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92C" w:rsidRPr="00E84305" w:rsidRDefault="008F492C" w:rsidP="008F492C">
      <w:pPr>
        <w:jc w:val="center"/>
        <w:rPr>
          <w:b/>
          <w:sz w:val="28"/>
          <w:szCs w:val="28"/>
        </w:rPr>
      </w:pPr>
      <w:r w:rsidRPr="00E84305">
        <w:rPr>
          <w:b/>
          <w:sz w:val="28"/>
          <w:szCs w:val="28"/>
        </w:rPr>
        <w:t>МИНИСТЕРСТВО ОБРАЗОВАНИЯ СТАВРОПОЛЬСКОГО КРАЯ</w:t>
      </w:r>
    </w:p>
    <w:p w:rsidR="008F492C" w:rsidRPr="00E84305" w:rsidRDefault="008F492C" w:rsidP="008F49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E84305">
        <w:rPr>
          <w:b/>
          <w:sz w:val="28"/>
          <w:szCs w:val="28"/>
        </w:rPr>
        <w:t>осударственное бюджетное профессиональное образовательное учреждение «Ставропольский строительный техникум»</w:t>
      </w:r>
    </w:p>
    <w:p w:rsidR="008F492C" w:rsidRPr="00E84305" w:rsidRDefault="008F492C" w:rsidP="008F492C">
      <w:pPr>
        <w:jc w:val="center"/>
        <w:rPr>
          <w:b/>
          <w:sz w:val="28"/>
          <w:szCs w:val="28"/>
        </w:rPr>
      </w:pPr>
    </w:p>
    <w:p w:rsidR="008F492C" w:rsidRPr="00E84305" w:rsidRDefault="008F492C" w:rsidP="008F492C">
      <w:pPr>
        <w:spacing w:line="360" w:lineRule="auto"/>
        <w:jc w:val="center"/>
        <w:rPr>
          <w:color w:val="FF0000"/>
          <w:sz w:val="28"/>
          <w:szCs w:val="28"/>
        </w:rPr>
      </w:pPr>
    </w:p>
    <w:p w:rsidR="008F492C" w:rsidRPr="00E84305" w:rsidRDefault="008F492C" w:rsidP="008F492C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84305">
        <w:rPr>
          <w:rFonts w:eastAsia="Calibri"/>
          <w:b/>
          <w:sz w:val="28"/>
          <w:szCs w:val="28"/>
        </w:rPr>
        <w:t xml:space="preserve">Комиссия </w:t>
      </w:r>
      <w:r w:rsidRPr="00E84305">
        <w:rPr>
          <w:rFonts w:eastAsia="Calibri"/>
          <w:b/>
          <w:sz w:val="28"/>
          <w:szCs w:val="28"/>
          <w:lang w:eastAsia="en-US"/>
        </w:rPr>
        <w:t xml:space="preserve">профессиональных циклов по экономике </w:t>
      </w:r>
    </w:p>
    <w:p w:rsidR="008F492C" w:rsidRPr="00E84305" w:rsidRDefault="008F492C" w:rsidP="008F492C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84305">
        <w:rPr>
          <w:rFonts w:eastAsia="Calibri"/>
          <w:b/>
          <w:sz w:val="28"/>
          <w:szCs w:val="28"/>
          <w:lang w:eastAsia="en-US"/>
        </w:rPr>
        <w:t>и земельно-имущественным отношениям</w:t>
      </w:r>
    </w:p>
    <w:p w:rsidR="008F492C" w:rsidRPr="00E84305" w:rsidRDefault="008F492C" w:rsidP="008F492C">
      <w:pPr>
        <w:suppressAutoHyphens/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8F492C" w:rsidRPr="00E84305" w:rsidRDefault="008F492C" w:rsidP="008F492C">
      <w:pPr>
        <w:spacing w:line="360" w:lineRule="auto"/>
        <w:jc w:val="center"/>
        <w:rPr>
          <w:color w:val="FF0000"/>
          <w:sz w:val="28"/>
          <w:szCs w:val="28"/>
        </w:rPr>
      </w:pPr>
    </w:p>
    <w:p w:rsidR="008F492C" w:rsidRPr="00E84305" w:rsidRDefault="008F492C" w:rsidP="008F492C">
      <w:pPr>
        <w:spacing w:line="360" w:lineRule="auto"/>
        <w:jc w:val="center"/>
        <w:rPr>
          <w:color w:val="FF0000"/>
          <w:sz w:val="28"/>
          <w:szCs w:val="28"/>
        </w:rPr>
      </w:pPr>
    </w:p>
    <w:p w:rsidR="008F492C" w:rsidRDefault="008F492C" w:rsidP="008F492C">
      <w:pPr>
        <w:spacing w:line="360" w:lineRule="auto"/>
        <w:jc w:val="center"/>
        <w:rPr>
          <w:color w:val="FF0000"/>
          <w:sz w:val="28"/>
          <w:szCs w:val="28"/>
        </w:rPr>
      </w:pPr>
    </w:p>
    <w:p w:rsidR="00D64D80" w:rsidRPr="00E84305" w:rsidRDefault="00D64D80" w:rsidP="008F492C">
      <w:pPr>
        <w:spacing w:line="360" w:lineRule="auto"/>
        <w:jc w:val="center"/>
        <w:rPr>
          <w:color w:val="FF0000"/>
          <w:sz w:val="28"/>
          <w:szCs w:val="28"/>
        </w:rPr>
      </w:pPr>
    </w:p>
    <w:p w:rsidR="008F492C" w:rsidRPr="00E84305" w:rsidRDefault="008F492C" w:rsidP="008F492C">
      <w:pPr>
        <w:spacing w:line="360" w:lineRule="auto"/>
        <w:jc w:val="center"/>
        <w:rPr>
          <w:sz w:val="28"/>
          <w:szCs w:val="28"/>
        </w:rPr>
      </w:pPr>
    </w:p>
    <w:p w:rsidR="008F492C" w:rsidRPr="00DA13F7" w:rsidRDefault="008F492C" w:rsidP="008F492C">
      <w:pPr>
        <w:jc w:val="center"/>
        <w:rPr>
          <w:b/>
          <w:sz w:val="28"/>
          <w:szCs w:val="28"/>
        </w:rPr>
      </w:pPr>
      <w:r w:rsidRPr="00DA13F7">
        <w:rPr>
          <w:b/>
          <w:sz w:val="28"/>
          <w:szCs w:val="28"/>
        </w:rPr>
        <w:t>МЕТОДИЧЕСКИЕ УКАЗАНИЯ</w:t>
      </w:r>
    </w:p>
    <w:p w:rsidR="008F492C" w:rsidRDefault="008F492C" w:rsidP="008F492C">
      <w:pPr>
        <w:jc w:val="center"/>
        <w:rPr>
          <w:b/>
          <w:sz w:val="28"/>
          <w:szCs w:val="28"/>
        </w:rPr>
      </w:pPr>
      <w:r w:rsidRPr="00DA13F7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УЧЕБНОЙ </w:t>
      </w:r>
      <w:r w:rsidRPr="00DA13F7">
        <w:rPr>
          <w:b/>
          <w:sz w:val="28"/>
          <w:szCs w:val="28"/>
        </w:rPr>
        <w:t>ПРАКТИКЕ</w:t>
      </w:r>
      <w:r>
        <w:rPr>
          <w:b/>
          <w:sz w:val="28"/>
          <w:szCs w:val="28"/>
        </w:rPr>
        <w:t xml:space="preserve"> УП.01</w:t>
      </w:r>
    </w:p>
    <w:p w:rsidR="008F492C" w:rsidRDefault="008F492C" w:rsidP="008F492C">
      <w:pPr>
        <w:rPr>
          <w:b/>
          <w:sz w:val="28"/>
          <w:szCs w:val="28"/>
        </w:rPr>
      </w:pPr>
    </w:p>
    <w:p w:rsidR="008F492C" w:rsidRDefault="008F492C" w:rsidP="008F492C">
      <w:pPr>
        <w:rPr>
          <w:b/>
          <w:sz w:val="28"/>
          <w:szCs w:val="28"/>
        </w:rPr>
      </w:pPr>
    </w:p>
    <w:p w:rsidR="008F492C" w:rsidRPr="00F501F4" w:rsidRDefault="008F492C" w:rsidP="008F492C">
      <w:pPr>
        <w:jc w:val="both"/>
        <w:rPr>
          <w:sz w:val="28"/>
          <w:szCs w:val="28"/>
        </w:rPr>
      </w:pPr>
      <w:r w:rsidRPr="00F501F4">
        <w:rPr>
          <w:sz w:val="28"/>
          <w:szCs w:val="28"/>
        </w:rPr>
        <w:t>ПМ 01. Документирование хозяйственных операций и ведение бухгалтерского учета активов организации</w:t>
      </w:r>
    </w:p>
    <w:p w:rsidR="008F492C" w:rsidRPr="00F501F4" w:rsidRDefault="008F492C" w:rsidP="008F492C">
      <w:pPr>
        <w:jc w:val="both"/>
        <w:rPr>
          <w:sz w:val="28"/>
          <w:szCs w:val="28"/>
        </w:rPr>
      </w:pPr>
      <w:r w:rsidRPr="00F501F4">
        <w:rPr>
          <w:sz w:val="28"/>
          <w:szCs w:val="28"/>
        </w:rPr>
        <w:t xml:space="preserve">для студентов очной и заочной формы обучения </w:t>
      </w:r>
    </w:p>
    <w:p w:rsidR="008F492C" w:rsidRPr="00F501F4" w:rsidRDefault="008F492C" w:rsidP="008F492C">
      <w:pPr>
        <w:jc w:val="both"/>
        <w:rPr>
          <w:sz w:val="28"/>
          <w:szCs w:val="28"/>
        </w:rPr>
      </w:pPr>
      <w:r w:rsidRPr="00F501F4">
        <w:rPr>
          <w:sz w:val="28"/>
          <w:szCs w:val="28"/>
        </w:rPr>
        <w:t xml:space="preserve">специальности 38.02.01 Экономика и бухгалтерский учет (по отраслям) </w:t>
      </w:r>
    </w:p>
    <w:p w:rsidR="008F492C" w:rsidRPr="00E84305" w:rsidRDefault="008F492C" w:rsidP="008F492C">
      <w:pPr>
        <w:ind w:firstLine="708"/>
        <w:jc w:val="both"/>
        <w:rPr>
          <w:sz w:val="28"/>
          <w:szCs w:val="28"/>
        </w:rPr>
      </w:pPr>
    </w:p>
    <w:p w:rsidR="008F492C" w:rsidRPr="00E84305" w:rsidRDefault="008F492C" w:rsidP="008F492C">
      <w:pPr>
        <w:spacing w:line="360" w:lineRule="auto"/>
        <w:ind w:firstLine="708"/>
        <w:jc w:val="both"/>
        <w:rPr>
          <w:sz w:val="28"/>
          <w:szCs w:val="28"/>
        </w:rPr>
      </w:pPr>
    </w:p>
    <w:p w:rsidR="008F492C" w:rsidRPr="00E84305" w:rsidRDefault="008F492C" w:rsidP="008F492C">
      <w:pPr>
        <w:spacing w:line="360" w:lineRule="auto"/>
        <w:ind w:firstLine="708"/>
        <w:jc w:val="both"/>
        <w:rPr>
          <w:sz w:val="28"/>
          <w:szCs w:val="28"/>
        </w:rPr>
      </w:pPr>
    </w:p>
    <w:p w:rsidR="008F492C" w:rsidRPr="00E84305" w:rsidRDefault="008F492C" w:rsidP="008F492C">
      <w:pPr>
        <w:spacing w:line="360" w:lineRule="auto"/>
        <w:ind w:firstLine="708"/>
        <w:jc w:val="both"/>
        <w:rPr>
          <w:sz w:val="28"/>
          <w:szCs w:val="28"/>
        </w:rPr>
      </w:pPr>
    </w:p>
    <w:p w:rsidR="008F492C" w:rsidRPr="00E84305" w:rsidRDefault="008F492C" w:rsidP="008F492C">
      <w:pPr>
        <w:spacing w:line="360" w:lineRule="auto"/>
        <w:ind w:firstLine="708"/>
        <w:jc w:val="both"/>
        <w:rPr>
          <w:sz w:val="28"/>
          <w:szCs w:val="28"/>
        </w:rPr>
      </w:pPr>
    </w:p>
    <w:p w:rsidR="008F492C" w:rsidRPr="00E84305" w:rsidRDefault="008F492C" w:rsidP="008F492C">
      <w:pPr>
        <w:spacing w:line="360" w:lineRule="auto"/>
        <w:ind w:firstLine="708"/>
        <w:jc w:val="both"/>
        <w:rPr>
          <w:sz w:val="28"/>
          <w:szCs w:val="28"/>
        </w:rPr>
      </w:pPr>
    </w:p>
    <w:p w:rsidR="008F492C" w:rsidRDefault="008F492C" w:rsidP="008F492C">
      <w:pPr>
        <w:spacing w:line="360" w:lineRule="auto"/>
        <w:jc w:val="both"/>
        <w:rPr>
          <w:sz w:val="28"/>
          <w:szCs w:val="28"/>
        </w:rPr>
      </w:pPr>
    </w:p>
    <w:p w:rsidR="008F492C" w:rsidRDefault="008F492C" w:rsidP="008F492C">
      <w:pPr>
        <w:spacing w:line="360" w:lineRule="auto"/>
        <w:jc w:val="both"/>
        <w:rPr>
          <w:sz w:val="28"/>
          <w:szCs w:val="28"/>
        </w:rPr>
      </w:pPr>
    </w:p>
    <w:p w:rsidR="008F492C" w:rsidRDefault="008F492C" w:rsidP="008F492C">
      <w:pPr>
        <w:spacing w:line="360" w:lineRule="auto"/>
        <w:jc w:val="both"/>
        <w:rPr>
          <w:sz w:val="28"/>
          <w:szCs w:val="28"/>
        </w:rPr>
      </w:pPr>
    </w:p>
    <w:p w:rsidR="008F492C" w:rsidRDefault="008F492C" w:rsidP="008F492C">
      <w:pPr>
        <w:spacing w:line="360" w:lineRule="auto"/>
        <w:jc w:val="both"/>
        <w:rPr>
          <w:sz w:val="28"/>
          <w:szCs w:val="28"/>
        </w:rPr>
      </w:pPr>
    </w:p>
    <w:p w:rsidR="008F492C" w:rsidRDefault="008F492C" w:rsidP="008F492C">
      <w:pPr>
        <w:spacing w:line="360" w:lineRule="auto"/>
        <w:jc w:val="both"/>
        <w:rPr>
          <w:sz w:val="28"/>
          <w:szCs w:val="28"/>
        </w:rPr>
      </w:pPr>
    </w:p>
    <w:p w:rsidR="008F492C" w:rsidRDefault="008F492C" w:rsidP="008F492C">
      <w:pPr>
        <w:spacing w:line="360" w:lineRule="auto"/>
        <w:jc w:val="both"/>
        <w:rPr>
          <w:sz w:val="28"/>
          <w:szCs w:val="28"/>
        </w:rPr>
      </w:pPr>
    </w:p>
    <w:p w:rsidR="00086F6F" w:rsidRPr="00E84305" w:rsidRDefault="00086F6F" w:rsidP="008F492C">
      <w:pPr>
        <w:spacing w:line="360" w:lineRule="auto"/>
        <w:jc w:val="both"/>
        <w:rPr>
          <w:sz w:val="28"/>
          <w:szCs w:val="28"/>
        </w:rPr>
      </w:pPr>
    </w:p>
    <w:p w:rsidR="008F492C" w:rsidRDefault="0009123C" w:rsidP="008F492C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Ставрополь, 2022</w:t>
      </w: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  <w:bookmarkStart w:id="0" w:name="_GoBack"/>
      <w:r w:rsidRPr="00F6377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49090445" wp14:editId="79F5B0AA">
            <wp:simplePos x="0" y="0"/>
            <wp:positionH relativeFrom="column">
              <wp:posOffset>-260351</wp:posOffset>
            </wp:positionH>
            <wp:positionV relativeFrom="paragraph">
              <wp:posOffset>-37465</wp:posOffset>
            </wp:positionV>
            <wp:extent cx="6460397" cy="8069580"/>
            <wp:effectExtent l="0" t="0" r="0" b="7620"/>
            <wp:wrapNone/>
            <wp:docPr id="1" name="Рисунок 1" descr="C:\Users\User\Desktop\Метод.указания НОВЫЕ\ПМ 01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тод.указания НОВЫЕ\ПМ 01\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-1982"/>
                    <a:stretch/>
                  </pic:blipFill>
                  <pic:spPr bwMode="auto">
                    <a:xfrm>
                      <a:off x="0" y="0"/>
                      <a:ext cx="6466126" cy="807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D60E9D" w:rsidP="00D60E9D">
      <w:pPr>
        <w:keepNext/>
        <w:keepLines/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63774" w:rsidRDefault="00E828AD" w:rsidP="00E828AD">
      <w:pPr>
        <w:keepNext/>
        <w:keepLines/>
        <w:tabs>
          <w:tab w:val="left" w:pos="68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F63774" w:rsidRDefault="00F63774" w:rsidP="008F492C">
      <w:pPr>
        <w:keepNext/>
        <w:keepLines/>
        <w:jc w:val="center"/>
        <w:rPr>
          <w:sz w:val="28"/>
          <w:szCs w:val="28"/>
        </w:rPr>
      </w:pPr>
    </w:p>
    <w:p w:rsidR="008F492C" w:rsidRDefault="008F492C" w:rsidP="008F492C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8F492C" w:rsidRDefault="008F492C" w:rsidP="008F492C">
      <w:pPr>
        <w:keepNext/>
        <w:keepLines/>
        <w:jc w:val="center"/>
        <w:rPr>
          <w:sz w:val="28"/>
          <w:szCs w:val="28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9297"/>
        <w:gridCol w:w="711"/>
      </w:tblGrid>
      <w:tr w:rsidR="008F492C" w:rsidRPr="00CE1A18" w:rsidTr="0009123C">
        <w:trPr>
          <w:trHeight w:val="331"/>
        </w:trPr>
        <w:tc>
          <w:tcPr>
            <w:tcW w:w="9297" w:type="dxa"/>
          </w:tcPr>
          <w:p w:rsidR="008F492C" w:rsidRPr="00CE1A18" w:rsidRDefault="008F492C" w:rsidP="0009123C">
            <w:pPr>
              <w:keepNext/>
              <w:keepLines/>
              <w:tabs>
                <w:tab w:val="left" w:pos="90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8F492C" w:rsidRPr="00CE1A18" w:rsidRDefault="008F492C" w:rsidP="0009123C">
            <w:pPr>
              <w:keepNext/>
              <w:keepLines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F492C" w:rsidRPr="00CE1A18" w:rsidTr="0009123C">
        <w:trPr>
          <w:trHeight w:val="331"/>
        </w:trPr>
        <w:tc>
          <w:tcPr>
            <w:tcW w:w="9297" w:type="dxa"/>
          </w:tcPr>
          <w:p w:rsidR="008F492C" w:rsidRPr="00552B84" w:rsidRDefault="008F492C" w:rsidP="0009123C">
            <w:pPr>
              <w:keepNext/>
              <w:keepLines/>
              <w:tabs>
                <w:tab w:val="left" w:pos="900"/>
              </w:tabs>
              <w:spacing w:line="360" w:lineRule="auto"/>
              <w:rPr>
                <w:sz w:val="28"/>
                <w:szCs w:val="28"/>
              </w:rPr>
            </w:pPr>
            <w:r w:rsidRPr="00552B84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711" w:type="dxa"/>
          </w:tcPr>
          <w:p w:rsidR="008F492C" w:rsidRPr="00CE1A18" w:rsidRDefault="008F492C" w:rsidP="0009123C">
            <w:pPr>
              <w:keepNext/>
              <w:keepLine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F492C" w:rsidRPr="00CE1A18" w:rsidTr="0009123C">
        <w:trPr>
          <w:trHeight w:val="399"/>
        </w:trPr>
        <w:tc>
          <w:tcPr>
            <w:tcW w:w="9297" w:type="dxa"/>
          </w:tcPr>
          <w:p w:rsidR="008F492C" w:rsidRPr="00552B84" w:rsidRDefault="008F492C" w:rsidP="0009123C">
            <w:pPr>
              <w:keepNext/>
              <w:keepLines/>
              <w:tabs>
                <w:tab w:val="left" w:pos="900"/>
              </w:tabs>
              <w:spacing w:line="360" w:lineRule="auto"/>
              <w:rPr>
                <w:sz w:val="28"/>
                <w:szCs w:val="28"/>
              </w:rPr>
            </w:pPr>
            <w:r w:rsidRPr="00552B84">
              <w:rPr>
                <w:sz w:val="28"/>
                <w:szCs w:val="28"/>
              </w:rPr>
              <w:t xml:space="preserve">1. Общие положения </w:t>
            </w:r>
          </w:p>
        </w:tc>
        <w:tc>
          <w:tcPr>
            <w:tcW w:w="711" w:type="dxa"/>
          </w:tcPr>
          <w:p w:rsidR="008F492C" w:rsidRPr="00CE1A18" w:rsidRDefault="008F492C" w:rsidP="0009123C">
            <w:pPr>
              <w:keepNext/>
              <w:keepLine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F492C" w:rsidRPr="00CE1A18" w:rsidTr="0009123C">
        <w:trPr>
          <w:trHeight w:val="316"/>
        </w:trPr>
        <w:tc>
          <w:tcPr>
            <w:tcW w:w="9297" w:type="dxa"/>
          </w:tcPr>
          <w:p w:rsidR="008F492C" w:rsidRPr="00552B84" w:rsidRDefault="008F492C" w:rsidP="0009123C">
            <w:pPr>
              <w:keepNext/>
              <w:keepLines/>
              <w:spacing w:line="360" w:lineRule="auto"/>
              <w:rPr>
                <w:sz w:val="28"/>
                <w:szCs w:val="28"/>
              </w:rPr>
            </w:pPr>
            <w:r w:rsidRPr="00552B84">
              <w:rPr>
                <w:sz w:val="28"/>
                <w:szCs w:val="28"/>
              </w:rPr>
              <w:t>2. Содержание программы практики</w:t>
            </w:r>
          </w:p>
        </w:tc>
        <w:tc>
          <w:tcPr>
            <w:tcW w:w="711" w:type="dxa"/>
          </w:tcPr>
          <w:p w:rsidR="008F492C" w:rsidRPr="00CE1A18" w:rsidRDefault="008F492C" w:rsidP="0009123C">
            <w:pPr>
              <w:keepNext/>
              <w:keepLine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F492C" w:rsidRPr="00CE1A18" w:rsidTr="0009123C">
        <w:trPr>
          <w:trHeight w:val="331"/>
        </w:trPr>
        <w:tc>
          <w:tcPr>
            <w:tcW w:w="9297" w:type="dxa"/>
          </w:tcPr>
          <w:p w:rsidR="008F492C" w:rsidRPr="00552B84" w:rsidRDefault="008F492C" w:rsidP="0009123C">
            <w:pPr>
              <w:keepNext/>
              <w:keepLines/>
              <w:spacing w:line="360" w:lineRule="auto"/>
              <w:rPr>
                <w:sz w:val="28"/>
                <w:szCs w:val="28"/>
              </w:rPr>
            </w:pPr>
            <w:r w:rsidRPr="00552B84">
              <w:rPr>
                <w:sz w:val="28"/>
                <w:szCs w:val="28"/>
              </w:rPr>
              <w:t>3. Организация работ по учебной практике</w:t>
            </w:r>
          </w:p>
        </w:tc>
        <w:tc>
          <w:tcPr>
            <w:tcW w:w="711" w:type="dxa"/>
          </w:tcPr>
          <w:p w:rsidR="008F492C" w:rsidRPr="00CE1A18" w:rsidRDefault="008F492C" w:rsidP="0009123C">
            <w:pPr>
              <w:keepNext/>
              <w:keepLine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F492C" w:rsidRPr="00CE1A18" w:rsidTr="0009123C">
        <w:trPr>
          <w:trHeight w:val="631"/>
        </w:trPr>
        <w:tc>
          <w:tcPr>
            <w:tcW w:w="9297" w:type="dxa"/>
          </w:tcPr>
          <w:p w:rsidR="008F492C" w:rsidRPr="00552B84" w:rsidRDefault="008F492C" w:rsidP="0009123C">
            <w:pPr>
              <w:keepNext/>
              <w:keepLines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552B84">
              <w:rPr>
                <w:sz w:val="28"/>
                <w:szCs w:val="28"/>
              </w:rPr>
              <w:t>4. Формулировка заданий практики и исходные данные по виду работ в соответствии с утвержденной тематикой учебной практики (сквозная задача)</w:t>
            </w:r>
          </w:p>
        </w:tc>
        <w:tc>
          <w:tcPr>
            <w:tcW w:w="711" w:type="dxa"/>
          </w:tcPr>
          <w:p w:rsidR="008F492C" w:rsidRPr="00CE1A18" w:rsidRDefault="008F492C" w:rsidP="0009123C">
            <w:pPr>
              <w:keepNext/>
              <w:keepLine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F492C" w:rsidRPr="00CE1A18" w:rsidTr="0009123C">
        <w:trPr>
          <w:trHeight w:val="331"/>
        </w:trPr>
        <w:tc>
          <w:tcPr>
            <w:tcW w:w="9297" w:type="dxa"/>
          </w:tcPr>
          <w:p w:rsidR="008F492C" w:rsidRPr="00552B84" w:rsidRDefault="008F492C" w:rsidP="0009123C">
            <w:pPr>
              <w:keepNext/>
              <w:keepLines/>
              <w:spacing w:line="360" w:lineRule="auto"/>
              <w:jc w:val="both"/>
              <w:rPr>
                <w:caps/>
                <w:sz w:val="28"/>
                <w:szCs w:val="28"/>
              </w:rPr>
            </w:pPr>
            <w:r w:rsidRPr="00552B84">
              <w:rPr>
                <w:caps/>
                <w:sz w:val="28"/>
                <w:szCs w:val="28"/>
              </w:rPr>
              <w:t xml:space="preserve">                4.1. </w:t>
            </w:r>
            <w:r w:rsidRPr="00552B84">
              <w:rPr>
                <w:sz w:val="28"/>
                <w:szCs w:val="28"/>
              </w:rPr>
              <w:t>Задания практики</w:t>
            </w:r>
          </w:p>
        </w:tc>
        <w:tc>
          <w:tcPr>
            <w:tcW w:w="711" w:type="dxa"/>
          </w:tcPr>
          <w:p w:rsidR="008F492C" w:rsidRPr="00CE1A18" w:rsidRDefault="008F492C" w:rsidP="0009123C">
            <w:pPr>
              <w:keepNext/>
              <w:keepLine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F492C" w:rsidRPr="00CE1A18" w:rsidTr="0009123C">
        <w:trPr>
          <w:trHeight w:val="316"/>
        </w:trPr>
        <w:tc>
          <w:tcPr>
            <w:tcW w:w="9297" w:type="dxa"/>
          </w:tcPr>
          <w:p w:rsidR="008F492C" w:rsidRPr="00552B84" w:rsidRDefault="008F492C" w:rsidP="0009123C">
            <w:pPr>
              <w:keepNext/>
              <w:keepLines/>
              <w:spacing w:line="360" w:lineRule="auto"/>
              <w:jc w:val="both"/>
              <w:rPr>
                <w:caps/>
                <w:sz w:val="28"/>
                <w:szCs w:val="28"/>
              </w:rPr>
            </w:pPr>
            <w:r w:rsidRPr="00552B84">
              <w:rPr>
                <w:caps/>
                <w:sz w:val="28"/>
                <w:szCs w:val="28"/>
              </w:rPr>
              <w:t xml:space="preserve">                 4.2. </w:t>
            </w:r>
            <w:r w:rsidRPr="00552B84">
              <w:rPr>
                <w:sz w:val="28"/>
                <w:szCs w:val="28"/>
              </w:rPr>
              <w:t>Исходные данные и практические рекомендации    по выполнению заданий</w:t>
            </w:r>
          </w:p>
        </w:tc>
        <w:tc>
          <w:tcPr>
            <w:tcW w:w="711" w:type="dxa"/>
            <w:vAlign w:val="bottom"/>
          </w:tcPr>
          <w:p w:rsidR="008F492C" w:rsidRPr="00CE1A18" w:rsidRDefault="008F492C" w:rsidP="0009123C">
            <w:pPr>
              <w:keepNext/>
              <w:keepLine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8F492C" w:rsidRPr="00CE1A18" w:rsidTr="0009123C">
        <w:trPr>
          <w:trHeight w:val="316"/>
        </w:trPr>
        <w:tc>
          <w:tcPr>
            <w:tcW w:w="9297" w:type="dxa"/>
          </w:tcPr>
          <w:p w:rsidR="008F492C" w:rsidRPr="00552B84" w:rsidRDefault="008F492C" w:rsidP="0009123C">
            <w:pPr>
              <w:pStyle w:val="1"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aps/>
                <w:sz w:val="28"/>
                <w:szCs w:val="28"/>
              </w:rPr>
            </w:pPr>
            <w:r w:rsidRPr="00552B84">
              <w:rPr>
                <w:caps/>
                <w:sz w:val="28"/>
                <w:szCs w:val="28"/>
              </w:rPr>
              <w:t xml:space="preserve">5. </w:t>
            </w:r>
            <w:r w:rsidRPr="00552B84">
              <w:rPr>
                <w:rFonts w:eastAsia="Calibri"/>
                <w:sz w:val="28"/>
                <w:szCs w:val="28"/>
                <w:lang w:eastAsia="en-US"/>
              </w:rPr>
              <w:t>Список источников и литературы</w:t>
            </w:r>
          </w:p>
        </w:tc>
        <w:tc>
          <w:tcPr>
            <w:tcW w:w="711" w:type="dxa"/>
          </w:tcPr>
          <w:p w:rsidR="008F492C" w:rsidRPr="00CE1A18" w:rsidRDefault="000F3234" w:rsidP="0009123C">
            <w:pPr>
              <w:keepNext/>
              <w:keepLine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8F492C" w:rsidRPr="00CE1A18" w:rsidTr="0009123C">
        <w:trPr>
          <w:trHeight w:val="425"/>
        </w:trPr>
        <w:tc>
          <w:tcPr>
            <w:tcW w:w="9297" w:type="dxa"/>
          </w:tcPr>
          <w:p w:rsidR="008F492C" w:rsidRPr="00552B84" w:rsidRDefault="008F492C" w:rsidP="0009123C">
            <w:pPr>
              <w:pStyle w:val="1"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aps/>
                <w:sz w:val="28"/>
                <w:szCs w:val="28"/>
              </w:rPr>
            </w:pPr>
            <w:r w:rsidRPr="00552B84">
              <w:rPr>
                <w:sz w:val="28"/>
                <w:szCs w:val="28"/>
              </w:rPr>
              <w:t>Приложения</w:t>
            </w:r>
          </w:p>
        </w:tc>
        <w:tc>
          <w:tcPr>
            <w:tcW w:w="711" w:type="dxa"/>
          </w:tcPr>
          <w:p w:rsidR="008F492C" w:rsidRPr="00CE1A18" w:rsidRDefault="000F3234" w:rsidP="0009123C">
            <w:pPr>
              <w:keepNext/>
              <w:keepLine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8F492C" w:rsidRPr="00CE1A18" w:rsidTr="0009123C">
        <w:trPr>
          <w:trHeight w:val="794"/>
        </w:trPr>
        <w:tc>
          <w:tcPr>
            <w:tcW w:w="9297" w:type="dxa"/>
          </w:tcPr>
          <w:p w:rsidR="008F492C" w:rsidRPr="00552B84" w:rsidRDefault="008F492C" w:rsidP="0009123C">
            <w:pPr>
              <w:pStyle w:val="1"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711" w:type="dxa"/>
          </w:tcPr>
          <w:p w:rsidR="008F492C" w:rsidRDefault="008F492C" w:rsidP="0009123C">
            <w:pPr>
              <w:keepNext/>
              <w:keepLines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8F492C" w:rsidRDefault="008F492C" w:rsidP="008F492C">
      <w:pPr>
        <w:keepNext/>
        <w:keepLines/>
        <w:jc w:val="both"/>
        <w:rPr>
          <w:sz w:val="28"/>
          <w:szCs w:val="28"/>
        </w:rPr>
      </w:pPr>
    </w:p>
    <w:p w:rsidR="008F492C" w:rsidRDefault="008F492C" w:rsidP="008F492C">
      <w:pPr>
        <w:pStyle w:val="ConsPlusNonformat"/>
        <w:keepNext/>
        <w:keepLines/>
        <w:widowControl/>
        <w:jc w:val="both"/>
        <w:rPr>
          <w:rFonts w:ascii="Times New Roman" w:hAnsi="Times New Roman"/>
          <w:sz w:val="28"/>
          <w:szCs w:val="28"/>
        </w:rPr>
      </w:pPr>
    </w:p>
    <w:p w:rsidR="008F492C" w:rsidRDefault="008F492C" w:rsidP="008F492C">
      <w:pPr>
        <w:pStyle w:val="ConsPlusNonformat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F492C" w:rsidRDefault="008F492C" w:rsidP="008F492C">
      <w:pPr>
        <w:pStyle w:val="ConsPlusNonformat"/>
        <w:keepNext/>
        <w:keepLines/>
        <w:widowControl/>
        <w:rPr>
          <w:rFonts w:ascii="Times New Roman" w:hAnsi="Times New Roman" w:cs="Times New Roman"/>
          <w:sz w:val="28"/>
          <w:szCs w:val="28"/>
        </w:rPr>
      </w:pPr>
    </w:p>
    <w:p w:rsidR="008F492C" w:rsidRDefault="008F492C" w:rsidP="008F492C">
      <w:pPr>
        <w:pStyle w:val="ConsPlusNonformat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F492C" w:rsidRDefault="008F492C" w:rsidP="008F492C">
      <w:pPr>
        <w:pStyle w:val="ConsPlusNonformat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F492C" w:rsidRDefault="008F492C" w:rsidP="008F492C">
      <w:pPr>
        <w:keepNext/>
        <w:keepLines/>
        <w:jc w:val="both"/>
        <w:rPr>
          <w:sz w:val="28"/>
          <w:szCs w:val="28"/>
        </w:rPr>
      </w:pPr>
    </w:p>
    <w:p w:rsidR="008F492C" w:rsidRDefault="008F492C" w:rsidP="008F492C">
      <w:pPr>
        <w:keepNext/>
        <w:keepLines/>
        <w:jc w:val="both"/>
        <w:rPr>
          <w:sz w:val="28"/>
          <w:szCs w:val="28"/>
        </w:rPr>
      </w:pPr>
    </w:p>
    <w:p w:rsidR="008F492C" w:rsidRDefault="008F492C" w:rsidP="008F492C">
      <w:pPr>
        <w:keepNext/>
        <w:keepLines/>
        <w:jc w:val="both"/>
        <w:rPr>
          <w:sz w:val="28"/>
          <w:szCs w:val="28"/>
        </w:rPr>
      </w:pPr>
    </w:p>
    <w:p w:rsidR="008F492C" w:rsidRDefault="008F492C" w:rsidP="008F492C">
      <w:pPr>
        <w:keepNext/>
        <w:keepLines/>
        <w:jc w:val="both"/>
        <w:rPr>
          <w:sz w:val="28"/>
          <w:szCs w:val="28"/>
        </w:rPr>
      </w:pPr>
    </w:p>
    <w:p w:rsidR="008F492C" w:rsidRDefault="008F492C" w:rsidP="008F492C">
      <w:pPr>
        <w:keepNext/>
        <w:keepLines/>
        <w:jc w:val="both"/>
        <w:rPr>
          <w:sz w:val="28"/>
          <w:szCs w:val="28"/>
        </w:rPr>
      </w:pPr>
    </w:p>
    <w:p w:rsidR="008F492C" w:rsidRDefault="008F492C" w:rsidP="008F492C">
      <w:pPr>
        <w:keepNext/>
        <w:keepLines/>
        <w:jc w:val="both"/>
        <w:rPr>
          <w:sz w:val="28"/>
          <w:szCs w:val="28"/>
        </w:rPr>
      </w:pPr>
    </w:p>
    <w:p w:rsidR="008F492C" w:rsidRDefault="008F492C" w:rsidP="008F492C">
      <w:pPr>
        <w:keepNext/>
        <w:keepLines/>
        <w:jc w:val="both"/>
        <w:rPr>
          <w:sz w:val="28"/>
          <w:szCs w:val="28"/>
        </w:rPr>
      </w:pPr>
    </w:p>
    <w:p w:rsidR="008F492C" w:rsidRDefault="008F492C" w:rsidP="008F492C">
      <w:pPr>
        <w:keepNext/>
        <w:keepLines/>
        <w:jc w:val="both"/>
        <w:rPr>
          <w:sz w:val="28"/>
          <w:szCs w:val="28"/>
        </w:rPr>
      </w:pPr>
    </w:p>
    <w:p w:rsidR="008F492C" w:rsidRDefault="008F492C" w:rsidP="008F492C">
      <w:pPr>
        <w:keepNext/>
        <w:keepLines/>
        <w:jc w:val="both"/>
        <w:rPr>
          <w:sz w:val="28"/>
          <w:szCs w:val="28"/>
        </w:rPr>
      </w:pPr>
    </w:p>
    <w:p w:rsidR="008F492C" w:rsidRDefault="008F492C" w:rsidP="008F492C">
      <w:pPr>
        <w:keepNext/>
        <w:keepLines/>
        <w:jc w:val="both"/>
        <w:rPr>
          <w:sz w:val="28"/>
          <w:szCs w:val="28"/>
        </w:rPr>
      </w:pPr>
    </w:p>
    <w:p w:rsidR="008F492C" w:rsidRDefault="008F492C" w:rsidP="008F492C">
      <w:pPr>
        <w:keepNext/>
        <w:keepLines/>
        <w:jc w:val="both"/>
        <w:rPr>
          <w:sz w:val="28"/>
          <w:szCs w:val="28"/>
        </w:rPr>
      </w:pPr>
    </w:p>
    <w:p w:rsidR="008F492C" w:rsidRDefault="008F492C" w:rsidP="008F492C">
      <w:pPr>
        <w:keepNext/>
        <w:keepLines/>
        <w:jc w:val="both"/>
        <w:rPr>
          <w:sz w:val="28"/>
          <w:szCs w:val="28"/>
        </w:rPr>
      </w:pPr>
    </w:p>
    <w:p w:rsidR="00DE6AF4" w:rsidRDefault="00DE6AF4" w:rsidP="008F492C">
      <w:pPr>
        <w:keepNext/>
        <w:keepLines/>
        <w:jc w:val="both"/>
        <w:rPr>
          <w:sz w:val="28"/>
          <w:szCs w:val="28"/>
        </w:rPr>
      </w:pPr>
    </w:p>
    <w:p w:rsidR="008F492C" w:rsidRDefault="008F492C" w:rsidP="008F492C">
      <w:pPr>
        <w:keepNext/>
        <w:keepLines/>
        <w:jc w:val="both"/>
        <w:rPr>
          <w:sz w:val="28"/>
          <w:szCs w:val="28"/>
        </w:rPr>
      </w:pPr>
    </w:p>
    <w:p w:rsidR="008F492C" w:rsidRDefault="008F492C" w:rsidP="008F492C">
      <w:pPr>
        <w:keepNext/>
        <w:keepLines/>
        <w:jc w:val="both"/>
        <w:rPr>
          <w:sz w:val="28"/>
          <w:szCs w:val="28"/>
        </w:rPr>
      </w:pPr>
    </w:p>
    <w:p w:rsidR="008F492C" w:rsidRDefault="008F492C" w:rsidP="008F492C">
      <w:pPr>
        <w:pStyle w:val="ConsCell"/>
        <w:keepNext/>
        <w:keepLines/>
        <w:widowControl/>
        <w:spacing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D2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F492C" w:rsidRPr="00E94D27" w:rsidRDefault="008F492C" w:rsidP="008F492C">
      <w:pPr>
        <w:pStyle w:val="ConsCell"/>
        <w:keepNext/>
        <w:keepLines/>
        <w:widowControl/>
        <w:spacing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92C" w:rsidRPr="00553919" w:rsidRDefault="008F492C" w:rsidP="008F492C">
      <w:pPr>
        <w:pStyle w:val="ConsCell"/>
        <w:keepNext/>
        <w:keepLines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указания по учебной практике УП.01 по профессиональному модулю </w:t>
      </w:r>
      <w:r w:rsidRPr="00EA3359">
        <w:rPr>
          <w:rFonts w:ascii="Times New Roman" w:hAnsi="Times New Roman" w:cs="Times New Roman"/>
          <w:sz w:val="28"/>
          <w:szCs w:val="28"/>
        </w:rPr>
        <w:t>ПМ 01. Документирование хозяйственных операций и ведение бухгалтерского учета активов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919">
        <w:rPr>
          <w:rFonts w:ascii="Times New Roman" w:hAnsi="Times New Roman" w:cs="Times New Roman"/>
          <w:sz w:val="28"/>
          <w:szCs w:val="28"/>
        </w:rPr>
        <w:t xml:space="preserve">разработаны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</w:t>
      </w:r>
      <w:r w:rsidRPr="00EA3359">
        <w:rPr>
          <w:rFonts w:ascii="Times New Roman" w:hAnsi="Times New Roman" w:cs="Times New Roman"/>
          <w:sz w:val="28"/>
          <w:szCs w:val="28"/>
        </w:rPr>
        <w:t xml:space="preserve"> по специальности среднего профессионального образования 38.02.01 Экономика и бухгалтерск</w:t>
      </w:r>
      <w:r>
        <w:rPr>
          <w:rFonts w:ascii="Times New Roman" w:hAnsi="Times New Roman" w:cs="Times New Roman"/>
          <w:sz w:val="28"/>
          <w:szCs w:val="28"/>
        </w:rPr>
        <w:t>ий учет (по отраслям), Положением</w:t>
      </w:r>
      <w:r w:rsidRPr="00EA3359">
        <w:rPr>
          <w:rFonts w:ascii="Times New Roman" w:hAnsi="Times New Roman" w:cs="Times New Roman"/>
          <w:sz w:val="28"/>
          <w:szCs w:val="28"/>
        </w:rPr>
        <w:t xml:space="preserve"> о практике обучающихся, осваивающих основные профессиональные образовательные программы среднего профессионального образования (с изменениям</w:t>
      </w:r>
      <w:r>
        <w:rPr>
          <w:rFonts w:ascii="Times New Roman" w:hAnsi="Times New Roman" w:cs="Times New Roman"/>
          <w:sz w:val="28"/>
          <w:szCs w:val="28"/>
        </w:rPr>
        <w:t>и и дополнениями), утвержденным</w:t>
      </w:r>
      <w:r w:rsidRPr="00EA3359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РФ от 18 апреля 2013 г. № 291.</w:t>
      </w:r>
    </w:p>
    <w:p w:rsidR="008F492C" w:rsidRDefault="008F492C" w:rsidP="008F492C">
      <w:pPr>
        <w:pStyle w:val="ConsCell"/>
        <w:keepNext/>
        <w:keepLines/>
        <w:widowControl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3919">
        <w:rPr>
          <w:rFonts w:ascii="Times New Roman" w:hAnsi="Times New Roman" w:cs="Times New Roman"/>
          <w:sz w:val="28"/>
          <w:szCs w:val="28"/>
        </w:rPr>
        <w:t>Методические указания предназначены для студентов очной и заочной формы обучения специальности 38.02.01 Экономика и бухгалтерский учет (по отраслям).</w:t>
      </w:r>
    </w:p>
    <w:p w:rsidR="008F492C" w:rsidRPr="00E94D27" w:rsidRDefault="008F492C" w:rsidP="008F492C">
      <w:pPr>
        <w:pStyle w:val="ConsCell"/>
        <w:keepNext/>
        <w:keepLines/>
        <w:widowControl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4D27">
        <w:rPr>
          <w:rFonts w:ascii="Times New Roman" w:hAnsi="Times New Roman" w:cs="Times New Roman"/>
          <w:sz w:val="28"/>
          <w:szCs w:val="28"/>
        </w:rPr>
        <w:t>В ходе прохождения учебной практи</w:t>
      </w:r>
      <w:r>
        <w:rPr>
          <w:rFonts w:ascii="Times New Roman" w:hAnsi="Times New Roman" w:cs="Times New Roman"/>
          <w:sz w:val="28"/>
          <w:szCs w:val="28"/>
        </w:rPr>
        <w:t xml:space="preserve">ки </w:t>
      </w:r>
      <w:r w:rsidRPr="00E94D27">
        <w:rPr>
          <w:rFonts w:ascii="Times New Roman" w:hAnsi="Times New Roman" w:cs="Times New Roman"/>
          <w:sz w:val="28"/>
          <w:szCs w:val="28"/>
        </w:rPr>
        <w:t>обучающийся должен п</w:t>
      </w:r>
      <w:r>
        <w:rPr>
          <w:rFonts w:ascii="Times New Roman" w:hAnsi="Times New Roman" w:cs="Times New Roman"/>
          <w:sz w:val="28"/>
          <w:szCs w:val="28"/>
        </w:rPr>
        <w:t xml:space="preserve">риобрести умения и </w:t>
      </w:r>
      <w:r w:rsidRPr="00553919">
        <w:rPr>
          <w:rFonts w:ascii="Times New Roman" w:hAnsi="Times New Roman" w:cs="Times New Roman"/>
          <w:sz w:val="28"/>
          <w:szCs w:val="28"/>
        </w:rPr>
        <w:t xml:space="preserve">первоначальный практический опыт в части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94D27">
        <w:rPr>
          <w:rFonts w:ascii="Times New Roman" w:hAnsi="Times New Roman" w:cs="Times New Roman"/>
          <w:sz w:val="28"/>
          <w:szCs w:val="28"/>
        </w:rPr>
        <w:t xml:space="preserve">окументирования хозяйственных операций и ведения бухгалтерского учета </w:t>
      </w:r>
      <w:r>
        <w:rPr>
          <w:rFonts w:ascii="Times New Roman" w:hAnsi="Times New Roman" w:cs="Times New Roman"/>
          <w:sz w:val="28"/>
          <w:szCs w:val="28"/>
        </w:rPr>
        <w:t xml:space="preserve">активов </w:t>
      </w:r>
      <w:r w:rsidRPr="00E94D27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492C" w:rsidRDefault="008F492C" w:rsidP="008F492C">
      <w:pPr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sz w:val="28"/>
          <w:szCs w:val="28"/>
        </w:rPr>
      </w:pPr>
    </w:p>
    <w:p w:rsidR="008F492C" w:rsidRDefault="008F492C" w:rsidP="008F492C">
      <w:pPr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sz w:val="28"/>
          <w:szCs w:val="28"/>
        </w:rPr>
        <w:sectPr w:rsidR="008F492C" w:rsidSect="0009123C">
          <w:footerReference w:type="default" r:id="rId9"/>
          <w:pgSz w:w="11906" w:h="16838"/>
          <w:pgMar w:top="851" w:right="851" w:bottom="953" w:left="1418" w:header="709" w:footer="709" w:gutter="0"/>
          <w:cols w:space="708"/>
          <w:titlePg/>
          <w:docGrid w:linePitch="360"/>
        </w:sectPr>
      </w:pPr>
    </w:p>
    <w:p w:rsidR="008F492C" w:rsidRPr="00683DD9" w:rsidRDefault="008F492C" w:rsidP="008F492C">
      <w:pPr>
        <w:pStyle w:val="aa"/>
        <w:keepNext/>
        <w:keepLines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683DD9">
        <w:rPr>
          <w:b/>
          <w:sz w:val="28"/>
          <w:szCs w:val="28"/>
        </w:rPr>
        <w:lastRenderedPageBreak/>
        <w:t>ОБЩИЕ ПОЛОЖЕНИЯ</w:t>
      </w:r>
    </w:p>
    <w:p w:rsidR="008F492C" w:rsidRPr="00683DD9" w:rsidRDefault="008F492C" w:rsidP="008F492C">
      <w:pPr>
        <w:pStyle w:val="aa"/>
        <w:keepNext/>
        <w:keepLines/>
        <w:rPr>
          <w:b/>
          <w:sz w:val="28"/>
          <w:szCs w:val="28"/>
        </w:rPr>
      </w:pPr>
    </w:p>
    <w:p w:rsidR="008F492C" w:rsidRPr="00683DD9" w:rsidRDefault="008F492C" w:rsidP="008F492C">
      <w:pPr>
        <w:keepNext/>
        <w:keepLines/>
        <w:ind w:firstLine="708"/>
        <w:jc w:val="both"/>
        <w:rPr>
          <w:sz w:val="28"/>
          <w:szCs w:val="28"/>
        </w:rPr>
      </w:pPr>
      <w:r w:rsidRPr="00683DD9">
        <w:rPr>
          <w:sz w:val="28"/>
          <w:szCs w:val="28"/>
        </w:rPr>
        <w:t>Учебная практика по основному виду деятельности Документирование хозяйственных операций и ведение бухгалтерского учета активов организации реализуется концентрировано в течение одного семестра второго курса обучения, по специальности 38.02.01 Экономика и бухгалтерски</w:t>
      </w:r>
      <w:r w:rsidR="00047F4F">
        <w:rPr>
          <w:sz w:val="28"/>
          <w:szCs w:val="28"/>
        </w:rPr>
        <w:t>й учет (по отраслям) в объеме 36</w:t>
      </w:r>
      <w:r w:rsidRPr="00683DD9">
        <w:rPr>
          <w:sz w:val="28"/>
          <w:szCs w:val="28"/>
        </w:rPr>
        <w:t xml:space="preserve"> часов.</w:t>
      </w:r>
    </w:p>
    <w:p w:rsidR="008F492C" w:rsidRPr="00683DD9" w:rsidRDefault="008F492C" w:rsidP="008F492C">
      <w:pPr>
        <w:keepNext/>
        <w:keepLines/>
        <w:ind w:firstLine="708"/>
        <w:jc w:val="both"/>
        <w:rPr>
          <w:sz w:val="28"/>
          <w:szCs w:val="28"/>
        </w:rPr>
      </w:pPr>
      <w:r w:rsidRPr="00683DD9">
        <w:rPr>
          <w:sz w:val="28"/>
          <w:szCs w:val="28"/>
        </w:rPr>
        <w:t>Проведению учебной практики предшествует изучение междисциплинарного курса МДК. 01.01.Практические основы бухгалтерского учета активов организации ПМ.01 Документирование хозяйственных операций и ведение бухгалтерского учета активов организации.</w:t>
      </w:r>
    </w:p>
    <w:p w:rsidR="008F492C" w:rsidRPr="005169B8" w:rsidRDefault="008F492C" w:rsidP="008F492C">
      <w:pPr>
        <w:keepNext/>
        <w:keepLines/>
        <w:ind w:firstLine="708"/>
        <w:jc w:val="both"/>
        <w:rPr>
          <w:sz w:val="28"/>
          <w:szCs w:val="28"/>
        </w:rPr>
      </w:pPr>
      <w:r w:rsidRPr="005169B8">
        <w:rPr>
          <w:sz w:val="28"/>
          <w:szCs w:val="28"/>
        </w:rPr>
        <w:t>В результате прохождения учебной практики по виду профессиональной деятельности Документирование хозяйственных операций и ведение бухгалтерского учета активов организации студент формирует профессиональные компетенции через профессиональное овладение конкретными умениями, накапливая первоначальный практический опыт (таблица).</w:t>
      </w:r>
    </w:p>
    <w:p w:rsidR="008F492C" w:rsidRDefault="008F492C" w:rsidP="008F492C">
      <w:pPr>
        <w:keepNext/>
        <w:keepLines/>
        <w:jc w:val="center"/>
        <w:rPr>
          <w:b/>
          <w:sz w:val="28"/>
          <w:szCs w:val="28"/>
        </w:rPr>
      </w:pPr>
      <w:r w:rsidRPr="00A44083">
        <w:rPr>
          <w:b/>
          <w:sz w:val="28"/>
          <w:szCs w:val="28"/>
        </w:rPr>
        <w:t>Таблица соответствия формируемых профессиональных компетенций с умениями и первоначальным практическим опытом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7"/>
        <w:gridCol w:w="3559"/>
        <w:gridCol w:w="2997"/>
      </w:tblGrid>
      <w:tr w:rsidR="008F492C" w:rsidRPr="005169B8" w:rsidTr="0009123C">
        <w:tc>
          <w:tcPr>
            <w:tcW w:w="1673" w:type="pct"/>
          </w:tcPr>
          <w:p w:rsidR="008F492C" w:rsidRPr="005169B8" w:rsidRDefault="008F492C" w:rsidP="0009123C">
            <w:pPr>
              <w:jc w:val="center"/>
              <w:rPr>
                <w:b/>
                <w:sz w:val="22"/>
                <w:szCs w:val="22"/>
              </w:rPr>
            </w:pPr>
            <w:r w:rsidRPr="005169B8">
              <w:rPr>
                <w:b/>
                <w:sz w:val="22"/>
                <w:szCs w:val="22"/>
              </w:rPr>
              <w:t>Формируемые  профессиональные компетенции</w:t>
            </w:r>
          </w:p>
          <w:p w:rsidR="008F492C" w:rsidRPr="005169B8" w:rsidRDefault="008F492C" w:rsidP="0009123C">
            <w:pPr>
              <w:jc w:val="center"/>
              <w:rPr>
                <w:sz w:val="22"/>
                <w:szCs w:val="22"/>
              </w:rPr>
            </w:pPr>
            <w:r w:rsidRPr="005169B8">
              <w:rPr>
                <w:b/>
                <w:sz w:val="22"/>
                <w:szCs w:val="22"/>
              </w:rPr>
              <w:t>(код наименование)</w:t>
            </w:r>
          </w:p>
        </w:tc>
        <w:tc>
          <w:tcPr>
            <w:tcW w:w="1806" w:type="pct"/>
          </w:tcPr>
          <w:p w:rsidR="008F492C" w:rsidRPr="005169B8" w:rsidRDefault="008F492C" w:rsidP="0009123C">
            <w:pPr>
              <w:jc w:val="center"/>
              <w:rPr>
                <w:b/>
                <w:sz w:val="22"/>
                <w:szCs w:val="22"/>
              </w:rPr>
            </w:pPr>
            <w:r w:rsidRPr="005169B8">
              <w:rPr>
                <w:b/>
                <w:sz w:val="22"/>
                <w:szCs w:val="22"/>
              </w:rPr>
              <w:t>Должен уметь</w:t>
            </w:r>
          </w:p>
        </w:tc>
        <w:tc>
          <w:tcPr>
            <w:tcW w:w="1521" w:type="pct"/>
          </w:tcPr>
          <w:p w:rsidR="008F492C" w:rsidRPr="005169B8" w:rsidRDefault="008F492C" w:rsidP="0009123C">
            <w:pPr>
              <w:jc w:val="center"/>
              <w:rPr>
                <w:b/>
                <w:sz w:val="22"/>
                <w:szCs w:val="22"/>
              </w:rPr>
            </w:pPr>
            <w:r w:rsidRPr="005169B8">
              <w:rPr>
                <w:b/>
                <w:sz w:val="22"/>
                <w:szCs w:val="22"/>
              </w:rPr>
              <w:t>Должен иметь первоначальный практический опыт</w:t>
            </w:r>
          </w:p>
        </w:tc>
      </w:tr>
      <w:tr w:rsidR="008F492C" w:rsidRPr="00582C67" w:rsidTr="0009123C">
        <w:tc>
          <w:tcPr>
            <w:tcW w:w="1673" w:type="pct"/>
          </w:tcPr>
          <w:p w:rsidR="008F492C" w:rsidRPr="00582C67" w:rsidRDefault="008F492C" w:rsidP="0009123C">
            <w:pPr>
              <w:rPr>
                <w:sz w:val="25"/>
                <w:szCs w:val="25"/>
              </w:rPr>
            </w:pPr>
            <w:r w:rsidRPr="00582C67">
              <w:rPr>
                <w:sz w:val="25"/>
                <w:szCs w:val="25"/>
              </w:rPr>
              <w:t>ПК 1.1.Обрабатывать первичные бухгалтерские документы</w:t>
            </w:r>
          </w:p>
        </w:tc>
        <w:tc>
          <w:tcPr>
            <w:tcW w:w="1806" w:type="pct"/>
          </w:tcPr>
          <w:p w:rsidR="008F492C" w:rsidRPr="00B063F8" w:rsidRDefault="008F492C" w:rsidP="0009123C">
            <w:r w:rsidRPr="00B063F8">
              <w:t>У16 проводить учет кассовых операций, денежных документов и переводов в пути;</w:t>
            </w:r>
          </w:p>
          <w:p w:rsidR="008F492C" w:rsidRPr="00B063F8" w:rsidRDefault="008F492C" w:rsidP="0009123C">
            <w:r w:rsidRPr="00B063F8">
              <w:t>У17 проводить учет денежных средств на расчетных и специальных счетах;</w:t>
            </w:r>
          </w:p>
          <w:p w:rsidR="008F492C" w:rsidRPr="00B063F8" w:rsidRDefault="008F492C" w:rsidP="0009123C">
            <w:r w:rsidRPr="00B063F8">
              <w:t>У21 проводить учет основных средств;</w:t>
            </w:r>
          </w:p>
          <w:p w:rsidR="008F492C" w:rsidRPr="00B063F8" w:rsidRDefault="008F492C" w:rsidP="0009123C">
            <w:r w:rsidRPr="00B063F8">
              <w:t>У22 проводить учет нематериальных активов;</w:t>
            </w:r>
          </w:p>
          <w:p w:rsidR="008F492C" w:rsidRPr="00B063F8" w:rsidRDefault="008F492C" w:rsidP="0009123C">
            <w:r w:rsidRPr="00B063F8">
              <w:t>У23 проводить учет долгосрочных инвестиций;</w:t>
            </w:r>
          </w:p>
          <w:p w:rsidR="008F492C" w:rsidRPr="00B063F8" w:rsidRDefault="008F492C" w:rsidP="0009123C">
            <w:r w:rsidRPr="00B063F8">
              <w:t>У24 проводить учет финансовых вложений и ценных бумаг;</w:t>
            </w:r>
          </w:p>
          <w:p w:rsidR="008F492C" w:rsidRPr="00B063F8" w:rsidRDefault="008F492C" w:rsidP="0009123C">
            <w:r w:rsidRPr="00B063F8">
              <w:t>У25 проводить учет материально-производственных запасов;</w:t>
            </w:r>
          </w:p>
          <w:p w:rsidR="008F492C" w:rsidRPr="00B063F8" w:rsidRDefault="008F492C" w:rsidP="0009123C">
            <w:r w:rsidRPr="00B063F8">
              <w:t>У26 проводить учет затрат на производство и калькулирование себестоимости;</w:t>
            </w:r>
          </w:p>
          <w:p w:rsidR="008F492C" w:rsidRPr="00B063F8" w:rsidRDefault="008F492C" w:rsidP="0009123C">
            <w:r w:rsidRPr="00B063F8">
              <w:t>У27 проводить учет готовой продукции и ее реализации;</w:t>
            </w:r>
          </w:p>
          <w:p w:rsidR="008F492C" w:rsidRDefault="008F492C" w:rsidP="0009123C">
            <w:r w:rsidRPr="00B063F8">
              <w:t>У28 проводить учет текущих операций и расчетов</w:t>
            </w:r>
          </w:p>
          <w:p w:rsidR="008F492C" w:rsidRPr="00B063F8" w:rsidRDefault="008F492C" w:rsidP="0009123C"/>
        </w:tc>
        <w:tc>
          <w:tcPr>
            <w:tcW w:w="1521" w:type="pct"/>
          </w:tcPr>
          <w:p w:rsidR="008F492C" w:rsidRPr="00582C67" w:rsidRDefault="008F492C" w:rsidP="0009123C">
            <w:pPr>
              <w:rPr>
                <w:sz w:val="25"/>
                <w:szCs w:val="25"/>
              </w:rPr>
            </w:pPr>
            <w:r w:rsidRPr="00582C67">
              <w:rPr>
                <w:sz w:val="25"/>
                <w:szCs w:val="25"/>
              </w:rPr>
              <w:t>в документировании хозяйственных операций и ведении бухгалтерского учета активов организации</w:t>
            </w:r>
          </w:p>
        </w:tc>
      </w:tr>
      <w:tr w:rsidR="008F492C" w:rsidRPr="00582C67" w:rsidTr="0009123C">
        <w:tc>
          <w:tcPr>
            <w:tcW w:w="1673" w:type="pct"/>
          </w:tcPr>
          <w:p w:rsidR="008F492C" w:rsidRPr="00582C67" w:rsidRDefault="008F492C" w:rsidP="0009123C">
            <w:pPr>
              <w:rPr>
                <w:sz w:val="25"/>
                <w:szCs w:val="25"/>
              </w:rPr>
            </w:pPr>
            <w:r w:rsidRPr="00582C67">
              <w:rPr>
                <w:sz w:val="25"/>
                <w:szCs w:val="25"/>
              </w:rPr>
              <w:lastRenderedPageBreak/>
              <w:t>ПК 1.3.</w:t>
            </w:r>
            <w:r w:rsidRPr="00582C67">
              <w:rPr>
                <w:sz w:val="25"/>
                <w:szCs w:val="25"/>
              </w:rPr>
              <w:tab/>
              <w:t>Проводить учет денежных средств, оформлять денежные и кассовые документы</w:t>
            </w:r>
          </w:p>
        </w:tc>
        <w:tc>
          <w:tcPr>
            <w:tcW w:w="1806" w:type="pct"/>
          </w:tcPr>
          <w:p w:rsidR="008F492C" w:rsidRPr="00B063F8" w:rsidRDefault="008F492C" w:rsidP="0009123C">
            <w:r w:rsidRPr="00B063F8">
              <w:t>У16 проводить учет кассовых операций, денежных документов и переводов в пути;</w:t>
            </w:r>
          </w:p>
          <w:p w:rsidR="008F492C" w:rsidRPr="00B063F8" w:rsidRDefault="008F492C" w:rsidP="0009123C">
            <w:r w:rsidRPr="00B063F8">
              <w:t>У17 проводить учет денежных средств на расчетных и специальных счетах;</w:t>
            </w:r>
          </w:p>
          <w:p w:rsidR="008F492C" w:rsidRPr="00B063F8" w:rsidRDefault="008F492C" w:rsidP="0009123C">
            <w:r w:rsidRPr="00B063F8">
              <w:t>У18 учитывать особенности учета кассовых операций в иностранной валюте и операций по валютным счетам;</w:t>
            </w:r>
          </w:p>
          <w:p w:rsidR="008F492C" w:rsidRPr="00B063F8" w:rsidRDefault="008F492C" w:rsidP="0009123C">
            <w:r w:rsidRPr="00B063F8">
              <w:t>У19 оформлять денежные и кассовые документы;</w:t>
            </w:r>
          </w:p>
          <w:p w:rsidR="008F492C" w:rsidRPr="00B063F8" w:rsidRDefault="008F492C" w:rsidP="0009123C">
            <w:r w:rsidRPr="00B063F8">
              <w:t>У20 заполнять кассовую книгу и отчет кассира в бухгалтерию.</w:t>
            </w:r>
          </w:p>
        </w:tc>
        <w:tc>
          <w:tcPr>
            <w:tcW w:w="1521" w:type="pct"/>
          </w:tcPr>
          <w:p w:rsidR="008F492C" w:rsidRPr="00582C67" w:rsidRDefault="008F492C" w:rsidP="0009123C">
            <w:pPr>
              <w:rPr>
                <w:sz w:val="25"/>
                <w:szCs w:val="25"/>
              </w:rPr>
            </w:pPr>
            <w:r w:rsidRPr="00582C67">
              <w:rPr>
                <w:sz w:val="25"/>
                <w:szCs w:val="25"/>
              </w:rPr>
              <w:t>в документировании хозяйственных операций и ведении бухгалтерского учета активов организации</w:t>
            </w:r>
          </w:p>
        </w:tc>
      </w:tr>
      <w:tr w:rsidR="008F492C" w:rsidRPr="00582C67" w:rsidTr="0009123C">
        <w:tc>
          <w:tcPr>
            <w:tcW w:w="1673" w:type="pct"/>
          </w:tcPr>
          <w:p w:rsidR="008F492C" w:rsidRPr="00582C67" w:rsidRDefault="008F492C" w:rsidP="0009123C">
            <w:pPr>
              <w:rPr>
                <w:sz w:val="25"/>
                <w:szCs w:val="25"/>
              </w:rPr>
            </w:pPr>
            <w:r w:rsidRPr="00582C67">
              <w:rPr>
                <w:sz w:val="25"/>
                <w:szCs w:val="25"/>
              </w:rPr>
              <w:t>ПК 1.4.</w:t>
            </w:r>
            <w:r w:rsidRPr="00582C67">
              <w:rPr>
                <w:sz w:val="25"/>
                <w:szCs w:val="25"/>
              </w:rPr>
              <w:tab/>
              <w:t>Формировать бухгалтерские проводки по учету активов организации на основе рабочего плана счетов бухгалтерского учета</w:t>
            </w:r>
          </w:p>
        </w:tc>
        <w:tc>
          <w:tcPr>
            <w:tcW w:w="1806" w:type="pct"/>
          </w:tcPr>
          <w:p w:rsidR="008F492C" w:rsidRPr="00B063F8" w:rsidRDefault="008F492C" w:rsidP="0009123C">
            <w:r w:rsidRPr="00B063F8">
              <w:t>У16 проводить учет кассовых операций, денежных документов и переводов в пути;</w:t>
            </w:r>
          </w:p>
          <w:p w:rsidR="008F492C" w:rsidRPr="00B063F8" w:rsidRDefault="008F492C" w:rsidP="0009123C">
            <w:r w:rsidRPr="00B063F8">
              <w:t>У17 проводить учет денежных средств на расчетных и специальных счетах;</w:t>
            </w:r>
          </w:p>
          <w:p w:rsidR="008F492C" w:rsidRPr="00B063F8" w:rsidRDefault="008F492C" w:rsidP="0009123C">
            <w:r w:rsidRPr="00B063F8">
              <w:t>У21 проводить учет основных средств;</w:t>
            </w:r>
          </w:p>
          <w:p w:rsidR="008F492C" w:rsidRPr="00B063F8" w:rsidRDefault="008F492C" w:rsidP="0009123C">
            <w:r w:rsidRPr="00B063F8">
              <w:t>У22 проводить учет нематериальных активов;</w:t>
            </w:r>
          </w:p>
          <w:p w:rsidR="008F492C" w:rsidRPr="00B063F8" w:rsidRDefault="008F492C" w:rsidP="0009123C">
            <w:r w:rsidRPr="00B063F8">
              <w:t>У23 проводить учет долгосрочных инвестиций;</w:t>
            </w:r>
          </w:p>
          <w:p w:rsidR="008F492C" w:rsidRPr="00B063F8" w:rsidRDefault="008F492C" w:rsidP="0009123C">
            <w:r w:rsidRPr="00B063F8">
              <w:t>У24 проводить учет финансовых вложений и ценных бумаг;</w:t>
            </w:r>
          </w:p>
          <w:p w:rsidR="008F492C" w:rsidRPr="00B063F8" w:rsidRDefault="008F492C" w:rsidP="0009123C">
            <w:r w:rsidRPr="00B063F8">
              <w:t>У25 проводить учет материально-производственных запасов;</w:t>
            </w:r>
          </w:p>
          <w:p w:rsidR="008F492C" w:rsidRPr="00B063F8" w:rsidRDefault="008F492C" w:rsidP="0009123C">
            <w:r w:rsidRPr="00B063F8">
              <w:t>У26 проводить учет затрат на производство и калькулирование себестоимости;</w:t>
            </w:r>
          </w:p>
          <w:p w:rsidR="008F492C" w:rsidRPr="00B063F8" w:rsidRDefault="008F492C" w:rsidP="0009123C">
            <w:r w:rsidRPr="00B063F8">
              <w:t>У27 проводить учет готовой продукции и ее реализации;</w:t>
            </w:r>
          </w:p>
          <w:p w:rsidR="008F492C" w:rsidRPr="00B063F8" w:rsidRDefault="008F492C" w:rsidP="0009123C">
            <w:r w:rsidRPr="00B063F8">
              <w:t>У28 проводить учет текущих операций и расчетов.</w:t>
            </w:r>
          </w:p>
        </w:tc>
        <w:tc>
          <w:tcPr>
            <w:tcW w:w="1521" w:type="pct"/>
          </w:tcPr>
          <w:p w:rsidR="008F492C" w:rsidRPr="00582C67" w:rsidRDefault="008F492C" w:rsidP="0009123C">
            <w:pPr>
              <w:rPr>
                <w:sz w:val="25"/>
                <w:szCs w:val="25"/>
              </w:rPr>
            </w:pPr>
            <w:r w:rsidRPr="00582C67">
              <w:rPr>
                <w:sz w:val="25"/>
                <w:szCs w:val="25"/>
              </w:rPr>
              <w:t>в документировании хозяйственных операций и ведении бухгалтерского учета активов организации</w:t>
            </w:r>
          </w:p>
        </w:tc>
      </w:tr>
    </w:tbl>
    <w:p w:rsidR="008F492C" w:rsidRDefault="008F492C" w:rsidP="008F492C">
      <w:pPr>
        <w:keepNext/>
        <w:keepLines/>
        <w:ind w:firstLine="720"/>
        <w:jc w:val="both"/>
        <w:rPr>
          <w:sz w:val="28"/>
          <w:szCs w:val="28"/>
        </w:rPr>
      </w:pPr>
    </w:p>
    <w:p w:rsidR="008F492C" w:rsidRPr="00915C10" w:rsidRDefault="008F492C" w:rsidP="008F492C">
      <w:pPr>
        <w:keepNext/>
        <w:keepLines/>
        <w:ind w:firstLine="720"/>
        <w:jc w:val="both"/>
        <w:rPr>
          <w:sz w:val="28"/>
          <w:szCs w:val="28"/>
        </w:rPr>
      </w:pPr>
      <w:r w:rsidRPr="00915C10">
        <w:rPr>
          <w:sz w:val="28"/>
          <w:szCs w:val="28"/>
        </w:rPr>
        <w:t xml:space="preserve">Освоение программы </w:t>
      </w:r>
      <w:r>
        <w:rPr>
          <w:sz w:val="28"/>
          <w:szCs w:val="28"/>
        </w:rPr>
        <w:t xml:space="preserve">учебной </w:t>
      </w:r>
      <w:r w:rsidRPr="00915C10">
        <w:rPr>
          <w:sz w:val="28"/>
          <w:szCs w:val="28"/>
        </w:rPr>
        <w:t>практики направлено не только на формирование профессиональных умений, практического опыта и профессиональных компетенций, а также и развитие общих компетенций по избранной специальности:</w:t>
      </w:r>
    </w:p>
    <w:p w:rsidR="0009123C" w:rsidRPr="0009123C" w:rsidRDefault="0009123C" w:rsidP="0009123C">
      <w:pPr>
        <w:keepNext/>
        <w:keepLines/>
        <w:jc w:val="both"/>
        <w:rPr>
          <w:sz w:val="28"/>
          <w:szCs w:val="28"/>
        </w:rPr>
      </w:pPr>
      <w:r w:rsidRPr="0009123C">
        <w:rPr>
          <w:sz w:val="28"/>
          <w:szCs w:val="28"/>
        </w:rPr>
        <w:t>ОК 1</w:t>
      </w:r>
      <w:r w:rsidRPr="0009123C">
        <w:rPr>
          <w:sz w:val="28"/>
          <w:szCs w:val="28"/>
        </w:rPr>
        <w:tab/>
        <w:t>Выбирать способы решения задач профессиональной деятельности применительно к различным контекстам</w:t>
      </w:r>
    </w:p>
    <w:p w:rsidR="0009123C" w:rsidRPr="0009123C" w:rsidRDefault="0009123C" w:rsidP="0009123C">
      <w:pPr>
        <w:keepNext/>
        <w:keepLines/>
        <w:jc w:val="both"/>
        <w:rPr>
          <w:sz w:val="28"/>
          <w:szCs w:val="28"/>
        </w:rPr>
      </w:pPr>
      <w:r w:rsidRPr="0009123C">
        <w:rPr>
          <w:sz w:val="28"/>
          <w:szCs w:val="28"/>
        </w:rPr>
        <w:t>ОК 2</w:t>
      </w:r>
      <w:r w:rsidRPr="0009123C">
        <w:rPr>
          <w:sz w:val="28"/>
          <w:szCs w:val="28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09123C" w:rsidRPr="0009123C" w:rsidRDefault="0009123C" w:rsidP="0009123C">
      <w:pPr>
        <w:keepNext/>
        <w:keepLines/>
        <w:jc w:val="both"/>
        <w:rPr>
          <w:sz w:val="28"/>
          <w:szCs w:val="28"/>
        </w:rPr>
      </w:pPr>
      <w:r w:rsidRPr="0009123C">
        <w:rPr>
          <w:sz w:val="28"/>
          <w:szCs w:val="28"/>
        </w:rPr>
        <w:t>ОК 3</w:t>
      </w:r>
      <w:r w:rsidRPr="0009123C">
        <w:rPr>
          <w:sz w:val="28"/>
          <w:szCs w:val="28"/>
        </w:rPr>
        <w:tab/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09123C" w:rsidRPr="0009123C" w:rsidRDefault="0009123C" w:rsidP="0009123C">
      <w:pPr>
        <w:keepNext/>
        <w:keepLines/>
        <w:jc w:val="both"/>
        <w:rPr>
          <w:sz w:val="28"/>
          <w:szCs w:val="28"/>
        </w:rPr>
      </w:pPr>
      <w:r w:rsidRPr="0009123C">
        <w:rPr>
          <w:sz w:val="28"/>
          <w:szCs w:val="28"/>
        </w:rPr>
        <w:t>ОК 4</w:t>
      </w:r>
      <w:r w:rsidRPr="0009123C">
        <w:rPr>
          <w:sz w:val="28"/>
          <w:szCs w:val="28"/>
        </w:rPr>
        <w:tab/>
        <w:t>Эффективно взаимодействовать и работать в коллективе и команде</w:t>
      </w:r>
    </w:p>
    <w:p w:rsidR="0009123C" w:rsidRPr="0009123C" w:rsidRDefault="0009123C" w:rsidP="0009123C">
      <w:pPr>
        <w:keepNext/>
        <w:keepLines/>
        <w:jc w:val="both"/>
        <w:rPr>
          <w:sz w:val="28"/>
          <w:szCs w:val="28"/>
        </w:rPr>
      </w:pPr>
      <w:r w:rsidRPr="0009123C">
        <w:rPr>
          <w:sz w:val="28"/>
          <w:szCs w:val="28"/>
        </w:rPr>
        <w:t>ОК 5</w:t>
      </w:r>
      <w:r w:rsidRPr="0009123C">
        <w:rPr>
          <w:sz w:val="28"/>
          <w:szCs w:val="28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09123C" w:rsidRPr="0009123C" w:rsidRDefault="0009123C" w:rsidP="0009123C">
      <w:pPr>
        <w:keepNext/>
        <w:keepLines/>
        <w:jc w:val="both"/>
        <w:rPr>
          <w:sz w:val="28"/>
          <w:szCs w:val="28"/>
        </w:rPr>
      </w:pPr>
      <w:r w:rsidRPr="0009123C">
        <w:rPr>
          <w:sz w:val="28"/>
          <w:szCs w:val="28"/>
        </w:rPr>
        <w:t>ОК 6</w:t>
      </w:r>
      <w:r w:rsidRPr="0009123C">
        <w:rPr>
          <w:sz w:val="28"/>
          <w:szCs w:val="28"/>
        </w:rPr>
        <w:tab/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8F492C" w:rsidRDefault="0009123C" w:rsidP="0009123C">
      <w:pPr>
        <w:keepNext/>
        <w:keepLines/>
        <w:jc w:val="both"/>
        <w:rPr>
          <w:b/>
          <w:sz w:val="28"/>
          <w:szCs w:val="28"/>
        </w:rPr>
      </w:pPr>
      <w:r w:rsidRPr="0009123C">
        <w:rPr>
          <w:sz w:val="28"/>
          <w:szCs w:val="28"/>
        </w:rPr>
        <w:t>ОК 9</w:t>
      </w:r>
      <w:r w:rsidRPr="0009123C">
        <w:rPr>
          <w:sz w:val="28"/>
          <w:szCs w:val="28"/>
        </w:rPr>
        <w:tab/>
        <w:t>Пользоваться профессиональной документацией на государственном и иностранном языках</w:t>
      </w:r>
    </w:p>
    <w:p w:rsidR="008F492C" w:rsidRDefault="008F492C" w:rsidP="008F492C">
      <w:pPr>
        <w:keepNext/>
        <w:keepLines/>
        <w:rPr>
          <w:b/>
          <w:sz w:val="28"/>
          <w:szCs w:val="28"/>
        </w:rPr>
      </w:pPr>
    </w:p>
    <w:p w:rsidR="008F492C" w:rsidRDefault="008F492C" w:rsidP="008F492C">
      <w:pPr>
        <w:keepNext/>
        <w:keepLines/>
        <w:jc w:val="center"/>
        <w:rPr>
          <w:b/>
          <w:sz w:val="28"/>
          <w:szCs w:val="28"/>
        </w:rPr>
      </w:pPr>
      <w:r w:rsidRPr="00FB22A9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СОДЕРЖАНИЕ ПРОГРАММЫ ПРАКТИКИ</w:t>
      </w:r>
    </w:p>
    <w:p w:rsidR="008F492C" w:rsidRPr="00C57A70" w:rsidRDefault="008F492C" w:rsidP="008F492C">
      <w:pPr>
        <w:keepNext/>
        <w:keepLines/>
        <w:jc w:val="center"/>
        <w:rPr>
          <w:b/>
          <w:sz w:val="28"/>
          <w:szCs w:val="28"/>
        </w:rPr>
      </w:pPr>
    </w:p>
    <w:p w:rsidR="008F492C" w:rsidRDefault="008F492C" w:rsidP="008F492C">
      <w:pPr>
        <w:keepNext/>
        <w:keepLines/>
        <w:ind w:firstLine="709"/>
        <w:jc w:val="both"/>
        <w:rPr>
          <w:sz w:val="28"/>
          <w:szCs w:val="28"/>
        </w:rPr>
      </w:pPr>
      <w:r w:rsidRPr="00C57A7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Общая характеристика вида</w:t>
      </w:r>
      <w:r w:rsidRPr="0062040A">
        <w:rPr>
          <w:sz w:val="28"/>
          <w:szCs w:val="28"/>
        </w:rPr>
        <w:t xml:space="preserve"> практики по </w:t>
      </w:r>
      <w:r>
        <w:rPr>
          <w:sz w:val="28"/>
          <w:szCs w:val="28"/>
        </w:rPr>
        <w:t xml:space="preserve">виду профессиональной деятельности </w:t>
      </w:r>
      <w:r w:rsidRPr="00C57A70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Документирование хозяйственных операций и ведение бухгалтерского учета активов организации представлена в виде таблицы: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744"/>
        <w:gridCol w:w="3402"/>
      </w:tblGrid>
      <w:tr w:rsidR="008F492C" w:rsidRPr="008D28B5" w:rsidTr="0009123C">
        <w:tc>
          <w:tcPr>
            <w:tcW w:w="3168" w:type="dxa"/>
            <w:shd w:val="clear" w:color="auto" w:fill="auto"/>
          </w:tcPr>
          <w:p w:rsidR="008F492C" w:rsidRPr="008D28B5" w:rsidRDefault="008F492C" w:rsidP="0009123C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 w:rsidRPr="008D28B5">
              <w:rPr>
                <w:b/>
                <w:sz w:val="28"/>
                <w:szCs w:val="28"/>
              </w:rPr>
              <w:t>Вид практики</w:t>
            </w:r>
          </w:p>
        </w:tc>
        <w:tc>
          <w:tcPr>
            <w:tcW w:w="3744" w:type="dxa"/>
            <w:shd w:val="clear" w:color="auto" w:fill="auto"/>
          </w:tcPr>
          <w:p w:rsidR="008F492C" w:rsidRPr="008D28B5" w:rsidRDefault="008F492C" w:rsidP="0009123C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 w:rsidRPr="008D28B5">
              <w:rPr>
                <w:b/>
                <w:sz w:val="28"/>
                <w:szCs w:val="28"/>
              </w:rPr>
              <w:t>Форма аттестации по учебному плану</w:t>
            </w:r>
          </w:p>
        </w:tc>
        <w:tc>
          <w:tcPr>
            <w:tcW w:w="3402" w:type="dxa"/>
            <w:shd w:val="clear" w:color="auto" w:fill="auto"/>
          </w:tcPr>
          <w:p w:rsidR="008F492C" w:rsidRPr="008D28B5" w:rsidRDefault="008F492C" w:rsidP="0009123C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 w:rsidRPr="008D28B5">
              <w:rPr>
                <w:b/>
                <w:sz w:val="28"/>
                <w:szCs w:val="28"/>
              </w:rPr>
              <w:t>Форма проведения</w:t>
            </w:r>
          </w:p>
        </w:tc>
      </w:tr>
      <w:tr w:rsidR="008F492C" w:rsidRPr="008D28B5" w:rsidTr="0009123C">
        <w:tc>
          <w:tcPr>
            <w:tcW w:w="3168" w:type="dxa"/>
            <w:shd w:val="clear" w:color="auto" w:fill="auto"/>
          </w:tcPr>
          <w:p w:rsidR="008F492C" w:rsidRPr="008D28B5" w:rsidRDefault="008F492C" w:rsidP="0009123C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8D28B5">
              <w:rPr>
                <w:sz w:val="28"/>
                <w:szCs w:val="28"/>
              </w:rPr>
              <w:t>Учебная</w:t>
            </w:r>
          </w:p>
        </w:tc>
        <w:tc>
          <w:tcPr>
            <w:tcW w:w="3744" w:type="dxa"/>
            <w:shd w:val="clear" w:color="auto" w:fill="auto"/>
          </w:tcPr>
          <w:p w:rsidR="008F492C" w:rsidRPr="008D28B5" w:rsidRDefault="008F492C" w:rsidP="0009123C">
            <w:pPr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3402" w:type="dxa"/>
            <w:shd w:val="clear" w:color="auto" w:fill="auto"/>
          </w:tcPr>
          <w:p w:rsidR="008F492C" w:rsidRPr="008D28B5" w:rsidRDefault="008F492C" w:rsidP="0009123C">
            <w:pPr>
              <w:keepNext/>
              <w:keepLines/>
              <w:jc w:val="center"/>
              <w:rPr>
                <w:i/>
                <w:sz w:val="28"/>
                <w:szCs w:val="28"/>
              </w:rPr>
            </w:pPr>
            <w:r w:rsidRPr="008D28B5">
              <w:rPr>
                <w:sz w:val="28"/>
                <w:szCs w:val="28"/>
              </w:rPr>
              <w:t>Концентрированная</w:t>
            </w:r>
          </w:p>
        </w:tc>
      </w:tr>
    </w:tbl>
    <w:p w:rsidR="008F492C" w:rsidRPr="0077532C" w:rsidRDefault="008F492C" w:rsidP="008F492C">
      <w:pPr>
        <w:keepNext/>
        <w:keepLines/>
        <w:rPr>
          <w:b/>
          <w:sz w:val="28"/>
          <w:szCs w:val="28"/>
        </w:rPr>
      </w:pPr>
      <w:r w:rsidRPr="0077532C">
        <w:rPr>
          <w:b/>
          <w:sz w:val="28"/>
          <w:szCs w:val="28"/>
        </w:rPr>
        <w:t> </w:t>
      </w:r>
    </w:p>
    <w:p w:rsidR="008F492C" w:rsidRDefault="008F492C" w:rsidP="008F492C">
      <w:pPr>
        <w:widowControl w:val="0"/>
        <w:ind w:firstLine="708"/>
        <w:jc w:val="both"/>
        <w:rPr>
          <w:sz w:val="28"/>
          <w:szCs w:val="28"/>
        </w:rPr>
      </w:pPr>
      <w:r w:rsidRPr="00B51EFD">
        <w:rPr>
          <w:sz w:val="28"/>
          <w:szCs w:val="28"/>
        </w:rPr>
        <w:t>Содержание учебной практики</w:t>
      </w:r>
      <w:r>
        <w:rPr>
          <w:sz w:val="28"/>
          <w:szCs w:val="28"/>
        </w:rPr>
        <w:t xml:space="preserve"> в соответствии с утвержденной рабочей программой представлена в виде следующей таблицы:</w:t>
      </w: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0"/>
        <w:gridCol w:w="2133"/>
        <w:gridCol w:w="3797"/>
        <w:gridCol w:w="911"/>
      </w:tblGrid>
      <w:tr w:rsidR="00D64D80" w:rsidRPr="00A35838" w:rsidTr="0009123C">
        <w:tc>
          <w:tcPr>
            <w:tcW w:w="1657" w:type="pct"/>
          </w:tcPr>
          <w:p w:rsidR="00D64D80" w:rsidRPr="00A35838" w:rsidRDefault="00D64D80" w:rsidP="0009123C">
            <w:pPr>
              <w:jc w:val="center"/>
              <w:rPr>
                <w:b/>
              </w:rPr>
            </w:pPr>
            <w:r w:rsidRPr="00A35838">
              <w:rPr>
                <w:b/>
              </w:rPr>
              <w:t>Практический опыт</w:t>
            </w:r>
          </w:p>
          <w:p w:rsidR="00D64D80" w:rsidRPr="008B41B8" w:rsidRDefault="00D64D80" w:rsidP="0009123C">
            <w:pPr>
              <w:jc w:val="center"/>
            </w:pPr>
            <w:r w:rsidRPr="008B41B8">
              <w:t>(код, наименование)</w:t>
            </w:r>
          </w:p>
          <w:p w:rsidR="00D64D80" w:rsidRPr="00A35838" w:rsidRDefault="00D64D80" w:rsidP="0009123C">
            <w:pPr>
              <w:jc w:val="center"/>
              <w:rPr>
                <w:b/>
              </w:rPr>
            </w:pPr>
            <w:r w:rsidRPr="00A35838">
              <w:rPr>
                <w:b/>
              </w:rPr>
              <w:t>Осваиваемые умения</w:t>
            </w:r>
          </w:p>
          <w:p w:rsidR="00D64D80" w:rsidRPr="008B41B8" w:rsidRDefault="00D64D80" w:rsidP="0009123C">
            <w:pPr>
              <w:jc w:val="center"/>
            </w:pPr>
            <w:r w:rsidRPr="008B41B8">
              <w:t>(код, наименование)</w:t>
            </w:r>
          </w:p>
        </w:tc>
        <w:tc>
          <w:tcPr>
            <w:tcW w:w="1042" w:type="pct"/>
          </w:tcPr>
          <w:p w:rsidR="00D64D80" w:rsidRPr="00A35838" w:rsidRDefault="00D64D80" w:rsidP="0009123C">
            <w:pPr>
              <w:jc w:val="center"/>
              <w:rPr>
                <w:b/>
              </w:rPr>
            </w:pPr>
            <w:r w:rsidRPr="00A35838">
              <w:rPr>
                <w:b/>
                <w:bCs/>
              </w:rPr>
              <w:t>Виды работ</w:t>
            </w:r>
          </w:p>
        </w:tc>
        <w:tc>
          <w:tcPr>
            <w:tcW w:w="1856" w:type="pct"/>
          </w:tcPr>
          <w:p w:rsidR="00D64D80" w:rsidRPr="00A35838" w:rsidRDefault="00D64D80" w:rsidP="0009123C">
            <w:pPr>
              <w:jc w:val="center"/>
              <w:rPr>
                <w:b/>
              </w:rPr>
            </w:pPr>
            <w:r w:rsidRPr="00A35838">
              <w:rPr>
                <w:b/>
              </w:rPr>
              <w:t>Тематика заданий  практики по виду работ</w:t>
            </w:r>
          </w:p>
        </w:tc>
        <w:tc>
          <w:tcPr>
            <w:tcW w:w="445" w:type="pct"/>
          </w:tcPr>
          <w:p w:rsidR="00D64D80" w:rsidRPr="00A35838" w:rsidRDefault="00D64D80" w:rsidP="0009123C">
            <w:pPr>
              <w:jc w:val="center"/>
              <w:rPr>
                <w:b/>
              </w:rPr>
            </w:pPr>
            <w:r w:rsidRPr="00A35838">
              <w:rPr>
                <w:b/>
                <w:bCs/>
              </w:rPr>
              <w:t xml:space="preserve">Кол-во часов </w:t>
            </w:r>
          </w:p>
        </w:tc>
      </w:tr>
      <w:tr w:rsidR="00D64D80" w:rsidRPr="00A35838" w:rsidTr="0009123C">
        <w:tc>
          <w:tcPr>
            <w:tcW w:w="1657" w:type="pct"/>
            <w:vAlign w:val="center"/>
          </w:tcPr>
          <w:p w:rsidR="00D64D80" w:rsidRPr="009736B0" w:rsidRDefault="00D64D80" w:rsidP="0009123C">
            <w:pPr>
              <w:jc w:val="center"/>
            </w:pPr>
            <w:r>
              <w:t>1</w:t>
            </w:r>
          </w:p>
        </w:tc>
        <w:tc>
          <w:tcPr>
            <w:tcW w:w="1042" w:type="pct"/>
            <w:vAlign w:val="center"/>
          </w:tcPr>
          <w:p w:rsidR="00D64D80" w:rsidRPr="009736B0" w:rsidRDefault="00D64D80" w:rsidP="0009123C">
            <w:pPr>
              <w:jc w:val="center"/>
            </w:pPr>
            <w:r>
              <w:t>2</w:t>
            </w:r>
          </w:p>
        </w:tc>
        <w:tc>
          <w:tcPr>
            <w:tcW w:w="1856" w:type="pct"/>
            <w:vAlign w:val="center"/>
          </w:tcPr>
          <w:p w:rsidR="00D64D80" w:rsidRPr="009736B0" w:rsidRDefault="00D64D80" w:rsidP="0009123C">
            <w:pPr>
              <w:jc w:val="center"/>
            </w:pPr>
            <w:r>
              <w:t>3</w:t>
            </w:r>
          </w:p>
        </w:tc>
        <w:tc>
          <w:tcPr>
            <w:tcW w:w="445" w:type="pct"/>
            <w:vAlign w:val="center"/>
          </w:tcPr>
          <w:p w:rsidR="00D64D80" w:rsidRPr="009736B0" w:rsidRDefault="00D64D80" w:rsidP="0009123C">
            <w:pPr>
              <w:jc w:val="center"/>
            </w:pPr>
            <w:r>
              <w:t>4</w:t>
            </w:r>
          </w:p>
        </w:tc>
      </w:tr>
      <w:tr w:rsidR="00D64D80" w:rsidRPr="00A35838" w:rsidTr="0009123C">
        <w:tc>
          <w:tcPr>
            <w:tcW w:w="5000" w:type="pct"/>
            <w:gridSpan w:val="4"/>
            <w:tcBorders>
              <w:bottom w:val="single" w:sz="12" w:space="0" w:color="auto"/>
            </w:tcBorders>
          </w:tcPr>
          <w:p w:rsidR="00D64D80" w:rsidRDefault="00D64D80" w:rsidP="0009123C">
            <w:r w:rsidRPr="00A35838">
              <w:rPr>
                <w:b/>
                <w:bCs/>
              </w:rPr>
              <w:t xml:space="preserve">Код и наименование профессионального модуля и наименования тем </w:t>
            </w:r>
          </w:p>
          <w:p w:rsidR="00D64D80" w:rsidRDefault="00D64D80" w:rsidP="0009123C">
            <w:r w:rsidRPr="00B348EB">
              <w:t xml:space="preserve">ПМ 01. Документирование хозяйственных операций и ведение бухгалтерского учета активов организации </w:t>
            </w:r>
          </w:p>
          <w:p w:rsidR="00D64D80" w:rsidRDefault="00D64D80" w:rsidP="0009123C">
            <w:r w:rsidRPr="00B348EB">
              <w:t>Раздел 1. Документирование хозяйственных операций и ведение бухгалтерского учета внеоборотных активов организации (предприятия)</w:t>
            </w:r>
          </w:p>
          <w:p w:rsidR="00D64D80" w:rsidRDefault="00D64D80" w:rsidP="0009123C">
            <w:r>
              <w:t xml:space="preserve">Тема 1.1 Учет основных средств и нематериальных активов </w:t>
            </w:r>
          </w:p>
          <w:p w:rsidR="00D64D80" w:rsidRDefault="00D64D80" w:rsidP="0009123C">
            <w:r>
              <w:lastRenderedPageBreak/>
              <w:t>Тема 1.2. Учет вложений во внеоборотные активы</w:t>
            </w:r>
          </w:p>
          <w:p w:rsidR="00D64D80" w:rsidRDefault="00D64D80" w:rsidP="0009123C">
            <w:r w:rsidRPr="00B348EB">
              <w:t>Раздел 2. Документирование хозяйственных операций и ведение бухгалтерского учета оборотных активов организации (предприятия)</w:t>
            </w:r>
          </w:p>
          <w:p w:rsidR="00D64D80" w:rsidRDefault="00D64D80" w:rsidP="0009123C">
            <w:r w:rsidRPr="00B348EB">
              <w:t>Тема 2.1. Учет материально – производственных запасов, затрат на производство и калькулирование себестоимости</w:t>
            </w:r>
          </w:p>
          <w:p w:rsidR="00D64D80" w:rsidRDefault="00D64D80" w:rsidP="0009123C">
            <w:r>
              <w:t>Тема 2.2. Учет готовой продукции</w:t>
            </w:r>
          </w:p>
          <w:p w:rsidR="00D64D80" w:rsidRDefault="00D64D80" w:rsidP="0009123C">
            <w:r>
              <w:t>Тема 2.3. Учет денежных средств и операций в иностранной валюте</w:t>
            </w:r>
          </w:p>
          <w:p w:rsidR="00D64D80" w:rsidRPr="009736B0" w:rsidRDefault="00D64D80" w:rsidP="0009123C">
            <w:r>
              <w:t>Тема 2.4. Учет текущих операций и расчетов</w:t>
            </w:r>
          </w:p>
        </w:tc>
      </w:tr>
      <w:tr w:rsidR="00D64D80" w:rsidRPr="00A35838" w:rsidTr="0009123C">
        <w:trPr>
          <w:trHeight w:val="296"/>
        </w:trPr>
        <w:tc>
          <w:tcPr>
            <w:tcW w:w="1657" w:type="pct"/>
            <w:vMerge w:val="restart"/>
            <w:tcBorders>
              <w:top w:val="single" w:sz="12" w:space="0" w:color="auto"/>
            </w:tcBorders>
          </w:tcPr>
          <w:p w:rsidR="00D64D80" w:rsidRPr="009736B0" w:rsidRDefault="00D64D80" w:rsidP="0009123C">
            <w:r>
              <w:lastRenderedPageBreak/>
              <w:t>ПО1. Документирование</w:t>
            </w:r>
            <w:r w:rsidRPr="00B348EB">
              <w:t xml:space="preserve"> хозяйственных операций и ведении бухгалтерского учета активов организации</w:t>
            </w:r>
          </w:p>
          <w:p w:rsidR="00D64D80" w:rsidRPr="004F22BF" w:rsidRDefault="00D64D80" w:rsidP="0009123C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:rsidR="00D64D80" w:rsidRPr="004F22BF" w:rsidRDefault="00D64D80" w:rsidP="0009123C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У16 п</w:t>
            </w:r>
            <w:r w:rsidRPr="004F22BF">
              <w:t>роводить учет кассовых операций, денежных документов и переводов в пути</w:t>
            </w:r>
            <w:r>
              <w:t>;</w:t>
            </w:r>
          </w:p>
          <w:p w:rsidR="00D64D80" w:rsidRDefault="00D64D80" w:rsidP="0009123C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</w:pPr>
            <w:r w:rsidRPr="00CF5EBB">
              <w:t>У19 оформлять денежные и кассовые документы</w:t>
            </w:r>
            <w:r>
              <w:t>;</w:t>
            </w:r>
          </w:p>
          <w:p w:rsidR="00D64D80" w:rsidRDefault="00D64D80" w:rsidP="0009123C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</w:pPr>
            <w:r w:rsidRPr="00CF5EBB">
              <w:t>У20 заполнять кассовую книгу и отчет кассира в бухгалтерию</w:t>
            </w:r>
          </w:p>
        </w:tc>
        <w:tc>
          <w:tcPr>
            <w:tcW w:w="1042" w:type="pct"/>
            <w:vMerge w:val="restart"/>
            <w:tcBorders>
              <w:top w:val="single" w:sz="12" w:space="0" w:color="auto"/>
            </w:tcBorders>
          </w:tcPr>
          <w:p w:rsidR="00D64D80" w:rsidRPr="004F22BF" w:rsidRDefault="00D64D80" w:rsidP="0009123C">
            <w:pPr>
              <w:suppressAutoHyphens/>
            </w:pPr>
          </w:p>
          <w:p w:rsidR="00D64D80" w:rsidRPr="004F22BF" w:rsidRDefault="00D64D80" w:rsidP="0009123C">
            <w:pPr>
              <w:suppressAutoHyphens/>
            </w:pPr>
          </w:p>
          <w:p w:rsidR="00D64D80" w:rsidRPr="004F22BF" w:rsidRDefault="00D64D80" w:rsidP="0009123C">
            <w:pPr>
              <w:suppressAutoHyphens/>
            </w:pPr>
          </w:p>
          <w:p w:rsidR="00D64D80" w:rsidRPr="004F22BF" w:rsidRDefault="00D64D80" w:rsidP="0009123C">
            <w:pPr>
              <w:suppressAutoHyphens/>
            </w:pPr>
          </w:p>
          <w:p w:rsidR="00D64D80" w:rsidRDefault="00D64D80" w:rsidP="0009123C">
            <w:pPr>
              <w:suppressAutoHyphens/>
            </w:pPr>
          </w:p>
          <w:p w:rsidR="00D64D80" w:rsidRPr="004F22BF" w:rsidRDefault="00D64D80" w:rsidP="0009123C">
            <w:pPr>
              <w:suppressAutoHyphens/>
            </w:pPr>
            <w:r w:rsidRPr="004F22BF">
              <w:t>1.Ведение учета денежных средств</w:t>
            </w:r>
          </w:p>
          <w:p w:rsidR="00D64D80" w:rsidRPr="004F22BF" w:rsidRDefault="00D64D80" w:rsidP="0009123C">
            <w:pPr>
              <w:suppressAutoHyphens/>
              <w:ind w:left="720"/>
            </w:pPr>
          </w:p>
          <w:p w:rsidR="00D64D80" w:rsidRPr="009736B0" w:rsidRDefault="00D64D80" w:rsidP="0009123C">
            <w:pPr>
              <w:suppressAutoHyphens/>
              <w:ind w:left="720"/>
            </w:pPr>
          </w:p>
        </w:tc>
        <w:tc>
          <w:tcPr>
            <w:tcW w:w="1856" w:type="pct"/>
            <w:vMerge w:val="restart"/>
            <w:tcBorders>
              <w:top w:val="single" w:sz="12" w:space="0" w:color="auto"/>
            </w:tcBorders>
          </w:tcPr>
          <w:p w:rsidR="00D64D80" w:rsidRPr="00BD7054" w:rsidRDefault="00D64D80" w:rsidP="0009123C">
            <w:pPr>
              <w:rPr>
                <w:bCs/>
                <w:sz w:val="23"/>
                <w:szCs w:val="23"/>
              </w:rPr>
            </w:pPr>
          </w:p>
          <w:p w:rsidR="00D64D80" w:rsidRPr="00BD7054" w:rsidRDefault="00D64D80" w:rsidP="0009123C">
            <w:pPr>
              <w:rPr>
                <w:bCs/>
                <w:sz w:val="23"/>
                <w:szCs w:val="23"/>
              </w:rPr>
            </w:pPr>
          </w:p>
          <w:p w:rsidR="00D64D80" w:rsidRPr="00BD7054" w:rsidRDefault="00D64D80" w:rsidP="0009123C">
            <w:pPr>
              <w:rPr>
                <w:bCs/>
                <w:sz w:val="23"/>
                <w:szCs w:val="23"/>
              </w:rPr>
            </w:pPr>
          </w:p>
          <w:p w:rsidR="00D64D80" w:rsidRPr="00BD7054" w:rsidRDefault="00D64D80" w:rsidP="0009123C">
            <w:pPr>
              <w:rPr>
                <w:bCs/>
                <w:sz w:val="23"/>
                <w:szCs w:val="23"/>
              </w:rPr>
            </w:pPr>
          </w:p>
          <w:p w:rsidR="00D64D80" w:rsidRPr="00BD7054" w:rsidRDefault="00D64D80" w:rsidP="0009123C">
            <w:pPr>
              <w:rPr>
                <w:bCs/>
                <w:sz w:val="23"/>
                <w:szCs w:val="23"/>
              </w:rPr>
            </w:pPr>
          </w:p>
          <w:p w:rsidR="00D64D80" w:rsidRPr="00BD7054" w:rsidRDefault="00D64D80" w:rsidP="0009123C">
            <w:pPr>
              <w:rPr>
                <w:bCs/>
                <w:sz w:val="23"/>
                <w:szCs w:val="23"/>
              </w:rPr>
            </w:pPr>
            <w:r w:rsidRPr="00BD7054">
              <w:rPr>
                <w:bCs/>
                <w:sz w:val="23"/>
                <w:szCs w:val="23"/>
              </w:rPr>
              <w:t>1.Оформление первичных документов по учету наличных денежных средств, денежных документов и переводов в пути.</w:t>
            </w:r>
          </w:p>
          <w:p w:rsidR="00D64D80" w:rsidRPr="00BD7054" w:rsidRDefault="00D64D80" w:rsidP="0009123C">
            <w:pPr>
              <w:rPr>
                <w:bCs/>
                <w:sz w:val="23"/>
                <w:szCs w:val="23"/>
              </w:rPr>
            </w:pPr>
            <w:r w:rsidRPr="00BD7054">
              <w:rPr>
                <w:bCs/>
                <w:sz w:val="23"/>
                <w:szCs w:val="23"/>
              </w:rPr>
              <w:t>2.Ведение кассовой книги; составление, приемка, проверка, бухгалтерская обработка отчета кассира.</w:t>
            </w:r>
          </w:p>
          <w:p w:rsidR="00D64D80" w:rsidRPr="009736B0" w:rsidRDefault="00D64D80" w:rsidP="0009123C">
            <w:r w:rsidRPr="00BD7054">
              <w:rPr>
                <w:bCs/>
                <w:sz w:val="23"/>
                <w:szCs w:val="23"/>
              </w:rPr>
              <w:t>3.Формирование бухгалтерских проводок, запись в регистры аналитического учета.</w:t>
            </w:r>
          </w:p>
        </w:tc>
        <w:tc>
          <w:tcPr>
            <w:tcW w:w="445" w:type="pct"/>
            <w:tcBorders>
              <w:top w:val="single" w:sz="12" w:space="0" w:color="auto"/>
              <w:bottom w:val="single" w:sz="4" w:space="0" w:color="auto"/>
            </w:tcBorders>
          </w:tcPr>
          <w:p w:rsidR="00D64D80" w:rsidRPr="009736B0" w:rsidRDefault="00D64D80" w:rsidP="0009123C">
            <w:pPr>
              <w:jc w:val="center"/>
            </w:pPr>
            <w:r>
              <w:t>36</w:t>
            </w:r>
          </w:p>
        </w:tc>
      </w:tr>
      <w:tr w:rsidR="00D64D80" w:rsidRPr="00A35838" w:rsidTr="0009123C">
        <w:trPr>
          <w:trHeight w:val="296"/>
        </w:trPr>
        <w:tc>
          <w:tcPr>
            <w:tcW w:w="1657" w:type="pct"/>
            <w:vMerge/>
            <w:shd w:val="clear" w:color="auto" w:fill="auto"/>
          </w:tcPr>
          <w:p w:rsidR="00D64D80" w:rsidRPr="004F22BF" w:rsidRDefault="00D64D80" w:rsidP="0009123C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</w:pPr>
          </w:p>
        </w:tc>
        <w:tc>
          <w:tcPr>
            <w:tcW w:w="1042" w:type="pct"/>
            <w:vMerge/>
            <w:shd w:val="clear" w:color="auto" w:fill="auto"/>
          </w:tcPr>
          <w:p w:rsidR="00D64D80" w:rsidRPr="004F22BF" w:rsidRDefault="00D64D80" w:rsidP="0009123C">
            <w:pPr>
              <w:suppressAutoHyphens/>
              <w:ind w:left="720"/>
            </w:pPr>
          </w:p>
        </w:tc>
        <w:tc>
          <w:tcPr>
            <w:tcW w:w="1856" w:type="pct"/>
            <w:vMerge/>
            <w:shd w:val="clear" w:color="auto" w:fill="auto"/>
          </w:tcPr>
          <w:p w:rsidR="00D64D80" w:rsidRPr="00BD7054" w:rsidRDefault="00D64D80" w:rsidP="0009123C">
            <w:pPr>
              <w:rPr>
                <w:bCs/>
                <w:sz w:val="23"/>
                <w:szCs w:val="23"/>
              </w:rPr>
            </w:pPr>
          </w:p>
        </w:tc>
        <w:tc>
          <w:tcPr>
            <w:tcW w:w="445" w:type="pct"/>
            <w:tcBorders>
              <w:top w:val="single" w:sz="12" w:space="0" w:color="auto"/>
              <w:bottom w:val="single" w:sz="4" w:space="0" w:color="auto"/>
            </w:tcBorders>
          </w:tcPr>
          <w:p w:rsidR="00D64D80" w:rsidRDefault="00D64D80" w:rsidP="0009123C">
            <w:pPr>
              <w:jc w:val="center"/>
            </w:pPr>
          </w:p>
          <w:p w:rsidR="00D64D80" w:rsidRDefault="00D64D80" w:rsidP="0009123C">
            <w:pPr>
              <w:jc w:val="center"/>
            </w:pPr>
          </w:p>
          <w:p w:rsidR="00D64D80" w:rsidRDefault="00D64D80" w:rsidP="0009123C">
            <w:pPr>
              <w:jc w:val="center"/>
            </w:pPr>
          </w:p>
          <w:p w:rsidR="00D64D80" w:rsidRDefault="00D64D80" w:rsidP="0009123C">
            <w:pPr>
              <w:jc w:val="center"/>
            </w:pPr>
          </w:p>
          <w:p w:rsidR="00D64D80" w:rsidRPr="009736B0" w:rsidRDefault="00D64D80" w:rsidP="0009123C">
            <w:pPr>
              <w:jc w:val="center"/>
            </w:pPr>
            <w:r>
              <w:t>4</w:t>
            </w:r>
          </w:p>
        </w:tc>
      </w:tr>
      <w:tr w:rsidR="00D64D80" w:rsidRPr="000F4BF4" w:rsidTr="0009123C">
        <w:trPr>
          <w:trHeight w:val="296"/>
        </w:trPr>
        <w:tc>
          <w:tcPr>
            <w:tcW w:w="1657" w:type="pct"/>
            <w:shd w:val="clear" w:color="auto" w:fill="auto"/>
          </w:tcPr>
          <w:p w:rsidR="00D64D80" w:rsidRPr="000F4BF4" w:rsidRDefault="00D64D80" w:rsidP="0009123C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</w:pPr>
            <w:r w:rsidRPr="000F4BF4">
              <w:t>У17 проводить учет денежных средств на расчетных и специальных счетах;</w:t>
            </w:r>
          </w:p>
          <w:p w:rsidR="00D64D80" w:rsidRPr="000F4BF4" w:rsidRDefault="00D64D80" w:rsidP="0009123C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</w:pPr>
            <w:r w:rsidRPr="000F4BF4">
              <w:t>У19 оформлять денежные и кассовые документы</w:t>
            </w:r>
          </w:p>
        </w:tc>
        <w:tc>
          <w:tcPr>
            <w:tcW w:w="1042" w:type="pct"/>
            <w:shd w:val="clear" w:color="auto" w:fill="auto"/>
          </w:tcPr>
          <w:p w:rsidR="00D64D80" w:rsidRPr="000F4BF4" w:rsidRDefault="00D64D80" w:rsidP="0009123C">
            <w:pPr>
              <w:suppressAutoHyphens/>
            </w:pPr>
            <w:r w:rsidRPr="000F4BF4">
              <w:t>1.Ведение учета денежных средств</w:t>
            </w:r>
          </w:p>
        </w:tc>
        <w:tc>
          <w:tcPr>
            <w:tcW w:w="1856" w:type="pct"/>
            <w:shd w:val="clear" w:color="auto" w:fill="auto"/>
          </w:tcPr>
          <w:p w:rsidR="00D64D80" w:rsidRPr="000F4BF4" w:rsidRDefault="00D64D80" w:rsidP="0009123C">
            <w:pPr>
              <w:rPr>
                <w:bCs/>
                <w:sz w:val="23"/>
                <w:szCs w:val="23"/>
              </w:rPr>
            </w:pPr>
            <w:r w:rsidRPr="000F4BF4">
              <w:rPr>
                <w:bCs/>
                <w:sz w:val="23"/>
                <w:szCs w:val="23"/>
              </w:rPr>
              <w:t>1.Оформление первичных документов по учету денежных средств на расчетных и специальных счетах.</w:t>
            </w:r>
          </w:p>
          <w:p w:rsidR="00D64D80" w:rsidRPr="000F4BF4" w:rsidRDefault="00D64D80" w:rsidP="0009123C">
            <w:pPr>
              <w:rPr>
                <w:bCs/>
                <w:sz w:val="23"/>
                <w:szCs w:val="23"/>
              </w:rPr>
            </w:pPr>
            <w:r w:rsidRPr="000F4BF4">
              <w:rPr>
                <w:bCs/>
                <w:sz w:val="23"/>
                <w:szCs w:val="23"/>
              </w:rPr>
              <w:t>2.Обработка выписок банка.</w:t>
            </w:r>
          </w:p>
          <w:p w:rsidR="00D64D80" w:rsidRPr="000F4BF4" w:rsidRDefault="00D64D80" w:rsidP="0009123C">
            <w:pPr>
              <w:rPr>
                <w:bCs/>
                <w:sz w:val="23"/>
                <w:szCs w:val="23"/>
              </w:rPr>
            </w:pPr>
            <w:r w:rsidRPr="000F4BF4">
              <w:rPr>
                <w:bCs/>
                <w:sz w:val="23"/>
                <w:szCs w:val="23"/>
              </w:rPr>
              <w:t>3.Формирование бухгалтерских проводок, запись в регистры аналитического учета.</w:t>
            </w:r>
          </w:p>
        </w:tc>
        <w:tc>
          <w:tcPr>
            <w:tcW w:w="445" w:type="pct"/>
            <w:tcBorders>
              <w:top w:val="single" w:sz="12" w:space="0" w:color="auto"/>
              <w:bottom w:val="single" w:sz="4" w:space="0" w:color="auto"/>
            </w:tcBorders>
          </w:tcPr>
          <w:p w:rsidR="00D64D80" w:rsidRPr="000F4BF4" w:rsidRDefault="00D64D80" w:rsidP="0009123C">
            <w:pPr>
              <w:jc w:val="center"/>
            </w:pPr>
            <w:r>
              <w:t>4</w:t>
            </w:r>
          </w:p>
        </w:tc>
      </w:tr>
      <w:tr w:rsidR="00D64D80" w:rsidRPr="00A35838" w:rsidTr="0009123C">
        <w:trPr>
          <w:trHeight w:val="296"/>
        </w:trPr>
        <w:tc>
          <w:tcPr>
            <w:tcW w:w="1657" w:type="pct"/>
            <w:shd w:val="clear" w:color="auto" w:fill="auto"/>
          </w:tcPr>
          <w:p w:rsidR="00D64D80" w:rsidRPr="004F22BF" w:rsidRDefault="00D64D80" w:rsidP="0009123C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У21 п</w:t>
            </w:r>
            <w:r w:rsidRPr="004F22BF">
              <w:t>роводить учет основных средств</w:t>
            </w:r>
          </w:p>
          <w:p w:rsidR="00D64D80" w:rsidRPr="004F22BF" w:rsidRDefault="00D64D80" w:rsidP="0009123C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</w:pPr>
          </w:p>
        </w:tc>
        <w:tc>
          <w:tcPr>
            <w:tcW w:w="1042" w:type="pct"/>
            <w:shd w:val="clear" w:color="auto" w:fill="auto"/>
          </w:tcPr>
          <w:p w:rsidR="00D64D80" w:rsidRPr="004F22BF" w:rsidRDefault="00D64D80" w:rsidP="000912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4F22BF">
              <w:rPr>
                <w:rFonts w:eastAsia="Calibri"/>
                <w:bCs/>
                <w:color w:val="000000"/>
              </w:rPr>
              <w:t xml:space="preserve">1.Ведение учета основных средств </w:t>
            </w:r>
          </w:p>
          <w:p w:rsidR="00D64D80" w:rsidRPr="004F22BF" w:rsidRDefault="00D64D80" w:rsidP="0009123C">
            <w:pPr>
              <w:suppressAutoHyphens/>
            </w:pPr>
            <w:r w:rsidRPr="004F22BF">
              <w:t xml:space="preserve">2.Ведение учета вложений во внеоборотные активы </w:t>
            </w:r>
          </w:p>
        </w:tc>
        <w:tc>
          <w:tcPr>
            <w:tcW w:w="1856" w:type="pct"/>
            <w:shd w:val="clear" w:color="auto" w:fill="auto"/>
          </w:tcPr>
          <w:p w:rsidR="00D64D80" w:rsidRPr="004F22BF" w:rsidRDefault="00D64D80" w:rsidP="0009123C">
            <w:pPr>
              <w:rPr>
                <w:bCs/>
              </w:rPr>
            </w:pPr>
            <w:r w:rsidRPr="004F22BF">
              <w:rPr>
                <w:bCs/>
              </w:rPr>
              <w:t>1.Оформление первичных документов по учету основных средств.</w:t>
            </w:r>
          </w:p>
          <w:p w:rsidR="00D64D80" w:rsidRPr="004F22BF" w:rsidRDefault="00D64D80" w:rsidP="0009123C">
            <w:pPr>
              <w:rPr>
                <w:bCs/>
              </w:rPr>
            </w:pPr>
            <w:r w:rsidRPr="004F22BF">
              <w:rPr>
                <w:bCs/>
              </w:rPr>
              <w:t>2.Расчет амортизационных отчислений</w:t>
            </w:r>
            <w:r>
              <w:rPr>
                <w:bCs/>
              </w:rPr>
              <w:t>.</w:t>
            </w:r>
          </w:p>
          <w:p w:rsidR="00D64D80" w:rsidRPr="004F22BF" w:rsidRDefault="00D64D80" w:rsidP="0009123C">
            <w:pPr>
              <w:rPr>
                <w:bCs/>
              </w:rPr>
            </w:pPr>
            <w:r w:rsidRPr="004F22BF">
              <w:rPr>
                <w:bCs/>
              </w:rPr>
              <w:t>3.Формирование бухгалтерских проводок, запись в регистры аналитического учета.</w:t>
            </w:r>
          </w:p>
        </w:tc>
        <w:tc>
          <w:tcPr>
            <w:tcW w:w="445" w:type="pct"/>
            <w:tcBorders>
              <w:top w:val="single" w:sz="12" w:space="0" w:color="auto"/>
              <w:bottom w:val="single" w:sz="4" w:space="0" w:color="auto"/>
            </w:tcBorders>
          </w:tcPr>
          <w:p w:rsidR="00D64D80" w:rsidRPr="009736B0" w:rsidRDefault="00D64D80" w:rsidP="0009123C">
            <w:pPr>
              <w:jc w:val="center"/>
            </w:pPr>
            <w:r>
              <w:t>4</w:t>
            </w:r>
          </w:p>
        </w:tc>
      </w:tr>
      <w:tr w:rsidR="00D64D80" w:rsidRPr="00A35838" w:rsidTr="0009123C">
        <w:trPr>
          <w:trHeight w:val="296"/>
        </w:trPr>
        <w:tc>
          <w:tcPr>
            <w:tcW w:w="1657" w:type="pct"/>
            <w:shd w:val="clear" w:color="auto" w:fill="auto"/>
          </w:tcPr>
          <w:p w:rsidR="00D64D80" w:rsidRPr="004F22BF" w:rsidRDefault="00D64D80" w:rsidP="0009123C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У22 п</w:t>
            </w:r>
            <w:r w:rsidRPr="004F22BF">
              <w:t>роводить учет нематериальных активов</w:t>
            </w:r>
          </w:p>
          <w:p w:rsidR="00D64D80" w:rsidRPr="004F22BF" w:rsidRDefault="00D64D80" w:rsidP="0009123C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</w:pPr>
          </w:p>
        </w:tc>
        <w:tc>
          <w:tcPr>
            <w:tcW w:w="1042" w:type="pct"/>
            <w:shd w:val="clear" w:color="auto" w:fill="auto"/>
          </w:tcPr>
          <w:p w:rsidR="00D64D80" w:rsidRPr="004F22BF" w:rsidRDefault="00D64D80" w:rsidP="000912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4F22BF">
              <w:rPr>
                <w:rFonts w:eastAsia="Calibri"/>
                <w:bCs/>
                <w:color w:val="000000"/>
              </w:rPr>
              <w:t xml:space="preserve">1.Ведение учета нематериальных активов </w:t>
            </w:r>
          </w:p>
          <w:p w:rsidR="00D64D80" w:rsidRPr="004F22BF" w:rsidRDefault="00D64D80" w:rsidP="0009123C">
            <w:pPr>
              <w:suppressAutoHyphens/>
            </w:pPr>
            <w:r w:rsidRPr="004F22BF">
              <w:t xml:space="preserve">2.Ведение учета вложений во внеоборотные активы </w:t>
            </w:r>
          </w:p>
        </w:tc>
        <w:tc>
          <w:tcPr>
            <w:tcW w:w="1856" w:type="pct"/>
            <w:shd w:val="clear" w:color="auto" w:fill="auto"/>
          </w:tcPr>
          <w:p w:rsidR="00D64D80" w:rsidRPr="004F22BF" w:rsidRDefault="00D64D80" w:rsidP="0009123C">
            <w:pPr>
              <w:rPr>
                <w:bCs/>
              </w:rPr>
            </w:pPr>
            <w:r w:rsidRPr="004F22BF">
              <w:rPr>
                <w:bCs/>
              </w:rPr>
              <w:t>1.Оформление первичных документов по учету нематериальных активов.</w:t>
            </w:r>
          </w:p>
          <w:p w:rsidR="00D64D80" w:rsidRPr="004F22BF" w:rsidRDefault="00D64D80" w:rsidP="0009123C">
            <w:pPr>
              <w:rPr>
                <w:bCs/>
              </w:rPr>
            </w:pPr>
            <w:r w:rsidRPr="004F22BF">
              <w:rPr>
                <w:bCs/>
              </w:rPr>
              <w:t>2.Расчет амортизационных отчислений</w:t>
            </w:r>
          </w:p>
          <w:p w:rsidR="00D64D80" w:rsidRPr="004F22BF" w:rsidRDefault="00D64D80" w:rsidP="0009123C">
            <w:pPr>
              <w:rPr>
                <w:bCs/>
              </w:rPr>
            </w:pPr>
            <w:r w:rsidRPr="004F22BF">
              <w:rPr>
                <w:bCs/>
              </w:rPr>
              <w:t>3.Формирование бухгалтерских проводок, запись в регистры аналитического учета.</w:t>
            </w:r>
          </w:p>
        </w:tc>
        <w:tc>
          <w:tcPr>
            <w:tcW w:w="445" w:type="pct"/>
            <w:tcBorders>
              <w:top w:val="single" w:sz="12" w:space="0" w:color="auto"/>
              <w:bottom w:val="single" w:sz="4" w:space="0" w:color="auto"/>
            </w:tcBorders>
          </w:tcPr>
          <w:p w:rsidR="00D64D80" w:rsidRPr="009736B0" w:rsidRDefault="00D64D80" w:rsidP="0009123C">
            <w:pPr>
              <w:jc w:val="center"/>
            </w:pPr>
            <w:r>
              <w:t>2</w:t>
            </w:r>
          </w:p>
        </w:tc>
      </w:tr>
      <w:tr w:rsidR="00D64D80" w:rsidRPr="00A35838" w:rsidTr="0009123C">
        <w:trPr>
          <w:trHeight w:val="296"/>
        </w:trPr>
        <w:tc>
          <w:tcPr>
            <w:tcW w:w="1657" w:type="pct"/>
            <w:shd w:val="clear" w:color="auto" w:fill="auto"/>
          </w:tcPr>
          <w:p w:rsidR="00D64D80" w:rsidRPr="004F22BF" w:rsidRDefault="00D64D80" w:rsidP="0009123C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У25 п</w:t>
            </w:r>
            <w:r w:rsidRPr="004F22BF">
              <w:t>роводить учет материально-производственных запасов</w:t>
            </w:r>
          </w:p>
        </w:tc>
        <w:tc>
          <w:tcPr>
            <w:tcW w:w="1042" w:type="pct"/>
            <w:shd w:val="clear" w:color="auto" w:fill="auto"/>
          </w:tcPr>
          <w:p w:rsidR="00D64D80" w:rsidRPr="004F22BF" w:rsidRDefault="00D64D80" w:rsidP="0009123C">
            <w:pPr>
              <w:suppressAutoHyphens/>
            </w:pPr>
            <w:r w:rsidRPr="004F22BF">
              <w:t xml:space="preserve">1.Ведение </w:t>
            </w:r>
            <w:r w:rsidRPr="004F22BF">
              <w:rPr>
                <w:b/>
              </w:rPr>
              <w:t>у</w:t>
            </w:r>
            <w:r w:rsidRPr="004F22BF">
              <w:t>чета материально – производственных запасов</w:t>
            </w:r>
          </w:p>
        </w:tc>
        <w:tc>
          <w:tcPr>
            <w:tcW w:w="1856" w:type="pct"/>
            <w:shd w:val="clear" w:color="auto" w:fill="auto"/>
          </w:tcPr>
          <w:p w:rsidR="00D64D80" w:rsidRPr="00BD7054" w:rsidRDefault="00D64D80" w:rsidP="0009123C">
            <w:pPr>
              <w:rPr>
                <w:bCs/>
                <w:sz w:val="23"/>
                <w:szCs w:val="23"/>
              </w:rPr>
            </w:pPr>
            <w:r w:rsidRPr="00BD7054">
              <w:rPr>
                <w:bCs/>
                <w:sz w:val="23"/>
                <w:szCs w:val="23"/>
              </w:rPr>
              <w:t>1. Оформление первичных документов по учету материально-производственных запасов.</w:t>
            </w:r>
          </w:p>
          <w:p w:rsidR="00D64D80" w:rsidRPr="00BD7054" w:rsidRDefault="00D64D80" w:rsidP="0009123C">
            <w:pPr>
              <w:rPr>
                <w:bCs/>
                <w:sz w:val="23"/>
                <w:szCs w:val="23"/>
              </w:rPr>
            </w:pPr>
            <w:r w:rsidRPr="00BD7054">
              <w:rPr>
                <w:bCs/>
                <w:sz w:val="23"/>
                <w:szCs w:val="23"/>
              </w:rPr>
              <w:t>2.</w:t>
            </w:r>
            <w:r w:rsidRPr="00BD7054">
              <w:rPr>
                <w:sz w:val="23"/>
                <w:szCs w:val="23"/>
              </w:rPr>
              <w:t xml:space="preserve"> </w:t>
            </w:r>
            <w:r w:rsidRPr="00BD7054">
              <w:rPr>
                <w:bCs/>
                <w:sz w:val="23"/>
                <w:szCs w:val="23"/>
              </w:rPr>
              <w:t xml:space="preserve">Составление, приемка, проверка, бухгалтерская обработка отчетов </w:t>
            </w:r>
            <w:r w:rsidRPr="00BD7054">
              <w:rPr>
                <w:bCs/>
                <w:sz w:val="23"/>
                <w:szCs w:val="23"/>
              </w:rPr>
              <w:lastRenderedPageBreak/>
              <w:t>материально-ответственных лиц.</w:t>
            </w:r>
          </w:p>
          <w:p w:rsidR="00D64D80" w:rsidRPr="00BD7054" w:rsidRDefault="00D64D80" w:rsidP="0009123C">
            <w:pPr>
              <w:rPr>
                <w:bCs/>
                <w:sz w:val="23"/>
                <w:szCs w:val="23"/>
              </w:rPr>
            </w:pPr>
            <w:r w:rsidRPr="00BD7054">
              <w:rPr>
                <w:bCs/>
                <w:sz w:val="23"/>
                <w:szCs w:val="23"/>
              </w:rPr>
              <w:t>3.Формирование бухгалтерских проводок, запись в регистры аналитического учета.</w:t>
            </w:r>
          </w:p>
        </w:tc>
        <w:tc>
          <w:tcPr>
            <w:tcW w:w="445" w:type="pct"/>
            <w:tcBorders>
              <w:top w:val="single" w:sz="12" w:space="0" w:color="auto"/>
              <w:bottom w:val="single" w:sz="4" w:space="0" w:color="auto"/>
            </w:tcBorders>
          </w:tcPr>
          <w:p w:rsidR="00D64D80" w:rsidRPr="009736B0" w:rsidRDefault="00D64D80" w:rsidP="0009123C">
            <w:pPr>
              <w:jc w:val="center"/>
            </w:pPr>
            <w:r>
              <w:lastRenderedPageBreak/>
              <w:t>6</w:t>
            </w:r>
          </w:p>
        </w:tc>
      </w:tr>
      <w:tr w:rsidR="00D64D80" w:rsidRPr="00A35838" w:rsidTr="0009123C">
        <w:trPr>
          <w:trHeight w:val="296"/>
        </w:trPr>
        <w:tc>
          <w:tcPr>
            <w:tcW w:w="1657" w:type="pct"/>
            <w:shd w:val="clear" w:color="auto" w:fill="auto"/>
          </w:tcPr>
          <w:p w:rsidR="00D64D80" w:rsidRPr="004F22BF" w:rsidRDefault="00D64D80" w:rsidP="0009123C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lastRenderedPageBreak/>
              <w:t>У26 п</w:t>
            </w:r>
            <w:r w:rsidRPr="004F22BF">
              <w:t>роводить учет затрат на производство и калькулирование себестоимости</w:t>
            </w:r>
          </w:p>
        </w:tc>
        <w:tc>
          <w:tcPr>
            <w:tcW w:w="1042" w:type="pct"/>
            <w:shd w:val="clear" w:color="auto" w:fill="auto"/>
          </w:tcPr>
          <w:p w:rsidR="00D64D80" w:rsidRPr="004F22BF" w:rsidRDefault="00D64D80" w:rsidP="0009123C">
            <w:pPr>
              <w:suppressAutoHyphens/>
            </w:pPr>
            <w:r w:rsidRPr="004F22BF">
              <w:t>1.</w:t>
            </w:r>
            <w:r w:rsidRPr="00417C70">
              <w:t>Ведение учета затрат на производство и калькулирование себестоимости продукции.</w:t>
            </w:r>
          </w:p>
        </w:tc>
        <w:tc>
          <w:tcPr>
            <w:tcW w:w="1856" w:type="pct"/>
            <w:shd w:val="clear" w:color="auto" w:fill="auto"/>
          </w:tcPr>
          <w:p w:rsidR="00D64D80" w:rsidRPr="004F22BF" w:rsidRDefault="00D64D80" w:rsidP="0009123C">
            <w:pPr>
              <w:rPr>
                <w:bCs/>
              </w:rPr>
            </w:pPr>
            <w:r w:rsidRPr="004F22BF">
              <w:rPr>
                <w:bCs/>
              </w:rPr>
              <w:t>1. Формирование бухгалтерских проводок по учету затрат на производство продукции, запись в регистры аналитического учета, определение себестоимости продукции</w:t>
            </w:r>
          </w:p>
        </w:tc>
        <w:tc>
          <w:tcPr>
            <w:tcW w:w="445" w:type="pct"/>
            <w:tcBorders>
              <w:top w:val="single" w:sz="12" w:space="0" w:color="auto"/>
              <w:bottom w:val="single" w:sz="4" w:space="0" w:color="auto"/>
            </w:tcBorders>
          </w:tcPr>
          <w:p w:rsidR="00D64D80" w:rsidRPr="009736B0" w:rsidRDefault="00D64D80" w:rsidP="0009123C">
            <w:pPr>
              <w:jc w:val="center"/>
            </w:pPr>
            <w:r>
              <w:t>4</w:t>
            </w:r>
          </w:p>
        </w:tc>
      </w:tr>
      <w:tr w:rsidR="00D64D80" w:rsidRPr="00A35838" w:rsidTr="0009123C">
        <w:trPr>
          <w:trHeight w:val="296"/>
        </w:trPr>
        <w:tc>
          <w:tcPr>
            <w:tcW w:w="1657" w:type="pct"/>
            <w:shd w:val="clear" w:color="auto" w:fill="auto"/>
          </w:tcPr>
          <w:p w:rsidR="00D64D80" w:rsidRPr="004F22BF" w:rsidRDefault="00D64D80" w:rsidP="0009123C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У27 п</w:t>
            </w:r>
            <w:r w:rsidRPr="004F22BF">
              <w:t>роводить учет готовой продукции и ее реализации</w:t>
            </w:r>
          </w:p>
        </w:tc>
        <w:tc>
          <w:tcPr>
            <w:tcW w:w="1042" w:type="pct"/>
            <w:shd w:val="clear" w:color="auto" w:fill="auto"/>
          </w:tcPr>
          <w:p w:rsidR="00D64D80" w:rsidRPr="004F22BF" w:rsidRDefault="00D64D80" w:rsidP="0009123C">
            <w:pPr>
              <w:suppressAutoHyphens/>
            </w:pPr>
            <w:r w:rsidRPr="004F22BF">
              <w:t>1.Ведение учета готовой продукции</w:t>
            </w:r>
          </w:p>
          <w:p w:rsidR="00D64D80" w:rsidRPr="004F22BF" w:rsidRDefault="00D64D80" w:rsidP="0009123C">
            <w:pPr>
              <w:suppressAutoHyphens/>
              <w:ind w:left="720"/>
            </w:pPr>
          </w:p>
        </w:tc>
        <w:tc>
          <w:tcPr>
            <w:tcW w:w="1856" w:type="pct"/>
            <w:shd w:val="clear" w:color="auto" w:fill="auto"/>
          </w:tcPr>
          <w:p w:rsidR="00D64D80" w:rsidRPr="00BD7054" w:rsidRDefault="00D64D80" w:rsidP="0009123C">
            <w:pPr>
              <w:rPr>
                <w:bCs/>
                <w:sz w:val="23"/>
                <w:szCs w:val="23"/>
              </w:rPr>
            </w:pPr>
            <w:r w:rsidRPr="00BD7054">
              <w:rPr>
                <w:bCs/>
                <w:sz w:val="23"/>
                <w:szCs w:val="23"/>
              </w:rPr>
              <w:t>1. Оформление первичных документов по учету выпуска и продажи готовой продукции,</w:t>
            </w:r>
          </w:p>
          <w:p w:rsidR="00D64D80" w:rsidRPr="00BD7054" w:rsidRDefault="00D64D80" w:rsidP="0009123C">
            <w:pPr>
              <w:rPr>
                <w:bCs/>
                <w:sz w:val="23"/>
                <w:szCs w:val="23"/>
              </w:rPr>
            </w:pPr>
            <w:r w:rsidRPr="00BD7054">
              <w:rPr>
                <w:bCs/>
                <w:sz w:val="23"/>
                <w:szCs w:val="23"/>
              </w:rPr>
              <w:t>2.Формирование бухгалтерских проводок, запись в регистры аналитического учета.</w:t>
            </w:r>
          </w:p>
        </w:tc>
        <w:tc>
          <w:tcPr>
            <w:tcW w:w="445" w:type="pct"/>
            <w:tcBorders>
              <w:top w:val="single" w:sz="12" w:space="0" w:color="auto"/>
              <w:bottom w:val="single" w:sz="4" w:space="0" w:color="auto"/>
            </w:tcBorders>
          </w:tcPr>
          <w:p w:rsidR="00D64D80" w:rsidRPr="009736B0" w:rsidRDefault="00D64D80" w:rsidP="0009123C">
            <w:pPr>
              <w:jc w:val="center"/>
            </w:pPr>
            <w:r>
              <w:t>4</w:t>
            </w:r>
          </w:p>
        </w:tc>
      </w:tr>
      <w:tr w:rsidR="00D64D80" w:rsidRPr="00A35838" w:rsidTr="0009123C">
        <w:trPr>
          <w:trHeight w:val="296"/>
        </w:trPr>
        <w:tc>
          <w:tcPr>
            <w:tcW w:w="1657" w:type="pct"/>
            <w:shd w:val="clear" w:color="auto" w:fill="auto"/>
          </w:tcPr>
          <w:p w:rsidR="00D64D80" w:rsidRPr="004F22BF" w:rsidRDefault="00D64D80" w:rsidP="0009123C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У28 п</w:t>
            </w:r>
            <w:r w:rsidRPr="004F22BF">
              <w:t>роводить учет текущих операций и расчетов</w:t>
            </w:r>
          </w:p>
        </w:tc>
        <w:tc>
          <w:tcPr>
            <w:tcW w:w="1042" w:type="pct"/>
            <w:shd w:val="clear" w:color="auto" w:fill="auto"/>
          </w:tcPr>
          <w:p w:rsidR="00D64D80" w:rsidRPr="004F22BF" w:rsidRDefault="00D64D80" w:rsidP="0009123C">
            <w:pPr>
              <w:suppressAutoHyphens/>
            </w:pPr>
            <w:r w:rsidRPr="004F22BF">
              <w:t>1.Ведение учета текущих операций и расчетов</w:t>
            </w:r>
          </w:p>
          <w:p w:rsidR="00D64D80" w:rsidRPr="004F22BF" w:rsidRDefault="00D64D80" w:rsidP="0009123C"/>
        </w:tc>
        <w:tc>
          <w:tcPr>
            <w:tcW w:w="1856" w:type="pct"/>
            <w:shd w:val="clear" w:color="auto" w:fill="auto"/>
          </w:tcPr>
          <w:p w:rsidR="00D64D80" w:rsidRPr="00BD7054" w:rsidRDefault="00D64D80" w:rsidP="0009123C">
            <w:pPr>
              <w:rPr>
                <w:rFonts w:eastAsia="Calibri"/>
                <w:sz w:val="23"/>
                <w:szCs w:val="23"/>
              </w:rPr>
            </w:pPr>
            <w:r w:rsidRPr="00BD7054">
              <w:rPr>
                <w:rFonts w:eastAsia="Calibri"/>
                <w:sz w:val="23"/>
                <w:szCs w:val="23"/>
              </w:rPr>
              <w:t>1.Оформление первичных документов по учету расчетов с покупателями и заказчиками, прочими дебиторами.</w:t>
            </w:r>
          </w:p>
          <w:p w:rsidR="00D64D80" w:rsidRPr="00BD7054" w:rsidRDefault="00D64D80" w:rsidP="0009123C">
            <w:pPr>
              <w:rPr>
                <w:rFonts w:eastAsia="Calibri"/>
                <w:sz w:val="23"/>
                <w:szCs w:val="23"/>
              </w:rPr>
            </w:pPr>
            <w:r w:rsidRPr="00BD7054">
              <w:rPr>
                <w:rFonts w:eastAsia="Calibri"/>
                <w:sz w:val="23"/>
                <w:szCs w:val="23"/>
              </w:rPr>
              <w:t>2.Составление, приемка, проверка, бухгалтерская обработка отчетов подотчетных лиц.</w:t>
            </w:r>
          </w:p>
          <w:p w:rsidR="00D64D80" w:rsidRPr="00BD7054" w:rsidRDefault="00D64D80" w:rsidP="0009123C">
            <w:pPr>
              <w:rPr>
                <w:bCs/>
                <w:sz w:val="23"/>
                <w:szCs w:val="23"/>
              </w:rPr>
            </w:pPr>
            <w:r w:rsidRPr="00BD7054">
              <w:rPr>
                <w:rFonts w:eastAsia="Calibri"/>
                <w:sz w:val="23"/>
                <w:szCs w:val="23"/>
              </w:rPr>
              <w:t>3.</w:t>
            </w:r>
            <w:r w:rsidRPr="00BD7054">
              <w:rPr>
                <w:sz w:val="23"/>
                <w:szCs w:val="23"/>
              </w:rPr>
              <w:t xml:space="preserve"> </w:t>
            </w:r>
            <w:r w:rsidRPr="00BD7054">
              <w:rPr>
                <w:rFonts w:eastAsia="Calibri"/>
                <w:sz w:val="23"/>
                <w:szCs w:val="23"/>
              </w:rPr>
              <w:t>Формирование бухгалтерских проводок по счетам 62,71,73,75,76, запись в регистры аналитического учета.</w:t>
            </w:r>
          </w:p>
        </w:tc>
        <w:tc>
          <w:tcPr>
            <w:tcW w:w="445" w:type="pct"/>
            <w:tcBorders>
              <w:top w:val="single" w:sz="12" w:space="0" w:color="auto"/>
              <w:bottom w:val="single" w:sz="4" w:space="0" w:color="auto"/>
            </w:tcBorders>
          </w:tcPr>
          <w:p w:rsidR="00D64D80" w:rsidRPr="009736B0" w:rsidRDefault="00D64D80" w:rsidP="0009123C">
            <w:pPr>
              <w:jc w:val="center"/>
            </w:pPr>
            <w:r>
              <w:t>6</w:t>
            </w:r>
          </w:p>
        </w:tc>
      </w:tr>
      <w:tr w:rsidR="00D64D80" w:rsidRPr="00A35838" w:rsidTr="0009123C">
        <w:tc>
          <w:tcPr>
            <w:tcW w:w="4555" w:type="pct"/>
            <w:gridSpan w:val="3"/>
            <w:tcBorders>
              <w:top w:val="single" w:sz="12" w:space="0" w:color="auto"/>
            </w:tcBorders>
            <w:vAlign w:val="center"/>
          </w:tcPr>
          <w:p w:rsidR="00D64D80" w:rsidRPr="00B2581E" w:rsidRDefault="00D64D80" w:rsidP="0009123C">
            <w:r w:rsidRPr="00B2581E">
              <w:t xml:space="preserve">Промежуточная аттестация в форме дифференцированного зачета </w:t>
            </w:r>
          </w:p>
        </w:tc>
        <w:tc>
          <w:tcPr>
            <w:tcW w:w="445" w:type="pct"/>
            <w:tcBorders>
              <w:top w:val="single" w:sz="12" w:space="0" w:color="auto"/>
            </w:tcBorders>
            <w:vAlign w:val="center"/>
          </w:tcPr>
          <w:p w:rsidR="00D64D80" w:rsidRPr="009736B0" w:rsidRDefault="00D64D80" w:rsidP="0009123C">
            <w:pPr>
              <w:jc w:val="center"/>
            </w:pPr>
            <w:r>
              <w:t>2</w:t>
            </w:r>
          </w:p>
        </w:tc>
      </w:tr>
    </w:tbl>
    <w:p w:rsidR="00D64D80" w:rsidRDefault="00D64D80" w:rsidP="008F492C">
      <w:pPr>
        <w:widowControl w:val="0"/>
        <w:ind w:firstLine="708"/>
        <w:jc w:val="both"/>
        <w:rPr>
          <w:sz w:val="28"/>
          <w:szCs w:val="28"/>
        </w:rPr>
      </w:pPr>
    </w:p>
    <w:p w:rsidR="008F492C" w:rsidRDefault="008F492C" w:rsidP="008F492C">
      <w:pPr>
        <w:jc w:val="both"/>
        <w:rPr>
          <w:rFonts w:ascii="Arial" w:hAnsi="Arial" w:cs="Arial"/>
          <w:b/>
          <w:color w:val="555555"/>
          <w:sz w:val="20"/>
          <w:szCs w:val="20"/>
        </w:rPr>
      </w:pPr>
      <w:r w:rsidRPr="00484637">
        <w:rPr>
          <w:rFonts w:ascii="Arial" w:hAnsi="Arial" w:cs="Arial"/>
          <w:b/>
          <w:color w:val="555555"/>
          <w:sz w:val="20"/>
          <w:szCs w:val="20"/>
        </w:rPr>
        <w:t> </w:t>
      </w:r>
    </w:p>
    <w:p w:rsidR="00D64D80" w:rsidRDefault="00D64D80" w:rsidP="008F492C">
      <w:pPr>
        <w:jc w:val="both"/>
        <w:rPr>
          <w:rFonts w:ascii="Arial" w:hAnsi="Arial" w:cs="Arial"/>
          <w:b/>
          <w:color w:val="555555"/>
          <w:sz w:val="20"/>
          <w:szCs w:val="20"/>
        </w:rPr>
      </w:pPr>
    </w:p>
    <w:p w:rsidR="008F492C" w:rsidRDefault="008F492C" w:rsidP="008F492C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BB6981">
        <w:rPr>
          <w:b/>
          <w:sz w:val="28"/>
          <w:szCs w:val="28"/>
        </w:rPr>
        <w:t>ОРГАНИЗАЦИЯ РАБОТ ПО УЧЕБНОЙ ПРАКТИКЕ</w:t>
      </w:r>
    </w:p>
    <w:p w:rsidR="008F492C" w:rsidRPr="00BB6981" w:rsidRDefault="008F492C" w:rsidP="008F492C">
      <w:pPr>
        <w:keepNext/>
        <w:keepLines/>
        <w:jc w:val="both"/>
        <w:rPr>
          <w:b/>
          <w:sz w:val="28"/>
          <w:szCs w:val="28"/>
        </w:rPr>
      </w:pPr>
    </w:p>
    <w:p w:rsidR="008F492C" w:rsidRPr="007D1FFC" w:rsidRDefault="008F492C" w:rsidP="008F492C">
      <w:pPr>
        <w:widowControl w:val="0"/>
        <w:ind w:firstLine="708"/>
        <w:jc w:val="both"/>
        <w:rPr>
          <w:sz w:val="28"/>
          <w:szCs w:val="28"/>
        </w:rPr>
      </w:pPr>
      <w:r w:rsidRPr="007D1FFC">
        <w:rPr>
          <w:sz w:val="28"/>
          <w:szCs w:val="28"/>
        </w:rPr>
        <w:t>Все виды работ по учебные практики выполняются в ГБПОУ ССТ в лаборатории «Учебная бухгалтерия».</w:t>
      </w:r>
    </w:p>
    <w:p w:rsidR="008F492C" w:rsidRDefault="008F492C" w:rsidP="008F492C">
      <w:pPr>
        <w:widowControl w:val="0"/>
        <w:tabs>
          <w:tab w:val="num" w:pos="72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Оснащение лаборатории «Учебная бухгалтерия»:</w:t>
      </w:r>
    </w:p>
    <w:p w:rsidR="008F492C" w:rsidRPr="00DD6C3D" w:rsidRDefault="008F492C" w:rsidP="008F492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DD6C3D">
        <w:rPr>
          <w:sz w:val="28"/>
          <w:szCs w:val="28"/>
        </w:rPr>
        <w:t>- посадочные места по количеству обучающихся;</w:t>
      </w:r>
    </w:p>
    <w:p w:rsidR="008F492C" w:rsidRPr="00DD6C3D" w:rsidRDefault="008F492C" w:rsidP="008F492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DD6C3D">
        <w:rPr>
          <w:sz w:val="28"/>
          <w:szCs w:val="28"/>
        </w:rPr>
        <w:t>- автоматизированные рабочие места обучающихся;</w:t>
      </w:r>
    </w:p>
    <w:p w:rsidR="008F492C" w:rsidRPr="00DD6C3D" w:rsidRDefault="008F492C" w:rsidP="008F492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DD6C3D">
        <w:rPr>
          <w:sz w:val="28"/>
          <w:szCs w:val="28"/>
        </w:rPr>
        <w:t>- автоматизированное рабочее место преподавателя;</w:t>
      </w:r>
    </w:p>
    <w:p w:rsidR="008F492C" w:rsidRPr="00DD6C3D" w:rsidRDefault="008F492C" w:rsidP="008F492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DD6C3D">
        <w:rPr>
          <w:sz w:val="28"/>
          <w:szCs w:val="28"/>
        </w:rPr>
        <w:t>- стандартное программное обеспечение: MS Windows XP, текстовый редактор MS Word, редактор электронных таблиц MS Excel; Internet Explorer;</w:t>
      </w:r>
    </w:p>
    <w:p w:rsidR="008F492C" w:rsidRPr="00DD6C3D" w:rsidRDefault="008F492C" w:rsidP="008F492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DD6C3D">
        <w:rPr>
          <w:sz w:val="28"/>
          <w:szCs w:val="28"/>
        </w:rPr>
        <w:t>- справочно-информационные системы (СПС «Гарант», СПС «Консультант Плюс»);</w:t>
      </w:r>
    </w:p>
    <w:p w:rsidR="008F492C" w:rsidRPr="00DD6C3D" w:rsidRDefault="008F492C" w:rsidP="008F492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DD6C3D">
        <w:rPr>
          <w:sz w:val="28"/>
          <w:szCs w:val="28"/>
        </w:rPr>
        <w:t>- программа 1С: Бухгалтерия 8;</w:t>
      </w:r>
    </w:p>
    <w:p w:rsidR="008F492C" w:rsidRPr="00DD6C3D" w:rsidRDefault="008F492C" w:rsidP="008F492C">
      <w:pPr>
        <w:shd w:val="clear" w:color="auto" w:fill="FFFFFF"/>
        <w:rPr>
          <w:rFonts w:ascii="Arial" w:hAnsi="Arial" w:cs="Arial"/>
          <w:sz w:val="28"/>
          <w:szCs w:val="28"/>
        </w:rPr>
      </w:pPr>
      <w:r w:rsidRPr="00DD6C3D">
        <w:rPr>
          <w:sz w:val="28"/>
          <w:szCs w:val="28"/>
        </w:rPr>
        <w:t> - комплект учебно-методической документации;</w:t>
      </w:r>
    </w:p>
    <w:p w:rsidR="008F492C" w:rsidRPr="00DD6C3D" w:rsidRDefault="008F492C" w:rsidP="008F492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DD6C3D">
        <w:rPr>
          <w:sz w:val="28"/>
          <w:szCs w:val="28"/>
        </w:rPr>
        <w:t>- калькуляторы;</w:t>
      </w:r>
    </w:p>
    <w:p w:rsidR="008F492C" w:rsidRPr="00DD6C3D" w:rsidRDefault="008F492C" w:rsidP="008F492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DD6C3D">
        <w:rPr>
          <w:sz w:val="28"/>
          <w:szCs w:val="28"/>
        </w:rPr>
        <w:t>- мультимедиа</w:t>
      </w:r>
      <w:r>
        <w:rPr>
          <w:sz w:val="28"/>
          <w:szCs w:val="28"/>
        </w:rPr>
        <w:t xml:space="preserve"> </w:t>
      </w:r>
      <w:r w:rsidRPr="00DD6C3D">
        <w:rPr>
          <w:sz w:val="28"/>
          <w:szCs w:val="28"/>
        </w:rPr>
        <w:t>проектор.</w:t>
      </w:r>
    </w:p>
    <w:p w:rsidR="008F492C" w:rsidRPr="007D1FFC" w:rsidRDefault="008F492C" w:rsidP="008F492C">
      <w:pPr>
        <w:widowControl w:val="0"/>
        <w:jc w:val="both"/>
        <w:rPr>
          <w:sz w:val="28"/>
          <w:szCs w:val="28"/>
        </w:rPr>
      </w:pPr>
      <w:r w:rsidRPr="007D1FFC">
        <w:rPr>
          <w:sz w:val="28"/>
          <w:szCs w:val="28"/>
        </w:rPr>
        <w:tab/>
        <w:t xml:space="preserve">На первом занятии учебной практики студенту выдаются задания по практике. </w:t>
      </w:r>
    </w:p>
    <w:p w:rsidR="008F492C" w:rsidRPr="007D1FFC" w:rsidRDefault="008F492C" w:rsidP="008F492C">
      <w:pPr>
        <w:widowControl w:val="0"/>
        <w:jc w:val="both"/>
        <w:rPr>
          <w:sz w:val="28"/>
          <w:szCs w:val="28"/>
        </w:rPr>
      </w:pPr>
      <w:r w:rsidRPr="007D1FFC">
        <w:rPr>
          <w:sz w:val="28"/>
          <w:szCs w:val="28"/>
        </w:rPr>
        <w:tab/>
        <w:t xml:space="preserve">Итогом прохождения практики является составление отчета по форме и </w:t>
      </w:r>
      <w:r w:rsidRPr="007D1FFC">
        <w:rPr>
          <w:sz w:val="28"/>
          <w:szCs w:val="28"/>
        </w:rPr>
        <w:lastRenderedPageBreak/>
        <w:t xml:space="preserve">подписание руководителем практики аттестационного </w:t>
      </w:r>
      <w:r w:rsidRPr="002F42BE">
        <w:rPr>
          <w:sz w:val="28"/>
          <w:szCs w:val="28"/>
        </w:rPr>
        <w:t xml:space="preserve">листа (Приложение 2) с </w:t>
      </w:r>
      <w:r w:rsidRPr="007D1FFC">
        <w:rPr>
          <w:sz w:val="28"/>
          <w:szCs w:val="28"/>
        </w:rPr>
        <w:t xml:space="preserve">характеристикой учебной и профессиональной деятельности обучающегося по освоению </w:t>
      </w:r>
      <w:r>
        <w:rPr>
          <w:sz w:val="28"/>
          <w:szCs w:val="28"/>
        </w:rPr>
        <w:t xml:space="preserve">общих и </w:t>
      </w:r>
      <w:r w:rsidRPr="007D1FFC">
        <w:rPr>
          <w:sz w:val="28"/>
          <w:szCs w:val="28"/>
        </w:rPr>
        <w:t>профессиональных компет</w:t>
      </w:r>
      <w:r>
        <w:rPr>
          <w:sz w:val="28"/>
          <w:szCs w:val="28"/>
        </w:rPr>
        <w:t>енций во время учебной практики (Приложение 3</w:t>
      </w:r>
      <w:r w:rsidRPr="002F42BE">
        <w:rPr>
          <w:sz w:val="28"/>
          <w:szCs w:val="28"/>
        </w:rPr>
        <w:t>)</w:t>
      </w:r>
      <w:r w:rsidR="00D64D80">
        <w:rPr>
          <w:sz w:val="28"/>
          <w:szCs w:val="28"/>
        </w:rPr>
        <w:t>.</w:t>
      </w:r>
    </w:p>
    <w:p w:rsidR="008F492C" w:rsidRPr="007D1FFC" w:rsidRDefault="008F492C" w:rsidP="008F492C">
      <w:pPr>
        <w:widowControl w:val="0"/>
        <w:ind w:firstLine="708"/>
        <w:jc w:val="both"/>
        <w:rPr>
          <w:sz w:val="28"/>
          <w:szCs w:val="28"/>
        </w:rPr>
      </w:pPr>
      <w:r w:rsidRPr="000617FE">
        <w:rPr>
          <w:sz w:val="28"/>
          <w:szCs w:val="28"/>
        </w:rPr>
        <w:t>Выполнение заданий учебной практики (виды работ) предусматривается путем ведения бухгалтерского учета «вручную» и с использованием автоматизированной формы у</w:t>
      </w:r>
      <w:r>
        <w:rPr>
          <w:sz w:val="28"/>
          <w:szCs w:val="28"/>
        </w:rPr>
        <w:t>чета – программы 1С: Бухгалтерия в виде сквозной задачи.</w:t>
      </w:r>
    </w:p>
    <w:p w:rsidR="008F492C" w:rsidRPr="007D1FFC" w:rsidRDefault="008F492C" w:rsidP="008F492C">
      <w:pPr>
        <w:widowControl w:val="0"/>
        <w:ind w:firstLine="709"/>
        <w:jc w:val="both"/>
        <w:rPr>
          <w:sz w:val="28"/>
          <w:szCs w:val="28"/>
        </w:rPr>
      </w:pPr>
      <w:r w:rsidRPr="007D1FFC">
        <w:rPr>
          <w:sz w:val="28"/>
          <w:szCs w:val="28"/>
        </w:rPr>
        <w:t xml:space="preserve">В отчете все записи, расчеты </w:t>
      </w:r>
      <w:r>
        <w:rPr>
          <w:sz w:val="28"/>
          <w:szCs w:val="28"/>
        </w:rPr>
        <w:t>должны быть выполнены</w:t>
      </w:r>
      <w:r w:rsidRPr="007D1FFC">
        <w:rPr>
          <w:sz w:val="28"/>
          <w:szCs w:val="28"/>
        </w:rPr>
        <w:t xml:space="preserve"> аккуратно, в соответствии с принятой методикой составления и оформления учетной документации. </w:t>
      </w:r>
    </w:p>
    <w:p w:rsidR="008F492C" w:rsidRDefault="008F492C" w:rsidP="008F492C">
      <w:pPr>
        <w:widowControl w:val="0"/>
        <w:jc w:val="both"/>
        <w:rPr>
          <w:sz w:val="28"/>
          <w:szCs w:val="28"/>
        </w:rPr>
      </w:pPr>
      <w:r w:rsidRPr="002F42BE">
        <w:rPr>
          <w:sz w:val="28"/>
          <w:szCs w:val="28"/>
        </w:rPr>
        <w:t>Титульный лист отчета по учебной практике представлен в Приложении 1.</w:t>
      </w:r>
    </w:p>
    <w:p w:rsidR="00D64D80" w:rsidRDefault="00D64D80" w:rsidP="008F492C">
      <w:pPr>
        <w:widowControl w:val="0"/>
        <w:jc w:val="both"/>
        <w:rPr>
          <w:sz w:val="28"/>
          <w:szCs w:val="28"/>
        </w:rPr>
      </w:pPr>
    </w:p>
    <w:p w:rsidR="00D64D80" w:rsidRDefault="00D64D80" w:rsidP="008F492C">
      <w:pPr>
        <w:widowControl w:val="0"/>
        <w:jc w:val="both"/>
        <w:rPr>
          <w:sz w:val="28"/>
          <w:szCs w:val="28"/>
        </w:rPr>
      </w:pPr>
    </w:p>
    <w:p w:rsidR="00D64D80" w:rsidRPr="002F42BE" w:rsidRDefault="00D64D80" w:rsidP="008F492C">
      <w:pPr>
        <w:widowControl w:val="0"/>
        <w:jc w:val="both"/>
        <w:rPr>
          <w:sz w:val="28"/>
          <w:szCs w:val="28"/>
        </w:rPr>
      </w:pPr>
    </w:p>
    <w:p w:rsidR="008F492C" w:rsidRPr="00BB6981" w:rsidRDefault="008F492C" w:rsidP="008F492C">
      <w:pPr>
        <w:keepNext/>
        <w:keepLines/>
        <w:jc w:val="center"/>
        <w:rPr>
          <w:b/>
          <w:caps/>
          <w:sz w:val="28"/>
          <w:szCs w:val="28"/>
        </w:rPr>
      </w:pPr>
      <w:r w:rsidRPr="00BB6981">
        <w:rPr>
          <w:b/>
          <w:sz w:val="28"/>
          <w:szCs w:val="28"/>
        </w:rPr>
        <w:t xml:space="preserve">4. </w:t>
      </w:r>
      <w:r w:rsidRPr="00BB6981">
        <w:rPr>
          <w:b/>
          <w:caps/>
          <w:sz w:val="28"/>
          <w:szCs w:val="28"/>
        </w:rPr>
        <w:t>Формулировка заданий практики И ИСХОДНЫЕ ДАННЫЕ по виду работ в соответствии с утвержденной тематикой учебной практики</w:t>
      </w:r>
    </w:p>
    <w:p w:rsidR="008F492C" w:rsidRDefault="008F492C" w:rsidP="008F492C">
      <w:pPr>
        <w:keepNext/>
        <w:keepLines/>
        <w:jc w:val="both"/>
        <w:rPr>
          <w:caps/>
          <w:sz w:val="28"/>
          <w:szCs w:val="28"/>
        </w:rPr>
      </w:pPr>
    </w:p>
    <w:p w:rsidR="00D64D80" w:rsidRPr="00FA56D0" w:rsidRDefault="00D64D80" w:rsidP="008F492C">
      <w:pPr>
        <w:keepNext/>
        <w:keepLines/>
        <w:jc w:val="both"/>
        <w:rPr>
          <w:caps/>
          <w:sz w:val="28"/>
          <w:szCs w:val="28"/>
        </w:rPr>
      </w:pPr>
    </w:p>
    <w:p w:rsidR="008F492C" w:rsidRDefault="008F492C" w:rsidP="008F492C">
      <w:pPr>
        <w:keepNext/>
        <w:keepLines/>
        <w:rPr>
          <w:b/>
          <w:caps/>
          <w:sz w:val="28"/>
          <w:szCs w:val="28"/>
        </w:rPr>
      </w:pPr>
      <w:r w:rsidRPr="00BB6981">
        <w:rPr>
          <w:b/>
          <w:caps/>
          <w:sz w:val="28"/>
          <w:szCs w:val="28"/>
        </w:rPr>
        <w:t>4.1. Задания практики</w:t>
      </w:r>
    </w:p>
    <w:p w:rsidR="008F492C" w:rsidRPr="003702C6" w:rsidRDefault="008F492C" w:rsidP="008F492C">
      <w:pPr>
        <w:pStyle w:val="Default"/>
        <w:widowControl w:val="0"/>
        <w:jc w:val="both"/>
        <w:rPr>
          <w:rFonts w:eastAsia="Calibri"/>
          <w:bCs/>
          <w:i/>
          <w:color w:val="auto"/>
          <w:sz w:val="25"/>
          <w:szCs w:val="25"/>
        </w:rPr>
      </w:pPr>
      <w:r w:rsidRPr="003702C6">
        <w:rPr>
          <w:rFonts w:eastAsia="Calibri"/>
          <w:bCs/>
          <w:i/>
          <w:color w:val="auto"/>
          <w:sz w:val="25"/>
          <w:szCs w:val="25"/>
        </w:rPr>
        <w:t>МДК. 01. 01.</w:t>
      </w:r>
      <w:r w:rsidRPr="003702C6">
        <w:rPr>
          <w:i/>
          <w:sz w:val="25"/>
          <w:szCs w:val="25"/>
        </w:rPr>
        <w:t xml:space="preserve"> </w:t>
      </w:r>
      <w:r w:rsidRPr="003702C6">
        <w:rPr>
          <w:rFonts w:eastAsia="Calibri"/>
          <w:bCs/>
          <w:i/>
          <w:color w:val="auto"/>
          <w:sz w:val="25"/>
          <w:szCs w:val="25"/>
        </w:rPr>
        <w:t xml:space="preserve">Практические основы бухгалтерского учета </w:t>
      </w:r>
      <w:r>
        <w:rPr>
          <w:rFonts w:eastAsia="Calibri"/>
          <w:bCs/>
          <w:i/>
          <w:color w:val="auto"/>
          <w:sz w:val="25"/>
          <w:szCs w:val="25"/>
        </w:rPr>
        <w:t xml:space="preserve">активов </w:t>
      </w:r>
      <w:r w:rsidRPr="003702C6">
        <w:rPr>
          <w:rFonts w:eastAsia="Calibri"/>
          <w:bCs/>
          <w:i/>
          <w:color w:val="auto"/>
          <w:sz w:val="25"/>
          <w:szCs w:val="25"/>
        </w:rPr>
        <w:t>организации</w:t>
      </w:r>
    </w:p>
    <w:p w:rsidR="008F492C" w:rsidRDefault="008F492C" w:rsidP="008F492C">
      <w:pPr>
        <w:pStyle w:val="Default"/>
        <w:widowControl w:val="0"/>
        <w:jc w:val="both"/>
        <w:rPr>
          <w:rFonts w:eastAsia="Calibri"/>
          <w:bCs/>
          <w:i/>
          <w:color w:val="auto"/>
          <w:sz w:val="25"/>
          <w:szCs w:val="25"/>
        </w:rPr>
      </w:pPr>
      <w:r w:rsidRPr="00582C67">
        <w:rPr>
          <w:rFonts w:eastAsia="Calibri"/>
          <w:bCs/>
          <w:i/>
          <w:color w:val="auto"/>
          <w:sz w:val="25"/>
          <w:szCs w:val="25"/>
        </w:rPr>
        <w:t>Раздел 1. Документирование хозяйственных операций и ведение бухгалтерского учета внеоборотных активов организации (предприятия)</w:t>
      </w:r>
    </w:p>
    <w:p w:rsidR="008F492C" w:rsidRPr="003702C6" w:rsidRDefault="008F492C" w:rsidP="008F492C">
      <w:pPr>
        <w:pStyle w:val="Default"/>
        <w:widowControl w:val="0"/>
        <w:jc w:val="both"/>
        <w:rPr>
          <w:rFonts w:eastAsia="Calibri"/>
          <w:bCs/>
          <w:i/>
          <w:sz w:val="25"/>
          <w:szCs w:val="25"/>
        </w:rPr>
      </w:pPr>
      <w:r w:rsidRPr="003702C6">
        <w:rPr>
          <w:rFonts w:eastAsia="Calibri"/>
          <w:bCs/>
          <w:i/>
          <w:sz w:val="25"/>
          <w:szCs w:val="25"/>
        </w:rPr>
        <w:t xml:space="preserve">Тема 1.1 Учет основных средств и нематериальных активов </w:t>
      </w:r>
    </w:p>
    <w:p w:rsidR="008F492C" w:rsidRPr="003702C6" w:rsidRDefault="008F492C" w:rsidP="008F492C">
      <w:pPr>
        <w:jc w:val="both"/>
        <w:rPr>
          <w:i/>
          <w:sz w:val="25"/>
          <w:szCs w:val="25"/>
        </w:rPr>
      </w:pPr>
      <w:r w:rsidRPr="003702C6">
        <w:rPr>
          <w:i/>
          <w:sz w:val="25"/>
          <w:szCs w:val="25"/>
        </w:rPr>
        <w:t>Тема 1.2.</w:t>
      </w:r>
      <w:r w:rsidRPr="003702C6">
        <w:rPr>
          <w:b/>
          <w:i/>
          <w:sz w:val="25"/>
          <w:szCs w:val="25"/>
        </w:rPr>
        <w:t xml:space="preserve"> </w:t>
      </w:r>
      <w:r w:rsidRPr="003702C6">
        <w:rPr>
          <w:i/>
          <w:sz w:val="25"/>
          <w:szCs w:val="25"/>
        </w:rPr>
        <w:t xml:space="preserve">Учет вложений во внеоборотные активы </w:t>
      </w:r>
    </w:p>
    <w:p w:rsidR="008F492C" w:rsidRPr="003702C6" w:rsidRDefault="008F492C" w:rsidP="008F492C">
      <w:pPr>
        <w:ind w:firstLine="708"/>
        <w:jc w:val="both"/>
        <w:rPr>
          <w:sz w:val="25"/>
          <w:szCs w:val="25"/>
        </w:rPr>
      </w:pPr>
      <w:r w:rsidRPr="003702C6">
        <w:rPr>
          <w:sz w:val="25"/>
          <w:szCs w:val="25"/>
        </w:rPr>
        <w:t>1.Оформление первичных документов по учету основных средств.</w:t>
      </w:r>
    </w:p>
    <w:p w:rsidR="008F492C" w:rsidRPr="003702C6" w:rsidRDefault="008F492C" w:rsidP="008F492C">
      <w:pPr>
        <w:ind w:firstLine="708"/>
        <w:jc w:val="both"/>
        <w:rPr>
          <w:sz w:val="25"/>
          <w:szCs w:val="25"/>
        </w:rPr>
      </w:pPr>
      <w:r w:rsidRPr="003702C6">
        <w:rPr>
          <w:sz w:val="25"/>
          <w:szCs w:val="25"/>
        </w:rPr>
        <w:t>2.Расчет амортизационных отчислений</w:t>
      </w:r>
    </w:p>
    <w:p w:rsidR="008F492C" w:rsidRPr="003702C6" w:rsidRDefault="008F492C" w:rsidP="008F492C">
      <w:pPr>
        <w:ind w:firstLine="708"/>
        <w:jc w:val="both"/>
        <w:rPr>
          <w:sz w:val="25"/>
          <w:szCs w:val="25"/>
        </w:rPr>
      </w:pPr>
      <w:r w:rsidRPr="003702C6">
        <w:rPr>
          <w:sz w:val="25"/>
          <w:szCs w:val="25"/>
        </w:rPr>
        <w:t>3.Оформление первичных документов по учету нематериальных активов.</w:t>
      </w:r>
    </w:p>
    <w:p w:rsidR="008F492C" w:rsidRPr="003702C6" w:rsidRDefault="008F492C" w:rsidP="008F492C">
      <w:pPr>
        <w:ind w:firstLine="708"/>
        <w:jc w:val="both"/>
        <w:rPr>
          <w:sz w:val="25"/>
          <w:szCs w:val="25"/>
        </w:rPr>
      </w:pPr>
      <w:r w:rsidRPr="003702C6">
        <w:rPr>
          <w:sz w:val="25"/>
          <w:szCs w:val="25"/>
        </w:rPr>
        <w:t>4.Расчет амортизационных отчислений</w:t>
      </w:r>
    </w:p>
    <w:p w:rsidR="008F492C" w:rsidRPr="003702C6" w:rsidRDefault="008F492C" w:rsidP="008F492C">
      <w:pPr>
        <w:ind w:firstLine="708"/>
        <w:jc w:val="both"/>
        <w:rPr>
          <w:sz w:val="25"/>
          <w:szCs w:val="25"/>
        </w:rPr>
      </w:pPr>
      <w:r w:rsidRPr="003702C6">
        <w:rPr>
          <w:sz w:val="25"/>
          <w:szCs w:val="25"/>
        </w:rPr>
        <w:t>5.Формирование бухгалтерских проводок, запись в регистры аналитического учета.</w:t>
      </w:r>
    </w:p>
    <w:p w:rsidR="008F492C" w:rsidRDefault="008F492C" w:rsidP="008F492C">
      <w:pPr>
        <w:jc w:val="both"/>
        <w:rPr>
          <w:i/>
          <w:sz w:val="25"/>
          <w:szCs w:val="25"/>
        </w:rPr>
      </w:pPr>
      <w:r w:rsidRPr="00582C67">
        <w:rPr>
          <w:i/>
          <w:sz w:val="25"/>
          <w:szCs w:val="25"/>
        </w:rPr>
        <w:t>Раздел 2. Документирование хозяйственных операций и ведение бухгалтерского учета оборотных активов организации (предприятия)</w:t>
      </w:r>
    </w:p>
    <w:p w:rsidR="008F492C" w:rsidRDefault="008F492C" w:rsidP="008F492C">
      <w:pPr>
        <w:jc w:val="both"/>
        <w:rPr>
          <w:i/>
          <w:sz w:val="25"/>
          <w:szCs w:val="25"/>
        </w:rPr>
      </w:pPr>
      <w:r w:rsidRPr="00582C67">
        <w:rPr>
          <w:i/>
          <w:sz w:val="25"/>
          <w:szCs w:val="25"/>
        </w:rPr>
        <w:t xml:space="preserve">Тема 2.1. Учет материально – производственных запасов, затрат на производство и калькулирование себестоимости </w:t>
      </w:r>
    </w:p>
    <w:p w:rsidR="008F492C" w:rsidRPr="003702C6" w:rsidRDefault="008F492C" w:rsidP="008F492C">
      <w:pPr>
        <w:ind w:firstLine="708"/>
        <w:jc w:val="both"/>
        <w:rPr>
          <w:bCs/>
          <w:sz w:val="25"/>
          <w:szCs w:val="25"/>
        </w:rPr>
      </w:pPr>
      <w:r w:rsidRPr="003702C6">
        <w:rPr>
          <w:bCs/>
          <w:sz w:val="25"/>
          <w:szCs w:val="25"/>
        </w:rPr>
        <w:t>1. Оформление первичных документов по учету материально-производственных запасов.</w:t>
      </w:r>
    </w:p>
    <w:p w:rsidR="008F492C" w:rsidRPr="003702C6" w:rsidRDefault="008F492C" w:rsidP="008F492C">
      <w:pPr>
        <w:ind w:firstLine="708"/>
        <w:jc w:val="both"/>
        <w:rPr>
          <w:bCs/>
          <w:sz w:val="25"/>
          <w:szCs w:val="25"/>
        </w:rPr>
      </w:pPr>
      <w:r w:rsidRPr="003702C6">
        <w:rPr>
          <w:bCs/>
          <w:sz w:val="25"/>
          <w:szCs w:val="25"/>
        </w:rPr>
        <w:t>2.</w:t>
      </w:r>
      <w:r w:rsidRPr="003702C6">
        <w:rPr>
          <w:sz w:val="25"/>
          <w:szCs w:val="25"/>
        </w:rPr>
        <w:t xml:space="preserve"> </w:t>
      </w:r>
      <w:r w:rsidRPr="003702C6">
        <w:rPr>
          <w:bCs/>
          <w:sz w:val="25"/>
          <w:szCs w:val="25"/>
        </w:rPr>
        <w:t>Составление, приемка, проверка, бухгалтерская обработка отчетов материально-ответственных лиц.</w:t>
      </w:r>
    </w:p>
    <w:p w:rsidR="008F492C" w:rsidRPr="003702C6" w:rsidRDefault="008F492C" w:rsidP="008F492C">
      <w:pPr>
        <w:ind w:firstLine="708"/>
        <w:jc w:val="both"/>
        <w:rPr>
          <w:bCs/>
          <w:sz w:val="25"/>
          <w:szCs w:val="25"/>
        </w:rPr>
      </w:pPr>
      <w:r w:rsidRPr="003702C6">
        <w:rPr>
          <w:bCs/>
          <w:sz w:val="25"/>
          <w:szCs w:val="25"/>
        </w:rPr>
        <w:t>3.Формирование бухгалтерских проводок, запись в регистры аналитического учета.</w:t>
      </w:r>
    </w:p>
    <w:p w:rsidR="008F492C" w:rsidRPr="003702C6" w:rsidRDefault="008F492C" w:rsidP="008F492C">
      <w:pPr>
        <w:ind w:firstLine="708"/>
        <w:jc w:val="both"/>
        <w:rPr>
          <w:bCs/>
          <w:sz w:val="25"/>
          <w:szCs w:val="25"/>
        </w:rPr>
      </w:pPr>
      <w:r w:rsidRPr="003702C6">
        <w:rPr>
          <w:bCs/>
          <w:sz w:val="25"/>
          <w:szCs w:val="25"/>
        </w:rPr>
        <w:t>4. Формирование бухгалтерских проводок по учету затрат на производство продукции, запись в регистры аналитического учета, определение себестоимости продукции</w:t>
      </w:r>
    </w:p>
    <w:p w:rsidR="008F492C" w:rsidRPr="003702C6" w:rsidRDefault="008F492C" w:rsidP="008F492C">
      <w:pPr>
        <w:jc w:val="both"/>
        <w:rPr>
          <w:i/>
          <w:sz w:val="25"/>
          <w:szCs w:val="25"/>
        </w:rPr>
      </w:pPr>
      <w:r w:rsidRPr="003702C6">
        <w:rPr>
          <w:i/>
          <w:sz w:val="25"/>
          <w:szCs w:val="25"/>
        </w:rPr>
        <w:t>Тема 2.2. Учет готовой продукции</w:t>
      </w:r>
    </w:p>
    <w:p w:rsidR="008F492C" w:rsidRPr="003702C6" w:rsidRDefault="008F492C" w:rsidP="008F492C">
      <w:pPr>
        <w:ind w:firstLine="708"/>
        <w:jc w:val="both"/>
        <w:rPr>
          <w:bCs/>
          <w:sz w:val="25"/>
          <w:szCs w:val="25"/>
        </w:rPr>
      </w:pPr>
      <w:r w:rsidRPr="003702C6">
        <w:rPr>
          <w:bCs/>
          <w:sz w:val="25"/>
          <w:szCs w:val="25"/>
        </w:rPr>
        <w:t>1. Оформление первичных документов по учету выпуска и продажи готовой продукции,</w:t>
      </w:r>
    </w:p>
    <w:p w:rsidR="008F492C" w:rsidRPr="003702C6" w:rsidRDefault="008F492C" w:rsidP="008F492C">
      <w:pPr>
        <w:ind w:firstLine="708"/>
        <w:jc w:val="both"/>
        <w:rPr>
          <w:bCs/>
          <w:sz w:val="25"/>
          <w:szCs w:val="25"/>
        </w:rPr>
      </w:pPr>
      <w:r w:rsidRPr="003702C6">
        <w:rPr>
          <w:bCs/>
          <w:sz w:val="25"/>
          <w:szCs w:val="25"/>
        </w:rPr>
        <w:lastRenderedPageBreak/>
        <w:t>2.Формирование бухгалтерских проводок, запись в регистры аналитического учета.</w:t>
      </w:r>
    </w:p>
    <w:p w:rsidR="008F492C" w:rsidRPr="003702C6" w:rsidRDefault="008F492C" w:rsidP="008F492C">
      <w:pPr>
        <w:jc w:val="both"/>
        <w:rPr>
          <w:i/>
          <w:sz w:val="25"/>
          <w:szCs w:val="25"/>
        </w:rPr>
      </w:pPr>
      <w:r w:rsidRPr="003702C6">
        <w:rPr>
          <w:i/>
          <w:sz w:val="25"/>
          <w:szCs w:val="25"/>
        </w:rPr>
        <w:t>Тема 2.3. Учет денежных средств и операций в иностранной валюте</w:t>
      </w:r>
    </w:p>
    <w:p w:rsidR="008F492C" w:rsidRPr="003702C6" w:rsidRDefault="008F492C" w:rsidP="008F492C">
      <w:pPr>
        <w:ind w:firstLine="708"/>
        <w:jc w:val="both"/>
        <w:rPr>
          <w:sz w:val="25"/>
          <w:szCs w:val="25"/>
        </w:rPr>
      </w:pPr>
      <w:r w:rsidRPr="003702C6">
        <w:rPr>
          <w:sz w:val="25"/>
          <w:szCs w:val="25"/>
        </w:rPr>
        <w:t>1.Оформление первичных документов по учету наличных денежных средств, денежных документов и переводов в пути.</w:t>
      </w:r>
    </w:p>
    <w:p w:rsidR="008F492C" w:rsidRPr="003702C6" w:rsidRDefault="008F492C" w:rsidP="008F492C">
      <w:pPr>
        <w:ind w:firstLine="708"/>
        <w:jc w:val="both"/>
        <w:rPr>
          <w:sz w:val="25"/>
          <w:szCs w:val="25"/>
        </w:rPr>
      </w:pPr>
      <w:r w:rsidRPr="003702C6">
        <w:rPr>
          <w:sz w:val="25"/>
          <w:szCs w:val="25"/>
        </w:rPr>
        <w:t>2.Ведение кассовой книги; составление, приемка, проверка, бухгалтерская обработка отчета кассира.</w:t>
      </w:r>
    </w:p>
    <w:p w:rsidR="008F492C" w:rsidRPr="003702C6" w:rsidRDefault="008F492C" w:rsidP="008F492C">
      <w:pPr>
        <w:ind w:firstLine="708"/>
        <w:jc w:val="both"/>
        <w:rPr>
          <w:sz w:val="25"/>
          <w:szCs w:val="25"/>
        </w:rPr>
      </w:pPr>
      <w:r w:rsidRPr="003702C6">
        <w:rPr>
          <w:sz w:val="25"/>
          <w:szCs w:val="25"/>
        </w:rPr>
        <w:t>3.Оформление первичных документов по учету денежных средств на расчетных и специальных счетах.</w:t>
      </w:r>
    </w:p>
    <w:p w:rsidR="008F492C" w:rsidRPr="003702C6" w:rsidRDefault="008F492C" w:rsidP="008F492C">
      <w:pPr>
        <w:ind w:firstLine="708"/>
        <w:jc w:val="both"/>
        <w:rPr>
          <w:sz w:val="25"/>
          <w:szCs w:val="25"/>
        </w:rPr>
      </w:pPr>
      <w:r w:rsidRPr="003702C6">
        <w:rPr>
          <w:sz w:val="25"/>
          <w:szCs w:val="25"/>
        </w:rPr>
        <w:t>4.Обработка выписок банка.</w:t>
      </w:r>
    </w:p>
    <w:p w:rsidR="008F492C" w:rsidRPr="003702C6" w:rsidRDefault="008F492C" w:rsidP="008F492C">
      <w:pPr>
        <w:ind w:firstLine="708"/>
        <w:jc w:val="both"/>
        <w:rPr>
          <w:sz w:val="25"/>
          <w:szCs w:val="25"/>
        </w:rPr>
      </w:pPr>
      <w:r w:rsidRPr="003702C6">
        <w:rPr>
          <w:sz w:val="25"/>
          <w:szCs w:val="25"/>
        </w:rPr>
        <w:t>5.Формирование бухгалтерских проводок, запись в регистры аналитического учета.</w:t>
      </w:r>
    </w:p>
    <w:p w:rsidR="008F492C" w:rsidRPr="003702C6" w:rsidRDefault="008F492C" w:rsidP="008F492C">
      <w:pPr>
        <w:keepNext/>
        <w:keepLines/>
        <w:contextualSpacing/>
        <w:jc w:val="both"/>
        <w:rPr>
          <w:i/>
          <w:sz w:val="25"/>
          <w:szCs w:val="25"/>
        </w:rPr>
      </w:pPr>
      <w:r w:rsidRPr="003702C6">
        <w:rPr>
          <w:i/>
          <w:sz w:val="25"/>
          <w:szCs w:val="25"/>
        </w:rPr>
        <w:t>Тема 2.4. Учет текущих операций и расчетов</w:t>
      </w:r>
    </w:p>
    <w:p w:rsidR="008F492C" w:rsidRPr="003702C6" w:rsidRDefault="008F492C" w:rsidP="008F492C">
      <w:pPr>
        <w:ind w:firstLine="708"/>
        <w:jc w:val="both"/>
        <w:rPr>
          <w:rFonts w:eastAsia="Calibri"/>
          <w:sz w:val="25"/>
          <w:szCs w:val="25"/>
        </w:rPr>
      </w:pPr>
      <w:r w:rsidRPr="003702C6">
        <w:rPr>
          <w:rFonts w:eastAsia="Calibri"/>
          <w:sz w:val="25"/>
          <w:szCs w:val="25"/>
        </w:rPr>
        <w:t>1.Оформление первичных документов по учету расчетов с покупателями и заказчиками, прочими дебиторами.</w:t>
      </w:r>
    </w:p>
    <w:p w:rsidR="008F492C" w:rsidRPr="003702C6" w:rsidRDefault="008F492C" w:rsidP="008F492C">
      <w:pPr>
        <w:ind w:firstLine="708"/>
        <w:jc w:val="both"/>
        <w:rPr>
          <w:rFonts w:eastAsia="Calibri"/>
          <w:sz w:val="25"/>
          <w:szCs w:val="25"/>
        </w:rPr>
      </w:pPr>
      <w:r w:rsidRPr="003702C6">
        <w:rPr>
          <w:rFonts w:eastAsia="Calibri"/>
          <w:sz w:val="25"/>
          <w:szCs w:val="25"/>
        </w:rPr>
        <w:t>2.Составление, приемка, проверка, бухгалтерская обработка отчетов подотчетных лиц.</w:t>
      </w:r>
    </w:p>
    <w:p w:rsidR="008F492C" w:rsidRPr="00E44D97" w:rsidRDefault="008F492C" w:rsidP="008F492C">
      <w:pPr>
        <w:keepNext/>
        <w:keepLines/>
        <w:ind w:firstLine="709"/>
        <w:contextualSpacing/>
        <w:jc w:val="both"/>
        <w:rPr>
          <w:sz w:val="25"/>
          <w:szCs w:val="25"/>
        </w:rPr>
      </w:pPr>
      <w:r w:rsidRPr="003702C6">
        <w:rPr>
          <w:rFonts w:eastAsia="Calibri"/>
          <w:sz w:val="25"/>
          <w:szCs w:val="25"/>
        </w:rPr>
        <w:t>3.</w:t>
      </w:r>
      <w:r w:rsidRPr="003702C6">
        <w:rPr>
          <w:sz w:val="25"/>
          <w:szCs w:val="25"/>
        </w:rPr>
        <w:t xml:space="preserve"> </w:t>
      </w:r>
      <w:r w:rsidRPr="00E44D97">
        <w:rPr>
          <w:rFonts w:eastAsia="Calibri"/>
          <w:sz w:val="25"/>
          <w:szCs w:val="25"/>
        </w:rPr>
        <w:t>Формирование бухгалтерских проводок по счетам 62,71,73,75,76, запись в регистры аналитического учета.</w:t>
      </w:r>
    </w:p>
    <w:p w:rsidR="008F492C" w:rsidRPr="00E44D97" w:rsidRDefault="008F492C" w:rsidP="008F492C">
      <w:pPr>
        <w:keepNext/>
        <w:keepLines/>
        <w:ind w:firstLine="709"/>
        <w:contextualSpacing/>
        <w:jc w:val="both"/>
      </w:pPr>
    </w:p>
    <w:p w:rsidR="008F492C" w:rsidRPr="00E44D97" w:rsidRDefault="008F492C" w:rsidP="008F492C">
      <w:pPr>
        <w:pStyle w:val="aa"/>
        <w:widowControl w:val="0"/>
        <w:numPr>
          <w:ilvl w:val="1"/>
          <w:numId w:val="8"/>
        </w:numPr>
        <w:jc w:val="both"/>
        <w:rPr>
          <w:b/>
          <w:sz w:val="28"/>
          <w:szCs w:val="28"/>
        </w:rPr>
      </w:pPr>
      <w:r w:rsidRPr="00E44D97">
        <w:rPr>
          <w:b/>
          <w:sz w:val="28"/>
          <w:szCs w:val="28"/>
        </w:rPr>
        <w:t xml:space="preserve"> Исходные данные и практические рекомендации по выполнению заданий</w:t>
      </w:r>
    </w:p>
    <w:p w:rsidR="008F492C" w:rsidRPr="00E44D97" w:rsidRDefault="008F492C" w:rsidP="008F492C">
      <w:pPr>
        <w:widowControl w:val="0"/>
        <w:ind w:firstLine="360"/>
        <w:jc w:val="both"/>
        <w:rPr>
          <w:sz w:val="28"/>
          <w:szCs w:val="28"/>
        </w:rPr>
      </w:pPr>
      <w:r w:rsidRPr="00E44D97">
        <w:rPr>
          <w:sz w:val="28"/>
          <w:szCs w:val="28"/>
        </w:rPr>
        <w:t>В процессе решения задания по учебной практике необходимо исходить из следующего:</w:t>
      </w:r>
    </w:p>
    <w:p w:rsidR="008F492C" w:rsidRPr="00E44D97" w:rsidRDefault="008F492C" w:rsidP="008F492C">
      <w:pPr>
        <w:rPr>
          <w:b/>
          <w:sz w:val="32"/>
          <w:szCs w:val="32"/>
        </w:rPr>
      </w:pPr>
      <w:r w:rsidRPr="00E44D97">
        <w:rPr>
          <w:i/>
        </w:rPr>
        <w:t>1. Сведения об организации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521"/>
      </w:tblGrid>
      <w:tr w:rsidR="008F492C" w:rsidRPr="000617FE" w:rsidTr="0009123C">
        <w:tc>
          <w:tcPr>
            <w:tcW w:w="3652" w:type="dxa"/>
            <w:shd w:val="clear" w:color="auto" w:fill="auto"/>
          </w:tcPr>
          <w:p w:rsidR="008F492C" w:rsidRPr="000617FE" w:rsidRDefault="008F492C" w:rsidP="0009123C">
            <w:r w:rsidRPr="000617FE">
              <w:t>Дата регистрации: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>
              <w:t>17.01.2017</w:t>
            </w:r>
            <w:r w:rsidRPr="000617FE">
              <w:t>г.</w:t>
            </w:r>
          </w:p>
        </w:tc>
      </w:tr>
      <w:tr w:rsidR="008F492C" w:rsidRPr="000617FE" w:rsidTr="0009123C">
        <w:tc>
          <w:tcPr>
            <w:tcW w:w="3652" w:type="dxa"/>
            <w:shd w:val="clear" w:color="auto" w:fill="auto"/>
          </w:tcPr>
          <w:p w:rsidR="008F492C" w:rsidRPr="000617FE" w:rsidRDefault="008F492C" w:rsidP="0009123C">
            <w:r w:rsidRPr="000617FE">
              <w:t>Название: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ООО «Хлебороб»</w:t>
            </w:r>
          </w:p>
        </w:tc>
      </w:tr>
      <w:tr w:rsidR="008F492C" w:rsidRPr="000617FE" w:rsidTr="0009123C">
        <w:tc>
          <w:tcPr>
            <w:tcW w:w="3652" w:type="dxa"/>
            <w:shd w:val="clear" w:color="auto" w:fill="auto"/>
          </w:tcPr>
          <w:p w:rsidR="008F492C" w:rsidRPr="000617FE" w:rsidRDefault="008F492C" w:rsidP="0009123C">
            <w:r w:rsidRPr="000617FE">
              <w:t>Полное название: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ООО «Хлебороб»</w:t>
            </w:r>
          </w:p>
        </w:tc>
      </w:tr>
      <w:tr w:rsidR="008F492C" w:rsidRPr="000617FE" w:rsidTr="0009123C">
        <w:tc>
          <w:tcPr>
            <w:tcW w:w="3652" w:type="dxa"/>
            <w:shd w:val="clear" w:color="auto" w:fill="auto"/>
          </w:tcPr>
          <w:p w:rsidR="008F492C" w:rsidRPr="000617FE" w:rsidRDefault="008F492C" w:rsidP="0009123C">
            <w:r w:rsidRPr="000617FE">
              <w:t>Юридический и почтовый адрес: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350000, г. Ставрополь, ул. Спартака, 27</w:t>
            </w:r>
          </w:p>
        </w:tc>
      </w:tr>
      <w:tr w:rsidR="008F492C" w:rsidRPr="000617FE" w:rsidTr="0009123C">
        <w:tc>
          <w:tcPr>
            <w:tcW w:w="3652" w:type="dxa"/>
            <w:shd w:val="clear" w:color="auto" w:fill="auto"/>
          </w:tcPr>
          <w:p w:rsidR="008F492C" w:rsidRPr="000617FE" w:rsidRDefault="008F492C" w:rsidP="0009123C">
            <w:r w:rsidRPr="000617FE">
              <w:t>Вид деятельности: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Производство</w:t>
            </w:r>
          </w:p>
        </w:tc>
      </w:tr>
      <w:tr w:rsidR="008F492C" w:rsidRPr="000617FE" w:rsidTr="0009123C">
        <w:tc>
          <w:tcPr>
            <w:tcW w:w="3652" w:type="dxa"/>
            <w:shd w:val="clear" w:color="auto" w:fill="auto"/>
          </w:tcPr>
          <w:p w:rsidR="008F492C" w:rsidRPr="000617FE" w:rsidRDefault="008F492C" w:rsidP="0009123C">
            <w:r w:rsidRPr="000617FE">
              <w:t>ФНС: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 xml:space="preserve">по Ленинскому району г. Ставрополя </w:t>
            </w:r>
          </w:p>
        </w:tc>
      </w:tr>
      <w:tr w:rsidR="008F492C" w:rsidRPr="000617FE" w:rsidTr="0009123C">
        <w:tc>
          <w:tcPr>
            <w:tcW w:w="3652" w:type="dxa"/>
            <w:shd w:val="clear" w:color="auto" w:fill="auto"/>
          </w:tcPr>
          <w:p w:rsidR="008F492C" w:rsidRPr="000617FE" w:rsidRDefault="008F492C" w:rsidP="0009123C">
            <w:r w:rsidRPr="000617FE">
              <w:t>Номер расчетного счета: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 xml:space="preserve">12345678912345678912 в </w:t>
            </w:r>
            <w:r>
              <w:t>ПАО Сбербанк</w:t>
            </w:r>
            <w:r w:rsidRPr="000617FE">
              <w:t>, г. Ставрополь</w:t>
            </w:r>
          </w:p>
        </w:tc>
      </w:tr>
      <w:tr w:rsidR="008F492C" w:rsidRPr="000617FE" w:rsidTr="0009123C">
        <w:tc>
          <w:tcPr>
            <w:tcW w:w="3652" w:type="dxa"/>
            <w:shd w:val="clear" w:color="auto" w:fill="auto"/>
          </w:tcPr>
          <w:p w:rsidR="008F492C" w:rsidRPr="000617FE" w:rsidRDefault="008F492C" w:rsidP="0009123C">
            <w:r w:rsidRPr="000617FE">
              <w:t>БИК: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046015984</w:t>
            </w:r>
          </w:p>
        </w:tc>
      </w:tr>
      <w:tr w:rsidR="008F492C" w:rsidRPr="000617FE" w:rsidTr="0009123C">
        <w:tc>
          <w:tcPr>
            <w:tcW w:w="3652" w:type="dxa"/>
            <w:shd w:val="clear" w:color="auto" w:fill="auto"/>
          </w:tcPr>
          <w:p w:rsidR="008F492C" w:rsidRPr="000617FE" w:rsidRDefault="008F492C" w:rsidP="0009123C">
            <w:r w:rsidRPr="000617FE">
              <w:t>Корреспондентский счет: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11111111111111111987</w:t>
            </w:r>
          </w:p>
        </w:tc>
      </w:tr>
      <w:tr w:rsidR="008F492C" w:rsidRPr="000617FE" w:rsidTr="0009123C">
        <w:tc>
          <w:tcPr>
            <w:tcW w:w="3652" w:type="dxa"/>
            <w:shd w:val="clear" w:color="auto" w:fill="auto"/>
          </w:tcPr>
          <w:p w:rsidR="008F492C" w:rsidRPr="000617FE" w:rsidRDefault="008F492C" w:rsidP="0009123C">
            <w:r w:rsidRPr="000617FE">
              <w:t>Ответственные лица: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/>
        </w:tc>
      </w:tr>
      <w:tr w:rsidR="008F492C" w:rsidRPr="000617FE" w:rsidTr="0009123C">
        <w:tc>
          <w:tcPr>
            <w:tcW w:w="3652" w:type="dxa"/>
            <w:shd w:val="clear" w:color="auto" w:fill="auto"/>
          </w:tcPr>
          <w:p w:rsidR="008F492C" w:rsidRPr="000617FE" w:rsidRDefault="008F492C" w:rsidP="0009123C">
            <w:r w:rsidRPr="000617FE">
              <w:t xml:space="preserve">- Руководитель предприятия - 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Петров И.М.</w:t>
            </w:r>
          </w:p>
        </w:tc>
      </w:tr>
      <w:tr w:rsidR="008F492C" w:rsidRPr="000617FE" w:rsidTr="0009123C">
        <w:tc>
          <w:tcPr>
            <w:tcW w:w="3652" w:type="dxa"/>
            <w:shd w:val="clear" w:color="auto" w:fill="auto"/>
          </w:tcPr>
          <w:p w:rsidR="008F492C" w:rsidRPr="000617FE" w:rsidRDefault="008F492C" w:rsidP="0009123C">
            <w:r w:rsidRPr="000617FE">
              <w:t xml:space="preserve">- Главный бухгалтер - 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Васильева Е.Н.</w:t>
            </w:r>
          </w:p>
        </w:tc>
      </w:tr>
      <w:tr w:rsidR="008F492C" w:rsidRPr="000617FE" w:rsidTr="0009123C">
        <w:tc>
          <w:tcPr>
            <w:tcW w:w="3652" w:type="dxa"/>
            <w:shd w:val="clear" w:color="auto" w:fill="auto"/>
          </w:tcPr>
          <w:p w:rsidR="008F492C" w:rsidRPr="000617FE" w:rsidRDefault="008F492C" w:rsidP="0009123C">
            <w:r w:rsidRPr="000617FE">
              <w:t xml:space="preserve">- Кассир - 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Григорьева А.И.</w:t>
            </w:r>
          </w:p>
        </w:tc>
      </w:tr>
    </w:tbl>
    <w:p w:rsidR="008F492C" w:rsidRPr="000617FE" w:rsidRDefault="008F492C" w:rsidP="008F492C">
      <w:pPr>
        <w:rPr>
          <w:i/>
        </w:rPr>
      </w:pPr>
      <w:r>
        <w:rPr>
          <w:i/>
        </w:rPr>
        <w:t xml:space="preserve">2. </w:t>
      </w:r>
      <w:r w:rsidRPr="000617FE">
        <w:rPr>
          <w:i/>
        </w:rPr>
        <w:t>Подразделения</w:t>
      </w:r>
    </w:p>
    <w:p w:rsidR="008F492C" w:rsidRPr="000617FE" w:rsidRDefault="008F492C" w:rsidP="008F492C">
      <w:r w:rsidRPr="000617FE">
        <w:t>- Административно-управленческий персонал</w:t>
      </w:r>
    </w:p>
    <w:p w:rsidR="008F492C" w:rsidRPr="000617FE" w:rsidRDefault="008F492C" w:rsidP="008F492C">
      <w:r w:rsidRPr="000617FE">
        <w:t>- Работники основного производства</w:t>
      </w:r>
    </w:p>
    <w:p w:rsidR="008F492C" w:rsidRPr="000617FE" w:rsidRDefault="008F492C" w:rsidP="008F492C">
      <w:r w:rsidRPr="000617FE">
        <w:t>- Торговые работники</w:t>
      </w:r>
    </w:p>
    <w:p w:rsidR="008F492C" w:rsidRPr="000617FE" w:rsidRDefault="008F492C" w:rsidP="008F492C">
      <w:r w:rsidRPr="000617FE">
        <w:rPr>
          <w:i/>
        </w:rPr>
        <w:t>3. Сотрудники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04"/>
        <w:gridCol w:w="6521"/>
      </w:tblGrid>
      <w:tr w:rsidR="008F492C" w:rsidRPr="000617FE" w:rsidTr="0009123C">
        <w:tc>
          <w:tcPr>
            <w:tcW w:w="648" w:type="dxa"/>
            <w:shd w:val="clear" w:color="auto" w:fill="auto"/>
          </w:tcPr>
          <w:p w:rsidR="008F492C" w:rsidRPr="000617FE" w:rsidRDefault="008F492C" w:rsidP="0009123C">
            <w:r w:rsidRPr="000617FE">
              <w:t>1.</w:t>
            </w:r>
          </w:p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Ф.И.О.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Петров Игорь Михайлович</w:t>
            </w:r>
          </w:p>
        </w:tc>
      </w:tr>
      <w:tr w:rsidR="008F492C" w:rsidRPr="000617FE" w:rsidTr="0009123C">
        <w:tc>
          <w:tcPr>
            <w:tcW w:w="648" w:type="dxa"/>
            <w:vMerge w:val="restart"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Должность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Директор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Характер работы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Основное место работы (штатный сотрудник)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Дата приема на работу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>
              <w:t>17.01.2017</w:t>
            </w:r>
            <w:r w:rsidRPr="000617FE">
              <w:t>г.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Дата рождения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26.02.1968 г.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Система оплаты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Простая повременная (по дням)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Месячный оклад, руб.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22 000 =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Количество детей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1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Паспорт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серия 07 04 № 136897, выдан ОВД Ленинского района г. Ставрополя 15.11.2002 г.</w:t>
            </w:r>
          </w:p>
        </w:tc>
      </w:tr>
      <w:tr w:rsidR="008F492C" w:rsidRPr="000617FE" w:rsidTr="0009123C">
        <w:tc>
          <w:tcPr>
            <w:tcW w:w="648" w:type="dxa"/>
            <w:shd w:val="clear" w:color="auto" w:fill="auto"/>
          </w:tcPr>
          <w:p w:rsidR="008F492C" w:rsidRPr="000617FE" w:rsidRDefault="008F492C" w:rsidP="0009123C">
            <w:r w:rsidRPr="000617FE">
              <w:lastRenderedPageBreak/>
              <w:t>2.</w:t>
            </w:r>
          </w:p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Ф.И.О.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Булыгин Дмитрий Анатольевич</w:t>
            </w:r>
          </w:p>
        </w:tc>
      </w:tr>
      <w:tr w:rsidR="008F492C" w:rsidRPr="000617FE" w:rsidTr="0009123C">
        <w:tc>
          <w:tcPr>
            <w:tcW w:w="648" w:type="dxa"/>
            <w:vMerge w:val="restart"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Должность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Главный бухгалтер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Характер работы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Основное место работы (штатный сотрудник)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Дата приема на работу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>
              <w:t>17.01.2017</w:t>
            </w:r>
            <w:r w:rsidRPr="000617FE">
              <w:t>г.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Дата рождения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12.15.1973 г.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Система оплаты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Простая повременная (по дням)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Месячный оклад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20 000 =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Количество детей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2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Паспорт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серия 07 03  № 456789, выдан ОВД Промышленного района г. Ставрополя 10.04.2002 г.</w:t>
            </w:r>
          </w:p>
        </w:tc>
      </w:tr>
      <w:tr w:rsidR="008F492C" w:rsidRPr="000617FE" w:rsidTr="0009123C">
        <w:tc>
          <w:tcPr>
            <w:tcW w:w="648" w:type="dxa"/>
            <w:shd w:val="clear" w:color="auto" w:fill="auto"/>
          </w:tcPr>
          <w:p w:rsidR="008F492C" w:rsidRPr="000617FE" w:rsidRDefault="008F492C" w:rsidP="0009123C">
            <w:r w:rsidRPr="000617FE">
              <w:t>3.</w:t>
            </w:r>
          </w:p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Ф.И.О.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Григорьева Анна Ивановна</w:t>
            </w:r>
          </w:p>
        </w:tc>
      </w:tr>
      <w:tr w:rsidR="008F492C" w:rsidRPr="000617FE" w:rsidTr="0009123C">
        <w:tc>
          <w:tcPr>
            <w:tcW w:w="648" w:type="dxa"/>
            <w:vMerge w:val="restart"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Должность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Кассир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Характер работы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Основное место работы (штатный сотрудник)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Дата приема на работу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>
              <w:t>18.01.2017</w:t>
            </w:r>
            <w:r w:rsidRPr="000617FE">
              <w:t>г.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Дата рождения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02.09.1979 г.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Система оплаты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Простая повременная (по дням)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Месячный оклад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12 000 =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Количество детей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нет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Паспорт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серия 07 04  № 453657, выдан ОВД Ленинского района г. Ставрополя 02.06.2003 г.</w:t>
            </w:r>
          </w:p>
        </w:tc>
      </w:tr>
      <w:tr w:rsidR="008F492C" w:rsidRPr="000617FE" w:rsidTr="0009123C">
        <w:tc>
          <w:tcPr>
            <w:tcW w:w="648" w:type="dxa"/>
            <w:shd w:val="clear" w:color="auto" w:fill="auto"/>
          </w:tcPr>
          <w:p w:rsidR="008F492C" w:rsidRPr="000617FE" w:rsidRDefault="008F492C" w:rsidP="0009123C">
            <w:r w:rsidRPr="000617FE">
              <w:t>4.</w:t>
            </w:r>
          </w:p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Ф.И.О.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Петренко Ольга Васильевна</w:t>
            </w:r>
          </w:p>
        </w:tc>
      </w:tr>
      <w:tr w:rsidR="008F492C" w:rsidRPr="000617FE" w:rsidTr="0009123C">
        <w:tc>
          <w:tcPr>
            <w:tcW w:w="648" w:type="dxa"/>
            <w:vMerge w:val="restart"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Должность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 xml:space="preserve">Мастер производственного цеха 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Характер работы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Основное место работы (штатный сотрудник)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Дата приема на работу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>
              <w:t>18.01.2017</w:t>
            </w:r>
            <w:r w:rsidRPr="000617FE">
              <w:t>г.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Дата рождения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12.12.1981 г.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Система оплаты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Простая повременная (по дням)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Месячный оклад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17 000 =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Количество детей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1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Паспорт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серия 07 02  № 432876, выдан ОВД  Промышленного района г. Ставрополя 14.06.2002 г.</w:t>
            </w:r>
          </w:p>
        </w:tc>
      </w:tr>
      <w:tr w:rsidR="008F492C" w:rsidRPr="000617FE" w:rsidTr="0009123C">
        <w:tc>
          <w:tcPr>
            <w:tcW w:w="648" w:type="dxa"/>
            <w:shd w:val="clear" w:color="auto" w:fill="auto"/>
          </w:tcPr>
          <w:p w:rsidR="008F492C" w:rsidRPr="000617FE" w:rsidRDefault="008F492C" w:rsidP="0009123C">
            <w:r w:rsidRPr="000617FE">
              <w:t>5.</w:t>
            </w:r>
          </w:p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Ф.И.О.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Огарева Елена Викторовна</w:t>
            </w:r>
          </w:p>
        </w:tc>
      </w:tr>
      <w:tr w:rsidR="008F492C" w:rsidRPr="000617FE" w:rsidTr="0009123C">
        <w:tc>
          <w:tcPr>
            <w:tcW w:w="648" w:type="dxa"/>
            <w:vMerge w:val="restart"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Должность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Пекарь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Характер работы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Основное место работы (штатный сотрудник)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Дата приема на работу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>
              <w:t>18.01.2017</w:t>
            </w:r>
            <w:r w:rsidRPr="000617FE">
              <w:t>г.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Дата рождения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05.09.1983 г.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Месячный оклад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15 000 =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Количество детей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нет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Паспорт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серия 07 04  № 453789, выдан ОВД  Ленинского района г. Ставрополя 04.06.2002 г.</w:t>
            </w:r>
          </w:p>
        </w:tc>
      </w:tr>
      <w:tr w:rsidR="008F492C" w:rsidRPr="000617FE" w:rsidTr="0009123C">
        <w:tc>
          <w:tcPr>
            <w:tcW w:w="648" w:type="dxa"/>
            <w:shd w:val="clear" w:color="auto" w:fill="auto"/>
          </w:tcPr>
          <w:p w:rsidR="008F492C" w:rsidRPr="000617FE" w:rsidRDefault="008F492C" w:rsidP="0009123C">
            <w:r w:rsidRPr="000617FE">
              <w:t>6.</w:t>
            </w:r>
          </w:p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Ф.И.О.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Шмелева Анастасия Михайловна</w:t>
            </w:r>
          </w:p>
        </w:tc>
      </w:tr>
      <w:tr w:rsidR="008F492C" w:rsidRPr="000617FE" w:rsidTr="0009123C">
        <w:tc>
          <w:tcPr>
            <w:tcW w:w="648" w:type="dxa"/>
            <w:vMerge w:val="restart"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Должность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Зав. магазином «Фирменный хлеб»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Характер работы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Основное место работы (штатный сотрудник)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Дата приема на работу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>
              <w:t>18.01.2017</w:t>
            </w:r>
            <w:r w:rsidRPr="000617FE">
              <w:t>г.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Дата рождения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pPr>
              <w:tabs>
                <w:tab w:val="left" w:pos="1753"/>
              </w:tabs>
            </w:pPr>
            <w:r w:rsidRPr="000617FE">
              <w:t>02.08.1985 г.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Система оплаты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Простая повременная (по дням)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Месячный оклад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11 000 =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Количество детей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нет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Паспорт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серия 07 04  № 452378, выдан ОВД  Ленинского района г. Ставрополя 02.09.2002 г.</w:t>
            </w:r>
          </w:p>
        </w:tc>
      </w:tr>
    </w:tbl>
    <w:p w:rsidR="008F492C" w:rsidRPr="000617FE" w:rsidRDefault="008F492C" w:rsidP="008F492C">
      <w:pPr>
        <w:rPr>
          <w:i/>
        </w:rPr>
      </w:pPr>
      <w:r w:rsidRPr="000617FE">
        <w:rPr>
          <w:i/>
        </w:rPr>
        <w:lastRenderedPageBreak/>
        <w:t>4. Контрагенты</w:t>
      </w:r>
    </w:p>
    <w:p w:rsidR="008F492C" w:rsidRPr="008D2785" w:rsidRDefault="008F492C" w:rsidP="008F492C">
      <w:pPr>
        <w:rPr>
          <w:i/>
          <w:sz w:val="32"/>
          <w:szCs w:val="32"/>
        </w:rPr>
      </w:pPr>
      <w:r w:rsidRPr="0081188D">
        <w:rPr>
          <w:i/>
        </w:rPr>
        <w:t xml:space="preserve"> </w:t>
      </w:r>
      <w:r>
        <w:rPr>
          <w:i/>
        </w:rPr>
        <w:t>4.1.</w:t>
      </w:r>
      <w:r w:rsidRPr="0081188D">
        <w:rPr>
          <w:i/>
        </w:rPr>
        <w:t>Поставщики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04"/>
        <w:gridCol w:w="6521"/>
      </w:tblGrid>
      <w:tr w:rsidR="008F492C" w:rsidRPr="000617FE" w:rsidTr="0009123C">
        <w:tc>
          <w:tcPr>
            <w:tcW w:w="648" w:type="dxa"/>
            <w:shd w:val="clear" w:color="auto" w:fill="auto"/>
          </w:tcPr>
          <w:p w:rsidR="008F492C" w:rsidRPr="000617FE" w:rsidRDefault="008F492C" w:rsidP="0009123C">
            <w:r w:rsidRPr="000617FE">
              <w:t>1.</w:t>
            </w:r>
          </w:p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Наименование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ООО «СИЛ - трейд»</w:t>
            </w:r>
          </w:p>
        </w:tc>
      </w:tr>
      <w:tr w:rsidR="008F492C" w:rsidRPr="000617FE" w:rsidTr="0009123C">
        <w:tc>
          <w:tcPr>
            <w:tcW w:w="648" w:type="dxa"/>
            <w:vMerge w:val="restart"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Адрес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 xml:space="preserve">350000, г. Краснодар, проезд Мирный, 456/2 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Номер расчетного счета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11111111111111111101 в ЗАО КБ «Сити - Банк», г. Краснодар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БИК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040203013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Корреспондентский счет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11111111111111111102</w:t>
            </w:r>
          </w:p>
        </w:tc>
      </w:tr>
      <w:tr w:rsidR="008F492C" w:rsidRPr="000617FE" w:rsidTr="0009123C">
        <w:tc>
          <w:tcPr>
            <w:tcW w:w="648" w:type="dxa"/>
            <w:shd w:val="clear" w:color="auto" w:fill="auto"/>
          </w:tcPr>
          <w:p w:rsidR="008F492C" w:rsidRPr="000617FE" w:rsidRDefault="008F492C" w:rsidP="0009123C">
            <w:r w:rsidRPr="000617FE">
              <w:t>2.</w:t>
            </w:r>
          </w:p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Наименование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ООО «РосКиТ»</w:t>
            </w:r>
          </w:p>
        </w:tc>
      </w:tr>
      <w:tr w:rsidR="008F492C" w:rsidRPr="000617FE" w:rsidTr="0009123C">
        <w:tc>
          <w:tcPr>
            <w:tcW w:w="648" w:type="dxa"/>
            <w:vMerge w:val="restart"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Адрес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344000, г. Ростов – на – Дону, ул. Малиновского, 28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Номер расчетного счета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11111111111111111103 в АКБ «Донкомбанк», г. Ростов – на - Дону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БИК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040506078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Корреспондентский счет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11111111111111111104</w:t>
            </w:r>
          </w:p>
        </w:tc>
      </w:tr>
      <w:tr w:rsidR="008F492C" w:rsidRPr="000617FE" w:rsidTr="0009123C">
        <w:tc>
          <w:tcPr>
            <w:tcW w:w="648" w:type="dxa"/>
            <w:shd w:val="clear" w:color="auto" w:fill="auto"/>
          </w:tcPr>
          <w:p w:rsidR="008F492C" w:rsidRPr="000617FE" w:rsidRDefault="008F492C" w:rsidP="0009123C">
            <w:r w:rsidRPr="000617FE">
              <w:t>3.</w:t>
            </w:r>
          </w:p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Наименование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ООО ТД «Дивинка»</w:t>
            </w:r>
          </w:p>
        </w:tc>
      </w:tr>
      <w:tr w:rsidR="008F492C" w:rsidRPr="000617FE" w:rsidTr="0009123C">
        <w:tc>
          <w:tcPr>
            <w:tcW w:w="648" w:type="dxa"/>
            <w:vMerge w:val="restart"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Адрес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630000, г. Новосибирск, ул. Ковальчук, 1, к. 2</w:t>
            </w:r>
          </w:p>
        </w:tc>
      </w:tr>
      <w:tr w:rsidR="008F492C" w:rsidRPr="000617FE" w:rsidTr="0009123C">
        <w:trPr>
          <w:trHeight w:val="259"/>
        </w:trPr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Номер расчетного счета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 xml:space="preserve">11111111111111111105 </w:t>
            </w:r>
            <w:r w:rsidRPr="004F6317">
              <w:t xml:space="preserve">в ПАО Сбербанк </w:t>
            </w:r>
            <w:r w:rsidRPr="000617FE">
              <w:t>г. Новосибирск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БИК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040098767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Корреспондентский счет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11111111111111111106</w:t>
            </w:r>
          </w:p>
        </w:tc>
      </w:tr>
      <w:tr w:rsidR="008F492C" w:rsidRPr="000617FE" w:rsidTr="0009123C">
        <w:tc>
          <w:tcPr>
            <w:tcW w:w="648" w:type="dxa"/>
            <w:shd w:val="clear" w:color="auto" w:fill="auto"/>
          </w:tcPr>
          <w:p w:rsidR="008F492C" w:rsidRPr="000617FE" w:rsidRDefault="008F492C" w:rsidP="0009123C">
            <w:r w:rsidRPr="000617FE">
              <w:t>4.</w:t>
            </w:r>
          </w:p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Наименование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ООО «АртемСоль»</w:t>
            </w:r>
          </w:p>
        </w:tc>
      </w:tr>
      <w:tr w:rsidR="008F492C" w:rsidRPr="000617FE" w:rsidTr="0009123C">
        <w:tc>
          <w:tcPr>
            <w:tcW w:w="648" w:type="dxa"/>
            <w:vMerge w:val="restart"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Адрес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394000, г. Воронеж</w:t>
            </w:r>
          </w:p>
        </w:tc>
      </w:tr>
      <w:tr w:rsidR="008F492C" w:rsidRPr="000617FE" w:rsidTr="0009123C">
        <w:trPr>
          <w:trHeight w:val="355"/>
        </w:trPr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Номер расчетного счета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11111111111111111107  в ВоронежСтройБанк, г. Воронеж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БИК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040009080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Корреспондентский счет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11111111111111111108</w:t>
            </w:r>
          </w:p>
        </w:tc>
      </w:tr>
      <w:tr w:rsidR="008F492C" w:rsidRPr="000617FE" w:rsidTr="0009123C">
        <w:tc>
          <w:tcPr>
            <w:tcW w:w="648" w:type="dxa"/>
            <w:shd w:val="clear" w:color="auto" w:fill="auto"/>
          </w:tcPr>
          <w:p w:rsidR="008F492C" w:rsidRPr="000617FE" w:rsidRDefault="008F492C" w:rsidP="0009123C">
            <w:r w:rsidRPr="000617FE">
              <w:t>5.</w:t>
            </w:r>
          </w:p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Наименование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ООО «Россинка»</w:t>
            </w:r>
          </w:p>
        </w:tc>
      </w:tr>
      <w:tr w:rsidR="008F492C" w:rsidRPr="000617FE" w:rsidTr="0009123C">
        <w:tc>
          <w:tcPr>
            <w:tcW w:w="648" w:type="dxa"/>
            <w:vMerge w:val="restart"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Адрес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309500, Белгородская область, г. Старый Оскол, ул. Революционная,1</w:t>
            </w:r>
          </w:p>
        </w:tc>
      </w:tr>
      <w:tr w:rsidR="008F492C" w:rsidRPr="000617FE" w:rsidTr="0009123C">
        <w:trPr>
          <w:trHeight w:val="409"/>
        </w:trPr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Номер расчетного счета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11111111111111111109  в Райффайзенбанк, г. Старый Оскол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БИК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040009111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Корреспондентский счет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11111111111111111001</w:t>
            </w:r>
          </w:p>
        </w:tc>
      </w:tr>
      <w:tr w:rsidR="008F492C" w:rsidRPr="000617FE" w:rsidTr="0009123C">
        <w:tc>
          <w:tcPr>
            <w:tcW w:w="648" w:type="dxa"/>
            <w:shd w:val="clear" w:color="auto" w:fill="auto"/>
          </w:tcPr>
          <w:p w:rsidR="008F492C" w:rsidRPr="000617FE" w:rsidRDefault="008F492C" w:rsidP="0009123C">
            <w:r w:rsidRPr="000617FE">
              <w:t>6.</w:t>
            </w:r>
          </w:p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Наименование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ООО «Промснаб»</w:t>
            </w:r>
          </w:p>
        </w:tc>
      </w:tr>
      <w:tr w:rsidR="008F492C" w:rsidRPr="000617FE" w:rsidTr="0009123C">
        <w:tc>
          <w:tcPr>
            <w:tcW w:w="648" w:type="dxa"/>
            <w:vMerge w:val="restart"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Адрес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355000, г. Ставрополь, Старомарьевское шоссе, 13</w:t>
            </w:r>
          </w:p>
        </w:tc>
      </w:tr>
      <w:tr w:rsidR="008F492C" w:rsidRPr="000617FE" w:rsidTr="0009123C">
        <w:trPr>
          <w:trHeight w:val="275"/>
        </w:trPr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Номер расчетного счета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11111111111111111002 в СтавКредитБанк, г. Ставрополь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БИК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040009222</w:t>
            </w:r>
          </w:p>
        </w:tc>
      </w:tr>
      <w:tr w:rsidR="008F492C" w:rsidRPr="000617FE" w:rsidTr="0009123C">
        <w:tc>
          <w:tcPr>
            <w:tcW w:w="648" w:type="dxa"/>
            <w:vMerge/>
            <w:shd w:val="clear" w:color="auto" w:fill="auto"/>
          </w:tcPr>
          <w:p w:rsidR="008F492C" w:rsidRPr="000617FE" w:rsidRDefault="008F492C" w:rsidP="0009123C"/>
        </w:tc>
        <w:tc>
          <w:tcPr>
            <w:tcW w:w="3004" w:type="dxa"/>
            <w:shd w:val="clear" w:color="auto" w:fill="auto"/>
          </w:tcPr>
          <w:p w:rsidR="008F492C" w:rsidRPr="000617FE" w:rsidRDefault="008F492C" w:rsidP="0009123C">
            <w:r w:rsidRPr="000617FE">
              <w:t>Корреспондентский счет</w:t>
            </w:r>
          </w:p>
        </w:tc>
        <w:tc>
          <w:tcPr>
            <w:tcW w:w="6521" w:type="dxa"/>
            <w:shd w:val="clear" w:color="auto" w:fill="auto"/>
          </w:tcPr>
          <w:p w:rsidR="008F492C" w:rsidRPr="000617FE" w:rsidRDefault="008F492C" w:rsidP="0009123C">
            <w:r w:rsidRPr="000617FE">
              <w:t>11111111111111111003</w:t>
            </w:r>
          </w:p>
        </w:tc>
      </w:tr>
    </w:tbl>
    <w:p w:rsidR="008F492C" w:rsidRPr="0081188D" w:rsidRDefault="008F492C" w:rsidP="008F492C">
      <w:pPr>
        <w:rPr>
          <w:i/>
        </w:rPr>
      </w:pPr>
      <w:r>
        <w:rPr>
          <w:i/>
        </w:rPr>
        <w:t>4.2. П</w:t>
      </w:r>
      <w:r w:rsidRPr="0081188D">
        <w:rPr>
          <w:i/>
        </w:rPr>
        <w:t>окупатели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04"/>
        <w:gridCol w:w="6521"/>
      </w:tblGrid>
      <w:tr w:rsidR="008F492C" w:rsidRPr="00727A60" w:rsidTr="0009123C">
        <w:tc>
          <w:tcPr>
            <w:tcW w:w="648" w:type="dxa"/>
            <w:shd w:val="clear" w:color="auto" w:fill="auto"/>
          </w:tcPr>
          <w:p w:rsidR="008F492C" w:rsidRPr="004F6317" w:rsidRDefault="008F492C" w:rsidP="0009123C">
            <w:r w:rsidRPr="004F6317">
              <w:t>1.</w:t>
            </w:r>
          </w:p>
        </w:tc>
        <w:tc>
          <w:tcPr>
            <w:tcW w:w="3004" w:type="dxa"/>
            <w:shd w:val="clear" w:color="auto" w:fill="auto"/>
          </w:tcPr>
          <w:p w:rsidR="008F492C" w:rsidRPr="004F6317" w:rsidRDefault="008F492C" w:rsidP="0009123C">
            <w:r w:rsidRPr="004F6317">
              <w:t>Наименование</w:t>
            </w:r>
          </w:p>
        </w:tc>
        <w:tc>
          <w:tcPr>
            <w:tcW w:w="6521" w:type="dxa"/>
            <w:shd w:val="clear" w:color="auto" w:fill="auto"/>
          </w:tcPr>
          <w:p w:rsidR="008F492C" w:rsidRPr="004F6317" w:rsidRDefault="008F492C" w:rsidP="0009123C">
            <w:r w:rsidRPr="004F6317">
              <w:t>ООО «Триумф»</w:t>
            </w:r>
          </w:p>
        </w:tc>
      </w:tr>
      <w:tr w:rsidR="008F492C" w:rsidRPr="00727A60" w:rsidTr="0009123C">
        <w:tc>
          <w:tcPr>
            <w:tcW w:w="648" w:type="dxa"/>
            <w:vMerge w:val="restart"/>
            <w:shd w:val="clear" w:color="auto" w:fill="auto"/>
          </w:tcPr>
          <w:p w:rsidR="008F492C" w:rsidRPr="004F6317" w:rsidRDefault="008F492C" w:rsidP="0009123C"/>
        </w:tc>
        <w:tc>
          <w:tcPr>
            <w:tcW w:w="3004" w:type="dxa"/>
            <w:shd w:val="clear" w:color="auto" w:fill="auto"/>
          </w:tcPr>
          <w:p w:rsidR="008F492C" w:rsidRPr="004F6317" w:rsidRDefault="008F492C" w:rsidP="0009123C">
            <w:r w:rsidRPr="004F6317">
              <w:t>Адрес</w:t>
            </w:r>
          </w:p>
        </w:tc>
        <w:tc>
          <w:tcPr>
            <w:tcW w:w="6521" w:type="dxa"/>
            <w:shd w:val="clear" w:color="auto" w:fill="auto"/>
          </w:tcPr>
          <w:p w:rsidR="008F492C" w:rsidRPr="004F6317" w:rsidRDefault="008F492C" w:rsidP="0009123C">
            <w:smartTag w:uri="urn:schemas-microsoft-com:office:smarttags" w:element="metricconverter">
              <w:smartTagPr>
                <w:attr w:name="ProductID" w:val="355000, г"/>
              </w:smartTagPr>
              <w:r w:rsidRPr="004F6317">
                <w:t>355000, г</w:t>
              </w:r>
            </w:smartTag>
            <w:r w:rsidRPr="004F6317">
              <w:t>. Ставрополь, ул. Лермонтова, 321</w:t>
            </w:r>
          </w:p>
        </w:tc>
      </w:tr>
      <w:tr w:rsidR="008F492C" w:rsidRPr="00727A60" w:rsidTr="0009123C">
        <w:tc>
          <w:tcPr>
            <w:tcW w:w="648" w:type="dxa"/>
            <w:vMerge/>
            <w:shd w:val="clear" w:color="auto" w:fill="auto"/>
          </w:tcPr>
          <w:p w:rsidR="008F492C" w:rsidRPr="004F6317" w:rsidRDefault="008F492C" w:rsidP="0009123C"/>
        </w:tc>
        <w:tc>
          <w:tcPr>
            <w:tcW w:w="3004" w:type="dxa"/>
            <w:shd w:val="clear" w:color="auto" w:fill="auto"/>
          </w:tcPr>
          <w:p w:rsidR="008F492C" w:rsidRPr="004F6317" w:rsidRDefault="008F492C" w:rsidP="0009123C">
            <w:r w:rsidRPr="004F6317">
              <w:t>Номер расчетного счета</w:t>
            </w:r>
          </w:p>
        </w:tc>
        <w:tc>
          <w:tcPr>
            <w:tcW w:w="6521" w:type="dxa"/>
            <w:shd w:val="clear" w:color="auto" w:fill="auto"/>
          </w:tcPr>
          <w:p w:rsidR="008F492C" w:rsidRPr="004F6317" w:rsidRDefault="008F492C" w:rsidP="0009123C">
            <w:r w:rsidRPr="004F6317">
              <w:t>11111111111111111107 в ПАО Сбербанк г. Ставрополь</w:t>
            </w:r>
          </w:p>
        </w:tc>
      </w:tr>
      <w:tr w:rsidR="008F492C" w:rsidRPr="00727A60" w:rsidTr="0009123C">
        <w:tc>
          <w:tcPr>
            <w:tcW w:w="648" w:type="dxa"/>
            <w:vMerge/>
            <w:shd w:val="clear" w:color="auto" w:fill="auto"/>
          </w:tcPr>
          <w:p w:rsidR="008F492C" w:rsidRPr="004F6317" w:rsidRDefault="008F492C" w:rsidP="0009123C"/>
        </w:tc>
        <w:tc>
          <w:tcPr>
            <w:tcW w:w="3004" w:type="dxa"/>
            <w:shd w:val="clear" w:color="auto" w:fill="auto"/>
          </w:tcPr>
          <w:p w:rsidR="008F492C" w:rsidRPr="004F6317" w:rsidRDefault="008F492C" w:rsidP="0009123C">
            <w:r w:rsidRPr="004F6317">
              <w:t>БИК</w:t>
            </w:r>
          </w:p>
        </w:tc>
        <w:tc>
          <w:tcPr>
            <w:tcW w:w="6521" w:type="dxa"/>
            <w:shd w:val="clear" w:color="auto" w:fill="auto"/>
          </w:tcPr>
          <w:p w:rsidR="008F492C" w:rsidRPr="004F6317" w:rsidRDefault="008F492C" w:rsidP="0009123C">
            <w:r w:rsidRPr="004F6317">
              <w:t>065423147</w:t>
            </w:r>
          </w:p>
        </w:tc>
      </w:tr>
      <w:tr w:rsidR="008F492C" w:rsidRPr="00727A60" w:rsidTr="0009123C">
        <w:tc>
          <w:tcPr>
            <w:tcW w:w="648" w:type="dxa"/>
            <w:vMerge/>
            <w:shd w:val="clear" w:color="auto" w:fill="auto"/>
          </w:tcPr>
          <w:p w:rsidR="008F492C" w:rsidRPr="004F6317" w:rsidRDefault="008F492C" w:rsidP="0009123C"/>
        </w:tc>
        <w:tc>
          <w:tcPr>
            <w:tcW w:w="3004" w:type="dxa"/>
            <w:shd w:val="clear" w:color="auto" w:fill="auto"/>
          </w:tcPr>
          <w:p w:rsidR="008F492C" w:rsidRPr="004F6317" w:rsidRDefault="008F492C" w:rsidP="0009123C">
            <w:r w:rsidRPr="004F6317">
              <w:t>Корреспондентский счет</w:t>
            </w:r>
          </w:p>
        </w:tc>
        <w:tc>
          <w:tcPr>
            <w:tcW w:w="6521" w:type="dxa"/>
            <w:shd w:val="clear" w:color="auto" w:fill="auto"/>
          </w:tcPr>
          <w:p w:rsidR="008F492C" w:rsidRPr="004F6317" w:rsidRDefault="008F492C" w:rsidP="0009123C">
            <w:r w:rsidRPr="004F6317">
              <w:t>11111111111111111108</w:t>
            </w:r>
          </w:p>
        </w:tc>
      </w:tr>
      <w:tr w:rsidR="008F492C" w:rsidRPr="00727A60" w:rsidTr="0009123C">
        <w:tc>
          <w:tcPr>
            <w:tcW w:w="648" w:type="dxa"/>
            <w:shd w:val="clear" w:color="auto" w:fill="auto"/>
          </w:tcPr>
          <w:p w:rsidR="008F492C" w:rsidRPr="004F6317" w:rsidRDefault="008F492C" w:rsidP="0009123C">
            <w:r w:rsidRPr="004F6317">
              <w:t>2.</w:t>
            </w:r>
          </w:p>
        </w:tc>
        <w:tc>
          <w:tcPr>
            <w:tcW w:w="3004" w:type="dxa"/>
            <w:shd w:val="clear" w:color="auto" w:fill="auto"/>
          </w:tcPr>
          <w:p w:rsidR="008F492C" w:rsidRPr="004F6317" w:rsidRDefault="008F492C" w:rsidP="0009123C">
            <w:r w:rsidRPr="004F6317">
              <w:t>Наименование</w:t>
            </w:r>
          </w:p>
        </w:tc>
        <w:tc>
          <w:tcPr>
            <w:tcW w:w="6521" w:type="dxa"/>
            <w:shd w:val="clear" w:color="auto" w:fill="auto"/>
          </w:tcPr>
          <w:p w:rsidR="008F492C" w:rsidRPr="004F6317" w:rsidRDefault="008F492C" w:rsidP="0009123C">
            <w:r w:rsidRPr="004F6317">
              <w:t>ООО «Вешенка»</w:t>
            </w:r>
          </w:p>
        </w:tc>
      </w:tr>
      <w:tr w:rsidR="008F492C" w:rsidRPr="00727A60" w:rsidTr="0009123C">
        <w:tc>
          <w:tcPr>
            <w:tcW w:w="648" w:type="dxa"/>
            <w:vMerge w:val="restart"/>
            <w:shd w:val="clear" w:color="auto" w:fill="auto"/>
          </w:tcPr>
          <w:p w:rsidR="008F492C" w:rsidRPr="004F6317" w:rsidRDefault="008F492C" w:rsidP="0009123C"/>
        </w:tc>
        <w:tc>
          <w:tcPr>
            <w:tcW w:w="3004" w:type="dxa"/>
            <w:shd w:val="clear" w:color="auto" w:fill="auto"/>
          </w:tcPr>
          <w:p w:rsidR="008F492C" w:rsidRPr="004F6317" w:rsidRDefault="008F492C" w:rsidP="0009123C">
            <w:r w:rsidRPr="004F6317">
              <w:t>Адрес</w:t>
            </w:r>
          </w:p>
        </w:tc>
        <w:tc>
          <w:tcPr>
            <w:tcW w:w="6521" w:type="dxa"/>
            <w:shd w:val="clear" w:color="auto" w:fill="auto"/>
          </w:tcPr>
          <w:p w:rsidR="008F492C" w:rsidRPr="004F6317" w:rsidRDefault="008F492C" w:rsidP="0009123C">
            <w:smartTag w:uri="urn:schemas-microsoft-com:office:smarttags" w:element="metricconverter">
              <w:smartTagPr>
                <w:attr w:name="ProductID" w:val="355000, г"/>
              </w:smartTagPr>
              <w:r w:rsidRPr="004F6317">
                <w:t>355000, г</w:t>
              </w:r>
            </w:smartTag>
            <w:r w:rsidRPr="004F6317">
              <w:t>. Ставрополь, ул. Мира, 21</w:t>
            </w:r>
          </w:p>
        </w:tc>
      </w:tr>
      <w:tr w:rsidR="008F492C" w:rsidRPr="00727A60" w:rsidTr="0009123C">
        <w:tc>
          <w:tcPr>
            <w:tcW w:w="648" w:type="dxa"/>
            <w:vMerge/>
            <w:shd w:val="clear" w:color="auto" w:fill="auto"/>
          </w:tcPr>
          <w:p w:rsidR="008F492C" w:rsidRPr="004F6317" w:rsidRDefault="008F492C" w:rsidP="0009123C"/>
        </w:tc>
        <w:tc>
          <w:tcPr>
            <w:tcW w:w="3004" w:type="dxa"/>
            <w:shd w:val="clear" w:color="auto" w:fill="auto"/>
          </w:tcPr>
          <w:p w:rsidR="008F492C" w:rsidRPr="004F6317" w:rsidRDefault="008F492C" w:rsidP="0009123C">
            <w:r w:rsidRPr="004F6317">
              <w:t>Номер расчетного счета</w:t>
            </w:r>
          </w:p>
        </w:tc>
        <w:tc>
          <w:tcPr>
            <w:tcW w:w="6521" w:type="dxa"/>
            <w:shd w:val="clear" w:color="auto" w:fill="auto"/>
          </w:tcPr>
          <w:p w:rsidR="008F492C" w:rsidRPr="004F6317" w:rsidRDefault="008F492C" w:rsidP="0009123C">
            <w:r w:rsidRPr="004F6317">
              <w:t xml:space="preserve">11111111111111111122 в Московском Индустриальном банке, г. Ставрополь </w:t>
            </w:r>
          </w:p>
        </w:tc>
      </w:tr>
      <w:tr w:rsidR="008F492C" w:rsidRPr="00727A60" w:rsidTr="0009123C">
        <w:tc>
          <w:tcPr>
            <w:tcW w:w="648" w:type="dxa"/>
            <w:vMerge/>
            <w:shd w:val="clear" w:color="auto" w:fill="auto"/>
          </w:tcPr>
          <w:p w:rsidR="008F492C" w:rsidRPr="004F6317" w:rsidRDefault="008F492C" w:rsidP="0009123C"/>
        </w:tc>
        <w:tc>
          <w:tcPr>
            <w:tcW w:w="3004" w:type="dxa"/>
            <w:shd w:val="clear" w:color="auto" w:fill="auto"/>
          </w:tcPr>
          <w:p w:rsidR="008F492C" w:rsidRPr="004F6317" w:rsidRDefault="008F492C" w:rsidP="0009123C">
            <w:r w:rsidRPr="004F6317">
              <w:t>БИК</w:t>
            </w:r>
          </w:p>
        </w:tc>
        <w:tc>
          <w:tcPr>
            <w:tcW w:w="6521" w:type="dxa"/>
            <w:shd w:val="clear" w:color="auto" w:fill="auto"/>
          </w:tcPr>
          <w:p w:rsidR="008F492C" w:rsidRPr="004F6317" w:rsidRDefault="008F492C" w:rsidP="0009123C">
            <w:r w:rsidRPr="004F6317">
              <w:t>065423147</w:t>
            </w:r>
          </w:p>
        </w:tc>
      </w:tr>
      <w:tr w:rsidR="008F492C" w:rsidRPr="00727A60" w:rsidTr="0009123C">
        <w:tc>
          <w:tcPr>
            <w:tcW w:w="648" w:type="dxa"/>
            <w:vMerge/>
            <w:shd w:val="clear" w:color="auto" w:fill="auto"/>
          </w:tcPr>
          <w:p w:rsidR="008F492C" w:rsidRPr="004F6317" w:rsidRDefault="008F492C" w:rsidP="0009123C"/>
        </w:tc>
        <w:tc>
          <w:tcPr>
            <w:tcW w:w="3004" w:type="dxa"/>
            <w:shd w:val="clear" w:color="auto" w:fill="auto"/>
          </w:tcPr>
          <w:p w:rsidR="008F492C" w:rsidRPr="004F6317" w:rsidRDefault="008F492C" w:rsidP="0009123C">
            <w:r w:rsidRPr="004F6317">
              <w:t>Корреспондентский счет</w:t>
            </w:r>
          </w:p>
        </w:tc>
        <w:tc>
          <w:tcPr>
            <w:tcW w:w="6521" w:type="dxa"/>
            <w:shd w:val="clear" w:color="auto" w:fill="auto"/>
          </w:tcPr>
          <w:p w:rsidR="008F492C" w:rsidRPr="004F6317" w:rsidRDefault="008F492C" w:rsidP="0009123C">
            <w:r w:rsidRPr="004F6317">
              <w:t>11111111111111111555</w:t>
            </w:r>
          </w:p>
        </w:tc>
      </w:tr>
    </w:tbl>
    <w:p w:rsidR="008F492C" w:rsidRPr="004F6317" w:rsidRDefault="008F492C" w:rsidP="008F492C">
      <w:pPr>
        <w:rPr>
          <w:i/>
        </w:rPr>
      </w:pPr>
      <w:r w:rsidRPr="004F6317">
        <w:rPr>
          <w:i/>
        </w:rPr>
        <w:t>5. Основные статьи затрат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931"/>
      </w:tblGrid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r w:rsidRPr="004F6317">
              <w:t>Статья 1.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Сырье и материалы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r w:rsidRPr="004F6317">
              <w:t>Статья 2.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Топливо и энергия на технологические цели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r w:rsidRPr="004F6317">
              <w:lastRenderedPageBreak/>
              <w:t xml:space="preserve">Статья 3. 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Заработная плата производственных рабочих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r w:rsidRPr="004F6317">
              <w:t>Статья 4.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Отчисления на социальные нужды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r w:rsidRPr="004F6317">
              <w:t xml:space="preserve">Статья 5. 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Амортизация основных средств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r w:rsidRPr="004F6317">
              <w:t>Статья 6.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Общехозяйственные расходы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r w:rsidRPr="004F6317">
              <w:t>Статья 7.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Потери от брака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r w:rsidRPr="004F6317">
              <w:t>Статья 8.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Прочие производственные расходы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r w:rsidRPr="004F6317">
              <w:t>Статья 9.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Коммерческие расходы</w:t>
            </w:r>
          </w:p>
        </w:tc>
      </w:tr>
    </w:tbl>
    <w:p w:rsidR="008F492C" w:rsidRPr="004F6317" w:rsidRDefault="008F492C" w:rsidP="008F492C">
      <w:pPr>
        <w:rPr>
          <w:i/>
        </w:rPr>
      </w:pPr>
      <w:r>
        <w:rPr>
          <w:i/>
        </w:rPr>
        <w:t xml:space="preserve">6. </w:t>
      </w:r>
      <w:r w:rsidRPr="004F6317">
        <w:rPr>
          <w:i/>
        </w:rPr>
        <w:t>Статьи общехозяйственных расходов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931"/>
      </w:tblGrid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r w:rsidRPr="004F6317">
              <w:t>Статья 1.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Заработная плата аппарата управления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r w:rsidRPr="004F6317">
              <w:t>Статья 2.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Отчисления на социальные нужды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r w:rsidRPr="004F6317">
              <w:t xml:space="preserve">Статья 3. 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Амортизация основных средств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r w:rsidRPr="004F6317">
              <w:t>Статья 4.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Расходы по командировкам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r w:rsidRPr="004F6317">
              <w:t xml:space="preserve">Статья 5. 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Прочие общехозяйственные расходы</w:t>
            </w:r>
          </w:p>
        </w:tc>
      </w:tr>
    </w:tbl>
    <w:p w:rsidR="008F492C" w:rsidRPr="004F6317" w:rsidRDefault="008F492C" w:rsidP="008F492C">
      <w:pPr>
        <w:rPr>
          <w:i/>
        </w:rPr>
      </w:pPr>
      <w:r>
        <w:rPr>
          <w:i/>
        </w:rPr>
        <w:t xml:space="preserve">7. </w:t>
      </w:r>
      <w:r w:rsidRPr="004F6317">
        <w:rPr>
          <w:i/>
        </w:rPr>
        <w:t>Статьи коммерческих расходов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931"/>
      </w:tblGrid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r w:rsidRPr="004F6317">
              <w:t>Статья 1.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Транспортный расходы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r w:rsidRPr="004F6317">
              <w:t>Статья 2.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Расходы на оплату труда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r w:rsidRPr="004F6317">
              <w:t xml:space="preserve">Статья 3. 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Отчисления на социальные нужды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r w:rsidRPr="004F6317">
              <w:t>Статья 4.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Амортизация основных средств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r w:rsidRPr="004F6317">
              <w:t xml:space="preserve">Статья 5. 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 xml:space="preserve">Расходы на топливо, газ, электроэнергию 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r w:rsidRPr="004F6317">
              <w:t>Статья 6.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Расходы на рекламу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r w:rsidRPr="004F6317">
              <w:t>Статья 7.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Расходы на тару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r w:rsidRPr="004F6317">
              <w:t>Статья 8.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Прочие коммерческие расходы</w:t>
            </w:r>
          </w:p>
        </w:tc>
      </w:tr>
    </w:tbl>
    <w:p w:rsidR="008F492C" w:rsidRPr="004F6317" w:rsidRDefault="008F492C" w:rsidP="008F492C">
      <w:pPr>
        <w:rPr>
          <w:i/>
        </w:rPr>
      </w:pPr>
      <w:r>
        <w:rPr>
          <w:i/>
        </w:rPr>
        <w:t>8.</w:t>
      </w:r>
      <w:r w:rsidRPr="004F6317">
        <w:rPr>
          <w:i/>
        </w:rPr>
        <w:t>Номенклатура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931"/>
      </w:tblGrid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r w:rsidRPr="004F6317">
              <w:t>1.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Сырье и материалы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/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Мука ржаная обдирная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/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Мука ржаная обойная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/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Мука пшеничная хлебопекарная высшего сорта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/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Мука пшеничная хлебопекарная первого сорта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/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Мука пшеничная хлебопекарная второго сорта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/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Солод ржаной ферментированный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/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Соль поваренная пищевая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/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 xml:space="preserve">Сахар 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/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 xml:space="preserve">Патока 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/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 xml:space="preserve">Дрожжи прессованные 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/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 xml:space="preserve">Кориандр 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/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Вода пищевая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r w:rsidRPr="004F6317">
              <w:t>2.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Тара и тарные материалы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/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Пакеты полиэтиленовые упаковочные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/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Фляга металлическая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r w:rsidRPr="004F6317">
              <w:t>3.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Инвентарь и хозяйственные принадлежности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pPr>
              <w:rPr>
                <w:i/>
              </w:rPr>
            </w:pPr>
            <w:r w:rsidRPr="004F6317">
              <w:rPr>
                <w:i/>
              </w:rPr>
              <w:t>3.1.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pPr>
              <w:rPr>
                <w:i/>
              </w:rPr>
            </w:pPr>
            <w:r w:rsidRPr="004F6317">
              <w:rPr>
                <w:i/>
              </w:rPr>
              <w:t>Канцелярские принадлежности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/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 xml:space="preserve">Калькулятор 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/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Ручка шариковая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/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Бумага офисная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>
            <w:r w:rsidRPr="004F6317">
              <w:t>4.</w:t>
            </w:r>
          </w:p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Готовая продукция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/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Хлеб любительский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/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Хлеб белый из муки высшего сорта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/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Хлеб белый из муки первого сорта</w:t>
            </w:r>
          </w:p>
        </w:tc>
      </w:tr>
      <w:tr w:rsidR="008F492C" w:rsidRPr="004F6317" w:rsidTr="0009123C">
        <w:tc>
          <w:tcPr>
            <w:tcW w:w="1242" w:type="dxa"/>
            <w:shd w:val="clear" w:color="auto" w:fill="auto"/>
          </w:tcPr>
          <w:p w:rsidR="008F492C" w:rsidRPr="004F6317" w:rsidRDefault="008F492C" w:rsidP="0009123C"/>
        </w:tc>
        <w:tc>
          <w:tcPr>
            <w:tcW w:w="8931" w:type="dxa"/>
            <w:shd w:val="clear" w:color="auto" w:fill="auto"/>
          </w:tcPr>
          <w:p w:rsidR="008F492C" w:rsidRPr="004F6317" w:rsidRDefault="008F492C" w:rsidP="0009123C">
            <w:r w:rsidRPr="004F6317">
              <w:t>Хлеб белый из муки второго сорта</w:t>
            </w:r>
          </w:p>
        </w:tc>
      </w:tr>
    </w:tbl>
    <w:p w:rsidR="008F492C" w:rsidRDefault="008F492C" w:rsidP="008F492C">
      <w:pPr>
        <w:rPr>
          <w:i/>
        </w:rPr>
      </w:pPr>
    </w:p>
    <w:p w:rsidR="000F3234" w:rsidRDefault="000F3234" w:rsidP="008F492C">
      <w:pPr>
        <w:rPr>
          <w:i/>
        </w:rPr>
      </w:pPr>
    </w:p>
    <w:p w:rsidR="008F492C" w:rsidRPr="004F6317" w:rsidRDefault="008F492C" w:rsidP="008F492C">
      <w:pPr>
        <w:rPr>
          <w:i/>
        </w:rPr>
      </w:pPr>
      <w:r w:rsidRPr="004F6317">
        <w:rPr>
          <w:i/>
        </w:rPr>
        <w:lastRenderedPageBreak/>
        <w:t xml:space="preserve">9. Начальные остатки по счетам бухгалтерского учета </w:t>
      </w:r>
      <w:r w:rsidR="0009123C">
        <w:rPr>
          <w:i/>
        </w:rPr>
        <w:t>на 01.01.2023</w:t>
      </w:r>
      <w:r w:rsidRPr="004F6317">
        <w:rPr>
          <w:i/>
        </w:rPr>
        <w:t>г.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  <w:gridCol w:w="1418"/>
      </w:tblGrid>
      <w:tr w:rsidR="008F492C" w:rsidRPr="00727A60" w:rsidTr="0009123C">
        <w:tc>
          <w:tcPr>
            <w:tcW w:w="8755" w:type="dxa"/>
            <w:shd w:val="clear" w:color="auto" w:fill="auto"/>
          </w:tcPr>
          <w:p w:rsidR="008F492C" w:rsidRPr="00727A60" w:rsidRDefault="008F492C" w:rsidP="0009123C">
            <w:pPr>
              <w:jc w:val="center"/>
              <w:rPr>
                <w:i/>
              </w:rPr>
            </w:pPr>
            <w:r w:rsidRPr="00727A60">
              <w:rPr>
                <w:i/>
              </w:rPr>
              <w:t>Шифр и наименование счета</w:t>
            </w:r>
          </w:p>
        </w:tc>
        <w:tc>
          <w:tcPr>
            <w:tcW w:w="1418" w:type="dxa"/>
          </w:tcPr>
          <w:p w:rsidR="008F492C" w:rsidRPr="00727A60" w:rsidRDefault="008F492C" w:rsidP="0009123C">
            <w:pPr>
              <w:jc w:val="center"/>
              <w:rPr>
                <w:i/>
              </w:rPr>
            </w:pPr>
            <w:r>
              <w:rPr>
                <w:i/>
              </w:rPr>
              <w:t>Сумма, руб.</w:t>
            </w:r>
          </w:p>
        </w:tc>
      </w:tr>
      <w:tr w:rsidR="008F492C" w:rsidRPr="00727A60" w:rsidTr="0009123C">
        <w:trPr>
          <w:trHeight w:val="276"/>
        </w:trPr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01 «Основные средства» (в оценке по первоначальной стоимости)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 w:rsidRPr="004F6317">
              <w:t>10774000 =</w:t>
            </w:r>
          </w:p>
        </w:tc>
      </w:tr>
      <w:tr w:rsidR="008F492C" w:rsidRPr="00002310" w:rsidTr="0009123C">
        <w:trPr>
          <w:trHeight w:val="267"/>
        </w:trPr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- Здание администрации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 w:rsidRPr="004F6317">
              <w:t>2890000 =</w:t>
            </w:r>
          </w:p>
        </w:tc>
      </w:tr>
      <w:tr w:rsidR="008F492C" w:rsidRPr="00002310" w:rsidTr="0009123C">
        <w:trPr>
          <w:trHeight w:val="270"/>
        </w:trPr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- Производственный цех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 w:rsidRPr="004F6317">
              <w:t>4965000 =</w:t>
            </w:r>
          </w:p>
        </w:tc>
      </w:tr>
      <w:tr w:rsidR="008F492C" w:rsidRPr="00002310" w:rsidTr="0009123C">
        <w:trPr>
          <w:trHeight w:val="260"/>
        </w:trPr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- Здание магазина «Хлеб»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 w:rsidRPr="004F6317">
              <w:t>2310000 =</w:t>
            </w:r>
          </w:p>
        </w:tc>
      </w:tr>
      <w:tr w:rsidR="008F492C" w:rsidRPr="00002310" w:rsidTr="0009123C">
        <w:trPr>
          <w:trHeight w:val="263"/>
        </w:trPr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- Компьютер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>
              <w:t>41</w:t>
            </w:r>
            <w:r w:rsidRPr="004F6317">
              <w:t>000 =</w:t>
            </w:r>
          </w:p>
        </w:tc>
      </w:tr>
      <w:tr w:rsidR="008F492C" w:rsidRPr="00002310" w:rsidTr="0009123C">
        <w:trPr>
          <w:trHeight w:val="267"/>
        </w:trPr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- Тестомесильная машина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 w:rsidRPr="004F6317">
              <w:t>252000 =</w:t>
            </w:r>
          </w:p>
        </w:tc>
      </w:tr>
      <w:tr w:rsidR="008F492C" w:rsidRPr="00002310" w:rsidTr="0009123C">
        <w:trPr>
          <w:trHeight w:val="257"/>
        </w:trPr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- Печь хлебопекарная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 w:rsidRPr="004F6317">
              <w:t>319000 =</w:t>
            </w:r>
          </w:p>
        </w:tc>
      </w:tr>
      <w:tr w:rsidR="008F492C" w:rsidRPr="00727A60" w:rsidTr="0009123C">
        <w:trPr>
          <w:trHeight w:val="361"/>
        </w:trPr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02 «Амортизация основных средств»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>
              <w:t>11</w:t>
            </w:r>
            <w:r w:rsidRPr="004F6317">
              <w:t>22333 =</w:t>
            </w:r>
          </w:p>
        </w:tc>
      </w:tr>
      <w:tr w:rsidR="008F492C" w:rsidRPr="00002310" w:rsidTr="0009123C">
        <w:trPr>
          <w:trHeight w:val="167"/>
        </w:trPr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- Здание администрации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>
              <w:t>10</w:t>
            </w:r>
            <w:r w:rsidRPr="004F6317">
              <w:t>4</w:t>
            </w:r>
            <w:r>
              <w:t>0</w:t>
            </w:r>
            <w:r w:rsidRPr="004F6317">
              <w:t>817 =</w:t>
            </w:r>
          </w:p>
        </w:tc>
      </w:tr>
      <w:tr w:rsidR="008F492C" w:rsidRPr="00002310" w:rsidTr="0009123C">
        <w:trPr>
          <w:trHeight w:val="211"/>
        </w:trPr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- Производственный цех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>
              <w:t>20</w:t>
            </w:r>
            <w:r w:rsidRPr="004F6317">
              <w:t>8275</w:t>
            </w:r>
            <w:r>
              <w:t>2</w:t>
            </w:r>
            <w:r w:rsidRPr="004F6317">
              <w:t xml:space="preserve"> =</w:t>
            </w:r>
          </w:p>
        </w:tc>
      </w:tr>
      <w:tr w:rsidR="008F492C" w:rsidRPr="00002310" w:rsidTr="0009123C">
        <w:trPr>
          <w:trHeight w:val="161"/>
        </w:trPr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- Здание магазина «Хлеб»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>
              <w:t>75</w:t>
            </w:r>
            <w:r w:rsidRPr="004F6317">
              <w:t>3850 =</w:t>
            </w:r>
          </w:p>
        </w:tc>
      </w:tr>
      <w:tr w:rsidR="008F492C" w:rsidRPr="00002310" w:rsidTr="0009123C">
        <w:trPr>
          <w:trHeight w:val="307"/>
        </w:trPr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- Компьютер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>
              <w:t>5</w:t>
            </w:r>
            <w:r w:rsidRPr="004F6317">
              <w:t>633 =</w:t>
            </w:r>
          </w:p>
        </w:tc>
      </w:tr>
      <w:tr w:rsidR="008F492C" w:rsidRPr="00002310" w:rsidTr="0009123C">
        <w:trPr>
          <w:trHeight w:val="269"/>
        </w:trPr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- Тестомесильная машина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 w:rsidRPr="004F6317">
              <w:t>2</w:t>
            </w:r>
            <w:r>
              <w:t>2</w:t>
            </w:r>
            <w:r w:rsidRPr="004F6317">
              <w:t>100 =</w:t>
            </w:r>
          </w:p>
        </w:tc>
      </w:tr>
      <w:tr w:rsidR="008F492C" w:rsidRPr="00002310" w:rsidTr="0009123C">
        <w:trPr>
          <w:trHeight w:val="273"/>
        </w:trPr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- Печь хлебопекарная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 w:rsidRPr="004F6317">
              <w:t>2</w:t>
            </w:r>
            <w:r>
              <w:t>9</w:t>
            </w:r>
            <w:r w:rsidRPr="004F6317">
              <w:t>658 =</w:t>
            </w:r>
          </w:p>
        </w:tc>
      </w:tr>
      <w:tr w:rsidR="008F492C" w:rsidRPr="0081188D" w:rsidTr="0009123C"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10 Материалы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>
              <w:t>?</w:t>
            </w:r>
          </w:p>
        </w:tc>
      </w:tr>
      <w:tr w:rsidR="008F492C" w:rsidRPr="00AA2026" w:rsidTr="0009123C"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pPr>
              <w:rPr>
                <w:i/>
              </w:rPr>
            </w:pPr>
            <w:r w:rsidRPr="004F6317">
              <w:rPr>
                <w:i/>
              </w:rPr>
              <w:t>Сырье и материалы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  <w:rPr>
                <w:i/>
              </w:rPr>
            </w:pPr>
          </w:p>
        </w:tc>
      </w:tr>
      <w:tr w:rsidR="008F492C" w:rsidRPr="00AA2026" w:rsidTr="0009123C"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Мука ржаная обдирная</w:t>
            </w:r>
            <w:r>
              <w:t xml:space="preserve"> – 3</w:t>
            </w:r>
            <w:r w:rsidRPr="004F6317">
              <w:t>20 кг., учетная цена 7-95 руб. за 1 кг.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 w:rsidRPr="004F6317">
              <w:t>?</w:t>
            </w:r>
          </w:p>
        </w:tc>
      </w:tr>
      <w:tr w:rsidR="008F492C" w:rsidRPr="00AA2026" w:rsidTr="0009123C"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Мука ржаная обойная</w:t>
            </w:r>
            <w:r>
              <w:t xml:space="preserve"> – 4</w:t>
            </w:r>
            <w:r w:rsidRPr="004F6317">
              <w:t>03 кг., учетная цена 9-00 руб. за 1 кг.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 w:rsidRPr="004F6317">
              <w:t>?</w:t>
            </w:r>
          </w:p>
        </w:tc>
      </w:tr>
      <w:tr w:rsidR="008F492C" w:rsidRPr="00AA2026" w:rsidTr="0009123C"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Мука пшеничная хлебопекарная высшего сорта</w:t>
            </w:r>
            <w:r>
              <w:t xml:space="preserve"> – 5</w:t>
            </w:r>
            <w:r w:rsidRPr="004F6317">
              <w:t>45 кг., учетная цена 10-00 руб. за 1 кг.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 w:rsidRPr="004F6317">
              <w:t>?</w:t>
            </w:r>
          </w:p>
        </w:tc>
      </w:tr>
      <w:tr w:rsidR="008F492C" w:rsidRPr="00AA2026" w:rsidTr="0009123C"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 xml:space="preserve">Мука пшеничная хлебопекарная первого сорта - </w:t>
            </w:r>
            <w:r>
              <w:t>2</w:t>
            </w:r>
            <w:r w:rsidRPr="004F6317">
              <w:t>96 кг., учетная цена 9-50 руб. за 1 кг.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 w:rsidRPr="004F6317">
              <w:t>?</w:t>
            </w:r>
          </w:p>
        </w:tc>
      </w:tr>
      <w:tr w:rsidR="008F492C" w:rsidRPr="00AA2026" w:rsidTr="0009123C"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Мука пшеничная хлебопекарная второго сорта -</w:t>
            </w:r>
            <w:r>
              <w:t>2</w:t>
            </w:r>
            <w:r w:rsidRPr="004F6317">
              <w:t xml:space="preserve">81 кг., учетная цена 7-00 руб. за </w:t>
            </w:r>
            <w:r>
              <w:t xml:space="preserve"> </w:t>
            </w:r>
            <w:r w:rsidRPr="004F6317">
              <w:t>1 кг.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 w:rsidRPr="004F6317">
              <w:t>?</w:t>
            </w:r>
          </w:p>
        </w:tc>
      </w:tr>
      <w:tr w:rsidR="008F492C" w:rsidRPr="00AA2026" w:rsidTr="0009123C"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 xml:space="preserve">Солод ржаной ферментированный - </w:t>
            </w:r>
            <w:r>
              <w:t>3</w:t>
            </w:r>
            <w:r w:rsidRPr="004F6317">
              <w:t>45 пак., учетная цена 35-00 руб. за 1 пак.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 w:rsidRPr="004F6317">
              <w:t>?</w:t>
            </w:r>
          </w:p>
        </w:tc>
      </w:tr>
      <w:tr w:rsidR="008F492C" w:rsidRPr="00AA2026" w:rsidTr="0009123C"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Соль поваренная пищевая -22</w:t>
            </w:r>
            <w:r>
              <w:t>6</w:t>
            </w:r>
            <w:r w:rsidRPr="004F6317">
              <w:t xml:space="preserve"> кг., учетная цена 4-15 руб. за 1 кг.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 w:rsidRPr="004F6317">
              <w:t>?</w:t>
            </w:r>
          </w:p>
        </w:tc>
      </w:tr>
      <w:tr w:rsidR="008F492C" w:rsidRPr="00AA2026" w:rsidTr="0009123C"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Сахар -</w:t>
            </w:r>
            <w:r>
              <w:t>1</w:t>
            </w:r>
            <w:r w:rsidRPr="004F6317">
              <w:t>76 кг., учетная цена 20-00 руб. за 1 кг.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 w:rsidRPr="004F6317">
              <w:t>?</w:t>
            </w:r>
          </w:p>
        </w:tc>
      </w:tr>
      <w:tr w:rsidR="008F492C" w:rsidRPr="00AA2026" w:rsidTr="0009123C"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Патока -</w:t>
            </w:r>
            <w:r>
              <w:t xml:space="preserve"> 1</w:t>
            </w:r>
            <w:r w:rsidRPr="004F6317">
              <w:t>44 кг., учетная цена 21-00 руб. за 1 кг.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 w:rsidRPr="004F6317">
              <w:t>?</w:t>
            </w:r>
          </w:p>
        </w:tc>
      </w:tr>
      <w:tr w:rsidR="008F492C" w:rsidRPr="00AA2026" w:rsidTr="0009123C"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Дрожжи прессованные -</w:t>
            </w:r>
            <w:r>
              <w:t>1</w:t>
            </w:r>
            <w:r w:rsidRPr="004F6317">
              <w:t>39 кг., учетная цена 18-00 руб. за 1 кг.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 w:rsidRPr="004F6317">
              <w:t>?</w:t>
            </w:r>
          </w:p>
        </w:tc>
      </w:tr>
      <w:tr w:rsidR="008F492C" w:rsidRPr="00AA2026" w:rsidTr="0009123C"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 xml:space="preserve">Кориандр - </w:t>
            </w:r>
            <w:r>
              <w:t>5</w:t>
            </w:r>
            <w:r w:rsidRPr="004F6317">
              <w:t>2 кг., учетная цена 19-00 руб. за 1 кг.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 w:rsidRPr="004F6317">
              <w:t>?</w:t>
            </w:r>
          </w:p>
        </w:tc>
      </w:tr>
      <w:tr w:rsidR="008F492C" w:rsidRPr="00AA2026" w:rsidTr="0009123C"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pPr>
              <w:rPr>
                <w:i/>
              </w:rPr>
            </w:pPr>
            <w:r w:rsidRPr="004F6317">
              <w:rPr>
                <w:i/>
              </w:rPr>
              <w:t>Тара и тарные материалы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  <w:rPr>
                <w:i/>
              </w:rPr>
            </w:pPr>
            <w:r>
              <w:rPr>
                <w:i/>
              </w:rPr>
              <w:t>?</w:t>
            </w:r>
          </w:p>
        </w:tc>
      </w:tr>
      <w:tr w:rsidR="008F492C" w:rsidRPr="00AA2026" w:rsidTr="0009123C"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 xml:space="preserve">Пакеты полиэтиленовые упаковочные – 500 шт., учетная цена </w:t>
            </w:r>
          </w:p>
          <w:p w:rsidR="008F492C" w:rsidRPr="004F6317" w:rsidRDefault="008F492C" w:rsidP="0009123C">
            <w:r>
              <w:t>0-32</w:t>
            </w:r>
            <w:r w:rsidRPr="004F6317">
              <w:t xml:space="preserve"> руб. за 1 шт.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>
              <w:t>?</w:t>
            </w:r>
          </w:p>
        </w:tc>
      </w:tr>
      <w:tr w:rsidR="008F492C" w:rsidRPr="00AA2026" w:rsidTr="0009123C"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 xml:space="preserve">Фляга металлическая </w:t>
            </w:r>
            <w:r>
              <w:t>25 шт., учетная цена 4</w:t>
            </w:r>
            <w:r w:rsidRPr="004F6317">
              <w:t>10 – руб. за 1 шт.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>
              <w:t>?</w:t>
            </w:r>
          </w:p>
        </w:tc>
      </w:tr>
      <w:tr w:rsidR="008F492C" w:rsidRPr="0066633D" w:rsidTr="0009123C"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pPr>
              <w:rPr>
                <w:i/>
              </w:rPr>
            </w:pPr>
            <w:r w:rsidRPr="004F6317">
              <w:rPr>
                <w:i/>
              </w:rPr>
              <w:t>Инвентарь и хозяйственные принадлежности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  <w:rPr>
                <w:i/>
              </w:rPr>
            </w:pPr>
            <w:r>
              <w:rPr>
                <w:i/>
              </w:rPr>
              <w:t>?</w:t>
            </w:r>
          </w:p>
        </w:tc>
      </w:tr>
      <w:tr w:rsidR="008F492C" w:rsidRPr="00AA2026" w:rsidTr="0009123C"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Калькулятор «</w:t>
            </w:r>
            <w:r w:rsidRPr="004F6317">
              <w:rPr>
                <w:lang w:val="en-US"/>
              </w:rPr>
              <w:t>STAFF</w:t>
            </w:r>
            <w:r w:rsidRPr="004F6317">
              <w:t>» - 5 шт., учетная цена 370 – 00 руб. за 1 шт.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>
              <w:t>?</w:t>
            </w:r>
          </w:p>
        </w:tc>
      </w:tr>
      <w:tr w:rsidR="008F492C" w:rsidRPr="00AA2026" w:rsidTr="0009123C"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 xml:space="preserve">Ручка шариковая – 20 шт., учетная цена </w:t>
            </w:r>
            <w:r>
              <w:t>2</w:t>
            </w:r>
            <w:r w:rsidRPr="004F6317">
              <w:t>5</w:t>
            </w:r>
            <w:r>
              <w:t>-</w:t>
            </w:r>
            <w:r w:rsidRPr="004F6317">
              <w:t>00 руб. за 1 шт.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>
              <w:t>?</w:t>
            </w:r>
          </w:p>
        </w:tc>
      </w:tr>
      <w:tr w:rsidR="008F492C" w:rsidRPr="00AA2026" w:rsidTr="0009123C"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 xml:space="preserve">Бумага </w:t>
            </w:r>
            <w:r>
              <w:t>офисная – 25 пач., учетная цена 235</w:t>
            </w:r>
            <w:r w:rsidRPr="004F6317">
              <w:t xml:space="preserve"> -00 руб. за 1 пач.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>
              <w:t>?</w:t>
            </w:r>
          </w:p>
        </w:tc>
      </w:tr>
      <w:tr w:rsidR="008F492C" w:rsidRPr="0081188D" w:rsidTr="0009123C"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 xml:space="preserve">50 «Касса» 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>
              <w:t>1</w:t>
            </w:r>
            <w:r w:rsidRPr="004F6317">
              <w:t>2850 =</w:t>
            </w:r>
          </w:p>
        </w:tc>
      </w:tr>
      <w:tr w:rsidR="008F492C" w:rsidRPr="0081188D" w:rsidTr="0009123C"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 xml:space="preserve">51 «Расчетный счет» 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>
              <w:t>6</w:t>
            </w:r>
            <w:r w:rsidRPr="004F6317">
              <w:t>48920 =</w:t>
            </w:r>
          </w:p>
        </w:tc>
      </w:tr>
      <w:tr w:rsidR="008F492C" w:rsidRPr="00BF5B93" w:rsidTr="0009123C">
        <w:trPr>
          <w:trHeight w:val="245"/>
        </w:trPr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60 «Расчеты с поставщиками и подрядчиками»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>
              <w:t>?</w:t>
            </w:r>
          </w:p>
        </w:tc>
      </w:tr>
      <w:tr w:rsidR="008F492C" w:rsidRPr="00BF5B93" w:rsidTr="0009123C">
        <w:trPr>
          <w:trHeight w:val="249"/>
        </w:trPr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- ООО ТД «Дивинка»</w:t>
            </w:r>
            <w:r w:rsidR="0009123C">
              <w:t xml:space="preserve"> по договору № 20 от 25.11.2022</w:t>
            </w:r>
            <w:r w:rsidRPr="004F6317">
              <w:t>г.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 w:rsidRPr="004F6317">
              <w:t>7500 =</w:t>
            </w:r>
          </w:p>
        </w:tc>
      </w:tr>
      <w:tr w:rsidR="008F492C" w:rsidRPr="00BF5B93" w:rsidTr="0009123C">
        <w:trPr>
          <w:trHeight w:val="239"/>
        </w:trPr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 xml:space="preserve">- ООО «РосКиТ» </w:t>
            </w:r>
            <w:r w:rsidR="0009123C">
              <w:t xml:space="preserve"> по договору № 11 от 02.12.2022</w:t>
            </w:r>
            <w:r w:rsidRPr="004F6317">
              <w:t>г.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 w:rsidRPr="004F6317">
              <w:t>16000 =</w:t>
            </w:r>
          </w:p>
        </w:tc>
      </w:tr>
      <w:tr w:rsidR="008F492C" w:rsidRPr="00727A60" w:rsidTr="0009123C">
        <w:trPr>
          <w:trHeight w:val="321"/>
        </w:trPr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71 «Расчеты с подотчетными лицами»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>
              <w:t>?</w:t>
            </w:r>
          </w:p>
        </w:tc>
      </w:tr>
      <w:tr w:rsidR="008F492C" w:rsidRPr="007451D7" w:rsidTr="0009123C"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 xml:space="preserve">- за Булыгиным Д.А. 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 w:rsidRPr="004F6317">
              <w:t>600 =</w:t>
            </w:r>
          </w:p>
        </w:tc>
      </w:tr>
      <w:tr w:rsidR="008F492C" w:rsidRPr="007451D7" w:rsidTr="0009123C"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 xml:space="preserve">- за Петренко О.В. 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 w:rsidRPr="004F6317">
              <w:t>400 =</w:t>
            </w:r>
          </w:p>
        </w:tc>
      </w:tr>
      <w:tr w:rsidR="008F492C" w:rsidRPr="00BF5B93" w:rsidTr="0009123C"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t>80 «Уставный капитал» - 1 700 000 - 00</w:t>
            </w:r>
          </w:p>
          <w:p w:rsidR="008F492C" w:rsidRPr="004F6317" w:rsidRDefault="008F492C" w:rsidP="0009123C">
            <w:pPr>
              <w:rPr>
                <w:i/>
                <w:u w:val="single"/>
              </w:rPr>
            </w:pPr>
            <w:r w:rsidRPr="004F6317">
              <w:rPr>
                <w:i/>
                <w:u w:val="single"/>
              </w:rPr>
              <w:t>Примечание</w:t>
            </w:r>
          </w:p>
          <w:p w:rsidR="008F492C" w:rsidRPr="004F6317" w:rsidRDefault="008F492C" w:rsidP="0009123C">
            <w:r w:rsidRPr="004F6317">
              <w:lastRenderedPageBreak/>
              <w:t>Доля в Уставном капитале:</w:t>
            </w:r>
          </w:p>
          <w:p w:rsidR="008F492C" w:rsidRPr="004F6317" w:rsidRDefault="008F492C" w:rsidP="0009123C">
            <w:r w:rsidRPr="004F6317">
              <w:t>- Петров И.М. – 1000 000 - 00</w:t>
            </w:r>
          </w:p>
          <w:p w:rsidR="008F492C" w:rsidRPr="004F6317" w:rsidRDefault="008F492C" w:rsidP="0009123C">
            <w:r w:rsidRPr="004F6317">
              <w:t>- Васильева Е.Н. – 700 00 - 00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 w:rsidRPr="004F6317">
              <w:lastRenderedPageBreak/>
              <w:t>1700000 =</w:t>
            </w:r>
          </w:p>
        </w:tc>
      </w:tr>
      <w:tr w:rsidR="008F492C" w:rsidRPr="0081188D" w:rsidTr="0009123C">
        <w:tc>
          <w:tcPr>
            <w:tcW w:w="8755" w:type="dxa"/>
            <w:shd w:val="clear" w:color="auto" w:fill="auto"/>
          </w:tcPr>
          <w:p w:rsidR="008F492C" w:rsidRPr="004F6317" w:rsidRDefault="008F492C" w:rsidP="0009123C">
            <w:r w:rsidRPr="004F6317">
              <w:lastRenderedPageBreak/>
              <w:t>8</w:t>
            </w:r>
            <w:r>
              <w:t xml:space="preserve">4 «Нераспределенная прибыль»  </w:t>
            </w:r>
          </w:p>
        </w:tc>
        <w:tc>
          <w:tcPr>
            <w:tcW w:w="1418" w:type="dxa"/>
          </w:tcPr>
          <w:p w:rsidR="008F492C" w:rsidRPr="004F6317" w:rsidRDefault="008F492C" w:rsidP="0009123C">
            <w:pPr>
              <w:jc w:val="center"/>
            </w:pPr>
            <w:r w:rsidRPr="004F6317">
              <w:t>9388281 =</w:t>
            </w:r>
          </w:p>
        </w:tc>
      </w:tr>
    </w:tbl>
    <w:p w:rsidR="000F3234" w:rsidRDefault="000F3234" w:rsidP="008F492C">
      <w:pPr>
        <w:tabs>
          <w:tab w:val="left" w:pos="8120"/>
        </w:tabs>
        <w:rPr>
          <w:i/>
        </w:rPr>
      </w:pPr>
    </w:p>
    <w:p w:rsidR="008F492C" w:rsidRPr="00112477" w:rsidRDefault="008F492C" w:rsidP="008F492C">
      <w:pPr>
        <w:tabs>
          <w:tab w:val="left" w:pos="8120"/>
        </w:tabs>
        <w:rPr>
          <w:i/>
        </w:rPr>
      </w:pPr>
      <w:r w:rsidRPr="00112477">
        <w:rPr>
          <w:i/>
        </w:rPr>
        <w:t xml:space="preserve">10. Деятельность </w:t>
      </w:r>
      <w:r w:rsidRPr="00E73BB8">
        <w:rPr>
          <w:i/>
        </w:rPr>
        <w:t>ООО «Хлебороб»</w:t>
      </w:r>
      <w:r>
        <w:rPr>
          <w:i/>
        </w:rPr>
        <w:t xml:space="preserve"> </w:t>
      </w:r>
      <w:r w:rsidRPr="00112477">
        <w:rPr>
          <w:i/>
        </w:rPr>
        <w:t>за январь</w:t>
      </w:r>
      <w:r w:rsidR="0009123C">
        <w:rPr>
          <w:i/>
        </w:rPr>
        <w:t xml:space="preserve"> 2023</w:t>
      </w:r>
      <w:r>
        <w:rPr>
          <w:i/>
        </w:rPr>
        <w:t xml:space="preserve"> </w:t>
      </w:r>
      <w:r w:rsidRPr="00112477">
        <w:rPr>
          <w:i/>
        </w:rPr>
        <w:t>года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7769"/>
        <w:gridCol w:w="1418"/>
      </w:tblGrid>
      <w:tr w:rsidR="008F492C" w:rsidRPr="00727A60" w:rsidTr="0009123C">
        <w:tc>
          <w:tcPr>
            <w:tcW w:w="986" w:type="dxa"/>
            <w:shd w:val="clear" w:color="auto" w:fill="auto"/>
          </w:tcPr>
          <w:p w:rsidR="008F492C" w:rsidRPr="00727A60" w:rsidRDefault="008F492C" w:rsidP="0009123C">
            <w:pPr>
              <w:tabs>
                <w:tab w:val="left" w:pos="8120"/>
              </w:tabs>
              <w:jc w:val="center"/>
              <w:rPr>
                <w:i/>
              </w:rPr>
            </w:pPr>
            <w:r w:rsidRPr="00727A60">
              <w:rPr>
                <w:i/>
              </w:rPr>
              <w:t>Дата</w:t>
            </w:r>
          </w:p>
        </w:tc>
        <w:tc>
          <w:tcPr>
            <w:tcW w:w="7769" w:type="dxa"/>
            <w:shd w:val="clear" w:color="auto" w:fill="auto"/>
          </w:tcPr>
          <w:p w:rsidR="008F492C" w:rsidRPr="00727A60" w:rsidRDefault="008F492C" w:rsidP="0009123C">
            <w:pPr>
              <w:tabs>
                <w:tab w:val="left" w:pos="8120"/>
              </w:tabs>
              <w:jc w:val="center"/>
              <w:rPr>
                <w:i/>
              </w:rPr>
            </w:pPr>
            <w:r w:rsidRPr="00727A60">
              <w:rPr>
                <w:i/>
              </w:rPr>
              <w:t>Вид документа/ Содержание операции</w:t>
            </w:r>
          </w:p>
        </w:tc>
        <w:tc>
          <w:tcPr>
            <w:tcW w:w="1418" w:type="dxa"/>
            <w:shd w:val="clear" w:color="auto" w:fill="auto"/>
          </w:tcPr>
          <w:p w:rsidR="008F492C" w:rsidRPr="00727A60" w:rsidRDefault="008F492C" w:rsidP="0009123C">
            <w:pPr>
              <w:tabs>
                <w:tab w:val="left" w:pos="8120"/>
              </w:tabs>
              <w:jc w:val="center"/>
              <w:rPr>
                <w:i/>
              </w:rPr>
            </w:pPr>
            <w:r w:rsidRPr="00727A60">
              <w:rPr>
                <w:i/>
              </w:rPr>
              <w:t>Сумма, руб.</w:t>
            </w:r>
          </w:p>
        </w:tc>
      </w:tr>
      <w:tr w:rsidR="008F492C" w:rsidRPr="00112477" w:rsidTr="0009123C">
        <w:tc>
          <w:tcPr>
            <w:tcW w:w="986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</w:pPr>
            <w:r w:rsidRPr="00112477">
              <w:t>09.01.</w:t>
            </w:r>
          </w:p>
        </w:tc>
        <w:tc>
          <w:tcPr>
            <w:tcW w:w="7769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</w:pPr>
            <w:r w:rsidRPr="00112477">
              <w:t>Получено в кассу от Булыгина Д.А.</w:t>
            </w:r>
          </w:p>
          <w:p w:rsidR="008F492C" w:rsidRPr="00112477" w:rsidRDefault="008F492C" w:rsidP="0009123C">
            <w:pPr>
              <w:tabs>
                <w:tab w:val="left" w:pos="8120"/>
              </w:tabs>
            </w:pPr>
            <w:r w:rsidRPr="00112477">
              <w:t>Возврат неиспользованных подотчетных сумм</w:t>
            </w:r>
          </w:p>
        </w:tc>
        <w:tc>
          <w:tcPr>
            <w:tcW w:w="1418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  <w:jc w:val="center"/>
            </w:pPr>
            <w:r w:rsidRPr="00112477">
              <w:t>600 – 00</w:t>
            </w:r>
          </w:p>
        </w:tc>
      </w:tr>
      <w:tr w:rsidR="008F492C" w:rsidRPr="00112477" w:rsidTr="0009123C">
        <w:tc>
          <w:tcPr>
            <w:tcW w:w="986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</w:pPr>
            <w:r w:rsidRPr="00112477">
              <w:t>09.01.</w:t>
            </w:r>
          </w:p>
        </w:tc>
        <w:tc>
          <w:tcPr>
            <w:tcW w:w="7769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</w:pPr>
            <w:r w:rsidRPr="00112477">
              <w:t>Получено в кассу от Петренко О.В.</w:t>
            </w:r>
          </w:p>
          <w:p w:rsidR="008F492C" w:rsidRPr="00112477" w:rsidRDefault="008F492C" w:rsidP="0009123C">
            <w:pPr>
              <w:tabs>
                <w:tab w:val="left" w:pos="8120"/>
              </w:tabs>
            </w:pPr>
            <w:r w:rsidRPr="00112477">
              <w:t>Возврат неиспользованных подотчетных сумм</w:t>
            </w:r>
          </w:p>
        </w:tc>
        <w:tc>
          <w:tcPr>
            <w:tcW w:w="1418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  <w:jc w:val="center"/>
            </w:pPr>
            <w:r w:rsidRPr="00112477">
              <w:t>400 – 00</w:t>
            </w:r>
          </w:p>
        </w:tc>
      </w:tr>
      <w:tr w:rsidR="008F492C" w:rsidRPr="00112477" w:rsidTr="0009123C">
        <w:tc>
          <w:tcPr>
            <w:tcW w:w="986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</w:pPr>
            <w:r w:rsidRPr="00112477">
              <w:t>10.01.</w:t>
            </w:r>
          </w:p>
        </w:tc>
        <w:tc>
          <w:tcPr>
            <w:tcW w:w="7769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</w:pPr>
            <w:r w:rsidRPr="00112477">
              <w:t>Выписка банка. С расчетного счета по платежным поручениям оплачено:</w:t>
            </w:r>
          </w:p>
          <w:p w:rsidR="008F492C" w:rsidRPr="00112477" w:rsidRDefault="008F492C" w:rsidP="0009123C">
            <w:r w:rsidRPr="00112477">
              <w:t>- ООО ТД «Дивинка» (по договору № 20 от 25.</w:t>
            </w:r>
            <w:r w:rsidR="0009123C">
              <w:t>11.2022</w:t>
            </w:r>
            <w:r w:rsidRPr="00112477">
              <w:t>г.)</w:t>
            </w:r>
          </w:p>
          <w:p w:rsidR="008F492C" w:rsidRPr="00112477" w:rsidRDefault="008F492C" w:rsidP="0009123C">
            <w:pPr>
              <w:tabs>
                <w:tab w:val="left" w:pos="8120"/>
              </w:tabs>
            </w:pPr>
            <w:r w:rsidRPr="00112477">
              <w:t>- ООО «РосКиТ» (</w:t>
            </w:r>
            <w:r w:rsidR="0009123C">
              <w:t>по договору № 11 от 02.12.2022</w:t>
            </w:r>
            <w:r w:rsidRPr="00112477">
              <w:t>г.)</w:t>
            </w:r>
          </w:p>
          <w:p w:rsidR="008F492C" w:rsidRPr="00112477" w:rsidRDefault="008F492C" w:rsidP="0009123C">
            <w:pPr>
              <w:tabs>
                <w:tab w:val="left" w:pos="8120"/>
              </w:tabs>
            </w:pPr>
            <w:r w:rsidRPr="00112477">
              <w:t>Примечание: Платежные поручения необходимо сформировать предварительно</w:t>
            </w:r>
          </w:p>
        </w:tc>
        <w:tc>
          <w:tcPr>
            <w:tcW w:w="1418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  <w:jc w:val="center"/>
            </w:pPr>
          </w:p>
          <w:p w:rsidR="008F492C" w:rsidRPr="00112477" w:rsidRDefault="008F492C" w:rsidP="0009123C">
            <w:pPr>
              <w:tabs>
                <w:tab w:val="left" w:pos="8120"/>
              </w:tabs>
              <w:jc w:val="center"/>
            </w:pPr>
          </w:p>
          <w:p w:rsidR="008F492C" w:rsidRPr="00112477" w:rsidRDefault="008F492C" w:rsidP="0009123C">
            <w:pPr>
              <w:tabs>
                <w:tab w:val="left" w:pos="8120"/>
              </w:tabs>
              <w:jc w:val="center"/>
            </w:pPr>
            <w:r w:rsidRPr="00112477">
              <w:t>7 500 – 00</w:t>
            </w:r>
          </w:p>
          <w:p w:rsidR="008F492C" w:rsidRPr="00112477" w:rsidRDefault="008F492C" w:rsidP="0009123C">
            <w:pPr>
              <w:tabs>
                <w:tab w:val="left" w:pos="8120"/>
              </w:tabs>
              <w:jc w:val="center"/>
            </w:pPr>
            <w:r w:rsidRPr="00112477">
              <w:t>16 000 – 00</w:t>
            </w:r>
          </w:p>
        </w:tc>
      </w:tr>
      <w:tr w:rsidR="008F492C" w:rsidRPr="00112477" w:rsidTr="0009123C">
        <w:tc>
          <w:tcPr>
            <w:tcW w:w="986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</w:pPr>
            <w:r>
              <w:t>13</w:t>
            </w:r>
            <w:r w:rsidRPr="00112477">
              <w:t>.01.</w:t>
            </w:r>
          </w:p>
        </w:tc>
        <w:tc>
          <w:tcPr>
            <w:tcW w:w="7769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</w:pPr>
            <w:r w:rsidRPr="00112477">
              <w:t>Получено в кассу с расчетного счета на командировочные расходы</w:t>
            </w:r>
          </w:p>
        </w:tc>
        <w:tc>
          <w:tcPr>
            <w:tcW w:w="1418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  <w:jc w:val="center"/>
            </w:pPr>
            <w:r w:rsidRPr="00112477">
              <w:t>10 000 - 00</w:t>
            </w:r>
          </w:p>
        </w:tc>
      </w:tr>
      <w:tr w:rsidR="008F492C" w:rsidRPr="00112477" w:rsidTr="0009123C">
        <w:tc>
          <w:tcPr>
            <w:tcW w:w="986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</w:pPr>
            <w:r>
              <w:t>13</w:t>
            </w:r>
            <w:r w:rsidRPr="00112477">
              <w:t>.01.</w:t>
            </w:r>
          </w:p>
        </w:tc>
        <w:tc>
          <w:tcPr>
            <w:tcW w:w="7769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</w:pPr>
            <w:r w:rsidRPr="00112477">
              <w:t>Выдано в подотчет на командировочные расходы Петрову И.М.</w:t>
            </w:r>
          </w:p>
        </w:tc>
        <w:tc>
          <w:tcPr>
            <w:tcW w:w="1418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  <w:jc w:val="center"/>
            </w:pPr>
            <w:r w:rsidRPr="00112477">
              <w:t>10 000 - 00</w:t>
            </w:r>
          </w:p>
        </w:tc>
      </w:tr>
      <w:tr w:rsidR="008F492C" w:rsidRPr="00112477" w:rsidTr="0009123C">
        <w:tc>
          <w:tcPr>
            <w:tcW w:w="986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</w:pPr>
            <w:r>
              <w:t>14</w:t>
            </w:r>
            <w:r w:rsidRPr="00112477">
              <w:t>.01.</w:t>
            </w:r>
          </w:p>
        </w:tc>
        <w:tc>
          <w:tcPr>
            <w:tcW w:w="7769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</w:pPr>
            <w:r w:rsidRPr="00112477">
              <w:t>Отпущены в производство материалы:</w:t>
            </w:r>
          </w:p>
          <w:p w:rsidR="008F492C" w:rsidRDefault="008F492C" w:rsidP="0009123C">
            <w:pPr>
              <w:tabs>
                <w:tab w:val="left" w:pos="8120"/>
              </w:tabs>
            </w:pPr>
            <w:r>
              <w:t>Мука ржаная обдирная – 20 кг.</w:t>
            </w:r>
          </w:p>
          <w:p w:rsidR="008F492C" w:rsidRDefault="008F492C" w:rsidP="0009123C">
            <w:pPr>
              <w:tabs>
                <w:tab w:val="left" w:pos="8120"/>
              </w:tabs>
            </w:pPr>
            <w:r>
              <w:t>Мука ржаная обойная – 13 кг.</w:t>
            </w:r>
          </w:p>
          <w:p w:rsidR="008F492C" w:rsidRDefault="008F492C" w:rsidP="0009123C">
            <w:pPr>
              <w:tabs>
                <w:tab w:val="left" w:pos="8120"/>
              </w:tabs>
            </w:pPr>
            <w:r>
              <w:t>Мука пшеничная хлебопекарная высшего сорта – 25 кг.</w:t>
            </w:r>
          </w:p>
          <w:p w:rsidR="008F492C" w:rsidRDefault="008F492C" w:rsidP="0009123C">
            <w:pPr>
              <w:tabs>
                <w:tab w:val="left" w:pos="8120"/>
              </w:tabs>
            </w:pPr>
            <w:r>
              <w:t>Мука пшеничная хлебопекарная первого сорта - 26 кг.</w:t>
            </w:r>
          </w:p>
          <w:p w:rsidR="008F492C" w:rsidRDefault="008F492C" w:rsidP="0009123C">
            <w:pPr>
              <w:tabs>
                <w:tab w:val="left" w:pos="8120"/>
              </w:tabs>
            </w:pPr>
            <w:r>
              <w:t>Мука пшеничная хлебопекарная второго сорта -21 кг.</w:t>
            </w:r>
          </w:p>
          <w:p w:rsidR="008F492C" w:rsidRDefault="008F492C" w:rsidP="0009123C">
            <w:pPr>
              <w:tabs>
                <w:tab w:val="left" w:pos="8120"/>
              </w:tabs>
            </w:pPr>
            <w:r>
              <w:t>Солод ржаной ферментированный - 5 пак.</w:t>
            </w:r>
          </w:p>
          <w:p w:rsidR="008F492C" w:rsidRDefault="008F492C" w:rsidP="0009123C">
            <w:pPr>
              <w:tabs>
                <w:tab w:val="left" w:pos="8120"/>
              </w:tabs>
            </w:pPr>
            <w:r>
              <w:t>Соль поваренная пищевая -6 кг.</w:t>
            </w:r>
          </w:p>
          <w:p w:rsidR="008F492C" w:rsidRDefault="008F492C" w:rsidP="0009123C">
            <w:pPr>
              <w:tabs>
                <w:tab w:val="left" w:pos="8120"/>
              </w:tabs>
            </w:pPr>
            <w:r>
              <w:t>Сахар -6 кг.</w:t>
            </w:r>
          </w:p>
          <w:p w:rsidR="008F492C" w:rsidRDefault="008F492C" w:rsidP="0009123C">
            <w:pPr>
              <w:tabs>
                <w:tab w:val="left" w:pos="8120"/>
              </w:tabs>
            </w:pPr>
            <w:r>
              <w:t>Патока - 4 кг.</w:t>
            </w:r>
          </w:p>
          <w:p w:rsidR="008F492C" w:rsidRDefault="008F492C" w:rsidP="0009123C">
            <w:pPr>
              <w:tabs>
                <w:tab w:val="left" w:pos="8120"/>
              </w:tabs>
            </w:pPr>
            <w:r>
              <w:t>Дрожжи прессованные -9 кг.</w:t>
            </w:r>
          </w:p>
          <w:p w:rsidR="008F492C" w:rsidRPr="00112477" w:rsidRDefault="008F492C" w:rsidP="0009123C">
            <w:pPr>
              <w:tabs>
                <w:tab w:val="left" w:pos="8120"/>
              </w:tabs>
            </w:pPr>
            <w:r>
              <w:t>Кориандр - 2 кг.</w:t>
            </w:r>
          </w:p>
        </w:tc>
        <w:tc>
          <w:tcPr>
            <w:tcW w:w="1418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  <w:jc w:val="center"/>
            </w:pPr>
            <w:r>
              <w:t>?</w:t>
            </w:r>
          </w:p>
        </w:tc>
      </w:tr>
      <w:tr w:rsidR="008F492C" w:rsidRPr="00112477" w:rsidTr="0009123C">
        <w:tc>
          <w:tcPr>
            <w:tcW w:w="986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</w:pPr>
            <w:r>
              <w:t>14</w:t>
            </w:r>
            <w:r w:rsidRPr="00112477">
              <w:t>.01.</w:t>
            </w:r>
          </w:p>
        </w:tc>
        <w:tc>
          <w:tcPr>
            <w:tcW w:w="7769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</w:pPr>
            <w:r w:rsidRPr="00112477">
              <w:t>Отпущена готовая продукция ООО «Вешенка»</w:t>
            </w:r>
          </w:p>
          <w:p w:rsidR="008F492C" w:rsidRDefault="008F492C" w:rsidP="0009123C">
            <w:pPr>
              <w:tabs>
                <w:tab w:val="left" w:pos="8120"/>
              </w:tabs>
            </w:pPr>
            <w:r>
              <w:t xml:space="preserve">Хлеб белый из муки высшего сорта </w:t>
            </w:r>
          </w:p>
          <w:p w:rsidR="008F492C" w:rsidRDefault="008F492C" w:rsidP="0009123C">
            <w:pPr>
              <w:tabs>
                <w:tab w:val="left" w:pos="8120"/>
              </w:tabs>
            </w:pPr>
            <w:r>
              <w:t>Хлеб белый из муки первого сорта</w:t>
            </w:r>
          </w:p>
          <w:p w:rsidR="008F492C" w:rsidRDefault="008F492C" w:rsidP="0009123C">
            <w:pPr>
              <w:tabs>
                <w:tab w:val="left" w:pos="8120"/>
              </w:tabs>
            </w:pPr>
            <w:r>
              <w:t>Хлеб белый из муки второго сорта</w:t>
            </w:r>
          </w:p>
          <w:p w:rsidR="008F492C" w:rsidRPr="00112477" w:rsidRDefault="008F492C" w:rsidP="0009123C">
            <w:pPr>
              <w:tabs>
                <w:tab w:val="left" w:pos="8120"/>
              </w:tabs>
            </w:pPr>
            <w:r>
              <w:t>(Цены на х/б изделия согласно Прайс-листа)</w:t>
            </w:r>
          </w:p>
        </w:tc>
        <w:tc>
          <w:tcPr>
            <w:tcW w:w="1418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  <w:jc w:val="center"/>
            </w:pPr>
            <w:r>
              <w:t>?</w:t>
            </w:r>
          </w:p>
        </w:tc>
      </w:tr>
      <w:tr w:rsidR="008F492C" w:rsidRPr="00112477" w:rsidTr="0009123C">
        <w:tc>
          <w:tcPr>
            <w:tcW w:w="986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</w:pPr>
            <w:r>
              <w:t>15.01.</w:t>
            </w:r>
          </w:p>
        </w:tc>
        <w:tc>
          <w:tcPr>
            <w:tcW w:w="7769" w:type="dxa"/>
            <w:shd w:val="clear" w:color="auto" w:fill="auto"/>
          </w:tcPr>
          <w:p w:rsidR="008F492C" w:rsidRDefault="008F492C" w:rsidP="0009123C">
            <w:pPr>
              <w:tabs>
                <w:tab w:val="left" w:pos="8120"/>
              </w:tabs>
            </w:pPr>
            <w:r>
              <w:t>По счет – фактуре № 122 поступили от ООО «СИЛ - трейд» материалы:</w:t>
            </w:r>
          </w:p>
          <w:p w:rsidR="008F492C" w:rsidRDefault="008F492C" w:rsidP="0009123C">
            <w:pPr>
              <w:tabs>
                <w:tab w:val="left" w:pos="8120"/>
              </w:tabs>
            </w:pPr>
            <w:r>
              <w:t>Мука ржаная обдирная – 200 кг., учетная цена 7-95 руб. за 1 кг.</w:t>
            </w:r>
          </w:p>
          <w:p w:rsidR="008F492C" w:rsidRDefault="008F492C" w:rsidP="0009123C">
            <w:pPr>
              <w:tabs>
                <w:tab w:val="left" w:pos="8120"/>
              </w:tabs>
            </w:pPr>
            <w:r>
              <w:t>Мука ржаная обойная – 150 кг., учетная цена 9-00 руб. за 1 кг.</w:t>
            </w:r>
          </w:p>
          <w:p w:rsidR="008F492C" w:rsidRDefault="008F492C" w:rsidP="0009123C">
            <w:pPr>
              <w:tabs>
                <w:tab w:val="left" w:pos="8120"/>
              </w:tabs>
            </w:pPr>
            <w:r>
              <w:t>Мука пшеничная хлебопекарная высшего сорта – 350 кг., учетная цена 10-00 руб. за 1 кг.</w:t>
            </w:r>
          </w:p>
          <w:p w:rsidR="008F492C" w:rsidRDefault="008F492C" w:rsidP="0009123C">
            <w:pPr>
              <w:tabs>
                <w:tab w:val="left" w:pos="8120"/>
              </w:tabs>
            </w:pPr>
            <w:r>
              <w:t>Мука пшеничная хлебопекарная первого сорта - 250 кг., учетная цена          9-50 руб. за 1 кг.</w:t>
            </w:r>
          </w:p>
          <w:p w:rsidR="008F492C" w:rsidRPr="00112477" w:rsidRDefault="008F492C" w:rsidP="0009123C">
            <w:pPr>
              <w:tabs>
                <w:tab w:val="left" w:pos="8120"/>
              </w:tabs>
            </w:pPr>
            <w:r>
              <w:t>Мука пшеничная хлебопекарная второго сорта -100 кг., учетная цена          7-00 руб. за 1 кг.</w:t>
            </w:r>
          </w:p>
        </w:tc>
        <w:tc>
          <w:tcPr>
            <w:tcW w:w="1418" w:type="dxa"/>
            <w:shd w:val="clear" w:color="auto" w:fill="auto"/>
          </w:tcPr>
          <w:p w:rsidR="008F492C" w:rsidRDefault="008F492C" w:rsidP="0009123C">
            <w:pPr>
              <w:tabs>
                <w:tab w:val="left" w:pos="8120"/>
              </w:tabs>
              <w:jc w:val="center"/>
            </w:pPr>
            <w:r>
              <w:t>?</w:t>
            </w:r>
          </w:p>
        </w:tc>
      </w:tr>
      <w:tr w:rsidR="008F492C" w:rsidRPr="00112477" w:rsidTr="0009123C">
        <w:tc>
          <w:tcPr>
            <w:tcW w:w="986" w:type="dxa"/>
            <w:shd w:val="clear" w:color="auto" w:fill="auto"/>
          </w:tcPr>
          <w:p w:rsidR="008F492C" w:rsidRDefault="008F492C" w:rsidP="0009123C">
            <w:pPr>
              <w:tabs>
                <w:tab w:val="left" w:pos="8120"/>
              </w:tabs>
            </w:pPr>
            <w:r>
              <w:t>17.01.</w:t>
            </w:r>
          </w:p>
        </w:tc>
        <w:tc>
          <w:tcPr>
            <w:tcW w:w="7769" w:type="dxa"/>
            <w:shd w:val="clear" w:color="auto" w:fill="auto"/>
          </w:tcPr>
          <w:p w:rsidR="008F492C" w:rsidRDefault="008F492C" w:rsidP="0009123C">
            <w:pPr>
              <w:tabs>
                <w:tab w:val="left" w:pos="8120"/>
              </w:tabs>
            </w:pPr>
            <w:r>
              <w:t>Приобретен у ООО «Компомастер» Ноутбук по цене 42400 руб. Срок полезного использования 60 месяцев. Ответственное лицо Петров И.М.</w:t>
            </w:r>
          </w:p>
          <w:p w:rsidR="008F492C" w:rsidRDefault="008F492C" w:rsidP="0009123C">
            <w:pPr>
              <w:tabs>
                <w:tab w:val="left" w:pos="8120"/>
              </w:tabs>
            </w:pPr>
            <w:r>
              <w:t>Приобретенный Ноутбук введен в эксплуатацию.</w:t>
            </w:r>
          </w:p>
          <w:p w:rsidR="008F492C" w:rsidRDefault="008F492C" w:rsidP="0009123C">
            <w:pPr>
              <w:tabs>
                <w:tab w:val="left" w:pos="8120"/>
              </w:tabs>
            </w:pPr>
            <w:r>
              <w:t>Примечание: недостающие реквизиты оформить самостоятельно.</w:t>
            </w:r>
          </w:p>
        </w:tc>
        <w:tc>
          <w:tcPr>
            <w:tcW w:w="1418" w:type="dxa"/>
            <w:shd w:val="clear" w:color="auto" w:fill="auto"/>
          </w:tcPr>
          <w:p w:rsidR="008F492C" w:rsidRDefault="008F492C" w:rsidP="0009123C">
            <w:pPr>
              <w:tabs>
                <w:tab w:val="left" w:pos="8120"/>
              </w:tabs>
              <w:jc w:val="center"/>
            </w:pPr>
            <w:r>
              <w:t>?</w:t>
            </w:r>
          </w:p>
        </w:tc>
      </w:tr>
      <w:tr w:rsidR="008F492C" w:rsidRPr="00112477" w:rsidTr="0009123C">
        <w:tc>
          <w:tcPr>
            <w:tcW w:w="986" w:type="dxa"/>
            <w:shd w:val="clear" w:color="auto" w:fill="auto"/>
          </w:tcPr>
          <w:p w:rsidR="008F492C" w:rsidRDefault="008F492C" w:rsidP="0009123C">
            <w:pPr>
              <w:tabs>
                <w:tab w:val="left" w:pos="8120"/>
              </w:tabs>
            </w:pPr>
            <w:r>
              <w:t>17.01.</w:t>
            </w:r>
          </w:p>
        </w:tc>
        <w:tc>
          <w:tcPr>
            <w:tcW w:w="7769" w:type="dxa"/>
            <w:shd w:val="clear" w:color="auto" w:fill="auto"/>
          </w:tcPr>
          <w:p w:rsidR="008F492C" w:rsidRDefault="008F492C" w:rsidP="0009123C">
            <w:pPr>
              <w:tabs>
                <w:tab w:val="left" w:pos="8120"/>
              </w:tabs>
            </w:pPr>
            <w:r w:rsidRPr="00125027">
              <w:t>По платежному поручению оплачено ООО «Компомастер» за Ноутбук</w:t>
            </w:r>
          </w:p>
        </w:tc>
        <w:tc>
          <w:tcPr>
            <w:tcW w:w="1418" w:type="dxa"/>
            <w:shd w:val="clear" w:color="auto" w:fill="auto"/>
          </w:tcPr>
          <w:p w:rsidR="008F492C" w:rsidRDefault="008F492C" w:rsidP="0009123C">
            <w:pPr>
              <w:tabs>
                <w:tab w:val="left" w:pos="8120"/>
              </w:tabs>
              <w:jc w:val="center"/>
            </w:pPr>
            <w:r>
              <w:t>?</w:t>
            </w:r>
          </w:p>
        </w:tc>
      </w:tr>
      <w:tr w:rsidR="008F492C" w:rsidRPr="00112477" w:rsidTr="0009123C">
        <w:tc>
          <w:tcPr>
            <w:tcW w:w="986" w:type="dxa"/>
            <w:shd w:val="clear" w:color="auto" w:fill="auto"/>
          </w:tcPr>
          <w:p w:rsidR="008F492C" w:rsidRDefault="008F492C" w:rsidP="0009123C">
            <w:pPr>
              <w:tabs>
                <w:tab w:val="left" w:pos="8120"/>
              </w:tabs>
            </w:pPr>
            <w:r>
              <w:t>20.01.</w:t>
            </w:r>
          </w:p>
        </w:tc>
        <w:tc>
          <w:tcPr>
            <w:tcW w:w="7769" w:type="dxa"/>
            <w:shd w:val="clear" w:color="auto" w:fill="auto"/>
          </w:tcPr>
          <w:p w:rsidR="008F492C" w:rsidRDefault="008F492C" w:rsidP="0009123C">
            <w:pPr>
              <w:tabs>
                <w:tab w:val="left" w:pos="8120"/>
              </w:tabs>
            </w:pPr>
            <w:r>
              <w:t>Перечислен аванс в размере 40% за первую половину месяца на карты работников</w:t>
            </w:r>
          </w:p>
          <w:p w:rsidR="008F492C" w:rsidRPr="00112477" w:rsidRDefault="008F492C" w:rsidP="0009123C">
            <w:pPr>
              <w:tabs>
                <w:tab w:val="left" w:pos="8120"/>
              </w:tabs>
            </w:pPr>
            <w:r>
              <w:lastRenderedPageBreak/>
              <w:t>Примечание: предварительно рассчитайте сумму аванса по каждому работнику</w:t>
            </w:r>
          </w:p>
        </w:tc>
        <w:tc>
          <w:tcPr>
            <w:tcW w:w="1418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  <w:jc w:val="center"/>
            </w:pPr>
            <w:r>
              <w:lastRenderedPageBreak/>
              <w:t>?</w:t>
            </w:r>
          </w:p>
        </w:tc>
      </w:tr>
      <w:tr w:rsidR="008F492C" w:rsidRPr="00112477" w:rsidTr="0009123C">
        <w:tc>
          <w:tcPr>
            <w:tcW w:w="986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</w:pPr>
            <w:r>
              <w:lastRenderedPageBreak/>
              <w:t>21</w:t>
            </w:r>
            <w:r w:rsidRPr="00112477">
              <w:t>.01.</w:t>
            </w:r>
          </w:p>
        </w:tc>
        <w:tc>
          <w:tcPr>
            <w:tcW w:w="7769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</w:pPr>
            <w:r w:rsidRPr="00112477">
              <w:t>Авансовый отчет.</w:t>
            </w:r>
          </w:p>
          <w:p w:rsidR="008F492C" w:rsidRPr="00112477" w:rsidRDefault="008F492C" w:rsidP="0009123C">
            <w:pPr>
              <w:tabs>
                <w:tab w:val="left" w:pos="8120"/>
              </w:tabs>
            </w:pPr>
            <w:r w:rsidRPr="00112477">
              <w:t>По возвращению из командировки Петров И.М. предоставил следующие документы:</w:t>
            </w:r>
          </w:p>
          <w:p w:rsidR="008F492C" w:rsidRPr="00112477" w:rsidRDefault="008F492C" w:rsidP="0009123C">
            <w:pPr>
              <w:tabs>
                <w:tab w:val="left" w:pos="8120"/>
              </w:tabs>
            </w:pPr>
            <w:r>
              <w:t>- 14</w:t>
            </w:r>
            <w:r w:rsidRPr="00112477">
              <w:t xml:space="preserve">.01. – билет из г. Ставрополя в г. Ростов – на – Дону </w:t>
            </w:r>
          </w:p>
          <w:p w:rsidR="008F492C" w:rsidRPr="00112477" w:rsidRDefault="008F492C" w:rsidP="0009123C">
            <w:pPr>
              <w:tabs>
                <w:tab w:val="left" w:pos="8120"/>
              </w:tabs>
            </w:pPr>
            <w:r>
              <w:t>- 18</w:t>
            </w:r>
            <w:r w:rsidRPr="00112477">
              <w:t>.01. – билет из г. Ростов – на – Дону в г. Ставрополь</w:t>
            </w:r>
          </w:p>
          <w:p w:rsidR="008F492C" w:rsidRPr="00112477" w:rsidRDefault="008F492C" w:rsidP="0009123C">
            <w:pPr>
              <w:tabs>
                <w:tab w:val="left" w:pos="8120"/>
              </w:tabs>
            </w:pPr>
            <w:r w:rsidRPr="00112477">
              <w:t>- счет гостиницы за 4 суток</w:t>
            </w:r>
          </w:p>
          <w:p w:rsidR="008F492C" w:rsidRPr="00112477" w:rsidRDefault="008F492C" w:rsidP="0009123C">
            <w:pPr>
              <w:tabs>
                <w:tab w:val="left" w:pos="8120"/>
              </w:tabs>
            </w:pPr>
            <w:r w:rsidRPr="00112477">
              <w:t>- командировочное удостоверение на 4 суток (норма 700 – 00 в сутки)</w:t>
            </w:r>
          </w:p>
        </w:tc>
        <w:tc>
          <w:tcPr>
            <w:tcW w:w="1418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  <w:jc w:val="center"/>
            </w:pPr>
          </w:p>
          <w:p w:rsidR="008F492C" w:rsidRPr="00112477" w:rsidRDefault="008F492C" w:rsidP="0009123C">
            <w:pPr>
              <w:tabs>
                <w:tab w:val="left" w:pos="8120"/>
              </w:tabs>
              <w:jc w:val="center"/>
            </w:pPr>
          </w:p>
          <w:p w:rsidR="008F492C" w:rsidRPr="00112477" w:rsidRDefault="008F492C" w:rsidP="0009123C">
            <w:pPr>
              <w:tabs>
                <w:tab w:val="left" w:pos="8120"/>
              </w:tabs>
              <w:jc w:val="center"/>
            </w:pPr>
          </w:p>
          <w:p w:rsidR="008F492C" w:rsidRPr="00112477" w:rsidRDefault="008F492C" w:rsidP="0009123C">
            <w:pPr>
              <w:tabs>
                <w:tab w:val="left" w:pos="8120"/>
              </w:tabs>
              <w:jc w:val="center"/>
            </w:pPr>
            <w:r>
              <w:t>850</w:t>
            </w:r>
            <w:r w:rsidRPr="00112477">
              <w:t>– 00</w:t>
            </w:r>
          </w:p>
          <w:p w:rsidR="008F492C" w:rsidRPr="00112477" w:rsidRDefault="008F492C" w:rsidP="0009123C">
            <w:pPr>
              <w:tabs>
                <w:tab w:val="left" w:pos="8120"/>
              </w:tabs>
              <w:jc w:val="center"/>
            </w:pPr>
            <w:r>
              <w:t>850</w:t>
            </w:r>
            <w:r w:rsidRPr="00112477">
              <w:t>– 00</w:t>
            </w:r>
          </w:p>
          <w:p w:rsidR="008F492C" w:rsidRPr="00112477" w:rsidRDefault="008F492C" w:rsidP="0009123C">
            <w:pPr>
              <w:tabs>
                <w:tab w:val="left" w:pos="8120"/>
              </w:tabs>
              <w:jc w:val="center"/>
            </w:pPr>
            <w:r>
              <w:t>50</w:t>
            </w:r>
            <w:r w:rsidRPr="00112477">
              <w:t>00 – 00</w:t>
            </w:r>
          </w:p>
          <w:p w:rsidR="008F492C" w:rsidRPr="00112477" w:rsidRDefault="008F492C" w:rsidP="0009123C">
            <w:pPr>
              <w:tabs>
                <w:tab w:val="left" w:pos="8120"/>
              </w:tabs>
              <w:jc w:val="center"/>
            </w:pPr>
          </w:p>
        </w:tc>
      </w:tr>
      <w:tr w:rsidR="008F492C" w:rsidRPr="00112477" w:rsidTr="0009123C">
        <w:tc>
          <w:tcPr>
            <w:tcW w:w="986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</w:pPr>
            <w:r>
              <w:t>21</w:t>
            </w:r>
            <w:r w:rsidRPr="00112477">
              <w:t>.01.</w:t>
            </w:r>
          </w:p>
        </w:tc>
        <w:tc>
          <w:tcPr>
            <w:tcW w:w="7769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</w:pPr>
            <w:r w:rsidRPr="00112477">
              <w:t>Получено в кассу от Петрова И.М. Возврат неиспользованных подотчетных сумм</w:t>
            </w:r>
          </w:p>
        </w:tc>
        <w:tc>
          <w:tcPr>
            <w:tcW w:w="1418" w:type="dxa"/>
            <w:shd w:val="clear" w:color="auto" w:fill="auto"/>
          </w:tcPr>
          <w:p w:rsidR="008F492C" w:rsidRPr="00112477" w:rsidRDefault="008F492C" w:rsidP="0009123C">
            <w:pPr>
              <w:tabs>
                <w:tab w:val="left" w:pos="8120"/>
              </w:tabs>
              <w:jc w:val="center"/>
            </w:pPr>
            <w:r>
              <w:t>?</w:t>
            </w:r>
          </w:p>
        </w:tc>
      </w:tr>
      <w:tr w:rsidR="008F492C" w:rsidRPr="00112477" w:rsidTr="0009123C">
        <w:tc>
          <w:tcPr>
            <w:tcW w:w="986" w:type="dxa"/>
            <w:shd w:val="clear" w:color="auto" w:fill="auto"/>
          </w:tcPr>
          <w:p w:rsidR="008F492C" w:rsidRPr="00112477" w:rsidRDefault="008F492C" w:rsidP="0009123C">
            <w:pPr>
              <w:jc w:val="center"/>
            </w:pPr>
            <w:r>
              <w:t>23</w:t>
            </w:r>
            <w:r w:rsidRPr="00112477">
              <w:t>.01.</w:t>
            </w:r>
          </w:p>
        </w:tc>
        <w:tc>
          <w:tcPr>
            <w:tcW w:w="7769" w:type="dxa"/>
            <w:shd w:val="clear" w:color="auto" w:fill="auto"/>
          </w:tcPr>
          <w:p w:rsidR="008F492C" w:rsidRPr="00112477" w:rsidRDefault="008F492C" w:rsidP="0009123C">
            <w:r w:rsidRPr="00112477">
              <w:t>Получено с расчетного счета на командировочные расходы</w:t>
            </w:r>
          </w:p>
        </w:tc>
        <w:tc>
          <w:tcPr>
            <w:tcW w:w="1418" w:type="dxa"/>
            <w:shd w:val="clear" w:color="auto" w:fill="auto"/>
          </w:tcPr>
          <w:p w:rsidR="008F492C" w:rsidRPr="00112477" w:rsidRDefault="008F492C" w:rsidP="0009123C">
            <w:pPr>
              <w:jc w:val="center"/>
            </w:pPr>
            <w:r>
              <w:t>26</w:t>
            </w:r>
            <w:r w:rsidRPr="00112477">
              <w:t>000=</w:t>
            </w:r>
          </w:p>
        </w:tc>
      </w:tr>
      <w:tr w:rsidR="008F492C" w:rsidRPr="00112477" w:rsidTr="0009123C">
        <w:tc>
          <w:tcPr>
            <w:tcW w:w="986" w:type="dxa"/>
            <w:shd w:val="clear" w:color="auto" w:fill="auto"/>
          </w:tcPr>
          <w:p w:rsidR="008F492C" w:rsidRPr="00112477" w:rsidRDefault="008F492C" w:rsidP="0009123C">
            <w:pPr>
              <w:jc w:val="center"/>
            </w:pPr>
            <w:r>
              <w:t>23</w:t>
            </w:r>
            <w:r w:rsidRPr="00112477">
              <w:t>.01.</w:t>
            </w:r>
          </w:p>
        </w:tc>
        <w:tc>
          <w:tcPr>
            <w:tcW w:w="7769" w:type="dxa"/>
            <w:shd w:val="clear" w:color="auto" w:fill="auto"/>
          </w:tcPr>
          <w:p w:rsidR="008F492C" w:rsidRPr="00112477" w:rsidRDefault="008F492C" w:rsidP="0009123C">
            <w:r w:rsidRPr="00112477">
              <w:t>Выдано в подотчет Васильевой Е.Н. на командировочные расходы</w:t>
            </w:r>
          </w:p>
        </w:tc>
        <w:tc>
          <w:tcPr>
            <w:tcW w:w="1418" w:type="dxa"/>
            <w:shd w:val="clear" w:color="auto" w:fill="auto"/>
          </w:tcPr>
          <w:p w:rsidR="008F492C" w:rsidRPr="00112477" w:rsidRDefault="008F492C" w:rsidP="0009123C">
            <w:pPr>
              <w:jc w:val="center"/>
            </w:pPr>
            <w:r>
              <w:t>26</w:t>
            </w:r>
            <w:r w:rsidRPr="00112477">
              <w:t>000=</w:t>
            </w:r>
          </w:p>
        </w:tc>
      </w:tr>
      <w:tr w:rsidR="008F492C" w:rsidRPr="00112477" w:rsidTr="000F3234">
        <w:trPr>
          <w:trHeight w:val="610"/>
        </w:trPr>
        <w:tc>
          <w:tcPr>
            <w:tcW w:w="986" w:type="dxa"/>
            <w:shd w:val="clear" w:color="auto" w:fill="auto"/>
          </w:tcPr>
          <w:p w:rsidR="008F492C" w:rsidRPr="00112477" w:rsidRDefault="008F492C" w:rsidP="0009123C">
            <w:pPr>
              <w:jc w:val="center"/>
            </w:pPr>
            <w:r>
              <w:t>23</w:t>
            </w:r>
            <w:r w:rsidRPr="00112477">
              <w:t>.01.</w:t>
            </w:r>
          </w:p>
        </w:tc>
        <w:tc>
          <w:tcPr>
            <w:tcW w:w="7769" w:type="dxa"/>
            <w:shd w:val="clear" w:color="auto" w:fill="auto"/>
          </w:tcPr>
          <w:p w:rsidR="008F492C" w:rsidRPr="00112477" w:rsidRDefault="008F492C" w:rsidP="000F3234">
            <w:r w:rsidRPr="00112477">
              <w:t>От ООО ТД «Дивина» поступили материалы:</w:t>
            </w:r>
            <w:r w:rsidR="000F3234">
              <w:t xml:space="preserve"> </w:t>
            </w:r>
            <w:r w:rsidRPr="00112477">
              <w:t>Солод ржаной ферментированный - 100 пак., учетная цена 35-00 руб. за 1 пак.</w:t>
            </w:r>
          </w:p>
        </w:tc>
        <w:tc>
          <w:tcPr>
            <w:tcW w:w="1418" w:type="dxa"/>
            <w:shd w:val="clear" w:color="auto" w:fill="auto"/>
          </w:tcPr>
          <w:p w:rsidR="008F492C" w:rsidRPr="00112477" w:rsidRDefault="008F492C" w:rsidP="0009123C">
            <w:pPr>
              <w:jc w:val="center"/>
            </w:pPr>
            <w:r w:rsidRPr="00112477">
              <w:t>?</w:t>
            </w:r>
          </w:p>
        </w:tc>
      </w:tr>
      <w:tr w:rsidR="008F492C" w:rsidRPr="00112477" w:rsidTr="0009123C">
        <w:tc>
          <w:tcPr>
            <w:tcW w:w="986" w:type="dxa"/>
            <w:shd w:val="clear" w:color="auto" w:fill="auto"/>
          </w:tcPr>
          <w:p w:rsidR="008F492C" w:rsidRPr="00112477" w:rsidRDefault="008F492C" w:rsidP="0009123C">
            <w:pPr>
              <w:jc w:val="center"/>
            </w:pPr>
            <w:r>
              <w:t>24</w:t>
            </w:r>
            <w:r w:rsidRPr="00112477">
              <w:t>.01.</w:t>
            </w:r>
          </w:p>
        </w:tc>
        <w:tc>
          <w:tcPr>
            <w:tcW w:w="7769" w:type="dxa"/>
            <w:shd w:val="clear" w:color="auto" w:fill="auto"/>
          </w:tcPr>
          <w:p w:rsidR="008F492C" w:rsidRPr="00112477" w:rsidRDefault="008F492C" w:rsidP="0009123C">
            <w:r w:rsidRPr="00112477">
              <w:t>По платежному поручению оплачено ООО «СИЛ - трейд» за материалы</w:t>
            </w:r>
          </w:p>
        </w:tc>
        <w:tc>
          <w:tcPr>
            <w:tcW w:w="1418" w:type="dxa"/>
            <w:shd w:val="clear" w:color="auto" w:fill="auto"/>
          </w:tcPr>
          <w:p w:rsidR="008F492C" w:rsidRPr="00112477" w:rsidRDefault="008F492C" w:rsidP="0009123C">
            <w:pPr>
              <w:jc w:val="center"/>
            </w:pPr>
            <w:r w:rsidRPr="00112477">
              <w:t>?</w:t>
            </w:r>
          </w:p>
        </w:tc>
      </w:tr>
      <w:tr w:rsidR="008F492C" w:rsidRPr="00112477" w:rsidTr="0009123C">
        <w:tc>
          <w:tcPr>
            <w:tcW w:w="986" w:type="dxa"/>
            <w:shd w:val="clear" w:color="auto" w:fill="auto"/>
          </w:tcPr>
          <w:p w:rsidR="008F492C" w:rsidRPr="00112477" w:rsidRDefault="008F492C" w:rsidP="0009123C">
            <w:pPr>
              <w:jc w:val="center"/>
            </w:pPr>
            <w:r>
              <w:t>24</w:t>
            </w:r>
            <w:r w:rsidRPr="00112477">
              <w:t>.01.</w:t>
            </w:r>
          </w:p>
        </w:tc>
        <w:tc>
          <w:tcPr>
            <w:tcW w:w="7769" w:type="dxa"/>
            <w:shd w:val="clear" w:color="auto" w:fill="auto"/>
          </w:tcPr>
          <w:p w:rsidR="008F492C" w:rsidRPr="00112477" w:rsidRDefault="008F492C" w:rsidP="0009123C">
            <w:r w:rsidRPr="00112477">
              <w:t>По платежному поручению оплачено ООО ТД «Дивина» за материалы</w:t>
            </w:r>
          </w:p>
        </w:tc>
        <w:tc>
          <w:tcPr>
            <w:tcW w:w="1418" w:type="dxa"/>
            <w:shd w:val="clear" w:color="auto" w:fill="auto"/>
          </w:tcPr>
          <w:p w:rsidR="008F492C" w:rsidRPr="00112477" w:rsidRDefault="008F492C" w:rsidP="0009123C">
            <w:pPr>
              <w:jc w:val="center"/>
            </w:pPr>
            <w:r w:rsidRPr="00112477">
              <w:t>?</w:t>
            </w:r>
          </w:p>
        </w:tc>
      </w:tr>
      <w:tr w:rsidR="008F492C" w:rsidRPr="00112477" w:rsidTr="0009123C">
        <w:tc>
          <w:tcPr>
            <w:tcW w:w="986" w:type="dxa"/>
            <w:shd w:val="clear" w:color="auto" w:fill="auto"/>
          </w:tcPr>
          <w:p w:rsidR="008F492C" w:rsidRPr="00112477" w:rsidRDefault="008F492C" w:rsidP="0009123C">
            <w:pPr>
              <w:jc w:val="center"/>
            </w:pPr>
            <w:r>
              <w:t>28</w:t>
            </w:r>
            <w:r w:rsidRPr="00112477">
              <w:t>.01.</w:t>
            </w:r>
          </w:p>
        </w:tc>
        <w:tc>
          <w:tcPr>
            <w:tcW w:w="7769" w:type="dxa"/>
            <w:shd w:val="clear" w:color="auto" w:fill="auto"/>
          </w:tcPr>
          <w:p w:rsidR="008F492C" w:rsidRPr="00112477" w:rsidRDefault="008F492C" w:rsidP="0009123C">
            <w:r w:rsidRPr="00112477">
              <w:t>По возвращению из командировки Васильева Е.Н. представила следующие документы:</w:t>
            </w:r>
          </w:p>
          <w:p w:rsidR="008F492C" w:rsidRPr="00112477" w:rsidRDefault="008F492C" w:rsidP="0009123C">
            <w:r>
              <w:t>- 24</w:t>
            </w:r>
            <w:r w:rsidRPr="00112477">
              <w:t>.01. – билет г. Ставрополь - г. Москва;</w:t>
            </w:r>
          </w:p>
          <w:p w:rsidR="008F492C" w:rsidRPr="00112477" w:rsidRDefault="008F492C" w:rsidP="0009123C">
            <w:r>
              <w:t>- 27</w:t>
            </w:r>
            <w:r w:rsidRPr="00112477">
              <w:t>.01.– билет г. Москва- г. Ставрополь;</w:t>
            </w:r>
          </w:p>
          <w:p w:rsidR="008F492C" w:rsidRPr="00112477" w:rsidRDefault="008F492C" w:rsidP="0009123C">
            <w:r w:rsidRPr="00112477">
              <w:t>- командировочное удостоверение (норма 700 руб. в сутки)</w:t>
            </w:r>
          </w:p>
          <w:p w:rsidR="008F492C" w:rsidRPr="00112477" w:rsidRDefault="008F492C" w:rsidP="0009123C">
            <w:r w:rsidRPr="00112477">
              <w:t>- Счет гостиницы</w:t>
            </w:r>
          </w:p>
        </w:tc>
        <w:tc>
          <w:tcPr>
            <w:tcW w:w="1418" w:type="dxa"/>
            <w:shd w:val="clear" w:color="auto" w:fill="auto"/>
          </w:tcPr>
          <w:p w:rsidR="008F492C" w:rsidRPr="00112477" w:rsidRDefault="008F492C" w:rsidP="0009123C">
            <w:pPr>
              <w:jc w:val="center"/>
            </w:pPr>
          </w:p>
          <w:p w:rsidR="008F492C" w:rsidRPr="00112477" w:rsidRDefault="008F492C" w:rsidP="0009123C">
            <w:pPr>
              <w:jc w:val="center"/>
            </w:pPr>
          </w:p>
          <w:p w:rsidR="008F492C" w:rsidRPr="00112477" w:rsidRDefault="008F492C" w:rsidP="0009123C">
            <w:pPr>
              <w:jc w:val="center"/>
            </w:pPr>
            <w:r>
              <w:t>25</w:t>
            </w:r>
            <w:r w:rsidRPr="00112477">
              <w:t>00=</w:t>
            </w:r>
          </w:p>
          <w:p w:rsidR="008F492C" w:rsidRPr="00112477" w:rsidRDefault="008F492C" w:rsidP="0009123C">
            <w:pPr>
              <w:jc w:val="center"/>
            </w:pPr>
            <w:r>
              <w:t>25</w:t>
            </w:r>
            <w:r w:rsidRPr="00112477">
              <w:t>00=</w:t>
            </w:r>
          </w:p>
          <w:p w:rsidR="008F492C" w:rsidRPr="00112477" w:rsidRDefault="008F492C" w:rsidP="0009123C">
            <w:pPr>
              <w:jc w:val="center"/>
            </w:pPr>
            <w:r>
              <w:t>?</w:t>
            </w:r>
          </w:p>
          <w:p w:rsidR="008F492C" w:rsidRPr="00112477" w:rsidRDefault="008F492C" w:rsidP="0009123C">
            <w:pPr>
              <w:jc w:val="center"/>
            </w:pPr>
            <w:r>
              <w:t>184</w:t>
            </w:r>
            <w:r w:rsidRPr="00112477">
              <w:t>00=</w:t>
            </w:r>
          </w:p>
        </w:tc>
      </w:tr>
      <w:tr w:rsidR="008F492C" w:rsidRPr="00112477" w:rsidTr="0009123C">
        <w:tc>
          <w:tcPr>
            <w:tcW w:w="986" w:type="dxa"/>
            <w:shd w:val="clear" w:color="auto" w:fill="auto"/>
          </w:tcPr>
          <w:p w:rsidR="008F492C" w:rsidRPr="00112477" w:rsidRDefault="008F492C" w:rsidP="0009123C">
            <w:pPr>
              <w:jc w:val="center"/>
            </w:pPr>
            <w:r>
              <w:t>28</w:t>
            </w:r>
            <w:r w:rsidRPr="00112477">
              <w:t>.01.</w:t>
            </w:r>
          </w:p>
        </w:tc>
        <w:tc>
          <w:tcPr>
            <w:tcW w:w="7769" w:type="dxa"/>
            <w:shd w:val="clear" w:color="auto" w:fill="auto"/>
          </w:tcPr>
          <w:p w:rsidR="008F492C" w:rsidRPr="00112477" w:rsidRDefault="008F492C" w:rsidP="0009123C">
            <w:r w:rsidRPr="00112477">
              <w:t>Выдано из кассы Васильевой Е.Н. в возмещение перерасхода по подотчетным суммам.</w:t>
            </w:r>
          </w:p>
        </w:tc>
        <w:tc>
          <w:tcPr>
            <w:tcW w:w="1418" w:type="dxa"/>
            <w:shd w:val="clear" w:color="auto" w:fill="auto"/>
          </w:tcPr>
          <w:p w:rsidR="008F492C" w:rsidRPr="00112477" w:rsidRDefault="008F492C" w:rsidP="0009123C">
            <w:pPr>
              <w:jc w:val="center"/>
            </w:pPr>
            <w:r>
              <w:t>?</w:t>
            </w:r>
          </w:p>
        </w:tc>
      </w:tr>
      <w:tr w:rsidR="008F492C" w:rsidRPr="00112477" w:rsidTr="0009123C">
        <w:tc>
          <w:tcPr>
            <w:tcW w:w="986" w:type="dxa"/>
            <w:shd w:val="clear" w:color="auto" w:fill="auto"/>
          </w:tcPr>
          <w:p w:rsidR="008F492C" w:rsidRPr="00112477" w:rsidRDefault="008F492C" w:rsidP="0009123C">
            <w:r>
              <w:t>28</w:t>
            </w:r>
            <w:r w:rsidRPr="00112477">
              <w:t>.01.</w:t>
            </w:r>
          </w:p>
        </w:tc>
        <w:tc>
          <w:tcPr>
            <w:tcW w:w="7769" w:type="dxa"/>
            <w:shd w:val="clear" w:color="auto" w:fill="auto"/>
          </w:tcPr>
          <w:p w:rsidR="008F492C" w:rsidRPr="00112477" w:rsidRDefault="008F492C" w:rsidP="0009123C">
            <w:r w:rsidRPr="00112477">
              <w:t xml:space="preserve">Начислено ООО «ТрансАвто» за оказанные услуги по перевозке </w:t>
            </w:r>
            <w:r>
              <w:t>материалов</w:t>
            </w:r>
          </w:p>
        </w:tc>
        <w:tc>
          <w:tcPr>
            <w:tcW w:w="1418" w:type="dxa"/>
            <w:shd w:val="clear" w:color="auto" w:fill="auto"/>
          </w:tcPr>
          <w:p w:rsidR="008F492C" w:rsidRPr="00112477" w:rsidRDefault="008F492C" w:rsidP="0009123C">
            <w:pPr>
              <w:jc w:val="center"/>
            </w:pPr>
            <w:r w:rsidRPr="00112477">
              <w:t>67 200 =</w:t>
            </w:r>
          </w:p>
        </w:tc>
      </w:tr>
      <w:tr w:rsidR="008F492C" w:rsidRPr="00112477" w:rsidTr="0009123C">
        <w:tc>
          <w:tcPr>
            <w:tcW w:w="986" w:type="dxa"/>
            <w:shd w:val="clear" w:color="auto" w:fill="auto"/>
          </w:tcPr>
          <w:p w:rsidR="008F492C" w:rsidRPr="00112477" w:rsidRDefault="008F492C" w:rsidP="0009123C">
            <w:r>
              <w:t>29</w:t>
            </w:r>
            <w:r w:rsidRPr="00112477">
              <w:t>.01.</w:t>
            </w:r>
          </w:p>
        </w:tc>
        <w:tc>
          <w:tcPr>
            <w:tcW w:w="7769" w:type="dxa"/>
            <w:shd w:val="clear" w:color="auto" w:fill="auto"/>
          </w:tcPr>
          <w:p w:rsidR="008F492C" w:rsidRPr="00112477" w:rsidRDefault="008F492C" w:rsidP="0009123C">
            <w:r w:rsidRPr="00112477">
              <w:t>Перечислено с расчетного счета  ООО «ТрансАвто» за услуги</w:t>
            </w:r>
          </w:p>
        </w:tc>
        <w:tc>
          <w:tcPr>
            <w:tcW w:w="1418" w:type="dxa"/>
            <w:shd w:val="clear" w:color="auto" w:fill="auto"/>
          </w:tcPr>
          <w:p w:rsidR="008F492C" w:rsidRPr="00112477" w:rsidRDefault="008F492C" w:rsidP="0009123C">
            <w:pPr>
              <w:jc w:val="center"/>
            </w:pPr>
            <w:r w:rsidRPr="00112477">
              <w:t>67 200 =</w:t>
            </w:r>
          </w:p>
        </w:tc>
      </w:tr>
      <w:tr w:rsidR="008F492C" w:rsidRPr="00112477" w:rsidTr="0009123C">
        <w:tc>
          <w:tcPr>
            <w:tcW w:w="986" w:type="dxa"/>
            <w:shd w:val="clear" w:color="auto" w:fill="auto"/>
          </w:tcPr>
          <w:p w:rsidR="008F492C" w:rsidRPr="00112477" w:rsidRDefault="008F492C" w:rsidP="0009123C">
            <w:r>
              <w:t>29</w:t>
            </w:r>
            <w:r w:rsidRPr="00112477">
              <w:t>.01.</w:t>
            </w:r>
          </w:p>
        </w:tc>
        <w:tc>
          <w:tcPr>
            <w:tcW w:w="7769" w:type="dxa"/>
            <w:shd w:val="clear" w:color="auto" w:fill="auto"/>
          </w:tcPr>
          <w:p w:rsidR="008F492C" w:rsidRPr="00112477" w:rsidRDefault="008F492C" w:rsidP="0009123C">
            <w:pPr>
              <w:rPr>
                <w:sz w:val="26"/>
                <w:szCs w:val="26"/>
              </w:rPr>
            </w:pPr>
            <w:r w:rsidRPr="00112477">
              <w:rPr>
                <w:sz w:val="26"/>
                <w:szCs w:val="26"/>
              </w:rPr>
              <w:t>У ООО «Камаз» приобретен Автофургон.</w:t>
            </w:r>
          </w:p>
          <w:p w:rsidR="008F492C" w:rsidRPr="00112477" w:rsidRDefault="008F492C" w:rsidP="0009123C">
            <w:pPr>
              <w:rPr>
                <w:sz w:val="26"/>
                <w:szCs w:val="26"/>
              </w:rPr>
            </w:pPr>
            <w:r w:rsidRPr="00112477">
              <w:rPr>
                <w:sz w:val="26"/>
                <w:szCs w:val="26"/>
              </w:rPr>
              <w:t>Первоначальная стоимость 340 000 руб. Срок полезного использования – 5 лет.</w:t>
            </w:r>
          </w:p>
          <w:p w:rsidR="008F492C" w:rsidRPr="00112477" w:rsidRDefault="008F492C" w:rsidP="0009123C">
            <w:pPr>
              <w:rPr>
                <w:sz w:val="26"/>
                <w:szCs w:val="26"/>
              </w:rPr>
            </w:pPr>
            <w:r w:rsidRPr="00112477">
              <w:rPr>
                <w:sz w:val="26"/>
                <w:szCs w:val="26"/>
              </w:rPr>
              <w:t>Автофургон введен в эксплуатацию</w:t>
            </w:r>
          </w:p>
        </w:tc>
        <w:tc>
          <w:tcPr>
            <w:tcW w:w="1418" w:type="dxa"/>
            <w:shd w:val="clear" w:color="auto" w:fill="auto"/>
          </w:tcPr>
          <w:p w:rsidR="008F492C" w:rsidRPr="00112477" w:rsidRDefault="008F492C" w:rsidP="0009123C">
            <w:pPr>
              <w:jc w:val="center"/>
            </w:pPr>
          </w:p>
        </w:tc>
      </w:tr>
      <w:tr w:rsidR="008F492C" w:rsidRPr="00112477" w:rsidTr="0009123C">
        <w:tc>
          <w:tcPr>
            <w:tcW w:w="986" w:type="dxa"/>
            <w:shd w:val="clear" w:color="auto" w:fill="auto"/>
          </w:tcPr>
          <w:p w:rsidR="008F492C" w:rsidRPr="00112477" w:rsidRDefault="008F492C" w:rsidP="0009123C">
            <w:r>
              <w:t>30</w:t>
            </w:r>
            <w:r w:rsidRPr="00112477">
              <w:t>.01.</w:t>
            </w:r>
          </w:p>
        </w:tc>
        <w:tc>
          <w:tcPr>
            <w:tcW w:w="7769" w:type="dxa"/>
            <w:shd w:val="clear" w:color="auto" w:fill="auto"/>
          </w:tcPr>
          <w:p w:rsidR="008F492C" w:rsidRPr="00112477" w:rsidRDefault="008F492C" w:rsidP="0009123C">
            <w:r w:rsidRPr="00112477">
              <w:t xml:space="preserve">Перечислено с расчетного счета ООО «Камаз» </w:t>
            </w:r>
          </w:p>
        </w:tc>
        <w:tc>
          <w:tcPr>
            <w:tcW w:w="1418" w:type="dxa"/>
            <w:shd w:val="clear" w:color="auto" w:fill="auto"/>
          </w:tcPr>
          <w:p w:rsidR="008F492C" w:rsidRPr="00112477" w:rsidRDefault="008F492C" w:rsidP="0009123C">
            <w:pPr>
              <w:jc w:val="center"/>
            </w:pPr>
            <w:r w:rsidRPr="00112477">
              <w:t>340 000 =</w:t>
            </w:r>
          </w:p>
        </w:tc>
      </w:tr>
      <w:tr w:rsidR="008F492C" w:rsidRPr="00112477" w:rsidTr="0009123C">
        <w:tc>
          <w:tcPr>
            <w:tcW w:w="986" w:type="dxa"/>
            <w:shd w:val="clear" w:color="auto" w:fill="auto"/>
          </w:tcPr>
          <w:p w:rsidR="008F492C" w:rsidRPr="00112477" w:rsidRDefault="008F492C" w:rsidP="0009123C">
            <w:r>
              <w:t>30</w:t>
            </w:r>
            <w:r w:rsidRPr="00112477">
              <w:t>.01.</w:t>
            </w:r>
          </w:p>
        </w:tc>
        <w:tc>
          <w:tcPr>
            <w:tcW w:w="7769" w:type="dxa"/>
            <w:shd w:val="clear" w:color="auto" w:fill="auto"/>
          </w:tcPr>
          <w:p w:rsidR="008F492C" w:rsidRPr="00112477" w:rsidRDefault="008F492C" w:rsidP="0009123C">
            <w:r w:rsidRPr="00112477">
              <w:t>С расчетного счета получено на хозяйственные расходы</w:t>
            </w:r>
          </w:p>
        </w:tc>
        <w:tc>
          <w:tcPr>
            <w:tcW w:w="1418" w:type="dxa"/>
            <w:shd w:val="clear" w:color="auto" w:fill="auto"/>
          </w:tcPr>
          <w:p w:rsidR="008F492C" w:rsidRPr="00112477" w:rsidRDefault="008F492C" w:rsidP="0009123C">
            <w:pPr>
              <w:jc w:val="center"/>
            </w:pPr>
            <w:r w:rsidRPr="00112477">
              <w:t>15 000 =</w:t>
            </w:r>
          </w:p>
        </w:tc>
      </w:tr>
      <w:tr w:rsidR="008F492C" w:rsidRPr="00112477" w:rsidTr="0009123C">
        <w:tc>
          <w:tcPr>
            <w:tcW w:w="986" w:type="dxa"/>
            <w:shd w:val="clear" w:color="auto" w:fill="auto"/>
          </w:tcPr>
          <w:p w:rsidR="008F492C" w:rsidRPr="00112477" w:rsidRDefault="008F492C" w:rsidP="0009123C">
            <w:r>
              <w:t>30</w:t>
            </w:r>
            <w:r w:rsidRPr="00112477">
              <w:t>.01.</w:t>
            </w:r>
          </w:p>
        </w:tc>
        <w:tc>
          <w:tcPr>
            <w:tcW w:w="7769" w:type="dxa"/>
            <w:shd w:val="clear" w:color="auto" w:fill="auto"/>
          </w:tcPr>
          <w:p w:rsidR="008F492C" w:rsidRPr="00112477" w:rsidRDefault="008F492C" w:rsidP="0009123C">
            <w:r w:rsidRPr="00112477">
              <w:t xml:space="preserve">Выдано </w:t>
            </w:r>
            <w:r>
              <w:t>Григорьевой А.И.</w:t>
            </w:r>
            <w:r w:rsidRPr="00125027">
              <w:t xml:space="preserve"> </w:t>
            </w:r>
            <w:r w:rsidRPr="00112477">
              <w:t>в подотчет на хозяйственные расходы</w:t>
            </w:r>
          </w:p>
        </w:tc>
        <w:tc>
          <w:tcPr>
            <w:tcW w:w="1418" w:type="dxa"/>
            <w:shd w:val="clear" w:color="auto" w:fill="auto"/>
          </w:tcPr>
          <w:p w:rsidR="008F492C" w:rsidRPr="00112477" w:rsidRDefault="008F492C" w:rsidP="0009123C">
            <w:pPr>
              <w:jc w:val="center"/>
            </w:pPr>
            <w:r w:rsidRPr="00112477">
              <w:t>15000=</w:t>
            </w:r>
          </w:p>
        </w:tc>
      </w:tr>
      <w:tr w:rsidR="008F492C" w:rsidRPr="00112477" w:rsidTr="0009123C">
        <w:tc>
          <w:tcPr>
            <w:tcW w:w="986" w:type="dxa"/>
            <w:shd w:val="clear" w:color="auto" w:fill="auto"/>
          </w:tcPr>
          <w:p w:rsidR="008F492C" w:rsidRPr="00112477" w:rsidRDefault="008F492C" w:rsidP="0009123C">
            <w:r>
              <w:t>30</w:t>
            </w:r>
            <w:r w:rsidRPr="00112477">
              <w:t>.01.</w:t>
            </w:r>
          </w:p>
        </w:tc>
        <w:tc>
          <w:tcPr>
            <w:tcW w:w="7769" w:type="dxa"/>
            <w:shd w:val="clear" w:color="auto" w:fill="auto"/>
          </w:tcPr>
          <w:p w:rsidR="008F492C" w:rsidRPr="00112477" w:rsidRDefault="008F492C" w:rsidP="0009123C">
            <w:pPr>
              <w:rPr>
                <w:sz w:val="26"/>
                <w:szCs w:val="26"/>
              </w:rPr>
            </w:pPr>
            <w:r w:rsidRPr="00112477">
              <w:rPr>
                <w:sz w:val="26"/>
                <w:szCs w:val="26"/>
              </w:rPr>
              <w:t>Приобретены канцелярские товары за счет подотчетных сумм:</w:t>
            </w:r>
          </w:p>
          <w:p w:rsidR="008F492C" w:rsidRPr="00112477" w:rsidRDefault="008F492C" w:rsidP="0009123C">
            <w:pPr>
              <w:rPr>
                <w:sz w:val="26"/>
                <w:szCs w:val="26"/>
              </w:rPr>
            </w:pPr>
            <w:r w:rsidRPr="00112477">
              <w:rPr>
                <w:sz w:val="26"/>
                <w:szCs w:val="26"/>
              </w:rPr>
              <w:t>- Бумага «Снегурочка» - 20 пач. по 130 руб.;</w:t>
            </w:r>
          </w:p>
          <w:p w:rsidR="008F492C" w:rsidRPr="00112477" w:rsidRDefault="008F492C" w:rsidP="0009123C">
            <w:pPr>
              <w:rPr>
                <w:sz w:val="26"/>
                <w:szCs w:val="26"/>
              </w:rPr>
            </w:pPr>
            <w:r w:rsidRPr="00112477">
              <w:rPr>
                <w:sz w:val="26"/>
                <w:szCs w:val="26"/>
              </w:rPr>
              <w:t>- Ручка шариковая – 30 шт. по 35 руб.;</w:t>
            </w:r>
          </w:p>
          <w:p w:rsidR="008F492C" w:rsidRPr="00112477" w:rsidRDefault="008F492C" w:rsidP="0009123C">
            <w:pPr>
              <w:rPr>
                <w:sz w:val="26"/>
                <w:szCs w:val="26"/>
              </w:rPr>
            </w:pPr>
            <w:r w:rsidRPr="00112477">
              <w:rPr>
                <w:sz w:val="26"/>
                <w:szCs w:val="26"/>
              </w:rPr>
              <w:t>- Корректор – 10 шт. по 15 руб.;</w:t>
            </w:r>
          </w:p>
          <w:p w:rsidR="008F492C" w:rsidRPr="00112477" w:rsidRDefault="008F492C" w:rsidP="0009123C">
            <w:pPr>
              <w:rPr>
                <w:sz w:val="26"/>
                <w:szCs w:val="26"/>
              </w:rPr>
            </w:pPr>
            <w:r w:rsidRPr="00112477">
              <w:rPr>
                <w:sz w:val="26"/>
                <w:szCs w:val="26"/>
              </w:rPr>
              <w:t>- Калькулятор – 4 шт. по 510 руб.;</w:t>
            </w:r>
          </w:p>
          <w:p w:rsidR="008F492C" w:rsidRPr="00112477" w:rsidRDefault="008F492C" w:rsidP="0009123C">
            <w:pPr>
              <w:rPr>
                <w:sz w:val="26"/>
                <w:szCs w:val="26"/>
              </w:rPr>
            </w:pPr>
            <w:r w:rsidRPr="00112477">
              <w:rPr>
                <w:sz w:val="26"/>
                <w:szCs w:val="26"/>
              </w:rPr>
              <w:t>- Папка с кольцами – 25 шт. по 85 руб.;</w:t>
            </w:r>
          </w:p>
          <w:p w:rsidR="008F492C" w:rsidRPr="00112477" w:rsidRDefault="008F492C" w:rsidP="0009123C">
            <w:pPr>
              <w:rPr>
                <w:sz w:val="26"/>
                <w:szCs w:val="26"/>
              </w:rPr>
            </w:pPr>
            <w:r w:rsidRPr="00112477">
              <w:rPr>
                <w:sz w:val="26"/>
                <w:szCs w:val="26"/>
              </w:rPr>
              <w:t>- Файлы – 6 уп. по 100 руб.;</w:t>
            </w:r>
          </w:p>
          <w:p w:rsidR="008F492C" w:rsidRPr="00112477" w:rsidRDefault="008F492C" w:rsidP="0009123C">
            <w:pPr>
              <w:rPr>
                <w:sz w:val="26"/>
                <w:szCs w:val="26"/>
              </w:rPr>
            </w:pPr>
            <w:r w:rsidRPr="00112477">
              <w:rPr>
                <w:sz w:val="26"/>
                <w:szCs w:val="26"/>
              </w:rPr>
              <w:t>- Папка пластиковая – 120 шт. по 15 руб.</w:t>
            </w:r>
          </w:p>
        </w:tc>
        <w:tc>
          <w:tcPr>
            <w:tcW w:w="1418" w:type="dxa"/>
            <w:shd w:val="clear" w:color="auto" w:fill="auto"/>
          </w:tcPr>
          <w:p w:rsidR="008F492C" w:rsidRPr="00112477" w:rsidRDefault="008F492C" w:rsidP="0009123C">
            <w:pPr>
              <w:jc w:val="center"/>
            </w:pPr>
          </w:p>
        </w:tc>
      </w:tr>
      <w:tr w:rsidR="008F492C" w:rsidRPr="00112477" w:rsidTr="0009123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2C" w:rsidRPr="00112477" w:rsidRDefault="008F492C" w:rsidP="0009123C">
            <w:r w:rsidRPr="00112477">
              <w:t>31.01.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2C" w:rsidRPr="00112477" w:rsidRDefault="008F492C" w:rsidP="0009123C">
            <w:r w:rsidRPr="00112477">
              <w:t>Начислено ОАО «Технический центр электросвязи» за услуги в январе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2C" w:rsidRPr="00112477" w:rsidRDefault="008F492C" w:rsidP="0009123C">
            <w:pPr>
              <w:jc w:val="center"/>
            </w:pPr>
            <w:r>
              <w:t>3</w:t>
            </w:r>
            <w:r w:rsidRPr="00112477">
              <w:t>9385 =</w:t>
            </w:r>
          </w:p>
        </w:tc>
      </w:tr>
      <w:tr w:rsidR="008F492C" w:rsidRPr="00112477" w:rsidTr="0009123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2C" w:rsidRPr="00112477" w:rsidRDefault="008F492C" w:rsidP="0009123C">
            <w:r>
              <w:t>31.01.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2C" w:rsidRPr="00112477" w:rsidRDefault="008F492C" w:rsidP="0009123C">
            <w:r w:rsidRPr="00C40194">
              <w:t>Начислено ОАО «Теплосеть»</w:t>
            </w:r>
            <w:r>
              <w:t xml:space="preserve"> </w:t>
            </w:r>
            <w:r w:rsidRPr="00C40194">
              <w:t>за услуги в январе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2C" w:rsidRPr="00112477" w:rsidRDefault="008F492C" w:rsidP="0009123C">
            <w:pPr>
              <w:jc w:val="center"/>
            </w:pPr>
            <w:r>
              <w:t>52600=</w:t>
            </w:r>
          </w:p>
        </w:tc>
      </w:tr>
      <w:tr w:rsidR="008F492C" w:rsidRPr="00112477" w:rsidTr="0009123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2C" w:rsidRPr="00112477" w:rsidRDefault="008F492C" w:rsidP="0009123C">
            <w:r>
              <w:t>31.01.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2C" w:rsidRPr="00112477" w:rsidRDefault="008F492C" w:rsidP="0009123C">
            <w:r w:rsidRPr="00C40194">
              <w:t>Начислено ПАО «Энергосбыт»</w:t>
            </w:r>
            <w:r>
              <w:t xml:space="preserve"> </w:t>
            </w:r>
            <w:r w:rsidRPr="00C40194">
              <w:t>за услуги в январе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2C" w:rsidRPr="00112477" w:rsidRDefault="008F492C" w:rsidP="0009123C">
            <w:pPr>
              <w:jc w:val="center"/>
            </w:pPr>
            <w:r>
              <w:t>74985=</w:t>
            </w:r>
          </w:p>
        </w:tc>
      </w:tr>
      <w:tr w:rsidR="008F492C" w:rsidRPr="00112477" w:rsidTr="0009123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2C" w:rsidRDefault="008F492C" w:rsidP="0009123C">
            <w:r>
              <w:t>31.01.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2C" w:rsidRPr="00C40194" w:rsidRDefault="008F492C" w:rsidP="0009123C">
            <w:r>
              <w:t>Начислена заработная плата работникам за январь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2C" w:rsidRDefault="008F492C" w:rsidP="0009123C">
            <w:pPr>
              <w:jc w:val="center"/>
            </w:pPr>
            <w:r>
              <w:t>?</w:t>
            </w:r>
          </w:p>
        </w:tc>
      </w:tr>
      <w:tr w:rsidR="008F492C" w:rsidRPr="00112477" w:rsidTr="0009123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2C" w:rsidRDefault="008F492C" w:rsidP="0009123C">
            <w:r>
              <w:t>31.01.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2C" w:rsidRDefault="008F492C" w:rsidP="0009123C">
            <w:r>
              <w:t>Начислены страховые взносы с суммы заработной платы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2C" w:rsidRDefault="008F492C" w:rsidP="0009123C">
            <w:pPr>
              <w:jc w:val="center"/>
            </w:pPr>
            <w:r>
              <w:t>?</w:t>
            </w:r>
          </w:p>
        </w:tc>
      </w:tr>
      <w:tr w:rsidR="008F492C" w:rsidRPr="00112477" w:rsidTr="0009123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2C" w:rsidRDefault="008F492C" w:rsidP="0009123C">
            <w:r>
              <w:t>31.01.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2C" w:rsidRDefault="008F492C" w:rsidP="0009123C">
            <w:r>
              <w:t>Списаны общехозяйственные расходы за месяц по видам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2C" w:rsidRDefault="008F492C" w:rsidP="0009123C">
            <w:pPr>
              <w:jc w:val="center"/>
            </w:pPr>
            <w:r>
              <w:t>?</w:t>
            </w:r>
          </w:p>
        </w:tc>
      </w:tr>
      <w:tr w:rsidR="008F492C" w:rsidRPr="00112477" w:rsidTr="0009123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2C" w:rsidRDefault="008F492C" w:rsidP="0009123C">
            <w:r>
              <w:t>31.01.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2C" w:rsidRDefault="008F492C" w:rsidP="0009123C">
            <w:r>
              <w:t>Списана фактическая себестоимость готовой продукции (по видам)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2C" w:rsidRDefault="008F492C" w:rsidP="0009123C">
            <w:pPr>
              <w:jc w:val="center"/>
            </w:pPr>
            <w:r>
              <w:t>?</w:t>
            </w:r>
          </w:p>
        </w:tc>
      </w:tr>
      <w:tr w:rsidR="008F492C" w:rsidRPr="00112477" w:rsidTr="0009123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2C" w:rsidRDefault="008F492C" w:rsidP="0009123C">
            <w:r>
              <w:t>31.01.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2C" w:rsidRDefault="008F492C" w:rsidP="0009123C">
            <w:r>
              <w:t>Списан результат от продажи готовой продукции за месяц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2C" w:rsidRDefault="008F492C" w:rsidP="0009123C">
            <w:pPr>
              <w:jc w:val="center"/>
            </w:pPr>
            <w:r>
              <w:t>?</w:t>
            </w:r>
          </w:p>
        </w:tc>
      </w:tr>
    </w:tbl>
    <w:p w:rsidR="008F492C" w:rsidRPr="009E5BEB" w:rsidRDefault="008F492C" w:rsidP="008F492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25"/>
        <w:jc w:val="center"/>
        <w:rPr>
          <w:b/>
          <w:bCs/>
          <w:caps/>
          <w:sz w:val="28"/>
          <w:szCs w:val="28"/>
        </w:rPr>
      </w:pPr>
      <w:r w:rsidRPr="009E5BEB">
        <w:rPr>
          <w:b/>
          <w:bCs/>
          <w:caps/>
          <w:sz w:val="28"/>
          <w:szCs w:val="28"/>
        </w:rPr>
        <w:lastRenderedPageBreak/>
        <w:t>5. СПИСОК ИСТОЧНИКОВ И ЛИТЕРАТУРЫ</w:t>
      </w:r>
    </w:p>
    <w:p w:rsidR="008F492C" w:rsidRPr="009E5BEB" w:rsidRDefault="008F492C" w:rsidP="008F492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25"/>
        <w:jc w:val="center"/>
        <w:rPr>
          <w:b/>
          <w:bCs/>
          <w:caps/>
          <w:sz w:val="28"/>
          <w:szCs w:val="28"/>
        </w:rPr>
      </w:pPr>
    </w:p>
    <w:p w:rsidR="00D64D80" w:rsidRDefault="008F492C" w:rsidP="00D64D80">
      <w:pPr>
        <w:ind w:left="709"/>
        <w:jc w:val="both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683DD9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Нормативно-правовые акты</w:t>
      </w:r>
    </w:p>
    <w:p w:rsidR="008F492C" w:rsidRPr="00683DD9" w:rsidRDefault="008F492C" w:rsidP="003F635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3DD9">
        <w:rPr>
          <w:rFonts w:eastAsia="Calibri"/>
          <w:color w:val="000000"/>
          <w:sz w:val="28"/>
          <w:szCs w:val="28"/>
          <w:lang w:eastAsia="en-US"/>
        </w:rPr>
        <w:t>1. Гражданский кодекс Российской Федерации от 30.11.1994 года № 51-ФЗ (в  действ. ред.).</w:t>
      </w:r>
      <w:r w:rsidRPr="00683DD9">
        <w:rPr>
          <w:rFonts w:eastAsia="Calibri"/>
          <w:sz w:val="28"/>
          <w:szCs w:val="28"/>
          <w:lang w:eastAsia="en-US"/>
        </w:rPr>
        <w:t xml:space="preserve"> </w:t>
      </w:r>
      <w:r w:rsidRPr="00683DD9">
        <w:rPr>
          <w:rFonts w:eastAsia="Calibri"/>
          <w:color w:val="000000"/>
          <w:sz w:val="28"/>
          <w:szCs w:val="28"/>
          <w:lang w:eastAsia="en-US"/>
        </w:rPr>
        <w:t xml:space="preserve">— Режим доступа: </w:t>
      </w:r>
      <w:hyperlink r:id="rId10" w:anchor="dst0" w:history="1">
        <w:r w:rsidRPr="00683DD9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http://www.consultant.ru/document/cons_doc_LAW_5142/#dst0</w:t>
        </w:r>
      </w:hyperlink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 </w:t>
      </w:r>
    </w:p>
    <w:p w:rsidR="008F492C" w:rsidRPr="00683DD9" w:rsidRDefault="008F492C" w:rsidP="008F492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3DD9">
        <w:rPr>
          <w:rFonts w:eastAsia="Calibri"/>
          <w:color w:val="000000"/>
          <w:sz w:val="28"/>
          <w:szCs w:val="28"/>
          <w:lang w:eastAsia="en-US"/>
        </w:rPr>
        <w:t xml:space="preserve">2. Налоговый кодекс Российской Федерации от 05.08.2000 № 117-ФЗ (в  действ. ред.). — Режим доступа: </w:t>
      </w:r>
      <w:hyperlink r:id="rId11" w:history="1">
        <w:r w:rsidRPr="00683DD9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http://www.consultant.ru/document/cons_doc_LAW_28165/</w:t>
        </w:r>
      </w:hyperlink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 </w:t>
      </w:r>
    </w:p>
    <w:p w:rsidR="008F492C" w:rsidRPr="00683DD9" w:rsidRDefault="008F492C" w:rsidP="008F492C">
      <w:pPr>
        <w:ind w:left="1"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3DD9">
        <w:rPr>
          <w:rFonts w:eastAsia="Calibri"/>
          <w:color w:val="000000"/>
          <w:sz w:val="28"/>
          <w:szCs w:val="28"/>
          <w:lang w:eastAsia="en-US"/>
        </w:rPr>
        <w:t xml:space="preserve">3. Трудовой кодекс Российской Федерации от 30.12.2001 № 197-ФЗ (в  действ. ред.). — Режим доступа: </w:t>
      </w:r>
      <w:hyperlink r:id="rId12" w:history="1">
        <w:r w:rsidRPr="00683DD9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http://www.consultant.ru/document/cons_doc_LAW_34683/</w:t>
        </w:r>
      </w:hyperlink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 </w:t>
      </w:r>
    </w:p>
    <w:p w:rsidR="008F492C" w:rsidRPr="00683DD9" w:rsidRDefault="008F492C" w:rsidP="008F492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3DD9">
        <w:rPr>
          <w:rFonts w:eastAsia="Calibri"/>
          <w:color w:val="000000"/>
          <w:sz w:val="28"/>
          <w:szCs w:val="28"/>
          <w:lang w:eastAsia="en-US"/>
        </w:rPr>
        <w:t>4. Федеральный закон «О бухгалтерском учете» от 06.12.2011 г. № 402-ФЗ (в  действ. ред.</w:t>
      </w:r>
      <w:r w:rsidRPr="00683DD9">
        <w:rPr>
          <w:rFonts w:eastAsia="Calibri"/>
          <w:bCs/>
          <w:color w:val="000000"/>
          <w:kern w:val="36"/>
          <w:sz w:val="28"/>
          <w:szCs w:val="28"/>
          <w:lang w:eastAsia="en-US"/>
        </w:rPr>
        <w:t>).</w:t>
      </w:r>
      <w:r w:rsidRPr="00683DD9">
        <w:rPr>
          <w:rFonts w:eastAsia="Calibri"/>
          <w:color w:val="000000"/>
          <w:sz w:val="28"/>
          <w:szCs w:val="28"/>
          <w:lang w:eastAsia="en-US"/>
        </w:rPr>
        <w:t xml:space="preserve"> — Режим доступа: </w:t>
      </w:r>
      <w:hyperlink r:id="rId13" w:history="1">
        <w:r w:rsidRPr="00683DD9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http://www.consultant.ru/document/cons_doc_LAW_122855/</w:t>
        </w:r>
      </w:hyperlink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 </w:t>
      </w:r>
    </w:p>
    <w:p w:rsidR="008F492C" w:rsidRPr="00683DD9" w:rsidRDefault="008F492C" w:rsidP="003F635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3DD9">
        <w:rPr>
          <w:rFonts w:eastAsia="Calibri"/>
          <w:color w:val="000000"/>
          <w:sz w:val="28"/>
          <w:szCs w:val="28"/>
          <w:lang w:eastAsia="en-US"/>
        </w:rPr>
        <w:t>5. Положение по ведению бухгалтерского учета и бухгалтерской отчетности в РФ. Утверждено приказом Минфина РФ от 29.07.1998 г. № 34н (в  действ. ред.</w:t>
      </w:r>
      <w:r w:rsidRPr="00683DD9">
        <w:rPr>
          <w:rFonts w:eastAsia="Calibri"/>
          <w:bCs/>
          <w:color w:val="000000"/>
          <w:kern w:val="36"/>
          <w:sz w:val="28"/>
          <w:szCs w:val="28"/>
          <w:lang w:eastAsia="en-US"/>
        </w:rPr>
        <w:t>).</w:t>
      </w:r>
      <w:r w:rsidRPr="00683DD9">
        <w:rPr>
          <w:rFonts w:eastAsia="Calibri"/>
          <w:color w:val="000000"/>
          <w:sz w:val="28"/>
          <w:szCs w:val="28"/>
          <w:lang w:eastAsia="en-US"/>
        </w:rPr>
        <w:t xml:space="preserve"> — Режим доступа: </w:t>
      </w:r>
      <w:hyperlink r:id="rId14" w:history="1">
        <w:r w:rsidRPr="00683DD9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http://www.consultant.ru/document/cons_doc_LAW_20081/</w:t>
        </w:r>
      </w:hyperlink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 </w:t>
      </w:r>
    </w:p>
    <w:p w:rsidR="008F492C" w:rsidRPr="00683DD9" w:rsidRDefault="008F492C" w:rsidP="008F492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3DD9">
        <w:rPr>
          <w:rFonts w:eastAsia="Calibri"/>
          <w:color w:val="000000"/>
          <w:sz w:val="28"/>
          <w:szCs w:val="28"/>
          <w:lang w:eastAsia="en-US"/>
        </w:rPr>
        <w:t>6. Положение по бухгалтерскому учету «</w:t>
      </w:r>
      <w:r w:rsidRPr="00683DD9">
        <w:rPr>
          <w:rFonts w:eastAsia="Calibri"/>
          <w:bCs/>
          <w:color w:val="000000"/>
          <w:sz w:val="28"/>
          <w:szCs w:val="28"/>
          <w:lang w:eastAsia="en-US"/>
        </w:rPr>
        <w:t>Учетная политика организации</w:t>
      </w:r>
      <w:r w:rsidRPr="00683DD9">
        <w:rPr>
          <w:rFonts w:eastAsia="Calibri"/>
          <w:color w:val="000000"/>
          <w:sz w:val="28"/>
          <w:szCs w:val="28"/>
          <w:lang w:eastAsia="en-US"/>
        </w:rPr>
        <w:t>» ПБУ 1/2008. Утверждено приказом Минфина РФ от 06.10.2008 г. № 106н (в действ. ред.</w:t>
      </w:r>
      <w:r w:rsidRPr="00683DD9">
        <w:rPr>
          <w:rFonts w:eastAsia="Calibri"/>
          <w:bCs/>
          <w:color w:val="000000"/>
          <w:kern w:val="36"/>
          <w:sz w:val="28"/>
          <w:szCs w:val="28"/>
          <w:lang w:eastAsia="en-US"/>
        </w:rPr>
        <w:t>).</w:t>
      </w:r>
      <w:r w:rsidRPr="00683DD9">
        <w:rPr>
          <w:rFonts w:eastAsia="Calibri"/>
          <w:color w:val="000000"/>
          <w:sz w:val="28"/>
          <w:szCs w:val="28"/>
          <w:lang w:eastAsia="en-US"/>
        </w:rPr>
        <w:t xml:space="preserve"> — Режим доступа:</w:t>
      </w:r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http://www.consultant.ru/document/cons_doc_LAW_81164/2d52707f5a4d5314b9e470a9bf59cb826ec848dd/ </w:t>
      </w:r>
    </w:p>
    <w:p w:rsidR="008F492C" w:rsidRPr="00683DD9" w:rsidRDefault="008F492C" w:rsidP="008F492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3DD9">
        <w:rPr>
          <w:rFonts w:eastAsia="Calibri"/>
          <w:color w:val="000000"/>
          <w:sz w:val="28"/>
          <w:szCs w:val="28"/>
          <w:lang w:eastAsia="en-US"/>
        </w:rPr>
        <w:t>7. Положение по бухгалтерскому учету «Бухгалтерская отчетность организации» ПБУ 4/99.  Утверждено приказом Минфина РФ от 06.07.1999 г. № 43н (в  действ. ред.</w:t>
      </w:r>
      <w:r w:rsidRPr="00683DD9">
        <w:rPr>
          <w:rFonts w:eastAsia="Calibri"/>
          <w:bCs/>
          <w:color w:val="000000"/>
          <w:kern w:val="36"/>
          <w:sz w:val="28"/>
          <w:szCs w:val="28"/>
          <w:lang w:eastAsia="en-US"/>
        </w:rPr>
        <w:t>).</w:t>
      </w:r>
      <w:r w:rsidRPr="00683DD9">
        <w:rPr>
          <w:rFonts w:eastAsia="Calibri"/>
          <w:color w:val="000000"/>
          <w:sz w:val="28"/>
          <w:szCs w:val="28"/>
          <w:lang w:eastAsia="en-US"/>
        </w:rPr>
        <w:t xml:space="preserve"> — Режим доступа: </w:t>
      </w:r>
      <w:hyperlink r:id="rId15" w:history="1">
        <w:r w:rsidRPr="00683DD9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http://www.consultant.ru/document/cons_doc_LAW_18609/d914c3b6e6aa1058fbfa77f7a66a2f8d92ea09cf/</w:t>
        </w:r>
      </w:hyperlink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 </w:t>
      </w:r>
    </w:p>
    <w:p w:rsidR="008F492C" w:rsidRPr="00683DD9" w:rsidRDefault="008F492C" w:rsidP="008F492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3DD9">
        <w:rPr>
          <w:rFonts w:eastAsia="Calibri"/>
          <w:color w:val="000000"/>
          <w:sz w:val="28"/>
          <w:szCs w:val="28"/>
          <w:lang w:eastAsia="en-US"/>
        </w:rPr>
        <w:t>8. Положение по бухгалтерскому учету  «Учет активов и обязательств, стоимость которых выражена в иностранной валюте» ПБУ 3/2006. Утверждено приказом Минфина РФ  от 27.11.2006 г. № 154н (в  действ. ред.). — Режим доступа:</w:t>
      </w:r>
      <w:r w:rsidRPr="00683DD9">
        <w:rPr>
          <w:rFonts w:eastAsia="Calibri"/>
          <w:sz w:val="28"/>
          <w:szCs w:val="28"/>
          <w:lang w:eastAsia="en-US"/>
        </w:rPr>
        <w:t xml:space="preserve"> </w:t>
      </w:r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>http://www.consultant.ru/document/cons_doc_LAW_65496/9094048ae7c9952dd07eca70d055a7fbe5215d3b/</w:t>
      </w:r>
    </w:p>
    <w:p w:rsidR="001B66FF" w:rsidRDefault="003F6358" w:rsidP="008F492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9</w:t>
      </w:r>
      <w:r w:rsidR="001B66FF" w:rsidRPr="00C57C39">
        <w:rPr>
          <w:rFonts w:eastAsia="Calibri"/>
          <w:color w:val="000000"/>
          <w:sz w:val="28"/>
          <w:szCs w:val="28"/>
          <w:lang w:eastAsia="en-US"/>
        </w:rPr>
        <w:t>.</w:t>
      </w:r>
      <w:r w:rsidR="001B66FF" w:rsidRPr="00C57C39">
        <w:rPr>
          <w:rFonts w:eastAsia="Calibri"/>
          <w:color w:val="000000"/>
          <w:sz w:val="28"/>
          <w:szCs w:val="28"/>
          <w:lang w:eastAsia="en-US"/>
        </w:rPr>
        <w:tab/>
        <w:t xml:space="preserve">Федеральный стандарт </w:t>
      </w:r>
      <w:r w:rsidR="00C57C39" w:rsidRPr="00C57C39">
        <w:rPr>
          <w:rFonts w:eastAsia="Calibri"/>
          <w:color w:val="000000"/>
          <w:sz w:val="28"/>
          <w:szCs w:val="28"/>
          <w:lang w:eastAsia="en-US"/>
        </w:rPr>
        <w:t>бухгалтерского учета «Запасы» ФСБУ 5/2019. Утвержден</w:t>
      </w:r>
      <w:r w:rsidR="001B66FF" w:rsidRPr="00C57C39">
        <w:rPr>
          <w:rFonts w:eastAsia="Calibri"/>
          <w:color w:val="000000"/>
          <w:sz w:val="28"/>
          <w:szCs w:val="28"/>
          <w:lang w:eastAsia="en-US"/>
        </w:rPr>
        <w:t xml:space="preserve"> приказом Минфи</w:t>
      </w:r>
      <w:r w:rsidR="00C57C39" w:rsidRPr="00C57C39">
        <w:rPr>
          <w:rFonts w:eastAsia="Calibri"/>
          <w:color w:val="000000"/>
          <w:sz w:val="28"/>
          <w:szCs w:val="28"/>
          <w:lang w:eastAsia="en-US"/>
        </w:rPr>
        <w:t>на России от 15.11.2019. № 180н</w:t>
      </w:r>
      <w:r w:rsidR="001B66FF" w:rsidRPr="00C57C3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57C39" w:rsidRPr="00C57C39">
        <w:rPr>
          <w:rFonts w:eastAsia="Calibri"/>
          <w:color w:val="000000"/>
          <w:sz w:val="28"/>
          <w:szCs w:val="28"/>
          <w:lang w:eastAsia="en-US"/>
        </w:rPr>
        <w:t>(в действ. ред.)</w:t>
      </w:r>
      <w:r w:rsidR="001B66FF" w:rsidRPr="00C57C39">
        <w:rPr>
          <w:rFonts w:eastAsia="Calibri"/>
          <w:color w:val="000000"/>
          <w:sz w:val="28"/>
          <w:szCs w:val="28"/>
          <w:lang w:eastAsia="en-US"/>
        </w:rPr>
        <w:t xml:space="preserve">.               – Режим доступа: </w:t>
      </w:r>
      <w:r w:rsidR="00C57C39" w:rsidRPr="00C57C39">
        <w:rPr>
          <w:rFonts w:eastAsia="Calibri"/>
          <w:color w:val="0000FF"/>
          <w:sz w:val="28"/>
          <w:szCs w:val="28"/>
          <w:u w:val="single"/>
          <w:lang w:eastAsia="en-US"/>
        </w:rPr>
        <w:t>https://www.consultant.ru/document/cons_doc_LAW_348523/</w:t>
      </w:r>
    </w:p>
    <w:p w:rsidR="008F492C" w:rsidRPr="00683DD9" w:rsidRDefault="008F492C" w:rsidP="008F492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3DD9">
        <w:rPr>
          <w:rFonts w:eastAsia="Calibri"/>
          <w:color w:val="000000"/>
          <w:sz w:val="28"/>
          <w:szCs w:val="28"/>
          <w:lang w:eastAsia="en-US"/>
        </w:rPr>
        <w:t xml:space="preserve">10. </w:t>
      </w:r>
      <w:r w:rsidR="0009123C" w:rsidRPr="0009123C">
        <w:rPr>
          <w:rFonts w:eastAsia="Calibri"/>
          <w:color w:val="000000"/>
          <w:sz w:val="28"/>
          <w:szCs w:val="28"/>
          <w:lang w:eastAsia="en-US"/>
        </w:rPr>
        <w:t xml:space="preserve">Федеральный стандарт бухгалтерского учета </w:t>
      </w:r>
      <w:r w:rsidR="00C57C39">
        <w:rPr>
          <w:rFonts w:eastAsia="Calibri"/>
          <w:color w:val="000000"/>
          <w:sz w:val="28"/>
          <w:szCs w:val="28"/>
          <w:lang w:eastAsia="en-US"/>
        </w:rPr>
        <w:t xml:space="preserve">«Основные средства» </w:t>
      </w:r>
      <w:r w:rsidR="0009123C" w:rsidRPr="0009123C">
        <w:rPr>
          <w:rFonts w:eastAsia="Calibri"/>
          <w:color w:val="000000"/>
          <w:sz w:val="28"/>
          <w:szCs w:val="28"/>
          <w:lang w:eastAsia="en-US"/>
        </w:rPr>
        <w:t xml:space="preserve">ФСБУ 6/2020. Утвержден приказом Министерства финансов России от 17.09.2020г. № 204н (в  действ. ред.). — </w:t>
      </w:r>
      <w:r w:rsidR="0009123C" w:rsidRPr="00C57C39">
        <w:rPr>
          <w:rFonts w:eastAsia="Calibri"/>
          <w:color w:val="000000"/>
          <w:sz w:val="28"/>
          <w:szCs w:val="28"/>
          <w:lang w:eastAsia="en-US"/>
        </w:rPr>
        <w:t xml:space="preserve">Режим доступа: </w:t>
      </w:r>
      <w:r w:rsidR="00C57C39" w:rsidRPr="00C57C39">
        <w:rPr>
          <w:rFonts w:eastAsia="Calibri"/>
          <w:color w:val="0000FF"/>
          <w:sz w:val="28"/>
          <w:szCs w:val="28"/>
          <w:u w:val="single"/>
          <w:lang w:eastAsia="en-US"/>
        </w:rPr>
        <w:t>https://www.consultant.ru/document/cons_doc_LAW_365338/</w:t>
      </w:r>
    </w:p>
    <w:p w:rsidR="008F492C" w:rsidRPr="00683DD9" w:rsidRDefault="008F492C" w:rsidP="008F492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3DD9">
        <w:rPr>
          <w:rFonts w:eastAsia="Calibri"/>
          <w:color w:val="000000"/>
          <w:sz w:val="28"/>
          <w:szCs w:val="28"/>
          <w:lang w:eastAsia="en-US"/>
        </w:rPr>
        <w:t>11. Положение по бухгалтерскому учету «</w:t>
      </w:r>
      <w:r w:rsidRPr="00683DD9">
        <w:rPr>
          <w:rFonts w:eastAsia="Calibri"/>
          <w:bCs/>
          <w:color w:val="000000"/>
          <w:sz w:val="28"/>
          <w:szCs w:val="28"/>
          <w:lang w:eastAsia="en-US"/>
        </w:rPr>
        <w:t>Доходы организации</w:t>
      </w:r>
      <w:r w:rsidRPr="00683DD9">
        <w:rPr>
          <w:rFonts w:eastAsia="Calibri"/>
          <w:color w:val="000000"/>
          <w:sz w:val="28"/>
          <w:szCs w:val="28"/>
          <w:lang w:eastAsia="en-US"/>
        </w:rPr>
        <w:t xml:space="preserve">» ПБУ 9/99. Утверждено приказом Минфина РФ от 06.05.1999 г. № 32н (в  действ. </w:t>
      </w:r>
      <w:r w:rsidRPr="00683DD9">
        <w:rPr>
          <w:rFonts w:eastAsia="Calibri"/>
          <w:color w:val="000000"/>
          <w:sz w:val="28"/>
          <w:szCs w:val="28"/>
          <w:lang w:eastAsia="en-US"/>
        </w:rPr>
        <w:lastRenderedPageBreak/>
        <w:t>ред.</w:t>
      </w:r>
      <w:r w:rsidRPr="00683DD9">
        <w:rPr>
          <w:rFonts w:eastAsia="Calibri"/>
          <w:bCs/>
          <w:color w:val="000000"/>
          <w:kern w:val="36"/>
          <w:sz w:val="28"/>
          <w:szCs w:val="28"/>
          <w:lang w:eastAsia="en-US"/>
        </w:rPr>
        <w:t>).</w:t>
      </w:r>
      <w:r w:rsidRPr="00683DD9">
        <w:rPr>
          <w:rFonts w:eastAsia="Calibri"/>
          <w:color w:val="000000"/>
          <w:sz w:val="28"/>
          <w:szCs w:val="28"/>
          <w:lang w:eastAsia="en-US"/>
        </w:rPr>
        <w:t xml:space="preserve"> — Режим доступа: </w:t>
      </w:r>
      <w:hyperlink r:id="rId16" w:history="1">
        <w:r w:rsidRPr="00683DD9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http://www.consultant.ru/document/cons_doc_LAW_6208/1f46b0f67e50a18030cbc85dd5e34849b2bf2449/</w:t>
        </w:r>
      </w:hyperlink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 </w:t>
      </w:r>
    </w:p>
    <w:p w:rsidR="008F492C" w:rsidRPr="00683DD9" w:rsidRDefault="008F492C" w:rsidP="008F492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3DD9">
        <w:rPr>
          <w:rFonts w:eastAsia="Calibri"/>
          <w:color w:val="000000"/>
          <w:sz w:val="28"/>
          <w:szCs w:val="28"/>
          <w:lang w:eastAsia="en-US"/>
        </w:rPr>
        <w:t>12. Положение по бухгалтерскому учету «</w:t>
      </w:r>
      <w:r w:rsidRPr="00683DD9">
        <w:rPr>
          <w:rFonts w:eastAsia="Calibri"/>
          <w:bCs/>
          <w:color w:val="000000"/>
          <w:sz w:val="28"/>
          <w:szCs w:val="28"/>
          <w:lang w:eastAsia="en-US"/>
        </w:rPr>
        <w:t>Расходы организации</w:t>
      </w:r>
      <w:r w:rsidRPr="00683DD9">
        <w:rPr>
          <w:rFonts w:eastAsia="Calibri"/>
          <w:color w:val="000000"/>
          <w:sz w:val="28"/>
          <w:szCs w:val="28"/>
          <w:lang w:eastAsia="en-US"/>
        </w:rPr>
        <w:t>» ПБУ 10/99. Утверждено приказом Минфина РФ от 06.05.1999 г. № 33н (в  действ. ред.</w:t>
      </w:r>
      <w:r w:rsidRPr="00683DD9">
        <w:rPr>
          <w:rFonts w:eastAsia="Calibri"/>
          <w:bCs/>
          <w:color w:val="000000"/>
          <w:kern w:val="36"/>
          <w:sz w:val="28"/>
          <w:szCs w:val="28"/>
          <w:lang w:eastAsia="en-US"/>
        </w:rPr>
        <w:t>).</w:t>
      </w:r>
      <w:r w:rsidRPr="00683DD9">
        <w:rPr>
          <w:rFonts w:eastAsia="Calibri"/>
          <w:color w:val="000000"/>
          <w:sz w:val="28"/>
          <w:szCs w:val="28"/>
          <w:lang w:eastAsia="en-US"/>
        </w:rPr>
        <w:t xml:space="preserve"> — Режим доступа: </w:t>
      </w:r>
      <w:hyperlink r:id="rId17" w:history="1">
        <w:r w:rsidRPr="00683DD9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http://www.consultant.ru/document/cons_doc_LAW_12508/0463b359311dddb34a4b799a3a5c57ed0e8098ec/</w:t>
        </w:r>
      </w:hyperlink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 </w:t>
      </w:r>
    </w:p>
    <w:p w:rsidR="008F492C" w:rsidRPr="00683DD9" w:rsidRDefault="008F492C" w:rsidP="008F492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6AF4">
        <w:rPr>
          <w:rFonts w:eastAsia="Calibri"/>
          <w:color w:val="000000"/>
          <w:sz w:val="28"/>
          <w:szCs w:val="28"/>
          <w:lang w:eastAsia="en-US"/>
        </w:rPr>
        <w:t>13. Положение по бухгалтерскому учету «Учет нематериальных активов» ПБУ 14/2007. Утверждено приказом Минфина РФ от 27.12.2007 г. № 153н (в  действ. ред.</w:t>
      </w:r>
      <w:r w:rsidRPr="00DE6AF4">
        <w:rPr>
          <w:rFonts w:eastAsia="Calibri"/>
          <w:bCs/>
          <w:color w:val="000000"/>
          <w:kern w:val="36"/>
          <w:sz w:val="28"/>
          <w:szCs w:val="28"/>
          <w:lang w:eastAsia="en-US"/>
        </w:rPr>
        <w:t>).</w:t>
      </w:r>
      <w:r w:rsidRPr="00DE6AF4">
        <w:rPr>
          <w:rFonts w:eastAsia="Calibri"/>
          <w:color w:val="000000"/>
          <w:sz w:val="28"/>
          <w:szCs w:val="28"/>
          <w:lang w:eastAsia="en-US"/>
        </w:rPr>
        <w:t xml:space="preserve"> — Режим доступа: </w:t>
      </w:r>
      <w:hyperlink r:id="rId18" w:history="1">
        <w:r w:rsidRPr="00DE6AF4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http://www.consultant.ru/document/cons_doc_LAW_63465/adf2cfd636e9e799777ca5e7c8add8b722dced71/</w:t>
        </w:r>
      </w:hyperlink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 </w:t>
      </w:r>
    </w:p>
    <w:p w:rsidR="008F492C" w:rsidRDefault="008F492C" w:rsidP="008F492C">
      <w:pPr>
        <w:ind w:firstLine="708"/>
        <w:jc w:val="both"/>
        <w:rPr>
          <w:rFonts w:eastAsia="Calibri"/>
          <w:color w:val="0000FF"/>
          <w:sz w:val="28"/>
          <w:szCs w:val="28"/>
          <w:u w:val="single"/>
          <w:lang w:eastAsia="en-US"/>
        </w:rPr>
      </w:pPr>
      <w:r w:rsidRPr="00683DD9">
        <w:rPr>
          <w:rFonts w:eastAsia="Calibri"/>
          <w:color w:val="000000"/>
          <w:sz w:val="28"/>
          <w:szCs w:val="28"/>
          <w:lang w:eastAsia="en-US"/>
        </w:rPr>
        <w:t>14. Положение по бухгалтерскому учету «</w:t>
      </w:r>
      <w:r w:rsidRPr="00683DD9">
        <w:rPr>
          <w:rFonts w:eastAsia="Calibri"/>
          <w:bCs/>
          <w:color w:val="000000"/>
          <w:sz w:val="28"/>
          <w:szCs w:val="28"/>
          <w:lang w:eastAsia="en-US"/>
        </w:rPr>
        <w:t>Учет финансовых вложений</w:t>
      </w:r>
      <w:r w:rsidRPr="00683DD9">
        <w:rPr>
          <w:rFonts w:eastAsia="Calibri"/>
          <w:color w:val="000000"/>
          <w:sz w:val="28"/>
          <w:szCs w:val="28"/>
          <w:lang w:eastAsia="en-US"/>
        </w:rPr>
        <w:t>» ПБУ 19/02. Утверждено приказом Минфина РФ от 10.12.2002 г. № 126н (в  действ. ред.</w:t>
      </w:r>
      <w:r w:rsidRPr="00683DD9">
        <w:rPr>
          <w:rFonts w:eastAsia="Calibri"/>
          <w:bCs/>
          <w:color w:val="000000"/>
          <w:kern w:val="36"/>
          <w:sz w:val="28"/>
          <w:szCs w:val="28"/>
          <w:lang w:eastAsia="en-US"/>
        </w:rPr>
        <w:t>).</w:t>
      </w:r>
      <w:r w:rsidRPr="00683DD9">
        <w:rPr>
          <w:rFonts w:eastAsia="Calibri"/>
          <w:color w:val="000000"/>
          <w:sz w:val="28"/>
          <w:szCs w:val="28"/>
          <w:lang w:eastAsia="en-US"/>
        </w:rPr>
        <w:t xml:space="preserve"> — Режим доступа: </w:t>
      </w:r>
      <w:hyperlink r:id="rId19" w:history="1">
        <w:r w:rsidRPr="00683DD9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http://www.consultant.ru/document/cons_doc_LAW_40251/88f48d60ea32b0c5fb1f51c32664f1b364b7e1a1/</w:t>
        </w:r>
      </w:hyperlink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 </w:t>
      </w:r>
    </w:p>
    <w:p w:rsidR="003F6358" w:rsidRPr="003F6358" w:rsidRDefault="003F6358" w:rsidP="003F635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15</w:t>
      </w:r>
      <w:r w:rsidRPr="003F6358">
        <w:rPr>
          <w:rFonts w:eastAsia="Calibri"/>
          <w:color w:val="000000"/>
          <w:sz w:val="28"/>
          <w:szCs w:val="28"/>
          <w:lang w:eastAsia="en-US"/>
        </w:rPr>
        <w:t>. Положение по бухгалтерскому учету «Отчет о движении денежных средств» ПБУ 23/2011. Утверждено Приказом Министерства финансов РФ от 02.02.2011г. № 11н (в действ. ред.). — Режим доступа: https://www.consultant.ru/document/cons_doc_LAW_112417/</w:t>
      </w:r>
    </w:p>
    <w:p w:rsidR="003F6358" w:rsidRPr="003F6358" w:rsidRDefault="003F6358" w:rsidP="003F635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16</w:t>
      </w:r>
      <w:r w:rsidRPr="003F6358">
        <w:rPr>
          <w:rFonts w:eastAsia="Calibri"/>
          <w:color w:val="000000"/>
          <w:sz w:val="28"/>
          <w:szCs w:val="28"/>
          <w:lang w:eastAsia="en-US"/>
        </w:rPr>
        <w:t xml:space="preserve">. Положение Банка России «О правилах осуществления перевода денежных средств» от 29.06.2021 № 762-П (в действ. ред.). — Режим доступа: </w:t>
      </w:r>
      <w:r w:rsidRPr="003F6358">
        <w:rPr>
          <w:rFonts w:eastAsia="Calibri"/>
          <w:color w:val="0000FF"/>
          <w:sz w:val="28"/>
          <w:szCs w:val="28"/>
          <w:u w:val="single"/>
          <w:lang w:eastAsia="en-US"/>
        </w:rPr>
        <w:t>https://www.consultant.ru/document/cons_doc_LAW_394047/</w:t>
      </w:r>
    </w:p>
    <w:p w:rsidR="003F6358" w:rsidRPr="003F6358" w:rsidRDefault="003F6358" w:rsidP="003F635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F6358">
        <w:rPr>
          <w:rFonts w:eastAsia="Calibri"/>
          <w:color w:val="000000"/>
          <w:sz w:val="28"/>
          <w:szCs w:val="28"/>
          <w:lang w:eastAsia="en-US"/>
        </w:rPr>
        <w:t xml:space="preserve">17. Указание Банка России от 11.03.2014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(в  действ. ред.). — Режим доступа: </w:t>
      </w:r>
      <w:r w:rsidRPr="003F6358">
        <w:rPr>
          <w:rFonts w:eastAsia="Calibri"/>
          <w:color w:val="0000FF"/>
          <w:sz w:val="28"/>
          <w:szCs w:val="28"/>
          <w:u w:val="single"/>
          <w:lang w:eastAsia="en-US"/>
        </w:rPr>
        <w:t>http://www.consultant.ru/document/cons_doc_LAW_163618/</w:t>
      </w:r>
      <w:r w:rsidRPr="003F6358">
        <w:rPr>
          <w:rFonts w:eastAsia="Calibri"/>
          <w:color w:val="0000FF"/>
          <w:sz w:val="28"/>
          <w:szCs w:val="28"/>
          <w:lang w:eastAsia="en-US"/>
        </w:rPr>
        <w:t xml:space="preserve"> </w:t>
      </w:r>
    </w:p>
    <w:p w:rsidR="003F6358" w:rsidRPr="00683DD9" w:rsidRDefault="003F6358" w:rsidP="003F635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18</w:t>
      </w:r>
      <w:r w:rsidRPr="003F6358">
        <w:rPr>
          <w:rFonts w:eastAsia="Calibri"/>
          <w:color w:val="000000"/>
          <w:sz w:val="28"/>
          <w:szCs w:val="28"/>
          <w:lang w:eastAsia="en-US"/>
        </w:rPr>
        <w:t xml:space="preserve">. Инструкция Банка России от 30.06.2021 № 204-И «Об открытии, ведении и закрытии банковских счетов и счетов по вкладам (депозитам)» (в действ. ред.). — Режим доступа: </w:t>
      </w:r>
      <w:r w:rsidRPr="003F6358">
        <w:rPr>
          <w:rFonts w:eastAsia="Calibri"/>
          <w:color w:val="0000FF"/>
          <w:sz w:val="28"/>
          <w:szCs w:val="28"/>
          <w:u w:val="single"/>
          <w:lang w:eastAsia="en-US"/>
        </w:rPr>
        <w:t>https://www.consultant.ru/document/cons_doc_LAW_393919/</w:t>
      </w:r>
    </w:p>
    <w:p w:rsidR="008F492C" w:rsidRPr="00683DD9" w:rsidRDefault="003F6358" w:rsidP="008F492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19</w:t>
      </w:r>
      <w:r w:rsidR="008F492C" w:rsidRPr="00683DD9">
        <w:rPr>
          <w:rFonts w:eastAsia="Calibri"/>
          <w:color w:val="000000"/>
          <w:sz w:val="28"/>
          <w:szCs w:val="28"/>
          <w:lang w:eastAsia="en-US"/>
        </w:rPr>
        <w:t xml:space="preserve">. План счетов бухгалтерского учета финансово-хозяйственной деятельности организации и Инструкция по его применению. Утверждены приказом Минфина РФ от 31.10.2000 г. № 94н (в  действ. ред.). — Режим доступа: </w:t>
      </w:r>
      <w:hyperlink r:id="rId20" w:history="1">
        <w:r w:rsidR="008F492C" w:rsidRPr="00683DD9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http://www.consultant.ru/document/cons_doc_LAW_29165/</w:t>
        </w:r>
      </w:hyperlink>
      <w:r w:rsidR="008F492C" w:rsidRPr="00683DD9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 </w:t>
      </w:r>
    </w:p>
    <w:p w:rsidR="008F492C" w:rsidRPr="00683DD9" w:rsidRDefault="003F6358" w:rsidP="008F492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20</w:t>
      </w:r>
      <w:r w:rsidR="008F492C" w:rsidRPr="00683DD9">
        <w:rPr>
          <w:rFonts w:eastAsia="Calibri"/>
          <w:color w:val="000000"/>
          <w:sz w:val="28"/>
          <w:szCs w:val="28"/>
          <w:lang w:eastAsia="en-US"/>
        </w:rPr>
        <w:t>. Методические указания по инвентаризации имущества и финансовых обязательств. Утверждены приказом Министерства финансов РФ от 13.06.1995 № 49 (в  действ. ред.). — Режим доступа:</w:t>
      </w:r>
      <w:r w:rsidR="008F492C" w:rsidRPr="00683DD9">
        <w:rPr>
          <w:rFonts w:eastAsia="Calibri"/>
          <w:sz w:val="28"/>
          <w:szCs w:val="28"/>
          <w:lang w:eastAsia="en-US"/>
        </w:rPr>
        <w:t xml:space="preserve"> </w:t>
      </w:r>
      <w:hyperlink r:id="rId21" w:history="1">
        <w:r w:rsidR="008F492C" w:rsidRPr="00683DD9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http://www.consultant.ru/document/cons_doc_LAW_7152/</w:t>
        </w:r>
      </w:hyperlink>
      <w:r w:rsidR="008F492C" w:rsidRPr="00683DD9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 </w:t>
      </w:r>
    </w:p>
    <w:p w:rsidR="008F492C" w:rsidRPr="00683DD9" w:rsidRDefault="008F492C" w:rsidP="008F492C">
      <w:p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rFonts w:eastAsia="Calibri"/>
          <w:sz w:val="28"/>
          <w:szCs w:val="28"/>
          <w:lang w:eastAsia="en-US"/>
        </w:rPr>
      </w:pPr>
    </w:p>
    <w:p w:rsidR="008F492C" w:rsidRPr="00683DD9" w:rsidRDefault="008F492C" w:rsidP="008F492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83DD9">
        <w:rPr>
          <w:rFonts w:eastAsia="Calibri"/>
          <w:b/>
          <w:sz w:val="28"/>
          <w:szCs w:val="28"/>
          <w:lang w:eastAsia="en-US"/>
        </w:rPr>
        <w:t>Печатные издания и электронные издания</w:t>
      </w:r>
    </w:p>
    <w:p w:rsidR="008F492C" w:rsidRPr="007D1E62" w:rsidRDefault="008F492C" w:rsidP="008F492C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7D1E62">
        <w:rPr>
          <w:rFonts w:eastAsia="Calibri"/>
          <w:i/>
          <w:color w:val="000000"/>
          <w:sz w:val="28"/>
          <w:szCs w:val="28"/>
          <w:lang w:eastAsia="zh-CN"/>
        </w:rPr>
        <w:t>Основная литература</w:t>
      </w:r>
      <w:r w:rsidRPr="007D1E62">
        <w:rPr>
          <w:rFonts w:eastAsia="Calibri"/>
          <w:color w:val="000000"/>
          <w:sz w:val="28"/>
          <w:szCs w:val="28"/>
          <w:lang w:eastAsia="zh-CN"/>
        </w:rPr>
        <w:t>:</w:t>
      </w:r>
    </w:p>
    <w:p w:rsidR="008F492C" w:rsidRPr="007D1E62" w:rsidRDefault="008F492C" w:rsidP="008F492C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7D1E62">
        <w:rPr>
          <w:rFonts w:eastAsia="Calibri"/>
          <w:color w:val="000000"/>
          <w:sz w:val="28"/>
          <w:szCs w:val="28"/>
          <w:lang w:eastAsia="zh-CN"/>
        </w:rPr>
        <w:lastRenderedPageBreak/>
        <w:t xml:space="preserve">1. </w:t>
      </w:r>
      <w:r w:rsidR="0078399D" w:rsidRPr="0078399D">
        <w:rPr>
          <w:rFonts w:eastAsia="Calibri"/>
          <w:color w:val="000000"/>
          <w:sz w:val="28"/>
          <w:szCs w:val="28"/>
          <w:lang w:eastAsia="zh-CN"/>
        </w:rPr>
        <w:t xml:space="preserve">Акатьева, М. Д. Практические основы бухгалтерского учета имущества организации : учебник / М.Д. Акатьева. — Москва : Инфра-М, 2020. — 319 с. — (Среднее профессиональное образование). - ISBN 978-5-16-107447-3. - Текст : электронный. - URL: </w:t>
      </w:r>
      <w:r w:rsidR="0078399D" w:rsidRPr="0078399D">
        <w:rPr>
          <w:rFonts w:eastAsia="Calibri"/>
          <w:color w:val="0000FF"/>
          <w:sz w:val="28"/>
          <w:szCs w:val="28"/>
          <w:u w:val="single"/>
          <w:lang w:eastAsia="zh-CN"/>
        </w:rPr>
        <w:t>https://znanium.com/catalog/product/1117756</w:t>
      </w:r>
    </w:p>
    <w:p w:rsidR="008F492C" w:rsidRDefault="008F492C" w:rsidP="008F492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D1E62">
        <w:rPr>
          <w:rFonts w:eastAsia="Calibri"/>
          <w:color w:val="000000"/>
          <w:sz w:val="28"/>
          <w:szCs w:val="28"/>
          <w:lang w:eastAsia="en-US"/>
        </w:rPr>
        <w:t xml:space="preserve">2. </w:t>
      </w:r>
      <w:r w:rsidR="009F5F74" w:rsidRPr="009F5F74">
        <w:rPr>
          <w:rFonts w:eastAsia="Calibri"/>
          <w:color w:val="000000"/>
          <w:sz w:val="28"/>
          <w:szCs w:val="28"/>
          <w:lang w:eastAsia="en-US"/>
        </w:rPr>
        <w:t>Алисенов, А.С. Бухгалтерский финансовый учет: учебник и практикум для СПО / А.С. Алисенов. – 3-е изд., перераб. и доп. – М.: Издательство Юрайт, 2022. – 471 с.</w:t>
      </w:r>
    </w:p>
    <w:p w:rsidR="009F5F74" w:rsidRDefault="005E3559" w:rsidP="008F492C">
      <w:pPr>
        <w:ind w:firstLine="708"/>
        <w:jc w:val="both"/>
        <w:rPr>
          <w:rFonts w:eastAsia="Calibri"/>
          <w:color w:val="0000FF"/>
          <w:sz w:val="28"/>
          <w:szCs w:val="28"/>
          <w:lang w:eastAsia="en-US"/>
        </w:rPr>
      </w:pPr>
      <w:r w:rsidRPr="000F3234">
        <w:rPr>
          <w:rFonts w:eastAsia="Calibri"/>
          <w:color w:val="000000"/>
          <w:sz w:val="28"/>
          <w:szCs w:val="28"/>
          <w:lang w:eastAsia="en-US"/>
        </w:rPr>
        <w:t>3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5E3559">
        <w:rPr>
          <w:rFonts w:eastAsia="Calibri"/>
          <w:color w:val="000000"/>
          <w:sz w:val="28"/>
          <w:szCs w:val="28"/>
          <w:lang w:eastAsia="en-US"/>
        </w:rPr>
        <w:t xml:space="preserve">Алисенов, А. С.  Бухгалтерский финансовый учет : учебник и практикум для среднего профессионального образования / А. С. Алисенов. — 3-е изд., перераб. и доп. — Москва : Издательство Юрайт, 2023. — 471 с. — (Профессиональное образование). — ISBN 978-5-534-13756-9. — Текст : электронный // Образовательная платформа Юрайт [сайт]. — URL: </w:t>
      </w:r>
      <w:r w:rsidRPr="005E3559">
        <w:rPr>
          <w:rFonts w:eastAsia="Calibri"/>
          <w:color w:val="0000FF"/>
          <w:sz w:val="28"/>
          <w:szCs w:val="28"/>
          <w:u w:val="single"/>
          <w:lang w:eastAsia="en-US"/>
        </w:rPr>
        <w:t>https://urait.ru/bcode/512205</w:t>
      </w:r>
      <w:r w:rsidRPr="005E3559">
        <w:rPr>
          <w:rFonts w:eastAsia="Calibri"/>
          <w:color w:val="0000FF"/>
          <w:sz w:val="28"/>
          <w:szCs w:val="28"/>
          <w:lang w:eastAsia="en-US"/>
        </w:rPr>
        <w:t xml:space="preserve">  </w:t>
      </w:r>
    </w:p>
    <w:p w:rsidR="005E3559" w:rsidRPr="005E3559" w:rsidRDefault="005E3559" w:rsidP="005E355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Pr="005E3559">
        <w:rPr>
          <w:rFonts w:eastAsia="Calibri"/>
          <w:sz w:val="28"/>
          <w:szCs w:val="28"/>
          <w:lang w:eastAsia="en-US"/>
        </w:rPr>
        <w:t xml:space="preserve">Бухгалтерский финансовый учет: учебник для СПО / Л.В.Бухарева и др.; под ред. И.М. Дмитриевой, В.Б. Малицкой, Ю.К. Харакоз. - 5-е изд., перераб. и доп. – Москва: Издательство Юрайт, 2022. – 528с. </w:t>
      </w:r>
    </w:p>
    <w:p w:rsidR="005E3559" w:rsidRDefault="005E3559" w:rsidP="008F492C">
      <w:pPr>
        <w:ind w:firstLine="708"/>
        <w:jc w:val="both"/>
        <w:rPr>
          <w:rFonts w:eastAsia="Calibri"/>
          <w:color w:val="0000FF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r w:rsidRPr="005E3559">
        <w:rPr>
          <w:rFonts w:eastAsia="Calibri"/>
          <w:sz w:val="28"/>
          <w:szCs w:val="28"/>
          <w:lang w:eastAsia="en-US"/>
        </w:rPr>
        <w:t xml:space="preserve">Бухгалтерский финансовый учет : учебник для среднего профессионального образования / Л. В. Бухарева [и др.] ; под редакцией И. М. Дмитриевой, В. Б. Малицкой, Ю. К. Харакоз. — 5-е изд., перераб. и доп. — Москва : Издательство Юрайт, 2023. — 528 с. — (Профессиональное образование). — ISBN 978-5-534-15066-7. — Текст : электронный // Образовательная платформа Юрайт [сайт]. — URL: </w:t>
      </w:r>
      <w:hyperlink r:id="rId22" w:history="1">
        <w:r w:rsidRPr="000126F0">
          <w:rPr>
            <w:rStyle w:val="a6"/>
            <w:rFonts w:eastAsia="Calibri"/>
            <w:sz w:val="28"/>
            <w:szCs w:val="28"/>
            <w:lang w:eastAsia="en-US"/>
          </w:rPr>
          <w:t>https://urait.ru/bcode/518257</w:t>
        </w:r>
      </w:hyperlink>
    </w:p>
    <w:p w:rsidR="0078399D" w:rsidRDefault="005E3559" w:rsidP="008F492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6. </w:t>
      </w:r>
      <w:r w:rsidR="0078399D" w:rsidRPr="0078399D">
        <w:rPr>
          <w:rFonts w:eastAsia="Calibri"/>
          <w:color w:val="000000"/>
          <w:sz w:val="28"/>
          <w:szCs w:val="28"/>
          <w:lang w:eastAsia="en-US"/>
        </w:rPr>
        <w:t xml:space="preserve">Гомола А.И. Ведение бухгалтерского учета источников формирования активов, выполнение работ по инвентаризации активов и финансовых обязательств организации: учебник для студ. учреждений сред. проф. образования/ А.И. Гомола, В.Е. Кириллов. – 4-е изд., испр. – М.: Издательский центр «Академия», 2020. - 224 с. - ISBN 978-5-4468-9614-1. – Текст: электронный // ЭБС «Академия»: [сайт]. - URL: </w:t>
      </w:r>
      <w:r w:rsidR="0078399D" w:rsidRPr="0078399D">
        <w:rPr>
          <w:rFonts w:eastAsia="Calibri"/>
          <w:color w:val="0000FF"/>
          <w:sz w:val="28"/>
          <w:szCs w:val="28"/>
          <w:u w:val="single"/>
          <w:lang w:eastAsia="en-US"/>
        </w:rPr>
        <w:t>https://academia-moscow.ru/reader/?id=483689</w:t>
      </w:r>
    </w:p>
    <w:p w:rsidR="005E3559" w:rsidRDefault="005E3559" w:rsidP="008F492C">
      <w:pPr>
        <w:tabs>
          <w:tab w:val="num" w:pos="2160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7. </w:t>
      </w:r>
      <w:r w:rsidRPr="005E3559">
        <w:rPr>
          <w:rFonts w:eastAsia="Calibri"/>
          <w:sz w:val="28"/>
          <w:szCs w:val="28"/>
          <w:lang w:eastAsia="zh-CN"/>
        </w:rPr>
        <w:t xml:space="preserve">Петрова, А. Г. Практические основы бухгалтерского учета имущества организации : учебное пособие для СПО / А. Г. Петрова. — Саратов : Профобразование, Ай Пи Ар Медиа, 2020. — 162 c. — ISBN 978-5-4488-0392-5, 978-5-4497-0372-9. — Текст : электронный // Электронно-библиотечная система IPR BOOKS : [сайт]. — URL: </w:t>
      </w:r>
      <w:hyperlink r:id="rId23" w:history="1">
        <w:r w:rsidRPr="000126F0">
          <w:rPr>
            <w:rStyle w:val="a6"/>
            <w:rFonts w:eastAsia="Calibri"/>
            <w:sz w:val="28"/>
            <w:szCs w:val="28"/>
            <w:lang w:eastAsia="zh-CN"/>
          </w:rPr>
          <w:t>http://www.iprbookshop.ru/90002.html</w:t>
        </w:r>
      </w:hyperlink>
    </w:p>
    <w:p w:rsidR="005E3559" w:rsidRDefault="005E3559" w:rsidP="008F492C">
      <w:pPr>
        <w:tabs>
          <w:tab w:val="num" w:pos="2160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</w:p>
    <w:p w:rsidR="008F492C" w:rsidRDefault="008F492C" w:rsidP="008F492C">
      <w:pPr>
        <w:tabs>
          <w:tab w:val="num" w:pos="216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3DD9">
        <w:rPr>
          <w:rFonts w:eastAsia="Calibri"/>
          <w:i/>
          <w:color w:val="000000"/>
          <w:sz w:val="28"/>
          <w:szCs w:val="28"/>
          <w:lang w:eastAsia="en-US"/>
        </w:rPr>
        <w:t>Дополнительная литература:</w:t>
      </w:r>
      <w:r w:rsidRPr="00683DD9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5E3559" w:rsidRDefault="005E3559" w:rsidP="008F492C">
      <w:pPr>
        <w:tabs>
          <w:tab w:val="num" w:pos="216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Pr="005E3559">
        <w:rPr>
          <w:rFonts w:eastAsia="Calibri"/>
          <w:color w:val="000000"/>
          <w:sz w:val="28"/>
          <w:szCs w:val="28"/>
          <w:lang w:eastAsia="en-US"/>
        </w:rPr>
        <w:t xml:space="preserve">Догучаева, С.М. Практические основы бухгалтерского учета имущества организации. Практикум : учебно-практическое пособие / Догучаева С.М., Кеворкова Ж.А. — Москва : КноРус, 2021. — 185 с. — ISBN 978-5-406-08307-9. — URL: </w:t>
      </w:r>
      <w:r w:rsidRPr="005E3559">
        <w:rPr>
          <w:rFonts w:eastAsia="Calibri"/>
          <w:color w:val="0000FF"/>
          <w:sz w:val="28"/>
          <w:szCs w:val="28"/>
          <w:u w:val="single"/>
          <w:lang w:eastAsia="en-US"/>
        </w:rPr>
        <w:t>https://book.ru/book/940110</w:t>
      </w:r>
    </w:p>
    <w:p w:rsidR="005E3559" w:rsidRPr="005E3559" w:rsidRDefault="005E3559" w:rsidP="005E355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2. </w:t>
      </w:r>
      <w:r w:rsidRPr="005E3559">
        <w:rPr>
          <w:rFonts w:eastAsia="Calibri"/>
          <w:bCs/>
          <w:sz w:val="28"/>
          <w:szCs w:val="28"/>
          <w:lang w:eastAsia="en-US"/>
        </w:rPr>
        <w:t xml:space="preserve">Жаринов, В.В. Документирование хозяйственных операций и ведение бухгалтерского учета имущества организации : учебное пособие / Жаринов В.В., Варпаева И.А., Кельдина Л.И., Любушин Н.П., под ред. и др. — Москва : КноРус, 2019. — 345 с. — (СПО). — ISBN 978-5-406-06979-0. — URL: </w:t>
      </w:r>
      <w:r w:rsidRPr="005E3559">
        <w:rPr>
          <w:rFonts w:eastAsia="Calibri"/>
          <w:bCs/>
          <w:color w:val="0000FF"/>
          <w:sz w:val="28"/>
          <w:szCs w:val="28"/>
          <w:u w:val="single"/>
          <w:lang w:eastAsia="en-US"/>
        </w:rPr>
        <w:lastRenderedPageBreak/>
        <w:t>https://book.ru/book/931370</w:t>
      </w:r>
      <w:r w:rsidRPr="005E3559">
        <w:rPr>
          <w:rFonts w:eastAsia="Calibri"/>
          <w:bCs/>
          <w:color w:val="0000FF"/>
          <w:sz w:val="28"/>
          <w:szCs w:val="28"/>
          <w:u w:val="single"/>
          <w:lang w:eastAsia="en-US"/>
        </w:rPr>
        <w:cr/>
      </w:r>
    </w:p>
    <w:p w:rsidR="008F492C" w:rsidRPr="00683DD9" w:rsidRDefault="008F492C" w:rsidP="005E3559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683DD9">
        <w:rPr>
          <w:rFonts w:eastAsia="Calibri"/>
          <w:i/>
          <w:sz w:val="28"/>
          <w:szCs w:val="28"/>
          <w:lang w:eastAsia="en-US"/>
        </w:rPr>
        <w:t>Интернет – ресурсы (дополнительные, не входящие в электронную информационно-образовательную среду техникума):</w:t>
      </w:r>
    </w:p>
    <w:p w:rsidR="008F492C" w:rsidRPr="00683DD9" w:rsidRDefault="008F492C" w:rsidP="008F492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3DD9">
        <w:rPr>
          <w:rFonts w:eastAsia="Calibri"/>
          <w:sz w:val="28"/>
          <w:szCs w:val="28"/>
          <w:lang w:eastAsia="en-US"/>
        </w:rPr>
        <w:t xml:space="preserve">1.Информационно правовой портал </w:t>
      </w:r>
      <w:r w:rsidRPr="00683DD9">
        <w:rPr>
          <w:rFonts w:eastAsia="Calibri"/>
          <w:color w:val="0000FF"/>
          <w:sz w:val="28"/>
          <w:szCs w:val="28"/>
          <w:u w:val="single"/>
          <w:lang w:val="en-US" w:eastAsia="en-US"/>
        </w:rPr>
        <w:t>http</w:t>
      </w:r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>://</w:t>
      </w:r>
      <w:r w:rsidRPr="00683DD9">
        <w:rPr>
          <w:rFonts w:eastAsia="Calibri"/>
          <w:color w:val="0000FF"/>
          <w:sz w:val="28"/>
          <w:szCs w:val="28"/>
          <w:u w:val="single"/>
          <w:lang w:val="en-US" w:eastAsia="en-US"/>
        </w:rPr>
        <w:t>www</w:t>
      </w:r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>.</w:t>
      </w:r>
      <w:r w:rsidRPr="00683DD9">
        <w:rPr>
          <w:rFonts w:eastAsia="Calibri"/>
          <w:color w:val="0000FF"/>
          <w:sz w:val="28"/>
          <w:szCs w:val="28"/>
          <w:u w:val="single"/>
          <w:lang w:val="en-US" w:eastAsia="en-US"/>
        </w:rPr>
        <w:t>consultant</w:t>
      </w:r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>.</w:t>
      </w:r>
      <w:r w:rsidRPr="00683DD9">
        <w:rPr>
          <w:rFonts w:eastAsia="Calibri"/>
          <w:color w:val="0000FF"/>
          <w:sz w:val="28"/>
          <w:szCs w:val="28"/>
          <w:u w:val="single"/>
          <w:lang w:val="en-US" w:eastAsia="en-US"/>
        </w:rPr>
        <w:t>ru</w:t>
      </w:r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>/</w:t>
      </w:r>
    </w:p>
    <w:p w:rsidR="008F492C" w:rsidRPr="00683DD9" w:rsidRDefault="008F492C" w:rsidP="008F492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83DD9">
        <w:rPr>
          <w:rFonts w:eastAsia="Calibri"/>
          <w:sz w:val="28"/>
          <w:szCs w:val="28"/>
          <w:lang w:eastAsia="en-US"/>
        </w:rPr>
        <w:t xml:space="preserve">2.Информационно правовой портал </w:t>
      </w:r>
      <w:hyperlink r:id="rId24" w:history="1">
        <w:r w:rsidRPr="00683DD9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http://www.garant.ru/</w:t>
        </w:r>
      </w:hyperlink>
    </w:p>
    <w:p w:rsidR="008F492C" w:rsidRDefault="008F492C" w:rsidP="008F492C">
      <w:pPr>
        <w:pStyle w:val="Default"/>
        <w:keepNext/>
        <w:keepLines/>
        <w:ind w:firstLine="567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  <w:r w:rsidRPr="00782F70">
        <w:rPr>
          <w:color w:val="auto"/>
          <w:sz w:val="28"/>
          <w:szCs w:val="28"/>
        </w:rPr>
        <w:lastRenderedPageBreak/>
        <w:t>Приложение 1</w:t>
      </w:r>
    </w:p>
    <w:p w:rsidR="008F492C" w:rsidRDefault="008F492C" w:rsidP="008F492C">
      <w:pPr>
        <w:pStyle w:val="Default"/>
        <w:keepNext/>
        <w:keepLines/>
        <w:ind w:firstLine="567"/>
        <w:jc w:val="right"/>
        <w:rPr>
          <w:color w:val="auto"/>
          <w:sz w:val="28"/>
          <w:szCs w:val="28"/>
        </w:rPr>
      </w:pPr>
    </w:p>
    <w:p w:rsidR="008F492C" w:rsidRPr="00034452" w:rsidRDefault="008F492C" w:rsidP="008F492C">
      <w:pPr>
        <w:jc w:val="center"/>
        <w:rPr>
          <w:sz w:val="28"/>
          <w:szCs w:val="28"/>
        </w:rPr>
      </w:pPr>
      <w:r w:rsidRPr="00034452">
        <w:rPr>
          <w:sz w:val="28"/>
          <w:szCs w:val="28"/>
        </w:rPr>
        <w:t>МИНИСТЕРСТВО ОБРАЗОВАНИЯ СТАВРОПОЛЬСКОГО КРАЯ</w:t>
      </w:r>
    </w:p>
    <w:p w:rsidR="008F492C" w:rsidRPr="00034452" w:rsidRDefault="008F492C" w:rsidP="008F492C">
      <w:pPr>
        <w:jc w:val="center"/>
        <w:rPr>
          <w:sz w:val="28"/>
          <w:szCs w:val="28"/>
        </w:rPr>
      </w:pPr>
      <w:r w:rsidRPr="00034452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8F492C" w:rsidRPr="00034452" w:rsidRDefault="008F492C" w:rsidP="008F492C">
      <w:pPr>
        <w:jc w:val="center"/>
        <w:rPr>
          <w:sz w:val="28"/>
          <w:szCs w:val="28"/>
        </w:rPr>
      </w:pPr>
      <w:r w:rsidRPr="00034452">
        <w:rPr>
          <w:sz w:val="28"/>
          <w:szCs w:val="28"/>
        </w:rPr>
        <w:t xml:space="preserve"> «Ставропольский строительный техникум»</w:t>
      </w:r>
    </w:p>
    <w:p w:rsidR="008F492C" w:rsidRPr="00034452" w:rsidRDefault="008F492C" w:rsidP="008F492C">
      <w:pPr>
        <w:jc w:val="center"/>
        <w:rPr>
          <w:sz w:val="28"/>
          <w:szCs w:val="28"/>
        </w:rPr>
      </w:pPr>
      <w:r w:rsidRPr="00034452">
        <w:rPr>
          <w:sz w:val="28"/>
          <w:szCs w:val="28"/>
        </w:rPr>
        <w:t>(ГБПОУ ССТ)</w:t>
      </w:r>
    </w:p>
    <w:p w:rsidR="008F492C" w:rsidRDefault="008F492C" w:rsidP="008F492C">
      <w:pPr>
        <w:keepNext/>
        <w:keepLines/>
        <w:jc w:val="center"/>
        <w:rPr>
          <w:sz w:val="28"/>
          <w:szCs w:val="28"/>
        </w:rPr>
      </w:pPr>
    </w:p>
    <w:p w:rsidR="008F492C" w:rsidRDefault="008F492C" w:rsidP="008F492C">
      <w:pPr>
        <w:keepNext/>
        <w:keepLines/>
        <w:jc w:val="center"/>
        <w:rPr>
          <w:sz w:val="28"/>
          <w:szCs w:val="28"/>
        </w:rPr>
      </w:pPr>
    </w:p>
    <w:p w:rsidR="008F492C" w:rsidRDefault="008F492C" w:rsidP="008F492C">
      <w:pPr>
        <w:keepNext/>
        <w:keepLines/>
        <w:jc w:val="center"/>
        <w:rPr>
          <w:sz w:val="28"/>
          <w:szCs w:val="28"/>
        </w:rPr>
      </w:pPr>
    </w:p>
    <w:p w:rsidR="008F492C" w:rsidRDefault="008F492C" w:rsidP="008F492C">
      <w:pPr>
        <w:keepNext/>
        <w:keepLine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Комиссия </w:t>
      </w:r>
      <w:r w:rsidRPr="001E57CB">
        <w:rPr>
          <w:sz w:val="28"/>
          <w:szCs w:val="28"/>
        </w:rPr>
        <w:t>профессиональных</w:t>
      </w:r>
    </w:p>
    <w:p w:rsidR="008F492C" w:rsidRDefault="008F492C" w:rsidP="008F492C">
      <w:pPr>
        <w:keepNext/>
        <w:keepLines/>
        <w:jc w:val="right"/>
        <w:rPr>
          <w:sz w:val="28"/>
          <w:szCs w:val="28"/>
        </w:rPr>
      </w:pPr>
      <w:r w:rsidRPr="001E57CB">
        <w:rPr>
          <w:sz w:val="28"/>
          <w:szCs w:val="28"/>
        </w:rPr>
        <w:t xml:space="preserve"> циклов по экономике</w:t>
      </w:r>
    </w:p>
    <w:p w:rsidR="008F492C" w:rsidRDefault="008F492C" w:rsidP="008F492C">
      <w:pPr>
        <w:keepNext/>
        <w:keepLines/>
        <w:jc w:val="right"/>
        <w:rPr>
          <w:sz w:val="28"/>
          <w:szCs w:val="28"/>
        </w:rPr>
      </w:pPr>
      <w:r w:rsidRPr="001E57CB">
        <w:rPr>
          <w:sz w:val="28"/>
          <w:szCs w:val="28"/>
        </w:rPr>
        <w:t xml:space="preserve"> и земельно-имущественным отношениям</w:t>
      </w:r>
    </w:p>
    <w:p w:rsidR="008F492C" w:rsidRDefault="008F492C" w:rsidP="008F492C">
      <w:pPr>
        <w:keepNext/>
        <w:keepLines/>
        <w:jc w:val="right"/>
        <w:rPr>
          <w:sz w:val="28"/>
          <w:szCs w:val="28"/>
        </w:rPr>
      </w:pPr>
    </w:p>
    <w:p w:rsidR="008F492C" w:rsidRDefault="008F492C" w:rsidP="008F492C">
      <w:pPr>
        <w:keepNext/>
        <w:keepLines/>
        <w:jc w:val="right"/>
        <w:rPr>
          <w:sz w:val="28"/>
          <w:szCs w:val="28"/>
        </w:rPr>
      </w:pPr>
    </w:p>
    <w:p w:rsidR="008F492C" w:rsidRDefault="008F492C" w:rsidP="008F492C">
      <w:pPr>
        <w:keepNext/>
        <w:keepLines/>
        <w:jc w:val="right"/>
        <w:rPr>
          <w:sz w:val="28"/>
          <w:szCs w:val="28"/>
        </w:rPr>
      </w:pPr>
    </w:p>
    <w:p w:rsidR="008F492C" w:rsidRDefault="008F492C" w:rsidP="008F492C">
      <w:pPr>
        <w:keepNext/>
        <w:keepLines/>
        <w:jc w:val="right"/>
        <w:rPr>
          <w:sz w:val="28"/>
          <w:szCs w:val="28"/>
        </w:rPr>
      </w:pPr>
    </w:p>
    <w:p w:rsidR="008F492C" w:rsidRDefault="008F492C" w:rsidP="008F492C">
      <w:pPr>
        <w:jc w:val="center"/>
        <w:rPr>
          <w:b/>
          <w:sz w:val="28"/>
          <w:szCs w:val="28"/>
        </w:rPr>
      </w:pPr>
    </w:p>
    <w:p w:rsidR="008F492C" w:rsidRPr="00034452" w:rsidRDefault="008F492C" w:rsidP="008F492C">
      <w:pPr>
        <w:jc w:val="center"/>
        <w:rPr>
          <w:b/>
          <w:sz w:val="28"/>
          <w:szCs w:val="28"/>
        </w:rPr>
      </w:pPr>
      <w:r w:rsidRPr="00034452">
        <w:rPr>
          <w:b/>
          <w:sz w:val="28"/>
          <w:szCs w:val="28"/>
        </w:rPr>
        <w:t>ОТЧЕТ</w:t>
      </w:r>
    </w:p>
    <w:p w:rsidR="008F492C" w:rsidRPr="00662042" w:rsidRDefault="008F492C" w:rsidP="008F492C">
      <w:pPr>
        <w:contextualSpacing/>
        <w:jc w:val="center"/>
        <w:rPr>
          <w:b/>
          <w:sz w:val="28"/>
          <w:szCs w:val="28"/>
        </w:rPr>
      </w:pPr>
      <w:r w:rsidRPr="00034452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учебной практике У</w:t>
      </w:r>
      <w:r w:rsidRPr="00662042">
        <w:rPr>
          <w:b/>
          <w:sz w:val="28"/>
          <w:szCs w:val="28"/>
        </w:rPr>
        <w:t>П.01.01</w:t>
      </w:r>
    </w:p>
    <w:p w:rsidR="008F492C" w:rsidRPr="00662042" w:rsidRDefault="008F492C" w:rsidP="008F492C">
      <w:pPr>
        <w:contextualSpacing/>
        <w:jc w:val="center"/>
        <w:rPr>
          <w:b/>
          <w:sz w:val="28"/>
          <w:szCs w:val="28"/>
        </w:rPr>
      </w:pPr>
    </w:p>
    <w:p w:rsidR="008F492C" w:rsidRPr="00662042" w:rsidRDefault="008F492C" w:rsidP="008F492C">
      <w:pPr>
        <w:contextualSpacing/>
        <w:jc w:val="center"/>
        <w:rPr>
          <w:sz w:val="28"/>
          <w:szCs w:val="28"/>
        </w:rPr>
      </w:pPr>
      <w:r w:rsidRPr="00662042">
        <w:rPr>
          <w:sz w:val="28"/>
          <w:szCs w:val="28"/>
        </w:rPr>
        <w:t xml:space="preserve">профессионального модуля  </w:t>
      </w:r>
    </w:p>
    <w:p w:rsidR="008F492C" w:rsidRPr="00662042" w:rsidRDefault="008F492C" w:rsidP="008F492C">
      <w:pPr>
        <w:jc w:val="center"/>
        <w:rPr>
          <w:b/>
          <w:sz w:val="28"/>
          <w:szCs w:val="28"/>
        </w:rPr>
      </w:pPr>
      <w:r w:rsidRPr="00662042">
        <w:rPr>
          <w:b/>
          <w:sz w:val="28"/>
          <w:szCs w:val="28"/>
        </w:rPr>
        <w:t xml:space="preserve">ПМ 01. </w:t>
      </w:r>
      <w:r w:rsidRPr="00662042">
        <w:rPr>
          <w:sz w:val="28"/>
          <w:szCs w:val="28"/>
        </w:rPr>
        <w:t>Документирование хозяйственных операций и ведение бухгалтерского учета активов организации</w:t>
      </w:r>
    </w:p>
    <w:p w:rsidR="008F492C" w:rsidRPr="00662042" w:rsidRDefault="008F492C" w:rsidP="008F492C">
      <w:pPr>
        <w:widowControl w:val="0"/>
        <w:jc w:val="center"/>
        <w:rPr>
          <w:rFonts w:eastAsia="Calibri"/>
          <w:sz w:val="28"/>
          <w:szCs w:val="28"/>
        </w:rPr>
      </w:pPr>
      <w:r w:rsidRPr="00662042">
        <w:rPr>
          <w:rFonts w:eastAsia="Calibri"/>
          <w:sz w:val="28"/>
          <w:szCs w:val="28"/>
        </w:rPr>
        <w:t xml:space="preserve">специальность </w:t>
      </w:r>
      <w:r w:rsidRPr="00662042">
        <w:rPr>
          <w:rFonts w:eastAsia="Calibri"/>
          <w:b/>
          <w:sz w:val="28"/>
          <w:szCs w:val="28"/>
        </w:rPr>
        <w:t>38.02.01</w:t>
      </w:r>
      <w:r w:rsidRPr="00662042">
        <w:rPr>
          <w:rFonts w:eastAsia="Calibri"/>
          <w:sz w:val="28"/>
          <w:szCs w:val="28"/>
        </w:rPr>
        <w:t xml:space="preserve"> Экономика и бухгалтерский учет (по отраслям)</w:t>
      </w:r>
    </w:p>
    <w:p w:rsidR="008F492C" w:rsidRPr="00662042" w:rsidRDefault="008F492C" w:rsidP="008F492C">
      <w:pPr>
        <w:widowControl w:val="0"/>
        <w:rPr>
          <w:rFonts w:eastAsia="Calibri"/>
          <w:sz w:val="28"/>
          <w:szCs w:val="28"/>
        </w:rPr>
      </w:pPr>
    </w:p>
    <w:p w:rsidR="008F492C" w:rsidRPr="00662042" w:rsidRDefault="008F492C" w:rsidP="008F492C">
      <w:pPr>
        <w:suppressAutoHyphens/>
        <w:rPr>
          <w:rFonts w:eastAsia="Calibri"/>
          <w:b/>
          <w:sz w:val="28"/>
          <w:szCs w:val="28"/>
        </w:rPr>
      </w:pPr>
      <w:r w:rsidRPr="00662042">
        <w:rPr>
          <w:rFonts w:eastAsia="Calibri"/>
          <w:sz w:val="28"/>
          <w:szCs w:val="28"/>
        </w:rPr>
        <w:t>Обучающегося (ейся)   _____________________________________</w:t>
      </w:r>
    </w:p>
    <w:p w:rsidR="008F492C" w:rsidRPr="00662042" w:rsidRDefault="008F492C" w:rsidP="008F492C">
      <w:pPr>
        <w:jc w:val="center"/>
        <w:rPr>
          <w:rFonts w:eastAsia="Calibri"/>
          <w:b/>
          <w:lang w:eastAsia="en-US"/>
        </w:rPr>
      </w:pPr>
      <w:r w:rsidRPr="00662042">
        <w:rPr>
          <w:rFonts w:eastAsia="Calibri"/>
          <w:i/>
          <w:lang w:eastAsia="en-US"/>
        </w:rPr>
        <w:t xml:space="preserve">                     фамилия, инициалы                                 подпись</w:t>
      </w:r>
    </w:p>
    <w:p w:rsidR="008F492C" w:rsidRPr="00662042" w:rsidRDefault="008F492C" w:rsidP="008F492C">
      <w:pPr>
        <w:widowControl w:val="0"/>
        <w:rPr>
          <w:rFonts w:eastAsia="Calibri"/>
          <w:sz w:val="28"/>
          <w:szCs w:val="28"/>
        </w:rPr>
      </w:pPr>
    </w:p>
    <w:p w:rsidR="008F492C" w:rsidRPr="00662042" w:rsidRDefault="008F492C" w:rsidP="008F492C">
      <w:pPr>
        <w:widowControl w:val="0"/>
        <w:rPr>
          <w:rFonts w:eastAsia="Calibri"/>
          <w:sz w:val="28"/>
          <w:szCs w:val="28"/>
        </w:rPr>
      </w:pPr>
      <w:r w:rsidRPr="00662042">
        <w:rPr>
          <w:rFonts w:eastAsia="Calibri"/>
          <w:sz w:val="28"/>
          <w:szCs w:val="28"/>
        </w:rPr>
        <w:t>Курса ___    учебной группы ________</w:t>
      </w:r>
    </w:p>
    <w:p w:rsidR="008F492C" w:rsidRDefault="008F492C" w:rsidP="008F492C">
      <w:pPr>
        <w:keepNext/>
        <w:keepLines/>
        <w:rPr>
          <w:sz w:val="28"/>
          <w:szCs w:val="28"/>
        </w:rPr>
      </w:pPr>
    </w:p>
    <w:p w:rsidR="008F492C" w:rsidRDefault="008F492C" w:rsidP="008F492C">
      <w:pPr>
        <w:keepNext/>
        <w:keepLines/>
        <w:rPr>
          <w:sz w:val="28"/>
          <w:szCs w:val="28"/>
        </w:rPr>
      </w:pPr>
    </w:p>
    <w:p w:rsidR="008F492C" w:rsidRDefault="008F492C" w:rsidP="008F492C">
      <w:pPr>
        <w:keepNext/>
        <w:keepLines/>
        <w:jc w:val="both"/>
        <w:rPr>
          <w:bCs/>
          <w:sz w:val="28"/>
          <w:szCs w:val="28"/>
          <w:lang w:eastAsia="en-US"/>
        </w:rPr>
      </w:pPr>
      <w:r w:rsidRPr="00662042">
        <w:rPr>
          <w:bCs/>
          <w:sz w:val="28"/>
          <w:szCs w:val="28"/>
          <w:lang w:eastAsia="en-US"/>
        </w:rPr>
        <w:t xml:space="preserve">Руководитель практической </w:t>
      </w:r>
    </w:p>
    <w:p w:rsidR="008F492C" w:rsidRDefault="008F492C" w:rsidP="008F492C">
      <w:pPr>
        <w:keepNext/>
        <w:keepLines/>
        <w:jc w:val="both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>п</w:t>
      </w:r>
      <w:r w:rsidRPr="00662042">
        <w:rPr>
          <w:bCs/>
          <w:sz w:val="28"/>
          <w:szCs w:val="28"/>
          <w:lang w:eastAsia="en-US"/>
        </w:rPr>
        <w:t>одготовки</w:t>
      </w:r>
      <w:r>
        <w:rPr>
          <w:bCs/>
          <w:sz w:val="28"/>
          <w:szCs w:val="28"/>
          <w:lang w:eastAsia="en-US"/>
        </w:rPr>
        <w:t xml:space="preserve"> </w:t>
      </w:r>
      <w:r w:rsidRPr="00662042">
        <w:rPr>
          <w:bCs/>
          <w:sz w:val="28"/>
          <w:szCs w:val="28"/>
          <w:lang w:eastAsia="en-US"/>
        </w:rPr>
        <w:t>от техникума</w:t>
      </w:r>
      <w:r>
        <w:rPr>
          <w:bCs/>
          <w:sz w:val="28"/>
          <w:szCs w:val="28"/>
          <w:lang w:eastAsia="en-US"/>
        </w:rPr>
        <w:t xml:space="preserve">         </w:t>
      </w:r>
      <w:r>
        <w:rPr>
          <w:sz w:val="28"/>
          <w:szCs w:val="28"/>
        </w:rPr>
        <w:t>_____________             _______________________</w:t>
      </w:r>
    </w:p>
    <w:p w:rsidR="008F492C" w:rsidRPr="00890CD0" w:rsidRDefault="008F492C" w:rsidP="008F492C">
      <w:pPr>
        <w:keepNext/>
        <w:keepLines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</w:t>
      </w:r>
      <w:r w:rsidRPr="00890CD0">
        <w:rPr>
          <w:i/>
          <w:sz w:val="20"/>
          <w:szCs w:val="20"/>
        </w:rPr>
        <w:t xml:space="preserve">подпись  </w:t>
      </w:r>
      <w:r>
        <w:rPr>
          <w:i/>
          <w:sz w:val="20"/>
          <w:szCs w:val="20"/>
        </w:rPr>
        <w:t xml:space="preserve">                                             </w:t>
      </w:r>
      <w:r w:rsidRPr="00890CD0">
        <w:rPr>
          <w:i/>
          <w:sz w:val="20"/>
          <w:szCs w:val="20"/>
        </w:rPr>
        <w:t xml:space="preserve">Фамилия, инициалы </w:t>
      </w:r>
    </w:p>
    <w:p w:rsidR="008F492C" w:rsidRDefault="008F492C" w:rsidP="008F492C">
      <w:pPr>
        <w:keepNext/>
        <w:keepLines/>
        <w:rPr>
          <w:sz w:val="28"/>
          <w:szCs w:val="28"/>
        </w:rPr>
      </w:pPr>
    </w:p>
    <w:p w:rsidR="008F492C" w:rsidRDefault="008F492C" w:rsidP="008F492C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 xml:space="preserve">Оценка _____________                       </w:t>
      </w:r>
      <w:r w:rsidR="00EA0FA6">
        <w:rPr>
          <w:sz w:val="28"/>
          <w:szCs w:val="28"/>
        </w:rPr>
        <w:t xml:space="preserve">          « __ »____________ 20</w:t>
      </w:r>
      <w:r>
        <w:rPr>
          <w:sz w:val="28"/>
          <w:szCs w:val="28"/>
        </w:rPr>
        <w:t>__г.</w:t>
      </w:r>
    </w:p>
    <w:p w:rsidR="008F492C" w:rsidRDefault="008F492C" w:rsidP="008F492C">
      <w:pPr>
        <w:keepNext/>
        <w:keepLines/>
        <w:rPr>
          <w:sz w:val="28"/>
          <w:szCs w:val="28"/>
        </w:rPr>
      </w:pPr>
    </w:p>
    <w:p w:rsidR="008F492C" w:rsidRDefault="008F492C" w:rsidP="008F492C">
      <w:pPr>
        <w:keepNext/>
        <w:keepLines/>
        <w:rPr>
          <w:sz w:val="28"/>
          <w:szCs w:val="28"/>
        </w:rPr>
      </w:pPr>
    </w:p>
    <w:p w:rsidR="008F492C" w:rsidRDefault="008F492C" w:rsidP="008F492C">
      <w:pPr>
        <w:keepNext/>
        <w:keepLines/>
        <w:rPr>
          <w:sz w:val="28"/>
          <w:szCs w:val="28"/>
        </w:rPr>
      </w:pPr>
    </w:p>
    <w:p w:rsidR="008F492C" w:rsidRDefault="008F492C" w:rsidP="008F492C">
      <w:pPr>
        <w:keepNext/>
        <w:keepLines/>
        <w:rPr>
          <w:sz w:val="28"/>
          <w:szCs w:val="28"/>
        </w:rPr>
      </w:pPr>
    </w:p>
    <w:p w:rsidR="008F492C" w:rsidRDefault="008F492C" w:rsidP="008F492C">
      <w:pPr>
        <w:keepNext/>
        <w:keepLines/>
        <w:rPr>
          <w:sz w:val="28"/>
          <w:szCs w:val="28"/>
        </w:rPr>
      </w:pPr>
    </w:p>
    <w:p w:rsidR="008F492C" w:rsidRDefault="008F492C" w:rsidP="008F492C">
      <w:pPr>
        <w:keepNext/>
        <w:keepLines/>
        <w:rPr>
          <w:sz w:val="28"/>
          <w:szCs w:val="28"/>
        </w:rPr>
      </w:pPr>
    </w:p>
    <w:p w:rsidR="008F492C" w:rsidRDefault="008F492C" w:rsidP="008F492C">
      <w:pPr>
        <w:keepNext/>
        <w:keepLines/>
        <w:rPr>
          <w:sz w:val="28"/>
          <w:szCs w:val="28"/>
        </w:rPr>
      </w:pPr>
    </w:p>
    <w:p w:rsidR="008F492C" w:rsidRPr="00890CD0" w:rsidRDefault="008F492C" w:rsidP="008F492C">
      <w:pPr>
        <w:keepNext/>
        <w:keepLines/>
        <w:jc w:val="center"/>
        <w:rPr>
          <w:b/>
          <w:sz w:val="28"/>
          <w:szCs w:val="28"/>
        </w:rPr>
      </w:pPr>
      <w:r w:rsidRPr="00890CD0">
        <w:rPr>
          <w:b/>
          <w:sz w:val="28"/>
          <w:szCs w:val="28"/>
        </w:rPr>
        <w:t>Ставрополь</w:t>
      </w:r>
      <w:r>
        <w:rPr>
          <w:b/>
          <w:sz w:val="28"/>
          <w:szCs w:val="28"/>
        </w:rPr>
        <w:t>, 20__ г.</w:t>
      </w:r>
    </w:p>
    <w:p w:rsidR="008F492C" w:rsidRPr="00963CBD" w:rsidRDefault="008F492C" w:rsidP="008F492C">
      <w:pPr>
        <w:widowControl w:val="0"/>
        <w:ind w:firstLine="709"/>
        <w:jc w:val="right"/>
        <w:rPr>
          <w:b/>
          <w:bCs/>
          <w:i/>
          <w:caps/>
        </w:rPr>
      </w:pPr>
    </w:p>
    <w:p w:rsidR="008F492C" w:rsidRDefault="008F492C" w:rsidP="008F492C">
      <w:pPr>
        <w:pStyle w:val="Default"/>
        <w:keepNext/>
        <w:keepLines/>
        <w:ind w:firstLine="567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Приложение 2</w:t>
      </w:r>
    </w:p>
    <w:p w:rsidR="008F492C" w:rsidRDefault="008F492C" w:rsidP="008F492C">
      <w:pPr>
        <w:widowControl w:val="0"/>
        <w:ind w:firstLine="709"/>
        <w:jc w:val="center"/>
        <w:rPr>
          <w:b/>
          <w:bCs/>
          <w:caps/>
        </w:rPr>
      </w:pPr>
    </w:p>
    <w:p w:rsidR="008F492C" w:rsidRPr="00C710EC" w:rsidRDefault="008F492C" w:rsidP="008F492C">
      <w:pPr>
        <w:widowControl w:val="0"/>
        <w:ind w:firstLine="709"/>
        <w:jc w:val="center"/>
        <w:rPr>
          <w:b/>
          <w:bCs/>
          <w:caps/>
        </w:rPr>
      </w:pPr>
      <w:r w:rsidRPr="00C710EC">
        <w:rPr>
          <w:b/>
          <w:bCs/>
          <w:caps/>
        </w:rPr>
        <w:t>аттестационный лист по практике УП.01.01</w:t>
      </w:r>
    </w:p>
    <w:p w:rsidR="008F492C" w:rsidRPr="00C710EC" w:rsidRDefault="008F492C" w:rsidP="008F492C">
      <w:pPr>
        <w:widowControl w:val="0"/>
        <w:rPr>
          <w:b/>
          <w:bCs/>
          <w:caps/>
        </w:rPr>
      </w:pPr>
    </w:p>
    <w:p w:rsidR="008F492C" w:rsidRDefault="008F492C" w:rsidP="008F492C">
      <w:pPr>
        <w:keepNext/>
        <w:keepLines/>
        <w:autoSpaceDE w:val="0"/>
        <w:autoSpaceDN w:val="0"/>
        <w:adjustRightInd w:val="0"/>
        <w:rPr>
          <w:rFonts w:ascii="Times New Roman CYR" w:hAnsi="Times New Roman CYR" w:cs="Times New Roman CYR"/>
          <w:bCs/>
          <w:color w:val="000000"/>
          <w:u w:val="single"/>
        </w:rPr>
      </w:pPr>
      <w:r w:rsidRPr="00A7483C">
        <w:rPr>
          <w:rFonts w:ascii="Times New Roman CYR" w:hAnsi="Times New Roman CYR" w:cs="Times New Roman CYR"/>
          <w:bCs/>
          <w:color w:val="000000"/>
          <w:u w:val="single"/>
        </w:rPr>
        <w:t xml:space="preserve">                                                                                                                                 _______________</w:t>
      </w:r>
    </w:p>
    <w:p w:rsidR="008F492C" w:rsidRPr="00A7483C" w:rsidRDefault="008F492C" w:rsidP="008F492C">
      <w:pPr>
        <w:keepNext/>
        <w:keepLines/>
        <w:autoSpaceDE w:val="0"/>
        <w:autoSpaceDN w:val="0"/>
        <w:adjustRightInd w:val="0"/>
        <w:jc w:val="center"/>
        <w:rPr>
          <w:i/>
        </w:rPr>
      </w:pPr>
      <w:r w:rsidRPr="00A7483C">
        <w:rPr>
          <w:rFonts w:ascii="Times New Roman CYR" w:hAnsi="Times New Roman CYR" w:cs="Times New Roman CYR"/>
          <w:bCs/>
          <w:i/>
          <w:color w:val="000000"/>
        </w:rPr>
        <w:t>(ФИО обучающегося в именительном падеже)</w:t>
      </w:r>
    </w:p>
    <w:p w:rsidR="008F492C" w:rsidRDefault="008F492C" w:rsidP="008F492C">
      <w:pPr>
        <w:jc w:val="both"/>
        <w:rPr>
          <w:bCs/>
        </w:rPr>
      </w:pPr>
      <w:r w:rsidRPr="006C0BB1">
        <w:t>обучающийся (аяся)</w:t>
      </w:r>
      <w:r>
        <w:t xml:space="preserve"> на</w:t>
      </w:r>
      <w:r w:rsidRPr="006C0BB1">
        <w:t xml:space="preserve"> </w:t>
      </w:r>
      <w:r>
        <w:t>__ курсе по</w:t>
      </w:r>
      <w:r w:rsidRPr="00C710EC">
        <w:t xml:space="preserve"> специальности </w:t>
      </w:r>
      <w:r>
        <w:t>38.02.01</w:t>
      </w:r>
      <w:r w:rsidRPr="00C710EC">
        <w:t xml:space="preserve"> Экономика и бухгалтерский учет (по отраслям) </w:t>
      </w:r>
      <w:r>
        <w:t>прошел (ла)</w:t>
      </w:r>
      <w:r w:rsidRPr="00C710EC">
        <w:t xml:space="preserve"> учебную практику по профессиональному модулю </w:t>
      </w:r>
      <w:r>
        <w:t xml:space="preserve">                          </w:t>
      </w:r>
      <w:r w:rsidRPr="00C710EC">
        <w:t>ПМ.01</w:t>
      </w:r>
      <w:r w:rsidRPr="00C710EC">
        <w:rPr>
          <w:b/>
        </w:rPr>
        <w:t xml:space="preserve"> </w:t>
      </w:r>
      <w:r w:rsidRPr="00C710EC">
        <w:t xml:space="preserve">Документирование хозяйственных операций и ведение бухгалтерского учета </w:t>
      </w:r>
      <w:r>
        <w:t>активов</w:t>
      </w:r>
      <w:r w:rsidRPr="00C710EC">
        <w:t xml:space="preserve"> организации </w:t>
      </w:r>
      <w:r w:rsidRPr="004D3FAD">
        <w:rPr>
          <w:bCs/>
        </w:rPr>
        <w:t>в ГБПОУ «Ставропольский строительный техникум»</w:t>
      </w:r>
      <w:r>
        <w:rPr>
          <w:bCs/>
        </w:rPr>
        <w:t xml:space="preserve">                                                       с  «__» ________20__г.  по «__» ________20</w:t>
      </w:r>
      <w:r w:rsidRPr="004D3FAD">
        <w:rPr>
          <w:bCs/>
        </w:rPr>
        <w:t>_г.</w:t>
      </w:r>
      <w:r w:rsidRPr="00A7483C">
        <w:rPr>
          <w:bCs/>
        </w:rPr>
        <w:t xml:space="preserve"> </w:t>
      </w:r>
      <w:r w:rsidR="005E3559">
        <w:rPr>
          <w:bCs/>
        </w:rPr>
        <w:t>в объеме 36</w:t>
      </w:r>
      <w:r>
        <w:rPr>
          <w:bCs/>
        </w:rPr>
        <w:t xml:space="preserve"> часов  </w:t>
      </w:r>
    </w:p>
    <w:p w:rsidR="008F492C" w:rsidRPr="004D3FAD" w:rsidRDefault="008F492C" w:rsidP="008F492C">
      <w:pPr>
        <w:jc w:val="both"/>
        <w:rPr>
          <w:bCs/>
        </w:rPr>
      </w:pPr>
    </w:p>
    <w:p w:rsidR="008F492C" w:rsidRPr="00C710EC" w:rsidRDefault="008F492C" w:rsidP="008F492C">
      <w:pPr>
        <w:widowControl w:val="0"/>
        <w:jc w:val="center"/>
        <w:rPr>
          <w:b/>
          <w:bCs/>
        </w:rPr>
      </w:pPr>
      <w:r w:rsidRPr="00C710EC">
        <w:rPr>
          <w:b/>
          <w:bCs/>
        </w:rPr>
        <w:t>Виды и качество выполнения работ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4"/>
        <w:gridCol w:w="3827"/>
        <w:gridCol w:w="1985"/>
        <w:gridCol w:w="1559"/>
      </w:tblGrid>
      <w:tr w:rsidR="008F492C" w:rsidRPr="00BF63A0" w:rsidTr="0009123C">
        <w:trPr>
          <w:trHeight w:val="1258"/>
        </w:trPr>
        <w:tc>
          <w:tcPr>
            <w:tcW w:w="2624" w:type="dxa"/>
          </w:tcPr>
          <w:p w:rsidR="008F492C" w:rsidRPr="00BF63A0" w:rsidRDefault="008F492C" w:rsidP="0009123C">
            <w:pPr>
              <w:widowControl w:val="0"/>
              <w:jc w:val="center"/>
              <w:rPr>
                <w:sz w:val="20"/>
                <w:szCs w:val="20"/>
              </w:rPr>
            </w:pPr>
            <w:r w:rsidRPr="00BF63A0">
              <w:rPr>
                <w:sz w:val="20"/>
                <w:szCs w:val="20"/>
              </w:rPr>
              <w:t>Виды и объем работ, выполняемых обучающимися на учебной практике</w:t>
            </w:r>
          </w:p>
        </w:tc>
        <w:tc>
          <w:tcPr>
            <w:tcW w:w="3827" w:type="dxa"/>
          </w:tcPr>
          <w:p w:rsidR="008F492C" w:rsidRPr="00BF63A0" w:rsidRDefault="008F492C" w:rsidP="0009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A0">
              <w:rPr>
                <w:sz w:val="20"/>
                <w:szCs w:val="20"/>
              </w:rPr>
              <w:t>Требования к практическому опыту (умениям)</w:t>
            </w:r>
          </w:p>
          <w:p w:rsidR="008F492C" w:rsidRPr="00BF63A0" w:rsidRDefault="008F492C" w:rsidP="0009123C">
            <w:pPr>
              <w:widowControl w:val="0"/>
              <w:jc w:val="center"/>
              <w:rPr>
                <w:sz w:val="20"/>
                <w:szCs w:val="20"/>
              </w:rPr>
            </w:pPr>
            <w:r w:rsidRPr="00BF63A0">
              <w:rPr>
                <w:sz w:val="20"/>
                <w:szCs w:val="20"/>
              </w:rPr>
              <w:t>(ПО, У)</w:t>
            </w:r>
          </w:p>
        </w:tc>
        <w:tc>
          <w:tcPr>
            <w:tcW w:w="1985" w:type="dxa"/>
          </w:tcPr>
          <w:p w:rsidR="008F492C" w:rsidRPr="00BF63A0" w:rsidRDefault="008F492C" w:rsidP="0009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A0">
              <w:rPr>
                <w:sz w:val="20"/>
                <w:szCs w:val="20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559" w:type="dxa"/>
          </w:tcPr>
          <w:p w:rsidR="008F492C" w:rsidRPr="00BF63A0" w:rsidRDefault="008F492C" w:rsidP="0009123C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BF63A0">
              <w:rPr>
                <w:bCs/>
                <w:sz w:val="20"/>
                <w:szCs w:val="20"/>
              </w:rPr>
              <w:t>Отметка об уровне освоения ПО, У</w:t>
            </w:r>
          </w:p>
          <w:p w:rsidR="008F492C" w:rsidRPr="00BF63A0" w:rsidRDefault="008F492C" w:rsidP="0009123C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BF63A0">
              <w:rPr>
                <w:bCs/>
                <w:sz w:val="20"/>
                <w:szCs w:val="20"/>
              </w:rPr>
              <w:t>(освоены/</w:t>
            </w:r>
          </w:p>
          <w:p w:rsidR="008F492C" w:rsidRPr="00BF63A0" w:rsidRDefault="008F492C" w:rsidP="0009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A0">
              <w:rPr>
                <w:bCs/>
                <w:sz w:val="20"/>
                <w:szCs w:val="20"/>
              </w:rPr>
              <w:t>не освоены)</w:t>
            </w:r>
          </w:p>
        </w:tc>
      </w:tr>
      <w:tr w:rsidR="008F492C" w:rsidRPr="00025BBC" w:rsidTr="0009123C">
        <w:trPr>
          <w:trHeight w:val="204"/>
        </w:trPr>
        <w:tc>
          <w:tcPr>
            <w:tcW w:w="2624" w:type="dxa"/>
          </w:tcPr>
          <w:p w:rsidR="008F492C" w:rsidRPr="00025BBC" w:rsidRDefault="008F492C" w:rsidP="0009123C">
            <w:pPr>
              <w:widowControl w:val="0"/>
              <w:jc w:val="center"/>
              <w:rPr>
                <w:sz w:val="22"/>
                <w:szCs w:val="22"/>
              </w:rPr>
            </w:pPr>
            <w:r w:rsidRPr="00025BBC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8F492C" w:rsidRPr="00025BBC" w:rsidRDefault="008F492C" w:rsidP="0009123C">
            <w:pPr>
              <w:widowControl w:val="0"/>
              <w:jc w:val="center"/>
              <w:rPr>
                <w:sz w:val="22"/>
                <w:szCs w:val="22"/>
              </w:rPr>
            </w:pPr>
            <w:r w:rsidRPr="00025BBC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8F492C" w:rsidRPr="00025BBC" w:rsidRDefault="008F492C" w:rsidP="0009123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8F492C" w:rsidRPr="00025BBC" w:rsidRDefault="008F492C" w:rsidP="0009123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F492C" w:rsidRPr="00025BBC" w:rsidTr="0009123C">
        <w:trPr>
          <w:trHeight w:val="1116"/>
        </w:trPr>
        <w:tc>
          <w:tcPr>
            <w:tcW w:w="2624" w:type="dxa"/>
          </w:tcPr>
          <w:p w:rsidR="008F492C" w:rsidRPr="00025BBC" w:rsidRDefault="008F492C" w:rsidP="0009123C">
            <w:pPr>
              <w:widowControl w:val="0"/>
              <w:autoSpaceDE w:val="0"/>
              <w:autoSpaceDN w:val="0"/>
              <w:adjustRightInd w:val="0"/>
            </w:pPr>
            <w:r w:rsidRPr="00025BBC">
              <w:t xml:space="preserve">Ведение учета денежных средств </w:t>
            </w:r>
          </w:p>
          <w:p w:rsidR="008F492C" w:rsidRPr="00025BBC" w:rsidRDefault="005E3559" w:rsidP="0009123C">
            <w:pPr>
              <w:widowControl w:val="0"/>
              <w:autoSpaceDE w:val="0"/>
              <w:autoSpaceDN w:val="0"/>
              <w:adjustRightInd w:val="0"/>
            </w:pPr>
            <w:r>
              <w:t>(8</w:t>
            </w:r>
            <w:r w:rsidR="008F492C" w:rsidRPr="00025BBC">
              <w:t xml:space="preserve"> часов)</w:t>
            </w:r>
          </w:p>
        </w:tc>
        <w:tc>
          <w:tcPr>
            <w:tcW w:w="3827" w:type="dxa"/>
          </w:tcPr>
          <w:p w:rsidR="008F492C" w:rsidRPr="00025BBC" w:rsidRDefault="008F492C" w:rsidP="0009123C">
            <w:r w:rsidRPr="00025BBC">
              <w:t>ПО1. Документирования хозяйственных операций и ведения бухгалтерского учета активов организации</w:t>
            </w:r>
          </w:p>
          <w:p w:rsidR="008F492C" w:rsidRPr="00025BBC" w:rsidRDefault="008F492C" w:rsidP="0009123C">
            <w:r w:rsidRPr="00025BBC">
              <w:t>У16 проводить учет кассовых операций, денежных документов и переводов в пути</w:t>
            </w:r>
          </w:p>
          <w:p w:rsidR="008F492C" w:rsidRPr="00025BBC" w:rsidRDefault="008F492C" w:rsidP="0009123C">
            <w:r w:rsidRPr="00025BBC">
              <w:t>У17 проводить учет денежных средств на расчетных и специальных счетах</w:t>
            </w:r>
          </w:p>
          <w:p w:rsidR="008F492C" w:rsidRPr="00025BBC" w:rsidRDefault="008F492C" w:rsidP="0009123C">
            <w:r w:rsidRPr="00025BBC">
              <w:t>У19 оформлять денежные и кассовые документы</w:t>
            </w:r>
          </w:p>
          <w:p w:rsidR="008F492C" w:rsidRDefault="008F492C" w:rsidP="0009123C">
            <w:r w:rsidRPr="00025BBC">
              <w:t>У20 заполнять кассовую книгу и отчет кассира в бухгалтерию</w:t>
            </w:r>
          </w:p>
          <w:p w:rsidR="008F492C" w:rsidRPr="00025BBC" w:rsidRDefault="008F492C" w:rsidP="0009123C"/>
        </w:tc>
        <w:tc>
          <w:tcPr>
            <w:tcW w:w="1985" w:type="dxa"/>
          </w:tcPr>
          <w:p w:rsidR="008F492C" w:rsidRPr="00B9203F" w:rsidRDefault="008F492C" w:rsidP="0009123C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B9203F">
              <w:rPr>
                <w:i/>
                <w:sz w:val="22"/>
                <w:szCs w:val="22"/>
              </w:rPr>
              <w:t>Работы выполнены в соответствии с требуемой технологией в полном объеме</w:t>
            </w:r>
          </w:p>
        </w:tc>
        <w:tc>
          <w:tcPr>
            <w:tcW w:w="1559" w:type="dxa"/>
          </w:tcPr>
          <w:p w:rsidR="008F492C" w:rsidRPr="00B9203F" w:rsidRDefault="008F492C" w:rsidP="0009123C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B9203F">
              <w:rPr>
                <w:i/>
                <w:sz w:val="22"/>
                <w:szCs w:val="22"/>
              </w:rPr>
              <w:t>Освоены</w:t>
            </w:r>
          </w:p>
        </w:tc>
      </w:tr>
      <w:tr w:rsidR="008F492C" w:rsidRPr="00025BBC" w:rsidTr="0009123C">
        <w:trPr>
          <w:trHeight w:val="1182"/>
        </w:trPr>
        <w:tc>
          <w:tcPr>
            <w:tcW w:w="2624" w:type="dxa"/>
          </w:tcPr>
          <w:p w:rsidR="008F492C" w:rsidRPr="00025BBC" w:rsidRDefault="008F492C" w:rsidP="0009123C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25BBC">
              <w:rPr>
                <w:rFonts w:eastAsia="Calibri"/>
                <w:bCs/>
              </w:rPr>
              <w:t xml:space="preserve">Ведение учета основных средств. </w:t>
            </w:r>
            <w:r w:rsidRPr="00025BBC">
              <w:t xml:space="preserve">Ведение учета нематериальных активов. Ведение учета вложений во внеоборотные активы </w:t>
            </w:r>
          </w:p>
          <w:p w:rsidR="008F492C" w:rsidRPr="00025BBC" w:rsidRDefault="005E3559" w:rsidP="0009123C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(6</w:t>
            </w:r>
            <w:r w:rsidR="008F492C" w:rsidRPr="00025BBC">
              <w:t xml:space="preserve"> часов)</w:t>
            </w:r>
          </w:p>
        </w:tc>
        <w:tc>
          <w:tcPr>
            <w:tcW w:w="3827" w:type="dxa"/>
          </w:tcPr>
          <w:p w:rsidR="008F492C" w:rsidRPr="00025BBC" w:rsidRDefault="008F492C" w:rsidP="0009123C">
            <w:r w:rsidRPr="00025BBC">
              <w:t>ПО1. Документирования хозяйственных операций и ведения бухгалтерского учета активов организации</w:t>
            </w:r>
          </w:p>
          <w:p w:rsidR="008F492C" w:rsidRPr="00025BBC" w:rsidRDefault="008F492C" w:rsidP="0009123C">
            <w:r w:rsidRPr="00025BBC">
              <w:t>У21 проводить учет основных средств</w:t>
            </w:r>
          </w:p>
          <w:p w:rsidR="008F492C" w:rsidRDefault="008F492C" w:rsidP="0009123C">
            <w:r w:rsidRPr="00025BBC">
              <w:t>У22 проводить учет нематериальных активов</w:t>
            </w:r>
          </w:p>
          <w:p w:rsidR="008F492C" w:rsidRPr="00025BBC" w:rsidRDefault="008F492C" w:rsidP="0009123C"/>
        </w:tc>
        <w:tc>
          <w:tcPr>
            <w:tcW w:w="1985" w:type="dxa"/>
          </w:tcPr>
          <w:p w:rsidR="008F492C" w:rsidRPr="00B9203F" w:rsidRDefault="008F492C" w:rsidP="0009123C">
            <w:pPr>
              <w:jc w:val="center"/>
              <w:rPr>
                <w:i/>
                <w:sz w:val="22"/>
                <w:szCs w:val="22"/>
              </w:rPr>
            </w:pPr>
            <w:r w:rsidRPr="00B9203F">
              <w:rPr>
                <w:i/>
                <w:sz w:val="22"/>
                <w:szCs w:val="22"/>
              </w:rPr>
              <w:t>Работы выполнены в соответствии с требуемой технологией в полном объеме</w:t>
            </w:r>
          </w:p>
        </w:tc>
        <w:tc>
          <w:tcPr>
            <w:tcW w:w="1559" w:type="dxa"/>
          </w:tcPr>
          <w:p w:rsidR="008F492C" w:rsidRPr="00B9203F" w:rsidRDefault="008F492C" w:rsidP="0009123C">
            <w:pPr>
              <w:jc w:val="center"/>
              <w:rPr>
                <w:i/>
                <w:sz w:val="22"/>
                <w:szCs w:val="22"/>
              </w:rPr>
            </w:pPr>
            <w:r w:rsidRPr="00B9203F">
              <w:rPr>
                <w:i/>
                <w:sz w:val="22"/>
                <w:szCs w:val="22"/>
              </w:rPr>
              <w:t>Освоены</w:t>
            </w:r>
          </w:p>
        </w:tc>
      </w:tr>
      <w:tr w:rsidR="008F492C" w:rsidRPr="00025BBC" w:rsidTr="0009123C">
        <w:trPr>
          <w:trHeight w:val="412"/>
        </w:trPr>
        <w:tc>
          <w:tcPr>
            <w:tcW w:w="2624" w:type="dxa"/>
          </w:tcPr>
          <w:p w:rsidR="008F492C" w:rsidRPr="00025BBC" w:rsidRDefault="008F492C" w:rsidP="0009123C">
            <w:pPr>
              <w:widowControl w:val="0"/>
            </w:pPr>
            <w:r w:rsidRPr="00025BBC">
              <w:t xml:space="preserve">Ведение учета материально – производственных запасов. Ведение учета затрат на производство и калькулирование себестоимости продукции. Ведение </w:t>
            </w:r>
            <w:r w:rsidRPr="00025BBC">
              <w:lastRenderedPageBreak/>
              <w:t xml:space="preserve">учета готовой продукции </w:t>
            </w:r>
          </w:p>
          <w:p w:rsidR="008F492C" w:rsidRPr="00025BBC" w:rsidRDefault="005E3559" w:rsidP="0009123C">
            <w:pPr>
              <w:widowControl w:val="0"/>
            </w:pPr>
            <w:r>
              <w:t>(14</w:t>
            </w:r>
            <w:r w:rsidR="008F492C" w:rsidRPr="00025BBC">
              <w:t xml:space="preserve"> часов)</w:t>
            </w:r>
          </w:p>
        </w:tc>
        <w:tc>
          <w:tcPr>
            <w:tcW w:w="3827" w:type="dxa"/>
          </w:tcPr>
          <w:p w:rsidR="008F492C" w:rsidRPr="00025BBC" w:rsidRDefault="008F492C" w:rsidP="0009123C">
            <w:r w:rsidRPr="00025BBC">
              <w:lastRenderedPageBreak/>
              <w:t>ПО1. Документирования хозяйственных операций и ведения бухгалтерского учета активов организации</w:t>
            </w:r>
          </w:p>
          <w:p w:rsidR="008F492C" w:rsidRPr="00025BBC" w:rsidRDefault="008F492C" w:rsidP="0009123C">
            <w:r w:rsidRPr="00025BBC">
              <w:t>У25 проводить учет материально-производственных запасов</w:t>
            </w:r>
          </w:p>
          <w:p w:rsidR="008F492C" w:rsidRPr="00025BBC" w:rsidRDefault="008F492C" w:rsidP="0009123C">
            <w:r w:rsidRPr="00025BBC">
              <w:t xml:space="preserve">У26 проводить учет затрат на производство и калькулирование </w:t>
            </w:r>
            <w:r w:rsidRPr="00025BBC">
              <w:lastRenderedPageBreak/>
              <w:t>себестоимости</w:t>
            </w:r>
          </w:p>
          <w:p w:rsidR="008F492C" w:rsidRDefault="008F492C" w:rsidP="0009123C">
            <w:r w:rsidRPr="00025BBC">
              <w:t>У27 проводить учет готовой продукции и ее реализации</w:t>
            </w:r>
          </w:p>
          <w:p w:rsidR="008F492C" w:rsidRPr="00025BBC" w:rsidRDefault="008F492C" w:rsidP="0009123C"/>
        </w:tc>
        <w:tc>
          <w:tcPr>
            <w:tcW w:w="1985" w:type="dxa"/>
          </w:tcPr>
          <w:p w:rsidR="008F492C" w:rsidRPr="00B9203F" w:rsidRDefault="008F492C" w:rsidP="0009123C">
            <w:pPr>
              <w:jc w:val="center"/>
              <w:rPr>
                <w:i/>
                <w:sz w:val="22"/>
                <w:szCs w:val="22"/>
              </w:rPr>
            </w:pPr>
            <w:r w:rsidRPr="00B9203F">
              <w:rPr>
                <w:i/>
                <w:sz w:val="22"/>
                <w:szCs w:val="22"/>
              </w:rPr>
              <w:lastRenderedPageBreak/>
              <w:t>Работы выполнены в соответствии с требуемой технологией в полном объеме</w:t>
            </w:r>
          </w:p>
        </w:tc>
        <w:tc>
          <w:tcPr>
            <w:tcW w:w="1559" w:type="dxa"/>
          </w:tcPr>
          <w:p w:rsidR="008F492C" w:rsidRPr="00B9203F" w:rsidRDefault="008F492C" w:rsidP="0009123C">
            <w:pPr>
              <w:jc w:val="center"/>
              <w:rPr>
                <w:i/>
                <w:sz w:val="22"/>
                <w:szCs w:val="22"/>
              </w:rPr>
            </w:pPr>
            <w:r w:rsidRPr="00B9203F">
              <w:rPr>
                <w:i/>
                <w:sz w:val="22"/>
                <w:szCs w:val="22"/>
              </w:rPr>
              <w:t>Освоены</w:t>
            </w:r>
          </w:p>
        </w:tc>
      </w:tr>
      <w:tr w:rsidR="008F492C" w:rsidRPr="00025BBC" w:rsidTr="0009123C">
        <w:trPr>
          <w:trHeight w:val="556"/>
        </w:trPr>
        <w:tc>
          <w:tcPr>
            <w:tcW w:w="2624" w:type="dxa"/>
          </w:tcPr>
          <w:p w:rsidR="008F492C" w:rsidRPr="00025BBC" w:rsidRDefault="008F492C" w:rsidP="000912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025BBC">
              <w:rPr>
                <w:rFonts w:eastAsia="Calibri"/>
                <w:bCs/>
              </w:rPr>
              <w:lastRenderedPageBreak/>
              <w:t xml:space="preserve">Ведение учета текущих операций и расчетов </w:t>
            </w:r>
          </w:p>
          <w:p w:rsidR="008F492C" w:rsidRPr="00025BBC" w:rsidRDefault="005E3559" w:rsidP="0009123C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Calibri"/>
                <w:bCs/>
              </w:rPr>
              <w:t>(8</w:t>
            </w:r>
            <w:r w:rsidR="008F492C" w:rsidRPr="00025BBC">
              <w:rPr>
                <w:rFonts w:eastAsia="Calibri"/>
                <w:bCs/>
              </w:rPr>
              <w:t xml:space="preserve"> часов)</w:t>
            </w:r>
          </w:p>
        </w:tc>
        <w:tc>
          <w:tcPr>
            <w:tcW w:w="3827" w:type="dxa"/>
          </w:tcPr>
          <w:p w:rsidR="008F492C" w:rsidRPr="00025BBC" w:rsidRDefault="008F492C" w:rsidP="0009123C">
            <w:r w:rsidRPr="00025BBC">
              <w:t>ПО1. Документирования хозяйственных операций и ведения бухгалтерского учета активов организации</w:t>
            </w:r>
          </w:p>
          <w:p w:rsidR="008F492C" w:rsidRPr="00025BBC" w:rsidRDefault="008F492C" w:rsidP="0009123C">
            <w:pPr>
              <w:widowControl w:val="0"/>
            </w:pPr>
            <w:r w:rsidRPr="00025BBC">
              <w:t>У28 проводить учет текущих операций и расчетов</w:t>
            </w:r>
          </w:p>
        </w:tc>
        <w:tc>
          <w:tcPr>
            <w:tcW w:w="1985" w:type="dxa"/>
          </w:tcPr>
          <w:p w:rsidR="008F492C" w:rsidRPr="00B9203F" w:rsidRDefault="008F492C" w:rsidP="0009123C">
            <w:pPr>
              <w:jc w:val="center"/>
              <w:rPr>
                <w:i/>
                <w:sz w:val="22"/>
                <w:szCs w:val="22"/>
              </w:rPr>
            </w:pPr>
            <w:r w:rsidRPr="00B9203F">
              <w:rPr>
                <w:i/>
                <w:sz w:val="22"/>
                <w:szCs w:val="22"/>
              </w:rPr>
              <w:t>Работы выполнены в соответствии с требуемой технологией в полном объеме</w:t>
            </w:r>
          </w:p>
        </w:tc>
        <w:tc>
          <w:tcPr>
            <w:tcW w:w="1559" w:type="dxa"/>
          </w:tcPr>
          <w:p w:rsidR="008F492C" w:rsidRPr="00B9203F" w:rsidRDefault="008F492C" w:rsidP="0009123C">
            <w:pPr>
              <w:jc w:val="center"/>
              <w:rPr>
                <w:i/>
                <w:sz w:val="22"/>
                <w:szCs w:val="22"/>
              </w:rPr>
            </w:pPr>
            <w:r w:rsidRPr="00B9203F">
              <w:rPr>
                <w:i/>
                <w:sz w:val="22"/>
                <w:szCs w:val="22"/>
              </w:rPr>
              <w:t>Освоены</w:t>
            </w:r>
          </w:p>
        </w:tc>
      </w:tr>
      <w:tr w:rsidR="008F492C" w:rsidRPr="00025BBC" w:rsidTr="0009123C">
        <w:trPr>
          <w:trHeight w:val="556"/>
        </w:trPr>
        <w:tc>
          <w:tcPr>
            <w:tcW w:w="2624" w:type="dxa"/>
          </w:tcPr>
          <w:p w:rsidR="008F492C" w:rsidRPr="00025BBC" w:rsidRDefault="008F492C" w:rsidP="0009123C">
            <w:pPr>
              <w:widowControl w:val="0"/>
              <w:jc w:val="both"/>
            </w:pPr>
            <w:r w:rsidRPr="00025BBC">
              <w:t>Об</w:t>
            </w:r>
            <w:r w:rsidR="005E3559">
              <w:t>щий объем выполненных работ – 36</w:t>
            </w:r>
            <w:r>
              <w:t xml:space="preserve"> часа</w:t>
            </w:r>
          </w:p>
        </w:tc>
        <w:tc>
          <w:tcPr>
            <w:tcW w:w="3827" w:type="dxa"/>
          </w:tcPr>
          <w:p w:rsidR="008F492C" w:rsidRPr="00025BBC" w:rsidRDefault="008F492C" w:rsidP="0009123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x-none" w:eastAsia="x-none"/>
              </w:rPr>
            </w:pPr>
          </w:p>
        </w:tc>
        <w:tc>
          <w:tcPr>
            <w:tcW w:w="1985" w:type="dxa"/>
          </w:tcPr>
          <w:p w:rsidR="008F492C" w:rsidRPr="00025BBC" w:rsidRDefault="008F492C" w:rsidP="0009123C">
            <w:pPr>
              <w:widowControl w:val="0"/>
              <w:rPr>
                <w:u w:val="single"/>
              </w:rPr>
            </w:pPr>
          </w:p>
        </w:tc>
        <w:tc>
          <w:tcPr>
            <w:tcW w:w="1559" w:type="dxa"/>
          </w:tcPr>
          <w:p w:rsidR="008F492C" w:rsidRPr="00025BBC" w:rsidRDefault="008F492C" w:rsidP="0009123C">
            <w:pPr>
              <w:widowControl w:val="0"/>
              <w:rPr>
                <w:u w:val="single"/>
              </w:rPr>
            </w:pPr>
          </w:p>
        </w:tc>
      </w:tr>
    </w:tbl>
    <w:p w:rsidR="008F492C" w:rsidRDefault="008F492C" w:rsidP="008F492C">
      <w:pPr>
        <w:rPr>
          <w:b/>
        </w:rPr>
      </w:pPr>
    </w:p>
    <w:p w:rsidR="008F492C" w:rsidRDefault="008F492C" w:rsidP="008F492C">
      <w:pPr>
        <w:rPr>
          <w:b/>
        </w:rPr>
      </w:pPr>
    </w:p>
    <w:p w:rsidR="008F492C" w:rsidRDefault="008F492C" w:rsidP="008F492C">
      <w:r w:rsidRPr="00025BBC">
        <w:rPr>
          <w:b/>
        </w:rPr>
        <w:t>Оценка по практике (прописью)</w:t>
      </w:r>
      <w:r>
        <w:t>…………………………………………………..</w:t>
      </w:r>
    </w:p>
    <w:p w:rsidR="008F492C" w:rsidRDefault="008F492C" w:rsidP="008F492C"/>
    <w:p w:rsidR="008F492C" w:rsidRDefault="008F492C" w:rsidP="008F492C"/>
    <w:p w:rsidR="008F492C" w:rsidRDefault="008F492C" w:rsidP="008F492C">
      <w:pPr>
        <w:jc w:val="both"/>
        <w:rPr>
          <w:bCs/>
        </w:rPr>
      </w:pPr>
      <w:r w:rsidRPr="00CF1AB7">
        <w:rPr>
          <w:bCs/>
        </w:rPr>
        <w:t xml:space="preserve">Руководитель практической подготовки </w:t>
      </w:r>
    </w:p>
    <w:p w:rsidR="008F492C" w:rsidRDefault="008F492C" w:rsidP="008F492C">
      <w:pPr>
        <w:jc w:val="both"/>
      </w:pPr>
      <w:r w:rsidRPr="00CF1AB7">
        <w:rPr>
          <w:bCs/>
        </w:rPr>
        <w:t>от техникума</w:t>
      </w:r>
      <w:r>
        <w:rPr>
          <w:bCs/>
        </w:rPr>
        <w:t xml:space="preserve">                                       </w:t>
      </w:r>
      <w:r w:rsidR="00086F6F">
        <w:t xml:space="preserve">     </w:t>
      </w:r>
      <w:r>
        <w:t xml:space="preserve">_______________ </w:t>
      </w:r>
      <w:r>
        <w:rPr>
          <w:i/>
        </w:rPr>
        <w:t>_____________ /_</w:t>
      </w:r>
      <w:r w:rsidR="00086F6F">
        <w:rPr>
          <w:i/>
        </w:rPr>
        <w:t>___________</w:t>
      </w:r>
      <w:r>
        <w:rPr>
          <w:i/>
        </w:rPr>
        <w:t>___/</w:t>
      </w:r>
    </w:p>
    <w:p w:rsidR="008F492C" w:rsidRDefault="008F492C" w:rsidP="008F492C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</w:t>
      </w:r>
      <w:r w:rsidRPr="00592072">
        <w:rPr>
          <w:i/>
          <w:sz w:val="16"/>
          <w:szCs w:val="16"/>
        </w:rPr>
        <w:t xml:space="preserve">должность       </w:t>
      </w:r>
      <w:r>
        <w:rPr>
          <w:i/>
          <w:sz w:val="16"/>
          <w:szCs w:val="16"/>
        </w:rPr>
        <w:t xml:space="preserve">             </w:t>
      </w:r>
      <w:r w:rsidRPr="00592072">
        <w:rPr>
          <w:i/>
          <w:sz w:val="16"/>
          <w:szCs w:val="16"/>
        </w:rPr>
        <w:t xml:space="preserve"> подпись</w:t>
      </w:r>
      <w:r>
        <w:rPr>
          <w:i/>
          <w:sz w:val="16"/>
          <w:szCs w:val="16"/>
        </w:rPr>
        <w:t xml:space="preserve">                               ФИО</w:t>
      </w:r>
    </w:p>
    <w:p w:rsidR="008F492C" w:rsidRDefault="008F492C" w:rsidP="008F492C">
      <w:pPr>
        <w:jc w:val="right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jc w:val="center"/>
        <w:rPr>
          <w:b/>
        </w:rPr>
      </w:pPr>
    </w:p>
    <w:p w:rsidR="008F492C" w:rsidRDefault="008F492C" w:rsidP="008F492C">
      <w:pPr>
        <w:pStyle w:val="Default"/>
        <w:keepNext/>
        <w:keepLines/>
        <w:ind w:firstLine="567"/>
        <w:jc w:val="right"/>
        <w:rPr>
          <w:b/>
        </w:rPr>
      </w:pPr>
      <w:r>
        <w:rPr>
          <w:color w:val="auto"/>
          <w:sz w:val="28"/>
          <w:szCs w:val="28"/>
        </w:rPr>
        <w:lastRenderedPageBreak/>
        <w:t>Приложение 3</w:t>
      </w:r>
    </w:p>
    <w:p w:rsidR="008F492C" w:rsidRDefault="008F492C" w:rsidP="008F492C">
      <w:pPr>
        <w:jc w:val="center"/>
        <w:rPr>
          <w:b/>
        </w:rPr>
      </w:pPr>
      <w:r w:rsidRPr="001F2F9B">
        <w:rPr>
          <w:b/>
        </w:rPr>
        <w:t xml:space="preserve">Характеристика на </w:t>
      </w:r>
      <w:r>
        <w:rPr>
          <w:b/>
        </w:rPr>
        <w:t>студента</w:t>
      </w:r>
    </w:p>
    <w:p w:rsidR="008F492C" w:rsidRPr="001F2F9B" w:rsidRDefault="008F492C" w:rsidP="008F492C">
      <w:pPr>
        <w:jc w:val="center"/>
      </w:pPr>
      <w:r w:rsidRPr="001F2F9B">
        <w:t>_____________</w:t>
      </w:r>
      <w:r>
        <w:t>_____________</w:t>
      </w:r>
      <w:r w:rsidRPr="001F2F9B">
        <w:t>_______</w:t>
      </w:r>
      <w:r>
        <w:t>___________________________</w:t>
      </w:r>
      <w:r w:rsidRPr="001F2F9B">
        <w:t>________________</w:t>
      </w:r>
    </w:p>
    <w:p w:rsidR="008F492C" w:rsidRPr="001F2F9B" w:rsidRDefault="008F492C" w:rsidP="008F492C">
      <w:pPr>
        <w:jc w:val="center"/>
        <w:rPr>
          <w:b/>
          <w:i/>
          <w:sz w:val="20"/>
          <w:szCs w:val="20"/>
        </w:rPr>
      </w:pPr>
      <w:r w:rsidRPr="001F2F9B">
        <w:rPr>
          <w:i/>
          <w:sz w:val="20"/>
          <w:szCs w:val="20"/>
        </w:rPr>
        <w:t>ФИО обучающегося</w:t>
      </w:r>
      <w:r>
        <w:rPr>
          <w:i/>
          <w:sz w:val="20"/>
          <w:szCs w:val="20"/>
        </w:rPr>
        <w:t>-</w:t>
      </w:r>
      <w:r w:rsidRPr="001F2F9B">
        <w:rPr>
          <w:i/>
          <w:sz w:val="20"/>
          <w:szCs w:val="20"/>
        </w:rPr>
        <w:t>практиканта</w:t>
      </w:r>
    </w:p>
    <w:p w:rsidR="008F492C" w:rsidRPr="001F2F9B" w:rsidRDefault="008F492C" w:rsidP="008F492C">
      <w:pPr>
        <w:jc w:val="center"/>
        <w:rPr>
          <w:b/>
        </w:rPr>
      </w:pPr>
      <w:r w:rsidRPr="001F2F9B">
        <w:rPr>
          <w:b/>
        </w:rPr>
        <w:t xml:space="preserve">по </w:t>
      </w:r>
      <w:r>
        <w:rPr>
          <w:b/>
        </w:rPr>
        <w:t>приобретению умений и первоначального практического</w:t>
      </w:r>
      <w:r w:rsidRPr="00B9203F">
        <w:rPr>
          <w:b/>
        </w:rPr>
        <w:t xml:space="preserve"> опыт</w:t>
      </w:r>
      <w:r>
        <w:rPr>
          <w:b/>
        </w:rPr>
        <w:t>а</w:t>
      </w:r>
    </w:p>
    <w:p w:rsidR="008F492C" w:rsidRDefault="008F492C" w:rsidP="008F492C">
      <w:pPr>
        <w:jc w:val="center"/>
        <w:rPr>
          <w:b/>
        </w:rPr>
      </w:pPr>
      <w:r w:rsidRPr="001F2F9B">
        <w:rPr>
          <w:b/>
        </w:rPr>
        <w:t>в период прохождения учебной практики</w:t>
      </w:r>
    </w:p>
    <w:p w:rsidR="008F492C" w:rsidRPr="001F2F9B" w:rsidRDefault="008F492C" w:rsidP="008F492C">
      <w:pPr>
        <w:jc w:val="center"/>
        <w:rPr>
          <w:b/>
        </w:rPr>
      </w:pPr>
      <w:r>
        <w:rPr>
          <w:b/>
        </w:rPr>
        <w:t>с__________________ по ____________________ 20 ____ г.</w:t>
      </w:r>
    </w:p>
    <w:p w:rsidR="008F492C" w:rsidRPr="001F2F9B" w:rsidRDefault="008F492C" w:rsidP="008F492C"/>
    <w:p w:rsidR="008F492C" w:rsidRPr="001F2F9B" w:rsidRDefault="008F492C" w:rsidP="008F492C">
      <w:pPr>
        <w:widowControl w:val="0"/>
        <w:jc w:val="both"/>
        <w:rPr>
          <w:b/>
        </w:rPr>
      </w:pPr>
      <w:r w:rsidRPr="001F2F9B">
        <w:t>Место прохождения практики</w:t>
      </w:r>
      <w:r w:rsidRPr="001F2F9B">
        <w:rPr>
          <w:b/>
        </w:rPr>
        <w:t xml:space="preserve"> </w:t>
      </w:r>
      <w:r w:rsidRPr="001F2F9B">
        <w:t>_____________________________________________________</w:t>
      </w:r>
    </w:p>
    <w:p w:rsidR="008F492C" w:rsidRPr="001F2F9B" w:rsidRDefault="008F492C" w:rsidP="008F492C">
      <w:pPr>
        <w:widowControl w:val="0"/>
        <w:jc w:val="both"/>
        <w:rPr>
          <w:b/>
        </w:rPr>
      </w:pPr>
    </w:p>
    <w:p w:rsidR="008F492C" w:rsidRPr="004249F0" w:rsidRDefault="008F492C" w:rsidP="008F492C">
      <w:pPr>
        <w:widowControl w:val="0"/>
        <w:autoSpaceDE w:val="0"/>
        <w:autoSpaceDN w:val="0"/>
        <w:adjustRightInd w:val="0"/>
        <w:jc w:val="both"/>
        <w:rPr>
          <w:i/>
          <w:u w:val="single"/>
        </w:rPr>
      </w:pPr>
      <w:r>
        <w:rPr>
          <w:b/>
        </w:rPr>
        <w:t xml:space="preserve">Характеристика </w:t>
      </w:r>
      <w:r w:rsidRPr="00B042A8">
        <w:rPr>
          <w:b/>
        </w:rPr>
        <w:t>деятельности обучающегося</w:t>
      </w:r>
      <w:r w:rsidRPr="00B042A8">
        <w:t xml:space="preserve">: </w:t>
      </w:r>
      <w:r w:rsidRPr="004249F0">
        <w:rPr>
          <w:i/>
        </w:rPr>
        <w:t xml:space="preserve">обучающийся понимает сущность и социальную значимость своей будущей профессии, проявляет к ней устойчивый интерес; организовывал собственную деятельность, выбирал типовые методы и способы выполнения профессиональных задач, оценивал их эффективность и качество; принимал решения в стандартных и нестандартных ситуациях и нес за них ответственность; выполнял все задания и </w:t>
      </w:r>
      <w:r>
        <w:rPr>
          <w:i/>
        </w:rPr>
        <w:t xml:space="preserve">указания руководителя  практики; </w:t>
      </w:r>
      <w:r w:rsidRPr="004249F0">
        <w:rPr>
          <w:i/>
        </w:rPr>
        <w:t>составил отчет по результатам практики в соответствии с указаниями программы, индивидуальных заданий и дополнительных указаний руководителя практики.</w:t>
      </w:r>
    </w:p>
    <w:p w:rsidR="008F492C" w:rsidRPr="00B042A8" w:rsidRDefault="008F492C" w:rsidP="008F492C">
      <w:pPr>
        <w:widowControl w:val="0"/>
        <w:ind w:firstLine="708"/>
        <w:jc w:val="both"/>
      </w:pPr>
      <w:r w:rsidRPr="00B042A8">
        <w:t xml:space="preserve">В период практики студент </w:t>
      </w:r>
      <w:r w:rsidRPr="00585CF4">
        <w:rPr>
          <w:u w:val="single"/>
        </w:rPr>
        <w:t>приобрёл умения и первоначальный практический опыт для последующего освоения следующих общих и профессиональных компетенций</w:t>
      </w:r>
      <w:r w:rsidRPr="00B042A8">
        <w:sym w:font="Symbol" w:char="F03A"/>
      </w:r>
    </w:p>
    <w:p w:rsidR="00086F6F" w:rsidRDefault="00086F6F" w:rsidP="00086F6F">
      <w:pPr>
        <w:widowControl w:val="0"/>
        <w:ind w:firstLine="708"/>
        <w:jc w:val="both"/>
      </w:pPr>
      <w:r>
        <w:t>ОК 1</w:t>
      </w:r>
      <w:r>
        <w:tab/>
        <w:t>Выбирать способы решения задач профессиональной деятельности применительно к различным контекстам</w:t>
      </w:r>
    </w:p>
    <w:p w:rsidR="00086F6F" w:rsidRDefault="00086F6F" w:rsidP="00086F6F">
      <w:pPr>
        <w:widowControl w:val="0"/>
        <w:ind w:firstLine="708"/>
        <w:jc w:val="both"/>
      </w:pPr>
      <w:r>
        <w:t>ОК 2</w:t>
      </w:r>
      <w: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086F6F" w:rsidRDefault="00086F6F" w:rsidP="00086F6F">
      <w:pPr>
        <w:widowControl w:val="0"/>
        <w:ind w:firstLine="708"/>
        <w:jc w:val="both"/>
      </w:pPr>
      <w:r>
        <w:t>ОК 3</w:t>
      </w:r>
      <w:r>
        <w:tab/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086F6F" w:rsidRDefault="00086F6F" w:rsidP="00086F6F">
      <w:pPr>
        <w:widowControl w:val="0"/>
        <w:ind w:firstLine="708"/>
        <w:jc w:val="both"/>
      </w:pPr>
      <w:r>
        <w:t>ОК 4</w:t>
      </w:r>
      <w:r>
        <w:tab/>
        <w:t>Эффективно взаимодействовать и работать в коллективе и команде</w:t>
      </w:r>
    </w:p>
    <w:p w:rsidR="00086F6F" w:rsidRDefault="00086F6F" w:rsidP="00086F6F">
      <w:pPr>
        <w:widowControl w:val="0"/>
        <w:ind w:firstLine="708"/>
        <w:jc w:val="both"/>
      </w:pPr>
      <w:r>
        <w:t>ОК 5</w:t>
      </w:r>
      <w: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086F6F" w:rsidRDefault="00086F6F" w:rsidP="00086F6F">
      <w:pPr>
        <w:widowControl w:val="0"/>
        <w:ind w:firstLine="708"/>
        <w:jc w:val="both"/>
      </w:pPr>
      <w:r>
        <w:t>ОК 6</w:t>
      </w:r>
      <w:r>
        <w:tab/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086F6F" w:rsidRDefault="00086F6F" w:rsidP="00086F6F">
      <w:pPr>
        <w:widowControl w:val="0"/>
        <w:ind w:firstLine="708"/>
        <w:jc w:val="both"/>
      </w:pPr>
      <w:r>
        <w:t>ОК 9</w:t>
      </w:r>
      <w:r>
        <w:tab/>
        <w:t>Пользоваться профессиональной документацией на государственном и иностранном языках</w:t>
      </w:r>
    </w:p>
    <w:p w:rsidR="008F492C" w:rsidRPr="004249F0" w:rsidRDefault="008F492C" w:rsidP="00086F6F">
      <w:pPr>
        <w:widowControl w:val="0"/>
        <w:ind w:firstLine="708"/>
        <w:jc w:val="both"/>
      </w:pPr>
      <w:r w:rsidRPr="004249F0">
        <w:t>ПК 1.1. Обрабатывать первичные бухгалтерские документы</w:t>
      </w:r>
    </w:p>
    <w:p w:rsidR="008F492C" w:rsidRPr="004249F0" w:rsidRDefault="008F492C" w:rsidP="00086F6F">
      <w:pPr>
        <w:widowControl w:val="0"/>
        <w:ind w:firstLine="708"/>
        <w:jc w:val="both"/>
      </w:pPr>
      <w:r w:rsidRPr="004249F0">
        <w:t xml:space="preserve">ПК 1.3.  </w:t>
      </w:r>
      <w:r w:rsidRPr="004249F0">
        <w:rPr>
          <w:spacing w:val="-5"/>
        </w:rPr>
        <w:t>Проводить учет денежных средств, оформлять денежные и кассовые документы</w:t>
      </w:r>
    </w:p>
    <w:p w:rsidR="008F492C" w:rsidRPr="004249F0" w:rsidRDefault="008F492C" w:rsidP="00086F6F">
      <w:pPr>
        <w:widowControl w:val="0"/>
        <w:ind w:firstLine="708"/>
        <w:jc w:val="both"/>
        <w:rPr>
          <w:spacing w:val="-3"/>
        </w:rPr>
      </w:pPr>
      <w:r w:rsidRPr="004249F0">
        <w:t xml:space="preserve">ПК 1.4.  </w:t>
      </w:r>
      <w:r w:rsidRPr="004249F0">
        <w:rPr>
          <w:spacing w:val="-3"/>
        </w:rPr>
        <w:t>Формировать бухгалтерские проводки по учету активов организации на основе рабочего плана счетов бухгалтерского учета</w:t>
      </w:r>
    </w:p>
    <w:p w:rsidR="008F492C" w:rsidRDefault="008F492C" w:rsidP="008F492C">
      <w:pPr>
        <w:widowControl w:val="0"/>
        <w:jc w:val="both"/>
      </w:pPr>
      <w:r w:rsidRPr="00B042A8">
        <w:rPr>
          <w:b/>
        </w:rPr>
        <w:t>Заключение по итогам практики</w:t>
      </w:r>
      <w:r w:rsidRPr="00B042A8">
        <w:rPr>
          <w:b/>
        </w:rPr>
        <w:sym w:font="Symbol" w:char="F03A"/>
      </w:r>
      <w:r w:rsidRPr="00B042A8">
        <w:t xml:space="preserve"> все предусмотренные виды работ выполнены в достаточном объеме, решены поставленные задачи, изучены вопросы программы практики.</w:t>
      </w:r>
    </w:p>
    <w:p w:rsidR="008F492C" w:rsidRDefault="008F492C" w:rsidP="008F492C"/>
    <w:p w:rsidR="008F492C" w:rsidRPr="00B042A8" w:rsidRDefault="008F492C" w:rsidP="008F492C">
      <w:r w:rsidRPr="00B042A8">
        <w:t>«_____» _______________ 20____г.</w:t>
      </w:r>
    </w:p>
    <w:p w:rsidR="008F492C" w:rsidRDefault="008F492C" w:rsidP="008F492C">
      <w:pPr>
        <w:jc w:val="both"/>
      </w:pPr>
    </w:p>
    <w:p w:rsidR="008F492C" w:rsidRDefault="008F492C" w:rsidP="008F492C">
      <w:pPr>
        <w:jc w:val="both"/>
        <w:rPr>
          <w:bCs/>
        </w:rPr>
      </w:pPr>
      <w:r w:rsidRPr="00CF1AB7">
        <w:rPr>
          <w:bCs/>
        </w:rPr>
        <w:t xml:space="preserve">Руководитель практической </w:t>
      </w:r>
    </w:p>
    <w:p w:rsidR="008F492C" w:rsidRDefault="008F492C" w:rsidP="008F492C">
      <w:pPr>
        <w:jc w:val="both"/>
        <w:rPr>
          <w:i/>
          <w:sz w:val="16"/>
          <w:szCs w:val="16"/>
        </w:rPr>
      </w:pPr>
      <w:r w:rsidRPr="00CF1AB7">
        <w:rPr>
          <w:bCs/>
        </w:rPr>
        <w:t>подготовки от техникума</w:t>
      </w:r>
      <w:r>
        <w:rPr>
          <w:bCs/>
        </w:rPr>
        <w:t xml:space="preserve">  </w:t>
      </w:r>
      <w:r>
        <w:t xml:space="preserve">________________ </w:t>
      </w:r>
      <w:r>
        <w:rPr>
          <w:i/>
        </w:rPr>
        <w:t>_____________ /__________________/</w:t>
      </w:r>
      <w:r>
        <w:rPr>
          <w:i/>
          <w:sz w:val="16"/>
          <w:szCs w:val="16"/>
        </w:rPr>
        <w:t xml:space="preserve">    </w:t>
      </w:r>
    </w:p>
    <w:p w:rsidR="008F492C" w:rsidRDefault="008F492C" w:rsidP="008F492C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</w:t>
      </w:r>
      <w:r w:rsidRPr="00592072">
        <w:rPr>
          <w:i/>
          <w:sz w:val="16"/>
          <w:szCs w:val="16"/>
        </w:rPr>
        <w:t xml:space="preserve">должность       </w:t>
      </w:r>
      <w:r>
        <w:rPr>
          <w:i/>
          <w:sz w:val="16"/>
          <w:szCs w:val="16"/>
        </w:rPr>
        <w:t xml:space="preserve">             </w:t>
      </w:r>
      <w:r w:rsidRPr="00592072">
        <w:rPr>
          <w:i/>
          <w:sz w:val="16"/>
          <w:szCs w:val="16"/>
        </w:rPr>
        <w:t xml:space="preserve"> подпись</w:t>
      </w:r>
      <w:r>
        <w:rPr>
          <w:i/>
          <w:sz w:val="16"/>
          <w:szCs w:val="16"/>
        </w:rPr>
        <w:t xml:space="preserve">                               ФИО</w:t>
      </w:r>
    </w:p>
    <w:p w:rsidR="008F492C" w:rsidRDefault="008F492C" w:rsidP="008F492C">
      <w:pPr>
        <w:pStyle w:val="Default"/>
        <w:keepNext/>
        <w:keepLines/>
        <w:ind w:firstLine="567"/>
        <w:jc w:val="right"/>
      </w:pPr>
    </w:p>
    <w:p w:rsidR="008F492C" w:rsidRDefault="008F492C" w:rsidP="008F492C">
      <w:pPr>
        <w:pStyle w:val="Default"/>
        <w:keepNext/>
        <w:keepLines/>
        <w:ind w:firstLine="567"/>
        <w:jc w:val="right"/>
      </w:pPr>
    </w:p>
    <w:p w:rsidR="00C61BFB" w:rsidRPr="008F492C" w:rsidRDefault="00C61BFB" w:rsidP="008F492C"/>
    <w:sectPr w:rsidR="00C61BFB" w:rsidRPr="008F492C" w:rsidSect="00C86C23">
      <w:footerReference w:type="default" r:id="rId25"/>
      <w:pgSz w:w="11906" w:h="16838"/>
      <w:pgMar w:top="851" w:right="851" w:bottom="95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EF5" w:rsidRDefault="00DE7EF5" w:rsidP="00A813AA">
      <w:r>
        <w:separator/>
      </w:r>
    </w:p>
  </w:endnote>
  <w:endnote w:type="continuationSeparator" w:id="0">
    <w:p w:rsidR="00DE7EF5" w:rsidRDefault="00DE7EF5" w:rsidP="00A8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Droid Sans Fallback">
    <w:altName w:val="Arial Unicode MS"/>
    <w:charset w:val="80"/>
    <w:family w:val="auto"/>
    <w:pitch w:val="variable"/>
  </w:font>
  <w:font w:name="FreeSans">
    <w:charset w:val="8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23C" w:rsidRDefault="0009123C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D60E9D">
      <w:rPr>
        <w:noProof/>
      </w:rPr>
      <w:t>2</w:t>
    </w:r>
    <w:r>
      <w:fldChar w:fldCharType="end"/>
    </w:r>
  </w:p>
  <w:p w:rsidR="0009123C" w:rsidRDefault="0009123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1544337"/>
      <w:docPartObj>
        <w:docPartGallery w:val="Page Numbers (Bottom of Page)"/>
        <w:docPartUnique/>
      </w:docPartObj>
    </w:sdtPr>
    <w:sdtEndPr/>
    <w:sdtContent>
      <w:p w:rsidR="0009123C" w:rsidRDefault="0009123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E9D">
          <w:rPr>
            <w:noProof/>
          </w:rPr>
          <w:t>22</w:t>
        </w:r>
        <w:r>
          <w:fldChar w:fldCharType="end"/>
        </w:r>
      </w:p>
    </w:sdtContent>
  </w:sdt>
  <w:p w:rsidR="0009123C" w:rsidRDefault="0009123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EF5" w:rsidRDefault="00DE7EF5" w:rsidP="00A813AA">
      <w:r>
        <w:separator/>
      </w:r>
    </w:p>
  </w:footnote>
  <w:footnote w:type="continuationSeparator" w:id="0">
    <w:p w:rsidR="00DE7EF5" w:rsidRDefault="00DE7EF5" w:rsidP="00A81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4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9B3A2F"/>
    <w:multiLevelType w:val="multilevel"/>
    <w:tmpl w:val="EC24D1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i/>
        <w:sz w:val="24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  <w:i/>
        <w:sz w:val="24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  <w:i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i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  <w:i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  <w:i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  <w:i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  <w:i/>
        <w:sz w:val="24"/>
      </w:rPr>
    </w:lvl>
  </w:abstractNum>
  <w:abstractNum w:abstractNumId="3" w15:restartNumberingAfterBreak="0">
    <w:nsid w:val="02E06C58"/>
    <w:multiLevelType w:val="hybridMultilevel"/>
    <w:tmpl w:val="3FD2E100"/>
    <w:lvl w:ilvl="0" w:tplc="7DAA7878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A68D6"/>
    <w:multiLevelType w:val="multilevel"/>
    <w:tmpl w:val="8B80577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2"/>
      <w:numFmt w:val="decimal"/>
      <w:isLgl/>
      <w:lvlText w:val="%1.%2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4F8453C"/>
    <w:multiLevelType w:val="multilevel"/>
    <w:tmpl w:val="98F09CE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09787287"/>
    <w:multiLevelType w:val="multilevel"/>
    <w:tmpl w:val="178CC3BE"/>
    <w:lvl w:ilvl="0">
      <w:start w:val="1"/>
      <w:numFmt w:val="bullet"/>
      <w:lvlText w:val="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33528C"/>
    <w:multiLevelType w:val="multilevel"/>
    <w:tmpl w:val="0AE2DD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307CF6"/>
    <w:multiLevelType w:val="singleLevel"/>
    <w:tmpl w:val="574A363E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9" w15:restartNumberingAfterBreak="0">
    <w:nsid w:val="14B47B10"/>
    <w:multiLevelType w:val="multilevel"/>
    <w:tmpl w:val="A208B2EA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b/>
        <w:sz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10" w15:restartNumberingAfterBreak="0">
    <w:nsid w:val="1589611F"/>
    <w:multiLevelType w:val="multilevel"/>
    <w:tmpl w:val="42341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5F3B78"/>
    <w:multiLevelType w:val="hybridMultilevel"/>
    <w:tmpl w:val="BF30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34B96"/>
    <w:multiLevelType w:val="multilevel"/>
    <w:tmpl w:val="DAC2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778E0"/>
    <w:multiLevelType w:val="multilevel"/>
    <w:tmpl w:val="D87470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40A4B97"/>
    <w:multiLevelType w:val="hybridMultilevel"/>
    <w:tmpl w:val="B01EF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F8EB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514F03"/>
    <w:multiLevelType w:val="multilevel"/>
    <w:tmpl w:val="DDE410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96D6980"/>
    <w:multiLevelType w:val="hybridMultilevel"/>
    <w:tmpl w:val="E70A0F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C09F5"/>
    <w:multiLevelType w:val="singleLevel"/>
    <w:tmpl w:val="5AD0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32FF2710"/>
    <w:multiLevelType w:val="multilevel"/>
    <w:tmpl w:val="8CA2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5C101F"/>
    <w:multiLevelType w:val="multilevel"/>
    <w:tmpl w:val="3E56C81A"/>
    <w:lvl w:ilvl="0">
      <w:start w:val="1"/>
      <w:numFmt w:val="bullet"/>
      <w:lvlText w:val="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1102ED"/>
    <w:multiLevelType w:val="hybridMultilevel"/>
    <w:tmpl w:val="F9D28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26E21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4A44C9"/>
    <w:multiLevelType w:val="hybridMultilevel"/>
    <w:tmpl w:val="CD6E7EAE"/>
    <w:lvl w:ilvl="0" w:tplc="81866E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F20B2"/>
    <w:multiLevelType w:val="multilevel"/>
    <w:tmpl w:val="9898AEC2"/>
    <w:lvl w:ilvl="0">
      <w:start w:val="1"/>
      <w:numFmt w:val="bullet"/>
      <w:lvlText w:val="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AA22A3"/>
    <w:multiLevelType w:val="hybridMultilevel"/>
    <w:tmpl w:val="06B23BDC"/>
    <w:lvl w:ilvl="0" w:tplc="893C22C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F61188"/>
    <w:multiLevelType w:val="hybridMultilevel"/>
    <w:tmpl w:val="3B324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47F23"/>
    <w:multiLevelType w:val="multilevel"/>
    <w:tmpl w:val="C1BA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4617301A"/>
    <w:multiLevelType w:val="hybridMultilevel"/>
    <w:tmpl w:val="1F42A2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8896F73"/>
    <w:multiLevelType w:val="hybridMultilevel"/>
    <w:tmpl w:val="E08CE9F8"/>
    <w:lvl w:ilvl="0" w:tplc="893C22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DD652D3"/>
    <w:multiLevelType w:val="hybridMultilevel"/>
    <w:tmpl w:val="4D3E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62740"/>
    <w:multiLevelType w:val="hybridMultilevel"/>
    <w:tmpl w:val="C49290A6"/>
    <w:lvl w:ilvl="0" w:tplc="82D25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7423DFD"/>
    <w:multiLevelType w:val="multilevel"/>
    <w:tmpl w:val="B42A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0F5582"/>
    <w:multiLevelType w:val="hybridMultilevel"/>
    <w:tmpl w:val="8E4EF224"/>
    <w:lvl w:ilvl="0" w:tplc="5C3CEDE8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4" w15:restartNumberingAfterBreak="0">
    <w:nsid w:val="5C086ED1"/>
    <w:multiLevelType w:val="multilevel"/>
    <w:tmpl w:val="18AC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6E7970"/>
    <w:multiLevelType w:val="hybridMultilevel"/>
    <w:tmpl w:val="405C9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1919AD"/>
    <w:multiLevelType w:val="hybridMultilevel"/>
    <w:tmpl w:val="5B623A32"/>
    <w:lvl w:ilvl="0" w:tplc="81866E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C62DBB"/>
    <w:multiLevelType w:val="hybridMultilevel"/>
    <w:tmpl w:val="276013A8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84540"/>
    <w:multiLevelType w:val="hybridMultilevel"/>
    <w:tmpl w:val="E0ACCF1A"/>
    <w:lvl w:ilvl="0" w:tplc="02E8E9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 w15:restartNumberingAfterBreak="0">
    <w:nsid w:val="73DC1627"/>
    <w:multiLevelType w:val="multilevel"/>
    <w:tmpl w:val="FDE27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963DC8"/>
    <w:multiLevelType w:val="multilevel"/>
    <w:tmpl w:val="C0146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5741A7"/>
    <w:multiLevelType w:val="singleLevel"/>
    <w:tmpl w:val="C19403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7942D1F"/>
    <w:multiLevelType w:val="hybridMultilevel"/>
    <w:tmpl w:val="51046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1E592E"/>
    <w:multiLevelType w:val="multilevel"/>
    <w:tmpl w:val="E2FEA5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num w:numId="1">
    <w:abstractNumId w:val="13"/>
  </w:num>
  <w:num w:numId="2">
    <w:abstractNumId w:val="38"/>
  </w:num>
  <w:num w:numId="3">
    <w:abstractNumId w:val="22"/>
  </w:num>
  <w:num w:numId="4">
    <w:abstractNumId w:val="1"/>
  </w:num>
  <w:num w:numId="5">
    <w:abstractNumId w:val="35"/>
  </w:num>
  <w:num w:numId="6">
    <w:abstractNumId w:val="4"/>
  </w:num>
  <w:num w:numId="7">
    <w:abstractNumId w:val="31"/>
  </w:num>
  <w:num w:numId="8">
    <w:abstractNumId w:val="5"/>
  </w:num>
  <w:num w:numId="9">
    <w:abstractNumId w:val="26"/>
  </w:num>
  <w:num w:numId="10">
    <w:abstractNumId w:val="18"/>
  </w:num>
  <w:num w:numId="11">
    <w:abstractNumId w:val="42"/>
  </w:num>
  <w:num w:numId="12">
    <w:abstractNumId w:val="28"/>
  </w:num>
  <w:num w:numId="13">
    <w:abstractNumId w:val="23"/>
  </w:num>
  <w:num w:numId="14">
    <w:abstractNumId w:val="14"/>
  </w:num>
  <w:num w:numId="15">
    <w:abstractNumId w:val="24"/>
  </w:num>
  <w:num w:numId="16">
    <w:abstractNumId w:val="21"/>
  </w:num>
  <w:num w:numId="17">
    <w:abstractNumId w:val="2"/>
  </w:num>
  <w:num w:numId="18">
    <w:abstractNumId w:val="37"/>
  </w:num>
  <w:num w:numId="19">
    <w:abstractNumId w:val="3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9"/>
  </w:num>
  <w:num w:numId="23">
    <w:abstractNumId w:val="12"/>
  </w:num>
  <w:num w:numId="24">
    <w:abstractNumId w:val="34"/>
  </w:num>
  <w:num w:numId="25">
    <w:abstractNumId w:val="10"/>
  </w:num>
  <w:num w:numId="26">
    <w:abstractNumId w:val="20"/>
  </w:num>
  <w:num w:numId="27">
    <w:abstractNumId w:val="39"/>
  </w:num>
  <w:num w:numId="28">
    <w:abstractNumId w:val="32"/>
  </w:num>
  <w:num w:numId="29">
    <w:abstractNumId w:val="40"/>
  </w:num>
  <w:num w:numId="30">
    <w:abstractNumId w:val="17"/>
  </w:num>
  <w:num w:numId="31">
    <w:abstractNumId w:val="7"/>
  </w:num>
  <w:num w:numId="32">
    <w:abstractNumId w:val="43"/>
  </w:num>
  <w:num w:numId="33">
    <w:abstractNumId w:val="15"/>
  </w:num>
  <w:num w:numId="34">
    <w:abstractNumId w:val="8"/>
  </w:num>
  <w:num w:numId="35">
    <w:abstractNumId w:val="19"/>
  </w:num>
  <w:num w:numId="36">
    <w:abstractNumId w:val="41"/>
  </w:num>
  <w:num w:numId="37">
    <w:abstractNumId w:val="30"/>
  </w:num>
  <w:num w:numId="3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/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27"/>
  </w:num>
  <w:num w:numId="42">
    <w:abstractNumId w:val="9"/>
  </w:num>
  <w:num w:numId="43">
    <w:abstractNumId w:val="36"/>
  </w:num>
  <w:num w:numId="44">
    <w:abstractNumId w:val="33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</w:num>
  <w:num w:numId="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3D"/>
    <w:rsid w:val="00010873"/>
    <w:rsid w:val="00025BBC"/>
    <w:rsid w:val="00047F4F"/>
    <w:rsid w:val="0006173D"/>
    <w:rsid w:val="000617FE"/>
    <w:rsid w:val="00086F6F"/>
    <w:rsid w:val="0009123C"/>
    <w:rsid w:val="00092AA2"/>
    <w:rsid w:val="000F2738"/>
    <w:rsid w:val="000F3234"/>
    <w:rsid w:val="000F78B7"/>
    <w:rsid w:val="001017C7"/>
    <w:rsid w:val="00112477"/>
    <w:rsid w:val="00125027"/>
    <w:rsid w:val="001314D9"/>
    <w:rsid w:val="00190700"/>
    <w:rsid w:val="001B66FF"/>
    <w:rsid w:val="001D4EB8"/>
    <w:rsid w:val="001E7185"/>
    <w:rsid w:val="00231293"/>
    <w:rsid w:val="002400B2"/>
    <w:rsid w:val="002A0C6B"/>
    <w:rsid w:val="002B7293"/>
    <w:rsid w:val="002C438B"/>
    <w:rsid w:val="002F42BE"/>
    <w:rsid w:val="003450B9"/>
    <w:rsid w:val="003451FF"/>
    <w:rsid w:val="00345E68"/>
    <w:rsid w:val="003702C6"/>
    <w:rsid w:val="003857C2"/>
    <w:rsid w:val="00394F50"/>
    <w:rsid w:val="003B7381"/>
    <w:rsid w:val="003F6358"/>
    <w:rsid w:val="00403FE3"/>
    <w:rsid w:val="00414EAF"/>
    <w:rsid w:val="00435CFB"/>
    <w:rsid w:val="00462DCD"/>
    <w:rsid w:val="004958FD"/>
    <w:rsid w:val="004B4FE1"/>
    <w:rsid w:val="004B779F"/>
    <w:rsid w:val="004D3FAD"/>
    <w:rsid w:val="004F6317"/>
    <w:rsid w:val="005169B8"/>
    <w:rsid w:val="00553919"/>
    <w:rsid w:val="005723A0"/>
    <w:rsid w:val="00582C67"/>
    <w:rsid w:val="00587B67"/>
    <w:rsid w:val="005B6BE9"/>
    <w:rsid w:val="005C1888"/>
    <w:rsid w:val="005E3559"/>
    <w:rsid w:val="0062040A"/>
    <w:rsid w:val="0062689B"/>
    <w:rsid w:val="006439B5"/>
    <w:rsid w:val="00665F69"/>
    <w:rsid w:val="006A2FC1"/>
    <w:rsid w:val="006B463C"/>
    <w:rsid w:val="006B56E7"/>
    <w:rsid w:val="006B6872"/>
    <w:rsid w:val="006C0BB1"/>
    <w:rsid w:val="007219B2"/>
    <w:rsid w:val="00734635"/>
    <w:rsid w:val="00746262"/>
    <w:rsid w:val="00765205"/>
    <w:rsid w:val="00780F14"/>
    <w:rsid w:val="0078399D"/>
    <w:rsid w:val="007B0488"/>
    <w:rsid w:val="007C532B"/>
    <w:rsid w:val="007D1E62"/>
    <w:rsid w:val="007D1FFC"/>
    <w:rsid w:val="0080493C"/>
    <w:rsid w:val="008B6BC4"/>
    <w:rsid w:val="008F3624"/>
    <w:rsid w:val="008F492C"/>
    <w:rsid w:val="00920219"/>
    <w:rsid w:val="0092214E"/>
    <w:rsid w:val="00922A19"/>
    <w:rsid w:val="009238B2"/>
    <w:rsid w:val="00963CBD"/>
    <w:rsid w:val="00983E15"/>
    <w:rsid w:val="009B31EF"/>
    <w:rsid w:val="009E5BEB"/>
    <w:rsid w:val="009F5F74"/>
    <w:rsid w:val="00A013DD"/>
    <w:rsid w:val="00A136A2"/>
    <w:rsid w:val="00A23290"/>
    <w:rsid w:val="00A24289"/>
    <w:rsid w:val="00A24705"/>
    <w:rsid w:val="00A4579E"/>
    <w:rsid w:val="00A51615"/>
    <w:rsid w:val="00A63308"/>
    <w:rsid w:val="00A7483C"/>
    <w:rsid w:val="00A813AA"/>
    <w:rsid w:val="00A939DB"/>
    <w:rsid w:val="00A96632"/>
    <w:rsid w:val="00AA65DA"/>
    <w:rsid w:val="00AB388B"/>
    <w:rsid w:val="00AC289B"/>
    <w:rsid w:val="00AD4EAC"/>
    <w:rsid w:val="00AE61BA"/>
    <w:rsid w:val="00AF446F"/>
    <w:rsid w:val="00B063F8"/>
    <w:rsid w:val="00B137D5"/>
    <w:rsid w:val="00B34DE9"/>
    <w:rsid w:val="00B819CF"/>
    <w:rsid w:val="00B9015B"/>
    <w:rsid w:val="00B9203F"/>
    <w:rsid w:val="00BB2894"/>
    <w:rsid w:val="00BD0C6D"/>
    <w:rsid w:val="00BE13E1"/>
    <w:rsid w:val="00BE7344"/>
    <w:rsid w:val="00BF603C"/>
    <w:rsid w:val="00BF63A0"/>
    <w:rsid w:val="00C40194"/>
    <w:rsid w:val="00C46C64"/>
    <w:rsid w:val="00C56DEC"/>
    <w:rsid w:val="00C57C39"/>
    <w:rsid w:val="00C61BFB"/>
    <w:rsid w:val="00C85A41"/>
    <w:rsid w:val="00C86C23"/>
    <w:rsid w:val="00C9078F"/>
    <w:rsid w:val="00C919A5"/>
    <w:rsid w:val="00CD159A"/>
    <w:rsid w:val="00CE2E76"/>
    <w:rsid w:val="00CF24EE"/>
    <w:rsid w:val="00CF5D24"/>
    <w:rsid w:val="00D01BC9"/>
    <w:rsid w:val="00D12A40"/>
    <w:rsid w:val="00D27C39"/>
    <w:rsid w:val="00D45206"/>
    <w:rsid w:val="00D60E9D"/>
    <w:rsid w:val="00D64D80"/>
    <w:rsid w:val="00D83A06"/>
    <w:rsid w:val="00D94CC4"/>
    <w:rsid w:val="00DB0C35"/>
    <w:rsid w:val="00DE3054"/>
    <w:rsid w:val="00DE6AF4"/>
    <w:rsid w:val="00DE7EF5"/>
    <w:rsid w:val="00DF0B84"/>
    <w:rsid w:val="00E21200"/>
    <w:rsid w:val="00E53594"/>
    <w:rsid w:val="00E72BA3"/>
    <w:rsid w:val="00E73BB8"/>
    <w:rsid w:val="00E828AD"/>
    <w:rsid w:val="00E83D68"/>
    <w:rsid w:val="00E94D27"/>
    <w:rsid w:val="00EA0FA6"/>
    <w:rsid w:val="00EA3359"/>
    <w:rsid w:val="00EB5E03"/>
    <w:rsid w:val="00EE66C5"/>
    <w:rsid w:val="00F0282B"/>
    <w:rsid w:val="00F42440"/>
    <w:rsid w:val="00F63774"/>
    <w:rsid w:val="00F9648A"/>
    <w:rsid w:val="00FC3617"/>
    <w:rsid w:val="00FC6030"/>
    <w:rsid w:val="00FD2771"/>
    <w:rsid w:val="00FE5CEF"/>
    <w:rsid w:val="00FF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0AB9FFAF-EFF3-42CD-9A75-987BE666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4D2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435C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35C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35CFB"/>
    <w:pPr>
      <w:keepNext/>
      <w:tabs>
        <w:tab w:val="num" w:pos="864"/>
      </w:tabs>
      <w:ind w:firstLine="567"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435CFB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435CFB"/>
    <w:pPr>
      <w:keepNext/>
      <w:keepLines/>
      <w:spacing w:before="40" w:line="276" w:lineRule="auto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435CFB"/>
    <w:pPr>
      <w:keepNext/>
      <w:tabs>
        <w:tab w:val="num" w:pos="1296"/>
      </w:tabs>
      <w:ind w:firstLine="709"/>
      <w:outlineLvl w:val="6"/>
    </w:pPr>
    <w:rPr>
      <w:b/>
      <w:i/>
      <w:sz w:val="20"/>
      <w:szCs w:val="20"/>
      <w:lang w:eastAsia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CFB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nhideWhenUsed/>
    <w:qFormat/>
    <w:rsid w:val="00435CFB"/>
    <w:pPr>
      <w:keepNext/>
      <w:keepLines/>
      <w:spacing w:before="40" w:line="276" w:lineRule="auto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4958F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4958F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94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94D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52">
    <w:name w:val="Font Style52"/>
    <w:uiPriority w:val="99"/>
    <w:rsid w:val="00E94D27"/>
    <w:rPr>
      <w:rFonts w:ascii="Times New Roman" w:hAnsi="Times New Roman"/>
      <w:b/>
      <w:sz w:val="26"/>
    </w:rPr>
  </w:style>
  <w:style w:type="paragraph" w:customStyle="1" w:styleId="Default">
    <w:name w:val="Default"/>
    <w:rsid w:val="006204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iannueea">
    <w:name w:val="Aeia.nnueea"/>
    <w:rsid w:val="0062040A"/>
    <w:rPr>
      <w:color w:val="000000"/>
    </w:rPr>
  </w:style>
  <w:style w:type="paragraph" w:styleId="a4">
    <w:name w:val="Body Text Indent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,текст Знак Знак Знак Знак Знак"/>
    <w:basedOn w:val="a"/>
    <w:link w:val="a5"/>
    <w:rsid w:val="00394F50"/>
    <w:pPr>
      <w:spacing w:after="120"/>
      <w:ind w:left="283"/>
    </w:pPr>
  </w:style>
  <w:style w:type="character" w:customStyle="1" w:styleId="a5">
    <w:name w:val="Основной текст с отступом Знак"/>
    <w:aliases w:val="текст Знак Знак1,Основной текст 1 Знак Знак1,Основной текст с отступом Знак1 Знак Знак1,Основной текст с отступом Знак Знак Знак Знак1,Основной текст с отступом Знак Знак Знак Знак Знак Знак"/>
    <w:basedOn w:val="a0"/>
    <w:link w:val="a4"/>
    <w:rsid w:val="00394F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394F50"/>
    <w:rPr>
      <w:color w:val="0000FF"/>
      <w:u w:val="single"/>
    </w:rPr>
  </w:style>
  <w:style w:type="character" w:customStyle="1" w:styleId="c4">
    <w:name w:val="c4"/>
    <w:basedOn w:val="a0"/>
    <w:rsid w:val="00394F50"/>
  </w:style>
  <w:style w:type="character" w:customStyle="1" w:styleId="a7">
    <w:name w:val="Гипертекстовая ссылка"/>
    <w:rsid w:val="00394F50"/>
    <w:rPr>
      <w:color w:val="106BBE"/>
    </w:rPr>
  </w:style>
  <w:style w:type="paragraph" w:customStyle="1" w:styleId="21">
    <w:name w:val="Знак2"/>
    <w:basedOn w:val="a"/>
    <w:rsid w:val="00462DC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nhideWhenUsed/>
    <w:rsid w:val="00BF603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BF603C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aliases w:val="Содержание. 2 уровень"/>
    <w:basedOn w:val="a"/>
    <w:link w:val="ab"/>
    <w:uiPriority w:val="34"/>
    <w:qFormat/>
    <w:rsid w:val="00E83D68"/>
    <w:pPr>
      <w:ind w:left="720"/>
      <w:contextualSpacing/>
    </w:pPr>
  </w:style>
  <w:style w:type="paragraph" w:styleId="ac">
    <w:name w:val="header"/>
    <w:basedOn w:val="a"/>
    <w:link w:val="ad"/>
    <w:unhideWhenUsed/>
    <w:rsid w:val="00A813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813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813A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813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3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5CF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5CF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35CF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435CF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435CFB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0"/>
    <w:link w:val="7"/>
    <w:uiPriority w:val="9"/>
    <w:rsid w:val="00435CFB"/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435CF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435CFB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table" w:styleId="af0">
    <w:name w:val="Table Grid"/>
    <w:basedOn w:val="a1"/>
    <w:uiPriority w:val="59"/>
    <w:rsid w:val="00435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rsid w:val="00435CF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435C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rsid w:val="00435CFB"/>
    <w:rPr>
      <w:vertAlign w:val="superscript"/>
    </w:rPr>
  </w:style>
  <w:style w:type="character" w:styleId="af4">
    <w:name w:val="page number"/>
    <w:basedOn w:val="a0"/>
    <w:rsid w:val="00435CFB"/>
  </w:style>
  <w:style w:type="paragraph" w:styleId="af5">
    <w:name w:val="endnote text"/>
    <w:basedOn w:val="a"/>
    <w:link w:val="af6"/>
    <w:rsid w:val="00435CFB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435C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rsid w:val="00435CFB"/>
    <w:rPr>
      <w:vertAlign w:val="superscript"/>
    </w:rPr>
  </w:style>
  <w:style w:type="character" w:styleId="af8">
    <w:name w:val="annotation reference"/>
    <w:rsid w:val="00435CFB"/>
    <w:rPr>
      <w:sz w:val="16"/>
      <w:szCs w:val="16"/>
    </w:rPr>
  </w:style>
  <w:style w:type="paragraph" w:styleId="af9">
    <w:name w:val="annotation text"/>
    <w:basedOn w:val="a"/>
    <w:link w:val="afa"/>
    <w:rsid w:val="00435CFB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435C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435CFB"/>
    <w:rPr>
      <w:b/>
      <w:bCs/>
    </w:rPr>
  </w:style>
  <w:style w:type="character" w:customStyle="1" w:styleId="afc">
    <w:name w:val="Тема примечания Знак"/>
    <w:basedOn w:val="afa"/>
    <w:link w:val="afb"/>
    <w:rsid w:val="00435C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435CFB"/>
  </w:style>
  <w:style w:type="paragraph" w:styleId="22">
    <w:name w:val="toc 2"/>
    <w:basedOn w:val="a"/>
    <w:next w:val="a"/>
    <w:autoRedefine/>
    <w:rsid w:val="00435CFB"/>
    <w:pPr>
      <w:tabs>
        <w:tab w:val="left" w:pos="360"/>
        <w:tab w:val="right" w:leader="dot" w:pos="9269"/>
      </w:tabs>
    </w:pPr>
  </w:style>
  <w:style w:type="paragraph" w:styleId="31">
    <w:name w:val="toc 3"/>
    <w:basedOn w:val="a"/>
    <w:next w:val="a"/>
    <w:autoRedefine/>
    <w:rsid w:val="00435CFB"/>
    <w:pPr>
      <w:tabs>
        <w:tab w:val="right" w:pos="9449"/>
      </w:tabs>
    </w:pPr>
    <w:rPr>
      <w:noProof/>
      <w:sz w:val="28"/>
      <w:szCs w:val="28"/>
    </w:rPr>
  </w:style>
  <w:style w:type="paragraph" w:customStyle="1" w:styleId="12">
    <w:name w:val="Абзац списка1"/>
    <w:basedOn w:val="a"/>
    <w:rsid w:val="00435CF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435C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d">
    <w:name w:val="Strong"/>
    <w:uiPriority w:val="22"/>
    <w:qFormat/>
    <w:rsid w:val="00435CFB"/>
    <w:rPr>
      <w:b/>
      <w:bCs/>
    </w:rPr>
  </w:style>
  <w:style w:type="paragraph" w:styleId="afe">
    <w:name w:val="Normal (Web)"/>
    <w:basedOn w:val="a"/>
    <w:uiPriority w:val="99"/>
    <w:rsid w:val="00435CFB"/>
    <w:pPr>
      <w:spacing w:before="100" w:beforeAutospacing="1" w:after="100" w:afterAutospacing="1"/>
    </w:pPr>
    <w:rPr>
      <w:rFonts w:ascii="Calibri" w:hAnsi="Calibri" w:cs="Calibri"/>
    </w:rPr>
  </w:style>
  <w:style w:type="character" w:styleId="aff">
    <w:name w:val="Emphasis"/>
    <w:uiPriority w:val="20"/>
    <w:qFormat/>
    <w:rsid w:val="00435CFB"/>
    <w:rPr>
      <w:i/>
      <w:iCs/>
    </w:rPr>
  </w:style>
  <w:style w:type="character" w:customStyle="1" w:styleId="apple-converted-space">
    <w:name w:val="apple-converted-space"/>
    <w:basedOn w:val="a0"/>
    <w:rsid w:val="00435CFB"/>
  </w:style>
  <w:style w:type="paragraph" w:styleId="aff0">
    <w:name w:val="Body Text"/>
    <w:basedOn w:val="a"/>
    <w:link w:val="aff1"/>
    <w:rsid w:val="00435CFB"/>
    <w:pPr>
      <w:spacing w:after="120"/>
    </w:pPr>
    <w:rPr>
      <w:lang w:val="x-none" w:eastAsia="x-none"/>
    </w:rPr>
  </w:style>
  <w:style w:type="character" w:customStyle="1" w:styleId="aff1">
    <w:name w:val="Основной текст Знак"/>
    <w:basedOn w:val="a0"/>
    <w:link w:val="aff0"/>
    <w:rsid w:val="00435C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List 2"/>
    <w:basedOn w:val="a"/>
    <w:rsid w:val="00435CFB"/>
    <w:pPr>
      <w:ind w:left="566" w:hanging="283"/>
      <w:contextualSpacing/>
    </w:pPr>
  </w:style>
  <w:style w:type="paragraph" w:customStyle="1" w:styleId="24">
    <w:name w:val="Знак2"/>
    <w:basedOn w:val="a"/>
    <w:rsid w:val="00435CF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5">
    <w:name w:val="Body Text 2"/>
    <w:basedOn w:val="a"/>
    <w:link w:val="26"/>
    <w:uiPriority w:val="99"/>
    <w:rsid w:val="00435CF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435C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rsid w:val="00435CF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2">
    <w:name w:val="Содержимое таблицы"/>
    <w:basedOn w:val="a"/>
    <w:rsid w:val="00435CFB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lang w:eastAsia="zh-CN" w:bidi="hi-IN"/>
    </w:rPr>
  </w:style>
  <w:style w:type="paragraph" w:customStyle="1" w:styleId="aff3">
    <w:name w:val="Îáû÷íûé"/>
    <w:rsid w:val="00435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Основной текст с отступом Знак1"/>
    <w:aliases w:val="Основной текст с отступом Знак Знак,текст Знак Знак,Основной текст 1 Знак Знак,Основной текст с отступом Знак1 Знак Знак,Основной текст с отступом Знак Знак Знак Знак,текст Знак Знак Знак Знак Знак Знак"/>
    <w:rsid w:val="00435CFB"/>
    <w:rPr>
      <w:sz w:val="24"/>
      <w:szCs w:val="24"/>
      <w:lang w:val="ru-RU" w:eastAsia="ru-RU" w:bidi="ar-SA"/>
    </w:rPr>
  </w:style>
  <w:style w:type="character" w:customStyle="1" w:styleId="aff4">
    <w:name w:val="Цветовое выделение"/>
    <w:rsid w:val="00435CFB"/>
    <w:rPr>
      <w:b/>
      <w:color w:val="000080"/>
    </w:rPr>
  </w:style>
  <w:style w:type="character" w:customStyle="1" w:styleId="blk">
    <w:name w:val="blk"/>
    <w:basedOn w:val="a0"/>
    <w:rsid w:val="00435CFB"/>
  </w:style>
  <w:style w:type="character" w:customStyle="1" w:styleId="ep">
    <w:name w:val="ep"/>
    <w:basedOn w:val="a0"/>
    <w:rsid w:val="00435CFB"/>
  </w:style>
  <w:style w:type="character" w:customStyle="1" w:styleId="FontStyle57">
    <w:name w:val="Font Style57"/>
    <w:rsid w:val="00435CFB"/>
    <w:rPr>
      <w:rFonts w:ascii="Times New Roman" w:hAnsi="Times New Roman" w:cs="Times New Roman"/>
      <w:sz w:val="22"/>
      <w:szCs w:val="22"/>
    </w:rPr>
  </w:style>
  <w:style w:type="paragraph" w:customStyle="1" w:styleId="15">
    <w:name w:val="Абзац списка1"/>
    <w:basedOn w:val="a"/>
    <w:rsid w:val="00435CF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7">
    <w:name w:val="Body Text Indent 2"/>
    <w:basedOn w:val="a"/>
    <w:link w:val="28"/>
    <w:uiPriority w:val="99"/>
    <w:unhideWhenUsed/>
    <w:rsid w:val="00435CFB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435CFB"/>
    <w:rPr>
      <w:rFonts w:ascii="Calibri" w:eastAsia="Times New Roman" w:hAnsi="Calibri" w:cs="Times New Roman"/>
    </w:rPr>
  </w:style>
  <w:style w:type="paragraph" w:customStyle="1" w:styleId="29">
    <w:name w:val="Абзац списка2"/>
    <w:basedOn w:val="a"/>
    <w:rsid w:val="00435CF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6">
    <w:name w:val="Нет списка1"/>
    <w:next w:val="a2"/>
    <w:uiPriority w:val="99"/>
    <w:semiHidden/>
    <w:unhideWhenUsed/>
    <w:rsid w:val="00435CFB"/>
  </w:style>
  <w:style w:type="character" w:customStyle="1" w:styleId="WW8Num2z0">
    <w:name w:val="WW8Num2z0"/>
    <w:rsid w:val="00435CFB"/>
    <w:rPr>
      <w:rFonts w:ascii="Times New Roman" w:hAnsi="Times New Roman" w:cs="Times New Roman"/>
    </w:rPr>
  </w:style>
  <w:style w:type="character" w:customStyle="1" w:styleId="WW8Num3z0">
    <w:name w:val="WW8Num3z0"/>
    <w:rsid w:val="00435CFB"/>
    <w:rPr>
      <w:rFonts w:ascii="Symbol" w:eastAsia="Times New Roman" w:hAnsi="Symbol" w:cs="Times New Roman"/>
    </w:rPr>
  </w:style>
  <w:style w:type="character" w:customStyle="1" w:styleId="WW8Num3z1">
    <w:name w:val="WW8Num3z1"/>
    <w:rsid w:val="00435CFB"/>
    <w:rPr>
      <w:rFonts w:ascii="Courier New" w:hAnsi="Courier New" w:cs="Courier New"/>
    </w:rPr>
  </w:style>
  <w:style w:type="character" w:customStyle="1" w:styleId="WW8Num3z2">
    <w:name w:val="WW8Num3z2"/>
    <w:rsid w:val="00435CFB"/>
    <w:rPr>
      <w:rFonts w:ascii="Wingdings" w:hAnsi="Wingdings"/>
    </w:rPr>
  </w:style>
  <w:style w:type="character" w:customStyle="1" w:styleId="WW8Num4z0">
    <w:name w:val="WW8Num4z0"/>
    <w:rsid w:val="00435CFB"/>
    <w:rPr>
      <w:rFonts w:ascii="Symbol" w:hAnsi="Symbol" w:cs="Times New Roman"/>
    </w:rPr>
  </w:style>
  <w:style w:type="character" w:customStyle="1" w:styleId="WW8Num4z1">
    <w:name w:val="WW8Num4z1"/>
    <w:rsid w:val="00435CFB"/>
    <w:rPr>
      <w:rFonts w:ascii="Courier New" w:hAnsi="Courier New" w:cs="Courier New"/>
    </w:rPr>
  </w:style>
  <w:style w:type="character" w:customStyle="1" w:styleId="WW8Num4z2">
    <w:name w:val="WW8Num4z2"/>
    <w:rsid w:val="00435CFB"/>
    <w:rPr>
      <w:rFonts w:ascii="Wingdings" w:hAnsi="Wingdings" w:cs="Times New Roman"/>
    </w:rPr>
  </w:style>
  <w:style w:type="character" w:customStyle="1" w:styleId="WW8Num4z3">
    <w:name w:val="WW8Num4z3"/>
    <w:rsid w:val="00435CFB"/>
    <w:rPr>
      <w:rFonts w:ascii="Symbol" w:hAnsi="Symbol"/>
    </w:rPr>
  </w:style>
  <w:style w:type="character" w:customStyle="1" w:styleId="WW8Num5z0">
    <w:name w:val="WW8Num5z0"/>
    <w:rsid w:val="00435CFB"/>
    <w:rPr>
      <w:rFonts w:ascii="Symbol" w:hAnsi="Symbol" w:cs="Times New Roman"/>
    </w:rPr>
  </w:style>
  <w:style w:type="character" w:customStyle="1" w:styleId="WW8Num5z1">
    <w:name w:val="WW8Num5z1"/>
    <w:rsid w:val="00435CFB"/>
    <w:rPr>
      <w:rFonts w:ascii="Courier New" w:hAnsi="Courier New" w:cs="Courier New"/>
    </w:rPr>
  </w:style>
  <w:style w:type="character" w:customStyle="1" w:styleId="WW8Num5z2">
    <w:name w:val="WW8Num5z2"/>
    <w:rsid w:val="00435CFB"/>
    <w:rPr>
      <w:rFonts w:ascii="Wingdings" w:hAnsi="Wingdings" w:cs="Times New Roman"/>
    </w:rPr>
  </w:style>
  <w:style w:type="character" w:customStyle="1" w:styleId="WW8Num5z3">
    <w:name w:val="WW8Num5z3"/>
    <w:rsid w:val="00435CFB"/>
    <w:rPr>
      <w:rFonts w:ascii="Symbol" w:hAnsi="Symbol"/>
    </w:rPr>
  </w:style>
  <w:style w:type="character" w:customStyle="1" w:styleId="WW8Num6z0">
    <w:name w:val="WW8Num6z0"/>
    <w:rsid w:val="00435CFB"/>
    <w:rPr>
      <w:rFonts w:ascii="Symbol" w:hAnsi="Symbol"/>
      <w:color w:val="00000A"/>
    </w:rPr>
  </w:style>
  <w:style w:type="character" w:customStyle="1" w:styleId="WW8Num6z1">
    <w:name w:val="WW8Num6z1"/>
    <w:rsid w:val="00435CFB"/>
    <w:rPr>
      <w:rFonts w:ascii="Courier New" w:hAnsi="Courier New"/>
    </w:rPr>
  </w:style>
  <w:style w:type="character" w:customStyle="1" w:styleId="WW8Num6z2">
    <w:name w:val="WW8Num6z2"/>
    <w:rsid w:val="00435CFB"/>
    <w:rPr>
      <w:rFonts w:ascii="Wingdings" w:hAnsi="Wingdings"/>
    </w:rPr>
  </w:style>
  <w:style w:type="character" w:customStyle="1" w:styleId="WW8Num6z3">
    <w:name w:val="WW8Num6z3"/>
    <w:rsid w:val="00435CFB"/>
    <w:rPr>
      <w:rFonts w:ascii="Symbol" w:hAnsi="Symbol"/>
    </w:rPr>
  </w:style>
  <w:style w:type="character" w:customStyle="1" w:styleId="Absatz-Standardschriftart">
    <w:name w:val="Absatz-Standardschriftart"/>
    <w:rsid w:val="00435CFB"/>
  </w:style>
  <w:style w:type="character" w:customStyle="1" w:styleId="WW8Num7z0">
    <w:name w:val="WW8Num7z0"/>
    <w:rsid w:val="00435CFB"/>
    <w:rPr>
      <w:rFonts w:ascii="Symbol" w:hAnsi="Symbol"/>
      <w:color w:val="00000A"/>
    </w:rPr>
  </w:style>
  <w:style w:type="character" w:customStyle="1" w:styleId="WW8Num7z1">
    <w:name w:val="WW8Num7z1"/>
    <w:rsid w:val="00435CFB"/>
    <w:rPr>
      <w:rFonts w:ascii="Courier New" w:hAnsi="Courier New"/>
    </w:rPr>
  </w:style>
  <w:style w:type="character" w:customStyle="1" w:styleId="WW8Num7z2">
    <w:name w:val="WW8Num7z2"/>
    <w:rsid w:val="00435CFB"/>
    <w:rPr>
      <w:rFonts w:ascii="Wingdings" w:hAnsi="Wingdings"/>
    </w:rPr>
  </w:style>
  <w:style w:type="character" w:customStyle="1" w:styleId="WW8Num7z3">
    <w:name w:val="WW8Num7z3"/>
    <w:rsid w:val="00435CFB"/>
    <w:rPr>
      <w:rFonts w:ascii="Symbol" w:hAnsi="Symbol"/>
    </w:rPr>
  </w:style>
  <w:style w:type="character" w:customStyle="1" w:styleId="WW-Absatz-Standardschriftart">
    <w:name w:val="WW-Absatz-Standardschriftart"/>
    <w:rsid w:val="00435CFB"/>
  </w:style>
  <w:style w:type="character" w:customStyle="1" w:styleId="WW-Absatz-Standardschriftart1">
    <w:name w:val="WW-Absatz-Standardschriftart1"/>
    <w:rsid w:val="00435CFB"/>
  </w:style>
  <w:style w:type="character" w:customStyle="1" w:styleId="WW-Absatz-Standardschriftart11">
    <w:name w:val="WW-Absatz-Standardschriftart11"/>
    <w:rsid w:val="00435CFB"/>
  </w:style>
  <w:style w:type="character" w:customStyle="1" w:styleId="WW-Absatz-Standardschriftart111">
    <w:name w:val="WW-Absatz-Standardschriftart111"/>
    <w:rsid w:val="00435CFB"/>
  </w:style>
  <w:style w:type="character" w:customStyle="1" w:styleId="WW-Absatz-Standardschriftart1111">
    <w:name w:val="WW-Absatz-Standardschriftart1111"/>
    <w:rsid w:val="00435CFB"/>
  </w:style>
  <w:style w:type="character" w:customStyle="1" w:styleId="WW-Absatz-Standardschriftart11111">
    <w:name w:val="WW-Absatz-Standardschriftart11111"/>
    <w:rsid w:val="00435CFB"/>
  </w:style>
  <w:style w:type="character" w:customStyle="1" w:styleId="WW8Num3z3">
    <w:name w:val="WW8Num3z3"/>
    <w:rsid w:val="00435CFB"/>
    <w:rPr>
      <w:rFonts w:ascii="Symbol" w:hAnsi="Symbol"/>
    </w:rPr>
  </w:style>
  <w:style w:type="character" w:customStyle="1" w:styleId="WW8Num8z0">
    <w:name w:val="WW8Num8z0"/>
    <w:rsid w:val="00435CFB"/>
    <w:rPr>
      <w:b w:val="0"/>
    </w:rPr>
  </w:style>
  <w:style w:type="character" w:customStyle="1" w:styleId="WW8Num9z0">
    <w:name w:val="WW8Num9z0"/>
    <w:rsid w:val="00435CFB"/>
    <w:rPr>
      <w:rFonts w:ascii="Symbol" w:eastAsia="Times New Roman" w:hAnsi="Symbol" w:cs="Times New Roman"/>
    </w:rPr>
  </w:style>
  <w:style w:type="character" w:customStyle="1" w:styleId="WW8Num9z1">
    <w:name w:val="WW8Num9z1"/>
    <w:rsid w:val="00435CFB"/>
    <w:rPr>
      <w:rFonts w:ascii="Courier New" w:hAnsi="Courier New" w:cs="Courier New"/>
    </w:rPr>
  </w:style>
  <w:style w:type="character" w:customStyle="1" w:styleId="WW8Num9z2">
    <w:name w:val="WW8Num9z2"/>
    <w:rsid w:val="00435CFB"/>
    <w:rPr>
      <w:rFonts w:ascii="Wingdings" w:hAnsi="Wingdings"/>
    </w:rPr>
  </w:style>
  <w:style w:type="character" w:customStyle="1" w:styleId="WW8Num9z3">
    <w:name w:val="WW8Num9z3"/>
    <w:rsid w:val="00435CFB"/>
    <w:rPr>
      <w:rFonts w:ascii="Symbol" w:hAnsi="Symbol"/>
    </w:rPr>
  </w:style>
  <w:style w:type="character" w:customStyle="1" w:styleId="WW8Num11z0">
    <w:name w:val="WW8Num11z0"/>
    <w:rsid w:val="00435CFB"/>
    <w:rPr>
      <w:rFonts w:ascii="Symbol" w:hAnsi="Symbol" w:cs="Times New Roman"/>
    </w:rPr>
  </w:style>
  <w:style w:type="character" w:customStyle="1" w:styleId="WW8Num11z1">
    <w:name w:val="WW8Num11z1"/>
    <w:rsid w:val="00435CFB"/>
    <w:rPr>
      <w:rFonts w:ascii="Courier New" w:hAnsi="Courier New" w:cs="Courier New"/>
    </w:rPr>
  </w:style>
  <w:style w:type="character" w:customStyle="1" w:styleId="WW8Num11z2">
    <w:name w:val="WW8Num11z2"/>
    <w:rsid w:val="00435CFB"/>
    <w:rPr>
      <w:rFonts w:ascii="Wingdings" w:hAnsi="Wingdings" w:cs="Times New Roman"/>
    </w:rPr>
  </w:style>
  <w:style w:type="character" w:customStyle="1" w:styleId="WW8Num13z0">
    <w:name w:val="WW8Num13z0"/>
    <w:rsid w:val="00435CFB"/>
    <w:rPr>
      <w:rFonts w:ascii="Symbol" w:eastAsia="Times New Roman" w:hAnsi="Symbol" w:cs="Times New Roman"/>
    </w:rPr>
  </w:style>
  <w:style w:type="character" w:customStyle="1" w:styleId="WW8Num13z1">
    <w:name w:val="WW8Num13z1"/>
    <w:rsid w:val="00435CFB"/>
    <w:rPr>
      <w:rFonts w:ascii="Courier New" w:hAnsi="Courier New" w:cs="Courier New"/>
    </w:rPr>
  </w:style>
  <w:style w:type="character" w:customStyle="1" w:styleId="WW8Num13z2">
    <w:name w:val="WW8Num13z2"/>
    <w:rsid w:val="00435CFB"/>
    <w:rPr>
      <w:rFonts w:ascii="Wingdings" w:hAnsi="Wingdings"/>
    </w:rPr>
  </w:style>
  <w:style w:type="character" w:customStyle="1" w:styleId="WW8Num13z3">
    <w:name w:val="WW8Num13z3"/>
    <w:rsid w:val="00435CFB"/>
    <w:rPr>
      <w:rFonts w:ascii="Symbol" w:hAnsi="Symbol"/>
    </w:rPr>
  </w:style>
  <w:style w:type="character" w:customStyle="1" w:styleId="WW8Num14z0">
    <w:name w:val="WW8Num14z0"/>
    <w:rsid w:val="00435CFB"/>
    <w:rPr>
      <w:rFonts w:ascii="Symbol" w:eastAsia="Times New Roman" w:hAnsi="Symbol" w:cs="Times New Roman"/>
    </w:rPr>
  </w:style>
  <w:style w:type="character" w:customStyle="1" w:styleId="WW8Num14z1">
    <w:name w:val="WW8Num14z1"/>
    <w:rsid w:val="00435CFB"/>
    <w:rPr>
      <w:rFonts w:ascii="Courier New" w:hAnsi="Courier New" w:cs="Courier New"/>
    </w:rPr>
  </w:style>
  <w:style w:type="character" w:customStyle="1" w:styleId="WW8Num14z2">
    <w:name w:val="WW8Num14z2"/>
    <w:rsid w:val="00435CFB"/>
    <w:rPr>
      <w:rFonts w:ascii="Wingdings" w:hAnsi="Wingdings"/>
    </w:rPr>
  </w:style>
  <w:style w:type="character" w:customStyle="1" w:styleId="WW8Num14z3">
    <w:name w:val="WW8Num14z3"/>
    <w:rsid w:val="00435CFB"/>
    <w:rPr>
      <w:rFonts w:ascii="Symbol" w:hAnsi="Symbol"/>
    </w:rPr>
  </w:style>
  <w:style w:type="character" w:customStyle="1" w:styleId="WW8Num15z0">
    <w:name w:val="WW8Num15z0"/>
    <w:rsid w:val="00435CFB"/>
    <w:rPr>
      <w:rFonts w:ascii="Symbol" w:hAnsi="Symbol" w:cs="Times New Roman"/>
    </w:rPr>
  </w:style>
  <w:style w:type="character" w:customStyle="1" w:styleId="WW8Num15z1">
    <w:name w:val="WW8Num15z1"/>
    <w:rsid w:val="00435CFB"/>
    <w:rPr>
      <w:rFonts w:ascii="Courier New" w:hAnsi="Courier New" w:cs="Courier New"/>
    </w:rPr>
  </w:style>
  <w:style w:type="character" w:customStyle="1" w:styleId="WW8Num15z2">
    <w:name w:val="WW8Num15z2"/>
    <w:rsid w:val="00435CFB"/>
    <w:rPr>
      <w:rFonts w:ascii="Wingdings" w:hAnsi="Wingdings" w:cs="Times New Roman"/>
    </w:rPr>
  </w:style>
  <w:style w:type="character" w:customStyle="1" w:styleId="WW8Num18z0">
    <w:name w:val="WW8Num18z0"/>
    <w:rsid w:val="00435CFB"/>
    <w:rPr>
      <w:rFonts w:ascii="Symbol" w:hAnsi="Symbol" w:cs="Times New Roman"/>
    </w:rPr>
  </w:style>
  <w:style w:type="character" w:customStyle="1" w:styleId="WW8Num18z1">
    <w:name w:val="WW8Num18z1"/>
    <w:rsid w:val="00435CFB"/>
    <w:rPr>
      <w:rFonts w:ascii="Courier New" w:hAnsi="Courier New" w:cs="Courier New"/>
    </w:rPr>
  </w:style>
  <w:style w:type="character" w:customStyle="1" w:styleId="WW8Num18z2">
    <w:name w:val="WW8Num18z2"/>
    <w:rsid w:val="00435CFB"/>
    <w:rPr>
      <w:rFonts w:ascii="Wingdings" w:hAnsi="Wingdings" w:cs="Times New Roman"/>
    </w:rPr>
  </w:style>
  <w:style w:type="character" w:customStyle="1" w:styleId="WW8Num19z0">
    <w:name w:val="WW8Num19z0"/>
    <w:rsid w:val="00435CFB"/>
    <w:rPr>
      <w:rFonts w:ascii="Times New Roman" w:hAnsi="Times New Roman"/>
      <w:b/>
      <w:i w:val="0"/>
      <w:sz w:val="22"/>
      <w:szCs w:val="22"/>
    </w:rPr>
  </w:style>
  <w:style w:type="character" w:customStyle="1" w:styleId="WW8Num19z1">
    <w:name w:val="WW8Num19z1"/>
    <w:rsid w:val="00435CFB"/>
    <w:rPr>
      <w:rFonts w:ascii="Times New Roman" w:hAnsi="Times New Roman"/>
      <w:b/>
      <w:i w:val="0"/>
      <w:sz w:val="24"/>
      <w:szCs w:val="24"/>
    </w:rPr>
  </w:style>
  <w:style w:type="character" w:customStyle="1" w:styleId="WW8Num19z6">
    <w:name w:val="WW8Num19z6"/>
    <w:rsid w:val="00435CFB"/>
    <w:rPr>
      <w:b w:val="0"/>
      <w:i w:val="0"/>
    </w:rPr>
  </w:style>
  <w:style w:type="character" w:customStyle="1" w:styleId="WW8Num21z0">
    <w:name w:val="WW8Num21z0"/>
    <w:rsid w:val="00435CFB"/>
    <w:rPr>
      <w:rFonts w:ascii="Symbol" w:eastAsia="Times New Roman" w:hAnsi="Symbol" w:cs="Times New Roman"/>
    </w:rPr>
  </w:style>
  <w:style w:type="character" w:customStyle="1" w:styleId="WW8Num21z1">
    <w:name w:val="WW8Num21z1"/>
    <w:rsid w:val="00435CFB"/>
    <w:rPr>
      <w:rFonts w:ascii="Courier New" w:hAnsi="Courier New" w:cs="Courier New"/>
    </w:rPr>
  </w:style>
  <w:style w:type="character" w:customStyle="1" w:styleId="WW8Num21z2">
    <w:name w:val="WW8Num21z2"/>
    <w:rsid w:val="00435CFB"/>
    <w:rPr>
      <w:rFonts w:ascii="Wingdings" w:hAnsi="Wingdings"/>
    </w:rPr>
  </w:style>
  <w:style w:type="character" w:customStyle="1" w:styleId="WW8Num21z3">
    <w:name w:val="WW8Num21z3"/>
    <w:rsid w:val="00435CFB"/>
    <w:rPr>
      <w:rFonts w:ascii="Symbol" w:hAnsi="Symbol"/>
    </w:rPr>
  </w:style>
  <w:style w:type="character" w:customStyle="1" w:styleId="WW8Num22z0">
    <w:name w:val="WW8Num22z0"/>
    <w:rsid w:val="00435CFB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435CFB"/>
    <w:rPr>
      <w:rFonts w:ascii="Symbol" w:hAnsi="Symbol" w:cs="Times New Roman"/>
    </w:rPr>
  </w:style>
  <w:style w:type="character" w:customStyle="1" w:styleId="WW8Num23z1">
    <w:name w:val="WW8Num23z1"/>
    <w:rsid w:val="00435CFB"/>
    <w:rPr>
      <w:rFonts w:ascii="Courier New" w:hAnsi="Courier New" w:cs="Courier New"/>
    </w:rPr>
  </w:style>
  <w:style w:type="character" w:customStyle="1" w:styleId="WW8Num23z2">
    <w:name w:val="WW8Num23z2"/>
    <w:rsid w:val="00435CFB"/>
    <w:rPr>
      <w:rFonts w:ascii="Wingdings" w:hAnsi="Wingdings" w:cs="Times New Roman"/>
    </w:rPr>
  </w:style>
  <w:style w:type="character" w:customStyle="1" w:styleId="WW8Num26z0">
    <w:name w:val="WW8Num26z0"/>
    <w:rsid w:val="00435CFB"/>
    <w:rPr>
      <w:rFonts w:ascii="Symbol" w:hAnsi="Symbol" w:cs="Times New Roman"/>
    </w:rPr>
  </w:style>
  <w:style w:type="character" w:customStyle="1" w:styleId="WW8Num26z1">
    <w:name w:val="WW8Num26z1"/>
    <w:rsid w:val="00435CFB"/>
    <w:rPr>
      <w:rFonts w:ascii="Courier New" w:hAnsi="Courier New" w:cs="Courier New"/>
    </w:rPr>
  </w:style>
  <w:style w:type="character" w:customStyle="1" w:styleId="WW8Num26z2">
    <w:name w:val="WW8Num26z2"/>
    <w:rsid w:val="00435CFB"/>
    <w:rPr>
      <w:rFonts w:ascii="Wingdings" w:hAnsi="Wingdings" w:cs="Times New Roman"/>
    </w:rPr>
  </w:style>
  <w:style w:type="character" w:customStyle="1" w:styleId="WW8Num28z0">
    <w:name w:val="WW8Num28z0"/>
    <w:rsid w:val="00435CFB"/>
    <w:rPr>
      <w:rFonts w:ascii="Symbol" w:eastAsia="Times New Roman" w:hAnsi="Symbol" w:cs="Times New Roman"/>
    </w:rPr>
  </w:style>
  <w:style w:type="character" w:customStyle="1" w:styleId="WW8Num28z1">
    <w:name w:val="WW8Num28z1"/>
    <w:rsid w:val="00435CFB"/>
    <w:rPr>
      <w:rFonts w:ascii="Courier New" w:hAnsi="Courier New" w:cs="Courier New"/>
    </w:rPr>
  </w:style>
  <w:style w:type="character" w:customStyle="1" w:styleId="WW8Num28z2">
    <w:name w:val="WW8Num28z2"/>
    <w:rsid w:val="00435CFB"/>
    <w:rPr>
      <w:rFonts w:ascii="Wingdings" w:hAnsi="Wingdings"/>
    </w:rPr>
  </w:style>
  <w:style w:type="character" w:customStyle="1" w:styleId="WW8Num28z3">
    <w:name w:val="WW8Num28z3"/>
    <w:rsid w:val="00435CFB"/>
    <w:rPr>
      <w:rFonts w:ascii="Symbol" w:hAnsi="Symbol"/>
    </w:rPr>
  </w:style>
  <w:style w:type="character" w:customStyle="1" w:styleId="WW8Num29z0">
    <w:name w:val="WW8Num29z0"/>
    <w:rsid w:val="00435CFB"/>
    <w:rPr>
      <w:rFonts w:ascii="Symbol" w:hAnsi="Symbol"/>
    </w:rPr>
  </w:style>
  <w:style w:type="character" w:customStyle="1" w:styleId="WW8Num29z1">
    <w:name w:val="WW8Num29z1"/>
    <w:rsid w:val="00435CFB"/>
    <w:rPr>
      <w:rFonts w:ascii="Courier New" w:hAnsi="Courier New" w:cs="Courier New"/>
    </w:rPr>
  </w:style>
  <w:style w:type="character" w:customStyle="1" w:styleId="WW8Num29z2">
    <w:name w:val="WW8Num29z2"/>
    <w:rsid w:val="00435CFB"/>
    <w:rPr>
      <w:rFonts w:ascii="Wingdings" w:hAnsi="Wingdings"/>
    </w:rPr>
  </w:style>
  <w:style w:type="character" w:customStyle="1" w:styleId="17">
    <w:name w:val="Основной шрифт абзаца1"/>
    <w:rsid w:val="00435CFB"/>
  </w:style>
  <w:style w:type="character" w:customStyle="1" w:styleId="aff5">
    <w:name w:val="Знак Знак"/>
    <w:rsid w:val="00435CFB"/>
  </w:style>
  <w:style w:type="character" w:customStyle="1" w:styleId="18">
    <w:name w:val="Знак Знак1"/>
    <w:rsid w:val="00435CFB"/>
  </w:style>
  <w:style w:type="character" w:customStyle="1" w:styleId="WW8NumSt3z0">
    <w:name w:val="WW8NumSt3z0"/>
    <w:rsid w:val="00435CFB"/>
    <w:rPr>
      <w:rFonts w:ascii="Times New Roman" w:hAnsi="Times New Roman" w:cs="Times New Roman"/>
    </w:rPr>
  </w:style>
  <w:style w:type="character" w:customStyle="1" w:styleId="aff6">
    <w:name w:val="Маркеры списка"/>
    <w:rsid w:val="00435CFB"/>
    <w:rPr>
      <w:rFonts w:ascii="OpenSymbol" w:eastAsia="OpenSymbol" w:hAnsi="OpenSymbol" w:cs="OpenSymbol"/>
    </w:rPr>
  </w:style>
  <w:style w:type="character" w:customStyle="1" w:styleId="ListLabel1">
    <w:name w:val="ListLabel 1"/>
    <w:rsid w:val="00435CFB"/>
    <w:rPr>
      <w:rFonts w:cs="Times New Roman"/>
    </w:rPr>
  </w:style>
  <w:style w:type="character" w:customStyle="1" w:styleId="ListLabel3">
    <w:name w:val="ListLabel 3"/>
    <w:rsid w:val="00435CFB"/>
    <w:rPr>
      <w:color w:val="00000A"/>
    </w:rPr>
  </w:style>
  <w:style w:type="character" w:customStyle="1" w:styleId="ListLabel2">
    <w:name w:val="ListLabel 2"/>
    <w:rsid w:val="00435CFB"/>
    <w:rPr>
      <w:rFonts w:cs="Courier New"/>
    </w:rPr>
  </w:style>
  <w:style w:type="character" w:styleId="aff7">
    <w:name w:val="FollowedHyperlink"/>
    <w:rsid w:val="00435CFB"/>
    <w:rPr>
      <w:color w:val="800000"/>
      <w:u w:val="single"/>
    </w:rPr>
  </w:style>
  <w:style w:type="character" w:customStyle="1" w:styleId="aff8">
    <w:name w:val="Символ нумерации"/>
    <w:rsid w:val="00435CFB"/>
  </w:style>
  <w:style w:type="paragraph" w:customStyle="1" w:styleId="19">
    <w:name w:val="Заголовок1"/>
    <w:basedOn w:val="a"/>
    <w:next w:val="aff0"/>
    <w:rsid w:val="00435CFB"/>
    <w:pPr>
      <w:keepNext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9">
    <w:name w:val="List"/>
    <w:basedOn w:val="a"/>
    <w:rsid w:val="00435CFB"/>
    <w:pPr>
      <w:ind w:left="283" w:hanging="283"/>
    </w:pPr>
    <w:rPr>
      <w:lang w:eastAsia="ar-SA"/>
    </w:rPr>
  </w:style>
  <w:style w:type="paragraph" w:customStyle="1" w:styleId="1a">
    <w:name w:val="Название1"/>
    <w:basedOn w:val="a"/>
    <w:rsid w:val="00435CFB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b">
    <w:name w:val="Указатель1"/>
    <w:basedOn w:val="a"/>
    <w:rsid w:val="00435CFB"/>
    <w:pPr>
      <w:suppressLineNumbers/>
    </w:pPr>
    <w:rPr>
      <w:rFonts w:cs="Tahoma"/>
      <w:sz w:val="20"/>
      <w:szCs w:val="20"/>
      <w:lang w:eastAsia="ar-SA"/>
    </w:rPr>
  </w:style>
  <w:style w:type="paragraph" w:styleId="affa">
    <w:name w:val="Title"/>
    <w:basedOn w:val="19"/>
    <w:next w:val="affb"/>
    <w:link w:val="affc"/>
    <w:qFormat/>
    <w:rsid w:val="00435CFB"/>
  </w:style>
  <w:style w:type="character" w:customStyle="1" w:styleId="affc">
    <w:name w:val="Заголовок Знак"/>
    <w:basedOn w:val="a0"/>
    <w:link w:val="affa"/>
    <w:uiPriority w:val="10"/>
    <w:rsid w:val="00435CFB"/>
    <w:rPr>
      <w:rFonts w:ascii="Arial" w:eastAsia="MS Mincho" w:hAnsi="Arial" w:cs="Tahoma"/>
      <w:sz w:val="28"/>
      <w:szCs w:val="28"/>
      <w:lang w:eastAsia="ar-SA"/>
    </w:rPr>
  </w:style>
  <w:style w:type="paragraph" w:styleId="affb">
    <w:name w:val="Subtitle"/>
    <w:basedOn w:val="a"/>
    <w:next w:val="aff0"/>
    <w:link w:val="affd"/>
    <w:qFormat/>
    <w:rsid w:val="00435CFB"/>
    <w:pPr>
      <w:jc w:val="center"/>
    </w:pPr>
    <w:rPr>
      <w:b/>
      <w:caps/>
      <w:szCs w:val="20"/>
      <w:lang w:eastAsia="ar-SA"/>
    </w:rPr>
  </w:style>
  <w:style w:type="character" w:customStyle="1" w:styleId="affd">
    <w:name w:val="Подзаголовок Знак"/>
    <w:basedOn w:val="a0"/>
    <w:link w:val="affb"/>
    <w:uiPriority w:val="11"/>
    <w:rsid w:val="00435CFB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customStyle="1" w:styleId="210">
    <w:name w:val="Основной текст с отступом 21"/>
    <w:basedOn w:val="a"/>
    <w:rsid w:val="00435CFB"/>
    <w:pPr>
      <w:ind w:firstLine="567"/>
    </w:pPr>
    <w:rPr>
      <w:szCs w:val="20"/>
      <w:lang w:eastAsia="ar-SA"/>
    </w:rPr>
  </w:style>
  <w:style w:type="paragraph" w:customStyle="1" w:styleId="310">
    <w:name w:val="Основной текст с отступом 31"/>
    <w:basedOn w:val="a"/>
    <w:rsid w:val="00435CFB"/>
    <w:pPr>
      <w:ind w:firstLine="567"/>
      <w:jc w:val="both"/>
    </w:pPr>
    <w:rPr>
      <w:szCs w:val="20"/>
      <w:lang w:eastAsia="ar-SA"/>
    </w:rPr>
  </w:style>
  <w:style w:type="paragraph" w:customStyle="1" w:styleId="220">
    <w:name w:val="Основной текст 22"/>
    <w:basedOn w:val="a"/>
    <w:rsid w:val="00435CFB"/>
    <w:pPr>
      <w:spacing w:after="120" w:line="480" w:lineRule="auto"/>
    </w:pPr>
    <w:rPr>
      <w:sz w:val="20"/>
      <w:szCs w:val="20"/>
      <w:lang w:eastAsia="ar-SA"/>
    </w:rPr>
  </w:style>
  <w:style w:type="paragraph" w:customStyle="1" w:styleId="1c">
    <w:name w:val="заголовок 1"/>
    <w:basedOn w:val="a"/>
    <w:next w:val="a"/>
    <w:rsid w:val="00435CFB"/>
    <w:pPr>
      <w:keepNext/>
      <w:jc w:val="center"/>
    </w:pPr>
    <w:rPr>
      <w:b/>
      <w:sz w:val="20"/>
      <w:szCs w:val="20"/>
      <w:lang w:eastAsia="ar-SA"/>
    </w:rPr>
  </w:style>
  <w:style w:type="paragraph" w:customStyle="1" w:styleId="1d">
    <w:name w:val="Стиль1"/>
    <w:basedOn w:val="a"/>
    <w:rsid w:val="00435CFB"/>
    <w:pPr>
      <w:ind w:firstLine="709"/>
      <w:jc w:val="both"/>
    </w:pPr>
    <w:rPr>
      <w:szCs w:val="20"/>
      <w:lang w:eastAsia="ar-SA"/>
    </w:rPr>
  </w:style>
  <w:style w:type="paragraph" w:customStyle="1" w:styleId="1e">
    <w:name w:val="Схема документа1"/>
    <w:basedOn w:val="a"/>
    <w:rsid w:val="00435CFB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311">
    <w:name w:val="Основной текст 31"/>
    <w:basedOn w:val="a"/>
    <w:rsid w:val="00435CFB"/>
    <w:pPr>
      <w:spacing w:after="120"/>
    </w:pPr>
    <w:rPr>
      <w:sz w:val="16"/>
      <w:szCs w:val="16"/>
      <w:lang w:eastAsia="ar-SA"/>
    </w:rPr>
  </w:style>
  <w:style w:type="paragraph" w:customStyle="1" w:styleId="2a">
    <w:name w:val="заголовок 2"/>
    <w:basedOn w:val="a"/>
    <w:next w:val="a"/>
    <w:rsid w:val="00435CFB"/>
    <w:pPr>
      <w:keepNext/>
      <w:autoSpaceDE w:val="0"/>
      <w:jc w:val="center"/>
    </w:pPr>
    <w:rPr>
      <w:sz w:val="20"/>
      <w:lang w:eastAsia="ar-SA"/>
    </w:rPr>
  </w:style>
  <w:style w:type="paragraph" w:customStyle="1" w:styleId="51">
    <w:name w:val="заголовок 5"/>
    <w:basedOn w:val="a"/>
    <w:next w:val="a"/>
    <w:rsid w:val="00435CFB"/>
    <w:pPr>
      <w:keepNext/>
      <w:autoSpaceDE w:val="0"/>
      <w:jc w:val="center"/>
    </w:pPr>
    <w:rPr>
      <w:i/>
      <w:iCs/>
      <w:sz w:val="20"/>
      <w:lang w:eastAsia="ar-SA"/>
    </w:rPr>
  </w:style>
  <w:style w:type="paragraph" w:customStyle="1" w:styleId="41">
    <w:name w:val="заголовок 4"/>
    <w:basedOn w:val="a"/>
    <w:next w:val="a"/>
    <w:rsid w:val="00435CFB"/>
    <w:pPr>
      <w:keepNext/>
      <w:autoSpaceDE w:val="0"/>
      <w:ind w:firstLine="720"/>
      <w:jc w:val="center"/>
    </w:pPr>
    <w:rPr>
      <w:i/>
      <w:iCs/>
      <w:sz w:val="20"/>
      <w:lang w:eastAsia="ar-SA"/>
    </w:rPr>
  </w:style>
  <w:style w:type="paragraph" w:customStyle="1" w:styleId="61">
    <w:name w:val="заголовок 6"/>
    <w:basedOn w:val="a"/>
    <w:next w:val="a"/>
    <w:rsid w:val="00435CFB"/>
    <w:pPr>
      <w:keepNext/>
      <w:autoSpaceDE w:val="0"/>
      <w:ind w:left="360"/>
    </w:pPr>
    <w:rPr>
      <w:sz w:val="20"/>
      <w:lang w:eastAsia="ar-SA"/>
    </w:rPr>
  </w:style>
  <w:style w:type="paragraph" w:customStyle="1" w:styleId="91">
    <w:name w:val="заголовок 9"/>
    <w:basedOn w:val="a"/>
    <w:next w:val="a"/>
    <w:rsid w:val="00435CFB"/>
    <w:pPr>
      <w:keepNext/>
      <w:autoSpaceDE w:val="0"/>
      <w:jc w:val="both"/>
    </w:pPr>
    <w:rPr>
      <w:b/>
      <w:bCs/>
      <w:sz w:val="22"/>
      <w:szCs w:val="22"/>
      <w:lang w:eastAsia="ar-SA"/>
    </w:rPr>
  </w:style>
  <w:style w:type="paragraph" w:customStyle="1" w:styleId="81">
    <w:name w:val="заголовок 8"/>
    <w:basedOn w:val="a"/>
    <w:next w:val="a"/>
    <w:rsid w:val="00435CFB"/>
    <w:pPr>
      <w:keepNext/>
      <w:autoSpaceDE w:val="0"/>
      <w:jc w:val="center"/>
    </w:pPr>
    <w:rPr>
      <w:b/>
      <w:bCs/>
      <w:sz w:val="20"/>
      <w:lang w:eastAsia="ar-SA"/>
    </w:rPr>
  </w:style>
  <w:style w:type="paragraph" w:customStyle="1" w:styleId="71">
    <w:name w:val="заголовок 7"/>
    <w:basedOn w:val="a"/>
    <w:next w:val="a"/>
    <w:rsid w:val="00435CFB"/>
    <w:pPr>
      <w:keepNext/>
      <w:autoSpaceDE w:val="0"/>
    </w:pPr>
    <w:rPr>
      <w:sz w:val="20"/>
      <w:lang w:eastAsia="ar-SA"/>
    </w:rPr>
  </w:style>
  <w:style w:type="paragraph" w:customStyle="1" w:styleId="211">
    <w:name w:val="Основной текст 21"/>
    <w:basedOn w:val="a"/>
    <w:rsid w:val="00435CFB"/>
    <w:pPr>
      <w:suppressAutoHyphens/>
      <w:spacing w:after="120" w:line="480" w:lineRule="auto"/>
    </w:pPr>
    <w:rPr>
      <w:lang w:eastAsia="ar-SA"/>
    </w:rPr>
  </w:style>
  <w:style w:type="paragraph" w:customStyle="1" w:styleId="1f">
    <w:name w:val="Цитата1"/>
    <w:basedOn w:val="a"/>
    <w:rsid w:val="00435CFB"/>
    <w:pPr>
      <w:ind w:left="-142" w:right="-58"/>
    </w:pPr>
    <w:rPr>
      <w:i/>
      <w:sz w:val="20"/>
      <w:szCs w:val="20"/>
      <w:lang w:eastAsia="ar-SA"/>
    </w:rPr>
  </w:style>
  <w:style w:type="paragraph" w:customStyle="1" w:styleId="affe">
    <w:name w:val="Содержимое врезки"/>
    <w:basedOn w:val="aff0"/>
    <w:rsid w:val="00435CFB"/>
    <w:rPr>
      <w:sz w:val="20"/>
      <w:szCs w:val="20"/>
      <w:lang w:val="ru-RU" w:eastAsia="ar-SA"/>
    </w:rPr>
  </w:style>
  <w:style w:type="paragraph" w:customStyle="1" w:styleId="afff">
    <w:name w:val="Заголовок таблицы"/>
    <w:basedOn w:val="aff2"/>
    <w:rsid w:val="00435CFB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ar-SA" w:bidi="ar-SA"/>
    </w:rPr>
  </w:style>
  <w:style w:type="paragraph" w:customStyle="1" w:styleId="230">
    <w:name w:val="Основной текст 23"/>
    <w:rsid w:val="00435CFB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afff0">
    <w:name w:val="caption"/>
    <w:basedOn w:val="a"/>
    <w:next w:val="a"/>
    <w:uiPriority w:val="35"/>
    <w:qFormat/>
    <w:rsid w:val="00435CFB"/>
    <w:rPr>
      <w:b/>
      <w:bCs/>
      <w:sz w:val="20"/>
      <w:szCs w:val="20"/>
      <w:lang w:eastAsia="ar-SA"/>
    </w:rPr>
  </w:style>
  <w:style w:type="character" w:customStyle="1" w:styleId="afff1">
    <w:name w:val="Основной текст_"/>
    <w:link w:val="42"/>
    <w:rsid w:val="00435CFB"/>
    <w:rPr>
      <w:sz w:val="28"/>
      <w:szCs w:val="28"/>
      <w:shd w:val="clear" w:color="auto" w:fill="FFFFFF"/>
    </w:rPr>
  </w:style>
  <w:style w:type="paragraph" w:customStyle="1" w:styleId="42">
    <w:name w:val="Основной текст4"/>
    <w:basedOn w:val="a"/>
    <w:link w:val="afff1"/>
    <w:rsid w:val="00435CFB"/>
    <w:pPr>
      <w:widowControl w:val="0"/>
      <w:shd w:val="clear" w:color="auto" w:fill="FFFFFF"/>
      <w:spacing w:after="360" w:line="0" w:lineRule="atLeas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12">
    <w:name w:val="Список 21"/>
    <w:basedOn w:val="a"/>
    <w:rsid w:val="00435CFB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character" w:customStyle="1" w:styleId="fontuch">
    <w:name w:val="fontuch"/>
    <w:rsid w:val="00435CFB"/>
  </w:style>
  <w:style w:type="character" w:customStyle="1" w:styleId="brownfont">
    <w:name w:val="brownfont"/>
    <w:rsid w:val="00435CFB"/>
  </w:style>
  <w:style w:type="paragraph" w:styleId="afff2">
    <w:name w:val="TOC Heading"/>
    <w:basedOn w:val="1"/>
    <w:next w:val="a"/>
    <w:uiPriority w:val="39"/>
    <w:qFormat/>
    <w:rsid w:val="00435CFB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435C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35CF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laceholder Text"/>
    <w:uiPriority w:val="99"/>
    <w:semiHidden/>
    <w:rsid w:val="00435CFB"/>
    <w:rPr>
      <w:color w:val="808080"/>
    </w:rPr>
  </w:style>
  <w:style w:type="paragraph" w:styleId="afff4">
    <w:name w:val="No Spacing"/>
    <w:uiPriority w:val="1"/>
    <w:qFormat/>
    <w:rsid w:val="00435C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uiPriority w:val="99"/>
    <w:rsid w:val="00435C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rsid w:val="00435CFB"/>
    <w:pPr>
      <w:widowControl w:val="0"/>
      <w:autoSpaceDE w:val="0"/>
      <w:autoSpaceDN w:val="0"/>
      <w:adjustRightInd w:val="0"/>
      <w:spacing w:after="0" w:line="240" w:lineRule="auto"/>
      <w:ind w:left="320"/>
      <w:jc w:val="center"/>
    </w:pPr>
    <w:rPr>
      <w:rFonts w:ascii="Arial" w:eastAsia="Times New Roman" w:hAnsi="Arial" w:cs="Arial"/>
      <w:noProof/>
      <w:sz w:val="12"/>
      <w:szCs w:val="12"/>
      <w:lang w:eastAsia="ru-RU"/>
    </w:rPr>
  </w:style>
  <w:style w:type="paragraph" w:customStyle="1" w:styleId="FR2">
    <w:name w:val="FR2"/>
    <w:rsid w:val="00435CF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1f0">
    <w:name w:val="Обычный1"/>
    <w:rsid w:val="00435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1f0"/>
    <w:next w:val="1f0"/>
    <w:rsid w:val="00435CFB"/>
    <w:pPr>
      <w:keepNext/>
      <w:ind w:right="471"/>
      <w:jc w:val="center"/>
      <w:outlineLvl w:val="0"/>
    </w:pPr>
    <w:rPr>
      <w:b/>
      <w:bCs/>
      <w:sz w:val="28"/>
      <w:szCs w:val="28"/>
    </w:rPr>
  </w:style>
  <w:style w:type="paragraph" w:customStyle="1" w:styleId="213">
    <w:name w:val="Заголовок 21"/>
    <w:basedOn w:val="1f0"/>
    <w:next w:val="1f0"/>
    <w:rsid w:val="00435CFB"/>
    <w:pPr>
      <w:keepNext/>
      <w:jc w:val="center"/>
      <w:outlineLvl w:val="1"/>
    </w:pPr>
    <w:rPr>
      <w:b/>
      <w:bCs/>
      <w:color w:val="000000"/>
      <w:sz w:val="18"/>
      <w:szCs w:val="18"/>
    </w:rPr>
  </w:style>
  <w:style w:type="paragraph" w:customStyle="1" w:styleId="312">
    <w:name w:val="Заголовок 31"/>
    <w:basedOn w:val="1f0"/>
    <w:next w:val="1f0"/>
    <w:rsid w:val="00435CFB"/>
    <w:pPr>
      <w:keepNext/>
      <w:jc w:val="center"/>
      <w:outlineLvl w:val="2"/>
    </w:pPr>
    <w:rPr>
      <w:b/>
      <w:bCs/>
      <w:sz w:val="28"/>
      <w:szCs w:val="28"/>
    </w:rPr>
  </w:style>
  <w:style w:type="table" w:customStyle="1" w:styleId="1f1">
    <w:name w:val="Сетка таблицы1"/>
    <w:uiPriority w:val="99"/>
    <w:rsid w:val="00435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uiPriority w:val="99"/>
    <w:rsid w:val="00435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uiPriority w:val="99"/>
    <w:rsid w:val="00435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uiPriority w:val="99"/>
    <w:rsid w:val="00435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">
    <w:name w:val="Обычный2"/>
    <w:uiPriority w:val="99"/>
    <w:rsid w:val="00435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Заголовок 12"/>
    <w:basedOn w:val="2c"/>
    <w:next w:val="2c"/>
    <w:uiPriority w:val="99"/>
    <w:rsid w:val="00435CFB"/>
    <w:pPr>
      <w:keepNext/>
      <w:ind w:right="471"/>
      <w:jc w:val="center"/>
      <w:outlineLvl w:val="0"/>
    </w:pPr>
    <w:rPr>
      <w:b/>
      <w:bCs/>
      <w:sz w:val="28"/>
      <w:szCs w:val="28"/>
    </w:rPr>
  </w:style>
  <w:style w:type="paragraph" w:customStyle="1" w:styleId="221">
    <w:name w:val="Заголовок 22"/>
    <w:basedOn w:val="2c"/>
    <w:next w:val="2c"/>
    <w:uiPriority w:val="99"/>
    <w:rsid w:val="00435CFB"/>
    <w:pPr>
      <w:keepNext/>
      <w:jc w:val="center"/>
      <w:outlineLvl w:val="1"/>
    </w:pPr>
    <w:rPr>
      <w:b/>
      <w:bCs/>
      <w:color w:val="000000"/>
      <w:sz w:val="18"/>
      <w:szCs w:val="18"/>
    </w:rPr>
  </w:style>
  <w:style w:type="paragraph" w:customStyle="1" w:styleId="320">
    <w:name w:val="Заголовок 32"/>
    <w:basedOn w:val="2c"/>
    <w:next w:val="2c"/>
    <w:uiPriority w:val="99"/>
    <w:rsid w:val="00435CFB"/>
    <w:pPr>
      <w:keepNext/>
      <w:jc w:val="center"/>
      <w:outlineLvl w:val="2"/>
    </w:pPr>
    <w:rPr>
      <w:b/>
      <w:bCs/>
      <w:sz w:val="28"/>
      <w:szCs w:val="28"/>
    </w:rPr>
  </w:style>
  <w:style w:type="paragraph" w:customStyle="1" w:styleId="2d">
    <w:name w:val="Название2"/>
    <w:basedOn w:val="2c"/>
    <w:uiPriority w:val="99"/>
    <w:rsid w:val="00435CFB"/>
    <w:pPr>
      <w:jc w:val="center"/>
    </w:pPr>
    <w:rPr>
      <w:b/>
      <w:bCs/>
      <w:color w:val="000000"/>
      <w:sz w:val="28"/>
      <w:szCs w:val="28"/>
    </w:rPr>
  </w:style>
  <w:style w:type="table" w:customStyle="1" w:styleId="52">
    <w:name w:val="Сетка таблицы5"/>
    <w:uiPriority w:val="99"/>
    <w:rsid w:val="00435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rsid w:val="00435CF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rsid w:val="00435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Обычный3"/>
    <w:uiPriority w:val="99"/>
    <w:rsid w:val="00435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5">
    <w:name w:val="line number"/>
    <w:uiPriority w:val="99"/>
    <w:unhideWhenUsed/>
    <w:rsid w:val="00435CFB"/>
  </w:style>
  <w:style w:type="paragraph" w:styleId="2e">
    <w:name w:val="Quote"/>
    <w:basedOn w:val="a"/>
    <w:next w:val="a"/>
    <w:link w:val="2f"/>
    <w:uiPriority w:val="29"/>
    <w:qFormat/>
    <w:rsid w:val="00435CFB"/>
    <w:rPr>
      <w:rFonts w:ascii="Calibri" w:hAnsi="Calibri"/>
      <w:i/>
    </w:rPr>
  </w:style>
  <w:style w:type="character" w:customStyle="1" w:styleId="2f">
    <w:name w:val="Цитата 2 Знак"/>
    <w:basedOn w:val="a0"/>
    <w:link w:val="2e"/>
    <w:uiPriority w:val="29"/>
    <w:rsid w:val="00435CFB"/>
    <w:rPr>
      <w:rFonts w:ascii="Calibri" w:eastAsia="Times New Roman" w:hAnsi="Calibri" w:cs="Times New Roman"/>
      <w:i/>
      <w:sz w:val="24"/>
      <w:szCs w:val="24"/>
      <w:lang w:eastAsia="ru-RU"/>
    </w:rPr>
  </w:style>
  <w:style w:type="paragraph" w:styleId="afff6">
    <w:name w:val="Intense Quote"/>
    <w:basedOn w:val="a"/>
    <w:next w:val="a"/>
    <w:link w:val="afff7"/>
    <w:uiPriority w:val="30"/>
    <w:qFormat/>
    <w:rsid w:val="00435CFB"/>
    <w:pPr>
      <w:ind w:left="720" w:right="720"/>
    </w:pPr>
    <w:rPr>
      <w:rFonts w:ascii="Calibri" w:hAnsi="Calibri"/>
      <w:b/>
      <w:i/>
      <w:szCs w:val="22"/>
    </w:rPr>
  </w:style>
  <w:style w:type="character" w:customStyle="1" w:styleId="afff7">
    <w:name w:val="Выделенная цитата Знак"/>
    <w:basedOn w:val="a0"/>
    <w:link w:val="afff6"/>
    <w:uiPriority w:val="30"/>
    <w:rsid w:val="00435CFB"/>
    <w:rPr>
      <w:rFonts w:ascii="Calibri" w:eastAsia="Times New Roman" w:hAnsi="Calibri" w:cs="Times New Roman"/>
      <w:b/>
      <w:i/>
      <w:sz w:val="24"/>
      <w:lang w:eastAsia="ru-RU"/>
    </w:rPr>
  </w:style>
  <w:style w:type="character" w:styleId="afff8">
    <w:name w:val="Subtle Emphasis"/>
    <w:uiPriority w:val="19"/>
    <w:qFormat/>
    <w:rsid w:val="00435CFB"/>
    <w:rPr>
      <w:i/>
      <w:color w:val="5A5A5A"/>
    </w:rPr>
  </w:style>
  <w:style w:type="character" w:styleId="afff9">
    <w:name w:val="Intense Emphasis"/>
    <w:uiPriority w:val="21"/>
    <w:qFormat/>
    <w:rsid w:val="00435CFB"/>
    <w:rPr>
      <w:b/>
      <w:i/>
      <w:sz w:val="24"/>
      <w:szCs w:val="24"/>
      <w:u w:val="single"/>
    </w:rPr>
  </w:style>
  <w:style w:type="character" w:styleId="afffa">
    <w:name w:val="Subtle Reference"/>
    <w:uiPriority w:val="31"/>
    <w:qFormat/>
    <w:rsid w:val="00435CFB"/>
    <w:rPr>
      <w:sz w:val="24"/>
      <w:szCs w:val="24"/>
      <w:u w:val="single"/>
    </w:rPr>
  </w:style>
  <w:style w:type="character" w:styleId="afffb">
    <w:name w:val="Intense Reference"/>
    <w:uiPriority w:val="32"/>
    <w:qFormat/>
    <w:rsid w:val="00435CFB"/>
    <w:rPr>
      <w:b/>
      <w:sz w:val="24"/>
      <w:u w:val="single"/>
    </w:rPr>
  </w:style>
  <w:style w:type="character" w:styleId="afffc">
    <w:name w:val="Book Title"/>
    <w:uiPriority w:val="33"/>
    <w:qFormat/>
    <w:rsid w:val="00435CFB"/>
    <w:rPr>
      <w:rFonts w:ascii="Cambria" w:eastAsia="Times New Roman" w:hAnsi="Cambria"/>
      <w:b/>
      <w:i/>
      <w:sz w:val="24"/>
      <w:szCs w:val="24"/>
    </w:rPr>
  </w:style>
  <w:style w:type="numbering" w:customStyle="1" w:styleId="2f0">
    <w:name w:val="Нет списка2"/>
    <w:next w:val="a2"/>
    <w:uiPriority w:val="99"/>
    <w:semiHidden/>
    <w:unhideWhenUsed/>
    <w:rsid w:val="00435CFB"/>
  </w:style>
  <w:style w:type="table" w:customStyle="1" w:styleId="82">
    <w:name w:val="Сетка таблицы8"/>
    <w:basedOn w:val="a1"/>
    <w:next w:val="af0"/>
    <w:uiPriority w:val="59"/>
    <w:rsid w:val="00435CF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Body Text Indent 3"/>
    <w:basedOn w:val="a"/>
    <w:link w:val="35"/>
    <w:uiPriority w:val="99"/>
    <w:rsid w:val="00435CFB"/>
    <w:pPr>
      <w:spacing w:line="360" w:lineRule="auto"/>
      <w:ind w:left="1080"/>
    </w:pPr>
    <w:rPr>
      <w:sz w:val="28"/>
      <w:szCs w:val="28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435CFB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36">
    <w:name w:val="Нет списка3"/>
    <w:next w:val="a2"/>
    <w:uiPriority w:val="99"/>
    <w:semiHidden/>
    <w:unhideWhenUsed/>
    <w:rsid w:val="00435CFB"/>
  </w:style>
  <w:style w:type="character" w:customStyle="1" w:styleId="ab">
    <w:name w:val="Абзац списка Знак"/>
    <w:aliases w:val="Содержание. 2 уровень Знак"/>
    <w:link w:val="aa"/>
    <w:uiPriority w:val="34"/>
    <w:qFormat/>
    <w:locked/>
    <w:rsid w:val="00435C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2">
    <w:name w:val="Без интервала1"/>
    <w:rsid w:val="00435C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f3">
    <w:name w:val="Знак Знак1"/>
    <w:rsid w:val="00435CFB"/>
  </w:style>
  <w:style w:type="paragraph" w:customStyle="1" w:styleId="231">
    <w:name w:val="Основной текст 23"/>
    <w:rsid w:val="00435CFB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sz w:val="24"/>
      <w:szCs w:val="24"/>
    </w:rPr>
  </w:style>
  <w:style w:type="numbering" w:customStyle="1" w:styleId="44">
    <w:name w:val="Нет списка4"/>
    <w:next w:val="a2"/>
    <w:uiPriority w:val="99"/>
    <w:semiHidden/>
    <w:unhideWhenUsed/>
    <w:rsid w:val="00435CFB"/>
  </w:style>
  <w:style w:type="paragraph" w:customStyle="1" w:styleId="pboth">
    <w:name w:val="pboth"/>
    <w:basedOn w:val="a"/>
    <w:rsid w:val="00435CFB"/>
    <w:pPr>
      <w:spacing w:before="100" w:beforeAutospacing="1" w:after="100" w:afterAutospacing="1"/>
    </w:pPr>
  </w:style>
  <w:style w:type="numbering" w:customStyle="1" w:styleId="53">
    <w:name w:val="Нет списка5"/>
    <w:next w:val="a2"/>
    <w:uiPriority w:val="99"/>
    <w:semiHidden/>
    <w:unhideWhenUsed/>
    <w:rsid w:val="00435CFB"/>
  </w:style>
  <w:style w:type="numbering" w:customStyle="1" w:styleId="63">
    <w:name w:val="Нет списка6"/>
    <w:next w:val="a2"/>
    <w:uiPriority w:val="99"/>
    <w:semiHidden/>
    <w:unhideWhenUsed/>
    <w:rsid w:val="00435CFB"/>
  </w:style>
  <w:style w:type="paragraph" w:customStyle="1" w:styleId="37">
    <w:name w:val="Абзац списка3"/>
    <w:basedOn w:val="a"/>
    <w:rsid w:val="008F492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1">
    <w:name w:val="Знак2"/>
    <w:basedOn w:val="a"/>
    <w:rsid w:val="008F492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2">
    <w:name w:val="Без интервала2"/>
    <w:rsid w:val="008F492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fd">
    <w:name w:val="Знак Знак"/>
    <w:rsid w:val="008F492C"/>
  </w:style>
  <w:style w:type="character" w:customStyle="1" w:styleId="1f4">
    <w:name w:val="Знак Знак1"/>
    <w:rsid w:val="008F492C"/>
  </w:style>
  <w:style w:type="paragraph" w:customStyle="1" w:styleId="240">
    <w:name w:val="Основной текст 24"/>
    <w:rsid w:val="008F492C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sultant.ru/document/cons_doc_LAW_122855/" TargetMode="External"/><Relationship Id="rId18" Type="http://schemas.openxmlformats.org/officeDocument/2006/relationships/hyperlink" Target="http://www.consultant.ru/document/cons_doc_LAW_63465/adf2cfd636e9e799777ca5e7c8add8b722dced71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715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4683/" TargetMode="External"/><Relationship Id="rId17" Type="http://schemas.openxmlformats.org/officeDocument/2006/relationships/hyperlink" Target="http://www.consultant.ru/document/cons_doc_LAW_12508/0463b359311dddb34a4b799a3a5c57ed0e8098ec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6208/1f46b0f67e50a18030cbc85dd5e34849b2bf2449/" TargetMode="External"/><Relationship Id="rId20" Type="http://schemas.openxmlformats.org/officeDocument/2006/relationships/hyperlink" Target="http://www.consultant.ru/document/cons_doc_LAW_2916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8165/" TargetMode="External"/><Relationship Id="rId24" Type="http://schemas.openxmlformats.org/officeDocument/2006/relationships/hyperlink" Target="http://www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8609/d914c3b6e6aa1058fbfa77f7a66a2f8d92ea09cf/" TargetMode="External"/><Relationship Id="rId23" Type="http://schemas.openxmlformats.org/officeDocument/2006/relationships/hyperlink" Target="http://www.iprbookshop.ru/90002.html" TargetMode="External"/><Relationship Id="rId10" Type="http://schemas.openxmlformats.org/officeDocument/2006/relationships/hyperlink" Target="http://www.consultant.ru/document/cons_doc_LAW_5142/" TargetMode="External"/><Relationship Id="rId19" Type="http://schemas.openxmlformats.org/officeDocument/2006/relationships/hyperlink" Target="http://www.consultant.ru/document/cons_doc_LAW_40251/88f48d60ea32b0c5fb1f51c32664f1b364b7e1a1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onsultant.ru/document/cons_doc_LAW_20081/" TargetMode="External"/><Relationship Id="rId22" Type="http://schemas.openxmlformats.org/officeDocument/2006/relationships/hyperlink" Target="https://urait.ru/bcode/51825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511D4-D289-4F81-AF15-7C5116FB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6672</Words>
  <Characters>38036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307</cp:lastModifiedBy>
  <cp:revision>3</cp:revision>
  <cp:lastPrinted>2023-02-09T10:58:00Z</cp:lastPrinted>
  <dcterms:created xsi:type="dcterms:W3CDTF">2023-12-13T11:49:00Z</dcterms:created>
  <dcterms:modified xsi:type="dcterms:W3CDTF">2023-12-13T11:49:00Z</dcterms:modified>
</cp:coreProperties>
</file>