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98" w:rsidRPr="00344598" w:rsidRDefault="00344598" w:rsidP="00C465C3">
      <w:pPr>
        <w:jc w:val="center"/>
        <w:rPr>
          <w:b/>
          <w:sz w:val="28"/>
          <w:szCs w:val="28"/>
        </w:rPr>
      </w:pPr>
      <w:r w:rsidRPr="00344598">
        <w:rPr>
          <w:b/>
          <w:sz w:val="28"/>
          <w:szCs w:val="28"/>
        </w:rPr>
        <w:t>МИНИСТЕРСТВО ОБРАЗОВАНИЯ СТАВРОПОЛЬСКОГО КРАЯ</w:t>
      </w:r>
    </w:p>
    <w:p w:rsidR="00344598" w:rsidRPr="00344598" w:rsidRDefault="004C1883" w:rsidP="00373E8A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344598" w:rsidRPr="00344598">
        <w:rPr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:rsidR="00344598" w:rsidRPr="00344598" w:rsidRDefault="00344598" w:rsidP="00C465C3">
      <w:pPr>
        <w:jc w:val="center"/>
        <w:rPr>
          <w:b/>
          <w:sz w:val="28"/>
          <w:szCs w:val="28"/>
        </w:rPr>
      </w:pPr>
      <w:r w:rsidRPr="00344598">
        <w:rPr>
          <w:b/>
          <w:sz w:val="28"/>
          <w:szCs w:val="28"/>
        </w:rPr>
        <w:t xml:space="preserve"> «Ставропольский строительный техникум»</w:t>
      </w:r>
    </w:p>
    <w:p w:rsidR="00344598" w:rsidRPr="00344598" w:rsidRDefault="00344598" w:rsidP="00C465C3">
      <w:pPr>
        <w:jc w:val="center"/>
        <w:rPr>
          <w:b/>
          <w:sz w:val="28"/>
          <w:szCs w:val="28"/>
        </w:rPr>
      </w:pPr>
      <w:r w:rsidRPr="00344598">
        <w:rPr>
          <w:b/>
          <w:sz w:val="28"/>
          <w:szCs w:val="28"/>
        </w:rPr>
        <w:t>(ГБПОУ ССТ)</w:t>
      </w:r>
    </w:p>
    <w:p w:rsidR="00344598" w:rsidRDefault="00344598" w:rsidP="00C465C3">
      <w:pPr>
        <w:jc w:val="center"/>
        <w:rPr>
          <w:color w:val="FF0000"/>
          <w:sz w:val="28"/>
          <w:szCs w:val="28"/>
        </w:rPr>
      </w:pPr>
    </w:p>
    <w:p w:rsidR="00C465C3" w:rsidRDefault="00C465C3" w:rsidP="00C465C3">
      <w:pPr>
        <w:jc w:val="center"/>
        <w:rPr>
          <w:color w:val="FF0000"/>
          <w:sz w:val="28"/>
          <w:szCs w:val="28"/>
        </w:rPr>
      </w:pPr>
    </w:p>
    <w:p w:rsidR="00C465C3" w:rsidRPr="00344598" w:rsidRDefault="00C465C3" w:rsidP="00C465C3">
      <w:pPr>
        <w:jc w:val="center"/>
        <w:rPr>
          <w:color w:val="FF0000"/>
          <w:sz w:val="28"/>
          <w:szCs w:val="28"/>
        </w:rPr>
      </w:pPr>
    </w:p>
    <w:p w:rsidR="00344598" w:rsidRPr="00344598" w:rsidRDefault="00344598" w:rsidP="00C46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44598">
        <w:rPr>
          <w:rFonts w:eastAsia="Calibri"/>
          <w:b/>
          <w:sz w:val="28"/>
          <w:szCs w:val="28"/>
          <w:lang w:eastAsia="ar-SA"/>
        </w:rPr>
        <w:t xml:space="preserve">Комиссия </w:t>
      </w:r>
      <w:r w:rsidRPr="00344598">
        <w:rPr>
          <w:rFonts w:eastAsia="Calibri"/>
          <w:b/>
          <w:sz w:val="28"/>
          <w:szCs w:val="28"/>
          <w:lang w:eastAsia="en-US"/>
        </w:rPr>
        <w:t xml:space="preserve">профессиональных циклов по экономике </w:t>
      </w:r>
    </w:p>
    <w:p w:rsidR="00344598" w:rsidRPr="00344598" w:rsidRDefault="00344598" w:rsidP="00C46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44598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344598" w:rsidRDefault="00344598" w:rsidP="00C465C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C465C3" w:rsidRDefault="00C465C3" w:rsidP="00C465C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C465C3" w:rsidRPr="00344598" w:rsidRDefault="00C465C3" w:rsidP="00C465C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C465C3" w:rsidRPr="00AD5859" w:rsidRDefault="00C465C3" w:rsidP="00C465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  <w:sz w:val="28"/>
          <w:szCs w:val="28"/>
        </w:rPr>
      </w:pPr>
      <w:r w:rsidRPr="00AD5859">
        <w:rPr>
          <w:b/>
          <w:caps/>
          <w:sz w:val="28"/>
          <w:szCs w:val="28"/>
        </w:rPr>
        <w:t xml:space="preserve">Е.С. Абрамян </w:t>
      </w:r>
    </w:p>
    <w:p w:rsidR="00344598" w:rsidRDefault="00344598" w:rsidP="00C465C3">
      <w:pPr>
        <w:jc w:val="center"/>
        <w:rPr>
          <w:sz w:val="28"/>
          <w:szCs w:val="28"/>
        </w:rPr>
      </w:pPr>
    </w:p>
    <w:p w:rsidR="00C465C3" w:rsidRDefault="00C465C3" w:rsidP="00C465C3">
      <w:pPr>
        <w:jc w:val="center"/>
        <w:rPr>
          <w:sz w:val="28"/>
          <w:szCs w:val="28"/>
        </w:rPr>
      </w:pPr>
    </w:p>
    <w:p w:rsidR="00C465C3" w:rsidRPr="00344598" w:rsidRDefault="00C465C3" w:rsidP="00C465C3">
      <w:pPr>
        <w:jc w:val="center"/>
        <w:rPr>
          <w:sz w:val="28"/>
          <w:szCs w:val="28"/>
        </w:rPr>
      </w:pPr>
    </w:p>
    <w:p w:rsidR="00344598" w:rsidRPr="00DF33C1" w:rsidRDefault="00344598" w:rsidP="00344598">
      <w:pPr>
        <w:spacing w:line="360" w:lineRule="auto"/>
        <w:jc w:val="center"/>
        <w:rPr>
          <w:b/>
          <w:sz w:val="28"/>
          <w:szCs w:val="28"/>
        </w:rPr>
      </w:pPr>
      <w:r w:rsidRPr="00DF33C1">
        <w:rPr>
          <w:b/>
          <w:sz w:val="28"/>
          <w:szCs w:val="28"/>
        </w:rPr>
        <w:t>МЕТОДИЧЕСКИЕ УКАЗАНИЯ</w:t>
      </w:r>
    </w:p>
    <w:p w:rsidR="00344598" w:rsidRDefault="00344598" w:rsidP="00344598">
      <w:pPr>
        <w:spacing w:line="360" w:lineRule="auto"/>
        <w:jc w:val="center"/>
        <w:rPr>
          <w:b/>
          <w:sz w:val="28"/>
          <w:szCs w:val="28"/>
        </w:rPr>
      </w:pPr>
      <w:r w:rsidRPr="00DF33C1">
        <w:rPr>
          <w:b/>
          <w:sz w:val="28"/>
          <w:szCs w:val="28"/>
        </w:rPr>
        <w:t xml:space="preserve">ПО УЧЕБНОЙ ПРАКТИКЕ </w:t>
      </w:r>
      <w:r w:rsidR="008F4E72">
        <w:rPr>
          <w:b/>
          <w:sz w:val="28"/>
          <w:szCs w:val="28"/>
        </w:rPr>
        <w:t>У</w:t>
      </w:r>
      <w:r w:rsidRPr="00DF33C1">
        <w:rPr>
          <w:b/>
          <w:sz w:val="28"/>
          <w:szCs w:val="28"/>
        </w:rPr>
        <w:t>П.04</w:t>
      </w:r>
      <w:r w:rsidR="009B6893">
        <w:rPr>
          <w:b/>
          <w:sz w:val="28"/>
          <w:szCs w:val="28"/>
        </w:rPr>
        <w:t>.01</w:t>
      </w:r>
    </w:p>
    <w:p w:rsidR="00C465C3" w:rsidRPr="00DF33C1" w:rsidRDefault="00C465C3" w:rsidP="00344598">
      <w:pPr>
        <w:spacing w:line="360" w:lineRule="auto"/>
        <w:jc w:val="center"/>
        <w:rPr>
          <w:b/>
          <w:sz w:val="28"/>
          <w:szCs w:val="28"/>
        </w:rPr>
      </w:pPr>
    </w:p>
    <w:p w:rsidR="00344598" w:rsidRPr="00344598" w:rsidRDefault="00344598" w:rsidP="00344598">
      <w:pPr>
        <w:rPr>
          <w:sz w:val="28"/>
          <w:szCs w:val="28"/>
        </w:rPr>
      </w:pPr>
      <w:r w:rsidRPr="00344598">
        <w:rPr>
          <w:sz w:val="28"/>
          <w:szCs w:val="28"/>
        </w:rPr>
        <w:t xml:space="preserve">ПМ.04. «Составление и использование бухгалтерской </w:t>
      </w:r>
      <w:r w:rsidR="009B6893">
        <w:rPr>
          <w:sz w:val="28"/>
          <w:szCs w:val="28"/>
        </w:rPr>
        <w:t xml:space="preserve">(финансовой) </w:t>
      </w:r>
      <w:r w:rsidRPr="00344598">
        <w:rPr>
          <w:sz w:val="28"/>
          <w:szCs w:val="28"/>
        </w:rPr>
        <w:t xml:space="preserve">отчётности» </w:t>
      </w:r>
    </w:p>
    <w:p w:rsidR="00344598" w:rsidRPr="00344598" w:rsidRDefault="00344598" w:rsidP="00344598">
      <w:pPr>
        <w:rPr>
          <w:sz w:val="28"/>
          <w:szCs w:val="28"/>
        </w:rPr>
      </w:pPr>
      <w:r w:rsidRPr="00344598">
        <w:rPr>
          <w:sz w:val="28"/>
          <w:szCs w:val="28"/>
        </w:rPr>
        <w:t xml:space="preserve">для студентов очной и заочной формы обучения </w:t>
      </w:r>
    </w:p>
    <w:p w:rsidR="00344598" w:rsidRPr="00344598" w:rsidRDefault="00344598" w:rsidP="00344598">
      <w:pPr>
        <w:rPr>
          <w:sz w:val="28"/>
          <w:szCs w:val="28"/>
        </w:rPr>
      </w:pPr>
      <w:proofErr w:type="gramStart"/>
      <w:r w:rsidRPr="00344598">
        <w:rPr>
          <w:sz w:val="28"/>
          <w:szCs w:val="28"/>
        </w:rPr>
        <w:t>специальности</w:t>
      </w:r>
      <w:r w:rsidR="00DD45FB">
        <w:rPr>
          <w:sz w:val="28"/>
          <w:szCs w:val="28"/>
        </w:rPr>
        <w:t xml:space="preserve">  3</w:t>
      </w:r>
      <w:r w:rsidRPr="00344598">
        <w:rPr>
          <w:sz w:val="28"/>
          <w:szCs w:val="28"/>
        </w:rPr>
        <w:t>8.02.01</w:t>
      </w:r>
      <w:proofErr w:type="gramEnd"/>
      <w:r w:rsidRPr="00344598">
        <w:rPr>
          <w:sz w:val="28"/>
          <w:szCs w:val="28"/>
        </w:rPr>
        <w:t xml:space="preserve"> Экономика и бухгалтерский учет (по отраслям) </w:t>
      </w:r>
    </w:p>
    <w:p w:rsidR="00344598" w:rsidRPr="00344598" w:rsidRDefault="00344598" w:rsidP="00344598">
      <w:pPr>
        <w:ind w:firstLine="708"/>
        <w:jc w:val="both"/>
        <w:rPr>
          <w:sz w:val="28"/>
          <w:szCs w:val="28"/>
        </w:rPr>
      </w:pPr>
    </w:p>
    <w:p w:rsidR="00344598" w:rsidRPr="00344598" w:rsidRDefault="00344598" w:rsidP="00344598">
      <w:pPr>
        <w:spacing w:line="360" w:lineRule="auto"/>
        <w:ind w:firstLine="708"/>
        <w:jc w:val="both"/>
        <w:rPr>
          <w:sz w:val="28"/>
          <w:szCs w:val="28"/>
        </w:rPr>
      </w:pPr>
    </w:p>
    <w:p w:rsidR="00344598" w:rsidRPr="00344598" w:rsidRDefault="005E7717" w:rsidP="00C465C3">
      <w:pPr>
        <w:spacing w:line="360" w:lineRule="auto"/>
        <w:ind w:firstLine="708"/>
        <w:jc w:val="center"/>
        <w:rPr>
          <w:sz w:val="28"/>
          <w:szCs w:val="28"/>
        </w:rPr>
      </w:pPr>
      <w:r w:rsidRPr="00990D77">
        <w:rPr>
          <w:noProof/>
        </w:rPr>
        <w:drawing>
          <wp:inline distT="0" distB="0" distL="0" distR="0">
            <wp:extent cx="2990850" cy="2095500"/>
            <wp:effectExtent l="0" t="0" r="0" b="0"/>
            <wp:docPr id="1" name="Рисунок 1" descr="Описание: https://classomsk.com/wp-content/uploads/2017/06/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classomsk.com/wp-content/uploads/2017/06/1-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598" w:rsidRPr="00344598" w:rsidRDefault="00344598" w:rsidP="00344598">
      <w:pPr>
        <w:spacing w:line="360" w:lineRule="auto"/>
        <w:jc w:val="both"/>
        <w:rPr>
          <w:sz w:val="28"/>
          <w:szCs w:val="28"/>
        </w:rPr>
      </w:pPr>
    </w:p>
    <w:p w:rsidR="00344598" w:rsidRDefault="00344598" w:rsidP="00344598">
      <w:pPr>
        <w:spacing w:line="360" w:lineRule="auto"/>
        <w:jc w:val="both"/>
        <w:rPr>
          <w:sz w:val="28"/>
          <w:szCs w:val="28"/>
        </w:rPr>
      </w:pPr>
    </w:p>
    <w:p w:rsidR="003F5C05" w:rsidRPr="00344598" w:rsidRDefault="003F5C05" w:rsidP="00344598">
      <w:pPr>
        <w:spacing w:line="360" w:lineRule="auto"/>
        <w:jc w:val="both"/>
        <w:rPr>
          <w:sz w:val="28"/>
          <w:szCs w:val="28"/>
        </w:rPr>
      </w:pPr>
    </w:p>
    <w:p w:rsidR="00344598" w:rsidRPr="00344598" w:rsidRDefault="00344598" w:rsidP="00344598">
      <w:pPr>
        <w:spacing w:line="360" w:lineRule="auto"/>
        <w:jc w:val="both"/>
        <w:rPr>
          <w:sz w:val="28"/>
          <w:szCs w:val="28"/>
        </w:rPr>
      </w:pPr>
    </w:p>
    <w:p w:rsidR="00344598" w:rsidRDefault="004C1883" w:rsidP="00344598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</w:t>
      </w:r>
      <w:r w:rsidR="00C340D6">
        <w:rPr>
          <w:b/>
          <w:sz w:val="28"/>
          <w:szCs w:val="28"/>
        </w:rPr>
        <w:t>2</w:t>
      </w:r>
      <w:r w:rsidR="006170DF">
        <w:rPr>
          <w:b/>
          <w:sz w:val="28"/>
          <w:szCs w:val="28"/>
        </w:rPr>
        <w:t>2</w:t>
      </w:r>
    </w:p>
    <w:p w:rsidR="00C340D6" w:rsidRDefault="005E7717" w:rsidP="00AE1B61">
      <w:pPr>
        <w:spacing w:line="360" w:lineRule="auto"/>
        <w:ind w:hanging="567"/>
        <w:jc w:val="center"/>
        <w:rPr>
          <w:b/>
          <w:sz w:val="28"/>
          <w:szCs w:val="28"/>
        </w:rPr>
      </w:pPr>
      <w:bookmarkStart w:id="0" w:name="_GoBack"/>
      <w:r w:rsidRPr="00D277B5">
        <w:rPr>
          <w:noProof/>
        </w:rPr>
        <w:lastRenderedPageBreak/>
        <w:drawing>
          <wp:inline distT="0" distB="0" distL="0" distR="0">
            <wp:extent cx="6496050" cy="91916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9909" w:type="dxa"/>
        <w:tblInd w:w="108" w:type="dxa"/>
        <w:tblLook w:val="01E0" w:firstRow="1" w:lastRow="1" w:firstColumn="1" w:lastColumn="1" w:noHBand="0" w:noVBand="0"/>
      </w:tblPr>
      <w:tblGrid>
        <w:gridCol w:w="815"/>
        <w:gridCol w:w="609"/>
        <w:gridCol w:w="7804"/>
        <w:gridCol w:w="681"/>
      </w:tblGrid>
      <w:tr w:rsidR="00770F69" w:rsidRPr="00CE1A18" w:rsidTr="003F5C05">
        <w:trPr>
          <w:trHeight w:val="333"/>
        </w:trPr>
        <w:tc>
          <w:tcPr>
            <w:tcW w:w="9228" w:type="dxa"/>
            <w:gridSpan w:val="3"/>
          </w:tcPr>
          <w:p w:rsidR="00770F69" w:rsidRPr="00CE1A18" w:rsidRDefault="00770F69" w:rsidP="003F5C05">
            <w:pPr>
              <w:widowControl w:val="0"/>
              <w:tabs>
                <w:tab w:val="left" w:pos="9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70F69">
              <w:rPr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770F69" w:rsidRPr="00CE1A18" w:rsidRDefault="00770F69" w:rsidP="00D27BAA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52FB0" w:rsidRPr="00CE1A18" w:rsidTr="003F5C05">
        <w:trPr>
          <w:trHeight w:val="333"/>
        </w:trPr>
        <w:tc>
          <w:tcPr>
            <w:tcW w:w="9228" w:type="dxa"/>
            <w:gridSpan w:val="3"/>
          </w:tcPr>
          <w:p w:rsidR="00B52FB0" w:rsidRPr="00CE1A18" w:rsidRDefault="003F5C05" w:rsidP="00D27BAA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81" w:type="dxa"/>
          </w:tcPr>
          <w:p w:rsidR="00B52FB0" w:rsidRPr="00CE1A18" w:rsidRDefault="003F5C05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52FB0" w:rsidRPr="00CE1A18" w:rsidTr="003F5C05">
        <w:trPr>
          <w:trHeight w:val="333"/>
        </w:trPr>
        <w:tc>
          <w:tcPr>
            <w:tcW w:w="815" w:type="dxa"/>
          </w:tcPr>
          <w:p w:rsidR="00B52FB0" w:rsidRDefault="003F5C05" w:rsidP="00B52FB0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413" w:type="dxa"/>
            <w:gridSpan w:val="2"/>
          </w:tcPr>
          <w:p w:rsidR="00B52FB0" w:rsidRPr="00CE1A18" w:rsidRDefault="008265FC" w:rsidP="00B52FB0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F5C05">
              <w:rPr>
                <w:sz w:val="28"/>
                <w:szCs w:val="28"/>
              </w:rPr>
              <w:t>бщие положения</w:t>
            </w:r>
          </w:p>
        </w:tc>
        <w:tc>
          <w:tcPr>
            <w:tcW w:w="681" w:type="dxa"/>
          </w:tcPr>
          <w:p w:rsidR="00B52FB0" w:rsidRPr="00CE1A18" w:rsidRDefault="003F5C05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52FB0" w:rsidRPr="00CE1A18" w:rsidTr="003F5C05">
        <w:trPr>
          <w:trHeight w:val="318"/>
        </w:trPr>
        <w:tc>
          <w:tcPr>
            <w:tcW w:w="815" w:type="dxa"/>
          </w:tcPr>
          <w:p w:rsidR="00B52FB0" w:rsidRPr="00B51EFD" w:rsidRDefault="003F5C05" w:rsidP="00B52FB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413" w:type="dxa"/>
            <w:gridSpan w:val="2"/>
          </w:tcPr>
          <w:p w:rsidR="00B52FB0" w:rsidRPr="00B3613F" w:rsidRDefault="008265FC" w:rsidP="00B52FB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5C05" w:rsidRPr="00B51EFD">
              <w:rPr>
                <w:sz w:val="28"/>
                <w:szCs w:val="28"/>
              </w:rPr>
              <w:t>одержание программы практики</w:t>
            </w:r>
          </w:p>
        </w:tc>
        <w:tc>
          <w:tcPr>
            <w:tcW w:w="681" w:type="dxa"/>
          </w:tcPr>
          <w:p w:rsidR="00B52FB0" w:rsidRPr="00AB203C" w:rsidRDefault="00AB203C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52FB0" w:rsidRPr="00CE1A18" w:rsidTr="003F5C05">
        <w:trPr>
          <w:trHeight w:val="333"/>
        </w:trPr>
        <w:tc>
          <w:tcPr>
            <w:tcW w:w="815" w:type="dxa"/>
          </w:tcPr>
          <w:p w:rsidR="00B52FB0" w:rsidRDefault="003F5C05" w:rsidP="00B52FB0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413" w:type="dxa"/>
            <w:gridSpan w:val="2"/>
          </w:tcPr>
          <w:p w:rsidR="00B52FB0" w:rsidRPr="002B2D83" w:rsidRDefault="008265FC" w:rsidP="00B52FB0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F5C05">
              <w:rPr>
                <w:sz w:val="28"/>
                <w:szCs w:val="28"/>
              </w:rPr>
              <w:t>рганизация работ по учебной практике</w:t>
            </w:r>
          </w:p>
        </w:tc>
        <w:tc>
          <w:tcPr>
            <w:tcW w:w="681" w:type="dxa"/>
          </w:tcPr>
          <w:p w:rsidR="00B52FB0" w:rsidRPr="00AB203C" w:rsidRDefault="00AB203C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52FB0" w:rsidRPr="00CE1A18" w:rsidTr="003F5C05">
        <w:trPr>
          <w:trHeight w:val="635"/>
        </w:trPr>
        <w:tc>
          <w:tcPr>
            <w:tcW w:w="815" w:type="dxa"/>
          </w:tcPr>
          <w:p w:rsidR="00B52FB0" w:rsidRDefault="003F5C05" w:rsidP="00B52FB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413" w:type="dxa"/>
            <w:gridSpan w:val="2"/>
          </w:tcPr>
          <w:p w:rsidR="00B52FB0" w:rsidRPr="00CE1A18" w:rsidRDefault="008265FC" w:rsidP="00B52FB0">
            <w:pPr>
              <w:widowControl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F5C05" w:rsidRPr="00FA56D0">
              <w:rPr>
                <w:sz w:val="28"/>
                <w:szCs w:val="28"/>
              </w:rPr>
              <w:t xml:space="preserve">ормулировка заданий практики </w:t>
            </w:r>
            <w:r w:rsidR="003F5C05">
              <w:rPr>
                <w:sz w:val="28"/>
                <w:szCs w:val="28"/>
              </w:rPr>
              <w:t xml:space="preserve">и исходные данные </w:t>
            </w:r>
            <w:r w:rsidR="003F5C05" w:rsidRPr="00FA56D0">
              <w:rPr>
                <w:sz w:val="28"/>
                <w:szCs w:val="28"/>
              </w:rPr>
              <w:t>по виду работ в соответствии с утвержденной тематикой учебной практики</w:t>
            </w:r>
            <w:r w:rsidR="003F5C05">
              <w:rPr>
                <w:sz w:val="28"/>
                <w:szCs w:val="28"/>
              </w:rPr>
              <w:t xml:space="preserve"> (сквозная задача)</w:t>
            </w:r>
          </w:p>
        </w:tc>
        <w:tc>
          <w:tcPr>
            <w:tcW w:w="681" w:type="dxa"/>
          </w:tcPr>
          <w:p w:rsidR="00B52FB0" w:rsidRDefault="00B52FB0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B52FB0" w:rsidRPr="00AB203C" w:rsidRDefault="00AB203C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70F69" w:rsidRPr="00CE1A18" w:rsidTr="003F5C05">
        <w:trPr>
          <w:trHeight w:val="333"/>
        </w:trPr>
        <w:tc>
          <w:tcPr>
            <w:tcW w:w="815" w:type="dxa"/>
          </w:tcPr>
          <w:p w:rsidR="00770F69" w:rsidRPr="00220845" w:rsidRDefault="00770F69" w:rsidP="00B52FB0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609" w:type="dxa"/>
          </w:tcPr>
          <w:p w:rsidR="00770F69" w:rsidRPr="00023D66" w:rsidRDefault="003F5C05" w:rsidP="00770F69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Pr="002208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04" w:type="dxa"/>
          </w:tcPr>
          <w:p w:rsidR="00770F69" w:rsidRPr="00023D66" w:rsidRDefault="008265FC" w:rsidP="00B52FB0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F5C05" w:rsidRPr="00770F69">
              <w:rPr>
                <w:sz w:val="28"/>
                <w:szCs w:val="28"/>
              </w:rPr>
              <w:t>адания практики</w:t>
            </w:r>
          </w:p>
        </w:tc>
        <w:tc>
          <w:tcPr>
            <w:tcW w:w="681" w:type="dxa"/>
          </w:tcPr>
          <w:p w:rsidR="00770F69" w:rsidRPr="00AB203C" w:rsidRDefault="00AB203C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70F69" w:rsidRPr="00CE1A18" w:rsidTr="003F5C05">
        <w:trPr>
          <w:trHeight w:val="333"/>
        </w:trPr>
        <w:tc>
          <w:tcPr>
            <w:tcW w:w="815" w:type="dxa"/>
          </w:tcPr>
          <w:p w:rsidR="00770F69" w:rsidRPr="00220845" w:rsidRDefault="00770F69" w:rsidP="00B52FB0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609" w:type="dxa"/>
          </w:tcPr>
          <w:p w:rsidR="00770F69" w:rsidRDefault="003F5C05" w:rsidP="00770F69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770F69">
              <w:rPr>
                <w:sz w:val="28"/>
                <w:szCs w:val="28"/>
              </w:rPr>
              <w:t>4.2</w:t>
            </w:r>
          </w:p>
        </w:tc>
        <w:tc>
          <w:tcPr>
            <w:tcW w:w="7804" w:type="dxa"/>
          </w:tcPr>
          <w:p w:rsidR="00770F69" w:rsidRPr="00770F69" w:rsidRDefault="008265FC" w:rsidP="00B52FB0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F5C05" w:rsidRPr="00770F69">
              <w:rPr>
                <w:sz w:val="28"/>
                <w:szCs w:val="28"/>
              </w:rPr>
              <w:t>сходные данные и практические рекомендации    по выполнению заданий</w:t>
            </w:r>
          </w:p>
        </w:tc>
        <w:tc>
          <w:tcPr>
            <w:tcW w:w="681" w:type="dxa"/>
          </w:tcPr>
          <w:p w:rsidR="00770F69" w:rsidRPr="00AB203C" w:rsidRDefault="00AB203C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52FB0" w:rsidRPr="00CE1A18" w:rsidTr="003F5C05">
        <w:trPr>
          <w:trHeight w:val="318"/>
        </w:trPr>
        <w:tc>
          <w:tcPr>
            <w:tcW w:w="815" w:type="dxa"/>
          </w:tcPr>
          <w:p w:rsidR="00B52FB0" w:rsidRPr="00720201" w:rsidRDefault="003F5C05" w:rsidP="00B52FB0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  <w:lang w:val="ru-RU" w:eastAsia="ru-RU"/>
              </w:rPr>
            </w:pPr>
            <w:r w:rsidRPr="00720201">
              <w:rPr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8413" w:type="dxa"/>
            <w:gridSpan w:val="2"/>
          </w:tcPr>
          <w:p w:rsidR="00B52FB0" w:rsidRPr="00720201" w:rsidRDefault="008265FC" w:rsidP="00B52FB0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  <w:lang w:val="ru-RU" w:eastAsia="ru-RU"/>
              </w:rPr>
            </w:pPr>
            <w:r w:rsidRPr="00720201">
              <w:rPr>
                <w:rFonts w:eastAsia="Calibri"/>
                <w:sz w:val="28"/>
                <w:szCs w:val="28"/>
                <w:lang w:val="ru-RU" w:eastAsia="en-US"/>
              </w:rPr>
              <w:t>С</w:t>
            </w:r>
            <w:r w:rsidR="003F5C05" w:rsidRPr="00720201">
              <w:rPr>
                <w:rFonts w:eastAsia="Calibri"/>
                <w:sz w:val="28"/>
                <w:szCs w:val="28"/>
                <w:lang w:val="ru-RU" w:eastAsia="en-US"/>
              </w:rPr>
              <w:t>писок источников и литературы</w:t>
            </w:r>
          </w:p>
        </w:tc>
        <w:tc>
          <w:tcPr>
            <w:tcW w:w="681" w:type="dxa"/>
          </w:tcPr>
          <w:p w:rsidR="00B52FB0" w:rsidRPr="00404E61" w:rsidRDefault="00AB203C" w:rsidP="00404E61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52FB0" w:rsidRPr="00CE1A18" w:rsidTr="003F5C05">
        <w:trPr>
          <w:trHeight w:val="318"/>
        </w:trPr>
        <w:tc>
          <w:tcPr>
            <w:tcW w:w="815" w:type="dxa"/>
          </w:tcPr>
          <w:p w:rsidR="00B52FB0" w:rsidRPr="00720201" w:rsidRDefault="00B52FB0" w:rsidP="00B52FB0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8413" w:type="dxa"/>
            <w:gridSpan w:val="2"/>
          </w:tcPr>
          <w:p w:rsidR="00B52FB0" w:rsidRPr="00720201" w:rsidRDefault="008265FC" w:rsidP="00B52FB0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  <w:lang w:val="ru-RU" w:eastAsia="ru-RU"/>
              </w:rPr>
            </w:pPr>
            <w:r w:rsidRPr="00720201">
              <w:rPr>
                <w:sz w:val="28"/>
                <w:szCs w:val="28"/>
                <w:lang w:val="ru-RU" w:eastAsia="ru-RU"/>
              </w:rPr>
              <w:t>П</w:t>
            </w:r>
            <w:r w:rsidR="003F5C05" w:rsidRPr="00720201">
              <w:rPr>
                <w:sz w:val="28"/>
                <w:szCs w:val="28"/>
                <w:lang w:val="ru-RU" w:eastAsia="ru-RU"/>
              </w:rPr>
              <w:t>риложения</w:t>
            </w:r>
          </w:p>
        </w:tc>
        <w:tc>
          <w:tcPr>
            <w:tcW w:w="681" w:type="dxa"/>
          </w:tcPr>
          <w:p w:rsidR="00B52FB0" w:rsidRPr="00AB203C" w:rsidRDefault="00AB203C" w:rsidP="00B52FB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4C6E72" w:rsidRDefault="004C6E72" w:rsidP="004C6E72">
      <w:pPr>
        <w:spacing w:line="360" w:lineRule="auto"/>
        <w:jc w:val="both"/>
        <w:rPr>
          <w:sz w:val="28"/>
          <w:szCs w:val="28"/>
        </w:rPr>
      </w:pPr>
    </w:p>
    <w:p w:rsidR="004C6E72" w:rsidRDefault="004C6E72" w:rsidP="004C6E72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6E72" w:rsidRDefault="004C6E72" w:rsidP="004C6E72">
      <w:pPr>
        <w:spacing w:line="360" w:lineRule="auto"/>
        <w:ind w:firstLine="708"/>
        <w:jc w:val="both"/>
        <w:rPr>
          <w:sz w:val="28"/>
          <w:szCs w:val="28"/>
        </w:rPr>
      </w:pPr>
    </w:p>
    <w:p w:rsidR="004C6E72" w:rsidRDefault="004C6E72" w:rsidP="004C6E7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E72" w:rsidRDefault="004C6E72" w:rsidP="004C6E7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6E72" w:rsidRDefault="004C6E72" w:rsidP="004C6E7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E72" w:rsidRDefault="004C6E72" w:rsidP="004C6E7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E72" w:rsidRDefault="004C6E72" w:rsidP="004C6E72">
      <w:pPr>
        <w:spacing w:line="360" w:lineRule="auto"/>
        <w:jc w:val="both"/>
        <w:rPr>
          <w:sz w:val="28"/>
          <w:szCs w:val="28"/>
        </w:rPr>
      </w:pPr>
    </w:p>
    <w:p w:rsidR="00B52FB0" w:rsidRDefault="00B52FB0" w:rsidP="004C6E72">
      <w:pPr>
        <w:spacing w:line="360" w:lineRule="auto"/>
        <w:jc w:val="both"/>
        <w:rPr>
          <w:sz w:val="28"/>
          <w:szCs w:val="28"/>
        </w:rPr>
      </w:pPr>
    </w:p>
    <w:p w:rsidR="00B52FB0" w:rsidRDefault="00B52FB0" w:rsidP="004C6E72">
      <w:pPr>
        <w:spacing w:line="360" w:lineRule="auto"/>
        <w:jc w:val="both"/>
        <w:rPr>
          <w:sz w:val="28"/>
          <w:szCs w:val="28"/>
        </w:rPr>
      </w:pPr>
    </w:p>
    <w:p w:rsidR="004C6E72" w:rsidRDefault="004C6E72" w:rsidP="004C6E72">
      <w:pPr>
        <w:spacing w:line="360" w:lineRule="auto"/>
        <w:jc w:val="both"/>
        <w:rPr>
          <w:sz w:val="28"/>
          <w:szCs w:val="28"/>
        </w:rPr>
      </w:pPr>
    </w:p>
    <w:p w:rsidR="00E46D6F" w:rsidRDefault="00E46D6F" w:rsidP="004C6E72">
      <w:pPr>
        <w:spacing w:line="360" w:lineRule="auto"/>
        <w:jc w:val="both"/>
        <w:rPr>
          <w:sz w:val="28"/>
          <w:szCs w:val="28"/>
        </w:rPr>
      </w:pPr>
    </w:p>
    <w:p w:rsidR="00E46D6F" w:rsidRDefault="00E46D6F" w:rsidP="004C6E72">
      <w:pPr>
        <w:spacing w:line="360" w:lineRule="auto"/>
        <w:jc w:val="both"/>
        <w:rPr>
          <w:sz w:val="28"/>
          <w:szCs w:val="28"/>
        </w:rPr>
      </w:pPr>
    </w:p>
    <w:p w:rsidR="00D27BAA" w:rsidRDefault="00D27BAA" w:rsidP="004C6E72">
      <w:pPr>
        <w:spacing w:line="360" w:lineRule="auto"/>
        <w:jc w:val="both"/>
        <w:rPr>
          <w:sz w:val="28"/>
          <w:szCs w:val="28"/>
        </w:rPr>
      </w:pPr>
    </w:p>
    <w:p w:rsidR="003F5C05" w:rsidRDefault="003F5C05" w:rsidP="004C6E72">
      <w:pPr>
        <w:spacing w:line="360" w:lineRule="auto"/>
        <w:jc w:val="both"/>
        <w:rPr>
          <w:sz w:val="28"/>
          <w:szCs w:val="28"/>
        </w:rPr>
      </w:pPr>
    </w:p>
    <w:p w:rsidR="004C6E72" w:rsidRDefault="004C6E72" w:rsidP="004C6E72">
      <w:pPr>
        <w:spacing w:line="360" w:lineRule="auto"/>
        <w:jc w:val="both"/>
        <w:rPr>
          <w:sz w:val="28"/>
          <w:szCs w:val="28"/>
        </w:rPr>
      </w:pPr>
    </w:p>
    <w:p w:rsidR="00C465C3" w:rsidRDefault="00C465C3" w:rsidP="004C6E72">
      <w:pPr>
        <w:spacing w:line="360" w:lineRule="auto"/>
        <w:jc w:val="both"/>
        <w:rPr>
          <w:sz w:val="28"/>
          <w:szCs w:val="28"/>
        </w:rPr>
      </w:pPr>
    </w:p>
    <w:p w:rsidR="00E46D6F" w:rsidRPr="0083447F" w:rsidRDefault="00E46D6F" w:rsidP="00055CEC">
      <w:pPr>
        <w:jc w:val="center"/>
        <w:rPr>
          <w:b/>
          <w:sz w:val="28"/>
          <w:szCs w:val="28"/>
        </w:rPr>
      </w:pPr>
      <w:r w:rsidRPr="0083447F">
        <w:rPr>
          <w:b/>
          <w:sz w:val="28"/>
          <w:szCs w:val="28"/>
        </w:rPr>
        <w:lastRenderedPageBreak/>
        <w:t>ПОЯСНИТЕЛЬНАЯ ЗАПИСКА</w:t>
      </w:r>
    </w:p>
    <w:p w:rsidR="004C6E72" w:rsidRDefault="004C6E72" w:rsidP="00055CEC">
      <w:pPr>
        <w:jc w:val="both"/>
        <w:rPr>
          <w:sz w:val="28"/>
          <w:szCs w:val="28"/>
        </w:rPr>
      </w:pPr>
    </w:p>
    <w:p w:rsidR="00E46D6F" w:rsidRDefault="00E46D6F" w:rsidP="00055CEC">
      <w:pPr>
        <w:pStyle w:val="ConsCel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указания по организации и проведению учебной практики УП.04.01 профессионального модуля ПМ.04 «Составление и использование </w:t>
      </w:r>
      <w:r w:rsidR="009B6893">
        <w:rPr>
          <w:rFonts w:ascii="Times New Roman" w:hAnsi="Times New Roman" w:cs="Times New Roman"/>
          <w:sz w:val="28"/>
          <w:szCs w:val="28"/>
        </w:rPr>
        <w:t xml:space="preserve">(финансовой)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бухгалтерской отчетности», разработанной на основе федерального государственного образовательного </w:t>
      </w:r>
      <w:r w:rsidR="006170DF">
        <w:rPr>
          <w:rFonts w:ascii="Times New Roman" w:hAnsi="Times New Roman" w:cs="Times New Roman"/>
          <w:sz w:val="28"/>
          <w:szCs w:val="28"/>
        </w:rPr>
        <w:t>стандарта по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 СПО </w:t>
      </w:r>
      <w:r w:rsidR="004E2B19">
        <w:rPr>
          <w:rFonts w:ascii="Times New Roman" w:hAnsi="Times New Roman" w:cs="Times New Roman"/>
          <w:sz w:val="28"/>
          <w:szCs w:val="28"/>
        </w:rPr>
        <w:t>38.02.01</w:t>
      </w:r>
      <w:r>
        <w:rPr>
          <w:rFonts w:ascii="Times New Roman" w:hAnsi="Times New Roman" w:cs="Times New Roman"/>
          <w:sz w:val="28"/>
          <w:szCs w:val="28"/>
        </w:rPr>
        <w:t xml:space="preserve"> Экономика и бухгал</w:t>
      </w:r>
      <w:r w:rsidR="0090333E">
        <w:rPr>
          <w:rFonts w:ascii="Times New Roman" w:hAnsi="Times New Roman" w:cs="Times New Roman"/>
          <w:sz w:val="28"/>
          <w:szCs w:val="28"/>
        </w:rPr>
        <w:t>терский учет</w:t>
      </w:r>
      <w:r w:rsidR="0093475F">
        <w:rPr>
          <w:rFonts w:ascii="Times New Roman" w:hAnsi="Times New Roman" w:cs="Times New Roman"/>
          <w:sz w:val="28"/>
          <w:szCs w:val="28"/>
        </w:rPr>
        <w:t xml:space="preserve"> (по отраслям).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Методические указания предназначены для студентов очной и заочной формы </w:t>
      </w:r>
      <w:r w:rsidR="006170DF">
        <w:rPr>
          <w:rFonts w:ascii="Times New Roman" w:hAnsi="Times New Roman" w:cs="Times New Roman"/>
          <w:sz w:val="28"/>
          <w:szCs w:val="28"/>
        </w:rPr>
        <w:t>обучения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B19">
        <w:rPr>
          <w:rFonts w:ascii="Times New Roman" w:hAnsi="Times New Roman" w:cs="Times New Roman"/>
          <w:sz w:val="28"/>
          <w:szCs w:val="28"/>
        </w:rPr>
        <w:t>38.02.01</w:t>
      </w:r>
      <w:r>
        <w:rPr>
          <w:rFonts w:ascii="Times New Roman" w:hAnsi="Times New Roman" w:cs="Times New Roman"/>
          <w:sz w:val="28"/>
          <w:szCs w:val="28"/>
        </w:rPr>
        <w:t xml:space="preserve"> Экономика и бухгалтерский учёт (по отраслям).</w:t>
      </w:r>
    </w:p>
    <w:p w:rsidR="00E46D6F" w:rsidRDefault="00E46D6F" w:rsidP="00055CEC">
      <w:pPr>
        <w:shd w:val="clear" w:color="auto" w:fill="FFFFFF"/>
        <w:tabs>
          <w:tab w:val="left" w:pos="7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прохождения учебной практики </w:t>
      </w:r>
      <w:r w:rsidR="006170DF">
        <w:rPr>
          <w:sz w:val="28"/>
          <w:szCs w:val="28"/>
        </w:rPr>
        <w:t>УП.04.01 обучающийся</w:t>
      </w:r>
      <w:r>
        <w:rPr>
          <w:sz w:val="28"/>
          <w:szCs w:val="28"/>
        </w:rPr>
        <w:t xml:space="preserve"> должен получить следующий опыт:</w:t>
      </w:r>
    </w:p>
    <w:p w:rsidR="009B6893" w:rsidRPr="009B6893" w:rsidRDefault="009B6893" w:rsidP="009B6893">
      <w:pPr>
        <w:ind w:firstLine="709"/>
        <w:jc w:val="both"/>
        <w:rPr>
          <w:sz w:val="28"/>
          <w:szCs w:val="28"/>
        </w:rPr>
      </w:pPr>
      <w:r w:rsidRPr="009B6893">
        <w:rPr>
          <w:sz w:val="28"/>
          <w:szCs w:val="28"/>
        </w:rPr>
        <w:t>ПО 1. Составления бухгалтерской отчетности и использования ее для анализа финансового состояния организации</w:t>
      </w:r>
    </w:p>
    <w:p w:rsidR="009B6893" w:rsidRPr="009B6893" w:rsidRDefault="009B6893" w:rsidP="009B6893">
      <w:pPr>
        <w:ind w:firstLine="709"/>
        <w:jc w:val="both"/>
        <w:rPr>
          <w:sz w:val="28"/>
          <w:szCs w:val="28"/>
        </w:rPr>
      </w:pPr>
      <w:r w:rsidRPr="009B6893">
        <w:rPr>
          <w:sz w:val="28"/>
          <w:szCs w:val="28"/>
        </w:rPr>
        <w:t>ПО 2. Составления налоговых деклараций, отчетов по страховым взносам во внебюджетные фонды и формы статистической отчетности, входящие в бухгалтерскую отчетность, в установленные законодательством сроки</w:t>
      </w:r>
    </w:p>
    <w:p w:rsidR="009B6893" w:rsidRPr="009B6893" w:rsidRDefault="009B6893" w:rsidP="009B6893">
      <w:pPr>
        <w:ind w:firstLine="709"/>
        <w:jc w:val="both"/>
        <w:rPr>
          <w:sz w:val="28"/>
          <w:szCs w:val="28"/>
        </w:rPr>
      </w:pPr>
      <w:r w:rsidRPr="009B6893">
        <w:rPr>
          <w:sz w:val="28"/>
          <w:szCs w:val="28"/>
        </w:rPr>
        <w:t>ПО 3. Участия в счетной проверке бухгалтерской отчетности</w:t>
      </w:r>
    </w:p>
    <w:p w:rsidR="009B6893" w:rsidRDefault="009B6893" w:rsidP="009B6893">
      <w:pPr>
        <w:ind w:firstLine="709"/>
        <w:jc w:val="both"/>
        <w:rPr>
          <w:sz w:val="28"/>
          <w:szCs w:val="28"/>
        </w:rPr>
      </w:pPr>
      <w:r w:rsidRPr="009B6893">
        <w:rPr>
          <w:sz w:val="28"/>
          <w:szCs w:val="28"/>
        </w:rPr>
        <w:t>ПО 4. Анализа информации о финансовом положении организации, ее платежеспособности и доходности</w:t>
      </w:r>
    </w:p>
    <w:p w:rsidR="009B6893" w:rsidRPr="009B6893" w:rsidRDefault="009B6893" w:rsidP="009B6893">
      <w:pPr>
        <w:ind w:firstLine="709"/>
        <w:jc w:val="both"/>
        <w:rPr>
          <w:sz w:val="28"/>
          <w:szCs w:val="28"/>
        </w:rPr>
      </w:pPr>
      <w:r w:rsidRPr="009B6893">
        <w:rPr>
          <w:sz w:val="28"/>
          <w:szCs w:val="28"/>
        </w:rPr>
        <w:t>ПО 5. Применение налоговых льгот</w:t>
      </w:r>
    </w:p>
    <w:p w:rsidR="009B6893" w:rsidRPr="009B6893" w:rsidRDefault="009B6893" w:rsidP="009B6893">
      <w:pPr>
        <w:ind w:firstLine="709"/>
        <w:jc w:val="both"/>
        <w:rPr>
          <w:sz w:val="28"/>
          <w:szCs w:val="28"/>
        </w:rPr>
      </w:pPr>
      <w:r w:rsidRPr="009B6893">
        <w:rPr>
          <w:sz w:val="28"/>
          <w:szCs w:val="28"/>
        </w:rPr>
        <w:t>ПО 6. Разработка учетной политики в целях налогообложения</w:t>
      </w:r>
    </w:p>
    <w:p w:rsidR="009B6893" w:rsidRPr="009B6893" w:rsidRDefault="009B6893" w:rsidP="009B6893">
      <w:pPr>
        <w:ind w:firstLine="709"/>
        <w:jc w:val="both"/>
        <w:rPr>
          <w:sz w:val="28"/>
          <w:szCs w:val="28"/>
        </w:rPr>
      </w:pPr>
      <w:r w:rsidRPr="009B6893">
        <w:rPr>
          <w:sz w:val="28"/>
          <w:szCs w:val="28"/>
        </w:rPr>
        <w:t>ПО 7. Составление бухгалтерской (финансовой) отчетности по Международным стандартам финансовой отчетности</w:t>
      </w:r>
    </w:p>
    <w:p w:rsidR="00E46D6F" w:rsidRDefault="00E46D6F" w:rsidP="009B6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организации и проведению учебной практики </w:t>
      </w:r>
      <w:r w:rsidR="006170DF">
        <w:rPr>
          <w:sz w:val="28"/>
          <w:szCs w:val="28"/>
        </w:rPr>
        <w:t>УП.04.01 представлены</w:t>
      </w:r>
      <w:r>
        <w:rPr>
          <w:sz w:val="28"/>
          <w:szCs w:val="28"/>
        </w:rPr>
        <w:t xml:space="preserve"> сквозной задачей. </w:t>
      </w:r>
    </w:p>
    <w:p w:rsidR="004C6E72" w:rsidRDefault="004C6E72" w:rsidP="00055CEC">
      <w:pPr>
        <w:jc w:val="both"/>
        <w:rPr>
          <w:sz w:val="28"/>
          <w:szCs w:val="28"/>
        </w:rPr>
      </w:pPr>
    </w:p>
    <w:p w:rsidR="004C6E72" w:rsidRDefault="004C6E72" w:rsidP="00055CEC">
      <w:pPr>
        <w:jc w:val="both"/>
        <w:rPr>
          <w:sz w:val="28"/>
          <w:szCs w:val="28"/>
        </w:rPr>
      </w:pPr>
    </w:p>
    <w:p w:rsidR="00E46D6F" w:rsidRDefault="00E46D6F" w:rsidP="00055CEC">
      <w:pPr>
        <w:jc w:val="both"/>
        <w:rPr>
          <w:sz w:val="28"/>
          <w:szCs w:val="28"/>
        </w:rPr>
      </w:pPr>
    </w:p>
    <w:p w:rsidR="00E46D6F" w:rsidRDefault="00E46D6F" w:rsidP="00055CEC">
      <w:pPr>
        <w:jc w:val="both"/>
        <w:rPr>
          <w:sz w:val="28"/>
          <w:szCs w:val="28"/>
        </w:rPr>
      </w:pPr>
    </w:p>
    <w:p w:rsidR="00E46D6F" w:rsidRDefault="00E46D6F" w:rsidP="00055CEC">
      <w:pPr>
        <w:jc w:val="both"/>
        <w:rPr>
          <w:sz w:val="28"/>
          <w:szCs w:val="28"/>
        </w:rPr>
      </w:pPr>
    </w:p>
    <w:p w:rsidR="004E2B19" w:rsidRPr="00365F5F" w:rsidRDefault="004E2B19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4C6E72" w:rsidRDefault="004C6E72" w:rsidP="00055CEC">
      <w:pPr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4E2B19">
        <w:rPr>
          <w:b/>
          <w:sz w:val="28"/>
          <w:szCs w:val="28"/>
        </w:rPr>
        <w:lastRenderedPageBreak/>
        <w:t>ОБЩИЕ ПОЛОЖЕНИЯ</w:t>
      </w:r>
    </w:p>
    <w:p w:rsidR="00373E8A" w:rsidRDefault="00373E8A" w:rsidP="00055CEC">
      <w:pPr>
        <w:ind w:firstLine="708"/>
        <w:jc w:val="both"/>
        <w:rPr>
          <w:sz w:val="28"/>
          <w:szCs w:val="28"/>
        </w:rPr>
      </w:pPr>
    </w:p>
    <w:p w:rsidR="004C6E72" w:rsidRPr="00B51EFD" w:rsidRDefault="004C6E72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практика УП.04.01 </w:t>
      </w:r>
      <w:r w:rsidRPr="00B51EFD">
        <w:rPr>
          <w:sz w:val="28"/>
          <w:szCs w:val="28"/>
        </w:rPr>
        <w:t xml:space="preserve">реализуется концентрировано в течение одного семестра </w:t>
      </w:r>
      <w:r>
        <w:rPr>
          <w:sz w:val="28"/>
          <w:szCs w:val="28"/>
        </w:rPr>
        <w:t>выпускного</w:t>
      </w:r>
      <w:r w:rsidRPr="00B51EFD">
        <w:rPr>
          <w:sz w:val="28"/>
          <w:szCs w:val="28"/>
        </w:rPr>
        <w:t xml:space="preserve"> курса обучения</w:t>
      </w:r>
      <w:r>
        <w:rPr>
          <w:sz w:val="28"/>
          <w:szCs w:val="28"/>
        </w:rPr>
        <w:t xml:space="preserve"> по специальности </w:t>
      </w:r>
      <w:r w:rsidR="004E2B19">
        <w:rPr>
          <w:sz w:val="28"/>
          <w:szCs w:val="28"/>
        </w:rPr>
        <w:t>38.02.01</w:t>
      </w:r>
      <w:r>
        <w:rPr>
          <w:sz w:val="28"/>
          <w:szCs w:val="28"/>
        </w:rPr>
        <w:t xml:space="preserve"> Экономика и бухгалтерский учет (по отраслям) в объеме 36 часов.</w:t>
      </w:r>
    </w:p>
    <w:p w:rsidR="004C6E72" w:rsidRPr="004C6E72" w:rsidRDefault="004C6E72" w:rsidP="00055CEC">
      <w:pPr>
        <w:ind w:firstLine="708"/>
        <w:jc w:val="both"/>
        <w:rPr>
          <w:sz w:val="28"/>
          <w:szCs w:val="28"/>
        </w:rPr>
      </w:pPr>
      <w:r w:rsidRPr="004C6E72">
        <w:rPr>
          <w:sz w:val="28"/>
          <w:szCs w:val="28"/>
        </w:rPr>
        <w:t xml:space="preserve">Проведению практики предшествует изучение междисциплинарного курса МДК.04.01 </w:t>
      </w:r>
      <w:r w:rsidRPr="004C6E72">
        <w:rPr>
          <w:rFonts w:eastAsia="Calibri"/>
          <w:bCs/>
          <w:sz w:val="28"/>
          <w:szCs w:val="28"/>
        </w:rPr>
        <w:t>Технология составления</w:t>
      </w:r>
      <w:r w:rsidRPr="004C6E72">
        <w:rPr>
          <w:rFonts w:eastAsia="Calibri"/>
          <w:sz w:val="28"/>
          <w:szCs w:val="28"/>
        </w:rPr>
        <w:t xml:space="preserve"> </w:t>
      </w:r>
      <w:r w:rsidRPr="004C6E72">
        <w:rPr>
          <w:rFonts w:eastAsia="Calibri"/>
          <w:bCs/>
          <w:sz w:val="28"/>
          <w:szCs w:val="28"/>
        </w:rPr>
        <w:t xml:space="preserve">бухгалтерской </w:t>
      </w:r>
      <w:r w:rsidR="009B6893">
        <w:rPr>
          <w:sz w:val="28"/>
          <w:szCs w:val="28"/>
        </w:rPr>
        <w:t xml:space="preserve">(финансовой) </w:t>
      </w:r>
      <w:r w:rsidRPr="004C6E72">
        <w:rPr>
          <w:rFonts w:eastAsia="Calibri"/>
          <w:bCs/>
          <w:sz w:val="28"/>
          <w:szCs w:val="28"/>
        </w:rPr>
        <w:t xml:space="preserve">отчетности и </w:t>
      </w:r>
      <w:r w:rsidR="006170DF" w:rsidRPr="004C6E72">
        <w:rPr>
          <w:rFonts w:eastAsia="Calibri"/>
          <w:bCs/>
          <w:sz w:val="28"/>
          <w:szCs w:val="28"/>
        </w:rPr>
        <w:t xml:space="preserve">МДК.04.02 </w:t>
      </w:r>
      <w:r w:rsidR="006170DF" w:rsidRPr="004C6E72">
        <w:rPr>
          <w:sz w:val="28"/>
          <w:szCs w:val="28"/>
        </w:rPr>
        <w:t>Основы</w:t>
      </w:r>
      <w:r w:rsidRPr="004C6E72">
        <w:rPr>
          <w:rFonts w:eastAsia="Calibri"/>
          <w:sz w:val="28"/>
          <w:szCs w:val="28"/>
        </w:rPr>
        <w:t xml:space="preserve"> анализа бухгалтерской </w:t>
      </w:r>
      <w:r w:rsidR="009B6893">
        <w:rPr>
          <w:sz w:val="28"/>
          <w:szCs w:val="28"/>
        </w:rPr>
        <w:t xml:space="preserve">(финансовой) </w:t>
      </w:r>
      <w:r w:rsidRPr="004C6E72">
        <w:rPr>
          <w:rFonts w:eastAsia="Calibri"/>
          <w:sz w:val="28"/>
          <w:szCs w:val="28"/>
        </w:rPr>
        <w:t>отче</w:t>
      </w:r>
      <w:r w:rsidRPr="004C6E72">
        <w:rPr>
          <w:rFonts w:eastAsia="Calibri"/>
          <w:sz w:val="28"/>
          <w:szCs w:val="28"/>
        </w:rPr>
        <w:t>т</w:t>
      </w:r>
      <w:r w:rsidRPr="004C6E72">
        <w:rPr>
          <w:rFonts w:eastAsia="Calibri"/>
          <w:sz w:val="28"/>
          <w:szCs w:val="28"/>
        </w:rPr>
        <w:t>ности</w:t>
      </w:r>
      <w:r w:rsidRPr="004C6E72">
        <w:rPr>
          <w:sz w:val="28"/>
          <w:szCs w:val="28"/>
        </w:rPr>
        <w:t xml:space="preserve"> профессионального модуля ПМ.0</w:t>
      </w:r>
      <w:r>
        <w:rPr>
          <w:sz w:val="28"/>
          <w:szCs w:val="28"/>
        </w:rPr>
        <w:t>4</w:t>
      </w:r>
      <w:r w:rsidRPr="004C6E72">
        <w:rPr>
          <w:sz w:val="28"/>
          <w:szCs w:val="28"/>
        </w:rPr>
        <w:t xml:space="preserve"> Составление и использование бухгалтерской </w:t>
      </w:r>
      <w:r w:rsidR="009B6893">
        <w:rPr>
          <w:sz w:val="28"/>
          <w:szCs w:val="28"/>
        </w:rPr>
        <w:t xml:space="preserve">(финансовой) </w:t>
      </w:r>
      <w:r w:rsidRPr="004C6E72">
        <w:rPr>
          <w:sz w:val="28"/>
          <w:szCs w:val="28"/>
        </w:rPr>
        <w:t>о</w:t>
      </w:r>
      <w:r w:rsidRPr="004C6E72">
        <w:rPr>
          <w:sz w:val="28"/>
          <w:szCs w:val="28"/>
        </w:rPr>
        <w:t>т</w:t>
      </w:r>
      <w:r w:rsidRPr="004C6E72">
        <w:rPr>
          <w:sz w:val="28"/>
          <w:szCs w:val="28"/>
        </w:rPr>
        <w:t>четности.</w:t>
      </w:r>
    </w:p>
    <w:p w:rsidR="004C6E72" w:rsidRDefault="004C6E72" w:rsidP="00055CEC">
      <w:pPr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 xml:space="preserve">В результате прохождения учебной практики по </w:t>
      </w:r>
      <w:r w:rsidR="00472754">
        <w:rPr>
          <w:sz w:val="28"/>
          <w:szCs w:val="28"/>
        </w:rPr>
        <w:t xml:space="preserve">основному </w:t>
      </w:r>
      <w:r>
        <w:rPr>
          <w:sz w:val="28"/>
          <w:szCs w:val="28"/>
        </w:rPr>
        <w:t>виду деятельности</w:t>
      </w:r>
      <w:r w:rsidRPr="00B51EFD">
        <w:rPr>
          <w:sz w:val="28"/>
          <w:szCs w:val="28"/>
        </w:rPr>
        <w:t xml:space="preserve"> </w:t>
      </w:r>
      <w:r w:rsidRPr="004C6E72">
        <w:rPr>
          <w:sz w:val="28"/>
          <w:szCs w:val="28"/>
        </w:rPr>
        <w:t xml:space="preserve">Составление и использование бухгалтерской </w:t>
      </w:r>
      <w:r w:rsidR="009B6893">
        <w:rPr>
          <w:sz w:val="28"/>
          <w:szCs w:val="28"/>
        </w:rPr>
        <w:t xml:space="preserve">(финансовой) </w:t>
      </w:r>
      <w:r w:rsidRPr="004C6E72">
        <w:rPr>
          <w:sz w:val="28"/>
          <w:szCs w:val="28"/>
        </w:rPr>
        <w:t>о</w:t>
      </w:r>
      <w:r w:rsidRPr="004C6E72">
        <w:rPr>
          <w:sz w:val="28"/>
          <w:szCs w:val="28"/>
        </w:rPr>
        <w:t>т</w:t>
      </w:r>
      <w:r w:rsidRPr="004C6E72">
        <w:rPr>
          <w:sz w:val="28"/>
          <w:szCs w:val="28"/>
        </w:rPr>
        <w:t>четности</w:t>
      </w:r>
      <w:r w:rsidRPr="00B51EFD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 xml:space="preserve"> формирует профессиональные компетенции через профессиональное овладение конкретными умениями, накапливая первоначальный практический опыт (таблица</w:t>
      </w:r>
      <w:r w:rsidR="008265FC">
        <w:rPr>
          <w:sz w:val="28"/>
          <w:szCs w:val="28"/>
        </w:rPr>
        <w:t xml:space="preserve"> 1.</w:t>
      </w:r>
      <w:r>
        <w:rPr>
          <w:sz w:val="28"/>
          <w:szCs w:val="28"/>
        </w:rPr>
        <w:t>).</w:t>
      </w:r>
    </w:p>
    <w:p w:rsidR="008265FC" w:rsidRPr="00DF33C1" w:rsidRDefault="008265FC" w:rsidP="00055CEC">
      <w:pPr>
        <w:widowControl w:val="0"/>
        <w:ind w:firstLine="709"/>
        <w:jc w:val="right"/>
        <w:rPr>
          <w:sz w:val="28"/>
          <w:szCs w:val="28"/>
        </w:rPr>
      </w:pPr>
      <w:r w:rsidRPr="00DF33C1">
        <w:rPr>
          <w:sz w:val="28"/>
          <w:szCs w:val="28"/>
        </w:rPr>
        <w:t>Таблица 1.</w:t>
      </w:r>
    </w:p>
    <w:p w:rsidR="004C6E72" w:rsidRDefault="008265FC" w:rsidP="00055CEC">
      <w:pPr>
        <w:jc w:val="center"/>
        <w:rPr>
          <w:b/>
          <w:sz w:val="28"/>
          <w:szCs w:val="28"/>
        </w:rPr>
      </w:pPr>
      <w:r w:rsidRPr="00DF33C1">
        <w:rPr>
          <w:b/>
          <w:sz w:val="28"/>
          <w:szCs w:val="28"/>
        </w:rPr>
        <w:t>Соответствие</w:t>
      </w:r>
      <w:r w:rsidR="004C6E72" w:rsidRPr="00DF33C1">
        <w:rPr>
          <w:b/>
          <w:sz w:val="28"/>
          <w:szCs w:val="28"/>
        </w:rPr>
        <w:t xml:space="preserve"> формируемых профессиональных компетенций с умениями и первоначальным практическим опытом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346"/>
        <w:gridCol w:w="2409"/>
      </w:tblGrid>
      <w:tr w:rsidR="009B6893" w:rsidRPr="009B6893" w:rsidTr="00373E8A">
        <w:tc>
          <w:tcPr>
            <w:tcW w:w="3168" w:type="dxa"/>
            <w:shd w:val="clear" w:color="auto" w:fill="auto"/>
          </w:tcPr>
          <w:p w:rsidR="009B6893" w:rsidRPr="009B6893" w:rsidRDefault="006170DF" w:rsidP="009B6893">
            <w:pPr>
              <w:jc w:val="both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Формируемые профессиональные</w:t>
            </w:r>
            <w:r w:rsidR="009B6893" w:rsidRPr="009B6893">
              <w:rPr>
                <w:b/>
                <w:sz w:val="22"/>
                <w:szCs w:val="22"/>
              </w:rPr>
              <w:t xml:space="preserve"> компетенции</w:t>
            </w:r>
          </w:p>
          <w:p w:rsidR="009B6893" w:rsidRPr="009B6893" w:rsidRDefault="009B6893" w:rsidP="009B6893">
            <w:pPr>
              <w:jc w:val="both"/>
              <w:rPr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(код наименование)</w:t>
            </w:r>
          </w:p>
        </w:tc>
        <w:tc>
          <w:tcPr>
            <w:tcW w:w="4346" w:type="dxa"/>
            <w:shd w:val="clear" w:color="auto" w:fill="auto"/>
          </w:tcPr>
          <w:p w:rsidR="009B6893" w:rsidRPr="009B6893" w:rsidRDefault="009B6893" w:rsidP="009B6893">
            <w:pPr>
              <w:jc w:val="both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Должен уметь</w:t>
            </w:r>
          </w:p>
        </w:tc>
        <w:tc>
          <w:tcPr>
            <w:tcW w:w="2409" w:type="dxa"/>
            <w:shd w:val="clear" w:color="auto" w:fill="auto"/>
          </w:tcPr>
          <w:p w:rsidR="009B6893" w:rsidRPr="009B6893" w:rsidRDefault="009B6893" w:rsidP="009B6893">
            <w:pPr>
              <w:jc w:val="both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Должен иметь первоначальный практический опыт</w:t>
            </w:r>
          </w:p>
        </w:tc>
      </w:tr>
      <w:tr w:rsidR="009B6893" w:rsidRPr="009B6893" w:rsidTr="00373E8A">
        <w:trPr>
          <w:trHeight w:val="2689"/>
        </w:trPr>
        <w:tc>
          <w:tcPr>
            <w:tcW w:w="3168" w:type="dxa"/>
            <w:shd w:val="clear" w:color="auto" w:fill="auto"/>
          </w:tcPr>
          <w:p w:rsidR="009B6893" w:rsidRPr="009B6893" w:rsidRDefault="009B6893" w:rsidP="009B689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  <w:p w:rsidR="009B6893" w:rsidRPr="009B6893" w:rsidRDefault="009B6893" w:rsidP="009B689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ПК 4.2. Составлять формы бухгалтерской отчетности в установленные законодательством сроки</w:t>
            </w:r>
          </w:p>
          <w:p w:rsidR="009B6893" w:rsidRPr="009B6893" w:rsidRDefault="009B6893" w:rsidP="009B689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4346" w:type="dxa"/>
            <w:shd w:val="clear" w:color="auto" w:fill="auto"/>
          </w:tcPr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У22. Отражать нарастающим итогом на счетах бухгалтерского учета имущественное и финансовое положение организации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У23. Определять результаты хозяйственной деятельности за отчетный период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У24. Закрывать учетные бухгалтерские регистры и заполнять формы бухгалтерской отчетности в установленные законодательством сроки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У25. Устанавливать идентичность показателей бухгалтерских отчетов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У26. Осваивать новые формы бухгалтерской отчетности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У27. Адаптировать бухгалтерскую (финансовую) отчетность Российской Федерации к Международным стандартам финансовой отчетности</w:t>
            </w:r>
          </w:p>
        </w:tc>
        <w:tc>
          <w:tcPr>
            <w:tcW w:w="2409" w:type="dxa"/>
            <w:shd w:val="clear" w:color="auto" w:fill="auto"/>
          </w:tcPr>
          <w:p w:rsidR="009B6893" w:rsidRPr="009B6893" w:rsidRDefault="009B6893" w:rsidP="009B6893">
            <w:pPr>
              <w:jc w:val="both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ПО 1. Составления бухгалтерской отчетности и использования ее для анализа финансового состояния организации</w:t>
            </w:r>
          </w:p>
          <w:p w:rsidR="009B6893" w:rsidRPr="009B6893" w:rsidRDefault="009B6893" w:rsidP="009B6893">
            <w:pPr>
              <w:jc w:val="both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ПО 3. Участия в счетной проверке бухгалтерской отчетности</w:t>
            </w:r>
          </w:p>
          <w:p w:rsidR="009B6893" w:rsidRPr="009B6893" w:rsidRDefault="009B6893" w:rsidP="009B6893">
            <w:pPr>
              <w:jc w:val="both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ПО 7. Составление бухгалтерской (финансовой) отчетности по Международным стандартам финансовой отчетности</w:t>
            </w:r>
          </w:p>
        </w:tc>
      </w:tr>
      <w:tr w:rsidR="009B6893" w:rsidRPr="009B6893" w:rsidTr="00373E8A">
        <w:trPr>
          <w:trHeight w:val="889"/>
        </w:trPr>
        <w:tc>
          <w:tcPr>
            <w:tcW w:w="3168" w:type="dxa"/>
            <w:shd w:val="clear" w:color="auto" w:fill="auto"/>
          </w:tcPr>
          <w:p w:rsidR="009B6893" w:rsidRPr="009B6893" w:rsidRDefault="009B6893" w:rsidP="009B689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6893">
              <w:rPr>
                <w:spacing w:val="-5"/>
                <w:sz w:val="22"/>
                <w:szCs w:val="22"/>
              </w:rPr>
              <w:t>ПК 4.3. Составлять (отчеты) и налоговые декларации по налогам и сборам в бюджет, учитывая отмененный ЕСН, отчеты по страховым взносам в федеральную налоговую службу и государственные внебюджетные фонды, а также формы статистической отчетности в установленные законодательством сроки.</w:t>
            </w:r>
          </w:p>
        </w:tc>
        <w:tc>
          <w:tcPr>
            <w:tcW w:w="4346" w:type="dxa"/>
            <w:shd w:val="clear" w:color="auto" w:fill="auto"/>
          </w:tcPr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У8. 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 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У23. Определять результаты хозяйственной деятельности за отчетный период</w:t>
            </w:r>
          </w:p>
        </w:tc>
        <w:tc>
          <w:tcPr>
            <w:tcW w:w="2409" w:type="dxa"/>
            <w:shd w:val="clear" w:color="auto" w:fill="auto"/>
          </w:tcPr>
          <w:p w:rsidR="009B6893" w:rsidRPr="009B6893" w:rsidRDefault="009B6893" w:rsidP="009B6893">
            <w:pPr>
              <w:jc w:val="both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ПО 6. Разработка учетной политики в целях налогообложения</w:t>
            </w:r>
          </w:p>
          <w:p w:rsidR="009B6893" w:rsidRPr="009B6893" w:rsidRDefault="009B6893" w:rsidP="009B6893">
            <w:pPr>
              <w:jc w:val="both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 xml:space="preserve">ПО 2. Составления налоговых деклараций, отчетов по страховым взносам во внебюджетные фонды и формы статистической отчетности, входящие </w:t>
            </w:r>
            <w:r w:rsidRPr="009B6893">
              <w:rPr>
                <w:sz w:val="22"/>
                <w:szCs w:val="22"/>
              </w:rPr>
              <w:lastRenderedPageBreak/>
              <w:t>в бухгалтерскую отчетность, в установленные законодательством сроки</w:t>
            </w:r>
          </w:p>
          <w:p w:rsidR="009B6893" w:rsidRPr="009B6893" w:rsidRDefault="009B6893" w:rsidP="009B6893">
            <w:pPr>
              <w:jc w:val="both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ПО 5. Применение налоговых льгот</w:t>
            </w:r>
          </w:p>
        </w:tc>
      </w:tr>
      <w:tr w:rsidR="009B6893" w:rsidRPr="009B6893" w:rsidTr="00373E8A">
        <w:tc>
          <w:tcPr>
            <w:tcW w:w="3168" w:type="dxa"/>
            <w:shd w:val="clear" w:color="auto" w:fill="auto"/>
          </w:tcPr>
          <w:p w:rsidR="009B6893" w:rsidRPr="009B6893" w:rsidRDefault="009B6893" w:rsidP="009B6893">
            <w:pPr>
              <w:jc w:val="both"/>
              <w:rPr>
                <w:spacing w:val="-3"/>
                <w:sz w:val="22"/>
                <w:szCs w:val="22"/>
              </w:rPr>
            </w:pPr>
            <w:r w:rsidRPr="009B6893">
              <w:rPr>
                <w:spacing w:val="-3"/>
                <w:sz w:val="22"/>
                <w:szCs w:val="22"/>
              </w:rPr>
              <w:lastRenderedPageBreak/>
              <w:t>ПК 4.4</w:t>
            </w:r>
            <w:r w:rsidR="006170DF" w:rsidRPr="009B6893">
              <w:rPr>
                <w:spacing w:val="-3"/>
                <w:sz w:val="22"/>
                <w:szCs w:val="22"/>
              </w:rPr>
              <w:t>. Проводить</w:t>
            </w:r>
            <w:r w:rsidRPr="009B6893">
              <w:rPr>
                <w:spacing w:val="-3"/>
                <w:sz w:val="22"/>
                <w:szCs w:val="22"/>
              </w:rPr>
              <w:t xml:space="preserve"> контроль и анализ информации об активах и финансовом положении организации, ее платежеспособности и доходности</w:t>
            </w:r>
          </w:p>
          <w:p w:rsidR="009B6893" w:rsidRPr="009B6893" w:rsidRDefault="009B6893" w:rsidP="009B6893">
            <w:pPr>
              <w:jc w:val="both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 xml:space="preserve">ПК 4.6. Анализировать финансово-хозяйственную деятельность, осуществлять анализ информации, </w:t>
            </w:r>
            <w:r w:rsidR="006170DF" w:rsidRPr="009B6893">
              <w:rPr>
                <w:sz w:val="22"/>
                <w:szCs w:val="22"/>
              </w:rPr>
              <w:t>полученной в</w:t>
            </w:r>
            <w:r w:rsidRPr="009B6893">
              <w:rPr>
                <w:sz w:val="22"/>
                <w:szCs w:val="22"/>
              </w:rPr>
              <w:t xml:space="preserve"> ходе проведения контрольных процедур, выявление и оценку рисков.</w:t>
            </w:r>
          </w:p>
          <w:p w:rsidR="009B6893" w:rsidRPr="009B6893" w:rsidRDefault="009B6893" w:rsidP="009B6893">
            <w:pPr>
              <w:jc w:val="both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 xml:space="preserve">ПК 4.7. </w:t>
            </w:r>
            <w:r w:rsidRPr="009B6893">
              <w:rPr>
                <w:sz w:val="22"/>
                <w:szCs w:val="22"/>
              </w:rPr>
              <w:tab/>
              <w:t>Проводить мониторинг устранения менеджментом выявленных нарушений, недостатков и рисков.</w:t>
            </w:r>
          </w:p>
        </w:tc>
        <w:tc>
          <w:tcPr>
            <w:tcW w:w="4346" w:type="dxa"/>
            <w:shd w:val="clear" w:color="auto" w:fill="auto"/>
          </w:tcPr>
          <w:p w:rsidR="009B6893" w:rsidRPr="009B6893" w:rsidRDefault="009B6893" w:rsidP="009B6893">
            <w:pPr>
              <w:ind w:left="-49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x-none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val="x-none" w:eastAsia="x-none"/>
              </w:rPr>
              <w:t>У1. 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У2. Определять источники, содержащие наиболее полную и достоверную информацию о работе объекта внутреннего контроля 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У3. 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У4. Применять методы внутреннего контроля (интервью, пересчет, обследование, аналитические процедуры, выборка)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У5. Выявлять и оценивать риски объекта внутреннего контроля и риски собственных ошибок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У6. Оценивать соответствие производимых хозяйственных операций и эффективность использования активов правовой и нормативной базе 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У7. Формировать информационную базу, отражающую ход устранения выявленных контрольными процедурами недостатков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У9. Определять объем работ по финансовому анализу, потребность в трудовых, финансовых и материально-технических ресурсах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У10. Определять источники информации для проведения анализа финансового состояния экономического субъекта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У11. 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У12. Распределять объем работ по проведению финансового анализа между работниками (группами работников)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У13. Проверять качество аналитической информации, полученной в процессе проведения финансового анализа и выполнять процедуры по ее обобщению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У14. Формировать аналитические отчеты и представлять их заинтересованным пользователям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У15. Координировать взаимодействие работников экономического субъекта в процессе проведения финансового анализ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У16. 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У17. Формировать обоснованные выводы по результатам информации, полученной в процессе проведения финансового анализа экономического субъекта 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У18. Разрабатывать финансовые программы развития экономического субъекта, инвестиционную, кредитную и валютную политику экономического субъекта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У19. Применять результаты финансового анализа экономического субъекта для целей бюджетирования и управления денежными потоками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У20. 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</w:t>
            </w:r>
          </w:p>
          <w:p w:rsidR="009B6893" w:rsidRPr="009B6893" w:rsidRDefault="009B6893" w:rsidP="009B6893">
            <w:pPr>
              <w:jc w:val="both"/>
              <w:textAlignment w:val="baseline"/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B6893">
              <w:rPr>
                <w:rFonts w:eastAsia="Calibri"/>
                <w:color w:val="000000"/>
                <w:sz w:val="22"/>
                <w:szCs w:val="22"/>
                <w:lang w:eastAsia="en-US"/>
              </w:rPr>
              <w:t>У21.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</w:p>
        </w:tc>
        <w:tc>
          <w:tcPr>
            <w:tcW w:w="2409" w:type="dxa"/>
            <w:shd w:val="clear" w:color="auto" w:fill="auto"/>
          </w:tcPr>
          <w:p w:rsidR="009B6893" w:rsidRPr="009B6893" w:rsidRDefault="009B6893" w:rsidP="009B6893">
            <w:pPr>
              <w:jc w:val="both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lastRenderedPageBreak/>
              <w:t>ПО 4. Анализа информации о финансовом положении организации, ее платежеспособности и доходности</w:t>
            </w:r>
          </w:p>
        </w:tc>
      </w:tr>
    </w:tbl>
    <w:p w:rsidR="009B6893" w:rsidRPr="00DF33C1" w:rsidRDefault="009B6893" w:rsidP="00055CEC">
      <w:pPr>
        <w:jc w:val="center"/>
        <w:rPr>
          <w:b/>
          <w:sz w:val="28"/>
          <w:szCs w:val="28"/>
        </w:rPr>
      </w:pPr>
    </w:p>
    <w:p w:rsidR="004C6E72" w:rsidRDefault="004C6E72" w:rsidP="00055CEC">
      <w:pPr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p w:rsidR="00EE0020" w:rsidRDefault="00EE0020" w:rsidP="00055CEC">
      <w:pPr>
        <w:ind w:firstLine="708"/>
        <w:jc w:val="both"/>
        <w:rPr>
          <w:sz w:val="28"/>
          <w:szCs w:val="28"/>
        </w:rPr>
      </w:pPr>
    </w:p>
    <w:tbl>
      <w:tblPr>
        <w:tblW w:w="9894" w:type="dxa"/>
        <w:tblInd w:w="-147" w:type="dxa"/>
        <w:tblLook w:val="04A0" w:firstRow="1" w:lastRow="0" w:firstColumn="1" w:lastColumn="0" w:noHBand="0" w:noVBand="1"/>
      </w:tblPr>
      <w:tblGrid>
        <w:gridCol w:w="964"/>
        <w:gridCol w:w="8930"/>
      </w:tblGrid>
      <w:tr w:rsidR="00EE0020" w:rsidRPr="00EE0020" w:rsidTr="00EE0020">
        <w:trPr>
          <w:trHeight w:val="527"/>
        </w:trPr>
        <w:tc>
          <w:tcPr>
            <w:tcW w:w="964" w:type="dxa"/>
          </w:tcPr>
          <w:p w:rsidR="00EE0020" w:rsidRPr="00EE0020" w:rsidRDefault="00EE0020" w:rsidP="007776CC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EE0020">
              <w:rPr>
                <w:bCs/>
                <w:iCs/>
                <w:sz w:val="28"/>
                <w:szCs w:val="28"/>
              </w:rPr>
              <w:lastRenderedPageBreak/>
              <w:t>ОК 1</w:t>
            </w:r>
          </w:p>
        </w:tc>
        <w:tc>
          <w:tcPr>
            <w:tcW w:w="8930" w:type="dxa"/>
          </w:tcPr>
          <w:p w:rsidR="00EE0020" w:rsidRPr="00EE0020" w:rsidRDefault="00EE0020" w:rsidP="007776CC">
            <w:pPr>
              <w:keepNext/>
              <w:suppressAutoHyphens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EE0020">
              <w:rPr>
                <w:bCs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E0020" w:rsidRPr="00EE0020" w:rsidTr="00EE0020">
        <w:trPr>
          <w:trHeight w:val="547"/>
        </w:trPr>
        <w:tc>
          <w:tcPr>
            <w:tcW w:w="964" w:type="dxa"/>
          </w:tcPr>
          <w:p w:rsidR="00EE0020" w:rsidRPr="00EE0020" w:rsidRDefault="00EE0020" w:rsidP="007776CC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EE0020">
              <w:rPr>
                <w:bCs/>
                <w:iCs/>
                <w:sz w:val="28"/>
                <w:szCs w:val="28"/>
              </w:rPr>
              <w:t>ОК 2</w:t>
            </w:r>
          </w:p>
        </w:tc>
        <w:tc>
          <w:tcPr>
            <w:tcW w:w="8930" w:type="dxa"/>
          </w:tcPr>
          <w:p w:rsidR="00EE0020" w:rsidRPr="00EE0020" w:rsidRDefault="00EE0020" w:rsidP="007776CC">
            <w:pPr>
              <w:keepNext/>
              <w:suppressAutoHyphens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EE0020">
              <w:rPr>
                <w:bCs/>
                <w:iCs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EE0020" w:rsidRPr="00EE0020" w:rsidTr="00EE0020">
        <w:trPr>
          <w:trHeight w:val="541"/>
        </w:trPr>
        <w:tc>
          <w:tcPr>
            <w:tcW w:w="964" w:type="dxa"/>
          </w:tcPr>
          <w:p w:rsidR="00EE0020" w:rsidRPr="00EE0020" w:rsidRDefault="00EE0020" w:rsidP="007776CC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EE0020">
              <w:rPr>
                <w:bCs/>
                <w:iCs/>
                <w:sz w:val="28"/>
                <w:szCs w:val="28"/>
              </w:rPr>
              <w:t>ОК 3</w:t>
            </w:r>
          </w:p>
        </w:tc>
        <w:tc>
          <w:tcPr>
            <w:tcW w:w="8930" w:type="dxa"/>
          </w:tcPr>
          <w:p w:rsidR="00EE0020" w:rsidRPr="00EE0020" w:rsidRDefault="00EE0020" w:rsidP="007776CC">
            <w:pPr>
              <w:keepNext/>
              <w:suppressAutoHyphens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EE0020">
              <w:rPr>
                <w:bCs/>
                <w:iCs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E0020" w:rsidRPr="00EE0020" w:rsidTr="00EE0020">
        <w:trPr>
          <w:trHeight w:val="650"/>
        </w:trPr>
        <w:tc>
          <w:tcPr>
            <w:tcW w:w="964" w:type="dxa"/>
          </w:tcPr>
          <w:p w:rsidR="00EE0020" w:rsidRPr="00EE0020" w:rsidRDefault="00EE0020" w:rsidP="007776CC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EE0020">
              <w:rPr>
                <w:bCs/>
                <w:iCs/>
                <w:sz w:val="28"/>
                <w:szCs w:val="28"/>
              </w:rPr>
              <w:t>ОК 5</w:t>
            </w:r>
          </w:p>
        </w:tc>
        <w:tc>
          <w:tcPr>
            <w:tcW w:w="8930" w:type="dxa"/>
          </w:tcPr>
          <w:p w:rsidR="00EE0020" w:rsidRPr="00EE0020" w:rsidRDefault="00EE0020" w:rsidP="007776CC">
            <w:pPr>
              <w:keepNext/>
              <w:suppressAutoHyphens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EE0020">
              <w:rPr>
                <w:bCs/>
                <w:iCs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E0020" w:rsidRPr="00EE0020" w:rsidTr="00EE0020">
        <w:trPr>
          <w:trHeight w:val="1285"/>
        </w:trPr>
        <w:tc>
          <w:tcPr>
            <w:tcW w:w="964" w:type="dxa"/>
          </w:tcPr>
          <w:p w:rsidR="00EE0020" w:rsidRPr="00EE0020" w:rsidRDefault="00EE0020" w:rsidP="007776CC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EE0020">
              <w:rPr>
                <w:bCs/>
                <w:iCs/>
                <w:sz w:val="28"/>
                <w:szCs w:val="28"/>
              </w:rPr>
              <w:t>ОК 6</w:t>
            </w:r>
          </w:p>
        </w:tc>
        <w:tc>
          <w:tcPr>
            <w:tcW w:w="8930" w:type="dxa"/>
          </w:tcPr>
          <w:p w:rsidR="00EE0020" w:rsidRPr="00EE0020" w:rsidRDefault="00EE0020" w:rsidP="007776CC">
            <w:pPr>
              <w:keepNext/>
              <w:suppressAutoHyphens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EE0020">
              <w:rPr>
                <w:bCs/>
                <w:iCs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:rsidR="00EE0020" w:rsidRDefault="00EE0020" w:rsidP="00055CEC">
      <w:pPr>
        <w:ind w:firstLine="708"/>
        <w:jc w:val="both"/>
        <w:rPr>
          <w:sz w:val="28"/>
          <w:szCs w:val="28"/>
        </w:rPr>
      </w:pPr>
    </w:p>
    <w:p w:rsidR="004C6E72" w:rsidRDefault="004C6E72" w:rsidP="00055CEC">
      <w:pPr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4E2B19">
        <w:rPr>
          <w:b/>
          <w:sz w:val="28"/>
          <w:szCs w:val="28"/>
        </w:rPr>
        <w:t>СОДЕРЖАНИЕ ПРОГРАММЫ ПРАКТИКИ</w:t>
      </w:r>
    </w:p>
    <w:p w:rsidR="0083447F" w:rsidRDefault="0083447F" w:rsidP="00055CEC">
      <w:pPr>
        <w:rPr>
          <w:b/>
          <w:sz w:val="28"/>
          <w:szCs w:val="28"/>
        </w:rPr>
      </w:pPr>
    </w:p>
    <w:p w:rsidR="004C6E72" w:rsidRDefault="004C6E72" w:rsidP="00055CEC">
      <w:pPr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Общая характеристика вид</w:t>
      </w:r>
      <w:r>
        <w:rPr>
          <w:sz w:val="28"/>
          <w:szCs w:val="28"/>
        </w:rPr>
        <w:t>а</w:t>
      </w:r>
      <w:r w:rsidRPr="00B51EFD">
        <w:rPr>
          <w:sz w:val="28"/>
          <w:szCs w:val="28"/>
        </w:rPr>
        <w:t xml:space="preserve"> практики по </w:t>
      </w:r>
      <w:r w:rsidR="00472754">
        <w:rPr>
          <w:sz w:val="28"/>
          <w:szCs w:val="28"/>
        </w:rPr>
        <w:t xml:space="preserve">основному </w:t>
      </w:r>
      <w:r>
        <w:rPr>
          <w:sz w:val="28"/>
          <w:szCs w:val="28"/>
        </w:rPr>
        <w:t xml:space="preserve">виду </w:t>
      </w:r>
      <w:r w:rsidR="00472754">
        <w:rPr>
          <w:sz w:val="28"/>
          <w:szCs w:val="28"/>
        </w:rPr>
        <w:t>деятельности</w:t>
      </w:r>
      <w:r w:rsidRPr="00B51EFD">
        <w:rPr>
          <w:sz w:val="28"/>
          <w:szCs w:val="28"/>
        </w:rPr>
        <w:t xml:space="preserve"> </w:t>
      </w:r>
      <w:r w:rsidRPr="004C6E72">
        <w:rPr>
          <w:sz w:val="28"/>
          <w:szCs w:val="28"/>
        </w:rPr>
        <w:t xml:space="preserve">Составление и использование бухгалтерской </w:t>
      </w:r>
      <w:r w:rsidR="009B6893">
        <w:rPr>
          <w:sz w:val="28"/>
          <w:szCs w:val="28"/>
        </w:rPr>
        <w:t xml:space="preserve">(финансовой) </w:t>
      </w:r>
      <w:r w:rsidRPr="004C6E72">
        <w:rPr>
          <w:sz w:val="28"/>
          <w:szCs w:val="28"/>
        </w:rPr>
        <w:t>о</w:t>
      </w:r>
      <w:r w:rsidRPr="004C6E72">
        <w:rPr>
          <w:sz w:val="28"/>
          <w:szCs w:val="28"/>
        </w:rPr>
        <w:t>т</w:t>
      </w:r>
      <w:r w:rsidRPr="004C6E72">
        <w:rPr>
          <w:sz w:val="28"/>
          <w:szCs w:val="28"/>
        </w:rPr>
        <w:t>четности</w:t>
      </w:r>
      <w:r>
        <w:rPr>
          <w:sz w:val="28"/>
          <w:szCs w:val="28"/>
        </w:rPr>
        <w:t xml:space="preserve"> представлена в следующей таблице:</w:t>
      </w:r>
    </w:p>
    <w:p w:rsidR="00373E8A" w:rsidRPr="00B51EFD" w:rsidRDefault="00373E8A" w:rsidP="00055CEC">
      <w:pPr>
        <w:ind w:firstLine="708"/>
        <w:jc w:val="both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208"/>
      </w:tblGrid>
      <w:tr w:rsidR="004C6E72" w:rsidRPr="00373E8A" w:rsidTr="008265FC">
        <w:trPr>
          <w:trHeight w:val="571"/>
        </w:trPr>
        <w:tc>
          <w:tcPr>
            <w:tcW w:w="3400" w:type="dxa"/>
            <w:shd w:val="clear" w:color="auto" w:fill="auto"/>
            <w:vAlign w:val="center"/>
          </w:tcPr>
          <w:p w:rsidR="004C6E72" w:rsidRPr="00373E8A" w:rsidRDefault="004C6E72" w:rsidP="00055CEC">
            <w:pPr>
              <w:jc w:val="center"/>
              <w:rPr>
                <w:b/>
              </w:rPr>
            </w:pPr>
            <w:r w:rsidRPr="00373E8A">
              <w:rPr>
                <w:b/>
              </w:rPr>
              <w:t>Вид практики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4C6E72" w:rsidRPr="00373E8A" w:rsidRDefault="004C6E72" w:rsidP="00055CEC">
            <w:pPr>
              <w:jc w:val="center"/>
              <w:rPr>
                <w:b/>
              </w:rPr>
            </w:pPr>
            <w:r w:rsidRPr="00373E8A">
              <w:rPr>
                <w:b/>
              </w:rPr>
              <w:t>Форма аттестации по учебному плану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4C6E72" w:rsidRPr="00373E8A" w:rsidRDefault="004C6E72" w:rsidP="00055CEC">
            <w:pPr>
              <w:jc w:val="center"/>
              <w:rPr>
                <w:b/>
              </w:rPr>
            </w:pPr>
            <w:r w:rsidRPr="00373E8A">
              <w:rPr>
                <w:b/>
              </w:rPr>
              <w:t>Форма проведения</w:t>
            </w:r>
          </w:p>
        </w:tc>
      </w:tr>
      <w:tr w:rsidR="004C6E72" w:rsidRPr="00373E8A" w:rsidTr="008265FC">
        <w:trPr>
          <w:trHeight w:val="571"/>
        </w:trPr>
        <w:tc>
          <w:tcPr>
            <w:tcW w:w="3400" w:type="dxa"/>
            <w:shd w:val="clear" w:color="auto" w:fill="auto"/>
            <w:vAlign w:val="center"/>
          </w:tcPr>
          <w:p w:rsidR="004C6E72" w:rsidRPr="00373E8A" w:rsidRDefault="004C6E72" w:rsidP="00055CEC">
            <w:pPr>
              <w:jc w:val="center"/>
            </w:pPr>
            <w:r w:rsidRPr="00373E8A">
              <w:t xml:space="preserve">Учебная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4C6E72" w:rsidRPr="00373E8A" w:rsidRDefault="004C6E72" w:rsidP="00055CEC">
            <w:pPr>
              <w:jc w:val="center"/>
            </w:pPr>
            <w:r w:rsidRPr="00373E8A">
              <w:t>Дифференцированный зачет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4C6E72" w:rsidRPr="00373E8A" w:rsidRDefault="004C6E72" w:rsidP="00055CEC">
            <w:pPr>
              <w:jc w:val="center"/>
            </w:pPr>
            <w:r w:rsidRPr="00373E8A">
              <w:t>Концентрированная</w:t>
            </w:r>
          </w:p>
        </w:tc>
      </w:tr>
    </w:tbl>
    <w:p w:rsidR="004C6E72" w:rsidRDefault="004C6E72" w:rsidP="00055CEC">
      <w:pPr>
        <w:jc w:val="both"/>
        <w:rPr>
          <w:sz w:val="28"/>
          <w:szCs w:val="28"/>
        </w:rPr>
      </w:pPr>
    </w:p>
    <w:p w:rsidR="004C6E72" w:rsidRDefault="004C6E72" w:rsidP="00055CEC">
      <w:pPr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Содержание учебной практики</w:t>
      </w:r>
      <w:r>
        <w:rPr>
          <w:sz w:val="28"/>
          <w:szCs w:val="28"/>
        </w:rPr>
        <w:t xml:space="preserve"> в соответствии с утвержденной рабочей программой представим в виде следующ</w:t>
      </w:r>
      <w:r w:rsidR="00107C86">
        <w:rPr>
          <w:sz w:val="28"/>
          <w:szCs w:val="28"/>
        </w:rPr>
        <w:t>и</w:t>
      </w:r>
      <w:r>
        <w:rPr>
          <w:sz w:val="28"/>
          <w:szCs w:val="28"/>
        </w:rPr>
        <w:t>е таблицы:</w:t>
      </w:r>
    </w:p>
    <w:p w:rsidR="009B6893" w:rsidRDefault="009B6893" w:rsidP="00055CEC">
      <w:pPr>
        <w:ind w:firstLine="708"/>
        <w:jc w:val="both"/>
        <w:rPr>
          <w:sz w:val="28"/>
          <w:szCs w:val="28"/>
        </w:rPr>
      </w:pPr>
    </w:p>
    <w:tbl>
      <w:tblPr>
        <w:tblW w:w="1002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2136"/>
        <w:gridCol w:w="2700"/>
        <w:gridCol w:w="1080"/>
      </w:tblGrid>
      <w:tr w:rsidR="009B6893" w:rsidRPr="00D457DD" w:rsidTr="00507126">
        <w:tc>
          <w:tcPr>
            <w:tcW w:w="4111" w:type="dxa"/>
            <w:shd w:val="clear" w:color="auto" w:fill="auto"/>
          </w:tcPr>
          <w:p w:rsidR="009B6893" w:rsidRPr="00D457DD" w:rsidRDefault="009B6893" w:rsidP="00D7017D">
            <w:pPr>
              <w:jc w:val="center"/>
              <w:rPr>
                <w:b/>
              </w:rPr>
            </w:pPr>
            <w:r w:rsidRPr="00D457DD">
              <w:rPr>
                <w:b/>
              </w:rPr>
              <w:t>Практический опыт</w:t>
            </w:r>
          </w:p>
          <w:p w:rsidR="009B6893" w:rsidRPr="008B41B8" w:rsidRDefault="009B6893" w:rsidP="00D7017D">
            <w:pPr>
              <w:jc w:val="center"/>
            </w:pPr>
            <w:r w:rsidRPr="008B41B8">
              <w:t>(код, наименование)</w:t>
            </w:r>
          </w:p>
          <w:p w:rsidR="009B6893" w:rsidRPr="00D457DD" w:rsidRDefault="009B6893" w:rsidP="00D7017D">
            <w:pPr>
              <w:jc w:val="center"/>
              <w:rPr>
                <w:b/>
              </w:rPr>
            </w:pPr>
            <w:r w:rsidRPr="00D457DD">
              <w:rPr>
                <w:b/>
              </w:rPr>
              <w:t>Осваиваемые умения</w:t>
            </w:r>
          </w:p>
          <w:p w:rsidR="009B6893" w:rsidRPr="008B41B8" w:rsidRDefault="009B6893" w:rsidP="00D7017D">
            <w:pPr>
              <w:jc w:val="center"/>
            </w:pPr>
            <w:r w:rsidRPr="008B41B8">
              <w:t>(код, наименование)</w:t>
            </w:r>
          </w:p>
        </w:tc>
        <w:tc>
          <w:tcPr>
            <w:tcW w:w="2136" w:type="dxa"/>
            <w:shd w:val="clear" w:color="auto" w:fill="auto"/>
          </w:tcPr>
          <w:p w:rsidR="009B6893" w:rsidRPr="00D457DD" w:rsidRDefault="009B6893" w:rsidP="00D7017D">
            <w:pPr>
              <w:jc w:val="center"/>
              <w:rPr>
                <w:b/>
              </w:rPr>
            </w:pPr>
            <w:r w:rsidRPr="00D457DD">
              <w:rPr>
                <w:b/>
                <w:bCs/>
              </w:rPr>
              <w:t>Виды работ</w:t>
            </w:r>
          </w:p>
        </w:tc>
        <w:tc>
          <w:tcPr>
            <w:tcW w:w="2700" w:type="dxa"/>
            <w:shd w:val="clear" w:color="auto" w:fill="auto"/>
          </w:tcPr>
          <w:p w:rsidR="009B6893" w:rsidRPr="00D457DD" w:rsidRDefault="009B6893" w:rsidP="00D7017D">
            <w:pPr>
              <w:jc w:val="center"/>
              <w:rPr>
                <w:b/>
              </w:rPr>
            </w:pPr>
            <w:r w:rsidRPr="00D457DD"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1080" w:type="dxa"/>
            <w:shd w:val="clear" w:color="auto" w:fill="auto"/>
          </w:tcPr>
          <w:p w:rsidR="009B6893" w:rsidRPr="00D457DD" w:rsidRDefault="009B6893" w:rsidP="00D7017D">
            <w:pPr>
              <w:jc w:val="center"/>
              <w:rPr>
                <w:b/>
              </w:rPr>
            </w:pPr>
            <w:r w:rsidRPr="00D457DD">
              <w:rPr>
                <w:b/>
                <w:bCs/>
              </w:rPr>
              <w:t xml:space="preserve">Кол-во часов </w:t>
            </w:r>
          </w:p>
        </w:tc>
      </w:tr>
      <w:tr w:rsidR="009B6893" w:rsidRPr="00D457DD" w:rsidTr="00507126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893" w:rsidRPr="009736B0" w:rsidRDefault="009B6893" w:rsidP="00D7017D">
            <w:pPr>
              <w:jc w:val="center"/>
            </w:pPr>
            <w:r>
              <w:t>1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893" w:rsidRPr="009736B0" w:rsidRDefault="009B6893" w:rsidP="00D7017D">
            <w:pPr>
              <w:jc w:val="center"/>
            </w:pPr>
            <w:r>
              <w:t>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893" w:rsidRPr="009736B0" w:rsidRDefault="009B6893" w:rsidP="00D7017D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893" w:rsidRPr="009736B0" w:rsidRDefault="009B6893" w:rsidP="00D7017D">
            <w:pPr>
              <w:jc w:val="center"/>
            </w:pPr>
            <w:r>
              <w:t>4</w:t>
            </w:r>
          </w:p>
        </w:tc>
      </w:tr>
      <w:tr w:rsidR="009B6893" w:rsidRPr="00D457DD" w:rsidTr="00507126">
        <w:tc>
          <w:tcPr>
            <w:tcW w:w="100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B6893" w:rsidRDefault="009B6893" w:rsidP="00D7017D">
            <w:r w:rsidRPr="00D457DD">
              <w:rPr>
                <w:b/>
                <w:bCs/>
              </w:rPr>
              <w:t xml:space="preserve">Код и наименование профессионального модуля и наименования тем </w:t>
            </w:r>
          </w:p>
          <w:p w:rsidR="009B6893" w:rsidRDefault="009B6893" w:rsidP="00D7017D">
            <w:r>
              <w:t>Раздел 1 Технология составления бухгалтерской (финансовой) отчетности</w:t>
            </w:r>
          </w:p>
          <w:p w:rsidR="009B6893" w:rsidRDefault="009B6893" w:rsidP="00D7017D">
            <w:r>
              <w:t>МДК 04.01 Технология составления бухгалтерской (финансовой) отчетности</w:t>
            </w:r>
          </w:p>
          <w:p w:rsidR="009B6893" w:rsidRDefault="009B6893" w:rsidP="00D7017D">
            <w:r>
              <w:t>Тема 1.1 Организация работы по составлению бухгалтерской (финансовой) отчётности</w:t>
            </w:r>
            <w:r>
              <w:tab/>
            </w:r>
          </w:p>
          <w:p w:rsidR="009B6893" w:rsidRDefault="009B6893" w:rsidP="00D7017D">
            <w:r w:rsidRPr="00751E98">
              <w:t xml:space="preserve">Тема 1.2 Организация работы по составлению налоговой и </w:t>
            </w:r>
            <w:proofErr w:type="gramStart"/>
            <w:r w:rsidRPr="00751E98">
              <w:t>статистической  отчётности</w:t>
            </w:r>
            <w:proofErr w:type="gramEnd"/>
          </w:p>
          <w:p w:rsidR="009B6893" w:rsidRDefault="009B6893" w:rsidP="00D7017D">
            <w:r>
              <w:t xml:space="preserve">Раздел 2 </w:t>
            </w:r>
            <w:proofErr w:type="gramStart"/>
            <w:r>
              <w:t>Основы  анализа</w:t>
            </w:r>
            <w:proofErr w:type="gramEnd"/>
            <w:r>
              <w:t xml:space="preserve"> бухгалтерской (финансовой) отчетности</w:t>
            </w:r>
          </w:p>
          <w:p w:rsidR="009B6893" w:rsidRDefault="009B6893" w:rsidP="00D7017D">
            <w:r>
              <w:t xml:space="preserve">МДК 04.02 </w:t>
            </w:r>
            <w:proofErr w:type="gramStart"/>
            <w:r>
              <w:t>Основы  анализа</w:t>
            </w:r>
            <w:proofErr w:type="gramEnd"/>
            <w:r>
              <w:t xml:space="preserve"> бухгалтерской (финансовой) отчетности</w:t>
            </w:r>
          </w:p>
          <w:p w:rsidR="009B6893" w:rsidRPr="00751E98" w:rsidRDefault="009B6893" w:rsidP="00D7017D">
            <w:r>
              <w:t>Тема 2.1 Основы  анализа бухгалтерской (финансовой) отчетности</w:t>
            </w:r>
          </w:p>
        </w:tc>
      </w:tr>
      <w:tr w:rsidR="009B6893" w:rsidRPr="00D457DD" w:rsidTr="00507126">
        <w:trPr>
          <w:trHeight w:val="150"/>
        </w:trPr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B6893" w:rsidRDefault="009B6893" w:rsidP="00D7017D">
            <w:r>
              <w:t xml:space="preserve">ПО 1. Составления бухгалтерской отчетности и использования ее для </w:t>
            </w:r>
            <w:r>
              <w:lastRenderedPageBreak/>
              <w:t>анализа финансового состояния организации</w:t>
            </w:r>
          </w:p>
          <w:p w:rsidR="009B6893" w:rsidRDefault="009B6893" w:rsidP="00D7017D">
            <w:r>
              <w:t>ПО 3. Участия в счетной проверке бухгалтерской отчетности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ПО 7. Составление бухгалтерской (финансовой) отчетности по Международным стандартам финансовой отчетности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У22. Отражать нарастающим итогом на счетах бухгалтерского учета имущественное и финансовое положение организации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У23. Определять результаты хозяйственной деятельности за отчетный период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У24. Закрывать учетные бухгалтерские регистры и заполнять формы бухгалтерской отчетности в установленные законодательством сроки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У25. Устанавливать идентичность показателей бухгалтерских отчетов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У26. Осваивать новые формы бухгалтерской отчетности</w:t>
            </w:r>
          </w:p>
          <w:p w:rsidR="009B6893" w:rsidRPr="009736B0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У27. Адаптировать бухгалтерскую (финансовую) отчетность Российской Федерации к Международным стандартам финансовой отчетности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B6893" w:rsidRDefault="009B6893" w:rsidP="00D7017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1.</w:t>
            </w:r>
            <w:r w:rsidRPr="00D457DD">
              <w:rPr>
                <w:b/>
              </w:rPr>
              <w:t xml:space="preserve"> </w:t>
            </w:r>
            <w:r>
              <w:t>С</w:t>
            </w:r>
            <w:r w:rsidRPr="007B1EA9">
              <w:t>оставлени</w:t>
            </w:r>
            <w:r>
              <w:t>е</w:t>
            </w:r>
            <w:r w:rsidRPr="007B1EA9">
              <w:t xml:space="preserve"> бухгалтерской </w:t>
            </w:r>
            <w:r w:rsidRPr="007B1EA9">
              <w:lastRenderedPageBreak/>
              <w:t>отчетности</w:t>
            </w:r>
            <w:r>
              <w:t xml:space="preserve">. </w:t>
            </w:r>
            <w:r w:rsidRPr="00751E98">
              <w:t>Проведение счетной проверки бухгалтерской отчетности.</w:t>
            </w:r>
          </w:p>
          <w:p w:rsidR="009B6893" w:rsidRPr="009736B0" w:rsidRDefault="009B6893" w:rsidP="00D7017D"/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9B6893" w:rsidRPr="009736B0" w:rsidRDefault="009B6893" w:rsidP="00D7017D">
            <w:pPr>
              <w:jc w:val="both"/>
            </w:pPr>
            <w:r>
              <w:lastRenderedPageBreak/>
              <w:t>1.1</w:t>
            </w:r>
            <w:r>
              <w:tab/>
              <w:t xml:space="preserve">Сверка данных синтетического и </w:t>
            </w:r>
            <w:r>
              <w:lastRenderedPageBreak/>
              <w:t xml:space="preserve">аналитического учета на дату составления бухгалтерской отчетности. Составление внутренней отчетности предприятия. </w:t>
            </w:r>
            <w:r w:rsidRPr="009F64EE">
              <w:t>Проведение процедуры реформации бухгалтерского баланса.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B6893" w:rsidRPr="009736B0" w:rsidRDefault="009B6893" w:rsidP="00D7017D">
            <w:pPr>
              <w:jc w:val="center"/>
            </w:pPr>
            <w:r>
              <w:lastRenderedPageBreak/>
              <w:t>10</w:t>
            </w:r>
          </w:p>
        </w:tc>
      </w:tr>
      <w:tr w:rsidR="009B6893" w:rsidRPr="00D457DD" w:rsidTr="00507126">
        <w:trPr>
          <w:trHeight w:val="150"/>
        </w:trPr>
        <w:tc>
          <w:tcPr>
            <w:tcW w:w="411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B6893" w:rsidRDefault="009B6893" w:rsidP="00D7017D"/>
        </w:tc>
        <w:tc>
          <w:tcPr>
            <w:tcW w:w="213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B6893" w:rsidRDefault="009B6893" w:rsidP="00D7017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9B6893" w:rsidRPr="00751E98" w:rsidRDefault="009B6893" w:rsidP="00D7017D">
            <w:pPr>
              <w:jc w:val="both"/>
            </w:pPr>
            <w:r w:rsidRPr="00751E98">
              <w:t>1.</w:t>
            </w:r>
            <w:r>
              <w:t>2</w:t>
            </w:r>
            <w:r w:rsidRPr="00751E98">
              <w:t>. Заполнение форм бухгалтерской отчетности</w:t>
            </w:r>
          </w:p>
        </w:tc>
        <w:tc>
          <w:tcPr>
            <w:tcW w:w="108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rPr>
          <w:trHeight w:val="150"/>
        </w:trPr>
        <w:tc>
          <w:tcPr>
            <w:tcW w:w="411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B6893" w:rsidRDefault="009B6893" w:rsidP="00D7017D"/>
        </w:tc>
        <w:tc>
          <w:tcPr>
            <w:tcW w:w="213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B6893" w:rsidRDefault="009B6893" w:rsidP="00D7017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9B6893" w:rsidRPr="00751E98" w:rsidRDefault="009B6893" w:rsidP="00D7017D">
            <w:r w:rsidRPr="00751E98">
              <w:t>1.</w:t>
            </w:r>
            <w:r>
              <w:t>3</w:t>
            </w:r>
            <w:r w:rsidRPr="00751E98">
              <w:t>.  Инвентаризация статей баланса</w:t>
            </w:r>
            <w:r>
              <w:t xml:space="preserve">. </w:t>
            </w:r>
            <w:r w:rsidRPr="005809CB">
              <w:t>Установление взаимосвязи форм бухгалтерской отчетности</w:t>
            </w:r>
          </w:p>
        </w:tc>
        <w:tc>
          <w:tcPr>
            <w:tcW w:w="108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rPr>
          <w:trHeight w:val="2329"/>
        </w:trPr>
        <w:tc>
          <w:tcPr>
            <w:tcW w:w="411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B6893" w:rsidRDefault="009B6893" w:rsidP="00D7017D"/>
        </w:tc>
        <w:tc>
          <w:tcPr>
            <w:tcW w:w="213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B6893" w:rsidRDefault="009B6893" w:rsidP="00D7017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9B6893" w:rsidRPr="00751E98" w:rsidRDefault="009B6893" w:rsidP="00D7017D">
            <w:r w:rsidRPr="00751E98">
              <w:t>1.</w:t>
            </w:r>
            <w:r>
              <w:t>4</w:t>
            </w:r>
            <w:r w:rsidRPr="00751E98">
              <w:t xml:space="preserve">.  </w:t>
            </w:r>
            <w:r w:rsidRPr="007655FB">
              <w:t>Составление бухгалтерской отчетности</w:t>
            </w:r>
            <w:r>
              <w:t xml:space="preserve"> с использованием программы 1С:Бухгалтерия 8</w:t>
            </w:r>
          </w:p>
        </w:tc>
        <w:tc>
          <w:tcPr>
            <w:tcW w:w="108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c>
          <w:tcPr>
            <w:tcW w:w="4111" w:type="dxa"/>
            <w:vMerge w:val="restart"/>
            <w:shd w:val="clear" w:color="auto" w:fill="auto"/>
          </w:tcPr>
          <w:p w:rsidR="009B6893" w:rsidRDefault="009B6893" w:rsidP="00D7017D">
            <w:r>
              <w:t>ПО 6. Разработка учетной политики в целях налогообложения</w:t>
            </w:r>
          </w:p>
          <w:p w:rsidR="009B6893" w:rsidRDefault="009B6893" w:rsidP="00D7017D">
            <w:r>
              <w:t>ПО 2. Составления налоговых деклараций, отчетов по страховым взносам во внебюджетные фонды и формы статистической отчетности, входящие в бухгалтерскую отчетность, в установленные законодательством сроки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ПО 5. Применение налоговых льгот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У8. 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 </w:t>
            </w:r>
          </w:p>
          <w:p w:rsidR="009B6893" w:rsidRDefault="009B6893" w:rsidP="00D7017D">
            <w:r>
              <w:t>У23. Определять результаты хозяйственной деятельности за отчетный период</w:t>
            </w:r>
          </w:p>
        </w:tc>
        <w:tc>
          <w:tcPr>
            <w:tcW w:w="2136" w:type="dxa"/>
            <w:shd w:val="clear" w:color="auto" w:fill="auto"/>
          </w:tcPr>
          <w:p w:rsidR="009B6893" w:rsidRDefault="009B6893" w:rsidP="00D7017D">
            <w:pPr>
              <w:widowControl w:val="0"/>
              <w:autoSpaceDE w:val="0"/>
              <w:autoSpaceDN w:val="0"/>
              <w:adjustRightInd w:val="0"/>
            </w:pPr>
            <w:r>
              <w:t xml:space="preserve">2. </w:t>
            </w:r>
            <w:r w:rsidRPr="00751E98">
              <w:t>Разработка учетной политики в целях налогообложения</w:t>
            </w:r>
          </w:p>
        </w:tc>
        <w:tc>
          <w:tcPr>
            <w:tcW w:w="2700" w:type="dxa"/>
            <w:shd w:val="clear" w:color="auto" w:fill="auto"/>
          </w:tcPr>
          <w:p w:rsidR="009B6893" w:rsidRDefault="009B6893" w:rsidP="00D7017D">
            <w:r>
              <w:t xml:space="preserve">2.1. </w:t>
            </w:r>
            <w:r w:rsidRPr="00751E98">
              <w:t>Разработка учетной политики в целях налогообложения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B6893" w:rsidRPr="009736B0" w:rsidRDefault="009B6893" w:rsidP="00D7017D">
            <w:pPr>
              <w:jc w:val="center"/>
            </w:pPr>
            <w:r>
              <w:t>14</w:t>
            </w:r>
          </w:p>
        </w:tc>
      </w:tr>
      <w:tr w:rsidR="009B6893" w:rsidRPr="00D457DD" w:rsidTr="00507126">
        <w:tc>
          <w:tcPr>
            <w:tcW w:w="4111" w:type="dxa"/>
            <w:vMerge/>
            <w:shd w:val="clear" w:color="auto" w:fill="auto"/>
          </w:tcPr>
          <w:p w:rsidR="009B6893" w:rsidRDefault="009B6893" w:rsidP="00D7017D"/>
        </w:tc>
        <w:tc>
          <w:tcPr>
            <w:tcW w:w="2136" w:type="dxa"/>
            <w:vMerge w:val="restart"/>
            <w:shd w:val="clear" w:color="auto" w:fill="auto"/>
          </w:tcPr>
          <w:p w:rsidR="009B6893" w:rsidRDefault="009B6893" w:rsidP="00D7017D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751E98">
              <w:t>. Составление налоговых деклараций</w:t>
            </w:r>
          </w:p>
        </w:tc>
        <w:tc>
          <w:tcPr>
            <w:tcW w:w="2700" w:type="dxa"/>
            <w:shd w:val="clear" w:color="auto" w:fill="auto"/>
          </w:tcPr>
          <w:p w:rsidR="009B6893" w:rsidRDefault="009B6893" w:rsidP="00D7017D">
            <w:r>
              <w:t>3.1. Заполнение налоговой декларации по НДС. Заполнение налоговой декларации по акцизам.</w:t>
            </w:r>
          </w:p>
        </w:tc>
        <w:tc>
          <w:tcPr>
            <w:tcW w:w="1080" w:type="dxa"/>
            <w:vMerge/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rPr>
          <w:trHeight w:val="279"/>
        </w:trPr>
        <w:tc>
          <w:tcPr>
            <w:tcW w:w="4111" w:type="dxa"/>
            <w:vMerge/>
            <w:shd w:val="clear" w:color="auto" w:fill="auto"/>
            <w:vAlign w:val="center"/>
          </w:tcPr>
          <w:p w:rsidR="009B6893" w:rsidRDefault="009B6893" w:rsidP="00D7017D"/>
        </w:tc>
        <w:tc>
          <w:tcPr>
            <w:tcW w:w="2136" w:type="dxa"/>
            <w:vMerge/>
            <w:shd w:val="clear" w:color="auto" w:fill="auto"/>
          </w:tcPr>
          <w:p w:rsidR="009B6893" w:rsidRDefault="009B6893" w:rsidP="00D7017D"/>
        </w:tc>
        <w:tc>
          <w:tcPr>
            <w:tcW w:w="2700" w:type="dxa"/>
            <w:shd w:val="clear" w:color="auto" w:fill="auto"/>
          </w:tcPr>
          <w:p w:rsidR="009B6893" w:rsidRDefault="009B6893" w:rsidP="00D7017D">
            <w:r>
              <w:t xml:space="preserve">3.2. Заполнение налоговых деклараций по имущественным налогам </w:t>
            </w:r>
          </w:p>
        </w:tc>
        <w:tc>
          <w:tcPr>
            <w:tcW w:w="1080" w:type="dxa"/>
            <w:vMerge/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rPr>
          <w:trHeight w:val="275"/>
        </w:trPr>
        <w:tc>
          <w:tcPr>
            <w:tcW w:w="4111" w:type="dxa"/>
            <w:vMerge/>
            <w:shd w:val="clear" w:color="auto" w:fill="auto"/>
            <w:vAlign w:val="center"/>
          </w:tcPr>
          <w:p w:rsidR="009B6893" w:rsidRDefault="009B6893" w:rsidP="00D7017D"/>
        </w:tc>
        <w:tc>
          <w:tcPr>
            <w:tcW w:w="2136" w:type="dxa"/>
            <w:vMerge/>
            <w:shd w:val="clear" w:color="auto" w:fill="auto"/>
          </w:tcPr>
          <w:p w:rsidR="009B6893" w:rsidRDefault="009B6893" w:rsidP="00D7017D"/>
        </w:tc>
        <w:tc>
          <w:tcPr>
            <w:tcW w:w="2700" w:type="dxa"/>
            <w:shd w:val="clear" w:color="auto" w:fill="auto"/>
          </w:tcPr>
          <w:p w:rsidR="009B6893" w:rsidRDefault="009B6893" w:rsidP="00D7017D">
            <w:r>
              <w:t>3.3. Заполнение налоговой декларации по налогу на прибыль</w:t>
            </w:r>
          </w:p>
        </w:tc>
        <w:tc>
          <w:tcPr>
            <w:tcW w:w="1080" w:type="dxa"/>
            <w:vMerge/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rPr>
          <w:trHeight w:val="275"/>
        </w:trPr>
        <w:tc>
          <w:tcPr>
            <w:tcW w:w="4111" w:type="dxa"/>
            <w:vMerge/>
            <w:shd w:val="clear" w:color="auto" w:fill="auto"/>
            <w:vAlign w:val="center"/>
          </w:tcPr>
          <w:p w:rsidR="009B6893" w:rsidRDefault="009B6893" w:rsidP="00D7017D"/>
        </w:tc>
        <w:tc>
          <w:tcPr>
            <w:tcW w:w="2136" w:type="dxa"/>
            <w:vMerge/>
            <w:shd w:val="clear" w:color="auto" w:fill="auto"/>
          </w:tcPr>
          <w:p w:rsidR="009B6893" w:rsidRDefault="009B6893" w:rsidP="00D7017D"/>
        </w:tc>
        <w:tc>
          <w:tcPr>
            <w:tcW w:w="2700" w:type="dxa"/>
            <w:shd w:val="clear" w:color="auto" w:fill="auto"/>
          </w:tcPr>
          <w:p w:rsidR="009B6893" w:rsidRDefault="009B6893" w:rsidP="00D7017D">
            <w:r>
              <w:t xml:space="preserve">3.4. </w:t>
            </w:r>
            <w:r w:rsidRPr="002D7D38">
              <w:t xml:space="preserve">Заполнение </w:t>
            </w:r>
            <w:r>
              <w:t>налоговых</w:t>
            </w:r>
            <w:r w:rsidRPr="002D7D38">
              <w:t xml:space="preserve"> деклараци</w:t>
            </w:r>
            <w:r>
              <w:t>й</w:t>
            </w:r>
            <w:r w:rsidRPr="002D7D38">
              <w:t xml:space="preserve"> </w:t>
            </w:r>
            <w:r>
              <w:t xml:space="preserve">предприятий, </w:t>
            </w:r>
            <w:r w:rsidRPr="00783BBC">
              <w:t xml:space="preserve">применяемых </w:t>
            </w:r>
            <w:r w:rsidRPr="00D457DD">
              <w:rPr>
                <w:shd w:val="clear" w:color="auto" w:fill="FFFFFF"/>
              </w:rPr>
              <w:t>специальные налоговые режимы</w:t>
            </w:r>
          </w:p>
        </w:tc>
        <w:tc>
          <w:tcPr>
            <w:tcW w:w="1080" w:type="dxa"/>
            <w:vMerge/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rPr>
          <w:trHeight w:val="275"/>
        </w:trPr>
        <w:tc>
          <w:tcPr>
            <w:tcW w:w="4111" w:type="dxa"/>
            <w:vMerge/>
            <w:shd w:val="clear" w:color="auto" w:fill="auto"/>
            <w:vAlign w:val="center"/>
          </w:tcPr>
          <w:p w:rsidR="009B6893" w:rsidRDefault="009B6893" w:rsidP="00D7017D"/>
        </w:tc>
        <w:tc>
          <w:tcPr>
            <w:tcW w:w="2136" w:type="dxa"/>
            <w:vMerge/>
            <w:shd w:val="clear" w:color="auto" w:fill="auto"/>
          </w:tcPr>
          <w:p w:rsidR="009B6893" w:rsidRDefault="009B6893" w:rsidP="00D7017D"/>
        </w:tc>
        <w:tc>
          <w:tcPr>
            <w:tcW w:w="2700" w:type="dxa"/>
            <w:shd w:val="clear" w:color="auto" w:fill="auto"/>
          </w:tcPr>
          <w:p w:rsidR="009B6893" w:rsidRDefault="009B6893" w:rsidP="00D7017D">
            <w:r>
              <w:t>3.5. Заполнение налоговой декларации по НДФЛ</w:t>
            </w:r>
          </w:p>
        </w:tc>
        <w:tc>
          <w:tcPr>
            <w:tcW w:w="1080" w:type="dxa"/>
            <w:vMerge/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rPr>
          <w:trHeight w:val="275"/>
        </w:trPr>
        <w:tc>
          <w:tcPr>
            <w:tcW w:w="4111" w:type="dxa"/>
            <w:vMerge/>
            <w:shd w:val="clear" w:color="auto" w:fill="auto"/>
            <w:vAlign w:val="center"/>
          </w:tcPr>
          <w:p w:rsidR="009B6893" w:rsidRDefault="009B6893" w:rsidP="00D7017D"/>
        </w:tc>
        <w:tc>
          <w:tcPr>
            <w:tcW w:w="2136" w:type="dxa"/>
            <w:vMerge/>
            <w:shd w:val="clear" w:color="auto" w:fill="auto"/>
          </w:tcPr>
          <w:p w:rsidR="009B6893" w:rsidRDefault="009B6893" w:rsidP="00D7017D"/>
        </w:tc>
        <w:tc>
          <w:tcPr>
            <w:tcW w:w="2700" w:type="dxa"/>
            <w:shd w:val="clear" w:color="auto" w:fill="auto"/>
          </w:tcPr>
          <w:p w:rsidR="009B6893" w:rsidRDefault="009B6893" w:rsidP="00D7017D">
            <w:r>
              <w:t>3.6. Заполнение налоговых деклараций с использованием программы 1С:Бухгалтерия 8</w:t>
            </w:r>
          </w:p>
        </w:tc>
        <w:tc>
          <w:tcPr>
            <w:tcW w:w="1080" w:type="dxa"/>
            <w:vMerge/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rPr>
          <w:trHeight w:val="131"/>
        </w:trPr>
        <w:tc>
          <w:tcPr>
            <w:tcW w:w="4111" w:type="dxa"/>
            <w:vMerge/>
            <w:shd w:val="clear" w:color="auto" w:fill="auto"/>
            <w:vAlign w:val="center"/>
          </w:tcPr>
          <w:p w:rsidR="009B6893" w:rsidRDefault="009B6893" w:rsidP="00D7017D"/>
        </w:tc>
        <w:tc>
          <w:tcPr>
            <w:tcW w:w="2136" w:type="dxa"/>
            <w:vMerge w:val="restart"/>
            <w:shd w:val="clear" w:color="auto" w:fill="auto"/>
          </w:tcPr>
          <w:p w:rsidR="009B6893" w:rsidRPr="00742E8D" w:rsidRDefault="009B6893" w:rsidP="00D70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t xml:space="preserve">4. Составление </w:t>
            </w:r>
            <w:r w:rsidRPr="007B1EA9">
              <w:t>отчетов по страховым взносам во вн</w:t>
            </w:r>
            <w:r w:rsidRPr="007B1EA9">
              <w:t>е</w:t>
            </w:r>
            <w:r>
              <w:t>бюджетные фонды, форм</w:t>
            </w:r>
            <w:r w:rsidRPr="007B1EA9">
              <w:t xml:space="preserve"> статистической отчетности</w:t>
            </w:r>
          </w:p>
        </w:tc>
        <w:tc>
          <w:tcPr>
            <w:tcW w:w="2700" w:type="dxa"/>
            <w:shd w:val="clear" w:color="auto" w:fill="auto"/>
          </w:tcPr>
          <w:p w:rsidR="009B6893" w:rsidRDefault="009B6893" w:rsidP="00D7017D">
            <w:r>
              <w:t xml:space="preserve">4.1. Заполнение </w:t>
            </w:r>
            <w:r w:rsidRPr="00D457DD">
              <w:rPr>
                <w:color w:val="000000"/>
                <w:shd w:val="clear" w:color="auto" w:fill="FFFFFF"/>
              </w:rPr>
              <w:t xml:space="preserve">форм </w:t>
            </w:r>
            <w:r>
              <w:rPr>
                <w:color w:val="000000"/>
                <w:shd w:val="clear" w:color="auto" w:fill="FFFFFF"/>
              </w:rPr>
              <w:t>по страховым взносам</w:t>
            </w:r>
          </w:p>
        </w:tc>
        <w:tc>
          <w:tcPr>
            <w:tcW w:w="1080" w:type="dxa"/>
            <w:vMerge/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rPr>
          <w:trHeight w:val="693"/>
        </w:trPr>
        <w:tc>
          <w:tcPr>
            <w:tcW w:w="4111" w:type="dxa"/>
            <w:vMerge/>
            <w:shd w:val="clear" w:color="auto" w:fill="auto"/>
            <w:vAlign w:val="center"/>
          </w:tcPr>
          <w:p w:rsidR="009B6893" w:rsidRDefault="009B6893" w:rsidP="00D7017D"/>
        </w:tc>
        <w:tc>
          <w:tcPr>
            <w:tcW w:w="2136" w:type="dxa"/>
            <w:vMerge/>
            <w:shd w:val="clear" w:color="auto" w:fill="auto"/>
          </w:tcPr>
          <w:p w:rsidR="009B6893" w:rsidRDefault="009B6893" w:rsidP="00D701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shd w:val="clear" w:color="auto" w:fill="auto"/>
          </w:tcPr>
          <w:p w:rsidR="009B6893" w:rsidRDefault="009B6893" w:rsidP="00D7017D">
            <w:r>
              <w:t xml:space="preserve">4.2. Заполнение </w:t>
            </w:r>
            <w:r w:rsidRPr="00D457DD">
              <w:rPr>
                <w:color w:val="000000"/>
                <w:shd w:val="clear" w:color="auto" w:fill="FFFFFF"/>
              </w:rPr>
              <w:t>форм статистической отчетности</w:t>
            </w:r>
          </w:p>
        </w:tc>
        <w:tc>
          <w:tcPr>
            <w:tcW w:w="1080" w:type="dxa"/>
            <w:vMerge/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rPr>
          <w:trHeight w:val="601"/>
        </w:trPr>
        <w:tc>
          <w:tcPr>
            <w:tcW w:w="4111" w:type="dxa"/>
            <w:vMerge w:val="restart"/>
            <w:shd w:val="clear" w:color="auto" w:fill="auto"/>
          </w:tcPr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751E98">
              <w:t xml:space="preserve">ПО 4. Анализа информации о финансовом положении организации, ее платежеспособности и доходности </w:t>
            </w:r>
            <w:r>
              <w:t>У1. 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У2. Определять источники, содержащие наиболее полную и достоверную информацию о работе объекта внутреннего контроля 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У3. 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У4. Применять методы внутреннего контроля (интервью, пересчет, обследование, аналитические процедуры, выборка)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У5. Выявлять и оценивать риски объекта внутреннего контроля и риски собственных ошибок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У6. Оценивать соответствие производимых хозяйственных операций и эффективность использования активов правовой и нормативной базе 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У7. Формировать информационную базу, отражающую ход устранения выявленных контрольными процедурами недостатков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У9. Определять объем работ по финансовому анализу, потребность в трудовых, финансовых и материально-технических ресурсах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У10. Определять источники информации для проведения анализа финансового состояния экономического субъекта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У11. 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У12. Распределять объем работ по проведению финансового анализа между работниками (группами работников)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У13. Проверять качество аналитической информации, полученной в процессе проведения финансового анализа и выполнять процедуры по ее обобщению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У14. Формировать аналитические отчеты и представлять их заинтересованным пользователям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У15. Координировать взаимодействие работников экономического субъекта в процессе проведения финансового анализ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У16. 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У17. Формировать обоснованные выводы по результатам информации, полученной в процессе проведения финансового анализа экономического субъекта 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У18. Разрабатывать финансовые программы развития экономического субъекта, инвестиционную, кредитную и валютную политику экономического субъекта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У19. Применять результаты финансового анализа экономического субъекта для целей бюджетирования и управления денежными потоками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У20. Составлять прогнозные сметы и бюджеты, платежные календари, </w:t>
            </w:r>
            <w:r>
              <w:lastRenderedPageBreak/>
              <w:t>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</w:t>
            </w:r>
          </w:p>
          <w:p w:rsidR="009B6893" w:rsidRDefault="009B6893" w:rsidP="00D7017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У21.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</w:p>
        </w:tc>
        <w:tc>
          <w:tcPr>
            <w:tcW w:w="2136" w:type="dxa"/>
            <w:vMerge w:val="restart"/>
            <w:shd w:val="clear" w:color="auto" w:fill="auto"/>
          </w:tcPr>
          <w:p w:rsidR="009B6893" w:rsidRDefault="009B6893" w:rsidP="00373E8A">
            <w:pPr>
              <w:ind w:left="151" w:right="142"/>
              <w:jc w:val="both"/>
            </w:pPr>
            <w:r>
              <w:lastRenderedPageBreak/>
              <w:t>5. Проведение а</w:t>
            </w:r>
            <w:r w:rsidRPr="007B1EA9">
              <w:t>нализ</w:t>
            </w:r>
            <w:r>
              <w:t>а</w:t>
            </w:r>
            <w:r w:rsidRPr="007B1EA9">
              <w:t xml:space="preserve"> информации о финансовом положении </w:t>
            </w:r>
            <w:r>
              <w:t>на основе бухгалтерской отчетности</w:t>
            </w:r>
          </w:p>
        </w:tc>
        <w:tc>
          <w:tcPr>
            <w:tcW w:w="2700" w:type="dxa"/>
            <w:shd w:val="clear" w:color="auto" w:fill="auto"/>
          </w:tcPr>
          <w:p w:rsidR="009B6893" w:rsidRPr="00D457DD" w:rsidRDefault="009B6893" w:rsidP="00D7017D">
            <w:pPr>
              <w:rPr>
                <w:rFonts w:eastAsia="Calibri"/>
                <w:bCs/>
              </w:rPr>
            </w:pPr>
            <w:r w:rsidRPr="00D457DD">
              <w:rPr>
                <w:rFonts w:eastAsia="Calibri"/>
                <w:bCs/>
              </w:rPr>
              <w:t xml:space="preserve">5.1. Анализ бухгалтерского баланса и отчета  о </w:t>
            </w:r>
            <w:r>
              <w:rPr>
                <w:rFonts w:eastAsia="Calibri"/>
                <w:bCs/>
              </w:rPr>
              <w:t>финансовых результатах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shd w:val="clear" w:color="auto" w:fill="auto"/>
          </w:tcPr>
          <w:p w:rsidR="009B6893" w:rsidRDefault="009B6893" w:rsidP="00D7017D">
            <w:pPr>
              <w:jc w:val="center"/>
            </w:pPr>
            <w:r>
              <w:t>10</w:t>
            </w:r>
          </w:p>
        </w:tc>
      </w:tr>
      <w:tr w:rsidR="009B6893" w:rsidRPr="00D457DD" w:rsidTr="00507126">
        <w:trPr>
          <w:trHeight w:val="1064"/>
        </w:trPr>
        <w:tc>
          <w:tcPr>
            <w:tcW w:w="4111" w:type="dxa"/>
            <w:vMerge/>
            <w:shd w:val="clear" w:color="auto" w:fill="auto"/>
          </w:tcPr>
          <w:p w:rsidR="009B6893" w:rsidRPr="00EC0D08" w:rsidRDefault="009B6893" w:rsidP="00D7017D"/>
        </w:tc>
        <w:tc>
          <w:tcPr>
            <w:tcW w:w="2136" w:type="dxa"/>
            <w:vMerge/>
            <w:shd w:val="clear" w:color="auto" w:fill="auto"/>
          </w:tcPr>
          <w:p w:rsidR="009B6893" w:rsidRDefault="009B6893" w:rsidP="00D7017D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9B6893" w:rsidRPr="00D457DD" w:rsidRDefault="009B6893" w:rsidP="00D7017D">
            <w:pPr>
              <w:rPr>
                <w:rFonts w:eastAsia="Calibri"/>
                <w:b/>
                <w:bCs/>
              </w:rPr>
            </w:pPr>
            <w:r w:rsidRPr="00D457DD">
              <w:rPr>
                <w:rFonts w:eastAsia="Calibri"/>
                <w:bCs/>
              </w:rPr>
              <w:t>5.2. Анализ уровня финансовой устойчивости организации</w:t>
            </w:r>
          </w:p>
        </w:tc>
        <w:tc>
          <w:tcPr>
            <w:tcW w:w="1080" w:type="dxa"/>
            <w:vMerge/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rPr>
          <w:trHeight w:val="1024"/>
        </w:trPr>
        <w:tc>
          <w:tcPr>
            <w:tcW w:w="4111" w:type="dxa"/>
            <w:vMerge/>
            <w:shd w:val="clear" w:color="auto" w:fill="auto"/>
          </w:tcPr>
          <w:p w:rsidR="009B6893" w:rsidRPr="00EC0D08" w:rsidRDefault="009B6893" w:rsidP="00D7017D"/>
        </w:tc>
        <w:tc>
          <w:tcPr>
            <w:tcW w:w="2136" w:type="dxa"/>
            <w:vMerge/>
            <w:shd w:val="clear" w:color="auto" w:fill="auto"/>
          </w:tcPr>
          <w:p w:rsidR="009B6893" w:rsidRDefault="009B6893" w:rsidP="00D7017D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9B6893" w:rsidRPr="00D457DD" w:rsidRDefault="009B6893" w:rsidP="00D7017D">
            <w:pPr>
              <w:rPr>
                <w:rFonts w:eastAsia="Calibri"/>
                <w:b/>
                <w:bCs/>
              </w:rPr>
            </w:pPr>
            <w:r w:rsidRPr="00D457DD">
              <w:rPr>
                <w:rFonts w:eastAsia="Calibri"/>
                <w:bCs/>
              </w:rPr>
              <w:t>5.3. Анализ ликвидности и платежеспособности  баланса</w:t>
            </w:r>
          </w:p>
        </w:tc>
        <w:tc>
          <w:tcPr>
            <w:tcW w:w="1080" w:type="dxa"/>
            <w:vMerge/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rPr>
          <w:trHeight w:val="459"/>
        </w:trPr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6893" w:rsidRPr="00EC0D08" w:rsidRDefault="009B6893" w:rsidP="00D7017D"/>
        </w:tc>
        <w:tc>
          <w:tcPr>
            <w:tcW w:w="2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6893" w:rsidRDefault="009B6893" w:rsidP="00D7017D">
            <w:pPr>
              <w:jc w:val="both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9B6893" w:rsidRPr="00D457DD" w:rsidRDefault="009B6893" w:rsidP="00D7017D">
            <w:pPr>
              <w:rPr>
                <w:rFonts w:eastAsia="Calibri"/>
                <w:b/>
                <w:bCs/>
              </w:rPr>
            </w:pPr>
            <w:r w:rsidRPr="00D457DD">
              <w:rPr>
                <w:rFonts w:eastAsia="Calibri"/>
                <w:bCs/>
              </w:rPr>
              <w:t>5.4. Анализ деловой активности организации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6893" w:rsidRDefault="009B6893" w:rsidP="00D7017D">
            <w:pPr>
              <w:jc w:val="center"/>
            </w:pPr>
          </w:p>
        </w:tc>
      </w:tr>
      <w:tr w:rsidR="009B6893" w:rsidRPr="00D457DD" w:rsidTr="00507126">
        <w:tc>
          <w:tcPr>
            <w:tcW w:w="89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893" w:rsidRPr="009736B0" w:rsidRDefault="009B6893" w:rsidP="00D7017D">
            <w:r w:rsidRPr="009736B0">
              <w:lastRenderedPageBreak/>
              <w:t xml:space="preserve">Промежуточная аттестация в форме </w:t>
            </w:r>
            <w:r>
              <w:t>дифференцированного зачета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893" w:rsidRPr="009736B0" w:rsidRDefault="009B6893" w:rsidP="00D7017D">
            <w:pPr>
              <w:jc w:val="center"/>
            </w:pPr>
            <w:r>
              <w:t>2</w:t>
            </w:r>
          </w:p>
        </w:tc>
      </w:tr>
    </w:tbl>
    <w:p w:rsidR="009B6893" w:rsidRDefault="009B6893" w:rsidP="00055CEC">
      <w:pPr>
        <w:ind w:firstLine="708"/>
        <w:jc w:val="both"/>
        <w:rPr>
          <w:sz w:val="28"/>
          <w:szCs w:val="28"/>
        </w:rPr>
      </w:pPr>
    </w:p>
    <w:p w:rsidR="004C6E72" w:rsidRDefault="004C6E72" w:rsidP="00055CEC">
      <w:pPr>
        <w:widowControl w:val="0"/>
        <w:numPr>
          <w:ilvl w:val="0"/>
          <w:numId w:val="19"/>
        </w:numPr>
        <w:rPr>
          <w:b/>
          <w:sz w:val="28"/>
          <w:szCs w:val="28"/>
        </w:rPr>
      </w:pPr>
      <w:r w:rsidRPr="004E2B19">
        <w:rPr>
          <w:b/>
          <w:sz w:val="28"/>
          <w:szCs w:val="28"/>
        </w:rPr>
        <w:t>ОРГАНИЗАЦИЯ РАБОТ ПО УЧЕБНОЙ ПРАКТИКЕ</w:t>
      </w:r>
    </w:p>
    <w:p w:rsidR="0083447F" w:rsidRPr="004E2B19" w:rsidRDefault="0083447F" w:rsidP="00055CEC">
      <w:pPr>
        <w:widowControl w:val="0"/>
        <w:rPr>
          <w:b/>
          <w:sz w:val="28"/>
          <w:szCs w:val="28"/>
        </w:rPr>
      </w:pPr>
    </w:p>
    <w:p w:rsidR="004C6E72" w:rsidRPr="00B51EFD" w:rsidRDefault="004C6E72" w:rsidP="00055CE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виды работ </w:t>
      </w:r>
      <w:r w:rsidR="004C1883">
        <w:rPr>
          <w:sz w:val="28"/>
          <w:szCs w:val="28"/>
        </w:rPr>
        <w:t>по</w:t>
      </w:r>
      <w:r w:rsidR="004C1883" w:rsidRPr="00B51EFD">
        <w:rPr>
          <w:sz w:val="28"/>
          <w:szCs w:val="28"/>
        </w:rPr>
        <w:t xml:space="preserve"> учебные практики</w:t>
      </w:r>
      <w:r w:rsidRPr="00B51EFD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выполняются в ГБ</w:t>
      </w:r>
      <w:r w:rsidR="004E2B19">
        <w:rPr>
          <w:sz w:val="28"/>
          <w:szCs w:val="28"/>
        </w:rPr>
        <w:t>П</w:t>
      </w:r>
      <w:r>
        <w:rPr>
          <w:sz w:val="28"/>
          <w:szCs w:val="28"/>
        </w:rPr>
        <w:t xml:space="preserve">ОУ ССТ в </w:t>
      </w:r>
      <w:r w:rsidRPr="00B51EFD">
        <w:rPr>
          <w:sz w:val="28"/>
          <w:szCs w:val="28"/>
        </w:rPr>
        <w:t>лаборатории «Учебная бухгалтерия»</w:t>
      </w:r>
      <w:r>
        <w:rPr>
          <w:sz w:val="28"/>
          <w:szCs w:val="28"/>
        </w:rPr>
        <w:t>.</w:t>
      </w:r>
    </w:p>
    <w:p w:rsidR="004C6E72" w:rsidRPr="00B51EFD" w:rsidRDefault="004C6E72" w:rsidP="00055CEC">
      <w:pPr>
        <w:widowControl w:val="0"/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Оснащение рабочих мест проведения практики:</w:t>
      </w:r>
    </w:p>
    <w:p w:rsidR="004C6E72" w:rsidRPr="00B51EFD" w:rsidRDefault="004C6E72" w:rsidP="00246C80">
      <w:pPr>
        <w:widowControl w:val="0"/>
        <w:numPr>
          <w:ilvl w:val="0"/>
          <w:numId w:val="30"/>
        </w:numPr>
        <w:ind w:left="993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количество посадочных мест по числу студентов;</w:t>
      </w:r>
    </w:p>
    <w:p w:rsidR="004C6E72" w:rsidRPr="00B51EFD" w:rsidRDefault="004C6E72" w:rsidP="00246C80">
      <w:pPr>
        <w:widowControl w:val="0"/>
        <w:numPr>
          <w:ilvl w:val="0"/>
          <w:numId w:val="30"/>
        </w:numPr>
        <w:ind w:left="993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автоматизированное рабочее место преподавателя;</w:t>
      </w:r>
    </w:p>
    <w:p w:rsidR="004C6E72" w:rsidRPr="00B51EFD" w:rsidRDefault="004C6E72" w:rsidP="00246C80">
      <w:pPr>
        <w:widowControl w:val="0"/>
        <w:numPr>
          <w:ilvl w:val="0"/>
          <w:numId w:val="30"/>
        </w:numPr>
        <w:ind w:left="993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соответствующее программное обеспечение;</w:t>
      </w:r>
    </w:p>
    <w:p w:rsidR="004C6E72" w:rsidRPr="00B51EFD" w:rsidRDefault="004C1883" w:rsidP="00246C80">
      <w:pPr>
        <w:widowControl w:val="0"/>
        <w:numPr>
          <w:ilvl w:val="0"/>
          <w:numId w:val="30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</w:t>
      </w:r>
      <w:r w:rsidRPr="00CC73B9">
        <w:rPr>
          <w:sz w:val="28"/>
          <w:szCs w:val="28"/>
        </w:rPr>
        <w:t>по</w:t>
      </w:r>
      <w:r w:rsidR="004C6E72" w:rsidRPr="00CC73B9">
        <w:rPr>
          <w:sz w:val="28"/>
          <w:szCs w:val="28"/>
        </w:rPr>
        <w:t xml:space="preserve"> учебной практике</w:t>
      </w:r>
      <w:r w:rsidR="004C6E72" w:rsidRPr="00B51EFD">
        <w:rPr>
          <w:sz w:val="28"/>
          <w:szCs w:val="28"/>
        </w:rPr>
        <w:t xml:space="preserve"> </w:t>
      </w:r>
      <w:r w:rsidR="00002679">
        <w:rPr>
          <w:sz w:val="28"/>
          <w:szCs w:val="28"/>
        </w:rPr>
        <w:t>с</w:t>
      </w:r>
      <w:r w:rsidR="004C6E72" w:rsidRPr="00B51EFD">
        <w:rPr>
          <w:sz w:val="28"/>
          <w:szCs w:val="28"/>
        </w:rPr>
        <w:t xml:space="preserve"> также необходимыми бланками и документами;</w:t>
      </w:r>
    </w:p>
    <w:p w:rsidR="004C6E72" w:rsidRDefault="004C6E72" w:rsidP="00246C80">
      <w:pPr>
        <w:widowControl w:val="0"/>
        <w:numPr>
          <w:ilvl w:val="0"/>
          <w:numId w:val="30"/>
        </w:numPr>
        <w:ind w:left="993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автоматизированное рабочее место бухгалтера</w:t>
      </w:r>
      <w:r w:rsidR="00500684">
        <w:rPr>
          <w:sz w:val="28"/>
          <w:szCs w:val="28"/>
        </w:rPr>
        <w:t xml:space="preserve"> с программой </w:t>
      </w:r>
      <w:r w:rsidR="00246C80" w:rsidRPr="00373E8A">
        <w:rPr>
          <w:sz w:val="28"/>
          <w:szCs w:val="28"/>
        </w:rPr>
        <w:t>1</w:t>
      </w:r>
      <w:proofErr w:type="gramStart"/>
      <w:r w:rsidR="00246C80" w:rsidRPr="00373E8A">
        <w:rPr>
          <w:sz w:val="28"/>
          <w:szCs w:val="28"/>
        </w:rPr>
        <w:t>С:Бухгалтерия</w:t>
      </w:r>
      <w:proofErr w:type="gramEnd"/>
      <w:r w:rsidR="00246C80" w:rsidRPr="00373E8A">
        <w:rPr>
          <w:sz w:val="28"/>
          <w:szCs w:val="28"/>
        </w:rPr>
        <w:t xml:space="preserve"> 8</w:t>
      </w:r>
    </w:p>
    <w:p w:rsidR="004C6E72" w:rsidRDefault="004C6E72" w:rsidP="00055CE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первом занятии учебной практики студенту выда</w:t>
      </w:r>
      <w:r w:rsidR="00002679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002679">
        <w:rPr>
          <w:sz w:val="28"/>
          <w:szCs w:val="28"/>
        </w:rPr>
        <w:t xml:space="preserve">задания по практике. </w:t>
      </w:r>
    </w:p>
    <w:p w:rsidR="00002679" w:rsidRDefault="00002679" w:rsidP="00055CE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7126">
        <w:rPr>
          <w:sz w:val="28"/>
          <w:szCs w:val="28"/>
        </w:rPr>
        <w:t>Итогом прохождения практ</w:t>
      </w:r>
      <w:r w:rsidR="00B414C9">
        <w:rPr>
          <w:sz w:val="28"/>
          <w:szCs w:val="28"/>
        </w:rPr>
        <w:t>ики является составление отчета</w:t>
      </w:r>
      <w:r w:rsidR="00507126">
        <w:rPr>
          <w:sz w:val="28"/>
          <w:szCs w:val="28"/>
        </w:rPr>
        <w:t xml:space="preserve"> и подписание руководителем практи</w:t>
      </w:r>
      <w:r w:rsidR="00820241">
        <w:rPr>
          <w:sz w:val="28"/>
          <w:szCs w:val="28"/>
        </w:rPr>
        <w:t>ческой подготовки</w:t>
      </w:r>
      <w:r w:rsidR="00507126">
        <w:rPr>
          <w:sz w:val="28"/>
          <w:szCs w:val="28"/>
        </w:rPr>
        <w:t xml:space="preserve"> аттестационного листа (приложение 1</w:t>
      </w:r>
      <w:r w:rsidR="00B414C9">
        <w:rPr>
          <w:sz w:val="28"/>
          <w:szCs w:val="28"/>
        </w:rPr>
        <w:t>1</w:t>
      </w:r>
      <w:r w:rsidR="00507126">
        <w:rPr>
          <w:sz w:val="28"/>
          <w:szCs w:val="28"/>
        </w:rPr>
        <w:t xml:space="preserve">) </w:t>
      </w:r>
      <w:r w:rsidR="00B414C9">
        <w:rPr>
          <w:sz w:val="28"/>
          <w:szCs w:val="28"/>
        </w:rPr>
        <w:t>и</w:t>
      </w:r>
      <w:r w:rsidR="00507126">
        <w:rPr>
          <w:sz w:val="28"/>
          <w:szCs w:val="28"/>
        </w:rPr>
        <w:t xml:space="preserve"> характеристик</w:t>
      </w:r>
      <w:r w:rsidR="00B414C9">
        <w:rPr>
          <w:sz w:val="28"/>
          <w:szCs w:val="28"/>
        </w:rPr>
        <w:t>и</w:t>
      </w:r>
      <w:r w:rsidR="00507126">
        <w:rPr>
          <w:sz w:val="28"/>
          <w:szCs w:val="28"/>
        </w:rPr>
        <w:t xml:space="preserve"> </w:t>
      </w:r>
      <w:r w:rsidR="00B414C9" w:rsidRPr="00B414C9">
        <w:rPr>
          <w:sz w:val="28"/>
          <w:szCs w:val="28"/>
        </w:rPr>
        <w:t>(приложение 1</w:t>
      </w:r>
      <w:r w:rsidR="00B414C9">
        <w:rPr>
          <w:sz w:val="28"/>
          <w:szCs w:val="28"/>
        </w:rPr>
        <w:t>2</w:t>
      </w:r>
      <w:r w:rsidR="00B414C9" w:rsidRPr="00B414C9">
        <w:rPr>
          <w:sz w:val="28"/>
          <w:szCs w:val="28"/>
        </w:rPr>
        <w:t xml:space="preserve">) </w:t>
      </w:r>
      <w:r w:rsidR="00507126" w:rsidRPr="005F7061">
        <w:rPr>
          <w:sz w:val="28"/>
          <w:szCs w:val="28"/>
        </w:rPr>
        <w:t xml:space="preserve">учебной и профессиональной деятельности обучающегося по освоению </w:t>
      </w:r>
      <w:r w:rsidR="00507126">
        <w:rPr>
          <w:sz w:val="28"/>
          <w:szCs w:val="28"/>
        </w:rPr>
        <w:t xml:space="preserve">общих и </w:t>
      </w:r>
      <w:r w:rsidR="00507126" w:rsidRPr="005F7061">
        <w:rPr>
          <w:sz w:val="28"/>
          <w:szCs w:val="28"/>
        </w:rPr>
        <w:t>профессиональных компетенций</w:t>
      </w:r>
      <w:r w:rsidR="00507126">
        <w:rPr>
          <w:sz w:val="28"/>
          <w:szCs w:val="28"/>
        </w:rPr>
        <w:t xml:space="preserve"> </w:t>
      </w:r>
      <w:r w:rsidR="00507126" w:rsidRPr="005F7061">
        <w:rPr>
          <w:sz w:val="28"/>
          <w:szCs w:val="28"/>
        </w:rPr>
        <w:t>во время учебной практики</w:t>
      </w:r>
      <w:r w:rsidR="00507126">
        <w:rPr>
          <w:sz w:val="28"/>
          <w:szCs w:val="28"/>
        </w:rPr>
        <w:t>.</w:t>
      </w:r>
    </w:p>
    <w:p w:rsidR="004C6E72" w:rsidRDefault="004C6E72" w:rsidP="00055CE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Студент сам выбирает форму </w:t>
      </w:r>
      <w:r w:rsidR="00002679">
        <w:rPr>
          <w:sz w:val="28"/>
          <w:szCs w:val="28"/>
        </w:rPr>
        <w:t>отчета по практике</w:t>
      </w:r>
      <w:r>
        <w:rPr>
          <w:sz w:val="28"/>
          <w:szCs w:val="28"/>
        </w:rPr>
        <w:t>, предполагающ</w:t>
      </w:r>
      <w:r w:rsidR="00002679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либо </w:t>
      </w:r>
      <w:r w:rsidR="00002679">
        <w:rPr>
          <w:sz w:val="28"/>
          <w:szCs w:val="28"/>
        </w:rPr>
        <w:t>вы</w:t>
      </w:r>
      <w:r>
        <w:rPr>
          <w:sz w:val="28"/>
          <w:szCs w:val="28"/>
        </w:rPr>
        <w:t xml:space="preserve">полнение </w:t>
      </w:r>
      <w:r w:rsidR="00002679">
        <w:rPr>
          <w:sz w:val="28"/>
          <w:szCs w:val="28"/>
        </w:rPr>
        <w:t xml:space="preserve">расчетов и заполнения </w:t>
      </w:r>
      <w:r>
        <w:rPr>
          <w:sz w:val="28"/>
          <w:szCs w:val="28"/>
        </w:rPr>
        <w:t xml:space="preserve">всех форм документов «вручную», либо заполнение всех форм документов и расчетов в электронном виде и формирование окончательного варианта </w:t>
      </w:r>
      <w:r w:rsidR="004C1883">
        <w:rPr>
          <w:sz w:val="28"/>
          <w:szCs w:val="28"/>
        </w:rPr>
        <w:t>отчета по</w:t>
      </w:r>
      <w:r>
        <w:rPr>
          <w:sz w:val="28"/>
          <w:szCs w:val="28"/>
        </w:rPr>
        <w:t xml:space="preserve"> окончании практики путем распечатывания всех выполненных заданий по видам работ учебной практики.</w:t>
      </w:r>
    </w:p>
    <w:p w:rsidR="004C6E72" w:rsidRDefault="00002679" w:rsidP="00055C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C1883">
        <w:rPr>
          <w:sz w:val="28"/>
          <w:szCs w:val="28"/>
        </w:rPr>
        <w:t>отчете все</w:t>
      </w:r>
      <w:r w:rsidR="004C6E72">
        <w:rPr>
          <w:sz w:val="28"/>
          <w:szCs w:val="28"/>
        </w:rPr>
        <w:t xml:space="preserve"> записи, расчеты необходимо осуществлять аккуратно, в соответствии с принятой методикой </w:t>
      </w:r>
      <w:r>
        <w:rPr>
          <w:sz w:val="28"/>
          <w:szCs w:val="28"/>
        </w:rPr>
        <w:t xml:space="preserve">составления и использования бухгалтерской отчетности. </w:t>
      </w:r>
    </w:p>
    <w:p w:rsidR="00002679" w:rsidRDefault="00002679" w:rsidP="00055C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отчета по учебной практике УП.04.01 представлен в приложении 10.</w:t>
      </w:r>
    </w:p>
    <w:p w:rsidR="004C6E72" w:rsidRDefault="004C6E72" w:rsidP="00055CE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0804">
        <w:rPr>
          <w:sz w:val="28"/>
          <w:szCs w:val="28"/>
        </w:rPr>
        <w:t xml:space="preserve">Все задания по учебной практике представлены в виде сквозной задачи. </w:t>
      </w:r>
    </w:p>
    <w:p w:rsidR="008265FC" w:rsidRDefault="008265FC" w:rsidP="00055CEC">
      <w:pPr>
        <w:widowControl w:val="0"/>
        <w:ind w:firstLine="708"/>
        <w:jc w:val="both"/>
        <w:rPr>
          <w:b/>
          <w:sz w:val="28"/>
          <w:szCs w:val="28"/>
        </w:rPr>
      </w:pPr>
    </w:p>
    <w:p w:rsidR="004C6E72" w:rsidRPr="004E2B19" w:rsidRDefault="004C6E72" w:rsidP="00055CEC">
      <w:pPr>
        <w:widowControl w:val="0"/>
        <w:ind w:firstLine="708"/>
        <w:jc w:val="both"/>
        <w:rPr>
          <w:b/>
          <w:caps/>
          <w:sz w:val="28"/>
          <w:szCs w:val="28"/>
        </w:rPr>
      </w:pPr>
      <w:r w:rsidRPr="004E2B19">
        <w:rPr>
          <w:b/>
          <w:sz w:val="28"/>
          <w:szCs w:val="28"/>
        </w:rPr>
        <w:t xml:space="preserve">4. </w:t>
      </w:r>
      <w:r w:rsidRPr="004E2B19">
        <w:rPr>
          <w:b/>
          <w:caps/>
          <w:sz w:val="28"/>
          <w:szCs w:val="28"/>
        </w:rPr>
        <w:t xml:space="preserve">Формулировка заданий практики И ИСХОДНЫЕ </w:t>
      </w:r>
      <w:r w:rsidRPr="004E2B19">
        <w:rPr>
          <w:b/>
          <w:caps/>
          <w:sz w:val="28"/>
          <w:szCs w:val="28"/>
        </w:rPr>
        <w:lastRenderedPageBreak/>
        <w:t xml:space="preserve">ДАННЫЕ по виду работ в соответствии с утвержденной тематикой учебной практики </w:t>
      </w:r>
    </w:p>
    <w:p w:rsidR="005177B4" w:rsidRPr="00FA56D0" w:rsidRDefault="005177B4" w:rsidP="00055CEC">
      <w:pPr>
        <w:widowControl w:val="0"/>
        <w:jc w:val="both"/>
        <w:rPr>
          <w:caps/>
          <w:sz w:val="28"/>
          <w:szCs w:val="28"/>
        </w:rPr>
      </w:pPr>
    </w:p>
    <w:p w:rsidR="004C6E72" w:rsidRDefault="004E2B19" w:rsidP="00055CEC">
      <w:pPr>
        <w:widowControl w:val="0"/>
        <w:numPr>
          <w:ilvl w:val="1"/>
          <w:numId w:val="16"/>
        </w:numPr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З</w:t>
      </w:r>
      <w:r>
        <w:rPr>
          <w:b/>
          <w:sz w:val="28"/>
          <w:szCs w:val="28"/>
        </w:rPr>
        <w:t>адания практики</w:t>
      </w:r>
    </w:p>
    <w:p w:rsidR="0083447F" w:rsidRPr="004E2B19" w:rsidRDefault="0083447F" w:rsidP="00055CEC">
      <w:pPr>
        <w:widowControl w:val="0"/>
        <w:jc w:val="both"/>
        <w:rPr>
          <w:b/>
          <w:sz w:val="28"/>
          <w:szCs w:val="28"/>
        </w:rPr>
      </w:pPr>
    </w:p>
    <w:p w:rsidR="009B6893" w:rsidRDefault="009B6893" w:rsidP="00373E8A">
      <w:pPr>
        <w:pStyle w:val="Default"/>
        <w:widowControl w:val="0"/>
        <w:ind w:firstLine="708"/>
        <w:jc w:val="both"/>
        <w:rPr>
          <w:rFonts w:eastAsia="Calibri"/>
          <w:bCs/>
          <w:color w:val="auto"/>
          <w:sz w:val="28"/>
          <w:szCs w:val="28"/>
        </w:rPr>
      </w:pPr>
      <w:r w:rsidRPr="009B6893">
        <w:rPr>
          <w:rFonts w:eastAsia="Calibri"/>
          <w:bCs/>
          <w:color w:val="auto"/>
          <w:sz w:val="28"/>
          <w:szCs w:val="28"/>
        </w:rPr>
        <w:t>Раздел 1 Технология составления бухгалтерской (финансовой) отчетности</w:t>
      </w:r>
    </w:p>
    <w:p w:rsidR="00373E8A" w:rsidRDefault="009B6893" w:rsidP="00373E8A">
      <w:pPr>
        <w:widowControl w:val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9B6893">
        <w:rPr>
          <w:rFonts w:eastAsia="Calibri"/>
          <w:bCs/>
          <w:color w:val="000000"/>
          <w:sz w:val="28"/>
          <w:szCs w:val="28"/>
        </w:rPr>
        <w:t>Тема 1.1 Организация работы по составлению бухгалтерской (финансовой) отчётности</w:t>
      </w:r>
      <w:r w:rsidRPr="009B6893">
        <w:rPr>
          <w:rFonts w:eastAsia="Calibri"/>
          <w:bCs/>
          <w:color w:val="000000"/>
          <w:sz w:val="28"/>
          <w:szCs w:val="28"/>
        </w:rPr>
        <w:tab/>
      </w:r>
    </w:p>
    <w:p w:rsidR="00373E8A" w:rsidRDefault="00373E8A" w:rsidP="00373E8A">
      <w:pPr>
        <w:widowControl w:val="0"/>
        <w:ind w:left="708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1. Составление бухгалтерской отчетности. Проведение счетной проверки бухгалтерской отчетности.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1.1</w:t>
      </w:r>
      <w:r w:rsidRPr="00373E8A">
        <w:rPr>
          <w:sz w:val="28"/>
          <w:szCs w:val="28"/>
        </w:rPr>
        <w:tab/>
        <w:t>Сверка данных синтетического и аналитического учета на дату составления бухгалтерской отчетности. Составление внутренней отчетности предприятия. Проведение процедуры реформации бухгалтерского баланса.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1.2. Заполнение форм бухгалтерской отчетности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1.3.  Инвентаризация статей баланса. Установление взаимосвязи форм бухгалтерской отчетности</w:t>
      </w:r>
    </w:p>
    <w:p w:rsid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1.4.  Составление бухгалтерской отчетности с использованием программы 1</w:t>
      </w:r>
      <w:proofErr w:type="gramStart"/>
      <w:r w:rsidRPr="00373E8A">
        <w:rPr>
          <w:sz w:val="28"/>
          <w:szCs w:val="28"/>
        </w:rPr>
        <w:t>С:Бухгалтерия</w:t>
      </w:r>
      <w:proofErr w:type="gramEnd"/>
      <w:r w:rsidRPr="00373E8A">
        <w:rPr>
          <w:sz w:val="28"/>
          <w:szCs w:val="28"/>
        </w:rPr>
        <w:t xml:space="preserve"> 8</w:t>
      </w:r>
    </w:p>
    <w:p w:rsidR="00373E8A" w:rsidRPr="00373E8A" w:rsidRDefault="00373E8A" w:rsidP="00373E8A">
      <w:pPr>
        <w:widowControl w:val="0"/>
        <w:ind w:left="708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2. Разработка учетной политики в целях налогообложения</w:t>
      </w:r>
    </w:p>
    <w:p w:rsid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2.1. Разработка учетной политики в целях налогообложения</w:t>
      </w:r>
    </w:p>
    <w:p w:rsidR="00373E8A" w:rsidRPr="00373E8A" w:rsidRDefault="00373E8A" w:rsidP="00373E8A">
      <w:pPr>
        <w:widowControl w:val="0"/>
        <w:ind w:left="708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3. Составление налоговых деклараций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3.1. Заполнение налоговой декларации по НДС. Заполнение налоговой декларации по акцизам.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 xml:space="preserve">3.2. Заполнение налоговых деклараций по имущественным налогам 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3.3. Заполнение налоговой декларации по налогу на прибыль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3.4. Заполнение налоговых деклараций предприятий, применяемых специальные налоговые режимы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3.5. Заполнение налоговой декларации по НДФЛ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3.6. Заполнение налоговых деклараций с использованием программы 1</w:t>
      </w:r>
      <w:proofErr w:type="gramStart"/>
      <w:r w:rsidRPr="00373E8A">
        <w:rPr>
          <w:sz w:val="28"/>
          <w:szCs w:val="28"/>
        </w:rPr>
        <w:t>С:Бухгалтерия</w:t>
      </w:r>
      <w:proofErr w:type="gramEnd"/>
      <w:r w:rsidRPr="00373E8A">
        <w:rPr>
          <w:sz w:val="28"/>
          <w:szCs w:val="28"/>
        </w:rPr>
        <w:t xml:space="preserve"> 8</w:t>
      </w:r>
    </w:p>
    <w:p w:rsidR="00373E8A" w:rsidRPr="00373E8A" w:rsidRDefault="00373E8A" w:rsidP="00373E8A">
      <w:pPr>
        <w:widowControl w:val="0"/>
        <w:ind w:left="708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4. Составление отчетов по страховым взносам во внебюджетные фонды, форм статистической отчетности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4.1. Заполнение форм по страховым взносам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4.2. Заполнение форм статистической отчетности</w:t>
      </w:r>
    </w:p>
    <w:p w:rsidR="00373E8A" w:rsidRDefault="00373E8A" w:rsidP="00373E8A">
      <w:pPr>
        <w:widowControl w:val="0"/>
        <w:ind w:left="708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5. Проведение анализа информации о финансовом положении на основе бухгалтерской отчетности</w:t>
      </w:r>
      <w:r w:rsidRPr="00373E8A">
        <w:rPr>
          <w:sz w:val="28"/>
          <w:szCs w:val="28"/>
        </w:rPr>
        <w:tab/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 xml:space="preserve">5.1. Анализ бухгалтерского баланса и </w:t>
      </w:r>
      <w:proofErr w:type="gramStart"/>
      <w:r w:rsidRPr="00373E8A">
        <w:rPr>
          <w:sz w:val="28"/>
          <w:szCs w:val="28"/>
        </w:rPr>
        <w:t>отчета  о</w:t>
      </w:r>
      <w:proofErr w:type="gramEnd"/>
      <w:r w:rsidRPr="00373E8A">
        <w:rPr>
          <w:sz w:val="28"/>
          <w:szCs w:val="28"/>
        </w:rPr>
        <w:t xml:space="preserve"> финансовых результатах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5.2. Анализ уровня финансовой устойчивости организации</w:t>
      </w:r>
    </w:p>
    <w:p w:rsidR="00373E8A" w:rsidRP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 xml:space="preserve">5.3. Анализ ликвидности и </w:t>
      </w:r>
      <w:proofErr w:type="gramStart"/>
      <w:r w:rsidRPr="00373E8A">
        <w:rPr>
          <w:sz w:val="28"/>
          <w:szCs w:val="28"/>
        </w:rPr>
        <w:t>платежеспособности  баланса</w:t>
      </w:r>
      <w:proofErr w:type="gramEnd"/>
    </w:p>
    <w:p w:rsidR="00373E8A" w:rsidRDefault="00373E8A" w:rsidP="00D7017D">
      <w:pPr>
        <w:widowControl w:val="0"/>
        <w:ind w:left="1134"/>
        <w:jc w:val="both"/>
        <w:rPr>
          <w:sz w:val="28"/>
          <w:szCs w:val="28"/>
        </w:rPr>
      </w:pPr>
      <w:r w:rsidRPr="00373E8A">
        <w:rPr>
          <w:sz w:val="28"/>
          <w:szCs w:val="28"/>
        </w:rPr>
        <w:t>5.4. Анализ деловой активности организации</w:t>
      </w:r>
    </w:p>
    <w:p w:rsidR="00373E8A" w:rsidRDefault="00373E8A" w:rsidP="00373E8A">
      <w:pPr>
        <w:widowControl w:val="0"/>
        <w:ind w:left="708"/>
        <w:jc w:val="both"/>
        <w:rPr>
          <w:sz w:val="28"/>
          <w:szCs w:val="28"/>
        </w:rPr>
      </w:pPr>
    </w:p>
    <w:p w:rsidR="004C6E72" w:rsidRDefault="004C6E72" w:rsidP="00055CEC">
      <w:pPr>
        <w:widowControl w:val="0"/>
        <w:numPr>
          <w:ilvl w:val="1"/>
          <w:numId w:val="10"/>
        </w:numPr>
        <w:jc w:val="both"/>
        <w:rPr>
          <w:b/>
          <w:sz w:val="28"/>
          <w:szCs w:val="28"/>
        </w:rPr>
      </w:pPr>
      <w:r w:rsidRPr="004E2B19">
        <w:rPr>
          <w:b/>
          <w:sz w:val="28"/>
          <w:szCs w:val="28"/>
        </w:rPr>
        <w:t>Исходные данные и практические рекомендации по выполнению заданий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процессе решения задания</w:t>
      </w:r>
      <w:r w:rsidRPr="004E586D">
        <w:rPr>
          <w:sz w:val="28"/>
          <w:szCs w:val="28"/>
        </w:rPr>
        <w:t xml:space="preserve"> </w:t>
      </w:r>
      <w:r w:rsidR="00EC73AB">
        <w:rPr>
          <w:sz w:val="28"/>
          <w:szCs w:val="28"/>
        </w:rPr>
        <w:t xml:space="preserve">по учебной практике </w:t>
      </w:r>
      <w:r w:rsidRPr="004E586D">
        <w:rPr>
          <w:sz w:val="28"/>
          <w:szCs w:val="28"/>
        </w:rPr>
        <w:t xml:space="preserve">необходимо исходить из следующего: </w:t>
      </w:r>
    </w:p>
    <w:p w:rsidR="005177B4" w:rsidRDefault="005177B4" w:rsidP="00055CE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 являетесь бухгалтером-экономистом ООО «Дельта»</w:t>
      </w:r>
      <w:r w:rsidR="004E2B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E586D" w:rsidRDefault="004E586D" w:rsidP="00055CEC">
      <w:pPr>
        <w:numPr>
          <w:ilvl w:val="0"/>
          <w:numId w:val="11"/>
        </w:numPr>
        <w:jc w:val="both"/>
        <w:rPr>
          <w:sz w:val="28"/>
          <w:szCs w:val="28"/>
        </w:rPr>
      </w:pPr>
      <w:r w:rsidRPr="005177B4">
        <w:rPr>
          <w:sz w:val="28"/>
          <w:szCs w:val="28"/>
        </w:rPr>
        <w:t xml:space="preserve">Основной уставной деятельностью ООО «Дельта» является изготовление </w:t>
      </w:r>
      <w:r w:rsidR="005177B4">
        <w:rPr>
          <w:sz w:val="28"/>
          <w:szCs w:val="28"/>
        </w:rPr>
        <w:t xml:space="preserve">строительной </w:t>
      </w:r>
      <w:r w:rsidRPr="005177B4">
        <w:rPr>
          <w:sz w:val="28"/>
          <w:szCs w:val="28"/>
        </w:rPr>
        <w:t xml:space="preserve">продукции. </w:t>
      </w:r>
    </w:p>
    <w:p w:rsidR="004E586D" w:rsidRDefault="004E586D" w:rsidP="00055CEC">
      <w:pPr>
        <w:numPr>
          <w:ilvl w:val="0"/>
          <w:numId w:val="11"/>
        </w:numPr>
        <w:jc w:val="both"/>
        <w:rPr>
          <w:sz w:val="28"/>
          <w:szCs w:val="28"/>
        </w:rPr>
      </w:pPr>
      <w:r w:rsidRPr="005177B4">
        <w:rPr>
          <w:sz w:val="28"/>
          <w:szCs w:val="28"/>
        </w:rPr>
        <w:t xml:space="preserve">Цифровой материал носит условный характер. </w:t>
      </w:r>
    </w:p>
    <w:p w:rsidR="004E586D" w:rsidRDefault="004E586D" w:rsidP="00055CEC">
      <w:pPr>
        <w:numPr>
          <w:ilvl w:val="0"/>
          <w:numId w:val="11"/>
        </w:numPr>
        <w:jc w:val="both"/>
        <w:rPr>
          <w:sz w:val="28"/>
          <w:szCs w:val="28"/>
        </w:rPr>
      </w:pPr>
      <w:r w:rsidRPr="005177B4">
        <w:rPr>
          <w:sz w:val="28"/>
          <w:szCs w:val="28"/>
        </w:rPr>
        <w:t xml:space="preserve">Операции в задаче приводятся за март текущего года. </w:t>
      </w:r>
    </w:p>
    <w:p w:rsidR="004E586D" w:rsidRPr="005177B4" w:rsidRDefault="004E586D" w:rsidP="00055CEC">
      <w:pPr>
        <w:numPr>
          <w:ilvl w:val="0"/>
          <w:numId w:val="11"/>
        </w:numPr>
        <w:jc w:val="both"/>
        <w:rPr>
          <w:sz w:val="28"/>
          <w:szCs w:val="28"/>
        </w:rPr>
      </w:pPr>
      <w:r w:rsidRPr="005177B4">
        <w:rPr>
          <w:sz w:val="28"/>
          <w:szCs w:val="28"/>
        </w:rPr>
        <w:t xml:space="preserve">Особенности учета отдельных операций раскрываются в учетной политике, выписка из которой приводится в задании. </w:t>
      </w:r>
    </w:p>
    <w:p w:rsidR="005A42D5" w:rsidRDefault="005A42D5" w:rsidP="00055CEC">
      <w:pPr>
        <w:ind w:firstLine="708"/>
        <w:jc w:val="both"/>
        <w:rPr>
          <w:sz w:val="28"/>
          <w:szCs w:val="28"/>
        </w:rPr>
      </w:pP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 xml:space="preserve">Для заполнения форм отчетности необходимо использовать утвержденные Министерством финансов РФ образцы типовых форм, а также Приказ Минфина РФ «О формах бухгалтерской отчетности организаций», Указания о порядке составления и предоставления форм бухгалтерской отчетности, Методические рекомендации о порядке формирования показателей бухгалтерской отчетности организации. 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 xml:space="preserve">В случае не заполнения той или иной статьи (строки, графы) типовой формы бухгалтерской отчетности, ввиду отсутствия у организации соответствующих активов, пассивов, операций эта статья (строка, графа) прочеркивается. 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 xml:space="preserve">Составление и представление бухгалтерской отчетности производятся в тысячах рублей без десятичных знаков. </w:t>
      </w:r>
    </w:p>
    <w:p w:rsidR="002F3E2A" w:rsidRPr="00365F5F" w:rsidRDefault="002F3E2A" w:rsidP="00055CEC">
      <w:pPr>
        <w:ind w:firstLine="708"/>
        <w:jc w:val="both"/>
        <w:rPr>
          <w:b/>
          <w:sz w:val="28"/>
          <w:szCs w:val="28"/>
        </w:rPr>
      </w:pPr>
    </w:p>
    <w:p w:rsidR="004E586D" w:rsidRPr="005177B4" w:rsidRDefault="004E586D" w:rsidP="00055CEC">
      <w:pPr>
        <w:ind w:firstLine="708"/>
        <w:jc w:val="both"/>
        <w:rPr>
          <w:b/>
          <w:sz w:val="28"/>
          <w:szCs w:val="28"/>
        </w:rPr>
      </w:pPr>
      <w:r w:rsidRPr="005177B4">
        <w:rPr>
          <w:b/>
          <w:sz w:val="28"/>
          <w:szCs w:val="28"/>
        </w:rPr>
        <w:t xml:space="preserve">Выписка из учетной политики организации: 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>Продукция считается реализованной по мере отгрузки и предъявления</w:t>
      </w:r>
      <w:r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>расчетных документов покупателю.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>Коммерческие расходы списываются на счет «Продажи» в полной сумме,</w:t>
      </w:r>
      <w:r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>относящейся к реализованной продукции.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>Общая сумма общехозяйственных расходов относится на затраты</w:t>
      </w:r>
      <w:r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>производства за отчетный месяц.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>Учет заготовления материальных ценностей ведется без применения счетов</w:t>
      </w:r>
      <w:r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 xml:space="preserve">№ 15 «Заготовление и приобретение материалов» и № 16 «Отклонение </w:t>
      </w:r>
      <w:r w:rsidR="00492603" w:rsidRPr="004E586D">
        <w:rPr>
          <w:sz w:val="28"/>
          <w:szCs w:val="28"/>
        </w:rPr>
        <w:t xml:space="preserve">в </w:t>
      </w:r>
      <w:r w:rsidR="00492603">
        <w:rPr>
          <w:sz w:val="28"/>
          <w:szCs w:val="28"/>
        </w:rPr>
        <w:t>стоимости</w:t>
      </w:r>
      <w:r w:rsidRPr="004E586D">
        <w:rPr>
          <w:sz w:val="28"/>
          <w:szCs w:val="28"/>
        </w:rPr>
        <w:t xml:space="preserve"> материалов». 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>Учет готовой продукции ведется на счет 43 «Готовая продукция» по</w:t>
      </w:r>
      <w:r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>фактической производственной себестоимости.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>Проценты по полученным кредитам отражаются в бухгалтерском учете по</w:t>
      </w:r>
      <w:r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 xml:space="preserve">мере их начисления. </w:t>
      </w:r>
    </w:p>
    <w:p w:rsidR="002F3E2A" w:rsidRPr="00365F5F" w:rsidRDefault="002F3E2A" w:rsidP="00055CEC">
      <w:pPr>
        <w:ind w:firstLine="708"/>
        <w:jc w:val="both"/>
        <w:rPr>
          <w:b/>
          <w:sz w:val="28"/>
          <w:szCs w:val="28"/>
        </w:rPr>
      </w:pPr>
    </w:p>
    <w:p w:rsidR="004D6CF8" w:rsidRDefault="004D6CF8" w:rsidP="00055CEC">
      <w:pPr>
        <w:ind w:firstLine="708"/>
        <w:jc w:val="both"/>
        <w:rPr>
          <w:b/>
          <w:sz w:val="28"/>
          <w:szCs w:val="28"/>
        </w:rPr>
      </w:pPr>
      <w:r w:rsidRPr="004D6CF8">
        <w:rPr>
          <w:b/>
          <w:sz w:val="28"/>
          <w:szCs w:val="28"/>
        </w:rPr>
        <w:t>Задания:</w:t>
      </w:r>
    </w:p>
    <w:p w:rsidR="00520837" w:rsidRDefault="00520837" w:rsidP="00055CEC">
      <w:pPr>
        <w:ind w:firstLine="708"/>
        <w:jc w:val="both"/>
        <w:rPr>
          <w:sz w:val="28"/>
          <w:szCs w:val="28"/>
        </w:rPr>
      </w:pP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 xml:space="preserve">1) Составить бухгалтерский баланс на 01.01.2__года, используя </w:t>
      </w:r>
      <w:r>
        <w:rPr>
          <w:sz w:val="28"/>
          <w:szCs w:val="28"/>
        </w:rPr>
        <w:t>у</w:t>
      </w:r>
      <w:r w:rsidRPr="004E586D">
        <w:rPr>
          <w:sz w:val="28"/>
          <w:szCs w:val="28"/>
        </w:rPr>
        <w:t>твержденную форму баланса Ф -</w:t>
      </w:r>
      <w:r w:rsidR="004E2B19"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 xml:space="preserve">1. Остатки по счетам синтетического учета (руб.) представлены в </w:t>
      </w:r>
      <w:r w:rsidR="002157D8">
        <w:rPr>
          <w:sz w:val="28"/>
          <w:szCs w:val="28"/>
        </w:rPr>
        <w:t>приложении 1</w:t>
      </w:r>
      <w:r w:rsidRPr="004E586D">
        <w:rPr>
          <w:sz w:val="28"/>
          <w:szCs w:val="28"/>
        </w:rPr>
        <w:t xml:space="preserve">. </w:t>
      </w:r>
    </w:p>
    <w:p w:rsidR="00520837" w:rsidRDefault="00520837" w:rsidP="00055CEC">
      <w:pPr>
        <w:ind w:firstLine="708"/>
        <w:jc w:val="both"/>
        <w:rPr>
          <w:sz w:val="28"/>
          <w:szCs w:val="28"/>
        </w:rPr>
      </w:pP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lastRenderedPageBreak/>
        <w:t xml:space="preserve">2) Составить бухгалтерские проводки для отражения произведенных хозяйственных операций. Произвести записи на счетах бухгалтерского учета с учетом сумм начальных остатков на 01.03.2__г. и хозяйственных операций за март, представленных в </w:t>
      </w:r>
      <w:r w:rsidR="00AA571E">
        <w:rPr>
          <w:sz w:val="28"/>
          <w:szCs w:val="28"/>
        </w:rPr>
        <w:t>приложении</w:t>
      </w:r>
      <w:r w:rsidR="004E0FF5">
        <w:rPr>
          <w:sz w:val="28"/>
          <w:szCs w:val="28"/>
        </w:rPr>
        <w:t xml:space="preserve"> 2</w:t>
      </w:r>
      <w:r w:rsidR="00AA571E">
        <w:rPr>
          <w:sz w:val="28"/>
          <w:szCs w:val="28"/>
        </w:rPr>
        <w:t xml:space="preserve">.  </w:t>
      </w:r>
      <w:r w:rsidRPr="004E586D">
        <w:rPr>
          <w:sz w:val="28"/>
          <w:szCs w:val="28"/>
        </w:rPr>
        <w:t xml:space="preserve">Составить оборотную ведомость по счетам синтетического учета по </w:t>
      </w:r>
      <w:r w:rsidR="00492603" w:rsidRPr="004E586D">
        <w:rPr>
          <w:sz w:val="28"/>
          <w:szCs w:val="28"/>
        </w:rPr>
        <w:t xml:space="preserve">форме, </w:t>
      </w:r>
      <w:r w:rsidR="00492603">
        <w:rPr>
          <w:sz w:val="28"/>
          <w:szCs w:val="28"/>
        </w:rPr>
        <w:t>приведенной</w:t>
      </w:r>
      <w:r w:rsidRPr="004E586D">
        <w:rPr>
          <w:sz w:val="28"/>
          <w:szCs w:val="28"/>
        </w:rPr>
        <w:t xml:space="preserve"> в </w:t>
      </w:r>
      <w:r w:rsidR="002157D8">
        <w:rPr>
          <w:sz w:val="28"/>
          <w:szCs w:val="28"/>
        </w:rPr>
        <w:t>приложении</w:t>
      </w:r>
      <w:r w:rsidR="004E0FF5">
        <w:rPr>
          <w:sz w:val="28"/>
          <w:szCs w:val="28"/>
        </w:rPr>
        <w:t xml:space="preserve"> 3</w:t>
      </w:r>
      <w:r w:rsidRPr="004E586D">
        <w:rPr>
          <w:sz w:val="28"/>
          <w:szCs w:val="28"/>
        </w:rPr>
        <w:t xml:space="preserve">. Составить бухгалтерский баланс на 31.03.2__года, используя утвержденную форму баланса Ф -1. </w:t>
      </w:r>
    </w:p>
    <w:p w:rsidR="00520837" w:rsidRDefault="00520837" w:rsidP="00055CEC">
      <w:pPr>
        <w:ind w:firstLine="708"/>
        <w:jc w:val="both"/>
        <w:rPr>
          <w:sz w:val="28"/>
          <w:szCs w:val="28"/>
        </w:rPr>
      </w:pP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>3) На основании данных по выполнению задания и дополнительных сведений составить отчет о финансовых результатах за 3 месяца текущего года, используя утвержденную форму -</w:t>
      </w:r>
      <w:r w:rsidR="00C16D18"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>Ф № 2 (гр. 3 -данные за отчетный период).</w:t>
      </w:r>
    </w:p>
    <w:p w:rsid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 xml:space="preserve">Дополнительные сведения: 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86D">
        <w:rPr>
          <w:sz w:val="28"/>
          <w:szCs w:val="28"/>
        </w:rPr>
        <w:t>Выписка из журнала-ордера № 11 за январь-февраль отчетного год</w:t>
      </w:r>
      <w:r>
        <w:rPr>
          <w:sz w:val="28"/>
          <w:szCs w:val="28"/>
        </w:rPr>
        <w:t xml:space="preserve">а </w:t>
      </w:r>
      <w:r w:rsidRPr="004E586D">
        <w:rPr>
          <w:sz w:val="28"/>
          <w:szCs w:val="28"/>
        </w:rPr>
        <w:t xml:space="preserve">(руб.): </w:t>
      </w:r>
    </w:p>
    <w:p w:rsidR="004E586D" w:rsidRPr="004E586D" w:rsidRDefault="004E586D" w:rsidP="00055CEC">
      <w:pPr>
        <w:rPr>
          <w:sz w:val="28"/>
          <w:szCs w:val="28"/>
        </w:rPr>
      </w:pPr>
      <w:r w:rsidRPr="004E586D">
        <w:rPr>
          <w:sz w:val="28"/>
          <w:szCs w:val="28"/>
        </w:rPr>
        <w:t xml:space="preserve">Себестоимость реализованной продукции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586D">
        <w:rPr>
          <w:sz w:val="28"/>
          <w:szCs w:val="28"/>
        </w:rPr>
        <w:t xml:space="preserve">359 620 </w:t>
      </w:r>
    </w:p>
    <w:p w:rsidR="004E586D" w:rsidRPr="004E586D" w:rsidRDefault="004E586D" w:rsidP="00055CEC">
      <w:pPr>
        <w:rPr>
          <w:sz w:val="28"/>
          <w:szCs w:val="28"/>
        </w:rPr>
      </w:pPr>
      <w:r w:rsidRPr="004E586D">
        <w:rPr>
          <w:sz w:val="28"/>
          <w:szCs w:val="28"/>
        </w:rPr>
        <w:t xml:space="preserve">В том числе управленческие расходы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586D">
        <w:rPr>
          <w:sz w:val="28"/>
          <w:szCs w:val="28"/>
        </w:rPr>
        <w:t xml:space="preserve">86 124 </w:t>
      </w:r>
    </w:p>
    <w:p w:rsidR="004E586D" w:rsidRPr="004E586D" w:rsidRDefault="004E586D" w:rsidP="00055CEC">
      <w:pPr>
        <w:rPr>
          <w:sz w:val="28"/>
          <w:szCs w:val="28"/>
        </w:rPr>
      </w:pPr>
      <w:r w:rsidRPr="004E586D">
        <w:rPr>
          <w:sz w:val="28"/>
          <w:szCs w:val="28"/>
        </w:rPr>
        <w:t xml:space="preserve">Коммерческие расходы по реализованной продукции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586D">
        <w:rPr>
          <w:sz w:val="28"/>
          <w:szCs w:val="28"/>
        </w:rPr>
        <w:t xml:space="preserve">7 236 </w:t>
      </w:r>
    </w:p>
    <w:p w:rsidR="004E586D" w:rsidRDefault="004E586D" w:rsidP="00055CEC">
      <w:pPr>
        <w:rPr>
          <w:sz w:val="28"/>
          <w:szCs w:val="28"/>
        </w:rPr>
      </w:pPr>
      <w:r w:rsidRPr="004E586D">
        <w:rPr>
          <w:sz w:val="28"/>
          <w:szCs w:val="28"/>
        </w:rPr>
        <w:t xml:space="preserve">Выручка от реализованной продукции (с учетом НДС </w:t>
      </w:r>
      <w:r w:rsidR="00D7017D">
        <w:rPr>
          <w:sz w:val="28"/>
          <w:szCs w:val="28"/>
        </w:rPr>
        <w:t>20</w:t>
      </w:r>
      <w:r w:rsidRPr="004E586D">
        <w:rPr>
          <w:sz w:val="28"/>
          <w:szCs w:val="28"/>
        </w:rPr>
        <w:t xml:space="preserve">%) </w:t>
      </w:r>
      <w:r>
        <w:rPr>
          <w:sz w:val="28"/>
          <w:szCs w:val="28"/>
        </w:rPr>
        <w:tab/>
      </w:r>
      <w:r w:rsidRPr="004E586D">
        <w:rPr>
          <w:sz w:val="28"/>
          <w:szCs w:val="28"/>
        </w:rPr>
        <w:t>590</w:t>
      </w:r>
      <w:r w:rsidR="00AA571E">
        <w:rPr>
          <w:sz w:val="28"/>
          <w:szCs w:val="28"/>
        </w:rPr>
        <w:t> </w:t>
      </w:r>
      <w:r w:rsidRPr="004E586D">
        <w:rPr>
          <w:sz w:val="28"/>
          <w:szCs w:val="28"/>
        </w:rPr>
        <w:t xml:space="preserve">000 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86D">
        <w:rPr>
          <w:sz w:val="28"/>
          <w:szCs w:val="28"/>
        </w:rPr>
        <w:t>Выписка оборотов по счету № 91 «Доходы и расходы» за январь</w:t>
      </w:r>
      <w:r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 xml:space="preserve">февраль отчетного года (руб.): </w:t>
      </w:r>
    </w:p>
    <w:p w:rsidR="004E586D" w:rsidRPr="004E586D" w:rsidRDefault="004E586D" w:rsidP="00055CEC">
      <w:pPr>
        <w:rPr>
          <w:sz w:val="28"/>
          <w:szCs w:val="28"/>
        </w:rPr>
      </w:pPr>
      <w:r w:rsidRPr="004E586D">
        <w:rPr>
          <w:sz w:val="28"/>
          <w:szCs w:val="28"/>
        </w:rPr>
        <w:t>Процент банка за пользование денежными средствами (определить)</w:t>
      </w:r>
      <w:r>
        <w:rPr>
          <w:sz w:val="28"/>
          <w:szCs w:val="28"/>
        </w:rPr>
        <w:tab/>
      </w:r>
      <w:r w:rsidRPr="004E586D">
        <w:rPr>
          <w:sz w:val="28"/>
          <w:szCs w:val="28"/>
        </w:rPr>
        <w:t xml:space="preserve"> </w:t>
      </w:r>
    </w:p>
    <w:p w:rsidR="004E586D" w:rsidRPr="004E586D" w:rsidRDefault="004E586D" w:rsidP="00055CEC">
      <w:pPr>
        <w:rPr>
          <w:sz w:val="28"/>
          <w:szCs w:val="28"/>
        </w:rPr>
      </w:pPr>
      <w:r w:rsidRPr="004E586D">
        <w:rPr>
          <w:sz w:val="28"/>
          <w:szCs w:val="28"/>
        </w:rPr>
        <w:t xml:space="preserve">Штрафные санкции от поставщиков за нарушение </w:t>
      </w:r>
    </w:p>
    <w:p w:rsidR="004E586D" w:rsidRPr="004E586D" w:rsidRDefault="004E586D" w:rsidP="00055CEC">
      <w:pPr>
        <w:rPr>
          <w:sz w:val="28"/>
          <w:szCs w:val="28"/>
        </w:rPr>
      </w:pPr>
      <w:r w:rsidRPr="004E586D">
        <w:rPr>
          <w:sz w:val="28"/>
          <w:szCs w:val="28"/>
        </w:rPr>
        <w:t xml:space="preserve">договорных обязательств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586D">
        <w:rPr>
          <w:sz w:val="28"/>
          <w:szCs w:val="28"/>
        </w:rPr>
        <w:t xml:space="preserve">83 600 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86D">
        <w:rPr>
          <w:sz w:val="28"/>
          <w:szCs w:val="28"/>
        </w:rPr>
        <w:t>Выписка оборотов по счету № 99 «Прибыли и убытки» за январь</w:t>
      </w:r>
      <w:r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 xml:space="preserve">февраль отчетного года (руб.) </w:t>
      </w:r>
    </w:p>
    <w:p w:rsidR="004E586D" w:rsidRDefault="004E586D" w:rsidP="00055CEC">
      <w:pPr>
        <w:rPr>
          <w:sz w:val="28"/>
          <w:szCs w:val="28"/>
        </w:rPr>
      </w:pPr>
      <w:r w:rsidRPr="004E586D">
        <w:rPr>
          <w:sz w:val="28"/>
          <w:szCs w:val="28"/>
        </w:rPr>
        <w:t>Налоговые санкции (штрафы, пени)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586D">
        <w:rPr>
          <w:sz w:val="28"/>
          <w:szCs w:val="28"/>
        </w:rPr>
        <w:t>19</w:t>
      </w:r>
      <w:r w:rsidR="00AA571E">
        <w:rPr>
          <w:sz w:val="28"/>
          <w:szCs w:val="28"/>
        </w:rPr>
        <w:t> </w:t>
      </w:r>
      <w:r w:rsidRPr="004E586D">
        <w:rPr>
          <w:sz w:val="28"/>
          <w:szCs w:val="28"/>
        </w:rPr>
        <w:t xml:space="preserve">633 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86D">
        <w:rPr>
          <w:sz w:val="28"/>
          <w:szCs w:val="28"/>
        </w:rPr>
        <w:t xml:space="preserve">Выписка из отчета о </w:t>
      </w:r>
      <w:r w:rsidR="00615421">
        <w:rPr>
          <w:sz w:val="28"/>
          <w:szCs w:val="28"/>
        </w:rPr>
        <w:t>финансовых результатах</w:t>
      </w:r>
      <w:r w:rsidRPr="004E586D">
        <w:rPr>
          <w:sz w:val="28"/>
          <w:szCs w:val="28"/>
        </w:rPr>
        <w:t xml:space="preserve"> по форме № 2 за 1 кварта</w:t>
      </w:r>
      <w:r>
        <w:rPr>
          <w:sz w:val="28"/>
          <w:szCs w:val="28"/>
        </w:rPr>
        <w:t xml:space="preserve">ла </w:t>
      </w:r>
      <w:r w:rsidRPr="004E586D">
        <w:rPr>
          <w:sz w:val="28"/>
          <w:szCs w:val="28"/>
        </w:rPr>
        <w:t xml:space="preserve">прошлого года (графа 4 -данные за аналогичный период прошлого года) представлена в </w:t>
      </w:r>
      <w:r w:rsidR="002157D8">
        <w:rPr>
          <w:sz w:val="28"/>
          <w:szCs w:val="28"/>
        </w:rPr>
        <w:t>приложении 4</w:t>
      </w:r>
      <w:r w:rsidRPr="004E586D">
        <w:rPr>
          <w:sz w:val="28"/>
          <w:szCs w:val="28"/>
        </w:rPr>
        <w:t xml:space="preserve">. </w:t>
      </w:r>
    </w:p>
    <w:p w:rsidR="00520837" w:rsidRDefault="00520837" w:rsidP="00055CEC">
      <w:pPr>
        <w:ind w:firstLine="708"/>
        <w:jc w:val="both"/>
        <w:rPr>
          <w:sz w:val="28"/>
          <w:szCs w:val="28"/>
        </w:rPr>
      </w:pP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t>4) На основании исходных данных и дополнительных сведений составить отчет о движении денежных средств за 3 месяца текущего года, используя</w:t>
      </w:r>
      <w:r w:rsidR="00425A82"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 xml:space="preserve">утвержденную форму отчета – Ф № 4. Недостающие данные определить самостоятельно. Информация о денежных потоках за аналогичный период предыдущего года представлена в </w:t>
      </w:r>
      <w:r w:rsidR="002157D8">
        <w:rPr>
          <w:sz w:val="28"/>
          <w:szCs w:val="28"/>
        </w:rPr>
        <w:t>приложении 5</w:t>
      </w:r>
      <w:r w:rsidRPr="004E586D">
        <w:rPr>
          <w:sz w:val="28"/>
          <w:szCs w:val="28"/>
        </w:rPr>
        <w:t xml:space="preserve">. </w:t>
      </w:r>
    </w:p>
    <w:p w:rsidR="004E586D" w:rsidRPr="004E586D" w:rsidRDefault="004E586D" w:rsidP="00055CEC">
      <w:pPr>
        <w:ind w:firstLine="708"/>
        <w:rPr>
          <w:sz w:val="28"/>
          <w:szCs w:val="28"/>
        </w:rPr>
      </w:pPr>
      <w:r w:rsidRPr="004E586D">
        <w:rPr>
          <w:sz w:val="28"/>
          <w:szCs w:val="28"/>
        </w:rPr>
        <w:t xml:space="preserve">Дополнительные сведения: </w:t>
      </w:r>
    </w:p>
    <w:p w:rsidR="004E586D" w:rsidRPr="004E586D" w:rsidRDefault="00425A82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>Выписка оборотов по счету № 50 «Касса» за январь-февраль отчетного года</w:t>
      </w:r>
      <w:r>
        <w:rPr>
          <w:sz w:val="28"/>
          <w:szCs w:val="28"/>
        </w:rPr>
        <w:t xml:space="preserve"> </w:t>
      </w:r>
      <w:r w:rsidR="004E586D" w:rsidRPr="004E586D">
        <w:rPr>
          <w:sz w:val="28"/>
          <w:szCs w:val="28"/>
        </w:rPr>
        <w:t>(руб.):</w:t>
      </w:r>
    </w:p>
    <w:p w:rsidR="004E586D" w:rsidRPr="004E586D" w:rsidRDefault="004E586D" w:rsidP="00055CEC">
      <w:pPr>
        <w:ind w:firstLine="708"/>
        <w:rPr>
          <w:sz w:val="28"/>
          <w:szCs w:val="28"/>
        </w:rPr>
      </w:pPr>
      <w:r w:rsidRPr="004E586D">
        <w:rPr>
          <w:sz w:val="28"/>
          <w:szCs w:val="28"/>
        </w:rPr>
        <w:t>Получено наличными:</w:t>
      </w:r>
    </w:p>
    <w:p w:rsidR="004E586D" w:rsidRPr="004E586D" w:rsidRDefault="00425A82" w:rsidP="00055CE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по чеку для выдачи заработной платы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586D" w:rsidRPr="004E586D">
        <w:rPr>
          <w:sz w:val="28"/>
          <w:szCs w:val="28"/>
        </w:rPr>
        <w:t>314 169</w:t>
      </w:r>
    </w:p>
    <w:p w:rsidR="004E586D" w:rsidRPr="004E586D" w:rsidRDefault="00425A82" w:rsidP="00055CE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на хозяйственные и командировочные расходы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586D" w:rsidRPr="004E586D">
        <w:rPr>
          <w:sz w:val="28"/>
          <w:szCs w:val="28"/>
        </w:rPr>
        <w:t>32</w:t>
      </w:r>
      <w:r w:rsidR="00AA571E">
        <w:rPr>
          <w:sz w:val="28"/>
          <w:szCs w:val="28"/>
        </w:rPr>
        <w:t> </w:t>
      </w:r>
      <w:r w:rsidR="004E586D" w:rsidRPr="004E586D">
        <w:rPr>
          <w:sz w:val="28"/>
          <w:szCs w:val="28"/>
        </w:rPr>
        <w:t>330</w:t>
      </w:r>
    </w:p>
    <w:p w:rsidR="004E586D" w:rsidRPr="004E586D" w:rsidRDefault="004E586D" w:rsidP="00055CEC">
      <w:pPr>
        <w:ind w:firstLine="708"/>
        <w:rPr>
          <w:sz w:val="28"/>
          <w:szCs w:val="28"/>
        </w:rPr>
      </w:pPr>
      <w:r w:rsidRPr="004E586D">
        <w:rPr>
          <w:sz w:val="28"/>
          <w:szCs w:val="28"/>
        </w:rPr>
        <w:t>Выдано наличными:</w:t>
      </w:r>
    </w:p>
    <w:p w:rsidR="004E586D" w:rsidRPr="004E586D" w:rsidRDefault="00425A82" w:rsidP="00055C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заработная плата персоналу организации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586D" w:rsidRPr="004E586D">
        <w:rPr>
          <w:sz w:val="28"/>
          <w:szCs w:val="28"/>
        </w:rPr>
        <w:t>314 169</w:t>
      </w:r>
    </w:p>
    <w:p w:rsidR="004E586D" w:rsidRPr="004E586D" w:rsidRDefault="00425A82" w:rsidP="00055C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в подотчет на хозяйственные и командировочные расходы </w:t>
      </w:r>
      <w:r>
        <w:rPr>
          <w:sz w:val="28"/>
          <w:szCs w:val="28"/>
        </w:rPr>
        <w:tab/>
      </w:r>
      <w:r w:rsidR="004E586D" w:rsidRPr="004E586D">
        <w:rPr>
          <w:sz w:val="28"/>
          <w:szCs w:val="28"/>
        </w:rPr>
        <w:t>32</w:t>
      </w:r>
      <w:r w:rsidR="00AA571E">
        <w:rPr>
          <w:sz w:val="28"/>
          <w:szCs w:val="28"/>
        </w:rPr>
        <w:t> </w:t>
      </w:r>
      <w:r w:rsidR="004E586D" w:rsidRPr="004E586D">
        <w:rPr>
          <w:sz w:val="28"/>
          <w:szCs w:val="28"/>
        </w:rPr>
        <w:t>330</w:t>
      </w:r>
    </w:p>
    <w:p w:rsidR="004E586D" w:rsidRPr="004E586D" w:rsidRDefault="004E586D" w:rsidP="00055CEC">
      <w:pPr>
        <w:ind w:firstLine="708"/>
        <w:jc w:val="both"/>
        <w:rPr>
          <w:sz w:val="28"/>
          <w:szCs w:val="28"/>
        </w:rPr>
      </w:pPr>
      <w:r w:rsidRPr="004E586D">
        <w:rPr>
          <w:sz w:val="28"/>
          <w:szCs w:val="28"/>
        </w:rPr>
        <w:lastRenderedPageBreak/>
        <w:t>Выписка оборотов по счету № 51 «Ра</w:t>
      </w:r>
      <w:r w:rsidR="00504959">
        <w:rPr>
          <w:sz w:val="28"/>
          <w:szCs w:val="28"/>
        </w:rPr>
        <w:t xml:space="preserve">счетный счет» за январь-февраль </w:t>
      </w:r>
      <w:r w:rsidRPr="004E586D">
        <w:rPr>
          <w:sz w:val="28"/>
          <w:szCs w:val="28"/>
        </w:rPr>
        <w:t xml:space="preserve">отчетного года (руб.): </w:t>
      </w:r>
    </w:p>
    <w:p w:rsidR="004E586D" w:rsidRPr="004E586D" w:rsidRDefault="004E586D" w:rsidP="00055CEC">
      <w:pPr>
        <w:ind w:firstLine="708"/>
        <w:rPr>
          <w:sz w:val="28"/>
          <w:szCs w:val="28"/>
        </w:rPr>
      </w:pPr>
      <w:r w:rsidRPr="004E586D">
        <w:rPr>
          <w:sz w:val="28"/>
          <w:szCs w:val="28"/>
        </w:rPr>
        <w:t xml:space="preserve">Поступило денежных средств: </w:t>
      </w:r>
    </w:p>
    <w:p w:rsidR="004E586D" w:rsidRPr="004E586D" w:rsidRDefault="00425A82" w:rsidP="00055C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выручка от реализации продукции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586D" w:rsidRPr="004E586D">
        <w:rPr>
          <w:sz w:val="28"/>
          <w:szCs w:val="28"/>
        </w:rPr>
        <w:t xml:space="preserve">454 320 </w:t>
      </w:r>
    </w:p>
    <w:p w:rsidR="004E586D" w:rsidRPr="004E586D" w:rsidRDefault="00425A82" w:rsidP="00055C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штрафы от поставщиков за нарушение хозяйственных договоров 3 600 </w:t>
      </w:r>
    </w:p>
    <w:p w:rsidR="004E586D" w:rsidRPr="004E586D" w:rsidRDefault="004E586D" w:rsidP="00055CEC">
      <w:pPr>
        <w:ind w:firstLine="709"/>
        <w:rPr>
          <w:sz w:val="28"/>
          <w:szCs w:val="28"/>
        </w:rPr>
      </w:pPr>
      <w:r w:rsidRPr="004E586D">
        <w:rPr>
          <w:sz w:val="28"/>
          <w:szCs w:val="28"/>
        </w:rPr>
        <w:t xml:space="preserve">Списано в оплату: </w:t>
      </w:r>
    </w:p>
    <w:p w:rsidR="004E586D" w:rsidRPr="004E586D" w:rsidRDefault="00425A82" w:rsidP="00055C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поставщикам за приобретенные материалы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586D" w:rsidRPr="004E586D">
        <w:rPr>
          <w:sz w:val="28"/>
          <w:szCs w:val="28"/>
        </w:rPr>
        <w:t xml:space="preserve">287 518 </w:t>
      </w:r>
    </w:p>
    <w:p w:rsidR="004E586D" w:rsidRPr="004E586D" w:rsidRDefault="00425A82" w:rsidP="00055C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поставщикам за производственное оборудование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586D" w:rsidRPr="004E586D">
        <w:rPr>
          <w:sz w:val="28"/>
          <w:szCs w:val="28"/>
        </w:rPr>
        <w:t xml:space="preserve">29 400 </w:t>
      </w:r>
    </w:p>
    <w:p w:rsidR="004E586D" w:rsidRPr="004E586D" w:rsidRDefault="00425A82" w:rsidP="00055C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органам социального страхования и обеспечения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586D" w:rsidRPr="004E586D">
        <w:rPr>
          <w:sz w:val="28"/>
          <w:szCs w:val="28"/>
        </w:rPr>
        <w:t xml:space="preserve">35 793 </w:t>
      </w:r>
    </w:p>
    <w:p w:rsidR="004E586D" w:rsidRPr="004E586D" w:rsidRDefault="00425A82" w:rsidP="00055C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задолженность по платежам в бюджет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586D" w:rsidRPr="004E586D">
        <w:rPr>
          <w:sz w:val="28"/>
          <w:szCs w:val="28"/>
        </w:rPr>
        <w:t xml:space="preserve">41 591 </w:t>
      </w:r>
    </w:p>
    <w:p w:rsidR="00425A82" w:rsidRDefault="00425A82" w:rsidP="00055C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суммы процентов по кредиту </w:t>
      </w:r>
    </w:p>
    <w:p w:rsidR="004E586D" w:rsidRPr="004E586D" w:rsidRDefault="004E586D" w:rsidP="00055CEC">
      <w:pPr>
        <w:ind w:firstLine="709"/>
        <w:rPr>
          <w:sz w:val="28"/>
          <w:szCs w:val="28"/>
        </w:rPr>
      </w:pPr>
      <w:r w:rsidRPr="004E586D">
        <w:rPr>
          <w:sz w:val="28"/>
          <w:szCs w:val="28"/>
        </w:rPr>
        <w:t xml:space="preserve">(на приобретение материальных ценностей) </w:t>
      </w:r>
      <w:r w:rsidR="00425A82">
        <w:rPr>
          <w:sz w:val="28"/>
          <w:szCs w:val="28"/>
        </w:rPr>
        <w:tab/>
      </w:r>
      <w:r w:rsidR="00425A82">
        <w:rPr>
          <w:sz w:val="28"/>
          <w:szCs w:val="28"/>
        </w:rPr>
        <w:tab/>
      </w:r>
      <w:r w:rsidR="00425A82">
        <w:rPr>
          <w:sz w:val="28"/>
          <w:szCs w:val="28"/>
        </w:rPr>
        <w:tab/>
      </w:r>
      <w:r w:rsidR="00425A82">
        <w:rPr>
          <w:sz w:val="28"/>
          <w:szCs w:val="28"/>
        </w:rPr>
        <w:tab/>
      </w:r>
      <w:r w:rsidRPr="004E586D">
        <w:rPr>
          <w:sz w:val="28"/>
          <w:szCs w:val="28"/>
        </w:rPr>
        <w:t xml:space="preserve">20 000 </w:t>
      </w:r>
    </w:p>
    <w:p w:rsidR="004E586D" w:rsidRPr="004E586D" w:rsidRDefault="00425A82" w:rsidP="00055C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в погашение задолженности по кредиту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586D" w:rsidRPr="004E586D">
        <w:rPr>
          <w:sz w:val="28"/>
          <w:szCs w:val="28"/>
        </w:rPr>
        <w:t xml:space="preserve">100 000 </w:t>
      </w:r>
    </w:p>
    <w:p w:rsidR="004E586D" w:rsidRPr="004E586D" w:rsidRDefault="00425A82" w:rsidP="00055C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586D" w:rsidRPr="004E586D">
        <w:rPr>
          <w:sz w:val="28"/>
          <w:szCs w:val="28"/>
        </w:rPr>
        <w:t xml:space="preserve">в погашение прочей кредиторской задолженности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586D" w:rsidRPr="004E586D">
        <w:rPr>
          <w:sz w:val="28"/>
          <w:szCs w:val="28"/>
        </w:rPr>
        <w:t xml:space="preserve">72 000. </w:t>
      </w:r>
    </w:p>
    <w:p w:rsidR="00520837" w:rsidRDefault="00520837" w:rsidP="005208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837">
        <w:rPr>
          <w:rFonts w:ascii="Times New Roman" w:hAnsi="Times New Roman" w:cs="Times New Roman"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2668B6">
        <w:rPr>
          <w:rFonts w:ascii="Times New Roman" w:hAnsi="Times New Roman" w:cs="Times New Roman"/>
          <w:sz w:val="28"/>
          <w:szCs w:val="28"/>
        </w:rPr>
        <w:t>Произв</w:t>
      </w:r>
      <w:r>
        <w:rPr>
          <w:rFonts w:ascii="Times New Roman" w:hAnsi="Times New Roman" w:cs="Times New Roman"/>
          <w:sz w:val="28"/>
          <w:szCs w:val="28"/>
        </w:rPr>
        <w:t>едите</w:t>
      </w:r>
      <w:r w:rsidRPr="002668B6">
        <w:rPr>
          <w:rFonts w:ascii="Times New Roman" w:hAnsi="Times New Roman" w:cs="Times New Roman"/>
          <w:sz w:val="28"/>
          <w:szCs w:val="28"/>
        </w:rPr>
        <w:t xml:space="preserve"> учет опе</w:t>
      </w:r>
      <w:r>
        <w:rPr>
          <w:rFonts w:ascii="Times New Roman" w:hAnsi="Times New Roman" w:cs="Times New Roman"/>
          <w:sz w:val="28"/>
          <w:szCs w:val="28"/>
        </w:rPr>
        <w:t xml:space="preserve">раций ООО «Лидер» за </w:t>
      </w:r>
      <w:r w:rsidR="007F0F27"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20хх </w:t>
      </w:r>
      <w:r w:rsidRPr="002668B6">
        <w:rPr>
          <w:rFonts w:ascii="Times New Roman" w:hAnsi="Times New Roman" w:cs="Times New Roman"/>
          <w:sz w:val="28"/>
          <w:szCs w:val="28"/>
        </w:rPr>
        <w:t>года с использованием программы «1С: Бухгалтерия»</w:t>
      </w:r>
    </w:p>
    <w:p w:rsidR="00520837" w:rsidRPr="002668B6" w:rsidRDefault="00520837" w:rsidP="005208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Документальное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363B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68B6">
        <w:rPr>
          <w:rFonts w:ascii="Times New Roman" w:hAnsi="Times New Roman" w:cs="Times New Roman"/>
          <w:sz w:val="28"/>
          <w:szCs w:val="28"/>
        </w:rPr>
        <w:t>: свидетельство о государственной регис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668B6">
        <w:rPr>
          <w:rFonts w:ascii="Times New Roman" w:hAnsi="Times New Roman" w:cs="Times New Roman"/>
          <w:sz w:val="28"/>
          <w:szCs w:val="28"/>
        </w:rPr>
        <w:t>рации юридического лица; свидетельство о постановке на учет российской организации в налоговом органе по месту ее нахождения; свидетельство о присвоении кодов статистического наблюдения; сведения о видах экономической деятельности; справка об открытии расчетного счета; учетная политика предприятия; приказы о приеме на работу; данные по регистрации уставного капитала на сумму вкладов учредителей для обеспечения своей деятельности и объявленную в учредительных документах.</w:t>
      </w:r>
    </w:p>
    <w:p w:rsidR="00520837" w:rsidRPr="002668B6" w:rsidRDefault="00520837" w:rsidP="005208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Условия выполнения задания:</w:t>
      </w:r>
    </w:p>
    <w:p w:rsidR="00520837" w:rsidRPr="002668B6" w:rsidRDefault="00520837" w:rsidP="00520837">
      <w:pPr>
        <w:pStyle w:val="ConsPlusNonformat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Зайдите</w:t>
      </w:r>
      <w:r w:rsidRPr="002668B6">
        <w:rPr>
          <w:rFonts w:ascii="Times New Roman" w:hAnsi="Times New Roman" w:cs="Times New Roman"/>
          <w:sz w:val="28"/>
          <w:szCs w:val="28"/>
        </w:rPr>
        <w:t xml:space="preserve"> в данную информационную базу</w:t>
      </w:r>
      <w:r>
        <w:rPr>
          <w:rFonts w:ascii="Times New Roman" w:hAnsi="Times New Roman" w:cs="Times New Roman"/>
          <w:sz w:val="28"/>
          <w:szCs w:val="28"/>
        </w:rPr>
        <w:t>. Заполните</w:t>
      </w:r>
      <w:r w:rsidRPr="002668B6">
        <w:rPr>
          <w:rFonts w:ascii="Times New Roman" w:hAnsi="Times New Roman" w:cs="Times New Roman"/>
          <w:sz w:val="28"/>
          <w:szCs w:val="28"/>
        </w:rPr>
        <w:t xml:space="preserve"> сведения об организации на основании предложенного пакета</w:t>
      </w:r>
      <w:r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520837" w:rsidRPr="002668B6" w:rsidRDefault="00520837" w:rsidP="00520837">
      <w:pPr>
        <w:pStyle w:val="ConsPlusNonformat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Введите</w:t>
      </w:r>
      <w:r w:rsidRPr="002668B6">
        <w:rPr>
          <w:rFonts w:ascii="Times New Roman" w:hAnsi="Times New Roman" w:cs="Times New Roman"/>
          <w:sz w:val="28"/>
          <w:szCs w:val="28"/>
        </w:rPr>
        <w:t xml:space="preserve"> сведения об учетной политике организации согласно приказа</w:t>
      </w:r>
      <w:r>
        <w:rPr>
          <w:rFonts w:ascii="Times New Roman" w:hAnsi="Times New Roman" w:cs="Times New Roman"/>
          <w:sz w:val="28"/>
          <w:szCs w:val="28"/>
        </w:rPr>
        <w:t xml:space="preserve"> «Учетная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политика 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«Лидер».</w:t>
      </w:r>
    </w:p>
    <w:p w:rsidR="00520837" w:rsidRPr="002668B6" w:rsidRDefault="00520837" w:rsidP="00520837">
      <w:pPr>
        <w:pStyle w:val="ConsPlusNonformat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Введите</w:t>
      </w:r>
      <w:r w:rsidRPr="002668B6">
        <w:rPr>
          <w:rFonts w:ascii="Times New Roman" w:hAnsi="Times New Roman" w:cs="Times New Roman"/>
          <w:sz w:val="28"/>
          <w:szCs w:val="28"/>
        </w:rPr>
        <w:t xml:space="preserve"> операцию, отражающую формирование </w:t>
      </w:r>
      <w:proofErr w:type="gramStart"/>
      <w:r w:rsidRPr="002668B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ставного  капитала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учредителями.</w:t>
      </w:r>
    </w:p>
    <w:p w:rsidR="00520837" w:rsidRPr="002668B6" w:rsidRDefault="00520837" w:rsidP="00520837">
      <w:pPr>
        <w:pStyle w:val="ConsPlusNonformat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Зарегистрируйте</w:t>
      </w:r>
      <w:r w:rsidRPr="002668B6">
        <w:rPr>
          <w:rFonts w:ascii="Times New Roman" w:hAnsi="Times New Roman" w:cs="Times New Roman"/>
          <w:sz w:val="28"/>
          <w:szCs w:val="28"/>
        </w:rPr>
        <w:t xml:space="preserve"> поступление наличных денежных средств в кассу от каждого учредителя приходными кассовыми ордерами </w:t>
      </w:r>
      <w:r>
        <w:rPr>
          <w:rFonts w:ascii="Times New Roman" w:hAnsi="Times New Roman" w:cs="Times New Roman"/>
          <w:sz w:val="28"/>
          <w:szCs w:val="28"/>
        </w:rPr>
        <w:t>от 20.01.20</w:t>
      </w:r>
      <w:r w:rsidR="007F0F27">
        <w:rPr>
          <w:rFonts w:ascii="Times New Roman" w:hAnsi="Times New Roman" w:cs="Times New Roman"/>
          <w:sz w:val="28"/>
          <w:szCs w:val="28"/>
        </w:rPr>
        <w:t>хх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20837" w:rsidRPr="002668B6" w:rsidRDefault="00520837" w:rsidP="00520837">
      <w:pPr>
        <w:pStyle w:val="ConsPlusNonformat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Этим же днем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выпишите </w:t>
      </w:r>
      <w:r w:rsidRPr="002668B6">
        <w:rPr>
          <w:rFonts w:ascii="Times New Roman" w:hAnsi="Times New Roman" w:cs="Times New Roman"/>
          <w:sz w:val="28"/>
          <w:szCs w:val="28"/>
        </w:rPr>
        <w:t xml:space="preserve"> расходный</w:t>
      </w:r>
      <w:proofErr w:type="gramEnd"/>
      <w:r w:rsidRPr="002668B6">
        <w:rPr>
          <w:rFonts w:ascii="Times New Roman" w:hAnsi="Times New Roman" w:cs="Times New Roman"/>
          <w:sz w:val="28"/>
          <w:szCs w:val="28"/>
        </w:rPr>
        <w:t xml:space="preserve"> кассовый  ордер на выдачу наличных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668B6">
        <w:rPr>
          <w:rFonts w:ascii="Times New Roman" w:hAnsi="Times New Roman" w:cs="Times New Roman"/>
          <w:sz w:val="28"/>
          <w:szCs w:val="28"/>
        </w:rPr>
        <w:t>общую сумму внесенного уставного капитала) из кассы организации для сдачи их в банк для зачисления на расчетный счет.</w:t>
      </w:r>
    </w:p>
    <w:p w:rsidR="00520837" w:rsidRDefault="00520837" w:rsidP="00520837">
      <w:pPr>
        <w:pStyle w:val="ConsPlusNonformat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Сформируйте отчет кассира за 20.01.20</w:t>
      </w:r>
      <w:r w:rsidR="007F0F27">
        <w:rPr>
          <w:rFonts w:ascii="Times New Roman" w:hAnsi="Times New Roman" w:cs="Times New Roman"/>
          <w:sz w:val="28"/>
          <w:szCs w:val="28"/>
        </w:rPr>
        <w:t>хх</w:t>
      </w:r>
      <w:r w:rsidRPr="002668B6">
        <w:rPr>
          <w:rFonts w:ascii="Times New Roman" w:hAnsi="Times New Roman" w:cs="Times New Roman"/>
          <w:sz w:val="28"/>
          <w:szCs w:val="28"/>
        </w:rPr>
        <w:t xml:space="preserve">г. и </w:t>
      </w:r>
      <w:proofErr w:type="spellStart"/>
      <w:r w:rsidRPr="002668B6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2668B6">
        <w:rPr>
          <w:rFonts w:ascii="Times New Roman" w:hAnsi="Times New Roman" w:cs="Times New Roman"/>
          <w:sz w:val="28"/>
          <w:szCs w:val="28"/>
        </w:rPr>
        <w:t>-сальдовую ве</w:t>
      </w:r>
      <w:r>
        <w:rPr>
          <w:rFonts w:ascii="Times New Roman" w:hAnsi="Times New Roman" w:cs="Times New Roman"/>
          <w:sz w:val="28"/>
          <w:szCs w:val="28"/>
        </w:rPr>
        <w:t>домость за январь 20</w:t>
      </w:r>
      <w:r w:rsidR="007F0F27">
        <w:rPr>
          <w:rFonts w:ascii="Times New Roman" w:hAnsi="Times New Roman" w:cs="Times New Roman"/>
          <w:sz w:val="28"/>
          <w:szCs w:val="28"/>
        </w:rPr>
        <w:t xml:space="preserve">хх </w:t>
      </w:r>
      <w:r>
        <w:rPr>
          <w:rFonts w:ascii="Times New Roman" w:hAnsi="Times New Roman" w:cs="Times New Roman"/>
          <w:sz w:val="28"/>
          <w:szCs w:val="28"/>
        </w:rPr>
        <w:t xml:space="preserve">г. Выведите </w:t>
      </w:r>
      <w:proofErr w:type="spellStart"/>
      <w:r w:rsidRPr="002668B6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2668B6">
        <w:rPr>
          <w:rFonts w:ascii="Times New Roman" w:hAnsi="Times New Roman" w:cs="Times New Roman"/>
          <w:sz w:val="28"/>
          <w:szCs w:val="28"/>
        </w:rPr>
        <w:t>-сальдовую ве</w:t>
      </w:r>
      <w:r>
        <w:rPr>
          <w:rFonts w:ascii="Times New Roman" w:hAnsi="Times New Roman" w:cs="Times New Roman"/>
          <w:sz w:val="28"/>
          <w:szCs w:val="28"/>
        </w:rPr>
        <w:t>домость на печать.</w:t>
      </w:r>
    </w:p>
    <w:p w:rsidR="007F0F27" w:rsidRDefault="007F0F27" w:rsidP="00520837">
      <w:pPr>
        <w:pStyle w:val="ConsPlusNonformat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закрытие месяца.</w:t>
      </w:r>
    </w:p>
    <w:p w:rsidR="007F0F27" w:rsidRPr="002668B6" w:rsidRDefault="007F0F27" w:rsidP="00520837">
      <w:pPr>
        <w:pStyle w:val="ConsPlusNonformat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Сформируйте бухгалтерскую отчетность.</w:t>
      </w:r>
    </w:p>
    <w:p w:rsidR="00520837" w:rsidRDefault="00520837" w:rsidP="00055CEC">
      <w:pPr>
        <w:ind w:firstLine="708"/>
        <w:jc w:val="both"/>
        <w:rPr>
          <w:sz w:val="28"/>
          <w:szCs w:val="28"/>
        </w:rPr>
      </w:pPr>
    </w:p>
    <w:p w:rsidR="00006D88" w:rsidRDefault="007F0F27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5A82" w:rsidRPr="00006D88">
        <w:rPr>
          <w:sz w:val="28"/>
          <w:szCs w:val="28"/>
        </w:rPr>
        <w:t xml:space="preserve">) </w:t>
      </w:r>
      <w:proofErr w:type="gramStart"/>
      <w:r w:rsidR="00006D88" w:rsidRPr="00006D88">
        <w:rPr>
          <w:sz w:val="28"/>
          <w:szCs w:val="28"/>
        </w:rPr>
        <w:t>Разработа</w:t>
      </w:r>
      <w:r w:rsidR="00006D88">
        <w:rPr>
          <w:sz w:val="28"/>
          <w:szCs w:val="28"/>
        </w:rPr>
        <w:t xml:space="preserve">йте </w:t>
      </w:r>
      <w:r w:rsidR="00006D88" w:rsidRPr="00006D88">
        <w:rPr>
          <w:sz w:val="28"/>
          <w:szCs w:val="28"/>
        </w:rPr>
        <w:t xml:space="preserve"> учетн</w:t>
      </w:r>
      <w:r w:rsidR="00006D88">
        <w:rPr>
          <w:sz w:val="28"/>
          <w:szCs w:val="28"/>
        </w:rPr>
        <w:t>ую</w:t>
      </w:r>
      <w:proofErr w:type="gramEnd"/>
      <w:r w:rsidR="00006D88" w:rsidRPr="00006D88">
        <w:rPr>
          <w:sz w:val="28"/>
          <w:szCs w:val="28"/>
        </w:rPr>
        <w:t xml:space="preserve"> политик</w:t>
      </w:r>
      <w:r w:rsidR="00006D88">
        <w:rPr>
          <w:sz w:val="28"/>
          <w:szCs w:val="28"/>
        </w:rPr>
        <w:t>у</w:t>
      </w:r>
      <w:r w:rsidR="00006D88" w:rsidRPr="00006D88">
        <w:rPr>
          <w:sz w:val="28"/>
          <w:szCs w:val="28"/>
        </w:rPr>
        <w:t xml:space="preserve"> в целях налогообложения</w:t>
      </w:r>
      <w:r w:rsidR="00006D88">
        <w:rPr>
          <w:sz w:val="28"/>
          <w:szCs w:val="28"/>
        </w:rPr>
        <w:t>, используя данные учетной политики в целях бухгалтерского учета.</w:t>
      </w:r>
    </w:p>
    <w:p w:rsidR="00006D88" w:rsidRDefault="00006D88" w:rsidP="00055CEC">
      <w:pPr>
        <w:ind w:firstLine="708"/>
        <w:jc w:val="both"/>
        <w:rPr>
          <w:sz w:val="28"/>
          <w:szCs w:val="28"/>
        </w:rPr>
      </w:pPr>
    </w:p>
    <w:p w:rsidR="00425A82" w:rsidRDefault="00006D88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425A82">
        <w:rPr>
          <w:sz w:val="28"/>
          <w:szCs w:val="28"/>
        </w:rPr>
        <w:t xml:space="preserve">На основании полученных данных </w:t>
      </w:r>
      <w:r w:rsidR="00504959" w:rsidRPr="004E586D">
        <w:rPr>
          <w:sz w:val="28"/>
          <w:szCs w:val="28"/>
        </w:rPr>
        <w:t xml:space="preserve">составить </w:t>
      </w:r>
      <w:r w:rsidR="00504959">
        <w:rPr>
          <w:sz w:val="28"/>
          <w:szCs w:val="28"/>
        </w:rPr>
        <w:t>Налоговую декларацию по НДС за отчетный период текущего года</w:t>
      </w:r>
      <w:r w:rsidR="00504959" w:rsidRPr="004E586D">
        <w:rPr>
          <w:sz w:val="28"/>
          <w:szCs w:val="28"/>
        </w:rPr>
        <w:t>, используя</w:t>
      </w:r>
      <w:r w:rsidR="00504959">
        <w:rPr>
          <w:sz w:val="28"/>
          <w:szCs w:val="28"/>
        </w:rPr>
        <w:t xml:space="preserve"> </w:t>
      </w:r>
      <w:r w:rsidR="00504959" w:rsidRPr="004E586D">
        <w:rPr>
          <w:sz w:val="28"/>
          <w:szCs w:val="28"/>
        </w:rPr>
        <w:t>утвержденную форму. Недостающие данные определить самостоятельно.</w:t>
      </w:r>
    </w:p>
    <w:p w:rsidR="007F0F27" w:rsidRDefault="007F0F27" w:rsidP="00055CEC">
      <w:pPr>
        <w:ind w:firstLine="708"/>
        <w:jc w:val="both"/>
        <w:rPr>
          <w:sz w:val="28"/>
          <w:szCs w:val="28"/>
        </w:rPr>
      </w:pPr>
    </w:p>
    <w:p w:rsidR="00504959" w:rsidRDefault="00006D88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04959">
        <w:rPr>
          <w:sz w:val="28"/>
          <w:szCs w:val="28"/>
        </w:rPr>
        <w:t xml:space="preserve">) На основании полученных данных </w:t>
      </w:r>
      <w:r w:rsidR="00504959" w:rsidRPr="004E586D">
        <w:rPr>
          <w:sz w:val="28"/>
          <w:szCs w:val="28"/>
        </w:rPr>
        <w:t xml:space="preserve">составить </w:t>
      </w:r>
      <w:r w:rsidR="00504959">
        <w:rPr>
          <w:sz w:val="28"/>
          <w:szCs w:val="28"/>
        </w:rPr>
        <w:t>Налоговую декларацию по налогу на имущество за отчетный период текущего года</w:t>
      </w:r>
      <w:r w:rsidR="00504959" w:rsidRPr="004E586D">
        <w:rPr>
          <w:sz w:val="28"/>
          <w:szCs w:val="28"/>
        </w:rPr>
        <w:t>, используя</w:t>
      </w:r>
      <w:r w:rsidR="00504959">
        <w:rPr>
          <w:sz w:val="28"/>
          <w:szCs w:val="28"/>
        </w:rPr>
        <w:t xml:space="preserve"> </w:t>
      </w:r>
      <w:r w:rsidR="00504959" w:rsidRPr="004E586D">
        <w:rPr>
          <w:sz w:val="28"/>
          <w:szCs w:val="28"/>
        </w:rPr>
        <w:t>утвержденную форму. Недостающие данные определить самостоятельно.</w:t>
      </w:r>
    </w:p>
    <w:p w:rsidR="007F0F27" w:rsidRDefault="007F0F27" w:rsidP="00055CEC">
      <w:pPr>
        <w:ind w:firstLine="708"/>
        <w:jc w:val="both"/>
        <w:rPr>
          <w:sz w:val="28"/>
          <w:szCs w:val="28"/>
        </w:rPr>
      </w:pPr>
    </w:p>
    <w:p w:rsidR="00504959" w:rsidRDefault="00006D88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04959">
        <w:rPr>
          <w:sz w:val="28"/>
          <w:szCs w:val="28"/>
        </w:rPr>
        <w:t xml:space="preserve">) На основании полученных данных </w:t>
      </w:r>
      <w:r w:rsidR="00504959" w:rsidRPr="004E586D">
        <w:rPr>
          <w:sz w:val="28"/>
          <w:szCs w:val="28"/>
        </w:rPr>
        <w:t xml:space="preserve">составить </w:t>
      </w:r>
      <w:r w:rsidR="00504959">
        <w:rPr>
          <w:sz w:val="28"/>
          <w:szCs w:val="28"/>
        </w:rPr>
        <w:t>Налоговую декларацию по налогу на прибыль за отчетный период текущего года</w:t>
      </w:r>
      <w:r w:rsidR="00504959" w:rsidRPr="004E586D">
        <w:rPr>
          <w:sz w:val="28"/>
          <w:szCs w:val="28"/>
        </w:rPr>
        <w:t>, используя</w:t>
      </w:r>
      <w:r w:rsidR="00504959">
        <w:rPr>
          <w:sz w:val="28"/>
          <w:szCs w:val="28"/>
        </w:rPr>
        <w:t xml:space="preserve"> </w:t>
      </w:r>
      <w:r w:rsidR="00504959" w:rsidRPr="004E586D">
        <w:rPr>
          <w:sz w:val="28"/>
          <w:szCs w:val="28"/>
        </w:rPr>
        <w:t>утвержденную форму. Недостающие данные определить самостоятельно.</w:t>
      </w:r>
    </w:p>
    <w:p w:rsidR="007F0F27" w:rsidRDefault="007F0F27" w:rsidP="00055CE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77B4" w:rsidRDefault="00006D88" w:rsidP="00055CEC">
      <w:pPr>
        <w:pStyle w:val="a9"/>
        <w:spacing w:before="0" w:beforeAutospacing="0" w:after="0" w:afterAutospacing="0"/>
        <w:ind w:firstLine="708"/>
        <w:jc w:val="both"/>
        <w:rPr>
          <w:rStyle w:val="aa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10</w:t>
      </w:r>
      <w:r w:rsidR="005177B4">
        <w:rPr>
          <w:sz w:val="28"/>
          <w:szCs w:val="28"/>
        </w:rPr>
        <w:t xml:space="preserve">)  </w:t>
      </w:r>
      <w:proofErr w:type="gramStart"/>
      <w:r w:rsidR="005177B4">
        <w:rPr>
          <w:sz w:val="28"/>
          <w:szCs w:val="28"/>
        </w:rPr>
        <w:t>В</w:t>
      </w:r>
      <w:proofErr w:type="gramEnd"/>
      <w:r w:rsidR="005177B4">
        <w:rPr>
          <w:sz w:val="28"/>
          <w:szCs w:val="28"/>
        </w:rPr>
        <w:t xml:space="preserve"> организации имеется филиал, деятельность которого ведется по упрощенной системе налогообложения. </w:t>
      </w:r>
      <w:bookmarkStart w:id="1" w:name="2.7"/>
      <w:r w:rsidR="005177B4">
        <w:rPr>
          <w:rStyle w:val="aa"/>
          <w:b w:val="0"/>
          <w:color w:val="000000"/>
          <w:sz w:val="28"/>
          <w:szCs w:val="28"/>
          <w:shd w:val="clear" w:color="auto" w:fill="FFFFFF"/>
        </w:rPr>
        <w:t>О</w:t>
      </w:r>
      <w:r w:rsidR="005177B4" w:rsidRPr="005177B4">
        <w:rPr>
          <w:rStyle w:val="aa"/>
          <w:b w:val="0"/>
          <w:color w:val="000000"/>
          <w:sz w:val="28"/>
          <w:szCs w:val="28"/>
          <w:shd w:val="clear" w:color="auto" w:fill="FFFFFF"/>
        </w:rPr>
        <w:t>бъектом налогообложения являются доходы, уменьшенные на величину расходов</w:t>
      </w:r>
      <w:r w:rsidR="005177B4">
        <w:rPr>
          <w:rStyle w:val="aa"/>
          <w:b w:val="0"/>
          <w:color w:val="000000"/>
          <w:sz w:val="28"/>
          <w:szCs w:val="28"/>
          <w:shd w:val="clear" w:color="auto" w:fill="FFFFFF"/>
        </w:rPr>
        <w:t xml:space="preserve">. </w:t>
      </w:r>
    </w:p>
    <w:p w:rsidR="005177B4" w:rsidRDefault="005177B4" w:rsidP="00055CEC">
      <w:pPr>
        <w:pStyle w:val="a9"/>
        <w:spacing w:before="0" w:beforeAutospacing="0" w:after="0" w:afterAutospacing="0"/>
        <w:ind w:firstLine="709"/>
        <w:jc w:val="both"/>
        <w:rPr>
          <w:rStyle w:val="aa"/>
          <w:b w:val="0"/>
          <w:color w:val="000000"/>
          <w:sz w:val="28"/>
          <w:szCs w:val="28"/>
          <w:shd w:val="clear" w:color="auto" w:fill="FFFFFF"/>
        </w:rPr>
      </w:pPr>
      <w:r>
        <w:rPr>
          <w:rStyle w:val="aa"/>
          <w:b w:val="0"/>
          <w:color w:val="000000"/>
          <w:sz w:val="28"/>
          <w:szCs w:val="28"/>
          <w:shd w:val="clear" w:color="auto" w:fill="FFFFFF"/>
        </w:rPr>
        <w:t>Сумма полученных доходов за 1 квартал составила 2567 тыс. руб.</w:t>
      </w:r>
    </w:p>
    <w:p w:rsidR="005177B4" w:rsidRDefault="005177B4" w:rsidP="00055CEC">
      <w:pPr>
        <w:pStyle w:val="a9"/>
        <w:spacing w:before="0" w:beforeAutospacing="0" w:after="0" w:afterAutospacing="0"/>
        <w:ind w:firstLine="709"/>
        <w:jc w:val="both"/>
        <w:rPr>
          <w:rStyle w:val="aa"/>
          <w:b w:val="0"/>
          <w:color w:val="000000"/>
          <w:sz w:val="28"/>
          <w:szCs w:val="28"/>
          <w:shd w:val="clear" w:color="auto" w:fill="FFFFFF"/>
        </w:rPr>
      </w:pPr>
      <w:r>
        <w:rPr>
          <w:rStyle w:val="aa"/>
          <w:b w:val="0"/>
          <w:color w:val="000000"/>
          <w:sz w:val="28"/>
          <w:szCs w:val="28"/>
          <w:shd w:val="clear" w:color="auto" w:fill="FFFFFF"/>
        </w:rPr>
        <w:t xml:space="preserve">Сумма произведенных расходов за 1 квартал составила </w:t>
      </w:r>
      <w:r w:rsidR="00C16D18">
        <w:rPr>
          <w:rStyle w:val="aa"/>
          <w:b w:val="0"/>
          <w:color w:val="000000"/>
          <w:sz w:val="28"/>
          <w:szCs w:val="28"/>
          <w:shd w:val="clear" w:color="auto" w:fill="FFFFFF"/>
        </w:rPr>
        <w:t>2116 тыс. руб.</w:t>
      </w:r>
    </w:p>
    <w:p w:rsidR="00C16D18" w:rsidRDefault="00C16D18" w:rsidP="00055CE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полученных данных </w:t>
      </w:r>
      <w:r w:rsidRPr="004E586D">
        <w:rPr>
          <w:sz w:val="28"/>
          <w:szCs w:val="28"/>
        </w:rPr>
        <w:t xml:space="preserve">составить </w:t>
      </w:r>
      <w:r>
        <w:rPr>
          <w:sz w:val="28"/>
          <w:szCs w:val="28"/>
        </w:rPr>
        <w:t>Налоговую декларацию по единому налогу за отчетный период текущего года</w:t>
      </w:r>
      <w:r w:rsidRPr="004E586D">
        <w:rPr>
          <w:sz w:val="28"/>
          <w:szCs w:val="28"/>
        </w:rPr>
        <w:t>, используя</w:t>
      </w:r>
      <w:r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>утвержденную форму</w:t>
      </w:r>
      <w:r>
        <w:rPr>
          <w:sz w:val="28"/>
          <w:szCs w:val="28"/>
        </w:rPr>
        <w:t>.</w:t>
      </w:r>
    </w:p>
    <w:p w:rsidR="00006D88" w:rsidRDefault="00006D88" w:rsidP="00055CE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13B98" w:rsidRDefault="00006D88" w:rsidP="00055CE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D4940">
        <w:rPr>
          <w:sz w:val="28"/>
          <w:szCs w:val="28"/>
        </w:rPr>
        <w:t xml:space="preserve">) </w:t>
      </w:r>
      <w:proofErr w:type="gramStart"/>
      <w:r w:rsidR="000D4940">
        <w:rPr>
          <w:sz w:val="28"/>
          <w:szCs w:val="28"/>
        </w:rPr>
        <w:t>В</w:t>
      </w:r>
      <w:proofErr w:type="gramEnd"/>
      <w:r w:rsidR="000D4940">
        <w:rPr>
          <w:sz w:val="28"/>
          <w:szCs w:val="28"/>
        </w:rPr>
        <w:t xml:space="preserve"> бухгалтерию обратился Иванов Петр Сергеевич с просьбой представить ему </w:t>
      </w:r>
      <w:r w:rsidR="00113B98">
        <w:rPr>
          <w:sz w:val="28"/>
          <w:szCs w:val="28"/>
        </w:rPr>
        <w:t>справку о доходах физических лиц 2-НДФЛ за 1 квартал 20… года.</w:t>
      </w:r>
      <w:r w:rsidR="00EA4C69">
        <w:rPr>
          <w:sz w:val="28"/>
          <w:szCs w:val="28"/>
        </w:rPr>
        <w:t xml:space="preserve"> </w:t>
      </w:r>
      <w:r w:rsidR="00113B98">
        <w:rPr>
          <w:sz w:val="28"/>
          <w:szCs w:val="28"/>
        </w:rPr>
        <w:t>Имеются следующие данные о начислениях Иванову П.С.:</w:t>
      </w:r>
    </w:p>
    <w:p w:rsidR="00113B98" w:rsidRDefault="00113B98" w:rsidP="00055CE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Январь – 6000 руб.</w:t>
      </w:r>
    </w:p>
    <w:p w:rsidR="00113B98" w:rsidRDefault="00113B98" w:rsidP="00055CE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Февраль – 6200 руб.</w:t>
      </w:r>
    </w:p>
    <w:p w:rsidR="00113B98" w:rsidRDefault="00113B98" w:rsidP="00055CE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Март – 6200 руб.</w:t>
      </w:r>
    </w:p>
    <w:p w:rsidR="00113B98" w:rsidRDefault="00113B98" w:rsidP="00055CE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данных сформируйте справку о доходах физических лиц 2-НДФЛ за 1 квартал 20… года Иванову П.С.</w:t>
      </w:r>
    </w:p>
    <w:bookmarkEnd w:id="1"/>
    <w:p w:rsidR="00006D88" w:rsidRDefault="00006D88" w:rsidP="00055CEC">
      <w:pPr>
        <w:ind w:firstLine="708"/>
        <w:jc w:val="both"/>
        <w:rPr>
          <w:sz w:val="28"/>
          <w:szCs w:val="28"/>
        </w:rPr>
      </w:pPr>
    </w:p>
    <w:p w:rsidR="00006D88" w:rsidRDefault="00006D88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На основании задания 5 сформируйте налоговые декларации</w:t>
      </w:r>
      <w:r w:rsidR="00F95C0F">
        <w:rPr>
          <w:sz w:val="28"/>
          <w:szCs w:val="28"/>
        </w:rPr>
        <w:t>.</w:t>
      </w:r>
    </w:p>
    <w:p w:rsidR="00F95C0F" w:rsidRDefault="00F95C0F" w:rsidP="00055CEC">
      <w:pPr>
        <w:ind w:firstLine="708"/>
        <w:jc w:val="both"/>
        <w:rPr>
          <w:sz w:val="28"/>
          <w:szCs w:val="28"/>
        </w:rPr>
      </w:pPr>
    </w:p>
    <w:p w:rsidR="000D4940" w:rsidRDefault="00113B98" w:rsidP="00055CEC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F95C0F">
        <w:rPr>
          <w:sz w:val="28"/>
          <w:szCs w:val="28"/>
        </w:rPr>
        <w:t>3</w:t>
      </w:r>
      <w:r w:rsidR="00C16D18">
        <w:rPr>
          <w:sz w:val="28"/>
          <w:szCs w:val="28"/>
        </w:rPr>
        <w:t xml:space="preserve">) </w:t>
      </w:r>
      <w:r w:rsidR="000D4940" w:rsidRPr="00625412">
        <w:rPr>
          <w:color w:val="000000"/>
          <w:sz w:val="28"/>
          <w:szCs w:val="28"/>
        </w:rPr>
        <w:t>    </w:t>
      </w:r>
      <w:r w:rsidR="000D4940">
        <w:rPr>
          <w:iCs/>
          <w:color w:val="000000"/>
          <w:sz w:val="28"/>
          <w:szCs w:val="28"/>
        </w:rPr>
        <w:t>По состоянию на 01.01.20…</w:t>
      </w:r>
      <w:r w:rsidR="000D4940" w:rsidRPr="00625412">
        <w:rPr>
          <w:iCs/>
          <w:color w:val="000000"/>
          <w:sz w:val="28"/>
          <w:szCs w:val="28"/>
        </w:rPr>
        <w:t xml:space="preserve"> г. перед Пенсионным фондом Российской Федерации, Федеральным и территориальным фондами обязательного медицинского страхования по данным бухгалтерского учета имеется следующая задолженность:</w:t>
      </w:r>
    </w:p>
    <w:p w:rsidR="000D4940" w:rsidRDefault="000D4940" w:rsidP="00055CEC">
      <w:pPr>
        <w:ind w:firstLine="709"/>
        <w:jc w:val="both"/>
        <w:rPr>
          <w:iCs/>
          <w:color w:val="000000"/>
          <w:sz w:val="28"/>
          <w:szCs w:val="28"/>
        </w:rPr>
      </w:pPr>
      <w:r w:rsidRPr="00625412">
        <w:rPr>
          <w:iCs/>
          <w:color w:val="000000"/>
          <w:sz w:val="28"/>
          <w:szCs w:val="28"/>
        </w:rPr>
        <w:t>ПФР страховая часть - 5 860 руб.,</w:t>
      </w:r>
    </w:p>
    <w:p w:rsidR="000D4940" w:rsidRDefault="000D4940" w:rsidP="00055CEC">
      <w:pPr>
        <w:ind w:firstLine="709"/>
        <w:jc w:val="both"/>
        <w:rPr>
          <w:iCs/>
          <w:color w:val="000000"/>
          <w:sz w:val="28"/>
          <w:szCs w:val="28"/>
        </w:rPr>
      </w:pPr>
      <w:r w:rsidRPr="00625412">
        <w:rPr>
          <w:iCs/>
          <w:color w:val="000000"/>
          <w:sz w:val="28"/>
          <w:szCs w:val="28"/>
        </w:rPr>
        <w:t>ПФР накопительная часть - 1 946 руб.,</w:t>
      </w:r>
    </w:p>
    <w:p w:rsidR="000D4940" w:rsidRDefault="000D4940" w:rsidP="00055CEC">
      <w:pPr>
        <w:ind w:firstLine="709"/>
        <w:jc w:val="both"/>
        <w:rPr>
          <w:iCs/>
          <w:color w:val="000000"/>
          <w:sz w:val="28"/>
          <w:szCs w:val="28"/>
        </w:rPr>
      </w:pPr>
      <w:r w:rsidRPr="00625412">
        <w:rPr>
          <w:iCs/>
          <w:color w:val="000000"/>
          <w:sz w:val="28"/>
          <w:szCs w:val="28"/>
        </w:rPr>
        <w:t>ФФОМС - 442 руб.,</w:t>
      </w:r>
    </w:p>
    <w:p w:rsidR="000D4940" w:rsidRDefault="000D4940" w:rsidP="00055CEC">
      <w:pPr>
        <w:ind w:firstLine="709"/>
        <w:jc w:val="both"/>
        <w:rPr>
          <w:iCs/>
          <w:color w:val="000000"/>
          <w:sz w:val="28"/>
          <w:szCs w:val="28"/>
        </w:rPr>
      </w:pPr>
      <w:r w:rsidRPr="00625412">
        <w:rPr>
          <w:iCs/>
          <w:color w:val="000000"/>
          <w:sz w:val="28"/>
          <w:szCs w:val="28"/>
        </w:rPr>
        <w:t>ТФОМС - 776 руб.</w:t>
      </w:r>
      <w:r>
        <w:rPr>
          <w:iCs/>
          <w:color w:val="000000"/>
          <w:sz w:val="28"/>
          <w:szCs w:val="28"/>
        </w:rPr>
        <w:t>,</w:t>
      </w:r>
    </w:p>
    <w:p w:rsidR="000D4940" w:rsidRDefault="000D4940" w:rsidP="00055CEC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ФСС – 1520 руб.,</w:t>
      </w:r>
    </w:p>
    <w:p w:rsidR="000D4940" w:rsidRPr="009D58BB" w:rsidRDefault="000D4940" w:rsidP="00055CE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Фонд социального страхования от травматизма – 250 руб. </w:t>
      </w:r>
    </w:p>
    <w:p w:rsidR="000D4940" w:rsidRDefault="000D4940" w:rsidP="00055CEC">
      <w:pPr>
        <w:ind w:firstLine="708"/>
        <w:jc w:val="both"/>
        <w:rPr>
          <w:iCs/>
          <w:color w:val="000000"/>
          <w:sz w:val="28"/>
          <w:szCs w:val="28"/>
        </w:rPr>
      </w:pPr>
      <w:bookmarkStart w:id="2" w:name="l162"/>
      <w:bookmarkEnd w:id="2"/>
      <w:r w:rsidRPr="00625412">
        <w:rPr>
          <w:iCs/>
          <w:color w:val="000000"/>
          <w:sz w:val="28"/>
          <w:szCs w:val="28"/>
        </w:rPr>
        <w:t>Со всеми работниками заключены трудовые договора, работников, находящихся на инвалидности, нет.</w:t>
      </w:r>
    </w:p>
    <w:p w:rsidR="000D4940" w:rsidRDefault="000D4940" w:rsidP="00055CEC">
      <w:pPr>
        <w:ind w:firstLine="708"/>
        <w:jc w:val="both"/>
        <w:rPr>
          <w:color w:val="000000"/>
          <w:sz w:val="28"/>
          <w:szCs w:val="28"/>
        </w:rPr>
      </w:pPr>
      <w:r w:rsidRPr="00625412">
        <w:rPr>
          <w:color w:val="000000"/>
          <w:sz w:val="28"/>
          <w:szCs w:val="28"/>
        </w:rPr>
        <w:lastRenderedPageBreak/>
        <w:t>Данные о суммах начисленной заработной платы, сведены в следующую таблицу: </w:t>
      </w:r>
    </w:p>
    <w:p w:rsidR="00F95C0F" w:rsidRPr="00625412" w:rsidRDefault="00F95C0F" w:rsidP="00055CEC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1191"/>
        <w:gridCol w:w="1396"/>
        <w:gridCol w:w="1016"/>
        <w:gridCol w:w="3166"/>
      </w:tblGrid>
      <w:tr w:rsidR="000D4940" w:rsidRPr="00492603" w:rsidTr="00D27B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  <w:color w:val="0000FF"/>
              </w:rPr>
            </w:pPr>
            <w:bookmarkStart w:id="3" w:name="l118"/>
            <w:bookmarkEnd w:id="3"/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</w:rPr>
            </w:pPr>
            <w:r w:rsidRPr="00492603">
              <w:rPr>
                <w:b/>
              </w:rPr>
              <w:t>Заработная плата</w:t>
            </w:r>
          </w:p>
        </w:tc>
      </w:tr>
      <w:tr w:rsidR="000D4940" w:rsidRPr="00492603" w:rsidTr="00D27B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  <w:color w:val="0000FF"/>
              </w:rPr>
            </w:pPr>
            <w:r w:rsidRPr="00492603">
              <w:rPr>
                <w:b/>
                <w:color w:val="0000FF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</w:rPr>
            </w:pPr>
            <w:r w:rsidRPr="00492603">
              <w:rPr>
                <w:b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</w:rPr>
            </w:pPr>
            <w:r w:rsidRPr="00492603">
              <w:rPr>
                <w:b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</w:rPr>
            </w:pPr>
            <w:r w:rsidRPr="00492603">
              <w:rPr>
                <w:b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</w:rPr>
            </w:pPr>
            <w:r w:rsidRPr="00492603">
              <w:rPr>
                <w:b/>
              </w:rPr>
              <w:t>за 1 квартал 20… г.</w:t>
            </w:r>
          </w:p>
        </w:tc>
      </w:tr>
      <w:tr w:rsidR="000D4940" w:rsidRPr="00492603" w:rsidTr="00D27B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smartTag w:uri="urn:schemas-microsoft-com:office:smarttags" w:element="metricconverter">
              <w:smartTagPr>
                <w:attr w:name="ProductID" w:val="1966 г"/>
              </w:smartTagPr>
              <w:r w:rsidRPr="00492603">
                <w:t>1966 г</w:t>
              </w:r>
            </w:smartTag>
            <w:r w:rsidRPr="00492603">
              <w:t>.р. и старше</w:t>
            </w:r>
            <w:r w:rsidRPr="00492603"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9 500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9 443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9 549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28 492</w:t>
            </w:r>
          </w:p>
        </w:tc>
      </w:tr>
      <w:tr w:rsidR="000D4940" w:rsidRPr="00492603" w:rsidTr="00D27B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smartTag w:uri="urn:schemas-microsoft-com:office:smarttags" w:element="metricconverter">
              <w:smartTagPr>
                <w:attr w:name="ProductID" w:val="1967 г"/>
              </w:smartTagPr>
              <w:r w:rsidRPr="00492603">
                <w:t>1967 г</w:t>
              </w:r>
            </w:smartTag>
            <w:r w:rsidRPr="00492603">
              <w:t>.р. и моложе</w:t>
            </w:r>
            <w:r w:rsidRPr="00492603"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33 487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33 519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33 591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100 597</w:t>
            </w:r>
          </w:p>
        </w:tc>
      </w:tr>
      <w:tr w:rsidR="000D4940" w:rsidRPr="00492603" w:rsidTr="00D27B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r w:rsidRPr="00492603"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42 987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42 962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43 140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129 089</w:t>
            </w:r>
          </w:p>
        </w:tc>
      </w:tr>
    </w:tbl>
    <w:p w:rsidR="00F95C0F" w:rsidRDefault="000D4940" w:rsidP="00055CEC">
      <w:pPr>
        <w:jc w:val="both"/>
        <w:rPr>
          <w:color w:val="000000"/>
          <w:sz w:val="28"/>
          <w:szCs w:val="28"/>
        </w:rPr>
      </w:pPr>
      <w:r w:rsidRPr="00625412">
        <w:rPr>
          <w:color w:val="000000"/>
          <w:sz w:val="28"/>
          <w:szCs w:val="28"/>
        </w:rPr>
        <w:t>     </w:t>
      </w:r>
    </w:p>
    <w:p w:rsidR="000D4940" w:rsidRDefault="000D4940" w:rsidP="00055CEC">
      <w:pPr>
        <w:jc w:val="both"/>
        <w:rPr>
          <w:color w:val="000000"/>
          <w:sz w:val="28"/>
          <w:szCs w:val="28"/>
        </w:rPr>
      </w:pPr>
      <w:r w:rsidRPr="00625412">
        <w:rPr>
          <w:color w:val="000000"/>
          <w:sz w:val="28"/>
          <w:szCs w:val="28"/>
        </w:rPr>
        <w:t> </w:t>
      </w:r>
      <w:bookmarkStart w:id="4" w:name="l119"/>
      <w:bookmarkEnd w:id="4"/>
      <w:r w:rsidRPr="00625412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1 квартал 20…</w:t>
      </w:r>
      <w:r w:rsidRPr="00625412">
        <w:rPr>
          <w:color w:val="000000"/>
          <w:sz w:val="28"/>
          <w:szCs w:val="28"/>
        </w:rPr>
        <w:t xml:space="preserve"> года в государственные внебюджетные фонды были перечислены следующие суммы страховых взносов:</w:t>
      </w:r>
    </w:p>
    <w:tbl>
      <w:tblPr>
        <w:tblW w:w="50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8"/>
        <w:gridCol w:w="2118"/>
        <w:gridCol w:w="930"/>
        <w:gridCol w:w="1090"/>
        <w:gridCol w:w="655"/>
        <w:gridCol w:w="901"/>
      </w:tblGrid>
      <w:tr w:rsidR="000D4940" w:rsidRPr="00492603" w:rsidTr="00492603">
        <w:trPr>
          <w:trHeight w:val="332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</w:rPr>
            </w:pPr>
            <w:r w:rsidRPr="00492603">
              <w:rPr>
                <w:b/>
              </w:rPr>
              <w:t> </w:t>
            </w:r>
            <w:bookmarkStart w:id="5" w:name="l120"/>
            <w:bookmarkEnd w:id="5"/>
            <w:r w:rsidRPr="00492603">
              <w:rPr>
                <w:b/>
              </w:rPr>
              <w:t>Внебюджетные фонды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</w:rPr>
            </w:pPr>
            <w:r w:rsidRPr="00492603">
              <w:rPr>
                <w:b/>
              </w:rPr>
              <w:t>Перечислено за 1 квартал 20… г.</w:t>
            </w:r>
          </w:p>
        </w:tc>
      </w:tr>
      <w:tr w:rsidR="000D4940" w:rsidRPr="00492603" w:rsidTr="00492603">
        <w:trPr>
          <w:trHeight w:val="16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</w:rPr>
            </w:pPr>
            <w:r w:rsidRPr="00492603">
              <w:rPr>
                <w:b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</w:rPr>
            </w:pPr>
            <w:r w:rsidRPr="00492603">
              <w:rPr>
                <w:b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</w:rPr>
            </w:pPr>
            <w:r w:rsidRPr="00492603">
              <w:rPr>
                <w:b/>
              </w:rPr>
              <w:t>март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  <w:rPr>
                <w:b/>
              </w:rPr>
            </w:pPr>
            <w:r w:rsidRPr="00492603">
              <w:rPr>
                <w:b/>
              </w:rPr>
              <w:t>всего</w:t>
            </w:r>
          </w:p>
        </w:tc>
      </w:tr>
      <w:tr w:rsidR="000D4940" w:rsidRPr="00492603" w:rsidTr="00492603">
        <w:trPr>
          <w:trHeight w:val="3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r w:rsidRPr="00492603">
              <w:t>Пенсионный фонд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страховая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5 860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9 167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9 159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24 186</w:t>
            </w:r>
          </w:p>
        </w:tc>
      </w:tr>
      <w:tr w:rsidR="000D4940" w:rsidRPr="00492603" w:rsidTr="00492603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накопительная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1 946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2 009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2 011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5 966</w:t>
            </w:r>
          </w:p>
        </w:tc>
      </w:tr>
      <w:tr w:rsidR="000D4940" w:rsidRPr="00492603" w:rsidTr="00492603">
        <w:trPr>
          <w:trHeight w:val="3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r w:rsidRPr="00492603">
              <w:t>Фонды медицинского страхования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федеральный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1 333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1 332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3 107</w:t>
            </w:r>
          </w:p>
        </w:tc>
      </w:tr>
      <w:tr w:rsidR="000D4940" w:rsidRPr="00492603" w:rsidTr="00492603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территориальный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859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40" w:rsidRPr="00492603" w:rsidRDefault="000D4940" w:rsidP="00055CEC">
            <w:pPr>
              <w:jc w:val="center"/>
            </w:pPr>
            <w:r w:rsidRPr="00492603">
              <w:t>2 495</w:t>
            </w:r>
          </w:p>
        </w:tc>
      </w:tr>
      <w:tr w:rsidR="00AA571E" w:rsidRPr="00492603" w:rsidTr="00492603">
        <w:trPr>
          <w:trHeight w:val="6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71E" w:rsidRPr="00492603" w:rsidRDefault="00AA571E" w:rsidP="00055CEC">
            <w:r w:rsidRPr="00492603">
              <w:t>Фонд социального страхования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1E" w:rsidRPr="00492603" w:rsidRDefault="00AA571E" w:rsidP="00055CEC">
            <w:pPr>
              <w:jc w:val="center"/>
            </w:pPr>
            <w:r w:rsidRPr="00492603">
              <w:t>страховые взносы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1E" w:rsidRPr="00492603" w:rsidRDefault="00AA571E" w:rsidP="00055CEC">
            <w:pPr>
              <w:jc w:val="center"/>
            </w:pPr>
            <w:r w:rsidRPr="00492603">
              <w:t>1 520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1E" w:rsidRPr="00492603" w:rsidRDefault="00AA571E" w:rsidP="00055CEC">
            <w:pPr>
              <w:jc w:val="center"/>
            </w:pPr>
            <w:r w:rsidRPr="00492603">
              <w:t>1 247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1E" w:rsidRPr="00492603" w:rsidRDefault="00AA571E" w:rsidP="00055CEC">
            <w:pPr>
              <w:jc w:val="center"/>
            </w:pPr>
            <w:r w:rsidRPr="00492603">
              <w:t>1 375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1E" w:rsidRPr="00492603" w:rsidRDefault="00AA571E" w:rsidP="00055CEC">
            <w:pPr>
              <w:jc w:val="center"/>
            </w:pPr>
            <w:r w:rsidRPr="00492603">
              <w:t>4 142</w:t>
            </w:r>
          </w:p>
        </w:tc>
      </w:tr>
      <w:tr w:rsidR="00AA571E" w:rsidRPr="00492603" w:rsidTr="00492603">
        <w:trPr>
          <w:trHeight w:val="3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1E" w:rsidRPr="00492603" w:rsidRDefault="00AA571E" w:rsidP="00055CE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1E" w:rsidRPr="00492603" w:rsidRDefault="00AA571E" w:rsidP="00055CEC">
            <w:pPr>
              <w:jc w:val="center"/>
            </w:pPr>
            <w:r w:rsidRPr="00492603">
              <w:t>травматизм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1E" w:rsidRPr="00492603" w:rsidRDefault="00AA571E" w:rsidP="00055CEC">
            <w:pPr>
              <w:jc w:val="center"/>
            </w:pPr>
            <w:r w:rsidRPr="00492603"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1E" w:rsidRPr="00492603" w:rsidRDefault="00AA571E" w:rsidP="00055CEC">
            <w:pPr>
              <w:jc w:val="center"/>
            </w:pPr>
            <w:r w:rsidRPr="00492603"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1E" w:rsidRPr="00492603" w:rsidRDefault="00AA571E" w:rsidP="00055CEC">
            <w:pPr>
              <w:jc w:val="center"/>
            </w:pPr>
            <w:r w:rsidRPr="00492603">
              <w:t>86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1E" w:rsidRPr="00492603" w:rsidRDefault="00AA571E" w:rsidP="00055CEC">
            <w:pPr>
              <w:jc w:val="center"/>
            </w:pPr>
            <w:r w:rsidRPr="00492603">
              <w:t>422</w:t>
            </w:r>
          </w:p>
        </w:tc>
      </w:tr>
    </w:tbl>
    <w:p w:rsidR="000D4940" w:rsidRPr="00B42370" w:rsidRDefault="000D4940" w:rsidP="00055CEC">
      <w:pPr>
        <w:jc w:val="both"/>
        <w:rPr>
          <w:color w:val="000000"/>
          <w:sz w:val="28"/>
          <w:szCs w:val="28"/>
        </w:rPr>
      </w:pPr>
      <w:r w:rsidRPr="00B42370">
        <w:rPr>
          <w:color w:val="000000"/>
          <w:sz w:val="28"/>
          <w:szCs w:val="28"/>
        </w:rPr>
        <w:t> </w:t>
      </w:r>
    </w:p>
    <w:p w:rsidR="000D4940" w:rsidRDefault="000D4940" w:rsidP="00055CE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приведенных данных заполните форм</w:t>
      </w:r>
      <w:r w:rsidR="003B3D7B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1620D0">
        <w:rPr>
          <w:color w:val="000000"/>
          <w:sz w:val="28"/>
          <w:szCs w:val="28"/>
        </w:rPr>
        <w:t>по страховым взносам</w:t>
      </w:r>
      <w:r>
        <w:rPr>
          <w:color w:val="000000"/>
          <w:sz w:val="28"/>
          <w:szCs w:val="28"/>
        </w:rPr>
        <w:t>.</w:t>
      </w:r>
    </w:p>
    <w:p w:rsidR="00F95C0F" w:rsidRDefault="00F95C0F" w:rsidP="00055CE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B17C2" w:rsidRDefault="005B17C2" w:rsidP="00055CE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95C0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) На основании имеющихся данных заполнить статистическую отчетность </w:t>
      </w:r>
      <w:r w:rsidRPr="005B17C2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>у</w:t>
      </w:r>
      <w:r w:rsidRPr="005B17C2">
        <w:rPr>
          <w:color w:val="000000"/>
          <w:sz w:val="28"/>
          <w:szCs w:val="28"/>
        </w:rPr>
        <w:t xml:space="preserve"> П-5(м) Основные сведения о деятельности организации</w:t>
      </w:r>
      <w:r>
        <w:rPr>
          <w:color w:val="000000"/>
          <w:sz w:val="28"/>
          <w:szCs w:val="28"/>
        </w:rPr>
        <w:t>.</w:t>
      </w:r>
    </w:p>
    <w:p w:rsidR="00F95C0F" w:rsidRDefault="00F95C0F" w:rsidP="00055CE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B17C2" w:rsidRPr="009D58BB" w:rsidRDefault="005B17C2" w:rsidP="00055CE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95C0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) </w:t>
      </w:r>
      <w:r w:rsidR="00492603" w:rsidRPr="005B17C2">
        <w:rPr>
          <w:color w:val="000000"/>
          <w:sz w:val="28"/>
          <w:szCs w:val="28"/>
        </w:rPr>
        <w:t>Провед</w:t>
      </w:r>
      <w:r w:rsidR="00492603">
        <w:rPr>
          <w:color w:val="000000"/>
          <w:sz w:val="28"/>
          <w:szCs w:val="28"/>
        </w:rPr>
        <w:t>ите</w:t>
      </w:r>
      <w:r w:rsidR="00492603" w:rsidRPr="005B17C2">
        <w:rPr>
          <w:color w:val="000000"/>
          <w:sz w:val="28"/>
          <w:szCs w:val="28"/>
        </w:rPr>
        <w:t xml:space="preserve"> счетную</w:t>
      </w:r>
      <w:r w:rsidRPr="005B17C2">
        <w:rPr>
          <w:color w:val="000000"/>
          <w:sz w:val="28"/>
          <w:szCs w:val="28"/>
        </w:rPr>
        <w:t xml:space="preserve"> проверк</w:t>
      </w:r>
      <w:r>
        <w:rPr>
          <w:color w:val="000000"/>
          <w:sz w:val="28"/>
          <w:szCs w:val="28"/>
        </w:rPr>
        <w:t>у</w:t>
      </w:r>
      <w:r w:rsidRPr="005B17C2">
        <w:rPr>
          <w:color w:val="000000"/>
          <w:sz w:val="28"/>
          <w:szCs w:val="28"/>
        </w:rPr>
        <w:t xml:space="preserve"> бухгалтерской отчетности</w:t>
      </w:r>
      <w:r>
        <w:rPr>
          <w:color w:val="000000"/>
          <w:sz w:val="28"/>
          <w:szCs w:val="28"/>
        </w:rPr>
        <w:t xml:space="preserve">. </w:t>
      </w:r>
      <w:r w:rsidRPr="005B17C2">
        <w:rPr>
          <w:color w:val="000000"/>
          <w:sz w:val="28"/>
          <w:szCs w:val="28"/>
        </w:rPr>
        <w:t>Установ</w:t>
      </w:r>
      <w:r>
        <w:rPr>
          <w:color w:val="000000"/>
          <w:sz w:val="28"/>
          <w:szCs w:val="28"/>
        </w:rPr>
        <w:t xml:space="preserve">ите </w:t>
      </w:r>
      <w:r w:rsidRPr="005B17C2">
        <w:rPr>
          <w:color w:val="000000"/>
          <w:sz w:val="28"/>
          <w:szCs w:val="28"/>
        </w:rPr>
        <w:t>взаимосвязи форм бухгалтерской отчетности</w:t>
      </w:r>
      <w:r>
        <w:rPr>
          <w:color w:val="000000"/>
          <w:sz w:val="28"/>
          <w:szCs w:val="28"/>
        </w:rPr>
        <w:t>.</w:t>
      </w:r>
    </w:p>
    <w:p w:rsidR="00F95C0F" w:rsidRDefault="00F95C0F" w:rsidP="00055CEC">
      <w:pPr>
        <w:ind w:firstLine="708"/>
        <w:jc w:val="both"/>
        <w:rPr>
          <w:sz w:val="28"/>
          <w:szCs w:val="28"/>
        </w:rPr>
      </w:pPr>
    </w:p>
    <w:p w:rsidR="00C16D18" w:rsidRPr="00504959" w:rsidRDefault="00113B98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5C0F">
        <w:rPr>
          <w:sz w:val="28"/>
          <w:szCs w:val="28"/>
        </w:rPr>
        <w:t>6</w:t>
      </w:r>
      <w:r w:rsidR="00C16D18">
        <w:rPr>
          <w:sz w:val="28"/>
          <w:szCs w:val="28"/>
        </w:rPr>
        <w:t xml:space="preserve">) На основании формы 1 Бухгалтерский баланс проведите анализ </w:t>
      </w:r>
      <w:r w:rsidR="00C16D18" w:rsidRPr="00504959">
        <w:rPr>
          <w:sz w:val="28"/>
          <w:szCs w:val="28"/>
        </w:rPr>
        <w:t xml:space="preserve">имущественного положения и источников финансирования предприятия </w:t>
      </w:r>
    </w:p>
    <w:p w:rsidR="00C16D18" w:rsidRPr="00504959" w:rsidRDefault="00C16D18" w:rsidP="00055CEC">
      <w:pPr>
        <w:ind w:firstLine="709"/>
        <w:jc w:val="both"/>
        <w:rPr>
          <w:sz w:val="28"/>
          <w:szCs w:val="28"/>
        </w:rPr>
      </w:pPr>
      <w:r w:rsidRPr="00504959">
        <w:rPr>
          <w:sz w:val="28"/>
          <w:szCs w:val="28"/>
        </w:rPr>
        <w:t>Анализ проводится в следующей последовательности:</w:t>
      </w:r>
    </w:p>
    <w:p w:rsidR="00C16D18" w:rsidRPr="00504959" w:rsidRDefault="00C16D18" w:rsidP="00055C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4959">
        <w:rPr>
          <w:sz w:val="28"/>
          <w:szCs w:val="28"/>
        </w:rPr>
        <w:t>Вертикальный анализ, когда определяется удельный вес каждого элемента имущества в общей его стоимости</w:t>
      </w:r>
    </w:p>
    <w:p w:rsidR="00C16D18" w:rsidRDefault="00C16D18" w:rsidP="00055C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4959">
        <w:rPr>
          <w:sz w:val="28"/>
          <w:szCs w:val="28"/>
        </w:rPr>
        <w:t xml:space="preserve">Горизонтальный анализ, когда определяется динамика показателей (в разрезе показателей, содержащихся в </w:t>
      </w:r>
      <w:r>
        <w:rPr>
          <w:sz w:val="28"/>
          <w:szCs w:val="28"/>
        </w:rPr>
        <w:t>приложении 6</w:t>
      </w:r>
      <w:r w:rsidRPr="00504959">
        <w:rPr>
          <w:sz w:val="28"/>
          <w:szCs w:val="28"/>
        </w:rPr>
        <w:t>)</w:t>
      </w:r>
      <w:r w:rsidR="00F95C0F">
        <w:rPr>
          <w:sz w:val="28"/>
          <w:szCs w:val="28"/>
        </w:rPr>
        <w:t xml:space="preserve"> </w:t>
      </w:r>
    </w:p>
    <w:p w:rsidR="002F3E2A" w:rsidRPr="00365F5F" w:rsidRDefault="002F3E2A" w:rsidP="00055CEC">
      <w:pPr>
        <w:keepNext/>
        <w:ind w:firstLine="708"/>
        <w:outlineLvl w:val="1"/>
        <w:rPr>
          <w:b/>
          <w:iCs/>
          <w:sz w:val="28"/>
          <w:szCs w:val="28"/>
        </w:rPr>
      </w:pPr>
    </w:p>
    <w:p w:rsidR="00C16D18" w:rsidRPr="00EA4C69" w:rsidRDefault="00C16D18" w:rsidP="00055CEC">
      <w:pPr>
        <w:keepNext/>
        <w:ind w:firstLine="708"/>
        <w:outlineLvl w:val="1"/>
        <w:rPr>
          <w:b/>
          <w:iCs/>
          <w:sz w:val="28"/>
          <w:szCs w:val="28"/>
        </w:rPr>
      </w:pPr>
      <w:r w:rsidRPr="00EA4C69">
        <w:rPr>
          <w:b/>
          <w:iCs/>
          <w:sz w:val="28"/>
          <w:szCs w:val="28"/>
        </w:rPr>
        <w:t>Расчет показателей ведется по формулам:</w:t>
      </w:r>
    </w:p>
    <w:p w:rsidR="00C16D18" w:rsidRPr="00504959" w:rsidRDefault="00C16D18" w:rsidP="00055CEC">
      <w:pPr>
        <w:ind w:firstLine="709"/>
        <w:rPr>
          <w:sz w:val="28"/>
          <w:szCs w:val="28"/>
        </w:rPr>
      </w:pPr>
      <w:r w:rsidRPr="00504959">
        <w:rPr>
          <w:sz w:val="28"/>
          <w:szCs w:val="28"/>
        </w:rPr>
        <w:t>Удельный вес = сумма н.г.(к.г.) / баланс*100</w:t>
      </w:r>
    </w:p>
    <w:p w:rsidR="00C16D18" w:rsidRPr="00504959" w:rsidRDefault="00C16D18" w:rsidP="00055CEC">
      <w:pPr>
        <w:ind w:firstLine="709"/>
        <w:rPr>
          <w:sz w:val="28"/>
          <w:szCs w:val="28"/>
        </w:rPr>
      </w:pPr>
      <w:r w:rsidRPr="00504959">
        <w:rPr>
          <w:sz w:val="28"/>
          <w:szCs w:val="28"/>
        </w:rPr>
        <w:lastRenderedPageBreak/>
        <w:t xml:space="preserve">Изменение </w:t>
      </w:r>
      <w:proofErr w:type="spellStart"/>
      <w:r w:rsidRPr="00504959">
        <w:rPr>
          <w:sz w:val="28"/>
          <w:szCs w:val="28"/>
        </w:rPr>
        <w:t>абс</w:t>
      </w:r>
      <w:proofErr w:type="spellEnd"/>
      <w:r w:rsidRPr="00504959">
        <w:rPr>
          <w:sz w:val="28"/>
          <w:szCs w:val="28"/>
        </w:rPr>
        <w:t xml:space="preserve">. </w:t>
      </w:r>
      <w:proofErr w:type="spellStart"/>
      <w:r w:rsidRPr="00504959">
        <w:rPr>
          <w:sz w:val="28"/>
          <w:szCs w:val="28"/>
        </w:rPr>
        <w:t>величены</w:t>
      </w:r>
      <w:proofErr w:type="spellEnd"/>
      <w:r w:rsidRPr="00504959">
        <w:rPr>
          <w:sz w:val="28"/>
          <w:szCs w:val="28"/>
        </w:rPr>
        <w:t xml:space="preserve"> = сумма (к.г.) – сумма (н.г.)</w:t>
      </w:r>
    </w:p>
    <w:p w:rsidR="00C16D18" w:rsidRDefault="00C16D18" w:rsidP="00055CEC">
      <w:pPr>
        <w:ind w:firstLine="709"/>
        <w:rPr>
          <w:sz w:val="28"/>
          <w:szCs w:val="28"/>
        </w:rPr>
      </w:pPr>
      <w:r w:rsidRPr="00504959">
        <w:rPr>
          <w:sz w:val="28"/>
          <w:szCs w:val="28"/>
        </w:rPr>
        <w:t xml:space="preserve">Измен. уд. веса </w:t>
      </w:r>
      <w:proofErr w:type="gramStart"/>
      <w:r w:rsidRPr="00504959">
        <w:rPr>
          <w:sz w:val="28"/>
          <w:szCs w:val="28"/>
        </w:rPr>
        <w:t xml:space="preserve">=  </w:t>
      </w:r>
      <w:proofErr w:type="spellStart"/>
      <w:r w:rsidRPr="00504959">
        <w:rPr>
          <w:sz w:val="28"/>
          <w:szCs w:val="28"/>
        </w:rPr>
        <w:t>Уд</w:t>
      </w:r>
      <w:proofErr w:type="gramEnd"/>
      <w:r w:rsidRPr="00504959">
        <w:rPr>
          <w:sz w:val="28"/>
          <w:szCs w:val="28"/>
        </w:rPr>
        <w:t>.вес</w:t>
      </w:r>
      <w:proofErr w:type="spellEnd"/>
      <w:r w:rsidRPr="00504959">
        <w:rPr>
          <w:sz w:val="28"/>
          <w:szCs w:val="28"/>
        </w:rPr>
        <w:t xml:space="preserve"> (к.г.) – </w:t>
      </w:r>
      <w:proofErr w:type="spellStart"/>
      <w:r w:rsidRPr="00504959">
        <w:rPr>
          <w:sz w:val="28"/>
          <w:szCs w:val="28"/>
        </w:rPr>
        <w:t>Уд.вес</w:t>
      </w:r>
      <w:proofErr w:type="spellEnd"/>
      <w:r w:rsidRPr="00504959">
        <w:rPr>
          <w:sz w:val="28"/>
          <w:szCs w:val="28"/>
        </w:rPr>
        <w:t xml:space="preserve"> (н.г)</w:t>
      </w:r>
    </w:p>
    <w:p w:rsidR="00113B98" w:rsidRPr="009305E9" w:rsidRDefault="00113B98" w:rsidP="00055CEC">
      <w:pPr>
        <w:ind w:firstLine="708"/>
        <w:jc w:val="both"/>
        <w:rPr>
          <w:rFonts w:eastAsia="Calibri"/>
          <w:bCs/>
          <w:sz w:val="28"/>
          <w:szCs w:val="28"/>
        </w:rPr>
      </w:pPr>
      <w:r w:rsidRPr="009305E9">
        <w:rPr>
          <w:sz w:val="28"/>
          <w:szCs w:val="28"/>
        </w:rPr>
        <w:t>1</w:t>
      </w:r>
      <w:r w:rsidR="00F95C0F">
        <w:rPr>
          <w:sz w:val="28"/>
          <w:szCs w:val="28"/>
        </w:rPr>
        <w:t>7</w:t>
      </w:r>
      <w:r w:rsidRPr="009305E9">
        <w:rPr>
          <w:sz w:val="28"/>
          <w:szCs w:val="28"/>
        </w:rPr>
        <w:t xml:space="preserve">)  На основании формы 1 Бухгалтерский баланс проведите анализ </w:t>
      </w:r>
      <w:r w:rsidRPr="009305E9">
        <w:rPr>
          <w:rFonts w:eastAsia="Calibri"/>
          <w:bCs/>
          <w:sz w:val="28"/>
          <w:szCs w:val="28"/>
        </w:rPr>
        <w:t>уровня финансовой устойчивости организации</w:t>
      </w:r>
      <w:r w:rsidR="009305E9">
        <w:rPr>
          <w:rFonts w:eastAsia="Calibri"/>
          <w:bCs/>
          <w:sz w:val="28"/>
          <w:szCs w:val="28"/>
        </w:rPr>
        <w:t xml:space="preserve"> </w:t>
      </w:r>
      <w:r w:rsidR="009305E9" w:rsidRPr="00504959">
        <w:rPr>
          <w:sz w:val="28"/>
          <w:szCs w:val="28"/>
        </w:rPr>
        <w:t xml:space="preserve">(в разрезе показателей, содержащихся в </w:t>
      </w:r>
      <w:r w:rsidR="009305E9">
        <w:rPr>
          <w:sz w:val="28"/>
          <w:szCs w:val="28"/>
        </w:rPr>
        <w:t>приложении 7</w:t>
      </w:r>
      <w:r w:rsidR="009305E9" w:rsidRPr="00504959">
        <w:rPr>
          <w:sz w:val="28"/>
          <w:szCs w:val="28"/>
        </w:rPr>
        <w:t>)</w:t>
      </w:r>
    </w:p>
    <w:p w:rsidR="00F95C0F" w:rsidRDefault="00F95C0F" w:rsidP="00055CEC">
      <w:pPr>
        <w:ind w:firstLine="708"/>
        <w:jc w:val="both"/>
        <w:rPr>
          <w:sz w:val="28"/>
          <w:szCs w:val="28"/>
        </w:rPr>
      </w:pPr>
    </w:p>
    <w:p w:rsidR="004C6BEF" w:rsidRDefault="00113B98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5C0F">
        <w:rPr>
          <w:sz w:val="28"/>
          <w:szCs w:val="28"/>
        </w:rPr>
        <w:t>8</w:t>
      </w:r>
      <w:r w:rsidR="004C6BEF">
        <w:rPr>
          <w:sz w:val="28"/>
          <w:szCs w:val="28"/>
        </w:rPr>
        <w:t xml:space="preserve">) </w:t>
      </w:r>
      <w:r w:rsidR="009305E9" w:rsidRPr="009305E9">
        <w:rPr>
          <w:sz w:val="28"/>
          <w:szCs w:val="28"/>
        </w:rPr>
        <w:t xml:space="preserve">На основании формы 1 Бухгалтерский баланс и таблицы проведите анализ </w:t>
      </w:r>
      <w:r w:rsidR="009305E9" w:rsidRPr="009305E9">
        <w:rPr>
          <w:rFonts w:eastAsia="Calibri"/>
          <w:bCs/>
          <w:sz w:val="28"/>
          <w:szCs w:val="28"/>
        </w:rPr>
        <w:t xml:space="preserve">ликвидности и </w:t>
      </w:r>
      <w:proofErr w:type="gramStart"/>
      <w:r w:rsidR="009305E9" w:rsidRPr="009305E9">
        <w:rPr>
          <w:rFonts w:eastAsia="Calibri"/>
          <w:bCs/>
          <w:sz w:val="28"/>
          <w:szCs w:val="28"/>
        </w:rPr>
        <w:t>платежеспособности  баланса</w:t>
      </w:r>
      <w:proofErr w:type="gramEnd"/>
      <w:r w:rsidR="009305E9">
        <w:rPr>
          <w:rFonts w:eastAsia="Calibri"/>
          <w:bCs/>
          <w:sz w:val="28"/>
          <w:szCs w:val="28"/>
        </w:rPr>
        <w:t xml:space="preserve"> </w:t>
      </w:r>
      <w:r w:rsidR="009305E9" w:rsidRPr="00504959">
        <w:rPr>
          <w:sz w:val="28"/>
          <w:szCs w:val="28"/>
        </w:rPr>
        <w:t xml:space="preserve">(в разрезе показателей, содержащихся в </w:t>
      </w:r>
      <w:r w:rsidR="009305E9">
        <w:rPr>
          <w:sz w:val="28"/>
          <w:szCs w:val="28"/>
        </w:rPr>
        <w:t>приложении 8</w:t>
      </w:r>
      <w:r w:rsidR="009305E9" w:rsidRPr="00504959">
        <w:rPr>
          <w:sz w:val="28"/>
          <w:szCs w:val="28"/>
        </w:rPr>
        <w:t>)</w:t>
      </w:r>
    </w:p>
    <w:p w:rsidR="00F95C0F" w:rsidRDefault="00F95C0F" w:rsidP="00055CEC">
      <w:pPr>
        <w:ind w:firstLine="708"/>
        <w:jc w:val="both"/>
        <w:rPr>
          <w:sz w:val="28"/>
          <w:szCs w:val="28"/>
        </w:rPr>
      </w:pPr>
    </w:p>
    <w:p w:rsidR="009305E9" w:rsidRDefault="00260CA6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5C0F">
        <w:rPr>
          <w:sz w:val="28"/>
          <w:szCs w:val="28"/>
        </w:rPr>
        <w:t>9</w:t>
      </w:r>
      <w:r>
        <w:rPr>
          <w:sz w:val="28"/>
          <w:szCs w:val="28"/>
        </w:rPr>
        <w:t>) На основании формы</w:t>
      </w:r>
      <w:r w:rsidR="009305E9">
        <w:rPr>
          <w:sz w:val="28"/>
          <w:szCs w:val="28"/>
        </w:rPr>
        <w:t xml:space="preserve"> Отчет о </w:t>
      </w:r>
      <w:r w:rsidR="00AA571E">
        <w:rPr>
          <w:sz w:val="28"/>
          <w:szCs w:val="28"/>
        </w:rPr>
        <w:t>финансовых результатах</w:t>
      </w:r>
      <w:r w:rsidR="009305E9">
        <w:rPr>
          <w:sz w:val="28"/>
          <w:szCs w:val="28"/>
        </w:rPr>
        <w:t xml:space="preserve"> проведите анализ </w:t>
      </w:r>
      <w:r w:rsidR="009305E9" w:rsidRPr="004C6BEF">
        <w:rPr>
          <w:sz w:val="28"/>
          <w:szCs w:val="28"/>
        </w:rPr>
        <w:t xml:space="preserve">прибыли </w:t>
      </w:r>
      <w:r w:rsidR="009305E9">
        <w:rPr>
          <w:sz w:val="28"/>
          <w:szCs w:val="28"/>
        </w:rPr>
        <w:t xml:space="preserve">и рентабельности </w:t>
      </w:r>
      <w:r w:rsidR="009305E9" w:rsidRPr="004C6BEF">
        <w:rPr>
          <w:sz w:val="28"/>
          <w:szCs w:val="28"/>
        </w:rPr>
        <w:t>предприятия</w:t>
      </w:r>
      <w:r w:rsidR="009305E9">
        <w:rPr>
          <w:sz w:val="28"/>
          <w:szCs w:val="28"/>
        </w:rPr>
        <w:t xml:space="preserve"> </w:t>
      </w:r>
      <w:r w:rsidR="009305E9" w:rsidRPr="00504959">
        <w:rPr>
          <w:sz w:val="28"/>
          <w:szCs w:val="28"/>
        </w:rPr>
        <w:t xml:space="preserve">(в разрезе показателей, содержащихся в </w:t>
      </w:r>
      <w:r w:rsidR="009305E9">
        <w:rPr>
          <w:sz w:val="28"/>
          <w:szCs w:val="28"/>
        </w:rPr>
        <w:t xml:space="preserve">приложении </w:t>
      </w:r>
      <w:r w:rsidR="00AA571E">
        <w:rPr>
          <w:sz w:val="28"/>
          <w:szCs w:val="28"/>
        </w:rPr>
        <w:t>9</w:t>
      </w:r>
      <w:r w:rsidR="009305E9" w:rsidRPr="00504959">
        <w:rPr>
          <w:sz w:val="28"/>
          <w:szCs w:val="28"/>
        </w:rPr>
        <w:t>)</w:t>
      </w:r>
      <w:r w:rsidR="009305E9">
        <w:rPr>
          <w:sz w:val="28"/>
          <w:szCs w:val="28"/>
        </w:rPr>
        <w:t>.</w:t>
      </w:r>
    </w:p>
    <w:p w:rsidR="00AA571E" w:rsidRPr="004C6BEF" w:rsidRDefault="00AA571E" w:rsidP="000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4C6BEF">
        <w:rPr>
          <w:sz w:val="28"/>
          <w:szCs w:val="28"/>
        </w:rPr>
        <w:t xml:space="preserve">Показатели </w:t>
      </w:r>
      <w:proofErr w:type="gramStart"/>
      <w:r w:rsidRPr="004C6BEF">
        <w:rPr>
          <w:sz w:val="28"/>
          <w:szCs w:val="28"/>
        </w:rPr>
        <w:t>прибыли  первичные</w:t>
      </w:r>
      <w:proofErr w:type="gramEnd"/>
      <w:r w:rsidRPr="004C6BEF">
        <w:rPr>
          <w:sz w:val="28"/>
          <w:szCs w:val="28"/>
        </w:rPr>
        <w:t xml:space="preserve"> абсолютные показатели, отражающие  финансовые результаты работы предприятия. 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 xml:space="preserve">Для анализа динамики прибыли рекомендуется на основе формы </w:t>
      </w:r>
      <w:r w:rsidR="00260CA6" w:rsidRPr="00260CA6">
        <w:rPr>
          <w:sz w:val="28"/>
          <w:szCs w:val="28"/>
        </w:rPr>
        <w:t>Отчет о финансовых результатах</w:t>
      </w:r>
      <w:r w:rsidRPr="004C6BEF">
        <w:rPr>
          <w:sz w:val="28"/>
          <w:szCs w:val="28"/>
        </w:rPr>
        <w:t xml:space="preserve"> состав</w:t>
      </w:r>
      <w:r w:rsidR="00AA571E">
        <w:rPr>
          <w:sz w:val="28"/>
          <w:szCs w:val="28"/>
        </w:rPr>
        <w:t>и</w:t>
      </w:r>
      <w:r w:rsidRPr="004C6BEF">
        <w:rPr>
          <w:sz w:val="28"/>
          <w:szCs w:val="28"/>
        </w:rPr>
        <w:t>ть аналитическую таблицу, которая позволяет:</w:t>
      </w:r>
    </w:p>
    <w:p w:rsidR="004C6BEF" w:rsidRPr="004C6BEF" w:rsidRDefault="004C6BEF" w:rsidP="00260CA6">
      <w:pPr>
        <w:numPr>
          <w:ilvl w:val="0"/>
          <w:numId w:val="23"/>
        </w:numPr>
        <w:jc w:val="both"/>
        <w:rPr>
          <w:bCs/>
          <w:sz w:val="28"/>
          <w:szCs w:val="28"/>
        </w:rPr>
      </w:pPr>
      <w:r w:rsidRPr="004C6BEF">
        <w:rPr>
          <w:bCs/>
          <w:sz w:val="28"/>
          <w:szCs w:val="28"/>
        </w:rPr>
        <w:t>исследовать изменение каждого показателя прибыли;</w:t>
      </w:r>
    </w:p>
    <w:p w:rsidR="004C6BEF" w:rsidRPr="004C6BEF" w:rsidRDefault="004C6BEF" w:rsidP="00260CA6">
      <w:pPr>
        <w:numPr>
          <w:ilvl w:val="0"/>
          <w:numId w:val="23"/>
        </w:numPr>
        <w:jc w:val="both"/>
        <w:rPr>
          <w:bCs/>
          <w:sz w:val="28"/>
          <w:szCs w:val="28"/>
        </w:rPr>
      </w:pPr>
      <w:r w:rsidRPr="004C6BEF">
        <w:rPr>
          <w:bCs/>
          <w:sz w:val="28"/>
          <w:szCs w:val="28"/>
        </w:rPr>
        <w:t>изучить структуру прибыли и ее изменение;</w:t>
      </w:r>
    </w:p>
    <w:p w:rsidR="004C6BEF" w:rsidRPr="004C6BEF" w:rsidRDefault="004C6BEF" w:rsidP="00260CA6">
      <w:pPr>
        <w:numPr>
          <w:ilvl w:val="0"/>
          <w:numId w:val="23"/>
        </w:numPr>
        <w:jc w:val="both"/>
        <w:rPr>
          <w:bCs/>
          <w:sz w:val="28"/>
          <w:szCs w:val="28"/>
        </w:rPr>
      </w:pPr>
      <w:r w:rsidRPr="004C6BEF">
        <w:rPr>
          <w:bCs/>
          <w:sz w:val="28"/>
          <w:szCs w:val="28"/>
        </w:rPr>
        <w:t>исследовать влияние факторов на прибыль.</w:t>
      </w:r>
    </w:p>
    <w:p w:rsid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 xml:space="preserve">Используемая в отчете о </w:t>
      </w:r>
      <w:r w:rsidR="00AA571E" w:rsidRPr="00AA571E">
        <w:rPr>
          <w:sz w:val="28"/>
          <w:szCs w:val="28"/>
        </w:rPr>
        <w:t xml:space="preserve">финансовых результатах </w:t>
      </w:r>
      <w:r w:rsidRPr="004C6BEF">
        <w:rPr>
          <w:sz w:val="28"/>
          <w:szCs w:val="28"/>
        </w:rPr>
        <w:t>многоступенчатая форма расчета показателей прибыли позволяет достаточно эффективно выявлять факторы, влияющие на ее размер, определять резервы снижения себестоимости и увеличения прибыли.</w:t>
      </w:r>
    </w:p>
    <w:p w:rsidR="004C6BEF" w:rsidRPr="004C6BEF" w:rsidRDefault="000655DE" w:rsidP="000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C6BEF">
        <w:rPr>
          <w:sz w:val="28"/>
          <w:szCs w:val="28"/>
        </w:rPr>
        <w:t xml:space="preserve"> </w:t>
      </w:r>
      <w:r w:rsidR="004C6BEF" w:rsidRPr="004C6BEF">
        <w:rPr>
          <w:sz w:val="28"/>
          <w:szCs w:val="28"/>
        </w:rPr>
        <w:t>Расчёт и анализ показателей рентабельности</w:t>
      </w:r>
    </w:p>
    <w:p w:rsidR="004C6BEF" w:rsidRPr="004C6BEF" w:rsidRDefault="004C6BEF" w:rsidP="00055CEC">
      <w:pPr>
        <w:ind w:firstLine="709"/>
        <w:jc w:val="both"/>
        <w:rPr>
          <w:bCs/>
          <w:iCs/>
          <w:sz w:val="28"/>
          <w:szCs w:val="28"/>
        </w:rPr>
      </w:pPr>
      <w:r w:rsidRPr="004C6BEF">
        <w:rPr>
          <w:sz w:val="28"/>
          <w:szCs w:val="28"/>
        </w:rPr>
        <w:t xml:space="preserve">Показатели рентабельности производные </w:t>
      </w:r>
      <w:r w:rsidR="00260CA6" w:rsidRPr="004C6BEF">
        <w:rPr>
          <w:sz w:val="28"/>
          <w:szCs w:val="28"/>
        </w:rPr>
        <w:t>от прибыли</w:t>
      </w:r>
      <w:r w:rsidRPr="004C6BEF">
        <w:rPr>
          <w:sz w:val="28"/>
          <w:szCs w:val="28"/>
        </w:rPr>
        <w:t xml:space="preserve"> относительные показатели, более полно характеризующие окончательные результаты хозяйствования, так как показывают соотношение прибыли (эффекта) с наличным использованием использованных ресурсов.</w:t>
      </w:r>
    </w:p>
    <w:p w:rsidR="004C6BEF" w:rsidRPr="004C6BEF" w:rsidRDefault="004C6BEF" w:rsidP="00055CEC">
      <w:pPr>
        <w:ind w:firstLine="709"/>
        <w:jc w:val="both"/>
        <w:rPr>
          <w:bCs/>
          <w:sz w:val="28"/>
          <w:szCs w:val="28"/>
        </w:rPr>
      </w:pPr>
      <w:r w:rsidRPr="004C6BEF">
        <w:rPr>
          <w:bCs/>
          <w:sz w:val="28"/>
          <w:szCs w:val="28"/>
        </w:rPr>
        <w:t xml:space="preserve">Рентабельность – это одна из </w:t>
      </w:r>
      <w:r w:rsidR="00260CA6" w:rsidRPr="004C6BEF">
        <w:rPr>
          <w:bCs/>
          <w:sz w:val="28"/>
          <w:szCs w:val="28"/>
        </w:rPr>
        <w:t>базовых экономических</w:t>
      </w:r>
      <w:r w:rsidRPr="004C6BEF">
        <w:rPr>
          <w:bCs/>
          <w:sz w:val="28"/>
          <w:szCs w:val="28"/>
        </w:rPr>
        <w:t xml:space="preserve"> категорий, являющаяся наряду с абсолютным размером прибыли   показателем эффективности работы предприятия.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>Их используют для оценки деятельности предприятия, как инструмент в инвестиционной политике и ценообразовании.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 xml:space="preserve">Показателей рентабельности много и для удобства пользования их обычно объединяют в группы: 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>1.Показатели рентабельности издержек (продукции, производственной деятельности);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>2.Показатели рентабельности продаж (оборота);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 xml:space="preserve">3.Показатели рентабельности (доходности) капитала предприятия в целом и его элементов; 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 xml:space="preserve">4.Показатели </w:t>
      </w:r>
      <w:r w:rsidR="00260CA6" w:rsidRPr="004C6BEF">
        <w:rPr>
          <w:sz w:val="28"/>
          <w:szCs w:val="28"/>
        </w:rPr>
        <w:t>рентабельности инвестиционных</w:t>
      </w:r>
      <w:r w:rsidRPr="004C6BEF">
        <w:rPr>
          <w:sz w:val="28"/>
          <w:szCs w:val="28"/>
        </w:rPr>
        <w:t xml:space="preserve"> проектов.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lastRenderedPageBreak/>
        <w:t xml:space="preserve">В основе расчета показателей рентабельности всегда лежит отношение в числителе которого фигурирует прибыль (любая ее разновидность, отраженная в отчете о </w:t>
      </w:r>
      <w:r w:rsidR="00615421">
        <w:rPr>
          <w:sz w:val="28"/>
          <w:szCs w:val="28"/>
        </w:rPr>
        <w:t>финансовых результатах</w:t>
      </w:r>
      <w:r w:rsidRPr="004C6BEF">
        <w:rPr>
          <w:sz w:val="28"/>
          <w:szCs w:val="28"/>
        </w:rPr>
        <w:t>).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>Рентабельность издержек (</w:t>
      </w:r>
      <w:r w:rsidRPr="004C6BEF">
        <w:rPr>
          <w:sz w:val="28"/>
          <w:szCs w:val="28"/>
          <w:lang w:val="en-US"/>
        </w:rPr>
        <w:t>R</w:t>
      </w:r>
      <w:r w:rsidRPr="004C6BEF">
        <w:rPr>
          <w:sz w:val="28"/>
          <w:szCs w:val="28"/>
        </w:rPr>
        <w:t xml:space="preserve"> </w:t>
      </w:r>
      <w:proofErr w:type="spellStart"/>
      <w:r w:rsidRPr="004C6BEF">
        <w:rPr>
          <w:sz w:val="28"/>
          <w:szCs w:val="28"/>
        </w:rPr>
        <w:t>изд</w:t>
      </w:r>
      <w:proofErr w:type="spellEnd"/>
      <w:r w:rsidRPr="004C6BEF">
        <w:rPr>
          <w:sz w:val="28"/>
          <w:szCs w:val="28"/>
        </w:rPr>
        <w:t>) = (</w:t>
      </w:r>
      <w:r w:rsidR="00260CA6" w:rsidRPr="004C6BEF">
        <w:rPr>
          <w:sz w:val="28"/>
          <w:szCs w:val="28"/>
        </w:rPr>
        <w:t>Прибыль:</w:t>
      </w:r>
      <w:r w:rsidRPr="004C6BEF">
        <w:rPr>
          <w:sz w:val="28"/>
          <w:szCs w:val="28"/>
        </w:rPr>
        <w:t xml:space="preserve"> Полная себестоимость проданной продукции) х 100%.  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>Она показывает сколько прибыли получает предприятие с каждого рубля затраченного на производство и реализацию продукции.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>Рентабельность продаж (</w:t>
      </w:r>
      <w:r w:rsidRPr="004C6BEF">
        <w:rPr>
          <w:sz w:val="28"/>
          <w:szCs w:val="28"/>
          <w:lang w:val="en-US"/>
        </w:rPr>
        <w:t>R</w:t>
      </w:r>
      <w:r w:rsidRPr="004C6BEF">
        <w:rPr>
          <w:sz w:val="28"/>
          <w:szCs w:val="28"/>
        </w:rPr>
        <w:t xml:space="preserve"> </w:t>
      </w:r>
      <w:proofErr w:type="spellStart"/>
      <w:r w:rsidRPr="004C6BEF">
        <w:rPr>
          <w:sz w:val="28"/>
          <w:szCs w:val="28"/>
        </w:rPr>
        <w:t>прод</w:t>
      </w:r>
      <w:proofErr w:type="spellEnd"/>
      <w:r w:rsidRPr="004C6BEF">
        <w:rPr>
          <w:sz w:val="28"/>
          <w:szCs w:val="28"/>
        </w:rPr>
        <w:t>) = (</w:t>
      </w:r>
      <w:proofErr w:type="gramStart"/>
      <w:r w:rsidRPr="004C6BEF">
        <w:rPr>
          <w:sz w:val="28"/>
          <w:szCs w:val="28"/>
        </w:rPr>
        <w:t>Прибыль :</w:t>
      </w:r>
      <w:proofErr w:type="gramEnd"/>
      <w:r w:rsidRPr="004C6BEF">
        <w:rPr>
          <w:sz w:val="28"/>
          <w:szCs w:val="28"/>
        </w:rPr>
        <w:t xml:space="preserve"> Выручка от продаж) х 100%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>Она характеризует эффективность предпринимательской деятельности, сколько прибыли получает предприятие с каждого рубля продаж.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>Рентабельность капитала = (Прибыль: Среднегодовая стоимость всего капитала предприятия или его составляющих) х 100%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>Это общая формула определения доходности (рентабельности) капитала. Её можно конкретизировать.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>Рентабельность активов предприятия = (Чистая прибыль: Средняя величина активов предприятия за отчетный период) х 100%;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 xml:space="preserve">Рентабельность </w:t>
      </w:r>
      <w:proofErr w:type="spellStart"/>
      <w:r w:rsidRPr="004C6BEF">
        <w:rPr>
          <w:sz w:val="28"/>
          <w:szCs w:val="28"/>
        </w:rPr>
        <w:t>внеоборотных</w:t>
      </w:r>
      <w:proofErr w:type="spellEnd"/>
      <w:r w:rsidRPr="004C6BEF">
        <w:rPr>
          <w:sz w:val="28"/>
          <w:szCs w:val="28"/>
        </w:rPr>
        <w:t xml:space="preserve"> активов = (Чистая прибыль: Средняя величина </w:t>
      </w:r>
      <w:proofErr w:type="spellStart"/>
      <w:r w:rsidRPr="004C6BEF">
        <w:rPr>
          <w:sz w:val="28"/>
          <w:szCs w:val="28"/>
        </w:rPr>
        <w:t>внеоборотных</w:t>
      </w:r>
      <w:proofErr w:type="spellEnd"/>
      <w:r w:rsidRPr="004C6BEF">
        <w:rPr>
          <w:sz w:val="28"/>
          <w:szCs w:val="28"/>
        </w:rPr>
        <w:t xml:space="preserve"> активов предприятия) х 100%;</w:t>
      </w:r>
    </w:p>
    <w:p w:rsidR="004C6BEF" w:rsidRP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 xml:space="preserve">Рентабельность собственного капитала = (Чистая </w:t>
      </w:r>
      <w:r w:rsidR="00260CA6" w:rsidRPr="004C6BEF">
        <w:rPr>
          <w:sz w:val="28"/>
          <w:szCs w:val="28"/>
        </w:rPr>
        <w:t>прибыль:</w:t>
      </w:r>
      <w:r w:rsidRPr="004C6BEF">
        <w:rPr>
          <w:sz w:val="28"/>
          <w:szCs w:val="28"/>
        </w:rPr>
        <w:t xml:space="preserve"> Средняя величина собственного капитала) х 100% и так далее.</w:t>
      </w:r>
    </w:p>
    <w:p w:rsidR="004C6BEF" w:rsidRDefault="004C6BEF" w:rsidP="00055CEC">
      <w:pPr>
        <w:ind w:firstLine="709"/>
        <w:jc w:val="both"/>
        <w:rPr>
          <w:sz w:val="28"/>
          <w:szCs w:val="28"/>
        </w:rPr>
      </w:pPr>
      <w:r w:rsidRPr="004C6BEF">
        <w:rPr>
          <w:sz w:val="28"/>
          <w:szCs w:val="28"/>
        </w:rPr>
        <w:t xml:space="preserve">В процессе анализа следует изучить динамику интересуемых аналитика показателей рентабельности, выполнение плана по их уровню, провести межхозяйственные сравнения с предприятиями-конкурентами, </w:t>
      </w:r>
      <w:r w:rsidR="00260CA6" w:rsidRPr="004C6BEF">
        <w:rPr>
          <w:sz w:val="28"/>
          <w:szCs w:val="28"/>
        </w:rPr>
        <w:t>факторный анализ</w:t>
      </w:r>
      <w:r w:rsidRPr="004C6BEF">
        <w:rPr>
          <w:sz w:val="28"/>
          <w:szCs w:val="28"/>
        </w:rPr>
        <w:t xml:space="preserve"> рентабельности.</w:t>
      </w:r>
    </w:p>
    <w:p w:rsidR="000655DE" w:rsidRPr="000655DE" w:rsidRDefault="000655DE" w:rsidP="00055CEC">
      <w:pPr>
        <w:ind w:firstLine="709"/>
        <w:jc w:val="both"/>
        <w:rPr>
          <w:sz w:val="28"/>
          <w:szCs w:val="28"/>
        </w:rPr>
      </w:pPr>
      <w:r w:rsidRPr="000655DE">
        <w:rPr>
          <w:sz w:val="28"/>
          <w:szCs w:val="28"/>
        </w:rPr>
        <w:t>Результаты анализа обобщаются в виде кратких выводов о финансовой деятельности и финансовом состоянии организации (предприятия).</w:t>
      </w:r>
    </w:p>
    <w:p w:rsidR="000655DE" w:rsidRPr="000655DE" w:rsidRDefault="000655DE" w:rsidP="00055CEC">
      <w:pPr>
        <w:ind w:firstLine="709"/>
        <w:jc w:val="both"/>
        <w:rPr>
          <w:sz w:val="28"/>
          <w:szCs w:val="28"/>
        </w:rPr>
      </w:pPr>
      <w:r w:rsidRPr="000655DE">
        <w:rPr>
          <w:sz w:val="28"/>
          <w:szCs w:val="28"/>
        </w:rPr>
        <w:t>Выводы должны давать объективную оценку финансового положения и результатов работы организации.</w:t>
      </w:r>
    </w:p>
    <w:p w:rsidR="000655DE" w:rsidRPr="000655DE" w:rsidRDefault="000655DE" w:rsidP="00055CEC">
      <w:pPr>
        <w:ind w:firstLine="709"/>
        <w:jc w:val="both"/>
        <w:rPr>
          <w:sz w:val="28"/>
          <w:szCs w:val="28"/>
        </w:rPr>
      </w:pPr>
      <w:r w:rsidRPr="000655DE">
        <w:rPr>
          <w:sz w:val="28"/>
          <w:szCs w:val="28"/>
        </w:rPr>
        <w:t xml:space="preserve">После обобщения данных анализа разрабатываются мероприятия по устранению выявленных недостатков, дальнейшему улучшению деятельности организации, укреплению финансового состояния. </w:t>
      </w:r>
    </w:p>
    <w:p w:rsidR="004C6BEF" w:rsidRDefault="004C6BEF" w:rsidP="00055CEC">
      <w:pPr>
        <w:rPr>
          <w:sz w:val="28"/>
          <w:szCs w:val="28"/>
        </w:rPr>
      </w:pPr>
    </w:p>
    <w:p w:rsidR="00107C86" w:rsidRDefault="00107C86" w:rsidP="00055CEC">
      <w:pPr>
        <w:rPr>
          <w:sz w:val="28"/>
          <w:szCs w:val="28"/>
        </w:rPr>
      </w:pPr>
    </w:p>
    <w:p w:rsidR="00260CA6" w:rsidRDefault="00260CA6" w:rsidP="00055CEC">
      <w:pPr>
        <w:rPr>
          <w:sz w:val="28"/>
          <w:szCs w:val="28"/>
        </w:rPr>
      </w:pPr>
    </w:p>
    <w:p w:rsidR="00260CA6" w:rsidRDefault="00260CA6" w:rsidP="00055CEC">
      <w:pPr>
        <w:rPr>
          <w:sz w:val="28"/>
          <w:szCs w:val="28"/>
        </w:rPr>
      </w:pPr>
    </w:p>
    <w:p w:rsidR="00260CA6" w:rsidRDefault="00260CA6" w:rsidP="00055CEC">
      <w:pPr>
        <w:rPr>
          <w:sz w:val="28"/>
          <w:szCs w:val="28"/>
        </w:rPr>
      </w:pPr>
    </w:p>
    <w:p w:rsidR="00260CA6" w:rsidRDefault="00260CA6" w:rsidP="00055CEC">
      <w:pPr>
        <w:rPr>
          <w:sz w:val="28"/>
          <w:szCs w:val="28"/>
        </w:rPr>
      </w:pPr>
    </w:p>
    <w:p w:rsidR="00474F27" w:rsidRPr="00DF33C1" w:rsidRDefault="00593318" w:rsidP="00055CEC">
      <w:pPr>
        <w:pStyle w:val="Default"/>
        <w:widowControl w:val="0"/>
        <w:ind w:firstLine="567"/>
        <w:jc w:val="center"/>
        <w:rPr>
          <w:b/>
          <w:color w:val="auto"/>
          <w:sz w:val="28"/>
          <w:szCs w:val="28"/>
        </w:rPr>
      </w:pPr>
      <w:proofErr w:type="gramStart"/>
      <w:r w:rsidRPr="00DF33C1">
        <w:rPr>
          <w:b/>
          <w:color w:val="auto"/>
          <w:sz w:val="28"/>
          <w:szCs w:val="28"/>
        </w:rPr>
        <w:t>СПИСОК  ИСТОЧНИКОВ</w:t>
      </w:r>
      <w:proofErr w:type="gramEnd"/>
      <w:r w:rsidRPr="00DF33C1">
        <w:rPr>
          <w:b/>
          <w:color w:val="auto"/>
          <w:sz w:val="28"/>
          <w:szCs w:val="28"/>
        </w:rPr>
        <w:t xml:space="preserve"> И  ЛИТЕРАТУРЫ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t>Налоговый кодекс Российской Федерации (в действующей редакции) 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 </w:t>
      </w:r>
      <w:hyperlink r:id="rId10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http://www.consultant.ru/document/cons_doc_LAW_19671/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t>Федеральный закон N 402-ФЗ "О бухгалтерском учете" от 6 декабря 2011 года (в действующей редакции) 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11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http://www.consultant.ru/document/cons_doc_LAW_122855/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lastRenderedPageBreak/>
        <w:t>План счетов бухгалтерского учета финансово-хозяйственной деятельности организаций: инструкция по применению. Утверждена приказом Минфина РФ № 94 н от 31 октября 2000 г. (в действующей редакции)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>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</w:t>
      </w:r>
      <w:hyperlink r:id="rId12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http://www.consultant.ru/document/cons_doc_LAW_29165/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 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t>Распоряжение Правительства Российской Федерации от 21 марта 1998 г. № 382-р «О приведении действующей системы бухгалтерского учета в соответствие с международными стандартами» // СПС «Консультант Плюс» 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hyperlink r:id="rId13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http://www.consultant.ru/document/cons_doc_LAW_18201/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t>Положение по бухгалтерскому учету «Бухгалтерская отчетность организации» ПБУ 4/99. Утверждено приказом Министерства финансов Российской Федерации от 6 июля 1999г. №43н. (в действующей редакции) 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14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http://www.consultant.ru/document/cons_doc_LAW_18609/d914c3b6e6aa1058fbfa77f7a66a2f8d92ea09cf/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t xml:space="preserve"> Доходы организации: Положение по бухгалтерскому учету ПБУ 9/99. Утверждено приказом Минфина РФ № 32н от 6 мая 1999 г. (в действующей редакции)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>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15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http://www.consultant.ru/document/cons_doc_LAW_6208/1f46b0f67e50a18030cbc85dd5e34849b2bf2449/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t>Положение по бухгалтерскому учету «Исправление ошибок в бухгалтерском учете и отчетности» ПБУ 22/2010. Утверждено приказом Минфина РФ № 132н от 25 октября 2010 г. №144 от 08 ноября 2010 г. (в действующей редакции) 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</w:t>
      </w:r>
      <w:hyperlink r:id="rId16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http://www.consultant.ru/document/cons_doc_LAW_103309/1aa20a59e12e7573199d042041332d47f3d5edbb/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t>Положение по бухгалтерскому учету «Отчет о движении денежных средств» (ПБУ 23/2011). Утверждено приказом Минфина РФ № 11н от 2 февраля 2011 г. (в действующей редакции) 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hyperlink r:id="rId17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http://www.consultant.ru/document/cons_doc_LAW_112417/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t>Положение по бухгалтерскому учету «Расходы организации» ПБУ 10/99. Утверждено приказом Минфина РФ № 33н от 6 мая 1999 г. (в действующей редакции) 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18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http://www.consultant.ru/document/cons_doc_LAW_12508/0463b359311dddb34a4b799a3a5c57ed0e8098ec/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t>Положение по бухгалтерскому учету «Учет расчетов по налогу на прибыль» (ПБУ 18/02). Утверждено приказом Минфина РФ № 114 н от 19 ноября 2002 г. (в действующей редакции) 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 </w:t>
      </w:r>
      <w:hyperlink r:id="rId19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http://www.consultant.ru/document/cons_doc_LAW_40313/2010d850e808cca6d7525a2aec2cb1aceffec643/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lastRenderedPageBreak/>
        <w:t>Положение по бухгалтерскому учету «Учетная политика организации» (ПБУ 1/08). Утверждено приказом Минфина РФ № 106н от 6 октября 2008 г. (в действующей редакции) 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  </w:t>
      </w:r>
      <w:hyperlink r:id="rId20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http://www.consultant.ru/document/cons_doc_LAW_81164/2d52707f5a4d5314b9e470a9bf59cb826ec848dd/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t>Положение по ведению бухгалтерского учета и бухгалтерской отчетности в Российской Федерации. Утверждено приказом Минфина РФ № 34 н от 29 июля 1998 г. (в действующей редакции) 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   </w:t>
      </w:r>
      <w:hyperlink r:id="rId21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http://www.consultant.ru/document/cons_doc_LAW_20081/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</w:t>
      </w:r>
    </w:p>
    <w:p w:rsidR="00F95C0F" w:rsidRPr="0062693D" w:rsidRDefault="00F95C0F" w:rsidP="00F95C0F">
      <w:pPr>
        <w:numPr>
          <w:ilvl w:val="0"/>
          <w:numId w:val="4"/>
        </w:numPr>
        <w:tabs>
          <w:tab w:val="clear" w:pos="927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693D">
        <w:rPr>
          <w:rFonts w:eastAsia="Calibri"/>
          <w:sz w:val="28"/>
          <w:szCs w:val="28"/>
          <w:lang w:eastAsia="en-US"/>
        </w:rPr>
        <w:t>Приказ Минфина России от 02.07.2010 N 66н (ред. от 19.04.2019) "О формах бухгалтерской отчетности организаций" (в действующей редакции)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>-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693D">
        <w:rPr>
          <w:rFonts w:eastAsia="Calibri"/>
          <w:sz w:val="28"/>
          <w:szCs w:val="28"/>
          <w:lang w:eastAsia="en-US"/>
        </w:rPr>
        <w:t xml:space="preserve"> </w:t>
      </w:r>
      <w:r w:rsidRPr="0062693D">
        <w:rPr>
          <w:rFonts w:ascii="Calibri" w:eastAsia="Calibri" w:hAnsi="Calibri"/>
          <w:sz w:val="28"/>
          <w:szCs w:val="28"/>
          <w:lang w:eastAsia="en-US"/>
        </w:rPr>
        <w:t xml:space="preserve">    </w:t>
      </w:r>
      <w:hyperlink r:id="rId22" w:history="1">
        <w:r w:rsidRPr="0062693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http://www.consultant.ru/document/cons_doc_LAW_103394/</w:t>
        </w:r>
      </w:hyperlink>
      <w:r w:rsidRPr="0062693D">
        <w:rPr>
          <w:rFonts w:eastAsia="Calibri"/>
          <w:sz w:val="28"/>
          <w:szCs w:val="28"/>
          <w:lang w:eastAsia="en-US"/>
        </w:rPr>
        <w:t xml:space="preserve"> </w:t>
      </w:r>
    </w:p>
    <w:p w:rsidR="00F95C0F" w:rsidRPr="00C107CB" w:rsidRDefault="00F95C0F" w:rsidP="00F95C0F">
      <w:pPr>
        <w:widowControl w:val="0"/>
        <w:tabs>
          <w:tab w:val="left" w:pos="0"/>
          <w:tab w:val="left" w:pos="567"/>
        </w:tabs>
        <w:ind w:left="283"/>
        <w:jc w:val="both"/>
        <w:rPr>
          <w:sz w:val="28"/>
          <w:szCs w:val="28"/>
        </w:rPr>
      </w:pPr>
    </w:p>
    <w:p w:rsidR="00F95C0F" w:rsidRPr="00F50370" w:rsidRDefault="00F95C0F" w:rsidP="00F95C0F">
      <w:pPr>
        <w:jc w:val="both"/>
        <w:rPr>
          <w:b/>
          <w:sz w:val="28"/>
          <w:szCs w:val="28"/>
        </w:rPr>
      </w:pPr>
      <w:r w:rsidRPr="00C107CB">
        <w:rPr>
          <w:sz w:val="28"/>
          <w:szCs w:val="28"/>
        </w:rPr>
        <w:tab/>
      </w:r>
      <w:r w:rsidRPr="00F50370">
        <w:rPr>
          <w:b/>
          <w:sz w:val="28"/>
          <w:szCs w:val="28"/>
        </w:rPr>
        <w:t>Печатные издания и электронные издания</w:t>
      </w:r>
    </w:p>
    <w:p w:rsidR="00F95C0F" w:rsidRPr="00004FE6" w:rsidRDefault="00F95C0F" w:rsidP="00F95C0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4FE6">
        <w:rPr>
          <w:i/>
          <w:color w:val="000000"/>
          <w:sz w:val="28"/>
          <w:szCs w:val="28"/>
        </w:rPr>
        <w:t>Основная литература</w:t>
      </w:r>
      <w:r w:rsidRPr="00004FE6">
        <w:rPr>
          <w:color w:val="000000"/>
          <w:sz w:val="28"/>
          <w:szCs w:val="28"/>
        </w:rPr>
        <w:t>:</w:t>
      </w:r>
    </w:p>
    <w:p w:rsidR="00F95C0F" w:rsidRPr="00C107CB" w:rsidRDefault="00F95C0F" w:rsidP="00F95C0F">
      <w:pPr>
        <w:widowControl w:val="0"/>
        <w:numPr>
          <w:ilvl w:val="0"/>
          <w:numId w:val="33"/>
        </w:numPr>
        <w:tabs>
          <w:tab w:val="left" w:pos="0"/>
          <w:tab w:val="left" w:pos="42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Бухгалтерский финансовый учет [Текст]: учебник и практикум по СПО / А.С. </w:t>
      </w:r>
      <w:proofErr w:type="spellStart"/>
      <w:r w:rsidRPr="00C107CB">
        <w:rPr>
          <w:sz w:val="28"/>
          <w:szCs w:val="28"/>
        </w:rPr>
        <w:t>Алисенов</w:t>
      </w:r>
      <w:proofErr w:type="spellEnd"/>
      <w:r w:rsidRPr="00C107CB">
        <w:rPr>
          <w:sz w:val="28"/>
          <w:szCs w:val="28"/>
        </w:rPr>
        <w:t xml:space="preserve">. – 2-е изд., </w:t>
      </w:r>
      <w:proofErr w:type="spellStart"/>
      <w:r w:rsidRPr="00C107CB">
        <w:rPr>
          <w:sz w:val="28"/>
          <w:szCs w:val="28"/>
        </w:rPr>
        <w:t>перераб</w:t>
      </w:r>
      <w:proofErr w:type="spellEnd"/>
      <w:proofErr w:type="gramStart"/>
      <w:r w:rsidRPr="00C107CB">
        <w:rPr>
          <w:sz w:val="28"/>
          <w:szCs w:val="28"/>
        </w:rPr>
        <w:t>.</w:t>
      </w:r>
      <w:proofErr w:type="gramEnd"/>
      <w:r w:rsidRPr="00C107CB">
        <w:rPr>
          <w:sz w:val="28"/>
          <w:szCs w:val="28"/>
        </w:rPr>
        <w:t xml:space="preserve"> и доп. – М.: Издательство </w:t>
      </w:r>
      <w:proofErr w:type="spellStart"/>
      <w:r w:rsidRPr="00C107CB">
        <w:rPr>
          <w:sz w:val="28"/>
          <w:szCs w:val="28"/>
        </w:rPr>
        <w:t>Юрайт</w:t>
      </w:r>
      <w:proofErr w:type="spellEnd"/>
      <w:r w:rsidRPr="00C107CB">
        <w:rPr>
          <w:sz w:val="28"/>
          <w:szCs w:val="28"/>
        </w:rPr>
        <w:t>, 2018. – 464 с. – (Серия: Профессиональное образование).</w:t>
      </w:r>
    </w:p>
    <w:p w:rsidR="00F95C0F" w:rsidRPr="00C107CB" w:rsidRDefault="00F95C0F" w:rsidP="00F95C0F">
      <w:pPr>
        <w:widowControl w:val="0"/>
        <w:numPr>
          <w:ilvl w:val="0"/>
          <w:numId w:val="33"/>
        </w:numPr>
        <w:tabs>
          <w:tab w:val="left" w:pos="0"/>
          <w:tab w:val="left" w:pos="42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Бухгалтерский финансовый учет [Текст]: учебник и практикум по СПО / И.М. Дмитриевой. - 2-е изд., </w:t>
      </w:r>
      <w:proofErr w:type="spellStart"/>
      <w:r w:rsidRPr="00C107CB">
        <w:rPr>
          <w:sz w:val="28"/>
          <w:szCs w:val="28"/>
        </w:rPr>
        <w:t>перераб</w:t>
      </w:r>
      <w:proofErr w:type="spellEnd"/>
      <w:proofErr w:type="gramStart"/>
      <w:r w:rsidRPr="00C107CB">
        <w:rPr>
          <w:sz w:val="28"/>
          <w:szCs w:val="28"/>
        </w:rPr>
        <w:t>.</w:t>
      </w:r>
      <w:proofErr w:type="gramEnd"/>
      <w:r w:rsidRPr="00C107CB">
        <w:rPr>
          <w:sz w:val="28"/>
          <w:szCs w:val="28"/>
        </w:rPr>
        <w:t xml:space="preserve"> и доп. – М.: Издательство </w:t>
      </w:r>
      <w:proofErr w:type="spellStart"/>
      <w:r w:rsidRPr="00C107CB">
        <w:rPr>
          <w:sz w:val="28"/>
          <w:szCs w:val="28"/>
        </w:rPr>
        <w:t>Юрайт</w:t>
      </w:r>
      <w:proofErr w:type="spellEnd"/>
      <w:r w:rsidRPr="00C107CB">
        <w:rPr>
          <w:sz w:val="28"/>
          <w:szCs w:val="28"/>
        </w:rPr>
        <w:t>, 2018. – 495 с. – (Серия: Профессиональное образование).</w:t>
      </w:r>
    </w:p>
    <w:p w:rsidR="00F95C0F" w:rsidRPr="00C107CB" w:rsidRDefault="00F95C0F" w:rsidP="00F95C0F">
      <w:pPr>
        <w:widowControl w:val="0"/>
        <w:numPr>
          <w:ilvl w:val="0"/>
          <w:numId w:val="33"/>
        </w:numPr>
        <w:tabs>
          <w:tab w:val="left" w:pos="0"/>
          <w:tab w:val="left" w:pos="42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Анализ финансово-хозяйственной деятельности [Текст]: учебник и практикум для СПО / Г.В. Шадрина. – 2-е изд., </w:t>
      </w:r>
      <w:proofErr w:type="spellStart"/>
      <w:r w:rsidRPr="00C107CB">
        <w:rPr>
          <w:sz w:val="28"/>
          <w:szCs w:val="28"/>
        </w:rPr>
        <w:t>перераб</w:t>
      </w:r>
      <w:proofErr w:type="spellEnd"/>
      <w:proofErr w:type="gramStart"/>
      <w:r w:rsidRPr="00C107CB">
        <w:rPr>
          <w:sz w:val="28"/>
          <w:szCs w:val="28"/>
        </w:rPr>
        <w:t>.</w:t>
      </w:r>
      <w:proofErr w:type="gramEnd"/>
      <w:r w:rsidRPr="00C107CB">
        <w:rPr>
          <w:sz w:val="28"/>
          <w:szCs w:val="28"/>
        </w:rPr>
        <w:t xml:space="preserve"> и доп. – М.: Издательство </w:t>
      </w:r>
      <w:proofErr w:type="spellStart"/>
      <w:r w:rsidRPr="00C107CB">
        <w:rPr>
          <w:sz w:val="28"/>
          <w:szCs w:val="28"/>
        </w:rPr>
        <w:t>Юрайт</w:t>
      </w:r>
      <w:proofErr w:type="spellEnd"/>
      <w:r w:rsidRPr="00C107CB">
        <w:rPr>
          <w:sz w:val="28"/>
          <w:szCs w:val="28"/>
        </w:rPr>
        <w:t>, 2018. – 431 с. – Серия: Профессиональное образование.</w:t>
      </w:r>
    </w:p>
    <w:p w:rsidR="00F95C0F" w:rsidRPr="00F307CF" w:rsidRDefault="00F95C0F" w:rsidP="00F95C0F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C107CB">
        <w:rPr>
          <w:bCs/>
          <w:color w:val="333333"/>
          <w:sz w:val="28"/>
          <w:szCs w:val="28"/>
          <w:shd w:val="clear" w:color="auto" w:fill="FFFFFF"/>
        </w:rPr>
        <w:t xml:space="preserve">Составление и использование бухгалтерской </w:t>
      </w:r>
      <w:proofErr w:type="gramStart"/>
      <w:r w:rsidRPr="00C107CB">
        <w:rPr>
          <w:bCs/>
          <w:color w:val="333333"/>
          <w:sz w:val="28"/>
          <w:szCs w:val="28"/>
          <w:shd w:val="clear" w:color="auto" w:fill="FFFFFF"/>
        </w:rPr>
        <w:t>отчетности</w:t>
      </w:r>
      <w:r w:rsidRPr="00C107CB">
        <w:rPr>
          <w:color w:val="333333"/>
          <w:sz w:val="28"/>
          <w:szCs w:val="28"/>
          <w:shd w:val="clear" w:color="auto" w:fill="FFFFFF"/>
        </w:rPr>
        <w:t> :</w:t>
      </w:r>
      <w:proofErr w:type="gramEnd"/>
      <w:r w:rsidRPr="00C107CB">
        <w:rPr>
          <w:color w:val="333333"/>
          <w:sz w:val="28"/>
          <w:szCs w:val="28"/>
          <w:shd w:val="clear" w:color="auto" w:fill="FFFFFF"/>
        </w:rPr>
        <w:t xml:space="preserve"> учебник / Н.В. </w:t>
      </w:r>
      <w:proofErr w:type="spellStart"/>
      <w:r w:rsidRPr="00C107CB">
        <w:rPr>
          <w:color w:val="333333"/>
          <w:sz w:val="28"/>
          <w:szCs w:val="28"/>
          <w:shd w:val="clear" w:color="auto" w:fill="FFFFFF"/>
        </w:rPr>
        <w:t>Брыкова</w:t>
      </w:r>
      <w:proofErr w:type="spellEnd"/>
      <w:r w:rsidRPr="00C107CB">
        <w:rPr>
          <w:color w:val="333333"/>
          <w:sz w:val="28"/>
          <w:szCs w:val="28"/>
          <w:shd w:val="clear" w:color="auto" w:fill="FFFFFF"/>
        </w:rPr>
        <w:t xml:space="preserve">. — </w:t>
      </w:r>
      <w:proofErr w:type="gramStart"/>
      <w:r w:rsidRPr="00C107CB">
        <w:rPr>
          <w:color w:val="333333"/>
          <w:sz w:val="28"/>
          <w:szCs w:val="28"/>
          <w:shd w:val="clear" w:color="auto" w:fill="FFFFFF"/>
        </w:rPr>
        <w:t>Москва :</w:t>
      </w:r>
      <w:proofErr w:type="gramEnd"/>
      <w:r w:rsidRPr="00C107C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07CB">
        <w:rPr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C107CB">
        <w:rPr>
          <w:color w:val="333333"/>
          <w:sz w:val="28"/>
          <w:szCs w:val="28"/>
          <w:shd w:val="clear" w:color="auto" w:fill="FFFFFF"/>
        </w:rPr>
        <w:t xml:space="preserve">, 2018. — 266 с. — Для СПО. — </w:t>
      </w:r>
      <w:r w:rsidRPr="00F307CF">
        <w:rPr>
          <w:color w:val="333333"/>
          <w:sz w:val="28"/>
          <w:szCs w:val="28"/>
          <w:shd w:val="clear" w:color="auto" w:fill="FFFFFF"/>
        </w:rPr>
        <w:t xml:space="preserve">ISBN 978-5-406-05656-1. </w:t>
      </w:r>
      <w:hyperlink r:id="rId23" w:history="1">
        <w:r w:rsidRPr="00F307CF">
          <w:rPr>
            <w:color w:val="0000FF"/>
            <w:sz w:val="28"/>
            <w:szCs w:val="28"/>
            <w:u w:val="single"/>
          </w:rPr>
          <w:t>https://www.book.ru/book/924215</w:t>
        </w:r>
      </w:hyperlink>
    </w:p>
    <w:p w:rsidR="00F95C0F" w:rsidRPr="00F307CF" w:rsidRDefault="00F95C0F" w:rsidP="00F95C0F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F307CF">
        <w:rPr>
          <w:bCs/>
          <w:color w:val="333333"/>
          <w:sz w:val="28"/>
          <w:szCs w:val="28"/>
          <w:shd w:val="clear" w:color="auto" w:fill="FFFFFF"/>
        </w:rPr>
        <w:t>Иванова, Н.В.</w:t>
      </w:r>
      <w:r w:rsidRPr="00F307CF">
        <w:rPr>
          <w:color w:val="333333"/>
          <w:sz w:val="28"/>
          <w:szCs w:val="28"/>
          <w:shd w:val="clear" w:color="auto" w:fill="FFFFFF"/>
        </w:rPr>
        <w:t> Основы анализа бухгалтерской отчетности</w:t>
      </w:r>
      <w:proofErr w:type="gramStart"/>
      <w:r w:rsidRPr="00F307CF">
        <w:rPr>
          <w:color w:val="333333"/>
          <w:sz w:val="28"/>
          <w:szCs w:val="28"/>
          <w:shd w:val="clear" w:color="auto" w:fill="FFFFFF"/>
        </w:rPr>
        <w:t>. :</w:t>
      </w:r>
      <w:proofErr w:type="gramEnd"/>
      <w:r w:rsidRPr="00F307CF">
        <w:rPr>
          <w:color w:val="333333"/>
          <w:sz w:val="28"/>
          <w:szCs w:val="28"/>
          <w:shd w:val="clear" w:color="auto" w:fill="FFFFFF"/>
        </w:rPr>
        <w:t xml:space="preserve"> учебник / Иванова Н.В., Иванов К.В. — Москва : </w:t>
      </w:r>
      <w:proofErr w:type="spellStart"/>
      <w:r w:rsidRPr="00F307CF">
        <w:rPr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F307CF">
        <w:rPr>
          <w:color w:val="333333"/>
          <w:sz w:val="28"/>
          <w:szCs w:val="28"/>
          <w:shd w:val="clear" w:color="auto" w:fill="FFFFFF"/>
        </w:rPr>
        <w:t xml:space="preserve">, 2019. — 203 с. — (СПО). — ISBN 978-5-406-06792-5. — URL: </w:t>
      </w:r>
      <w:hyperlink r:id="rId24" w:history="1">
        <w:r w:rsidRPr="00F307CF">
          <w:rPr>
            <w:rStyle w:val="a4"/>
            <w:sz w:val="28"/>
            <w:szCs w:val="28"/>
          </w:rPr>
          <w:t>https://www.book.ru/book/931827</w:t>
        </w:r>
      </w:hyperlink>
    </w:p>
    <w:p w:rsidR="00F95C0F" w:rsidRPr="00C107CB" w:rsidRDefault="00F95C0F" w:rsidP="00F95C0F">
      <w:pPr>
        <w:widowControl w:val="0"/>
        <w:autoSpaceDE w:val="0"/>
        <w:autoSpaceDN w:val="0"/>
        <w:adjustRightInd w:val="0"/>
        <w:ind w:left="927"/>
        <w:rPr>
          <w:sz w:val="28"/>
          <w:szCs w:val="28"/>
        </w:rPr>
      </w:pPr>
    </w:p>
    <w:p w:rsidR="00F95C0F" w:rsidRPr="00F643DC" w:rsidRDefault="00F95C0F" w:rsidP="00F95C0F">
      <w:pPr>
        <w:tabs>
          <w:tab w:val="left" w:pos="0"/>
          <w:tab w:val="left" w:pos="180"/>
          <w:tab w:val="left" w:pos="900"/>
        </w:tabs>
        <w:ind w:firstLine="567"/>
        <w:jc w:val="both"/>
        <w:rPr>
          <w:i/>
          <w:sz w:val="28"/>
          <w:szCs w:val="28"/>
        </w:rPr>
      </w:pPr>
      <w:r w:rsidRPr="00F643DC">
        <w:rPr>
          <w:i/>
          <w:sz w:val="28"/>
          <w:szCs w:val="28"/>
        </w:rPr>
        <w:t>Дополнительная литература:</w:t>
      </w:r>
    </w:p>
    <w:p w:rsidR="00F95C0F" w:rsidRPr="00C107CB" w:rsidRDefault="00F95C0F" w:rsidP="00F95C0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Российский налоговый курьер электронный журнал — Режим доступа: </w:t>
      </w:r>
      <w:hyperlink r:id="rId25" w:history="1">
        <w:r w:rsidRPr="00C107CB">
          <w:rPr>
            <w:color w:val="0000FF"/>
            <w:sz w:val="28"/>
            <w:szCs w:val="28"/>
            <w:u w:val="single"/>
          </w:rPr>
          <w:t>https://action-press.ru</w:t>
        </w:r>
      </w:hyperlink>
    </w:p>
    <w:p w:rsidR="00F95C0F" w:rsidRPr="00C107CB" w:rsidRDefault="00F95C0F" w:rsidP="00F95C0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Актуальные вопросы бухгалтерского учета и налогообложения электронный журнал — Режим доступа: </w:t>
      </w:r>
      <w:hyperlink r:id="rId26" w:history="1">
        <w:r w:rsidRPr="00C107CB">
          <w:rPr>
            <w:color w:val="0000FF"/>
            <w:sz w:val="28"/>
            <w:szCs w:val="28"/>
            <w:u w:val="single"/>
          </w:rPr>
          <w:t>https://www.audit-it.ru/articles/authors/audar.html</w:t>
        </w:r>
      </w:hyperlink>
    </w:p>
    <w:p w:rsidR="00F95C0F" w:rsidRPr="00C107CB" w:rsidRDefault="00F95C0F" w:rsidP="00F95C0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Налоговый вестник электронный журнал — Режим доступа: </w:t>
      </w:r>
      <w:hyperlink r:id="rId27" w:history="1">
        <w:r w:rsidRPr="00C107CB">
          <w:rPr>
            <w:color w:val="0000FF"/>
            <w:sz w:val="28"/>
            <w:szCs w:val="28"/>
            <w:u w:val="single"/>
          </w:rPr>
          <w:t>http://www.nalvest.ru/</w:t>
        </w:r>
      </w:hyperlink>
    </w:p>
    <w:p w:rsidR="00F95C0F" w:rsidRPr="00C107CB" w:rsidRDefault="00F95C0F" w:rsidP="00F95C0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Главбух электронный журнал — Режим доступа: </w:t>
      </w:r>
      <w:hyperlink r:id="rId28" w:history="1">
        <w:r w:rsidRPr="00C107CB">
          <w:rPr>
            <w:color w:val="0000FF"/>
            <w:sz w:val="28"/>
            <w:szCs w:val="28"/>
            <w:u w:val="single"/>
          </w:rPr>
          <w:t>https://www.glavbukh.ru/</w:t>
        </w:r>
      </w:hyperlink>
      <w:r w:rsidRPr="00C107CB">
        <w:rPr>
          <w:sz w:val="28"/>
          <w:szCs w:val="28"/>
        </w:rPr>
        <w:t xml:space="preserve"> </w:t>
      </w:r>
    </w:p>
    <w:p w:rsidR="00F95C0F" w:rsidRPr="00C107CB" w:rsidRDefault="00F95C0F" w:rsidP="00F95C0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Чайковская Н.В. Анализ и диагностика финансово-хозяйственной деятельности предприятия [Электронный ресурс]: учебное пособие/ Чайковская Н.В., </w:t>
      </w:r>
      <w:proofErr w:type="spellStart"/>
      <w:r w:rsidRPr="00C107CB">
        <w:rPr>
          <w:sz w:val="28"/>
          <w:szCs w:val="28"/>
        </w:rPr>
        <w:t>Панягина</w:t>
      </w:r>
      <w:proofErr w:type="spellEnd"/>
      <w:r w:rsidRPr="00C107CB">
        <w:rPr>
          <w:sz w:val="28"/>
          <w:szCs w:val="28"/>
        </w:rPr>
        <w:t xml:space="preserve"> А.Е.— Электрон. текстовые данные.— Саратов: Ай Пи Эр Медиа, 2019.— 226 c.— Режим доступа: </w:t>
      </w:r>
      <w:hyperlink r:id="rId29" w:history="1">
        <w:r w:rsidRPr="00C107CB">
          <w:rPr>
            <w:color w:val="0000FF"/>
            <w:sz w:val="28"/>
            <w:szCs w:val="28"/>
            <w:u w:val="single"/>
          </w:rPr>
          <w:t>http://www.iprbookshop.ru/83260.html</w:t>
        </w:r>
      </w:hyperlink>
      <w:r w:rsidRPr="00C107CB">
        <w:rPr>
          <w:sz w:val="28"/>
          <w:szCs w:val="28"/>
        </w:rPr>
        <w:t xml:space="preserve"> — ЭБС «</w:t>
      </w:r>
      <w:proofErr w:type="spellStart"/>
      <w:r w:rsidRPr="00C107CB">
        <w:rPr>
          <w:sz w:val="28"/>
          <w:szCs w:val="28"/>
        </w:rPr>
        <w:t>IPRbooks</w:t>
      </w:r>
      <w:proofErr w:type="spellEnd"/>
      <w:r w:rsidRPr="00C107CB">
        <w:rPr>
          <w:sz w:val="28"/>
          <w:szCs w:val="28"/>
        </w:rPr>
        <w:t>»</w:t>
      </w:r>
    </w:p>
    <w:p w:rsidR="00F95C0F" w:rsidRPr="00C107CB" w:rsidRDefault="00F95C0F" w:rsidP="00F95C0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C107CB">
        <w:rPr>
          <w:sz w:val="28"/>
          <w:szCs w:val="28"/>
        </w:rPr>
        <w:t>Шинкарева О.В. Бухгалтерский учет [Электронный ресурс</w:t>
      </w:r>
      <w:proofErr w:type="gramStart"/>
      <w:r w:rsidRPr="00C107CB">
        <w:rPr>
          <w:sz w:val="28"/>
          <w:szCs w:val="28"/>
        </w:rPr>
        <w:t>] :</w:t>
      </w:r>
      <w:proofErr w:type="gramEnd"/>
      <w:r w:rsidRPr="00C107CB">
        <w:rPr>
          <w:sz w:val="28"/>
          <w:szCs w:val="28"/>
        </w:rPr>
        <w:t xml:space="preserve"> учебное пособие для СПО / О.В. Шинкарева, Е.Н. Золотова. — Электрон. текстовые данные. — Саратов: Профобразование, 2018. — 105 c. — 978-5-4488-0181-5. — Режим доступа: Режим доступа:</w:t>
      </w:r>
      <w:hyperlink r:id="rId30" w:history="1">
        <w:r w:rsidRPr="00C107CB">
          <w:rPr>
            <w:color w:val="0000FF"/>
            <w:sz w:val="28"/>
            <w:szCs w:val="28"/>
            <w:u w:val="single"/>
            <w:lang w:val="en-US"/>
          </w:rPr>
          <w:t>http</w:t>
        </w:r>
        <w:r w:rsidRPr="00C107CB">
          <w:rPr>
            <w:color w:val="0000FF"/>
            <w:sz w:val="28"/>
            <w:szCs w:val="28"/>
            <w:u w:val="single"/>
          </w:rPr>
          <w:t>://</w:t>
        </w:r>
        <w:r w:rsidRPr="00C107CB">
          <w:rPr>
            <w:color w:val="0000FF"/>
            <w:sz w:val="28"/>
            <w:szCs w:val="28"/>
            <w:u w:val="single"/>
            <w:lang w:val="en-US"/>
          </w:rPr>
          <w:t>www</w:t>
        </w:r>
        <w:r w:rsidRPr="00C107C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107CB">
          <w:rPr>
            <w:color w:val="0000FF"/>
            <w:sz w:val="28"/>
            <w:szCs w:val="28"/>
            <w:u w:val="single"/>
            <w:lang w:val="en-US"/>
          </w:rPr>
          <w:t>iprbookshop</w:t>
        </w:r>
        <w:proofErr w:type="spellEnd"/>
        <w:r w:rsidRPr="00C107C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107CB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C107CB">
          <w:rPr>
            <w:color w:val="0000FF"/>
            <w:sz w:val="28"/>
            <w:szCs w:val="28"/>
            <w:u w:val="single"/>
          </w:rPr>
          <w:t>/73749</w:t>
        </w:r>
      </w:hyperlink>
      <w:r w:rsidRPr="00C107CB">
        <w:rPr>
          <w:sz w:val="28"/>
          <w:szCs w:val="28"/>
        </w:rPr>
        <w:t xml:space="preserve"> </w:t>
      </w:r>
      <w:r w:rsidRPr="00C107CB">
        <w:rPr>
          <w:sz w:val="28"/>
          <w:szCs w:val="28"/>
          <w:shd w:val="clear" w:color="auto" w:fill="FCFCFC"/>
        </w:rPr>
        <w:t>— ЭБС «</w:t>
      </w:r>
      <w:proofErr w:type="spellStart"/>
      <w:r w:rsidRPr="00C107CB">
        <w:rPr>
          <w:sz w:val="28"/>
          <w:szCs w:val="28"/>
          <w:shd w:val="clear" w:color="auto" w:fill="FCFCFC"/>
          <w:lang w:val="en-US"/>
        </w:rPr>
        <w:t>IPRbooks</w:t>
      </w:r>
      <w:proofErr w:type="spellEnd"/>
      <w:r w:rsidRPr="00C107CB">
        <w:rPr>
          <w:sz w:val="28"/>
          <w:szCs w:val="28"/>
          <w:shd w:val="clear" w:color="auto" w:fill="FCFCFC"/>
        </w:rPr>
        <w:t>»</w:t>
      </w:r>
    </w:p>
    <w:p w:rsidR="00F95C0F" w:rsidRPr="00C107CB" w:rsidRDefault="00F95C0F" w:rsidP="00F95C0F">
      <w:pPr>
        <w:ind w:firstLine="567"/>
        <w:jc w:val="center"/>
        <w:outlineLvl w:val="0"/>
        <w:rPr>
          <w:b/>
          <w:sz w:val="28"/>
          <w:szCs w:val="28"/>
        </w:rPr>
      </w:pPr>
    </w:p>
    <w:p w:rsidR="00F95C0F" w:rsidRPr="00F643DC" w:rsidRDefault="00F95C0F" w:rsidP="00F95C0F">
      <w:pPr>
        <w:ind w:firstLine="567"/>
        <w:jc w:val="both"/>
        <w:rPr>
          <w:sz w:val="28"/>
          <w:szCs w:val="28"/>
        </w:rPr>
      </w:pPr>
      <w:r w:rsidRPr="00F643DC">
        <w:rPr>
          <w:sz w:val="28"/>
          <w:szCs w:val="28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F95C0F" w:rsidRPr="00C107CB" w:rsidRDefault="00F95C0F" w:rsidP="00F95C0F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Федеральный образовательный </w:t>
      </w:r>
      <w:proofErr w:type="gramStart"/>
      <w:r w:rsidRPr="00C107CB">
        <w:rPr>
          <w:sz w:val="28"/>
          <w:szCs w:val="28"/>
        </w:rPr>
        <w:t>портал :Экономика</w:t>
      </w:r>
      <w:proofErr w:type="gramEnd"/>
      <w:r w:rsidRPr="00C107CB">
        <w:rPr>
          <w:sz w:val="28"/>
          <w:szCs w:val="28"/>
        </w:rPr>
        <w:t xml:space="preserve">. социология, менеджмент [Электронный ресурс]. – Режим доступа: </w:t>
      </w:r>
      <w:hyperlink r:id="rId31" w:history="1">
        <w:r w:rsidRPr="00C107CB">
          <w:rPr>
            <w:color w:val="0000FF"/>
            <w:sz w:val="28"/>
            <w:szCs w:val="28"/>
            <w:u w:val="single"/>
          </w:rPr>
          <w:t>http://ecsocman.hse.ru/</w:t>
        </w:r>
      </w:hyperlink>
    </w:p>
    <w:p w:rsidR="00F95C0F" w:rsidRPr="00C107CB" w:rsidRDefault="00F95C0F" w:rsidP="00F95C0F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Административно-управленческий портал [Электронный ресурс]. - Режим доступа: </w:t>
      </w:r>
      <w:hyperlink r:id="rId32" w:history="1">
        <w:r w:rsidRPr="00C107CB">
          <w:rPr>
            <w:color w:val="0000FF"/>
            <w:sz w:val="28"/>
            <w:szCs w:val="28"/>
            <w:u w:val="single"/>
          </w:rPr>
          <w:t>http://www.aup.ru/</w:t>
        </w:r>
      </w:hyperlink>
    </w:p>
    <w:p w:rsidR="00F95C0F" w:rsidRPr="00C107CB" w:rsidRDefault="00F95C0F" w:rsidP="00F95C0F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C107CB">
        <w:rPr>
          <w:bCs/>
          <w:sz w:val="28"/>
          <w:szCs w:val="28"/>
        </w:rPr>
        <w:t xml:space="preserve"> Министерство финансов РФ [Электронный ресурс]. – Режим доступа: </w:t>
      </w:r>
      <w:hyperlink r:id="rId33" w:history="1">
        <w:r w:rsidRPr="00C107CB">
          <w:rPr>
            <w:color w:val="0000FF"/>
            <w:sz w:val="28"/>
            <w:szCs w:val="28"/>
            <w:u w:val="single"/>
          </w:rPr>
          <w:t>http://www1.minfin.ru/ru/</w:t>
        </w:r>
      </w:hyperlink>
    </w:p>
    <w:p w:rsidR="00F95C0F" w:rsidRPr="00C107CB" w:rsidRDefault="00F95C0F" w:rsidP="00F95C0F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C107CB">
        <w:rPr>
          <w:bCs/>
          <w:sz w:val="28"/>
          <w:szCs w:val="28"/>
        </w:rPr>
        <w:t xml:space="preserve">Министерство экономического развития РФ [Электронный ресурс]. –Режим доступа: </w:t>
      </w:r>
      <w:hyperlink r:id="rId34" w:history="1">
        <w:r w:rsidRPr="00C107CB">
          <w:rPr>
            <w:color w:val="0000FF"/>
            <w:sz w:val="28"/>
            <w:szCs w:val="28"/>
            <w:u w:val="single"/>
          </w:rPr>
          <w:t>http://www.economy.gov.ru/</w:t>
        </w:r>
      </w:hyperlink>
    </w:p>
    <w:p w:rsidR="00F95C0F" w:rsidRPr="00C107CB" w:rsidRDefault="00F95C0F" w:rsidP="00F95C0F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Федеральная служба государственной статистике [Электронный ресурс]. – Режим доступа: </w:t>
      </w:r>
      <w:hyperlink r:id="rId35" w:history="1">
        <w:r w:rsidRPr="00C107CB">
          <w:rPr>
            <w:color w:val="0000FF"/>
            <w:sz w:val="28"/>
            <w:szCs w:val="28"/>
            <w:u w:val="single"/>
          </w:rPr>
          <w:t>http://www.gks.ru/</w:t>
        </w:r>
      </w:hyperlink>
    </w:p>
    <w:p w:rsidR="00F95C0F" w:rsidRPr="00C107CB" w:rsidRDefault="00F95C0F" w:rsidP="00F95C0F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C107CB">
        <w:rPr>
          <w:bCs/>
          <w:sz w:val="28"/>
          <w:szCs w:val="28"/>
        </w:rPr>
        <w:t xml:space="preserve">Предприниматель [Электронный ресурс]. – Режим доступа:  </w:t>
      </w:r>
      <w:hyperlink r:id="rId36" w:history="1">
        <w:r w:rsidRPr="00C107CB">
          <w:rPr>
            <w:color w:val="0000FF"/>
            <w:sz w:val="28"/>
            <w:szCs w:val="28"/>
            <w:u w:val="single"/>
          </w:rPr>
          <w:t>http://www.radas.ru/</w:t>
        </w:r>
      </w:hyperlink>
    </w:p>
    <w:p w:rsidR="00F95C0F" w:rsidRPr="00C107CB" w:rsidRDefault="00F95C0F" w:rsidP="00F95C0F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C107CB">
        <w:rPr>
          <w:color w:val="000000"/>
          <w:sz w:val="28"/>
          <w:szCs w:val="28"/>
        </w:rPr>
        <w:t xml:space="preserve">Министерство РФ по налогам и сборам [Электронный ресурс]. – Режим доступа: </w:t>
      </w:r>
      <w:hyperlink r:id="rId37" w:history="1">
        <w:r w:rsidRPr="00C107CB">
          <w:rPr>
            <w:color w:val="0000FF"/>
            <w:sz w:val="28"/>
            <w:szCs w:val="28"/>
            <w:u w:val="single"/>
          </w:rPr>
          <w:t>http://www.nalog.ru/</w:t>
        </w:r>
      </w:hyperlink>
    </w:p>
    <w:p w:rsidR="00F95C0F" w:rsidRPr="00C107CB" w:rsidRDefault="00F95C0F" w:rsidP="00F95C0F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proofErr w:type="gramStart"/>
      <w:r w:rsidRPr="00C107CB">
        <w:rPr>
          <w:color w:val="000000"/>
          <w:sz w:val="28"/>
          <w:szCs w:val="28"/>
        </w:rPr>
        <w:t>Экономика  и</w:t>
      </w:r>
      <w:proofErr w:type="gramEnd"/>
      <w:r w:rsidRPr="00C107CB">
        <w:rPr>
          <w:color w:val="000000"/>
          <w:sz w:val="28"/>
          <w:szCs w:val="28"/>
        </w:rPr>
        <w:t xml:space="preserve">  жизнь [Электронный ресурс] // Агентство  консультаций  и  деловой информации. – Режим доступа: </w:t>
      </w:r>
      <w:hyperlink r:id="rId38" w:history="1">
        <w:r w:rsidRPr="00C107CB">
          <w:rPr>
            <w:color w:val="0000FF"/>
            <w:sz w:val="28"/>
            <w:szCs w:val="28"/>
            <w:u w:val="single"/>
          </w:rPr>
          <w:t>http://www.akdi.ru/</w:t>
        </w:r>
      </w:hyperlink>
    </w:p>
    <w:p w:rsidR="00F95C0F" w:rsidRPr="00C107CB" w:rsidRDefault="00F95C0F" w:rsidP="00F95C0F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Главбух </w:t>
      </w:r>
      <w:r w:rsidRPr="00C107CB">
        <w:rPr>
          <w:bCs/>
          <w:color w:val="000000"/>
          <w:sz w:val="28"/>
          <w:szCs w:val="28"/>
        </w:rPr>
        <w:t xml:space="preserve">[Электронный ресурс]. – Режим доступа: </w:t>
      </w:r>
      <w:hyperlink r:id="rId39" w:history="1">
        <w:r w:rsidRPr="00C107CB">
          <w:rPr>
            <w:bCs/>
            <w:color w:val="0000FF"/>
            <w:sz w:val="28"/>
            <w:szCs w:val="28"/>
            <w:u w:val="single"/>
          </w:rPr>
          <w:t>http://www.glavbukh.ru/</w:t>
        </w:r>
      </w:hyperlink>
    </w:p>
    <w:p w:rsidR="00F95C0F" w:rsidRPr="00C107CB" w:rsidRDefault="00F95C0F" w:rsidP="00F95C0F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C107CB">
        <w:rPr>
          <w:bCs/>
          <w:color w:val="000000"/>
          <w:sz w:val="28"/>
          <w:szCs w:val="28"/>
        </w:rPr>
        <w:t xml:space="preserve"> СПС «Гарант» [Электронный ресурс]. – Режим доступа: </w:t>
      </w:r>
      <w:hyperlink r:id="rId40" w:history="1">
        <w:r w:rsidRPr="00C107CB">
          <w:rPr>
            <w:bCs/>
            <w:color w:val="0000FF"/>
            <w:sz w:val="28"/>
            <w:szCs w:val="28"/>
            <w:u w:val="single"/>
          </w:rPr>
          <w:t>http://www.garant.ru/</w:t>
        </w:r>
      </w:hyperlink>
    </w:p>
    <w:p w:rsidR="00F95C0F" w:rsidRPr="00C107CB" w:rsidRDefault="00F95C0F" w:rsidP="00F95C0F">
      <w:pPr>
        <w:widowControl w:val="0"/>
        <w:numPr>
          <w:ilvl w:val="0"/>
          <w:numId w:val="3"/>
        </w:numPr>
        <w:tabs>
          <w:tab w:val="clear" w:pos="360"/>
        </w:tabs>
        <w:suppressAutoHyphens/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C107CB">
        <w:rPr>
          <w:sz w:val="28"/>
          <w:szCs w:val="28"/>
        </w:rPr>
        <w:t xml:space="preserve"> </w:t>
      </w:r>
      <w:r w:rsidRPr="00C107CB">
        <w:rPr>
          <w:bCs/>
          <w:color w:val="000000"/>
          <w:sz w:val="28"/>
          <w:szCs w:val="28"/>
        </w:rPr>
        <w:t xml:space="preserve">СПС «Консультант плюс» [Электронный ресурс]. – Режим доступа: </w:t>
      </w:r>
      <w:hyperlink r:id="rId41" w:history="1">
        <w:r w:rsidRPr="00C107CB">
          <w:rPr>
            <w:color w:val="0000FF"/>
            <w:sz w:val="28"/>
            <w:szCs w:val="28"/>
            <w:u w:val="single"/>
          </w:rPr>
          <w:t>http://www.consultant.ru/</w:t>
        </w:r>
      </w:hyperlink>
    </w:p>
    <w:p w:rsidR="004D4DE2" w:rsidRDefault="004D4DE2" w:rsidP="00055CEC">
      <w:pPr>
        <w:jc w:val="right"/>
        <w:rPr>
          <w:i/>
          <w:sz w:val="28"/>
          <w:szCs w:val="28"/>
        </w:rPr>
      </w:pPr>
    </w:p>
    <w:p w:rsidR="004D4DE2" w:rsidRDefault="004D4DE2" w:rsidP="00055CEC">
      <w:pPr>
        <w:jc w:val="right"/>
        <w:rPr>
          <w:i/>
          <w:sz w:val="28"/>
          <w:szCs w:val="28"/>
        </w:rPr>
      </w:pPr>
    </w:p>
    <w:p w:rsidR="004D4DE2" w:rsidRDefault="004D4DE2" w:rsidP="00055CEC">
      <w:pPr>
        <w:jc w:val="right"/>
        <w:rPr>
          <w:i/>
          <w:sz w:val="28"/>
          <w:szCs w:val="28"/>
        </w:rPr>
      </w:pPr>
    </w:p>
    <w:p w:rsidR="004D4DE2" w:rsidRDefault="004D4DE2" w:rsidP="00055CEC">
      <w:pPr>
        <w:jc w:val="right"/>
        <w:rPr>
          <w:i/>
          <w:sz w:val="28"/>
          <w:szCs w:val="28"/>
        </w:rPr>
      </w:pPr>
    </w:p>
    <w:p w:rsidR="000E2C61" w:rsidRPr="00A56D91" w:rsidRDefault="000E2C61" w:rsidP="000E2C61">
      <w:pPr>
        <w:jc w:val="right"/>
        <w:rPr>
          <w:i/>
          <w:sz w:val="28"/>
          <w:szCs w:val="28"/>
        </w:rPr>
      </w:pPr>
      <w:r w:rsidRPr="00A56D91">
        <w:rPr>
          <w:i/>
          <w:sz w:val="28"/>
          <w:szCs w:val="28"/>
        </w:rPr>
        <w:t>Приложение 1</w:t>
      </w:r>
    </w:p>
    <w:p w:rsidR="004E586D" w:rsidRDefault="004E586D" w:rsidP="000E2C61">
      <w:pPr>
        <w:jc w:val="center"/>
        <w:rPr>
          <w:sz w:val="28"/>
          <w:szCs w:val="28"/>
        </w:rPr>
      </w:pPr>
      <w:r w:rsidRPr="004E586D">
        <w:rPr>
          <w:sz w:val="28"/>
          <w:szCs w:val="28"/>
        </w:rPr>
        <w:t>Сальдо по счетам синтетического учета</w:t>
      </w: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1015"/>
        <w:gridCol w:w="26"/>
        <w:gridCol w:w="139"/>
        <w:gridCol w:w="1290"/>
        <w:gridCol w:w="25"/>
        <w:gridCol w:w="92"/>
        <w:gridCol w:w="1220"/>
        <w:gridCol w:w="217"/>
        <w:gridCol w:w="15"/>
        <w:gridCol w:w="35"/>
        <w:gridCol w:w="1699"/>
        <w:gridCol w:w="15"/>
        <w:gridCol w:w="40"/>
        <w:gridCol w:w="10"/>
        <w:gridCol w:w="1249"/>
        <w:gridCol w:w="15"/>
        <w:gridCol w:w="49"/>
        <w:gridCol w:w="1249"/>
        <w:gridCol w:w="15"/>
        <w:gridCol w:w="131"/>
        <w:gridCol w:w="64"/>
        <w:gridCol w:w="1334"/>
      </w:tblGrid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730 000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780 000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260 000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270 000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230 000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5 100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142 000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101 000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44 000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380 000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59 200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1 619 000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1 619 000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1 467 200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1467200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1 673 100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1 673 100</w:t>
            </w:r>
          </w:p>
        </w:tc>
      </w:tr>
      <w:tr w:rsidR="00365F5F" w:rsidRPr="00F95C0F" w:rsidTr="00F95C0F">
        <w:trPr>
          <w:trHeight w:val="68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830 000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880 000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230 000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118 000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5 100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242 000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454 000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101 000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49 000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89 200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1 686 000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1 686 000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1 594 200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1594200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1 733 100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1 733 100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815 000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770 000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840 000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190 000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230 000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118 000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5 100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459 000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101 000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89 200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1 641 000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1 641 000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1 615 200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1615200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1 683 100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1 683 100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915 000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950 000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58 000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230 000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118 000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5 400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351 000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455 000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101 000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29 000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33 400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11 100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89 200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1 719 000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1 719 000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1 564 400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1564400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1 791 500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1 791 500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890 000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740 000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922 000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195 000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175 000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53 800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61 000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230 000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118 000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5 400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351 000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231 000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455 000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81 000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103 000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24 800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30 400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322 000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11 100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89 200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1 663 800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1 663 800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1 578 400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1578400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1 767 500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1 767 500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835 000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753 000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914 000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93 000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177 000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216 000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56 900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61 900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242 600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230 000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118 000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5 400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351 000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231 900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81 000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103 000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27 900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30 400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324 600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11 100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89 200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1 616 600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1 616 600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1 593 300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1593300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1 756 500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1 756 500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831 400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756 500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914 000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136 400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96 500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176 300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210 900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16 300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61 900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61 400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242 600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238 000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118 000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5 400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231 400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81 000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103 000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27 900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30 400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324 600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335 000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32 100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11 100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145 000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89 200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1 617 300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1 617 300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1 581 200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1581200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1 764 500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1 764 500</w:t>
            </w:r>
          </w:p>
        </w:tc>
      </w:tr>
      <w:tr w:rsidR="00365F5F" w:rsidRPr="00F95C0F" w:rsidTr="00F95C0F">
        <w:trPr>
          <w:trHeight w:val="151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836 600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757 500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899 000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141 600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97 500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149 000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177 000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212 900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209 000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32 900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61 700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61 900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64 700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242 600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238 000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118 000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5 400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231 400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81 000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103 000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27 900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30 400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24 800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31 700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34 700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324 600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335 000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11 100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145 000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89 200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lastRenderedPageBreak/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1 623 100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1 623 100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1 584 700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1584700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1 748 200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1 748 200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836 700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755 500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897 000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141 700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95 500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147 000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177 200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213 900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206 000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33 900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61 400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64 900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64 700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242 600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243 000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118 000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5 400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231 400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81 000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103 000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27 900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57 000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30 400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24 500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31 700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34 700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324 600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335 000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11 100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145 000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89 200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1 623 100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1 623 100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1 586 700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1586700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1 748 200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1 748 200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842 800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757 500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894 000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147 700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96 500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143 000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177 300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213 900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205 000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36 900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61 400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64 900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64 700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242 600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243 000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118 000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5 400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63 000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65 000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356 200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231 400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103 000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560 000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27 900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57 000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30 400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24 500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31 700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34 700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324 600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335 000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11 100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145 000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lastRenderedPageBreak/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74 200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1 624 300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1 624 300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1 576 700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1576700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1 744 200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1 744 200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742 800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707 500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794 000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97 700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46 500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93 000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177 300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213 700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36 900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61 100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61 900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64 700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242 600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243 000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81 000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118 000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D6012A" w:rsidP="00365F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65F5F" w:rsidRPr="00F95C0F">
              <w:rPr>
                <w:color w:val="000000"/>
                <w:sz w:val="22"/>
                <w:szCs w:val="22"/>
              </w:rPr>
              <w:t>5 400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63 000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D6012A" w:rsidP="00365F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 </w:t>
            </w:r>
            <w:r w:rsidR="00365F5F" w:rsidRPr="00F95C0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306 200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231 200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D6012A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  <w:r w:rsidR="00D6012A">
              <w:rPr>
                <w:color w:val="000000"/>
                <w:sz w:val="22"/>
                <w:szCs w:val="22"/>
              </w:rPr>
              <w:t>48</w:t>
            </w:r>
            <w:r w:rsidRPr="00F95C0F">
              <w:rPr>
                <w:color w:val="000000"/>
                <w:sz w:val="22"/>
                <w:szCs w:val="22"/>
              </w:rPr>
              <w:t xml:space="preserve">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82 000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103 000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560 000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362 000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27 600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57 000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30 400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24 500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31 700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34 700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325 600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332 000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11 100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147 000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23 100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74 200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32 100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1 525 000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1 525 000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1 525 500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1525500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D6012A" w:rsidP="00365F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1 679</w:t>
            </w:r>
            <w:r w:rsidR="00365F5F" w:rsidRPr="00F95C0F">
              <w:rPr>
                <w:color w:val="000000"/>
                <w:sz w:val="22"/>
                <w:szCs w:val="22"/>
              </w:rPr>
              <w:t xml:space="preserve">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D6012A" w:rsidP="00365F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1 679</w:t>
            </w:r>
            <w:r w:rsidR="00365F5F" w:rsidRPr="00F95C0F">
              <w:rPr>
                <w:color w:val="000000"/>
                <w:sz w:val="22"/>
                <w:szCs w:val="22"/>
              </w:rPr>
              <w:t xml:space="preserve">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490 000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95 000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40 200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67 300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103D88" w:rsidP="00365F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65F5F" w:rsidRPr="00F95C0F">
              <w:rPr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26 000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103D88" w:rsidP="00365F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365F5F" w:rsidRPr="00F95C0F"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85 000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122 200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188 100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106 000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103D88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  <w:r w:rsidR="00103D88">
              <w:rPr>
                <w:color w:val="000000"/>
                <w:sz w:val="22"/>
                <w:szCs w:val="22"/>
              </w:rPr>
              <w:t>7</w:t>
            </w:r>
            <w:r w:rsidRPr="00F95C0F">
              <w:rPr>
                <w:color w:val="000000"/>
                <w:sz w:val="22"/>
                <w:szCs w:val="22"/>
              </w:rPr>
              <w:t>2 100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143 000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114 000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370 000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31 000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225 000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64 500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35 600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1 303 500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1 303 500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1 191 000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1 191 000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1 197 200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1 197 200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537 000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517 000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75 000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42 200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67 300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26 000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71E00" w:rsidP="00365F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65F5F" w:rsidRPr="00F95C0F">
              <w:rPr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85 000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122 200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113 000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198 100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106 000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122 100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143 000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71E00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  <w:r w:rsidR="00371E00">
              <w:rPr>
                <w:color w:val="000000"/>
                <w:sz w:val="22"/>
                <w:szCs w:val="22"/>
              </w:rPr>
              <w:t>4</w:t>
            </w:r>
            <w:r w:rsidRPr="00F95C0F">
              <w:rPr>
                <w:color w:val="000000"/>
                <w:sz w:val="22"/>
                <w:szCs w:val="22"/>
              </w:rPr>
              <w:t>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105 000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370 000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225 000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64 500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35 600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1 302 500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1 302 500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1 203 000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1 203 000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71E00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1 </w:t>
            </w:r>
            <w:r w:rsidR="00371E00">
              <w:rPr>
                <w:color w:val="000000"/>
                <w:sz w:val="22"/>
                <w:szCs w:val="22"/>
              </w:rPr>
              <w:t>322</w:t>
            </w:r>
            <w:r w:rsidRPr="00F95C0F">
              <w:rPr>
                <w:color w:val="000000"/>
                <w:sz w:val="22"/>
                <w:szCs w:val="22"/>
              </w:rPr>
              <w:t xml:space="preserve">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71E00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1 </w:t>
            </w:r>
            <w:r w:rsidR="00371E00">
              <w:rPr>
                <w:color w:val="000000"/>
                <w:sz w:val="22"/>
                <w:szCs w:val="22"/>
              </w:rPr>
              <w:t>322</w:t>
            </w:r>
            <w:r w:rsidRPr="00F95C0F">
              <w:rPr>
                <w:color w:val="000000"/>
                <w:sz w:val="22"/>
                <w:szCs w:val="22"/>
              </w:rPr>
              <w:t xml:space="preserve">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562 000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544 000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549 000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75 000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44 300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67 300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28 000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87 000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85 000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172 200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140 000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247 100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136 100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124 200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143 000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107 000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370 000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225 000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64 500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35 600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1 359 700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1 359 700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1 238 000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1 238 000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1 258 200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1 258 200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15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564 400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541 100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544 000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75 000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44 300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67 300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28 000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87 000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85 000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172 200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140 050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242 100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136 100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124 200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111 300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107 000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68 050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345 100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370 000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225 000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64 500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35 600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1 362 100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1 362 100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1 239 100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1 239 100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1 253 200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1 253 200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464 400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501 100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523 000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39 000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44 300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67 300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28 000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87 000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85 000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122 200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120 050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192 100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136 100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127 200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111 300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68 050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295 100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370 000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225 000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64 500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35 600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1 268 100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1 268 100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1 199 100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1 199 100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1 232 200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1 232 200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469 400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501 300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521 000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39 000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44 300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33 400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54 600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67 300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182 000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28 000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87 000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85 000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122 200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120 250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191 100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136 100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129 200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111 300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98 200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101 000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68 050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295 100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370 000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56 200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68 100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225 100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64 500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1 275 100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1 275 100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1 199 700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1 199 700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1 229 800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1 229 800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469 600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495 300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522 200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39 000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45 300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38 400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54 600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67 300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182 000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106 000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BE1D66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  <w:r w:rsidR="00BE1D66">
              <w:rPr>
                <w:color w:val="000000"/>
                <w:sz w:val="22"/>
                <w:szCs w:val="22"/>
              </w:rPr>
              <w:t>9</w:t>
            </w:r>
            <w:r w:rsidRPr="00F95C0F">
              <w:rPr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28 000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87 000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85 000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122 400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119 250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BE1D66" w:rsidP="00365F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365F5F" w:rsidRPr="00F95C0F">
              <w:rPr>
                <w:color w:val="000000"/>
                <w:sz w:val="22"/>
                <w:szCs w:val="22"/>
              </w:rPr>
              <w:t>3 300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136 100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129 200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98 200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101 000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68 050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295 100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376 000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27 700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57 200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68 100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210 000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225 100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64 500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1 276 200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1 276 200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1 204 700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1 204 700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BE1D66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1 </w:t>
            </w:r>
            <w:r w:rsidR="00BE1D66">
              <w:rPr>
                <w:color w:val="000000"/>
                <w:sz w:val="22"/>
                <w:szCs w:val="22"/>
              </w:rPr>
              <w:t>32</w:t>
            </w:r>
            <w:r w:rsidRPr="00F95C0F">
              <w:rPr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BE1D66" w:rsidP="00365F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</w:t>
            </w:r>
            <w:r w:rsidR="00365F5F" w:rsidRPr="00F95C0F">
              <w:rPr>
                <w:color w:val="000000"/>
                <w:sz w:val="22"/>
                <w:szCs w:val="22"/>
              </w:rPr>
              <w:t>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19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460 600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493 300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524 200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45 300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38 400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54 600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67 300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106 000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28 000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87 000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85 000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120 400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119 250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193 300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136 100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129 200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98 200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101 000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68 050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295 100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376 000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17 700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57 200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68 100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225 100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173 000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64 500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1 255 200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1 255 200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1 202 700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1 202 700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1 241 000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1 241 000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9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5F5F" w:rsidRPr="00F95C0F" w:rsidRDefault="00365F5F" w:rsidP="00365F5F">
            <w:pPr>
              <w:jc w:val="center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 вариант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455 600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470 300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522 200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145 000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110 000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125 000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45 300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38 400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55 600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67 300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160 000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106 000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28 000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28 200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88 200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87 000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85 000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115 400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96 250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191 300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137 100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92 000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129 200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124 000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104 000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111 200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98 200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101 000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69 050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295 100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376 000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281 000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17 700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59 000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55 000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58 200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68 100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225 100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173 000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96 000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64 500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35 200</w:t>
            </w:r>
          </w:p>
        </w:tc>
      </w:tr>
      <w:tr w:rsidR="00365F5F" w:rsidRPr="00F95C0F" w:rsidTr="00F95C0F">
        <w:trPr>
          <w:trHeight w:val="30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1 251 200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1 251 200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1 180 700</w:t>
            </w:r>
          </w:p>
        </w:tc>
        <w:tc>
          <w:tcPr>
            <w:tcW w:w="1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1 180 700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1 240 000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F5F" w:rsidRPr="00F95C0F" w:rsidRDefault="00365F5F" w:rsidP="00365F5F">
            <w:pPr>
              <w:jc w:val="right"/>
              <w:rPr>
                <w:color w:val="000000"/>
                <w:sz w:val="22"/>
                <w:szCs w:val="22"/>
              </w:rPr>
            </w:pPr>
            <w:r w:rsidRPr="00F95C0F">
              <w:rPr>
                <w:color w:val="000000"/>
                <w:sz w:val="22"/>
                <w:szCs w:val="22"/>
              </w:rPr>
              <w:t>1 240 000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9943" w:type="dxa"/>
            <w:gridSpan w:val="22"/>
            <w:shd w:val="clear" w:color="auto" w:fill="auto"/>
          </w:tcPr>
          <w:p w:rsidR="00365F5F" w:rsidRPr="00F95C0F" w:rsidRDefault="00365F5F" w:rsidP="00365F5F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21 вариант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01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780 000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650 000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850 000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02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130 000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04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05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08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20  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220 000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43 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4 200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5 100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68 000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62 000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348 000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136 000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354 000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96 000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84 000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101 000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500 000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480 000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44 000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38 000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380 000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63 200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10 100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Итого    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1 639 000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1 639 000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1 495 200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1 495 200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1 723 100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1 723 100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9943" w:type="dxa"/>
            <w:gridSpan w:val="22"/>
            <w:shd w:val="clear" w:color="auto" w:fill="auto"/>
          </w:tcPr>
          <w:p w:rsidR="00365F5F" w:rsidRPr="00F95C0F" w:rsidRDefault="00365F5F" w:rsidP="00365F5F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22 вариант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02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25 100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78 000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52 000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95 000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248 000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271 000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354 000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76 000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91 000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346 000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480 000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74 000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lastRenderedPageBreak/>
              <w:t xml:space="preserve">69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68 000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580 000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460 000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56 000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67 000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44 500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75 600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"/>
          <w:jc w:val="center"/>
        </w:trPr>
        <w:tc>
          <w:tcPr>
            <w:tcW w:w="1015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Итого     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1 649 000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1 649 000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1 540 000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1 540 000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1 721 100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1 721 100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9943" w:type="dxa"/>
            <w:gridSpan w:val="22"/>
            <w:shd w:val="clear" w:color="auto" w:fill="auto"/>
          </w:tcPr>
          <w:p w:rsidR="00365F5F" w:rsidRPr="00F95C0F" w:rsidRDefault="00365F5F" w:rsidP="00365F5F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 вариант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420 000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470 000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02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160 000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140 000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92 000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4 200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68 000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59 000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102 000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91 000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168 100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86 000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123 000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94 000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48 000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26 000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76 000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44 500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25 600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Итого   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1 011 000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1 011 000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948 000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948 000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1 082 200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1 082 200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9943" w:type="dxa"/>
            <w:gridSpan w:val="22"/>
            <w:shd w:val="clear" w:color="auto" w:fill="auto"/>
            <w:vAlign w:val="center"/>
          </w:tcPr>
          <w:p w:rsidR="00365F5F" w:rsidRPr="00F95C0F" w:rsidRDefault="00365F5F" w:rsidP="00365F5F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 вариант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02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50 000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20 000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56 000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390 000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410 000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400 000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190 000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180 000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210 000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168 000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162 000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165 000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208 000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96 000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214 000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106 000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104 000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101 000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400 000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420 000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380 000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54 800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5 000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190 000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190 000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190 000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63 200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50 100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130 900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Итого     </w:t>
            </w:r>
          </w:p>
        </w:tc>
        <w:tc>
          <w:tcPr>
            <w:tcW w:w="1290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1 304 000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1 304 000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1 144 000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1 144 000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1 387 000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1 387 000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9943" w:type="dxa"/>
            <w:gridSpan w:val="22"/>
            <w:shd w:val="clear" w:color="auto" w:fill="auto"/>
          </w:tcPr>
          <w:p w:rsidR="00365F5F" w:rsidRPr="00F95C0F" w:rsidRDefault="00365F5F" w:rsidP="00365F5F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lastRenderedPageBreak/>
              <w:t>25 вариант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790 000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660 000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860 000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02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130 000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140 000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130 000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14 200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6235C6" w:rsidP="0036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65F5F" w:rsidRPr="00F95C0F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78 000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72 000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358 000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146 000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6235C6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36</w:t>
            </w:r>
            <w:r w:rsidR="006235C6">
              <w:rPr>
                <w:sz w:val="22"/>
                <w:szCs w:val="22"/>
              </w:rPr>
              <w:t>9</w:t>
            </w:r>
            <w:r w:rsidRPr="00F95C0F">
              <w:rPr>
                <w:sz w:val="22"/>
                <w:szCs w:val="22"/>
              </w:rPr>
              <w:t xml:space="preserve">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96 000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94 000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111 000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510 000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610 000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490 000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54 000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48 000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380 000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360 000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470 000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17 000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43 000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73 200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20 100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Итого 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1 719 000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1 719 000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1 595 200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1 595 200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6235C6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1 82</w:t>
            </w:r>
            <w:r w:rsidR="006235C6">
              <w:rPr>
                <w:sz w:val="22"/>
                <w:szCs w:val="22"/>
              </w:rPr>
              <w:t>8</w:t>
            </w:r>
            <w:r w:rsidRPr="00F95C0F">
              <w:rPr>
                <w:sz w:val="22"/>
                <w:szCs w:val="22"/>
              </w:rPr>
              <w:t> 100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6235C6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1 82</w:t>
            </w:r>
            <w:r w:rsidR="006235C6">
              <w:rPr>
                <w:sz w:val="22"/>
                <w:szCs w:val="22"/>
              </w:rPr>
              <w:t>8</w:t>
            </w:r>
            <w:r w:rsidRPr="00F95C0F">
              <w:rPr>
                <w:sz w:val="22"/>
                <w:szCs w:val="22"/>
              </w:rPr>
              <w:t> 100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9943" w:type="dxa"/>
            <w:gridSpan w:val="22"/>
            <w:shd w:val="clear" w:color="auto" w:fill="auto"/>
            <w:vAlign w:val="center"/>
          </w:tcPr>
          <w:p w:rsidR="00365F5F" w:rsidRPr="00F95C0F" w:rsidRDefault="00365F5F" w:rsidP="00365F5F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 вариант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760 000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760 000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810 000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02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290 000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290 000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36 000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35 100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88 000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62 000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258 000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281 000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364 000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86 000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74 000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101 000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336 000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360 000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490 000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84 000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78 000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590 000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560 000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470 000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18 000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86 000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77 000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33 000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54 500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75 600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041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Итого     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1 749 000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1 749 000</w:t>
            </w:r>
          </w:p>
        </w:tc>
        <w:tc>
          <w:tcPr>
            <w:tcW w:w="1754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1 640 000</w:t>
            </w:r>
          </w:p>
        </w:tc>
        <w:tc>
          <w:tcPr>
            <w:tcW w:w="1322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1 640 000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1 821 100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1 821 100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9943" w:type="dxa"/>
            <w:gridSpan w:val="22"/>
            <w:shd w:val="clear" w:color="auto" w:fill="auto"/>
            <w:vAlign w:val="center"/>
          </w:tcPr>
          <w:p w:rsidR="00365F5F" w:rsidRPr="00F95C0F" w:rsidRDefault="00365F5F" w:rsidP="00365F5F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 вариант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430 000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460 000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480 000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02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120 000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65 000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170 000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165 000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lastRenderedPageBreak/>
              <w:t xml:space="preserve">43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102 000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14 000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16 000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14 200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78 000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69 000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112 000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101 000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178 100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96 000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85 000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133 000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104 000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58 000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290 000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360 000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18 000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18 000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21 000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46 000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86 000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43 000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54 500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35 600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Итого   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1 111 000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1 111 000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1 048 000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1 048 000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1 182 200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1 182 200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9943" w:type="dxa"/>
            <w:gridSpan w:val="22"/>
            <w:shd w:val="clear" w:color="auto" w:fill="auto"/>
          </w:tcPr>
          <w:p w:rsidR="00365F5F" w:rsidRPr="00F95C0F" w:rsidRDefault="00365F5F" w:rsidP="00365F5F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 вариант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290 000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160 000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360 000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02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66 000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400 000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420 000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410 000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190 000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220 000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178 000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172 000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175 000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218 000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106 000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224 000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116 000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114 000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111 000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410 000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430 000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390 000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74 000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64 800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290 000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17 000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16 000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34 000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33 000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73 200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60 100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100 900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Итого   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1 404 000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1 404 000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1 244 000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1 244 000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1 487 000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1 487 000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9943" w:type="dxa"/>
            <w:gridSpan w:val="22"/>
            <w:shd w:val="clear" w:color="auto" w:fill="auto"/>
            <w:vAlign w:val="center"/>
          </w:tcPr>
          <w:p w:rsidR="00365F5F" w:rsidRPr="00F95C0F" w:rsidRDefault="00365F5F" w:rsidP="00365F5F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29 вариант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770 000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770 000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820 000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02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130 000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300 000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260 000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120 000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46 000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45 100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98 000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72 000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115 000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268 000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291 000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374 000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96 000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84 000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111 000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330 000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370 000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500 000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94 000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88 000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80 000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lastRenderedPageBreak/>
              <w:t xml:space="preserve">70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646 000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570 000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480 000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76 000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110 000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87 000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43 000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64 500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75 600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Итого   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1 849 000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1 849 000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1 740 000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1 740 000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1 921 100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1 921 100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9943" w:type="dxa"/>
            <w:gridSpan w:val="22"/>
            <w:shd w:val="clear" w:color="auto" w:fill="auto"/>
            <w:vAlign w:val="center"/>
          </w:tcPr>
          <w:p w:rsidR="00365F5F" w:rsidRPr="00F95C0F" w:rsidRDefault="00365F5F" w:rsidP="00365F5F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 вариант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440 000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470 000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490 000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02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130 000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130 000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95 000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65 000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75 000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180 000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160 000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175 000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112 000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26 000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24 200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88 000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79 000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85 000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122 000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111 000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188 100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106 000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95 000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110 000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143 000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114 000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105 000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68 000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370 000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28 000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28 000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31 000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56 000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68 000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42 000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210 000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210 000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210 000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96 000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53 000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64 500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35 600</w:t>
            </w:r>
          </w:p>
        </w:tc>
      </w:tr>
      <w:tr w:rsidR="00365F5F" w:rsidRPr="00F95C0F" w:rsidTr="00F9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"/>
          <w:jc w:val="center"/>
        </w:trPr>
        <w:tc>
          <w:tcPr>
            <w:tcW w:w="1180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Итого     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1 211 000</w:t>
            </w:r>
          </w:p>
        </w:tc>
        <w:tc>
          <w:tcPr>
            <w:tcW w:w="1312" w:type="dxa"/>
            <w:gridSpan w:val="2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1 211 000</w:t>
            </w:r>
          </w:p>
        </w:tc>
        <w:tc>
          <w:tcPr>
            <w:tcW w:w="2031" w:type="dxa"/>
            <w:gridSpan w:val="7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1 148 000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1 148 000</w:t>
            </w:r>
          </w:p>
        </w:tc>
        <w:tc>
          <w:tcPr>
            <w:tcW w:w="1459" w:type="dxa"/>
            <w:gridSpan w:val="4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1 282 200</w:t>
            </w:r>
          </w:p>
        </w:tc>
        <w:tc>
          <w:tcPr>
            <w:tcW w:w="1334" w:type="dxa"/>
            <w:shd w:val="clear" w:color="auto" w:fill="auto"/>
          </w:tcPr>
          <w:p w:rsidR="00365F5F" w:rsidRPr="00F95C0F" w:rsidRDefault="00365F5F" w:rsidP="00365F5F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1 282 200</w:t>
            </w:r>
          </w:p>
        </w:tc>
      </w:tr>
    </w:tbl>
    <w:p w:rsidR="00F52641" w:rsidRDefault="00F52641" w:rsidP="004E586D">
      <w:pPr>
        <w:rPr>
          <w:sz w:val="28"/>
          <w:szCs w:val="28"/>
        </w:rPr>
      </w:pPr>
    </w:p>
    <w:p w:rsidR="00365F5F" w:rsidRDefault="00365F5F" w:rsidP="004E586D">
      <w:pPr>
        <w:rPr>
          <w:sz w:val="28"/>
          <w:szCs w:val="28"/>
        </w:rPr>
      </w:pPr>
    </w:p>
    <w:p w:rsidR="00F95C0F" w:rsidRDefault="00F95C0F" w:rsidP="004E586D">
      <w:pPr>
        <w:rPr>
          <w:sz w:val="28"/>
          <w:szCs w:val="28"/>
        </w:rPr>
      </w:pPr>
    </w:p>
    <w:p w:rsidR="00F95C0F" w:rsidRDefault="00F95C0F" w:rsidP="004E586D">
      <w:pPr>
        <w:rPr>
          <w:sz w:val="28"/>
          <w:szCs w:val="28"/>
        </w:rPr>
      </w:pPr>
    </w:p>
    <w:p w:rsidR="00F95C0F" w:rsidRDefault="00F95C0F" w:rsidP="004E586D">
      <w:pPr>
        <w:rPr>
          <w:sz w:val="28"/>
          <w:szCs w:val="28"/>
        </w:rPr>
      </w:pPr>
    </w:p>
    <w:p w:rsidR="00F95C0F" w:rsidRDefault="00F95C0F" w:rsidP="004E586D">
      <w:pPr>
        <w:rPr>
          <w:sz w:val="28"/>
          <w:szCs w:val="28"/>
        </w:rPr>
      </w:pPr>
    </w:p>
    <w:p w:rsidR="00F95C0F" w:rsidRDefault="00F95C0F" w:rsidP="004E586D">
      <w:pPr>
        <w:rPr>
          <w:sz w:val="28"/>
          <w:szCs w:val="28"/>
        </w:rPr>
      </w:pPr>
    </w:p>
    <w:p w:rsidR="00365F5F" w:rsidRDefault="00365F5F" w:rsidP="004E586D">
      <w:pPr>
        <w:rPr>
          <w:sz w:val="28"/>
          <w:szCs w:val="28"/>
        </w:rPr>
      </w:pPr>
    </w:p>
    <w:p w:rsidR="00365F5F" w:rsidRDefault="00365F5F" w:rsidP="004E586D">
      <w:pPr>
        <w:rPr>
          <w:sz w:val="28"/>
          <w:szCs w:val="28"/>
        </w:rPr>
      </w:pPr>
    </w:p>
    <w:p w:rsidR="00365F5F" w:rsidRPr="004E586D" w:rsidRDefault="00365F5F" w:rsidP="004E586D">
      <w:pPr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0E2C61" w:rsidRPr="00A56D91" w:rsidRDefault="000E2C61" w:rsidP="000E2C61">
      <w:pPr>
        <w:jc w:val="right"/>
        <w:rPr>
          <w:i/>
          <w:sz w:val="28"/>
          <w:szCs w:val="28"/>
        </w:rPr>
      </w:pPr>
      <w:r w:rsidRPr="00A56D91">
        <w:rPr>
          <w:i/>
          <w:sz w:val="28"/>
          <w:szCs w:val="28"/>
        </w:rPr>
        <w:t>Приложение 2</w:t>
      </w:r>
    </w:p>
    <w:p w:rsidR="00DD4566" w:rsidRPr="004E586D" w:rsidRDefault="004E586D" w:rsidP="000E2C61">
      <w:pPr>
        <w:jc w:val="center"/>
        <w:rPr>
          <w:sz w:val="28"/>
          <w:szCs w:val="28"/>
        </w:rPr>
      </w:pPr>
      <w:r w:rsidRPr="004E586D">
        <w:rPr>
          <w:sz w:val="28"/>
          <w:szCs w:val="28"/>
        </w:rPr>
        <w:t>Хозяйственные операции за март</w:t>
      </w:r>
      <w:r w:rsidR="00DD4566">
        <w:rPr>
          <w:sz w:val="28"/>
          <w:szCs w:val="28"/>
        </w:rPr>
        <w:t>,</w:t>
      </w:r>
      <w:r w:rsidRPr="004E586D">
        <w:rPr>
          <w:sz w:val="28"/>
          <w:szCs w:val="28"/>
        </w:rPr>
        <w:t xml:space="preserve"> </w:t>
      </w:r>
      <w:r w:rsidR="00DD4566">
        <w:rPr>
          <w:sz w:val="28"/>
          <w:szCs w:val="28"/>
        </w:rPr>
        <w:t>р</w:t>
      </w:r>
      <w:r w:rsidR="00DD4566" w:rsidRPr="004E586D">
        <w:rPr>
          <w:sz w:val="28"/>
          <w:szCs w:val="28"/>
        </w:rPr>
        <w:t>уб.</w:t>
      </w:r>
    </w:p>
    <w:tbl>
      <w:tblPr>
        <w:tblW w:w="109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52641" w:rsidRPr="00F95C0F" w:rsidTr="00F95C0F">
        <w:trPr>
          <w:trHeight w:val="360"/>
        </w:trPr>
        <w:tc>
          <w:tcPr>
            <w:tcW w:w="436" w:type="dxa"/>
            <w:vMerge w:val="restart"/>
            <w:shd w:val="clear" w:color="auto" w:fill="auto"/>
          </w:tcPr>
          <w:p w:rsidR="00F52641" w:rsidRPr="00F95C0F" w:rsidRDefault="00F52641" w:rsidP="00F52641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№ </w:t>
            </w:r>
          </w:p>
          <w:p w:rsidR="00F52641" w:rsidRPr="00F95C0F" w:rsidRDefault="00F52641" w:rsidP="004E586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52641" w:rsidRPr="00F95C0F" w:rsidRDefault="00F52641" w:rsidP="00F52641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Содержание </w:t>
            </w:r>
          </w:p>
          <w:p w:rsidR="00F52641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операции 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F52641" w:rsidRPr="00F95C0F" w:rsidRDefault="00F52641" w:rsidP="00015A6C">
            <w:pPr>
              <w:jc w:val="center"/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Варианты</w:t>
            </w:r>
          </w:p>
        </w:tc>
      </w:tr>
      <w:tr w:rsidR="00F52641" w:rsidRPr="00F95C0F" w:rsidTr="00F95C0F">
        <w:trPr>
          <w:trHeight w:val="360"/>
        </w:trPr>
        <w:tc>
          <w:tcPr>
            <w:tcW w:w="436" w:type="dxa"/>
            <w:vMerge/>
            <w:shd w:val="clear" w:color="auto" w:fill="auto"/>
          </w:tcPr>
          <w:p w:rsidR="00F52641" w:rsidRPr="00F95C0F" w:rsidRDefault="00F52641" w:rsidP="004E586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52641" w:rsidRPr="00F95C0F" w:rsidRDefault="00F52641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2641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52641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52641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F52641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52641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52641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52641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52641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52641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52641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</w:t>
            </w:r>
          </w:p>
        </w:tc>
      </w:tr>
      <w:tr w:rsidR="00F52641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DD4566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52641" w:rsidRPr="00F95C0F" w:rsidRDefault="008D36A7" w:rsidP="00F52641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расчетный счет зачислены </w:t>
            </w:r>
            <w:r w:rsidR="00F52641" w:rsidRPr="00F95C0F">
              <w:rPr>
                <w:sz w:val="18"/>
                <w:szCs w:val="18"/>
              </w:rPr>
              <w:t xml:space="preserve">платежи </w:t>
            </w:r>
            <w:r w:rsidRPr="00F95C0F">
              <w:rPr>
                <w:sz w:val="18"/>
                <w:szCs w:val="18"/>
              </w:rPr>
              <w:t xml:space="preserve">от покупателей за </w:t>
            </w:r>
            <w:r w:rsidR="00F52641" w:rsidRPr="00F95C0F">
              <w:rPr>
                <w:sz w:val="18"/>
                <w:szCs w:val="18"/>
              </w:rPr>
              <w:t xml:space="preserve">отгруженную </w:t>
            </w:r>
          </w:p>
          <w:p w:rsidR="00DD4566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продукцию 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130000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134100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201300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109100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193000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171000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158000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56900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F52641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124200</w:t>
            </w:r>
          </w:p>
        </w:tc>
        <w:tc>
          <w:tcPr>
            <w:tcW w:w="851" w:type="dxa"/>
            <w:shd w:val="clear" w:color="auto" w:fill="auto"/>
          </w:tcPr>
          <w:p w:rsidR="00F52641" w:rsidRPr="00F95C0F" w:rsidRDefault="00F52641" w:rsidP="00F52641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160000 </w:t>
            </w:r>
          </w:p>
          <w:p w:rsidR="00DD4566" w:rsidRPr="00F95C0F" w:rsidRDefault="00DD4566" w:rsidP="004E586D">
            <w:pPr>
              <w:rPr>
                <w:sz w:val="18"/>
                <w:szCs w:val="18"/>
              </w:rPr>
            </w:pPr>
          </w:p>
        </w:tc>
      </w:tr>
      <w:tr w:rsidR="00F52641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перечислены платежи прочим кредиторам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8D36A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8300        </w:t>
            </w:r>
          </w:p>
          <w:p w:rsidR="00DD4566" w:rsidRPr="00F95C0F" w:rsidRDefault="00DD4566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7200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5100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4800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6500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6400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5900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3800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4400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6800</w:t>
            </w:r>
          </w:p>
        </w:tc>
      </w:tr>
      <w:tr w:rsidR="00F52641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DD4566" w:rsidRPr="00F95C0F" w:rsidRDefault="00663C66" w:rsidP="00663C66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перечислено поставщикам материалов 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663C66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54800 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78900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101200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98600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97400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88800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56300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62400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67800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74500</w:t>
            </w:r>
          </w:p>
        </w:tc>
      </w:tr>
      <w:tr w:rsidR="00F52641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DD4566" w:rsidRPr="00F95C0F" w:rsidRDefault="00663C66" w:rsidP="00663C66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перечислена задолженность по социальному страхованию и обеспечению 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663C66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25400 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26900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32400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25700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22600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24100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25300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26900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24200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25300</w:t>
            </w:r>
          </w:p>
        </w:tc>
      </w:tr>
      <w:tr w:rsidR="00F52641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DD4566" w:rsidRPr="00F95C0F" w:rsidRDefault="00663C66" w:rsidP="00663C66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перечислена задолженность по налогам и сборам 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663C66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29800 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32600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35500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34900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36800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37400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32200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31600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30000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663C66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35500</w:t>
            </w:r>
          </w:p>
        </w:tc>
      </w:tr>
      <w:tr w:rsidR="00F52641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DD4566" w:rsidRPr="00F95C0F" w:rsidRDefault="008845FB" w:rsidP="008845FB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получено по чеку на выдачу заработной платы 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845FB" w:rsidP="008845FB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90000 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85000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87000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92000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95600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98900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85600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88300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81700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85700</w:t>
            </w:r>
          </w:p>
        </w:tc>
      </w:tr>
      <w:tr w:rsidR="00F52641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DD4566" w:rsidRPr="00F95C0F" w:rsidRDefault="008845FB" w:rsidP="00D7017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Акцептован счет-фактура поставщика производственных материалов (в т.ч. НДС </w:t>
            </w:r>
            <w:r w:rsidR="00D7017D" w:rsidRPr="00F95C0F">
              <w:rPr>
                <w:sz w:val="18"/>
                <w:szCs w:val="18"/>
              </w:rPr>
              <w:t>20</w:t>
            </w:r>
            <w:r w:rsidRPr="00F95C0F">
              <w:rPr>
                <w:sz w:val="18"/>
                <w:szCs w:val="18"/>
              </w:rPr>
              <w:t xml:space="preserve">%) 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845FB" w:rsidP="008845FB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70800 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66316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63720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54044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94400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73750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66552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99828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66434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53218</w:t>
            </w:r>
          </w:p>
        </w:tc>
      </w:tr>
      <w:tr w:rsidR="00F52641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DD4566" w:rsidRPr="00F95C0F" w:rsidRDefault="008845FB" w:rsidP="00CC0475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Со склада в основное производство отпущены материалы 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62500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46800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54300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42100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48300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25500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19800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26400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25700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36100</w:t>
            </w:r>
          </w:p>
        </w:tc>
      </w:tr>
      <w:tr w:rsidR="00F52641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DD4566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DD4566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Со склада отпущены материалы для упаковки готовой продукции 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CC0475" w:rsidP="00CC0475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4500 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4100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3500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2800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2600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4000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4800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3200</w:t>
            </w:r>
          </w:p>
        </w:tc>
        <w:tc>
          <w:tcPr>
            <w:tcW w:w="850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3400</w:t>
            </w:r>
          </w:p>
        </w:tc>
        <w:tc>
          <w:tcPr>
            <w:tcW w:w="851" w:type="dxa"/>
            <w:shd w:val="clear" w:color="auto" w:fill="auto"/>
          </w:tcPr>
          <w:p w:rsidR="00DD4566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5200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Начислена заработная плата производственным рабочим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CC0475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90000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120000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100000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105000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98000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120000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105000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106000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112000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132000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заработную плату производственных рабочих начислены страховые взносы во внебюджетные фонды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заработную плату производственных рабочих начислены взносы на обязательное страхование от несчастных случаев на производстве (тариф 0,8%)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Начислена заработная плата работников администрации (по нормативу 30% от заработной платы производственных рабочих)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заработную плату работников администрации начислены страховые взносы во внебюджетные фонды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заработную плату работников администрации начислены взносы на обязательное </w:t>
            </w:r>
            <w:r w:rsidRPr="00F95C0F">
              <w:rPr>
                <w:sz w:val="18"/>
                <w:szCs w:val="18"/>
              </w:rPr>
              <w:lastRenderedPageBreak/>
              <w:t xml:space="preserve">страхование от несчастных случаев на производстве (тариф 0,8%)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985" w:type="dxa"/>
            <w:shd w:val="clear" w:color="auto" w:fill="auto"/>
          </w:tcPr>
          <w:p w:rsidR="008845FB" w:rsidRPr="00F95C0F" w:rsidRDefault="008845FB" w:rsidP="008845FB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Из заработной платы работников удержан НДФЛ (сумма стандартных налоговых вычетов </w:t>
            </w:r>
          </w:p>
          <w:p w:rsidR="008D36A7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составляет для всех вариантов 24500 руб.)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Из заработной платы работников удержаны алименты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CC0475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2500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2600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2800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5900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6200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4800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7400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5600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8845FB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По платежной ведомости из кассы выплачена заработная плата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Начислена амортизация основных производственных фондов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CC0475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5600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7400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8500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9000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11200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10500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9600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9800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9600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8300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CC0475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Начислена амортизация нематериальных активов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CC0475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560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790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1020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1540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2450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1240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1530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1600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1700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Из производства выпущена готовая продукция по фактической себестоимости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49600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54800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56900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57200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58000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59000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68200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69300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65300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70000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Отгружена покупателям готовая продукция по фактической себестоимости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96000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54200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68900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32400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60800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65300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66000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58700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56900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42500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D7017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Выставлен </w:t>
            </w:r>
            <w:proofErr w:type="spellStart"/>
            <w:r w:rsidRPr="00F95C0F">
              <w:rPr>
                <w:sz w:val="18"/>
                <w:szCs w:val="18"/>
              </w:rPr>
              <w:t>счетфактура</w:t>
            </w:r>
            <w:proofErr w:type="spellEnd"/>
            <w:r w:rsidRPr="00F95C0F">
              <w:rPr>
                <w:sz w:val="18"/>
                <w:szCs w:val="18"/>
              </w:rPr>
              <w:t xml:space="preserve"> покупателям на реализованную продукцию (в т.ч. НДС </w:t>
            </w:r>
            <w:r w:rsidR="00D7017D" w:rsidRPr="00F95C0F">
              <w:rPr>
                <w:sz w:val="18"/>
                <w:szCs w:val="18"/>
              </w:rPr>
              <w:t>20</w:t>
            </w:r>
            <w:r w:rsidRPr="00F95C0F">
              <w:rPr>
                <w:sz w:val="18"/>
                <w:szCs w:val="18"/>
              </w:rPr>
              <w:t xml:space="preserve">%)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153400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92040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106200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59000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106200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118000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118000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106200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106200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70800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 НДС по операции реализации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оплачены расходы по доставке продукции до пункта назначения (без НДС)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6200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4800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3900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5900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6800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4700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4900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5300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CC0475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перечислена задолженность по банковскому кредиту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50000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65000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70000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46000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58000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62000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50000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58000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63000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Начислены проценты по кредиту в пределах учетной ставки ЦБ РФ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10800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10600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12500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10300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10500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10700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11200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11300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перечислены проценты по банковскому кредиту в полном объеме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расчетный счет поступили платежи от покупателей за реализованную продукцию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80000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75400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75800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76300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54200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55300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60000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56800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70300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72400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снято банком за </w:t>
            </w:r>
            <w:r w:rsidRPr="00F95C0F">
              <w:rPr>
                <w:sz w:val="18"/>
                <w:szCs w:val="18"/>
              </w:rPr>
              <w:lastRenderedPageBreak/>
              <w:t xml:space="preserve">расчетно-кассовое обслуживание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lastRenderedPageBreak/>
              <w:t xml:space="preserve">580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460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230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420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310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230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260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A56D91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Утверждена по авансовому отчету стоимость приобретен</w:t>
            </w:r>
            <w:r w:rsidR="00A56D91" w:rsidRPr="00F95C0F">
              <w:rPr>
                <w:sz w:val="18"/>
                <w:szCs w:val="18"/>
              </w:rPr>
              <w:t xml:space="preserve">. </w:t>
            </w:r>
            <w:r w:rsidRPr="00F95C0F">
              <w:rPr>
                <w:sz w:val="18"/>
                <w:szCs w:val="18"/>
              </w:rPr>
              <w:t xml:space="preserve">хозяйственного инвентаря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2500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8500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7400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7500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8600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10000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D7017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Учтен НДС по приобретен</w:t>
            </w:r>
            <w:r w:rsidR="00A56D91" w:rsidRPr="00F95C0F">
              <w:rPr>
                <w:sz w:val="18"/>
                <w:szCs w:val="18"/>
              </w:rPr>
              <w:t xml:space="preserve">. </w:t>
            </w:r>
            <w:r w:rsidRPr="00F95C0F">
              <w:rPr>
                <w:sz w:val="18"/>
                <w:szCs w:val="18"/>
              </w:rPr>
              <w:t xml:space="preserve">хозяйственному инвентарю по ставке </w:t>
            </w:r>
            <w:r w:rsidR="00D7017D" w:rsidRPr="00F95C0F">
              <w:rPr>
                <w:sz w:val="18"/>
                <w:szCs w:val="18"/>
              </w:rPr>
              <w:t>20</w:t>
            </w:r>
            <w:r w:rsidRPr="00F95C0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33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Акцептован счет</w:t>
            </w:r>
            <w:r w:rsidR="00A56D91" w:rsidRPr="00F95C0F">
              <w:rPr>
                <w:sz w:val="18"/>
                <w:szCs w:val="18"/>
              </w:rPr>
              <w:t>-</w:t>
            </w:r>
            <w:r w:rsidRPr="00F95C0F">
              <w:rPr>
                <w:sz w:val="18"/>
                <w:szCs w:val="18"/>
              </w:rPr>
              <w:t xml:space="preserve">фактура поставщика комплектующих для вложений во внеоборотные активы (без НДС)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62000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58000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32000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35000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36000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41000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42000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40000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34000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34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Введен в эксплуатацию объект основных средств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61000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76000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50000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48000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49000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52000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60000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D26D17" w:rsidP="00D26D17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62000 </w:t>
            </w:r>
          </w:p>
        </w:tc>
        <w:tc>
          <w:tcPr>
            <w:tcW w:w="851" w:type="dxa"/>
            <w:shd w:val="clear" w:color="auto" w:fill="auto"/>
          </w:tcPr>
          <w:p w:rsidR="008D36A7" w:rsidRPr="00F95C0F" w:rsidRDefault="00D26D1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56000</w:t>
            </w: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35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Списаны коммерческие расходы по реализованной продукции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Общехозяйственные расходы списаны на основное производство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37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Определен финансовый результат от реализации продукции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  <w:tr w:rsidR="008D36A7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38</w:t>
            </w:r>
          </w:p>
        </w:tc>
        <w:tc>
          <w:tcPr>
            <w:tcW w:w="1985" w:type="dxa"/>
            <w:shd w:val="clear" w:color="auto" w:fill="auto"/>
          </w:tcPr>
          <w:p w:rsidR="008D36A7" w:rsidRPr="00F95C0F" w:rsidRDefault="00CC0475" w:rsidP="004E586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Определен финансовый результат по прочим операциям </w:t>
            </w: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36A7" w:rsidRPr="00F95C0F" w:rsidRDefault="008D36A7" w:rsidP="004E586D">
            <w:pPr>
              <w:rPr>
                <w:sz w:val="18"/>
                <w:szCs w:val="18"/>
              </w:rPr>
            </w:pPr>
          </w:p>
        </w:tc>
      </w:tr>
    </w:tbl>
    <w:p w:rsidR="00CC0475" w:rsidRDefault="00CC0475" w:rsidP="00CC0475">
      <w:pPr>
        <w:jc w:val="right"/>
        <w:rPr>
          <w:sz w:val="28"/>
          <w:szCs w:val="28"/>
        </w:rPr>
      </w:pPr>
    </w:p>
    <w:p w:rsidR="005023C4" w:rsidRDefault="005023C4" w:rsidP="00CC0475">
      <w:pPr>
        <w:jc w:val="right"/>
        <w:rPr>
          <w:sz w:val="28"/>
          <w:szCs w:val="28"/>
        </w:rPr>
      </w:pPr>
    </w:p>
    <w:p w:rsidR="005023C4" w:rsidRDefault="005023C4" w:rsidP="00CC0475">
      <w:pPr>
        <w:jc w:val="right"/>
        <w:rPr>
          <w:sz w:val="28"/>
          <w:szCs w:val="28"/>
        </w:rPr>
      </w:pPr>
    </w:p>
    <w:p w:rsidR="00F95C0F" w:rsidRDefault="00F95C0F" w:rsidP="00CC0475">
      <w:pPr>
        <w:jc w:val="right"/>
        <w:rPr>
          <w:sz w:val="28"/>
          <w:szCs w:val="28"/>
        </w:rPr>
      </w:pPr>
    </w:p>
    <w:p w:rsidR="00F95C0F" w:rsidRDefault="00F95C0F" w:rsidP="00CC0475">
      <w:pPr>
        <w:jc w:val="right"/>
        <w:rPr>
          <w:sz w:val="28"/>
          <w:szCs w:val="28"/>
        </w:rPr>
      </w:pPr>
    </w:p>
    <w:p w:rsidR="00F95C0F" w:rsidRDefault="00F95C0F" w:rsidP="00CC0475">
      <w:pPr>
        <w:jc w:val="right"/>
        <w:rPr>
          <w:sz w:val="28"/>
          <w:szCs w:val="28"/>
        </w:rPr>
      </w:pPr>
    </w:p>
    <w:p w:rsidR="00F95C0F" w:rsidRDefault="00F95C0F" w:rsidP="00CC0475">
      <w:pPr>
        <w:jc w:val="right"/>
        <w:rPr>
          <w:sz w:val="28"/>
          <w:szCs w:val="28"/>
        </w:rPr>
      </w:pPr>
    </w:p>
    <w:p w:rsidR="00F95C0F" w:rsidRDefault="00F95C0F" w:rsidP="00CC0475">
      <w:pPr>
        <w:jc w:val="right"/>
        <w:rPr>
          <w:sz w:val="28"/>
          <w:szCs w:val="28"/>
        </w:rPr>
      </w:pPr>
    </w:p>
    <w:p w:rsidR="00F95C0F" w:rsidRDefault="00F95C0F" w:rsidP="00CC0475">
      <w:pPr>
        <w:jc w:val="right"/>
        <w:rPr>
          <w:sz w:val="28"/>
          <w:szCs w:val="28"/>
        </w:rPr>
      </w:pPr>
    </w:p>
    <w:p w:rsidR="00F95C0F" w:rsidRDefault="00F95C0F" w:rsidP="00CC0475">
      <w:pPr>
        <w:jc w:val="right"/>
        <w:rPr>
          <w:sz w:val="28"/>
          <w:szCs w:val="28"/>
        </w:rPr>
      </w:pPr>
    </w:p>
    <w:p w:rsidR="00F95C0F" w:rsidRDefault="00F95C0F" w:rsidP="00CC0475">
      <w:pPr>
        <w:jc w:val="right"/>
        <w:rPr>
          <w:sz w:val="28"/>
          <w:szCs w:val="28"/>
        </w:rPr>
      </w:pPr>
    </w:p>
    <w:p w:rsidR="005023C4" w:rsidRDefault="005023C4" w:rsidP="00CC0475">
      <w:pPr>
        <w:jc w:val="right"/>
        <w:rPr>
          <w:sz w:val="28"/>
          <w:szCs w:val="28"/>
        </w:rPr>
      </w:pPr>
    </w:p>
    <w:tbl>
      <w:tblPr>
        <w:tblW w:w="108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992"/>
        <w:gridCol w:w="838"/>
        <w:gridCol w:w="839"/>
        <w:gridCol w:w="838"/>
        <w:gridCol w:w="839"/>
        <w:gridCol w:w="838"/>
        <w:gridCol w:w="911"/>
        <w:gridCol w:w="838"/>
        <w:gridCol w:w="839"/>
        <w:gridCol w:w="838"/>
        <w:gridCol w:w="839"/>
      </w:tblGrid>
      <w:tr w:rsidR="00365F5F" w:rsidRPr="00F95C0F" w:rsidTr="00F95C0F">
        <w:trPr>
          <w:trHeight w:val="356"/>
        </w:trPr>
        <w:tc>
          <w:tcPr>
            <w:tcW w:w="429" w:type="dxa"/>
            <w:vMerge w:val="restart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№ </w:t>
            </w:r>
          </w:p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Содержание </w:t>
            </w:r>
          </w:p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операции </w:t>
            </w:r>
          </w:p>
        </w:tc>
        <w:tc>
          <w:tcPr>
            <w:tcW w:w="8457" w:type="dxa"/>
            <w:gridSpan w:val="10"/>
            <w:shd w:val="clear" w:color="auto" w:fill="auto"/>
          </w:tcPr>
          <w:p w:rsidR="00365F5F" w:rsidRPr="00F95C0F" w:rsidRDefault="00365F5F" w:rsidP="00365F5F">
            <w:pPr>
              <w:jc w:val="center"/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Варианты</w:t>
            </w:r>
          </w:p>
        </w:tc>
      </w:tr>
      <w:tr w:rsidR="00365F5F" w:rsidRPr="00F95C0F" w:rsidTr="00F95C0F">
        <w:trPr>
          <w:trHeight w:val="356"/>
        </w:trPr>
        <w:tc>
          <w:tcPr>
            <w:tcW w:w="429" w:type="dxa"/>
            <w:vMerge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13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14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15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16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17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18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19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20</w:t>
            </w:r>
          </w:p>
        </w:tc>
      </w:tr>
      <w:tr w:rsidR="00365F5F" w:rsidRPr="00F95C0F" w:rsidTr="00F95C0F">
        <w:trPr>
          <w:trHeight w:val="1002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расчетный счет зачислены платежи от покупателей за отгруженную </w:t>
            </w:r>
          </w:p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продукцию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130200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134300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201500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109300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193200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171200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158200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57100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124400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160200 </w:t>
            </w:r>
          </w:p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56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перечислены платежи прочим кредиторам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8400        </w:t>
            </w:r>
          </w:p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7300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5200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4900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6600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6500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6000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3900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4500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6900</w:t>
            </w:r>
          </w:p>
        </w:tc>
      </w:tr>
      <w:tr w:rsidR="00365F5F" w:rsidRPr="00F95C0F" w:rsidTr="00F95C0F">
        <w:trPr>
          <w:trHeight w:val="356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перечислено поставщикам материалов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55800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77900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104200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99600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95400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91800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59300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61400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68800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75500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перечислена задолженность по социальному страхованию и обеспечению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26800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28700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33200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23600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23500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22500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29600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27900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23200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22300</w:t>
            </w:r>
          </w:p>
        </w:tc>
      </w:tr>
      <w:tr w:rsidR="00365F5F" w:rsidRPr="00F95C0F" w:rsidTr="00F95C0F">
        <w:trPr>
          <w:trHeight w:val="356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перечислена задолженность по налогам и сборам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30800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33600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33500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32900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31800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30400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31200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32600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31000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34500</w:t>
            </w:r>
          </w:p>
        </w:tc>
      </w:tr>
      <w:tr w:rsidR="00365F5F" w:rsidRPr="00F95C0F" w:rsidTr="00F95C0F">
        <w:trPr>
          <w:trHeight w:val="356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получено по чеку на выдачу заработной платы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91000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86000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88000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93000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94600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95900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88600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82300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82400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86600</w:t>
            </w:r>
          </w:p>
        </w:tc>
      </w:tr>
      <w:tr w:rsidR="00365F5F" w:rsidRPr="00F95C0F" w:rsidTr="00F95C0F">
        <w:trPr>
          <w:trHeight w:val="356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D7017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Акцептован счет-фактура поставщика производственных материалов (в т.ч. НДС </w:t>
            </w:r>
            <w:r w:rsidR="00D7017D" w:rsidRPr="00F95C0F">
              <w:rPr>
                <w:sz w:val="18"/>
                <w:szCs w:val="18"/>
              </w:rPr>
              <w:t>20</w:t>
            </w:r>
            <w:r w:rsidRPr="00F95C0F">
              <w:rPr>
                <w:sz w:val="18"/>
                <w:szCs w:val="18"/>
              </w:rPr>
              <w:t xml:space="preserve">%)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72200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64616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64120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55544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97800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76350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61452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94528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67834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59118</w:t>
            </w:r>
          </w:p>
        </w:tc>
      </w:tr>
      <w:tr w:rsidR="00365F5F" w:rsidRPr="00F95C0F" w:rsidTr="00F95C0F">
        <w:trPr>
          <w:trHeight w:val="356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Со склада в основное производство отпущены материалы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65800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48600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57400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42600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42400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21300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11300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24300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21800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31400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Со склада отпущены материалы для упаковки готовой продукции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4600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4800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4100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3400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5200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3900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4500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3900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3500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5100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Начислена заработная плата производственным рабочим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96000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119000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105000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100000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99000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115000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108000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103000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114000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128000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заработную плату производственных рабочих начислены страховые взносы во внебюджетные фонды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заработную плату производственных рабочих начислены взносы на обязательное страхование от несчастных случаев на производстве (тариф 0,8%)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Начислена заработная плата работников администрации (по нормативу 30% от заработной платы производственных рабочих)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заработную плату работников администрации начислены страховые взносы во внебюджетные фонды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заработную плату работников администрации начислены взносы на обязательное страхование от несчастных случаев на </w:t>
            </w:r>
            <w:r w:rsidRPr="00F95C0F">
              <w:rPr>
                <w:sz w:val="18"/>
                <w:szCs w:val="18"/>
              </w:rPr>
              <w:lastRenderedPageBreak/>
              <w:t xml:space="preserve">производстве (тариф 0,8%)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Из заработной платы работников удержан НДФЛ (сумма стандартных налоговых вычетов </w:t>
            </w:r>
          </w:p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составляет для всех вариантов 24500 руб.)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Из заработной платы работников удержаны алименты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2700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2800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2900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3000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3200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3500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3700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4000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4500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5000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По платежной ведомости из кассы выплачена заработная плата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Начислена амортизация основных производственных фондов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5800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6900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7800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8200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10200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11500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8600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7500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9200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8300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Начислена амортизация нематериальных активов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520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780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1010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1610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2300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2200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1450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1600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1400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Из производства выпущена готовая продукция по фактической себестоимости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50200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51300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54800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56300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58500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60000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62200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64300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67400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80000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Отгружена покупателям готовая продукция по фактической себестоимости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97000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55600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69900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33600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61200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63400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65600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58900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57900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42000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D7017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Выставлен </w:t>
            </w:r>
            <w:proofErr w:type="spellStart"/>
            <w:r w:rsidRPr="00F95C0F">
              <w:rPr>
                <w:sz w:val="18"/>
                <w:szCs w:val="18"/>
              </w:rPr>
              <w:t>счетфактура</w:t>
            </w:r>
            <w:proofErr w:type="spellEnd"/>
            <w:r w:rsidRPr="00F95C0F">
              <w:rPr>
                <w:sz w:val="18"/>
                <w:szCs w:val="18"/>
              </w:rPr>
              <w:t xml:space="preserve"> покупателям на реали</w:t>
            </w:r>
            <w:r w:rsidR="00D7017D" w:rsidRPr="00F95C0F">
              <w:rPr>
                <w:sz w:val="18"/>
                <w:szCs w:val="18"/>
              </w:rPr>
              <w:t>зованную продукцию (в т.ч. НДС 20</w:t>
            </w:r>
            <w:r w:rsidRPr="00F95C0F">
              <w:rPr>
                <w:sz w:val="18"/>
                <w:szCs w:val="18"/>
              </w:rPr>
              <w:t xml:space="preserve">%)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154400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93040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107200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56000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108200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115000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116000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105200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106200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70800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 НДС по операции реализации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оплачены расходы по доставке продукции до пункта назначения (без НДС)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6100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4900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3500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5100 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5600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6400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4200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4600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5100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перечислена задолженность по банковскому кредиту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60000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66000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70000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48000 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52000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66000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54000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66000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Начислены проценты по кредиту в пределах учетной ставки ЦБ РФ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10200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10500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10700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14500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10700 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10300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16000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10800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11400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11900</w:t>
            </w:r>
          </w:p>
        </w:tc>
      </w:tr>
      <w:tr w:rsidR="00365F5F" w:rsidRPr="00F95C0F" w:rsidTr="00F95C0F">
        <w:trPr>
          <w:trHeight w:val="131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перечислены проценты по банковскому кредиту в полном объеме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расчетный счет поступили платежи от покупателей за реализованную продукцию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84000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78400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75800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74300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55200 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58300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67000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59800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76300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73400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снято банком за расчетно-кассовое обслуживание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590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350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250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520 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330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240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180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230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Утверждена по авансовому отчету стоимость приобретен. хозяйственного инвентаря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3500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5600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4200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3800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5500 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4600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8900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4700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6900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9900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D7017D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Учтен НДС по приобретен. хозяйственному инвентарю по ставке </w:t>
            </w:r>
            <w:r w:rsidR="00D7017D" w:rsidRPr="00F95C0F">
              <w:rPr>
                <w:sz w:val="18"/>
                <w:szCs w:val="18"/>
              </w:rPr>
              <w:t>20</w:t>
            </w:r>
            <w:r w:rsidR="00D7017D" w:rsidRPr="00F95C0F">
              <w:rPr>
                <w:vanish/>
                <w:sz w:val="18"/>
                <w:szCs w:val="18"/>
              </w:rPr>
              <w:t>ованную продукцию (в т.ч. НДС 20</w:t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="00D7017D" w:rsidRPr="00F95C0F">
              <w:rPr>
                <w:vanish/>
                <w:sz w:val="18"/>
                <w:szCs w:val="18"/>
              </w:rPr>
              <w:pgNum/>
            </w:r>
            <w:r w:rsidRPr="00F95C0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Акцептован счет-фактура поставщика комплектующих для вложений во внеоборотные активы (без НДС)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61000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53000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38000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34000 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36000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43000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41000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46000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37000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Введен в эксплуатацию объект основных средств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62000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73000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57000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46000 </w:t>
            </w: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44000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53000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64000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63000 </w:t>
            </w: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57000</w:t>
            </w: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Списаны коммерческие расходы по реализованной продукции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Общехозяйственные расходы списаны на основное производство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Определен финансовый результат от реализации продукции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  <w:tr w:rsidR="00365F5F" w:rsidRPr="00F95C0F" w:rsidTr="00F95C0F">
        <w:trPr>
          <w:trHeight w:val="374"/>
        </w:trPr>
        <w:tc>
          <w:tcPr>
            <w:tcW w:w="429" w:type="dxa"/>
            <w:shd w:val="clear" w:color="auto" w:fill="auto"/>
          </w:tcPr>
          <w:p w:rsidR="00365F5F" w:rsidRPr="00F95C0F" w:rsidRDefault="00365F5F" w:rsidP="00365F5F">
            <w:pPr>
              <w:pStyle w:val="af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Определен финансовый результат по прочим операциям </w:t>
            </w: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365F5F" w:rsidRPr="00F95C0F" w:rsidRDefault="00365F5F" w:rsidP="00365F5F">
            <w:pPr>
              <w:rPr>
                <w:sz w:val="18"/>
                <w:szCs w:val="18"/>
              </w:rPr>
            </w:pPr>
          </w:p>
        </w:tc>
      </w:tr>
    </w:tbl>
    <w:p w:rsidR="00EA4C69" w:rsidRDefault="00EA4C69" w:rsidP="00CC0475">
      <w:pPr>
        <w:jc w:val="right"/>
        <w:rPr>
          <w:i/>
          <w:sz w:val="28"/>
          <w:szCs w:val="28"/>
        </w:rPr>
      </w:pPr>
    </w:p>
    <w:p w:rsidR="005023C4" w:rsidRDefault="005023C4" w:rsidP="00CC0475">
      <w:pPr>
        <w:jc w:val="right"/>
        <w:rPr>
          <w:i/>
          <w:sz w:val="28"/>
          <w:szCs w:val="28"/>
        </w:rPr>
      </w:pPr>
    </w:p>
    <w:p w:rsidR="005023C4" w:rsidRDefault="005023C4" w:rsidP="00CC0475">
      <w:pPr>
        <w:jc w:val="right"/>
        <w:rPr>
          <w:i/>
          <w:sz w:val="28"/>
          <w:szCs w:val="28"/>
        </w:rPr>
      </w:pPr>
    </w:p>
    <w:p w:rsidR="005023C4" w:rsidRDefault="005023C4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5023C4" w:rsidRDefault="005023C4" w:rsidP="00CC0475">
      <w:pPr>
        <w:jc w:val="right"/>
        <w:rPr>
          <w:i/>
          <w:sz w:val="28"/>
          <w:szCs w:val="28"/>
        </w:rPr>
      </w:pPr>
    </w:p>
    <w:p w:rsidR="005023C4" w:rsidRDefault="005023C4" w:rsidP="00CC0475">
      <w:pPr>
        <w:jc w:val="right"/>
        <w:rPr>
          <w:i/>
          <w:sz w:val="28"/>
          <w:szCs w:val="28"/>
        </w:rPr>
      </w:pPr>
    </w:p>
    <w:tbl>
      <w:tblPr>
        <w:tblW w:w="109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4055B9" w:rsidRPr="00F95C0F" w:rsidTr="00F95C0F">
        <w:trPr>
          <w:trHeight w:val="360"/>
        </w:trPr>
        <w:tc>
          <w:tcPr>
            <w:tcW w:w="436" w:type="dxa"/>
            <w:vMerge w:val="restart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lastRenderedPageBreak/>
              <w:t xml:space="preserve">№ </w:t>
            </w:r>
          </w:p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Содержание </w:t>
            </w:r>
          </w:p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операции 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Варианты</w:t>
            </w:r>
          </w:p>
        </w:tc>
      </w:tr>
      <w:tr w:rsidR="004055B9" w:rsidRPr="00F95C0F" w:rsidTr="00F95C0F">
        <w:trPr>
          <w:trHeight w:val="360"/>
        </w:trPr>
        <w:tc>
          <w:tcPr>
            <w:tcW w:w="436" w:type="dxa"/>
            <w:vMerge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30</w:t>
            </w:r>
          </w:p>
        </w:tc>
      </w:tr>
      <w:tr w:rsidR="004055B9" w:rsidRPr="00F95C0F" w:rsidTr="00F95C0F">
        <w:trPr>
          <w:trHeight w:val="1143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расчетный счет зачислены платежи от покупателей за отгруженную </w:t>
            </w:r>
          </w:p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продукцию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132200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136300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204500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106300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197200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178200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152200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57400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127400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165200 </w:t>
            </w:r>
          </w:p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перечислены платежи прочим кредиторам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8600        </w:t>
            </w:r>
          </w:p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7700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5100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4600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6400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6300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3400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6700</w:t>
            </w:r>
          </w:p>
        </w:tc>
      </w:tr>
      <w:tr w:rsidR="004055B9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перечислено поставщикам материалов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55300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77400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105600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98700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94500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93200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58700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62500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68900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76700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перечислена задолженность по социальному страхованию и обеспечению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25800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26700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34200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27600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22500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25500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26600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24900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23200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23300</w:t>
            </w:r>
          </w:p>
        </w:tc>
      </w:tr>
      <w:tr w:rsidR="004055B9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перечислена задолженность по налогам и сборам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31900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4200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32200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35600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34700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31200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33200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31500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37500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35000</w:t>
            </w:r>
          </w:p>
        </w:tc>
      </w:tr>
      <w:tr w:rsidR="004055B9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получено по чеку на выдачу заработной платы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92000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82000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85000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96000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95600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92900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87600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85300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86400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84600</w:t>
            </w:r>
          </w:p>
        </w:tc>
      </w:tr>
      <w:tr w:rsidR="004055B9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590D4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Акцептован счет-фактура поставщика производственных материалов (в т.ч. НДС </w:t>
            </w:r>
            <w:r w:rsidR="00590D4F" w:rsidRPr="00F95C0F">
              <w:rPr>
                <w:sz w:val="18"/>
                <w:szCs w:val="18"/>
              </w:rPr>
              <w:t>20</w:t>
            </w:r>
            <w:r w:rsidRPr="00F95C0F">
              <w:rPr>
                <w:sz w:val="18"/>
                <w:szCs w:val="18"/>
              </w:rPr>
              <w:t xml:space="preserve">%)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73600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65416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65820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52344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97400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72350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61452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97728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66334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54218</w:t>
            </w:r>
          </w:p>
        </w:tc>
      </w:tr>
      <w:tr w:rsidR="004055B9" w:rsidRPr="00F95C0F" w:rsidTr="00F95C0F">
        <w:trPr>
          <w:trHeight w:val="360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Со склада в основное производство отпущены материалы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66800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42600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54400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43600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40400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30300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19900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28800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27400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36300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Со склада отпущены материалы для упаковки готовой продукции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4200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4500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4350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3200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5400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3500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4600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3800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5700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5200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Начислена заработная плата производственным рабочим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98000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121000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111000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113000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102000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121000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114000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113000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147000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132000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заработную плату производственных рабочих начислены страховые взносы во внебюджетные фонды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заработную плату производственных рабочих начислены взносы на обязательное страхование от несчастных случаев на производстве (тариф 0,8%)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Начислена заработная плата работников администрации (по нормативу 30% от заработной платы производственных рабочих)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заработную плату работников администрации начислены страховые взносы во внебюджетные фонды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заработную плату работников администрации начислены взносы на обязательное страхование от несчастных случаев на производстве (тариф 0,8%)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Из заработной платы работников удержан НДФЛ (сумма стандартных налоговых вычетов </w:t>
            </w:r>
          </w:p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составляет для всех вариантов 24500 руб.)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Из заработной платы работников удержаны алименты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2800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3200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3400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4100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4900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По платежной ведомости из кассы выплачена заработная плата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Начислена амортизация основных производственных фондов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5600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7100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7100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8300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11100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11500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8400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7600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9300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8200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Начислена амортизация нематериальных активов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620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790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1010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1710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2100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1300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1800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Из производства выпущена готовая продукция по фактической себестоимости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50400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52300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55900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51400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55200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61000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65200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64300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66400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70000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Отгружена покупателям готовая продукция по фактической себестоимости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95000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51600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63900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39600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54200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60400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64600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60900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63900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69000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590D4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Выставлен </w:t>
            </w:r>
            <w:proofErr w:type="spellStart"/>
            <w:r w:rsidRPr="00F95C0F">
              <w:rPr>
                <w:sz w:val="18"/>
                <w:szCs w:val="18"/>
              </w:rPr>
              <w:t>счетфактура</w:t>
            </w:r>
            <w:proofErr w:type="spellEnd"/>
            <w:r w:rsidRPr="00F95C0F">
              <w:rPr>
                <w:sz w:val="18"/>
                <w:szCs w:val="18"/>
              </w:rPr>
              <w:t xml:space="preserve"> покупателям на реализованную продукцию (в т.ч. НДС </w:t>
            </w:r>
            <w:r w:rsidR="00590D4F" w:rsidRPr="00F95C0F">
              <w:rPr>
                <w:sz w:val="18"/>
                <w:szCs w:val="18"/>
              </w:rPr>
              <w:t>20</w:t>
            </w:r>
            <w:r w:rsidRPr="00F95C0F">
              <w:rPr>
                <w:sz w:val="18"/>
                <w:szCs w:val="18"/>
              </w:rPr>
              <w:t xml:space="preserve">%)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166600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123040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108200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55000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113200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114000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115000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107200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103200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80800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 НДС по операции реализации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оплачены расходы по доставке продукции до пункта назначения (без НДС)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5200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4900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5200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6700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4600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4800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5000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перечислена задолженность по банковскому кредиту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61000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62000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73000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45000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54000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65000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58000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53000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67000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Начислены проценты по кредиту в пределах учетной ставки ЦБ РФ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10400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10200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15200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16500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14700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18300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16800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14400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15900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перечислены </w:t>
            </w:r>
            <w:r w:rsidRPr="00F95C0F">
              <w:rPr>
                <w:sz w:val="18"/>
                <w:szCs w:val="18"/>
              </w:rPr>
              <w:lastRenderedPageBreak/>
              <w:t xml:space="preserve">проценты по банковскому кредиту в полном объеме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На расчетный счет поступили платежи от покупателей за реализованную продукцию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85000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74400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74800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76300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58200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57300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62000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61800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80300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75400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 расчетного счета снято банком за расчетно-кассовое обслуживание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420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330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540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620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290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380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410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220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Утверждена по авансовому отчету стоимость приобретен. хозяйственного инвентаря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3400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5600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4600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3200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5500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4100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8500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4200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6000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590D4F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Учтен НДС по приобретен. хозяйственному инвентарю по ставке </w:t>
            </w:r>
            <w:r w:rsidR="00590D4F" w:rsidRPr="00F95C0F">
              <w:rPr>
                <w:sz w:val="18"/>
                <w:szCs w:val="18"/>
              </w:rPr>
              <w:t>20</w:t>
            </w:r>
            <w:r w:rsidRPr="00F95C0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Акцептован счет-фактура поставщика комплектующих для вложений во внеоборотные активы (без НДС)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51000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64000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35000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36000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38000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40000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45000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44000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38000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Введен в эксплуатацию объект основных средств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56000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63000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74000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58000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45000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45000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54000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68000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64000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58000</w:t>
            </w: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Списаны коммерческие расходы по реализованной продукции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Общехозяйственные расходы списаны на основное производство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>Определен финансовый результат от реализации продукции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  <w:tr w:rsidR="004055B9" w:rsidRPr="00F95C0F" w:rsidTr="00F95C0F">
        <w:trPr>
          <w:trHeight w:val="378"/>
        </w:trPr>
        <w:tc>
          <w:tcPr>
            <w:tcW w:w="436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  <w:r w:rsidRPr="00F95C0F">
              <w:rPr>
                <w:sz w:val="18"/>
                <w:szCs w:val="18"/>
              </w:rPr>
              <w:t xml:space="preserve">Определен финансовый результат по прочим операциям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18"/>
                <w:szCs w:val="18"/>
              </w:rPr>
            </w:pPr>
          </w:p>
        </w:tc>
      </w:tr>
    </w:tbl>
    <w:p w:rsidR="00EA4C69" w:rsidRDefault="00EA4C69" w:rsidP="00CC0475">
      <w:pPr>
        <w:jc w:val="right"/>
        <w:rPr>
          <w:i/>
          <w:sz w:val="28"/>
          <w:szCs w:val="28"/>
        </w:rPr>
      </w:pPr>
    </w:p>
    <w:p w:rsidR="00EA4C69" w:rsidRDefault="00EA4C69" w:rsidP="00CC0475">
      <w:pPr>
        <w:jc w:val="right"/>
        <w:rPr>
          <w:i/>
          <w:sz w:val="28"/>
          <w:szCs w:val="28"/>
        </w:rPr>
      </w:pPr>
    </w:p>
    <w:p w:rsidR="00EA4C69" w:rsidRDefault="00EA4C69" w:rsidP="00CC0475">
      <w:pPr>
        <w:jc w:val="right"/>
        <w:rPr>
          <w:i/>
          <w:sz w:val="28"/>
          <w:szCs w:val="28"/>
        </w:rPr>
      </w:pPr>
    </w:p>
    <w:p w:rsidR="00EA4C69" w:rsidRDefault="00EA4C69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F95C0F" w:rsidRDefault="00F95C0F" w:rsidP="00CC0475">
      <w:pPr>
        <w:jc w:val="right"/>
        <w:rPr>
          <w:i/>
          <w:sz w:val="28"/>
          <w:szCs w:val="28"/>
        </w:rPr>
      </w:pPr>
    </w:p>
    <w:p w:rsidR="00EA4C69" w:rsidRDefault="00EA4C69" w:rsidP="00CC0475">
      <w:pPr>
        <w:jc w:val="right"/>
        <w:rPr>
          <w:i/>
          <w:sz w:val="28"/>
          <w:szCs w:val="28"/>
        </w:rPr>
      </w:pPr>
    </w:p>
    <w:p w:rsidR="00EA4C69" w:rsidRDefault="00EA4C69" w:rsidP="00CC0475">
      <w:pPr>
        <w:jc w:val="right"/>
        <w:rPr>
          <w:i/>
          <w:sz w:val="28"/>
          <w:szCs w:val="28"/>
        </w:rPr>
      </w:pPr>
    </w:p>
    <w:p w:rsidR="000E2C61" w:rsidRPr="00A56D91" w:rsidRDefault="000E2C61" w:rsidP="00CC0475">
      <w:pPr>
        <w:jc w:val="right"/>
        <w:rPr>
          <w:i/>
          <w:sz w:val="28"/>
          <w:szCs w:val="28"/>
        </w:rPr>
      </w:pPr>
      <w:r w:rsidRPr="00A56D91">
        <w:rPr>
          <w:i/>
          <w:sz w:val="28"/>
          <w:szCs w:val="28"/>
        </w:rPr>
        <w:lastRenderedPageBreak/>
        <w:t>Приложение 3</w:t>
      </w:r>
    </w:p>
    <w:p w:rsidR="004E586D" w:rsidRDefault="004E586D" w:rsidP="000E2C61">
      <w:pPr>
        <w:jc w:val="center"/>
        <w:rPr>
          <w:sz w:val="28"/>
          <w:szCs w:val="28"/>
        </w:rPr>
      </w:pPr>
      <w:r w:rsidRPr="004E586D">
        <w:rPr>
          <w:sz w:val="28"/>
          <w:szCs w:val="28"/>
        </w:rPr>
        <w:t>Оборотная ведомость по счетам синтетического учета за март</w:t>
      </w:r>
      <w:r w:rsidR="000E2C61">
        <w:rPr>
          <w:sz w:val="28"/>
          <w:szCs w:val="28"/>
        </w:rPr>
        <w:t xml:space="preserve"> </w:t>
      </w:r>
      <w:r w:rsidRPr="004E586D">
        <w:rPr>
          <w:sz w:val="28"/>
          <w:szCs w:val="28"/>
        </w:rPr>
        <w:t>руб.</w:t>
      </w:r>
    </w:p>
    <w:tbl>
      <w:tblPr>
        <w:tblW w:w="104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1430"/>
        <w:gridCol w:w="1430"/>
        <w:gridCol w:w="1430"/>
        <w:gridCol w:w="1430"/>
        <w:gridCol w:w="1431"/>
        <w:gridCol w:w="1432"/>
      </w:tblGrid>
      <w:tr w:rsidR="00F52641" w:rsidRPr="00015A6C" w:rsidTr="00F95C0F">
        <w:trPr>
          <w:trHeight w:val="197"/>
        </w:trPr>
        <w:tc>
          <w:tcPr>
            <w:tcW w:w="1874" w:type="dxa"/>
            <w:vMerge w:val="restart"/>
            <w:shd w:val="clear" w:color="auto" w:fill="auto"/>
          </w:tcPr>
          <w:p w:rsidR="00F52641" w:rsidRPr="00015A6C" w:rsidRDefault="00F52641" w:rsidP="004E586D">
            <w:pPr>
              <w:rPr>
                <w:sz w:val="28"/>
                <w:szCs w:val="28"/>
              </w:rPr>
            </w:pPr>
            <w:r w:rsidRPr="00F52641">
              <w:t>Наименование счета</w:t>
            </w:r>
          </w:p>
        </w:tc>
        <w:tc>
          <w:tcPr>
            <w:tcW w:w="2860" w:type="dxa"/>
            <w:gridSpan w:val="2"/>
            <w:shd w:val="clear" w:color="auto" w:fill="auto"/>
          </w:tcPr>
          <w:p w:rsidR="00F52641" w:rsidRPr="00015A6C" w:rsidRDefault="00F52641" w:rsidP="004E586D">
            <w:pPr>
              <w:rPr>
                <w:sz w:val="28"/>
                <w:szCs w:val="28"/>
              </w:rPr>
            </w:pPr>
            <w:r w:rsidRPr="00F52641">
              <w:t>Сальдо на начало месяца</w:t>
            </w:r>
          </w:p>
        </w:tc>
        <w:tc>
          <w:tcPr>
            <w:tcW w:w="2860" w:type="dxa"/>
            <w:gridSpan w:val="2"/>
            <w:shd w:val="clear" w:color="auto" w:fill="auto"/>
          </w:tcPr>
          <w:p w:rsidR="00F52641" w:rsidRPr="00015A6C" w:rsidRDefault="00F52641" w:rsidP="004E586D">
            <w:pPr>
              <w:rPr>
                <w:sz w:val="28"/>
                <w:szCs w:val="28"/>
              </w:rPr>
            </w:pPr>
            <w:r w:rsidRPr="00F52641">
              <w:t>Обороты за месяц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F52641" w:rsidRPr="005F7B9D" w:rsidRDefault="00F52641" w:rsidP="004E586D">
            <w:r w:rsidRPr="00F52641">
              <w:t xml:space="preserve">Сальдо на конец месяца </w:t>
            </w:r>
          </w:p>
        </w:tc>
      </w:tr>
      <w:tr w:rsidR="005F7B9D" w:rsidRPr="00015A6C" w:rsidTr="00F95C0F">
        <w:trPr>
          <w:trHeight w:val="138"/>
        </w:trPr>
        <w:tc>
          <w:tcPr>
            <w:tcW w:w="1874" w:type="dxa"/>
            <w:vMerge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  <w:r w:rsidRPr="00F52641">
              <w:t>Дебет</w:t>
            </w: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  <w:r w:rsidRPr="00F52641">
              <w:t>Кредит</w:t>
            </w: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5F7B9D">
            <w:pPr>
              <w:rPr>
                <w:sz w:val="28"/>
                <w:szCs w:val="28"/>
              </w:rPr>
            </w:pPr>
            <w:r w:rsidRPr="00F52641">
              <w:t>Дебет</w:t>
            </w: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5F7B9D">
            <w:pPr>
              <w:rPr>
                <w:sz w:val="28"/>
                <w:szCs w:val="28"/>
              </w:rPr>
            </w:pPr>
            <w:r w:rsidRPr="00F52641">
              <w:t>Кредит</w:t>
            </w:r>
          </w:p>
        </w:tc>
        <w:tc>
          <w:tcPr>
            <w:tcW w:w="1431" w:type="dxa"/>
            <w:shd w:val="clear" w:color="auto" w:fill="auto"/>
          </w:tcPr>
          <w:p w:rsidR="005F7B9D" w:rsidRPr="00015A6C" w:rsidRDefault="005F7B9D" w:rsidP="005F7B9D">
            <w:pPr>
              <w:rPr>
                <w:sz w:val="28"/>
                <w:szCs w:val="28"/>
              </w:rPr>
            </w:pPr>
            <w:r w:rsidRPr="00F52641">
              <w:t>Дебет</w:t>
            </w:r>
          </w:p>
        </w:tc>
        <w:tc>
          <w:tcPr>
            <w:tcW w:w="1432" w:type="dxa"/>
            <w:shd w:val="clear" w:color="auto" w:fill="auto"/>
          </w:tcPr>
          <w:p w:rsidR="005F7B9D" w:rsidRPr="00015A6C" w:rsidRDefault="005F7B9D" w:rsidP="005F7B9D">
            <w:pPr>
              <w:rPr>
                <w:sz w:val="28"/>
                <w:szCs w:val="28"/>
              </w:rPr>
            </w:pPr>
            <w:r w:rsidRPr="00F52641">
              <w:t>Кредит</w:t>
            </w:r>
          </w:p>
        </w:tc>
      </w:tr>
      <w:tr w:rsidR="005F7B9D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</w:tr>
      <w:tr w:rsidR="005F7B9D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</w:tr>
      <w:tr w:rsidR="005F7B9D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</w:tr>
      <w:tr w:rsidR="005F7B9D" w:rsidRPr="00015A6C" w:rsidTr="00F95C0F">
        <w:trPr>
          <w:trHeight w:val="317"/>
        </w:trPr>
        <w:tc>
          <w:tcPr>
            <w:tcW w:w="1874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</w:tr>
      <w:tr w:rsidR="004336CB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</w:tr>
      <w:tr w:rsidR="004336CB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</w:tr>
      <w:tr w:rsidR="004336CB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</w:tr>
      <w:tr w:rsidR="004336CB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</w:tr>
      <w:tr w:rsidR="004336CB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</w:tr>
      <w:tr w:rsidR="004336CB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</w:tr>
      <w:tr w:rsidR="004336CB" w:rsidRPr="00015A6C" w:rsidTr="00F95C0F">
        <w:trPr>
          <w:trHeight w:val="317"/>
        </w:trPr>
        <w:tc>
          <w:tcPr>
            <w:tcW w:w="1874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</w:tr>
      <w:tr w:rsidR="004336CB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</w:tr>
      <w:tr w:rsidR="004336CB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</w:tr>
      <w:tr w:rsidR="004336CB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</w:tr>
      <w:tr w:rsidR="004336CB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</w:tr>
      <w:tr w:rsidR="004336CB" w:rsidRPr="00015A6C" w:rsidTr="00F95C0F">
        <w:trPr>
          <w:trHeight w:val="302"/>
        </w:trPr>
        <w:tc>
          <w:tcPr>
            <w:tcW w:w="1874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336CB" w:rsidRPr="00015A6C" w:rsidRDefault="004336CB" w:rsidP="004E586D">
            <w:pPr>
              <w:rPr>
                <w:sz w:val="28"/>
                <w:szCs w:val="28"/>
              </w:rPr>
            </w:pPr>
          </w:p>
        </w:tc>
      </w:tr>
      <w:tr w:rsidR="005F7B9D" w:rsidRPr="00015A6C" w:rsidTr="00F95C0F">
        <w:trPr>
          <w:trHeight w:val="576"/>
        </w:trPr>
        <w:tc>
          <w:tcPr>
            <w:tcW w:w="1874" w:type="dxa"/>
            <w:shd w:val="clear" w:color="auto" w:fill="auto"/>
          </w:tcPr>
          <w:p w:rsidR="005F7B9D" w:rsidRPr="00F52641" w:rsidRDefault="005F7B9D" w:rsidP="005F7B9D">
            <w:r w:rsidRPr="00F52641">
              <w:t xml:space="preserve">Итого: </w:t>
            </w:r>
          </w:p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5F7B9D" w:rsidRPr="00015A6C" w:rsidRDefault="005F7B9D" w:rsidP="004E586D">
            <w:pPr>
              <w:rPr>
                <w:sz w:val="28"/>
                <w:szCs w:val="28"/>
              </w:rPr>
            </w:pPr>
          </w:p>
        </w:tc>
      </w:tr>
    </w:tbl>
    <w:p w:rsidR="00F52641" w:rsidRDefault="00F52641" w:rsidP="004E586D">
      <w:pPr>
        <w:rPr>
          <w:sz w:val="28"/>
          <w:szCs w:val="28"/>
        </w:rPr>
      </w:pPr>
    </w:p>
    <w:p w:rsidR="000E2C61" w:rsidRDefault="000E2C61" w:rsidP="004E586D">
      <w:pPr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0E2C61" w:rsidRPr="00A56D91" w:rsidRDefault="000E2C61" w:rsidP="000E2C61">
      <w:pPr>
        <w:jc w:val="right"/>
        <w:rPr>
          <w:i/>
          <w:sz w:val="28"/>
          <w:szCs w:val="28"/>
        </w:rPr>
      </w:pPr>
      <w:r w:rsidRPr="00A56D91">
        <w:rPr>
          <w:i/>
          <w:sz w:val="28"/>
          <w:szCs w:val="28"/>
        </w:rPr>
        <w:lastRenderedPageBreak/>
        <w:t>Приложение 4</w:t>
      </w:r>
    </w:p>
    <w:p w:rsidR="004E586D" w:rsidRPr="005F7B9D" w:rsidRDefault="004E586D" w:rsidP="000E2C61">
      <w:pPr>
        <w:jc w:val="center"/>
        <w:rPr>
          <w:sz w:val="28"/>
          <w:szCs w:val="28"/>
        </w:rPr>
      </w:pPr>
      <w:r w:rsidRPr="005F7B9D">
        <w:rPr>
          <w:sz w:val="28"/>
          <w:szCs w:val="28"/>
        </w:rPr>
        <w:t>Выписка из отчета о финансовых результатах по форме № 2 за 1</w:t>
      </w:r>
    </w:p>
    <w:p w:rsidR="004E586D" w:rsidRPr="005F7B9D" w:rsidRDefault="004E586D" w:rsidP="000E2C61">
      <w:pPr>
        <w:jc w:val="center"/>
        <w:rPr>
          <w:sz w:val="28"/>
          <w:szCs w:val="28"/>
        </w:rPr>
      </w:pPr>
      <w:r w:rsidRPr="005F7B9D">
        <w:rPr>
          <w:sz w:val="28"/>
          <w:szCs w:val="28"/>
        </w:rPr>
        <w:t xml:space="preserve">квартал прошлого года (графа 4 -данные за аналогичный период прошлого года) </w:t>
      </w:r>
      <w:r w:rsidR="005F7B9D">
        <w:rPr>
          <w:sz w:val="28"/>
          <w:szCs w:val="28"/>
        </w:rPr>
        <w:t>т</w:t>
      </w:r>
      <w:r w:rsidRPr="005F7B9D">
        <w:rPr>
          <w:sz w:val="28"/>
          <w:szCs w:val="28"/>
        </w:rPr>
        <w:t>ыс. руб.</w:t>
      </w:r>
    </w:p>
    <w:tbl>
      <w:tblPr>
        <w:tblW w:w="105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913"/>
        <w:gridCol w:w="705"/>
        <w:gridCol w:w="705"/>
        <w:gridCol w:w="706"/>
        <w:gridCol w:w="706"/>
        <w:gridCol w:w="706"/>
        <w:gridCol w:w="706"/>
        <w:gridCol w:w="706"/>
        <w:gridCol w:w="706"/>
        <w:gridCol w:w="706"/>
        <w:gridCol w:w="710"/>
      </w:tblGrid>
      <w:tr w:rsidR="005F7B9D" w:rsidRPr="00F95C0F" w:rsidTr="00F95C0F">
        <w:trPr>
          <w:trHeight w:val="282"/>
        </w:trPr>
        <w:tc>
          <w:tcPr>
            <w:tcW w:w="534" w:type="dxa"/>
            <w:vMerge w:val="restart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№</w:t>
            </w:r>
          </w:p>
        </w:tc>
        <w:tc>
          <w:tcPr>
            <w:tcW w:w="2913" w:type="dxa"/>
            <w:vMerge w:val="restart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Наименование показателей </w:t>
            </w:r>
          </w:p>
        </w:tc>
        <w:tc>
          <w:tcPr>
            <w:tcW w:w="7062" w:type="dxa"/>
            <w:gridSpan w:val="10"/>
            <w:shd w:val="clear" w:color="auto" w:fill="auto"/>
          </w:tcPr>
          <w:p w:rsidR="005F7B9D" w:rsidRPr="00F95C0F" w:rsidRDefault="005F7B9D" w:rsidP="00015A6C">
            <w:pPr>
              <w:jc w:val="center"/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Варианты</w:t>
            </w:r>
          </w:p>
        </w:tc>
      </w:tr>
      <w:tr w:rsidR="005F7B9D" w:rsidRPr="00F95C0F" w:rsidTr="00F95C0F">
        <w:trPr>
          <w:trHeight w:val="142"/>
        </w:trPr>
        <w:tc>
          <w:tcPr>
            <w:tcW w:w="534" w:type="dxa"/>
            <w:vMerge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10</w:t>
            </w:r>
          </w:p>
        </w:tc>
      </w:tr>
      <w:tr w:rsidR="005F7B9D" w:rsidRPr="00F95C0F" w:rsidTr="00F95C0F">
        <w:trPr>
          <w:trHeight w:val="267"/>
        </w:trPr>
        <w:tc>
          <w:tcPr>
            <w:tcW w:w="534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</w:t>
            </w:r>
          </w:p>
        </w:tc>
        <w:tc>
          <w:tcPr>
            <w:tcW w:w="2913" w:type="dxa"/>
            <w:shd w:val="clear" w:color="auto" w:fill="auto"/>
          </w:tcPr>
          <w:p w:rsidR="005F7B9D" w:rsidRPr="00F95C0F" w:rsidRDefault="005F7B9D" w:rsidP="005F7B9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Выручка (нетто) от </w:t>
            </w:r>
          </w:p>
          <w:p w:rsidR="005F7B9D" w:rsidRPr="00F95C0F" w:rsidRDefault="005F7B9D" w:rsidP="005F7B9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реализации готовой </w:t>
            </w:r>
          </w:p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продукции </w:t>
            </w:r>
          </w:p>
        </w:tc>
        <w:tc>
          <w:tcPr>
            <w:tcW w:w="705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479</w:t>
            </w:r>
          </w:p>
        </w:tc>
        <w:tc>
          <w:tcPr>
            <w:tcW w:w="705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480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490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456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482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496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501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451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462</w:t>
            </w:r>
          </w:p>
        </w:tc>
        <w:tc>
          <w:tcPr>
            <w:tcW w:w="710" w:type="dxa"/>
            <w:shd w:val="clear" w:color="auto" w:fill="auto"/>
          </w:tcPr>
          <w:p w:rsidR="005F7B9D" w:rsidRPr="00F95C0F" w:rsidRDefault="005F7B9D" w:rsidP="005F7B9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470 </w:t>
            </w:r>
          </w:p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</w:tr>
      <w:tr w:rsidR="005F7B9D" w:rsidRPr="00F95C0F" w:rsidTr="00F95C0F">
        <w:trPr>
          <w:trHeight w:val="267"/>
        </w:trPr>
        <w:tc>
          <w:tcPr>
            <w:tcW w:w="534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</w:t>
            </w:r>
          </w:p>
        </w:tc>
        <w:tc>
          <w:tcPr>
            <w:tcW w:w="2913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Себестоимость реализации продукции </w:t>
            </w:r>
          </w:p>
        </w:tc>
        <w:tc>
          <w:tcPr>
            <w:tcW w:w="705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379 </w:t>
            </w:r>
          </w:p>
        </w:tc>
        <w:tc>
          <w:tcPr>
            <w:tcW w:w="705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250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308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302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305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300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318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315 </w:t>
            </w:r>
          </w:p>
        </w:tc>
        <w:tc>
          <w:tcPr>
            <w:tcW w:w="710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320</w:t>
            </w:r>
          </w:p>
        </w:tc>
      </w:tr>
      <w:tr w:rsidR="005F7B9D" w:rsidRPr="00F95C0F" w:rsidTr="00F95C0F">
        <w:trPr>
          <w:trHeight w:val="267"/>
        </w:trPr>
        <w:tc>
          <w:tcPr>
            <w:tcW w:w="534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</w:t>
            </w:r>
          </w:p>
        </w:tc>
        <w:tc>
          <w:tcPr>
            <w:tcW w:w="2913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Управленческие расходы </w:t>
            </w:r>
          </w:p>
        </w:tc>
        <w:tc>
          <w:tcPr>
            <w:tcW w:w="705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705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710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60</w:t>
            </w:r>
          </w:p>
        </w:tc>
      </w:tr>
      <w:tr w:rsidR="005F7B9D" w:rsidRPr="00F95C0F" w:rsidTr="00F95C0F">
        <w:trPr>
          <w:trHeight w:val="267"/>
        </w:trPr>
        <w:tc>
          <w:tcPr>
            <w:tcW w:w="534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</w:t>
            </w:r>
          </w:p>
        </w:tc>
        <w:tc>
          <w:tcPr>
            <w:tcW w:w="2913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Коммерческие расходы </w:t>
            </w:r>
          </w:p>
        </w:tc>
        <w:tc>
          <w:tcPr>
            <w:tcW w:w="705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705" w:type="dxa"/>
            <w:shd w:val="clear" w:color="auto" w:fill="auto"/>
          </w:tcPr>
          <w:p w:rsidR="005F7B9D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24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25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62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31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38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40</w:t>
            </w:r>
          </w:p>
        </w:tc>
        <w:tc>
          <w:tcPr>
            <w:tcW w:w="706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41</w:t>
            </w:r>
          </w:p>
        </w:tc>
        <w:tc>
          <w:tcPr>
            <w:tcW w:w="710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50</w:t>
            </w:r>
          </w:p>
        </w:tc>
      </w:tr>
      <w:tr w:rsidR="005F7B9D" w:rsidRPr="00F95C0F" w:rsidTr="00F95C0F">
        <w:trPr>
          <w:trHeight w:val="282"/>
        </w:trPr>
        <w:tc>
          <w:tcPr>
            <w:tcW w:w="534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5</w:t>
            </w:r>
          </w:p>
        </w:tc>
        <w:tc>
          <w:tcPr>
            <w:tcW w:w="2913" w:type="dxa"/>
            <w:shd w:val="clear" w:color="auto" w:fill="auto"/>
          </w:tcPr>
          <w:p w:rsidR="005F7B9D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Прибыль (убыток) от продаж </w:t>
            </w:r>
          </w:p>
        </w:tc>
        <w:tc>
          <w:tcPr>
            <w:tcW w:w="705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5F7B9D" w:rsidRPr="00F95C0F" w:rsidRDefault="005F7B9D" w:rsidP="004E586D">
            <w:pPr>
              <w:rPr>
                <w:sz w:val="20"/>
                <w:szCs w:val="20"/>
              </w:rPr>
            </w:pPr>
          </w:p>
        </w:tc>
      </w:tr>
      <w:tr w:rsidR="00B92028" w:rsidRPr="00F95C0F" w:rsidTr="00F95C0F">
        <w:trPr>
          <w:trHeight w:val="282"/>
        </w:trPr>
        <w:tc>
          <w:tcPr>
            <w:tcW w:w="534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</w:t>
            </w:r>
          </w:p>
        </w:tc>
        <w:tc>
          <w:tcPr>
            <w:tcW w:w="2913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Проценты к получению </w:t>
            </w: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8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6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9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10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7</w:t>
            </w:r>
          </w:p>
        </w:tc>
      </w:tr>
      <w:tr w:rsidR="00B92028" w:rsidRPr="00F95C0F" w:rsidTr="00F95C0F">
        <w:trPr>
          <w:trHeight w:val="282"/>
        </w:trPr>
        <w:tc>
          <w:tcPr>
            <w:tcW w:w="534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7</w:t>
            </w:r>
          </w:p>
        </w:tc>
        <w:tc>
          <w:tcPr>
            <w:tcW w:w="2913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Проценты к уплате </w:t>
            </w: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6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9</w:t>
            </w:r>
          </w:p>
        </w:tc>
      </w:tr>
      <w:tr w:rsidR="00B92028" w:rsidRPr="00F95C0F" w:rsidTr="00F95C0F">
        <w:trPr>
          <w:trHeight w:val="282"/>
        </w:trPr>
        <w:tc>
          <w:tcPr>
            <w:tcW w:w="534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8</w:t>
            </w:r>
          </w:p>
        </w:tc>
        <w:tc>
          <w:tcPr>
            <w:tcW w:w="2913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Прочие доходы </w:t>
            </w: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28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41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54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36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49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51 </w:t>
            </w:r>
          </w:p>
        </w:tc>
        <w:tc>
          <w:tcPr>
            <w:tcW w:w="710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65</w:t>
            </w:r>
          </w:p>
        </w:tc>
      </w:tr>
      <w:tr w:rsidR="00B92028" w:rsidRPr="00F95C0F" w:rsidTr="00F95C0F">
        <w:trPr>
          <w:trHeight w:val="282"/>
        </w:trPr>
        <w:tc>
          <w:tcPr>
            <w:tcW w:w="534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9</w:t>
            </w:r>
          </w:p>
        </w:tc>
        <w:tc>
          <w:tcPr>
            <w:tcW w:w="2913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Прочие расходы </w:t>
            </w: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56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84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B92028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710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37</w:t>
            </w:r>
          </w:p>
        </w:tc>
      </w:tr>
      <w:tr w:rsidR="00B92028" w:rsidRPr="00F95C0F" w:rsidTr="00F95C0F">
        <w:trPr>
          <w:trHeight w:val="282"/>
        </w:trPr>
        <w:tc>
          <w:tcPr>
            <w:tcW w:w="534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10</w:t>
            </w:r>
          </w:p>
        </w:tc>
        <w:tc>
          <w:tcPr>
            <w:tcW w:w="2913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Прибыль до налогообложения </w:t>
            </w: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</w:tr>
      <w:tr w:rsidR="00B92028" w:rsidRPr="00F95C0F" w:rsidTr="00F95C0F">
        <w:trPr>
          <w:trHeight w:val="282"/>
        </w:trPr>
        <w:tc>
          <w:tcPr>
            <w:tcW w:w="534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11</w:t>
            </w:r>
          </w:p>
        </w:tc>
        <w:tc>
          <w:tcPr>
            <w:tcW w:w="2913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</w:tr>
      <w:tr w:rsidR="00B92028" w:rsidRPr="00F95C0F" w:rsidTr="00F95C0F">
        <w:trPr>
          <w:trHeight w:val="282"/>
        </w:trPr>
        <w:tc>
          <w:tcPr>
            <w:tcW w:w="534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12</w:t>
            </w:r>
          </w:p>
        </w:tc>
        <w:tc>
          <w:tcPr>
            <w:tcW w:w="2913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Чистая прибыль (нераспределенная прибыль) отчетного периода </w:t>
            </w: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2028" w:rsidRPr="00F95C0F" w:rsidRDefault="00B92028" w:rsidP="004E586D">
            <w:pPr>
              <w:rPr>
                <w:sz w:val="20"/>
                <w:szCs w:val="20"/>
              </w:rPr>
            </w:pPr>
          </w:p>
        </w:tc>
      </w:tr>
    </w:tbl>
    <w:p w:rsidR="006442C9" w:rsidRDefault="006442C9" w:rsidP="00B92028">
      <w:pPr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884"/>
        <w:gridCol w:w="718"/>
        <w:gridCol w:w="699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4055B9" w:rsidRPr="00F95C0F" w:rsidTr="00F95C0F">
        <w:trPr>
          <w:trHeight w:val="282"/>
        </w:trPr>
        <w:tc>
          <w:tcPr>
            <w:tcW w:w="519" w:type="dxa"/>
            <w:vMerge w:val="restart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№</w:t>
            </w:r>
          </w:p>
        </w:tc>
        <w:tc>
          <w:tcPr>
            <w:tcW w:w="2884" w:type="dxa"/>
            <w:vMerge w:val="restart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Наименование показателей </w:t>
            </w:r>
          </w:p>
        </w:tc>
        <w:tc>
          <w:tcPr>
            <w:tcW w:w="7087" w:type="dxa"/>
            <w:gridSpan w:val="10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Варианты</w:t>
            </w:r>
          </w:p>
        </w:tc>
      </w:tr>
      <w:tr w:rsidR="004055B9" w:rsidRPr="00F95C0F" w:rsidTr="00F95C0F">
        <w:trPr>
          <w:trHeight w:val="142"/>
        </w:trPr>
        <w:tc>
          <w:tcPr>
            <w:tcW w:w="519" w:type="dxa"/>
            <w:vMerge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11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20</w:t>
            </w:r>
          </w:p>
        </w:tc>
      </w:tr>
      <w:tr w:rsidR="004055B9" w:rsidRPr="00F95C0F" w:rsidTr="00F95C0F">
        <w:trPr>
          <w:trHeight w:val="267"/>
        </w:trPr>
        <w:tc>
          <w:tcPr>
            <w:tcW w:w="519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Выручка (нетто) от </w:t>
            </w:r>
          </w:p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реализации готовой </w:t>
            </w:r>
          </w:p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продукции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480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482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485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466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479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468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499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466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454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468 </w:t>
            </w:r>
          </w:p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</w:tr>
      <w:tr w:rsidR="004055B9" w:rsidRPr="00F95C0F" w:rsidTr="00F95C0F">
        <w:trPr>
          <w:trHeight w:val="267"/>
        </w:trPr>
        <w:tc>
          <w:tcPr>
            <w:tcW w:w="519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Себестоимость реализации продукции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367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251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305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309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304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310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319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320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316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322</w:t>
            </w:r>
          </w:p>
        </w:tc>
      </w:tr>
      <w:tr w:rsidR="004055B9" w:rsidRPr="00F95C0F" w:rsidTr="00F95C0F">
        <w:trPr>
          <w:trHeight w:val="267"/>
        </w:trPr>
        <w:tc>
          <w:tcPr>
            <w:tcW w:w="519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Управленческие расходы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70</w:t>
            </w:r>
          </w:p>
        </w:tc>
      </w:tr>
      <w:tr w:rsidR="004055B9" w:rsidRPr="00F95C0F" w:rsidTr="00F95C0F">
        <w:trPr>
          <w:trHeight w:val="267"/>
        </w:trPr>
        <w:tc>
          <w:tcPr>
            <w:tcW w:w="519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Коммерческие расходы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45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49</w:t>
            </w:r>
          </w:p>
        </w:tc>
      </w:tr>
      <w:tr w:rsidR="004055B9" w:rsidRPr="00F95C0F" w:rsidTr="00F95C0F">
        <w:trPr>
          <w:trHeight w:val="282"/>
        </w:trPr>
        <w:tc>
          <w:tcPr>
            <w:tcW w:w="519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Прибыль (убыток) от продаж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</w:tr>
      <w:tr w:rsidR="004055B9" w:rsidRPr="00F95C0F" w:rsidTr="00F95C0F">
        <w:trPr>
          <w:trHeight w:val="282"/>
        </w:trPr>
        <w:tc>
          <w:tcPr>
            <w:tcW w:w="519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Проценты к получению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6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8</w:t>
            </w:r>
          </w:p>
        </w:tc>
      </w:tr>
      <w:tr w:rsidR="004055B9" w:rsidRPr="00F95C0F" w:rsidTr="00F95C0F">
        <w:trPr>
          <w:trHeight w:val="282"/>
        </w:trPr>
        <w:tc>
          <w:tcPr>
            <w:tcW w:w="519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Проценты к уплате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8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7</w:t>
            </w:r>
          </w:p>
        </w:tc>
      </w:tr>
      <w:tr w:rsidR="004055B9" w:rsidRPr="00F95C0F" w:rsidTr="00F95C0F">
        <w:trPr>
          <w:trHeight w:val="282"/>
        </w:trPr>
        <w:tc>
          <w:tcPr>
            <w:tcW w:w="519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Прочие доходы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27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28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36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48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57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39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39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44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66</w:t>
            </w:r>
          </w:p>
        </w:tc>
      </w:tr>
      <w:tr w:rsidR="004055B9" w:rsidRPr="00F95C0F" w:rsidTr="00F95C0F">
        <w:trPr>
          <w:trHeight w:val="282"/>
        </w:trPr>
        <w:tc>
          <w:tcPr>
            <w:tcW w:w="519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Прочие расходы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34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54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51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39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39</w:t>
            </w:r>
          </w:p>
        </w:tc>
      </w:tr>
      <w:tr w:rsidR="004055B9" w:rsidRPr="00F95C0F" w:rsidTr="00F95C0F">
        <w:trPr>
          <w:trHeight w:val="282"/>
        </w:trPr>
        <w:tc>
          <w:tcPr>
            <w:tcW w:w="519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Прибыль до налогообложения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</w:tr>
      <w:tr w:rsidR="004055B9" w:rsidRPr="00F95C0F" w:rsidTr="00F95C0F">
        <w:trPr>
          <w:trHeight w:val="282"/>
        </w:trPr>
        <w:tc>
          <w:tcPr>
            <w:tcW w:w="519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</w:tr>
      <w:tr w:rsidR="004055B9" w:rsidRPr="00F95C0F" w:rsidTr="00F95C0F">
        <w:trPr>
          <w:trHeight w:val="282"/>
        </w:trPr>
        <w:tc>
          <w:tcPr>
            <w:tcW w:w="519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Чистая прибыль (нераспределенная прибыль) отчетного периода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</w:tr>
    </w:tbl>
    <w:p w:rsidR="006442C9" w:rsidRDefault="006442C9" w:rsidP="000E2C61">
      <w:pPr>
        <w:jc w:val="right"/>
        <w:rPr>
          <w:sz w:val="28"/>
          <w:szCs w:val="28"/>
        </w:rPr>
      </w:pPr>
    </w:p>
    <w:tbl>
      <w:tblPr>
        <w:tblW w:w="104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708"/>
        <w:gridCol w:w="718"/>
        <w:gridCol w:w="699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4055B9" w:rsidRPr="00F95C0F" w:rsidTr="00F95C0F">
        <w:trPr>
          <w:trHeight w:val="282"/>
        </w:trPr>
        <w:tc>
          <w:tcPr>
            <w:tcW w:w="661" w:type="dxa"/>
            <w:vMerge w:val="restart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№</w:t>
            </w:r>
          </w:p>
        </w:tc>
        <w:tc>
          <w:tcPr>
            <w:tcW w:w="2708" w:type="dxa"/>
            <w:vMerge w:val="restart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Наименование показателей </w:t>
            </w:r>
          </w:p>
        </w:tc>
        <w:tc>
          <w:tcPr>
            <w:tcW w:w="7087" w:type="dxa"/>
            <w:gridSpan w:val="10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Варианты</w:t>
            </w:r>
          </w:p>
        </w:tc>
      </w:tr>
      <w:tr w:rsidR="004055B9" w:rsidRPr="00F95C0F" w:rsidTr="00F95C0F">
        <w:trPr>
          <w:trHeight w:val="142"/>
        </w:trPr>
        <w:tc>
          <w:tcPr>
            <w:tcW w:w="661" w:type="dxa"/>
            <w:vMerge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21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30</w:t>
            </w:r>
          </w:p>
        </w:tc>
      </w:tr>
      <w:tr w:rsidR="004055B9" w:rsidRPr="00F95C0F" w:rsidTr="00F95C0F">
        <w:trPr>
          <w:trHeight w:val="267"/>
        </w:trPr>
        <w:tc>
          <w:tcPr>
            <w:tcW w:w="661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9"/>
              </w:numPr>
              <w:spacing w:after="0" w:line="240" w:lineRule="auto"/>
              <w:ind w:hanging="5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Выручка (нетто) от </w:t>
            </w:r>
          </w:p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реализации готовой </w:t>
            </w:r>
          </w:p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продукции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470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492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486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477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478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469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491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464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455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467 </w:t>
            </w:r>
          </w:p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</w:tr>
      <w:tr w:rsidR="004055B9" w:rsidRPr="00F95C0F" w:rsidTr="00F95C0F">
        <w:trPr>
          <w:trHeight w:val="267"/>
        </w:trPr>
        <w:tc>
          <w:tcPr>
            <w:tcW w:w="661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9"/>
              </w:numPr>
              <w:spacing w:after="0" w:line="240" w:lineRule="auto"/>
              <w:ind w:hanging="5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Себестоимость реализации продукции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365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255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304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305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307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316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314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321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315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325</w:t>
            </w:r>
          </w:p>
        </w:tc>
      </w:tr>
      <w:tr w:rsidR="004055B9" w:rsidRPr="00F95C0F" w:rsidTr="00F95C0F">
        <w:trPr>
          <w:trHeight w:val="267"/>
        </w:trPr>
        <w:tc>
          <w:tcPr>
            <w:tcW w:w="661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9"/>
              </w:numPr>
              <w:spacing w:after="0" w:line="240" w:lineRule="auto"/>
              <w:ind w:hanging="5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Управленческие расходы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55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40</w:t>
            </w:r>
          </w:p>
        </w:tc>
      </w:tr>
      <w:tr w:rsidR="004055B9" w:rsidRPr="00F95C0F" w:rsidTr="00F95C0F">
        <w:trPr>
          <w:trHeight w:val="267"/>
        </w:trPr>
        <w:tc>
          <w:tcPr>
            <w:tcW w:w="661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9"/>
              </w:numPr>
              <w:spacing w:after="0" w:line="240" w:lineRule="auto"/>
              <w:ind w:hanging="5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Коммерческие расходы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48</w:t>
            </w:r>
          </w:p>
        </w:tc>
      </w:tr>
      <w:tr w:rsidR="004055B9" w:rsidRPr="00F95C0F" w:rsidTr="00F95C0F">
        <w:trPr>
          <w:trHeight w:val="282"/>
        </w:trPr>
        <w:tc>
          <w:tcPr>
            <w:tcW w:w="661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9"/>
              </w:numPr>
              <w:spacing w:after="0" w:line="240" w:lineRule="auto"/>
              <w:ind w:hanging="5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Прибыль (убыток) от продаж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</w:tr>
      <w:tr w:rsidR="004055B9" w:rsidRPr="00F95C0F" w:rsidTr="00F95C0F">
        <w:trPr>
          <w:trHeight w:val="282"/>
        </w:trPr>
        <w:tc>
          <w:tcPr>
            <w:tcW w:w="661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9"/>
              </w:numPr>
              <w:spacing w:after="0" w:line="240" w:lineRule="auto"/>
              <w:ind w:hanging="5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Проценты к получению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6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7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6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5</w:t>
            </w:r>
          </w:p>
        </w:tc>
      </w:tr>
      <w:tr w:rsidR="004055B9" w:rsidRPr="00F95C0F" w:rsidTr="00F95C0F">
        <w:trPr>
          <w:trHeight w:val="282"/>
        </w:trPr>
        <w:tc>
          <w:tcPr>
            <w:tcW w:w="661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9"/>
              </w:numPr>
              <w:spacing w:after="0" w:line="240" w:lineRule="auto"/>
              <w:ind w:hanging="5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Проценты к уплате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6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8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</w:t>
            </w:r>
          </w:p>
        </w:tc>
      </w:tr>
      <w:tr w:rsidR="004055B9" w:rsidRPr="00F95C0F" w:rsidTr="00F95C0F">
        <w:trPr>
          <w:trHeight w:val="282"/>
        </w:trPr>
        <w:tc>
          <w:tcPr>
            <w:tcW w:w="661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9"/>
              </w:numPr>
              <w:spacing w:after="0" w:line="240" w:lineRule="auto"/>
              <w:ind w:hanging="5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Прочие доходы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31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58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46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67</w:t>
            </w:r>
          </w:p>
        </w:tc>
      </w:tr>
      <w:tr w:rsidR="004055B9" w:rsidRPr="00F95C0F" w:rsidTr="00F95C0F">
        <w:trPr>
          <w:trHeight w:val="282"/>
        </w:trPr>
        <w:tc>
          <w:tcPr>
            <w:tcW w:w="661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9"/>
              </w:numPr>
              <w:spacing w:after="0" w:line="240" w:lineRule="auto"/>
              <w:ind w:hanging="5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Прочие расходы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52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53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34</w:t>
            </w:r>
          </w:p>
        </w:tc>
      </w:tr>
      <w:tr w:rsidR="004055B9" w:rsidRPr="00F95C0F" w:rsidTr="00F95C0F">
        <w:trPr>
          <w:trHeight w:val="282"/>
        </w:trPr>
        <w:tc>
          <w:tcPr>
            <w:tcW w:w="661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9"/>
              </w:numPr>
              <w:spacing w:after="0" w:line="240" w:lineRule="auto"/>
              <w:ind w:hanging="5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Прибыль до налогообложения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</w:tr>
      <w:tr w:rsidR="004055B9" w:rsidRPr="00F95C0F" w:rsidTr="00F95C0F">
        <w:trPr>
          <w:trHeight w:val="282"/>
        </w:trPr>
        <w:tc>
          <w:tcPr>
            <w:tcW w:w="661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9"/>
              </w:numPr>
              <w:spacing w:after="0" w:line="240" w:lineRule="auto"/>
              <w:ind w:hanging="5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</w:tr>
      <w:tr w:rsidR="004055B9" w:rsidRPr="00F95C0F" w:rsidTr="00F95C0F">
        <w:trPr>
          <w:trHeight w:val="282"/>
        </w:trPr>
        <w:tc>
          <w:tcPr>
            <w:tcW w:w="661" w:type="dxa"/>
            <w:shd w:val="clear" w:color="auto" w:fill="auto"/>
          </w:tcPr>
          <w:p w:rsidR="004055B9" w:rsidRPr="00F95C0F" w:rsidRDefault="004055B9" w:rsidP="004055B9">
            <w:pPr>
              <w:pStyle w:val="af1"/>
              <w:numPr>
                <w:ilvl w:val="0"/>
                <w:numId w:val="29"/>
              </w:numPr>
              <w:spacing w:after="0" w:line="240" w:lineRule="auto"/>
              <w:ind w:hanging="5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 xml:space="preserve">Чистая прибыль (нераспределенная прибыль) отчетного периода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0"/>
                <w:szCs w:val="20"/>
              </w:rPr>
            </w:pPr>
          </w:p>
        </w:tc>
      </w:tr>
    </w:tbl>
    <w:p w:rsidR="004055B9" w:rsidRDefault="004055B9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4055B9" w:rsidRDefault="004055B9" w:rsidP="000E2C61">
      <w:pPr>
        <w:jc w:val="right"/>
        <w:rPr>
          <w:sz w:val="28"/>
          <w:szCs w:val="28"/>
        </w:rPr>
      </w:pPr>
    </w:p>
    <w:p w:rsidR="004055B9" w:rsidRDefault="004055B9" w:rsidP="000E2C61">
      <w:pPr>
        <w:jc w:val="right"/>
        <w:rPr>
          <w:sz w:val="28"/>
          <w:szCs w:val="28"/>
        </w:rPr>
      </w:pPr>
    </w:p>
    <w:p w:rsidR="004055B9" w:rsidRDefault="004055B9" w:rsidP="000E2C61">
      <w:pPr>
        <w:jc w:val="right"/>
        <w:rPr>
          <w:sz w:val="28"/>
          <w:szCs w:val="28"/>
        </w:rPr>
      </w:pPr>
    </w:p>
    <w:p w:rsidR="004055B9" w:rsidRDefault="004055B9" w:rsidP="000E2C61">
      <w:pPr>
        <w:jc w:val="right"/>
        <w:rPr>
          <w:sz w:val="28"/>
          <w:szCs w:val="28"/>
        </w:rPr>
      </w:pPr>
    </w:p>
    <w:p w:rsidR="004055B9" w:rsidRDefault="004055B9" w:rsidP="000E2C61">
      <w:pPr>
        <w:jc w:val="right"/>
        <w:rPr>
          <w:sz w:val="28"/>
          <w:szCs w:val="28"/>
        </w:rPr>
      </w:pPr>
    </w:p>
    <w:p w:rsidR="004055B9" w:rsidRDefault="004055B9" w:rsidP="000E2C61">
      <w:pPr>
        <w:jc w:val="right"/>
        <w:rPr>
          <w:sz w:val="28"/>
          <w:szCs w:val="28"/>
        </w:rPr>
      </w:pPr>
    </w:p>
    <w:p w:rsidR="004055B9" w:rsidRDefault="004055B9" w:rsidP="000E2C61">
      <w:pPr>
        <w:jc w:val="right"/>
        <w:rPr>
          <w:sz w:val="28"/>
          <w:szCs w:val="28"/>
        </w:rPr>
      </w:pPr>
    </w:p>
    <w:p w:rsidR="004055B9" w:rsidRDefault="004055B9" w:rsidP="000E2C61">
      <w:pPr>
        <w:jc w:val="right"/>
        <w:rPr>
          <w:sz w:val="28"/>
          <w:szCs w:val="28"/>
        </w:rPr>
      </w:pPr>
    </w:p>
    <w:p w:rsidR="004055B9" w:rsidRDefault="004055B9" w:rsidP="000E2C61">
      <w:pPr>
        <w:jc w:val="right"/>
        <w:rPr>
          <w:sz w:val="28"/>
          <w:szCs w:val="28"/>
        </w:rPr>
      </w:pPr>
    </w:p>
    <w:p w:rsidR="004336CB" w:rsidRDefault="004336CB" w:rsidP="000E2C61">
      <w:pPr>
        <w:jc w:val="right"/>
        <w:rPr>
          <w:sz w:val="28"/>
          <w:szCs w:val="28"/>
        </w:rPr>
      </w:pPr>
    </w:p>
    <w:p w:rsidR="00EA4C69" w:rsidRDefault="00EA4C69" w:rsidP="000E2C61">
      <w:pPr>
        <w:jc w:val="right"/>
        <w:rPr>
          <w:sz w:val="28"/>
          <w:szCs w:val="28"/>
        </w:rPr>
      </w:pPr>
    </w:p>
    <w:p w:rsidR="00EA4C69" w:rsidRDefault="00EA4C69" w:rsidP="000E2C61">
      <w:pPr>
        <w:jc w:val="right"/>
        <w:rPr>
          <w:sz w:val="28"/>
          <w:szCs w:val="28"/>
        </w:rPr>
      </w:pPr>
    </w:p>
    <w:p w:rsidR="00EA4C69" w:rsidRDefault="00EA4C69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F95C0F" w:rsidRDefault="00F95C0F" w:rsidP="000E2C61">
      <w:pPr>
        <w:jc w:val="right"/>
        <w:rPr>
          <w:sz w:val="28"/>
          <w:szCs w:val="28"/>
        </w:rPr>
      </w:pPr>
    </w:p>
    <w:p w:rsidR="000E2C61" w:rsidRPr="00A56D91" w:rsidRDefault="000E2C61" w:rsidP="000E2C61">
      <w:pPr>
        <w:jc w:val="right"/>
        <w:rPr>
          <w:i/>
          <w:sz w:val="28"/>
          <w:szCs w:val="28"/>
        </w:rPr>
      </w:pPr>
      <w:r w:rsidRPr="00A56D91">
        <w:rPr>
          <w:i/>
          <w:sz w:val="28"/>
          <w:szCs w:val="28"/>
        </w:rPr>
        <w:lastRenderedPageBreak/>
        <w:t>Приложение 5</w:t>
      </w:r>
    </w:p>
    <w:p w:rsidR="000E2C61" w:rsidRPr="00F52641" w:rsidRDefault="000E2C61" w:rsidP="004E586D"/>
    <w:p w:rsidR="004E586D" w:rsidRPr="002157D8" w:rsidRDefault="004E586D" w:rsidP="000E2C61">
      <w:pPr>
        <w:jc w:val="center"/>
        <w:rPr>
          <w:sz w:val="28"/>
          <w:szCs w:val="28"/>
        </w:rPr>
      </w:pPr>
      <w:r w:rsidRPr="002157D8">
        <w:rPr>
          <w:sz w:val="28"/>
          <w:szCs w:val="28"/>
        </w:rPr>
        <w:t>Данные о движении денежных средств за 3 месяца предыдущего года</w:t>
      </w:r>
    </w:p>
    <w:p w:rsidR="005F7B9D" w:rsidRDefault="005F7B9D" w:rsidP="004E586D"/>
    <w:tbl>
      <w:tblPr>
        <w:tblW w:w="10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71"/>
        <w:gridCol w:w="770"/>
        <w:gridCol w:w="770"/>
        <w:gridCol w:w="770"/>
        <w:gridCol w:w="771"/>
        <w:gridCol w:w="770"/>
        <w:gridCol w:w="770"/>
        <w:gridCol w:w="770"/>
        <w:gridCol w:w="770"/>
        <w:gridCol w:w="771"/>
      </w:tblGrid>
      <w:tr w:rsidR="004238A5" w:rsidRPr="00F95C0F" w:rsidTr="00F95C0F">
        <w:tc>
          <w:tcPr>
            <w:tcW w:w="2802" w:type="dxa"/>
            <w:vMerge w:val="restart"/>
            <w:shd w:val="clear" w:color="auto" w:fill="auto"/>
          </w:tcPr>
          <w:p w:rsidR="004238A5" w:rsidRPr="00F95C0F" w:rsidRDefault="004238A5" w:rsidP="005F7B9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Показатель, </w:t>
            </w:r>
          </w:p>
          <w:p w:rsidR="004238A5" w:rsidRPr="00F95C0F" w:rsidRDefault="004238A5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тыс.руб. </w:t>
            </w:r>
          </w:p>
        </w:tc>
        <w:tc>
          <w:tcPr>
            <w:tcW w:w="7703" w:type="dxa"/>
            <w:gridSpan w:val="10"/>
            <w:shd w:val="clear" w:color="auto" w:fill="auto"/>
          </w:tcPr>
          <w:p w:rsidR="004238A5" w:rsidRPr="00F95C0F" w:rsidRDefault="004238A5" w:rsidP="00015A6C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Варианты</w:t>
            </w:r>
          </w:p>
        </w:tc>
      </w:tr>
      <w:tr w:rsidR="004238A5" w:rsidRPr="00F95C0F" w:rsidTr="00F95C0F">
        <w:tc>
          <w:tcPr>
            <w:tcW w:w="2802" w:type="dxa"/>
            <w:vMerge/>
            <w:shd w:val="clear" w:color="auto" w:fill="auto"/>
          </w:tcPr>
          <w:p w:rsidR="004238A5" w:rsidRPr="00F95C0F" w:rsidRDefault="004238A5" w:rsidP="005F7B9D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</w:tcPr>
          <w:p w:rsidR="004238A5" w:rsidRPr="00F95C0F" w:rsidRDefault="004238A5" w:rsidP="00015A6C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4238A5" w:rsidRPr="00F95C0F" w:rsidRDefault="004238A5" w:rsidP="00015A6C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:rsidR="004238A5" w:rsidRPr="00F95C0F" w:rsidRDefault="004238A5" w:rsidP="00015A6C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4238A5" w:rsidRPr="00F95C0F" w:rsidRDefault="004238A5" w:rsidP="00015A6C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</w:t>
            </w:r>
          </w:p>
        </w:tc>
        <w:tc>
          <w:tcPr>
            <w:tcW w:w="771" w:type="dxa"/>
            <w:shd w:val="clear" w:color="auto" w:fill="auto"/>
          </w:tcPr>
          <w:p w:rsidR="004238A5" w:rsidRPr="00F95C0F" w:rsidRDefault="004238A5" w:rsidP="00015A6C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4238A5" w:rsidRPr="00F95C0F" w:rsidRDefault="004238A5" w:rsidP="00015A6C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</w:t>
            </w:r>
          </w:p>
        </w:tc>
        <w:tc>
          <w:tcPr>
            <w:tcW w:w="770" w:type="dxa"/>
            <w:shd w:val="clear" w:color="auto" w:fill="auto"/>
          </w:tcPr>
          <w:p w:rsidR="004238A5" w:rsidRPr="00F95C0F" w:rsidRDefault="004238A5" w:rsidP="00015A6C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</w:t>
            </w:r>
          </w:p>
        </w:tc>
        <w:tc>
          <w:tcPr>
            <w:tcW w:w="770" w:type="dxa"/>
            <w:shd w:val="clear" w:color="auto" w:fill="auto"/>
          </w:tcPr>
          <w:p w:rsidR="004238A5" w:rsidRPr="00F95C0F" w:rsidRDefault="004238A5" w:rsidP="00015A6C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</w:t>
            </w:r>
          </w:p>
        </w:tc>
        <w:tc>
          <w:tcPr>
            <w:tcW w:w="770" w:type="dxa"/>
            <w:shd w:val="clear" w:color="auto" w:fill="auto"/>
          </w:tcPr>
          <w:p w:rsidR="004238A5" w:rsidRPr="00F95C0F" w:rsidRDefault="004238A5" w:rsidP="00015A6C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</w:t>
            </w:r>
          </w:p>
        </w:tc>
        <w:tc>
          <w:tcPr>
            <w:tcW w:w="771" w:type="dxa"/>
            <w:shd w:val="clear" w:color="auto" w:fill="auto"/>
          </w:tcPr>
          <w:p w:rsidR="004238A5" w:rsidRPr="00F95C0F" w:rsidRDefault="004238A5" w:rsidP="00015A6C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</w:t>
            </w:r>
          </w:p>
        </w:tc>
      </w:tr>
      <w:tr w:rsidR="005F7B9D" w:rsidRPr="00F95C0F" w:rsidTr="00F95C0F">
        <w:tc>
          <w:tcPr>
            <w:tcW w:w="2802" w:type="dxa"/>
            <w:shd w:val="clear" w:color="auto" w:fill="auto"/>
          </w:tcPr>
          <w:p w:rsidR="005F7B9D" w:rsidRPr="00F95C0F" w:rsidRDefault="005F7B9D" w:rsidP="005F7B9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Поступления от </w:t>
            </w:r>
          </w:p>
          <w:p w:rsidR="005F7B9D" w:rsidRPr="00F95C0F" w:rsidRDefault="005F7B9D" w:rsidP="005F7B9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продажи </w:t>
            </w:r>
          </w:p>
          <w:p w:rsidR="005F7B9D" w:rsidRPr="00F95C0F" w:rsidRDefault="005F7B9D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продукции </w:t>
            </w:r>
          </w:p>
        </w:tc>
        <w:tc>
          <w:tcPr>
            <w:tcW w:w="771" w:type="dxa"/>
            <w:shd w:val="clear" w:color="auto" w:fill="auto"/>
          </w:tcPr>
          <w:p w:rsidR="005F7B9D" w:rsidRPr="00F95C0F" w:rsidRDefault="005F7B9D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638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5F7B9D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639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5F7B9D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640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5F7B9D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641</w:t>
            </w:r>
          </w:p>
        </w:tc>
        <w:tc>
          <w:tcPr>
            <w:tcW w:w="771" w:type="dxa"/>
            <w:shd w:val="clear" w:color="auto" w:fill="auto"/>
          </w:tcPr>
          <w:p w:rsidR="005F7B9D" w:rsidRPr="00F95C0F" w:rsidRDefault="005F7B9D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642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5F7B9D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643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5F7B9D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644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5F7B9D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645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5F7B9D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646</w:t>
            </w:r>
          </w:p>
        </w:tc>
        <w:tc>
          <w:tcPr>
            <w:tcW w:w="771" w:type="dxa"/>
            <w:shd w:val="clear" w:color="auto" w:fill="auto"/>
          </w:tcPr>
          <w:p w:rsidR="005F7B9D" w:rsidRPr="00F95C0F" w:rsidRDefault="005F7B9D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647 </w:t>
            </w:r>
          </w:p>
        </w:tc>
      </w:tr>
      <w:tr w:rsidR="005F7B9D" w:rsidRPr="00F95C0F" w:rsidTr="00F95C0F">
        <w:tc>
          <w:tcPr>
            <w:tcW w:w="2802" w:type="dxa"/>
            <w:shd w:val="clear" w:color="auto" w:fill="auto"/>
          </w:tcPr>
          <w:p w:rsidR="005F7B9D" w:rsidRPr="00F95C0F" w:rsidRDefault="00757FA1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Прочие поступления от текущих операций </w:t>
            </w:r>
          </w:p>
        </w:tc>
        <w:tc>
          <w:tcPr>
            <w:tcW w:w="771" w:type="dxa"/>
            <w:shd w:val="clear" w:color="auto" w:fill="auto"/>
          </w:tcPr>
          <w:p w:rsidR="005F7B9D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31 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29 </w:t>
            </w:r>
          </w:p>
        </w:tc>
        <w:tc>
          <w:tcPr>
            <w:tcW w:w="771" w:type="dxa"/>
            <w:shd w:val="clear" w:color="auto" w:fill="auto"/>
          </w:tcPr>
          <w:p w:rsidR="005F7B9D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28 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771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</w:t>
            </w:r>
          </w:p>
        </w:tc>
      </w:tr>
      <w:tr w:rsidR="005F7B9D" w:rsidRPr="00F95C0F" w:rsidTr="00F95C0F">
        <w:tc>
          <w:tcPr>
            <w:tcW w:w="2802" w:type="dxa"/>
            <w:shd w:val="clear" w:color="auto" w:fill="auto"/>
          </w:tcPr>
          <w:p w:rsidR="005F7B9D" w:rsidRPr="00F95C0F" w:rsidRDefault="00757FA1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Платежи поставщикам </w:t>
            </w:r>
          </w:p>
        </w:tc>
        <w:tc>
          <w:tcPr>
            <w:tcW w:w="771" w:type="dxa"/>
            <w:shd w:val="clear" w:color="auto" w:fill="auto"/>
          </w:tcPr>
          <w:p w:rsidR="005F7B9D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245 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246     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247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248</w:t>
            </w:r>
          </w:p>
        </w:tc>
        <w:tc>
          <w:tcPr>
            <w:tcW w:w="771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249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250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251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252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253</w:t>
            </w:r>
          </w:p>
        </w:tc>
        <w:tc>
          <w:tcPr>
            <w:tcW w:w="771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254</w:t>
            </w:r>
          </w:p>
        </w:tc>
      </w:tr>
      <w:tr w:rsidR="005F7B9D" w:rsidRPr="00F95C0F" w:rsidTr="00F95C0F">
        <w:tc>
          <w:tcPr>
            <w:tcW w:w="2802" w:type="dxa"/>
            <w:shd w:val="clear" w:color="auto" w:fill="auto"/>
          </w:tcPr>
          <w:p w:rsidR="005F7B9D" w:rsidRPr="00F95C0F" w:rsidRDefault="00757FA1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Платежи в связи с оплатой труда работников </w:t>
            </w:r>
          </w:p>
        </w:tc>
        <w:tc>
          <w:tcPr>
            <w:tcW w:w="771" w:type="dxa"/>
            <w:shd w:val="clear" w:color="auto" w:fill="auto"/>
          </w:tcPr>
          <w:p w:rsidR="005F7B9D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278 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277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276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275</w:t>
            </w:r>
          </w:p>
        </w:tc>
        <w:tc>
          <w:tcPr>
            <w:tcW w:w="771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274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273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272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271</w:t>
            </w:r>
          </w:p>
        </w:tc>
        <w:tc>
          <w:tcPr>
            <w:tcW w:w="770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270</w:t>
            </w:r>
          </w:p>
        </w:tc>
        <w:tc>
          <w:tcPr>
            <w:tcW w:w="771" w:type="dxa"/>
            <w:shd w:val="clear" w:color="auto" w:fill="auto"/>
          </w:tcPr>
          <w:p w:rsidR="005F7B9D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269</w:t>
            </w:r>
          </w:p>
        </w:tc>
      </w:tr>
      <w:tr w:rsidR="00757FA1" w:rsidRPr="00F95C0F" w:rsidTr="00F95C0F">
        <w:tc>
          <w:tcPr>
            <w:tcW w:w="2802" w:type="dxa"/>
            <w:shd w:val="clear" w:color="auto" w:fill="auto"/>
          </w:tcPr>
          <w:p w:rsidR="00757FA1" w:rsidRPr="00F95C0F" w:rsidRDefault="00757FA1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Уплата процентов по долговым обязательствам 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29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31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32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33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34</w:t>
            </w:r>
          </w:p>
        </w:tc>
      </w:tr>
      <w:tr w:rsidR="00757FA1" w:rsidRPr="00F95C0F" w:rsidTr="00F95C0F">
        <w:tc>
          <w:tcPr>
            <w:tcW w:w="2802" w:type="dxa"/>
            <w:shd w:val="clear" w:color="auto" w:fill="auto"/>
          </w:tcPr>
          <w:p w:rsidR="00757FA1" w:rsidRPr="00F95C0F" w:rsidRDefault="00757FA1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Уплата налога на прибыль 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48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49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50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51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54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56</w:t>
            </w:r>
          </w:p>
        </w:tc>
      </w:tr>
      <w:tr w:rsidR="00757FA1" w:rsidRPr="00F95C0F" w:rsidTr="00F95C0F">
        <w:tc>
          <w:tcPr>
            <w:tcW w:w="2802" w:type="dxa"/>
            <w:shd w:val="clear" w:color="auto" w:fill="auto"/>
          </w:tcPr>
          <w:p w:rsidR="00757FA1" w:rsidRPr="00F95C0F" w:rsidRDefault="00757FA1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Прочие платежи по текущим операциям 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13        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</w:t>
            </w:r>
          </w:p>
        </w:tc>
      </w:tr>
      <w:tr w:rsidR="00757FA1" w:rsidRPr="00F95C0F" w:rsidTr="00F95C0F">
        <w:tc>
          <w:tcPr>
            <w:tcW w:w="2802" w:type="dxa"/>
            <w:shd w:val="clear" w:color="auto" w:fill="auto"/>
          </w:tcPr>
          <w:p w:rsidR="00757FA1" w:rsidRPr="00F95C0F" w:rsidRDefault="00757FA1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Поступления от продажи </w:t>
            </w:r>
            <w:proofErr w:type="spellStart"/>
            <w:r w:rsidRPr="00F95C0F">
              <w:rPr>
                <w:sz w:val="22"/>
                <w:szCs w:val="22"/>
              </w:rPr>
              <w:t>внеоборотных</w:t>
            </w:r>
            <w:proofErr w:type="spellEnd"/>
            <w:r w:rsidRPr="00F95C0F">
              <w:rPr>
                <w:sz w:val="22"/>
                <w:szCs w:val="22"/>
              </w:rPr>
              <w:t xml:space="preserve"> активов 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67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65 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64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63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59</w:t>
            </w:r>
          </w:p>
        </w:tc>
      </w:tr>
      <w:tr w:rsidR="00757FA1" w:rsidRPr="00F95C0F" w:rsidTr="00F95C0F">
        <w:tc>
          <w:tcPr>
            <w:tcW w:w="2802" w:type="dxa"/>
            <w:shd w:val="clear" w:color="auto" w:fill="auto"/>
          </w:tcPr>
          <w:p w:rsidR="00757FA1" w:rsidRPr="00F95C0F" w:rsidRDefault="00757FA1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Платежи, связанные с приобретением, созданием, модернизацией, реконструкцией и подготовкой к использованию </w:t>
            </w:r>
            <w:proofErr w:type="spellStart"/>
            <w:r w:rsidRPr="00F95C0F">
              <w:rPr>
                <w:sz w:val="22"/>
                <w:szCs w:val="22"/>
              </w:rPr>
              <w:t>внеоборотных</w:t>
            </w:r>
            <w:proofErr w:type="spellEnd"/>
            <w:r w:rsidRPr="00F95C0F">
              <w:rPr>
                <w:sz w:val="22"/>
                <w:szCs w:val="22"/>
              </w:rPr>
              <w:t xml:space="preserve"> активов 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54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56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57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58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</w:t>
            </w:r>
          </w:p>
        </w:tc>
      </w:tr>
      <w:tr w:rsidR="00757FA1" w:rsidRPr="00F95C0F" w:rsidTr="00F95C0F">
        <w:tc>
          <w:tcPr>
            <w:tcW w:w="2802" w:type="dxa"/>
            <w:shd w:val="clear" w:color="auto" w:fill="auto"/>
          </w:tcPr>
          <w:p w:rsidR="00757FA1" w:rsidRPr="00F95C0F" w:rsidRDefault="00757FA1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Получение кредитов и займов 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520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525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530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535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534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524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514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510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515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520</w:t>
            </w:r>
          </w:p>
        </w:tc>
      </w:tr>
      <w:tr w:rsidR="00757FA1" w:rsidRPr="00F95C0F" w:rsidTr="00F95C0F">
        <w:tc>
          <w:tcPr>
            <w:tcW w:w="2802" w:type="dxa"/>
            <w:shd w:val="clear" w:color="auto" w:fill="auto"/>
          </w:tcPr>
          <w:p w:rsidR="00757FA1" w:rsidRPr="00F95C0F" w:rsidRDefault="00757FA1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Возврат кредитов 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63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57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770" w:type="dxa"/>
            <w:shd w:val="clear" w:color="auto" w:fill="auto"/>
          </w:tcPr>
          <w:p w:rsidR="00757FA1" w:rsidRPr="00F95C0F" w:rsidRDefault="00C57583" w:rsidP="00C57583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54 </w:t>
            </w:r>
          </w:p>
        </w:tc>
        <w:tc>
          <w:tcPr>
            <w:tcW w:w="771" w:type="dxa"/>
            <w:shd w:val="clear" w:color="auto" w:fill="auto"/>
          </w:tcPr>
          <w:p w:rsidR="00757FA1" w:rsidRPr="00F95C0F" w:rsidRDefault="00C57583" w:rsidP="004E586D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</w:t>
            </w:r>
          </w:p>
        </w:tc>
      </w:tr>
    </w:tbl>
    <w:p w:rsidR="00757FA1" w:rsidRDefault="00757FA1" w:rsidP="002157D8">
      <w:pPr>
        <w:jc w:val="right"/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18"/>
        <w:gridCol w:w="699"/>
        <w:gridCol w:w="709"/>
        <w:gridCol w:w="851"/>
        <w:gridCol w:w="708"/>
        <w:gridCol w:w="709"/>
        <w:gridCol w:w="709"/>
        <w:gridCol w:w="709"/>
        <w:gridCol w:w="850"/>
        <w:gridCol w:w="851"/>
      </w:tblGrid>
      <w:tr w:rsidR="004055B9" w:rsidRPr="00F95C0F" w:rsidTr="00F95C0F">
        <w:tc>
          <w:tcPr>
            <w:tcW w:w="2977" w:type="dxa"/>
            <w:vMerge w:val="restart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Показатель, </w:t>
            </w:r>
          </w:p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тыс.руб. </w:t>
            </w:r>
          </w:p>
        </w:tc>
        <w:tc>
          <w:tcPr>
            <w:tcW w:w="7513" w:type="dxa"/>
            <w:gridSpan w:val="10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Варианты</w:t>
            </w:r>
          </w:p>
        </w:tc>
      </w:tr>
      <w:tr w:rsidR="004055B9" w:rsidRPr="00F95C0F" w:rsidTr="00F95C0F">
        <w:tc>
          <w:tcPr>
            <w:tcW w:w="2977" w:type="dxa"/>
            <w:vMerge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11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</w:t>
            </w:r>
          </w:p>
        </w:tc>
      </w:tr>
      <w:tr w:rsidR="004055B9" w:rsidRPr="00F95C0F" w:rsidTr="00F95C0F">
        <w:tc>
          <w:tcPr>
            <w:tcW w:w="2977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Поступления от </w:t>
            </w:r>
          </w:p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продажи </w:t>
            </w:r>
          </w:p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продукции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636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634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633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632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631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630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629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628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627 </w:t>
            </w:r>
          </w:p>
        </w:tc>
      </w:tr>
      <w:tr w:rsidR="004055B9" w:rsidRPr="00F95C0F" w:rsidTr="00F95C0F">
        <w:tc>
          <w:tcPr>
            <w:tcW w:w="2977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Прочие поступления от текущих операций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34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35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37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38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39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41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42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43</w:t>
            </w:r>
          </w:p>
        </w:tc>
      </w:tr>
      <w:tr w:rsidR="004055B9" w:rsidRPr="00F95C0F" w:rsidTr="00F95C0F">
        <w:tc>
          <w:tcPr>
            <w:tcW w:w="2977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Платежи поставщикам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244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243   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242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241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240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239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238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237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236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235</w:t>
            </w:r>
          </w:p>
        </w:tc>
      </w:tr>
      <w:tr w:rsidR="004055B9" w:rsidRPr="00F95C0F" w:rsidTr="00F95C0F">
        <w:tc>
          <w:tcPr>
            <w:tcW w:w="2977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Платежи в связи с оплатой труда работников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275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277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274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273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278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272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274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270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271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270</w:t>
            </w:r>
          </w:p>
        </w:tc>
      </w:tr>
      <w:tr w:rsidR="004055B9" w:rsidRPr="00F95C0F" w:rsidTr="00F95C0F">
        <w:tc>
          <w:tcPr>
            <w:tcW w:w="2977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Уплата процентов по долговым обязательствам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22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32</w:t>
            </w:r>
          </w:p>
        </w:tc>
      </w:tr>
      <w:tr w:rsidR="004055B9" w:rsidRPr="00F95C0F" w:rsidTr="00F95C0F">
        <w:tc>
          <w:tcPr>
            <w:tcW w:w="2977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Уплата налога на прибыль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42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</w:t>
            </w:r>
          </w:p>
        </w:tc>
      </w:tr>
      <w:tr w:rsidR="004055B9" w:rsidRPr="00F95C0F" w:rsidTr="00F95C0F">
        <w:tc>
          <w:tcPr>
            <w:tcW w:w="2977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Прочие платежи по текущим операциям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11        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</w:t>
            </w:r>
          </w:p>
        </w:tc>
      </w:tr>
      <w:tr w:rsidR="004055B9" w:rsidRPr="00F95C0F" w:rsidTr="00F95C0F">
        <w:tc>
          <w:tcPr>
            <w:tcW w:w="2977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Поступления от продажи </w:t>
            </w:r>
            <w:proofErr w:type="spellStart"/>
            <w:r w:rsidRPr="00F95C0F">
              <w:rPr>
                <w:sz w:val="22"/>
                <w:szCs w:val="22"/>
              </w:rPr>
              <w:t>внеоборотных</w:t>
            </w:r>
            <w:proofErr w:type="spellEnd"/>
            <w:r w:rsidRPr="00F95C0F">
              <w:rPr>
                <w:sz w:val="22"/>
                <w:szCs w:val="22"/>
              </w:rPr>
              <w:t xml:space="preserve"> активов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65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59</w:t>
            </w:r>
          </w:p>
        </w:tc>
      </w:tr>
      <w:tr w:rsidR="004055B9" w:rsidRPr="00F95C0F" w:rsidTr="00F95C0F">
        <w:tc>
          <w:tcPr>
            <w:tcW w:w="2977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Платежи, связанные с приобретением, созданием, модернизацией, реконструкцией и подготовкой к </w:t>
            </w:r>
            <w:r w:rsidRPr="00F95C0F">
              <w:rPr>
                <w:sz w:val="22"/>
                <w:szCs w:val="22"/>
              </w:rPr>
              <w:lastRenderedPageBreak/>
              <w:t xml:space="preserve">использованию </w:t>
            </w:r>
            <w:proofErr w:type="spellStart"/>
            <w:r w:rsidRPr="00F95C0F">
              <w:rPr>
                <w:sz w:val="22"/>
                <w:szCs w:val="22"/>
              </w:rPr>
              <w:t>внеоборотных</w:t>
            </w:r>
            <w:proofErr w:type="spellEnd"/>
            <w:r w:rsidRPr="00F95C0F">
              <w:rPr>
                <w:sz w:val="22"/>
                <w:szCs w:val="22"/>
              </w:rPr>
              <w:t xml:space="preserve"> активов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lastRenderedPageBreak/>
              <w:t xml:space="preserve">51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54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60</w:t>
            </w:r>
          </w:p>
        </w:tc>
      </w:tr>
      <w:tr w:rsidR="004055B9" w:rsidRPr="00F95C0F" w:rsidTr="00F95C0F">
        <w:tc>
          <w:tcPr>
            <w:tcW w:w="2977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lastRenderedPageBreak/>
              <w:t xml:space="preserve">Получение кредитов и займов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521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520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531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534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525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516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514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517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525</w:t>
            </w:r>
          </w:p>
        </w:tc>
      </w:tr>
      <w:tr w:rsidR="004055B9" w:rsidRPr="00F95C0F" w:rsidTr="00F95C0F">
        <w:tc>
          <w:tcPr>
            <w:tcW w:w="2977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Возврат кредитов </w:t>
            </w:r>
          </w:p>
        </w:tc>
        <w:tc>
          <w:tcPr>
            <w:tcW w:w="71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64 </w:t>
            </w:r>
          </w:p>
        </w:tc>
        <w:tc>
          <w:tcPr>
            <w:tcW w:w="69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57</w:t>
            </w:r>
          </w:p>
        </w:tc>
        <w:tc>
          <w:tcPr>
            <w:tcW w:w="70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54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70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50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851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</w:t>
            </w:r>
          </w:p>
        </w:tc>
      </w:tr>
    </w:tbl>
    <w:p w:rsidR="004336CB" w:rsidRDefault="004336CB" w:rsidP="002157D8">
      <w:pPr>
        <w:jc w:val="right"/>
        <w:rPr>
          <w:sz w:val="28"/>
          <w:szCs w:val="28"/>
        </w:rPr>
      </w:pPr>
    </w:p>
    <w:tbl>
      <w:tblPr>
        <w:tblW w:w="105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33"/>
        <w:gridCol w:w="714"/>
        <w:gridCol w:w="724"/>
        <w:gridCol w:w="869"/>
        <w:gridCol w:w="723"/>
        <w:gridCol w:w="724"/>
        <w:gridCol w:w="724"/>
        <w:gridCol w:w="724"/>
        <w:gridCol w:w="868"/>
        <w:gridCol w:w="869"/>
        <w:gridCol w:w="7"/>
      </w:tblGrid>
      <w:tr w:rsidR="004055B9" w:rsidRPr="00F95C0F" w:rsidTr="00F95C0F">
        <w:trPr>
          <w:trHeight w:val="270"/>
        </w:trPr>
        <w:tc>
          <w:tcPr>
            <w:tcW w:w="2836" w:type="dxa"/>
            <w:vMerge w:val="restart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Показатель, </w:t>
            </w:r>
          </w:p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тыс.руб. </w:t>
            </w:r>
          </w:p>
        </w:tc>
        <w:tc>
          <w:tcPr>
            <w:tcW w:w="7679" w:type="dxa"/>
            <w:gridSpan w:val="11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Варианты</w:t>
            </w:r>
          </w:p>
        </w:tc>
      </w:tr>
      <w:tr w:rsidR="004055B9" w:rsidRPr="00F95C0F" w:rsidTr="00F95C0F">
        <w:trPr>
          <w:gridAfter w:val="1"/>
          <w:wAfter w:w="7" w:type="dxa"/>
          <w:trHeight w:val="285"/>
        </w:trPr>
        <w:tc>
          <w:tcPr>
            <w:tcW w:w="2836" w:type="dxa"/>
            <w:vMerge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21</w:t>
            </w:r>
          </w:p>
        </w:tc>
        <w:tc>
          <w:tcPr>
            <w:tcW w:w="714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22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</w:t>
            </w:r>
          </w:p>
        </w:tc>
        <w:tc>
          <w:tcPr>
            <w:tcW w:w="723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26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127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28</w:t>
            </w:r>
          </w:p>
        </w:tc>
        <w:tc>
          <w:tcPr>
            <w:tcW w:w="868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29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jc w:val="center"/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</w:t>
            </w:r>
          </w:p>
        </w:tc>
      </w:tr>
      <w:tr w:rsidR="004055B9" w:rsidRPr="00F95C0F" w:rsidTr="00F95C0F">
        <w:trPr>
          <w:gridAfter w:val="1"/>
          <w:wAfter w:w="7" w:type="dxa"/>
          <w:trHeight w:val="826"/>
        </w:trPr>
        <w:tc>
          <w:tcPr>
            <w:tcW w:w="2836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Поступления от </w:t>
            </w:r>
          </w:p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продажи </w:t>
            </w:r>
          </w:p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продукции </w:t>
            </w:r>
          </w:p>
        </w:tc>
        <w:tc>
          <w:tcPr>
            <w:tcW w:w="73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635</w:t>
            </w:r>
          </w:p>
        </w:tc>
        <w:tc>
          <w:tcPr>
            <w:tcW w:w="71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632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638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633</w:t>
            </w:r>
          </w:p>
        </w:tc>
        <w:tc>
          <w:tcPr>
            <w:tcW w:w="72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634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630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637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630</w:t>
            </w:r>
          </w:p>
        </w:tc>
        <w:tc>
          <w:tcPr>
            <w:tcW w:w="86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633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635 </w:t>
            </w:r>
          </w:p>
        </w:tc>
      </w:tr>
      <w:tr w:rsidR="004055B9" w:rsidRPr="00F95C0F" w:rsidTr="00F95C0F">
        <w:trPr>
          <w:gridAfter w:val="1"/>
          <w:wAfter w:w="7" w:type="dxa"/>
          <w:trHeight w:val="540"/>
        </w:trPr>
        <w:tc>
          <w:tcPr>
            <w:tcW w:w="2836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Прочие поступления от текущих операций </w:t>
            </w:r>
          </w:p>
        </w:tc>
        <w:tc>
          <w:tcPr>
            <w:tcW w:w="73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71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34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37 </w:t>
            </w:r>
          </w:p>
        </w:tc>
        <w:tc>
          <w:tcPr>
            <w:tcW w:w="72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38 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34 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41 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86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41</w:t>
            </w:r>
          </w:p>
        </w:tc>
      </w:tr>
      <w:tr w:rsidR="004055B9" w:rsidRPr="00F95C0F" w:rsidTr="00F95C0F">
        <w:trPr>
          <w:gridAfter w:val="1"/>
          <w:wAfter w:w="7" w:type="dxa"/>
          <w:trHeight w:val="285"/>
        </w:trPr>
        <w:tc>
          <w:tcPr>
            <w:tcW w:w="2836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Платежи поставщикам </w:t>
            </w:r>
          </w:p>
        </w:tc>
        <w:tc>
          <w:tcPr>
            <w:tcW w:w="73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245 </w:t>
            </w:r>
          </w:p>
        </w:tc>
        <w:tc>
          <w:tcPr>
            <w:tcW w:w="71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246    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247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246</w:t>
            </w:r>
          </w:p>
        </w:tc>
        <w:tc>
          <w:tcPr>
            <w:tcW w:w="72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244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234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236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238</w:t>
            </w:r>
          </w:p>
        </w:tc>
        <w:tc>
          <w:tcPr>
            <w:tcW w:w="86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236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233</w:t>
            </w:r>
          </w:p>
        </w:tc>
      </w:tr>
      <w:tr w:rsidR="004055B9" w:rsidRPr="00F95C0F" w:rsidTr="00F95C0F">
        <w:trPr>
          <w:gridAfter w:val="1"/>
          <w:wAfter w:w="7" w:type="dxa"/>
          <w:trHeight w:val="811"/>
        </w:trPr>
        <w:tc>
          <w:tcPr>
            <w:tcW w:w="2836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Платежи в связи с оплатой труда работников </w:t>
            </w:r>
          </w:p>
        </w:tc>
        <w:tc>
          <w:tcPr>
            <w:tcW w:w="73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277 </w:t>
            </w:r>
          </w:p>
        </w:tc>
        <w:tc>
          <w:tcPr>
            <w:tcW w:w="71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275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275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276</w:t>
            </w:r>
          </w:p>
        </w:tc>
        <w:tc>
          <w:tcPr>
            <w:tcW w:w="72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278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277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276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276</w:t>
            </w:r>
          </w:p>
        </w:tc>
        <w:tc>
          <w:tcPr>
            <w:tcW w:w="86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274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273</w:t>
            </w:r>
          </w:p>
        </w:tc>
      </w:tr>
      <w:tr w:rsidR="004055B9" w:rsidRPr="00F95C0F" w:rsidTr="00F95C0F">
        <w:trPr>
          <w:gridAfter w:val="1"/>
          <w:wAfter w:w="7" w:type="dxa"/>
          <w:trHeight w:val="826"/>
        </w:trPr>
        <w:tc>
          <w:tcPr>
            <w:tcW w:w="2836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Уплата процентов по долговым обязательствам </w:t>
            </w:r>
          </w:p>
        </w:tc>
        <w:tc>
          <w:tcPr>
            <w:tcW w:w="73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71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20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</w:t>
            </w:r>
          </w:p>
        </w:tc>
        <w:tc>
          <w:tcPr>
            <w:tcW w:w="72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25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37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27</w:t>
            </w:r>
          </w:p>
        </w:tc>
        <w:tc>
          <w:tcPr>
            <w:tcW w:w="86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30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32</w:t>
            </w:r>
          </w:p>
        </w:tc>
      </w:tr>
      <w:tr w:rsidR="004055B9" w:rsidRPr="00F95C0F" w:rsidTr="00F95C0F">
        <w:trPr>
          <w:gridAfter w:val="1"/>
          <w:wAfter w:w="7" w:type="dxa"/>
          <w:trHeight w:val="555"/>
        </w:trPr>
        <w:tc>
          <w:tcPr>
            <w:tcW w:w="2836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Уплата налога на прибыль </w:t>
            </w:r>
          </w:p>
        </w:tc>
        <w:tc>
          <w:tcPr>
            <w:tcW w:w="73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71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44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</w:t>
            </w:r>
          </w:p>
        </w:tc>
        <w:tc>
          <w:tcPr>
            <w:tcW w:w="72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47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45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48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37</w:t>
            </w:r>
          </w:p>
        </w:tc>
        <w:tc>
          <w:tcPr>
            <w:tcW w:w="86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57</w:t>
            </w:r>
          </w:p>
        </w:tc>
      </w:tr>
      <w:tr w:rsidR="004055B9" w:rsidRPr="00F95C0F" w:rsidTr="00F95C0F">
        <w:trPr>
          <w:gridAfter w:val="1"/>
          <w:wAfter w:w="7" w:type="dxa"/>
          <w:trHeight w:val="540"/>
        </w:trPr>
        <w:tc>
          <w:tcPr>
            <w:tcW w:w="2836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Прочие платежи по текущим операциям </w:t>
            </w:r>
          </w:p>
        </w:tc>
        <w:tc>
          <w:tcPr>
            <w:tcW w:w="73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15         </w:t>
            </w:r>
          </w:p>
        </w:tc>
        <w:tc>
          <w:tcPr>
            <w:tcW w:w="71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12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15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16</w:t>
            </w:r>
          </w:p>
        </w:tc>
        <w:tc>
          <w:tcPr>
            <w:tcW w:w="72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17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9</w:t>
            </w:r>
          </w:p>
        </w:tc>
        <w:tc>
          <w:tcPr>
            <w:tcW w:w="86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7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3</w:t>
            </w:r>
          </w:p>
        </w:tc>
      </w:tr>
      <w:tr w:rsidR="004055B9" w:rsidRPr="00F95C0F" w:rsidTr="00F95C0F">
        <w:trPr>
          <w:gridAfter w:val="1"/>
          <w:wAfter w:w="7" w:type="dxa"/>
          <w:trHeight w:val="826"/>
        </w:trPr>
        <w:tc>
          <w:tcPr>
            <w:tcW w:w="2836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Поступления от продажи </w:t>
            </w:r>
            <w:proofErr w:type="spellStart"/>
            <w:r w:rsidRPr="00F95C0F">
              <w:rPr>
                <w:sz w:val="22"/>
                <w:szCs w:val="22"/>
              </w:rPr>
              <w:t>внеоборотных</w:t>
            </w:r>
            <w:proofErr w:type="spellEnd"/>
            <w:r w:rsidRPr="00F95C0F">
              <w:rPr>
                <w:sz w:val="22"/>
                <w:szCs w:val="22"/>
              </w:rPr>
              <w:t xml:space="preserve"> активов </w:t>
            </w:r>
          </w:p>
        </w:tc>
        <w:tc>
          <w:tcPr>
            <w:tcW w:w="73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71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67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72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66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68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65 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86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62</w:t>
            </w:r>
          </w:p>
        </w:tc>
      </w:tr>
      <w:tr w:rsidR="004055B9" w:rsidRPr="00F95C0F" w:rsidTr="00F95C0F">
        <w:trPr>
          <w:gridAfter w:val="1"/>
          <w:wAfter w:w="7" w:type="dxa"/>
          <w:trHeight w:val="2208"/>
        </w:trPr>
        <w:tc>
          <w:tcPr>
            <w:tcW w:w="2836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Платежи, связанные с приобретением, созданием, модернизацией, реконструкцией и подготовкой к использованию </w:t>
            </w:r>
            <w:proofErr w:type="spellStart"/>
            <w:r w:rsidRPr="00F95C0F">
              <w:rPr>
                <w:sz w:val="22"/>
                <w:szCs w:val="22"/>
              </w:rPr>
              <w:t>внеоборотных</w:t>
            </w:r>
            <w:proofErr w:type="spellEnd"/>
            <w:r w:rsidRPr="00F95C0F">
              <w:rPr>
                <w:sz w:val="22"/>
                <w:szCs w:val="22"/>
              </w:rPr>
              <w:t xml:space="preserve"> активов </w:t>
            </w:r>
          </w:p>
        </w:tc>
        <w:tc>
          <w:tcPr>
            <w:tcW w:w="73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71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56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56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57</w:t>
            </w:r>
          </w:p>
        </w:tc>
        <w:tc>
          <w:tcPr>
            <w:tcW w:w="72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56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58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58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86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64 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66</w:t>
            </w:r>
          </w:p>
        </w:tc>
      </w:tr>
      <w:tr w:rsidR="004055B9" w:rsidRPr="00F95C0F" w:rsidTr="00F95C0F">
        <w:trPr>
          <w:gridAfter w:val="1"/>
          <w:wAfter w:w="7" w:type="dxa"/>
          <w:trHeight w:val="540"/>
        </w:trPr>
        <w:tc>
          <w:tcPr>
            <w:tcW w:w="2836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Получение кредитов и займов </w:t>
            </w:r>
          </w:p>
        </w:tc>
        <w:tc>
          <w:tcPr>
            <w:tcW w:w="73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522 </w:t>
            </w:r>
          </w:p>
        </w:tc>
        <w:tc>
          <w:tcPr>
            <w:tcW w:w="71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526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537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536</w:t>
            </w:r>
          </w:p>
        </w:tc>
        <w:tc>
          <w:tcPr>
            <w:tcW w:w="72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538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525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516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516</w:t>
            </w:r>
          </w:p>
        </w:tc>
        <w:tc>
          <w:tcPr>
            <w:tcW w:w="86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514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523</w:t>
            </w:r>
          </w:p>
        </w:tc>
      </w:tr>
      <w:tr w:rsidR="004055B9" w:rsidRPr="00F95C0F" w:rsidTr="00F95C0F">
        <w:trPr>
          <w:gridAfter w:val="1"/>
          <w:wAfter w:w="7" w:type="dxa"/>
          <w:trHeight w:val="285"/>
        </w:trPr>
        <w:tc>
          <w:tcPr>
            <w:tcW w:w="2836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Возврат кредитов </w:t>
            </w:r>
          </w:p>
        </w:tc>
        <w:tc>
          <w:tcPr>
            <w:tcW w:w="73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63</w:t>
            </w:r>
          </w:p>
        </w:tc>
        <w:tc>
          <w:tcPr>
            <w:tcW w:w="71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64 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67 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</w:t>
            </w:r>
          </w:p>
        </w:tc>
        <w:tc>
          <w:tcPr>
            <w:tcW w:w="723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724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868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869" w:type="dxa"/>
            <w:shd w:val="clear" w:color="auto" w:fill="auto"/>
          </w:tcPr>
          <w:p w:rsidR="004055B9" w:rsidRPr="00F95C0F" w:rsidRDefault="004055B9" w:rsidP="004055B9">
            <w:pPr>
              <w:rPr>
                <w:sz w:val="22"/>
                <w:szCs w:val="22"/>
              </w:rPr>
            </w:pPr>
            <w:r w:rsidRPr="00F95C0F">
              <w:rPr>
                <w:sz w:val="22"/>
                <w:szCs w:val="22"/>
              </w:rPr>
              <w:t>55</w:t>
            </w:r>
          </w:p>
        </w:tc>
      </w:tr>
    </w:tbl>
    <w:p w:rsidR="004055B9" w:rsidRDefault="004055B9" w:rsidP="002157D8">
      <w:pPr>
        <w:jc w:val="right"/>
        <w:rPr>
          <w:i/>
          <w:sz w:val="28"/>
          <w:szCs w:val="28"/>
        </w:rPr>
      </w:pPr>
    </w:p>
    <w:p w:rsidR="00EA4C69" w:rsidRDefault="00EA4C69" w:rsidP="002157D8">
      <w:pPr>
        <w:jc w:val="right"/>
        <w:rPr>
          <w:i/>
          <w:sz w:val="28"/>
          <w:szCs w:val="28"/>
        </w:rPr>
      </w:pPr>
    </w:p>
    <w:p w:rsidR="00EA4C69" w:rsidRDefault="00EA4C69" w:rsidP="002157D8">
      <w:pPr>
        <w:jc w:val="right"/>
        <w:rPr>
          <w:i/>
          <w:sz w:val="28"/>
          <w:szCs w:val="28"/>
        </w:rPr>
      </w:pPr>
    </w:p>
    <w:p w:rsidR="00F95C0F" w:rsidRDefault="00F95C0F" w:rsidP="002157D8">
      <w:pPr>
        <w:jc w:val="right"/>
        <w:rPr>
          <w:i/>
          <w:sz w:val="28"/>
          <w:szCs w:val="28"/>
        </w:rPr>
      </w:pPr>
    </w:p>
    <w:p w:rsidR="00F95C0F" w:rsidRDefault="00F95C0F" w:rsidP="002157D8">
      <w:pPr>
        <w:jc w:val="right"/>
        <w:rPr>
          <w:i/>
          <w:sz w:val="28"/>
          <w:szCs w:val="28"/>
        </w:rPr>
      </w:pPr>
    </w:p>
    <w:p w:rsidR="00F95C0F" w:rsidRDefault="00F95C0F" w:rsidP="002157D8">
      <w:pPr>
        <w:jc w:val="right"/>
        <w:rPr>
          <w:i/>
          <w:sz w:val="28"/>
          <w:szCs w:val="28"/>
        </w:rPr>
      </w:pPr>
    </w:p>
    <w:p w:rsidR="00F95C0F" w:rsidRDefault="00F95C0F" w:rsidP="002157D8">
      <w:pPr>
        <w:jc w:val="right"/>
        <w:rPr>
          <w:i/>
          <w:sz w:val="28"/>
          <w:szCs w:val="28"/>
        </w:rPr>
      </w:pPr>
    </w:p>
    <w:p w:rsidR="00F95C0F" w:rsidRDefault="00F95C0F" w:rsidP="002157D8">
      <w:pPr>
        <w:jc w:val="right"/>
        <w:rPr>
          <w:i/>
          <w:sz w:val="28"/>
          <w:szCs w:val="28"/>
        </w:rPr>
      </w:pPr>
    </w:p>
    <w:p w:rsidR="00F95C0F" w:rsidRDefault="00F95C0F" w:rsidP="002157D8">
      <w:pPr>
        <w:jc w:val="right"/>
        <w:rPr>
          <w:i/>
          <w:sz w:val="28"/>
          <w:szCs w:val="28"/>
        </w:rPr>
      </w:pPr>
    </w:p>
    <w:p w:rsidR="00F95C0F" w:rsidRDefault="00F95C0F" w:rsidP="002157D8">
      <w:pPr>
        <w:jc w:val="right"/>
        <w:rPr>
          <w:i/>
          <w:sz w:val="28"/>
          <w:szCs w:val="28"/>
        </w:rPr>
      </w:pPr>
    </w:p>
    <w:p w:rsidR="00F95C0F" w:rsidRDefault="00F95C0F" w:rsidP="002157D8">
      <w:pPr>
        <w:jc w:val="right"/>
        <w:rPr>
          <w:i/>
          <w:sz w:val="28"/>
          <w:szCs w:val="28"/>
        </w:rPr>
      </w:pPr>
    </w:p>
    <w:p w:rsidR="00F95C0F" w:rsidRDefault="00F95C0F" w:rsidP="002157D8">
      <w:pPr>
        <w:jc w:val="right"/>
        <w:rPr>
          <w:i/>
          <w:sz w:val="28"/>
          <w:szCs w:val="28"/>
        </w:rPr>
      </w:pPr>
    </w:p>
    <w:p w:rsidR="002157D8" w:rsidRPr="00A56D91" w:rsidRDefault="002157D8" w:rsidP="002157D8">
      <w:pPr>
        <w:jc w:val="right"/>
        <w:rPr>
          <w:i/>
          <w:sz w:val="28"/>
          <w:szCs w:val="28"/>
        </w:rPr>
      </w:pPr>
      <w:r w:rsidRPr="00A56D91">
        <w:rPr>
          <w:i/>
          <w:sz w:val="28"/>
          <w:szCs w:val="28"/>
        </w:rPr>
        <w:lastRenderedPageBreak/>
        <w:t xml:space="preserve">Приложение 6  </w:t>
      </w:r>
    </w:p>
    <w:p w:rsidR="002157D8" w:rsidRPr="00504959" w:rsidRDefault="002157D8" w:rsidP="002157D8">
      <w:pPr>
        <w:jc w:val="both"/>
        <w:rPr>
          <w:sz w:val="28"/>
          <w:szCs w:val="28"/>
        </w:rPr>
      </w:pPr>
      <w:r w:rsidRPr="00504959">
        <w:rPr>
          <w:sz w:val="28"/>
          <w:szCs w:val="28"/>
        </w:rPr>
        <w:t>Анализ динамики и структуры имущества предприятия</w:t>
      </w:r>
    </w:p>
    <w:tbl>
      <w:tblPr>
        <w:tblW w:w="103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1071"/>
        <w:gridCol w:w="793"/>
        <w:gridCol w:w="1071"/>
        <w:gridCol w:w="793"/>
        <w:gridCol w:w="1071"/>
        <w:gridCol w:w="793"/>
      </w:tblGrid>
      <w:tr w:rsidR="002157D8" w:rsidRPr="000655DE" w:rsidTr="00F95C0F">
        <w:trPr>
          <w:trHeight w:val="538"/>
        </w:trPr>
        <w:tc>
          <w:tcPr>
            <w:tcW w:w="0" w:type="auto"/>
            <w:vMerge w:val="restart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Показатели</w:t>
            </w:r>
          </w:p>
        </w:tc>
        <w:tc>
          <w:tcPr>
            <w:tcW w:w="0" w:type="auto"/>
            <w:gridSpan w:val="2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На начало года</w:t>
            </w:r>
          </w:p>
        </w:tc>
        <w:tc>
          <w:tcPr>
            <w:tcW w:w="0" w:type="auto"/>
            <w:gridSpan w:val="2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 xml:space="preserve">На конец 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года</w:t>
            </w:r>
          </w:p>
        </w:tc>
        <w:tc>
          <w:tcPr>
            <w:tcW w:w="0" w:type="auto"/>
            <w:gridSpan w:val="2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 xml:space="preserve">Изменение 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(+;-)</w:t>
            </w:r>
          </w:p>
        </w:tc>
      </w:tr>
      <w:tr w:rsidR="002157D8" w:rsidRPr="000655DE" w:rsidTr="00F95C0F">
        <w:trPr>
          <w:trHeight w:val="143"/>
        </w:trPr>
        <w:tc>
          <w:tcPr>
            <w:tcW w:w="0" w:type="auto"/>
            <w:vMerge/>
            <w:vAlign w:val="center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Сумма,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тыс.руб.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Уд. вес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(%)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Сумма,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тыс.руб.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Уд. вес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(%)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Сумма,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тыс.руб.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Уд. вес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(%)</w:t>
            </w:r>
          </w:p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1.Внеоборотные активы, всего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в том числе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нематериальные активы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основные средства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незавершенное строительство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552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доходные вложения в материальные ценности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долгосрочные финансовые вложения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отложенные налоговые активы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прочие внеоборотные активы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2.Оборотные активы, всего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в том числе: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84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запасы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538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налог на добавленную стоимость по приобретенным ценностям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дебиторская задолженность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краткосрочные финансовые вложения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денежные средства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прочие оборотные активы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84"/>
        </w:trPr>
        <w:tc>
          <w:tcPr>
            <w:tcW w:w="0" w:type="auto"/>
          </w:tcPr>
          <w:p w:rsidR="002157D8" w:rsidRPr="000655DE" w:rsidRDefault="002157D8" w:rsidP="002157D8">
            <w:r w:rsidRPr="000655DE">
              <w:t>Валюта баланса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</w:tbl>
    <w:p w:rsidR="002157D8" w:rsidRDefault="002157D8" w:rsidP="004E586D">
      <w:pPr>
        <w:rPr>
          <w:sz w:val="28"/>
          <w:szCs w:val="28"/>
        </w:rPr>
      </w:pPr>
    </w:p>
    <w:p w:rsidR="002157D8" w:rsidRPr="00504959" w:rsidRDefault="002157D8" w:rsidP="002157D8">
      <w:pPr>
        <w:jc w:val="center"/>
        <w:rPr>
          <w:sz w:val="28"/>
          <w:szCs w:val="28"/>
        </w:rPr>
      </w:pPr>
      <w:r w:rsidRPr="00504959">
        <w:rPr>
          <w:sz w:val="28"/>
          <w:szCs w:val="28"/>
        </w:rPr>
        <w:t>Анализ динамики и структуры пассивов</w:t>
      </w:r>
    </w:p>
    <w:tbl>
      <w:tblPr>
        <w:tblW w:w="104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1071"/>
        <w:gridCol w:w="839"/>
        <w:gridCol w:w="1071"/>
        <w:gridCol w:w="839"/>
        <w:gridCol w:w="1071"/>
        <w:gridCol w:w="839"/>
      </w:tblGrid>
      <w:tr w:rsidR="002157D8" w:rsidRPr="000655DE" w:rsidTr="00F95C0F">
        <w:trPr>
          <w:trHeight w:val="537"/>
        </w:trPr>
        <w:tc>
          <w:tcPr>
            <w:tcW w:w="0" w:type="auto"/>
            <w:vMerge w:val="restart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Показатели</w:t>
            </w:r>
          </w:p>
        </w:tc>
        <w:tc>
          <w:tcPr>
            <w:tcW w:w="0" w:type="auto"/>
            <w:gridSpan w:val="2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 xml:space="preserve">На начало 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года</w:t>
            </w:r>
          </w:p>
        </w:tc>
        <w:tc>
          <w:tcPr>
            <w:tcW w:w="0" w:type="auto"/>
            <w:gridSpan w:val="2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На конец</w:t>
            </w:r>
          </w:p>
          <w:p w:rsidR="002157D8" w:rsidRPr="000655DE" w:rsidRDefault="002157D8" w:rsidP="002157D8">
            <w:pPr>
              <w:jc w:val="center"/>
            </w:pPr>
            <w:r w:rsidRPr="000655DE">
              <w:t xml:space="preserve"> года</w:t>
            </w:r>
          </w:p>
        </w:tc>
        <w:tc>
          <w:tcPr>
            <w:tcW w:w="0" w:type="auto"/>
            <w:gridSpan w:val="2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Изменение</w:t>
            </w:r>
          </w:p>
        </w:tc>
      </w:tr>
      <w:tr w:rsidR="002157D8" w:rsidRPr="000655DE" w:rsidTr="00F95C0F">
        <w:trPr>
          <w:trHeight w:val="143"/>
        </w:trPr>
        <w:tc>
          <w:tcPr>
            <w:tcW w:w="0" w:type="auto"/>
            <w:vMerge/>
            <w:vAlign w:val="center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Сумма,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тыс.руб.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Уд. вес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(%)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Сумма,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тыс.руб.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Уд. вес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(%)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Сумма,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тыс.руб.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Уд. вес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(%)</w:t>
            </w:r>
          </w:p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1.Капитал и резервы, всего: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в том числе: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уставный капитал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добавочный капитал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резервный капитал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552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нераспределен-</w:t>
            </w:r>
          </w:p>
          <w:p w:rsidR="002157D8" w:rsidRPr="000655DE" w:rsidRDefault="002157D8" w:rsidP="002157D8">
            <w:proofErr w:type="spellStart"/>
            <w:r w:rsidRPr="000655DE">
              <w:t>ная</w:t>
            </w:r>
            <w:proofErr w:type="spellEnd"/>
            <w:r w:rsidRPr="000655DE">
              <w:t xml:space="preserve"> прибыль (непокрытый убыток)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2. Долгосрочные обязательства, всего: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в том числе: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займы и кредиты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отложенные налоговые обязательства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прочие долгосрочные обязательства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3.Краткосрочные обязательства, всего: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в том числе: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займы и кредиты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кредиторская задолженность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552"/>
        </w:trPr>
        <w:tc>
          <w:tcPr>
            <w:tcW w:w="0" w:type="auto"/>
          </w:tcPr>
          <w:p w:rsidR="002157D8" w:rsidRPr="000655DE" w:rsidRDefault="002157D8" w:rsidP="002157D8">
            <w:r w:rsidRPr="000655DE">
              <w:lastRenderedPageBreak/>
              <w:t>- задолженность перед участникам по выплате доходов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доходы будущих периодов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резервы предстоящих расходов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8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прочие краткосрочные обязательства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83"/>
        </w:trPr>
        <w:tc>
          <w:tcPr>
            <w:tcW w:w="0" w:type="auto"/>
          </w:tcPr>
          <w:p w:rsidR="002157D8" w:rsidRPr="000655DE" w:rsidRDefault="002157D8" w:rsidP="002157D8">
            <w:r w:rsidRPr="000655DE">
              <w:t>Валюта баланса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</w:tbl>
    <w:p w:rsidR="002157D8" w:rsidRPr="00504959" w:rsidRDefault="002157D8" w:rsidP="002157D8">
      <w:pPr>
        <w:jc w:val="both"/>
        <w:rPr>
          <w:sz w:val="28"/>
          <w:szCs w:val="28"/>
        </w:rPr>
      </w:pPr>
    </w:p>
    <w:p w:rsidR="002157D8" w:rsidRPr="00504959" w:rsidRDefault="002157D8" w:rsidP="002157D8">
      <w:pPr>
        <w:jc w:val="center"/>
        <w:rPr>
          <w:sz w:val="28"/>
          <w:szCs w:val="28"/>
        </w:rPr>
      </w:pPr>
      <w:r w:rsidRPr="00504959">
        <w:rPr>
          <w:sz w:val="28"/>
          <w:szCs w:val="28"/>
        </w:rPr>
        <w:t>Анализ состава и структуры оборотных активов</w:t>
      </w:r>
    </w:p>
    <w:tbl>
      <w:tblPr>
        <w:tblW w:w="103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1071"/>
        <w:gridCol w:w="789"/>
        <w:gridCol w:w="1071"/>
        <w:gridCol w:w="789"/>
        <w:gridCol w:w="1071"/>
        <w:gridCol w:w="789"/>
      </w:tblGrid>
      <w:tr w:rsidR="002157D8" w:rsidRPr="000655DE" w:rsidTr="00F95C0F">
        <w:trPr>
          <w:trHeight w:val="538"/>
        </w:trPr>
        <w:tc>
          <w:tcPr>
            <w:tcW w:w="0" w:type="auto"/>
            <w:vMerge w:val="restart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Показатели</w:t>
            </w:r>
          </w:p>
        </w:tc>
        <w:tc>
          <w:tcPr>
            <w:tcW w:w="0" w:type="auto"/>
            <w:gridSpan w:val="2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На начало</w:t>
            </w:r>
          </w:p>
          <w:p w:rsidR="002157D8" w:rsidRPr="000655DE" w:rsidRDefault="002157D8" w:rsidP="002157D8">
            <w:pPr>
              <w:jc w:val="center"/>
            </w:pPr>
            <w:r w:rsidRPr="000655DE">
              <w:t xml:space="preserve"> года</w:t>
            </w:r>
          </w:p>
        </w:tc>
        <w:tc>
          <w:tcPr>
            <w:tcW w:w="0" w:type="auto"/>
            <w:gridSpan w:val="2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 xml:space="preserve">На конец 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года</w:t>
            </w:r>
          </w:p>
        </w:tc>
        <w:tc>
          <w:tcPr>
            <w:tcW w:w="0" w:type="auto"/>
            <w:gridSpan w:val="2"/>
            <w:vAlign w:val="center"/>
          </w:tcPr>
          <w:p w:rsidR="002157D8" w:rsidRPr="000655DE" w:rsidRDefault="002157D8" w:rsidP="002157D8">
            <w:pPr>
              <w:jc w:val="center"/>
              <w:rPr>
                <w:lang w:val="en-US"/>
              </w:rPr>
            </w:pPr>
            <w:r w:rsidRPr="000655DE">
              <w:t xml:space="preserve">Изменение </w:t>
            </w:r>
          </w:p>
          <w:p w:rsidR="002157D8" w:rsidRPr="000655DE" w:rsidRDefault="002157D8" w:rsidP="002157D8">
            <w:pPr>
              <w:jc w:val="center"/>
              <w:rPr>
                <w:lang w:val="en-US"/>
              </w:rPr>
            </w:pPr>
            <w:r w:rsidRPr="000655DE">
              <w:t>(+</w:t>
            </w:r>
            <w:r w:rsidRPr="000655DE">
              <w:rPr>
                <w:lang w:val="en-US"/>
              </w:rPr>
              <w:t>; -)</w:t>
            </w:r>
          </w:p>
        </w:tc>
      </w:tr>
      <w:tr w:rsidR="002157D8" w:rsidRPr="000655DE" w:rsidTr="00F95C0F">
        <w:trPr>
          <w:trHeight w:val="143"/>
        </w:trPr>
        <w:tc>
          <w:tcPr>
            <w:tcW w:w="0" w:type="auto"/>
            <w:vMerge/>
            <w:vAlign w:val="center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Сумма,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тыс.руб.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Уд. вес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(%)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Сумма,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тыс.руб.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Уд. вес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(%)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Сумма,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тыс.руб.</w:t>
            </w:r>
          </w:p>
        </w:tc>
        <w:tc>
          <w:tcPr>
            <w:tcW w:w="0" w:type="auto"/>
            <w:vAlign w:val="center"/>
          </w:tcPr>
          <w:p w:rsidR="002157D8" w:rsidRPr="000655DE" w:rsidRDefault="002157D8" w:rsidP="002157D8">
            <w:pPr>
              <w:jc w:val="center"/>
            </w:pPr>
            <w:r w:rsidRPr="000655DE">
              <w:t>Уд. вес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(%)</w:t>
            </w:r>
          </w:p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1.Запасы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в том числе: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84"/>
        </w:trPr>
        <w:tc>
          <w:tcPr>
            <w:tcW w:w="0" w:type="auto"/>
          </w:tcPr>
          <w:p w:rsidR="002157D8" w:rsidRPr="000655DE" w:rsidRDefault="002157D8" w:rsidP="002157D8">
            <w:r w:rsidRPr="000655DE">
              <w:t xml:space="preserve">- сырье и материалы 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затраты в   незавершенном производстве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готовая продукция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товары отгруженные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расходы будущих периодов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прочие запасы и затраты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538"/>
        </w:trPr>
        <w:tc>
          <w:tcPr>
            <w:tcW w:w="0" w:type="auto"/>
          </w:tcPr>
          <w:p w:rsidR="002157D8" w:rsidRPr="000655DE" w:rsidRDefault="002157D8" w:rsidP="002157D8">
            <w:r w:rsidRPr="000655DE">
              <w:t>2. Налог на добавленную стоимость по приобретенным ценностям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3. Дебиторская задолженность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- в том числе покупатели и заказчики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4. Краткосрочные финансовые вложения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5. Денежные средства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69"/>
        </w:trPr>
        <w:tc>
          <w:tcPr>
            <w:tcW w:w="0" w:type="auto"/>
          </w:tcPr>
          <w:p w:rsidR="002157D8" w:rsidRPr="000655DE" w:rsidRDefault="002157D8" w:rsidP="002157D8">
            <w:r w:rsidRPr="000655DE">
              <w:t>6. Прочие оборотные активы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  <w:tr w:rsidR="002157D8" w:rsidRPr="000655DE" w:rsidTr="00F95C0F">
        <w:trPr>
          <w:trHeight w:val="284"/>
        </w:trPr>
        <w:tc>
          <w:tcPr>
            <w:tcW w:w="0" w:type="auto"/>
          </w:tcPr>
          <w:p w:rsidR="002157D8" w:rsidRPr="000655DE" w:rsidRDefault="002157D8" w:rsidP="002157D8">
            <w:r w:rsidRPr="000655DE">
              <w:t>Итого оборотные активы</w:t>
            </w:r>
          </w:p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  <w:tc>
          <w:tcPr>
            <w:tcW w:w="0" w:type="auto"/>
          </w:tcPr>
          <w:p w:rsidR="002157D8" w:rsidRPr="000655DE" w:rsidRDefault="002157D8" w:rsidP="002157D8"/>
        </w:tc>
      </w:tr>
    </w:tbl>
    <w:p w:rsidR="002157D8" w:rsidRPr="00504959" w:rsidRDefault="002157D8" w:rsidP="002157D8">
      <w:pPr>
        <w:jc w:val="both"/>
        <w:rPr>
          <w:sz w:val="28"/>
          <w:szCs w:val="28"/>
        </w:rPr>
      </w:pPr>
    </w:p>
    <w:p w:rsidR="002157D8" w:rsidRPr="00504959" w:rsidRDefault="002157D8" w:rsidP="002157D8">
      <w:pPr>
        <w:jc w:val="center"/>
        <w:rPr>
          <w:sz w:val="28"/>
          <w:szCs w:val="28"/>
        </w:rPr>
      </w:pPr>
      <w:r w:rsidRPr="00504959">
        <w:rPr>
          <w:sz w:val="28"/>
          <w:szCs w:val="28"/>
        </w:rPr>
        <w:t>Анализ чистых активов предприятия (тыс. руб.)</w:t>
      </w: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697"/>
        <w:gridCol w:w="1440"/>
        <w:gridCol w:w="1440"/>
        <w:gridCol w:w="1260"/>
      </w:tblGrid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jc w:val="center"/>
            </w:pPr>
            <w:r w:rsidRPr="000655DE">
              <w:t>№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п/п</w:t>
            </w:r>
          </w:p>
        </w:tc>
        <w:tc>
          <w:tcPr>
            <w:tcW w:w="5697" w:type="dxa"/>
          </w:tcPr>
          <w:p w:rsidR="002157D8" w:rsidRPr="000655DE" w:rsidRDefault="002157D8" w:rsidP="002157D8">
            <w:pPr>
              <w:jc w:val="center"/>
            </w:pPr>
            <w:r w:rsidRPr="000655DE">
              <w:t>Показатели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  <w:r w:rsidRPr="000655DE">
              <w:t>на начало</w:t>
            </w:r>
          </w:p>
          <w:p w:rsidR="002157D8" w:rsidRPr="000655DE" w:rsidRDefault="002157D8" w:rsidP="002157D8">
            <w:pPr>
              <w:jc w:val="center"/>
            </w:pPr>
            <w:r w:rsidRPr="000655DE">
              <w:t xml:space="preserve"> периода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  <w:r w:rsidRPr="000655DE">
              <w:t>на конец</w:t>
            </w:r>
          </w:p>
          <w:p w:rsidR="002157D8" w:rsidRPr="000655DE" w:rsidRDefault="002157D8" w:rsidP="002157D8">
            <w:pPr>
              <w:jc w:val="center"/>
            </w:pPr>
            <w:r w:rsidRPr="000655DE">
              <w:t>периода</w:t>
            </w: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  <w:r w:rsidRPr="000655DE">
              <w:t xml:space="preserve">изменение </w:t>
            </w: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jc w:val="both"/>
            </w:pPr>
            <w:smartTag w:uri="urn:schemas-microsoft-com:office:smarttags" w:element="place">
              <w:r w:rsidRPr="000655DE">
                <w:rPr>
                  <w:lang w:val="en-US"/>
                </w:rPr>
                <w:t>I</w:t>
              </w:r>
              <w:r w:rsidRPr="000655DE">
                <w:t>.</w:t>
              </w:r>
            </w:smartTag>
            <w:r w:rsidRPr="000655DE">
              <w:t xml:space="preserve"> Активы 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Нематериальные активы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Основные средства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Незавершенное строительство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Доходные вложения в материальные ценности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Долгосрочные и краткосрочные финансовые вложения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Прочие внеоборотные активы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 xml:space="preserve">Запасы 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Налог на добавленную стоимость по приобретенным ценностям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Дебиторская задолженность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Денежные средства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Прочие оборотные активы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Итого активы, принимаемые к расчету (сумма данных пунктов 1-11)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jc w:val="both"/>
            </w:pPr>
            <w:r w:rsidRPr="000655DE">
              <w:rPr>
                <w:lang w:val="en-US"/>
              </w:rPr>
              <w:t>II</w:t>
            </w:r>
            <w:r w:rsidRPr="000655DE">
              <w:t xml:space="preserve">. Пассивы 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Долгосрочные обязательства по займам и кредитам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Прочие долгосрочные обязательства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Краткосрочные обязательства по займам и кредитам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Кредиторская задолженность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Задолженность участникам (учредителям) по выплате доходов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Резервы предстоящих расходов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Прочие краткосрочные обязательства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Итого пассивы, принимаемые к расчету (сумма данных пунктов 13-19)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  <w:tr w:rsidR="002157D8" w:rsidRPr="000655DE" w:rsidTr="00F95C0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157D8" w:rsidRPr="000655DE" w:rsidRDefault="002157D8" w:rsidP="002157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697" w:type="dxa"/>
          </w:tcPr>
          <w:p w:rsidR="002157D8" w:rsidRPr="000655DE" w:rsidRDefault="002157D8" w:rsidP="002157D8">
            <w:pPr>
              <w:ind w:right="-108"/>
              <w:jc w:val="both"/>
            </w:pPr>
            <w:r w:rsidRPr="000655DE">
              <w:t>Стоимость чистых активов акционерного общества (итого активы, принимаемые к расчету (стр. 12), минус итого пассивы, принимаемые к расчету (стр. 20))</w:t>
            </w: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440" w:type="dxa"/>
          </w:tcPr>
          <w:p w:rsidR="002157D8" w:rsidRPr="000655DE" w:rsidRDefault="002157D8" w:rsidP="002157D8">
            <w:pPr>
              <w:jc w:val="center"/>
            </w:pPr>
          </w:p>
        </w:tc>
        <w:tc>
          <w:tcPr>
            <w:tcW w:w="1260" w:type="dxa"/>
          </w:tcPr>
          <w:p w:rsidR="002157D8" w:rsidRPr="000655DE" w:rsidRDefault="002157D8" w:rsidP="002157D8">
            <w:pPr>
              <w:jc w:val="center"/>
            </w:pPr>
          </w:p>
        </w:tc>
      </w:tr>
    </w:tbl>
    <w:p w:rsidR="000E2C61" w:rsidRDefault="000E2C61" w:rsidP="004E586D">
      <w:pPr>
        <w:rPr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EA4C69" w:rsidRDefault="00EA4C69" w:rsidP="009305E9">
      <w:pPr>
        <w:jc w:val="right"/>
        <w:rPr>
          <w:bCs/>
          <w:sz w:val="28"/>
          <w:szCs w:val="28"/>
        </w:rPr>
      </w:pPr>
    </w:p>
    <w:p w:rsidR="00EA4C69" w:rsidRDefault="00EA4C69" w:rsidP="009305E9">
      <w:pPr>
        <w:jc w:val="right"/>
        <w:rPr>
          <w:bCs/>
          <w:sz w:val="28"/>
          <w:szCs w:val="28"/>
        </w:rPr>
      </w:pPr>
    </w:p>
    <w:p w:rsidR="00EA4C69" w:rsidRDefault="00EA4C69" w:rsidP="009305E9">
      <w:pPr>
        <w:jc w:val="right"/>
        <w:rPr>
          <w:bCs/>
          <w:sz w:val="28"/>
          <w:szCs w:val="28"/>
        </w:rPr>
      </w:pPr>
    </w:p>
    <w:p w:rsidR="00EA4C69" w:rsidRDefault="00EA4C69" w:rsidP="009305E9">
      <w:pPr>
        <w:jc w:val="right"/>
        <w:rPr>
          <w:bCs/>
          <w:sz w:val="28"/>
          <w:szCs w:val="28"/>
        </w:rPr>
      </w:pPr>
    </w:p>
    <w:p w:rsidR="00EA4C69" w:rsidRDefault="00EA4C69" w:rsidP="009305E9">
      <w:pPr>
        <w:jc w:val="right"/>
        <w:rPr>
          <w:bCs/>
          <w:sz w:val="28"/>
          <w:szCs w:val="28"/>
        </w:rPr>
      </w:pPr>
    </w:p>
    <w:p w:rsidR="00EA4C69" w:rsidRDefault="00EA4C69" w:rsidP="009305E9">
      <w:pPr>
        <w:jc w:val="right"/>
        <w:rPr>
          <w:bCs/>
          <w:sz w:val="28"/>
          <w:szCs w:val="28"/>
        </w:rPr>
      </w:pPr>
    </w:p>
    <w:p w:rsidR="00EA4C69" w:rsidRDefault="00EA4C69" w:rsidP="009305E9">
      <w:pPr>
        <w:jc w:val="right"/>
        <w:rPr>
          <w:bCs/>
          <w:sz w:val="28"/>
          <w:szCs w:val="28"/>
        </w:rPr>
      </w:pPr>
    </w:p>
    <w:p w:rsidR="00EA4C69" w:rsidRDefault="00EA4C69" w:rsidP="009305E9">
      <w:pPr>
        <w:jc w:val="right"/>
        <w:rPr>
          <w:bCs/>
          <w:sz w:val="28"/>
          <w:szCs w:val="28"/>
        </w:rPr>
      </w:pPr>
    </w:p>
    <w:p w:rsidR="00EA4C69" w:rsidRDefault="00EA4C69" w:rsidP="009305E9">
      <w:pPr>
        <w:jc w:val="right"/>
        <w:rPr>
          <w:bCs/>
          <w:sz w:val="28"/>
          <w:szCs w:val="28"/>
        </w:rPr>
      </w:pPr>
    </w:p>
    <w:p w:rsidR="00EA4C69" w:rsidRDefault="00EA4C69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4336CB" w:rsidRDefault="004336CB" w:rsidP="009305E9">
      <w:pPr>
        <w:jc w:val="right"/>
        <w:rPr>
          <w:bCs/>
          <w:sz w:val="28"/>
          <w:szCs w:val="28"/>
        </w:rPr>
      </w:pPr>
    </w:p>
    <w:p w:rsidR="009305E9" w:rsidRPr="00A56D91" w:rsidRDefault="009305E9" w:rsidP="009305E9">
      <w:pPr>
        <w:jc w:val="right"/>
        <w:rPr>
          <w:bCs/>
          <w:i/>
          <w:sz w:val="28"/>
          <w:szCs w:val="28"/>
        </w:rPr>
      </w:pPr>
      <w:r w:rsidRPr="00A56D91">
        <w:rPr>
          <w:bCs/>
          <w:i/>
          <w:sz w:val="28"/>
          <w:szCs w:val="28"/>
        </w:rPr>
        <w:t>Приложение 7</w:t>
      </w:r>
    </w:p>
    <w:p w:rsidR="009305E9" w:rsidRDefault="009305E9" w:rsidP="009305E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Показатели финансовой устойчивости </w:t>
      </w:r>
      <w:r w:rsidR="004336CB">
        <w:rPr>
          <w:sz w:val="28"/>
          <w:szCs w:val="28"/>
        </w:rPr>
        <w:t>организации</w:t>
      </w:r>
    </w:p>
    <w:p w:rsidR="009305E9" w:rsidRDefault="009305E9" w:rsidP="004E586D">
      <w:pPr>
        <w:rPr>
          <w:sz w:val="28"/>
          <w:szCs w:val="28"/>
        </w:rPr>
      </w:pPr>
    </w:p>
    <w:tbl>
      <w:tblPr>
        <w:tblW w:w="10348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7"/>
        <w:gridCol w:w="1693"/>
        <w:gridCol w:w="1582"/>
        <w:gridCol w:w="1686"/>
      </w:tblGrid>
      <w:tr w:rsidR="009305E9" w:rsidRPr="00F95C0F" w:rsidTr="00F95C0F">
        <w:trPr>
          <w:trHeight w:val="51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Показатели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На начало периода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На конец периода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Отклонение</w:t>
            </w:r>
          </w:p>
        </w:tc>
      </w:tr>
      <w:tr w:rsidR="009305E9" w:rsidRPr="00F95C0F" w:rsidTr="00F95C0F">
        <w:trPr>
          <w:trHeight w:val="3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Сумма долгосрочных обязательств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3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Сумма краткосрочных обязательств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30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Собственный капитал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30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Внеоборотные активы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3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Оборотные активы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30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Итог баланса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31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Коэффициент капитализации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49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Коэффициент обеспеченности собственными источника</w:t>
            </w:r>
            <w:r w:rsidRPr="00F95C0F">
              <w:rPr>
                <w:color w:val="000000"/>
              </w:rPr>
              <w:softHyphen/>
              <w:t>ми финансирования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31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Коэффициент финансовой независимости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30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Коэффициент финансирования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31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Коэффициент финансовой устойчивости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D27BA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9305E9" w:rsidRDefault="009305E9" w:rsidP="000E2C61">
      <w:pPr>
        <w:jc w:val="right"/>
        <w:rPr>
          <w:bCs/>
          <w:sz w:val="28"/>
          <w:szCs w:val="28"/>
        </w:rPr>
      </w:pPr>
    </w:p>
    <w:p w:rsidR="009305E9" w:rsidRDefault="009305E9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EA4C69" w:rsidRDefault="00EA4C69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F95C0F" w:rsidRDefault="00F95C0F" w:rsidP="000E2C61">
      <w:pPr>
        <w:jc w:val="right"/>
        <w:rPr>
          <w:bCs/>
          <w:sz w:val="28"/>
          <w:szCs w:val="28"/>
        </w:rPr>
      </w:pPr>
    </w:p>
    <w:p w:rsidR="00F95C0F" w:rsidRDefault="00F95C0F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9305E9" w:rsidRPr="00A56D91" w:rsidRDefault="009305E9" w:rsidP="000E2C61">
      <w:pPr>
        <w:jc w:val="right"/>
        <w:rPr>
          <w:bCs/>
          <w:i/>
          <w:sz w:val="28"/>
          <w:szCs w:val="28"/>
        </w:rPr>
      </w:pPr>
      <w:r w:rsidRPr="00A56D91">
        <w:rPr>
          <w:bCs/>
          <w:i/>
          <w:sz w:val="28"/>
          <w:szCs w:val="28"/>
        </w:rPr>
        <w:t>Приложение 8</w:t>
      </w:r>
    </w:p>
    <w:p w:rsidR="009305E9" w:rsidRDefault="009305E9" w:rsidP="009305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Анализ ликвидности баланса</w:t>
      </w:r>
    </w:p>
    <w:p w:rsidR="009305E9" w:rsidRDefault="009305E9" w:rsidP="000E2C61">
      <w:pPr>
        <w:jc w:val="right"/>
        <w:rPr>
          <w:bCs/>
          <w:sz w:val="28"/>
          <w:szCs w:val="28"/>
        </w:rPr>
      </w:pPr>
    </w:p>
    <w:tbl>
      <w:tblPr>
        <w:tblW w:w="10488" w:type="dxa"/>
        <w:tblInd w:w="-3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42"/>
        <w:gridCol w:w="854"/>
        <w:gridCol w:w="797"/>
        <w:gridCol w:w="2604"/>
        <w:gridCol w:w="913"/>
        <w:gridCol w:w="854"/>
        <w:gridCol w:w="1086"/>
        <w:gridCol w:w="1038"/>
      </w:tblGrid>
      <w:tr w:rsidR="009305E9" w:rsidRPr="00F95C0F" w:rsidTr="00F95C0F">
        <w:trPr>
          <w:trHeight w:val="480"/>
        </w:trPr>
        <w:tc>
          <w:tcPr>
            <w:tcW w:w="2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95C0F">
              <w:rPr>
                <w:color w:val="000000"/>
              </w:rPr>
              <w:t>Актив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95C0F">
              <w:rPr>
                <w:color w:val="000000"/>
              </w:rPr>
              <w:t>На нач. года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95C0F">
              <w:rPr>
                <w:color w:val="000000"/>
              </w:rPr>
              <w:t>На конец года</w:t>
            </w:r>
          </w:p>
        </w:tc>
        <w:tc>
          <w:tcPr>
            <w:tcW w:w="26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95C0F">
              <w:rPr>
                <w:color w:val="000000"/>
              </w:rPr>
              <w:t>Пассив</w:t>
            </w:r>
          </w:p>
        </w:tc>
        <w:tc>
          <w:tcPr>
            <w:tcW w:w="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95C0F">
              <w:rPr>
                <w:color w:val="000000"/>
              </w:rPr>
              <w:t>На на</w:t>
            </w:r>
            <w:r w:rsidRPr="00F95C0F">
              <w:rPr>
                <w:color w:val="000000"/>
              </w:rPr>
              <w:softHyphen/>
              <w:t>чало года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95C0F">
              <w:rPr>
                <w:color w:val="000000"/>
              </w:rPr>
              <w:t>На конец года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95C0F">
              <w:rPr>
                <w:color w:val="000000"/>
              </w:rPr>
              <w:t>Платежный излишек (+), недостаток (-)</w:t>
            </w:r>
          </w:p>
        </w:tc>
      </w:tr>
      <w:tr w:rsidR="009305E9" w:rsidRPr="00F95C0F" w:rsidTr="00F95C0F">
        <w:trPr>
          <w:trHeight w:val="480"/>
        </w:trPr>
        <w:tc>
          <w:tcPr>
            <w:tcW w:w="2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5E9" w:rsidRPr="00F95C0F" w:rsidRDefault="009305E9"/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5E9" w:rsidRPr="00F95C0F" w:rsidRDefault="009305E9"/>
        </w:tc>
        <w:tc>
          <w:tcPr>
            <w:tcW w:w="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5E9" w:rsidRPr="00F95C0F" w:rsidRDefault="009305E9"/>
        </w:tc>
        <w:tc>
          <w:tcPr>
            <w:tcW w:w="2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5E9" w:rsidRPr="00F95C0F" w:rsidRDefault="009305E9"/>
        </w:tc>
        <w:tc>
          <w:tcPr>
            <w:tcW w:w="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5E9" w:rsidRPr="00F95C0F" w:rsidRDefault="009305E9"/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5E9" w:rsidRPr="00F95C0F" w:rsidRDefault="009305E9"/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95C0F">
              <w:rPr>
                <w:color w:val="000000"/>
              </w:rPr>
              <w:t>На нача</w:t>
            </w:r>
            <w:r w:rsidRPr="00F95C0F">
              <w:rPr>
                <w:color w:val="000000"/>
              </w:rPr>
              <w:softHyphen/>
              <w:t>ло года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95C0F">
              <w:rPr>
                <w:color w:val="000000"/>
              </w:rPr>
              <w:t>На конец года</w:t>
            </w:r>
          </w:p>
        </w:tc>
      </w:tr>
      <w:tr w:rsidR="009305E9" w:rsidRPr="00F95C0F" w:rsidTr="00F95C0F">
        <w:trPr>
          <w:trHeight w:val="461"/>
        </w:trPr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5C0F">
              <w:rPr>
                <w:color w:val="000000"/>
              </w:rPr>
              <w:t>1.Быстрореализуемые активы (А1)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5C0F">
              <w:rPr>
                <w:color w:val="000000"/>
              </w:rPr>
              <w:t>1. Наиболее срочные обязательства (П1)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470"/>
        </w:trPr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9305E9">
            <w:pPr>
              <w:shd w:val="clear" w:color="auto" w:fill="FFFFFF"/>
              <w:autoSpaceDE w:val="0"/>
              <w:autoSpaceDN w:val="0"/>
              <w:adjustRightInd w:val="0"/>
            </w:pPr>
            <w:r w:rsidRPr="00F95C0F">
              <w:rPr>
                <w:color w:val="000000"/>
              </w:rPr>
              <w:t>2.Среднереализуемые активы (А2)</w:t>
            </w:r>
            <w:r w:rsidRPr="00F95C0F"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5C0F">
              <w:rPr>
                <w:color w:val="000000"/>
              </w:rPr>
              <w:t>2. Краткосрочные обяза</w:t>
            </w:r>
            <w:r w:rsidRPr="00F95C0F">
              <w:rPr>
                <w:color w:val="000000"/>
              </w:rPr>
              <w:softHyphen/>
              <w:t>тельства (П2)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470"/>
        </w:trPr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 w:rsidP="009305E9">
            <w:pPr>
              <w:widowControl w:val="0"/>
              <w:jc w:val="both"/>
            </w:pPr>
            <w:r w:rsidRPr="00F95C0F">
              <w:rPr>
                <w:color w:val="000000"/>
              </w:rPr>
              <w:t>3.Медленнореализуе-мые активы (A3)</w:t>
            </w:r>
            <w:r w:rsidRPr="00F95C0F"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5C0F">
              <w:rPr>
                <w:color w:val="000000"/>
              </w:rPr>
              <w:t>3. Долгосрочные обяза</w:t>
            </w:r>
            <w:r w:rsidRPr="00F95C0F">
              <w:rPr>
                <w:color w:val="000000"/>
              </w:rPr>
              <w:softHyphen/>
              <w:t>тельства (ПЗ)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470"/>
        </w:trPr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5C0F">
              <w:rPr>
                <w:color w:val="000000"/>
              </w:rPr>
              <w:t>4.Труднореализуемые активы (А4)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5C0F">
              <w:rPr>
                <w:color w:val="000000"/>
              </w:rPr>
              <w:t>4. Постоянные (фиксированные) пассивы (П4)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305E9" w:rsidRPr="00F95C0F" w:rsidTr="00F95C0F">
        <w:trPr>
          <w:trHeight w:val="259"/>
        </w:trPr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5C0F">
              <w:rPr>
                <w:color w:val="000000"/>
              </w:rPr>
              <w:t>Баланс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5C0F">
              <w:rPr>
                <w:color w:val="000000"/>
              </w:rPr>
              <w:t>Баланс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5E9" w:rsidRPr="00F95C0F" w:rsidRDefault="009305E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9305E9" w:rsidRDefault="009305E9" w:rsidP="000E2C61">
      <w:pPr>
        <w:jc w:val="right"/>
        <w:rPr>
          <w:bCs/>
          <w:sz w:val="28"/>
          <w:szCs w:val="28"/>
        </w:rPr>
      </w:pPr>
    </w:p>
    <w:p w:rsidR="009305E9" w:rsidRDefault="009305E9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F95C0F" w:rsidRDefault="00F95C0F" w:rsidP="000E2C61">
      <w:pPr>
        <w:jc w:val="right"/>
        <w:rPr>
          <w:bCs/>
          <w:sz w:val="28"/>
          <w:szCs w:val="28"/>
        </w:rPr>
      </w:pPr>
    </w:p>
    <w:p w:rsidR="00F95C0F" w:rsidRDefault="00F95C0F" w:rsidP="000E2C61">
      <w:pPr>
        <w:jc w:val="right"/>
        <w:rPr>
          <w:bCs/>
          <w:sz w:val="28"/>
          <w:szCs w:val="28"/>
        </w:rPr>
      </w:pPr>
    </w:p>
    <w:p w:rsidR="00F95C0F" w:rsidRDefault="00F95C0F" w:rsidP="000E2C61">
      <w:pPr>
        <w:jc w:val="right"/>
        <w:rPr>
          <w:bCs/>
          <w:sz w:val="28"/>
          <w:szCs w:val="28"/>
        </w:rPr>
      </w:pPr>
    </w:p>
    <w:p w:rsidR="00F95C0F" w:rsidRDefault="00F95C0F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EA4C69" w:rsidRDefault="00EA4C69" w:rsidP="000E2C61">
      <w:pPr>
        <w:jc w:val="right"/>
        <w:rPr>
          <w:bCs/>
          <w:sz w:val="28"/>
          <w:szCs w:val="28"/>
        </w:rPr>
      </w:pPr>
    </w:p>
    <w:p w:rsidR="004336CB" w:rsidRDefault="004336CB" w:rsidP="000E2C61">
      <w:pPr>
        <w:jc w:val="right"/>
        <w:rPr>
          <w:bCs/>
          <w:sz w:val="28"/>
          <w:szCs w:val="28"/>
        </w:rPr>
      </w:pPr>
    </w:p>
    <w:p w:rsidR="000E2C61" w:rsidRPr="00A56D91" w:rsidRDefault="000E2C61" w:rsidP="000E2C61">
      <w:pPr>
        <w:jc w:val="right"/>
        <w:rPr>
          <w:bCs/>
          <w:i/>
          <w:sz w:val="28"/>
          <w:szCs w:val="28"/>
        </w:rPr>
      </w:pPr>
      <w:r w:rsidRPr="00A56D91">
        <w:rPr>
          <w:bCs/>
          <w:i/>
          <w:sz w:val="28"/>
          <w:szCs w:val="28"/>
        </w:rPr>
        <w:t xml:space="preserve">Приложение </w:t>
      </w:r>
      <w:r w:rsidR="00394EDD" w:rsidRPr="00A56D91">
        <w:rPr>
          <w:bCs/>
          <w:i/>
          <w:sz w:val="28"/>
          <w:szCs w:val="28"/>
        </w:rPr>
        <w:t>9</w:t>
      </w:r>
    </w:p>
    <w:p w:rsidR="000E2C61" w:rsidRPr="004C6BEF" w:rsidRDefault="000E2C61" w:rsidP="000E2C61">
      <w:pPr>
        <w:jc w:val="center"/>
        <w:rPr>
          <w:bCs/>
          <w:sz w:val="28"/>
          <w:szCs w:val="28"/>
        </w:rPr>
      </w:pPr>
      <w:r w:rsidRPr="004C6BEF">
        <w:rPr>
          <w:bCs/>
          <w:sz w:val="28"/>
          <w:szCs w:val="28"/>
        </w:rPr>
        <w:lastRenderedPageBreak/>
        <w:t>Показатели состава, структуры и динамики доходов и расходов</w:t>
      </w:r>
    </w:p>
    <w:tbl>
      <w:tblPr>
        <w:tblW w:w="10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60"/>
        <w:gridCol w:w="1260"/>
        <w:gridCol w:w="1440"/>
        <w:gridCol w:w="1260"/>
        <w:gridCol w:w="1260"/>
        <w:gridCol w:w="1341"/>
      </w:tblGrid>
      <w:tr w:rsidR="000E2C61" w:rsidRPr="000655DE" w:rsidTr="00F95C0F">
        <w:trPr>
          <w:cantSplit/>
          <w:trHeight w:val="345"/>
        </w:trPr>
        <w:tc>
          <w:tcPr>
            <w:tcW w:w="2518" w:type="dxa"/>
            <w:vMerge w:val="restart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Показатель</w:t>
            </w:r>
          </w:p>
          <w:p w:rsidR="000E2C61" w:rsidRPr="000655DE" w:rsidRDefault="000E2C61" w:rsidP="000E2C61">
            <w:pPr>
              <w:jc w:val="center"/>
            </w:pPr>
          </w:p>
        </w:tc>
        <w:tc>
          <w:tcPr>
            <w:tcW w:w="3960" w:type="dxa"/>
            <w:gridSpan w:val="3"/>
          </w:tcPr>
          <w:p w:rsidR="000E2C61" w:rsidRPr="000655DE" w:rsidRDefault="000E2C61" w:rsidP="000E2C61">
            <w:r w:rsidRPr="000655DE">
              <w:t>Состав доходов и расходов, тыс. руб.</w:t>
            </w:r>
          </w:p>
        </w:tc>
        <w:tc>
          <w:tcPr>
            <w:tcW w:w="3861" w:type="dxa"/>
            <w:gridSpan w:val="3"/>
          </w:tcPr>
          <w:p w:rsidR="000E2C61" w:rsidRPr="000655DE" w:rsidRDefault="000E2C61" w:rsidP="000E2C61">
            <w:r w:rsidRPr="000655DE">
              <w:t>Структура  доходов и расходов, %</w:t>
            </w:r>
          </w:p>
        </w:tc>
      </w:tr>
      <w:tr w:rsidR="000E2C61" w:rsidRPr="000655DE" w:rsidTr="00F95C0F">
        <w:trPr>
          <w:cantSplit/>
          <w:trHeight w:val="195"/>
        </w:trPr>
        <w:tc>
          <w:tcPr>
            <w:tcW w:w="2518" w:type="dxa"/>
            <w:vMerge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>
            <w:r w:rsidRPr="000655DE">
              <w:t>Предыдущий год</w:t>
            </w:r>
          </w:p>
        </w:tc>
        <w:tc>
          <w:tcPr>
            <w:tcW w:w="1260" w:type="dxa"/>
            <w:tcBorders>
              <w:top w:val="nil"/>
            </w:tcBorders>
          </w:tcPr>
          <w:p w:rsidR="000E2C61" w:rsidRPr="000655DE" w:rsidRDefault="000E2C61" w:rsidP="000E2C61">
            <w:r w:rsidRPr="000655DE">
              <w:t>Отчётный год</w:t>
            </w:r>
          </w:p>
        </w:tc>
        <w:tc>
          <w:tcPr>
            <w:tcW w:w="1440" w:type="dxa"/>
            <w:tcBorders>
              <w:top w:val="nil"/>
            </w:tcBorders>
          </w:tcPr>
          <w:p w:rsidR="000E2C61" w:rsidRPr="000655DE" w:rsidRDefault="000E2C61" w:rsidP="000E2C61">
            <w:r w:rsidRPr="000655DE">
              <w:t>Изменение (+,-)</w:t>
            </w:r>
          </w:p>
        </w:tc>
        <w:tc>
          <w:tcPr>
            <w:tcW w:w="1260" w:type="dxa"/>
          </w:tcPr>
          <w:p w:rsidR="000E2C61" w:rsidRPr="000655DE" w:rsidRDefault="000E2C61" w:rsidP="000E2C61">
            <w:r w:rsidRPr="000655DE">
              <w:t>Предыдущий год</w:t>
            </w:r>
          </w:p>
        </w:tc>
        <w:tc>
          <w:tcPr>
            <w:tcW w:w="1260" w:type="dxa"/>
          </w:tcPr>
          <w:p w:rsidR="000E2C61" w:rsidRPr="000655DE" w:rsidRDefault="000E2C61" w:rsidP="000E2C61">
            <w:r w:rsidRPr="000655DE">
              <w:t>Отчётный год</w:t>
            </w:r>
          </w:p>
        </w:tc>
        <w:tc>
          <w:tcPr>
            <w:tcW w:w="1341" w:type="dxa"/>
          </w:tcPr>
          <w:p w:rsidR="000E2C61" w:rsidRPr="000655DE" w:rsidRDefault="000E2C61" w:rsidP="000E2C61">
            <w:r w:rsidRPr="000655DE">
              <w:t>Изменение (+,-)</w:t>
            </w:r>
          </w:p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pPr>
              <w:jc w:val="center"/>
            </w:pPr>
            <w:r w:rsidRPr="000655DE">
              <w:t>А</w:t>
            </w:r>
          </w:p>
        </w:tc>
        <w:tc>
          <w:tcPr>
            <w:tcW w:w="1260" w:type="dxa"/>
          </w:tcPr>
          <w:p w:rsidR="000E2C61" w:rsidRPr="000655DE" w:rsidRDefault="000E2C61" w:rsidP="000E2C61">
            <w:pPr>
              <w:jc w:val="center"/>
            </w:pPr>
            <w:r w:rsidRPr="000655DE">
              <w:t>1</w:t>
            </w:r>
          </w:p>
        </w:tc>
        <w:tc>
          <w:tcPr>
            <w:tcW w:w="1260" w:type="dxa"/>
          </w:tcPr>
          <w:p w:rsidR="000E2C61" w:rsidRPr="000655DE" w:rsidRDefault="000E2C61" w:rsidP="000E2C61">
            <w:pPr>
              <w:jc w:val="center"/>
            </w:pPr>
            <w:r w:rsidRPr="000655DE">
              <w:t>2</w:t>
            </w:r>
          </w:p>
        </w:tc>
        <w:tc>
          <w:tcPr>
            <w:tcW w:w="1440" w:type="dxa"/>
          </w:tcPr>
          <w:p w:rsidR="000E2C61" w:rsidRPr="000655DE" w:rsidRDefault="000E2C61" w:rsidP="000E2C61">
            <w:pPr>
              <w:jc w:val="center"/>
            </w:pPr>
            <w:r w:rsidRPr="000655DE">
              <w:t>3</w:t>
            </w:r>
          </w:p>
        </w:tc>
        <w:tc>
          <w:tcPr>
            <w:tcW w:w="1260" w:type="dxa"/>
          </w:tcPr>
          <w:p w:rsidR="000E2C61" w:rsidRPr="000655DE" w:rsidRDefault="000E2C61" w:rsidP="000E2C61">
            <w:pPr>
              <w:jc w:val="center"/>
            </w:pPr>
            <w:r w:rsidRPr="000655DE">
              <w:t>4</w:t>
            </w:r>
          </w:p>
        </w:tc>
        <w:tc>
          <w:tcPr>
            <w:tcW w:w="1260" w:type="dxa"/>
          </w:tcPr>
          <w:p w:rsidR="000E2C61" w:rsidRPr="000655DE" w:rsidRDefault="000E2C61" w:rsidP="000E2C61">
            <w:pPr>
              <w:jc w:val="center"/>
            </w:pPr>
            <w:r w:rsidRPr="000655DE">
              <w:t>5</w:t>
            </w:r>
          </w:p>
        </w:tc>
        <w:tc>
          <w:tcPr>
            <w:tcW w:w="1341" w:type="dxa"/>
          </w:tcPr>
          <w:p w:rsidR="000E2C61" w:rsidRPr="000655DE" w:rsidRDefault="000E2C61" w:rsidP="000E2C61">
            <w:pPr>
              <w:jc w:val="center"/>
            </w:pPr>
            <w:r w:rsidRPr="000655DE">
              <w:t>6</w:t>
            </w:r>
          </w:p>
        </w:tc>
      </w:tr>
      <w:tr w:rsidR="000E2C61" w:rsidRPr="000655DE" w:rsidTr="00F95C0F">
        <w:trPr>
          <w:trHeight w:val="724"/>
        </w:trPr>
        <w:tc>
          <w:tcPr>
            <w:tcW w:w="2518" w:type="dxa"/>
          </w:tcPr>
          <w:p w:rsidR="000E2C61" w:rsidRPr="000655DE" w:rsidRDefault="000E2C61" w:rsidP="000E2C61">
            <w:r w:rsidRPr="000655DE">
              <w:t>1.Доходы – всего</w:t>
            </w:r>
          </w:p>
          <w:p w:rsidR="000E2C61" w:rsidRPr="000655DE" w:rsidRDefault="000E2C61" w:rsidP="000E2C61">
            <w:r w:rsidRPr="000655DE">
              <w:t>в том числе: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100,0</w:t>
            </w:r>
          </w:p>
        </w:tc>
        <w:tc>
          <w:tcPr>
            <w:tcW w:w="1260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100,0</w:t>
            </w:r>
          </w:p>
        </w:tc>
        <w:tc>
          <w:tcPr>
            <w:tcW w:w="1341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–</w:t>
            </w:r>
          </w:p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r w:rsidRPr="000655DE">
              <w:t>1.1. выручка от продаж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341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r w:rsidRPr="000655DE">
              <w:t>1.2. Проценты к получению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341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r w:rsidRPr="000655DE">
              <w:t>1.3. Доходы от участия в других организациях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341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r w:rsidRPr="000655DE">
              <w:t>1.4. Прочие доходы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341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r w:rsidRPr="000655DE">
              <w:t>2. Расходы – всего</w:t>
            </w:r>
          </w:p>
          <w:p w:rsidR="000E2C61" w:rsidRPr="000655DE" w:rsidRDefault="000E2C61" w:rsidP="000E2C61">
            <w:r w:rsidRPr="000655DE">
              <w:t>в том числе: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100,0</w:t>
            </w:r>
          </w:p>
        </w:tc>
        <w:tc>
          <w:tcPr>
            <w:tcW w:w="1260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100,0</w:t>
            </w:r>
          </w:p>
        </w:tc>
        <w:tc>
          <w:tcPr>
            <w:tcW w:w="1341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–</w:t>
            </w:r>
          </w:p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r w:rsidRPr="000655DE">
              <w:t>2.1. Себестоимость проданных товаров, продукции, работ, услуг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341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r w:rsidRPr="000655DE">
              <w:t>2.2. Коммерческие расходы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341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r w:rsidRPr="000655DE">
              <w:t xml:space="preserve">2.3. </w:t>
            </w:r>
            <w:proofErr w:type="spellStart"/>
            <w:r w:rsidRPr="000655DE">
              <w:t>Управлен</w:t>
            </w:r>
            <w:proofErr w:type="spellEnd"/>
          </w:p>
          <w:p w:rsidR="000E2C61" w:rsidRPr="000655DE" w:rsidRDefault="000E2C61" w:rsidP="000E2C61">
            <w:proofErr w:type="spellStart"/>
            <w:r w:rsidRPr="000655DE">
              <w:t>ческие</w:t>
            </w:r>
            <w:proofErr w:type="spellEnd"/>
            <w:r w:rsidRPr="000655DE">
              <w:t xml:space="preserve"> расходы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341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r w:rsidRPr="000655DE">
              <w:t>2.4. проценты к уплате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341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r w:rsidRPr="000655DE">
              <w:t>2.5. Прочие расходы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341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r w:rsidRPr="000655DE">
              <w:t>2.6. Налог на прибыль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341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2518" w:type="dxa"/>
          </w:tcPr>
          <w:p w:rsidR="000E2C61" w:rsidRPr="000655DE" w:rsidRDefault="000E2C61" w:rsidP="000E2C61">
            <w:r w:rsidRPr="000655DE">
              <w:t xml:space="preserve">3. Коэффициент соотношения доходов и расходов организации </w:t>
            </w:r>
          </w:p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440" w:type="dxa"/>
          </w:tcPr>
          <w:p w:rsidR="000E2C61" w:rsidRPr="000655DE" w:rsidRDefault="000E2C61" w:rsidP="000E2C61"/>
        </w:tc>
        <w:tc>
          <w:tcPr>
            <w:tcW w:w="1260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Х</w:t>
            </w:r>
          </w:p>
        </w:tc>
        <w:tc>
          <w:tcPr>
            <w:tcW w:w="1260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Х</w:t>
            </w:r>
          </w:p>
        </w:tc>
        <w:tc>
          <w:tcPr>
            <w:tcW w:w="1341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Х</w:t>
            </w:r>
          </w:p>
        </w:tc>
      </w:tr>
    </w:tbl>
    <w:p w:rsidR="000E2C61" w:rsidRDefault="000E2C61" w:rsidP="000E2C61">
      <w:pPr>
        <w:jc w:val="both"/>
        <w:rPr>
          <w:sz w:val="28"/>
          <w:szCs w:val="28"/>
        </w:rPr>
      </w:pPr>
    </w:p>
    <w:p w:rsidR="000E2C61" w:rsidRPr="004C6BEF" w:rsidRDefault="000E2C61" w:rsidP="000E2C61">
      <w:pPr>
        <w:jc w:val="center"/>
        <w:rPr>
          <w:sz w:val="28"/>
          <w:szCs w:val="28"/>
        </w:rPr>
      </w:pPr>
      <w:r w:rsidRPr="004C6BEF">
        <w:rPr>
          <w:sz w:val="28"/>
          <w:szCs w:val="28"/>
        </w:rPr>
        <w:t xml:space="preserve">Показатели рентабельности </w:t>
      </w:r>
      <w:proofErr w:type="gramStart"/>
      <w:r w:rsidRPr="004C6BEF">
        <w:rPr>
          <w:sz w:val="28"/>
          <w:szCs w:val="28"/>
        </w:rPr>
        <w:t>организации,  (</w:t>
      </w:r>
      <w:proofErr w:type="gramEnd"/>
      <w:r w:rsidRPr="004C6BEF">
        <w:rPr>
          <w:sz w:val="28"/>
          <w:szCs w:val="28"/>
        </w:rPr>
        <w:t>%)</w:t>
      </w:r>
    </w:p>
    <w:tbl>
      <w:tblPr>
        <w:tblW w:w="104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539"/>
        <w:gridCol w:w="1400"/>
        <w:gridCol w:w="1413"/>
      </w:tblGrid>
      <w:tr w:rsidR="000E2C61" w:rsidRPr="000655DE" w:rsidTr="00F95C0F">
        <w:trPr>
          <w:trHeight w:val="936"/>
        </w:trPr>
        <w:tc>
          <w:tcPr>
            <w:tcW w:w="6062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Показатели</w:t>
            </w:r>
          </w:p>
        </w:tc>
        <w:tc>
          <w:tcPr>
            <w:tcW w:w="1539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Базисный год</w:t>
            </w:r>
          </w:p>
        </w:tc>
        <w:tc>
          <w:tcPr>
            <w:tcW w:w="1400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>Отчетный год</w:t>
            </w:r>
          </w:p>
        </w:tc>
        <w:tc>
          <w:tcPr>
            <w:tcW w:w="1413" w:type="dxa"/>
            <w:vAlign w:val="center"/>
          </w:tcPr>
          <w:p w:rsidR="000E2C61" w:rsidRPr="000655DE" w:rsidRDefault="000E2C61" w:rsidP="000E2C61">
            <w:pPr>
              <w:jc w:val="center"/>
            </w:pPr>
            <w:r w:rsidRPr="000655DE">
              <w:t xml:space="preserve">Изменение </w:t>
            </w:r>
          </w:p>
          <w:p w:rsidR="000E2C61" w:rsidRPr="000655DE" w:rsidRDefault="000E2C61" w:rsidP="000E2C61">
            <w:pPr>
              <w:jc w:val="center"/>
            </w:pPr>
            <w:r w:rsidRPr="000655DE">
              <w:t>(+;-)</w:t>
            </w:r>
          </w:p>
        </w:tc>
      </w:tr>
      <w:tr w:rsidR="000E2C61" w:rsidRPr="000655DE" w:rsidTr="00F95C0F">
        <w:trPr>
          <w:trHeight w:val="308"/>
        </w:trPr>
        <w:tc>
          <w:tcPr>
            <w:tcW w:w="6062" w:type="dxa"/>
          </w:tcPr>
          <w:p w:rsidR="000E2C61" w:rsidRPr="000655DE" w:rsidRDefault="000E2C61" w:rsidP="000E2C61">
            <w:r w:rsidRPr="000655DE">
              <w:t>1.Рентабельность капитала</w:t>
            </w:r>
          </w:p>
        </w:tc>
        <w:tc>
          <w:tcPr>
            <w:tcW w:w="1539" w:type="dxa"/>
          </w:tcPr>
          <w:p w:rsidR="000E2C61" w:rsidRPr="000655DE" w:rsidRDefault="000E2C61" w:rsidP="000E2C61"/>
        </w:tc>
        <w:tc>
          <w:tcPr>
            <w:tcW w:w="1400" w:type="dxa"/>
          </w:tcPr>
          <w:p w:rsidR="000E2C61" w:rsidRPr="000655DE" w:rsidRDefault="000E2C61" w:rsidP="000E2C61"/>
        </w:tc>
        <w:tc>
          <w:tcPr>
            <w:tcW w:w="1413" w:type="dxa"/>
          </w:tcPr>
          <w:p w:rsidR="000E2C61" w:rsidRPr="000655DE" w:rsidRDefault="000E2C61" w:rsidP="000E2C61"/>
        </w:tc>
      </w:tr>
      <w:tr w:rsidR="000E2C61" w:rsidRPr="000655DE" w:rsidTr="00F95C0F">
        <w:trPr>
          <w:trHeight w:val="308"/>
        </w:trPr>
        <w:tc>
          <w:tcPr>
            <w:tcW w:w="6062" w:type="dxa"/>
          </w:tcPr>
          <w:p w:rsidR="000E2C61" w:rsidRPr="000655DE" w:rsidRDefault="000E2C61" w:rsidP="000E2C61">
            <w:r w:rsidRPr="000655DE">
              <w:t>2. Рентабельность собственного капитала</w:t>
            </w:r>
          </w:p>
        </w:tc>
        <w:tc>
          <w:tcPr>
            <w:tcW w:w="1539" w:type="dxa"/>
          </w:tcPr>
          <w:p w:rsidR="000E2C61" w:rsidRPr="000655DE" w:rsidRDefault="000E2C61" w:rsidP="000E2C61"/>
        </w:tc>
        <w:tc>
          <w:tcPr>
            <w:tcW w:w="1400" w:type="dxa"/>
          </w:tcPr>
          <w:p w:rsidR="000E2C61" w:rsidRPr="000655DE" w:rsidRDefault="000E2C61" w:rsidP="000E2C61"/>
        </w:tc>
        <w:tc>
          <w:tcPr>
            <w:tcW w:w="1413" w:type="dxa"/>
          </w:tcPr>
          <w:p w:rsidR="000E2C61" w:rsidRPr="000655DE" w:rsidRDefault="000E2C61" w:rsidP="000E2C61"/>
        </w:tc>
      </w:tr>
      <w:tr w:rsidR="000E2C61" w:rsidRPr="000655DE" w:rsidTr="00F95C0F">
        <w:trPr>
          <w:trHeight w:val="322"/>
        </w:trPr>
        <w:tc>
          <w:tcPr>
            <w:tcW w:w="6062" w:type="dxa"/>
          </w:tcPr>
          <w:p w:rsidR="000E2C61" w:rsidRPr="000655DE" w:rsidRDefault="000E2C61" w:rsidP="000E2C61">
            <w:r w:rsidRPr="000655DE">
              <w:t>3. Рентабельность продаж</w:t>
            </w:r>
          </w:p>
        </w:tc>
        <w:tc>
          <w:tcPr>
            <w:tcW w:w="1539" w:type="dxa"/>
          </w:tcPr>
          <w:p w:rsidR="000E2C61" w:rsidRPr="000655DE" w:rsidRDefault="000E2C61" w:rsidP="000E2C61"/>
        </w:tc>
        <w:tc>
          <w:tcPr>
            <w:tcW w:w="1400" w:type="dxa"/>
          </w:tcPr>
          <w:p w:rsidR="000E2C61" w:rsidRPr="000655DE" w:rsidRDefault="000E2C61" w:rsidP="000E2C61"/>
        </w:tc>
        <w:tc>
          <w:tcPr>
            <w:tcW w:w="1413" w:type="dxa"/>
          </w:tcPr>
          <w:p w:rsidR="000E2C61" w:rsidRPr="000655DE" w:rsidRDefault="000E2C61" w:rsidP="000E2C61"/>
        </w:tc>
      </w:tr>
      <w:tr w:rsidR="000E2C61" w:rsidRPr="000655DE" w:rsidTr="00F95C0F">
        <w:trPr>
          <w:trHeight w:val="308"/>
        </w:trPr>
        <w:tc>
          <w:tcPr>
            <w:tcW w:w="6062" w:type="dxa"/>
          </w:tcPr>
          <w:p w:rsidR="000E2C61" w:rsidRPr="000655DE" w:rsidRDefault="000E2C61" w:rsidP="000E2C61">
            <w:r w:rsidRPr="000655DE">
              <w:t>4. Рентабельность продукции</w:t>
            </w:r>
          </w:p>
        </w:tc>
        <w:tc>
          <w:tcPr>
            <w:tcW w:w="1539" w:type="dxa"/>
          </w:tcPr>
          <w:p w:rsidR="000E2C61" w:rsidRPr="000655DE" w:rsidRDefault="000E2C61" w:rsidP="000E2C61"/>
        </w:tc>
        <w:tc>
          <w:tcPr>
            <w:tcW w:w="1400" w:type="dxa"/>
          </w:tcPr>
          <w:p w:rsidR="000E2C61" w:rsidRPr="000655DE" w:rsidRDefault="000E2C61" w:rsidP="000E2C61"/>
        </w:tc>
        <w:tc>
          <w:tcPr>
            <w:tcW w:w="1413" w:type="dxa"/>
          </w:tcPr>
          <w:p w:rsidR="000E2C61" w:rsidRPr="000655DE" w:rsidRDefault="000E2C61" w:rsidP="000E2C61"/>
        </w:tc>
      </w:tr>
      <w:tr w:rsidR="000E2C61" w:rsidRPr="000655DE" w:rsidTr="00F95C0F">
        <w:trPr>
          <w:trHeight w:val="308"/>
        </w:trPr>
        <w:tc>
          <w:tcPr>
            <w:tcW w:w="6062" w:type="dxa"/>
          </w:tcPr>
          <w:p w:rsidR="000E2C61" w:rsidRPr="000655DE" w:rsidRDefault="000E2C61" w:rsidP="000E2C61">
            <w:r w:rsidRPr="000655DE">
              <w:t>5. Рентабельность основных фондов</w:t>
            </w:r>
          </w:p>
        </w:tc>
        <w:tc>
          <w:tcPr>
            <w:tcW w:w="1539" w:type="dxa"/>
          </w:tcPr>
          <w:p w:rsidR="000E2C61" w:rsidRPr="000655DE" w:rsidRDefault="000E2C61" w:rsidP="000E2C61"/>
        </w:tc>
        <w:tc>
          <w:tcPr>
            <w:tcW w:w="1400" w:type="dxa"/>
          </w:tcPr>
          <w:p w:rsidR="000E2C61" w:rsidRPr="000655DE" w:rsidRDefault="000E2C61" w:rsidP="000E2C61"/>
        </w:tc>
        <w:tc>
          <w:tcPr>
            <w:tcW w:w="1413" w:type="dxa"/>
          </w:tcPr>
          <w:p w:rsidR="000E2C61" w:rsidRPr="000655DE" w:rsidRDefault="000E2C61" w:rsidP="000E2C61"/>
        </w:tc>
      </w:tr>
      <w:tr w:rsidR="000E2C61" w:rsidRPr="000655DE" w:rsidTr="00F95C0F">
        <w:trPr>
          <w:trHeight w:val="322"/>
        </w:trPr>
        <w:tc>
          <w:tcPr>
            <w:tcW w:w="6062" w:type="dxa"/>
          </w:tcPr>
          <w:p w:rsidR="000E2C61" w:rsidRPr="000655DE" w:rsidRDefault="000E2C61" w:rsidP="000E2C61">
            <w:r w:rsidRPr="000655DE">
              <w:t>6. Рентабельность оборотных средств</w:t>
            </w:r>
          </w:p>
        </w:tc>
        <w:tc>
          <w:tcPr>
            <w:tcW w:w="1539" w:type="dxa"/>
          </w:tcPr>
          <w:p w:rsidR="000E2C61" w:rsidRPr="000655DE" w:rsidRDefault="000E2C61" w:rsidP="000E2C61"/>
        </w:tc>
        <w:tc>
          <w:tcPr>
            <w:tcW w:w="1400" w:type="dxa"/>
          </w:tcPr>
          <w:p w:rsidR="000E2C61" w:rsidRPr="000655DE" w:rsidRDefault="000E2C61" w:rsidP="000E2C61"/>
        </w:tc>
        <w:tc>
          <w:tcPr>
            <w:tcW w:w="1413" w:type="dxa"/>
          </w:tcPr>
          <w:p w:rsidR="000E2C61" w:rsidRPr="000655DE" w:rsidRDefault="000E2C61" w:rsidP="000E2C61"/>
        </w:tc>
      </w:tr>
    </w:tbl>
    <w:p w:rsidR="000E2C61" w:rsidRDefault="000E2C61" w:rsidP="000E2C61">
      <w:pPr>
        <w:jc w:val="both"/>
        <w:rPr>
          <w:sz w:val="28"/>
          <w:szCs w:val="28"/>
        </w:rPr>
      </w:pPr>
    </w:p>
    <w:p w:rsidR="00B42370" w:rsidRDefault="00B42370" w:rsidP="000E2C61">
      <w:pPr>
        <w:jc w:val="center"/>
        <w:rPr>
          <w:sz w:val="28"/>
          <w:szCs w:val="28"/>
        </w:rPr>
      </w:pPr>
    </w:p>
    <w:p w:rsidR="000E2C61" w:rsidRPr="000655DE" w:rsidRDefault="000E2C61" w:rsidP="000E2C61">
      <w:pPr>
        <w:jc w:val="center"/>
        <w:rPr>
          <w:sz w:val="28"/>
          <w:szCs w:val="28"/>
        </w:rPr>
      </w:pPr>
      <w:r w:rsidRPr="000655DE">
        <w:rPr>
          <w:sz w:val="28"/>
          <w:szCs w:val="28"/>
        </w:rPr>
        <w:t>Система показателей деловой активности предприятия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410"/>
        <w:gridCol w:w="1370"/>
        <w:gridCol w:w="1260"/>
        <w:gridCol w:w="1260"/>
      </w:tblGrid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pPr>
              <w:jc w:val="center"/>
            </w:pPr>
            <w:r w:rsidRPr="000655DE">
              <w:lastRenderedPageBreak/>
              <w:t>Показатель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spacing w:before="240" w:after="60"/>
              <w:jc w:val="center"/>
              <w:outlineLvl w:val="4"/>
              <w:rPr>
                <w:bCs/>
                <w:iCs/>
              </w:rPr>
            </w:pPr>
            <w:r w:rsidRPr="000655DE">
              <w:rPr>
                <w:bCs/>
                <w:iCs/>
              </w:rPr>
              <w:t>Формула расчета</w:t>
            </w:r>
          </w:p>
        </w:tc>
        <w:tc>
          <w:tcPr>
            <w:tcW w:w="1370" w:type="dxa"/>
          </w:tcPr>
          <w:p w:rsidR="000E2C61" w:rsidRPr="000655DE" w:rsidRDefault="000E2C61" w:rsidP="000E2C61">
            <w:pPr>
              <w:jc w:val="center"/>
            </w:pPr>
            <w:r w:rsidRPr="000655DE">
              <w:t>Прошлый год</w:t>
            </w:r>
          </w:p>
        </w:tc>
        <w:tc>
          <w:tcPr>
            <w:tcW w:w="1260" w:type="dxa"/>
          </w:tcPr>
          <w:p w:rsidR="000E2C61" w:rsidRPr="000655DE" w:rsidRDefault="000E2C61" w:rsidP="000E2C61">
            <w:pPr>
              <w:jc w:val="center"/>
            </w:pPr>
            <w:r w:rsidRPr="000655DE">
              <w:t>Отчетный год</w:t>
            </w:r>
          </w:p>
        </w:tc>
        <w:tc>
          <w:tcPr>
            <w:tcW w:w="1260" w:type="dxa"/>
          </w:tcPr>
          <w:p w:rsidR="000E2C61" w:rsidRPr="000655DE" w:rsidRDefault="000E2C61" w:rsidP="000E2C61">
            <w:pPr>
              <w:jc w:val="center"/>
            </w:pPr>
            <w:r w:rsidRPr="000655DE">
              <w:t>Отклонение</w:t>
            </w:r>
          </w:p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pPr>
              <w:jc w:val="center"/>
              <w:rPr>
                <w:b/>
              </w:rPr>
            </w:pPr>
            <w:r w:rsidRPr="000655DE">
              <w:rPr>
                <w:b/>
              </w:rPr>
              <w:t>1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2</w:t>
            </w:r>
          </w:p>
        </w:tc>
        <w:tc>
          <w:tcPr>
            <w:tcW w:w="1370" w:type="dxa"/>
          </w:tcPr>
          <w:p w:rsidR="000E2C61" w:rsidRPr="000655DE" w:rsidRDefault="000E2C61" w:rsidP="000E2C61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jc w:val="center"/>
              <w:rPr>
                <w:b/>
              </w:rPr>
            </w:pPr>
          </w:p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Выручка от реализации (</w:t>
            </w:r>
            <w:r w:rsidRPr="000655DE">
              <w:rPr>
                <w:lang w:val="en-US"/>
              </w:rPr>
              <w:t>V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---</w:t>
            </w:r>
          </w:p>
        </w:tc>
        <w:tc>
          <w:tcPr>
            <w:tcW w:w="1370" w:type="dxa"/>
          </w:tcPr>
          <w:p w:rsidR="000E2C61" w:rsidRPr="000655DE" w:rsidRDefault="000E2C61" w:rsidP="000E2C61">
            <w:pPr>
              <w:jc w:val="center"/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jc w:val="center"/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jc w:val="center"/>
            </w:pPr>
          </w:p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Чистая прибыль (Р</w:t>
            </w:r>
            <w:r w:rsidRPr="000655DE">
              <w:rPr>
                <w:vertAlign w:val="subscript"/>
                <w:lang w:val="en-US"/>
              </w:rPr>
              <w:t>r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Прибыль отчетного года минус налог на прибыль</w:t>
            </w:r>
          </w:p>
        </w:tc>
        <w:tc>
          <w:tcPr>
            <w:tcW w:w="137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Производительность труда (П</w:t>
            </w:r>
            <w:r w:rsidRPr="000655DE">
              <w:rPr>
                <w:vertAlign w:val="subscript"/>
              </w:rPr>
              <w:t>Т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П</w:t>
            </w:r>
            <w:r w:rsidRPr="000655DE">
              <w:rPr>
                <w:vertAlign w:val="subscript"/>
              </w:rPr>
              <w:t>Т</w:t>
            </w:r>
            <w:r w:rsidRPr="000655DE">
              <w:t>=</w:t>
            </w:r>
            <w:r w:rsidRPr="000655DE">
              <w:rPr>
                <w:lang w:val="en-US"/>
              </w:rPr>
              <w:t>V</w:t>
            </w:r>
            <w:r w:rsidRPr="000655DE">
              <w:t>/Ч</w:t>
            </w:r>
            <w:r w:rsidRPr="000655DE">
              <w:rPr>
                <w:vertAlign w:val="subscript"/>
              </w:rPr>
              <w:t>Р</w:t>
            </w:r>
          </w:p>
        </w:tc>
        <w:tc>
          <w:tcPr>
            <w:tcW w:w="137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Фондоотдача производственных фондов (Ф)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Ф=</w:t>
            </w:r>
            <w:r w:rsidRPr="000655DE">
              <w:rPr>
                <w:lang w:val="en-US"/>
              </w:rPr>
              <w:t>V</w:t>
            </w:r>
            <w:r w:rsidRPr="000655DE">
              <w:t>/</w:t>
            </w:r>
            <w:r w:rsidRPr="000655DE">
              <w:rPr>
                <w:lang w:val="en-US"/>
              </w:rPr>
              <w:t>F</w:t>
            </w:r>
            <w:r w:rsidRPr="000655DE">
              <w:rPr>
                <w:vertAlign w:val="subscript"/>
              </w:rPr>
              <w:t>СР</w:t>
            </w:r>
          </w:p>
        </w:tc>
        <w:tc>
          <w:tcPr>
            <w:tcW w:w="137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Коэффициент общей оборачиваемости капитала (О</w:t>
            </w:r>
            <w:r w:rsidRPr="000655DE">
              <w:rPr>
                <w:vertAlign w:val="subscript"/>
              </w:rPr>
              <w:t>К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О</w:t>
            </w:r>
            <w:r w:rsidRPr="000655DE">
              <w:rPr>
                <w:vertAlign w:val="subscript"/>
              </w:rPr>
              <w:t>К</w:t>
            </w:r>
            <w:r w:rsidRPr="000655DE">
              <w:t>=</w:t>
            </w:r>
            <w:r w:rsidRPr="000655DE">
              <w:rPr>
                <w:lang w:val="en-US"/>
              </w:rPr>
              <w:t>V</w:t>
            </w:r>
            <w:r w:rsidRPr="000655DE">
              <w:t>/</w:t>
            </w:r>
            <w:r w:rsidRPr="000655DE">
              <w:rPr>
                <w:lang w:val="en-US"/>
              </w:rPr>
              <w:t>В</w:t>
            </w:r>
            <w:r w:rsidRPr="000655DE">
              <w:rPr>
                <w:vertAlign w:val="subscript"/>
              </w:rPr>
              <w:t>СР</w:t>
            </w:r>
          </w:p>
        </w:tc>
        <w:tc>
          <w:tcPr>
            <w:tcW w:w="137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Коэффициент оборачиваемости оборотных средств (О</w:t>
            </w:r>
            <w:r w:rsidRPr="000655DE">
              <w:rPr>
                <w:vertAlign w:val="subscript"/>
              </w:rPr>
              <w:t>ОБ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О</w:t>
            </w:r>
            <w:r w:rsidRPr="000655DE">
              <w:rPr>
                <w:vertAlign w:val="subscript"/>
              </w:rPr>
              <w:t>ОБ</w:t>
            </w:r>
            <w:r w:rsidRPr="000655DE">
              <w:t>=</w:t>
            </w:r>
            <w:r w:rsidRPr="000655DE">
              <w:rPr>
                <w:lang w:val="en-US"/>
              </w:rPr>
              <w:t>V/</w:t>
            </w:r>
            <w:proofErr w:type="spellStart"/>
            <w:r w:rsidRPr="000655DE">
              <w:rPr>
                <w:lang w:val="en-US"/>
              </w:rPr>
              <w:t>R</w:t>
            </w:r>
            <w:r w:rsidRPr="000655DE">
              <w:rPr>
                <w:vertAlign w:val="subscript"/>
                <w:lang w:val="en-US"/>
              </w:rPr>
              <w:t>Аср</w:t>
            </w:r>
            <w:proofErr w:type="spellEnd"/>
          </w:p>
        </w:tc>
        <w:tc>
          <w:tcPr>
            <w:tcW w:w="137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Коэффициент оборачиваемости материальных оборотных средств (О</w:t>
            </w:r>
            <w:r w:rsidRPr="000655DE">
              <w:rPr>
                <w:vertAlign w:val="subscript"/>
              </w:rPr>
              <w:t>М.СР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О</w:t>
            </w:r>
            <w:r w:rsidRPr="000655DE">
              <w:rPr>
                <w:vertAlign w:val="subscript"/>
              </w:rPr>
              <w:t>М.СР</w:t>
            </w:r>
            <w:r w:rsidRPr="000655DE">
              <w:t>=</w:t>
            </w:r>
            <w:r w:rsidRPr="000655DE">
              <w:rPr>
                <w:lang w:val="en-US"/>
              </w:rPr>
              <w:t>V</w:t>
            </w:r>
            <w:r w:rsidRPr="000655DE">
              <w:t>/</w:t>
            </w:r>
            <w:r w:rsidRPr="000655DE">
              <w:rPr>
                <w:lang w:val="en-US"/>
              </w:rPr>
              <w:t>Z</w:t>
            </w:r>
            <w:r w:rsidRPr="000655DE">
              <w:rPr>
                <w:vertAlign w:val="subscript"/>
              </w:rPr>
              <w:t>СР</w:t>
            </w:r>
          </w:p>
        </w:tc>
        <w:tc>
          <w:tcPr>
            <w:tcW w:w="137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Средний срок оборачиваемости дебиторской задолженности (С</w:t>
            </w:r>
            <w:r w:rsidRPr="000655DE">
              <w:rPr>
                <w:vertAlign w:val="subscript"/>
              </w:rPr>
              <w:t>Д/З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  <w:rPr>
                <w:vertAlign w:val="subscript"/>
              </w:rPr>
            </w:pPr>
            <w:r w:rsidRPr="000655DE">
              <w:t>С</w:t>
            </w:r>
            <w:r w:rsidRPr="000655DE">
              <w:rPr>
                <w:vertAlign w:val="subscript"/>
              </w:rPr>
              <w:t>Д/З</w:t>
            </w:r>
            <w:r w:rsidRPr="000655DE">
              <w:t>=365/О</w:t>
            </w:r>
            <w:r w:rsidRPr="000655DE">
              <w:rPr>
                <w:vertAlign w:val="subscript"/>
              </w:rPr>
              <w:t>Д/З</w:t>
            </w:r>
          </w:p>
        </w:tc>
        <w:tc>
          <w:tcPr>
            <w:tcW w:w="137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Коэффициент оборачиваемости дебиторской задолженности (О</w:t>
            </w:r>
            <w:r w:rsidRPr="000655DE">
              <w:rPr>
                <w:vertAlign w:val="subscript"/>
              </w:rPr>
              <w:t>Д/З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О</w:t>
            </w:r>
            <w:r w:rsidRPr="000655DE">
              <w:rPr>
                <w:vertAlign w:val="subscript"/>
              </w:rPr>
              <w:t>Д/З</w:t>
            </w:r>
            <w:r w:rsidRPr="000655DE">
              <w:t>=</w:t>
            </w:r>
            <w:r w:rsidRPr="000655DE">
              <w:rPr>
                <w:lang w:val="en-US"/>
              </w:rPr>
              <w:t>V</w:t>
            </w:r>
            <w:r w:rsidRPr="000655DE">
              <w:t>/</w:t>
            </w:r>
            <w:r w:rsidRPr="000655DE">
              <w:rPr>
                <w:lang w:val="en-US"/>
              </w:rPr>
              <w:t>r</w:t>
            </w:r>
            <w:proofErr w:type="spellStart"/>
            <w:r w:rsidRPr="000655DE">
              <w:rPr>
                <w:vertAlign w:val="subscript"/>
              </w:rPr>
              <w:t>Аср</w:t>
            </w:r>
            <w:proofErr w:type="spellEnd"/>
          </w:p>
        </w:tc>
        <w:tc>
          <w:tcPr>
            <w:tcW w:w="137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Средний срок оборота материальных средств(С</w:t>
            </w:r>
            <w:r w:rsidRPr="000655DE">
              <w:rPr>
                <w:vertAlign w:val="subscript"/>
              </w:rPr>
              <w:t>М.СР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С</w:t>
            </w:r>
            <w:r w:rsidRPr="000655DE">
              <w:rPr>
                <w:vertAlign w:val="subscript"/>
              </w:rPr>
              <w:t>М.СР</w:t>
            </w:r>
            <w:r w:rsidRPr="000655DE">
              <w:t>=365/ О</w:t>
            </w:r>
            <w:r w:rsidRPr="000655DE">
              <w:rPr>
                <w:vertAlign w:val="subscript"/>
              </w:rPr>
              <w:t>М.СР</w:t>
            </w:r>
          </w:p>
        </w:tc>
        <w:tc>
          <w:tcPr>
            <w:tcW w:w="137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  <w:tc>
          <w:tcPr>
            <w:tcW w:w="1260" w:type="dxa"/>
          </w:tcPr>
          <w:p w:rsidR="000E2C61" w:rsidRPr="000655DE" w:rsidRDefault="000E2C61" w:rsidP="000E2C61"/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Коэффициент оборачиваемости кредиторской задолженности (О</w:t>
            </w:r>
            <w:r w:rsidRPr="000655DE">
              <w:rPr>
                <w:vertAlign w:val="subscript"/>
              </w:rPr>
              <w:t>К/З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О</w:t>
            </w:r>
            <w:r w:rsidRPr="000655DE">
              <w:rPr>
                <w:vertAlign w:val="subscript"/>
              </w:rPr>
              <w:t>К/З</w:t>
            </w:r>
            <w:r w:rsidRPr="000655DE">
              <w:t>=</w:t>
            </w:r>
            <w:r w:rsidRPr="000655DE">
              <w:rPr>
                <w:lang w:val="en-US"/>
              </w:rPr>
              <w:t>V</w:t>
            </w:r>
            <w:r w:rsidRPr="000655DE">
              <w:t>/</w:t>
            </w:r>
            <w:r w:rsidRPr="000655DE">
              <w:rPr>
                <w:lang w:val="en-US"/>
              </w:rPr>
              <w:t>r</w:t>
            </w:r>
            <w:proofErr w:type="spellStart"/>
            <w:r w:rsidRPr="000655DE">
              <w:rPr>
                <w:vertAlign w:val="subscript"/>
              </w:rPr>
              <w:t>Аср</w:t>
            </w:r>
            <w:proofErr w:type="spellEnd"/>
          </w:p>
        </w:tc>
        <w:tc>
          <w:tcPr>
            <w:tcW w:w="137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Продолжительность оборота кредиторской задолженности (С</w:t>
            </w:r>
            <w:r w:rsidRPr="000655DE">
              <w:rPr>
                <w:vertAlign w:val="subscript"/>
              </w:rPr>
              <w:t>К/З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С</w:t>
            </w:r>
            <w:r w:rsidRPr="000655DE">
              <w:rPr>
                <w:vertAlign w:val="subscript"/>
              </w:rPr>
              <w:t>К/З</w:t>
            </w:r>
            <w:r w:rsidRPr="000655DE">
              <w:t>=365/ О</w:t>
            </w:r>
            <w:r w:rsidRPr="000655DE">
              <w:rPr>
                <w:vertAlign w:val="subscript"/>
              </w:rPr>
              <w:t>К/З</w:t>
            </w:r>
          </w:p>
        </w:tc>
        <w:tc>
          <w:tcPr>
            <w:tcW w:w="137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Коэффициент оборачиваемости собственного капитала (О</w:t>
            </w:r>
            <w:r w:rsidRPr="000655DE">
              <w:rPr>
                <w:vertAlign w:val="subscript"/>
              </w:rPr>
              <w:t>СК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О</w:t>
            </w:r>
            <w:r w:rsidRPr="000655DE">
              <w:rPr>
                <w:vertAlign w:val="subscript"/>
              </w:rPr>
              <w:t>СК</w:t>
            </w:r>
            <w:r w:rsidRPr="000655DE">
              <w:t>=</w:t>
            </w:r>
            <w:r w:rsidRPr="000655DE">
              <w:rPr>
                <w:lang w:val="en-US"/>
              </w:rPr>
              <w:t>V</w:t>
            </w:r>
            <w:r w:rsidRPr="000655DE">
              <w:t>/</w:t>
            </w:r>
            <w:proofErr w:type="spellStart"/>
            <w:r w:rsidRPr="000655DE">
              <w:t>И</w:t>
            </w:r>
            <w:r w:rsidRPr="000655DE">
              <w:rPr>
                <w:vertAlign w:val="subscript"/>
              </w:rPr>
              <w:t>Сср</w:t>
            </w:r>
            <w:proofErr w:type="spellEnd"/>
          </w:p>
        </w:tc>
        <w:tc>
          <w:tcPr>
            <w:tcW w:w="137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Продолжительность операционного цикла (</w:t>
            </w:r>
            <w:proofErr w:type="spellStart"/>
            <w:r w:rsidRPr="000655DE">
              <w:t>Ц</w:t>
            </w:r>
            <w:r w:rsidRPr="000655DE">
              <w:rPr>
                <w:vertAlign w:val="subscript"/>
              </w:rPr>
              <w:t>о</w:t>
            </w:r>
            <w:proofErr w:type="spellEnd"/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proofErr w:type="spellStart"/>
            <w:r w:rsidRPr="000655DE">
              <w:t>Ц</w:t>
            </w:r>
            <w:r w:rsidRPr="000655DE">
              <w:rPr>
                <w:vertAlign w:val="subscript"/>
              </w:rPr>
              <w:t>о</w:t>
            </w:r>
            <w:proofErr w:type="spellEnd"/>
            <w:r w:rsidRPr="000655DE">
              <w:t>= О</w:t>
            </w:r>
            <w:r w:rsidRPr="000655DE">
              <w:rPr>
                <w:vertAlign w:val="subscript"/>
              </w:rPr>
              <w:t>Д/З</w:t>
            </w:r>
            <w:r w:rsidRPr="000655DE">
              <w:t xml:space="preserve"> + О</w:t>
            </w:r>
            <w:r w:rsidRPr="000655DE">
              <w:rPr>
                <w:vertAlign w:val="subscript"/>
              </w:rPr>
              <w:t>М.СР</w:t>
            </w:r>
          </w:p>
        </w:tc>
        <w:tc>
          <w:tcPr>
            <w:tcW w:w="137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E2C61" w:rsidRPr="000655DE" w:rsidTr="00F95C0F">
        <w:tc>
          <w:tcPr>
            <w:tcW w:w="4219" w:type="dxa"/>
          </w:tcPr>
          <w:p w:rsidR="000E2C61" w:rsidRPr="000655DE" w:rsidRDefault="000E2C61" w:rsidP="000E2C61">
            <w:r w:rsidRPr="000655DE">
              <w:t>Продолжительность финансового цикла (Ц</w:t>
            </w:r>
            <w:r w:rsidRPr="000655DE">
              <w:rPr>
                <w:vertAlign w:val="subscript"/>
              </w:rPr>
              <w:t>Ф</w:t>
            </w:r>
            <w:r w:rsidRPr="000655DE">
              <w:t>)</w:t>
            </w:r>
          </w:p>
        </w:tc>
        <w:tc>
          <w:tcPr>
            <w:tcW w:w="2410" w:type="dxa"/>
          </w:tcPr>
          <w:p w:rsidR="000E2C61" w:rsidRPr="000655DE" w:rsidRDefault="000E2C61" w:rsidP="000E2C61">
            <w:pPr>
              <w:jc w:val="center"/>
            </w:pPr>
            <w:r w:rsidRPr="000655DE">
              <w:t>Ц</w:t>
            </w:r>
            <w:r w:rsidRPr="000655DE">
              <w:rPr>
                <w:vertAlign w:val="subscript"/>
              </w:rPr>
              <w:t>Ф</w:t>
            </w:r>
            <w:r w:rsidRPr="000655DE">
              <w:t>= Ц</w:t>
            </w:r>
            <w:r w:rsidRPr="000655DE">
              <w:rPr>
                <w:vertAlign w:val="subscript"/>
              </w:rPr>
              <w:t>О</w:t>
            </w:r>
            <w:r w:rsidRPr="000655DE">
              <w:t>- С</w:t>
            </w:r>
            <w:r w:rsidRPr="000655DE">
              <w:rPr>
                <w:vertAlign w:val="subscript"/>
              </w:rPr>
              <w:t>К/З</w:t>
            </w:r>
          </w:p>
        </w:tc>
        <w:tc>
          <w:tcPr>
            <w:tcW w:w="137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E2C61" w:rsidRPr="000655DE" w:rsidRDefault="000E2C61" w:rsidP="000E2C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0E2C61" w:rsidRDefault="000E2C61" w:rsidP="004E586D">
      <w:pPr>
        <w:rPr>
          <w:sz w:val="28"/>
          <w:szCs w:val="28"/>
        </w:rPr>
      </w:pPr>
    </w:p>
    <w:p w:rsidR="004C03BD" w:rsidRDefault="004C03BD" w:rsidP="00594281">
      <w:pPr>
        <w:jc w:val="right"/>
        <w:rPr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2157D8" w:rsidRPr="00A56D91" w:rsidRDefault="00594281" w:rsidP="00594281">
      <w:pPr>
        <w:jc w:val="right"/>
        <w:rPr>
          <w:i/>
          <w:sz w:val="28"/>
          <w:szCs w:val="28"/>
        </w:rPr>
      </w:pPr>
      <w:r w:rsidRPr="00A56D91">
        <w:rPr>
          <w:i/>
          <w:sz w:val="28"/>
          <w:szCs w:val="28"/>
        </w:rPr>
        <w:t>Приложение 10</w:t>
      </w:r>
    </w:p>
    <w:p w:rsidR="00AA5534" w:rsidRDefault="00AA5534" w:rsidP="00AA5534">
      <w:pPr>
        <w:jc w:val="center"/>
        <w:rPr>
          <w:sz w:val="28"/>
          <w:szCs w:val="28"/>
        </w:rPr>
      </w:pPr>
    </w:p>
    <w:p w:rsidR="00AA5534" w:rsidRPr="00AA5534" w:rsidRDefault="00AA5534" w:rsidP="00AA5534">
      <w:pPr>
        <w:jc w:val="center"/>
        <w:rPr>
          <w:sz w:val="28"/>
          <w:szCs w:val="28"/>
        </w:rPr>
      </w:pPr>
      <w:r w:rsidRPr="00AA5534">
        <w:rPr>
          <w:sz w:val="28"/>
          <w:szCs w:val="28"/>
        </w:rPr>
        <w:t>МИНИСТЕРСТВО ОБРАЗОВАНИЯ СТАВРОПОЛЬСКОГО КРАЯ</w:t>
      </w:r>
    </w:p>
    <w:p w:rsidR="00AA5534" w:rsidRPr="00AA5534" w:rsidRDefault="00AA5534" w:rsidP="00AA5534">
      <w:pPr>
        <w:jc w:val="center"/>
        <w:rPr>
          <w:sz w:val="28"/>
          <w:szCs w:val="28"/>
        </w:rPr>
      </w:pPr>
      <w:r w:rsidRPr="00AA5534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AA5534" w:rsidRPr="00AA5534" w:rsidRDefault="00AA5534" w:rsidP="00AA5534">
      <w:pPr>
        <w:jc w:val="center"/>
        <w:rPr>
          <w:sz w:val="28"/>
          <w:szCs w:val="28"/>
        </w:rPr>
      </w:pPr>
      <w:r w:rsidRPr="00AA5534">
        <w:rPr>
          <w:sz w:val="28"/>
          <w:szCs w:val="28"/>
        </w:rPr>
        <w:t xml:space="preserve"> «Ставропольский строительный техникум»</w:t>
      </w:r>
    </w:p>
    <w:p w:rsidR="00AA5534" w:rsidRPr="00AA5534" w:rsidRDefault="00AA5534" w:rsidP="00AA5534">
      <w:pPr>
        <w:jc w:val="center"/>
        <w:rPr>
          <w:sz w:val="28"/>
          <w:szCs w:val="28"/>
        </w:rPr>
      </w:pPr>
      <w:r w:rsidRPr="00AA5534">
        <w:rPr>
          <w:sz w:val="28"/>
          <w:szCs w:val="28"/>
        </w:rPr>
        <w:t>(ГБПОУ ССТ)</w:t>
      </w:r>
    </w:p>
    <w:p w:rsidR="00AA5534" w:rsidRPr="00AA5534" w:rsidRDefault="00AA5534" w:rsidP="00AA5534">
      <w:pPr>
        <w:suppressAutoHyphens/>
        <w:jc w:val="center"/>
        <w:rPr>
          <w:rFonts w:eastAsia="Calibri"/>
          <w:sz w:val="28"/>
          <w:szCs w:val="28"/>
          <w:lang w:eastAsia="ar-SA"/>
        </w:rPr>
      </w:pPr>
    </w:p>
    <w:p w:rsidR="00AA5534" w:rsidRPr="00AA5534" w:rsidRDefault="00AA5534" w:rsidP="00AA5534">
      <w:pPr>
        <w:suppressAutoHyphens/>
        <w:jc w:val="center"/>
        <w:rPr>
          <w:rFonts w:eastAsia="Calibri"/>
          <w:sz w:val="28"/>
          <w:szCs w:val="28"/>
          <w:lang w:eastAsia="ar-SA"/>
        </w:rPr>
      </w:pPr>
    </w:p>
    <w:p w:rsidR="00AA5534" w:rsidRPr="00AA5534" w:rsidRDefault="00AA5534" w:rsidP="00AA5534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AA5534" w:rsidRDefault="00AA5534" w:rsidP="00AA5534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AA5534" w:rsidRPr="00AA5534" w:rsidRDefault="00AA5534" w:rsidP="00AA5534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AA5534" w:rsidRPr="00AA5534" w:rsidRDefault="00AA5534" w:rsidP="00AA5534">
      <w:pPr>
        <w:jc w:val="center"/>
        <w:rPr>
          <w:b/>
          <w:sz w:val="28"/>
          <w:szCs w:val="28"/>
        </w:rPr>
      </w:pPr>
      <w:r w:rsidRPr="00AA5534">
        <w:rPr>
          <w:b/>
          <w:sz w:val="28"/>
          <w:szCs w:val="28"/>
        </w:rPr>
        <w:t>ОТЧЕТ</w:t>
      </w:r>
    </w:p>
    <w:p w:rsidR="00AA5534" w:rsidRPr="00AA5534" w:rsidRDefault="00AA5534" w:rsidP="00AA5534">
      <w:pPr>
        <w:contextualSpacing/>
        <w:jc w:val="center"/>
        <w:rPr>
          <w:b/>
          <w:sz w:val="28"/>
          <w:szCs w:val="28"/>
        </w:rPr>
      </w:pPr>
      <w:r w:rsidRPr="00AA5534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учебной </w:t>
      </w:r>
      <w:r w:rsidRPr="00AA5534">
        <w:rPr>
          <w:b/>
          <w:sz w:val="28"/>
          <w:szCs w:val="28"/>
        </w:rPr>
        <w:t xml:space="preserve">практике </w:t>
      </w:r>
      <w:r>
        <w:rPr>
          <w:b/>
          <w:sz w:val="28"/>
          <w:szCs w:val="28"/>
        </w:rPr>
        <w:t>У</w:t>
      </w:r>
      <w:r w:rsidRPr="00AA5534">
        <w:rPr>
          <w:b/>
          <w:sz w:val="28"/>
          <w:szCs w:val="28"/>
        </w:rPr>
        <w:t>П.04.01</w:t>
      </w:r>
    </w:p>
    <w:p w:rsidR="00AA5534" w:rsidRPr="00AA5534" w:rsidRDefault="00AA5534" w:rsidP="00AA5534">
      <w:pPr>
        <w:jc w:val="center"/>
        <w:rPr>
          <w:b/>
          <w:sz w:val="28"/>
          <w:szCs w:val="28"/>
        </w:rPr>
      </w:pPr>
    </w:p>
    <w:p w:rsidR="00AA5534" w:rsidRPr="00AA5534" w:rsidRDefault="00AA5534" w:rsidP="00AA5534">
      <w:pPr>
        <w:contextualSpacing/>
        <w:jc w:val="center"/>
        <w:rPr>
          <w:sz w:val="28"/>
          <w:szCs w:val="28"/>
        </w:rPr>
      </w:pPr>
      <w:r w:rsidRPr="00AA5534">
        <w:rPr>
          <w:sz w:val="28"/>
          <w:szCs w:val="28"/>
        </w:rPr>
        <w:t xml:space="preserve">профессионального модуля  </w:t>
      </w:r>
    </w:p>
    <w:p w:rsidR="00AA5534" w:rsidRDefault="00AA5534" w:rsidP="00AA5534">
      <w:pPr>
        <w:widowControl w:val="0"/>
        <w:jc w:val="center"/>
        <w:rPr>
          <w:b/>
          <w:sz w:val="28"/>
          <w:szCs w:val="28"/>
        </w:rPr>
      </w:pPr>
    </w:p>
    <w:p w:rsidR="00AA5534" w:rsidRPr="00AA5534" w:rsidRDefault="00AA5534" w:rsidP="00AA5534">
      <w:pPr>
        <w:widowControl w:val="0"/>
        <w:jc w:val="center"/>
        <w:rPr>
          <w:sz w:val="28"/>
          <w:szCs w:val="28"/>
        </w:rPr>
      </w:pPr>
      <w:r w:rsidRPr="00AA5534">
        <w:rPr>
          <w:b/>
          <w:sz w:val="28"/>
          <w:szCs w:val="28"/>
        </w:rPr>
        <w:t>ПМ.04.</w:t>
      </w:r>
      <w:r w:rsidRPr="00AA5534">
        <w:rPr>
          <w:b/>
          <w:caps/>
          <w:sz w:val="28"/>
          <w:szCs w:val="28"/>
        </w:rPr>
        <w:t xml:space="preserve"> </w:t>
      </w:r>
      <w:r w:rsidRPr="00AA5534">
        <w:rPr>
          <w:sz w:val="28"/>
          <w:szCs w:val="28"/>
        </w:rPr>
        <w:t>Составление и использование бухгалтерской (</w:t>
      </w:r>
      <w:r w:rsidR="00EE0020" w:rsidRPr="00AA5534">
        <w:rPr>
          <w:sz w:val="28"/>
          <w:szCs w:val="28"/>
        </w:rPr>
        <w:t>финансовой) отчетности</w:t>
      </w:r>
    </w:p>
    <w:p w:rsidR="00AA5534" w:rsidRPr="00AA5534" w:rsidRDefault="00AA5534" w:rsidP="00AA5534">
      <w:pPr>
        <w:widowControl w:val="0"/>
        <w:jc w:val="center"/>
        <w:rPr>
          <w:rFonts w:eastAsia="Calibri"/>
          <w:sz w:val="28"/>
          <w:szCs w:val="28"/>
          <w:lang w:eastAsia="ar-SA"/>
        </w:rPr>
      </w:pPr>
    </w:p>
    <w:p w:rsidR="00AA5534" w:rsidRPr="00AA5534" w:rsidRDefault="00AA5534" w:rsidP="00AA5534">
      <w:pPr>
        <w:widowControl w:val="0"/>
        <w:jc w:val="center"/>
        <w:rPr>
          <w:rFonts w:eastAsia="Calibri"/>
          <w:sz w:val="28"/>
          <w:szCs w:val="28"/>
          <w:lang w:eastAsia="ar-SA"/>
        </w:rPr>
      </w:pPr>
      <w:r w:rsidRPr="00AA5534">
        <w:rPr>
          <w:rFonts w:eastAsia="Calibri"/>
          <w:sz w:val="28"/>
          <w:szCs w:val="28"/>
          <w:lang w:eastAsia="ar-SA"/>
        </w:rPr>
        <w:t xml:space="preserve">специальность </w:t>
      </w:r>
      <w:r w:rsidRPr="00AA5534">
        <w:rPr>
          <w:rFonts w:eastAsia="Calibri"/>
          <w:b/>
          <w:sz w:val="28"/>
          <w:szCs w:val="28"/>
          <w:lang w:eastAsia="ar-SA"/>
        </w:rPr>
        <w:t>38.02.01</w:t>
      </w:r>
      <w:r w:rsidRPr="00AA5534">
        <w:rPr>
          <w:rFonts w:eastAsia="Calibri"/>
          <w:sz w:val="28"/>
          <w:szCs w:val="28"/>
          <w:lang w:eastAsia="ar-SA"/>
        </w:rPr>
        <w:t xml:space="preserve"> Экономика и бухгалтерский учет (по отраслям)</w:t>
      </w:r>
    </w:p>
    <w:p w:rsidR="00AA5534" w:rsidRPr="00AA5534" w:rsidRDefault="00AA5534" w:rsidP="00AA5534">
      <w:pPr>
        <w:widowControl w:val="0"/>
        <w:rPr>
          <w:rFonts w:eastAsia="Calibri"/>
          <w:sz w:val="28"/>
          <w:szCs w:val="28"/>
          <w:lang w:eastAsia="ar-SA"/>
        </w:rPr>
      </w:pPr>
    </w:p>
    <w:p w:rsidR="00B414C9" w:rsidRPr="00B414C9" w:rsidRDefault="00B414C9" w:rsidP="00B414C9">
      <w:pPr>
        <w:suppressAutoHyphens/>
        <w:rPr>
          <w:rFonts w:eastAsia="Calibri"/>
          <w:b/>
          <w:sz w:val="28"/>
          <w:szCs w:val="28"/>
          <w:lang w:eastAsia="ar-SA"/>
        </w:rPr>
      </w:pPr>
      <w:r w:rsidRPr="00B414C9">
        <w:rPr>
          <w:rFonts w:eastAsia="Calibri"/>
          <w:sz w:val="28"/>
          <w:szCs w:val="28"/>
          <w:lang w:eastAsia="ar-SA"/>
        </w:rPr>
        <w:t>Обучающегося (</w:t>
      </w:r>
      <w:proofErr w:type="spellStart"/>
      <w:proofErr w:type="gramStart"/>
      <w:r w:rsidRPr="00B414C9">
        <w:rPr>
          <w:rFonts w:eastAsia="Calibri"/>
          <w:sz w:val="28"/>
          <w:szCs w:val="28"/>
          <w:lang w:eastAsia="ar-SA"/>
        </w:rPr>
        <w:t>ейся</w:t>
      </w:r>
      <w:proofErr w:type="spellEnd"/>
      <w:r w:rsidRPr="00B414C9">
        <w:rPr>
          <w:rFonts w:eastAsia="Calibri"/>
          <w:sz w:val="28"/>
          <w:szCs w:val="28"/>
          <w:lang w:eastAsia="ar-SA"/>
        </w:rPr>
        <w:t xml:space="preserve">)   </w:t>
      </w:r>
      <w:proofErr w:type="gramEnd"/>
      <w:r w:rsidRPr="00B414C9">
        <w:rPr>
          <w:rFonts w:eastAsia="Calibri"/>
          <w:sz w:val="28"/>
          <w:szCs w:val="28"/>
          <w:lang w:eastAsia="ar-SA"/>
        </w:rPr>
        <w:t>_____________________________________</w:t>
      </w:r>
    </w:p>
    <w:p w:rsidR="00B414C9" w:rsidRPr="00B414C9" w:rsidRDefault="00B414C9" w:rsidP="00B414C9">
      <w:pPr>
        <w:jc w:val="center"/>
        <w:rPr>
          <w:rFonts w:eastAsia="Calibri"/>
          <w:b/>
          <w:sz w:val="20"/>
          <w:szCs w:val="20"/>
          <w:lang w:eastAsia="en-US"/>
        </w:rPr>
      </w:pPr>
      <w:r w:rsidRPr="00B414C9">
        <w:rPr>
          <w:rFonts w:eastAsia="Calibri"/>
          <w:i/>
          <w:sz w:val="20"/>
          <w:szCs w:val="20"/>
          <w:lang w:eastAsia="en-US"/>
        </w:rPr>
        <w:t xml:space="preserve">                     фамилия, инициалы                                 подпись</w:t>
      </w:r>
    </w:p>
    <w:p w:rsidR="00AA5534" w:rsidRPr="00AA5534" w:rsidRDefault="00AA5534" w:rsidP="00AA5534">
      <w:pPr>
        <w:widowControl w:val="0"/>
        <w:rPr>
          <w:rFonts w:eastAsia="Calibri"/>
          <w:sz w:val="28"/>
          <w:szCs w:val="28"/>
          <w:lang w:eastAsia="ar-SA"/>
        </w:rPr>
      </w:pPr>
    </w:p>
    <w:p w:rsidR="00AA5534" w:rsidRPr="00AA5534" w:rsidRDefault="00AA5534" w:rsidP="00AA5534">
      <w:pPr>
        <w:widowControl w:val="0"/>
        <w:rPr>
          <w:rFonts w:eastAsia="Calibri"/>
          <w:sz w:val="28"/>
          <w:szCs w:val="28"/>
          <w:lang w:eastAsia="ar-SA"/>
        </w:rPr>
      </w:pPr>
      <w:r w:rsidRPr="00AA5534">
        <w:rPr>
          <w:rFonts w:eastAsia="Calibri"/>
          <w:sz w:val="28"/>
          <w:szCs w:val="28"/>
          <w:lang w:eastAsia="ar-SA"/>
        </w:rPr>
        <w:t>Курса ___    учебной группы ________</w:t>
      </w:r>
    </w:p>
    <w:p w:rsidR="00AA5534" w:rsidRPr="00AA5534" w:rsidRDefault="00AA5534" w:rsidP="00AA5534">
      <w:pPr>
        <w:widowControl w:val="0"/>
        <w:jc w:val="both"/>
        <w:rPr>
          <w:bCs/>
          <w:sz w:val="28"/>
          <w:szCs w:val="28"/>
          <w:lang w:eastAsia="en-US"/>
        </w:rPr>
      </w:pPr>
    </w:p>
    <w:p w:rsidR="00AA5534" w:rsidRPr="00AA5534" w:rsidRDefault="00AA5534" w:rsidP="00AA5534">
      <w:pPr>
        <w:widowControl w:val="0"/>
        <w:jc w:val="both"/>
        <w:rPr>
          <w:bCs/>
          <w:sz w:val="28"/>
          <w:szCs w:val="28"/>
          <w:lang w:eastAsia="en-US"/>
        </w:rPr>
      </w:pPr>
      <w:r w:rsidRPr="00AA5534">
        <w:rPr>
          <w:bCs/>
          <w:sz w:val="28"/>
          <w:szCs w:val="28"/>
          <w:lang w:eastAsia="en-US"/>
        </w:rPr>
        <w:t>Период практики с «____» ___________20___г. по «___</w:t>
      </w:r>
      <w:proofErr w:type="gramStart"/>
      <w:r w:rsidRPr="00AA5534">
        <w:rPr>
          <w:bCs/>
          <w:sz w:val="28"/>
          <w:szCs w:val="28"/>
          <w:lang w:eastAsia="en-US"/>
        </w:rPr>
        <w:t>_»_</w:t>
      </w:r>
      <w:proofErr w:type="gramEnd"/>
      <w:r w:rsidRPr="00AA5534">
        <w:rPr>
          <w:bCs/>
          <w:sz w:val="28"/>
          <w:szCs w:val="28"/>
          <w:lang w:eastAsia="en-US"/>
        </w:rPr>
        <w:t>________20___г.</w:t>
      </w:r>
    </w:p>
    <w:p w:rsidR="00AA5534" w:rsidRPr="00AA5534" w:rsidRDefault="00AA5534" w:rsidP="00AA5534">
      <w:pPr>
        <w:widowControl w:val="0"/>
        <w:jc w:val="both"/>
        <w:rPr>
          <w:bCs/>
          <w:sz w:val="28"/>
          <w:szCs w:val="28"/>
          <w:lang w:eastAsia="en-US"/>
        </w:rPr>
      </w:pPr>
    </w:p>
    <w:p w:rsidR="00AA5534" w:rsidRPr="00AA5534" w:rsidRDefault="00AA5534" w:rsidP="00AA5534">
      <w:pPr>
        <w:widowControl w:val="0"/>
        <w:jc w:val="both"/>
        <w:rPr>
          <w:bCs/>
          <w:sz w:val="28"/>
          <w:szCs w:val="28"/>
          <w:lang w:eastAsia="en-US"/>
        </w:rPr>
      </w:pPr>
      <w:r w:rsidRPr="00AA5534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AA5534" w:rsidRPr="00AA5534" w:rsidRDefault="00AA5534" w:rsidP="00AA5534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AA5534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AA5534" w:rsidRDefault="00AA5534" w:rsidP="00AA5534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AA5534" w:rsidRPr="00AA5534" w:rsidRDefault="00AA5534" w:rsidP="00AA5534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AA5534" w:rsidRPr="00AA5534" w:rsidRDefault="00AA5534" w:rsidP="00AA5534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4926" w:type="dxa"/>
        <w:tblLayout w:type="fixed"/>
        <w:tblLook w:val="01E0" w:firstRow="1" w:lastRow="1" w:firstColumn="1" w:lastColumn="1" w:noHBand="0" w:noVBand="0"/>
      </w:tblPr>
      <w:tblGrid>
        <w:gridCol w:w="4926"/>
      </w:tblGrid>
      <w:tr w:rsidR="00AA5534" w:rsidRPr="00AA5534" w:rsidTr="00E3722A">
        <w:tc>
          <w:tcPr>
            <w:tcW w:w="4926" w:type="dxa"/>
            <w:shd w:val="clear" w:color="auto" w:fill="auto"/>
          </w:tcPr>
          <w:p w:rsidR="00AA5534" w:rsidRPr="00AA5534" w:rsidRDefault="00AA5534" w:rsidP="00820241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 w:rsidRPr="00AA5534">
              <w:rPr>
                <w:bCs/>
                <w:sz w:val="28"/>
                <w:szCs w:val="28"/>
                <w:lang w:eastAsia="en-US"/>
              </w:rPr>
              <w:t>Руководитель практи</w:t>
            </w:r>
            <w:r w:rsidR="00820241">
              <w:rPr>
                <w:bCs/>
                <w:sz w:val="28"/>
                <w:szCs w:val="28"/>
                <w:lang w:eastAsia="en-US"/>
              </w:rPr>
              <w:t xml:space="preserve">ческой подготовки </w:t>
            </w:r>
            <w:r w:rsidRPr="00AA5534">
              <w:rPr>
                <w:bCs/>
                <w:sz w:val="28"/>
                <w:szCs w:val="28"/>
                <w:lang w:eastAsia="en-US"/>
              </w:rPr>
              <w:t>от техникума</w:t>
            </w:r>
          </w:p>
          <w:p w:rsidR="00AA5534" w:rsidRPr="00AA5534" w:rsidRDefault="00AA5534" w:rsidP="00AA5534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AA5534" w:rsidRPr="00AA5534" w:rsidRDefault="00AA5534" w:rsidP="00AA5534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AA5534" w:rsidRPr="00AA5534" w:rsidRDefault="00AA5534" w:rsidP="00AA5534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AA5534">
              <w:rPr>
                <w:bCs/>
                <w:sz w:val="28"/>
                <w:szCs w:val="28"/>
                <w:lang w:eastAsia="en-US"/>
              </w:rPr>
              <w:t>_____________/_________________/</w:t>
            </w:r>
          </w:p>
          <w:p w:rsidR="00AA5534" w:rsidRPr="00AA5534" w:rsidRDefault="00AA5534" w:rsidP="00AA5534">
            <w:pPr>
              <w:widowControl w:val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AA5534">
              <w:rPr>
                <w:sz w:val="28"/>
                <w:szCs w:val="28"/>
                <w:lang w:eastAsia="en-US"/>
              </w:rPr>
              <w:tab/>
            </w:r>
            <w:r w:rsidRPr="00AA5534">
              <w:rPr>
                <w:sz w:val="28"/>
                <w:szCs w:val="28"/>
                <w:lang w:eastAsia="en-US"/>
              </w:rPr>
              <w:tab/>
            </w:r>
            <w:r w:rsidRPr="00AA5534">
              <w:rPr>
                <w:sz w:val="28"/>
                <w:szCs w:val="28"/>
                <w:lang w:eastAsia="en-US"/>
              </w:rPr>
              <w:tab/>
            </w:r>
            <w:r w:rsidRPr="00AA5534">
              <w:rPr>
                <w:i/>
                <w:sz w:val="22"/>
                <w:szCs w:val="22"/>
                <w:lang w:eastAsia="en-US"/>
              </w:rPr>
              <w:t>Фамилия, инициалы</w:t>
            </w:r>
          </w:p>
          <w:p w:rsidR="00AA5534" w:rsidRPr="00AA5534" w:rsidRDefault="00AA5534" w:rsidP="00AA5534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AA5534" w:rsidRPr="00AA5534" w:rsidRDefault="00AA5534" w:rsidP="00AA5534">
      <w:pPr>
        <w:widowControl w:val="0"/>
        <w:rPr>
          <w:rFonts w:eastAsia="Calibri"/>
          <w:b/>
          <w:sz w:val="28"/>
          <w:szCs w:val="28"/>
          <w:lang w:eastAsia="ar-SA"/>
        </w:rPr>
      </w:pPr>
    </w:p>
    <w:p w:rsidR="00AA5534" w:rsidRDefault="001E38BE" w:rsidP="001E38BE">
      <w:pPr>
        <w:widowControl w:val="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Оценка____________________</w:t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  <w:t>«__</w:t>
      </w:r>
      <w:proofErr w:type="gramStart"/>
      <w:r>
        <w:rPr>
          <w:rFonts w:eastAsia="Calibri"/>
          <w:sz w:val="28"/>
          <w:szCs w:val="28"/>
          <w:lang w:eastAsia="ar-SA"/>
        </w:rPr>
        <w:t>_»_</w:t>
      </w:r>
      <w:proofErr w:type="gramEnd"/>
      <w:r>
        <w:rPr>
          <w:rFonts w:eastAsia="Calibri"/>
          <w:sz w:val="28"/>
          <w:szCs w:val="28"/>
          <w:lang w:eastAsia="ar-SA"/>
        </w:rPr>
        <w:t>_________ г.</w:t>
      </w:r>
    </w:p>
    <w:p w:rsidR="00AA5534" w:rsidRPr="00AA5534" w:rsidRDefault="00AA5534" w:rsidP="00AA5534">
      <w:pPr>
        <w:widowControl w:val="0"/>
        <w:jc w:val="center"/>
        <w:rPr>
          <w:rFonts w:eastAsia="Calibri"/>
          <w:sz w:val="28"/>
          <w:szCs w:val="28"/>
          <w:lang w:eastAsia="ar-SA"/>
        </w:rPr>
      </w:pPr>
    </w:p>
    <w:p w:rsidR="001E38BE" w:rsidRDefault="001E38BE" w:rsidP="00AA5534">
      <w:pPr>
        <w:widowControl w:val="0"/>
        <w:jc w:val="center"/>
        <w:rPr>
          <w:rFonts w:eastAsia="Calibri"/>
          <w:sz w:val="28"/>
          <w:szCs w:val="28"/>
          <w:lang w:eastAsia="ar-SA"/>
        </w:rPr>
      </w:pPr>
    </w:p>
    <w:p w:rsidR="001E38BE" w:rsidRDefault="001E38BE" w:rsidP="00AA5534">
      <w:pPr>
        <w:widowControl w:val="0"/>
        <w:jc w:val="center"/>
        <w:rPr>
          <w:rFonts w:eastAsia="Calibri"/>
          <w:sz w:val="28"/>
          <w:szCs w:val="28"/>
          <w:lang w:eastAsia="ar-SA"/>
        </w:rPr>
      </w:pPr>
    </w:p>
    <w:p w:rsidR="00AA5534" w:rsidRPr="00AA5534" w:rsidRDefault="00AA5534" w:rsidP="00AA5534">
      <w:pPr>
        <w:widowControl w:val="0"/>
        <w:jc w:val="center"/>
        <w:rPr>
          <w:rFonts w:eastAsia="Calibri"/>
          <w:sz w:val="28"/>
          <w:szCs w:val="28"/>
          <w:lang w:eastAsia="ar-SA"/>
        </w:rPr>
      </w:pPr>
      <w:r w:rsidRPr="00AA5534">
        <w:rPr>
          <w:rFonts w:eastAsia="Calibri"/>
          <w:sz w:val="28"/>
          <w:szCs w:val="28"/>
          <w:lang w:eastAsia="ar-SA"/>
        </w:rPr>
        <w:t>Ставрополь, 20__</w:t>
      </w:r>
    </w:p>
    <w:p w:rsidR="00363B3F" w:rsidRPr="00A56D91" w:rsidRDefault="00363B3F" w:rsidP="00A56D91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1</w:t>
      </w:r>
      <w:r w:rsidR="00B414C9">
        <w:rPr>
          <w:i/>
          <w:sz w:val="28"/>
          <w:szCs w:val="28"/>
        </w:rPr>
        <w:t>1</w:t>
      </w:r>
    </w:p>
    <w:p w:rsidR="00AA5534" w:rsidRPr="00AA5534" w:rsidRDefault="00AA5534" w:rsidP="00AA5534">
      <w:pPr>
        <w:widowControl w:val="0"/>
        <w:jc w:val="center"/>
        <w:rPr>
          <w:b/>
        </w:rPr>
      </w:pPr>
      <w:r w:rsidRPr="00AA5534">
        <w:rPr>
          <w:b/>
        </w:rPr>
        <w:lastRenderedPageBreak/>
        <w:t>АТТЕСТАЦИОННЫЙ ЛИСТ ПО УЧЕБНОЙ ПРАКТИКЕ УП.04.01</w:t>
      </w:r>
    </w:p>
    <w:p w:rsidR="00AA5534" w:rsidRPr="00AA5534" w:rsidRDefault="00AA5534" w:rsidP="00AA5534">
      <w:pPr>
        <w:widowControl w:val="0"/>
        <w:jc w:val="center"/>
        <w:rPr>
          <w:rFonts w:ascii="Times New Roman CYR" w:hAnsi="Times New Roman CYR" w:cs="Times New Roman CYR"/>
          <w:b/>
          <w:bCs/>
          <w:color w:val="000000"/>
          <w:u w:val="single"/>
          <w:lang w:eastAsia="en-US"/>
        </w:rPr>
      </w:pPr>
      <w:r w:rsidRPr="00AA5534">
        <w:rPr>
          <w:b/>
        </w:rPr>
        <w:t>_______________________________</w:t>
      </w:r>
      <w:r w:rsidRPr="00AA5534">
        <w:rPr>
          <w:rFonts w:ascii="Times New Roman CYR" w:hAnsi="Times New Roman CYR" w:cs="Times New Roman CYR"/>
          <w:b/>
          <w:bCs/>
          <w:color w:val="000000"/>
          <w:lang w:eastAsia="en-US"/>
        </w:rPr>
        <w:t>группа______</w:t>
      </w:r>
      <w:r w:rsidRPr="00AA5534">
        <w:rPr>
          <w:rFonts w:ascii="Times New Roman CYR" w:hAnsi="Times New Roman CYR" w:cs="Times New Roman CYR"/>
          <w:b/>
          <w:bCs/>
          <w:color w:val="000000"/>
          <w:u w:val="single"/>
          <w:lang w:eastAsia="en-US"/>
        </w:rPr>
        <w:t>,</w:t>
      </w:r>
    </w:p>
    <w:p w:rsidR="00AA5534" w:rsidRPr="00AA5534" w:rsidRDefault="00AA5534" w:rsidP="00AA5534">
      <w:pPr>
        <w:widowControl w:val="0"/>
        <w:jc w:val="center"/>
        <w:rPr>
          <w:b/>
        </w:rPr>
      </w:pPr>
      <w:r w:rsidRPr="00AA5534">
        <w:rPr>
          <w:b/>
          <w:sz w:val="16"/>
          <w:szCs w:val="16"/>
        </w:rPr>
        <w:t>ФИО в именительном падеже,</w:t>
      </w:r>
      <w:r w:rsidRPr="00AA5534">
        <w:rPr>
          <w:b/>
        </w:rPr>
        <w:t xml:space="preserve">  </w:t>
      </w:r>
    </w:p>
    <w:p w:rsidR="00AA5534" w:rsidRPr="00AA5534" w:rsidRDefault="00AA5534" w:rsidP="00AA5534">
      <w:pPr>
        <w:keepNext/>
        <w:keepLine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A5534">
        <w:t>Обучающийся (</w:t>
      </w:r>
      <w:proofErr w:type="spellStart"/>
      <w:r w:rsidRPr="00AA5534">
        <w:t>аяся</w:t>
      </w:r>
      <w:proofErr w:type="spellEnd"/>
      <w:r w:rsidRPr="00AA5534">
        <w:t xml:space="preserve">) </w:t>
      </w:r>
      <w:proofErr w:type="gramStart"/>
      <w:r w:rsidRPr="00AA5534">
        <w:t>на  3</w:t>
      </w:r>
      <w:proofErr w:type="gramEnd"/>
      <w:r w:rsidRPr="00AA5534">
        <w:t xml:space="preserve"> курсе  специальности СПО 38.02.01 Экономика и бухгалтерский учет (по отраслям) прошел (ла)  учебную практику УП.04.01. по профессиональному модулю </w:t>
      </w:r>
      <w:r w:rsidRPr="00AA5534">
        <w:rPr>
          <w:bCs/>
          <w:lang w:eastAsia="en-US"/>
        </w:rPr>
        <w:t xml:space="preserve">ПМ.04 </w:t>
      </w:r>
      <w:r w:rsidRPr="00AA5534">
        <w:rPr>
          <w:bCs/>
        </w:rPr>
        <w:t xml:space="preserve">Составление и использование бухгалтерской (финансовой)  отчетности в </w:t>
      </w:r>
      <w:r w:rsidRPr="00AA5534">
        <w:rPr>
          <w:rFonts w:ascii="Times New Roman CYR" w:hAnsi="Times New Roman CYR" w:cs="Times New Roman CYR"/>
        </w:rPr>
        <w:t xml:space="preserve">организации  ГБПОУ «Ставропольский строительный техникум» </w:t>
      </w:r>
      <w:r w:rsidRPr="00AA5534">
        <w:t>с _______ 20__ г. по ________ 20__ г.</w:t>
      </w:r>
      <w:r w:rsidRPr="00AA5534">
        <w:rPr>
          <w:rFonts w:ascii="Times New Roman CYR" w:hAnsi="Times New Roman CYR" w:cs="Times New Roman CYR"/>
        </w:rPr>
        <w:t xml:space="preserve"> в объеме 36 часов</w:t>
      </w:r>
    </w:p>
    <w:p w:rsidR="00AA5534" w:rsidRPr="00AA5534" w:rsidRDefault="00AA5534" w:rsidP="00AA5534">
      <w:pPr>
        <w:widowControl w:val="0"/>
        <w:jc w:val="center"/>
        <w:rPr>
          <w:b/>
          <w:bCs/>
        </w:rPr>
      </w:pPr>
      <w:r w:rsidRPr="00AA5534">
        <w:rPr>
          <w:b/>
          <w:bCs/>
        </w:rPr>
        <w:t>Виды и качество выполнения работ</w:t>
      </w:r>
    </w:p>
    <w:tbl>
      <w:tblPr>
        <w:tblW w:w="105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5457"/>
        <w:gridCol w:w="1527"/>
        <w:gridCol w:w="1349"/>
      </w:tblGrid>
      <w:tr w:rsidR="00AA5534" w:rsidRPr="00AA5534" w:rsidTr="00E3722A">
        <w:trPr>
          <w:trHeight w:val="125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jc w:val="center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Виды и объем работ, выполненных обучающимися на учебной практике.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 xml:space="preserve">Требования к практическому </w:t>
            </w:r>
            <w:proofErr w:type="gramStart"/>
            <w:r w:rsidRPr="00AA5534">
              <w:rPr>
                <w:sz w:val="22"/>
                <w:szCs w:val="22"/>
              </w:rPr>
              <w:t>опыту  (</w:t>
            </w:r>
            <w:proofErr w:type="gramEnd"/>
            <w:r w:rsidRPr="00AA5534">
              <w:rPr>
                <w:sz w:val="22"/>
                <w:szCs w:val="22"/>
              </w:rPr>
              <w:t>умениям)</w:t>
            </w:r>
          </w:p>
          <w:p w:rsidR="00AA5534" w:rsidRPr="00AA5534" w:rsidRDefault="00AA5534" w:rsidP="00AA5534">
            <w:pPr>
              <w:widowControl w:val="0"/>
              <w:jc w:val="center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(ПО,У)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 xml:space="preserve">Качество выполнения работ в соответствии с технологией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A5534">
              <w:rPr>
                <w:bCs/>
                <w:sz w:val="22"/>
                <w:szCs w:val="22"/>
              </w:rPr>
              <w:t>Отметка об уровне освоения ПО, У</w:t>
            </w:r>
          </w:p>
          <w:p w:rsidR="00AA5534" w:rsidRPr="00AA5534" w:rsidRDefault="00AA5534" w:rsidP="00AA5534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A5534">
              <w:rPr>
                <w:bCs/>
                <w:sz w:val="22"/>
                <w:szCs w:val="22"/>
              </w:rPr>
              <w:t>(освоены/</w:t>
            </w:r>
          </w:p>
          <w:p w:rsidR="00AA5534" w:rsidRPr="00AA5534" w:rsidRDefault="00AA5534" w:rsidP="00AA55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5534">
              <w:rPr>
                <w:bCs/>
                <w:sz w:val="22"/>
                <w:szCs w:val="22"/>
              </w:rPr>
              <w:t>не освоены)</w:t>
            </w:r>
          </w:p>
        </w:tc>
      </w:tr>
      <w:tr w:rsidR="00AA5534" w:rsidRPr="00AA5534" w:rsidTr="00E3722A">
        <w:trPr>
          <w:trHeight w:val="20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jc w:val="center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1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jc w:val="center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jc w:val="center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jc w:val="center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5</w:t>
            </w:r>
          </w:p>
        </w:tc>
      </w:tr>
      <w:tr w:rsidR="00AA5534" w:rsidRPr="00AA5534" w:rsidTr="00E3722A">
        <w:trPr>
          <w:trHeight w:val="111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Составление бухгалтерской отчетности. Проведение счетной проверки бухгалтерской отчетности. (10 часов)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ПО 1. Составления бухгалтерской отчетности и использования ее для анализа финансового состояния организации</w:t>
            </w:r>
          </w:p>
          <w:p w:rsidR="00AA5534" w:rsidRPr="00AA5534" w:rsidRDefault="00AA5534" w:rsidP="00AA5534">
            <w:pPr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ПО 3. Участия в счетной проверке бухгалтерской отчетности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ПО 7. Составление бухгалтерской (финансовой) отчетности по Международным стандартам финансовой отчетности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У22. Отражать нарастающим итогом на счетах бухгалтерского учета имущественное и финансовое положение организации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У23. Определять результаты хозяйственной деятельности за отчетный период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У24. Закрывать учетные бухгалтерские регистры и заполнять формы бухгалтерской отчетности в установленные законодательством сроки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У25. Устанавливать идентичность показателей бухгалтерских отчетов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У26. Осваивать новые формы бухгалтерской отчетности</w:t>
            </w:r>
          </w:p>
          <w:p w:rsidR="00AA5534" w:rsidRPr="00AA5534" w:rsidRDefault="00AA5534" w:rsidP="00AA55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У27. Адаптировать бухгалтерскую (финансовую) отчетность Российской Федерации к Международным стандартам финансовой отчетности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ind w:right="-50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Работы выполнены  в полном объеме.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AA5534">
              <w:rPr>
                <w:bCs/>
                <w:sz w:val="22"/>
                <w:szCs w:val="22"/>
              </w:rPr>
              <w:t>Освоены</w:t>
            </w:r>
          </w:p>
        </w:tc>
      </w:tr>
      <w:tr w:rsidR="00AA5534" w:rsidRPr="00AA5534" w:rsidTr="00363B3F">
        <w:trPr>
          <w:trHeight w:val="126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Разработка учетной политики в целях налогообложения.</w:t>
            </w:r>
          </w:p>
          <w:p w:rsidR="00AA5534" w:rsidRPr="00AA5534" w:rsidRDefault="00AA5534" w:rsidP="00AA55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Составление налоговых деклараций. Составление отчетов по страховым взносам во внебюджетные фонды, форм статистической отчетности</w:t>
            </w:r>
          </w:p>
          <w:p w:rsidR="00AA5534" w:rsidRPr="00AA5534" w:rsidRDefault="00AA5534" w:rsidP="00A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 xml:space="preserve"> (14 часов)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ПО 6. Разработка учетной политики в целях налогообложения</w:t>
            </w:r>
          </w:p>
          <w:p w:rsidR="00AA5534" w:rsidRPr="00AA5534" w:rsidRDefault="00AA5534" w:rsidP="00AA5534">
            <w:pPr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ПО 2. Составления налоговых деклараций, отчетов по страховым взносам во внебюджетные фонды и формы статистической отчетности, входящие в бухгалтерскую отчетность, в установленные законодательством сроки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ПО 5. Применение налоговых льгот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 xml:space="preserve">У8. 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 </w:t>
            </w:r>
          </w:p>
          <w:p w:rsidR="00AA5534" w:rsidRPr="00AA5534" w:rsidRDefault="00AA5534" w:rsidP="00AA5534">
            <w:pPr>
              <w:widowControl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У23. Определять результаты хозяйственной деятельности за отчетный период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ind w:right="-50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Работы выполнены  в полном объеме.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AA5534">
              <w:rPr>
                <w:bCs/>
                <w:sz w:val="22"/>
                <w:szCs w:val="22"/>
              </w:rPr>
              <w:t>Освоены</w:t>
            </w:r>
          </w:p>
        </w:tc>
      </w:tr>
      <w:tr w:rsidR="00AA5534" w:rsidRPr="00AA5534" w:rsidTr="00E3722A">
        <w:trPr>
          <w:trHeight w:val="55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 xml:space="preserve">Проведение анализа информации о финансовом </w:t>
            </w:r>
            <w:r w:rsidRPr="00AA5534">
              <w:rPr>
                <w:sz w:val="22"/>
                <w:szCs w:val="22"/>
              </w:rPr>
              <w:lastRenderedPageBreak/>
              <w:t>положении на основе бухгалтерской отчетности (12 часов)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lastRenderedPageBreak/>
              <w:t xml:space="preserve">ПО 4. Анализа информации о финансовом положении организации, ее платежеспособности и доходности У1. Использовать методы финансового анализа </w:t>
            </w:r>
            <w:r w:rsidRPr="00AA5534">
              <w:rPr>
                <w:sz w:val="22"/>
                <w:szCs w:val="22"/>
              </w:rPr>
              <w:lastRenderedPageBreak/>
              <w:t>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 xml:space="preserve">У2. Определять источники, содержащие наиболее полную и достоверную информацию о работе объекта внутреннего контроля 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У3. 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У4. Применять методы внутреннего контроля (интервью, пересчет, обследование, аналитические процедуры, выборка)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У5. Выявлять и оценивать риски объекта внутреннего контроля и риски собственных ошибок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 xml:space="preserve">У6. Оценивать соответствие производимых хозяйственных операций и эффективность использования активов правовой и нормативной базе 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У7. Формировать информационную базу, отражающую ход устранения выявленных контрольными процедурами недостатков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У9. Определять объем работ по финансовому анализу, потребность в трудовых, финансовых и материально-технических ресурсах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У10. Определять источники информации для проведения анализа финансового состояния экономического субъекта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У11. 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У12. Распределять объем работ по проведению финансового анализа между работниками (группами работников)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У13. Проверять качество аналитической информации, полученной в процессе проведения финансового анализа и выполнять процедуры по ее обобщению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У14. Формировать аналитические отчеты и представлять их заинтересованным пользователям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У15. Координировать взаимодействие работников экономического субъекта в процессе проведения финансового анализ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У16. 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 xml:space="preserve">У17. Формировать обоснованные выводы по результатам информации, полученной в процессе проведения финансового анализа экономического субъекта 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 xml:space="preserve">У18. Разрабатывать финансовые программы развития экономического субъекта, инвестиционную, кредитную </w:t>
            </w:r>
            <w:r w:rsidRPr="00AA5534">
              <w:rPr>
                <w:sz w:val="22"/>
                <w:szCs w:val="22"/>
              </w:rPr>
              <w:lastRenderedPageBreak/>
              <w:t>и валютную политику экономического субъекта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У19. Применять результаты финансового анализа экономического субъекта для целей бюджетирования и управления денежными потоками</w:t>
            </w:r>
          </w:p>
          <w:p w:rsidR="00AA5534" w:rsidRPr="00AA5534" w:rsidRDefault="00AA5534" w:rsidP="00AA553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У20. 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</w:t>
            </w:r>
          </w:p>
          <w:p w:rsidR="00AA5534" w:rsidRPr="00AA5534" w:rsidRDefault="00AA5534" w:rsidP="00AA5534">
            <w:pPr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t>У21.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ind w:right="-50"/>
              <w:rPr>
                <w:sz w:val="22"/>
                <w:szCs w:val="22"/>
              </w:rPr>
            </w:pPr>
            <w:r w:rsidRPr="00AA5534">
              <w:rPr>
                <w:sz w:val="22"/>
                <w:szCs w:val="22"/>
              </w:rPr>
              <w:lastRenderedPageBreak/>
              <w:t xml:space="preserve">Работы выполнены  в полном </w:t>
            </w:r>
            <w:r w:rsidRPr="00AA5534">
              <w:rPr>
                <w:sz w:val="22"/>
                <w:szCs w:val="22"/>
              </w:rPr>
              <w:lastRenderedPageBreak/>
              <w:t>объеме.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34" w:rsidRPr="00AA5534" w:rsidRDefault="00AA5534" w:rsidP="00AA5534">
            <w:pPr>
              <w:widowControl w:val="0"/>
              <w:jc w:val="center"/>
              <w:rPr>
                <w:sz w:val="22"/>
                <w:szCs w:val="22"/>
              </w:rPr>
            </w:pPr>
            <w:r w:rsidRPr="00AA5534">
              <w:rPr>
                <w:bCs/>
                <w:sz w:val="22"/>
                <w:szCs w:val="22"/>
              </w:rPr>
              <w:lastRenderedPageBreak/>
              <w:t>Освоены</w:t>
            </w:r>
          </w:p>
          <w:p w:rsidR="00AA5534" w:rsidRPr="00AA5534" w:rsidRDefault="00AA5534" w:rsidP="00AA5534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AA5534" w:rsidRPr="00AA5534" w:rsidRDefault="00AA5534" w:rsidP="00AA5534">
      <w:pPr>
        <w:rPr>
          <w:b/>
        </w:rPr>
      </w:pPr>
    </w:p>
    <w:p w:rsidR="00AA5534" w:rsidRPr="00AA5534" w:rsidRDefault="00AA5534" w:rsidP="00AA5534">
      <w:pPr>
        <w:jc w:val="both"/>
        <w:rPr>
          <w:b/>
        </w:rPr>
      </w:pPr>
    </w:p>
    <w:p w:rsidR="00AA5534" w:rsidRPr="00AA5534" w:rsidRDefault="00AA5534" w:rsidP="00AA5534">
      <w:pPr>
        <w:jc w:val="both"/>
        <w:rPr>
          <w:b/>
        </w:rPr>
      </w:pPr>
      <w:r w:rsidRPr="00AA5534">
        <w:rPr>
          <w:b/>
        </w:rPr>
        <w:t>Оценка по практике (прописью)………………………</w:t>
      </w:r>
    </w:p>
    <w:p w:rsidR="00AA5534" w:rsidRPr="00AA5534" w:rsidRDefault="00AA5534" w:rsidP="00AA5534">
      <w:pPr>
        <w:jc w:val="right"/>
      </w:pPr>
    </w:p>
    <w:p w:rsidR="00AA5534" w:rsidRPr="00AA5534" w:rsidRDefault="00AA5534" w:rsidP="00AA5534">
      <w:pPr>
        <w:jc w:val="right"/>
      </w:pPr>
      <w:r w:rsidRPr="00AA5534">
        <w:t>Подпись руководителя практи</w:t>
      </w:r>
      <w:r w:rsidR="00CC4F05">
        <w:t>ческой подготовки</w:t>
      </w:r>
      <w:r w:rsidRPr="00AA5534">
        <w:t xml:space="preserve"> от техникума</w:t>
      </w:r>
    </w:p>
    <w:p w:rsidR="00AA5534" w:rsidRPr="00AA5534" w:rsidRDefault="00AA5534" w:rsidP="00AA5534">
      <w:pPr>
        <w:jc w:val="right"/>
      </w:pPr>
      <w:r w:rsidRPr="00AA5534">
        <w:t>___________________________________________ /Е.С Абрамян /</w:t>
      </w:r>
    </w:p>
    <w:p w:rsidR="00AA5534" w:rsidRPr="00AA5534" w:rsidRDefault="00AA5534" w:rsidP="00AA5534">
      <w:pPr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AA5534" w:rsidRPr="00AA5534" w:rsidRDefault="00AA5534" w:rsidP="00AA5534">
      <w:pPr>
        <w:jc w:val="center"/>
        <w:rPr>
          <w:b/>
        </w:rPr>
      </w:pPr>
    </w:p>
    <w:p w:rsidR="00B414C9" w:rsidRPr="002C5B48" w:rsidRDefault="00B414C9" w:rsidP="00B414C9">
      <w:pPr>
        <w:jc w:val="right"/>
        <w:rPr>
          <w:sz w:val="28"/>
          <w:szCs w:val="28"/>
        </w:rPr>
      </w:pPr>
      <w:r w:rsidRPr="002C5B48">
        <w:rPr>
          <w:sz w:val="28"/>
          <w:szCs w:val="28"/>
        </w:rPr>
        <w:t>Приложение 12</w:t>
      </w:r>
    </w:p>
    <w:p w:rsidR="00AA5534" w:rsidRPr="00AA5534" w:rsidRDefault="00AA5534" w:rsidP="00AA5534">
      <w:pPr>
        <w:jc w:val="center"/>
        <w:rPr>
          <w:b/>
        </w:rPr>
      </w:pPr>
      <w:r w:rsidRPr="00AA5534">
        <w:rPr>
          <w:b/>
        </w:rPr>
        <w:t>Характеристика на студента</w:t>
      </w:r>
    </w:p>
    <w:p w:rsidR="00AA5534" w:rsidRPr="00AA5534" w:rsidRDefault="00AA5534" w:rsidP="00AA5534">
      <w:pPr>
        <w:jc w:val="center"/>
      </w:pPr>
      <w:r w:rsidRPr="00AA5534">
        <w:t>____________________________________________________________________________</w:t>
      </w:r>
    </w:p>
    <w:p w:rsidR="00AA5534" w:rsidRPr="00AA5534" w:rsidRDefault="00AA5534" w:rsidP="00AA5534">
      <w:pPr>
        <w:jc w:val="center"/>
        <w:rPr>
          <w:b/>
          <w:i/>
          <w:sz w:val="20"/>
          <w:szCs w:val="20"/>
        </w:rPr>
      </w:pPr>
      <w:r w:rsidRPr="00AA5534">
        <w:rPr>
          <w:i/>
          <w:sz w:val="20"/>
          <w:szCs w:val="20"/>
        </w:rPr>
        <w:t>ФИО обучающегося-практиканта</w:t>
      </w:r>
    </w:p>
    <w:p w:rsidR="00AA5534" w:rsidRPr="00AA5534" w:rsidRDefault="00AA5534" w:rsidP="00AA5534">
      <w:pPr>
        <w:jc w:val="center"/>
        <w:rPr>
          <w:b/>
        </w:rPr>
      </w:pPr>
      <w:r w:rsidRPr="00AA5534">
        <w:rPr>
          <w:b/>
        </w:rPr>
        <w:t>по освоению профессиональных и общих компетенций</w:t>
      </w:r>
    </w:p>
    <w:p w:rsidR="00AA5534" w:rsidRPr="00AA5534" w:rsidRDefault="00AA5534" w:rsidP="00AA5534">
      <w:pPr>
        <w:jc w:val="center"/>
        <w:rPr>
          <w:b/>
        </w:rPr>
      </w:pPr>
      <w:r w:rsidRPr="00AA5534">
        <w:rPr>
          <w:b/>
        </w:rPr>
        <w:lastRenderedPageBreak/>
        <w:t>в период прохождения учебной практики</w:t>
      </w:r>
    </w:p>
    <w:p w:rsidR="00AA5534" w:rsidRPr="00AA5534" w:rsidRDefault="00AA5534" w:rsidP="00AA5534">
      <w:pPr>
        <w:jc w:val="center"/>
        <w:rPr>
          <w:b/>
        </w:rPr>
      </w:pPr>
      <w:r w:rsidRPr="00AA5534">
        <w:rPr>
          <w:b/>
        </w:rPr>
        <w:t>с__________________ по ____________________ 20 ____ г.</w:t>
      </w:r>
    </w:p>
    <w:p w:rsidR="00AA5534" w:rsidRPr="00AA5534" w:rsidRDefault="00AA5534" w:rsidP="00AA5534">
      <w:pPr>
        <w:widowControl w:val="0"/>
        <w:jc w:val="both"/>
      </w:pPr>
      <w:r w:rsidRPr="00AA5534">
        <w:t>Место прохождения практики</w:t>
      </w:r>
      <w:r w:rsidRPr="00AA5534">
        <w:rPr>
          <w:b/>
        </w:rPr>
        <w:t xml:space="preserve"> </w:t>
      </w:r>
      <w:r w:rsidRPr="00AA5534">
        <w:t>___________________________________________________</w:t>
      </w:r>
    </w:p>
    <w:p w:rsidR="00AA5534" w:rsidRPr="00AA5534" w:rsidRDefault="00AA5534" w:rsidP="00AA553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A5534">
        <w:rPr>
          <w:b/>
        </w:rPr>
        <w:t>Характеристика деятельности обучающегося</w:t>
      </w:r>
      <w:r w:rsidRPr="00AA5534"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</w:t>
      </w:r>
      <w:r w:rsidR="00CC4F05">
        <w:t>ческой подготовки</w:t>
      </w:r>
      <w:r w:rsidRPr="00AA5534">
        <w:t>; соблюдал правила внутреннего трудового распорядка;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</w:t>
      </w:r>
      <w:r w:rsidR="00CC4F05">
        <w:t>ческой подготовки</w:t>
      </w:r>
      <w:r w:rsidRPr="00AA5534">
        <w:t>.</w:t>
      </w:r>
    </w:p>
    <w:p w:rsidR="00AA5534" w:rsidRPr="00AA5534" w:rsidRDefault="00AA5534" w:rsidP="00AA5534">
      <w:pPr>
        <w:widowControl w:val="0"/>
        <w:jc w:val="both"/>
      </w:pPr>
      <w:r w:rsidRPr="00AA5534">
        <w:rPr>
          <w:b/>
        </w:rPr>
        <w:t>Заключение по итогам практики</w:t>
      </w:r>
      <w:r w:rsidRPr="00AA5534">
        <w:rPr>
          <w:b/>
        </w:rPr>
        <w:sym w:font="Symbol" w:char="F03A"/>
      </w:r>
      <w:r w:rsidRPr="00AA5534"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AA5534" w:rsidRPr="00AA5534" w:rsidRDefault="00AA5534" w:rsidP="00AA5534">
      <w:pPr>
        <w:widowControl w:val="0"/>
        <w:jc w:val="both"/>
      </w:pPr>
      <w:r w:rsidRPr="00AA5534">
        <w:t xml:space="preserve">В период практики студент приобрёл умения и первоначальный практический опыт для последующего освоения следующих </w:t>
      </w:r>
      <w:r w:rsidR="00EE0020" w:rsidRPr="00AA5534">
        <w:t>общих и</w:t>
      </w:r>
      <w:r w:rsidRPr="00AA5534">
        <w:t xml:space="preserve"> профессиональных компетенций</w:t>
      </w:r>
      <w:r w:rsidRPr="00AA5534">
        <w:sym w:font="Symbol" w:char="F03A"/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851"/>
        <w:gridCol w:w="9072"/>
      </w:tblGrid>
      <w:tr w:rsidR="00EE0020" w:rsidRPr="00C340D6" w:rsidTr="00EE0020">
        <w:tc>
          <w:tcPr>
            <w:tcW w:w="851" w:type="dxa"/>
          </w:tcPr>
          <w:p w:rsidR="00EE0020" w:rsidRPr="009A7BB7" w:rsidRDefault="00EE0020" w:rsidP="00EE0020">
            <w:pPr>
              <w:keepNext/>
              <w:ind w:left="-28" w:right="-108"/>
              <w:jc w:val="both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ОК 1</w:t>
            </w:r>
          </w:p>
        </w:tc>
        <w:tc>
          <w:tcPr>
            <w:tcW w:w="9072" w:type="dxa"/>
          </w:tcPr>
          <w:p w:rsidR="00EE0020" w:rsidRPr="009A7BB7" w:rsidRDefault="00EE0020" w:rsidP="00EE0020">
            <w:pPr>
              <w:keepNext/>
              <w:suppressAutoHyphens/>
              <w:jc w:val="both"/>
              <w:outlineLvl w:val="1"/>
              <w:rPr>
                <w:bCs/>
                <w:iCs/>
              </w:rPr>
            </w:pPr>
            <w:r w:rsidRPr="009A7BB7">
              <w:rPr>
                <w:bCs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E0020" w:rsidRPr="00C340D6" w:rsidTr="00EE0020">
        <w:tc>
          <w:tcPr>
            <w:tcW w:w="851" w:type="dxa"/>
          </w:tcPr>
          <w:p w:rsidR="00EE0020" w:rsidRPr="009A7BB7" w:rsidRDefault="00EE0020" w:rsidP="00EE0020">
            <w:pPr>
              <w:keepNext/>
              <w:ind w:left="-28" w:right="-108"/>
              <w:jc w:val="both"/>
              <w:outlineLvl w:val="1"/>
              <w:rPr>
                <w:bCs/>
                <w:iCs/>
              </w:rPr>
            </w:pPr>
            <w:r w:rsidRPr="009A7BB7">
              <w:rPr>
                <w:bCs/>
                <w:iCs/>
              </w:rPr>
              <w:t>ОК 2</w:t>
            </w:r>
          </w:p>
        </w:tc>
        <w:tc>
          <w:tcPr>
            <w:tcW w:w="9072" w:type="dxa"/>
          </w:tcPr>
          <w:p w:rsidR="00EE0020" w:rsidRPr="009A7BB7" w:rsidRDefault="00EE0020" w:rsidP="00EE0020">
            <w:pPr>
              <w:keepNext/>
              <w:suppressAutoHyphens/>
              <w:jc w:val="both"/>
              <w:outlineLvl w:val="1"/>
              <w:rPr>
                <w:bCs/>
                <w:iCs/>
              </w:rPr>
            </w:pPr>
            <w:r w:rsidRPr="009A7BB7">
              <w:rPr>
                <w:bCs/>
                <w:iCs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E0020" w:rsidRPr="00C340D6" w:rsidTr="00EE0020">
        <w:tc>
          <w:tcPr>
            <w:tcW w:w="851" w:type="dxa"/>
          </w:tcPr>
          <w:p w:rsidR="00EE0020" w:rsidRPr="009A7BB7" w:rsidRDefault="00EE0020" w:rsidP="00EE0020">
            <w:pPr>
              <w:keepNext/>
              <w:ind w:left="-28" w:right="-108"/>
              <w:jc w:val="both"/>
              <w:outlineLvl w:val="1"/>
              <w:rPr>
                <w:bCs/>
                <w:iCs/>
              </w:rPr>
            </w:pPr>
            <w:r w:rsidRPr="009A7BB7">
              <w:rPr>
                <w:bCs/>
                <w:iCs/>
              </w:rPr>
              <w:t>ОК 3</w:t>
            </w:r>
          </w:p>
        </w:tc>
        <w:tc>
          <w:tcPr>
            <w:tcW w:w="9072" w:type="dxa"/>
          </w:tcPr>
          <w:p w:rsidR="00EE0020" w:rsidRPr="009A7BB7" w:rsidRDefault="00EE0020" w:rsidP="00EE0020">
            <w:pPr>
              <w:keepNext/>
              <w:suppressAutoHyphens/>
              <w:jc w:val="both"/>
              <w:outlineLvl w:val="1"/>
              <w:rPr>
                <w:bCs/>
                <w:iCs/>
              </w:rPr>
            </w:pPr>
            <w:r w:rsidRPr="009A7BB7">
              <w:rPr>
                <w:bCs/>
                <w:iCs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E0020" w:rsidRPr="00C340D6" w:rsidTr="00EE0020">
        <w:tc>
          <w:tcPr>
            <w:tcW w:w="851" w:type="dxa"/>
          </w:tcPr>
          <w:p w:rsidR="00EE0020" w:rsidRPr="009A7BB7" w:rsidRDefault="00EE0020" w:rsidP="00EE0020">
            <w:pPr>
              <w:keepNext/>
              <w:ind w:left="-28" w:right="-108"/>
              <w:jc w:val="both"/>
              <w:outlineLvl w:val="1"/>
              <w:rPr>
                <w:bCs/>
                <w:iCs/>
              </w:rPr>
            </w:pPr>
            <w:r w:rsidRPr="009A7BB7">
              <w:rPr>
                <w:bCs/>
                <w:iCs/>
              </w:rPr>
              <w:t>ОК</w:t>
            </w:r>
            <w:r>
              <w:rPr>
                <w:bCs/>
                <w:iCs/>
              </w:rPr>
              <w:t xml:space="preserve"> </w:t>
            </w:r>
            <w:r w:rsidRPr="009A7BB7">
              <w:rPr>
                <w:bCs/>
                <w:iCs/>
              </w:rPr>
              <w:t>5</w:t>
            </w:r>
          </w:p>
        </w:tc>
        <w:tc>
          <w:tcPr>
            <w:tcW w:w="9072" w:type="dxa"/>
          </w:tcPr>
          <w:p w:rsidR="00EE0020" w:rsidRPr="009A7BB7" w:rsidRDefault="00EE0020" w:rsidP="00EE0020">
            <w:pPr>
              <w:keepNext/>
              <w:suppressAutoHyphens/>
              <w:jc w:val="both"/>
              <w:outlineLvl w:val="1"/>
              <w:rPr>
                <w:bCs/>
                <w:iCs/>
              </w:rPr>
            </w:pPr>
            <w:r w:rsidRPr="009A7BB7">
              <w:rPr>
                <w:bCs/>
                <w:i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E0020" w:rsidRPr="00C340D6" w:rsidTr="00EE0020">
        <w:tc>
          <w:tcPr>
            <w:tcW w:w="851" w:type="dxa"/>
          </w:tcPr>
          <w:p w:rsidR="00EE0020" w:rsidRPr="009A7BB7" w:rsidRDefault="00EE0020" w:rsidP="00EE0020">
            <w:pPr>
              <w:keepNext/>
              <w:ind w:left="-28" w:right="-108"/>
              <w:jc w:val="both"/>
              <w:outlineLvl w:val="1"/>
              <w:rPr>
                <w:bCs/>
                <w:iCs/>
              </w:rPr>
            </w:pPr>
            <w:r w:rsidRPr="009A7BB7">
              <w:rPr>
                <w:bCs/>
                <w:iCs/>
              </w:rPr>
              <w:t>ОК</w:t>
            </w:r>
            <w:r>
              <w:rPr>
                <w:bCs/>
                <w:iCs/>
              </w:rPr>
              <w:t xml:space="preserve"> </w:t>
            </w:r>
            <w:r w:rsidRPr="009A7BB7">
              <w:rPr>
                <w:bCs/>
                <w:iCs/>
              </w:rPr>
              <w:t>6</w:t>
            </w:r>
          </w:p>
        </w:tc>
        <w:tc>
          <w:tcPr>
            <w:tcW w:w="9072" w:type="dxa"/>
          </w:tcPr>
          <w:p w:rsidR="00EE0020" w:rsidRPr="009A7BB7" w:rsidRDefault="00EE0020" w:rsidP="00EE0020">
            <w:pPr>
              <w:keepNext/>
              <w:suppressAutoHyphens/>
              <w:jc w:val="both"/>
              <w:outlineLvl w:val="1"/>
              <w:rPr>
                <w:bCs/>
                <w:iCs/>
              </w:rPr>
            </w:pPr>
            <w:r w:rsidRPr="009A7BB7">
              <w:rPr>
                <w:bCs/>
                <w:iCs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E0020" w:rsidRPr="00C340D6" w:rsidTr="00EE0020">
        <w:tc>
          <w:tcPr>
            <w:tcW w:w="851" w:type="dxa"/>
            <w:shd w:val="clear" w:color="auto" w:fill="auto"/>
          </w:tcPr>
          <w:p w:rsidR="00EE0020" w:rsidRPr="00C340D6" w:rsidRDefault="00EE0020" w:rsidP="00EE0020">
            <w:pPr>
              <w:ind w:left="-28" w:right="-108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340D6">
              <w:rPr>
                <w:rFonts w:eastAsia="Calibri"/>
                <w:color w:val="000000"/>
                <w:sz w:val="22"/>
                <w:szCs w:val="22"/>
                <w:lang w:eastAsia="en-US"/>
              </w:rPr>
              <w:t>ПК 4.1</w:t>
            </w:r>
          </w:p>
        </w:tc>
        <w:tc>
          <w:tcPr>
            <w:tcW w:w="9072" w:type="dxa"/>
            <w:shd w:val="clear" w:color="auto" w:fill="auto"/>
          </w:tcPr>
          <w:p w:rsidR="00EE0020" w:rsidRPr="00C340D6" w:rsidRDefault="00EE0020" w:rsidP="00EE0020">
            <w:pPr>
              <w:jc w:val="both"/>
              <w:textAlignment w:val="baseline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340D6">
              <w:rPr>
                <w:rFonts w:eastAsia="Arial Unicode MS"/>
                <w:color w:val="000000"/>
                <w:sz w:val="22"/>
                <w:szCs w:val="22"/>
                <w:u w:color="000000"/>
                <w:lang w:eastAsia="en-US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      </w:r>
          </w:p>
        </w:tc>
      </w:tr>
      <w:tr w:rsidR="00EE0020" w:rsidRPr="00C340D6" w:rsidTr="00EE0020">
        <w:tc>
          <w:tcPr>
            <w:tcW w:w="851" w:type="dxa"/>
            <w:shd w:val="clear" w:color="auto" w:fill="auto"/>
          </w:tcPr>
          <w:p w:rsidR="00EE0020" w:rsidRPr="00C340D6" w:rsidRDefault="00EE0020" w:rsidP="00EE0020">
            <w:pPr>
              <w:ind w:left="-28" w:right="-108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340D6">
              <w:rPr>
                <w:rFonts w:eastAsia="Calibri"/>
                <w:color w:val="000000"/>
                <w:sz w:val="22"/>
                <w:szCs w:val="22"/>
                <w:lang w:eastAsia="en-US"/>
              </w:rPr>
              <w:t>ПК 4.2</w:t>
            </w:r>
          </w:p>
        </w:tc>
        <w:tc>
          <w:tcPr>
            <w:tcW w:w="9072" w:type="dxa"/>
            <w:shd w:val="clear" w:color="auto" w:fill="auto"/>
          </w:tcPr>
          <w:p w:rsidR="00EE0020" w:rsidRPr="00C340D6" w:rsidRDefault="00EE0020" w:rsidP="00EE0020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340D6">
              <w:rPr>
                <w:rFonts w:eastAsia="Calibri"/>
                <w:color w:val="000000"/>
                <w:sz w:val="22"/>
                <w:szCs w:val="22"/>
                <w:u w:color="000000"/>
                <w:lang w:eastAsia="en-US"/>
              </w:rPr>
              <w:t>Составлять формы бухгалтерской и представлять их в установленные законодательством сроки.</w:t>
            </w:r>
          </w:p>
        </w:tc>
      </w:tr>
      <w:tr w:rsidR="00EE0020" w:rsidRPr="00C340D6" w:rsidTr="00EE0020">
        <w:tc>
          <w:tcPr>
            <w:tcW w:w="851" w:type="dxa"/>
            <w:shd w:val="clear" w:color="auto" w:fill="auto"/>
          </w:tcPr>
          <w:p w:rsidR="00EE0020" w:rsidRPr="00C340D6" w:rsidRDefault="00EE0020" w:rsidP="00EE0020">
            <w:pPr>
              <w:ind w:left="-28" w:right="-108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340D6">
              <w:rPr>
                <w:rFonts w:eastAsia="Calibri"/>
                <w:color w:val="000000"/>
                <w:sz w:val="22"/>
                <w:szCs w:val="22"/>
                <w:lang w:eastAsia="en-US"/>
              </w:rPr>
              <w:t>ПК 4.3</w:t>
            </w:r>
          </w:p>
        </w:tc>
        <w:tc>
          <w:tcPr>
            <w:tcW w:w="9072" w:type="dxa"/>
            <w:shd w:val="clear" w:color="auto" w:fill="auto"/>
          </w:tcPr>
          <w:p w:rsidR="00EE0020" w:rsidRPr="00C340D6" w:rsidRDefault="00EE0020" w:rsidP="00EE0020">
            <w:pPr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340D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Составлять (отчеты) и налоговые декларации по налогам и сборам в бюджет, учитывая отмененный ЕСН, отчеты по страховым взносам в федеральную налоговую службу и государственные внебюджетные фонды,</w:t>
            </w:r>
            <w:r w:rsidRPr="00C340D6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C340D6">
              <w:rPr>
                <w:rFonts w:eastAsia="Calibri"/>
                <w:color w:val="000000"/>
                <w:sz w:val="22"/>
                <w:szCs w:val="22"/>
                <w:lang w:eastAsia="en-US"/>
              </w:rPr>
              <w:t>а также формы статистической отчетности в установленные законодательством сроки.</w:t>
            </w:r>
          </w:p>
        </w:tc>
      </w:tr>
      <w:tr w:rsidR="00EE0020" w:rsidRPr="00C340D6" w:rsidTr="00EE0020">
        <w:tc>
          <w:tcPr>
            <w:tcW w:w="851" w:type="dxa"/>
            <w:shd w:val="clear" w:color="auto" w:fill="auto"/>
          </w:tcPr>
          <w:p w:rsidR="00EE0020" w:rsidRPr="00C340D6" w:rsidRDefault="00EE0020" w:rsidP="00EE0020">
            <w:pPr>
              <w:ind w:left="-28" w:right="-108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340D6">
              <w:rPr>
                <w:rFonts w:eastAsia="Calibri"/>
                <w:color w:val="000000"/>
                <w:sz w:val="22"/>
                <w:szCs w:val="22"/>
                <w:lang w:eastAsia="en-US"/>
              </w:rPr>
              <w:t>ПК 4.4</w:t>
            </w:r>
          </w:p>
        </w:tc>
        <w:tc>
          <w:tcPr>
            <w:tcW w:w="9072" w:type="dxa"/>
            <w:shd w:val="clear" w:color="auto" w:fill="auto"/>
          </w:tcPr>
          <w:p w:rsidR="00EE0020" w:rsidRPr="00C340D6" w:rsidRDefault="00EE0020" w:rsidP="00EE0020">
            <w:pPr>
              <w:jc w:val="both"/>
              <w:textAlignment w:val="baseline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340D6">
              <w:rPr>
                <w:rFonts w:eastAsia="Arial Unicode MS"/>
                <w:color w:val="000000"/>
                <w:sz w:val="22"/>
                <w:szCs w:val="22"/>
                <w:u w:color="000000"/>
                <w:lang w:eastAsia="en-US"/>
              </w:rPr>
              <w:t>Проводить контроль и анализ информации об активах и финансовом положении организации, ее платежеспособности и доходности.</w:t>
            </w:r>
          </w:p>
        </w:tc>
      </w:tr>
      <w:tr w:rsidR="00EE0020" w:rsidRPr="00C340D6" w:rsidTr="00EE0020">
        <w:tc>
          <w:tcPr>
            <w:tcW w:w="851" w:type="dxa"/>
            <w:shd w:val="clear" w:color="auto" w:fill="auto"/>
          </w:tcPr>
          <w:p w:rsidR="00EE0020" w:rsidRPr="00C340D6" w:rsidRDefault="00EE0020" w:rsidP="00EE0020">
            <w:pPr>
              <w:ind w:left="-28" w:right="-108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340D6">
              <w:rPr>
                <w:rFonts w:eastAsia="Calibri"/>
                <w:color w:val="000000"/>
                <w:sz w:val="22"/>
                <w:szCs w:val="22"/>
                <w:lang w:eastAsia="en-US"/>
              </w:rPr>
              <w:t>ПК 4.6</w:t>
            </w:r>
          </w:p>
        </w:tc>
        <w:tc>
          <w:tcPr>
            <w:tcW w:w="9072" w:type="dxa"/>
            <w:shd w:val="clear" w:color="auto" w:fill="auto"/>
          </w:tcPr>
          <w:p w:rsidR="00EE0020" w:rsidRPr="00C340D6" w:rsidRDefault="00EE0020" w:rsidP="00EE0020">
            <w:pPr>
              <w:jc w:val="both"/>
              <w:textAlignment w:val="baseline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340D6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      </w:r>
          </w:p>
        </w:tc>
      </w:tr>
      <w:tr w:rsidR="00EE0020" w:rsidRPr="00C340D6" w:rsidTr="00EE0020">
        <w:tc>
          <w:tcPr>
            <w:tcW w:w="851" w:type="dxa"/>
            <w:shd w:val="clear" w:color="auto" w:fill="auto"/>
          </w:tcPr>
          <w:p w:rsidR="00EE0020" w:rsidRPr="00C340D6" w:rsidRDefault="00EE0020" w:rsidP="00EE0020">
            <w:pPr>
              <w:ind w:left="-28" w:right="-108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340D6">
              <w:rPr>
                <w:rFonts w:eastAsia="Calibri"/>
                <w:color w:val="000000"/>
                <w:sz w:val="22"/>
                <w:szCs w:val="22"/>
                <w:lang w:eastAsia="en-US"/>
              </w:rPr>
              <w:t>ПК 4.7</w:t>
            </w:r>
          </w:p>
        </w:tc>
        <w:tc>
          <w:tcPr>
            <w:tcW w:w="9072" w:type="dxa"/>
            <w:shd w:val="clear" w:color="auto" w:fill="auto"/>
          </w:tcPr>
          <w:p w:rsidR="00EE0020" w:rsidRPr="00C340D6" w:rsidRDefault="00EE0020" w:rsidP="00EE0020">
            <w:pPr>
              <w:jc w:val="both"/>
              <w:textAlignment w:val="baseline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C340D6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Проводить мониторинг устранения менеджментом выявленных нарушений, недостатков и рисков.</w:t>
            </w:r>
          </w:p>
        </w:tc>
      </w:tr>
    </w:tbl>
    <w:p w:rsidR="00AA5534" w:rsidRPr="00AA5534" w:rsidRDefault="00AA5534" w:rsidP="00AA5534">
      <w:r w:rsidRPr="00AA5534">
        <w:t>«_____» _______________ 20____г.</w:t>
      </w:r>
    </w:p>
    <w:p w:rsidR="00AA5534" w:rsidRPr="00AA5534" w:rsidRDefault="00AA5534" w:rsidP="00AA5534">
      <w:pPr>
        <w:jc w:val="both"/>
      </w:pPr>
      <w:r w:rsidRPr="00AA5534">
        <w:t>Руководитель практи</w:t>
      </w:r>
      <w:r w:rsidR="00CC4F05">
        <w:t xml:space="preserve">ческой подготовки </w:t>
      </w:r>
      <w:r w:rsidRPr="00AA5534">
        <w:t xml:space="preserve">от техникума </w:t>
      </w:r>
      <w:r w:rsidRPr="00AA5534">
        <w:rPr>
          <w:i/>
        </w:rPr>
        <w:t>________________</w:t>
      </w:r>
      <w:r w:rsidRPr="00AA5534">
        <w:t xml:space="preserve"> /</w:t>
      </w:r>
      <w:r w:rsidR="00CC4F05">
        <w:t>ФИО</w:t>
      </w:r>
      <w:r w:rsidRPr="00AA5534">
        <w:t>, должность/</w:t>
      </w:r>
    </w:p>
    <w:p w:rsidR="00AA5534" w:rsidRPr="00AA5534" w:rsidRDefault="00AA5534" w:rsidP="00AA5534">
      <w:pPr>
        <w:jc w:val="center"/>
        <w:rPr>
          <w:i/>
          <w:sz w:val="16"/>
          <w:szCs w:val="16"/>
        </w:rPr>
      </w:pPr>
      <w:r w:rsidRPr="00AA5534">
        <w:rPr>
          <w:i/>
          <w:sz w:val="16"/>
          <w:szCs w:val="16"/>
        </w:rPr>
        <w:t xml:space="preserve">     </w:t>
      </w:r>
      <w:r w:rsidR="00C340D6">
        <w:rPr>
          <w:i/>
          <w:sz w:val="16"/>
          <w:szCs w:val="16"/>
        </w:rPr>
        <w:tab/>
      </w:r>
      <w:r w:rsidR="00C340D6">
        <w:rPr>
          <w:i/>
          <w:sz w:val="16"/>
          <w:szCs w:val="16"/>
        </w:rPr>
        <w:tab/>
      </w:r>
      <w:r w:rsidR="00C340D6">
        <w:rPr>
          <w:i/>
          <w:sz w:val="16"/>
          <w:szCs w:val="16"/>
        </w:rPr>
        <w:tab/>
      </w:r>
      <w:r w:rsidR="00C340D6">
        <w:rPr>
          <w:i/>
          <w:sz w:val="16"/>
          <w:szCs w:val="16"/>
        </w:rPr>
        <w:tab/>
      </w:r>
      <w:r w:rsidRPr="00AA5534">
        <w:rPr>
          <w:i/>
          <w:sz w:val="16"/>
          <w:szCs w:val="16"/>
        </w:rPr>
        <w:t xml:space="preserve">   подпись</w:t>
      </w:r>
    </w:p>
    <w:p w:rsidR="00520837" w:rsidRDefault="00520837" w:rsidP="0052083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363B3F">
        <w:rPr>
          <w:rFonts w:ascii="Times New Roman" w:hAnsi="Times New Roman" w:cs="Times New Roman"/>
          <w:sz w:val="28"/>
          <w:szCs w:val="28"/>
        </w:rPr>
        <w:t>3</w:t>
      </w:r>
    </w:p>
    <w:p w:rsidR="00520837" w:rsidRPr="002668B6" w:rsidRDefault="00520837" w:rsidP="005208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Министерство по налогам и сборам Российской Федерации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                      Форма N │Р│5│1│0│0│1│</w:t>
      </w:r>
    </w:p>
    <w:p w:rsidR="00520837" w:rsidRPr="002668B6" w:rsidRDefault="00520837" w:rsidP="00520837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8B6">
        <w:rPr>
          <w:rFonts w:ascii="Times New Roman" w:hAnsi="Times New Roman" w:cs="Times New Roman"/>
          <w:b/>
          <w:sz w:val="28"/>
          <w:szCs w:val="28"/>
        </w:rPr>
        <w:t>СВИДЕТЕЛЬСТВО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2668B6">
        <w:rPr>
          <w:rFonts w:ascii="Times New Roman" w:hAnsi="Times New Roman" w:cs="Times New Roman"/>
          <w:b/>
          <w:sz w:val="28"/>
          <w:szCs w:val="28"/>
        </w:rPr>
        <w:t xml:space="preserve">         О ГОСУДАРСТВЕННОЙ РЕГИСТРАЦИИ ЮРИДИЧЕСКОГО ЛИЦА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Настоящим </w:t>
      </w:r>
      <w:proofErr w:type="gramStart"/>
      <w:r w:rsidRPr="002668B6">
        <w:rPr>
          <w:rFonts w:ascii="Times New Roman" w:hAnsi="Times New Roman" w:cs="Times New Roman"/>
          <w:sz w:val="28"/>
          <w:szCs w:val="28"/>
        </w:rPr>
        <w:t>подтверждается,  что</w:t>
      </w:r>
      <w:proofErr w:type="gramEnd"/>
      <w:r w:rsidRPr="002668B6">
        <w:rPr>
          <w:rFonts w:ascii="Times New Roman" w:hAnsi="Times New Roman" w:cs="Times New Roman"/>
          <w:sz w:val="28"/>
          <w:szCs w:val="28"/>
        </w:rPr>
        <w:t xml:space="preserve"> в  соответствии  с  Федеральным законом "О  государственной  регистрации юридических лиц" в Единый государственный реестр юридических лиц внесена запись  о  создании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2668B6">
        <w:rPr>
          <w:rFonts w:ascii="Times New Roman" w:hAnsi="Times New Roman" w:cs="Times New Roman"/>
          <w:b/>
          <w:sz w:val="28"/>
          <w:szCs w:val="28"/>
        </w:rPr>
        <w:t xml:space="preserve">         Общество с ограниченной ответственностью «Лидер»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Ставрополь</w:t>
      </w:r>
      <w:r w:rsidRPr="002668B6">
        <w:rPr>
          <w:rFonts w:ascii="Times New Roman" w:hAnsi="Times New Roman" w:cs="Times New Roman"/>
          <w:sz w:val="28"/>
          <w:szCs w:val="28"/>
        </w:rPr>
        <w:t>,  ул.Октябрьская</w:t>
      </w:r>
      <w:proofErr w:type="gramEnd"/>
      <w:r w:rsidRPr="002668B6">
        <w:rPr>
          <w:rFonts w:ascii="Times New Roman" w:hAnsi="Times New Roman" w:cs="Times New Roman"/>
          <w:sz w:val="28"/>
          <w:szCs w:val="28"/>
        </w:rPr>
        <w:t xml:space="preserve">,245 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Фактический адрес: фактический адрес совпадает с юридическим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Почтовый адрес: почтовый адрес совпадает с юридическим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Контактный телефон 8 865456 6-18-26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ООО «Лидер»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"14" "января" "20хх</w:t>
      </w:r>
      <w:r w:rsidRPr="002668B6">
        <w:rPr>
          <w:rFonts w:ascii="Times New Roman" w:hAnsi="Times New Roman" w:cs="Times New Roman"/>
          <w:sz w:val="28"/>
          <w:szCs w:val="28"/>
        </w:rPr>
        <w:t>" за основным    государственным регистрационным номером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2 0 1 2 1 1 2 6 2 5 1 0 8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Межрайонная инспекция федеральной налоговой службы России №8 по Ставропольскому краю, код инспекции 2648, ИНН 2631055559, КПП 263101001, расчетный счет 40702810300000000306, БИК 040702660 в </w:t>
      </w:r>
      <w:proofErr w:type="gramStart"/>
      <w:r w:rsidRPr="002668B6"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gramEnd"/>
      <w:r w:rsidRPr="002668B6">
        <w:rPr>
          <w:rFonts w:ascii="Times New Roman" w:hAnsi="Times New Roman" w:cs="Times New Roman"/>
          <w:sz w:val="28"/>
          <w:szCs w:val="28"/>
        </w:rPr>
        <w:t xml:space="preserve"> Банке ОАО «Сбербанк России»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ИФНС России №8 по Ставропольскому краю                        Смирнов А.Г.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                   М.П.</w:t>
      </w:r>
    </w:p>
    <w:p w:rsidR="00520837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Default="00520837" w:rsidP="00520837">
      <w:pPr>
        <w:pStyle w:val="ConsPlusNormal"/>
        <w:jc w:val="both"/>
      </w:pPr>
    </w:p>
    <w:p w:rsidR="00520837" w:rsidRPr="002668B6" w:rsidRDefault="00520837" w:rsidP="005208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Государственный комитет статистики Российской Федерации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СВИДЕТЕЛЬСТВО</w:t>
      </w:r>
    </w:p>
    <w:p w:rsidR="00520837" w:rsidRPr="002668B6" w:rsidRDefault="00520837" w:rsidP="005208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lastRenderedPageBreak/>
        <w:t xml:space="preserve">                О присвоении кодов статистического наблюдения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Настоящее свидетельство подтверждает, что российская организация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8B6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«Лидер»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присвоены коды статистического наблюдения: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Общероссийский классификатор видов экономической деятельности    20.30.1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b/>
          <w:sz w:val="28"/>
          <w:szCs w:val="28"/>
        </w:rPr>
        <w:t>(ОКВЭД)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Общероссийский классификатор форм </w:t>
      </w:r>
      <w:proofErr w:type="gramStart"/>
      <w:r w:rsidRPr="002668B6">
        <w:rPr>
          <w:rFonts w:ascii="Times New Roman" w:hAnsi="Times New Roman" w:cs="Times New Roman"/>
          <w:sz w:val="28"/>
          <w:szCs w:val="28"/>
        </w:rPr>
        <w:t xml:space="preserve">собственности  </w:t>
      </w:r>
      <w:r w:rsidRPr="002668B6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2668B6">
        <w:rPr>
          <w:rFonts w:ascii="Times New Roman" w:hAnsi="Times New Roman" w:cs="Times New Roman"/>
          <w:b/>
          <w:sz w:val="28"/>
          <w:szCs w:val="28"/>
        </w:rPr>
        <w:t>ОКФС)</w:t>
      </w:r>
      <w:r w:rsidRPr="002668B6">
        <w:rPr>
          <w:rFonts w:ascii="Times New Roman" w:hAnsi="Times New Roman" w:cs="Times New Roman"/>
          <w:sz w:val="28"/>
          <w:szCs w:val="28"/>
        </w:rPr>
        <w:t xml:space="preserve">          16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Общероссийский классификатор организационно – правовых форм      65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2668B6">
        <w:rPr>
          <w:rFonts w:ascii="Times New Roman" w:hAnsi="Times New Roman" w:cs="Times New Roman"/>
          <w:b/>
          <w:sz w:val="28"/>
          <w:szCs w:val="28"/>
        </w:rPr>
        <w:t xml:space="preserve">(ОКОПФ)                                                          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Общероссийский классификатор предприятий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8B6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2668B6">
        <w:rPr>
          <w:rFonts w:ascii="Times New Roman" w:hAnsi="Times New Roman" w:cs="Times New Roman"/>
          <w:b/>
          <w:sz w:val="28"/>
          <w:szCs w:val="28"/>
        </w:rPr>
        <w:t>ОКПО)</w:t>
      </w:r>
      <w:r w:rsidRPr="002668B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668B6">
        <w:rPr>
          <w:rFonts w:ascii="Times New Roman" w:hAnsi="Times New Roman" w:cs="Times New Roman"/>
          <w:sz w:val="28"/>
          <w:szCs w:val="28"/>
        </w:rPr>
        <w:t xml:space="preserve">  51245221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Общероссийский классификатор территорий муниципальных образований 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668B6">
        <w:rPr>
          <w:rFonts w:ascii="Times New Roman" w:hAnsi="Times New Roman" w:cs="Times New Roman"/>
          <w:sz w:val="28"/>
          <w:szCs w:val="28"/>
        </w:rPr>
        <w:t xml:space="preserve">ОКТМО)   </w:t>
      </w:r>
      <w:proofErr w:type="gramEnd"/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07724000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Общероссийский классификатор объектов административно-территориального деления (</w:t>
      </w:r>
      <w:proofErr w:type="gramStart"/>
      <w:r w:rsidRPr="002668B6">
        <w:rPr>
          <w:rFonts w:ascii="Times New Roman" w:hAnsi="Times New Roman" w:cs="Times New Roman"/>
          <w:sz w:val="28"/>
          <w:szCs w:val="28"/>
        </w:rPr>
        <w:t xml:space="preserve">ОКАТО)   </w:t>
      </w:r>
      <w:proofErr w:type="gramEnd"/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                    07424000000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Госкомстата России                                             Петров И.Н.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                 М.П.</w:t>
      </w:r>
    </w:p>
    <w:p w:rsidR="00520837" w:rsidRDefault="00520837" w:rsidP="00520837">
      <w:pPr>
        <w:pStyle w:val="ConsPlusNormal"/>
        <w:rPr>
          <w:i/>
          <w:iCs/>
          <w:color w:val="0000FF"/>
        </w:rPr>
      </w:pPr>
    </w:p>
    <w:p w:rsidR="00520837" w:rsidRDefault="00520837" w:rsidP="00520837">
      <w:pPr>
        <w:pStyle w:val="ConsPlusNormal"/>
        <w:rPr>
          <w:i/>
          <w:iCs/>
          <w:color w:val="0000FF"/>
        </w:rPr>
      </w:pPr>
    </w:p>
    <w:p w:rsidR="00520837" w:rsidRDefault="00520837" w:rsidP="00520837">
      <w:pPr>
        <w:pStyle w:val="ConsPlusNormal"/>
        <w:rPr>
          <w:i/>
          <w:iCs/>
          <w:color w:val="0000FF"/>
        </w:rPr>
      </w:pPr>
    </w:p>
    <w:p w:rsidR="00520837" w:rsidRDefault="00520837" w:rsidP="00520837">
      <w:pPr>
        <w:pStyle w:val="ConsPlusNormal"/>
        <w:rPr>
          <w:i/>
          <w:iCs/>
          <w:color w:val="0000FF"/>
        </w:rPr>
      </w:pPr>
    </w:p>
    <w:p w:rsidR="00520837" w:rsidRDefault="00520837" w:rsidP="00520837">
      <w:pPr>
        <w:pStyle w:val="ConsPlusNormal"/>
        <w:rPr>
          <w:i/>
          <w:iCs/>
          <w:color w:val="0000FF"/>
        </w:rPr>
      </w:pPr>
    </w:p>
    <w:p w:rsidR="00520837" w:rsidRDefault="00520837" w:rsidP="00520837">
      <w:pPr>
        <w:pStyle w:val="ConsPlusNormal"/>
        <w:rPr>
          <w:i/>
          <w:iCs/>
          <w:color w:val="0000FF"/>
        </w:rPr>
      </w:pPr>
    </w:p>
    <w:p w:rsidR="00520837" w:rsidRDefault="00520837" w:rsidP="00520837">
      <w:pPr>
        <w:pStyle w:val="ConsPlusNormal"/>
        <w:rPr>
          <w:i/>
          <w:iCs/>
          <w:color w:val="0000FF"/>
        </w:rPr>
      </w:pPr>
    </w:p>
    <w:p w:rsidR="00520837" w:rsidRDefault="00520837" w:rsidP="00520837">
      <w:pPr>
        <w:pStyle w:val="ConsPlusNormal"/>
        <w:rPr>
          <w:i/>
          <w:iCs/>
          <w:color w:val="0000FF"/>
        </w:rPr>
      </w:pPr>
    </w:p>
    <w:p w:rsidR="00520837" w:rsidRDefault="00520837" w:rsidP="00520837">
      <w:pPr>
        <w:pStyle w:val="ConsPlusNormal"/>
        <w:rPr>
          <w:i/>
          <w:iCs/>
          <w:color w:val="0000FF"/>
        </w:rPr>
      </w:pPr>
    </w:p>
    <w:p w:rsidR="00520837" w:rsidRDefault="00520837" w:rsidP="00520837">
      <w:pPr>
        <w:pStyle w:val="ConsPlusNormal"/>
        <w:rPr>
          <w:i/>
          <w:iCs/>
          <w:color w:val="0000FF"/>
        </w:rPr>
      </w:pPr>
    </w:p>
    <w:p w:rsidR="00520837" w:rsidRDefault="00520837" w:rsidP="00520837">
      <w:pPr>
        <w:pStyle w:val="ConsPlusNormal"/>
        <w:rPr>
          <w:i/>
          <w:iCs/>
          <w:color w:val="0000FF"/>
        </w:rPr>
      </w:pPr>
    </w:p>
    <w:p w:rsidR="00520837" w:rsidRDefault="00520837" w:rsidP="00520837">
      <w:pPr>
        <w:pStyle w:val="ConsPlusNormal"/>
        <w:rPr>
          <w:i/>
          <w:iCs/>
          <w:color w:val="0000FF"/>
        </w:rPr>
      </w:pPr>
    </w:p>
    <w:p w:rsidR="00520837" w:rsidRDefault="00520837" w:rsidP="00520837">
      <w:pPr>
        <w:pStyle w:val="ConsPlusNormal"/>
        <w:rPr>
          <w:i/>
          <w:iCs/>
          <w:color w:val="0000FF"/>
        </w:rPr>
      </w:pPr>
      <w:r>
        <w:rPr>
          <w:i/>
          <w:iCs/>
          <w:color w:val="0000FF"/>
        </w:rPr>
        <w:br/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Форма N │Р│1│1│0│0│1│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└─┴─┴─┴─┴─┴─┘</w:t>
      </w:r>
    </w:p>
    <w:p w:rsidR="00520837" w:rsidRPr="002668B6" w:rsidRDefault="00520837" w:rsidP="00520837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Сведения о видах экономической деятельности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2668B6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«Лидер»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192"/>
        <w:gridCol w:w="4764"/>
      </w:tblGrid>
      <w:tr w:rsidR="00520837" w:rsidRPr="002668B6" w:rsidTr="00E80400">
        <w:tc>
          <w:tcPr>
            <w:tcW w:w="675" w:type="dxa"/>
            <w:shd w:val="clear" w:color="auto" w:fill="auto"/>
          </w:tcPr>
          <w:p w:rsidR="00520837" w:rsidRPr="00E80400" w:rsidRDefault="00520837" w:rsidP="00E804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4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520837" w:rsidRPr="00E80400" w:rsidRDefault="00520837" w:rsidP="00E804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400">
              <w:rPr>
                <w:rFonts w:ascii="Times New Roman" w:hAnsi="Times New Roman" w:cs="Times New Roman"/>
                <w:b/>
                <w:sz w:val="28"/>
                <w:szCs w:val="28"/>
              </w:rPr>
              <w:t>Код по ОКВЭД</w:t>
            </w:r>
          </w:p>
        </w:tc>
        <w:tc>
          <w:tcPr>
            <w:tcW w:w="4819" w:type="dxa"/>
            <w:shd w:val="clear" w:color="auto" w:fill="auto"/>
          </w:tcPr>
          <w:p w:rsidR="00520837" w:rsidRPr="00E80400" w:rsidRDefault="00520837" w:rsidP="00E804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40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вида деятельности</w:t>
            </w:r>
          </w:p>
        </w:tc>
      </w:tr>
      <w:tr w:rsidR="00520837" w:rsidRPr="002668B6" w:rsidTr="00E80400">
        <w:tc>
          <w:tcPr>
            <w:tcW w:w="675" w:type="dxa"/>
            <w:shd w:val="clear" w:color="auto" w:fill="auto"/>
          </w:tcPr>
          <w:p w:rsidR="00520837" w:rsidRPr="00E80400" w:rsidRDefault="00520837" w:rsidP="00E804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20837" w:rsidRPr="00E80400" w:rsidRDefault="00520837" w:rsidP="00E804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00">
              <w:rPr>
                <w:rFonts w:ascii="Times New Roman" w:hAnsi="Times New Roman" w:cs="Times New Roman"/>
                <w:sz w:val="28"/>
                <w:szCs w:val="28"/>
              </w:rPr>
              <w:t>20.30.1</w:t>
            </w:r>
          </w:p>
        </w:tc>
        <w:tc>
          <w:tcPr>
            <w:tcW w:w="4819" w:type="dxa"/>
            <w:shd w:val="clear" w:color="auto" w:fill="auto"/>
          </w:tcPr>
          <w:p w:rsidR="00520837" w:rsidRPr="00E80400" w:rsidRDefault="00520837" w:rsidP="00E804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400">
              <w:rPr>
                <w:rFonts w:ascii="Times New Roman" w:hAnsi="Times New Roman" w:cs="Times New Roman"/>
                <w:sz w:val="28"/>
                <w:szCs w:val="28"/>
              </w:rPr>
              <w:t>Производство мебели</w:t>
            </w:r>
          </w:p>
        </w:tc>
      </w:tr>
    </w:tbl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                      Заявитель______________________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(подпись)</w:t>
      </w: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Pr="002668B6" w:rsidRDefault="00520837" w:rsidP="0052083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Форма N 1-1-Учет</w:t>
      </w:r>
    </w:p>
    <w:p w:rsidR="00520837" w:rsidRPr="002668B6" w:rsidRDefault="00520837" w:rsidP="00520837">
      <w:pPr>
        <w:pStyle w:val="ConsPlusNonforma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Код по КНД 1121007</w:t>
      </w:r>
    </w:p>
    <w:p w:rsidR="00520837" w:rsidRPr="002668B6" w:rsidRDefault="00520837" w:rsidP="0052083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Федеральная налоговая служба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      СВИДЕТЕЛЬСТВО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О ПОСТАНОВКЕ НА УЧЕТ РОССИЙСКОЙ ОРГАНИЗАЦИИ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В НАЛОГОВОМ ОРГАНЕ ПО МЕСТУ ЕЕ НАХОЖДЕНИЯ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Настоящее свидетельство подтверждает, что российская организация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8B6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«Лидер»</w:t>
      </w:r>
    </w:p>
    <w:p w:rsidR="00520837" w:rsidRPr="002668B6" w:rsidRDefault="00520837" w:rsidP="005208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ОГРН           2012112625108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поставлена на учет в соответствии с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Налоговым кодексом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 «14» января 20хх </w:t>
      </w:r>
      <w:r w:rsidRPr="002668B6">
        <w:rPr>
          <w:rFonts w:ascii="Times New Roman" w:hAnsi="Times New Roman" w:cs="Times New Roman"/>
          <w:sz w:val="28"/>
          <w:szCs w:val="28"/>
        </w:rPr>
        <w:t>года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в налоговом органе по месту нахождения 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>Межрайонная инспекция Федеральной налоговой службы России №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668B6">
        <w:rPr>
          <w:rFonts w:ascii="Times New Roman" w:hAnsi="Times New Roman" w:cs="Times New Roman"/>
          <w:sz w:val="28"/>
          <w:szCs w:val="28"/>
        </w:rPr>
        <w:t xml:space="preserve"> по Ставропольскому краю, код инспекции 2648 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и ей </w:t>
      </w:r>
      <w:proofErr w:type="gramStart"/>
      <w:r w:rsidRPr="002668B6">
        <w:rPr>
          <w:rFonts w:ascii="Times New Roman" w:hAnsi="Times New Roman" w:cs="Times New Roman"/>
          <w:sz w:val="28"/>
          <w:szCs w:val="28"/>
        </w:rPr>
        <w:t>присвоен  ИНН</w:t>
      </w:r>
      <w:proofErr w:type="gramEnd"/>
      <w:r w:rsidRPr="002668B6">
        <w:rPr>
          <w:rFonts w:ascii="Times New Roman" w:hAnsi="Times New Roman" w:cs="Times New Roman"/>
          <w:sz w:val="28"/>
          <w:szCs w:val="28"/>
        </w:rPr>
        <w:t>/КПП       2603006373/260301001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ИФНС России №22</w:t>
      </w:r>
      <w:r w:rsidRPr="002668B6">
        <w:rPr>
          <w:rFonts w:ascii="Times New Roman" w:hAnsi="Times New Roman" w:cs="Times New Roman"/>
          <w:sz w:val="28"/>
          <w:szCs w:val="28"/>
        </w:rPr>
        <w:t xml:space="preserve"> по Ставропольскому краю                           Смирнов А.Г.</w:t>
      </w:r>
    </w:p>
    <w:p w:rsidR="00520837" w:rsidRPr="002668B6" w:rsidRDefault="00520837" w:rsidP="00520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68B6">
        <w:rPr>
          <w:rFonts w:ascii="Times New Roman" w:hAnsi="Times New Roman" w:cs="Times New Roman"/>
          <w:sz w:val="28"/>
          <w:szCs w:val="28"/>
        </w:rPr>
        <w:t xml:space="preserve">                                          М.П.</w:t>
      </w:r>
    </w:p>
    <w:p w:rsidR="00520837" w:rsidRPr="002668B6" w:rsidRDefault="00520837" w:rsidP="005208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Default="00520837" w:rsidP="00520837">
      <w:pPr>
        <w:pStyle w:val="ConsPlusNormal"/>
      </w:pPr>
    </w:p>
    <w:p w:rsidR="00520837" w:rsidRPr="002668B6" w:rsidRDefault="00520837" w:rsidP="00520837">
      <w:pPr>
        <w:jc w:val="center"/>
        <w:rPr>
          <w:b/>
          <w:sz w:val="28"/>
          <w:szCs w:val="28"/>
        </w:rPr>
      </w:pPr>
      <w:r w:rsidRPr="002668B6">
        <w:rPr>
          <w:b/>
          <w:sz w:val="28"/>
          <w:szCs w:val="28"/>
        </w:rPr>
        <w:t xml:space="preserve">ООО «Лидер» </w:t>
      </w:r>
    </w:p>
    <w:p w:rsidR="00520837" w:rsidRPr="002668B6" w:rsidRDefault="00520837" w:rsidP="00520837">
      <w:pPr>
        <w:jc w:val="center"/>
        <w:rPr>
          <w:b/>
          <w:sz w:val="28"/>
          <w:szCs w:val="28"/>
        </w:rPr>
      </w:pPr>
    </w:p>
    <w:p w:rsidR="00520837" w:rsidRPr="002668B6" w:rsidRDefault="00520837" w:rsidP="00520837">
      <w:pPr>
        <w:jc w:val="center"/>
        <w:rPr>
          <w:b/>
          <w:sz w:val="28"/>
          <w:szCs w:val="28"/>
        </w:rPr>
      </w:pPr>
    </w:p>
    <w:p w:rsidR="00520837" w:rsidRPr="002668B6" w:rsidRDefault="00520837" w:rsidP="00520837">
      <w:pPr>
        <w:jc w:val="center"/>
        <w:rPr>
          <w:b/>
          <w:sz w:val="28"/>
          <w:szCs w:val="28"/>
        </w:rPr>
      </w:pPr>
      <w:r w:rsidRPr="002668B6">
        <w:rPr>
          <w:b/>
          <w:sz w:val="28"/>
          <w:szCs w:val="28"/>
        </w:rPr>
        <w:lastRenderedPageBreak/>
        <w:t>ПРИКАЗ</w:t>
      </w:r>
      <w:r>
        <w:rPr>
          <w:b/>
          <w:sz w:val="28"/>
          <w:szCs w:val="28"/>
        </w:rPr>
        <w:t xml:space="preserve"> №1</w:t>
      </w:r>
    </w:p>
    <w:p w:rsidR="00520837" w:rsidRPr="002668B6" w:rsidRDefault="00520837" w:rsidP="00520837">
      <w:pPr>
        <w:rPr>
          <w:b/>
          <w:sz w:val="28"/>
          <w:szCs w:val="28"/>
        </w:rPr>
      </w:pPr>
    </w:p>
    <w:p w:rsidR="00520837" w:rsidRPr="002668B6" w:rsidRDefault="00520837" w:rsidP="00520837">
      <w:pPr>
        <w:rPr>
          <w:b/>
          <w:sz w:val="28"/>
          <w:szCs w:val="28"/>
        </w:rPr>
      </w:pPr>
    </w:p>
    <w:p w:rsidR="00520837" w:rsidRPr="002668B6" w:rsidRDefault="00520837" w:rsidP="00520837">
      <w:pPr>
        <w:rPr>
          <w:sz w:val="28"/>
          <w:szCs w:val="28"/>
        </w:rPr>
      </w:pPr>
      <w:r>
        <w:rPr>
          <w:sz w:val="28"/>
          <w:szCs w:val="28"/>
        </w:rPr>
        <w:t xml:space="preserve">    18.01.20хх</w:t>
      </w:r>
      <w:r w:rsidRPr="002668B6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520837" w:rsidRPr="002668B6" w:rsidRDefault="00520837" w:rsidP="00520837">
      <w:pPr>
        <w:rPr>
          <w:sz w:val="28"/>
          <w:szCs w:val="28"/>
        </w:rPr>
      </w:pPr>
    </w:p>
    <w:p w:rsidR="00520837" w:rsidRPr="002668B6" w:rsidRDefault="00520837" w:rsidP="00520837">
      <w:pPr>
        <w:ind w:firstLine="709"/>
        <w:jc w:val="both"/>
        <w:rPr>
          <w:sz w:val="28"/>
          <w:szCs w:val="28"/>
        </w:rPr>
      </w:pPr>
      <w:r w:rsidRPr="002668B6">
        <w:rPr>
          <w:sz w:val="28"/>
          <w:szCs w:val="28"/>
        </w:rPr>
        <w:t xml:space="preserve">В соответствии с решением собрания учредителей общества с ограниченной ответственностью «Лидер» я, Иванов Иван Иванович, дата рождения – 15 октября 1980 г., ИНН 260300174857, СНИЛС 026-000-678 00, место </w:t>
      </w:r>
      <w:proofErr w:type="gramStart"/>
      <w:r w:rsidRPr="002668B6">
        <w:rPr>
          <w:sz w:val="28"/>
          <w:szCs w:val="28"/>
        </w:rPr>
        <w:t xml:space="preserve">рождения  </w:t>
      </w:r>
      <w:r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Ставрополь,</w:t>
      </w:r>
      <w:r w:rsidRPr="002668B6">
        <w:rPr>
          <w:sz w:val="28"/>
          <w:szCs w:val="28"/>
        </w:rPr>
        <w:t xml:space="preserve">  паспортные данные гражданина РФ: 07 01 № 657789, ОВД по </w:t>
      </w:r>
      <w:r>
        <w:rPr>
          <w:sz w:val="28"/>
          <w:szCs w:val="28"/>
        </w:rPr>
        <w:t>г. Ставрополю</w:t>
      </w:r>
      <w:r w:rsidRPr="002668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668B6">
        <w:rPr>
          <w:sz w:val="28"/>
          <w:szCs w:val="28"/>
        </w:rPr>
        <w:t xml:space="preserve">дата выдачи 07.11.1995г., код подразделения </w:t>
      </w:r>
      <w:r>
        <w:rPr>
          <w:sz w:val="28"/>
          <w:szCs w:val="28"/>
        </w:rPr>
        <w:t>262-016., адрес по регистрации г. Ставрополь,</w:t>
      </w:r>
      <w:r w:rsidRPr="002668B6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Pr="002668B6">
        <w:rPr>
          <w:sz w:val="28"/>
          <w:szCs w:val="28"/>
        </w:rPr>
        <w:t>Ленина 45.</w:t>
      </w:r>
    </w:p>
    <w:p w:rsidR="00520837" w:rsidRPr="002668B6" w:rsidRDefault="00520837" w:rsidP="00520837">
      <w:pPr>
        <w:ind w:firstLine="709"/>
        <w:jc w:val="both"/>
        <w:rPr>
          <w:sz w:val="28"/>
          <w:szCs w:val="28"/>
        </w:rPr>
      </w:pPr>
    </w:p>
    <w:p w:rsidR="00520837" w:rsidRPr="002668B6" w:rsidRDefault="00520837" w:rsidP="00520837">
      <w:pPr>
        <w:jc w:val="both"/>
        <w:rPr>
          <w:b/>
          <w:sz w:val="28"/>
          <w:szCs w:val="28"/>
        </w:rPr>
      </w:pPr>
      <w:r w:rsidRPr="002668B6">
        <w:rPr>
          <w:b/>
          <w:sz w:val="28"/>
          <w:szCs w:val="28"/>
        </w:rPr>
        <w:t>ПРИНИМАЮ НА СЕБЯ</w:t>
      </w:r>
    </w:p>
    <w:p w:rsidR="00520837" w:rsidRPr="002668B6" w:rsidRDefault="00520837" w:rsidP="00520837">
      <w:pPr>
        <w:jc w:val="both"/>
        <w:rPr>
          <w:sz w:val="28"/>
          <w:szCs w:val="28"/>
        </w:rPr>
      </w:pPr>
    </w:p>
    <w:p w:rsidR="00520837" w:rsidRPr="002668B6" w:rsidRDefault="00520837" w:rsidP="00520837">
      <w:pPr>
        <w:jc w:val="both"/>
        <w:rPr>
          <w:sz w:val="28"/>
          <w:szCs w:val="28"/>
        </w:rPr>
      </w:pPr>
      <w:r w:rsidRPr="002668B6">
        <w:rPr>
          <w:sz w:val="28"/>
          <w:szCs w:val="28"/>
        </w:rPr>
        <w:t xml:space="preserve"> обязанности генерального директора в подразделени</w:t>
      </w:r>
      <w:r>
        <w:rPr>
          <w:sz w:val="28"/>
          <w:szCs w:val="28"/>
        </w:rPr>
        <w:t>и Администрация с 18 января 20хх</w:t>
      </w:r>
      <w:r w:rsidRPr="002668B6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2668B6">
        <w:rPr>
          <w:sz w:val="28"/>
          <w:szCs w:val="28"/>
        </w:rPr>
        <w:t xml:space="preserve">основное место работы, с </w:t>
      </w:r>
      <w:proofErr w:type="gramStart"/>
      <w:r w:rsidRPr="002668B6">
        <w:rPr>
          <w:sz w:val="28"/>
          <w:szCs w:val="28"/>
        </w:rPr>
        <w:t>окладом  30000</w:t>
      </w:r>
      <w:proofErr w:type="gramEnd"/>
      <w:r w:rsidRPr="002668B6">
        <w:rPr>
          <w:sz w:val="28"/>
          <w:szCs w:val="28"/>
        </w:rPr>
        <w:t>,00 рублей</w:t>
      </w:r>
    </w:p>
    <w:p w:rsidR="00520837" w:rsidRPr="00520837" w:rsidRDefault="00520837" w:rsidP="00520837">
      <w:pPr>
        <w:jc w:val="both"/>
        <w:rPr>
          <w:sz w:val="28"/>
          <w:szCs w:val="28"/>
        </w:rPr>
      </w:pPr>
    </w:p>
    <w:p w:rsidR="00520837" w:rsidRPr="00520837" w:rsidRDefault="00520837" w:rsidP="00520837">
      <w:pPr>
        <w:jc w:val="both"/>
        <w:rPr>
          <w:sz w:val="28"/>
          <w:szCs w:val="28"/>
        </w:rPr>
      </w:pPr>
      <w:r w:rsidRPr="00520837">
        <w:rPr>
          <w:sz w:val="28"/>
          <w:szCs w:val="28"/>
        </w:rPr>
        <w:t>Основание: протокол собрания учредителей от 18.01.20</w:t>
      </w:r>
      <w:proofErr w:type="gramStart"/>
      <w:r w:rsidRPr="00520837">
        <w:rPr>
          <w:sz w:val="28"/>
          <w:szCs w:val="28"/>
        </w:rPr>
        <w:t>хх  №</w:t>
      </w:r>
      <w:proofErr w:type="gramEnd"/>
      <w:r w:rsidRPr="00520837">
        <w:rPr>
          <w:sz w:val="28"/>
          <w:szCs w:val="28"/>
        </w:rPr>
        <w:t>3/01</w:t>
      </w:r>
    </w:p>
    <w:p w:rsidR="00520837" w:rsidRPr="00520837" w:rsidRDefault="00520837" w:rsidP="00520837">
      <w:pPr>
        <w:rPr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0837">
        <w:rPr>
          <w:rFonts w:ascii="Times New Roman" w:hAnsi="Times New Roman"/>
          <w:sz w:val="28"/>
          <w:szCs w:val="28"/>
        </w:rPr>
        <w:t>Генеральный директор                              Иванов                                                 И.И.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837">
        <w:rPr>
          <w:rFonts w:ascii="Times New Roman" w:hAnsi="Times New Roman"/>
          <w:sz w:val="28"/>
          <w:szCs w:val="28"/>
        </w:rPr>
        <w:t>Иванов</w:t>
      </w: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Cs w:val="28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Cs w:val="28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Cs w:val="28"/>
        </w:rPr>
      </w:pPr>
    </w:p>
    <w:p w:rsidR="00520837" w:rsidRPr="00D632C2" w:rsidRDefault="00520837" w:rsidP="00520837">
      <w:pPr>
        <w:pStyle w:val="af1"/>
        <w:spacing w:line="240" w:lineRule="auto"/>
        <w:ind w:left="0"/>
        <w:jc w:val="both"/>
        <w:rPr>
          <w:szCs w:val="28"/>
        </w:rPr>
      </w:pP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  <w:r w:rsidRPr="00D632C2">
        <w:rPr>
          <w:b/>
          <w:sz w:val="28"/>
          <w:szCs w:val="28"/>
        </w:rPr>
        <w:t xml:space="preserve">ООО «Лидер» </w:t>
      </w: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  <w:r w:rsidRPr="00D632C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№2</w:t>
      </w:r>
    </w:p>
    <w:p w:rsidR="00520837" w:rsidRPr="00D632C2" w:rsidRDefault="00520837" w:rsidP="00520837">
      <w:pPr>
        <w:rPr>
          <w:b/>
          <w:sz w:val="28"/>
          <w:szCs w:val="28"/>
        </w:rPr>
      </w:pPr>
    </w:p>
    <w:p w:rsidR="00520837" w:rsidRPr="00D632C2" w:rsidRDefault="00520837" w:rsidP="00520837">
      <w:pPr>
        <w:rPr>
          <w:b/>
          <w:sz w:val="28"/>
          <w:szCs w:val="28"/>
        </w:rPr>
      </w:pPr>
    </w:p>
    <w:p w:rsidR="00520837" w:rsidRDefault="00520837" w:rsidP="00520837">
      <w:pPr>
        <w:rPr>
          <w:sz w:val="28"/>
          <w:szCs w:val="28"/>
        </w:rPr>
      </w:pPr>
      <w:r>
        <w:rPr>
          <w:sz w:val="28"/>
          <w:szCs w:val="28"/>
        </w:rPr>
        <w:t xml:space="preserve">    18.01.20хх</w:t>
      </w:r>
    </w:p>
    <w:p w:rsidR="00520837" w:rsidRPr="00D632C2" w:rsidRDefault="00520837" w:rsidP="00520837">
      <w:pPr>
        <w:rPr>
          <w:sz w:val="28"/>
          <w:szCs w:val="28"/>
        </w:rPr>
      </w:pPr>
      <w:r w:rsidRPr="00D632C2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520837" w:rsidRPr="00520837" w:rsidRDefault="00520837" w:rsidP="00520837">
      <w:pPr>
        <w:ind w:firstLine="709"/>
        <w:jc w:val="both"/>
        <w:rPr>
          <w:sz w:val="28"/>
          <w:szCs w:val="28"/>
        </w:rPr>
      </w:pPr>
      <w:r w:rsidRPr="00D632C2">
        <w:rPr>
          <w:sz w:val="28"/>
          <w:szCs w:val="28"/>
        </w:rPr>
        <w:t xml:space="preserve">В соответствии с решением собрания учредителей общества с ограниченной ответственностью «Лидер» я, Романова Галина Ивановна, дата рождения – 16 ноября 1981 г., ИНН 260300174854, СНИЛС 106-918-202 57, </w:t>
      </w:r>
      <w:r w:rsidRPr="00520837">
        <w:rPr>
          <w:sz w:val="28"/>
          <w:szCs w:val="28"/>
        </w:rPr>
        <w:t xml:space="preserve">место </w:t>
      </w:r>
      <w:proofErr w:type="gramStart"/>
      <w:r w:rsidRPr="00520837">
        <w:rPr>
          <w:sz w:val="28"/>
          <w:szCs w:val="28"/>
        </w:rPr>
        <w:t>рождения  Курсавка</w:t>
      </w:r>
      <w:proofErr w:type="gramEnd"/>
      <w:r w:rsidRPr="00520837">
        <w:rPr>
          <w:sz w:val="28"/>
          <w:szCs w:val="28"/>
        </w:rPr>
        <w:t xml:space="preserve"> с.,</w:t>
      </w:r>
      <w:r>
        <w:rPr>
          <w:sz w:val="28"/>
          <w:szCs w:val="28"/>
        </w:rPr>
        <w:t xml:space="preserve"> </w:t>
      </w:r>
      <w:r w:rsidRPr="00520837">
        <w:rPr>
          <w:sz w:val="28"/>
          <w:szCs w:val="28"/>
        </w:rPr>
        <w:t xml:space="preserve">Андроповский р-н, Ставропольский край,  паспортные данные гражданина РФ: 07 01 № 657792, ОВД по Андроповскому району, СК ,дата выдачи 07.11.1995г., код подразделения </w:t>
      </w:r>
      <w:r>
        <w:rPr>
          <w:sz w:val="28"/>
          <w:szCs w:val="28"/>
        </w:rPr>
        <w:t>262-016., адрес по регистрации г. Ставрополь</w:t>
      </w:r>
      <w:r w:rsidRPr="00520837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Pr="00520837">
        <w:rPr>
          <w:sz w:val="28"/>
          <w:szCs w:val="28"/>
        </w:rPr>
        <w:t>Вишневая 15.</w:t>
      </w:r>
    </w:p>
    <w:p w:rsidR="00520837" w:rsidRPr="00520837" w:rsidRDefault="00520837" w:rsidP="00520837">
      <w:pPr>
        <w:ind w:firstLine="709"/>
        <w:jc w:val="both"/>
        <w:rPr>
          <w:sz w:val="28"/>
          <w:szCs w:val="28"/>
        </w:rPr>
      </w:pPr>
    </w:p>
    <w:p w:rsidR="00520837" w:rsidRPr="00520837" w:rsidRDefault="00520837" w:rsidP="00520837">
      <w:pPr>
        <w:jc w:val="both"/>
        <w:rPr>
          <w:b/>
          <w:sz w:val="28"/>
          <w:szCs w:val="28"/>
        </w:rPr>
      </w:pPr>
      <w:r w:rsidRPr="00520837">
        <w:rPr>
          <w:b/>
          <w:sz w:val="28"/>
          <w:szCs w:val="28"/>
        </w:rPr>
        <w:t>ПРИНИМАЮ НА СЕБЯ</w:t>
      </w:r>
    </w:p>
    <w:p w:rsidR="00520837" w:rsidRPr="00520837" w:rsidRDefault="00520837" w:rsidP="00520837">
      <w:pPr>
        <w:jc w:val="both"/>
        <w:rPr>
          <w:sz w:val="28"/>
          <w:szCs w:val="28"/>
        </w:rPr>
      </w:pPr>
    </w:p>
    <w:p w:rsidR="00520837" w:rsidRPr="00520837" w:rsidRDefault="00520837" w:rsidP="00520837">
      <w:pPr>
        <w:jc w:val="both"/>
        <w:rPr>
          <w:sz w:val="28"/>
          <w:szCs w:val="28"/>
        </w:rPr>
      </w:pPr>
      <w:r w:rsidRPr="00520837">
        <w:rPr>
          <w:sz w:val="28"/>
          <w:szCs w:val="28"/>
        </w:rPr>
        <w:t xml:space="preserve"> обязанности главного </w:t>
      </w:r>
      <w:proofErr w:type="gramStart"/>
      <w:r w:rsidRPr="00520837">
        <w:rPr>
          <w:sz w:val="28"/>
          <w:szCs w:val="28"/>
        </w:rPr>
        <w:t>бухгалтера  и</w:t>
      </w:r>
      <w:proofErr w:type="gramEnd"/>
      <w:r w:rsidRPr="00520837">
        <w:rPr>
          <w:sz w:val="28"/>
          <w:szCs w:val="28"/>
        </w:rPr>
        <w:t xml:space="preserve"> кассира в подразделении Администрация с 18 января 20хх года , основное место работы с окладом 20000,00 рублей.</w:t>
      </w:r>
    </w:p>
    <w:p w:rsidR="00520837" w:rsidRPr="00520837" w:rsidRDefault="00520837" w:rsidP="00520837">
      <w:pPr>
        <w:jc w:val="both"/>
        <w:rPr>
          <w:sz w:val="28"/>
          <w:szCs w:val="28"/>
        </w:rPr>
      </w:pPr>
    </w:p>
    <w:p w:rsidR="00520837" w:rsidRPr="00520837" w:rsidRDefault="00520837" w:rsidP="00520837">
      <w:pPr>
        <w:jc w:val="both"/>
        <w:rPr>
          <w:sz w:val="28"/>
          <w:szCs w:val="28"/>
        </w:rPr>
      </w:pPr>
      <w:r w:rsidRPr="00520837">
        <w:rPr>
          <w:sz w:val="28"/>
          <w:szCs w:val="28"/>
        </w:rPr>
        <w:t>Основание: протокол собрания учредителей от 18.01.20ххг. №3/01</w:t>
      </w:r>
    </w:p>
    <w:p w:rsidR="00520837" w:rsidRPr="00520837" w:rsidRDefault="00520837" w:rsidP="00520837">
      <w:pPr>
        <w:rPr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0837">
        <w:rPr>
          <w:rFonts w:ascii="Times New Roman" w:hAnsi="Times New Roman"/>
          <w:sz w:val="28"/>
          <w:szCs w:val="28"/>
        </w:rPr>
        <w:t>Генеральный директор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520837">
        <w:rPr>
          <w:rFonts w:ascii="Times New Roman" w:hAnsi="Times New Roman"/>
          <w:sz w:val="28"/>
          <w:szCs w:val="28"/>
        </w:rPr>
        <w:t xml:space="preserve">                                            И.И.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837">
        <w:rPr>
          <w:rFonts w:ascii="Times New Roman" w:hAnsi="Times New Roman"/>
          <w:sz w:val="28"/>
          <w:szCs w:val="28"/>
        </w:rPr>
        <w:t>Иванов</w:t>
      </w: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  <w:r w:rsidRPr="00D632C2">
        <w:rPr>
          <w:b/>
          <w:sz w:val="28"/>
          <w:szCs w:val="28"/>
        </w:rPr>
        <w:t xml:space="preserve">ООО «Лидер» </w:t>
      </w: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  <w:r w:rsidRPr="00D632C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№3</w:t>
      </w:r>
    </w:p>
    <w:p w:rsidR="00520837" w:rsidRPr="00D632C2" w:rsidRDefault="00520837" w:rsidP="00520837">
      <w:pPr>
        <w:rPr>
          <w:b/>
          <w:sz w:val="28"/>
          <w:szCs w:val="28"/>
        </w:rPr>
      </w:pPr>
    </w:p>
    <w:p w:rsidR="00520837" w:rsidRPr="00D632C2" w:rsidRDefault="00520837" w:rsidP="00520837">
      <w:pPr>
        <w:rPr>
          <w:b/>
          <w:sz w:val="28"/>
          <w:szCs w:val="28"/>
        </w:rPr>
      </w:pPr>
    </w:p>
    <w:p w:rsidR="00520837" w:rsidRPr="00D632C2" w:rsidRDefault="00520837" w:rsidP="00520837">
      <w:pPr>
        <w:rPr>
          <w:sz w:val="28"/>
          <w:szCs w:val="28"/>
        </w:rPr>
      </w:pPr>
      <w:r>
        <w:rPr>
          <w:sz w:val="28"/>
          <w:szCs w:val="28"/>
        </w:rPr>
        <w:t xml:space="preserve">    18.01.20хх</w:t>
      </w:r>
      <w:r w:rsidRPr="00D632C2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520837" w:rsidRPr="00D632C2" w:rsidRDefault="00520837" w:rsidP="00520837">
      <w:pPr>
        <w:rPr>
          <w:sz w:val="28"/>
          <w:szCs w:val="28"/>
        </w:rPr>
      </w:pPr>
    </w:p>
    <w:p w:rsidR="00520837" w:rsidRPr="00D632C2" w:rsidRDefault="00520837" w:rsidP="00520837">
      <w:pPr>
        <w:ind w:firstLine="709"/>
        <w:jc w:val="both"/>
        <w:rPr>
          <w:sz w:val="28"/>
          <w:szCs w:val="28"/>
        </w:rPr>
      </w:pPr>
      <w:r w:rsidRPr="00D632C2">
        <w:rPr>
          <w:sz w:val="28"/>
          <w:szCs w:val="28"/>
        </w:rPr>
        <w:t xml:space="preserve">В соответствии с решением собрания учредителей общества с ограниченной ответственностью «Лидер» я, Сидоров Степан Александрович, дата рождения – 03 января 1976 г., ИНН 260300174852, СНИЛС 015-210-823 91, место </w:t>
      </w:r>
      <w:proofErr w:type="gramStart"/>
      <w:r w:rsidRPr="00D632C2">
        <w:rPr>
          <w:sz w:val="28"/>
          <w:szCs w:val="28"/>
        </w:rPr>
        <w:t xml:space="preserve">рождения  </w:t>
      </w:r>
      <w:r w:rsidRPr="00520837">
        <w:rPr>
          <w:sz w:val="28"/>
          <w:szCs w:val="28"/>
        </w:rPr>
        <w:t>г.</w:t>
      </w:r>
      <w:proofErr w:type="gramEnd"/>
      <w:r w:rsidRPr="00520837">
        <w:rPr>
          <w:sz w:val="28"/>
          <w:szCs w:val="28"/>
        </w:rPr>
        <w:t xml:space="preserve"> Ставрополь</w:t>
      </w:r>
      <w:r w:rsidRPr="00D632C2">
        <w:rPr>
          <w:sz w:val="28"/>
          <w:szCs w:val="28"/>
        </w:rPr>
        <w:t xml:space="preserve">,  паспортные данные гражданина РФ: 07 01 № 657790, ОВД по </w:t>
      </w:r>
      <w:r>
        <w:rPr>
          <w:sz w:val="28"/>
          <w:szCs w:val="28"/>
        </w:rPr>
        <w:t>г. Ставрополь</w:t>
      </w:r>
      <w:r w:rsidRPr="00D632C2">
        <w:rPr>
          <w:sz w:val="28"/>
          <w:szCs w:val="28"/>
        </w:rPr>
        <w:t>, СК,</w:t>
      </w:r>
      <w:r>
        <w:rPr>
          <w:sz w:val="28"/>
          <w:szCs w:val="28"/>
        </w:rPr>
        <w:t xml:space="preserve"> </w:t>
      </w:r>
      <w:r w:rsidRPr="00D632C2">
        <w:rPr>
          <w:sz w:val="28"/>
          <w:szCs w:val="28"/>
        </w:rPr>
        <w:t xml:space="preserve">дата выдачи 07.11.1995г., код подразделения 262-016., адрес по регистрации </w:t>
      </w:r>
      <w:r>
        <w:rPr>
          <w:sz w:val="28"/>
          <w:szCs w:val="28"/>
        </w:rPr>
        <w:t>г. Ставрополь</w:t>
      </w:r>
      <w:r w:rsidRPr="00D632C2">
        <w:rPr>
          <w:sz w:val="28"/>
          <w:szCs w:val="28"/>
        </w:rPr>
        <w:t xml:space="preserve">, </w:t>
      </w:r>
      <w:proofErr w:type="spellStart"/>
      <w:r w:rsidRPr="00D632C2">
        <w:rPr>
          <w:sz w:val="28"/>
          <w:szCs w:val="28"/>
        </w:rPr>
        <w:t>ул.Войтика</w:t>
      </w:r>
      <w:proofErr w:type="spellEnd"/>
      <w:r w:rsidRPr="00D632C2">
        <w:rPr>
          <w:sz w:val="28"/>
          <w:szCs w:val="28"/>
        </w:rPr>
        <w:t xml:space="preserve"> 1</w:t>
      </w:r>
    </w:p>
    <w:p w:rsidR="00520837" w:rsidRPr="00D632C2" w:rsidRDefault="00520837" w:rsidP="00520837">
      <w:pPr>
        <w:ind w:firstLine="709"/>
        <w:jc w:val="both"/>
        <w:rPr>
          <w:sz w:val="28"/>
          <w:szCs w:val="28"/>
        </w:rPr>
      </w:pPr>
    </w:p>
    <w:p w:rsidR="00520837" w:rsidRPr="00D632C2" w:rsidRDefault="00520837" w:rsidP="00520837">
      <w:pPr>
        <w:jc w:val="both"/>
        <w:rPr>
          <w:b/>
          <w:sz w:val="28"/>
          <w:szCs w:val="28"/>
        </w:rPr>
      </w:pPr>
      <w:proofErr w:type="gramStart"/>
      <w:r w:rsidRPr="00D632C2">
        <w:rPr>
          <w:b/>
          <w:sz w:val="28"/>
          <w:szCs w:val="28"/>
        </w:rPr>
        <w:t>ПРИНИМАЮ</w:t>
      </w:r>
      <w:r>
        <w:rPr>
          <w:b/>
          <w:sz w:val="28"/>
          <w:szCs w:val="28"/>
        </w:rPr>
        <w:t xml:space="preserve"> </w:t>
      </w:r>
      <w:r w:rsidRPr="00D632C2">
        <w:rPr>
          <w:b/>
          <w:sz w:val="28"/>
          <w:szCs w:val="28"/>
        </w:rPr>
        <w:t xml:space="preserve"> НА</w:t>
      </w:r>
      <w:proofErr w:type="gramEnd"/>
      <w:r w:rsidRPr="00D632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632C2">
        <w:rPr>
          <w:b/>
          <w:sz w:val="28"/>
          <w:szCs w:val="28"/>
        </w:rPr>
        <w:t>СЕБЯ</w:t>
      </w:r>
    </w:p>
    <w:p w:rsidR="00520837" w:rsidRPr="00D632C2" w:rsidRDefault="00520837" w:rsidP="00520837">
      <w:pPr>
        <w:jc w:val="both"/>
        <w:rPr>
          <w:sz w:val="28"/>
          <w:szCs w:val="28"/>
        </w:rPr>
      </w:pPr>
    </w:p>
    <w:p w:rsidR="00520837" w:rsidRPr="00D632C2" w:rsidRDefault="00520837" w:rsidP="00520837">
      <w:pPr>
        <w:jc w:val="both"/>
        <w:rPr>
          <w:sz w:val="28"/>
          <w:szCs w:val="28"/>
        </w:rPr>
      </w:pPr>
      <w:r w:rsidRPr="00D632C2">
        <w:rPr>
          <w:sz w:val="28"/>
          <w:szCs w:val="28"/>
        </w:rPr>
        <w:t xml:space="preserve"> обязанности начальника столярного цеха №1 в подразделении Производ</w:t>
      </w:r>
      <w:r>
        <w:rPr>
          <w:sz w:val="28"/>
          <w:szCs w:val="28"/>
        </w:rPr>
        <w:t>ственный цех №1 с 18 января 20хх</w:t>
      </w:r>
      <w:r w:rsidRPr="00D632C2">
        <w:rPr>
          <w:sz w:val="28"/>
          <w:szCs w:val="28"/>
        </w:rPr>
        <w:t xml:space="preserve"> года, на основное место работы с окладом 15000,00 рублей.</w:t>
      </w:r>
    </w:p>
    <w:p w:rsidR="00520837" w:rsidRPr="00520837" w:rsidRDefault="00520837" w:rsidP="00520837">
      <w:pPr>
        <w:jc w:val="both"/>
        <w:rPr>
          <w:sz w:val="28"/>
          <w:szCs w:val="28"/>
        </w:rPr>
      </w:pPr>
    </w:p>
    <w:p w:rsidR="00520837" w:rsidRPr="00520837" w:rsidRDefault="00520837" w:rsidP="00520837">
      <w:pPr>
        <w:jc w:val="both"/>
        <w:rPr>
          <w:sz w:val="28"/>
          <w:szCs w:val="28"/>
        </w:rPr>
      </w:pPr>
      <w:r w:rsidRPr="00520837">
        <w:rPr>
          <w:sz w:val="28"/>
          <w:szCs w:val="28"/>
        </w:rPr>
        <w:t>Основание: протокол собрания учредителей от 18.01.20хх г. №3/01</w:t>
      </w:r>
    </w:p>
    <w:p w:rsidR="00520837" w:rsidRPr="00520837" w:rsidRDefault="00520837" w:rsidP="00520837">
      <w:pPr>
        <w:rPr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0837">
        <w:rPr>
          <w:rFonts w:ascii="Times New Roman" w:hAnsi="Times New Roman"/>
          <w:sz w:val="28"/>
          <w:szCs w:val="28"/>
        </w:rPr>
        <w:t xml:space="preserve">Генеральный директор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20837">
        <w:rPr>
          <w:rFonts w:ascii="Times New Roman" w:hAnsi="Times New Roman"/>
          <w:sz w:val="28"/>
          <w:szCs w:val="28"/>
        </w:rPr>
        <w:t>И.И.Иванов</w:t>
      </w: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jc w:val="center"/>
        <w:rPr>
          <w:b/>
          <w:sz w:val="28"/>
          <w:szCs w:val="28"/>
        </w:rPr>
      </w:pPr>
    </w:p>
    <w:p w:rsidR="00520837" w:rsidRDefault="00520837" w:rsidP="00520837">
      <w:pPr>
        <w:jc w:val="center"/>
        <w:rPr>
          <w:b/>
          <w:sz w:val="28"/>
          <w:szCs w:val="28"/>
        </w:rPr>
      </w:pPr>
    </w:p>
    <w:p w:rsidR="00520837" w:rsidRDefault="00520837" w:rsidP="00520837">
      <w:pPr>
        <w:jc w:val="center"/>
        <w:rPr>
          <w:b/>
          <w:sz w:val="28"/>
          <w:szCs w:val="28"/>
        </w:rPr>
      </w:pP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  <w:r w:rsidRPr="00D632C2">
        <w:rPr>
          <w:b/>
          <w:sz w:val="28"/>
          <w:szCs w:val="28"/>
        </w:rPr>
        <w:t xml:space="preserve">ООО «Лидер» </w:t>
      </w: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  <w:r w:rsidRPr="00D632C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№4</w:t>
      </w:r>
    </w:p>
    <w:p w:rsidR="00520837" w:rsidRPr="00D632C2" w:rsidRDefault="00520837" w:rsidP="00520837">
      <w:pPr>
        <w:rPr>
          <w:b/>
          <w:sz w:val="28"/>
          <w:szCs w:val="28"/>
        </w:rPr>
      </w:pPr>
    </w:p>
    <w:p w:rsidR="00520837" w:rsidRPr="00D632C2" w:rsidRDefault="00520837" w:rsidP="00520837">
      <w:pPr>
        <w:rPr>
          <w:b/>
          <w:sz w:val="28"/>
          <w:szCs w:val="28"/>
        </w:rPr>
      </w:pPr>
    </w:p>
    <w:p w:rsidR="00520837" w:rsidRPr="00D632C2" w:rsidRDefault="00520837" w:rsidP="00520837">
      <w:pPr>
        <w:rPr>
          <w:sz w:val="28"/>
          <w:szCs w:val="28"/>
        </w:rPr>
      </w:pPr>
      <w:r>
        <w:rPr>
          <w:sz w:val="28"/>
          <w:szCs w:val="28"/>
        </w:rPr>
        <w:t xml:space="preserve">    18.01.20хх</w:t>
      </w:r>
      <w:r w:rsidRPr="00D632C2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520837" w:rsidRPr="00D632C2" w:rsidRDefault="00520837" w:rsidP="00520837">
      <w:pPr>
        <w:rPr>
          <w:sz w:val="28"/>
          <w:szCs w:val="28"/>
        </w:rPr>
      </w:pPr>
    </w:p>
    <w:p w:rsidR="00520837" w:rsidRPr="00D632C2" w:rsidRDefault="00520837" w:rsidP="00520837">
      <w:pPr>
        <w:ind w:firstLine="709"/>
        <w:jc w:val="both"/>
        <w:rPr>
          <w:sz w:val="28"/>
          <w:szCs w:val="28"/>
        </w:rPr>
      </w:pPr>
      <w:r w:rsidRPr="00D632C2">
        <w:rPr>
          <w:sz w:val="28"/>
          <w:szCs w:val="28"/>
        </w:rPr>
        <w:t>В соответствии с решением собрания учредителей общества с ограниченной ответственностью «Лидер» я, Иванов Иван Иванович - генеральный директор,</w:t>
      </w:r>
    </w:p>
    <w:p w:rsidR="00520837" w:rsidRPr="00D632C2" w:rsidRDefault="00520837" w:rsidP="00520837">
      <w:pPr>
        <w:ind w:firstLine="709"/>
        <w:jc w:val="both"/>
        <w:rPr>
          <w:sz w:val="28"/>
          <w:szCs w:val="28"/>
        </w:rPr>
      </w:pPr>
    </w:p>
    <w:p w:rsidR="00520837" w:rsidRPr="00D632C2" w:rsidRDefault="00520837" w:rsidP="00520837">
      <w:pPr>
        <w:jc w:val="both"/>
        <w:rPr>
          <w:b/>
          <w:sz w:val="28"/>
          <w:szCs w:val="28"/>
        </w:rPr>
      </w:pPr>
      <w:proofErr w:type="gramStart"/>
      <w:r w:rsidRPr="00D632C2">
        <w:rPr>
          <w:b/>
          <w:sz w:val="28"/>
          <w:szCs w:val="28"/>
        </w:rPr>
        <w:t>ПРИНИМАЮ</w:t>
      </w:r>
      <w:r>
        <w:rPr>
          <w:b/>
          <w:sz w:val="28"/>
          <w:szCs w:val="28"/>
        </w:rPr>
        <w:t xml:space="preserve"> </w:t>
      </w:r>
      <w:r w:rsidRPr="00D632C2">
        <w:rPr>
          <w:b/>
          <w:sz w:val="28"/>
          <w:szCs w:val="28"/>
        </w:rPr>
        <w:t xml:space="preserve"> на</w:t>
      </w:r>
      <w:proofErr w:type="gramEnd"/>
      <w:r w:rsidRPr="00D632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632C2">
        <w:rPr>
          <w:b/>
          <w:sz w:val="28"/>
          <w:szCs w:val="28"/>
        </w:rPr>
        <w:t>работу</w:t>
      </w:r>
    </w:p>
    <w:p w:rsidR="00520837" w:rsidRPr="00D632C2" w:rsidRDefault="00520837" w:rsidP="00520837">
      <w:pPr>
        <w:ind w:firstLine="709"/>
        <w:jc w:val="both"/>
        <w:rPr>
          <w:sz w:val="28"/>
          <w:szCs w:val="28"/>
        </w:rPr>
      </w:pPr>
      <w:r w:rsidRPr="00D632C2">
        <w:rPr>
          <w:sz w:val="28"/>
          <w:szCs w:val="28"/>
        </w:rPr>
        <w:t xml:space="preserve"> Рабочего Петрова Геннадия Михайловича </w:t>
      </w:r>
      <w:proofErr w:type="gramStart"/>
      <w:r w:rsidRPr="00D632C2">
        <w:rPr>
          <w:sz w:val="28"/>
          <w:szCs w:val="28"/>
        </w:rPr>
        <w:t>в  столярный</w:t>
      </w:r>
      <w:proofErr w:type="gramEnd"/>
      <w:r w:rsidRPr="00D632C2">
        <w:rPr>
          <w:sz w:val="28"/>
          <w:szCs w:val="28"/>
        </w:rPr>
        <w:t xml:space="preserve"> цех №1 в подразделении Производ</w:t>
      </w:r>
      <w:r>
        <w:rPr>
          <w:sz w:val="28"/>
          <w:szCs w:val="28"/>
        </w:rPr>
        <w:t>ственный цех №1 с 18 января 20хх</w:t>
      </w:r>
      <w:r w:rsidRPr="00D632C2">
        <w:rPr>
          <w:sz w:val="28"/>
          <w:szCs w:val="28"/>
        </w:rPr>
        <w:t xml:space="preserve"> года, на основное место работы с окладом 14000,00 рублей, дата рождения – 23 августа 1979 г., ИНН 260300256900, СНИЛС 026-000-987 00, место рождения  </w:t>
      </w:r>
      <w:r>
        <w:rPr>
          <w:sz w:val="28"/>
          <w:szCs w:val="28"/>
        </w:rPr>
        <w:t>г. Ставрополь</w:t>
      </w:r>
      <w:r w:rsidRPr="00D632C2">
        <w:rPr>
          <w:sz w:val="28"/>
          <w:szCs w:val="28"/>
        </w:rPr>
        <w:t xml:space="preserve">,  паспортные данные гражданина РФ: 07 01 № 657791, ОВД по </w:t>
      </w:r>
      <w:r>
        <w:rPr>
          <w:sz w:val="28"/>
          <w:szCs w:val="28"/>
        </w:rPr>
        <w:t>г. Ставрополь</w:t>
      </w:r>
      <w:r w:rsidRPr="00D632C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632C2">
        <w:rPr>
          <w:sz w:val="28"/>
          <w:szCs w:val="28"/>
        </w:rPr>
        <w:t xml:space="preserve">дата выдачи 07.11.1995г., код подразделения 262-016., адрес по регистрации </w:t>
      </w:r>
      <w:r>
        <w:rPr>
          <w:sz w:val="28"/>
          <w:szCs w:val="28"/>
        </w:rPr>
        <w:t>г. Ставрополь</w:t>
      </w:r>
      <w:r w:rsidRPr="00D632C2">
        <w:rPr>
          <w:sz w:val="28"/>
          <w:szCs w:val="28"/>
        </w:rPr>
        <w:t>, ул.</w:t>
      </w:r>
      <w:r>
        <w:rPr>
          <w:sz w:val="28"/>
          <w:szCs w:val="28"/>
        </w:rPr>
        <w:t xml:space="preserve"> Мира, 1</w:t>
      </w:r>
      <w:r w:rsidRPr="00D632C2">
        <w:rPr>
          <w:sz w:val="28"/>
          <w:szCs w:val="28"/>
        </w:rPr>
        <w:t>10</w:t>
      </w:r>
    </w:p>
    <w:p w:rsidR="00520837" w:rsidRPr="00D632C2" w:rsidRDefault="00520837" w:rsidP="00520837">
      <w:pPr>
        <w:jc w:val="both"/>
        <w:rPr>
          <w:sz w:val="28"/>
          <w:szCs w:val="28"/>
        </w:rPr>
      </w:pPr>
    </w:p>
    <w:p w:rsidR="00520837" w:rsidRPr="00D632C2" w:rsidRDefault="00520837" w:rsidP="00520837">
      <w:pPr>
        <w:jc w:val="both"/>
        <w:rPr>
          <w:sz w:val="28"/>
          <w:szCs w:val="28"/>
        </w:rPr>
      </w:pPr>
    </w:p>
    <w:p w:rsidR="00520837" w:rsidRPr="00D632C2" w:rsidRDefault="00520837" w:rsidP="00520837">
      <w:pPr>
        <w:jc w:val="both"/>
        <w:rPr>
          <w:sz w:val="28"/>
          <w:szCs w:val="28"/>
        </w:rPr>
      </w:pPr>
      <w:r w:rsidRPr="00D632C2">
        <w:rPr>
          <w:sz w:val="28"/>
          <w:szCs w:val="28"/>
        </w:rPr>
        <w:t>Основание: протокол со</w:t>
      </w:r>
      <w:r>
        <w:rPr>
          <w:sz w:val="28"/>
          <w:szCs w:val="28"/>
        </w:rPr>
        <w:t>брания учредителей от 18.01.20хх г.</w:t>
      </w:r>
      <w:r w:rsidRPr="00D632C2">
        <w:rPr>
          <w:sz w:val="28"/>
          <w:szCs w:val="28"/>
        </w:rPr>
        <w:t xml:space="preserve"> №3/01</w:t>
      </w:r>
    </w:p>
    <w:p w:rsidR="00520837" w:rsidRPr="00520837" w:rsidRDefault="00520837" w:rsidP="00520837">
      <w:pPr>
        <w:rPr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0837">
        <w:rPr>
          <w:rFonts w:ascii="Times New Roman" w:hAnsi="Times New Roman"/>
          <w:sz w:val="28"/>
          <w:szCs w:val="28"/>
        </w:rPr>
        <w:t>Генеральный директор                                                             И.И.Иванов</w:t>
      </w: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Pr="00520837" w:rsidRDefault="00520837" w:rsidP="00520837">
      <w:pPr>
        <w:pStyle w:val="af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1"/>
        <w:spacing w:line="240" w:lineRule="auto"/>
        <w:ind w:left="0"/>
        <w:jc w:val="both"/>
        <w:rPr>
          <w:sz w:val="24"/>
        </w:rPr>
      </w:pPr>
    </w:p>
    <w:p w:rsidR="00520837" w:rsidRDefault="00520837" w:rsidP="00520837">
      <w:pPr>
        <w:pStyle w:val="af2"/>
      </w:pPr>
      <w:r>
        <w:t>Справка об открытии расчетного счета ООО «Лидер» в Северо-Кавказском Банке ОАО «Сбербанк России»</w:t>
      </w:r>
    </w:p>
    <w:p w:rsidR="00520837" w:rsidRDefault="00520837" w:rsidP="00520837">
      <w:pPr>
        <w:jc w:val="center"/>
        <w:rPr>
          <w:rFonts w:ascii="Calibri" w:hAnsi="Calibri"/>
        </w:rPr>
      </w:pPr>
    </w:p>
    <w:tbl>
      <w:tblPr>
        <w:tblW w:w="96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2333"/>
        <w:gridCol w:w="2833"/>
        <w:gridCol w:w="2166"/>
      </w:tblGrid>
      <w:tr w:rsidR="00520837" w:rsidTr="00E80400">
        <w:trPr>
          <w:cantSplit/>
          <w:trHeight w:val="570"/>
        </w:trPr>
        <w:tc>
          <w:tcPr>
            <w:tcW w:w="2333" w:type="dxa"/>
          </w:tcPr>
          <w:p w:rsidR="00520837" w:rsidRPr="00CF48D4" w:rsidRDefault="00520837" w:rsidP="00E80400">
            <w:pPr>
              <w:jc w:val="center"/>
              <w:rPr>
                <w:sz w:val="28"/>
                <w:szCs w:val="28"/>
              </w:rPr>
            </w:pPr>
            <w:r w:rsidRPr="00CF48D4">
              <w:rPr>
                <w:sz w:val="28"/>
                <w:szCs w:val="28"/>
              </w:rPr>
              <w:lastRenderedPageBreak/>
              <w:t>Наименование банка</w:t>
            </w:r>
          </w:p>
        </w:tc>
        <w:tc>
          <w:tcPr>
            <w:tcW w:w="2333" w:type="dxa"/>
          </w:tcPr>
          <w:p w:rsidR="00520837" w:rsidRPr="00CF48D4" w:rsidRDefault="00520837" w:rsidP="00E80400">
            <w:pPr>
              <w:jc w:val="center"/>
              <w:rPr>
                <w:sz w:val="28"/>
                <w:szCs w:val="28"/>
              </w:rPr>
            </w:pPr>
            <w:r w:rsidRPr="00CF48D4">
              <w:rPr>
                <w:sz w:val="28"/>
                <w:szCs w:val="28"/>
              </w:rPr>
              <w:t xml:space="preserve">БИК </w:t>
            </w:r>
          </w:p>
        </w:tc>
        <w:tc>
          <w:tcPr>
            <w:tcW w:w="2833" w:type="dxa"/>
          </w:tcPr>
          <w:p w:rsidR="00520837" w:rsidRPr="00CF48D4" w:rsidRDefault="00520837" w:rsidP="00E80400">
            <w:pPr>
              <w:jc w:val="center"/>
              <w:rPr>
                <w:sz w:val="28"/>
                <w:szCs w:val="28"/>
              </w:rPr>
            </w:pPr>
            <w:r w:rsidRPr="00CF48D4">
              <w:rPr>
                <w:sz w:val="28"/>
                <w:szCs w:val="28"/>
              </w:rPr>
              <w:t>Номер расчётного счета</w:t>
            </w:r>
          </w:p>
          <w:p w:rsidR="00520837" w:rsidRPr="00CF48D4" w:rsidRDefault="00520837" w:rsidP="00E8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CF48D4">
              <w:rPr>
                <w:sz w:val="28"/>
                <w:szCs w:val="28"/>
              </w:rPr>
              <w:t xml:space="preserve"> дата открытия</w:t>
            </w:r>
          </w:p>
        </w:tc>
        <w:tc>
          <w:tcPr>
            <w:tcW w:w="2166" w:type="dxa"/>
          </w:tcPr>
          <w:p w:rsidR="00520837" w:rsidRPr="00CF48D4" w:rsidRDefault="00520837" w:rsidP="00E80400">
            <w:pPr>
              <w:jc w:val="center"/>
              <w:rPr>
                <w:sz w:val="28"/>
                <w:szCs w:val="28"/>
              </w:rPr>
            </w:pPr>
            <w:r w:rsidRPr="00CF48D4">
              <w:rPr>
                <w:sz w:val="28"/>
                <w:szCs w:val="28"/>
              </w:rPr>
              <w:t>Корреспондентский счет</w:t>
            </w:r>
          </w:p>
        </w:tc>
      </w:tr>
      <w:tr w:rsidR="00520837" w:rsidTr="00E80400">
        <w:trPr>
          <w:cantSplit/>
          <w:trHeight w:val="1593"/>
        </w:trPr>
        <w:tc>
          <w:tcPr>
            <w:tcW w:w="2333" w:type="dxa"/>
          </w:tcPr>
          <w:p w:rsidR="00520837" w:rsidRPr="00771DCB" w:rsidRDefault="00520837" w:rsidP="00E80400">
            <w:pPr>
              <w:pStyle w:val="af2"/>
              <w:rPr>
                <w:szCs w:val="28"/>
                <w:lang w:val="ru-RU" w:eastAsia="ru-RU"/>
              </w:rPr>
            </w:pPr>
            <w:proofErr w:type="gramStart"/>
            <w:r w:rsidRPr="00771DCB">
              <w:rPr>
                <w:szCs w:val="28"/>
                <w:lang w:val="ru-RU" w:eastAsia="ru-RU"/>
              </w:rPr>
              <w:t>Северо-Кавказском</w:t>
            </w:r>
            <w:proofErr w:type="gramEnd"/>
            <w:r w:rsidRPr="00771DCB">
              <w:rPr>
                <w:szCs w:val="28"/>
                <w:lang w:val="ru-RU" w:eastAsia="ru-RU"/>
              </w:rPr>
              <w:t xml:space="preserve"> Банке ОАО «Сбербанк России» </w:t>
            </w:r>
          </w:p>
          <w:p w:rsidR="00520837" w:rsidRPr="00771DCB" w:rsidRDefault="00520837" w:rsidP="00E80400">
            <w:pPr>
              <w:pStyle w:val="af2"/>
              <w:rPr>
                <w:szCs w:val="28"/>
                <w:lang w:val="ru-RU" w:eastAsia="ru-RU"/>
              </w:rPr>
            </w:pPr>
            <w:r w:rsidRPr="00771DCB">
              <w:rPr>
                <w:szCs w:val="28"/>
                <w:lang w:val="ru-RU" w:eastAsia="ru-RU"/>
              </w:rPr>
              <w:t>г. Ставрополь</w:t>
            </w:r>
          </w:p>
          <w:p w:rsidR="00520837" w:rsidRPr="00CF48D4" w:rsidRDefault="00520837" w:rsidP="00E80400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520837" w:rsidRPr="00CF48D4" w:rsidRDefault="00520837" w:rsidP="00E8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044525225</w:t>
            </w:r>
          </w:p>
        </w:tc>
        <w:tc>
          <w:tcPr>
            <w:tcW w:w="2833" w:type="dxa"/>
          </w:tcPr>
          <w:p w:rsidR="00520837" w:rsidRPr="00CF48D4" w:rsidRDefault="00520837" w:rsidP="00E80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40703810138110100360</w:t>
            </w:r>
          </w:p>
          <w:p w:rsidR="00520837" w:rsidRPr="00CF48D4" w:rsidRDefault="00520837" w:rsidP="00520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15.01.20хх </w:t>
            </w:r>
            <w:r w:rsidRPr="00CF48D4">
              <w:rPr>
                <w:sz w:val="28"/>
                <w:szCs w:val="28"/>
              </w:rPr>
              <w:t>г.</w:t>
            </w:r>
          </w:p>
        </w:tc>
        <w:tc>
          <w:tcPr>
            <w:tcW w:w="2166" w:type="dxa"/>
          </w:tcPr>
          <w:p w:rsidR="00520837" w:rsidRPr="00782C20" w:rsidRDefault="00520837" w:rsidP="00E80400">
            <w:pPr>
              <w:rPr>
                <w:sz w:val="28"/>
                <w:szCs w:val="28"/>
              </w:rPr>
            </w:pPr>
            <w:r w:rsidRPr="00782C20">
              <w:rPr>
                <w:color w:val="333333"/>
                <w:sz w:val="28"/>
                <w:szCs w:val="28"/>
              </w:rPr>
              <w:t>30101810400000000225</w:t>
            </w:r>
          </w:p>
        </w:tc>
      </w:tr>
    </w:tbl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Default="00520837" w:rsidP="00520837">
      <w:pPr>
        <w:jc w:val="both"/>
        <w:rPr>
          <w:b/>
        </w:rPr>
      </w:pPr>
    </w:p>
    <w:p w:rsidR="00520837" w:rsidRPr="00D632C2" w:rsidRDefault="00520837" w:rsidP="00520837">
      <w:pPr>
        <w:jc w:val="center"/>
        <w:rPr>
          <w:b/>
          <w:sz w:val="28"/>
          <w:szCs w:val="28"/>
        </w:rPr>
      </w:pPr>
      <w:r w:rsidRPr="00D632C2">
        <w:rPr>
          <w:b/>
          <w:sz w:val="28"/>
          <w:szCs w:val="28"/>
        </w:rPr>
        <w:t>Учет</w:t>
      </w:r>
      <w:r>
        <w:rPr>
          <w:b/>
          <w:sz w:val="28"/>
          <w:szCs w:val="28"/>
        </w:rPr>
        <w:t>ная политика организации на 20хх</w:t>
      </w:r>
      <w:r w:rsidRPr="00D632C2">
        <w:rPr>
          <w:b/>
          <w:sz w:val="28"/>
          <w:szCs w:val="28"/>
        </w:rPr>
        <w:t>г.</w:t>
      </w:r>
    </w:p>
    <w:p w:rsidR="00520837" w:rsidRPr="00D632C2" w:rsidRDefault="00520837" w:rsidP="00520837">
      <w:pPr>
        <w:jc w:val="both"/>
        <w:rPr>
          <w:b/>
          <w:sz w:val="28"/>
          <w:szCs w:val="28"/>
        </w:rPr>
      </w:pPr>
    </w:p>
    <w:p w:rsidR="00520837" w:rsidRPr="00D632C2" w:rsidRDefault="00520837" w:rsidP="00520837">
      <w:pPr>
        <w:jc w:val="right"/>
        <w:rPr>
          <w:sz w:val="28"/>
          <w:szCs w:val="28"/>
        </w:rPr>
      </w:pPr>
      <w:r w:rsidRPr="00D632C2">
        <w:rPr>
          <w:sz w:val="28"/>
          <w:szCs w:val="28"/>
        </w:rPr>
        <w:t xml:space="preserve">                                                                              «УТВЕРЖДАЮ»</w:t>
      </w:r>
    </w:p>
    <w:p w:rsidR="00520837" w:rsidRPr="00D632C2" w:rsidRDefault="00520837" w:rsidP="00520837">
      <w:pPr>
        <w:jc w:val="right"/>
        <w:rPr>
          <w:sz w:val="28"/>
          <w:szCs w:val="28"/>
        </w:rPr>
      </w:pPr>
      <w:r w:rsidRPr="00D632C2">
        <w:rPr>
          <w:sz w:val="28"/>
          <w:szCs w:val="28"/>
        </w:rPr>
        <w:lastRenderedPageBreak/>
        <w:t xml:space="preserve">                                                                                            Генеральный директор </w:t>
      </w:r>
    </w:p>
    <w:p w:rsidR="00520837" w:rsidRPr="00D632C2" w:rsidRDefault="00520837" w:rsidP="00520837">
      <w:pPr>
        <w:jc w:val="right"/>
        <w:rPr>
          <w:sz w:val="28"/>
          <w:szCs w:val="28"/>
        </w:rPr>
      </w:pPr>
      <w:r w:rsidRPr="00D632C2">
        <w:rPr>
          <w:sz w:val="28"/>
          <w:szCs w:val="28"/>
        </w:rPr>
        <w:t xml:space="preserve">                                                                                       Иванов И.И.</w:t>
      </w:r>
    </w:p>
    <w:p w:rsidR="00520837" w:rsidRPr="00D632C2" w:rsidRDefault="00520837" w:rsidP="00520837">
      <w:pPr>
        <w:jc w:val="right"/>
        <w:rPr>
          <w:sz w:val="28"/>
          <w:szCs w:val="28"/>
        </w:rPr>
      </w:pPr>
      <w:r w:rsidRPr="00D632C2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18 января 20хх </w:t>
      </w:r>
      <w:r w:rsidRPr="00D632C2">
        <w:rPr>
          <w:sz w:val="28"/>
          <w:szCs w:val="28"/>
        </w:rPr>
        <w:t>г.</w:t>
      </w:r>
    </w:p>
    <w:p w:rsidR="00520837" w:rsidRPr="00D632C2" w:rsidRDefault="00520837" w:rsidP="00520837">
      <w:pPr>
        <w:jc w:val="both"/>
        <w:rPr>
          <w:sz w:val="28"/>
          <w:szCs w:val="28"/>
        </w:rPr>
      </w:pPr>
    </w:p>
    <w:p w:rsidR="00520837" w:rsidRPr="00D632C2" w:rsidRDefault="00520837" w:rsidP="00520837">
      <w:pPr>
        <w:jc w:val="both"/>
        <w:rPr>
          <w:sz w:val="28"/>
          <w:szCs w:val="28"/>
        </w:rPr>
      </w:pPr>
    </w:p>
    <w:p w:rsidR="00520837" w:rsidRPr="00520837" w:rsidRDefault="00520837" w:rsidP="00520837">
      <w:pPr>
        <w:jc w:val="both"/>
        <w:rPr>
          <w:b/>
          <w:sz w:val="28"/>
          <w:szCs w:val="28"/>
        </w:rPr>
      </w:pPr>
      <w:r w:rsidRPr="00520837">
        <w:rPr>
          <w:b/>
          <w:sz w:val="28"/>
          <w:szCs w:val="28"/>
        </w:rPr>
        <w:t>Приказ об учетной политики ООО «</w:t>
      </w:r>
      <w:proofErr w:type="gramStart"/>
      <w:r w:rsidRPr="00520837">
        <w:rPr>
          <w:b/>
          <w:sz w:val="28"/>
          <w:szCs w:val="28"/>
        </w:rPr>
        <w:t>Лидер »</w:t>
      </w:r>
      <w:proofErr w:type="gramEnd"/>
      <w:r w:rsidRPr="00520837">
        <w:rPr>
          <w:b/>
          <w:sz w:val="28"/>
          <w:szCs w:val="28"/>
        </w:rPr>
        <w:t xml:space="preserve"> на 20хх г.</w:t>
      </w:r>
    </w:p>
    <w:p w:rsidR="00520837" w:rsidRPr="00520837" w:rsidRDefault="00520837" w:rsidP="00520837">
      <w:pPr>
        <w:jc w:val="both"/>
        <w:rPr>
          <w:b/>
          <w:sz w:val="28"/>
          <w:szCs w:val="28"/>
        </w:rPr>
      </w:pPr>
    </w:p>
    <w:p w:rsidR="00520837" w:rsidRPr="00520837" w:rsidRDefault="00520837" w:rsidP="00520837">
      <w:pPr>
        <w:jc w:val="both"/>
        <w:rPr>
          <w:sz w:val="28"/>
          <w:szCs w:val="28"/>
        </w:rPr>
      </w:pPr>
      <w:r w:rsidRPr="00520837">
        <w:rPr>
          <w:sz w:val="28"/>
          <w:szCs w:val="28"/>
        </w:rPr>
        <w:t>Из приказа об учетной политике ООО «Лидер» на 20</w:t>
      </w:r>
      <w:r>
        <w:rPr>
          <w:sz w:val="28"/>
          <w:szCs w:val="28"/>
        </w:rPr>
        <w:t xml:space="preserve">хх </w:t>
      </w:r>
      <w:r w:rsidRPr="00520837">
        <w:rPr>
          <w:sz w:val="28"/>
          <w:szCs w:val="28"/>
        </w:rPr>
        <w:t>год:</w:t>
      </w:r>
    </w:p>
    <w:p w:rsidR="00520837" w:rsidRPr="00520837" w:rsidRDefault="00520837" w:rsidP="00520837">
      <w:pPr>
        <w:pStyle w:val="af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837">
        <w:rPr>
          <w:rFonts w:ascii="Times New Roman" w:hAnsi="Times New Roman"/>
          <w:sz w:val="28"/>
          <w:szCs w:val="28"/>
        </w:rPr>
        <w:t>организация применяет ПБУ 18/02 «Учет налога на прибыль» с 01.01.20</w:t>
      </w:r>
      <w:r>
        <w:rPr>
          <w:rFonts w:ascii="Times New Roman" w:hAnsi="Times New Roman"/>
          <w:sz w:val="28"/>
          <w:szCs w:val="28"/>
        </w:rPr>
        <w:t xml:space="preserve">хх </w:t>
      </w:r>
      <w:r w:rsidRPr="00520837">
        <w:rPr>
          <w:rFonts w:ascii="Times New Roman" w:hAnsi="Times New Roman"/>
          <w:sz w:val="28"/>
          <w:szCs w:val="28"/>
        </w:rPr>
        <w:t>г. по 31.12.20</w:t>
      </w:r>
      <w:r>
        <w:rPr>
          <w:rFonts w:ascii="Times New Roman" w:hAnsi="Times New Roman"/>
          <w:sz w:val="28"/>
          <w:szCs w:val="28"/>
        </w:rPr>
        <w:t xml:space="preserve">хх </w:t>
      </w:r>
      <w:r w:rsidRPr="00520837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837">
        <w:rPr>
          <w:rFonts w:ascii="Times New Roman" w:hAnsi="Times New Roman"/>
          <w:sz w:val="28"/>
          <w:szCs w:val="28"/>
        </w:rPr>
        <w:t xml:space="preserve">система налогообложения общая, метод начисления амортизации линейный, погашать стоимость спецодежды и </w:t>
      </w:r>
      <w:proofErr w:type="spellStart"/>
      <w:r w:rsidRPr="00520837">
        <w:rPr>
          <w:rFonts w:ascii="Times New Roman" w:hAnsi="Times New Roman"/>
          <w:sz w:val="28"/>
          <w:szCs w:val="28"/>
        </w:rPr>
        <w:t>спецоснастки</w:t>
      </w:r>
      <w:proofErr w:type="spellEnd"/>
      <w:r w:rsidRPr="00520837">
        <w:rPr>
          <w:rFonts w:ascii="Times New Roman" w:hAnsi="Times New Roman"/>
          <w:sz w:val="28"/>
          <w:szCs w:val="28"/>
        </w:rPr>
        <w:t xml:space="preserve"> при передаче в эксплуатацию;</w:t>
      </w:r>
    </w:p>
    <w:p w:rsidR="00520837" w:rsidRPr="00520837" w:rsidRDefault="00520837" w:rsidP="00520837">
      <w:pPr>
        <w:pStyle w:val="af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837">
        <w:rPr>
          <w:rFonts w:ascii="Times New Roman" w:hAnsi="Times New Roman"/>
          <w:sz w:val="28"/>
          <w:szCs w:val="28"/>
        </w:rPr>
        <w:t>ведется отдельный учет входящего НДС, раздельный учет НДС на счете 19, начисляется НДС при отгрузке без перехода права собственности, регистрировать счета-фактуры всегда при получении аванса;</w:t>
      </w:r>
    </w:p>
    <w:p w:rsidR="00520837" w:rsidRPr="00520837" w:rsidRDefault="00520837" w:rsidP="00520837">
      <w:pPr>
        <w:pStyle w:val="af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837">
        <w:rPr>
          <w:rFonts w:ascii="Times New Roman" w:hAnsi="Times New Roman"/>
          <w:sz w:val="28"/>
          <w:szCs w:val="28"/>
        </w:rPr>
        <w:t>ООО «Лидер» не является плательщиком ЕНВД;</w:t>
      </w:r>
    </w:p>
    <w:p w:rsidR="00520837" w:rsidRPr="00520837" w:rsidRDefault="00520837" w:rsidP="00520837">
      <w:pPr>
        <w:pStyle w:val="af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837">
        <w:rPr>
          <w:rFonts w:ascii="Times New Roman" w:hAnsi="Times New Roman"/>
          <w:sz w:val="28"/>
          <w:szCs w:val="28"/>
        </w:rPr>
        <w:t>МПЗ оцениваются по средней стоимости, способ оценки товаров в рознице – по стоимости приобретения;</w:t>
      </w:r>
    </w:p>
    <w:p w:rsidR="00520837" w:rsidRPr="00520837" w:rsidRDefault="00520837" w:rsidP="00520837">
      <w:pPr>
        <w:pStyle w:val="af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837">
        <w:rPr>
          <w:rFonts w:ascii="Times New Roman" w:hAnsi="Times New Roman"/>
          <w:sz w:val="28"/>
          <w:szCs w:val="28"/>
        </w:rPr>
        <w:t>основной счет учета затрат 20.01 по статьям расходов «Амортизация», «Материальные расходы», «Оплата труда», «Фонды социального страхования», виды деятельности «Выпуск продукции». Косвенные расходы – директ-костинг, счет за</w:t>
      </w:r>
      <w:r>
        <w:rPr>
          <w:rFonts w:ascii="Times New Roman" w:hAnsi="Times New Roman"/>
          <w:sz w:val="28"/>
          <w:szCs w:val="28"/>
        </w:rPr>
        <w:t>т</w:t>
      </w:r>
      <w:r w:rsidRPr="00520837">
        <w:rPr>
          <w:rFonts w:ascii="Times New Roman" w:hAnsi="Times New Roman"/>
          <w:sz w:val="28"/>
          <w:szCs w:val="28"/>
        </w:rPr>
        <w:t>рат 26, подразделение – производственный цех №1, база распределения – объем выпуска продукции, последовательность этапов производства «Автоматически», учет выпуска продукции организуется без использования счета 40.</w:t>
      </w:r>
    </w:p>
    <w:p w:rsidR="00520837" w:rsidRPr="00520837" w:rsidRDefault="00520837" w:rsidP="00520837">
      <w:pPr>
        <w:pStyle w:val="af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837">
        <w:rPr>
          <w:rFonts w:ascii="Times New Roman" w:hAnsi="Times New Roman"/>
          <w:sz w:val="28"/>
          <w:szCs w:val="28"/>
        </w:rPr>
        <w:t>организация уплачивает страховые взносы по основному тарифу;</w:t>
      </w:r>
    </w:p>
    <w:p w:rsidR="00520837" w:rsidRPr="00520837" w:rsidRDefault="00520837" w:rsidP="00520837">
      <w:pPr>
        <w:pStyle w:val="af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837">
        <w:rPr>
          <w:rFonts w:ascii="Times New Roman" w:hAnsi="Times New Roman"/>
          <w:sz w:val="28"/>
          <w:szCs w:val="28"/>
        </w:rPr>
        <w:t>резервы не формируются в учете.</w:t>
      </w:r>
    </w:p>
    <w:p w:rsidR="00520837" w:rsidRPr="00520837" w:rsidRDefault="00520837" w:rsidP="00520837">
      <w:pPr>
        <w:jc w:val="both"/>
        <w:rPr>
          <w:sz w:val="28"/>
          <w:szCs w:val="28"/>
        </w:rPr>
      </w:pPr>
    </w:p>
    <w:p w:rsidR="00520837" w:rsidRPr="00520837" w:rsidRDefault="00520837" w:rsidP="00520837">
      <w:pPr>
        <w:jc w:val="both"/>
        <w:rPr>
          <w:sz w:val="28"/>
          <w:szCs w:val="28"/>
        </w:rPr>
      </w:pPr>
      <w:r w:rsidRPr="00520837">
        <w:rPr>
          <w:sz w:val="28"/>
          <w:szCs w:val="28"/>
        </w:rPr>
        <w:t>Генеральный директор                                                     Иванов И.И.</w:t>
      </w:r>
    </w:p>
    <w:p w:rsidR="00520837" w:rsidRPr="00520837" w:rsidRDefault="00520837" w:rsidP="00520837">
      <w:pPr>
        <w:jc w:val="both"/>
        <w:rPr>
          <w:b/>
          <w:sz w:val="28"/>
          <w:szCs w:val="28"/>
        </w:rPr>
      </w:pPr>
    </w:p>
    <w:p w:rsidR="00520837" w:rsidRPr="00520837" w:rsidRDefault="00520837" w:rsidP="00520837">
      <w:pPr>
        <w:jc w:val="both"/>
        <w:rPr>
          <w:b/>
          <w:sz w:val="28"/>
          <w:szCs w:val="28"/>
        </w:rPr>
      </w:pPr>
    </w:p>
    <w:p w:rsidR="00520837" w:rsidRPr="00520837" w:rsidRDefault="00520837" w:rsidP="00520837">
      <w:pPr>
        <w:jc w:val="both"/>
        <w:rPr>
          <w:b/>
          <w:sz w:val="28"/>
          <w:szCs w:val="28"/>
        </w:rPr>
      </w:pPr>
    </w:p>
    <w:p w:rsidR="00520837" w:rsidRPr="00520837" w:rsidRDefault="00520837" w:rsidP="00520837">
      <w:pPr>
        <w:jc w:val="both"/>
        <w:rPr>
          <w:b/>
          <w:sz w:val="28"/>
          <w:szCs w:val="28"/>
        </w:rPr>
      </w:pPr>
      <w:r w:rsidRPr="00520837">
        <w:rPr>
          <w:b/>
          <w:sz w:val="28"/>
          <w:szCs w:val="28"/>
        </w:rPr>
        <w:t>Выписка из устава ООО «Лидер»</w:t>
      </w:r>
    </w:p>
    <w:p w:rsidR="00520837" w:rsidRPr="00520837" w:rsidRDefault="00520837" w:rsidP="00520837">
      <w:pPr>
        <w:jc w:val="both"/>
        <w:rPr>
          <w:sz w:val="28"/>
          <w:szCs w:val="28"/>
        </w:rPr>
      </w:pPr>
      <w:r w:rsidRPr="00520837">
        <w:rPr>
          <w:sz w:val="28"/>
          <w:szCs w:val="28"/>
        </w:rPr>
        <w:t>Уставный капитал ООО «Лидер» составляет 2 000 000 рублей.</w:t>
      </w:r>
    </w:p>
    <w:p w:rsidR="00520837" w:rsidRPr="00520837" w:rsidRDefault="00520837" w:rsidP="00520837">
      <w:pPr>
        <w:jc w:val="both"/>
        <w:rPr>
          <w:sz w:val="28"/>
          <w:szCs w:val="28"/>
        </w:rPr>
      </w:pPr>
      <w:r w:rsidRPr="00520837">
        <w:rPr>
          <w:sz w:val="28"/>
          <w:szCs w:val="28"/>
        </w:rPr>
        <w:t>Доля каждого учредителя (физического лица):</w:t>
      </w:r>
    </w:p>
    <w:p w:rsidR="00520837" w:rsidRPr="00520837" w:rsidRDefault="00520837" w:rsidP="00520837">
      <w:pPr>
        <w:jc w:val="both"/>
        <w:rPr>
          <w:sz w:val="28"/>
          <w:szCs w:val="28"/>
        </w:rPr>
      </w:pPr>
      <w:r w:rsidRPr="00520837">
        <w:rPr>
          <w:sz w:val="28"/>
          <w:szCs w:val="28"/>
        </w:rPr>
        <w:t>Иванов И.И. – 1 000 000 руб.</w:t>
      </w:r>
    </w:p>
    <w:p w:rsidR="00520837" w:rsidRPr="00520837" w:rsidRDefault="00520837" w:rsidP="00520837">
      <w:pPr>
        <w:jc w:val="both"/>
        <w:rPr>
          <w:sz w:val="28"/>
          <w:szCs w:val="28"/>
        </w:rPr>
      </w:pPr>
      <w:r w:rsidRPr="00520837">
        <w:rPr>
          <w:sz w:val="28"/>
          <w:szCs w:val="28"/>
        </w:rPr>
        <w:t>Романова Г.И. – 600 000 руб.</w:t>
      </w:r>
    </w:p>
    <w:p w:rsidR="00520837" w:rsidRPr="00520837" w:rsidRDefault="00520837" w:rsidP="00520837">
      <w:pPr>
        <w:jc w:val="both"/>
        <w:rPr>
          <w:sz w:val="28"/>
          <w:szCs w:val="28"/>
        </w:rPr>
      </w:pPr>
      <w:proofErr w:type="gramStart"/>
      <w:r w:rsidRPr="00520837">
        <w:rPr>
          <w:sz w:val="28"/>
          <w:szCs w:val="28"/>
        </w:rPr>
        <w:t>Сидоров  С.А.</w:t>
      </w:r>
      <w:proofErr w:type="gramEnd"/>
      <w:r w:rsidRPr="00520837">
        <w:rPr>
          <w:sz w:val="28"/>
          <w:szCs w:val="28"/>
        </w:rPr>
        <w:t xml:space="preserve"> – 400 000 руб.</w:t>
      </w:r>
    </w:p>
    <w:p w:rsidR="00520837" w:rsidRPr="00520837" w:rsidRDefault="00520837" w:rsidP="00671E41">
      <w:pPr>
        <w:rPr>
          <w:sz w:val="28"/>
          <w:szCs w:val="28"/>
        </w:rPr>
      </w:pPr>
    </w:p>
    <w:sectPr w:rsidR="00520837" w:rsidRPr="00520837" w:rsidSect="009B6893">
      <w:footerReference w:type="default" r:id="rId42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2A" w:rsidRDefault="0083342A" w:rsidP="00E46D6F">
      <w:r>
        <w:separator/>
      </w:r>
    </w:p>
  </w:endnote>
  <w:endnote w:type="continuationSeparator" w:id="0">
    <w:p w:rsidR="0083342A" w:rsidRDefault="0083342A" w:rsidP="00E4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D19" w:rsidRDefault="007F4D19">
    <w:pPr>
      <w:pStyle w:val="ad"/>
      <w:jc w:val="right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B7574">
      <w:rPr>
        <w:noProof/>
      </w:rPr>
      <w:t>2</w:t>
    </w:r>
    <w:r>
      <w:fldChar w:fldCharType="end"/>
    </w:r>
  </w:p>
  <w:p w:rsidR="007F4D19" w:rsidRDefault="007F4D1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2A" w:rsidRDefault="0083342A" w:rsidP="00E46D6F">
      <w:r>
        <w:separator/>
      </w:r>
    </w:p>
  </w:footnote>
  <w:footnote w:type="continuationSeparator" w:id="0">
    <w:p w:rsidR="0083342A" w:rsidRDefault="0083342A" w:rsidP="00E4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C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DA68D6"/>
    <w:multiLevelType w:val="multilevel"/>
    <w:tmpl w:val="8B80577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2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913E62"/>
    <w:multiLevelType w:val="hybridMultilevel"/>
    <w:tmpl w:val="F5046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271B8"/>
    <w:multiLevelType w:val="hybridMultilevel"/>
    <w:tmpl w:val="E3445AC0"/>
    <w:lvl w:ilvl="0" w:tplc="B2C48420">
      <w:start w:val="2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472F6"/>
    <w:multiLevelType w:val="hybridMultilevel"/>
    <w:tmpl w:val="308C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8C58AC"/>
    <w:multiLevelType w:val="hybridMultilevel"/>
    <w:tmpl w:val="F1642CC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17BCD"/>
    <w:multiLevelType w:val="hybridMultilevel"/>
    <w:tmpl w:val="A40A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60F70"/>
    <w:multiLevelType w:val="multilevel"/>
    <w:tmpl w:val="E1807A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9" w15:restartNumberingAfterBreak="0">
    <w:nsid w:val="20B455F7"/>
    <w:multiLevelType w:val="hybridMultilevel"/>
    <w:tmpl w:val="91E6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80A80"/>
    <w:multiLevelType w:val="hybridMultilevel"/>
    <w:tmpl w:val="7E3C6128"/>
    <w:lvl w:ilvl="0" w:tplc="A2901D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BCC7D55"/>
    <w:multiLevelType w:val="hybridMultilevel"/>
    <w:tmpl w:val="70420030"/>
    <w:lvl w:ilvl="0" w:tplc="73C6DC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B6453"/>
    <w:multiLevelType w:val="hybridMultilevel"/>
    <w:tmpl w:val="00AE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63DA"/>
    <w:multiLevelType w:val="hybridMultilevel"/>
    <w:tmpl w:val="35B4CCF0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F43AFB"/>
    <w:multiLevelType w:val="hybridMultilevel"/>
    <w:tmpl w:val="82BAADF6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9979C2"/>
    <w:multiLevelType w:val="hybridMultilevel"/>
    <w:tmpl w:val="FFE0EA92"/>
    <w:lvl w:ilvl="0" w:tplc="8DAA5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C486014"/>
    <w:multiLevelType w:val="hybridMultilevel"/>
    <w:tmpl w:val="C21E6CCA"/>
    <w:lvl w:ilvl="0" w:tplc="79B0E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203E2F"/>
    <w:multiLevelType w:val="hybridMultilevel"/>
    <w:tmpl w:val="C54A2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10659"/>
    <w:multiLevelType w:val="hybridMultilevel"/>
    <w:tmpl w:val="65249CF8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71F82"/>
    <w:multiLevelType w:val="multilevel"/>
    <w:tmpl w:val="B4664CDA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4DF62740"/>
    <w:multiLevelType w:val="hybridMultilevel"/>
    <w:tmpl w:val="C49290A6"/>
    <w:lvl w:ilvl="0" w:tplc="82D25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EC3D23"/>
    <w:multiLevelType w:val="hybridMultilevel"/>
    <w:tmpl w:val="3678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4443E7"/>
    <w:multiLevelType w:val="hybridMultilevel"/>
    <w:tmpl w:val="54E0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356D9"/>
    <w:multiLevelType w:val="hybridMultilevel"/>
    <w:tmpl w:val="873A61A0"/>
    <w:lvl w:ilvl="0" w:tplc="A142080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68001074"/>
    <w:multiLevelType w:val="hybridMultilevel"/>
    <w:tmpl w:val="F5046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791B5C1B"/>
    <w:multiLevelType w:val="hybridMultilevel"/>
    <w:tmpl w:val="9FB6AC72"/>
    <w:lvl w:ilvl="0" w:tplc="D02E0022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F00F5"/>
    <w:multiLevelType w:val="hybridMultilevel"/>
    <w:tmpl w:val="CBCC01EE"/>
    <w:lvl w:ilvl="0" w:tplc="C0A64FBE">
      <w:start w:val="1"/>
      <w:numFmt w:val="bullet"/>
      <w:lvlText w:val="-"/>
      <w:lvlJc w:val="left"/>
      <w:pPr>
        <w:tabs>
          <w:tab w:val="num" w:pos="2339"/>
        </w:tabs>
        <w:ind w:left="2339" w:hanging="360"/>
      </w:pPr>
      <w:rPr>
        <w:rFonts w:ascii="Bodoni MT" w:hAnsi="Bodoni MT" w:cs="Bodoni MT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7E3623C7"/>
    <w:multiLevelType w:val="hybridMultilevel"/>
    <w:tmpl w:val="E7CAD860"/>
    <w:lvl w:ilvl="0" w:tplc="E474BD9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5"/>
  </w:num>
  <w:num w:numId="5">
    <w:abstractNumId w:val="10"/>
  </w:num>
  <w:num w:numId="6">
    <w:abstractNumId w:val="23"/>
  </w:num>
  <w:num w:numId="7">
    <w:abstractNumId w:val="8"/>
  </w:num>
  <w:num w:numId="8">
    <w:abstractNumId w:val="9"/>
  </w:num>
  <w:num w:numId="9">
    <w:abstractNumId w:val="7"/>
  </w:num>
  <w:num w:numId="10">
    <w:abstractNumId w:val="1"/>
  </w:num>
  <w:num w:numId="11">
    <w:abstractNumId w:val="2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</w:num>
  <w:num w:numId="17">
    <w:abstractNumId w:val="4"/>
  </w:num>
  <w:num w:numId="18">
    <w:abstractNumId w:val="22"/>
  </w:num>
  <w:num w:numId="19">
    <w:abstractNumId w:val="15"/>
  </w:num>
  <w:num w:numId="20">
    <w:abstractNumId w:val="16"/>
  </w:num>
  <w:num w:numId="21">
    <w:abstractNumId w:val="28"/>
  </w:num>
  <w:num w:numId="22">
    <w:abstractNumId w:val="26"/>
  </w:num>
  <w:num w:numId="23">
    <w:abstractNumId w:val="3"/>
  </w:num>
  <w:num w:numId="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7"/>
  </w:num>
  <w:num w:numId="26">
    <w:abstractNumId w:val="2"/>
  </w:num>
  <w:num w:numId="27">
    <w:abstractNumId w:val="24"/>
  </w:num>
  <w:num w:numId="28">
    <w:abstractNumId w:val="21"/>
  </w:num>
  <w:num w:numId="29">
    <w:abstractNumId w:val="12"/>
  </w:num>
  <w:num w:numId="30">
    <w:abstractNumId w:val="6"/>
  </w:num>
  <w:num w:numId="31">
    <w:abstractNumId w:val="17"/>
  </w:num>
  <w:num w:numId="32">
    <w:abstractNumId w:val="18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D"/>
    <w:rsid w:val="00002679"/>
    <w:rsid w:val="00006D88"/>
    <w:rsid w:val="00012B61"/>
    <w:rsid w:val="00015A6C"/>
    <w:rsid w:val="00022494"/>
    <w:rsid w:val="000349AB"/>
    <w:rsid w:val="00055CEC"/>
    <w:rsid w:val="00057E34"/>
    <w:rsid w:val="00062D03"/>
    <w:rsid w:val="000655DE"/>
    <w:rsid w:val="00072460"/>
    <w:rsid w:val="00090613"/>
    <w:rsid w:val="000C6348"/>
    <w:rsid w:val="000D4940"/>
    <w:rsid w:val="000E2C61"/>
    <w:rsid w:val="000E30FA"/>
    <w:rsid w:val="000F623C"/>
    <w:rsid w:val="001027B5"/>
    <w:rsid w:val="00103D88"/>
    <w:rsid w:val="00104317"/>
    <w:rsid w:val="00105DC2"/>
    <w:rsid w:val="00107C86"/>
    <w:rsid w:val="00113B98"/>
    <w:rsid w:val="001620D0"/>
    <w:rsid w:val="0019075B"/>
    <w:rsid w:val="001A7A18"/>
    <w:rsid w:val="001D02F7"/>
    <w:rsid w:val="001E38BE"/>
    <w:rsid w:val="002157D8"/>
    <w:rsid w:val="00215816"/>
    <w:rsid w:val="00216832"/>
    <w:rsid w:val="00246C80"/>
    <w:rsid w:val="00260CA6"/>
    <w:rsid w:val="002A3A8F"/>
    <w:rsid w:val="002A4A0D"/>
    <w:rsid w:val="002C5B48"/>
    <w:rsid w:val="002D49F0"/>
    <w:rsid w:val="002F0B2E"/>
    <w:rsid w:val="002F3E2A"/>
    <w:rsid w:val="003403B0"/>
    <w:rsid w:val="00344598"/>
    <w:rsid w:val="00363B3F"/>
    <w:rsid w:val="00365F5F"/>
    <w:rsid w:val="00367BEF"/>
    <w:rsid w:val="00371E00"/>
    <w:rsid w:val="00373E8A"/>
    <w:rsid w:val="00394EDD"/>
    <w:rsid w:val="003A52CA"/>
    <w:rsid w:val="003B3D7B"/>
    <w:rsid w:val="003C21FB"/>
    <w:rsid w:val="003F38D9"/>
    <w:rsid w:val="003F5C05"/>
    <w:rsid w:val="00404E61"/>
    <w:rsid w:val="004055B9"/>
    <w:rsid w:val="00406D7D"/>
    <w:rsid w:val="004238A5"/>
    <w:rsid w:val="00425A82"/>
    <w:rsid w:val="004336CB"/>
    <w:rsid w:val="00442D43"/>
    <w:rsid w:val="00451A36"/>
    <w:rsid w:val="00472502"/>
    <w:rsid w:val="00472754"/>
    <w:rsid w:val="00474F27"/>
    <w:rsid w:val="004911E8"/>
    <w:rsid w:val="00491A02"/>
    <w:rsid w:val="00492603"/>
    <w:rsid w:val="004B55E9"/>
    <w:rsid w:val="004C03BD"/>
    <w:rsid w:val="004C1883"/>
    <w:rsid w:val="004C6BEF"/>
    <w:rsid w:val="004C6E72"/>
    <w:rsid w:val="004D4DE2"/>
    <w:rsid w:val="004D6CF8"/>
    <w:rsid w:val="004E0FF5"/>
    <w:rsid w:val="004E118C"/>
    <w:rsid w:val="004E2B19"/>
    <w:rsid w:val="004E586D"/>
    <w:rsid w:val="004E70AD"/>
    <w:rsid w:val="00500684"/>
    <w:rsid w:val="005023C4"/>
    <w:rsid w:val="00504959"/>
    <w:rsid w:val="00507126"/>
    <w:rsid w:val="00513729"/>
    <w:rsid w:val="005177B4"/>
    <w:rsid w:val="00520837"/>
    <w:rsid w:val="0052690D"/>
    <w:rsid w:val="00566E93"/>
    <w:rsid w:val="005906A6"/>
    <w:rsid w:val="00590D4F"/>
    <w:rsid w:val="00593318"/>
    <w:rsid w:val="00594281"/>
    <w:rsid w:val="005A42D5"/>
    <w:rsid w:val="005A714E"/>
    <w:rsid w:val="005B17C2"/>
    <w:rsid w:val="005C69A2"/>
    <w:rsid w:val="005E24DC"/>
    <w:rsid w:val="005E7717"/>
    <w:rsid w:val="005E7EB8"/>
    <w:rsid w:val="005F7061"/>
    <w:rsid w:val="005F7B9D"/>
    <w:rsid w:val="00615421"/>
    <w:rsid w:val="006170DF"/>
    <w:rsid w:val="006235C6"/>
    <w:rsid w:val="006442C9"/>
    <w:rsid w:val="00663C66"/>
    <w:rsid w:val="00670382"/>
    <w:rsid w:val="00671E41"/>
    <w:rsid w:val="00674800"/>
    <w:rsid w:val="00694C2B"/>
    <w:rsid w:val="006B6510"/>
    <w:rsid w:val="006B66B2"/>
    <w:rsid w:val="006C563A"/>
    <w:rsid w:val="006D0FE2"/>
    <w:rsid w:val="006E3B0A"/>
    <w:rsid w:val="006F5B84"/>
    <w:rsid w:val="0071617D"/>
    <w:rsid w:val="00720201"/>
    <w:rsid w:val="00725E5F"/>
    <w:rsid w:val="00757FA1"/>
    <w:rsid w:val="00770F69"/>
    <w:rsid w:val="00771DCB"/>
    <w:rsid w:val="007776CC"/>
    <w:rsid w:val="0079792A"/>
    <w:rsid w:val="007D6836"/>
    <w:rsid w:val="007F0F27"/>
    <w:rsid w:val="007F4D19"/>
    <w:rsid w:val="008166E3"/>
    <w:rsid w:val="00820241"/>
    <w:rsid w:val="008265FC"/>
    <w:rsid w:val="0083342A"/>
    <w:rsid w:val="0083447F"/>
    <w:rsid w:val="008508F5"/>
    <w:rsid w:val="00864ADA"/>
    <w:rsid w:val="008702FA"/>
    <w:rsid w:val="00880342"/>
    <w:rsid w:val="008845FB"/>
    <w:rsid w:val="00890804"/>
    <w:rsid w:val="008A167B"/>
    <w:rsid w:val="008C320F"/>
    <w:rsid w:val="008D36A7"/>
    <w:rsid w:val="008F4E72"/>
    <w:rsid w:val="0090333E"/>
    <w:rsid w:val="00907F6F"/>
    <w:rsid w:val="009305E9"/>
    <w:rsid w:val="00933E03"/>
    <w:rsid w:val="0093475F"/>
    <w:rsid w:val="00935178"/>
    <w:rsid w:val="00936C3D"/>
    <w:rsid w:val="00973C99"/>
    <w:rsid w:val="009815C8"/>
    <w:rsid w:val="009B6893"/>
    <w:rsid w:val="009D3C59"/>
    <w:rsid w:val="009F04ED"/>
    <w:rsid w:val="009F330B"/>
    <w:rsid w:val="00A0045D"/>
    <w:rsid w:val="00A03BF2"/>
    <w:rsid w:val="00A06927"/>
    <w:rsid w:val="00A50D6D"/>
    <w:rsid w:val="00A56D91"/>
    <w:rsid w:val="00A64020"/>
    <w:rsid w:val="00A8542C"/>
    <w:rsid w:val="00AA5534"/>
    <w:rsid w:val="00AA571E"/>
    <w:rsid w:val="00AB203C"/>
    <w:rsid w:val="00AD4863"/>
    <w:rsid w:val="00AD68F4"/>
    <w:rsid w:val="00AE1B61"/>
    <w:rsid w:val="00B10DAE"/>
    <w:rsid w:val="00B14467"/>
    <w:rsid w:val="00B27E04"/>
    <w:rsid w:val="00B414C9"/>
    <w:rsid w:val="00B42370"/>
    <w:rsid w:val="00B52FB0"/>
    <w:rsid w:val="00B92028"/>
    <w:rsid w:val="00BA7DED"/>
    <w:rsid w:val="00BB7574"/>
    <w:rsid w:val="00BD6094"/>
    <w:rsid w:val="00BD7B51"/>
    <w:rsid w:val="00BE1D66"/>
    <w:rsid w:val="00BE4FC0"/>
    <w:rsid w:val="00BF3BBD"/>
    <w:rsid w:val="00BF58FF"/>
    <w:rsid w:val="00C1698A"/>
    <w:rsid w:val="00C16D18"/>
    <w:rsid w:val="00C16F1E"/>
    <w:rsid w:val="00C340D6"/>
    <w:rsid w:val="00C465C3"/>
    <w:rsid w:val="00C46D51"/>
    <w:rsid w:val="00C55830"/>
    <w:rsid w:val="00C57583"/>
    <w:rsid w:val="00C8491E"/>
    <w:rsid w:val="00CC0475"/>
    <w:rsid w:val="00CC4F05"/>
    <w:rsid w:val="00CC6B43"/>
    <w:rsid w:val="00CE66CE"/>
    <w:rsid w:val="00CE6CD8"/>
    <w:rsid w:val="00D15A25"/>
    <w:rsid w:val="00D26D17"/>
    <w:rsid w:val="00D27BAA"/>
    <w:rsid w:val="00D6012A"/>
    <w:rsid w:val="00D659E6"/>
    <w:rsid w:val="00D7017D"/>
    <w:rsid w:val="00DD4566"/>
    <w:rsid w:val="00DD45FB"/>
    <w:rsid w:val="00DD5130"/>
    <w:rsid w:val="00DF33C1"/>
    <w:rsid w:val="00E3722A"/>
    <w:rsid w:val="00E44F85"/>
    <w:rsid w:val="00E46D6F"/>
    <w:rsid w:val="00E634C9"/>
    <w:rsid w:val="00E80400"/>
    <w:rsid w:val="00E965FF"/>
    <w:rsid w:val="00EA4C69"/>
    <w:rsid w:val="00EC6FBE"/>
    <w:rsid w:val="00EC73AB"/>
    <w:rsid w:val="00ED0C45"/>
    <w:rsid w:val="00ED0D47"/>
    <w:rsid w:val="00ED29B8"/>
    <w:rsid w:val="00EE0020"/>
    <w:rsid w:val="00EE1626"/>
    <w:rsid w:val="00F22239"/>
    <w:rsid w:val="00F52641"/>
    <w:rsid w:val="00F526CF"/>
    <w:rsid w:val="00F95C0F"/>
    <w:rsid w:val="00FA3AD6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C6D3F-C7C5-49AE-880F-21E724BD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D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6E72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uiPriority w:val="59"/>
    <w:rsid w:val="0006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2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rsid w:val="006442C9"/>
    <w:rPr>
      <w:color w:val="0000FF"/>
      <w:u w:val="single"/>
    </w:rPr>
  </w:style>
  <w:style w:type="paragraph" w:styleId="a5">
    <w:name w:val="Body Text Indent"/>
    <w:basedOn w:val="a"/>
    <w:link w:val="a6"/>
    <w:rsid w:val="006442C9"/>
    <w:pPr>
      <w:spacing w:after="120"/>
      <w:ind w:left="283"/>
    </w:pPr>
    <w:rPr>
      <w:lang w:val="x-none" w:eastAsia="x-none"/>
    </w:rPr>
  </w:style>
  <w:style w:type="character" w:customStyle="1" w:styleId="c4">
    <w:name w:val="c4"/>
    <w:basedOn w:val="a0"/>
    <w:rsid w:val="006442C9"/>
  </w:style>
  <w:style w:type="paragraph" w:customStyle="1" w:styleId="11">
    <w:name w:val="1"/>
    <w:basedOn w:val="a"/>
    <w:rsid w:val="006442C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6442C9"/>
  </w:style>
  <w:style w:type="character" w:customStyle="1" w:styleId="ep">
    <w:name w:val="ep"/>
    <w:basedOn w:val="a0"/>
    <w:rsid w:val="006442C9"/>
  </w:style>
  <w:style w:type="paragraph" w:styleId="2">
    <w:name w:val="Body Text 2"/>
    <w:basedOn w:val="a"/>
    <w:link w:val="20"/>
    <w:rsid w:val="004C6E72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4C6E72"/>
    <w:rPr>
      <w:sz w:val="24"/>
      <w:szCs w:val="24"/>
    </w:rPr>
  </w:style>
  <w:style w:type="character" w:customStyle="1" w:styleId="10">
    <w:name w:val="Заголовок 1 Знак"/>
    <w:link w:val="1"/>
    <w:rsid w:val="004C6E72"/>
    <w:rPr>
      <w:sz w:val="24"/>
      <w:szCs w:val="24"/>
    </w:rPr>
  </w:style>
  <w:style w:type="paragraph" w:customStyle="1" w:styleId="Style10">
    <w:name w:val="Style10"/>
    <w:basedOn w:val="a"/>
    <w:rsid w:val="004C6E72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54">
    <w:name w:val="Font Style54"/>
    <w:rsid w:val="004C6E72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4C6E72"/>
    <w:pPr>
      <w:widowControl w:val="0"/>
      <w:autoSpaceDE w:val="0"/>
      <w:autoSpaceDN w:val="0"/>
      <w:adjustRightInd w:val="0"/>
      <w:spacing w:line="275" w:lineRule="exact"/>
      <w:ind w:firstLine="274"/>
    </w:pPr>
  </w:style>
  <w:style w:type="character" w:customStyle="1" w:styleId="FontStyle57">
    <w:name w:val="Font Style57"/>
    <w:rsid w:val="004C6E7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C6E72"/>
    <w:pPr>
      <w:widowControl w:val="0"/>
      <w:autoSpaceDE w:val="0"/>
      <w:autoSpaceDN w:val="0"/>
      <w:adjustRightInd w:val="0"/>
      <w:spacing w:line="389" w:lineRule="exact"/>
      <w:jc w:val="center"/>
    </w:pPr>
  </w:style>
  <w:style w:type="paragraph" w:customStyle="1" w:styleId="ConsPlusNonformat">
    <w:name w:val="ConsPlusNonformat"/>
    <w:uiPriority w:val="99"/>
    <w:rsid w:val="004C6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52">
    <w:name w:val="Font Style52"/>
    <w:uiPriority w:val="99"/>
    <w:rsid w:val="004C6E72"/>
    <w:rPr>
      <w:rFonts w:ascii="Times New Roman" w:hAnsi="Times New Roman"/>
      <w:b/>
      <w:sz w:val="26"/>
    </w:rPr>
  </w:style>
  <w:style w:type="character" w:customStyle="1" w:styleId="Aeiannueea">
    <w:name w:val="Aeia.nnueea"/>
    <w:rsid w:val="00CC6B43"/>
    <w:rPr>
      <w:color w:val="000000"/>
    </w:rPr>
  </w:style>
  <w:style w:type="paragraph" w:styleId="a7">
    <w:name w:val="footnote text"/>
    <w:basedOn w:val="a"/>
    <w:link w:val="a8"/>
    <w:rsid w:val="00F2223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22239"/>
  </w:style>
  <w:style w:type="paragraph" w:styleId="a9">
    <w:name w:val="Normal (Web)"/>
    <w:basedOn w:val="a"/>
    <w:uiPriority w:val="99"/>
    <w:unhideWhenUsed/>
    <w:rsid w:val="005177B4"/>
    <w:pPr>
      <w:spacing w:before="100" w:beforeAutospacing="1" w:after="100" w:afterAutospacing="1"/>
    </w:pPr>
  </w:style>
  <w:style w:type="character" w:styleId="aa">
    <w:name w:val="Strong"/>
    <w:qFormat/>
    <w:rsid w:val="005177B4"/>
    <w:rPr>
      <w:b/>
      <w:bCs/>
    </w:rPr>
  </w:style>
  <w:style w:type="paragraph" w:customStyle="1" w:styleId="21">
    <w:name w:val="Знак2"/>
    <w:basedOn w:val="a"/>
    <w:link w:val="a0"/>
    <w:rsid w:val="00C16D1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E46D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E46D6F"/>
    <w:rPr>
      <w:sz w:val="24"/>
      <w:szCs w:val="24"/>
    </w:rPr>
  </w:style>
  <w:style w:type="paragraph" w:styleId="ad">
    <w:name w:val="footer"/>
    <w:basedOn w:val="a"/>
    <w:link w:val="ae"/>
    <w:uiPriority w:val="99"/>
    <w:rsid w:val="00E46D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46D6F"/>
    <w:rPr>
      <w:sz w:val="24"/>
      <w:szCs w:val="24"/>
    </w:rPr>
  </w:style>
  <w:style w:type="paragraph" w:customStyle="1" w:styleId="ConsCell">
    <w:name w:val="ConsCell"/>
    <w:rsid w:val="00E46D6F"/>
    <w:pPr>
      <w:widowControl w:val="0"/>
    </w:pPr>
    <w:rPr>
      <w:rFonts w:ascii="Arial" w:hAnsi="Arial" w:cs="Arial"/>
    </w:rPr>
  </w:style>
  <w:style w:type="paragraph" w:styleId="22">
    <w:name w:val="Body Text Indent 2"/>
    <w:basedOn w:val="a"/>
    <w:link w:val="23"/>
    <w:rsid w:val="00A56D91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22"/>
    <w:rsid w:val="00A56D91"/>
    <w:rPr>
      <w:sz w:val="24"/>
      <w:szCs w:val="24"/>
    </w:rPr>
  </w:style>
  <w:style w:type="paragraph" w:styleId="af">
    <w:name w:val="Balloon Text"/>
    <w:basedOn w:val="a"/>
    <w:link w:val="af0"/>
    <w:rsid w:val="001027B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1027B5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365F5F"/>
  </w:style>
  <w:style w:type="numbering" w:customStyle="1" w:styleId="110">
    <w:name w:val="Нет списка11"/>
    <w:next w:val="a2"/>
    <w:semiHidden/>
    <w:rsid w:val="00365F5F"/>
  </w:style>
  <w:style w:type="table" w:customStyle="1" w:styleId="13">
    <w:name w:val="Сетка таблицы1"/>
    <w:basedOn w:val="a1"/>
    <w:next w:val="a3"/>
    <w:rsid w:val="0036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365F5F"/>
    <w:rPr>
      <w:sz w:val="24"/>
      <w:szCs w:val="24"/>
    </w:rPr>
  </w:style>
  <w:style w:type="paragraph" w:styleId="af1">
    <w:name w:val="List Paragraph"/>
    <w:basedOn w:val="a"/>
    <w:uiPriority w:val="34"/>
    <w:qFormat/>
    <w:rsid w:val="00365F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5208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Название"/>
    <w:basedOn w:val="a"/>
    <w:link w:val="af3"/>
    <w:qFormat/>
    <w:rsid w:val="00520837"/>
    <w:pPr>
      <w:jc w:val="center"/>
    </w:pPr>
    <w:rPr>
      <w:sz w:val="28"/>
      <w:lang w:val="x-none" w:eastAsia="x-none"/>
    </w:rPr>
  </w:style>
  <w:style w:type="character" w:customStyle="1" w:styleId="af3">
    <w:name w:val="Название Знак"/>
    <w:link w:val="af2"/>
    <w:rsid w:val="0052083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8201/" TargetMode="External"/><Relationship Id="rId18" Type="http://schemas.openxmlformats.org/officeDocument/2006/relationships/hyperlink" Target="http://www.consultant.ru/document/cons_doc_LAW_12508/0463b359311dddb34a4b799a3a5c57ed0e8098ec/" TargetMode="External"/><Relationship Id="rId26" Type="http://schemas.openxmlformats.org/officeDocument/2006/relationships/hyperlink" Target="https://www.audit-it.ru/articles/authors/audar.html" TargetMode="External"/><Relationship Id="rId39" Type="http://schemas.openxmlformats.org/officeDocument/2006/relationships/hyperlink" Target="http://www.glavbukh.ru/" TargetMode="External"/><Relationship Id="rId21" Type="http://schemas.openxmlformats.org/officeDocument/2006/relationships/hyperlink" Target="http://www.consultant.ru/document/cons_doc_LAW_20081/" TargetMode="External"/><Relationship Id="rId34" Type="http://schemas.openxmlformats.org/officeDocument/2006/relationships/hyperlink" Target="http://www.economy.gov.ru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03309/1aa20a59e12e7573199d042041332d47f3d5edbb/" TargetMode="External"/><Relationship Id="rId20" Type="http://schemas.openxmlformats.org/officeDocument/2006/relationships/hyperlink" Target="http://www.consultant.ru/document/cons_doc_LAW_81164/2d52707f5a4d5314b9e470a9bf59cb826ec848dd/" TargetMode="External"/><Relationship Id="rId29" Type="http://schemas.openxmlformats.org/officeDocument/2006/relationships/hyperlink" Target="http://www.iprbookshop.ru/83260.html" TargetMode="External"/><Relationship Id="rId41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22855/" TargetMode="External"/><Relationship Id="rId24" Type="http://schemas.openxmlformats.org/officeDocument/2006/relationships/hyperlink" Target="https://www.book.ru/book/931827" TargetMode="External"/><Relationship Id="rId32" Type="http://schemas.openxmlformats.org/officeDocument/2006/relationships/hyperlink" Target="http://www.aup.ru/" TargetMode="External"/><Relationship Id="rId37" Type="http://schemas.openxmlformats.org/officeDocument/2006/relationships/hyperlink" Target="http://www.nalog.ru/" TargetMode="External"/><Relationship Id="rId40" Type="http://schemas.openxmlformats.org/officeDocument/2006/relationships/hyperlink" Target="http://www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6208/1f46b0f67e50a18030cbc85dd5e34849b2bf2449/" TargetMode="External"/><Relationship Id="rId23" Type="http://schemas.openxmlformats.org/officeDocument/2006/relationships/hyperlink" Target="https://www.book.ru/book/924215" TargetMode="External"/><Relationship Id="rId28" Type="http://schemas.openxmlformats.org/officeDocument/2006/relationships/hyperlink" Target="https://www.glavbukh.ru/" TargetMode="External"/><Relationship Id="rId36" Type="http://schemas.openxmlformats.org/officeDocument/2006/relationships/hyperlink" Target="http://www.radas.ru/" TargetMode="External"/><Relationship Id="rId10" Type="http://schemas.openxmlformats.org/officeDocument/2006/relationships/hyperlink" Target="http://www.consultant.ru/document/cons_doc_LAW_19671/" TargetMode="External"/><Relationship Id="rId19" Type="http://schemas.openxmlformats.org/officeDocument/2006/relationships/hyperlink" Target="http://www.consultant.ru/document/cons_doc_LAW_40313/2010d850e808cca6d7525a2aec2cb1aceffec643/" TargetMode="External"/><Relationship Id="rId31" Type="http://schemas.openxmlformats.org/officeDocument/2006/relationships/hyperlink" Target="http://ecsocman.hs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/document/cons_doc_LAW_18609/d914c3b6e6aa1058fbfa77f7a66a2f8d92ea09cf/" TargetMode="External"/><Relationship Id="rId22" Type="http://schemas.openxmlformats.org/officeDocument/2006/relationships/hyperlink" Target="http://www.consultant.ru/document/cons_doc_LAW_103394/" TargetMode="External"/><Relationship Id="rId27" Type="http://schemas.openxmlformats.org/officeDocument/2006/relationships/hyperlink" Target="http://www.nalvest.ru/" TargetMode="External"/><Relationship Id="rId30" Type="http://schemas.openxmlformats.org/officeDocument/2006/relationships/hyperlink" Target="http://www.iprbookshop.ru/73749" TargetMode="External"/><Relationship Id="rId35" Type="http://schemas.openxmlformats.org/officeDocument/2006/relationships/hyperlink" Target="http://www.gks.ru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://www.consultant.ru/document/cons_doc_LAW_29165/" TargetMode="External"/><Relationship Id="rId17" Type="http://schemas.openxmlformats.org/officeDocument/2006/relationships/hyperlink" Target="http://www.consultant.ru/document/cons_doc_LAW_112417/" TargetMode="External"/><Relationship Id="rId25" Type="http://schemas.openxmlformats.org/officeDocument/2006/relationships/hyperlink" Target="https://action-press.ru/pechatnye-i-elektronnye-izdaniya/izdaniya-dlya-bukhgaltera/rossiyskiy-nalogovyy-kurer/?utm_source=yabs.yandex.ru&amp;utm_medium=referral&amp;utm_campaign=cid|36328361|search&amp;utm_content=gid|3427407120|aid|6165567437|&amp;utm_term=%D0%A0%D0%BE%D1%81%D1%81%D0%B8%D0%B9%D1%81%D0%BA%D0%B8%D0%B9%20%D0%BD%D0%B0%D0%BB%D0%BE%D0%B3%D0%BE%D0%B2%D1%8B%D0%B9%20%D0%BA%D1%83%D1%80%D1%8C%D0%B5%D1%80&amp;yclid=3588268112093674086" TargetMode="External"/><Relationship Id="rId33" Type="http://schemas.openxmlformats.org/officeDocument/2006/relationships/hyperlink" Target="http://www1.minfin.ru/ru/" TargetMode="External"/><Relationship Id="rId38" Type="http://schemas.openxmlformats.org/officeDocument/2006/relationships/hyperlink" Target="http://www.akd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4A4A6-427E-4056-9012-29E82365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74</Pages>
  <Words>16801</Words>
  <Characters>95771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процессе решения задания необходимо исходить из следующего:</vt:lpstr>
    </vt:vector>
  </TitlesOfParts>
  <Company>GrasXP.org.RU</Company>
  <LinksUpToDate>false</LinksUpToDate>
  <CharactersWithSpaces>112348</CharactersWithSpaces>
  <SharedDoc>false</SharedDoc>
  <HLinks>
    <vt:vector size="192" baseType="variant">
      <vt:variant>
        <vt:i4>1179719</vt:i4>
      </vt:variant>
      <vt:variant>
        <vt:i4>93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90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87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84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81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78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75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72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69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66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63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  <vt:variant>
        <vt:i4>7733354</vt:i4>
      </vt:variant>
      <vt:variant>
        <vt:i4>60</vt:i4>
      </vt:variant>
      <vt:variant>
        <vt:i4>0</vt:i4>
      </vt:variant>
      <vt:variant>
        <vt:i4>5</vt:i4>
      </vt:variant>
      <vt:variant>
        <vt:lpwstr>http://www.iprbookshop.ru/73749</vt:lpwstr>
      </vt:variant>
      <vt:variant>
        <vt:lpwstr/>
      </vt:variant>
      <vt:variant>
        <vt:i4>4325461</vt:i4>
      </vt:variant>
      <vt:variant>
        <vt:i4>57</vt:i4>
      </vt:variant>
      <vt:variant>
        <vt:i4>0</vt:i4>
      </vt:variant>
      <vt:variant>
        <vt:i4>5</vt:i4>
      </vt:variant>
      <vt:variant>
        <vt:lpwstr>http://www.iprbookshop.ru/83260.html</vt:lpwstr>
      </vt:variant>
      <vt:variant>
        <vt:lpwstr/>
      </vt:variant>
      <vt:variant>
        <vt:i4>1179668</vt:i4>
      </vt:variant>
      <vt:variant>
        <vt:i4>54</vt:i4>
      </vt:variant>
      <vt:variant>
        <vt:i4>0</vt:i4>
      </vt:variant>
      <vt:variant>
        <vt:i4>5</vt:i4>
      </vt:variant>
      <vt:variant>
        <vt:lpwstr>https://www.glavbukh.ru/</vt:lpwstr>
      </vt:variant>
      <vt:variant>
        <vt:lpwstr/>
      </vt:variant>
      <vt:variant>
        <vt:i4>6619247</vt:i4>
      </vt:variant>
      <vt:variant>
        <vt:i4>51</vt:i4>
      </vt:variant>
      <vt:variant>
        <vt:i4>0</vt:i4>
      </vt:variant>
      <vt:variant>
        <vt:i4>5</vt:i4>
      </vt:variant>
      <vt:variant>
        <vt:lpwstr>http://www.nalvest.ru/</vt:lpwstr>
      </vt:variant>
      <vt:variant>
        <vt:lpwstr/>
      </vt:variant>
      <vt:variant>
        <vt:i4>3080241</vt:i4>
      </vt:variant>
      <vt:variant>
        <vt:i4>48</vt:i4>
      </vt:variant>
      <vt:variant>
        <vt:i4>0</vt:i4>
      </vt:variant>
      <vt:variant>
        <vt:i4>5</vt:i4>
      </vt:variant>
      <vt:variant>
        <vt:lpwstr>https://www.audit-it.ru/articles/authors/audar.html</vt:lpwstr>
      </vt:variant>
      <vt:variant>
        <vt:lpwstr/>
      </vt:variant>
      <vt:variant>
        <vt:i4>5505085</vt:i4>
      </vt:variant>
      <vt:variant>
        <vt:i4>45</vt:i4>
      </vt:variant>
      <vt:variant>
        <vt:i4>0</vt:i4>
      </vt:variant>
      <vt:variant>
        <vt:i4>5</vt:i4>
      </vt:variant>
      <vt:variant>
        <vt:lpwstr>https://action-press.ru/pechatnye-i-elektronnye-izdaniya/izdaniya-dlya-bukhgaltera/rossiyskiy-nalogovyy-kurer/?utm_source=yabs.yandex.ru&amp;utm_medium=referral&amp;utm_campaign=cid|36328361|search&amp;utm_content=gid|3427407120|aid|6165567437|&amp;utm_term=%D0%A0%D0%BE%D1%81%D1%81%D0%B8%D0%B9%D1%81%D0%BA%D0%B8%D0%B9%20%D0%BD%D0%B0%D0%BB%D0%BE%D0%B3%D0%BE%D0%B2%D1%8B%D0%B9%20%D0%BA%D1%83%D1%80%D1%8C%D0%B5%D1%80&amp;yclid=3588268112093674086</vt:lpwstr>
      </vt:variant>
      <vt:variant>
        <vt:lpwstr/>
      </vt:variant>
      <vt:variant>
        <vt:i4>3080255</vt:i4>
      </vt:variant>
      <vt:variant>
        <vt:i4>42</vt:i4>
      </vt:variant>
      <vt:variant>
        <vt:i4>0</vt:i4>
      </vt:variant>
      <vt:variant>
        <vt:i4>5</vt:i4>
      </vt:variant>
      <vt:variant>
        <vt:lpwstr>https://www.book.ru/book/931827</vt:lpwstr>
      </vt:variant>
      <vt:variant>
        <vt:lpwstr/>
      </vt:variant>
      <vt:variant>
        <vt:i4>2687028</vt:i4>
      </vt:variant>
      <vt:variant>
        <vt:i4>39</vt:i4>
      </vt:variant>
      <vt:variant>
        <vt:i4>0</vt:i4>
      </vt:variant>
      <vt:variant>
        <vt:i4>5</vt:i4>
      </vt:variant>
      <vt:variant>
        <vt:lpwstr>https://www.book.ru/book/924215</vt:lpwstr>
      </vt:variant>
      <vt:variant>
        <vt:lpwstr/>
      </vt:variant>
      <vt:variant>
        <vt:i4>2949128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http://www.consultant.ru/document/cons_doc_LAW_103394/</vt:lpwstr>
      </vt:variant>
      <vt:variant>
        <vt:lpwstr/>
      </vt:variant>
      <vt:variant>
        <vt:i4>655415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http://www.consultant.ru/document/cons_doc_LAW_20081/</vt:lpwstr>
      </vt:variant>
      <vt:variant>
        <vt:lpwstr/>
      </vt:variant>
      <vt:variant>
        <vt:i4>7405599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http://www.consultant.ru/document/cons_doc_LAW_81164/2d52707f5a4d5314b9e470a9bf59cb826ec848dd/</vt:lpwstr>
      </vt:variant>
      <vt:variant>
        <vt:lpwstr/>
      </vt:variant>
      <vt:variant>
        <vt:i4>7405597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http://www.consultant.ru/document/cons_doc_LAW_40313/2010d850e808cca6d7525a2aec2cb1aceffec643/</vt:lpwstr>
      </vt:variant>
      <vt:variant>
        <vt:lpwstr/>
      </vt:variant>
      <vt:variant>
        <vt:i4>7536665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http://www.consultant.ru/document/cons_doc_LAW_12508/0463b359311dddb34a4b799a3a5c57ed0e8098ec/</vt:lpwstr>
      </vt:variant>
      <vt:variant>
        <vt:lpwstr/>
      </vt:variant>
      <vt:variant>
        <vt:i4>2359309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http://www.consultant.ru/document/cons_doc_LAW_112417/</vt:lpwstr>
      </vt:variant>
      <vt:variant>
        <vt:lpwstr/>
      </vt:variant>
      <vt:variant>
        <vt:i4>7667721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http://www.consultant.ru/document/cons_doc_LAW_103309/1aa20a59e12e7573199d042041332d47f3d5edbb/</vt:lpwstr>
      </vt:variant>
      <vt:variant>
        <vt:lpwstr/>
      </vt:variant>
      <vt:variant>
        <vt:i4>4325486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http://www.consultant.ru/document/cons_doc_LAW_6208/1f46b0f67e50a18030cbc85dd5e34849b2bf2449/</vt:lpwstr>
      </vt:variant>
      <vt:variant>
        <vt:lpwstr/>
      </vt:variant>
      <vt:variant>
        <vt:i4>8323093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http://www.consultant.ru/document/cons_doc_LAW_18609/d914c3b6e6aa1058fbfa77f7a66a2f8d92ea09cf/</vt:lpwstr>
      </vt:variant>
      <vt:variant>
        <vt:lpwstr/>
      </vt:variant>
      <vt:variant>
        <vt:i4>720951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http://www.consultant.ru/document/cons_doc_LAW_18201/</vt:lpwstr>
      </vt:variant>
      <vt:variant>
        <vt:lpwstr/>
      </vt:variant>
      <vt:variant>
        <vt:i4>983088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http://www.consultant.ru/document/cons_doc_LAW_29165/</vt:lpwstr>
      </vt:variant>
      <vt:variant>
        <vt:lpwstr/>
      </vt:variant>
      <vt:variant>
        <vt:i4>2097152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http://www.consultant.ru/document/cons_doc_LAW_122855/</vt:lpwstr>
      </vt:variant>
      <vt:variant>
        <vt:lpwstr/>
      </vt:variant>
      <vt:variant>
        <vt:i4>983089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http://www.consultant.ru/document/cons_doc_LAW_19671/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процессе решения задания необходимо исходить из следующего:</dc:title>
  <dc:subject/>
  <dc:creator>GrasXp™</dc:creator>
  <cp:keywords/>
  <cp:lastModifiedBy>307</cp:lastModifiedBy>
  <cp:revision>3</cp:revision>
  <cp:lastPrinted>2017-06-07T06:00:00Z</cp:lastPrinted>
  <dcterms:created xsi:type="dcterms:W3CDTF">2023-12-13T09:01:00Z</dcterms:created>
  <dcterms:modified xsi:type="dcterms:W3CDTF">2023-12-13T11:41:00Z</dcterms:modified>
</cp:coreProperties>
</file>