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5E7952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E302E8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E302E8" w:rsidRPr="00E302E8">
        <w:rPr>
          <w:b/>
          <w:caps/>
          <w:sz w:val="28"/>
          <w:szCs w:val="28"/>
          <w:lang w:val="ru-RU"/>
        </w:rPr>
        <w:t>Основы предпринимательской деятельности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</w:t>
      </w:r>
      <w:r w:rsidR="005E7952">
        <w:rPr>
          <w:sz w:val="28"/>
          <w:szCs w:val="28"/>
          <w:lang w:val="ru-RU"/>
        </w:rPr>
        <w:t>4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BE2DB5" w:rsidRPr="00B45F79">
        <w:rPr>
          <w:sz w:val="28"/>
          <w:szCs w:val="28"/>
          <w:lang w:val="ru-RU"/>
        </w:rPr>
        <w:t xml:space="preserve"> </w:t>
      </w:r>
      <w:r w:rsidR="007A6145" w:rsidRPr="00B45F79">
        <w:rPr>
          <w:sz w:val="28"/>
          <w:szCs w:val="28"/>
          <w:lang w:val="ru-RU"/>
        </w:rPr>
        <w:t xml:space="preserve"> форм</w:t>
      </w:r>
      <w:r w:rsidR="00493DA3">
        <w:rPr>
          <w:sz w:val="28"/>
          <w:szCs w:val="28"/>
          <w:lang w:val="ru-RU"/>
        </w:rPr>
        <w:t>ы</w:t>
      </w:r>
      <w:r w:rsidR="007A6145" w:rsidRPr="00B45F79">
        <w:rPr>
          <w:sz w:val="28"/>
          <w:szCs w:val="28"/>
          <w:lang w:val="ru-RU"/>
        </w:rPr>
        <w:t xml:space="preserve"> обучения</w:t>
      </w:r>
    </w:p>
    <w:p w:rsidR="005E7952" w:rsidRPr="005E7952" w:rsidRDefault="005E7952" w:rsidP="005E7952">
      <w:pPr>
        <w:tabs>
          <w:tab w:val="left" w:pos="1418"/>
        </w:tabs>
        <w:spacing w:after="60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 xml:space="preserve">специальностей: </w:t>
      </w:r>
    </w:p>
    <w:p w:rsidR="005E7952" w:rsidRPr="005E7952" w:rsidRDefault="005E7952" w:rsidP="005E7952">
      <w:pPr>
        <w:tabs>
          <w:tab w:val="left" w:pos="1418"/>
        </w:tabs>
        <w:spacing w:after="60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08.02.01</w:t>
      </w:r>
      <w:r w:rsidRPr="005E7952">
        <w:rPr>
          <w:sz w:val="28"/>
          <w:szCs w:val="28"/>
          <w:lang w:val="ru-RU"/>
        </w:rPr>
        <w:tab/>
        <w:t>Строительство и эксплуатация зданий и сооружений</w:t>
      </w:r>
    </w:p>
    <w:p w:rsidR="005E7952" w:rsidRPr="005E7952" w:rsidRDefault="005E7952" w:rsidP="005E7952">
      <w:pPr>
        <w:tabs>
          <w:tab w:val="left" w:pos="1418"/>
        </w:tabs>
        <w:spacing w:after="60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08.02.05</w:t>
      </w:r>
      <w:r w:rsidRPr="005E7952">
        <w:rPr>
          <w:sz w:val="28"/>
          <w:szCs w:val="28"/>
          <w:lang w:val="ru-RU"/>
        </w:rPr>
        <w:tab/>
        <w:t>Строительство и эксплуатация автомобильных дорог и аэродромов</w:t>
      </w:r>
    </w:p>
    <w:p w:rsidR="005E7952" w:rsidRPr="005E7952" w:rsidRDefault="005E7952" w:rsidP="005E7952">
      <w:pPr>
        <w:tabs>
          <w:tab w:val="left" w:pos="1418"/>
        </w:tabs>
        <w:spacing w:after="60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08.02.07</w:t>
      </w:r>
      <w:r w:rsidRPr="005E7952">
        <w:rPr>
          <w:sz w:val="28"/>
          <w:szCs w:val="28"/>
          <w:lang w:val="ru-RU"/>
        </w:rPr>
        <w:tab/>
        <w:t>Монтаж и эксплуатация внутренних сантехнических устройств, кондиционирования воздуха и вентиляции</w:t>
      </w:r>
    </w:p>
    <w:p w:rsidR="005E7952" w:rsidRPr="005E7952" w:rsidRDefault="005E7952" w:rsidP="005E7952">
      <w:pPr>
        <w:tabs>
          <w:tab w:val="left" w:pos="1418"/>
        </w:tabs>
        <w:spacing w:after="60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08.02.08</w:t>
      </w:r>
      <w:r w:rsidRPr="005E7952">
        <w:rPr>
          <w:sz w:val="28"/>
          <w:szCs w:val="28"/>
          <w:lang w:val="ru-RU"/>
        </w:rPr>
        <w:tab/>
        <w:t>Монтаж и эксплуатация оборудования и систем газоснабжения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302E8" w:rsidP="00412AB2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  <w:lang w:val="ru-RU"/>
        </w:rPr>
        <w:drawing>
          <wp:inline distT="0" distB="0" distL="0" distR="0">
            <wp:extent cx="4054265" cy="2025155"/>
            <wp:effectExtent l="0" t="0" r="3810" b="0"/>
            <wp:docPr id="2" name="Рисунок 2" descr="https://nv.ua/system/Article/posters/002/056/025/original/b7c6dc14b4a62572ac925aba031c86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v.ua/system/Article/posters/002/056/025/original/b7c6dc14b4a62572ac925aba031c862d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01" cy="202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CD4DBB">
        <w:rPr>
          <w:b/>
          <w:sz w:val="28"/>
          <w:szCs w:val="28"/>
          <w:lang w:val="ru-RU"/>
        </w:rPr>
        <w:t>2</w:t>
      </w:r>
      <w:r w:rsidR="00FC66DC">
        <w:rPr>
          <w:b/>
          <w:sz w:val="28"/>
          <w:szCs w:val="28"/>
          <w:lang w:val="ru-RU"/>
        </w:rPr>
        <w:t>2</w:t>
      </w:r>
    </w:p>
    <w:p w:rsidR="00CD4DBB" w:rsidRDefault="00750D7A" w:rsidP="00CD4DBB">
      <w:pPr>
        <w:jc w:val="both"/>
        <w:rPr>
          <w:b/>
          <w:bCs/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122B1D9E" wp14:editId="2BE26FDF">
            <wp:extent cx="6299835" cy="8907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D8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0F0BC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A42663" w:rsidP="000F0BC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F0BCD">
              <w:rPr>
                <w:sz w:val="28"/>
                <w:szCs w:val="28"/>
                <w:lang w:val="ru-RU"/>
              </w:rPr>
              <w:t>1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8244AE" w:rsidP="002830B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  <w:tr w:rsidR="00FB5091" w:rsidRPr="006056ED" w:rsidTr="00D22E0E">
        <w:trPr>
          <w:trHeight w:val="323"/>
        </w:trPr>
        <w:tc>
          <w:tcPr>
            <w:tcW w:w="8930" w:type="dxa"/>
            <w:gridSpan w:val="2"/>
          </w:tcPr>
          <w:p w:rsidR="00FB5091" w:rsidRPr="00D22E0E" w:rsidRDefault="00FB5091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>приложения</w:t>
            </w:r>
          </w:p>
        </w:tc>
        <w:tc>
          <w:tcPr>
            <w:tcW w:w="681" w:type="dxa"/>
          </w:tcPr>
          <w:p w:rsidR="00FB5091" w:rsidRDefault="008244AE" w:rsidP="002830B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C03335" w:rsidRPr="006056ED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E820BC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 xml:space="preserve">Приложение </w:t>
            </w:r>
            <w:r w:rsidR="00E820BC">
              <w:rPr>
                <w:sz w:val="28"/>
                <w:szCs w:val="28"/>
                <w:lang w:val="ru-RU"/>
              </w:rPr>
              <w:t>1</w:t>
            </w:r>
            <w:r w:rsidRPr="00D22E0E">
              <w:rPr>
                <w:sz w:val="28"/>
                <w:szCs w:val="28"/>
                <w:lang w:val="ru-RU"/>
              </w:rPr>
              <w:t>. Титульный лист доклада. Требования к оформлению доклада</w:t>
            </w:r>
          </w:p>
        </w:tc>
        <w:tc>
          <w:tcPr>
            <w:tcW w:w="681" w:type="dxa"/>
          </w:tcPr>
          <w:p w:rsidR="00C03335" w:rsidRDefault="008244AE" w:rsidP="002B7A66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B7A66">
              <w:rPr>
                <w:sz w:val="28"/>
                <w:szCs w:val="28"/>
                <w:lang w:val="ru-RU"/>
              </w:rPr>
              <w:t>3</w:t>
            </w:r>
          </w:p>
        </w:tc>
      </w:tr>
      <w:tr w:rsidR="00E820BC" w:rsidRPr="006056ED" w:rsidTr="00D22E0E">
        <w:trPr>
          <w:trHeight w:val="225"/>
        </w:trPr>
        <w:tc>
          <w:tcPr>
            <w:tcW w:w="815" w:type="dxa"/>
          </w:tcPr>
          <w:p w:rsidR="00E820BC" w:rsidRPr="00D22E0E" w:rsidRDefault="00E820BC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E820BC" w:rsidRPr="00D22E0E" w:rsidRDefault="00E820BC" w:rsidP="00E820BC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>2</w:t>
            </w:r>
            <w:r w:rsidRPr="00D22E0E">
              <w:rPr>
                <w:sz w:val="28"/>
                <w:szCs w:val="28"/>
                <w:lang w:val="ru-RU"/>
              </w:rPr>
              <w:t xml:space="preserve">. Титульный лист </w:t>
            </w:r>
            <w:r>
              <w:rPr>
                <w:sz w:val="28"/>
                <w:szCs w:val="28"/>
                <w:lang w:val="ru-RU"/>
              </w:rPr>
              <w:t>памятки</w:t>
            </w:r>
            <w:r w:rsidRPr="00D22E0E">
              <w:rPr>
                <w:sz w:val="28"/>
                <w:szCs w:val="28"/>
                <w:lang w:val="ru-RU"/>
              </w:rPr>
              <w:t>. Требования к оформлению доклада</w:t>
            </w:r>
          </w:p>
        </w:tc>
        <w:tc>
          <w:tcPr>
            <w:tcW w:w="681" w:type="dxa"/>
          </w:tcPr>
          <w:p w:rsidR="00E820BC" w:rsidRDefault="00E820BC" w:rsidP="00F22DD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CD4DBB" w:rsidRDefault="00CD4DBB" w:rsidP="00412AB2">
      <w:pPr>
        <w:jc w:val="center"/>
        <w:rPr>
          <w:b/>
          <w:bCs/>
          <w:sz w:val="28"/>
          <w:szCs w:val="28"/>
          <w:lang w:val="ru-RU"/>
        </w:rPr>
      </w:pPr>
    </w:p>
    <w:p w:rsidR="000131E1" w:rsidRDefault="000131E1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5E7952" w:rsidRDefault="003456E6" w:rsidP="0012230C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5E7952" w:rsidRPr="005E7952">
        <w:rPr>
          <w:sz w:val="28"/>
          <w:szCs w:val="28"/>
          <w:lang w:val="ru-RU"/>
        </w:rPr>
        <w:t xml:space="preserve">Основы </w:t>
      </w:r>
      <w:r w:rsidR="00E302E8" w:rsidRPr="00E302E8">
        <w:rPr>
          <w:sz w:val="28"/>
          <w:szCs w:val="28"/>
          <w:lang w:val="ru-RU"/>
        </w:rPr>
        <w:t>предпринимательской деятельности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</w:t>
      </w:r>
      <w:r w:rsidR="005E7952">
        <w:rPr>
          <w:sz w:val="28"/>
          <w:szCs w:val="28"/>
          <w:lang w:val="ru-RU"/>
        </w:rPr>
        <w:t>ям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</w:p>
    <w:p w:rsidR="005E7952" w:rsidRPr="005E7952" w:rsidRDefault="005E7952" w:rsidP="005E7952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08.02.01</w:t>
      </w:r>
      <w:r w:rsidRPr="005E7952">
        <w:rPr>
          <w:sz w:val="28"/>
          <w:szCs w:val="28"/>
          <w:lang w:val="ru-RU"/>
        </w:rPr>
        <w:tab/>
        <w:t>Строительство и эксплуатация зданий и сооружений</w:t>
      </w:r>
    </w:p>
    <w:p w:rsidR="005E7952" w:rsidRPr="005E7952" w:rsidRDefault="005E7952" w:rsidP="005E7952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08.02.05</w:t>
      </w:r>
      <w:r w:rsidRPr="005E7952">
        <w:rPr>
          <w:sz w:val="28"/>
          <w:szCs w:val="28"/>
          <w:lang w:val="ru-RU"/>
        </w:rPr>
        <w:tab/>
        <w:t>Строительство и эксплуатация автомобильных дорог и аэродромов</w:t>
      </w:r>
    </w:p>
    <w:p w:rsidR="005E7952" w:rsidRPr="005E7952" w:rsidRDefault="005E7952" w:rsidP="005E7952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08.02.07</w:t>
      </w:r>
      <w:r w:rsidRPr="005E7952">
        <w:rPr>
          <w:sz w:val="28"/>
          <w:szCs w:val="28"/>
          <w:lang w:val="ru-RU"/>
        </w:rPr>
        <w:tab/>
        <w:t>Монтаж и эксплуатация внутренних сантехнических устройств, кондиционирования воздуха и вентиляции</w:t>
      </w:r>
    </w:p>
    <w:p w:rsidR="005E7952" w:rsidRPr="005E7952" w:rsidRDefault="005E7952" w:rsidP="005E7952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E7952">
        <w:rPr>
          <w:sz w:val="28"/>
          <w:szCs w:val="28"/>
          <w:lang w:val="ru-RU"/>
        </w:rPr>
        <w:t>08.02.08</w:t>
      </w:r>
      <w:r w:rsidRPr="005E7952">
        <w:rPr>
          <w:sz w:val="28"/>
          <w:szCs w:val="28"/>
          <w:lang w:val="ru-RU"/>
        </w:rPr>
        <w:tab/>
        <w:t>Монтаж и эксплуатация оборудования и систем газоснабжения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E302E8" w:rsidRPr="00E302E8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ФГОС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E302E8" w:rsidRDefault="00E302E8" w:rsidP="00E302E8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E302E8" w:rsidRDefault="00E302E8" w:rsidP="00E302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плане, и включает в себя в</w:t>
      </w:r>
      <w:r w:rsidRPr="002646DF">
        <w:rPr>
          <w:color w:val="000000"/>
          <w:sz w:val="28"/>
          <w:szCs w:val="28"/>
          <w:lang w:val="ru-RU"/>
        </w:rPr>
        <w:t>ыполнение практическ</w:t>
      </w:r>
      <w:r>
        <w:rPr>
          <w:color w:val="000000"/>
          <w:sz w:val="28"/>
          <w:szCs w:val="28"/>
          <w:lang w:val="ru-RU"/>
        </w:rPr>
        <w:t>их</w:t>
      </w:r>
      <w:r w:rsidRPr="002646DF">
        <w:rPr>
          <w:color w:val="000000"/>
          <w:sz w:val="28"/>
          <w:szCs w:val="28"/>
          <w:lang w:val="ru-RU"/>
        </w:rPr>
        <w:t xml:space="preserve"> задани</w:t>
      </w:r>
      <w:r>
        <w:rPr>
          <w:color w:val="000000"/>
          <w:sz w:val="28"/>
          <w:szCs w:val="28"/>
          <w:lang w:val="ru-RU"/>
        </w:rPr>
        <w:t>й.</w:t>
      </w:r>
    </w:p>
    <w:p w:rsidR="00E302E8" w:rsidRDefault="00E302E8" w:rsidP="00E302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E302E8" w:rsidRDefault="00E302E8" w:rsidP="00E302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E302E8" w:rsidRPr="001169D8" w:rsidRDefault="00E302E8" w:rsidP="00E302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E302E8" w:rsidRPr="001169D8" w:rsidRDefault="00E302E8" w:rsidP="00E302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E302E8" w:rsidRPr="0061042E" w:rsidRDefault="00E302E8" w:rsidP="009F554D">
      <w:pPr>
        <w:pStyle w:val="af0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E302E8" w:rsidRPr="0061042E" w:rsidRDefault="00E302E8" w:rsidP="009F554D">
      <w:pPr>
        <w:pStyle w:val="af0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E302E8" w:rsidRPr="0061042E" w:rsidRDefault="00E302E8" w:rsidP="009F554D">
      <w:pPr>
        <w:pStyle w:val="af0"/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>
        <w:rPr>
          <w:color w:val="000000"/>
          <w:sz w:val="28"/>
          <w:szCs w:val="28"/>
        </w:rPr>
        <w:t>.</w:t>
      </w:r>
    </w:p>
    <w:p w:rsidR="00E302E8" w:rsidRPr="001169D8" w:rsidRDefault="00E302E8" w:rsidP="00E302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E302E8" w:rsidRPr="0061042E" w:rsidRDefault="00E302E8" w:rsidP="009F554D">
      <w:pPr>
        <w:pStyle w:val="af0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E302E8" w:rsidRPr="0061042E" w:rsidRDefault="00E302E8" w:rsidP="009F554D">
      <w:pPr>
        <w:pStyle w:val="af0"/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E302E8" w:rsidRPr="001169D8" w:rsidRDefault="00E302E8" w:rsidP="00E302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9F554D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E302E8" w:rsidRDefault="00E302E8" w:rsidP="00C3566A">
      <w:pPr>
        <w:pStyle w:val="Default"/>
        <w:ind w:firstLine="709"/>
        <w:jc w:val="both"/>
        <w:rPr>
          <w:sz w:val="28"/>
          <w:szCs w:val="28"/>
        </w:rPr>
      </w:pPr>
    </w:p>
    <w:p w:rsidR="00E302E8" w:rsidRDefault="00E302E8" w:rsidP="00E302E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самостоятельной работы студентами по </w:t>
      </w:r>
      <w:r w:rsidRPr="003456E6">
        <w:rPr>
          <w:sz w:val="28"/>
          <w:szCs w:val="28"/>
        </w:rPr>
        <w:t>учебной дисциплине «</w:t>
      </w:r>
      <w:r w:rsidRPr="00600EC3">
        <w:rPr>
          <w:rFonts w:eastAsia="Calibri"/>
          <w:sz w:val="28"/>
          <w:szCs w:val="28"/>
          <w:lang w:eastAsia="zh-CN"/>
        </w:rPr>
        <w:t>Основы предпринимательской деятельности</w:t>
      </w:r>
      <w:r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состоят из карты самостоятельной работы студента, заданий, методических рекомендаций по выполнению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E302E8" w:rsidRPr="009F4479" w:rsidRDefault="00E302E8" w:rsidP="00E302E8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В карте самостоятельной работы студента указаны названия </w:t>
      </w:r>
      <w:r>
        <w:rPr>
          <w:sz w:val="28"/>
          <w:szCs w:val="28"/>
          <w:lang w:val="ru-RU"/>
        </w:rPr>
        <w:t xml:space="preserve">разделов и </w:t>
      </w:r>
      <w:r w:rsidRPr="00C3566A">
        <w:rPr>
          <w:sz w:val="28"/>
          <w:szCs w:val="28"/>
          <w:lang w:val="ru-RU"/>
        </w:rPr>
        <w:t>тем</w:t>
      </w:r>
      <w:r>
        <w:rPr>
          <w:sz w:val="28"/>
          <w:szCs w:val="28"/>
          <w:lang w:val="ru-RU"/>
        </w:rPr>
        <w:t xml:space="preserve"> практических заданий</w:t>
      </w:r>
      <w:r w:rsidRPr="00C3566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наименования вопросов, количество часов для выполнения, форма осуществления работы, форма контроля преподавателем</w:t>
      </w:r>
      <w:r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E302E8" w:rsidRDefault="00E302E8" w:rsidP="00E302E8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учебной дисциплине </w:t>
      </w:r>
      <w:r w:rsidRPr="00E302E8">
        <w:rPr>
          <w:rFonts w:ascii="Times New Roman" w:hAnsi="Times New Roman"/>
          <w:b w:val="0"/>
          <w:bCs w:val="0"/>
          <w:color w:val="000000"/>
          <w:lang w:eastAsia="ru-RU"/>
        </w:rPr>
        <w:t>«</w:t>
      </w:r>
      <w:r w:rsidRPr="00E302E8">
        <w:rPr>
          <w:rFonts w:ascii="Times New Roman" w:eastAsia="Calibri" w:hAnsi="Times New Roman"/>
          <w:b w:val="0"/>
          <w:color w:val="000000"/>
          <w:lang w:eastAsia="zh-CN"/>
        </w:rPr>
        <w:t>Основы предпринимательской деятельности</w:t>
      </w:r>
      <w:r w:rsidRPr="00E302E8">
        <w:rPr>
          <w:rFonts w:ascii="Times New Roman" w:hAnsi="Times New Roman"/>
          <w:b w:val="0"/>
          <w:bCs w:val="0"/>
          <w:color w:val="000000"/>
          <w:lang w:eastAsia="ru-RU"/>
        </w:rPr>
        <w:t>»  студентами предусмотрено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всего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70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самостоятельных занятий –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4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E302E8" w:rsidRDefault="00E302E8" w:rsidP="00C3566A">
      <w:pPr>
        <w:pStyle w:val="Default"/>
        <w:ind w:firstLine="709"/>
        <w:jc w:val="both"/>
        <w:rPr>
          <w:sz w:val="28"/>
          <w:szCs w:val="28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9F4479">
          <w:headerReference w:type="even" r:id="rId10"/>
          <w:footerReference w:type="defaul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6"/>
        <w:gridCol w:w="2976"/>
        <w:gridCol w:w="992"/>
        <w:gridCol w:w="2835"/>
        <w:gridCol w:w="2835"/>
        <w:gridCol w:w="1843"/>
        <w:gridCol w:w="1700"/>
      </w:tblGrid>
      <w:tr w:rsidR="00C93B7C" w:rsidRPr="00B4528C" w:rsidTr="002C0E16">
        <w:trPr>
          <w:trHeight w:val="528"/>
        </w:trPr>
        <w:tc>
          <w:tcPr>
            <w:tcW w:w="675" w:type="dxa"/>
          </w:tcPr>
          <w:p w:rsidR="00C93B7C" w:rsidRPr="00B4528C" w:rsidRDefault="00C93B7C">
            <w:pPr>
              <w:pStyle w:val="Default"/>
              <w:rPr>
                <w:b/>
              </w:rPr>
            </w:pPr>
            <w:r w:rsidRPr="00B4528C">
              <w:rPr>
                <w:b/>
              </w:rPr>
              <w:t>№ п/п</w:t>
            </w:r>
          </w:p>
        </w:tc>
        <w:tc>
          <w:tcPr>
            <w:tcW w:w="1736" w:type="dxa"/>
          </w:tcPr>
          <w:p w:rsidR="00C93B7C" w:rsidRPr="00B4528C" w:rsidRDefault="00C93B7C">
            <w:pPr>
              <w:pStyle w:val="Default"/>
              <w:rPr>
                <w:b/>
              </w:rPr>
            </w:pPr>
            <w:r w:rsidRPr="00B4528C">
              <w:rPr>
                <w:b/>
              </w:rPr>
              <w:t xml:space="preserve">Название и номер раздела </w:t>
            </w:r>
          </w:p>
        </w:tc>
        <w:tc>
          <w:tcPr>
            <w:tcW w:w="2976" w:type="dxa"/>
          </w:tcPr>
          <w:p w:rsidR="00C93B7C" w:rsidRPr="00B4528C" w:rsidRDefault="00C93B7C" w:rsidP="007C5E90">
            <w:pPr>
              <w:pStyle w:val="Default"/>
              <w:rPr>
                <w:b/>
              </w:rPr>
            </w:pPr>
            <w:r w:rsidRPr="00B4528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C93B7C" w:rsidRPr="00B4528C" w:rsidRDefault="00C93B7C">
            <w:pPr>
              <w:pStyle w:val="Default"/>
              <w:rPr>
                <w:b/>
              </w:rPr>
            </w:pPr>
            <w:r w:rsidRPr="00B4528C">
              <w:rPr>
                <w:b/>
              </w:rPr>
              <w:t xml:space="preserve">Объем часов </w:t>
            </w:r>
          </w:p>
        </w:tc>
        <w:tc>
          <w:tcPr>
            <w:tcW w:w="2835" w:type="dxa"/>
          </w:tcPr>
          <w:p w:rsidR="00C93B7C" w:rsidRPr="00B4528C" w:rsidRDefault="00C93B7C" w:rsidP="00C3566A">
            <w:pPr>
              <w:pStyle w:val="Default"/>
              <w:rPr>
                <w:b/>
              </w:rPr>
            </w:pPr>
            <w:r w:rsidRPr="00B4528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835" w:type="dxa"/>
          </w:tcPr>
          <w:p w:rsidR="00C93B7C" w:rsidRPr="00B4528C" w:rsidRDefault="00C93B7C" w:rsidP="00C3566A">
            <w:pPr>
              <w:pStyle w:val="Default"/>
              <w:rPr>
                <w:b/>
              </w:rPr>
            </w:pPr>
            <w:r w:rsidRPr="00B4528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:rsidR="00C93B7C" w:rsidRPr="00B4528C" w:rsidRDefault="00C93B7C" w:rsidP="00C3566A">
            <w:pPr>
              <w:pStyle w:val="Default"/>
              <w:rPr>
                <w:b/>
              </w:rPr>
            </w:pPr>
            <w:r w:rsidRPr="00B4528C">
              <w:rPr>
                <w:b/>
              </w:rPr>
              <w:t>Форма отчетности</w:t>
            </w:r>
          </w:p>
        </w:tc>
        <w:tc>
          <w:tcPr>
            <w:tcW w:w="1700" w:type="dxa"/>
          </w:tcPr>
          <w:p w:rsidR="00C93B7C" w:rsidRPr="00B4528C" w:rsidRDefault="00C93B7C" w:rsidP="00C3566A">
            <w:pPr>
              <w:pStyle w:val="Default"/>
              <w:rPr>
                <w:b/>
              </w:rPr>
            </w:pPr>
            <w:r w:rsidRPr="00B4528C">
              <w:rPr>
                <w:b/>
              </w:rPr>
              <w:t>Форма учета выполнения</w:t>
            </w:r>
          </w:p>
        </w:tc>
      </w:tr>
      <w:tr w:rsidR="00E302E8" w:rsidRPr="00687683" w:rsidTr="002C0E16">
        <w:trPr>
          <w:trHeight w:val="965"/>
        </w:trPr>
        <w:tc>
          <w:tcPr>
            <w:tcW w:w="675" w:type="dxa"/>
          </w:tcPr>
          <w:p w:rsidR="00E302E8" w:rsidRPr="00B4528C" w:rsidRDefault="00E302E8" w:rsidP="00C3566A">
            <w:pPr>
              <w:pStyle w:val="Default"/>
            </w:pPr>
            <w:r w:rsidRPr="00B4528C">
              <w:t>1</w:t>
            </w:r>
          </w:p>
        </w:tc>
        <w:tc>
          <w:tcPr>
            <w:tcW w:w="1736" w:type="dxa"/>
          </w:tcPr>
          <w:p w:rsidR="00E302E8" w:rsidRPr="00B4528C" w:rsidRDefault="00E302E8" w:rsidP="002C0E16">
            <w:pPr>
              <w:suppressAutoHyphens/>
              <w:rPr>
                <w:b/>
                <w:i/>
                <w:color w:val="0000FF"/>
                <w:sz w:val="24"/>
                <w:szCs w:val="24"/>
                <w:lang w:val="ru-RU"/>
              </w:rPr>
            </w:pPr>
            <w:r w:rsidRPr="00B4528C">
              <w:rPr>
                <w:b/>
                <w:bCs/>
                <w:sz w:val="24"/>
                <w:szCs w:val="24"/>
                <w:lang w:val="ru-RU"/>
              </w:rPr>
              <w:t>Тема 1. Содержание и виды предпринимательской деятельности</w:t>
            </w:r>
          </w:p>
        </w:tc>
        <w:tc>
          <w:tcPr>
            <w:tcW w:w="2976" w:type="dxa"/>
          </w:tcPr>
          <w:p w:rsidR="00E302E8" w:rsidRPr="00B4528C" w:rsidRDefault="00E302E8" w:rsidP="002C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4528C">
              <w:rPr>
                <w:bCs/>
                <w:color w:val="000000"/>
                <w:sz w:val="24"/>
                <w:szCs w:val="24"/>
                <w:lang w:val="ru-RU"/>
              </w:rPr>
              <w:t>На основании интернет источников провести анализ по теме: «Успешные бизнес проекты, реализованные на территории Ставропольского края в текущем году»</w:t>
            </w:r>
          </w:p>
        </w:tc>
        <w:tc>
          <w:tcPr>
            <w:tcW w:w="992" w:type="dxa"/>
          </w:tcPr>
          <w:p w:rsidR="00E302E8" w:rsidRPr="00B4528C" w:rsidRDefault="00E302E8" w:rsidP="002C0E16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E302E8" w:rsidRPr="00B4528C" w:rsidRDefault="00E302E8" w:rsidP="002C0E16">
            <w:pPr>
              <w:suppressAutoHyphens/>
              <w:jc w:val="center"/>
              <w:rPr>
                <w:sz w:val="24"/>
                <w:szCs w:val="24"/>
              </w:rPr>
            </w:pPr>
            <w:r w:rsidRPr="00B4528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02E8" w:rsidRPr="00B4528C" w:rsidRDefault="002C0E16" w:rsidP="002C0E1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Кабинет</w:t>
            </w:r>
            <w:r w:rsidR="00E302E8" w:rsidRPr="00B4528C">
              <w:rPr>
                <w:sz w:val="24"/>
                <w:szCs w:val="24"/>
              </w:rPr>
              <w:t xml:space="preserve"> СР</w:t>
            </w:r>
          </w:p>
        </w:tc>
        <w:tc>
          <w:tcPr>
            <w:tcW w:w="2835" w:type="dxa"/>
          </w:tcPr>
          <w:p w:rsidR="00E302E8" w:rsidRPr="002C0E16" w:rsidRDefault="009076DA" w:rsidP="002C0E16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Доклад</w:t>
            </w:r>
          </w:p>
        </w:tc>
        <w:tc>
          <w:tcPr>
            <w:tcW w:w="1843" w:type="dxa"/>
          </w:tcPr>
          <w:p w:rsidR="00E302E8" w:rsidRPr="00B4528C" w:rsidRDefault="00B4528C" w:rsidP="002C0E16">
            <w:pPr>
              <w:suppressAutoHyphens/>
              <w:jc w:val="center"/>
              <w:rPr>
                <w:sz w:val="24"/>
                <w:szCs w:val="24"/>
              </w:rPr>
            </w:pPr>
            <w:r w:rsidRPr="00B4528C">
              <w:rPr>
                <w:sz w:val="24"/>
                <w:szCs w:val="24"/>
                <w:lang w:val="ru-RU"/>
              </w:rPr>
              <w:t>Фронтальная проверка выполнения задания</w:t>
            </w:r>
          </w:p>
        </w:tc>
        <w:tc>
          <w:tcPr>
            <w:tcW w:w="1700" w:type="dxa"/>
          </w:tcPr>
          <w:p w:rsidR="00E302E8" w:rsidRPr="00B4528C" w:rsidRDefault="00E302E8" w:rsidP="002C0E16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B4528C">
              <w:rPr>
                <w:sz w:val="24"/>
                <w:szCs w:val="24"/>
                <w:lang w:val="ru-RU"/>
              </w:rPr>
              <w:t>Балльная отметка</w:t>
            </w:r>
            <w:r w:rsidR="002C0E16">
              <w:rPr>
                <w:sz w:val="24"/>
                <w:szCs w:val="24"/>
                <w:lang w:val="ru-RU"/>
              </w:rPr>
              <w:t xml:space="preserve"> </w:t>
            </w:r>
            <w:r w:rsidRPr="00B4528C">
              <w:rPr>
                <w:sz w:val="24"/>
                <w:szCs w:val="24"/>
                <w:lang w:val="ru-RU"/>
              </w:rPr>
              <w:t xml:space="preserve">в электронном журнале </w:t>
            </w:r>
          </w:p>
        </w:tc>
      </w:tr>
      <w:tr w:rsidR="00E302E8" w:rsidRPr="00687683" w:rsidTr="002C0E16">
        <w:trPr>
          <w:trHeight w:val="1778"/>
        </w:trPr>
        <w:tc>
          <w:tcPr>
            <w:tcW w:w="675" w:type="dxa"/>
          </w:tcPr>
          <w:p w:rsidR="00E302E8" w:rsidRPr="00B4528C" w:rsidRDefault="00E302E8" w:rsidP="005E7FB9">
            <w:pPr>
              <w:pStyle w:val="Default"/>
            </w:pPr>
            <w:r w:rsidRPr="00B4528C">
              <w:t>2</w:t>
            </w:r>
          </w:p>
        </w:tc>
        <w:tc>
          <w:tcPr>
            <w:tcW w:w="1736" w:type="dxa"/>
          </w:tcPr>
          <w:p w:rsidR="00E302E8" w:rsidRPr="00B4528C" w:rsidRDefault="00E302E8" w:rsidP="002C0E1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B4528C">
              <w:rPr>
                <w:b/>
                <w:bCs/>
                <w:sz w:val="24"/>
                <w:szCs w:val="24"/>
                <w:lang w:val="ru-RU"/>
              </w:rPr>
              <w:t>Тема 2. Нормативно-правовые акты, регламентирующие предпринимательскую деятельность в РФ</w:t>
            </w:r>
          </w:p>
        </w:tc>
        <w:tc>
          <w:tcPr>
            <w:tcW w:w="2976" w:type="dxa"/>
          </w:tcPr>
          <w:p w:rsidR="00E302E8" w:rsidRPr="00B4528C" w:rsidRDefault="00E302E8" w:rsidP="002C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4528C">
              <w:rPr>
                <w:bCs/>
                <w:color w:val="000000"/>
                <w:sz w:val="24"/>
                <w:szCs w:val="24"/>
                <w:lang w:val="ru-RU"/>
              </w:rPr>
              <w:t>Составить памятку для начинающего предпринимателя по нормативно-правовой базе регламентирующей предпринимательскую деятельность</w:t>
            </w:r>
          </w:p>
        </w:tc>
        <w:tc>
          <w:tcPr>
            <w:tcW w:w="992" w:type="dxa"/>
          </w:tcPr>
          <w:p w:rsidR="00E302E8" w:rsidRPr="00B4528C" w:rsidRDefault="00E302E8" w:rsidP="002C0E16">
            <w:pPr>
              <w:suppressAutoHyphens/>
              <w:jc w:val="center"/>
              <w:rPr>
                <w:sz w:val="24"/>
                <w:szCs w:val="24"/>
              </w:rPr>
            </w:pPr>
            <w:r w:rsidRPr="00B4528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02E8" w:rsidRPr="00B4528C" w:rsidRDefault="002C0E16" w:rsidP="002C0E1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Кабинет</w:t>
            </w:r>
            <w:r w:rsidRPr="00B4528C">
              <w:rPr>
                <w:sz w:val="24"/>
                <w:szCs w:val="24"/>
              </w:rPr>
              <w:t xml:space="preserve"> </w:t>
            </w:r>
            <w:r w:rsidR="00E302E8" w:rsidRPr="00B4528C">
              <w:rPr>
                <w:sz w:val="24"/>
                <w:szCs w:val="24"/>
              </w:rPr>
              <w:t>СР</w:t>
            </w:r>
          </w:p>
        </w:tc>
        <w:tc>
          <w:tcPr>
            <w:tcW w:w="2835" w:type="dxa"/>
          </w:tcPr>
          <w:p w:rsidR="00E302E8" w:rsidRPr="002C0E16" w:rsidRDefault="002C0E16" w:rsidP="002C0E16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Памятка</w:t>
            </w:r>
          </w:p>
        </w:tc>
        <w:tc>
          <w:tcPr>
            <w:tcW w:w="1843" w:type="dxa"/>
          </w:tcPr>
          <w:p w:rsidR="00E302E8" w:rsidRPr="00B4528C" w:rsidRDefault="00B4528C" w:rsidP="002C0E16">
            <w:pPr>
              <w:suppressAutoHyphens/>
              <w:jc w:val="center"/>
              <w:rPr>
                <w:sz w:val="24"/>
                <w:szCs w:val="24"/>
              </w:rPr>
            </w:pPr>
            <w:r w:rsidRPr="00B4528C">
              <w:rPr>
                <w:sz w:val="24"/>
                <w:szCs w:val="24"/>
                <w:lang w:val="ru-RU"/>
              </w:rPr>
              <w:t>Фронтальная проверка выполнения задания</w:t>
            </w:r>
          </w:p>
        </w:tc>
        <w:tc>
          <w:tcPr>
            <w:tcW w:w="1700" w:type="dxa"/>
          </w:tcPr>
          <w:p w:rsidR="00E302E8" w:rsidRPr="00B4528C" w:rsidRDefault="00E302E8" w:rsidP="002C0E16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B4528C">
              <w:rPr>
                <w:sz w:val="24"/>
                <w:szCs w:val="24"/>
                <w:lang w:val="ru-RU"/>
              </w:rPr>
              <w:t>Балльная отметка</w:t>
            </w:r>
            <w:r w:rsidR="002C0E16">
              <w:rPr>
                <w:sz w:val="24"/>
                <w:szCs w:val="24"/>
                <w:lang w:val="ru-RU"/>
              </w:rPr>
              <w:t xml:space="preserve"> </w:t>
            </w:r>
            <w:r w:rsidRPr="00B4528C">
              <w:rPr>
                <w:sz w:val="24"/>
                <w:szCs w:val="24"/>
                <w:lang w:val="ru-RU"/>
              </w:rPr>
              <w:t xml:space="preserve">в электронном журнале </w:t>
            </w:r>
          </w:p>
        </w:tc>
      </w:tr>
      <w:tr w:rsidR="00E302E8" w:rsidRPr="00B4528C" w:rsidTr="002C0E16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E302E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E302E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4528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E302E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6B5A7F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E302E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E302E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E302E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E8" w:rsidRPr="00B4528C" w:rsidRDefault="00E302E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9F554D">
      <w:pPr>
        <w:numPr>
          <w:ilvl w:val="0"/>
          <w:numId w:val="10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</w:t>
      </w:r>
      <w:r w:rsidR="002F2103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2F2103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закрепление изученного теоретического материала, а также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E2518A" w:rsidRPr="002F2103" w:rsidRDefault="00CA41C4" w:rsidP="009076DA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все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5736E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5736E7">
        <w:rPr>
          <w:sz w:val="28"/>
          <w:szCs w:val="28"/>
          <w:lang w:val="ru-RU" w:eastAsia="en-US"/>
        </w:rPr>
        <w:tab/>
        <w:t xml:space="preserve">формы и методы контроля, форма отчетности и форма </w:t>
      </w:r>
      <w:r w:rsidR="005736E7" w:rsidRPr="002F2103">
        <w:rPr>
          <w:sz w:val="28"/>
          <w:szCs w:val="28"/>
          <w:lang w:val="ru-RU" w:eastAsia="en-US"/>
        </w:rPr>
        <w:t>учета выполнения самостоятельной внеаудиторной работы.</w:t>
      </w:r>
    </w:p>
    <w:p w:rsidR="001940DC" w:rsidRDefault="00DC44B9" w:rsidP="009076DA">
      <w:pPr>
        <w:jc w:val="both"/>
        <w:rPr>
          <w:sz w:val="28"/>
          <w:szCs w:val="28"/>
          <w:lang w:val="ru-RU"/>
        </w:rPr>
      </w:pPr>
      <w:r w:rsidRPr="002F2103">
        <w:rPr>
          <w:sz w:val="28"/>
          <w:szCs w:val="28"/>
          <w:lang w:val="ru-RU" w:eastAsia="en-US"/>
        </w:rPr>
        <w:tab/>
      </w:r>
      <w:r w:rsidR="001940DC" w:rsidRPr="002F2103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E820BC" w:rsidRPr="002F2103" w:rsidRDefault="00E820BC" w:rsidP="009076DA">
      <w:pPr>
        <w:jc w:val="both"/>
        <w:rPr>
          <w:sz w:val="28"/>
          <w:szCs w:val="28"/>
          <w:lang w:val="ru-RU" w:eastAsia="en-US"/>
        </w:rPr>
      </w:pPr>
    </w:p>
    <w:p w:rsidR="009076DA" w:rsidRDefault="009076DA" w:rsidP="009076DA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00411B">
        <w:rPr>
          <w:b/>
          <w:sz w:val="28"/>
          <w:szCs w:val="28"/>
          <w:lang w:val="ru-RU" w:eastAsia="en-US"/>
        </w:rPr>
        <w:t>Вид работ –</w:t>
      </w:r>
      <w:r>
        <w:rPr>
          <w:b/>
          <w:sz w:val="28"/>
          <w:szCs w:val="28"/>
          <w:lang w:val="ru-RU" w:eastAsia="en-US"/>
        </w:rPr>
        <w:t xml:space="preserve"> подготовка докладов</w:t>
      </w:r>
    </w:p>
    <w:p w:rsidR="009076DA" w:rsidRPr="0000411B" w:rsidRDefault="009076DA" w:rsidP="009076DA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подготовке докладов.</w:t>
      </w:r>
    </w:p>
    <w:p w:rsidR="009076DA" w:rsidRDefault="009076DA" w:rsidP="009076DA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9076DA" w:rsidRDefault="009076DA" w:rsidP="009076DA">
      <w:pPr>
        <w:numPr>
          <w:ilvl w:val="0"/>
          <w:numId w:val="5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9076DA" w:rsidRDefault="009076DA" w:rsidP="009076DA">
      <w:pPr>
        <w:numPr>
          <w:ilvl w:val="0"/>
          <w:numId w:val="5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план доклада;</w:t>
      </w:r>
    </w:p>
    <w:p w:rsidR="009076DA" w:rsidRDefault="009076DA" w:rsidP="009076DA">
      <w:pPr>
        <w:numPr>
          <w:ilvl w:val="0"/>
          <w:numId w:val="5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написать доклад, используя достаточное количество информационных источников;</w:t>
      </w:r>
    </w:p>
    <w:p w:rsidR="009076DA" w:rsidRDefault="009076DA" w:rsidP="009076DA">
      <w:pPr>
        <w:numPr>
          <w:ilvl w:val="0"/>
          <w:numId w:val="5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текст доклада;</w:t>
      </w:r>
    </w:p>
    <w:p w:rsidR="009076DA" w:rsidRPr="00E2518A" w:rsidRDefault="009076DA" w:rsidP="009076DA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подготовиться к выступлению. </w:t>
      </w:r>
    </w:p>
    <w:p w:rsidR="009076DA" w:rsidRPr="00E820BC" w:rsidRDefault="009076DA" w:rsidP="00E820BC">
      <w:pPr>
        <w:pStyle w:val="af0"/>
        <w:numPr>
          <w:ilvl w:val="0"/>
          <w:numId w:val="4"/>
        </w:numPr>
        <w:jc w:val="both"/>
        <w:rPr>
          <w:sz w:val="28"/>
          <w:szCs w:val="28"/>
          <w:lang w:eastAsia="en-US"/>
        </w:rPr>
      </w:pPr>
      <w:r w:rsidRPr="00E820BC">
        <w:rPr>
          <w:sz w:val="28"/>
          <w:szCs w:val="28"/>
          <w:lang w:eastAsia="en-US"/>
        </w:rPr>
        <w:t xml:space="preserve"> Требования по </w:t>
      </w:r>
      <w:r w:rsidR="00E820BC">
        <w:rPr>
          <w:sz w:val="28"/>
          <w:szCs w:val="28"/>
          <w:lang w:eastAsia="en-US"/>
        </w:rPr>
        <w:t>написанию.</w:t>
      </w:r>
    </w:p>
    <w:p w:rsidR="00E820BC" w:rsidRPr="00192A79" w:rsidRDefault="00E820BC" w:rsidP="00E820BC">
      <w:pPr>
        <w:ind w:firstLine="709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Объём доклада – от 2 до 5 полных страниц</w:t>
      </w:r>
    </w:p>
    <w:p w:rsidR="00E820BC" w:rsidRPr="00192A79" w:rsidRDefault="00E820BC" w:rsidP="00E820BC">
      <w:pPr>
        <w:numPr>
          <w:ilvl w:val="0"/>
          <w:numId w:val="9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Доклад не копируется дословно из первоисточника, а представляет собой новый вторичный текст, создаваемый в результате осмысленного обобщения материала первоисточника</w:t>
      </w:r>
    </w:p>
    <w:p w:rsidR="00E820BC" w:rsidRPr="00192A79" w:rsidRDefault="00E820BC" w:rsidP="00E820BC">
      <w:pPr>
        <w:numPr>
          <w:ilvl w:val="0"/>
          <w:numId w:val="9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написании доклада следует использовать только тот материал, который отражает сущность темы</w:t>
      </w:r>
    </w:p>
    <w:p w:rsidR="00E820BC" w:rsidRPr="00192A79" w:rsidRDefault="00E820BC" w:rsidP="00E820BC">
      <w:pPr>
        <w:numPr>
          <w:ilvl w:val="0"/>
          <w:numId w:val="9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Изложение должно быть последовательным и доступным для понимания  докладчика и слушателей</w:t>
      </w:r>
    </w:p>
    <w:p w:rsidR="00E820BC" w:rsidRPr="00192A79" w:rsidRDefault="00E820BC" w:rsidP="00E820BC">
      <w:pPr>
        <w:numPr>
          <w:ilvl w:val="0"/>
          <w:numId w:val="9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Доклад должен быть с иллюстрациями, таблицами, если это требуется для полноты раскрытия темы</w:t>
      </w:r>
    </w:p>
    <w:p w:rsidR="00E820BC" w:rsidRDefault="00E820BC" w:rsidP="00E820BC">
      <w:pPr>
        <w:numPr>
          <w:ilvl w:val="0"/>
          <w:numId w:val="9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подготовке доклада использовать не менее 2-х первоисточников.</w:t>
      </w:r>
    </w:p>
    <w:p w:rsidR="00E820BC" w:rsidRPr="00192A79" w:rsidRDefault="00E820BC" w:rsidP="00E820BC">
      <w:pPr>
        <w:jc w:val="both"/>
        <w:rPr>
          <w:sz w:val="28"/>
          <w:szCs w:val="28"/>
          <w:lang w:val="ru-RU"/>
        </w:rPr>
      </w:pPr>
      <w:r w:rsidRPr="00E820BC">
        <w:rPr>
          <w:sz w:val="28"/>
          <w:szCs w:val="28"/>
          <w:lang w:val="ru-RU" w:eastAsia="en-US"/>
        </w:rPr>
        <w:t>Требования по оформлению доклада в приложении 1.</w:t>
      </w:r>
    </w:p>
    <w:p w:rsidR="009076DA" w:rsidRPr="001557A5" w:rsidRDefault="009076DA" w:rsidP="009076DA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подготовки доклада:</w:t>
      </w:r>
    </w:p>
    <w:p w:rsidR="009076DA" w:rsidRPr="00457342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 xml:space="preserve">выставляется, если обучающийся в полной мере раскрыл тему доклада в соответствии с разработанным планом, доклад представлен </w:t>
      </w:r>
      <w:r>
        <w:rPr>
          <w:sz w:val="28"/>
          <w:szCs w:val="28"/>
          <w:lang w:val="ru-RU" w:eastAsia="en-US"/>
        </w:rPr>
        <w:lastRenderedPageBreak/>
        <w:t>грамотным языком, мысли изложены в логической последовательности, оформление соответствует установленным нормативам</w:t>
      </w:r>
      <w:r w:rsidRPr="00457342">
        <w:rPr>
          <w:sz w:val="28"/>
          <w:szCs w:val="28"/>
          <w:lang w:val="ru-RU" w:eastAsia="en-US"/>
        </w:rPr>
        <w:t>.</w:t>
      </w:r>
    </w:p>
    <w:p w:rsidR="009076DA" w:rsidRDefault="009076DA" w:rsidP="009076DA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</w:t>
      </w:r>
      <w:r w:rsidRPr="001557A5">
        <w:rPr>
          <w:sz w:val="28"/>
          <w:szCs w:val="28"/>
          <w:lang w:val="ru-RU" w:eastAsia="en-US"/>
        </w:rPr>
        <w:t>раскрыл тему доклада в соответствии с разработанным планом, доклад представлен грамотным языком,  оформление соответствует установленным нормативам.</w:t>
      </w:r>
    </w:p>
    <w:p w:rsidR="009076DA" w:rsidRDefault="009076DA" w:rsidP="009076DA">
      <w:pPr>
        <w:widowControl w:val="0"/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не в полной мере </w:t>
      </w:r>
      <w:r w:rsidRPr="001557A5">
        <w:rPr>
          <w:sz w:val="28"/>
          <w:szCs w:val="28"/>
          <w:lang w:val="ru-RU" w:eastAsia="en-US"/>
        </w:rPr>
        <w:t>раскрыл тему доклада</w:t>
      </w:r>
      <w:r>
        <w:rPr>
          <w:sz w:val="28"/>
          <w:szCs w:val="28"/>
          <w:lang w:val="ru-RU" w:eastAsia="en-US"/>
        </w:rPr>
        <w:t>,</w:t>
      </w:r>
      <w:r w:rsidRPr="001557A5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не представил </w:t>
      </w:r>
      <w:r w:rsidRPr="001557A5">
        <w:rPr>
          <w:sz w:val="28"/>
          <w:szCs w:val="28"/>
          <w:lang w:val="ru-RU" w:eastAsia="en-US"/>
        </w:rPr>
        <w:t xml:space="preserve"> план</w:t>
      </w:r>
      <w:r>
        <w:rPr>
          <w:sz w:val="28"/>
          <w:szCs w:val="28"/>
          <w:lang w:val="ru-RU" w:eastAsia="en-US"/>
        </w:rPr>
        <w:t xml:space="preserve"> изложения материала</w:t>
      </w:r>
      <w:r w:rsidRPr="001557A5">
        <w:rPr>
          <w:sz w:val="28"/>
          <w:szCs w:val="28"/>
          <w:lang w:val="ru-RU" w:eastAsia="en-US"/>
        </w:rPr>
        <w:t xml:space="preserve">,   оформление </w:t>
      </w:r>
      <w:r>
        <w:rPr>
          <w:sz w:val="28"/>
          <w:szCs w:val="28"/>
          <w:lang w:val="ru-RU" w:eastAsia="en-US"/>
        </w:rPr>
        <w:t xml:space="preserve">не в полной мере </w:t>
      </w:r>
      <w:r w:rsidRPr="001557A5">
        <w:rPr>
          <w:sz w:val="28"/>
          <w:szCs w:val="28"/>
          <w:lang w:val="ru-RU" w:eastAsia="en-US"/>
        </w:rPr>
        <w:t>соответствует установленным нормативам.</w:t>
      </w:r>
    </w:p>
    <w:p w:rsidR="009076DA" w:rsidRDefault="009076DA" w:rsidP="009076DA">
      <w:pPr>
        <w:widowControl w:val="0"/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</w:t>
      </w:r>
      <w:r w:rsidRPr="001557A5">
        <w:rPr>
          <w:sz w:val="28"/>
          <w:szCs w:val="28"/>
          <w:lang w:val="ru-RU" w:eastAsia="en-US"/>
        </w:rPr>
        <w:t>раскрыл тему доклада, не представил  план изложения материала,   оформление не соответствует установленным нормативам</w:t>
      </w:r>
      <w:r>
        <w:rPr>
          <w:sz w:val="28"/>
          <w:szCs w:val="28"/>
          <w:lang w:val="ru-RU" w:eastAsia="en-US"/>
        </w:rPr>
        <w:t xml:space="preserve"> или не представил доклад вообще</w:t>
      </w:r>
      <w:r w:rsidRPr="001557A5">
        <w:rPr>
          <w:sz w:val="28"/>
          <w:szCs w:val="28"/>
          <w:lang w:val="ru-RU" w:eastAsia="en-US"/>
        </w:rPr>
        <w:t>.</w:t>
      </w:r>
    </w:p>
    <w:p w:rsidR="00E820BC" w:rsidRDefault="00E820BC" w:rsidP="009076DA">
      <w:pPr>
        <w:widowControl w:val="0"/>
        <w:ind w:firstLine="720"/>
        <w:jc w:val="both"/>
        <w:rPr>
          <w:sz w:val="28"/>
          <w:szCs w:val="28"/>
          <w:lang w:val="ru-RU" w:eastAsia="en-US"/>
        </w:rPr>
      </w:pPr>
    </w:p>
    <w:p w:rsidR="009076DA" w:rsidRDefault="0000411B" w:rsidP="009076DA">
      <w:pPr>
        <w:widowControl w:val="0"/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00411B">
        <w:rPr>
          <w:b/>
          <w:sz w:val="28"/>
          <w:szCs w:val="28"/>
          <w:lang w:val="ru-RU" w:eastAsia="en-US"/>
        </w:rPr>
        <w:t>Вид работ –</w:t>
      </w:r>
      <w:r>
        <w:rPr>
          <w:b/>
          <w:sz w:val="28"/>
          <w:szCs w:val="28"/>
          <w:lang w:val="ru-RU" w:eastAsia="en-US"/>
        </w:rPr>
        <w:t xml:space="preserve"> подготовка </w:t>
      </w:r>
      <w:r w:rsidR="00F864C4">
        <w:rPr>
          <w:b/>
          <w:sz w:val="28"/>
          <w:szCs w:val="28"/>
          <w:lang w:val="ru-RU" w:eastAsia="en-US"/>
        </w:rPr>
        <w:t>памятки</w:t>
      </w:r>
    </w:p>
    <w:p w:rsidR="009076DA" w:rsidRPr="009076DA" w:rsidRDefault="009076DA" w:rsidP="009076DA">
      <w:pPr>
        <w:widowControl w:val="0"/>
        <w:ind w:firstLine="709"/>
        <w:jc w:val="both"/>
        <w:rPr>
          <w:b/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Памятка — краткое нормативное, производственно-практическое или справочное издание (пособие), содержащее самые важные сведения, которыми надо руководствоваться, осуществляя некоторую деятельность.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Для составления памятки по заданной теме нужно найти информацию с разных источников (сеть Internet, энциклопедии, практические пособия, учебная литература), изучить ее и выписать тезисы (основные мысли или основные действия).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Памятка составляется индивидуально.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Работа должна быть представлена на бумаге формата А4 в печатном (компьютерном) или рукописном варианте.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Составление тезисов (перечня действий)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1. Предварительно изучите информацию по заданной теме с разных источников (сеть Internet, энциклопедии, практические пособия, учебная литература), продумайте цель, которую вы ставите, приступая к работе над ней.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2. Внимательно изучите информацию, определите ее основную мысль.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3. Разделите информацию по заданной теме на смысловые части, определите микротемы.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4. Сформулируйте пункты плана, логически и последовательно связав их между собой.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5. Воспринимая текстовую информацию, стремитесь четко представить себе, что является главным для автора, а что для вас.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6. Выберите для тезисов основные идеи и положения, отделив важные детали от подробностей, запишите их словами автора или собственными словами, разместив в определенной последовательности.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7. Руководствуйтесь основным принципом тезирования текста — не допускайте</w:t>
      </w:r>
      <w:r>
        <w:rPr>
          <w:sz w:val="28"/>
          <w:szCs w:val="28"/>
          <w:lang w:val="ru-RU" w:eastAsia="en-US"/>
        </w:rPr>
        <w:t xml:space="preserve"> </w:t>
      </w:r>
      <w:r w:rsidRPr="009076DA">
        <w:rPr>
          <w:sz w:val="28"/>
          <w:szCs w:val="28"/>
          <w:lang w:val="ru-RU" w:eastAsia="en-US"/>
        </w:rPr>
        <w:t>искажения содержания.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8. Составьте тезисы, а затем, используя эти материалы, оформите памятку- на листе А4.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Структура памятки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Объем работы: 1-3 листа</w:t>
      </w:r>
      <w:r w:rsidR="00E820BC">
        <w:rPr>
          <w:sz w:val="28"/>
          <w:szCs w:val="28"/>
          <w:lang w:val="ru-RU" w:eastAsia="en-US"/>
        </w:rPr>
        <w:t>. Оформление титульного листа представлено в приложении 2.</w:t>
      </w:r>
      <w:r w:rsidR="00E820BC" w:rsidRPr="00E820BC">
        <w:rPr>
          <w:lang w:val="ru-RU"/>
        </w:rPr>
        <w:t xml:space="preserve"> </w:t>
      </w:r>
      <w:r w:rsidR="00E820BC" w:rsidRPr="00E820BC">
        <w:rPr>
          <w:sz w:val="28"/>
          <w:szCs w:val="28"/>
          <w:lang w:val="ru-RU" w:eastAsia="en-US"/>
        </w:rPr>
        <w:t xml:space="preserve">Требования по оформлению </w:t>
      </w:r>
      <w:r w:rsidR="00E820BC">
        <w:rPr>
          <w:sz w:val="28"/>
          <w:szCs w:val="28"/>
          <w:lang w:val="ru-RU" w:eastAsia="en-US"/>
        </w:rPr>
        <w:t xml:space="preserve">памятки – </w:t>
      </w:r>
      <w:r w:rsidR="00E820BC" w:rsidRPr="00E820BC">
        <w:rPr>
          <w:sz w:val="28"/>
          <w:szCs w:val="28"/>
          <w:lang w:val="ru-RU" w:eastAsia="en-US"/>
        </w:rPr>
        <w:t>в приложении 1.</w:t>
      </w:r>
    </w:p>
    <w:p w:rsidR="009076DA" w:rsidRPr="009076DA" w:rsidRDefault="009076DA" w:rsidP="009076DA">
      <w:pPr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lastRenderedPageBreak/>
        <w:t>Критерии оценивания:</w:t>
      </w:r>
    </w:p>
    <w:p w:rsidR="009076DA" w:rsidRPr="009076DA" w:rsidRDefault="009076DA" w:rsidP="00907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«4-5» выставляется, если:</w:t>
      </w:r>
    </w:p>
    <w:p w:rsidR="009076DA" w:rsidRPr="009076DA" w:rsidRDefault="009076DA" w:rsidP="00907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- составленная памятка-алгоритм, соответствует изучаемому материалу, соблюдены тр</w:t>
      </w:r>
      <w:r>
        <w:rPr>
          <w:sz w:val="28"/>
          <w:szCs w:val="28"/>
          <w:lang w:val="ru-RU" w:eastAsia="en-US"/>
        </w:rPr>
        <w:t>ебования к составлению тезисов;</w:t>
      </w:r>
    </w:p>
    <w:p w:rsidR="009076DA" w:rsidRPr="009076DA" w:rsidRDefault="009076DA" w:rsidP="00907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«3» выставляется, если:</w:t>
      </w:r>
    </w:p>
    <w:p w:rsidR="009076DA" w:rsidRPr="009076DA" w:rsidRDefault="009076DA" w:rsidP="00907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- основные требования к оформлению памятки соблюдены, но при этом допущены недочеты, например: имеются неточности в формулировке тезисов, пропущены некоторые действия,</w:t>
      </w:r>
      <w:r>
        <w:rPr>
          <w:sz w:val="28"/>
          <w:szCs w:val="28"/>
          <w:lang w:val="ru-RU" w:eastAsia="en-US"/>
        </w:rPr>
        <w:t xml:space="preserve"> имеются упущения в оформлении;</w:t>
      </w:r>
    </w:p>
    <w:p w:rsidR="009076DA" w:rsidRPr="009076DA" w:rsidRDefault="009076DA" w:rsidP="00907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«2» выставляется, если:</w:t>
      </w:r>
    </w:p>
    <w:p w:rsidR="009076DA" w:rsidRPr="009076DA" w:rsidRDefault="009076DA" w:rsidP="009076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9076DA">
        <w:rPr>
          <w:sz w:val="28"/>
          <w:szCs w:val="28"/>
          <w:lang w:val="ru-RU" w:eastAsia="en-US"/>
        </w:rPr>
        <w:t>- содержание памятки-алгоритма не соответствует изучаемой теме, обнаруживается сущ</w:t>
      </w:r>
      <w:r>
        <w:rPr>
          <w:sz w:val="28"/>
          <w:szCs w:val="28"/>
          <w:lang w:val="ru-RU" w:eastAsia="en-US"/>
        </w:rPr>
        <w:t>ественное непонимание проблемы;</w:t>
      </w:r>
    </w:p>
    <w:p w:rsidR="0012230C" w:rsidRDefault="009076DA" w:rsidP="009076D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  <w:r w:rsidRPr="009076DA">
        <w:rPr>
          <w:sz w:val="28"/>
          <w:szCs w:val="28"/>
          <w:lang w:val="ru-RU" w:eastAsia="en-US"/>
        </w:rPr>
        <w:t>- памятка студентом не представлена.</w:t>
      </w:r>
    </w:p>
    <w:p w:rsidR="0012230C" w:rsidRDefault="0012230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9076DA" w:rsidRDefault="009076D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E820BC" w:rsidRDefault="00E820B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9076DA" w:rsidRPr="009076DA" w:rsidRDefault="009076DA" w:rsidP="009076DA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  <w:r w:rsidRPr="009076DA">
        <w:rPr>
          <w:b/>
          <w:sz w:val="28"/>
          <w:szCs w:val="28"/>
          <w:lang w:val="ru-RU"/>
        </w:rPr>
        <w:t>ИНФОРМАЦИОННОЕ ОБЕСПЕЧЕНИЕ</w:t>
      </w: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sz w:val="28"/>
          <w:szCs w:val="28"/>
          <w:lang w:val="ru-RU" w:eastAsia="zh-CN"/>
        </w:rPr>
      </w:pP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lastRenderedPageBreak/>
        <w:t>Нормативно-правовые акты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Гражданский кодекс Российской Федерации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Налоговый кодекс Российской Федерации 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Трудовой кодекс Российской Федерации 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6 июля 2007 года N 209-ФЗ «О развитии малого и среднего предпринимательства в Российской Федерации» (в действующей редакции)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Федеральный закон от 8 августа 2001 г. N 129-фз  "О государственной регистрации юридических лиц и индивидуальных предпринимателей" (в действующей редакции) 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26.12.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Закон РФ от 26.07.2006 № 135-ФЗ «О защите конкуренции»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08.02.1998 № 14-ФЗ «Об обществах с ограниченной ответственностью»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8.05.1996 № 41-ФЗ «О производственных кооперативах»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29.10.1998 № 164-ФЗ «О финансовой аренде (лизинге)»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30.12.2008 № 307-ФЗ «Об аудиторской деятельности»</w:t>
      </w:r>
    </w:p>
    <w:p w:rsidR="009076DA" w:rsidRPr="009076DA" w:rsidRDefault="009076DA" w:rsidP="009076DA">
      <w:pPr>
        <w:numPr>
          <w:ilvl w:val="0"/>
          <w:numId w:val="29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Федеральный закон от 13 марта 2006 г. № 38-ФЗ «О рекламе»</w:t>
      </w: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sz w:val="28"/>
          <w:szCs w:val="28"/>
          <w:lang w:val="ru-RU" w:eastAsia="zh-CN"/>
        </w:rPr>
      </w:pP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  <w:r w:rsidRPr="009076DA">
        <w:rPr>
          <w:rFonts w:eastAsia="Calibri"/>
          <w:b/>
          <w:sz w:val="28"/>
          <w:szCs w:val="28"/>
          <w:lang w:val="ru-RU" w:eastAsia="zh-CN"/>
        </w:rPr>
        <w:t>Печатные издания и электронные издания</w:t>
      </w: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i/>
          <w:sz w:val="28"/>
          <w:szCs w:val="28"/>
          <w:lang w:val="ru-RU" w:eastAsia="zh-CN"/>
        </w:rPr>
        <w:t>Основная литература</w:t>
      </w:r>
      <w:r w:rsidRPr="009076DA">
        <w:rPr>
          <w:rFonts w:eastAsia="Calibri"/>
          <w:sz w:val="28"/>
          <w:szCs w:val="28"/>
          <w:lang w:val="ru-RU" w:eastAsia="zh-CN"/>
        </w:rPr>
        <w:t>:</w:t>
      </w:r>
    </w:p>
    <w:p w:rsidR="009076DA" w:rsidRPr="009076DA" w:rsidRDefault="009076DA" w:rsidP="009076DA">
      <w:pPr>
        <w:numPr>
          <w:ilvl w:val="0"/>
          <w:numId w:val="11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Чеберко Е.Ф. Предпринимательская деятельность: учебник и практикум для СПО/ Е.Ф. Чеберко – М.: Юрайт, 2018. – 219 с.</w:t>
      </w:r>
    </w:p>
    <w:p w:rsidR="009076DA" w:rsidRPr="009076DA" w:rsidRDefault="009076DA" w:rsidP="009076DA">
      <w:pPr>
        <w:numPr>
          <w:ilvl w:val="0"/>
          <w:numId w:val="11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Горфинкель В.Я. Инновационное предпринимательство: учебник для СПО/В.Я. Горфинкель М.: Юрайт, 2018 </w:t>
      </w:r>
    </w:p>
    <w:p w:rsidR="009076DA" w:rsidRPr="009076DA" w:rsidRDefault="009076DA" w:rsidP="009076DA">
      <w:pPr>
        <w:numPr>
          <w:ilvl w:val="0"/>
          <w:numId w:val="11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Сергеев А.А. Бизнес-планирование: учебник и практикум для СПО/А.А. Сергеев – М.: Юрайт, 2018</w:t>
      </w: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bCs/>
          <w:i/>
          <w:sz w:val="28"/>
          <w:szCs w:val="28"/>
          <w:lang w:val="ru-RU" w:eastAsia="zh-CN"/>
        </w:rPr>
      </w:pPr>
      <w:r w:rsidRPr="009076DA">
        <w:rPr>
          <w:rFonts w:eastAsia="Calibri"/>
          <w:i/>
          <w:sz w:val="28"/>
          <w:szCs w:val="28"/>
          <w:lang w:val="ru-RU" w:eastAsia="zh-CN"/>
        </w:rPr>
        <w:t>Дополнительная литература:</w:t>
      </w:r>
      <w:r w:rsidRPr="009076DA">
        <w:rPr>
          <w:rFonts w:eastAsia="Calibri"/>
          <w:b/>
          <w:sz w:val="28"/>
          <w:szCs w:val="28"/>
          <w:lang w:val="ru-RU" w:eastAsia="zh-CN"/>
        </w:rPr>
        <w:t xml:space="preserve"> </w:t>
      </w:r>
    </w:p>
    <w:p w:rsidR="009076DA" w:rsidRPr="009076DA" w:rsidRDefault="009076DA" w:rsidP="009076DA">
      <w:pPr>
        <w:numPr>
          <w:ilvl w:val="0"/>
          <w:numId w:val="28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Управление ресурсами субъекта малого и среднего предпринимательства [Электронный ресурс]: учебное пособие/ Г.М. Загидуллина [и др.].— Электрон. текстовые данные.— Казань: Казанский государственный архитектурно-строительный университет, 2016.— 229 c.— Режим доступа: </w:t>
      </w:r>
      <w:hyperlink r:id="rId13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http://www.iprbookshop.ru/73326.html</w:t>
        </w:r>
      </w:hyperlink>
      <w:r w:rsidRPr="009076DA">
        <w:rPr>
          <w:rFonts w:eastAsia="Calibri"/>
          <w:sz w:val="28"/>
          <w:szCs w:val="28"/>
          <w:lang w:val="ru-RU" w:eastAsia="zh-CN"/>
        </w:rPr>
        <w:t>  — ЭБС «</w:t>
      </w:r>
      <w:r w:rsidRPr="009076DA">
        <w:rPr>
          <w:rFonts w:eastAsia="Calibri"/>
          <w:sz w:val="28"/>
          <w:szCs w:val="28"/>
          <w:lang w:eastAsia="zh-CN"/>
        </w:rPr>
        <w:t>IPRbooks</w:t>
      </w:r>
      <w:r w:rsidRPr="009076DA">
        <w:rPr>
          <w:rFonts w:eastAsia="Calibri"/>
          <w:sz w:val="28"/>
          <w:szCs w:val="28"/>
          <w:lang w:val="ru-RU" w:eastAsia="zh-CN"/>
        </w:rPr>
        <w:t>»</w:t>
      </w:r>
    </w:p>
    <w:p w:rsidR="009076DA" w:rsidRPr="009076DA" w:rsidRDefault="009076DA" w:rsidP="009076DA">
      <w:pPr>
        <w:numPr>
          <w:ilvl w:val="0"/>
          <w:numId w:val="28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Герасимова О.О. Основы предпринимательской деятельности [Электронный ресурс]: пособие/ Герасимова О.О.— Электрон. текстовые данные.— Минск: Республиканский институт профессионального образования (РИПО), </w:t>
      </w:r>
      <w:r w:rsidRPr="009076DA">
        <w:rPr>
          <w:rFonts w:eastAsia="Calibri"/>
          <w:sz w:val="28"/>
          <w:szCs w:val="28"/>
          <w:lang w:val="ru-RU" w:eastAsia="zh-CN"/>
        </w:rPr>
        <w:lastRenderedPageBreak/>
        <w:t xml:space="preserve">2015.— 271 c.— Режим доступа: </w:t>
      </w:r>
      <w:hyperlink r:id="rId14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http://www.iprbookshop.ru/67695.html</w:t>
        </w:r>
      </w:hyperlink>
      <w:r w:rsidRPr="009076DA">
        <w:rPr>
          <w:rFonts w:eastAsia="Calibri"/>
          <w:sz w:val="28"/>
          <w:szCs w:val="28"/>
          <w:lang w:val="ru-RU" w:eastAsia="zh-CN"/>
        </w:rPr>
        <w:t>.— ЭБС «IPRbooks»</w:t>
      </w:r>
    </w:p>
    <w:p w:rsidR="009076DA" w:rsidRPr="009076DA" w:rsidRDefault="009076DA" w:rsidP="009076DA">
      <w:pPr>
        <w:numPr>
          <w:ilvl w:val="0"/>
          <w:numId w:val="28"/>
        </w:numPr>
        <w:suppressAutoHyphens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Торосян Е.К. Основы предпринимательской деятельности [Электронный ресурс]: учебное пособие/ Торосян Е.К., Сажнева Л.П., Зарубина Ж.Н.— Электрон. текстовые данные.— СПб.: Университет ИТМО, 2016.— 132 c.— Режим доступа: </w:t>
      </w:r>
      <w:r w:rsidRPr="009076DA">
        <w:rPr>
          <w:rFonts w:eastAsia="Calibri"/>
          <w:sz w:val="28"/>
          <w:szCs w:val="28"/>
          <w:u w:val="single"/>
          <w:lang w:val="ru-RU" w:eastAsia="zh-CN"/>
        </w:rPr>
        <w:t>http://www.iprbookshop.ru/67492.html</w:t>
      </w:r>
      <w:r w:rsidRPr="009076DA">
        <w:rPr>
          <w:rFonts w:eastAsia="Calibri"/>
          <w:sz w:val="28"/>
          <w:szCs w:val="28"/>
          <w:lang w:val="ru-RU" w:eastAsia="zh-CN"/>
        </w:rPr>
        <w:t xml:space="preserve"> — ЭБС «</w:t>
      </w:r>
      <w:r w:rsidRPr="009076DA">
        <w:rPr>
          <w:rFonts w:eastAsia="Calibri"/>
          <w:sz w:val="28"/>
          <w:szCs w:val="28"/>
          <w:lang w:eastAsia="zh-CN"/>
        </w:rPr>
        <w:t>IPRbooks</w:t>
      </w:r>
      <w:r w:rsidRPr="009076DA">
        <w:rPr>
          <w:rFonts w:eastAsia="Calibri"/>
          <w:sz w:val="28"/>
          <w:szCs w:val="28"/>
          <w:lang w:val="ru-RU" w:eastAsia="zh-CN"/>
        </w:rPr>
        <w:t>»</w:t>
      </w: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</w:p>
    <w:p w:rsidR="009076DA" w:rsidRPr="009076DA" w:rsidRDefault="009076DA" w:rsidP="009076DA">
      <w:pPr>
        <w:suppressAutoHyphens/>
        <w:ind w:firstLine="709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Федеральный образовательный портал :Экономика. социология, менеджмент [Электронный ресурс]. – Режим доступа: </w:t>
      </w:r>
      <w:hyperlink r:id="rId15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http://ecsocman.hse.ru/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Административно-управленческий портал [Электронный ресурс]. - Режим доступа: </w:t>
      </w:r>
      <w:hyperlink r:id="rId16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http://www.aup.ru/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bCs/>
          <w:sz w:val="28"/>
          <w:szCs w:val="28"/>
          <w:lang w:val="ru-RU" w:eastAsia="zh-CN"/>
        </w:rPr>
        <w:t xml:space="preserve"> Министерство финансов РФ [Электронный ресурс]. – Режим доступа: </w:t>
      </w:r>
      <w:hyperlink r:id="rId17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http://www1.minfin.ru/ru/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bCs/>
          <w:sz w:val="28"/>
          <w:szCs w:val="28"/>
          <w:lang w:val="ru-RU" w:eastAsia="zh-CN"/>
        </w:rPr>
        <w:t xml:space="preserve">Министерство экономического развития РФ [Электронный ресурс]. –Режим доступа: </w:t>
      </w:r>
      <w:hyperlink r:id="rId18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http://www.economy.gov.ru/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Федеральная служба государственной статистике [Электронный ресурс]. – Режим доступа: </w:t>
      </w:r>
      <w:hyperlink r:id="rId19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http://www.gks.ru/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bCs/>
          <w:sz w:val="28"/>
          <w:szCs w:val="28"/>
          <w:lang w:val="ru-RU" w:eastAsia="zh-CN"/>
        </w:rPr>
        <w:t xml:space="preserve">Предприниматель [Электронный ресурс]. – Режим доступа:  </w:t>
      </w:r>
      <w:hyperlink r:id="rId20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http://www.radas.ru/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Министерство РФ по налогам и сборам [Электронный ресурс]. – Режим доступа: </w:t>
      </w:r>
      <w:hyperlink r:id="rId21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http://www.nalog.ru/</w:t>
        </w:r>
      </w:hyperlink>
    </w:p>
    <w:p w:rsidR="009076DA" w:rsidRPr="009076DA" w:rsidRDefault="009076DA" w:rsidP="00F32A21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sz w:val="28"/>
          <w:szCs w:val="28"/>
          <w:lang w:val="ru-RU" w:eastAsia="zh-CN"/>
        </w:rPr>
        <w:t xml:space="preserve">Экономика  и  жизнь [Электронный ресурс] // Агентство  консультаций  и  деловой информации. – Режим доступа: </w:t>
      </w:r>
      <w:hyperlink r:id="rId22" w:history="1">
        <w:r w:rsidRPr="009076DA">
          <w:rPr>
            <w:rFonts w:eastAsia="Calibri"/>
            <w:color w:val="0000FF"/>
            <w:sz w:val="28"/>
            <w:szCs w:val="28"/>
            <w:u w:val="single"/>
            <w:lang w:val="ru-RU" w:eastAsia="zh-CN"/>
          </w:rPr>
          <w:t>http://www.akdi.ru/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  <w:tab w:val="num" w:pos="928"/>
        </w:tabs>
        <w:suppressAutoHyphens/>
        <w:ind w:left="928"/>
        <w:jc w:val="both"/>
        <w:rPr>
          <w:rFonts w:eastAsia="Calibri"/>
          <w:sz w:val="28"/>
          <w:szCs w:val="28"/>
          <w:lang w:val="ru-RU" w:eastAsia="zh-CN"/>
        </w:rPr>
      </w:pPr>
      <w:r w:rsidRPr="009076DA">
        <w:rPr>
          <w:rFonts w:eastAsia="Calibri"/>
          <w:bCs/>
          <w:sz w:val="28"/>
          <w:szCs w:val="28"/>
          <w:lang w:val="ru-RU" w:eastAsia="zh-CN"/>
        </w:rPr>
        <w:t xml:space="preserve">СПС «Гарант» [Электронный ресурс]. – Режим доступа: </w:t>
      </w:r>
      <w:hyperlink r:id="rId23" w:history="1">
        <w:r w:rsidRPr="009076DA">
          <w:rPr>
            <w:rFonts w:eastAsia="Calibri"/>
            <w:bCs/>
            <w:color w:val="0000FF"/>
            <w:sz w:val="28"/>
            <w:szCs w:val="28"/>
            <w:u w:val="single"/>
            <w:lang w:val="ru-RU" w:eastAsia="zh-CN"/>
          </w:rPr>
          <w:t>http://www.garant.ru/</w:t>
        </w:r>
      </w:hyperlink>
    </w:p>
    <w:p w:rsidR="009076DA" w:rsidRPr="009076DA" w:rsidRDefault="009076DA" w:rsidP="009076DA">
      <w:pPr>
        <w:numPr>
          <w:ilvl w:val="0"/>
          <w:numId w:val="12"/>
        </w:numPr>
        <w:tabs>
          <w:tab w:val="num" w:pos="567"/>
        </w:tabs>
        <w:suppressAutoHyphens/>
        <w:ind w:left="851"/>
        <w:jc w:val="both"/>
        <w:rPr>
          <w:sz w:val="28"/>
          <w:szCs w:val="28"/>
          <w:lang w:val="ru-RU"/>
        </w:rPr>
      </w:pPr>
      <w:r w:rsidRPr="009076DA">
        <w:rPr>
          <w:bCs/>
          <w:color w:val="000000"/>
          <w:sz w:val="28"/>
          <w:szCs w:val="28"/>
          <w:lang w:val="ru-RU"/>
        </w:rPr>
        <w:t xml:space="preserve">СПС «Консультант плюс» [Электронный ресурс]. – Режим доступа: </w:t>
      </w:r>
      <w:hyperlink r:id="rId24" w:history="1">
        <w:r w:rsidRPr="001B5A81">
          <w:rPr>
            <w:color w:val="0000FF"/>
            <w:sz w:val="28"/>
            <w:szCs w:val="28"/>
            <w:u w:val="single"/>
          </w:rPr>
          <w:t>http</w:t>
        </w:r>
        <w:r w:rsidRPr="009076DA">
          <w:rPr>
            <w:color w:val="0000FF"/>
            <w:sz w:val="28"/>
            <w:szCs w:val="28"/>
            <w:u w:val="single"/>
            <w:lang w:val="ru-RU"/>
          </w:rPr>
          <w:t>://</w:t>
        </w:r>
        <w:r w:rsidRPr="001B5A81">
          <w:rPr>
            <w:color w:val="0000FF"/>
            <w:sz w:val="28"/>
            <w:szCs w:val="28"/>
            <w:u w:val="single"/>
          </w:rPr>
          <w:t>www</w:t>
        </w:r>
        <w:r w:rsidRPr="009076DA">
          <w:rPr>
            <w:color w:val="0000FF"/>
            <w:sz w:val="28"/>
            <w:szCs w:val="28"/>
            <w:u w:val="single"/>
            <w:lang w:val="ru-RU"/>
          </w:rPr>
          <w:t>.</w:t>
        </w:r>
        <w:r w:rsidRPr="001B5A81">
          <w:rPr>
            <w:color w:val="0000FF"/>
            <w:sz w:val="28"/>
            <w:szCs w:val="28"/>
            <w:u w:val="single"/>
          </w:rPr>
          <w:t>consultant</w:t>
        </w:r>
        <w:r w:rsidRPr="009076DA">
          <w:rPr>
            <w:color w:val="0000FF"/>
            <w:sz w:val="28"/>
            <w:szCs w:val="28"/>
            <w:u w:val="single"/>
            <w:lang w:val="ru-RU"/>
          </w:rPr>
          <w:t>.</w:t>
        </w:r>
        <w:r w:rsidRPr="001B5A81">
          <w:rPr>
            <w:color w:val="0000FF"/>
            <w:sz w:val="28"/>
            <w:szCs w:val="28"/>
            <w:u w:val="single"/>
          </w:rPr>
          <w:t>ru</w:t>
        </w:r>
        <w:r w:rsidRPr="009076DA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3650F9" w:rsidRDefault="003650F9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3650F9" w:rsidRDefault="003650F9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F32A21" w:rsidRDefault="00F32A21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F32A21" w:rsidRDefault="00F32A21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6B5A7F" w:rsidRDefault="006B5A7F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F32A21" w:rsidRDefault="00F32A21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F32A21" w:rsidRDefault="00F32A21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5F316B" w:rsidRDefault="005F316B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Приложение </w:t>
      </w:r>
      <w:r w:rsidR="00F32A21">
        <w:rPr>
          <w:bCs/>
          <w:i/>
          <w:sz w:val="28"/>
          <w:szCs w:val="28"/>
          <w:lang w:val="ru-RU"/>
        </w:rPr>
        <w:t>1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lastRenderedPageBreak/>
        <w:t>«Ставропольский  строительный  техникум»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Pr="00C83486" w:rsidRDefault="00C83486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>Доклад</w:t>
      </w: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</w:p>
    <w:p w:rsidR="005F316B" w:rsidRDefault="005F316B" w:rsidP="005F316B">
      <w:pPr>
        <w:jc w:val="center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 xml:space="preserve">по </w:t>
      </w:r>
      <w:r w:rsidR="0045470E">
        <w:rPr>
          <w:b/>
          <w:caps/>
          <w:sz w:val="28"/>
          <w:szCs w:val="28"/>
          <w:lang w:val="ru-RU"/>
        </w:rPr>
        <w:t xml:space="preserve">учебной </w:t>
      </w:r>
      <w:r w:rsidR="0045470E" w:rsidRPr="0045470E">
        <w:rPr>
          <w:b/>
          <w:caps/>
          <w:sz w:val="28"/>
          <w:szCs w:val="28"/>
          <w:lang w:val="ru-RU"/>
        </w:rPr>
        <w:t xml:space="preserve">дисциплине </w:t>
      </w:r>
      <w:r w:rsidRPr="00C83486">
        <w:rPr>
          <w:b/>
          <w:caps/>
          <w:sz w:val="28"/>
          <w:szCs w:val="28"/>
          <w:lang w:val="ru-RU"/>
        </w:rPr>
        <w:t>«</w:t>
      </w:r>
      <w:r w:rsidR="00AC5FE6" w:rsidRPr="00E820BC">
        <w:rPr>
          <w:b/>
          <w:caps/>
          <w:sz w:val="28"/>
          <w:szCs w:val="28"/>
          <w:lang w:val="ru-RU"/>
        </w:rPr>
        <w:t>Основы предпринимательской деятельности</w:t>
      </w:r>
      <w:r w:rsidRPr="00C83486">
        <w:rPr>
          <w:b/>
          <w:caps/>
          <w:sz w:val="28"/>
          <w:szCs w:val="28"/>
          <w:lang w:val="ru-RU"/>
        </w:rPr>
        <w:t>»</w:t>
      </w:r>
    </w:p>
    <w:p w:rsidR="00B07B9A" w:rsidRDefault="00B07B9A" w:rsidP="005F316B">
      <w:pPr>
        <w:jc w:val="center"/>
        <w:rPr>
          <w:b/>
          <w:caps/>
          <w:sz w:val="28"/>
          <w:szCs w:val="28"/>
          <w:lang w:val="ru-RU"/>
        </w:rPr>
      </w:pPr>
    </w:p>
    <w:p w:rsidR="00B07B9A" w:rsidRPr="00B07B9A" w:rsidRDefault="00B07B9A" w:rsidP="005F316B">
      <w:pPr>
        <w:jc w:val="center"/>
        <w:rPr>
          <w:b/>
          <w:sz w:val="28"/>
          <w:szCs w:val="28"/>
          <w:lang w:val="ru-RU"/>
        </w:rPr>
      </w:pPr>
      <w:r w:rsidRPr="00B07B9A">
        <w:rPr>
          <w:b/>
          <w:sz w:val="28"/>
          <w:szCs w:val="28"/>
          <w:lang w:val="ru-RU"/>
        </w:rPr>
        <w:t>по теме:</w:t>
      </w: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Default="005F316B" w:rsidP="005F316B">
      <w:pPr>
        <w:rPr>
          <w:sz w:val="28"/>
          <w:szCs w:val="28"/>
          <w:lang w:val="ru-RU"/>
        </w:rPr>
      </w:pPr>
    </w:p>
    <w:p w:rsidR="00C83486" w:rsidRPr="00C83486" w:rsidRDefault="00C83486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 xml:space="preserve">Студент </w:t>
      </w:r>
      <w:r w:rsidRPr="00C83486">
        <w:rPr>
          <w:i/>
          <w:sz w:val="28"/>
          <w:szCs w:val="28"/>
          <w:lang w:val="ru-RU"/>
        </w:rPr>
        <w:t xml:space="preserve">а (ки) </w:t>
      </w:r>
      <w:r w:rsidRPr="00C83486">
        <w:rPr>
          <w:sz w:val="28"/>
          <w:szCs w:val="28"/>
          <w:lang w:val="ru-RU"/>
        </w:rPr>
        <w:t>группы  __________</w:t>
      </w:r>
    </w:p>
    <w:p w:rsidR="00C83486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</w:p>
    <w:p w:rsidR="005F316B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______________________________</w:t>
      </w:r>
      <w:r w:rsidR="005F316B" w:rsidRPr="00C83486">
        <w:rPr>
          <w:sz w:val="28"/>
          <w:szCs w:val="28"/>
          <w:lang w:val="ru-RU"/>
        </w:rPr>
        <w:tab/>
      </w:r>
    </w:p>
    <w:p w:rsidR="005F316B" w:rsidRPr="00C83486" w:rsidRDefault="00C83486" w:rsidP="00C83486">
      <w:pPr>
        <w:ind w:firstLine="720"/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(Фамилия, инициалы)</w:t>
      </w: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C83486" w:rsidP="00C83486">
      <w:pPr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Преподаватель Абрамян Е.С.</w:t>
      </w: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Pr="00C83486" w:rsidRDefault="00C83486" w:rsidP="005F316B">
      <w:pPr>
        <w:jc w:val="center"/>
        <w:rPr>
          <w:sz w:val="28"/>
          <w:szCs w:val="28"/>
          <w:lang w:val="ru-RU"/>
        </w:rPr>
      </w:pPr>
    </w:p>
    <w:p w:rsidR="00C83486" w:rsidRDefault="00C83486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Default="00C83486" w:rsidP="005F316B">
      <w:pPr>
        <w:jc w:val="center"/>
        <w:rPr>
          <w:sz w:val="28"/>
          <w:szCs w:val="28"/>
          <w:lang w:val="ru-RU"/>
        </w:rPr>
      </w:pPr>
    </w:p>
    <w:p w:rsidR="002830BC" w:rsidRPr="00C83486" w:rsidRDefault="002830BC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b/>
          <w:sz w:val="28"/>
          <w:szCs w:val="28"/>
          <w:lang w:val="ru-RU"/>
        </w:rPr>
      </w:pPr>
      <w:r w:rsidRPr="00C83486">
        <w:rPr>
          <w:b/>
          <w:sz w:val="28"/>
          <w:szCs w:val="28"/>
          <w:lang w:val="ru-RU"/>
        </w:rPr>
        <w:t>Ставрополь</w:t>
      </w:r>
    </w:p>
    <w:p w:rsidR="005F316B" w:rsidRPr="00C83486" w:rsidRDefault="005F316B" w:rsidP="005F316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  <w:r w:rsidRPr="00192A79">
        <w:rPr>
          <w:b/>
          <w:sz w:val="28"/>
          <w:szCs w:val="28"/>
          <w:lang w:val="ru-RU"/>
        </w:rPr>
        <w:t>Требования к оформлению доклада</w:t>
      </w:r>
      <w:r w:rsidR="00E820BC">
        <w:rPr>
          <w:b/>
          <w:sz w:val="28"/>
          <w:szCs w:val="28"/>
          <w:lang w:val="ru-RU"/>
        </w:rPr>
        <w:t>, памятки</w:t>
      </w: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Доклад должен быть выполнен печатным способом на одной стороне бумаги формата А4 через полтора интервала. Цвет шрифта должен быть черным (шрифт Times New Roman, 14 пт.). 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Текст следует печатать, соблюдая следующие размеры полей: верхнее и нижнее — </w:t>
      </w:r>
      <w:smartTag w:uri="urn:schemas-microsoft-com:office:smarttags" w:element="metricconverter">
        <w:smartTagPr>
          <w:attr w:name="ProductID" w:val="20 мм"/>
        </w:smartTagPr>
        <w:r w:rsidRPr="00192A79">
          <w:rPr>
            <w:sz w:val="28"/>
            <w:szCs w:val="28"/>
            <w:lang w:val="ru-RU"/>
          </w:rPr>
          <w:t>20 мм</w:t>
        </w:r>
      </w:smartTag>
      <w:r w:rsidRPr="00192A79">
        <w:rPr>
          <w:sz w:val="28"/>
          <w:szCs w:val="28"/>
          <w:lang w:val="ru-RU"/>
        </w:rPr>
        <w:t xml:space="preserve">, левое — 30 мм, правое — 15 мм. Абзацный отступ должен быть одинаковым по всему тексту и составлять </w:t>
      </w:r>
      <w:smartTag w:uri="urn:schemas-microsoft-com:office:smarttags" w:element="metricconverter">
        <w:smartTagPr>
          <w:attr w:name="ProductID" w:val="1,25 см"/>
        </w:smartTagPr>
        <w:r w:rsidRPr="00192A79">
          <w:rPr>
            <w:sz w:val="28"/>
            <w:szCs w:val="28"/>
            <w:lang w:val="ru-RU"/>
          </w:rPr>
          <w:t>1,25 см</w:t>
        </w:r>
      </w:smartTag>
      <w:r w:rsidRPr="00192A79">
        <w:rPr>
          <w:sz w:val="28"/>
          <w:szCs w:val="28"/>
          <w:lang w:val="ru-RU"/>
        </w:rPr>
        <w:t xml:space="preserve">. 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Выравнивание текста по ширине. 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Разрешается использовать компьютерные возможности акцентирования внимания на определенных терминах, формулах, применяя выделение жирным шрифтом, курсив, подчеркивание. 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Перенос слов недопустим!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Точку в конце заголовка не ставят. Если заголовок состоит из двух предложений, их разделяют точкой. 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Подчеркивать заголовки не допускается.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 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192A79" w:rsidRP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В тексте рекомендуется чаще применять красную строку, выделяя законченную мысль в самостоятельный абзац.</w:t>
      </w:r>
    </w:p>
    <w:p w:rsidR="00192A79" w:rsidRDefault="00192A79" w:rsidP="009F554D">
      <w:pPr>
        <w:numPr>
          <w:ilvl w:val="0"/>
          <w:numId w:val="8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Перечисления, встречающиеся в тексте, должны быть оформлены в виде маркированного или нумерованного списка.</w:t>
      </w: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jc w:val="both"/>
        <w:rPr>
          <w:sz w:val="28"/>
          <w:szCs w:val="28"/>
          <w:lang w:val="ru-RU"/>
        </w:rPr>
      </w:pPr>
    </w:p>
    <w:p w:rsidR="00E820BC" w:rsidRDefault="00E820BC" w:rsidP="00E820BC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Приложение 2</w:t>
      </w:r>
    </w:p>
    <w:p w:rsidR="00E820BC" w:rsidRPr="00C83486" w:rsidRDefault="00E820BC" w:rsidP="00E820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lastRenderedPageBreak/>
        <w:t>Государственное бюджетное профессиональное образовательное учреждение</w:t>
      </w:r>
    </w:p>
    <w:p w:rsidR="00E820BC" w:rsidRPr="00C83486" w:rsidRDefault="00E820BC" w:rsidP="00E820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820BC" w:rsidRPr="00C83486" w:rsidRDefault="00E820BC" w:rsidP="00E820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ПАМЯТКА</w:t>
      </w:r>
    </w:p>
    <w:p w:rsidR="00E820BC" w:rsidRPr="00C83486" w:rsidRDefault="00E820BC" w:rsidP="00E820BC">
      <w:pPr>
        <w:jc w:val="center"/>
        <w:outlineLvl w:val="0"/>
        <w:rPr>
          <w:b/>
          <w:caps/>
          <w:sz w:val="28"/>
          <w:szCs w:val="28"/>
          <w:lang w:val="ru-RU"/>
        </w:rPr>
      </w:pPr>
    </w:p>
    <w:p w:rsidR="00E820BC" w:rsidRDefault="00E820BC" w:rsidP="00E820BC">
      <w:pPr>
        <w:jc w:val="center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 xml:space="preserve">по </w:t>
      </w:r>
      <w:r>
        <w:rPr>
          <w:b/>
          <w:caps/>
          <w:sz w:val="28"/>
          <w:szCs w:val="28"/>
          <w:lang w:val="ru-RU"/>
        </w:rPr>
        <w:t xml:space="preserve">учебной </w:t>
      </w:r>
      <w:r w:rsidRPr="0045470E">
        <w:rPr>
          <w:b/>
          <w:caps/>
          <w:sz w:val="28"/>
          <w:szCs w:val="28"/>
          <w:lang w:val="ru-RU"/>
        </w:rPr>
        <w:t xml:space="preserve">дисциплине </w:t>
      </w:r>
      <w:r w:rsidRPr="00C83486">
        <w:rPr>
          <w:b/>
          <w:caps/>
          <w:sz w:val="28"/>
          <w:szCs w:val="28"/>
          <w:lang w:val="ru-RU"/>
        </w:rPr>
        <w:t>«</w:t>
      </w:r>
      <w:r w:rsidRPr="00E820BC">
        <w:rPr>
          <w:b/>
          <w:caps/>
          <w:sz w:val="28"/>
          <w:szCs w:val="28"/>
          <w:lang w:val="ru-RU"/>
        </w:rPr>
        <w:t>Основы предпринимательской деятельности</w:t>
      </w:r>
      <w:r w:rsidRPr="00C83486">
        <w:rPr>
          <w:b/>
          <w:caps/>
          <w:sz w:val="28"/>
          <w:szCs w:val="28"/>
          <w:lang w:val="ru-RU"/>
        </w:rPr>
        <w:t>»</w:t>
      </w:r>
    </w:p>
    <w:p w:rsidR="00E820BC" w:rsidRDefault="00E820BC" w:rsidP="00E820BC">
      <w:pPr>
        <w:jc w:val="center"/>
        <w:rPr>
          <w:b/>
          <w:caps/>
          <w:sz w:val="28"/>
          <w:szCs w:val="28"/>
          <w:lang w:val="ru-RU"/>
        </w:rPr>
      </w:pPr>
    </w:p>
    <w:p w:rsidR="00E820BC" w:rsidRPr="00B07B9A" w:rsidRDefault="00E820BC" w:rsidP="00E820BC">
      <w:pPr>
        <w:jc w:val="center"/>
        <w:rPr>
          <w:b/>
          <w:sz w:val="28"/>
          <w:szCs w:val="28"/>
          <w:lang w:val="ru-RU"/>
        </w:rPr>
      </w:pPr>
      <w:r w:rsidRPr="00B07B9A">
        <w:rPr>
          <w:b/>
          <w:sz w:val="28"/>
          <w:szCs w:val="28"/>
          <w:lang w:val="ru-RU"/>
        </w:rPr>
        <w:t>по теме:</w:t>
      </w: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rPr>
          <w:sz w:val="28"/>
          <w:szCs w:val="28"/>
          <w:lang w:val="ru-RU"/>
        </w:rPr>
      </w:pPr>
    </w:p>
    <w:p w:rsidR="00E820BC" w:rsidRPr="00C83486" w:rsidRDefault="00E820BC" w:rsidP="00E820BC">
      <w:pPr>
        <w:rPr>
          <w:sz w:val="28"/>
          <w:szCs w:val="28"/>
          <w:lang w:val="ru-RU"/>
        </w:rPr>
      </w:pPr>
    </w:p>
    <w:p w:rsidR="00E820BC" w:rsidRDefault="00E820BC" w:rsidP="00E820BC">
      <w:pPr>
        <w:rPr>
          <w:sz w:val="28"/>
          <w:szCs w:val="28"/>
          <w:lang w:val="ru-RU"/>
        </w:rPr>
      </w:pPr>
    </w:p>
    <w:p w:rsidR="00E820BC" w:rsidRPr="00C83486" w:rsidRDefault="00E820BC" w:rsidP="00E820BC">
      <w:pPr>
        <w:rPr>
          <w:sz w:val="28"/>
          <w:szCs w:val="28"/>
          <w:lang w:val="ru-RU"/>
        </w:rPr>
      </w:pPr>
    </w:p>
    <w:p w:rsidR="00E820BC" w:rsidRPr="00C83486" w:rsidRDefault="00E820BC" w:rsidP="00E820BC">
      <w:pPr>
        <w:rPr>
          <w:sz w:val="28"/>
          <w:szCs w:val="28"/>
          <w:lang w:val="ru-RU"/>
        </w:rPr>
      </w:pPr>
    </w:p>
    <w:p w:rsidR="00E820BC" w:rsidRPr="00C83486" w:rsidRDefault="00E820BC" w:rsidP="00E820BC">
      <w:pPr>
        <w:rPr>
          <w:sz w:val="28"/>
          <w:szCs w:val="28"/>
          <w:lang w:val="ru-RU"/>
        </w:rPr>
      </w:pPr>
    </w:p>
    <w:p w:rsidR="00E820BC" w:rsidRPr="00C83486" w:rsidRDefault="00E820BC" w:rsidP="00E820BC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 xml:space="preserve">Студент </w:t>
      </w:r>
      <w:r w:rsidRPr="00C83486">
        <w:rPr>
          <w:i/>
          <w:sz w:val="28"/>
          <w:szCs w:val="28"/>
          <w:lang w:val="ru-RU"/>
        </w:rPr>
        <w:t xml:space="preserve">а (ки) </w:t>
      </w:r>
      <w:r w:rsidRPr="00C83486">
        <w:rPr>
          <w:sz w:val="28"/>
          <w:szCs w:val="28"/>
          <w:lang w:val="ru-RU"/>
        </w:rPr>
        <w:t>группы  __________</w:t>
      </w:r>
    </w:p>
    <w:p w:rsidR="00E820BC" w:rsidRPr="00C83486" w:rsidRDefault="00E820BC" w:rsidP="00E820BC">
      <w:pPr>
        <w:tabs>
          <w:tab w:val="left" w:pos="5730"/>
        </w:tabs>
        <w:rPr>
          <w:sz w:val="28"/>
          <w:szCs w:val="28"/>
          <w:lang w:val="ru-RU"/>
        </w:rPr>
      </w:pPr>
    </w:p>
    <w:p w:rsidR="00E820BC" w:rsidRPr="00C83486" w:rsidRDefault="00E820BC" w:rsidP="00E820BC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______________________________</w:t>
      </w:r>
      <w:r w:rsidRPr="00C83486">
        <w:rPr>
          <w:sz w:val="28"/>
          <w:szCs w:val="28"/>
          <w:lang w:val="ru-RU"/>
        </w:rPr>
        <w:tab/>
      </w:r>
    </w:p>
    <w:p w:rsidR="00E820BC" w:rsidRPr="00C83486" w:rsidRDefault="00E820BC" w:rsidP="00E820BC">
      <w:pPr>
        <w:ind w:firstLine="720"/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(Фамилия, инициалы)</w:t>
      </w:r>
    </w:p>
    <w:p w:rsidR="00E820BC" w:rsidRPr="00C83486" w:rsidRDefault="00E820BC" w:rsidP="00E820BC">
      <w:pPr>
        <w:rPr>
          <w:sz w:val="28"/>
          <w:szCs w:val="28"/>
          <w:lang w:val="ru-RU"/>
        </w:rPr>
      </w:pPr>
    </w:p>
    <w:p w:rsidR="00E820BC" w:rsidRPr="00C83486" w:rsidRDefault="00E820BC" w:rsidP="00E820BC">
      <w:pPr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Преподаватель Абрамян Е.С.</w:t>
      </w: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C83486" w:rsidRDefault="00E820BC" w:rsidP="00E820BC">
      <w:pPr>
        <w:jc w:val="center"/>
        <w:rPr>
          <w:sz w:val="28"/>
          <w:szCs w:val="28"/>
          <w:lang w:val="ru-RU"/>
        </w:rPr>
      </w:pPr>
    </w:p>
    <w:p w:rsidR="00E820BC" w:rsidRPr="00E820BC" w:rsidRDefault="00E820BC" w:rsidP="00E820BC">
      <w:pPr>
        <w:jc w:val="center"/>
        <w:rPr>
          <w:b/>
          <w:sz w:val="28"/>
          <w:szCs w:val="28"/>
          <w:lang w:val="ru-RU"/>
        </w:rPr>
      </w:pPr>
      <w:r w:rsidRPr="00C83486">
        <w:rPr>
          <w:b/>
          <w:sz w:val="28"/>
          <w:szCs w:val="28"/>
          <w:lang w:val="ru-RU"/>
        </w:rPr>
        <w:t>Ставрополь</w:t>
      </w:r>
    </w:p>
    <w:sectPr w:rsidR="00E820BC" w:rsidRPr="00E820BC" w:rsidSect="004061D5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5A" w:rsidRDefault="0096575A">
      <w:r>
        <w:separator/>
      </w:r>
    </w:p>
  </w:endnote>
  <w:endnote w:type="continuationSeparator" w:id="0">
    <w:p w:rsidR="0096575A" w:rsidRDefault="0096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16" w:rsidRPr="004061D5" w:rsidRDefault="007B21F3">
    <w:pPr>
      <w:pStyle w:val="a7"/>
      <w:jc w:val="center"/>
      <w:rPr>
        <w:sz w:val="24"/>
        <w:szCs w:val="24"/>
      </w:rPr>
    </w:pPr>
    <w:r w:rsidRPr="004061D5">
      <w:rPr>
        <w:sz w:val="24"/>
        <w:szCs w:val="24"/>
      </w:rPr>
      <w:fldChar w:fldCharType="begin"/>
    </w:r>
    <w:r w:rsidR="002C0E16" w:rsidRPr="004061D5">
      <w:rPr>
        <w:sz w:val="24"/>
        <w:szCs w:val="24"/>
      </w:rPr>
      <w:instrText>PAGE   \* MERGEFORMAT</w:instrText>
    </w:r>
    <w:r w:rsidRPr="004061D5">
      <w:rPr>
        <w:sz w:val="24"/>
        <w:szCs w:val="24"/>
      </w:rPr>
      <w:fldChar w:fldCharType="separate"/>
    </w:r>
    <w:r w:rsidR="001E478E" w:rsidRPr="001E478E">
      <w:rPr>
        <w:noProof/>
        <w:sz w:val="24"/>
        <w:szCs w:val="24"/>
        <w:lang w:val="ru-RU"/>
      </w:rPr>
      <w:t>14</w:t>
    </w:r>
    <w:r w:rsidRPr="004061D5">
      <w:rPr>
        <w:sz w:val="24"/>
        <w:szCs w:val="24"/>
      </w:rPr>
      <w:fldChar w:fldCharType="end"/>
    </w:r>
  </w:p>
  <w:p w:rsidR="002C0E16" w:rsidRDefault="002C0E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16" w:rsidRDefault="002C0E16">
    <w:pPr>
      <w:pStyle w:val="a7"/>
      <w:jc w:val="center"/>
    </w:pPr>
  </w:p>
  <w:p w:rsidR="002C0E16" w:rsidRDefault="002C0E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5A" w:rsidRDefault="0096575A">
      <w:r>
        <w:separator/>
      </w:r>
    </w:p>
  </w:footnote>
  <w:footnote w:type="continuationSeparator" w:id="0">
    <w:p w:rsidR="0096575A" w:rsidRDefault="0096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16" w:rsidRDefault="007B21F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C0E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0E16" w:rsidRDefault="002C0E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F910FD"/>
    <w:multiLevelType w:val="hybridMultilevel"/>
    <w:tmpl w:val="00B09682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5A8A"/>
    <w:multiLevelType w:val="hybridMultilevel"/>
    <w:tmpl w:val="3590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919A1"/>
    <w:multiLevelType w:val="hybridMultilevel"/>
    <w:tmpl w:val="C1D47930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031B2C"/>
    <w:multiLevelType w:val="hybridMultilevel"/>
    <w:tmpl w:val="2D06C5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223FA"/>
    <w:multiLevelType w:val="hybridMultilevel"/>
    <w:tmpl w:val="C0E45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F86FB6"/>
    <w:multiLevelType w:val="multilevel"/>
    <w:tmpl w:val="F8BAB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D94E3A"/>
    <w:multiLevelType w:val="hybridMultilevel"/>
    <w:tmpl w:val="AC666A38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731AC"/>
    <w:multiLevelType w:val="hybridMultilevel"/>
    <w:tmpl w:val="C3F06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D0D4F"/>
    <w:multiLevelType w:val="hybridMultilevel"/>
    <w:tmpl w:val="35EC3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2DBB"/>
    <w:multiLevelType w:val="hybridMultilevel"/>
    <w:tmpl w:val="51848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C588B"/>
    <w:multiLevelType w:val="hybridMultilevel"/>
    <w:tmpl w:val="3110C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77632A"/>
    <w:multiLevelType w:val="multilevel"/>
    <w:tmpl w:val="307A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D73F4"/>
    <w:multiLevelType w:val="hybridMultilevel"/>
    <w:tmpl w:val="3FFA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C1521"/>
    <w:multiLevelType w:val="hybridMultilevel"/>
    <w:tmpl w:val="19A42ACC"/>
    <w:lvl w:ilvl="0" w:tplc="CE24E95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97AC0"/>
    <w:multiLevelType w:val="hybridMultilevel"/>
    <w:tmpl w:val="D3C24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8B3C53"/>
    <w:multiLevelType w:val="hybridMultilevel"/>
    <w:tmpl w:val="F67EC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5642C"/>
    <w:multiLevelType w:val="hybridMultilevel"/>
    <w:tmpl w:val="A55C6A1C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BE6265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142B57"/>
    <w:multiLevelType w:val="multilevel"/>
    <w:tmpl w:val="307A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62E53"/>
    <w:multiLevelType w:val="hybridMultilevel"/>
    <w:tmpl w:val="E4762FF0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022C4"/>
    <w:multiLevelType w:val="hybridMultilevel"/>
    <w:tmpl w:val="02B42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3"/>
  </w:num>
  <w:num w:numId="5">
    <w:abstractNumId w:val="26"/>
  </w:num>
  <w:num w:numId="6">
    <w:abstractNumId w:val="19"/>
  </w:num>
  <w:num w:numId="7">
    <w:abstractNumId w:val="15"/>
  </w:num>
  <w:num w:numId="8">
    <w:abstractNumId w:val="17"/>
  </w:num>
  <w:num w:numId="9">
    <w:abstractNumId w:val="21"/>
  </w:num>
  <w:num w:numId="10">
    <w:abstractNumId w:val="8"/>
  </w:num>
  <w:num w:numId="11">
    <w:abstractNumId w:val="18"/>
  </w:num>
  <w:num w:numId="12">
    <w:abstractNumId w:val="5"/>
  </w:num>
  <w:num w:numId="13">
    <w:abstractNumId w:val="27"/>
  </w:num>
  <w:num w:numId="14">
    <w:abstractNumId w:val="29"/>
  </w:num>
  <w:num w:numId="15">
    <w:abstractNumId w:val="25"/>
  </w:num>
  <w:num w:numId="16">
    <w:abstractNumId w:val="6"/>
  </w:num>
  <w:num w:numId="17">
    <w:abstractNumId w:val="2"/>
  </w:num>
  <w:num w:numId="18">
    <w:abstractNumId w:val="16"/>
  </w:num>
  <w:num w:numId="19">
    <w:abstractNumId w:val="7"/>
  </w:num>
  <w:num w:numId="20">
    <w:abstractNumId w:val="13"/>
  </w:num>
  <w:num w:numId="21">
    <w:abstractNumId w:val="20"/>
  </w:num>
  <w:num w:numId="22">
    <w:abstractNumId w:val="24"/>
  </w:num>
  <w:num w:numId="23">
    <w:abstractNumId w:val="10"/>
  </w:num>
  <w:num w:numId="24">
    <w:abstractNumId w:val="28"/>
  </w:num>
  <w:num w:numId="25">
    <w:abstractNumId w:val="11"/>
  </w:num>
  <w:num w:numId="26">
    <w:abstractNumId w:val="4"/>
  </w:num>
  <w:num w:numId="27">
    <w:abstractNumId w:val="1"/>
  </w:num>
  <w:num w:numId="28">
    <w:abstractNumId w:val="9"/>
  </w:num>
  <w:num w:numId="2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121EA"/>
    <w:rsid w:val="000131E1"/>
    <w:rsid w:val="00056C2E"/>
    <w:rsid w:val="000723D2"/>
    <w:rsid w:val="00077DDA"/>
    <w:rsid w:val="000852F0"/>
    <w:rsid w:val="00094511"/>
    <w:rsid w:val="000A2044"/>
    <w:rsid w:val="000A4302"/>
    <w:rsid w:val="000A7929"/>
    <w:rsid w:val="000D77EA"/>
    <w:rsid w:val="000E0210"/>
    <w:rsid w:val="000E062C"/>
    <w:rsid w:val="000E0BA0"/>
    <w:rsid w:val="000E4C62"/>
    <w:rsid w:val="000F0BCD"/>
    <w:rsid w:val="000F1DBC"/>
    <w:rsid w:val="00101947"/>
    <w:rsid w:val="001021E8"/>
    <w:rsid w:val="00106B6B"/>
    <w:rsid w:val="001169D8"/>
    <w:rsid w:val="0012230C"/>
    <w:rsid w:val="00123C48"/>
    <w:rsid w:val="001240DF"/>
    <w:rsid w:val="00134E16"/>
    <w:rsid w:val="00141150"/>
    <w:rsid w:val="001422CA"/>
    <w:rsid w:val="001555D2"/>
    <w:rsid w:val="001557A5"/>
    <w:rsid w:val="00165704"/>
    <w:rsid w:val="00183BF5"/>
    <w:rsid w:val="001878C0"/>
    <w:rsid w:val="00192A79"/>
    <w:rsid w:val="001940DC"/>
    <w:rsid w:val="001E4454"/>
    <w:rsid w:val="001E478E"/>
    <w:rsid w:val="001F1B8B"/>
    <w:rsid w:val="001F2872"/>
    <w:rsid w:val="001F66D1"/>
    <w:rsid w:val="002169B8"/>
    <w:rsid w:val="00217A55"/>
    <w:rsid w:val="0022105D"/>
    <w:rsid w:val="00226CBC"/>
    <w:rsid w:val="002274AC"/>
    <w:rsid w:val="00231855"/>
    <w:rsid w:val="00233EC8"/>
    <w:rsid w:val="00242AAD"/>
    <w:rsid w:val="00253F03"/>
    <w:rsid w:val="00260967"/>
    <w:rsid w:val="0026445E"/>
    <w:rsid w:val="00281752"/>
    <w:rsid w:val="002830BC"/>
    <w:rsid w:val="00287312"/>
    <w:rsid w:val="002B2563"/>
    <w:rsid w:val="002B3106"/>
    <w:rsid w:val="002B7A66"/>
    <w:rsid w:val="002C0E16"/>
    <w:rsid w:val="002E18EA"/>
    <w:rsid w:val="002E2B98"/>
    <w:rsid w:val="002E3A78"/>
    <w:rsid w:val="002F2103"/>
    <w:rsid w:val="002F631E"/>
    <w:rsid w:val="003112BC"/>
    <w:rsid w:val="003112C6"/>
    <w:rsid w:val="00313327"/>
    <w:rsid w:val="003151B7"/>
    <w:rsid w:val="00315F44"/>
    <w:rsid w:val="00341C2A"/>
    <w:rsid w:val="0034438F"/>
    <w:rsid w:val="00344CE4"/>
    <w:rsid w:val="003456E6"/>
    <w:rsid w:val="0036019A"/>
    <w:rsid w:val="00360871"/>
    <w:rsid w:val="003650F9"/>
    <w:rsid w:val="00394348"/>
    <w:rsid w:val="003A62C5"/>
    <w:rsid w:val="003B055C"/>
    <w:rsid w:val="003B68C8"/>
    <w:rsid w:val="003B74FD"/>
    <w:rsid w:val="003C3B53"/>
    <w:rsid w:val="003C7F9C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93DA3"/>
    <w:rsid w:val="004A17C8"/>
    <w:rsid w:val="004B62B9"/>
    <w:rsid w:val="004C3E34"/>
    <w:rsid w:val="00520DEE"/>
    <w:rsid w:val="0052174E"/>
    <w:rsid w:val="00525BFA"/>
    <w:rsid w:val="0052705C"/>
    <w:rsid w:val="0053195E"/>
    <w:rsid w:val="00546FA7"/>
    <w:rsid w:val="005569E6"/>
    <w:rsid w:val="00560C48"/>
    <w:rsid w:val="005727D5"/>
    <w:rsid w:val="0057330B"/>
    <w:rsid w:val="005736E7"/>
    <w:rsid w:val="00580820"/>
    <w:rsid w:val="00593049"/>
    <w:rsid w:val="00597CE3"/>
    <w:rsid w:val="005A0F6D"/>
    <w:rsid w:val="005B17B8"/>
    <w:rsid w:val="005D6157"/>
    <w:rsid w:val="005E7952"/>
    <w:rsid w:val="005E7FB9"/>
    <w:rsid w:val="005F316B"/>
    <w:rsid w:val="00603032"/>
    <w:rsid w:val="00603CC3"/>
    <w:rsid w:val="006056ED"/>
    <w:rsid w:val="00605D1B"/>
    <w:rsid w:val="0061232E"/>
    <w:rsid w:val="0064179D"/>
    <w:rsid w:val="00651EAE"/>
    <w:rsid w:val="006630CA"/>
    <w:rsid w:val="00665941"/>
    <w:rsid w:val="006660CE"/>
    <w:rsid w:val="006662E3"/>
    <w:rsid w:val="006670FB"/>
    <w:rsid w:val="0067105C"/>
    <w:rsid w:val="006722CD"/>
    <w:rsid w:val="00673E9B"/>
    <w:rsid w:val="00687683"/>
    <w:rsid w:val="006A46E3"/>
    <w:rsid w:val="006B0B06"/>
    <w:rsid w:val="006B26D0"/>
    <w:rsid w:val="006B2CB8"/>
    <w:rsid w:val="006B5A7F"/>
    <w:rsid w:val="006D6876"/>
    <w:rsid w:val="006F1C22"/>
    <w:rsid w:val="006F3881"/>
    <w:rsid w:val="006F3960"/>
    <w:rsid w:val="00707F18"/>
    <w:rsid w:val="00720083"/>
    <w:rsid w:val="007403BD"/>
    <w:rsid w:val="00750D7A"/>
    <w:rsid w:val="007551AA"/>
    <w:rsid w:val="007634E0"/>
    <w:rsid w:val="007638F4"/>
    <w:rsid w:val="00793A18"/>
    <w:rsid w:val="007A6145"/>
    <w:rsid w:val="007B21F3"/>
    <w:rsid w:val="007C5E90"/>
    <w:rsid w:val="007C6AB9"/>
    <w:rsid w:val="007E1E94"/>
    <w:rsid w:val="007E39B1"/>
    <w:rsid w:val="007E3B22"/>
    <w:rsid w:val="00802180"/>
    <w:rsid w:val="00805029"/>
    <w:rsid w:val="00806514"/>
    <w:rsid w:val="00810A02"/>
    <w:rsid w:val="008244AE"/>
    <w:rsid w:val="00855931"/>
    <w:rsid w:val="008630D0"/>
    <w:rsid w:val="00872B8E"/>
    <w:rsid w:val="00894116"/>
    <w:rsid w:val="008B202D"/>
    <w:rsid w:val="008C0D45"/>
    <w:rsid w:val="008F44DD"/>
    <w:rsid w:val="008F46ED"/>
    <w:rsid w:val="008F67D9"/>
    <w:rsid w:val="008F79DD"/>
    <w:rsid w:val="00901DC0"/>
    <w:rsid w:val="00902207"/>
    <w:rsid w:val="009076DA"/>
    <w:rsid w:val="00907F21"/>
    <w:rsid w:val="00916071"/>
    <w:rsid w:val="009217E4"/>
    <w:rsid w:val="00931DD5"/>
    <w:rsid w:val="0094296B"/>
    <w:rsid w:val="0096575A"/>
    <w:rsid w:val="00965CBB"/>
    <w:rsid w:val="0097538F"/>
    <w:rsid w:val="009774AB"/>
    <w:rsid w:val="009873DF"/>
    <w:rsid w:val="0099689B"/>
    <w:rsid w:val="009A4C81"/>
    <w:rsid w:val="009B466A"/>
    <w:rsid w:val="009B7D84"/>
    <w:rsid w:val="009C5FA8"/>
    <w:rsid w:val="009E30C0"/>
    <w:rsid w:val="009E33CC"/>
    <w:rsid w:val="009F4479"/>
    <w:rsid w:val="009F554D"/>
    <w:rsid w:val="00A3374B"/>
    <w:rsid w:val="00A42663"/>
    <w:rsid w:val="00A64ACF"/>
    <w:rsid w:val="00AA173A"/>
    <w:rsid w:val="00AB4FD6"/>
    <w:rsid w:val="00AC2B79"/>
    <w:rsid w:val="00AC3929"/>
    <w:rsid w:val="00AC586E"/>
    <w:rsid w:val="00AC5FE6"/>
    <w:rsid w:val="00AE2703"/>
    <w:rsid w:val="00AF3A87"/>
    <w:rsid w:val="00AF687B"/>
    <w:rsid w:val="00B00259"/>
    <w:rsid w:val="00B02B8B"/>
    <w:rsid w:val="00B07B9A"/>
    <w:rsid w:val="00B163D1"/>
    <w:rsid w:val="00B17003"/>
    <w:rsid w:val="00B170AC"/>
    <w:rsid w:val="00B20C21"/>
    <w:rsid w:val="00B23402"/>
    <w:rsid w:val="00B258DC"/>
    <w:rsid w:val="00B267D8"/>
    <w:rsid w:val="00B4528C"/>
    <w:rsid w:val="00B45F79"/>
    <w:rsid w:val="00B508B8"/>
    <w:rsid w:val="00B705B9"/>
    <w:rsid w:val="00B863E3"/>
    <w:rsid w:val="00BA7CE4"/>
    <w:rsid w:val="00BD0241"/>
    <w:rsid w:val="00BD3D77"/>
    <w:rsid w:val="00BE0755"/>
    <w:rsid w:val="00BE2DB5"/>
    <w:rsid w:val="00BE45BF"/>
    <w:rsid w:val="00C00632"/>
    <w:rsid w:val="00C03335"/>
    <w:rsid w:val="00C3566A"/>
    <w:rsid w:val="00C42E1E"/>
    <w:rsid w:val="00C47163"/>
    <w:rsid w:val="00C56AD0"/>
    <w:rsid w:val="00C60A2A"/>
    <w:rsid w:val="00C72897"/>
    <w:rsid w:val="00C8190F"/>
    <w:rsid w:val="00C83486"/>
    <w:rsid w:val="00C93B7C"/>
    <w:rsid w:val="00C9725D"/>
    <w:rsid w:val="00C97CEB"/>
    <w:rsid w:val="00CA41C4"/>
    <w:rsid w:val="00CB2A9D"/>
    <w:rsid w:val="00CB585A"/>
    <w:rsid w:val="00CC007D"/>
    <w:rsid w:val="00CC4514"/>
    <w:rsid w:val="00CC6D84"/>
    <w:rsid w:val="00CD3031"/>
    <w:rsid w:val="00CD4DBB"/>
    <w:rsid w:val="00CE394D"/>
    <w:rsid w:val="00CF541E"/>
    <w:rsid w:val="00CF6966"/>
    <w:rsid w:val="00D0275D"/>
    <w:rsid w:val="00D22E0E"/>
    <w:rsid w:val="00D32FB1"/>
    <w:rsid w:val="00D40CAE"/>
    <w:rsid w:val="00D4529F"/>
    <w:rsid w:val="00D46BC1"/>
    <w:rsid w:val="00D650AA"/>
    <w:rsid w:val="00D73196"/>
    <w:rsid w:val="00D87EEC"/>
    <w:rsid w:val="00DB2A06"/>
    <w:rsid w:val="00DB4D44"/>
    <w:rsid w:val="00DB51E3"/>
    <w:rsid w:val="00DC44B9"/>
    <w:rsid w:val="00DD0C60"/>
    <w:rsid w:val="00DD6380"/>
    <w:rsid w:val="00DE04A6"/>
    <w:rsid w:val="00DE06FE"/>
    <w:rsid w:val="00E02F72"/>
    <w:rsid w:val="00E0359E"/>
    <w:rsid w:val="00E062E4"/>
    <w:rsid w:val="00E16A9E"/>
    <w:rsid w:val="00E2518A"/>
    <w:rsid w:val="00E26DAC"/>
    <w:rsid w:val="00E302E8"/>
    <w:rsid w:val="00E34153"/>
    <w:rsid w:val="00E359F0"/>
    <w:rsid w:val="00E61EB4"/>
    <w:rsid w:val="00E6609B"/>
    <w:rsid w:val="00E76510"/>
    <w:rsid w:val="00E820BC"/>
    <w:rsid w:val="00E82172"/>
    <w:rsid w:val="00EC2AE4"/>
    <w:rsid w:val="00EE0EF6"/>
    <w:rsid w:val="00EE1462"/>
    <w:rsid w:val="00EF0DCB"/>
    <w:rsid w:val="00F20E47"/>
    <w:rsid w:val="00F32A21"/>
    <w:rsid w:val="00F827F9"/>
    <w:rsid w:val="00F82ED7"/>
    <w:rsid w:val="00F8433D"/>
    <w:rsid w:val="00F864C4"/>
    <w:rsid w:val="00F86BF1"/>
    <w:rsid w:val="00F97071"/>
    <w:rsid w:val="00FB5091"/>
    <w:rsid w:val="00FC1913"/>
    <w:rsid w:val="00FC66DC"/>
    <w:rsid w:val="00FE04DC"/>
    <w:rsid w:val="00FF2C2B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1E7E8E-5A67-4C7D-852E-BDE2A35C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rsid w:val="00D32FB1"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D32FB1"/>
    <w:rPr>
      <w:sz w:val="28"/>
      <w:lang w:val="ru-RU"/>
    </w:rPr>
  </w:style>
  <w:style w:type="paragraph" w:styleId="a5">
    <w:name w:val="Document Map"/>
    <w:basedOn w:val="a0"/>
    <w:semiHidden/>
    <w:rsid w:val="00D32FB1"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rsid w:val="00D32FB1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D32FB1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sid w:val="00D32FB1"/>
    <w:rPr>
      <w:b/>
      <w:sz w:val="28"/>
      <w:lang w:val="ru-RU"/>
    </w:rPr>
  </w:style>
  <w:style w:type="character" w:styleId="a9">
    <w:name w:val="page number"/>
    <w:basedOn w:val="a1"/>
    <w:rsid w:val="00D32FB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b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a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c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d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e">
    <w:name w:val="Balloon Text"/>
    <w:basedOn w:val="a0"/>
    <w:link w:val="af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">
    <w:name w:val="Текст выноски Знак"/>
    <w:link w:val="ae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0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1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2">
    <w:name w:val="Îáû÷íûé"/>
    <w:rsid w:val="00A3374B"/>
  </w:style>
  <w:style w:type="character" w:customStyle="1" w:styleId="af3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4">
    <w:name w:val="endnote text"/>
    <w:basedOn w:val="a0"/>
    <w:link w:val="af5"/>
    <w:uiPriority w:val="99"/>
    <w:semiHidden/>
    <w:unhideWhenUsed/>
    <w:rsid w:val="00462B85"/>
  </w:style>
  <w:style w:type="character" w:customStyle="1" w:styleId="af5">
    <w:name w:val="Текст концевой сноски Знак"/>
    <w:link w:val="af4"/>
    <w:uiPriority w:val="99"/>
    <w:semiHidden/>
    <w:rsid w:val="00462B85"/>
    <w:rPr>
      <w:lang w:val="en-US"/>
    </w:rPr>
  </w:style>
  <w:style w:type="character" w:styleId="af6">
    <w:name w:val="endnote reference"/>
    <w:uiPriority w:val="99"/>
    <w:semiHidden/>
    <w:unhideWhenUsed/>
    <w:rsid w:val="00462B85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62B85"/>
  </w:style>
  <w:style w:type="character" w:customStyle="1" w:styleId="af8">
    <w:name w:val="Текст сноски Знак"/>
    <w:link w:val="af7"/>
    <w:uiPriority w:val="99"/>
    <w:semiHidden/>
    <w:rsid w:val="00462B85"/>
    <w:rPr>
      <w:lang w:val="en-US"/>
    </w:rPr>
  </w:style>
  <w:style w:type="character" w:styleId="af9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73326.html" TargetMode="External"/><Relationship Id="rId18" Type="http://schemas.openxmlformats.org/officeDocument/2006/relationships/hyperlink" Target="http://www.economy.gov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alog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1.minfin.ru/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up.ru/" TargetMode="External"/><Relationship Id="rId20" Type="http://schemas.openxmlformats.org/officeDocument/2006/relationships/hyperlink" Target="http://www.rada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socman.hse.ru/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rbookshop.ru/67695.html" TargetMode="External"/><Relationship Id="rId22" Type="http://schemas.openxmlformats.org/officeDocument/2006/relationships/hyperlink" Target="http://www.ak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7C94-D032-487F-A4A2-8935EBCA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16888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3</cp:revision>
  <cp:lastPrinted>2020-03-14T08:23:00Z</cp:lastPrinted>
  <dcterms:created xsi:type="dcterms:W3CDTF">2023-12-12T10:12:00Z</dcterms:created>
  <dcterms:modified xsi:type="dcterms:W3CDTF">2023-12-12T10:12:00Z</dcterms:modified>
</cp:coreProperties>
</file>