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header19.xml" ContentType="application/vnd.openxmlformats-officedocument.wordprocessingml.header+xml"/>
  <Override PartName="/word/footer19.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footer20.xml" ContentType="application/vnd.openxmlformats-officedocument.wordprocessingml.footer+xml"/>
  <Override PartName="/word/footer21.xml" ContentType="application/vnd.openxmlformats-officedocument.wordprocessingml.footer+xml"/>
  <Override PartName="/word/header22.xml" ContentType="application/vnd.openxmlformats-officedocument.wordprocessingml.header+xml"/>
  <Override PartName="/word/footer22.xml" ContentType="application/vnd.openxmlformats-officedocument.wordprocessingml.footer+xml"/>
  <Override PartName="/word/header23.xml" ContentType="application/vnd.openxmlformats-officedocument.wordprocessingml.header+xml"/>
  <Override PartName="/word/header24.xml" ContentType="application/vnd.openxmlformats-officedocument.wordprocessingml.header+xml"/>
  <Override PartName="/word/footer23.xml" ContentType="application/vnd.openxmlformats-officedocument.wordprocessingml.footer+xml"/>
  <Override PartName="/word/footer24.xml" ContentType="application/vnd.openxmlformats-officedocument.wordprocessingml.footer+xml"/>
  <Override PartName="/word/header25.xml" ContentType="application/vnd.openxmlformats-officedocument.wordprocessingml.header+xml"/>
  <Override PartName="/word/footer25.xml" ContentType="application/vnd.openxmlformats-officedocument.wordprocessingml.footer+xml"/>
  <Override PartName="/word/header26.xml" ContentType="application/vnd.openxmlformats-officedocument.wordprocessingml.header+xml"/>
  <Override PartName="/word/header27.xml" ContentType="application/vnd.openxmlformats-officedocument.wordprocessingml.header+xml"/>
  <Override PartName="/word/footer26.xml" ContentType="application/vnd.openxmlformats-officedocument.wordprocessingml.footer+xml"/>
  <Override PartName="/word/footer27.xml" ContentType="application/vnd.openxmlformats-officedocument.wordprocessingml.footer+xml"/>
  <Override PartName="/word/header28.xml" ContentType="application/vnd.openxmlformats-officedocument.wordprocessingml.header+xml"/>
  <Override PartName="/word/footer2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4EFA" w:rsidRPr="001C5BB3" w:rsidRDefault="00754EFA" w:rsidP="00754EFA">
      <w:pPr>
        <w:widowControl w:val="0"/>
        <w:autoSpaceDE w:val="0"/>
        <w:autoSpaceDN w:val="0"/>
        <w:adjustRightInd w:val="0"/>
        <w:spacing w:line="360" w:lineRule="auto"/>
        <w:jc w:val="center"/>
        <w:rPr>
          <w:b/>
          <w:bCs/>
        </w:rPr>
      </w:pPr>
      <w:r w:rsidRPr="001C5BB3">
        <w:rPr>
          <w:b/>
          <w:bCs/>
        </w:rPr>
        <w:t>МИНИСТЕРСТВО ОБРАЗОВАНИЯ СТАВРОПОЛЬСКОГО КРАЯ</w:t>
      </w:r>
    </w:p>
    <w:p w:rsidR="00754EFA" w:rsidRPr="001C5BB3" w:rsidRDefault="00754EFA" w:rsidP="00754EFA">
      <w:pPr>
        <w:widowControl w:val="0"/>
        <w:autoSpaceDE w:val="0"/>
        <w:autoSpaceDN w:val="0"/>
        <w:adjustRightInd w:val="0"/>
        <w:spacing w:line="360" w:lineRule="auto"/>
        <w:ind w:left="-426"/>
        <w:jc w:val="center"/>
        <w:rPr>
          <w:b/>
          <w:bCs/>
        </w:rPr>
      </w:pPr>
      <w:r w:rsidRPr="001C5BB3">
        <w:rPr>
          <w:b/>
          <w:bCs/>
        </w:rPr>
        <w:t>Государственное бюджетное профессиональное образовательное учреждение</w:t>
      </w:r>
    </w:p>
    <w:p w:rsidR="00754EFA" w:rsidRPr="001C5BB3" w:rsidRDefault="00754EFA" w:rsidP="00754EFA">
      <w:pPr>
        <w:widowControl w:val="0"/>
        <w:autoSpaceDE w:val="0"/>
        <w:autoSpaceDN w:val="0"/>
        <w:adjustRightInd w:val="0"/>
        <w:spacing w:line="360" w:lineRule="auto"/>
        <w:jc w:val="center"/>
        <w:rPr>
          <w:b/>
          <w:bCs/>
        </w:rPr>
      </w:pPr>
      <w:r w:rsidRPr="001C5BB3">
        <w:rPr>
          <w:b/>
          <w:bCs/>
        </w:rPr>
        <w:t xml:space="preserve"> «Ставропольский строительный техникум»</w:t>
      </w:r>
    </w:p>
    <w:p w:rsidR="00754EFA" w:rsidRPr="001C5BB3" w:rsidRDefault="00754EFA" w:rsidP="00754EFA">
      <w:pPr>
        <w:widowControl w:val="0"/>
        <w:autoSpaceDE w:val="0"/>
        <w:autoSpaceDN w:val="0"/>
        <w:adjustRightInd w:val="0"/>
        <w:spacing w:line="360" w:lineRule="auto"/>
        <w:jc w:val="center"/>
        <w:rPr>
          <w:b/>
          <w:bCs/>
        </w:rPr>
      </w:pPr>
    </w:p>
    <w:p w:rsidR="00754EFA" w:rsidRPr="001C5BB3" w:rsidRDefault="00754EFA" w:rsidP="00754EFA">
      <w:pPr>
        <w:widowControl w:val="0"/>
        <w:spacing w:line="360" w:lineRule="auto"/>
        <w:ind w:firstLine="709"/>
        <w:jc w:val="center"/>
        <w:rPr>
          <w:b/>
          <w:bCs/>
        </w:rPr>
      </w:pPr>
    </w:p>
    <w:p w:rsidR="00754EFA" w:rsidRPr="001C5BB3" w:rsidRDefault="00754EFA" w:rsidP="00754EFA">
      <w:pPr>
        <w:widowControl w:val="0"/>
        <w:spacing w:line="360" w:lineRule="auto"/>
        <w:rPr>
          <w:b/>
        </w:rPr>
      </w:pPr>
    </w:p>
    <w:p w:rsidR="00754EFA" w:rsidRPr="001C5BB3" w:rsidRDefault="00754EFA" w:rsidP="00754EFA">
      <w:pPr>
        <w:widowControl w:val="0"/>
        <w:autoSpaceDE w:val="0"/>
        <w:autoSpaceDN w:val="0"/>
        <w:adjustRightInd w:val="0"/>
        <w:spacing w:line="360" w:lineRule="auto"/>
        <w:rPr>
          <w:b/>
          <w:i/>
          <w:vertAlign w:val="superscript"/>
        </w:rPr>
      </w:pPr>
    </w:p>
    <w:p w:rsidR="00754EFA" w:rsidRPr="001C5BB3" w:rsidRDefault="00754EFA" w:rsidP="00754EF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jc w:val="center"/>
        <w:rPr>
          <w:b/>
          <w:caps/>
        </w:rPr>
      </w:pPr>
    </w:p>
    <w:p w:rsidR="00754EFA" w:rsidRPr="001C5BB3" w:rsidRDefault="00754EFA" w:rsidP="00754EFA">
      <w:pPr>
        <w:widowControl w:val="0"/>
        <w:spacing w:line="360" w:lineRule="auto"/>
        <w:jc w:val="center"/>
        <w:rPr>
          <w:b/>
          <w:caps/>
        </w:rPr>
      </w:pPr>
      <w:r w:rsidRPr="001C5BB3">
        <w:rPr>
          <w:b/>
          <w:caps/>
        </w:rPr>
        <w:t xml:space="preserve">МЕТОДИЧЕСКИЕ УКАЗАНИЯ </w:t>
      </w:r>
    </w:p>
    <w:p w:rsidR="00754EFA" w:rsidRPr="001C5BB3" w:rsidRDefault="00754EFA" w:rsidP="00754EFA">
      <w:pPr>
        <w:widowControl w:val="0"/>
        <w:spacing w:line="360" w:lineRule="auto"/>
        <w:jc w:val="center"/>
        <w:rPr>
          <w:b/>
          <w:caps/>
        </w:rPr>
      </w:pPr>
      <w:r w:rsidRPr="001C5BB3">
        <w:rPr>
          <w:b/>
          <w:caps/>
        </w:rPr>
        <w:t xml:space="preserve">К ПРАКТИЧЕСКИМ ЗАНЯТИЯМ </w:t>
      </w:r>
    </w:p>
    <w:p w:rsidR="00754EFA" w:rsidRPr="001C5BB3" w:rsidRDefault="00754EFA" w:rsidP="00754EFA">
      <w:pPr>
        <w:widowControl w:val="0"/>
        <w:spacing w:line="360" w:lineRule="auto"/>
        <w:jc w:val="center"/>
        <w:rPr>
          <w:b/>
          <w:caps/>
        </w:rPr>
      </w:pPr>
    </w:p>
    <w:p w:rsidR="00754EFA" w:rsidRPr="001C5BB3" w:rsidRDefault="00984E66" w:rsidP="00754EFA">
      <w:pPr>
        <w:widowControl w:val="0"/>
        <w:spacing w:line="360" w:lineRule="auto"/>
        <w:jc w:val="center"/>
        <w:rPr>
          <w:b/>
          <w:caps/>
        </w:rPr>
      </w:pPr>
      <w:r>
        <w:rPr>
          <w:b/>
          <w:caps/>
        </w:rPr>
        <w:t>по междисциплинарн</w:t>
      </w:r>
      <w:r w:rsidR="00754EFA" w:rsidRPr="001C5BB3">
        <w:rPr>
          <w:b/>
          <w:caps/>
        </w:rPr>
        <w:t>ому курсу</w:t>
      </w:r>
    </w:p>
    <w:p w:rsidR="00754EFA" w:rsidRPr="001C5BB3" w:rsidRDefault="00754EFA" w:rsidP="00754EFA">
      <w:pPr>
        <w:widowControl w:val="0"/>
        <w:spacing w:line="360" w:lineRule="auto"/>
        <w:jc w:val="center"/>
        <w:rPr>
          <w:b/>
          <w:caps/>
        </w:rPr>
      </w:pPr>
      <w:r w:rsidRPr="001C5BB3">
        <w:rPr>
          <w:b/>
          <w:caps/>
        </w:rPr>
        <w:t xml:space="preserve">МДК 02.01 Кадастры и кадастровая оценка земель </w:t>
      </w:r>
    </w:p>
    <w:p w:rsidR="00754EFA" w:rsidRPr="001C5BB3" w:rsidRDefault="00754EFA" w:rsidP="00754EFA">
      <w:pPr>
        <w:widowControl w:val="0"/>
        <w:spacing w:line="360" w:lineRule="auto"/>
        <w:jc w:val="center"/>
        <w:rPr>
          <w:b/>
          <w:caps/>
        </w:rPr>
      </w:pPr>
    </w:p>
    <w:p w:rsidR="00754EFA" w:rsidRPr="001C5BB3" w:rsidRDefault="00754EFA" w:rsidP="00754EFA">
      <w:pPr>
        <w:widowControl w:val="0"/>
        <w:spacing w:line="360" w:lineRule="auto"/>
        <w:jc w:val="center"/>
        <w:rPr>
          <w:b/>
          <w:caps/>
        </w:rPr>
      </w:pPr>
      <w:r w:rsidRPr="001C5BB3">
        <w:rPr>
          <w:b/>
          <w:caps/>
        </w:rPr>
        <w:t xml:space="preserve">для специальности </w:t>
      </w:r>
    </w:p>
    <w:p w:rsidR="00754EFA" w:rsidRPr="001C5BB3" w:rsidRDefault="00754EFA" w:rsidP="00754EFA">
      <w:pPr>
        <w:widowControl w:val="0"/>
        <w:spacing w:line="360" w:lineRule="auto"/>
        <w:jc w:val="center"/>
        <w:rPr>
          <w:b/>
          <w:caps/>
        </w:rPr>
      </w:pPr>
      <w:r w:rsidRPr="001C5BB3">
        <w:rPr>
          <w:b/>
          <w:caps/>
        </w:rPr>
        <w:t>21.02.05 Земельно-имущественные отношения</w:t>
      </w:r>
    </w:p>
    <w:p w:rsidR="00754EFA" w:rsidRPr="001C5BB3" w:rsidRDefault="00754EFA" w:rsidP="00754EFA">
      <w:pPr>
        <w:widowControl w:val="0"/>
        <w:spacing w:line="360" w:lineRule="auto"/>
        <w:jc w:val="center"/>
        <w:rPr>
          <w:b/>
          <w:caps/>
        </w:rPr>
      </w:pPr>
    </w:p>
    <w:p w:rsidR="00754EFA" w:rsidRPr="001C5BB3" w:rsidRDefault="00754EFA" w:rsidP="00754EFA">
      <w:pPr>
        <w:widowControl w:val="0"/>
        <w:spacing w:line="360" w:lineRule="auto"/>
        <w:jc w:val="center"/>
        <w:rPr>
          <w:b/>
          <w:caps/>
        </w:rPr>
      </w:pPr>
      <w:r w:rsidRPr="001C5BB3">
        <w:rPr>
          <w:b/>
          <w:caps/>
        </w:rPr>
        <w:t xml:space="preserve">форма обучения: ОЧНАЯ </w:t>
      </w:r>
    </w:p>
    <w:p w:rsidR="00754EFA" w:rsidRPr="001C5BB3" w:rsidRDefault="00754EFA" w:rsidP="00754EFA">
      <w:pPr>
        <w:widowControl w:val="0"/>
        <w:spacing w:line="360" w:lineRule="auto"/>
        <w:jc w:val="center"/>
        <w:rPr>
          <w:b/>
          <w:caps/>
        </w:rPr>
      </w:pPr>
    </w:p>
    <w:p w:rsidR="00754EFA" w:rsidRPr="001C5BB3" w:rsidRDefault="00754EFA" w:rsidP="00754EFA">
      <w:pPr>
        <w:widowControl w:val="0"/>
        <w:spacing w:line="360" w:lineRule="auto"/>
        <w:rPr>
          <w:b/>
          <w:caps/>
        </w:rPr>
      </w:pPr>
    </w:p>
    <w:p w:rsidR="00754EFA" w:rsidRPr="001C5BB3" w:rsidRDefault="00754EFA" w:rsidP="00754EF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rPr>
          <w:b/>
        </w:rPr>
      </w:pPr>
    </w:p>
    <w:p w:rsidR="00754EFA" w:rsidRPr="001C5BB3" w:rsidRDefault="00754EFA" w:rsidP="00754EF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jc w:val="center"/>
        <w:rPr>
          <w:b/>
        </w:rPr>
      </w:pPr>
    </w:p>
    <w:p w:rsidR="00754EFA" w:rsidRPr="001C5BB3" w:rsidRDefault="00754EFA" w:rsidP="00754EF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jc w:val="center"/>
        <w:rPr>
          <w:b/>
        </w:rPr>
      </w:pPr>
    </w:p>
    <w:p w:rsidR="00754EFA" w:rsidRPr="001C5BB3" w:rsidRDefault="00754EFA" w:rsidP="00754EF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jc w:val="center"/>
        <w:rPr>
          <w:b/>
        </w:rPr>
      </w:pPr>
    </w:p>
    <w:p w:rsidR="00754EFA" w:rsidRPr="001C5BB3" w:rsidRDefault="00754EFA" w:rsidP="00754EF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jc w:val="center"/>
        <w:rPr>
          <w:b/>
        </w:rPr>
      </w:pPr>
    </w:p>
    <w:p w:rsidR="00754EFA" w:rsidRPr="001C5BB3" w:rsidRDefault="00754EFA" w:rsidP="00754EF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rPr>
          <w:b/>
        </w:rPr>
      </w:pPr>
    </w:p>
    <w:p w:rsidR="00754EFA" w:rsidRPr="001C5BB3" w:rsidRDefault="00754EFA" w:rsidP="00754EF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rPr>
          <w:b/>
        </w:rPr>
      </w:pPr>
    </w:p>
    <w:p w:rsidR="00754EFA" w:rsidRPr="001C5BB3" w:rsidRDefault="00754EFA" w:rsidP="00754EF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jc w:val="center"/>
        <w:rPr>
          <w:b/>
        </w:rPr>
      </w:pPr>
    </w:p>
    <w:p w:rsidR="00754EFA" w:rsidRPr="001C5BB3" w:rsidRDefault="00754EFA" w:rsidP="00754EF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jc w:val="center"/>
        <w:rPr>
          <w:b/>
        </w:rPr>
      </w:pPr>
    </w:p>
    <w:p w:rsidR="00754EFA" w:rsidRPr="001C5BB3" w:rsidRDefault="00754EFA" w:rsidP="00754EF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jc w:val="center"/>
        <w:rPr>
          <w:b/>
        </w:rPr>
      </w:pPr>
      <w:r w:rsidRPr="001C5BB3">
        <w:rPr>
          <w:b/>
        </w:rPr>
        <w:t>Ставрополь, 20</w:t>
      </w:r>
      <w:r w:rsidR="00F84DFB">
        <w:rPr>
          <w:b/>
        </w:rPr>
        <w:t>2</w:t>
      </w:r>
      <w:r w:rsidR="00217CA5">
        <w:rPr>
          <w:b/>
        </w:rPr>
        <w:t>2</w:t>
      </w:r>
    </w:p>
    <w:p w:rsidR="00754EFA" w:rsidRPr="001C5BB3" w:rsidRDefault="00754EFA" w:rsidP="00754EFA">
      <w:pPr>
        <w:jc w:val="both"/>
        <w:rPr>
          <w:b/>
          <w:bCs/>
        </w:rPr>
      </w:pPr>
    </w:p>
    <w:p w:rsidR="00754EFA" w:rsidRPr="001C5BB3" w:rsidRDefault="00754EFA" w:rsidP="00754EFA">
      <w:pPr>
        <w:widowControl w:val="0"/>
        <w:spacing w:line="360" w:lineRule="auto"/>
        <w:jc w:val="center"/>
      </w:pPr>
    </w:p>
    <w:p w:rsidR="00754EFA" w:rsidRPr="001C5BB3" w:rsidRDefault="00754EFA" w:rsidP="00754EFA">
      <w:pPr>
        <w:widowControl w:val="0"/>
        <w:spacing w:line="360" w:lineRule="auto"/>
      </w:pPr>
    </w:p>
    <w:p w:rsidR="00754EFA" w:rsidRDefault="00754EFA" w:rsidP="00754EFA">
      <w:pPr>
        <w:widowControl w:val="0"/>
        <w:spacing w:line="360" w:lineRule="auto"/>
      </w:pPr>
    </w:p>
    <w:p w:rsidR="00D87566" w:rsidRPr="001C5BB3" w:rsidRDefault="00D87566" w:rsidP="00754EFA">
      <w:pPr>
        <w:widowControl w:val="0"/>
        <w:spacing w:line="360" w:lineRule="auto"/>
      </w:pPr>
    </w:p>
    <w:p w:rsidR="007D422E" w:rsidRDefault="007D422E" w:rsidP="007D422E">
      <w:pPr>
        <w:widowControl w:val="0"/>
        <w:spacing w:line="360" w:lineRule="auto"/>
        <w:jc w:val="both"/>
        <w:rPr>
          <w:noProof/>
          <w:snapToGrid w:val="0"/>
          <w:color w:val="000000"/>
          <w:w w:val="0"/>
          <w:sz w:val="0"/>
          <w:szCs w:val="0"/>
          <w:u w:color="000000"/>
          <w:bdr w:val="none" w:sz="0" w:space="0" w:color="000000"/>
          <w:shd w:val="clear" w:color="000000" w:fill="000000"/>
        </w:rPr>
      </w:pPr>
    </w:p>
    <w:p w:rsidR="003641AE" w:rsidRDefault="003641AE" w:rsidP="007D422E">
      <w:pPr>
        <w:widowControl w:val="0"/>
        <w:spacing w:line="360" w:lineRule="auto"/>
        <w:jc w:val="both"/>
        <w:rPr>
          <w:noProof/>
          <w:snapToGrid w:val="0"/>
          <w:color w:val="000000"/>
          <w:w w:val="0"/>
          <w:sz w:val="0"/>
          <w:szCs w:val="0"/>
          <w:u w:color="000000"/>
          <w:bdr w:val="none" w:sz="0" w:space="0" w:color="000000"/>
          <w:shd w:val="clear" w:color="000000" w:fill="000000"/>
        </w:rPr>
      </w:pPr>
    </w:p>
    <w:p w:rsidR="003641AE" w:rsidRDefault="003641AE" w:rsidP="007D422E">
      <w:pPr>
        <w:widowControl w:val="0"/>
        <w:spacing w:line="360" w:lineRule="auto"/>
        <w:jc w:val="both"/>
        <w:rPr>
          <w:noProof/>
          <w:snapToGrid w:val="0"/>
          <w:color w:val="000000"/>
          <w:w w:val="0"/>
          <w:sz w:val="0"/>
          <w:szCs w:val="0"/>
          <w:u w:color="000000"/>
          <w:bdr w:val="none" w:sz="0" w:space="0" w:color="000000"/>
          <w:shd w:val="clear" w:color="000000" w:fill="000000"/>
        </w:rPr>
      </w:pPr>
    </w:p>
    <w:p w:rsidR="003641AE" w:rsidRDefault="003641AE" w:rsidP="007D422E">
      <w:pPr>
        <w:widowControl w:val="0"/>
        <w:spacing w:line="360" w:lineRule="auto"/>
        <w:jc w:val="both"/>
        <w:rPr>
          <w:noProof/>
          <w:snapToGrid w:val="0"/>
          <w:color w:val="000000"/>
          <w:w w:val="0"/>
          <w:sz w:val="0"/>
          <w:szCs w:val="0"/>
          <w:u w:color="000000"/>
          <w:bdr w:val="none" w:sz="0" w:space="0" w:color="000000"/>
          <w:shd w:val="clear" w:color="000000" w:fill="000000"/>
        </w:rPr>
      </w:pPr>
    </w:p>
    <w:p w:rsidR="003641AE" w:rsidRDefault="003641AE" w:rsidP="007D422E">
      <w:pPr>
        <w:widowControl w:val="0"/>
        <w:spacing w:line="360" w:lineRule="auto"/>
        <w:jc w:val="both"/>
        <w:rPr>
          <w:noProof/>
          <w:snapToGrid w:val="0"/>
          <w:color w:val="000000"/>
          <w:w w:val="0"/>
          <w:sz w:val="0"/>
          <w:szCs w:val="0"/>
          <w:u w:color="000000"/>
          <w:bdr w:val="none" w:sz="0" w:space="0" w:color="000000"/>
          <w:shd w:val="clear" w:color="000000" w:fill="000000"/>
        </w:rPr>
      </w:pPr>
    </w:p>
    <w:p w:rsidR="003641AE" w:rsidRDefault="003641AE" w:rsidP="007D422E">
      <w:pPr>
        <w:widowControl w:val="0"/>
        <w:spacing w:line="360" w:lineRule="auto"/>
        <w:jc w:val="both"/>
        <w:rPr>
          <w:noProof/>
          <w:snapToGrid w:val="0"/>
          <w:color w:val="000000"/>
          <w:w w:val="0"/>
          <w:sz w:val="0"/>
          <w:szCs w:val="0"/>
          <w:u w:color="000000"/>
          <w:bdr w:val="none" w:sz="0" w:space="0" w:color="000000"/>
          <w:shd w:val="clear" w:color="000000" w:fill="000000"/>
        </w:rPr>
      </w:pPr>
    </w:p>
    <w:p w:rsidR="003641AE" w:rsidRDefault="00217CA5" w:rsidP="007D422E">
      <w:pPr>
        <w:widowControl w:val="0"/>
        <w:spacing w:line="360" w:lineRule="auto"/>
        <w:jc w:val="both"/>
      </w:pPr>
      <w:bookmarkStart w:id="0" w:name="_GoBack"/>
      <w:r>
        <w:rPr>
          <w:noProof/>
        </w:rPr>
        <w:drawing>
          <wp:inline distT="0" distB="0" distL="0" distR="0" wp14:anchorId="55AC1E85" wp14:editId="471BAF47">
            <wp:extent cx="5772150" cy="7962900"/>
            <wp:effectExtent l="0" t="0" r="0" b="0"/>
            <wp:docPr id="50" name="Рисунок 50"/>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rotWithShape="1">
                    <a:blip r:embed="rId8" cstate="email">
                      <a:extLst>
                        <a:ext uri="{28A0092B-C50C-407E-A947-70E740481C1C}">
                          <a14:useLocalDpi xmlns:a14="http://schemas.microsoft.com/office/drawing/2010/main"/>
                        </a:ext>
                      </a:extLst>
                    </a:blip>
                    <a:srcRect/>
                    <a:stretch/>
                  </pic:blipFill>
                  <pic:spPr bwMode="auto">
                    <a:xfrm>
                      <a:off x="0" y="0"/>
                      <a:ext cx="5772150" cy="7962900"/>
                    </a:xfrm>
                    <a:prstGeom prst="rect">
                      <a:avLst/>
                    </a:prstGeom>
                    <a:ln>
                      <a:noFill/>
                    </a:ln>
                    <a:extLst>
                      <a:ext uri="{53640926-AAD7-44D8-BBD7-CCE9431645EC}">
                        <a14:shadowObscured xmlns:a14="http://schemas.microsoft.com/office/drawing/2010/main"/>
                      </a:ext>
                    </a:extLst>
                  </pic:spPr>
                </pic:pic>
              </a:graphicData>
            </a:graphic>
          </wp:inline>
        </w:drawing>
      </w:r>
      <w:bookmarkEnd w:id="0"/>
    </w:p>
    <w:p w:rsidR="003641AE" w:rsidRDefault="003641AE" w:rsidP="00754EFA">
      <w:pPr>
        <w:widowControl w:val="0"/>
        <w:spacing w:line="360" w:lineRule="auto"/>
        <w:jc w:val="center"/>
      </w:pPr>
    </w:p>
    <w:p w:rsidR="003641AE" w:rsidRDefault="003641AE" w:rsidP="00754EFA">
      <w:pPr>
        <w:widowControl w:val="0"/>
        <w:spacing w:line="360" w:lineRule="auto"/>
        <w:jc w:val="center"/>
      </w:pPr>
    </w:p>
    <w:p w:rsidR="00754EFA" w:rsidRPr="001C5BB3" w:rsidRDefault="00754EFA" w:rsidP="00754EFA">
      <w:pPr>
        <w:widowControl w:val="0"/>
        <w:spacing w:line="360" w:lineRule="auto"/>
        <w:jc w:val="center"/>
      </w:pPr>
      <w:r w:rsidRPr="001C5BB3">
        <w:t>СОДЕРЖАНИЕ</w:t>
      </w:r>
    </w:p>
    <w:tbl>
      <w:tblPr>
        <w:tblW w:w="10031" w:type="dxa"/>
        <w:tblLayout w:type="fixed"/>
        <w:tblLook w:val="00A0" w:firstRow="1" w:lastRow="0" w:firstColumn="1" w:lastColumn="0" w:noHBand="0" w:noVBand="0"/>
      </w:tblPr>
      <w:tblGrid>
        <w:gridCol w:w="9180"/>
        <w:gridCol w:w="851"/>
      </w:tblGrid>
      <w:tr w:rsidR="00754EFA" w:rsidRPr="001C5BB3" w:rsidTr="004D4F6E">
        <w:tc>
          <w:tcPr>
            <w:tcW w:w="9180" w:type="dxa"/>
          </w:tcPr>
          <w:p w:rsidR="00754EFA" w:rsidRPr="001C5BB3" w:rsidRDefault="00754EFA" w:rsidP="004D4F6E">
            <w:pPr>
              <w:widowControl w:val="0"/>
              <w:spacing w:line="360" w:lineRule="auto"/>
              <w:jc w:val="both"/>
              <w:rPr>
                <w:color w:val="000000"/>
              </w:rPr>
            </w:pPr>
          </w:p>
        </w:tc>
        <w:tc>
          <w:tcPr>
            <w:tcW w:w="851" w:type="dxa"/>
            <w:vAlign w:val="bottom"/>
          </w:tcPr>
          <w:p w:rsidR="00754EFA" w:rsidRPr="001C5BB3" w:rsidRDefault="00754EFA" w:rsidP="004D4F6E">
            <w:pPr>
              <w:spacing w:line="360" w:lineRule="auto"/>
              <w:jc w:val="center"/>
            </w:pPr>
            <w:r w:rsidRPr="001C5BB3">
              <w:t>стр.</w:t>
            </w:r>
          </w:p>
        </w:tc>
      </w:tr>
      <w:tr w:rsidR="00754EFA" w:rsidRPr="001C5BB3" w:rsidTr="004D4F6E">
        <w:tc>
          <w:tcPr>
            <w:tcW w:w="9180" w:type="dxa"/>
          </w:tcPr>
          <w:p w:rsidR="00754EFA" w:rsidRPr="001C5BB3" w:rsidRDefault="00754EFA" w:rsidP="004D4F6E">
            <w:pPr>
              <w:widowControl w:val="0"/>
              <w:spacing w:line="360" w:lineRule="auto"/>
              <w:jc w:val="both"/>
              <w:rPr>
                <w:color w:val="000000"/>
              </w:rPr>
            </w:pPr>
            <w:r w:rsidRPr="001C5BB3">
              <w:rPr>
                <w:color w:val="000000"/>
              </w:rPr>
              <w:t xml:space="preserve">Пояснительная записка </w:t>
            </w:r>
          </w:p>
        </w:tc>
        <w:tc>
          <w:tcPr>
            <w:tcW w:w="851" w:type="dxa"/>
            <w:vAlign w:val="bottom"/>
          </w:tcPr>
          <w:p w:rsidR="00754EFA" w:rsidRPr="001C5BB3" w:rsidRDefault="00754EFA" w:rsidP="004D4F6E">
            <w:pPr>
              <w:spacing w:line="360" w:lineRule="auto"/>
              <w:jc w:val="center"/>
            </w:pPr>
            <w:r w:rsidRPr="001C5BB3">
              <w:t>4</w:t>
            </w:r>
          </w:p>
        </w:tc>
      </w:tr>
      <w:tr w:rsidR="00754EFA" w:rsidRPr="001C5BB3" w:rsidTr="004D4F6E">
        <w:tc>
          <w:tcPr>
            <w:tcW w:w="9180" w:type="dxa"/>
          </w:tcPr>
          <w:p w:rsidR="00754EFA" w:rsidRPr="001C5BB3" w:rsidRDefault="00754EFA" w:rsidP="004D4F6E">
            <w:pPr>
              <w:rPr>
                <w:color w:val="000000"/>
              </w:rPr>
            </w:pPr>
            <w:r w:rsidRPr="001C5BB3">
              <w:rPr>
                <w:color w:val="000000"/>
              </w:rPr>
              <w:t>Практическое занятие №1</w:t>
            </w:r>
            <w:r w:rsidRPr="001C5BB3">
              <w:t xml:space="preserve"> «</w:t>
            </w:r>
            <w:r w:rsidR="00D87566" w:rsidRPr="00D87566">
              <w:t>Государственный земельный кадастр и земельная реформа на современном этапе</w:t>
            </w:r>
          </w:p>
        </w:tc>
        <w:tc>
          <w:tcPr>
            <w:tcW w:w="851" w:type="dxa"/>
            <w:vAlign w:val="bottom"/>
          </w:tcPr>
          <w:p w:rsidR="00754EFA" w:rsidRPr="001C5BB3" w:rsidRDefault="00754EFA" w:rsidP="004D4F6E">
            <w:pPr>
              <w:spacing w:line="360" w:lineRule="auto"/>
              <w:jc w:val="center"/>
            </w:pPr>
            <w:r w:rsidRPr="001C5BB3">
              <w:t>6</w:t>
            </w:r>
          </w:p>
        </w:tc>
      </w:tr>
      <w:tr w:rsidR="00754EFA" w:rsidRPr="001C5BB3" w:rsidTr="004D4F6E">
        <w:tc>
          <w:tcPr>
            <w:tcW w:w="9180" w:type="dxa"/>
          </w:tcPr>
          <w:p w:rsidR="00754EFA" w:rsidRPr="001C5BB3" w:rsidRDefault="00754EFA" w:rsidP="004D4F6E">
            <w:pPr>
              <w:widowControl w:val="0"/>
              <w:spacing w:line="360" w:lineRule="auto"/>
              <w:jc w:val="both"/>
              <w:rPr>
                <w:color w:val="000000"/>
              </w:rPr>
            </w:pPr>
            <w:r w:rsidRPr="001C5BB3">
              <w:rPr>
                <w:color w:val="000000"/>
              </w:rPr>
              <w:t>Практическое занятие №2 «</w:t>
            </w:r>
            <w:r w:rsidR="00D87566" w:rsidRPr="00D87566">
              <w:t>Законодательная и нормативно-правовая база создания и ведения кадастров в РФ</w:t>
            </w:r>
            <w:r w:rsidRPr="001C5BB3">
              <w:t>»</w:t>
            </w:r>
          </w:p>
        </w:tc>
        <w:tc>
          <w:tcPr>
            <w:tcW w:w="851" w:type="dxa"/>
            <w:vAlign w:val="bottom"/>
          </w:tcPr>
          <w:p w:rsidR="00754EFA" w:rsidRPr="001C5BB3" w:rsidRDefault="004346D1" w:rsidP="004D4F6E">
            <w:pPr>
              <w:spacing w:line="360" w:lineRule="auto"/>
              <w:jc w:val="center"/>
            </w:pPr>
            <w:r>
              <w:t>7</w:t>
            </w:r>
          </w:p>
        </w:tc>
      </w:tr>
      <w:tr w:rsidR="00754EFA" w:rsidRPr="001C5BB3" w:rsidTr="004D4F6E">
        <w:tc>
          <w:tcPr>
            <w:tcW w:w="9180" w:type="dxa"/>
          </w:tcPr>
          <w:p w:rsidR="00754EFA" w:rsidRPr="001C5BB3" w:rsidRDefault="00754EFA" w:rsidP="004D4F6E">
            <w:pPr>
              <w:widowControl w:val="0"/>
              <w:spacing w:line="360" w:lineRule="auto"/>
              <w:jc w:val="both"/>
              <w:rPr>
                <w:color w:val="000000"/>
              </w:rPr>
            </w:pPr>
            <w:r w:rsidRPr="001C5BB3">
              <w:rPr>
                <w:color w:val="000000"/>
              </w:rPr>
              <w:t>Практическое занятие №3</w:t>
            </w:r>
            <w:r w:rsidRPr="001C5BB3">
              <w:t xml:space="preserve"> «</w:t>
            </w:r>
            <w:r w:rsidR="00D87566" w:rsidRPr="00D87566">
              <w:t>Нормативно-правовая база создания и ведения Единого государственного реестра недвижимости</w:t>
            </w:r>
            <w:r w:rsidRPr="001C5BB3">
              <w:t>»</w:t>
            </w:r>
          </w:p>
        </w:tc>
        <w:tc>
          <w:tcPr>
            <w:tcW w:w="851" w:type="dxa"/>
            <w:vAlign w:val="bottom"/>
          </w:tcPr>
          <w:p w:rsidR="00754EFA" w:rsidRPr="001C5BB3" w:rsidRDefault="004346D1" w:rsidP="004D4F6E">
            <w:pPr>
              <w:spacing w:line="360" w:lineRule="auto"/>
              <w:jc w:val="center"/>
            </w:pPr>
            <w:r>
              <w:t>3</w:t>
            </w:r>
          </w:p>
        </w:tc>
      </w:tr>
      <w:tr w:rsidR="00754EFA" w:rsidRPr="001C5BB3" w:rsidTr="004D4F6E">
        <w:tc>
          <w:tcPr>
            <w:tcW w:w="9180" w:type="dxa"/>
          </w:tcPr>
          <w:p w:rsidR="00754EFA" w:rsidRPr="001C5BB3" w:rsidRDefault="00754EFA" w:rsidP="004D4F6E">
            <w:pPr>
              <w:widowControl w:val="0"/>
              <w:spacing w:line="360" w:lineRule="auto"/>
              <w:jc w:val="both"/>
              <w:rPr>
                <w:color w:val="000000"/>
              </w:rPr>
            </w:pPr>
            <w:r w:rsidRPr="001C5BB3">
              <w:rPr>
                <w:color w:val="000000"/>
              </w:rPr>
              <w:t>Практическое занятие №4 «</w:t>
            </w:r>
            <w:r w:rsidR="00D87566" w:rsidRPr="00D87566">
              <w:t>Формирование Единого государственного реестра недвижимости</w:t>
            </w:r>
            <w:r w:rsidRPr="001C5BB3">
              <w:t xml:space="preserve">» </w:t>
            </w:r>
          </w:p>
        </w:tc>
        <w:tc>
          <w:tcPr>
            <w:tcW w:w="851" w:type="dxa"/>
            <w:vAlign w:val="bottom"/>
          </w:tcPr>
          <w:p w:rsidR="00754EFA" w:rsidRPr="001C5BB3" w:rsidRDefault="004346D1" w:rsidP="004D4F6E">
            <w:pPr>
              <w:spacing w:line="360" w:lineRule="auto"/>
              <w:jc w:val="center"/>
            </w:pPr>
            <w:r>
              <w:t>10</w:t>
            </w:r>
          </w:p>
        </w:tc>
      </w:tr>
      <w:tr w:rsidR="00754EFA" w:rsidRPr="001C5BB3" w:rsidTr="004D4F6E">
        <w:tc>
          <w:tcPr>
            <w:tcW w:w="9180" w:type="dxa"/>
          </w:tcPr>
          <w:p w:rsidR="00754EFA" w:rsidRPr="001C5BB3" w:rsidRDefault="00754EFA" w:rsidP="004346D1">
            <w:pPr>
              <w:spacing w:line="360" w:lineRule="auto"/>
              <w:rPr>
                <w:color w:val="000000"/>
              </w:rPr>
            </w:pPr>
            <w:r w:rsidRPr="001C5BB3">
              <w:rPr>
                <w:color w:val="000000"/>
              </w:rPr>
              <w:t>Практическое занятие №5 «</w:t>
            </w:r>
            <w:r w:rsidR="00D87566" w:rsidRPr="00D87566">
              <w:t>Составление образцов договоров подряда на выполнение кадастровых работ, договор   аренды,  дарения, купли – продажи, залога земельного участка и иных документов для совершения сделок с землей</w:t>
            </w:r>
            <w:r w:rsidRPr="001C5BB3">
              <w:t xml:space="preserve">» </w:t>
            </w:r>
          </w:p>
        </w:tc>
        <w:tc>
          <w:tcPr>
            <w:tcW w:w="851" w:type="dxa"/>
            <w:vAlign w:val="bottom"/>
          </w:tcPr>
          <w:p w:rsidR="00754EFA" w:rsidRPr="001C5BB3" w:rsidRDefault="004346D1" w:rsidP="004D4F6E">
            <w:pPr>
              <w:spacing w:line="360" w:lineRule="auto"/>
              <w:jc w:val="center"/>
            </w:pPr>
            <w:r>
              <w:t>11</w:t>
            </w:r>
          </w:p>
        </w:tc>
      </w:tr>
      <w:tr w:rsidR="00754EFA" w:rsidRPr="001C5BB3" w:rsidTr="004D4F6E">
        <w:tc>
          <w:tcPr>
            <w:tcW w:w="9180" w:type="dxa"/>
          </w:tcPr>
          <w:p w:rsidR="00754EFA" w:rsidRPr="001C5BB3" w:rsidRDefault="00754EFA" w:rsidP="004346D1">
            <w:pPr>
              <w:spacing w:line="360" w:lineRule="auto"/>
              <w:rPr>
                <w:color w:val="000000"/>
              </w:rPr>
            </w:pPr>
            <w:r w:rsidRPr="001C5BB3">
              <w:rPr>
                <w:color w:val="000000"/>
              </w:rPr>
              <w:t>Практическое занятие №6</w:t>
            </w:r>
            <w:r w:rsidRPr="001C5BB3">
              <w:t xml:space="preserve"> «</w:t>
            </w:r>
            <w:r w:rsidR="00D87566" w:rsidRPr="00D87566">
              <w:t>Порядок согласования  местоположения границ земельных участков</w:t>
            </w:r>
            <w:r w:rsidRPr="001C5BB3">
              <w:t xml:space="preserve">» </w:t>
            </w:r>
          </w:p>
        </w:tc>
        <w:tc>
          <w:tcPr>
            <w:tcW w:w="851" w:type="dxa"/>
            <w:vAlign w:val="bottom"/>
          </w:tcPr>
          <w:p w:rsidR="00754EFA" w:rsidRPr="001C5BB3" w:rsidRDefault="004346D1" w:rsidP="004D4F6E">
            <w:pPr>
              <w:spacing w:line="360" w:lineRule="auto"/>
              <w:jc w:val="center"/>
            </w:pPr>
            <w:r>
              <w:t>17</w:t>
            </w:r>
          </w:p>
        </w:tc>
      </w:tr>
      <w:tr w:rsidR="00754EFA" w:rsidRPr="001C5BB3" w:rsidTr="004D4F6E">
        <w:tc>
          <w:tcPr>
            <w:tcW w:w="9180" w:type="dxa"/>
          </w:tcPr>
          <w:p w:rsidR="00754EFA" w:rsidRPr="001C5BB3" w:rsidRDefault="00754EFA" w:rsidP="004346D1">
            <w:pPr>
              <w:spacing w:line="360" w:lineRule="auto"/>
              <w:jc w:val="both"/>
              <w:rPr>
                <w:color w:val="000000"/>
              </w:rPr>
            </w:pPr>
            <w:r w:rsidRPr="001C5BB3">
              <w:rPr>
                <w:color w:val="000000"/>
              </w:rPr>
              <w:t>Практическое занятие №7</w:t>
            </w:r>
            <w:r w:rsidRPr="001C5BB3">
              <w:t xml:space="preserve"> «</w:t>
            </w:r>
            <w:r w:rsidR="00D87566" w:rsidRPr="00D87566">
              <w:t>Межевой план с графической и текстовой частями</w:t>
            </w:r>
            <w:r w:rsidRPr="001C5BB3">
              <w:t xml:space="preserve">» </w:t>
            </w:r>
          </w:p>
        </w:tc>
        <w:tc>
          <w:tcPr>
            <w:tcW w:w="851" w:type="dxa"/>
            <w:vAlign w:val="bottom"/>
          </w:tcPr>
          <w:p w:rsidR="00754EFA" w:rsidRPr="001C5BB3" w:rsidRDefault="004346D1" w:rsidP="004D4F6E">
            <w:pPr>
              <w:spacing w:line="360" w:lineRule="auto"/>
              <w:jc w:val="center"/>
            </w:pPr>
            <w:r>
              <w:t>20</w:t>
            </w:r>
          </w:p>
        </w:tc>
      </w:tr>
      <w:tr w:rsidR="00754EFA" w:rsidRPr="001C5BB3" w:rsidTr="004D4F6E">
        <w:tc>
          <w:tcPr>
            <w:tcW w:w="9180" w:type="dxa"/>
          </w:tcPr>
          <w:p w:rsidR="00754EFA" w:rsidRPr="001C5BB3" w:rsidRDefault="00754EFA" w:rsidP="004346D1">
            <w:pPr>
              <w:spacing w:line="360" w:lineRule="auto"/>
              <w:jc w:val="both"/>
              <w:rPr>
                <w:color w:val="000000"/>
              </w:rPr>
            </w:pPr>
            <w:r w:rsidRPr="001C5BB3">
              <w:rPr>
                <w:color w:val="000000"/>
              </w:rPr>
              <w:t>Практическое занятие №8</w:t>
            </w:r>
            <w:r w:rsidRPr="001C5BB3">
              <w:t xml:space="preserve"> «</w:t>
            </w:r>
            <w:r w:rsidR="00D87566" w:rsidRPr="00D87566">
              <w:t>Технический план здания, сооружения</w:t>
            </w:r>
            <w:r w:rsidRPr="001C5BB3">
              <w:t>»</w:t>
            </w:r>
          </w:p>
        </w:tc>
        <w:tc>
          <w:tcPr>
            <w:tcW w:w="851" w:type="dxa"/>
            <w:vAlign w:val="bottom"/>
          </w:tcPr>
          <w:p w:rsidR="00754EFA" w:rsidRPr="001C5BB3" w:rsidRDefault="004346D1" w:rsidP="004D4F6E">
            <w:pPr>
              <w:spacing w:line="360" w:lineRule="auto"/>
              <w:jc w:val="center"/>
            </w:pPr>
            <w:r>
              <w:t>24</w:t>
            </w:r>
          </w:p>
        </w:tc>
      </w:tr>
      <w:tr w:rsidR="00754EFA" w:rsidRPr="001C5BB3" w:rsidTr="004D4F6E">
        <w:tc>
          <w:tcPr>
            <w:tcW w:w="9180" w:type="dxa"/>
          </w:tcPr>
          <w:p w:rsidR="00754EFA" w:rsidRPr="001C5BB3" w:rsidRDefault="00754EFA" w:rsidP="004346D1">
            <w:pPr>
              <w:spacing w:line="360" w:lineRule="auto"/>
              <w:jc w:val="both"/>
              <w:rPr>
                <w:color w:val="000000"/>
              </w:rPr>
            </w:pPr>
            <w:r w:rsidRPr="001C5BB3">
              <w:rPr>
                <w:color w:val="000000"/>
              </w:rPr>
              <w:t>Практическое занятие №9</w:t>
            </w:r>
            <w:r w:rsidRPr="001C5BB3">
              <w:t xml:space="preserve"> «</w:t>
            </w:r>
            <w:r w:rsidR="00D87566" w:rsidRPr="00D87566">
              <w:t>Состав документов и документооборот при  осуществлении кадастрового учёта</w:t>
            </w:r>
            <w:r w:rsidRPr="001C5BB3">
              <w:t xml:space="preserve">» </w:t>
            </w:r>
          </w:p>
        </w:tc>
        <w:tc>
          <w:tcPr>
            <w:tcW w:w="851" w:type="dxa"/>
            <w:vAlign w:val="bottom"/>
          </w:tcPr>
          <w:p w:rsidR="00754EFA" w:rsidRPr="001C5BB3" w:rsidRDefault="004346D1" w:rsidP="004D4F6E">
            <w:pPr>
              <w:spacing w:line="360" w:lineRule="auto"/>
              <w:jc w:val="center"/>
            </w:pPr>
            <w:r>
              <w:t>27</w:t>
            </w:r>
          </w:p>
        </w:tc>
      </w:tr>
      <w:tr w:rsidR="00754EFA" w:rsidRPr="001C5BB3" w:rsidTr="004D4F6E">
        <w:tc>
          <w:tcPr>
            <w:tcW w:w="9180" w:type="dxa"/>
          </w:tcPr>
          <w:p w:rsidR="00754EFA" w:rsidRPr="001C5BB3" w:rsidRDefault="00754EFA" w:rsidP="004346D1">
            <w:pPr>
              <w:spacing w:line="360" w:lineRule="auto"/>
              <w:jc w:val="both"/>
              <w:rPr>
                <w:color w:val="000000"/>
              </w:rPr>
            </w:pPr>
            <w:r w:rsidRPr="001C5BB3">
              <w:rPr>
                <w:color w:val="000000"/>
              </w:rPr>
              <w:t>Практическое занятие №10 «</w:t>
            </w:r>
            <w:r w:rsidR="000A59BF" w:rsidRPr="00BE2506">
              <w:t xml:space="preserve">Подготовка </w:t>
            </w:r>
            <w:r w:rsidR="000A59BF">
              <w:rPr>
                <w:rStyle w:val="FontStyle44"/>
              </w:rPr>
              <w:t xml:space="preserve">выписки </w:t>
            </w:r>
            <w:r w:rsidR="000A59BF" w:rsidRPr="00BE2506">
              <w:rPr>
                <w:rStyle w:val="FontStyle44"/>
              </w:rPr>
              <w:t xml:space="preserve"> </w:t>
            </w:r>
            <w:r w:rsidR="000A59BF">
              <w:rPr>
                <w:rStyle w:val="FontStyle44"/>
              </w:rPr>
              <w:t>из ЕГРН</w:t>
            </w:r>
            <w:r w:rsidR="000A59BF" w:rsidRPr="00BE2506">
              <w:t xml:space="preserve"> объектов недвижимости</w:t>
            </w:r>
            <w:r w:rsidRPr="001C5BB3">
              <w:t xml:space="preserve">» </w:t>
            </w:r>
          </w:p>
        </w:tc>
        <w:tc>
          <w:tcPr>
            <w:tcW w:w="851" w:type="dxa"/>
            <w:vAlign w:val="bottom"/>
          </w:tcPr>
          <w:p w:rsidR="00754EFA" w:rsidRPr="001C5BB3" w:rsidRDefault="004346D1" w:rsidP="004D4F6E">
            <w:pPr>
              <w:spacing w:line="360" w:lineRule="auto"/>
              <w:jc w:val="center"/>
            </w:pPr>
            <w:r>
              <w:t>28</w:t>
            </w:r>
          </w:p>
        </w:tc>
      </w:tr>
      <w:tr w:rsidR="00754EFA" w:rsidRPr="001C5BB3" w:rsidTr="004D4F6E">
        <w:tc>
          <w:tcPr>
            <w:tcW w:w="9180" w:type="dxa"/>
          </w:tcPr>
          <w:p w:rsidR="00754EFA" w:rsidRPr="001C5BB3" w:rsidRDefault="00754EFA" w:rsidP="004346D1">
            <w:pPr>
              <w:spacing w:line="360" w:lineRule="auto"/>
              <w:jc w:val="both"/>
              <w:rPr>
                <w:color w:val="000000"/>
              </w:rPr>
            </w:pPr>
            <w:r w:rsidRPr="001C5BB3">
              <w:rPr>
                <w:color w:val="000000"/>
              </w:rPr>
              <w:t>Практическое занятие №11 «</w:t>
            </w:r>
            <w:r w:rsidR="000A59BF" w:rsidRPr="000A59BF">
              <w:t>Регистрация прав на недвижимое имущество</w:t>
            </w:r>
            <w:r w:rsidRPr="001C5BB3">
              <w:t xml:space="preserve">» </w:t>
            </w:r>
          </w:p>
        </w:tc>
        <w:tc>
          <w:tcPr>
            <w:tcW w:w="851" w:type="dxa"/>
            <w:vAlign w:val="bottom"/>
          </w:tcPr>
          <w:p w:rsidR="00754EFA" w:rsidRPr="001C5BB3" w:rsidRDefault="004346D1" w:rsidP="004D4F6E">
            <w:pPr>
              <w:spacing w:line="360" w:lineRule="auto"/>
              <w:jc w:val="center"/>
            </w:pPr>
            <w:r>
              <w:t>40</w:t>
            </w:r>
          </w:p>
        </w:tc>
      </w:tr>
      <w:tr w:rsidR="00754EFA" w:rsidRPr="001C5BB3" w:rsidTr="004D4F6E">
        <w:tc>
          <w:tcPr>
            <w:tcW w:w="9180" w:type="dxa"/>
          </w:tcPr>
          <w:p w:rsidR="00754EFA" w:rsidRPr="001C5BB3" w:rsidRDefault="00754EFA" w:rsidP="004346D1">
            <w:pPr>
              <w:spacing w:line="360" w:lineRule="auto"/>
              <w:jc w:val="both"/>
              <w:rPr>
                <w:color w:val="000000"/>
              </w:rPr>
            </w:pPr>
            <w:r w:rsidRPr="001C5BB3">
              <w:rPr>
                <w:color w:val="000000"/>
              </w:rPr>
              <w:t>Практическое занятие №12 «</w:t>
            </w:r>
            <w:r w:rsidR="00D26D3A" w:rsidRPr="00D26D3A">
              <w:t>: Государственная кадастровая оценка земель населённых пунктов, цели и задачи.</w:t>
            </w:r>
            <w:r w:rsidRPr="001C5BB3">
              <w:t xml:space="preserve">» </w:t>
            </w:r>
          </w:p>
        </w:tc>
        <w:tc>
          <w:tcPr>
            <w:tcW w:w="851" w:type="dxa"/>
            <w:vAlign w:val="bottom"/>
          </w:tcPr>
          <w:p w:rsidR="00754EFA" w:rsidRPr="001C5BB3" w:rsidRDefault="004346D1" w:rsidP="004D4F6E">
            <w:pPr>
              <w:spacing w:line="360" w:lineRule="auto"/>
              <w:jc w:val="center"/>
            </w:pPr>
            <w:r>
              <w:t>41</w:t>
            </w:r>
          </w:p>
        </w:tc>
      </w:tr>
      <w:tr w:rsidR="00754EFA" w:rsidRPr="001C5BB3" w:rsidTr="004D4F6E">
        <w:tc>
          <w:tcPr>
            <w:tcW w:w="9180" w:type="dxa"/>
          </w:tcPr>
          <w:p w:rsidR="00754EFA" w:rsidRPr="001C5BB3" w:rsidRDefault="00754EFA" w:rsidP="004346D1">
            <w:pPr>
              <w:widowControl w:val="0"/>
              <w:autoSpaceDE w:val="0"/>
              <w:autoSpaceDN w:val="0"/>
              <w:adjustRightInd w:val="0"/>
              <w:spacing w:line="360" w:lineRule="auto"/>
              <w:ind w:left="37"/>
              <w:jc w:val="both"/>
              <w:rPr>
                <w:bCs/>
              </w:rPr>
            </w:pPr>
            <w:r w:rsidRPr="001C5BB3">
              <w:t xml:space="preserve">Перечень рекомендованных учебных изданий, интернет-ресурсов, дополнительной литературы </w:t>
            </w:r>
          </w:p>
        </w:tc>
        <w:tc>
          <w:tcPr>
            <w:tcW w:w="851" w:type="dxa"/>
            <w:vAlign w:val="bottom"/>
          </w:tcPr>
          <w:p w:rsidR="00754EFA" w:rsidRPr="001C5BB3" w:rsidRDefault="004346D1" w:rsidP="004D4F6E">
            <w:pPr>
              <w:spacing w:line="360" w:lineRule="auto"/>
              <w:jc w:val="center"/>
            </w:pPr>
            <w:r>
              <w:t>44</w:t>
            </w:r>
          </w:p>
        </w:tc>
      </w:tr>
    </w:tbl>
    <w:p w:rsidR="00754EFA" w:rsidRDefault="00754EFA" w:rsidP="00754EFA">
      <w:pPr>
        <w:widowControl w:val="0"/>
        <w:jc w:val="center"/>
      </w:pPr>
    </w:p>
    <w:p w:rsidR="00D87566" w:rsidRDefault="00D87566" w:rsidP="00754EFA">
      <w:pPr>
        <w:widowControl w:val="0"/>
        <w:jc w:val="center"/>
      </w:pPr>
    </w:p>
    <w:p w:rsidR="00D87566" w:rsidRDefault="00D87566" w:rsidP="00754EFA">
      <w:pPr>
        <w:widowControl w:val="0"/>
        <w:jc w:val="center"/>
      </w:pPr>
    </w:p>
    <w:p w:rsidR="006501E2" w:rsidRDefault="006501E2" w:rsidP="00754EFA">
      <w:pPr>
        <w:widowControl w:val="0"/>
        <w:jc w:val="center"/>
      </w:pPr>
    </w:p>
    <w:p w:rsidR="006501E2" w:rsidRDefault="006501E2" w:rsidP="00754EFA">
      <w:pPr>
        <w:widowControl w:val="0"/>
        <w:jc w:val="center"/>
      </w:pPr>
    </w:p>
    <w:p w:rsidR="006501E2" w:rsidRDefault="006501E2" w:rsidP="00754EFA">
      <w:pPr>
        <w:widowControl w:val="0"/>
        <w:jc w:val="center"/>
      </w:pPr>
    </w:p>
    <w:p w:rsidR="006501E2" w:rsidRDefault="006501E2" w:rsidP="00754EFA">
      <w:pPr>
        <w:widowControl w:val="0"/>
        <w:jc w:val="center"/>
      </w:pPr>
    </w:p>
    <w:p w:rsidR="006501E2" w:rsidRDefault="006501E2" w:rsidP="00754EFA">
      <w:pPr>
        <w:widowControl w:val="0"/>
        <w:jc w:val="center"/>
      </w:pPr>
    </w:p>
    <w:p w:rsidR="006501E2" w:rsidRDefault="006501E2" w:rsidP="00754EFA">
      <w:pPr>
        <w:widowControl w:val="0"/>
        <w:jc w:val="center"/>
      </w:pPr>
    </w:p>
    <w:p w:rsidR="006501E2" w:rsidRDefault="006501E2" w:rsidP="00754EFA">
      <w:pPr>
        <w:widowControl w:val="0"/>
        <w:jc w:val="center"/>
      </w:pPr>
    </w:p>
    <w:p w:rsidR="006501E2" w:rsidRDefault="006501E2" w:rsidP="00754EFA">
      <w:pPr>
        <w:widowControl w:val="0"/>
        <w:jc w:val="center"/>
      </w:pPr>
    </w:p>
    <w:p w:rsidR="006501E2" w:rsidRDefault="006501E2" w:rsidP="00754EFA">
      <w:pPr>
        <w:widowControl w:val="0"/>
        <w:jc w:val="center"/>
      </w:pPr>
    </w:p>
    <w:p w:rsidR="006501E2" w:rsidRPr="001C5BB3" w:rsidRDefault="006501E2" w:rsidP="00754EFA">
      <w:pPr>
        <w:widowControl w:val="0"/>
        <w:jc w:val="center"/>
      </w:pPr>
    </w:p>
    <w:p w:rsidR="00754EFA" w:rsidRPr="001C5BB3" w:rsidRDefault="00754EFA" w:rsidP="00754EFA">
      <w:pPr>
        <w:widowControl w:val="0"/>
        <w:jc w:val="center"/>
      </w:pPr>
      <w:r w:rsidRPr="001C5BB3">
        <w:t>ПОЯСНИТЕЛЬНАЯ ЗАПИСКА</w:t>
      </w:r>
    </w:p>
    <w:p w:rsidR="00754EFA" w:rsidRPr="001C5BB3" w:rsidRDefault="00754EFA" w:rsidP="00754EFA">
      <w:pPr>
        <w:widowControl w:val="0"/>
        <w:jc w:val="center"/>
      </w:pPr>
    </w:p>
    <w:p w:rsidR="00754EFA" w:rsidRPr="001C5BB3" w:rsidRDefault="00754EFA" w:rsidP="00754EFA">
      <w:pPr>
        <w:widowControl w:val="0"/>
        <w:ind w:firstLine="720"/>
        <w:jc w:val="both"/>
      </w:pPr>
      <w:r w:rsidRPr="001C5BB3">
        <w:t xml:space="preserve">Методические указания и задания к практическим занятиям по МДК 02.01 Кадастры и кадастровая оценка земель по специальности 21.02.05 Земельно-имущественные отношения, составлены в соответствии с требованиями ФГОС СПО по указанной специальности. </w:t>
      </w:r>
    </w:p>
    <w:p w:rsidR="00754EFA" w:rsidRPr="001C5BB3" w:rsidRDefault="00754EFA" w:rsidP="00754EFA">
      <w:pPr>
        <w:widowControl w:val="0"/>
        <w:ind w:firstLine="720"/>
        <w:jc w:val="both"/>
      </w:pPr>
      <w:r w:rsidRPr="001C5BB3">
        <w:t xml:space="preserve">Цель преподавания междисциплинарного курса «МДК 02.01 Кадастры и кадастровая оценка земель» - приобретение теоретических знаний в области основной кадастровой деятельности, практических профессиональных умений в указанной сфере кадастровых отношений. </w:t>
      </w:r>
    </w:p>
    <w:p w:rsidR="00754EFA" w:rsidRPr="001C5BB3" w:rsidRDefault="00754EFA" w:rsidP="00754EFA">
      <w:pPr>
        <w:widowControl w:val="0"/>
        <w:ind w:firstLine="720"/>
        <w:jc w:val="both"/>
      </w:pPr>
      <w:r w:rsidRPr="001C5BB3">
        <w:t>Целью проведения практических занятий в рамках образовательного процесса является формирование конкретных умений, которое происходит в процессе выполнения обучающимися соответствующих заданий: задач, расчетов, анализа ситуаций.</w:t>
      </w:r>
    </w:p>
    <w:p w:rsidR="00754EFA" w:rsidRPr="001C5BB3" w:rsidRDefault="00754EFA" w:rsidP="00754EFA">
      <w:pPr>
        <w:widowControl w:val="0"/>
        <w:ind w:firstLine="720"/>
        <w:jc w:val="both"/>
      </w:pPr>
      <w:r w:rsidRPr="001C5BB3">
        <w:t>Структура каждого практического занятия дисциплины «МДК 02.01 Кадастры и кадастровая оценка земель»» выстроена одинаковым образом и включает в себя три блока:</w:t>
      </w:r>
    </w:p>
    <w:p w:rsidR="00754EFA" w:rsidRPr="001C5BB3" w:rsidRDefault="00754EFA" w:rsidP="00754EFA">
      <w:pPr>
        <w:widowControl w:val="0"/>
        <w:jc w:val="both"/>
      </w:pPr>
      <w:r w:rsidRPr="001C5BB3">
        <w:t>1) процесс актуализации опорных знаний, без которых невозможно развить конкретное умение;</w:t>
      </w:r>
    </w:p>
    <w:p w:rsidR="00754EFA" w:rsidRPr="001C5BB3" w:rsidRDefault="00754EFA" w:rsidP="00754EFA">
      <w:pPr>
        <w:widowControl w:val="0"/>
        <w:jc w:val="both"/>
      </w:pPr>
      <w:r w:rsidRPr="001C5BB3">
        <w:t>2) фронтальная работа студентов по решению практических ситуаций и выполнение анализа полученных результатов (перечень указанных ситуаций представлен в комплекте контрольно-оценочных средств по дисциплине);</w:t>
      </w:r>
    </w:p>
    <w:p w:rsidR="00754EFA" w:rsidRPr="001C5BB3" w:rsidRDefault="00754EFA" w:rsidP="00754EFA">
      <w:pPr>
        <w:widowControl w:val="0"/>
        <w:jc w:val="both"/>
      </w:pPr>
      <w:r w:rsidRPr="001C5BB3">
        <w:t>3) предварительное подведение итогов практического занятия (окончательное подведение итогов осуществляется после проверки преподавателем правильности выполнения индивидуальных заданий студентов).</w:t>
      </w:r>
    </w:p>
    <w:p w:rsidR="00754EFA" w:rsidRPr="001C5BB3" w:rsidRDefault="00754EFA" w:rsidP="00754EFA">
      <w:pPr>
        <w:widowControl w:val="0"/>
        <w:jc w:val="both"/>
      </w:pPr>
      <w:r w:rsidRPr="001C5BB3">
        <w:tab/>
        <w:t xml:space="preserve">Все задания практических занятий выполняются в рабочей тетради. </w:t>
      </w:r>
    </w:p>
    <w:p w:rsidR="00754EFA" w:rsidRPr="001C5BB3" w:rsidRDefault="00754EFA" w:rsidP="00754EFA">
      <w:pPr>
        <w:widowControl w:val="0"/>
        <w:ind w:firstLine="708"/>
        <w:jc w:val="both"/>
      </w:pPr>
      <w:r w:rsidRPr="001C5BB3">
        <w:t>Проверка результатов и оценка самостоятельной работы обучающихся осуществляется по следующим направлениям:</w:t>
      </w:r>
    </w:p>
    <w:p w:rsidR="00754EFA" w:rsidRPr="001C5BB3" w:rsidRDefault="00754EFA" w:rsidP="00754EFA">
      <w:pPr>
        <w:widowControl w:val="0"/>
        <w:ind w:firstLine="708"/>
        <w:jc w:val="both"/>
      </w:pPr>
      <w:r w:rsidRPr="001C5BB3">
        <w:t>На первом этапе (актуализации опорных знаний) проводится устный фронтальный опрос по тематики практического занятия. Ответы устно анализируются, корректируются обучающимися и (при необходимости) преподавателем.</w:t>
      </w:r>
    </w:p>
    <w:p w:rsidR="00754EFA" w:rsidRPr="001C5BB3" w:rsidRDefault="00754EFA" w:rsidP="00754EFA">
      <w:pPr>
        <w:widowControl w:val="0"/>
        <w:ind w:firstLine="708"/>
        <w:jc w:val="both"/>
      </w:pPr>
      <w:r w:rsidRPr="001C5BB3">
        <w:t>На этапе фронтальной работы над практическими ситуациями вся учебная группа работает над одинаковыми заданиями, по итогам их выполнения, студенты анализируют полученные результаты.</w:t>
      </w:r>
    </w:p>
    <w:p w:rsidR="00754EFA" w:rsidRPr="001C5BB3" w:rsidRDefault="00754EFA" w:rsidP="00754EFA">
      <w:pPr>
        <w:widowControl w:val="0"/>
        <w:ind w:firstLine="708"/>
        <w:jc w:val="both"/>
      </w:pPr>
      <w:r w:rsidRPr="001C5BB3">
        <w:t>По окончании практического занятия, после сдачи рабочей тетради, преподаватель осуществляет проверку соблюдения установленного алгоритма конкретных расчетов, а также проверку арифметических действий при получении правильного ответа.</w:t>
      </w:r>
    </w:p>
    <w:p w:rsidR="00754EFA" w:rsidRPr="001C5BB3" w:rsidRDefault="00754EFA" w:rsidP="00754EFA">
      <w:pPr>
        <w:ind w:firstLine="720"/>
        <w:jc w:val="both"/>
      </w:pPr>
      <w:r w:rsidRPr="001C5BB3">
        <w:t>Умения студентов по результатам выполнения практических заданий на практическом занятии определяются отметками «отлично» (5), «хорошо» (4), «удовлетворительно» (3), «неудовлетворительно» (2):</w:t>
      </w:r>
    </w:p>
    <w:p w:rsidR="00754EFA" w:rsidRPr="001C5BB3" w:rsidRDefault="00754EFA" w:rsidP="00754EFA">
      <w:pPr>
        <w:numPr>
          <w:ilvl w:val="0"/>
          <w:numId w:val="1"/>
        </w:numPr>
        <w:tabs>
          <w:tab w:val="clear" w:pos="720"/>
          <w:tab w:val="num" w:pos="0"/>
        </w:tabs>
        <w:ind w:left="0" w:firstLine="0"/>
        <w:jc w:val="both"/>
      </w:pPr>
      <w:r w:rsidRPr="001C5BB3">
        <w:rPr>
          <w:b/>
        </w:rPr>
        <w:t>оценка «отлично»</w:t>
      </w:r>
      <w:r w:rsidRPr="001C5BB3">
        <w:t xml:space="preserve"> - характеризует умение свободно решать практические профессиональные задания, использовать информационные источники,  рекомендованные к применению в ходе выполнения задания; выставляется обучающемуся, если алгоритм решения задания соблюден, все полученные расчетные значения верны;</w:t>
      </w:r>
    </w:p>
    <w:p w:rsidR="00754EFA" w:rsidRPr="001C5BB3" w:rsidRDefault="00754EFA" w:rsidP="00754EFA">
      <w:pPr>
        <w:widowControl w:val="0"/>
        <w:numPr>
          <w:ilvl w:val="0"/>
          <w:numId w:val="1"/>
        </w:numPr>
        <w:tabs>
          <w:tab w:val="clear" w:pos="720"/>
          <w:tab w:val="num" w:pos="0"/>
        </w:tabs>
        <w:ind w:left="0" w:firstLine="0"/>
        <w:jc w:val="both"/>
      </w:pPr>
      <w:r w:rsidRPr="001C5BB3">
        <w:rPr>
          <w:b/>
        </w:rPr>
        <w:t>оценка «хорошо»</w:t>
      </w:r>
      <w:r w:rsidRPr="001C5BB3">
        <w:t xml:space="preserve"> - характеризует </w:t>
      </w:r>
      <w:r w:rsidRPr="001C5BB3">
        <w:rPr>
          <w:color w:val="000000"/>
        </w:rPr>
        <w:t xml:space="preserve">стабильный характер умений </w:t>
      </w:r>
      <w:r w:rsidRPr="001C5BB3">
        <w:t xml:space="preserve">решать практические профессиональные задания, достаточное владение информационными источниками, рекомендованными к применению в ходе выполнения задания; выставляется обучающему, если алгоритм решения задания верный, но есть арифметические ошибки; </w:t>
      </w:r>
    </w:p>
    <w:p w:rsidR="00754EFA" w:rsidRPr="001C5BB3" w:rsidRDefault="00754EFA" w:rsidP="00754EFA">
      <w:pPr>
        <w:widowControl w:val="0"/>
        <w:jc w:val="both"/>
      </w:pPr>
      <w:r w:rsidRPr="001C5BB3">
        <w:rPr>
          <w:b/>
        </w:rPr>
        <w:t>оценка «удовлетворительно»</w:t>
      </w:r>
      <w:r w:rsidRPr="001C5BB3">
        <w:t xml:space="preserve"> - характеризует </w:t>
      </w:r>
      <w:r w:rsidRPr="001C5BB3">
        <w:rPr>
          <w:color w:val="000000"/>
        </w:rPr>
        <w:t xml:space="preserve">слабый характер умений </w:t>
      </w:r>
      <w:r w:rsidRPr="001C5BB3">
        <w:t>решать практические профессиональные задания; недостаточное владение информационными источниками, рекомендованными к применению в ходе выполнения задания; выставляется обучающему, если не существенно нарушен алгоритм решения задания и есть арифметические ошибки;</w:t>
      </w:r>
    </w:p>
    <w:p w:rsidR="00754EFA" w:rsidRPr="001C5BB3" w:rsidRDefault="00754EFA" w:rsidP="00754EFA">
      <w:pPr>
        <w:numPr>
          <w:ilvl w:val="0"/>
          <w:numId w:val="1"/>
        </w:numPr>
        <w:tabs>
          <w:tab w:val="clear" w:pos="720"/>
          <w:tab w:val="num" w:pos="0"/>
        </w:tabs>
        <w:ind w:left="0" w:firstLine="0"/>
        <w:jc w:val="both"/>
      </w:pPr>
      <w:r w:rsidRPr="001C5BB3">
        <w:rPr>
          <w:b/>
        </w:rPr>
        <w:t>оценка «неудовлетворительно»</w:t>
      </w:r>
      <w:r w:rsidRPr="001C5BB3">
        <w:t xml:space="preserve"> - характеризует отсутствие умений решать практические профессиональные задания; недостаточное владение информационными источниками, рекомендованными к применению в ходе выполнения задания; выставляется </w:t>
      </w:r>
      <w:r w:rsidRPr="001C5BB3">
        <w:lastRenderedPageBreak/>
        <w:t>обучающему, если существенно нарушен алгоритм решения задания и есть арифметические ошибки.</w:t>
      </w:r>
    </w:p>
    <w:p w:rsidR="00754EFA" w:rsidRDefault="00754EFA"/>
    <w:p w:rsidR="00876C28" w:rsidRDefault="00876C28"/>
    <w:p w:rsidR="00876C28" w:rsidRDefault="00876C28"/>
    <w:p w:rsidR="00876C28" w:rsidRDefault="00876C28"/>
    <w:p w:rsidR="00876C28" w:rsidRDefault="00876C28"/>
    <w:p w:rsidR="00876C28" w:rsidRDefault="00876C28"/>
    <w:p w:rsidR="00876C28" w:rsidRDefault="00876C28"/>
    <w:p w:rsidR="00876C28" w:rsidRDefault="00876C28"/>
    <w:p w:rsidR="00876C28" w:rsidRDefault="00876C28"/>
    <w:p w:rsidR="00876C28" w:rsidRDefault="00876C28"/>
    <w:p w:rsidR="00876C28" w:rsidRDefault="00876C28"/>
    <w:p w:rsidR="00876C28" w:rsidRDefault="00876C28"/>
    <w:p w:rsidR="00876C28" w:rsidRDefault="00876C28"/>
    <w:p w:rsidR="00876C28" w:rsidRDefault="00876C28"/>
    <w:p w:rsidR="00876C28" w:rsidRDefault="00876C28"/>
    <w:p w:rsidR="00876C28" w:rsidRDefault="00876C28"/>
    <w:p w:rsidR="00876C28" w:rsidRDefault="00876C28"/>
    <w:p w:rsidR="00876C28" w:rsidRDefault="00876C28"/>
    <w:p w:rsidR="00876C28" w:rsidRDefault="00876C28"/>
    <w:p w:rsidR="00876C28" w:rsidRDefault="00876C28"/>
    <w:p w:rsidR="00876C28" w:rsidRDefault="00876C28"/>
    <w:p w:rsidR="00876C28" w:rsidRDefault="00876C28"/>
    <w:p w:rsidR="00876C28" w:rsidRDefault="00876C28"/>
    <w:p w:rsidR="00876C28" w:rsidRDefault="00876C28"/>
    <w:p w:rsidR="00876C28" w:rsidRDefault="00876C28"/>
    <w:p w:rsidR="00876C28" w:rsidRDefault="00876C28"/>
    <w:p w:rsidR="00876C28" w:rsidRDefault="00876C28"/>
    <w:p w:rsidR="00876C28" w:rsidRDefault="00876C28"/>
    <w:p w:rsidR="00876C28" w:rsidRDefault="00876C28"/>
    <w:p w:rsidR="00876C28" w:rsidRDefault="00876C28"/>
    <w:p w:rsidR="00876C28" w:rsidRDefault="00876C28"/>
    <w:p w:rsidR="00876C28" w:rsidRDefault="00876C28"/>
    <w:p w:rsidR="00876C28" w:rsidRDefault="00876C28"/>
    <w:p w:rsidR="00876C28" w:rsidRDefault="00876C28"/>
    <w:p w:rsidR="00876C28" w:rsidRDefault="00876C28"/>
    <w:p w:rsidR="00876C28" w:rsidRDefault="00876C28"/>
    <w:p w:rsidR="00876C28" w:rsidRDefault="00876C28"/>
    <w:p w:rsidR="00876C28" w:rsidRDefault="00876C28"/>
    <w:p w:rsidR="00876C28" w:rsidRDefault="00876C28"/>
    <w:p w:rsidR="00876C28" w:rsidRDefault="00876C28"/>
    <w:p w:rsidR="00876C28" w:rsidRDefault="00876C28"/>
    <w:p w:rsidR="00876C28" w:rsidRDefault="00876C28"/>
    <w:p w:rsidR="00876C28" w:rsidRDefault="00876C28"/>
    <w:p w:rsidR="00876C28" w:rsidRDefault="00876C28"/>
    <w:p w:rsidR="0027618C" w:rsidRDefault="0027618C"/>
    <w:p w:rsidR="007D422E" w:rsidRDefault="007D422E"/>
    <w:p w:rsidR="007D422E" w:rsidRDefault="007D422E"/>
    <w:p w:rsidR="003E1DBF" w:rsidRPr="001C5BB3" w:rsidRDefault="003E1DBF"/>
    <w:p w:rsidR="007F711F" w:rsidRPr="001C5BB3" w:rsidRDefault="007F711F" w:rsidP="007F711F">
      <w:pPr>
        <w:spacing w:after="200" w:line="276" w:lineRule="auto"/>
        <w:jc w:val="center"/>
        <w:rPr>
          <w:rFonts w:eastAsia="Calibri"/>
          <w:b/>
          <w:lang w:eastAsia="en-US"/>
        </w:rPr>
      </w:pPr>
      <w:r w:rsidRPr="001C5BB3">
        <w:rPr>
          <w:rFonts w:eastAsia="Calibri"/>
          <w:b/>
          <w:lang w:eastAsia="en-US"/>
        </w:rPr>
        <w:t>Практическое занятие №1.</w:t>
      </w:r>
    </w:p>
    <w:p w:rsidR="007F711F" w:rsidRPr="001C5BB3" w:rsidRDefault="007F711F" w:rsidP="006501E2">
      <w:pPr>
        <w:spacing w:after="200" w:line="276" w:lineRule="auto"/>
        <w:ind w:firstLine="709"/>
        <w:rPr>
          <w:rFonts w:eastAsia="Calibri"/>
          <w:b/>
          <w:lang w:eastAsia="en-US"/>
        </w:rPr>
      </w:pPr>
      <w:r w:rsidRPr="001C5BB3">
        <w:rPr>
          <w:rFonts w:eastAsia="Calibri"/>
          <w:b/>
          <w:lang w:eastAsia="en-US"/>
        </w:rPr>
        <w:lastRenderedPageBreak/>
        <w:t>Тема: Государственный земельный кадастр и земельная реформа на современном этапе.</w:t>
      </w:r>
    </w:p>
    <w:p w:rsidR="007F711F" w:rsidRPr="001C5BB3" w:rsidRDefault="007F711F" w:rsidP="006501E2">
      <w:pPr>
        <w:spacing w:after="200" w:line="276" w:lineRule="auto"/>
        <w:ind w:firstLine="709"/>
        <w:rPr>
          <w:rFonts w:eastAsia="Calibri"/>
          <w:b/>
        </w:rPr>
      </w:pPr>
      <w:r w:rsidRPr="001C5BB3">
        <w:rPr>
          <w:rFonts w:eastAsia="Calibri"/>
          <w:b/>
        </w:rPr>
        <w:t>МДК 02.01 Кадастры и кадастровая оценка земель</w:t>
      </w:r>
    </w:p>
    <w:p w:rsidR="007F711F" w:rsidRPr="001C5BB3" w:rsidRDefault="007F711F" w:rsidP="006501E2">
      <w:pPr>
        <w:spacing w:after="200" w:line="276" w:lineRule="auto"/>
        <w:ind w:firstLine="709"/>
        <w:rPr>
          <w:rFonts w:eastAsia="Calibri"/>
          <w:b/>
        </w:rPr>
      </w:pPr>
      <w:r w:rsidRPr="001C5BB3">
        <w:rPr>
          <w:rFonts w:eastAsia="Calibri"/>
          <w:b/>
        </w:rPr>
        <w:t>ПМ 02 Осуществление кадастровых отношений</w:t>
      </w:r>
    </w:p>
    <w:p w:rsidR="007F711F" w:rsidRPr="001C5BB3" w:rsidRDefault="007F711F" w:rsidP="006501E2">
      <w:pPr>
        <w:spacing w:after="200" w:line="276" w:lineRule="auto"/>
        <w:ind w:firstLine="709"/>
        <w:rPr>
          <w:rFonts w:eastAsia="Calibri"/>
          <w:bCs/>
          <w:lang w:eastAsia="en-US"/>
        </w:rPr>
      </w:pPr>
      <w:r w:rsidRPr="001C5BB3">
        <w:rPr>
          <w:rFonts w:eastAsia="Calibri"/>
          <w:b/>
        </w:rPr>
        <w:t xml:space="preserve">Специальность </w:t>
      </w:r>
      <w:r w:rsidRPr="001C5BB3">
        <w:rPr>
          <w:rFonts w:eastAsia="Calibri"/>
          <w:bCs/>
          <w:lang w:eastAsia="en-US"/>
        </w:rPr>
        <w:t>21.02.05 Земельно-имущественные отношения</w:t>
      </w:r>
    </w:p>
    <w:p w:rsidR="007F711F" w:rsidRPr="001C5BB3" w:rsidRDefault="007F711F" w:rsidP="006501E2">
      <w:pPr>
        <w:spacing w:after="200" w:line="276" w:lineRule="auto"/>
        <w:ind w:firstLine="709"/>
        <w:rPr>
          <w:rFonts w:eastAsia="Calibri"/>
          <w:bCs/>
          <w:lang w:eastAsia="en-US"/>
        </w:rPr>
      </w:pPr>
      <w:r w:rsidRPr="001C5BB3">
        <w:rPr>
          <w:rFonts w:eastAsia="Calibri"/>
          <w:bCs/>
          <w:lang w:eastAsia="en-US"/>
        </w:rPr>
        <w:t>курс 3</w:t>
      </w:r>
    </w:p>
    <w:p w:rsidR="007F711F" w:rsidRPr="001C5BB3" w:rsidRDefault="007F711F" w:rsidP="006501E2">
      <w:pPr>
        <w:spacing w:after="200" w:line="276" w:lineRule="auto"/>
        <w:ind w:firstLine="709"/>
        <w:rPr>
          <w:rFonts w:eastAsia="Calibri"/>
          <w:b/>
          <w:bCs/>
          <w:lang w:eastAsia="en-US"/>
        </w:rPr>
      </w:pPr>
      <w:r w:rsidRPr="001C5BB3">
        <w:rPr>
          <w:rFonts w:eastAsia="Calibri"/>
          <w:b/>
          <w:bCs/>
          <w:lang w:eastAsia="en-US"/>
        </w:rPr>
        <w:t>Формируемые компетенции:</w:t>
      </w:r>
    </w:p>
    <w:p w:rsidR="007F711F" w:rsidRPr="001C5BB3" w:rsidRDefault="007F711F" w:rsidP="006501E2">
      <w:pPr>
        <w:spacing w:after="200" w:line="276" w:lineRule="auto"/>
        <w:ind w:firstLine="709"/>
        <w:rPr>
          <w:rFonts w:eastAsia="Calibri"/>
          <w:bCs/>
          <w:lang w:eastAsia="en-US"/>
        </w:rPr>
      </w:pPr>
      <w:r w:rsidRPr="001C5BB3">
        <w:rPr>
          <w:rFonts w:eastAsia="Calibri"/>
          <w:bCs/>
          <w:lang w:eastAsia="en-US"/>
        </w:rPr>
        <w:t>-профессиональные:</w:t>
      </w:r>
    </w:p>
    <w:p w:rsidR="007F711F" w:rsidRPr="001C5BB3" w:rsidRDefault="007F711F" w:rsidP="00650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right="-185" w:firstLine="709"/>
        <w:jc w:val="both"/>
        <w:rPr>
          <w:rFonts w:eastAsia="Calibri"/>
          <w:lang w:eastAsia="en-US"/>
        </w:rPr>
      </w:pPr>
      <w:r w:rsidRPr="001C5BB3">
        <w:rPr>
          <w:rFonts w:eastAsia="Calibri"/>
          <w:lang w:eastAsia="en-US"/>
        </w:rPr>
        <w:t>ПК 4. Осуществлять кадастровый и технический учет объектов недвижимости.</w:t>
      </w:r>
    </w:p>
    <w:p w:rsidR="007F711F" w:rsidRPr="001C5BB3" w:rsidRDefault="007F711F" w:rsidP="00650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right="-185" w:firstLine="709"/>
        <w:jc w:val="both"/>
        <w:rPr>
          <w:rFonts w:eastAsia="Calibri"/>
          <w:lang w:eastAsia="en-US"/>
        </w:rPr>
      </w:pPr>
      <w:r w:rsidRPr="001C5BB3">
        <w:rPr>
          <w:rFonts w:eastAsia="Calibri"/>
          <w:lang w:eastAsia="en-US"/>
        </w:rPr>
        <w:t>-общие:</w:t>
      </w:r>
    </w:p>
    <w:p w:rsidR="007F711F" w:rsidRPr="001C5BB3" w:rsidRDefault="007F711F" w:rsidP="00650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right="-185" w:firstLine="709"/>
        <w:jc w:val="both"/>
        <w:rPr>
          <w:rFonts w:ascii="Times New Roman CYR" w:eastAsia="Calibri" w:hAnsi="Times New Roman CYR" w:cs="Times New Roman CYR"/>
          <w:lang w:eastAsia="en-US"/>
        </w:rPr>
      </w:pPr>
      <w:r w:rsidRPr="001C5BB3">
        <w:rPr>
          <w:rFonts w:eastAsia="Calibri"/>
          <w:lang w:eastAsia="en-US"/>
        </w:rPr>
        <w:t xml:space="preserve">ОК 1. </w:t>
      </w:r>
      <w:r w:rsidRPr="001C5BB3">
        <w:rPr>
          <w:rFonts w:ascii="Times New Roman CYR" w:eastAsia="Calibri" w:hAnsi="Times New Roman CYR" w:cs="Times New Roman CYR"/>
          <w:lang w:eastAsia="en-US"/>
        </w:rPr>
        <w:t>Понимать сущность и социальную значимость своей будущей профессии, проявлять к ней устойчивый интерес.</w:t>
      </w:r>
    </w:p>
    <w:p w:rsidR="007F711F" w:rsidRPr="001C5BB3" w:rsidRDefault="007F711F" w:rsidP="00650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right="-185" w:firstLine="709"/>
        <w:jc w:val="both"/>
        <w:rPr>
          <w:rFonts w:eastAsia="Calibri"/>
          <w:lang w:eastAsia="en-US"/>
        </w:rPr>
      </w:pPr>
      <w:r w:rsidRPr="001C5BB3">
        <w:rPr>
          <w:rFonts w:eastAsia="Calibri"/>
          <w:lang w:eastAsia="en-US"/>
        </w:rPr>
        <w:t>ОК 2. Анализировать социально-экономические и политические проблемы и процессы, использовать методы гуманитарно-социологических наук в различных видах профессиональной и социальной деятельности</w:t>
      </w:r>
    </w:p>
    <w:p w:rsidR="003E1DBF" w:rsidRPr="001C5BB3" w:rsidRDefault="003E1DBF" w:rsidP="00650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alibri"/>
          <w:b/>
          <w:lang w:eastAsia="en-US"/>
        </w:rPr>
      </w:pPr>
      <w:r w:rsidRPr="001C5BB3">
        <w:rPr>
          <w:rFonts w:eastAsia="Calibri"/>
          <w:b/>
          <w:lang w:eastAsia="en-US"/>
        </w:rPr>
        <w:t>Требования к умениям:</w:t>
      </w:r>
    </w:p>
    <w:p w:rsidR="007F711F" w:rsidRDefault="003E1DBF" w:rsidP="005C21A2">
      <w:pPr>
        <w:numPr>
          <w:ilvl w:val="0"/>
          <w:numId w:val="3"/>
        </w:numPr>
        <w:spacing w:after="200" w:line="276" w:lineRule="auto"/>
        <w:ind w:firstLine="709"/>
        <w:contextualSpacing/>
        <w:rPr>
          <w:rFonts w:eastAsia="Calibri"/>
          <w:lang w:eastAsia="en-US"/>
        </w:rPr>
      </w:pPr>
      <w:r w:rsidRPr="001C5BB3">
        <w:rPr>
          <w:rFonts w:eastAsia="Calibri"/>
          <w:lang w:eastAsia="en-US"/>
        </w:rPr>
        <w:t>владеть правовыми основами кадастровых отнош</w:t>
      </w:r>
      <w:r>
        <w:rPr>
          <w:rFonts w:eastAsia="Calibri"/>
          <w:lang w:eastAsia="en-US"/>
        </w:rPr>
        <w:t>ений (Федеральный закон ФЗ № 221 «О государственной  кадастре</w:t>
      </w:r>
      <w:r w:rsidRPr="001C5BB3">
        <w:rPr>
          <w:rFonts w:eastAsia="Calibri"/>
          <w:lang w:eastAsia="en-US"/>
        </w:rPr>
        <w:t xml:space="preserve"> недвижимости»).</w:t>
      </w:r>
      <w:r>
        <w:rPr>
          <w:rFonts w:eastAsia="Calibri"/>
          <w:lang w:eastAsia="en-US"/>
        </w:rPr>
        <w:t xml:space="preserve"> (У8)</w:t>
      </w:r>
    </w:p>
    <w:p w:rsidR="003E1DBF" w:rsidRPr="001C5BB3" w:rsidRDefault="003E1DBF" w:rsidP="00650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1C5BB3">
        <w:rPr>
          <w:b/>
        </w:rPr>
        <w:t>Цель самостоятельной работы</w:t>
      </w:r>
      <w:r w:rsidRPr="001C5BB3">
        <w:t xml:space="preserve">: </w:t>
      </w:r>
      <w:r>
        <w:t xml:space="preserve">Изучить и описать </w:t>
      </w:r>
      <w:r w:rsidRPr="001C5BB3">
        <w:t xml:space="preserve"> </w:t>
      </w:r>
      <w:r>
        <w:t>государственный земельный кадастр а современном этапе.</w:t>
      </w:r>
    </w:p>
    <w:p w:rsidR="003E1DBF" w:rsidRPr="001C5BB3" w:rsidRDefault="003E1DBF" w:rsidP="006501E2">
      <w:pPr>
        <w:ind w:firstLine="709"/>
        <w:jc w:val="both"/>
        <w:rPr>
          <w:b/>
        </w:rPr>
      </w:pPr>
      <w:r w:rsidRPr="001C5BB3">
        <w:rPr>
          <w:b/>
        </w:rPr>
        <w:t>Виды работ:</w:t>
      </w:r>
    </w:p>
    <w:p w:rsidR="003E1DBF" w:rsidRPr="001C5BB3" w:rsidRDefault="003E1DBF" w:rsidP="006501E2">
      <w:pPr>
        <w:ind w:firstLine="709"/>
        <w:jc w:val="both"/>
        <w:rPr>
          <w:b/>
        </w:rPr>
      </w:pPr>
      <w:r w:rsidRPr="001C5BB3">
        <w:rPr>
          <w:b/>
        </w:rPr>
        <w:t xml:space="preserve">1. </w:t>
      </w:r>
      <w:r w:rsidRPr="001C5BB3">
        <w:t>Самостоятельная работа</w:t>
      </w:r>
    </w:p>
    <w:p w:rsidR="003E1DBF" w:rsidRDefault="003E1DBF" w:rsidP="00650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alibri"/>
          <w:bCs/>
          <w:lang w:eastAsia="en-US"/>
        </w:rPr>
      </w:pPr>
    </w:p>
    <w:p w:rsidR="003E1DBF" w:rsidRDefault="003E1DBF" w:rsidP="00650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alibri"/>
          <w:b/>
          <w:bCs/>
          <w:lang w:eastAsia="en-US"/>
        </w:rPr>
      </w:pPr>
      <w:r w:rsidRPr="001C5BB3">
        <w:rPr>
          <w:rFonts w:eastAsia="Calibri"/>
          <w:b/>
          <w:bCs/>
          <w:lang w:eastAsia="en-US"/>
        </w:rPr>
        <w:t>Обеспечения занятия</w:t>
      </w:r>
      <w:r>
        <w:rPr>
          <w:rFonts w:eastAsia="Calibri"/>
          <w:b/>
          <w:bCs/>
          <w:lang w:eastAsia="en-US"/>
        </w:rPr>
        <w:t>:</w:t>
      </w:r>
    </w:p>
    <w:p w:rsidR="003E1DBF" w:rsidRPr="001C5BB3" w:rsidRDefault="003E1DBF" w:rsidP="005C21A2">
      <w:pPr>
        <w:numPr>
          <w:ilvl w:val="0"/>
          <w:numId w:val="2"/>
        </w:numPr>
        <w:spacing w:after="33" w:line="268" w:lineRule="auto"/>
        <w:ind w:right="8" w:firstLine="709"/>
        <w:jc w:val="both"/>
      </w:pPr>
      <w:r w:rsidRPr="001C5BB3">
        <w:t xml:space="preserve">Гражданский кодекс РФ, часть вторая от 26.01.1996 года  (в новой редакции) </w:t>
      </w:r>
    </w:p>
    <w:p w:rsidR="003E1DBF" w:rsidRDefault="003E1DBF" w:rsidP="005C21A2">
      <w:pPr>
        <w:numPr>
          <w:ilvl w:val="0"/>
          <w:numId w:val="2"/>
        </w:numPr>
        <w:spacing w:after="5" w:line="268" w:lineRule="auto"/>
        <w:ind w:right="8" w:firstLine="709"/>
        <w:jc w:val="both"/>
      </w:pPr>
      <w:r w:rsidRPr="001C5BB3">
        <w:t xml:space="preserve">Земельный кодекс Российской Федерации от 25 октября 2001 года (с изменениями) </w:t>
      </w:r>
    </w:p>
    <w:p w:rsidR="003E1DBF" w:rsidRDefault="003E1DBF" w:rsidP="005C21A2">
      <w:pPr>
        <w:numPr>
          <w:ilvl w:val="0"/>
          <w:numId w:val="2"/>
        </w:numPr>
        <w:spacing w:after="5" w:line="268" w:lineRule="auto"/>
        <w:ind w:right="8" w:firstLine="709"/>
        <w:jc w:val="both"/>
      </w:pPr>
      <w:r>
        <w:t xml:space="preserve">ФЗ №221 « О государственном кадастре недвижимости) </w:t>
      </w:r>
    </w:p>
    <w:p w:rsidR="003E1DBF" w:rsidRPr="001C5BB3" w:rsidRDefault="003E1DBF" w:rsidP="005C21A2">
      <w:pPr>
        <w:numPr>
          <w:ilvl w:val="0"/>
          <w:numId w:val="2"/>
        </w:numPr>
        <w:spacing w:after="5" w:line="268" w:lineRule="auto"/>
        <w:ind w:right="8" w:firstLine="709"/>
        <w:jc w:val="both"/>
      </w:pPr>
      <w:r>
        <w:t>Лекции</w:t>
      </w:r>
      <w:r w:rsidRPr="001C5BB3">
        <w:t xml:space="preserve">             </w:t>
      </w:r>
    </w:p>
    <w:p w:rsidR="003E1DBF" w:rsidRDefault="003E1DBF" w:rsidP="006501E2">
      <w:pPr>
        <w:spacing w:after="200" w:line="276" w:lineRule="auto"/>
        <w:ind w:firstLine="709"/>
        <w:contextualSpacing/>
        <w:rPr>
          <w:rFonts w:eastAsia="Calibri"/>
          <w:lang w:eastAsia="en-US"/>
        </w:rPr>
      </w:pPr>
    </w:p>
    <w:p w:rsidR="003E1DBF" w:rsidRPr="003E1DBF" w:rsidRDefault="003E1DBF" w:rsidP="006501E2">
      <w:pPr>
        <w:spacing w:after="200" w:line="276" w:lineRule="auto"/>
        <w:ind w:firstLine="709"/>
        <w:contextualSpacing/>
        <w:rPr>
          <w:rFonts w:eastAsia="Calibri"/>
          <w:lang w:eastAsia="en-US"/>
        </w:rPr>
      </w:pPr>
    </w:p>
    <w:p w:rsidR="007F711F" w:rsidRPr="001C5BB3" w:rsidRDefault="007F711F" w:rsidP="006501E2">
      <w:pPr>
        <w:spacing w:after="200" w:line="276" w:lineRule="auto"/>
        <w:ind w:firstLine="709"/>
        <w:rPr>
          <w:rFonts w:eastAsia="Calibri"/>
          <w:b/>
          <w:lang w:eastAsia="en-US"/>
        </w:rPr>
      </w:pPr>
      <w:r w:rsidRPr="001C5BB3">
        <w:rPr>
          <w:rFonts w:eastAsia="Calibri"/>
          <w:b/>
          <w:lang w:eastAsia="en-US"/>
        </w:rPr>
        <w:t xml:space="preserve">Задание: </w:t>
      </w:r>
    </w:p>
    <w:p w:rsidR="007F711F" w:rsidRPr="001C5BB3" w:rsidRDefault="007F711F" w:rsidP="006501E2">
      <w:pPr>
        <w:spacing w:after="200" w:line="276" w:lineRule="auto"/>
        <w:ind w:firstLine="709"/>
        <w:rPr>
          <w:rFonts w:eastAsia="Calibri"/>
          <w:lang w:eastAsia="en-US"/>
        </w:rPr>
      </w:pPr>
      <w:r w:rsidRPr="001C5BB3">
        <w:rPr>
          <w:rFonts w:eastAsia="Calibri"/>
          <w:b/>
          <w:lang w:eastAsia="en-US"/>
        </w:rPr>
        <w:t>1</w:t>
      </w:r>
      <w:r w:rsidRPr="001C5BB3">
        <w:rPr>
          <w:rFonts w:eastAsia="Calibri"/>
          <w:lang w:eastAsia="en-US"/>
        </w:rPr>
        <w:t>. Дайте определение земельному кадастру.</w:t>
      </w:r>
    </w:p>
    <w:p w:rsidR="007F711F" w:rsidRPr="001C5BB3" w:rsidRDefault="007F711F" w:rsidP="006501E2">
      <w:pPr>
        <w:spacing w:after="200" w:line="276" w:lineRule="auto"/>
        <w:ind w:firstLine="709"/>
        <w:rPr>
          <w:rFonts w:eastAsia="Calibri"/>
          <w:lang w:eastAsia="en-US"/>
        </w:rPr>
      </w:pPr>
      <w:r w:rsidRPr="001C5BB3">
        <w:rPr>
          <w:rFonts w:eastAsia="Calibri"/>
          <w:b/>
          <w:lang w:eastAsia="en-US"/>
        </w:rPr>
        <w:t>2</w:t>
      </w:r>
      <w:r w:rsidRPr="001C5BB3">
        <w:rPr>
          <w:rFonts w:eastAsia="Calibri"/>
          <w:lang w:eastAsia="en-US"/>
        </w:rPr>
        <w:t>. Проведите анализ изменения земельных отношений в России.</w:t>
      </w:r>
    </w:p>
    <w:p w:rsidR="007F711F" w:rsidRPr="001C5BB3" w:rsidRDefault="007F711F" w:rsidP="006501E2">
      <w:pPr>
        <w:spacing w:after="200" w:line="276" w:lineRule="auto"/>
        <w:ind w:firstLine="709"/>
        <w:rPr>
          <w:rFonts w:eastAsia="Calibri"/>
          <w:lang w:eastAsia="en-US"/>
        </w:rPr>
      </w:pPr>
      <w:r w:rsidRPr="001C5BB3">
        <w:rPr>
          <w:rFonts w:eastAsia="Calibri"/>
          <w:b/>
          <w:lang w:eastAsia="en-US"/>
        </w:rPr>
        <w:t>3</w:t>
      </w:r>
      <w:r w:rsidRPr="001C5BB3">
        <w:rPr>
          <w:rFonts w:eastAsia="Calibri"/>
          <w:lang w:eastAsia="en-US"/>
        </w:rPr>
        <w:t>. Сделайте вывод о развитии земельного кадастра на сегодняшний день.</w:t>
      </w:r>
    </w:p>
    <w:p w:rsidR="00754EFA" w:rsidRPr="001C5BB3" w:rsidRDefault="00754EFA" w:rsidP="006501E2">
      <w:pPr>
        <w:ind w:firstLine="709"/>
      </w:pPr>
    </w:p>
    <w:p w:rsidR="00876C28" w:rsidRPr="001C5BB3" w:rsidRDefault="00876C28" w:rsidP="006501E2">
      <w:pPr>
        <w:ind w:firstLine="709"/>
      </w:pPr>
    </w:p>
    <w:p w:rsidR="007F711F" w:rsidRDefault="007F711F" w:rsidP="006501E2">
      <w:pPr>
        <w:ind w:firstLine="851"/>
        <w:jc w:val="center"/>
        <w:rPr>
          <w:b/>
        </w:rPr>
      </w:pPr>
      <w:r w:rsidRPr="001C5BB3">
        <w:rPr>
          <w:b/>
        </w:rPr>
        <w:t>Практическое занятие № 2.</w:t>
      </w:r>
    </w:p>
    <w:p w:rsidR="00876C28" w:rsidRPr="001C5BB3" w:rsidRDefault="00876C28" w:rsidP="006501E2">
      <w:pPr>
        <w:ind w:firstLine="851"/>
        <w:jc w:val="center"/>
        <w:rPr>
          <w:b/>
        </w:rPr>
      </w:pPr>
    </w:p>
    <w:p w:rsidR="007F711F" w:rsidRPr="001C5BB3" w:rsidRDefault="007F711F" w:rsidP="006501E2">
      <w:pPr>
        <w:ind w:firstLine="851"/>
        <w:rPr>
          <w:b/>
        </w:rPr>
      </w:pPr>
      <w:r w:rsidRPr="001C5BB3">
        <w:rPr>
          <w:b/>
        </w:rPr>
        <w:t>Тема: Законодательная и нормативно-правовая база создания и ведения кадастров в РФ.</w:t>
      </w:r>
    </w:p>
    <w:p w:rsidR="007F711F" w:rsidRPr="001C5BB3" w:rsidRDefault="007F711F" w:rsidP="006501E2">
      <w:pPr>
        <w:ind w:firstLine="851"/>
        <w:rPr>
          <w:rStyle w:val="FontStyle44"/>
          <w:b/>
          <w:sz w:val="24"/>
          <w:szCs w:val="24"/>
        </w:rPr>
      </w:pPr>
      <w:r w:rsidRPr="001C5BB3">
        <w:rPr>
          <w:rStyle w:val="FontStyle44"/>
          <w:b/>
          <w:sz w:val="24"/>
          <w:szCs w:val="24"/>
        </w:rPr>
        <w:t>МДК 02.01 Кадастры и кадастровая оценка земель</w:t>
      </w:r>
    </w:p>
    <w:p w:rsidR="007F711F" w:rsidRPr="001C5BB3" w:rsidRDefault="007F711F" w:rsidP="006501E2">
      <w:pPr>
        <w:ind w:firstLine="851"/>
        <w:rPr>
          <w:rStyle w:val="FontStyle44"/>
          <w:b/>
          <w:sz w:val="24"/>
          <w:szCs w:val="24"/>
        </w:rPr>
      </w:pPr>
      <w:r w:rsidRPr="001C5BB3">
        <w:rPr>
          <w:rStyle w:val="FontStyle44"/>
          <w:b/>
          <w:sz w:val="24"/>
          <w:szCs w:val="24"/>
        </w:rPr>
        <w:t>ПМ 02 Осуществление кадастровых отношений</w:t>
      </w:r>
    </w:p>
    <w:p w:rsidR="007F711F" w:rsidRPr="001C5BB3" w:rsidRDefault="007F711F" w:rsidP="006501E2">
      <w:pPr>
        <w:ind w:firstLine="851"/>
        <w:rPr>
          <w:rStyle w:val="FontStyle51"/>
          <w:b w:val="0"/>
          <w:sz w:val="24"/>
          <w:szCs w:val="24"/>
        </w:rPr>
      </w:pPr>
      <w:r w:rsidRPr="001C5BB3">
        <w:rPr>
          <w:rStyle w:val="FontStyle44"/>
          <w:b/>
          <w:sz w:val="24"/>
          <w:szCs w:val="24"/>
        </w:rPr>
        <w:t xml:space="preserve">Специальность </w:t>
      </w:r>
      <w:r w:rsidRPr="001C5BB3">
        <w:rPr>
          <w:rStyle w:val="FontStyle51"/>
          <w:rFonts w:eastAsia="Calibri"/>
          <w:sz w:val="24"/>
          <w:szCs w:val="24"/>
        </w:rPr>
        <w:t>21.02.05 Земельно-имущественные отношения</w:t>
      </w:r>
    </w:p>
    <w:p w:rsidR="007F711F" w:rsidRPr="001C5BB3" w:rsidRDefault="007F711F" w:rsidP="006501E2">
      <w:pPr>
        <w:ind w:firstLine="851"/>
        <w:rPr>
          <w:rStyle w:val="FontStyle51"/>
          <w:b w:val="0"/>
          <w:sz w:val="24"/>
          <w:szCs w:val="24"/>
        </w:rPr>
      </w:pPr>
      <w:r w:rsidRPr="001C5BB3">
        <w:rPr>
          <w:rStyle w:val="FontStyle51"/>
          <w:sz w:val="24"/>
          <w:szCs w:val="24"/>
        </w:rPr>
        <w:t>курс 3</w:t>
      </w:r>
    </w:p>
    <w:p w:rsidR="007F711F" w:rsidRPr="001C5BB3" w:rsidRDefault="007F711F" w:rsidP="006501E2">
      <w:pPr>
        <w:ind w:firstLine="851"/>
        <w:rPr>
          <w:rStyle w:val="FontStyle51"/>
          <w:b w:val="0"/>
          <w:sz w:val="24"/>
          <w:szCs w:val="24"/>
        </w:rPr>
      </w:pPr>
    </w:p>
    <w:p w:rsidR="007F711F" w:rsidRPr="001C5BB3" w:rsidRDefault="007F711F" w:rsidP="006501E2">
      <w:pPr>
        <w:ind w:firstLine="851"/>
        <w:rPr>
          <w:rStyle w:val="FontStyle51"/>
          <w:sz w:val="24"/>
          <w:szCs w:val="24"/>
        </w:rPr>
      </w:pPr>
      <w:r w:rsidRPr="001C5BB3">
        <w:rPr>
          <w:rStyle w:val="FontStyle51"/>
          <w:sz w:val="24"/>
          <w:szCs w:val="24"/>
        </w:rPr>
        <w:t>Формируемые компетенции:</w:t>
      </w:r>
    </w:p>
    <w:p w:rsidR="007F711F" w:rsidRPr="001C5BB3" w:rsidRDefault="007F711F" w:rsidP="006501E2">
      <w:pPr>
        <w:ind w:firstLine="851"/>
        <w:rPr>
          <w:rStyle w:val="FontStyle51"/>
          <w:b w:val="0"/>
          <w:sz w:val="24"/>
          <w:szCs w:val="24"/>
        </w:rPr>
      </w:pPr>
      <w:r w:rsidRPr="001C5BB3">
        <w:rPr>
          <w:rStyle w:val="FontStyle51"/>
          <w:sz w:val="24"/>
          <w:szCs w:val="24"/>
        </w:rPr>
        <w:t>-профессиональные:</w:t>
      </w:r>
    </w:p>
    <w:p w:rsidR="007F711F" w:rsidRPr="001C5BB3" w:rsidRDefault="007F711F" w:rsidP="006501E2">
      <w:pPr>
        <w:ind w:firstLine="851"/>
        <w:rPr>
          <w:rStyle w:val="FontStyle51"/>
          <w:b w:val="0"/>
          <w:sz w:val="24"/>
          <w:szCs w:val="24"/>
        </w:rPr>
      </w:pPr>
      <w:r w:rsidRPr="001C5BB3">
        <w:rPr>
          <w:rStyle w:val="FontStyle51"/>
          <w:sz w:val="24"/>
          <w:szCs w:val="24"/>
        </w:rPr>
        <w:t xml:space="preserve">ПК 1. </w:t>
      </w:r>
      <w:r w:rsidRPr="001C5BB3">
        <w:t>Выполнять комплекс кадастровых процедур.</w:t>
      </w:r>
    </w:p>
    <w:p w:rsidR="007F711F" w:rsidRPr="001C5BB3" w:rsidRDefault="007F711F" w:rsidP="00650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pPr>
      <w:r w:rsidRPr="001C5BB3">
        <w:t>ПК 4. Осуществлять кадастровый  и технический учет объектов недвижимости.</w:t>
      </w:r>
    </w:p>
    <w:p w:rsidR="007F711F" w:rsidRPr="001C5BB3" w:rsidRDefault="007F711F" w:rsidP="00650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pPr>
      <w:r w:rsidRPr="001C5BB3">
        <w:t>ПК 5. Формировать кадастровое дело.</w:t>
      </w:r>
    </w:p>
    <w:p w:rsidR="007F711F" w:rsidRPr="001C5BB3" w:rsidRDefault="007F711F" w:rsidP="00650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pPr>
      <w:r w:rsidRPr="001C5BB3">
        <w:t>-общие:</w:t>
      </w:r>
    </w:p>
    <w:p w:rsidR="007F711F" w:rsidRPr="001C5BB3" w:rsidRDefault="007F711F" w:rsidP="00650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ascii="Times New Roman CYR" w:hAnsi="Times New Roman CYR" w:cs="Times New Roman CYR"/>
        </w:rPr>
      </w:pPr>
      <w:r w:rsidRPr="001C5BB3">
        <w:t xml:space="preserve">ОК 1. </w:t>
      </w:r>
      <w:r w:rsidRPr="001C5BB3">
        <w:rPr>
          <w:rFonts w:ascii="Times New Roman CYR" w:hAnsi="Times New Roman CYR" w:cs="Times New Roman CYR"/>
        </w:rPr>
        <w:t>Понимать сущность и социальную значимость своей будущей профессии, проявлять к ней устойчивый интерес.</w:t>
      </w:r>
    </w:p>
    <w:p w:rsidR="007F711F" w:rsidRPr="001C5BB3" w:rsidRDefault="007F711F" w:rsidP="00650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Style w:val="FontStyle45"/>
          <w:sz w:val="24"/>
          <w:szCs w:val="24"/>
        </w:rPr>
      </w:pPr>
      <w:r w:rsidRPr="001C5BB3">
        <w:rPr>
          <w:rFonts w:ascii="Times New Roman CYR" w:hAnsi="Times New Roman CYR" w:cs="Times New Roman CYR"/>
        </w:rPr>
        <w:t xml:space="preserve">ОК 2. </w:t>
      </w:r>
      <w:r w:rsidRPr="001C5BB3">
        <w:rPr>
          <w:rStyle w:val="FontStyle45"/>
          <w:sz w:val="24"/>
          <w:szCs w:val="24"/>
        </w:rPr>
        <w:t>Анализировать социально-экономические и политические проблемы и процессы, использовать методы гуманитарно-социологических наук в различных видах профессиональной и социальной деятельности.</w:t>
      </w:r>
    </w:p>
    <w:p w:rsidR="007F711F" w:rsidRPr="001C5BB3" w:rsidRDefault="007F711F" w:rsidP="00650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pPr>
    </w:p>
    <w:p w:rsidR="003E1DBF" w:rsidRPr="001C5BB3" w:rsidRDefault="003E1DBF" w:rsidP="00650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eastAsia="Calibri"/>
          <w:b/>
          <w:lang w:eastAsia="en-US"/>
        </w:rPr>
      </w:pPr>
      <w:r w:rsidRPr="001C5BB3">
        <w:rPr>
          <w:rFonts w:eastAsia="Calibri"/>
          <w:b/>
          <w:lang w:eastAsia="en-US"/>
        </w:rPr>
        <w:t>Требования к умениям:</w:t>
      </w:r>
    </w:p>
    <w:p w:rsidR="003E1DBF" w:rsidRDefault="003E1DBF" w:rsidP="005C21A2">
      <w:pPr>
        <w:numPr>
          <w:ilvl w:val="0"/>
          <w:numId w:val="3"/>
        </w:numPr>
        <w:spacing w:after="200" w:line="276" w:lineRule="auto"/>
        <w:ind w:firstLine="851"/>
        <w:contextualSpacing/>
        <w:rPr>
          <w:rFonts w:eastAsia="Calibri"/>
          <w:lang w:eastAsia="en-US"/>
        </w:rPr>
      </w:pPr>
      <w:r w:rsidRPr="001C5BB3">
        <w:rPr>
          <w:rFonts w:eastAsia="Calibri"/>
          <w:lang w:eastAsia="en-US"/>
        </w:rPr>
        <w:t>владеть правовыми основами кадастровых отнош</w:t>
      </w:r>
      <w:r>
        <w:rPr>
          <w:rFonts w:eastAsia="Calibri"/>
          <w:lang w:eastAsia="en-US"/>
        </w:rPr>
        <w:t>ений (Федеральный закон ФЗ № 221 «О государственной  кадастре</w:t>
      </w:r>
      <w:r w:rsidRPr="001C5BB3">
        <w:rPr>
          <w:rFonts w:eastAsia="Calibri"/>
          <w:lang w:eastAsia="en-US"/>
        </w:rPr>
        <w:t xml:space="preserve"> недвижимости»).</w:t>
      </w:r>
      <w:r>
        <w:rPr>
          <w:rFonts w:eastAsia="Calibri"/>
          <w:lang w:eastAsia="en-US"/>
        </w:rPr>
        <w:t xml:space="preserve"> (У8)</w:t>
      </w:r>
    </w:p>
    <w:p w:rsidR="003E1DBF" w:rsidRDefault="003E1DBF" w:rsidP="005C21A2">
      <w:pPr>
        <w:numPr>
          <w:ilvl w:val="0"/>
          <w:numId w:val="3"/>
        </w:numPr>
        <w:spacing w:after="200" w:line="276" w:lineRule="auto"/>
        <w:ind w:firstLine="851"/>
        <w:contextualSpacing/>
        <w:rPr>
          <w:rFonts w:eastAsia="Calibri"/>
          <w:lang w:eastAsia="en-US"/>
        </w:rPr>
      </w:pPr>
    </w:p>
    <w:p w:rsidR="003E1DBF" w:rsidRPr="001C5BB3" w:rsidRDefault="003E1DBF" w:rsidP="00650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pPr>
      <w:r w:rsidRPr="001C5BB3">
        <w:rPr>
          <w:b/>
        </w:rPr>
        <w:t>Цель самостоятельной работы</w:t>
      </w:r>
      <w:r w:rsidRPr="001C5BB3">
        <w:t xml:space="preserve">: </w:t>
      </w:r>
      <w:r>
        <w:t xml:space="preserve">Изучить и описать нормативно-правовую базу </w:t>
      </w:r>
      <w:r w:rsidRPr="001C5BB3">
        <w:t xml:space="preserve"> </w:t>
      </w:r>
      <w:r>
        <w:t>государственного земельного кадастра.</w:t>
      </w:r>
    </w:p>
    <w:p w:rsidR="003E1DBF" w:rsidRPr="001C5BB3" w:rsidRDefault="003E1DBF" w:rsidP="006501E2">
      <w:pPr>
        <w:ind w:firstLine="851"/>
        <w:jc w:val="both"/>
        <w:rPr>
          <w:b/>
        </w:rPr>
      </w:pPr>
      <w:r w:rsidRPr="001C5BB3">
        <w:rPr>
          <w:b/>
        </w:rPr>
        <w:t>Виды работ:</w:t>
      </w:r>
    </w:p>
    <w:p w:rsidR="003E1DBF" w:rsidRPr="001C5BB3" w:rsidRDefault="003E1DBF" w:rsidP="006501E2">
      <w:pPr>
        <w:ind w:firstLine="851"/>
        <w:jc w:val="both"/>
        <w:rPr>
          <w:b/>
        </w:rPr>
      </w:pPr>
      <w:r w:rsidRPr="001C5BB3">
        <w:rPr>
          <w:b/>
        </w:rPr>
        <w:t xml:space="preserve">1. </w:t>
      </w:r>
      <w:r w:rsidRPr="001C5BB3">
        <w:t>Самостоятельная работа</w:t>
      </w:r>
    </w:p>
    <w:p w:rsidR="004D4F6E" w:rsidRPr="001C5BB3" w:rsidRDefault="004D4F6E" w:rsidP="006501E2">
      <w:pPr>
        <w:pStyle w:val="a5"/>
        <w:spacing w:after="0" w:line="240" w:lineRule="auto"/>
        <w:ind w:firstLine="851"/>
      </w:pPr>
    </w:p>
    <w:p w:rsidR="007F711F" w:rsidRPr="001C5BB3" w:rsidRDefault="007F711F" w:rsidP="00650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Style w:val="FontStyle51"/>
          <w:b w:val="0"/>
          <w:sz w:val="24"/>
          <w:szCs w:val="24"/>
        </w:rPr>
      </w:pPr>
    </w:p>
    <w:p w:rsidR="007F711F" w:rsidRPr="001C5BB3" w:rsidRDefault="007F711F" w:rsidP="006501E2">
      <w:pPr>
        <w:ind w:firstLine="851"/>
      </w:pPr>
      <w:r w:rsidRPr="001C5BB3">
        <w:rPr>
          <w:b/>
        </w:rPr>
        <w:t>Задание</w:t>
      </w:r>
      <w:r w:rsidR="004D4F6E" w:rsidRPr="001C5BB3">
        <w:rPr>
          <w:b/>
        </w:rPr>
        <w:t xml:space="preserve"> 1</w:t>
      </w:r>
      <w:r w:rsidRPr="001C5BB3">
        <w:t>:</w:t>
      </w:r>
    </w:p>
    <w:p w:rsidR="007F711F" w:rsidRPr="001C5BB3" w:rsidRDefault="007F711F" w:rsidP="006501E2">
      <w:pPr>
        <w:ind w:firstLine="851"/>
      </w:pPr>
      <w:r w:rsidRPr="001C5BB3">
        <w:rPr>
          <w:b/>
        </w:rPr>
        <w:t>1.</w:t>
      </w:r>
      <w:r w:rsidRPr="001C5BB3">
        <w:t xml:space="preserve"> Дайте перечень базовых законодательных и нормативно-правовых документов, регулирующих отношения в сфере создания и ведения кадастров в РФ.</w:t>
      </w:r>
    </w:p>
    <w:p w:rsidR="007F711F" w:rsidRPr="001C5BB3" w:rsidRDefault="007F711F" w:rsidP="006501E2">
      <w:pPr>
        <w:ind w:firstLine="851"/>
      </w:pPr>
      <w:r w:rsidRPr="001C5BB3">
        <w:rPr>
          <w:b/>
        </w:rPr>
        <w:t>2</w:t>
      </w:r>
      <w:r w:rsidRPr="001C5BB3">
        <w:t>. Проведите анализ причин доработки и совершенствования указанных документов. Подумайте и укажите причины и цели таких изменений в нормативно-правовой базе создания и ведения кадастров РФ.</w:t>
      </w:r>
    </w:p>
    <w:p w:rsidR="004D4F6E" w:rsidRPr="001C5BB3" w:rsidRDefault="004D4F6E" w:rsidP="006501E2">
      <w:pPr>
        <w:ind w:firstLine="851"/>
        <w:rPr>
          <w:b/>
        </w:rPr>
      </w:pPr>
    </w:p>
    <w:p w:rsidR="007F711F" w:rsidRPr="001C5BB3" w:rsidRDefault="007F711F"/>
    <w:p w:rsidR="007F711F" w:rsidRPr="001C5BB3" w:rsidRDefault="007F711F" w:rsidP="007F711F">
      <w:pPr>
        <w:spacing w:after="200" w:line="276" w:lineRule="auto"/>
        <w:jc w:val="center"/>
        <w:rPr>
          <w:rFonts w:eastAsia="Calibri"/>
          <w:b/>
          <w:lang w:eastAsia="en-US"/>
        </w:rPr>
      </w:pPr>
      <w:r w:rsidRPr="001C5BB3">
        <w:rPr>
          <w:rFonts w:eastAsia="Calibri"/>
          <w:b/>
          <w:lang w:eastAsia="en-US"/>
        </w:rPr>
        <w:t>Практическое занятие № 3.</w:t>
      </w:r>
    </w:p>
    <w:p w:rsidR="001C5BB3" w:rsidRPr="001C5BB3" w:rsidRDefault="007F711F" w:rsidP="006501E2">
      <w:pPr>
        <w:spacing w:after="200" w:line="276" w:lineRule="auto"/>
        <w:ind w:firstLine="709"/>
        <w:rPr>
          <w:rFonts w:eastAsia="Calibri"/>
          <w:b/>
          <w:lang w:eastAsia="en-US"/>
        </w:rPr>
      </w:pPr>
      <w:r w:rsidRPr="001C5BB3">
        <w:rPr>
          <w:rFonts w:eastAsia="Calibri"/>
          <w:b/>
          <w:lang w:eastAsia="en-US"/>
        </w:rPr>
        <w:t xml:space="preserve">Тема: Нормативно-правовая база создания и ведения </w:t>
      </w:r>
      <w:r w:rsidR="00F2013F" w:rsidRPr="001C5BB3">
        <w:rPr>
          <w:rFonts w:eastAsia="Calibri"/>
          <w:b/>
          <w:lang w:eastAsia="en-US"/>
        </w:rPr>
        <w:t xml:space="preserve">Единого </w:t>
      </w:r>
      <w:r w:rsidRPr="001C5BB3">
        <w:rPr>
          <w:rFonts w:eastAsia="Calibri"/>
          <w:b/>
          <w:lang w:eastAsia="en-US"/>
        </w:rPr>
        <w:t xml:space="preserve">государственного </w:t>
      </w:r>
      <w:r w:rsidR="00F2013F" w:rsidRPr="001C5BB3">
        <w:rPr>
          <w:rFonts w:eastAsia="Calibri"/>
          <w:b/>
          <w:lang w:eastAsia="en-US"/>
        </w:rPr>
        <w:t>реестра</w:t>
      </w:r>
      <w:r w:rsidRPr="001C5BB3">
        <w:rPr>
          <w:rFonts w:eastAsia="Calibri"/>
          <w:b/>
          <w:lang w:eastAsia="en-US"/>
        </w:rPr>
        <w:t xml:space="preserve"> недвижимости.</w:t>
      </w:r>
    </w:p>
    <w:p w:rsidR="007F711F" w:rsidRPr="001C5BB3" w:rsidRDefault="007F711F" w:rsidP="006501E2">
      <w:pPr>
        <w:ind w:firstLine="709"/>
        <w:rPr>
          <w:rFonts w:eastAsia="Calibri"/>
          <w:b/>
        </w:rPr>
      </w:pPr>
      <w:r w:rsidRPr="001C5BB3">
        <w:rPr>
          <w:rFonts w:eastAsia="Calibri"/>
          <w:b/>
        </w:rPr>
        <w:t>МДК 02.01 Кадастры и кадастровая оценка земель</w:t>
      </w:r>
    </w:p>
    <w:p w:rsidR="007F711F" w:rsidRPr="001C5BB3" w:rsidRDefault="007F711F" w:rsidP="006501E2">
      <w:pPr>
        <w:ind w:firstLine="709"/>
        <w:rPr>
          <w:rFonts w:eastAsia="Calibri"/>
          <w:b/>
        </w:rPr>
      </w:pPr>
      <w:r w:rsidRPr="001C5BB3">
        <w:rPr>
          <w:rFonts w:eastAsia="Calibri"/>
          <w:b/>
        </w:rPr>
        <w:t>ПМ 02 Осуществление кадастровых отношений</w:t>
      </w:r>
    </w:p>
    <w:p w:rsidR="007F711F" w:rsidRPr="001C5BB3" w:rsidRDefault="007F711F" w:rsidP="006501E2">
      <w:pPr>
        <w:ind w:firstLine="709"/>
        <w:rPr>
          <w:rFonts w:eastAsia="Calibri"/>
          <w:bCs/>
          <w:lang w:eastAsia="en-US"/>
        </w:rPr>
      </w:pPr>
      <w:r w:rsidRPr="001C5BB3">
        <w:rPr>
          <w:rFonts w:eastAsia="Calibri"/>
          <w:b/>
        </w:rPr>
        <w:t xml:space="preserve">Специальность </w:t>
      </w:r>
      <w:r w:rsidRPr="001C5BB3">
        <w:rPr>
          <w:rFonts w:eastAsia="Calibri"/>
          <w:bCs/>
          <w:lang w:eastAsia="en-US"/>
        </w:rPr>
        <w:t>21.02.05 Земельно-имущественные отношения</w:t>
      </w:r>
    </w:p>
    <w:p w:rsidR="007F711F" w:rsidRPr="001C5BB3" w:rsidRDefault="001C5BB3" w:rsidP="006501E2">
      <w:pPr>
        <w:ind w:firstLine="709"/>
        <w:rPr>
          <w:rFonts w:eastAsia="Calibri"/>
          <w:bCs/>
          <w:lang w:eastAsia="en-US"/>
        </w:rPr>
      </w:pPr>
      <w:r>
        <w:rPr>
          <w:rFonts w:eastAsia="Calibri"/>
          <w:bCs/>
          <w:lang w:eastAsia="en-US"/>
        </w:rPr>
        <w:t>курс 3</w:t>
      </w:r>
    </w:p>
    <w:p w:rsidR="007F711F" w:rsidRPr="001C5BB3" w:rsidRDefault="007F711F" w:rsidP="006501E2">
      <w:pPr>
        <w:ind w:firstLine="709"/>
        <w:rPr>
          <w:rFonts w:eastAsia="Calibri"/>
          <w:b/>
          <w:bCs/>
          <w:lang w:eastAsia="en-US"/>
        </w:rPr>
      </w:pPr>
      <w:r w:rsidRPr="001C5BB3">
        <w:rPr>
          <w:rFonts w:eastAsia="Calibri"/>
          <w:b/>
          <w:bCs/>
          <w:lang w:eastAsia="en-US"/>
        </w:rPr>
        <w:t>Формируемые компетенции:</w:t>
      </w:r>
    </w:p>
    <w:p w:rsidR="007F711F" w:rsidRPr="001C5BB3" w:rsidRDefault="007F711F" w:rsidP="006501E2">
      <w:pPr>
        <w:ind w:firstLine="709"/>
        <w:rPr>
          <w:rFonts w:eastAsia="Calibri"/>
          <w:bCs/>
          <w:lang w:eastAsia="en-US"/>
        </w:rPr>
      </w:pPr>
      <w:r w:rsidRPr="001C5BB3">
        <w:rPr>
          <w:rFonts w:eastAsia="Calibri"/>
          <w:bCs/>
          <w:lang w:eastAsia="en-US"/>
        </w:rPr>
        <w:lastRenderedPageBreak/>
        <w:t>-профессиональные:</w:t>
      </w:r>
    </w:p>
    <w:p w:rsidR="007F711F" w:rsidRPr="001C5BB3" w:rsidRDefault="007F711F" w:rsidP="006501E2">
      <w:pPr>
        <w:ind w:firstLine="709"/>
        <w:rPr>
          <w:rFonts w:eastAsia="Calibri"/>
          <w:bCs/>
          <w:lang w:eastAsia="en-US"/>
        </w:rPr>
      </w:pPr>
      <w:r w:rsidRPr="001C5BB3">
        <w:rPr>
          <w:rFonts w:eastAsia="Calibri"/>
          <w:bCs/>
          <w:lang w:eastAsia="en-US"/>
        </w:rPr>
        <w:t xml:space="preserve">ПК 1. </w:t>
      </w:r>
      <w:r w:rsidRPr="001C5BB3">
        <w:rPr>
          <w:rFonts w:eastAsia="Calibri"/>
          <w:lang w:eastAsia="en-US"/>
        </w:rPr>
        <w:t>Выполнять комплекс кадастровых процедур.</w:t>
      </w:r>
    </w:p>
    <w:p w:rsidR="007F711F" w:rsidRPr="001C5BB3" w:rsidRDefault="007F711F" w:rsidP="00650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alibri"/>
          <w:lang w:eastAsia="en-US"/>
        </w:rPr>
      </w:pPr>
      <w:r w:rsidRPr="001C5BB3">
        <w:rPr>
          <w:rFonts w:eastAsia="Calibri"/>
          <w:lang w:eastAsia="en-US"/>
        </w:rPr>
        <w:t>ПК 4. Осуществлять кадастровый  и технический учет объектов недвижимости.</w:t>
      </w:r>
    </w:p>
    <w:p w:rsidR="007F711F" w:rsidRPr="001C5BB3" w:rsidRDefault="007F711F" w:rsidP="00650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alibri"/>
          <w:lang w:eastAsia="en-US"/>
        </w:rPr>
      </w:pPr>
      <w:r w:rsidRPr="001C5BB3">
        <w:rPr>
          <w:rFonts w:eastAsia="Calibri"/>
          <w:lang w:eastAsia="en-US"/>
        </w:rPr>
        <w:t>ПК 5. Формировать кадастровое дело.</w:t>
      </w:r>
    </w:p>
    <w:p w:rsidR="007F711F" w:rsidRPr="001C5BB3" w:rsidRDefault="007F711F" w:rsidP="00650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alibri"/>
          <w:lang w:eastAsia="en-US"/>
        </w:rPr>
      </w:pPr>
      <w:r w:rsidRPr="001C5BB3">
        <w:rPr>
          <w:rFonts w:eastAsia="Calibri"/>
          <w:lang w:eastAsia="en-US"/>
        </w:rPr>
        <w:t>-общие:</w:t>
      </w:r>
    </w:p>
    <w:p w:rsidR="007F711F" w:rsidRPr="001C5BB3" w:rsidRDefault="007F711F" w:rsidP="00650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CYR" w:eastAsia="Calibri" w:hAnsi="Times New Roman CYR" w:cs="Times New Roman CYR"/>
          <w:lang w:eastAsia="en-US"/>
        </w:rPr>
      </w:pPr>
      <w:r w:rsidRPr="001C5BB3">
        <w:rPr>
          <w:rFonts w:eastAsia="Calibri"/>
          <w:lang w:eastAsia="en-US"/>
        </w:rPr>
        <w:t xml:space="preserve">ОК 1. </w:t>
      </w:r>
      <w:r w:rsidRPr="001C5BB3">
        <w:rPr>
          <w:rFonts w:ascii="Times New Roman CYR" w:eastAsia="Calibri" w:hAnsi="Times New Roman CYR" w:cs="Times New Roman CYR"/>
          <w:lang w:eastAsia="en-US"/>
        </w:rPr>
        <w:t>Понимать сущность и социальную значимость своей будущей профессии, проявлять к ней устойчивый интерес.</w:t>
      </w:r>
    </w:p>
    <w:p w:rsidR="007F711F" w:rsidRPr="001C5BB3" w:rsidRDefault="007F711F" w:rsidP="00650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alibri"/>
          <w:lang w:eastAsia="en-US"/>
        </w:rPr>
      </w:pPr>
      <w:r w:rsidRPr="001C5BB3">
        <w:rPr>
          <w:rFonts w:ascii="Times New Roman CYR" w:eastAsia="Calibri" w:hAnsi="Times New Roman CYR" w:cs="Times New Roman CYR"/>
          <w:lang w:eastAsia="en-US"/>
        </w:rPr>
        <w:t xml:space="preserve">ОК 2. </w:t>
      </w:r>
      <w:r w:rsidRPr="001C5BB3">
        <w:rPr>
          <w:rFonts w:eastAsia="Calibri"/>
          <w:lang w:eastAsia="en-US"/>
        </w:rPr>
        <w:t>Анализировать социально-экономические и политические проблемы и процессы, использовать методы гуманитарно-социологических наук в различных видах профессиональной и социальной деятельности.</w:t>
      </w:r>
    </w:p>
    <w:p w:rsidR="007F711F" w:rsidRPr="001C5BB3" w:rsidRDefault="007F711F" w:rsidP="00650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alibri"/>
          <w:lang w:eastAsia="en-US"/>
        </w:rPr>
      </w:pPr>
    </w:p>
    <w:p w:rsidR="007F711F" w:rsidRPr="001C5BB3" w:rsidRDefault="007F711F" w:rsidP="00650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alibri"/>
          <w:b/>
          <w:lang w:eastAsia="en-US"/>
        </w:rPr>
      </w:pPr>
      <w:r w:rsidRPr="001C5BB3">
        <w:rPr>
          <w:rFonts w:eastAsia="Calibri"/>
          <w:b/>
          <w:lang w:eastAsia="en-US"/>
        </w:rPr>
        <w:t>Требования к умениям:</w:t>
      </w:r>
    </w:p>
    <w:p w:rsidR="007F711F" w:rsidRPr="001C5BB3" w:rsidRDefault="007F711F" w:rsidP="005C21A2">
      <w:pPr>
        <w:numPr>
          <w:ilvl w:val="0"/>
          <w:numId w:val="3"/>
        </w:numPr>
        <w:spacing w:after="200" w:line="276" w:lineRule="auto"/>
        <w:ind w:firstLine="709"/>
        <w:contextualSpacing/>
        <w:rPr>
          <w:rFonts w:eastAsia="Calibri"/>
          <w:lang w:eastAsia="en-US"/>
        </w:rPr>
      </w:pPr>
      <w:r w:rsidRPr="001C5BB3">
        <w:rPr>
          <w:rFonts w:eastAsia="Calibri"/>
          <w:lang w:eastAsia="en-US"/>
        </w:rPr>
        <w:t>владеть правовыми основами кадастровых отнош</w:t>
      </w:r>
      <w:r w:rsidR="001C5BB3">
        <w:rPr>
          <w:rFonts w:eastAsia="Calibri"/>
          <w:lang w:eastAsia="en-US"/>
        </w:rPr>
        <w:t>ений (Федеральный закон ФЗ № 221 «О государственной  кадастре</w:t>
      </w:r>
      <w:r w:rsidRPr="001C5BB3">
        <w:rPr>
          <w:rFonts w:eastAsia="Calibri"/>
          <w:lang w:eastAsia="en-US"/>
        </w:rPr>
        <w:t xml:space="preserve"> недвижимости»).</w:t>
      </w:r>
      <w:r w:rsidR="001C5BB3">
        <w:rPr>
          <w:rFonts w:eastAsia="Calibri"/>
          <w:lang w:eastAsia="en-US"/>
        </w:rPr>
        <w:t xml:space="preserve"> (У8)</w:t>
      </w:r>
    </w:p>
    <w:p w:rsidR="001C5BB3" w:rsidRPr="001C5BB3" w:rsidRDefault="001C5BB3" w:rsidP="00650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p>
    <w:p w:rsidR="007F711F" w:rsidRPr="001C5BB3" w:rsidRDefault="001C5BB3" w:rsidP="00650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1C5BB3">
        <w:rPr>
          <w:b/>
        </w:rPr>
        <w:t>Цель самостоятельной работы</w:t>
      </w:r>
      <w:r w:rsidRPr="001C5BB3">
        <w:t>: Анализировать базу законодательно-нормативных документов</w:t>
      </w:r>
      <w:r w:rsidR="003E1DBF">
        <w:t>.</w:t>
      </w:r>
    </w:p>
    <w:p w:rsidR="001C5BB3" w:rsidRPr="001C5BB3" w:rsidRDefault="001C5BB3" w:rsidP="006501E2">
      <w:pPr>
        <w:ind w:firstLine="709"/>
        <w:jc w:val="both"/>
        <w:rPr>
          <w:b/>
        </w:rPr>
      </w:pPr>
      <w:r w:rsidRPr="001C5BB3">
        <w:rPr>
          <w:b/>
        </w:rPr>
        <w:t>Виды работ:</w:t>
      </w:r>
    </w:p>
    <w:p w:rsidR="001C5BB3" w:rsidRPr="001C5BB3" w:rsidRDefault="001C5BB3" w:rsidP="006501E2">
      <w:pPr>
        <w:ind w:firstLine="709"/>
        <w:jc w:val="both"/>
        <w:rPr>
          <w:b/>
        </w:rPr>
      </w:pPr>
      <w:r w:rsidRPr="001C5BB3">
        <w:rPr>
          <w:b/>
        </w:rPr>
        <w:t xml:space="preserve">1. </w:t>
      </w:r>
      <w:r w:rsidRPr="001C5BB3">
        <w:t>Самостоятельная работа</w:t>
      </w:r>
    </w:p>
    <w:p w:rsidR="001C5BB3" w:rsidRDefault="001C5BB3" w:rsidP="00650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alibri"/>
          <w:bCs/>
          <w:lang w:eastAsia="en-US"/>
        </w:rPr>
      </w:pPr>
    </w:p>
    <w:p w:rsidR="001C5BB3" w:rsidRDefault="001C5BB3" w:rsidP="00650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alibri"/>
          <w:b/>
          <w:bCs/>
          <w:lang w:eastAsia="en-US"/>
        </w:rPr>
      </w:pPr>
      <w:r w:rsidRPr="001C5BB3">
        <w:rPr>
          <w:rFonts w:eastAsia="Calibri"/>
          <w:b/>
          <w:bCs/>
          <w:lang w:eastAsia="en-US"/>
        </w:rPr>
        <w:t>Обеспечения занятия</w:t>
      </w:r>
      <w:r>
        <w:rPr>
          <w:rFonts w:eastAsia="Calibri"/>
          <w:b/>
          <w:bCs/>
          <w:lang w:eastAsia="en-US"/>
        </w:rPr>
        <w:t>:</w:t>
      </w:r>
    </w:p>
    <w:p w:rsidR="001C5BB3" w:rsidRPr="001C5BB3" w:rsidRDefault="001C5BB3" w:rsidP="005C21A2">
      <w:pPr>
        <w:numPr>
          <w:ilvl w:val="0"/>
          <w:numId w:val="2"/>
        </w:numPr>
        <w:spacing w:after="33" w:line="268" w:lineRule="auto"/>
        <w:ind w:right="8" w:firstLine="709"/>
        <w:jc w:val="both"/>
      </w:pPr>
      <w:r w:rsidRPr="001C5BB3">
        <w:t xml:space="preserve">Гражданский кодекс РФ, часть вторая от 26.01.1996 года  (в новой редакции) </w:t>
      </w:r>
    </w:p>
    <w:p w:rsidR="001C5BB3" w:rsidRPr="001C5BB3" w:rsidRDefault="001C5BB3" w:rsidP="005C21A2">
      <w:pPr>
        <w:numPr>
          <w:ilvl w:val="0"/>
          <w:numId w:val="2"/>
        </w:numPr>
        <w:spacing w:after="5" w:line="268" w:lineRule="auto"/>
        <w:ind w:right="8" w:firstLine="709"/>
        <w:jc w:val="both"/>
      </w:pPr>
      <w:r w:rsidRPr="001C5BB3">
        <w:t xml:space="preserve">Земельный кодекс Российской Федерации от 25 октября 2001 года (с изменениями)              </w:t>
      </w:r>
    </w:p>
    <w:p w:rsidR="003E1DBF" w:rsidRDefault="003E1DBF" w:rsidP="005C21A2">
      <w:pPr>
        <w:numPr>
          <w:ilvl w:val="0"/>
          <w:numId w:val="2"/>
        </w:numPr>
        <w:spacing w:after="5" w:line="268" w:lineRule="auto"/>
        <w:ind w:right="8" w:firstLine="709"/>
        <w:jc w:val="both"/>
      </w:pPr>
      <w:r>
        <w:t>ФЗ №221 « О государственном кадастре недвижимости)</w:t>
      </w:r>
    </w:p>
    <w:p w:rsidR="001C5BB3" w:rsidRPr="003E1DBF" w:rsidRDefault="003E1DBF" w:rsidP="005C21A2">
      <w:pPr>
        <w:numPr>
          <w:ilvl w:val="0"/>
          <w:numId w:val="2"/>
        </w:numPr>
        <w:spacing w:after="5" w:line="268" w:lineRule="auto"/>
        <w:ind w:right="8" w:firstLine="709"/>
        <w:jc w:val="both"/>
        <w:rPr>
          <w:rStyle w:val="FontStyle51"/>
          <w:b w:val="0"/>
          <w:bCs w:val="0"/>
          <w:sz w:val="24"/>
          <w:szCs w:val="24"/>
        </w:rPr>
      </w:pPr>
      <w:r>
        <w:t xml:space="preserve"> Лекции</w:t>
      </w:r>
      <w:r w:rsidRPr="001C5BB3">
        <w:t xml:space="preserve">             </w:t>
      </w:r>
    </w:p>
    <w:p w:rsidR="001C5BB3" w:rsidRPr="001C5BB3" w:rsidRDefault="001C5BB3" w:rsidP="00650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alibri"/>
          <w:b/>
          <w:bCs/>
          <w:lang w:eastAsia="en-US"/>
        </w:rPr>
      </w:pPr>
    </w:p>
    <w:p w:rsidR="001C5BB3" w:rsidRPr="001C5BB3" w:rsidRDefault="007F711F" w:rsidP="006501E2">
      <w:pPr>
        <w:spacing w:after="200" w:line="276" w:lineRule="auto"/>
        <w:ind w:firstLine="709"/>
        <w:rPr>
          <w:rFonts w:eastAsia="Calibri"/>
          <w:lang w:eastAsia="en-US"/>
        </w:rPr>
      </w:pPr>
      <w:r w:rsidRPr="001C5BB3">
        <w:rPr>
          <w:rFonts w:eastAsia="Calibri"/>
          <w:b/>
          <w:lang w:eastAsia="en-US"/>
        </w:rPr>
        <w:t>Задание</w:t>
      </w:r>
      <w:r w:rsidRPr="001C5BB3">
        <w:rPr>
          <w:rFonts w:eastAsia="Calibri"/>
          <w:lang w:eastAsia="en-US"/>
        </w:rPr>
        <w:t>:</w:t>
      </w:r>
    </w:p>
    <w:p w:rsidR="007F711F" w:rsidRPr="001C5BB3" w:rsidRDefault="007F711F" w:rsidP="006501E2">
      <w:pPr>
        <w:spacing w:after="200" w:line="276" w:lineRule="auto"/>
        <w:ind w:firstLine="709"/>
        <w:rPr>
          <w:rFonts w:eastAsia="Calibri"/>
          <w:lang w:eastAsia="en-US"/>
        </w:rPr>
      </w:pPr>
      <w:r w:rsidRPr="001C5BB3">
        <w:rPr>
          <w:rFonts w:eastAsia="Calibri"/>
          <w:b/>
          <w:lang w:eastAsia="en-US"/>
        </w:rPr>
        <w:t>1.</w:t>
      </w:r>
      <w:r w:rsidRPr="001C5BB3">
        <w:rPr>
          <w:rFonts w:eastAsia="Calibri"/>
          <w:lang w:eastAsia="en-US"/>
        </w:rPr>
        <w:t xml:space="preserve"> Дайте перечень базовых законодательных и нормативно-правовых документов, регулирующих отнош</w:t>
      </w:r>
      <w:r w:rsidR="00F2013F" w:rsidRPr="001C5BB3">
        <w:rPr>
          <w:rFonts w:eastAsia="Calibri"/>
          <w:lang w:eastAsia="en-US"/>
        </w:rPr>
        <w:t xml:space="preserve">ения в сфере создания и ведения  Единого </w:t>
      </w:r>
      <w:r w:rsidRPr="001C5BB3">
        <w:rPr>
          <w:rFonts w:eastAsia="Calibri"/>
          <w:lang w:eastAsia="en-US"/>
        </w:rPr>
        <w:t xml:space="preserve">государственного </w:t>
      </w:r>
      <w:r w:rsidR="00F2013F" w:rsidRPr="001C5BB3">
        <w:rPr>
          <w:rFonts w:eastAsia="Calibri"/>
          <w:lang w:eastAsia="en-US"/>
        </w:rPr>
        <w:t>реестра</w:t>
      </w:r>
      <w:r w:rsidRPr="001C5BB3">
        <w:rPr>
          <w:rFonts w:eastAsia="Calibri"/>
          <w:lang w:eastAsia="en-US"/>
        </w:rPr>
        <w:t xml:space="preserve"> недвижимости</w:t>
      </w:r>
      <w:r w:rsidR="00F2013F" w:rsidRPr="001C5BB3">
        <w:rPr>
          <w:rFonts w:eastAsia="Calibri"/>
          <w:lang w:eastAsia="en-US"/>
        </w:rPr>
        <w:t xml:space="preserve"> (ЕГРН)</w:t>
      </w:r>
      <w:r w:rsidRPr="001C5BB3">
        <w:rPr>
          <w:rFonts w:eastAsia="Calibri"/>
          <w:lang w:eastAsia="en-US"/>
        </w:rPr>
        <w:t xml:space="preserve"> в РФ.</w:t>
      </w:r>
    </w:p>
    <w:p w:rsidR="007F711F" w:rsidRDefault="007F711F" w:rsidP="006501E2">
      <w:pPr>
        <w:spacing w:after="200" w:line="276" w:lineRule="auto"/>
        <w:ind w:firstLine="709"/>
        <w:rPr>
          <w:rFonts w:eastAsia="Calibri"/>
          <w:lang w:eastAsia="en-US"/>
        </w:rPr>
      </w:pPr>
      <w:r w:rsidRPr="001C5BB3">
        <w:rPr>
          <w:rFonts w:eastAsia="Calibri"/>
          <w:b/>
          <w:lang w:eastAsia="en-US"/>
        </w:rPr>
        <w:t>2</w:t>
      </w:r>
      <w:r w:rsidRPr="001C5BB3">
        <w:rPr>
          <w:rFonts w:eastAsia="Calibri"/>
          <w:lang w:eastAsia="en-US"/>
        </w:rPr>
        <w:t>. Проведите анализ причин доработки и совершенствования указанных документов. Подумайте и укажите причины и цели таких изменений в нормативно-правовой базе создания и ведения государственного кадастра недвижимости РФ.</w:t>
      </w:r>
    </w:p>
    <w:p w:rsidR="003E1DBF" w:rsidRPr="001C5BB3" w:rsidRDefault="003E1DBF" w:rsidP="006501E2">
      <w:pPr>
        <w:ind w:firstLine="709"/>
        <w:rPr>
          <w:b/>
        </w:rPr>
      </w:pPr>
      <w:r w:rsidRPr="001C5BB3">
        <w:rPr>
          <w:b/>
        </w:rPr>
        <w:t>Задание 2.</w:t>
      </w:r>
    </w:p>
    <w:p w:rsidR="003E1DBF" w:rsidRPr="001C5BB3" w:rsidRDefault="003E1DBF" w:rsidP="006501E2">
      <w:pPr>
        <w:spacing w:after="5" w:line="268" w:lineRule="auto"/>
        <w:ind w:left="-5" w:right="8" w:firstLine="709"/>
        <w:jc w:val="both"/>
        <w:rPr>
          <w:rFonts w:ascii="Calibri" w:eastAsia="Calibri" w:hAnsi="Calibri" w:cs="Calibri"/>
          <w:color w:val="000000"/>
        </w:rPr>
      </w:pPr>
      <w:r w:rsidRPr="001C5BB3">
        <w:rPr>
          <w:color w:val="000000"/>
        </w:rPr>
        <w:t xml:space="preserve">Решите  задачи и укажите статьи земельного кодекса РФ,  которые дают ответ на поставленные вопросы. </w:t>
      </w:r>
    </w:p>
    <w:p w:rsidR="003E1DBF" w:rsidRPr="001C5BB3" w:rsidRDefault="003E1DBF" w:rsidP="006501E2">
      <w:pPr>
        <w:spacing w:after="22" w:line="259" w:lineRule="auto"/>
        <w:ind w:firstLine="709"/>
        <w:rPr>
          <w:rFonts w:ascii="Calibri" w:eastAsia="Calibri" w:hAnsi="Calibri" w:cs="Calibri"/>
          <w:color w:val="000000"/>
        </w:rPr>
      </w:pPr>
      <w:r w:rsidRPr="001C5BB3">
        <w:rPr>
          <w:i/>
          <w:color w:val="000000"/>
        </w:rPr>
        <w:t xml:space="preserve"> </w:t>
      </w:r>
    </w:p>
    <w:p w:rsidR="003E1DBF" w:rsidRPr="001C5BB3" w:rsidRDefault="003E1DBF" w:rsidP="006501E2">
      <w:pPr>
        <w:spacing w:line="259" w:lineRule="auto"/>
        <w:ind w:left="-5" w:firstLine="709"/>
        <w:rPr>
          <w:rFonts w:ascii="Calibri" w:eastAsia="Calibri" w:hAnsi="Calibri" w:cs="Calibri"/>
          <w:color w:val="000000"/>
        </w:rPr>
      </w:pPr>
      <w:r w:rsidRPr="001C5BB3">
        <w:rPr>
          <w:i/>
          <w:color w:val="000000"/>
        </w:rPr>
        <w:t xml:space="preserve">Задача 1 </w:t>
      </w:r>
    </w:p>
    <w:p w:rsidR="003E1DBF" w:rsidRPr="001C5BB3" w:rsidRDefault="003E1DBF" w:rsidP="006501E2">
      <w:pPr>
        <w:spacing w:after="5" w:line="268" w:lineRule="auto"/>
        <w:ind w:left="-5" w:right="8" w:firstLine="709"/>
        <w:jc w:val="both"/>
        <w:rPr>
          <w:rFonts w:ascii="Calibri" w:eastAsia="Calibri" w:hAnsi="Calibri" w:cs="Calibri"/>
          <w:color w:val="000000"/>
        </w:rPr>
      </w:pPr>
      <w:r w:rsidRPr="001C5BB3">
        <w:rPr>
          <w:color w:val="000000"/>
        </w:rPr>
        <w:t xml:space="preserve">Фирма «Заря» приобрела здание для расширения своей предпринимательской деятельности в селе Богучары Воронежской области. При покупке здания земля, на которой оно находится, перешла к фирме в постоянное (бессрочное) пользование. Фирма обратилась в районную администрацию с просьбой о приобретении данного участка в собственность. </w:t>
      </w:r>
    </w:p>
    <w:p w:rsidR="003E1DBF" w:rsidRPr="001C5BB3" w:rsidRDefault="003E1DBF" w:rsidP="006501E2">
      <w:pPr>
        <w:spacing w:after="5" w:line="268" w:lineRule="auto"/>
        <w:ind w:left="-5" w:right="8" w:firstLine="709"/>
        <w:jc w:val="both"/>
        <w:rPr>
          <w:rFonts w:ascii="Calibri" w:eastAsia="Calibri" w:hAnsi="Calibri" w:cs="Calibri"/>
          <w:color w:val="000000"/>
        </w:rPr>
      </w:pPr>
      <w:r w:rsidRPr="001C5BB3">
        <w:rPr>
          <w:color w:val="000000"/>
        </w:rPr>
        <w:t xml:space="preserve"> Какое решение примет  районная администрация. Решите дело. </w:t>
      </w:r>
    </w:p>
    <w:p w:rsidR="003E1DBF" w:rsidRPr="001C5BB3" w:rsidRDefault="003E1DBF" w:rsidP="006501E2">
      <w:pPr>
        <w:spacing w:after="12" w:line="259" w:lineRule="auto"/>
        <w:ind w:firstLine="709"/>
        <w:rPr>
          <w:rFonts w:ascii="Calibri" w:eastAsia="Calibri" w:hAnsi="Calibri" w:cs="Calibri"/>
          <w:color w:val="000000"/>
        </w:rPr>
      </w:pPr>
      <w:r w:rsidRPr="001C5BB3">
        <w:rPr>
          <w:i/>
          <w:color w:val="000000"/>
        </w:rPr>
        <w:lastRenderedPageBreak/>
        <w:t xml:space="preserve"> </w:t>
      </w:r>
    </w:p>
    <w:p w:rsidR="003E1DBF" w:rsidRPr="001C5BB3" w:rsidRDefault="003E1DBF" w:rsidP="006501E2">
      <w:pPr>
        <w:spacing w:line="259" w:lineRule="auto"/>
        <w:ind w:left="-5" w:firstLine="709"/>
        <w:rPr>
          <w:rFonts w:ascii="Calibri" w:eastAsia="Calibri" w:hAnsi="Calibri" w:cs="Calibri"/>
          <w:color w:val="000000"/>
        </w:rPr>
      </w:pPr>
      <w:r w:rsidRPr="001C5BB3">
        <w:rPr>
          <w:i/>
          <w:color w:val="000000"/>
        </w:rPr>
        <w:t xml:space="preserve">Задача 2 </w:t>
      </w:r>
    </w:p>
    <w:p w:rsidR="003E1DBF" w:rsidRPr="001C5BB3" w:rsidRDefault="003E1DBF" w:rsidP="006501E2">
      <w:pPr>
        <w:spacing w:after="31" w:line="251" w:lineRule="auto"/>
        <w:ind w:left="10" w:right="11" w:firstLine="709"/>
        <w:rPr>
          <w:rFonts w:ascii="Calibri" w:eastAsia="Calibri" w:hAnsi="Calibri" w:cs="Calibri"/>
          <w:color w:val="000000"/>
        </w:rPr>
      </w:pPr>
      <w:r w:rsidRPr="001C5BB3">
        <w:rPr>
          <w:color w:val="000000"/>
        </w:rPr>
        <w:t xml:space="preserve">Гражданин Юрьев имеет земельный участок для индивидуального жилищного строительства. Он начал возводить жилой дом. Но не смог соблюсти требования градостроительного регламента, в результате чего произошло затопление соседнего земельного участка. </w:t>
      </w:r>
    </w:p>
    <w:p w:rsidR="003E1DBF" w:rsidRPr="001C5BB3" w:rsidRDefault="003E1DBF" w:rsidP="006501E2">
      <w:pPr>
        <w:spacing w:after="5" w:line="268" w:lineRule="auto"/>
        <w:ind w:left="-5" w:right="8" w:firstLine="709"/>
        <w:jc w:val="both"/>
        <w:rPr>
          <w:rFonts w:ascii="Calibri" w:eastAsia="Calibri" w:hAnsi="Calibri" w:cs="Calibri"/>
          <w:color w:val="000000"/>
        </w:rPr>
      </w:pPr>
      <w:r w:rsidRPr="001C5BB3">
        <w:rPr>
          <w:color w:val="000000"/>
        </w:rPr>
        <w:t xml:space="preserve"> Может Юрьев дальше возводить это здание? Решите дело. </w:t>
      </w:r>
    </w:p>
    <w:p w:rsidR="003E1DBF" w:rsidRPr="001C5BB3" w:rsidRDefault="003E1DBF" w:rsidP="006501E2">
      <w:pPr>
        <w:spacing w:after="20" w:line="259" w:lineRule="auto"/>
        <w:ind w:firstLine="709"/>
        <w:rPr>
          <w:rFonts w:ascii="Calibri" w:eastAsia="Calibri" w:hAnsi="Calibri" w:cs="Calibri"/>
          <w:color w:val="000000"/>
        </w:rPr>
      </w:pPr>
      <w:r w:rsidRPr="001C5BB3">
        <w:rPr>
          <w:b/>
          <w:color w:val="000000"/>
        </w:rPr>
        <w:t xml:space="preserve"> </w:t>
      </w:r>
    </w:p>
    <w:p w:rsidR="003E1DBF" w:rsidRPr="001C5BB3" w:rsidRDefault="003E1DBF" w:rsidP="006501E2">
      <w:pPr>
        <w:spacing w:line="259" w:lineRule="auto"/>
        <w:ind w:left="-5" w:firstLine="714"/>
        <w:rPr>
          <w:rFonts w:ascii="Calibri" w:eastAsia="Calibri" w:hAnsi="Calibri" w:cs="Calibri"/>
          <w:color w:val="000000"/>
        </w:rPr>
      </w:pPr>
      <w:r w:rsidRPr="001C5BB3">
        <w:rPr>
          <w:i/>
          <w:color w:val="000000"/>
        </w:rPr>
        <w:t xml:space="preserve">Задача 3 </w:t>
      </w:r>
    </w:p>
    <w:p w:rsidR="003E1DBF" w:rsidRPr="001C5BB3" w:rsidRDefault="003E1DBF" w:rsidP="00490FCB">
      <w:pPr>
        <w:spacing w:after="5" w:line="268" w:lineRule="auto"/>
        <w:ind w:left="-5" w:right="8" w:firstLine="714"/>
        <w:jc w:val="both"/>
        <w:rPr>
          <w:rFonts w:ascii="Calibri" w:eastAsia="Calibri" w:hAnsi="Calibri" w:cs="Calibri"/>
          <w:color w:val="000000"/>
        </w:rPr>
      </w:pPr>
      <w:r w:rsidRPr="001C5BB3">
        <w:rPr>
          <w:color w:val="000000"/>
        </w:rPr>
        <w:t xml:space="preserve">Гражданин Сидоров обратился в  местную администрацию с просьбой предоставить под огород земельный участок в постоянное (бессрочное) пользование. В администрации отказались и предложили оформить на праве аренды. </w:t>
      </w:r>
    </w:p>
    <w:p w:rsidR="003E1DBF" w:rsidRPr="001C5BB3" w:rsidRDefault="003E1DBF" w:rsidP="006501E2">
      <w:pPr>
        <w:spacing w:after="5" w:line="268" w:lineRule="auto"/>
        <w:ind w:left="-5" w:right="8" w:firstLine="714"/>
        <w:jc w:val="both"/>
        <w:rPr>
          <w:rFonts w:ascii="Calibri" w:eastAsia="Calibri" w:hAnsi="Calibri" w:cs="Calibri"/>
          <w:color w:val="000000"/>
        </w:rPr>
      </w:pPr>
      <w:r w:rsidRPr="001C5BB3">
        <w:rPr>
          <w:color w:val="000000"/>
        </w:rPr>
        <w:t xml:space="preserve">Кто прав в данной ситуации? Решите дело. </w:t>
      </w:r>
    </w:p>
    <w:p w:rsidR="003E1DBF" w:rsidRPr="001C5BB3" w:rsidRDefault="003E1DBF" w:rsidP="006501E2">
      <w:pPr>
        <w:spacing w:line="259" w:lineRule="auto"/>
        <w:ind w:firstLine="714"/>
        <w:rPr>
          <w:rFonts w:ascii="Calibri" w:eastAsia="Calibri" w:hAnsi="Calibri" w:cs="Calibri"/>
          <w:color w:val="000000"/>
        </w:rPr>
      </w:pPr>
      <w:r w:rsidRPr="001C5BB3">
        <w:rPr>
          <w:color w:val="000000"/>
        </w:rPr>
        <w:t xml:space="preserve"> </w:t>
      </w:r>
    </w:p>
    <w:p w:rsidR="003E1DBF" w:rsidRPr="001C5BB3" w:rsidRDefault="003E1DBF" w:rsidP="006501E2">
      <w:pPr>
        <w:spacing w:after="22" w:line="259" w:lineRule="auto"/>
        <w:ind w:firstLine="714"/>
        <w:rPr>
          <w:rFonts w:ascii="Calibri" w:eastAsia="Calibri" w:hAnsi="Calibri" w:cs="Calibri"/>
          <w:color w:val="000000"/>
        </w:rPr>
      </w:pPr>
      <w:r w:rsidRPr="001C5BB3">
        <w:rPr>
          <w:i/>
          <w:color w:val="000000"/>
        </w:rPr>
        <w:t xml:space="preserve"> </w:t>
      </w:r>
    </w:p>
    <w:p w:rsidR="003E1DBF" w:rsidRPr="001C5BB3" w:rsidRDefault="003E1DBF" w:rsidP="006501E2">
      <w:pPr>
        <w:spacing w:after="25" w:line="259" w:lineRule="auto"/>
        <w:ind w:left="-5" w:firstLine="714"/>
        <w:rPr>
          <w:rFonts w:ascii="Calibri" w:eastAsia="Calibri" w:hAnsi="Calibri" w:cs="Calibri"/>
          <w:color w:val="000000"/>
        </w:rPr>
      </w:pPr>
      <w:r w:rsidRPr="001C5BB3">
        <w:rPr>
          <w:i/>
          <w:color w:val="000000"/>
        </w:rPr>
        <w:t xml:space="preserve">Задача 4 </w:t>
      </w:r>
    </w:p>
    <w:p w:rsidR="003E1DBF" w:rsidRPr="001C5BB3" w:rsidRDefault="003E1DBF" w:rsidP="00490FCB">
      <w:pPr>
        <w:spacing w:line="251" w:lineRule="auto"/>
        <w:ind w:left="10" w:right="328" w:firstLine="714"/>
        <w:jc w:val="both"/>
        <w:rPr>
          <w:rFonts w:ascii="Calibri" w:eastAsia="Calibri" w:hAnsi="Calibri" w:cs="Calibri"/>
          <w:color w:val="000000"/>
        </w:rPr>
      </w:pPr>
      <w:r w:rsidRPr="001C5BB3">
        <w:rPr>
          <w:b/>
          <w:color w:val="000000"/>
        </w:rPr>
        <w:t xml:space="preserve"> </w:t>
      </w:r>
      <w:r w:rsidRPr="001C5BB3">
        <w:rPr>
          <w:color w:val="000000"/>
        </w:rPr>
        <w:t xml:space="preserve">У гражданки Петровой на земельном участке был установлен публичный сервитут. В результате этого возникли существенные затруднения в использовании земельных участков по назначению. Петрова обратилась в местную администрацию с просьбой предоставить ей в собственность другой земельный участок. Администрация отказалась, ссылаясь на то, что ей оплачивают обременение, установленное на  еѐ  земельном участке. Решите дело. </w:t>
      </w:r>
    </w:p>
    <w:p w:rsidR="003E1DBF" w:rsidRPr="001C5BB3" w:rsidRDefault="003E1DBF" w:rsidP="006501E2">
      <w:pPr>
        <w:spacing w:after="22" w:line="259" w:lineRule="auto"/>
        <w:ind w:firstLine="714"/>
        <w:rPr>
          <w:rFonts w:ascii="Calibri" w:eastAsia="Calibri" w:hAnsi="Calibri" w:cs="Calibri"/>
          <w:color w:val="000000"/>
        </w:rPr>
      </w:pPr>
      <w:r w:rsidRPr="001C5BB3">
        <w:rPr>
          <w:color w:val="000000"/>
        </w:rPr>
        <w:t xml:space="preserve"> </w:t>
      </w:r>
    </w:p>
    <w:p w:rsidR="003E1DBF" w:rsidRPr="001C5BB3" w:rsidRDefault="003E1DBF" w:rsidP="006501E2">
      <w:pPr>
        <w:spacing w:line="259" w:lineRule="auto"/>
        <w:ind w:left="-5" w:firstLine="714"/>
        <w:rPr>
          <w:rFonts w:ascii="Calibri" w:eastAsia="Calibri" w:hAnsi="Calibri" w:cs="Calibri"/>
          <w:color w:val="000000"/>
        </w:rPr>
      </w:pPr>
      <w:r w:rsidRPr="001C5BB3">
        <w:rPr>
          <w:i/>
          <w:color w:val="000000"/>
        </w:rPr>
        <w:t xml:space="preserve">Задача 5 </w:t>
      </w:r>
    </w:p>
    <w:p w:rsidR="003E1DBF" w:rsidRPr="001C5BB3" w:rsidRDefault="003E1DBF" w:rsidP="006501E2">
      <w:pPr>
        <w:spacing w:line="259" w:lineRule="auto"/>
        <w:ind w:left="67" w:firstLine="714"/>
        <w:jc w:val="center"/>
        <w:rPr>
          <w:rFonts w:ascii="Calibri" w:eastAsia="Calibri" w:hAnsi="Calibri" w:cs="Calibri"/>
          <w:color w:val="000000"/>
        </w:rPr>
      </w:pPr>
      <w:r w:rsidRPr="001C5BB3">
        <w:rPr>
          <w:color w:val="000000"/>
        </w:rPr>
        <w:t xml:space="preserve"> </w:t>
      </w:r>
    </w:p>
    <w:p w:rsidR="003E1DBF" w:rsidRPr="001C5BB3" w:rsidRDefault="003E1DBF" w:rsidP="006501E2">
      <w:pPr>
        <w:spacing w:line="247" w:lineRule="auto"/>
        <w:ind w:left="10" w:right="11" w:firstLine="714"/>
        <w:rPr>
          <w:rFonts w:ascii="Calibri" w:eastAsia="Calibri" w:hAnsi="Calibri" w:cs="Calibri"/>
          <w:color w:val="000000"/>
        </w:rPr>
      </w:pPr>
      <w:r w:rsidRPr="001C5BB3">
        <w:rPr>
          <w:color w:val="000000"/>
        </w:rPr>
        <w:t xml:space="preserve">Гражданин Иванов, работая на  железной дороге,  получил служебный земельный надел. Через 2 года он уволился, но продолжал пользоваться земельным участком, мотивируя это тем, что высадил на участке дорогие сорта кустарника. Администрация железной дороги обратилась в суд. В чью пользу решиться дело? </w:t>
      </w:r>
    </w:p>
    <w:p w:rsidR="003E1DBF" w:rsidRPr="001C5BB3" w:rsidRDefault="003E1DBF" w:rsidP="006501E2">
      <w:pPr>
        <w:spacing w:after="24" w:line="259" w:lineRule="auto"/>
        <w:ind w:firstLine="714"/>
        <w:rPr>
          <w:rFonts w:ascii="Calibri" w:eastAsia="Calibri" w:hAnsi="Calibri" w:cs="Calibri"/>
          <w:color w:val="000000"/>
        </w:rPr>
      </w:pPr>
      <w:r w:rsidRPr="001C5BB3">
        <w:rPr>
          <w:color w:val="000000"/>
        </w:rPr>
        <w:t xml:space="preserve"> </w:t>
      </w:r>
    </w:p>
    <w:p w:rsidR="003E1DBF" w:rsidRPr="001C5BB3" w:rsidRDefault="003E1DBF" w:rsidP="006501E2">
      <w:pPr>
        <w:spacing w:line="259" w:lineRule="auto"/>
        <w:ind w:left="-5" w:firstLine="714"/>
        <w:rPr>
          <w:rFonts w:ascii="Calibri" w:eastAsia="Calibri" w:hAnsi="Calibri" w:cs="Calibri"/>
          <w:color w:val="000000"/>
        </w:rPr>
      </w:pPr>
      <w:r w:rsidRPr="001C5BB3">
        <w:rPr>
          <w:i/>
          <w:color w:val="000000"/>
        </w:rPr>
        <w:t xml:space="preserve">Задача 6 </w:t>
      </w:r>
    </w:p>
    <w:p w:rsidR="003E1DBF" w:rsidRPr="001C5BB3" w:rsidRDefault="003E1DBF" w:rsidP="006501E2">
      <w:pPr>
        <w:spacing w:after="20" w:line="259" w:lineRule="auto"/>
        <w:ind w:firstLine="714"/>
        <w:rPr>
          <w:rFonts w:ascii="Calibri" w:eastAsia="Calibri" w:hAnsi="Calibri" w:cs="Calibri"/>
          <w:color w:val="000000"/>
        </w:rPr>
      </w:pPr>
      <w:r w:rsidRPr="001C5BB3">
        <w:rPr>
          <w:b/>
          <w:color w:val="000000"/>
        </w:rPr>
        <w:t xml:space="preserve"> </w:t>
      </w:r>
    </w:p>
    <w:p w:rsidR="003E1DBF" w:rsidRPr="001C5BB3" w:rsidRDefault="003E1DBF" w:rsidP="006501E2">
      <w:pPr>
        <w:spacing w:line="264" w:lineRule="auto"/>
        <w:ind w:left="10" w:right="11" w:firstLine="714"/>
        <w:rPr>
          <w:rFonts w:ascii="Calibri" w:eastAsia="Calibri" w:hAnsi="Calibri" w:cs="Calibri"/>
          <w:color w:val="000000"/>
        </w:rPr>
      </w:pPr>
      <w:r w:rsidRPr="001C5BB3">
        <w:rPr>
          <w:color w:val="000000"/>
        </w:rPr>
        <w:t xml:space="preserve">Гражданка Иванова умерла, оставив в наследство внуку земельный участок, площадью 10 соток в садоводческом товариществе. Ее внук был сирота 12 лет. Его опекун отдала земельный участок в аренду. Правомерны ли действия опекуна? </w:t>
      </w:r>
    </w:p>
    <w:p w:rsidR="003E1DBF" w:rsidRPr="001C5BB3" w:rsidRDefault="003E1DBF" w:rsidP="006501E2">
      <w:pPr>
        <w:spacing w:after="26" w:line="259" w:lineRule="auto"/>
        <w:ind w:firstLine="714"/>
        <w:rPr>
          <w:rFonts w:ascii="Calibri" w:eastAsia="Calibri" w:hAnsi="Calibri" w:cs="Calibri"/>
          <w:color w:val="000000"/>
        </w:rPr>
      </w:pPr>
      <w:r w:rsidRPr="001C5BB3">
        <w:rPr>
          <w:color w:val="000000"/>
        </w:rPr>
        <w:t xml:space="preserve"> </w:t>
      </w:r>
    </w:p>
    <w:p w:rsidR="003E1DBF" w:rsidRPr="001C5BB3" w:rsidRDefault="003E1DBF" w:rsidP="006501E2">
      <w:pPr>
        <w:spacing w:after="5" w:line="268" w:lineRule="auto"/>
        <w:ind w:left="-5" w:right="8" w:firstLine="714"/>
        <w:jc w:val="both"/>
        <w:rPr>
          <w:i/>
          <w:color w:val="000000"/>
        </w:rPr>
      </w:pPr>
      <w:r w:rsidRPr="001C5BB3">
        <w:rPr>
          <w:i/>
          <w:color w:val="000000"/>
        </w:rPr>
        <w:t>Сделайте вывод:</w:t>
      </w:r>
    </w:p>
    <w:p w:rsidR="003E1DBF" w:rsidRPr="001C5BB3" w:rsidRDefault="003E1DBF" w:rsidP="006501E2">
      <w:pPr>
        <w:spacing w:after="5" w:line="268" w:lineRule="auto"/>
        <w:ind w:left="-5" w:right="8" w:firstLine="714"/>
        <w:jc w:val="both"/>
        <w:rPr>
          <w:rFonts w:ascii="Calibri" w:eastAsia="Calibri" w:hAnsi="Calibri" w:cs="Calibri"/>
          <w:i/>
          <w:color w:val="000000"/>
        </w:rPr>
      </w:pPr>
      <w:r w:rsidRPr="001C5BB3">
        <w:rPr>
          <w:i/>
          <w:color w:val="00000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rsidR="003E1DBF" w:rsidRPr="001C5BB3" w:rsidRDefault="003E1DBF" w:rsidP="006501E2">
      <w:pPr>
        <w:spacing w:after="200" w:line="276" w:lineRule="auto"/>
        <w:ind w:firstLine="714"/>
        <w:rPr>
          <w:rFonts w:eastAsia="Calibri"/>
          <w:lang w:eastAsia="en-US"/>
        </w:rPr>
      </w:pPr>
    </w:p>
    <w:p w:rsidR="007F711F" w:rsidRPr="001C5BB3" w:rsidRDefault="007F711F" w:rsidP="006501E2">
      <w:pPr>
        <w:ind w:firstLine="714"/>
      </w:pPr>
    </w:p>
    <w:p w:rsidR="00E73639" w:rsidRPr="001C5BB3" w:rsidRDefault="00E73639"/>
    <w:p w:rsidR="007F711F" w:rsidRPr="001C5BB3" w:rsidRDefault="007F711F" w:rsidP="007F711F">
      <w:pPr>
        <w:spacing w:after="200" w:line="276" w:lineRule="auto"/>
        <w:jc w:val="center"/>
        <w:rPr>
          <w:rFonts w:eastAsia="Calibri"/>
          <w:lang w:eastAsia="en-US"/>
        </w:rPr>
      </w:pPr>
      <w:r w:rsidRPr="001C5BB3">
        <w:rPr>
          <w:rFonts w:eastAsia="Calibri"/>
          <w:b/>
          <w:lang w:eastAsia="en-US"/>
        </w:rPr>
        <w:t>Практическое занятие №4</w:t>
      </w:r>
      <w:r w:rsidRPr="001C5BB3">
        <w:rPr>
          <w:rFonts w:eastAsia="Calibri"/>
          <w:lang w:eastAsia="en-US"/>
        </w:rPr>
        <w:t>.</w:t>
      </w:r>
    </w:p>
    <w:p w:rsidR="007F711F" w:rsidRPr="001C5BB3" w:rsidRDefault="007F711F" w:rsidP="006501E2">
      <w:pPr>
        <w:spacing w:after="200" w:line="276" w:lineRule="auto"/>
        <w:ind w:firstLine="709"/>
        <w:rPr>
          <w:rFonts w:eastAsia="Calibri"/>
          <w:b/>
          <w:lang w:eastAsia="en-US"/>
        </w:rPr>
      </w:pPr>
      <w:r w:rsidRPr="001C5BB3">
        <w:rPr>
          <w:rFonts w:eastAsia="Calibri"/>
          <w:b/>
          <w:lang w:eastAsia="en-US"/>
        </w:rPr>
        <w:lastRenderedPageBreak/>
        <w:t>Тема: Формирование Единого государственного реестра недвижимости.</w:t>
      </w:r>
    </w:p>
    <w:p w:rsidR="007F711F" w:rsidRPr="001C5BB3" w:rsidRDefault="007F711F" w:rsidP="006501E2">
      <w:pPr>
        <w:ind w:firstLine="709"/>
        <w:rPr>
          <w:rFonts w:eastAsia="Calibri"/>
          <w:b/>
        </w:rPr>
      </w:pPr>
      <w:r w:rsidRPr="001C5BB3">
        <w:rPr>
          <w:rFonts w:eastAsia="Calibri"/>
          <w:b/>
        </w:rPr>
        <w:t>МДК 02.01 Кадастры и кадастровая оценка земель</w:t>
      </w:r>
    </w:p>
    <w:p w:rsidR="007F711F" w:rsidRPr="001C5BB3" w:rsidRDefault="007F711F" w:rsidP="006501E2">
      <w:pPr>
        <w:ind w:firstLine="709"/>
        <w:rPr>
          <w:rFonts w:eastAsia="Calibri"/>
          <w:b/>
        </w:rPr>
      </w:pPr>
      <w:r w:rsidRPr="001C5BB3">
        <w:rPr>
          <w:rFonts w:eastAsia="Calibri"/>
          <w:b/>
        </w:rPr>
        <w:t>ПМ 02 Осуществление кадастровых отношений</w:t>
      </w:r>
    </w:p>
    <w:p w:rsidR="007F711F" w:rsidRPr="001C5BB3" w:rsidRDefault="007F711F" w:rsidP="006501E2">
      <w:pPr>
        <w:ind w:firstLine="709"/>
        <w:rPr>
          <w:rFonts w:eastAsia="Calibri"/>
          <w:bCs/>
          <w:lang w:eastAsia="en-US"/>
        </w:rPr>
      </w:pPr>
      <w:r w:rsidRPr="001C5BB3">
        <w:rPr>
          <w:rFonts w:eastAsia="Calibri"/>
          <w:b/>
        </w:rPr>
        <w:t xml:space="preserve">Специальность </w:t>
      </w:r>
      <w:r w:rsidRPr="001C5BB3">
        <w:rPr>
          <w:rFonts w:eastAsia="Calibri"/>
          <w:bCs/>
          <w:lang w:eastAsia="en-US"/>
        </w:rPr>
        <w:t>21.02.05 Земельно-имущественные отношения</w:t>
      </w:r>
    </w:p>
    <w:p w:rsidR="007F711F" w:rsidRPr="001C5BB3" w:rsidRDefault="007F711F" w:rsidP="006501E2">
      <w:pPr>
        <w:ind w:firstLine="709"/>
        <w:rPr>
          <w:rFonts w:eastAsia="Calibri"/>
          <w:bCs/>
          <w:lang w:eastAsia="en-US"/>
        </w:rPr>
      </w:pPr>
      <w:r w:rsidRPr="001C5BB3">
        <w:rPr>
          <w:rFonts w:eastAsia="Calibri"/>
          <w:b/>
          <w:bCs/>
          <w:lang w:eastAsia="en-US"/>
        </w:rPr>
        <w:t>курс 3</w:t>
      </w:r>
    </w:p>
    <w:p w:rsidR="007F711F" w:rsidRPr="001C5BB3" w:rsidRDefault="007F711F" w:rsidP="006501E2">
      <w:pPr>
        <w:ind w:firstLine="709"/>
        <w:rPr>
          <w:rFonts w:eastAsia="Calibri"/>
          <w:b/>
          <w:bCs/>
          <w:lang w:eastAsia="en-US"/>
        </w:rPr>
      </w:pPr>
    </w:p>
    <w:p w:rsidR="007F711F" w:rsidRPr="001C5BB3" w:rsidRDefault="007F711F" w:rsidP="006501E2">
      <w:pPr>
        <w:ind w:firstLine="709"/>
        <w:rPr>
          <w:rFonts w:eastAsia="Calibri"/>
          <w:b/>
          <w:bCs/>
          <w:lang w:eastAsia="en-US"/>
        </w:rPr>
      </w:pPr>
      <w:r w:rsidRPr="001C5BB3">
        <w:rPr>
          <w:rFonts w:eastAsia="Calibri"/>
          <w:b/>
          <w:bCs/>
          <w:lang w:eastAsia="en-US"/>
        </w:rPr>
        <w:t>Формируемые компетенции:</w:t>
      </w:r>
    </w:p>
    <w:p w:rsidR="007F711F" w:rsidRPr="001C5BB3" w:rsidRDefault="007F711F" w:rsidP="006501E2">
      <w:pPr>
        <w:ind w:firstLine="709"/>
        <w:rPr>
          <w:rFonts w:eastAsia="Calibri"/>
          <w:bCs/>
          <w:lang w:eastAsia="en-US"/>
        </w:rPr>
      </w:pPr>
      <w:r w:rsidRPr="001C5BB3">
        <w:rPr>
          <w:rFonts w:eastAsia="Calibri"/>
          <w:b/>
          <w:bCs/>
          <w:lang w:eastAsia="en-US"/>
        </w:rPr>
        <w:t>-профессиональные:</w:t>
      </w:r>
    </w:p>
    <w:p w:rsidR="007F711F" w:rsidRPr="001C5BB3" w:rsidRDefault="007F711F" w:rsidP="006501E2">
      <w:pPr>
        <w:ind w:firstLine="709"/>
        <w:rPr>
          <w:rFonts w:eastAsia="Calibri"/>
          <w:bCs/>
          <w:lang w:eastAsia="en-US"/>
        </w:rPr>
      </w:pPr>
      <w:r w:rsidRPr="001C5BB3">
        <w:rPr>
          <w:rFonts w:eastAsia="Calibri"/>
          <w:bCs/>
          <w:lang w:eastAsia="en-US"/>
        </w:rPr>
        <w:t>ПК 1</w:t>
      </w:r>
      <w:r w:rsidRPr="001C5BB3">
        <w:rPr>
          <w:rFonts w:eastAsia="Calibri"/>
          <w:b/>
          <w:bCs/>
          <w:lang w:eastAsia="en-US"/>
        </w:rPr>
        <w:t xml:space="preserve">. </w:t>
      </w:r>
      <w:r w:rsidRPr="001C5BB3">
        <w:rPr>
          <w:rFonts w:eastAsia="Calibri"/>
          <w:lang w:eastAsia="en-US"/>
        </w:rPr>
        <w:t>Выполнять комплекс кадастровых процедур.</w:t>
      </w:r>
    </w:p>
    <w:p w:rsidR="007F711F" w:rsidRPr="001C5BB3" w:rsidRDefault="007F711F" w:rsidP="00650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alibri"/>
          <w:lang w:eastAsia="en-US"/>
        </w:rPr>
      </w:pPr>
      <w:r w:rsidRPr="001C5BB3">
        <w:rPr>
          <w:rFonts w:eastAsia="Calibri"/>
          <w:lang w:eastAsia="en-US"/>
        </w:rPr>
        <w:t>ПК 4. Осуществлять кадастровый  и технический учет объектов недвижимости.</w:t>
      </w:r>
    </w:p>
    <w:p w:rsidR="007F711F" w:rsidRPr="001C5BB3" w:rsidRDefault="007F711F" w:rsidP="00650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alibri"/>
          <w:lang w:eastAsia="en-US"/>
        </w:rPr>
      </w:pPr>
      <w:r w:rsidRPr="001C5BB3">
        <w:rPr>
          <w:rFonts w:eastAsia="Calibri"/>
          <w:lang w:eastAsia="en-US"/>
        </w:rPr>
        <w:t>ПК 5. Формировать кадастровое дело.</w:t>
      </w:r>
    </w:p>
    <w:p w:rsidR="007F711F" w:rsidRPr="001C5BB3" w:rsidRDefault="007F711F" w:rsidP="00650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alibri"/>
          <w:lang w:eastAsia="en-US"/>
        </w:rPr>
      </w:pPr>
      <w:r w:rsidRPr="001C5BB3">
        <w:rPr>
          <w:rFonts w:eastAsia="Calibri"/>
          <w:lang w:eastAsia="en-US"/>
        </w:rPr>
        <w:t>-общие:</w:t>
      </w:r>
    </w:p>
    <w:p w:rsidR="007F711F" w:rsidRPr="001C5BB3" w:rsidRDefault="007F711F" w:rsidP="00650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CYR" w:eastAsia="Calibri" w:hAnsi="Times New Roman CYR" w:cs="Times New Roman CYR"/>
          <w:lang w:eastAsia="en-US"/>
        </w:rPr>
      </w:pPr>
      <w:r w:rsidRPr="001C5BB3">
        <w:rPr>
          <w:rFonts w:eastAsia="Calibri"/>
          <w:lang w:eastAsia="en-US"/>
        </w:rPr>
        <w:t xml:space="preserve">ОК 1. </w:t>
      </w:r>
      <w:r w:rsidRPr="001C5BB3">
        <w:rPr>
          <w:rFonts w:ascii="Times New Roman CYR" w:eastAsia="Calibri" w:hAnsi="Times New Roman CYR" w:cs="Times New Roman CYR"/>
          <w:lang w:eastAsia="en-US"/>
        </w:rPr>
        <w:t>Понимать сущность и социальную значимость своей будущей профессии, проявлять к ней устойчивый интерес.</w:t>
      </w:r>
    </w:p>
    <w:p w:rsidR="007F711F" w:rsidRPr="001C5BB3" w:rsidRDefault="007F711F" w:rsidP="00650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alibri"/>
          <w:lang w:eastAsia="en-US"/>
        </w:rPr>
      </w:pPr>
      <w:r w:rsidRPr="001C5BB3">
        <w:rPr>
          <w:rFonts w:ascii="Times New Roman CYR" w:eastAsia="Calibri" w:hAnsi="Times New Roman CYR" w:cs="Times New Roman CYR"/>
          <w:lang w:eastAsia="en-US"/>
        </w:rPr>
        <w:t xml:space="preserve">ОК 2. </w:t>
      </w:r>
      <w:r w:rsidRPr="001C5BB3">
        <w:rPr>
          <w:rFonts w:eastAsia="Calibri"/>
          <w:lang w:eastAsia="en-US"/>
        </w:rPr>
        <w:t>Анализировать социально-экономические и политические проблемы и процессы, использовать методы гуманитарно-социологических наук в различных видах профессиональной и социальной деятельности.</w:t>
      </w:r>
    </w:p>
    <w:p w:rsidR="007F711F" w:rsidRPr="001C5BB3" w:rsidRDefault="007F711F" w:rsidP="00650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alibri"/>
          <w:lang w:eastAsia="en-US"/>
        </w:rPr>
      </w:pPr>
    </w:p>
    <w:p w:rsidR="003E1DBF" w:rsidRPr="001C5BB3" w:rsidRDefault="003E1DBF" w:rsidP="00650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alibri"/>
          <w:b/>
          <w:lang w:eastAsia="en-US"/>
        </w:rPr>
      </w:pPr>
      <w:r w:rsidRPr="001C5BB3">
        <w:rPr>
          <w:rFonts w:eastAsia="Calibri"/>
          <w:b/>
          <w:lang w:eastAsia="en-US"/>
        </w:rPr>
        <w:t>Требования к умениям:</w:t>
      </w:r>
    </w:p>
    <w:p w:rsidR="003E1DBF" w:rsidRPr="001C5BB3" w:rsidRDefault="003E1DBF" w:rsidP="005C21A2">
      <w:pPr>
        <w:numPr>
          <w:ilvl w:val="0"/>
          <w:numId w:val="3"/>
        </w:numPr>
        <w:spacing w:after="200" w:line="276" w:lineRule="auto"/>
        <w:ind w:firstLine="709"/>
        <w:contextualSpacing/>
        <w:rPr>
          <w:rFonts w:eastAsia="Calibri"/>
          <w:lang w:eastAsia="en-US"/>
        </w:rPr>
      </w:pPr>
      <w:r w:rsidRPr="001C5BB3">
        <w:rPr>
          <w:rFonts w:eastAsia="Calibri"/>
          <w:lang w:eastAsia="en-US"/>
        </w:rPr>
        <w:t>владеть правовыми основами кадастровых отнош</w:t>
      </w:r>
      <w:r>
        <w:rPr>
          <w:rFonts w:eastAsia="Calibri"/>
          <w:lang w:eastAsia="en-US"/>
        </w:rPr>
        <w:t>ений (Федеральный закон ФЗ № 221 «О государственной  кадастре</w:t>
      </w:r>
      <w:r w:rsidRPr="001C5BB3">
        <w:rPr>
          <w:rFonts w:eastAsia="Calibri"/>
          <w:lang w:eastAsia="en-US"/>
        </w:rPr>
        <w:t xml:space="preserve"> недвижимости»).</w:t>
      </w:r>
      <w:r w:rsidR="00ED1192">
        <w:rPr>
          <w:rFonts w:eastAsia="Calibri"/>
          <w:lang w:eastAsia="en-US"/>
        </w:rPr>
        <w:t xml:space="preserve"> (У9</w:t>
      </w:r>
      <w:r>
        <w:rPr>
          <w:rFonts w:eastAsia="Calibri"/>
          <w:lang w:eastAsia="en-US"/>
        </w:rPr>
        <w:t>)</w:t>
      </w:r>
    </w:p>
    <w:p w:rsidR="003E1DBF" w:rsidRPr="001C5BB3" w:rsidRDefault="003E1DBF" w:rsidP="00650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p>
    <w:p w:rsidR="003E1DBF" w:rsidRPr="001C5BB3" w:rsidRDefault="003E1DBF" w:rsidP="00650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1C5BB3">
        <w:rPr>
          <w:b/>
        </w:rPr>
        <w:t>Цель самостоятельной работы</w:t>
      </w:r>
      <w:r w:rsidRPr="001C5BB3">
        <w:t xml:space="preserve">: </w:t>
      </w:r>
      <w:r>
        <w:t>Формировать данные единого государственного реестра недвижимости (ЕГРН)</w:t>
      </w:r>
    </w:p>
    <w:p w:rsidR="003E1DBF" w:rsidRPr="001C5BB3" w:rsidRDefault="003E1DBF" w:rsidP="006501E2">
      <w:pPr>
        <w:ind w:firstLine="709"/>
        <w:jc w:val="both"/>
        <w:rPr>
          <w:b/>
        </w:rPr>
      </w:pPr>
      <w:r w:rsidRPr="001C5BB3">
        <w:rPr>
          <w:b/>
        </w:rPr>
        <w:t>Виды работ:</w:t>
      </w:r>
    </w:p>
    <w:p w:rsidR="003E1DBF" w:rsidRPr="001C5BB3" w:rsidRDefault="003E1DBF" w:rsidP="006501E2">
      <w:pPr>
        <w:ind w:firstLine="709"/>
        <w:jc w:val="both"/>
        <w:rPr>
          <w:b/>
        </w:rPr>
      </w:pPr>
      <w:r w:rsidRPr="001C5BB3">
        <w:rPr>
          <w:b/>
        </w:rPr>
        <w:t xml:space="preserve">1. </w:t>
      </w:r>
      <w:r w:rsidRPr="001C5BB3">
        <w:t>Самостоятельная работа</w:t>
      </w:r>
    </w:p>
    <w:p w:rsidR="003E1DBF" w:rsidRDefault="003E1DBF" w:rsidP="00650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alibri"/>
          <w:bCs/>
          <w:lang w:eastAsia="en-US"/>
        </w:rPr>
      </w:pPr>
    </w:p>
    <w:p w:rsidR="003E1DBF" w:rsidRDefault="003E1DBF" w:rsidP="00650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alibri"/>
          <w:b/>
          <w:bCs/>
          <w:lang w:eastAsia="en-US"/>
        </w:rPr>
      </w:pPr>
      <w:r w:rsidRPr="001C5BB3">
        <w:rPr>
          <w:rFonts w:eastAsia="Calibri"/>
          <w:b/>
          <w:bCs/>
          <w:lang w:eastAsia="en-US"/>
        </w:rPr>
        <w:t>Обеспечения занятия</w:t>
      </w:r>
      <w:r>
        <w:rPr>
          <w:rFonts w:eastAsia="Calibri"/>
          <w:b/>
          <w:bCs/>
          <w:lang w:eastAsia="en-US"/>
        </w:rPr>
        <w:t>:</w:t>
      </w:r>
    </w:p>
    <w:p w:rsidR="003E1DBF" w:rsidRPr="001C5BB3" w:rsidRDefault="003E1DBF" w:rsidP="005C21A2">
      <w:pPr>
        <w:numPr>
          <w:ilvl w:val="0"/>
          <w:numId w:val="2"/>
        </w:numPr>
        <w:spacing w:after="33" w:line="268" w:lineRule="auto"/>
        <w:ind w:right="8" w:firstLine="709"/>
        <w:jc w:val="both"/>
      </w:pPr>
      <w:r w:rsidRPr="001C5BB3">
        <w:t xml:space="preserve">Гражданский кодекс РФ, часть вторая от 26.01.1996 года  (в новой редакции) </w:t>
      </w:r>
    </w:p>
    <w:p w:rsidR="003E1DBF" w:rsidRPr="001C5BB3" w:rsidRDefault="003E1DBF" w:rsidP="005C21A2">
      <w:pPr>
        <w:numPr>
          <w:ilvl w:val="0"/>
          <w:numId w:val="2"/>
        </w:numPr>
        <w:spacing w:after="5" w:line="268" w:lineRule="auto"/>
        <w:ind w:right="8" w:firstLine="709"/>
        <w:jc w:val="both"/>
      </w:pPr>
      <w:r w:rsidRPr="001C5BB3">
        <w:t xml:space="preserve">Земельный кодекс Российской Федерации от 25 октября 2001 года (с изменениями)              </w:t>
      </w:r>
    </w:p>
    <w:p w:rsidR="003E1DBF" w:rsidRDefault="003E1DBF" w:rsidP="005C21A2">
      <w:pPr>
        <w:numPr>
          <w:ilvl w:val="0"/>
          <w:numId w:val="2"/>
        </w:numPr>
        <w:spacing w:after="5" w:line="268" w:lineRule="auto"/>
        <w:ind w:right="8" w:firstLine="709"/>
        <w:jc w:val="both"/>
      </w:pPr>
      <w:r>
        <w:t>ФЗ №221 « О государственном кадастре недвижимости)</w:t>
      </w:r>
    </w:p>
    <w:p w:rsidR="003E1DBF" w:rsidRPr="001C5BB3" w:rsidRDefault="003E1DBF" w:rsidP="005C21A2">
      <w:pPr>
        <w:numPr>
          <w:ilvl w:val="0"/>
          <w:numId w:val="2"/>
        </w:numPr>
        <w:spacing w:after="5" w:line="268" w:lineRule="auto"/>
        <w:ind w:right="8" w:firstLine="709"/>
        <w:jc w:val="both"/>
      </w:pPr>
      <w:r>
        <w:t xml:space="preserve"> Лекции</w:t>
      </w:r>
      <w:r w:rsidRPr="001C5BB3">
        <w:t xml:space="preserve">                           </w:t>
      </w:r>
    </w:p>
    <w:p w:rsidR="007F711F" w:rsidRPr="003A4E0D" w:rsidRDefault="003A4E0D" w:rsidP="00650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both"/>
        <w:rPr>
          <w:rFonts w:eastAsia="Calibri"/>
          <w:b/>
          <w:bCs/>
          <w:lang w:eastAsia="en-US"/>
        </w:rPr>
      </w:pPr>
      <w:r w:rsidRPr="003A4E0D">
        <w:rPr>
          <w:rFonts w:eastAsia="Calibri"/>
          <w:b/>
          <w:bCs/>
          <w:lang w:eastAsia="en-US"/>
        </w:rPr>
        <w:t>Актуализация опорных знаний:</w:t>
      </w:r>
    </w:p>
    <w:p w:rsidR="003A4E0D" w:rsidRPr="003A4E0D" w:rsidRDefault="003A4E0D" w:rsidP="005C21A2">
      <w:pPr>
        <w:pStyle w:val="a5"/>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alibri"/>
          <w:bCs/>
        </w:rPr>
      </w:pPr>
      <w:r w:rsidRPr="003A4E0D">
        <w:rPr>
          <w:rFonts w:eastAsia="Calibri"/>
          <w:bCs/>
        </w:rPr>
        <w:t>Перечислите разделы ЕГРН?</w:t>
      </w:r>
    </w:p>
    <w:p w:rsidR="003A4E0D" w:rsidRPr="003A4E0D" w:rsidRDefault="003A4E0D" w:rsidP="005C21A2">
      <w:pPr>
        <w:pStyle w:val="a5"/>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alibri"/>
          <w:bCs/>
        </w:rPr>
      </w:pPr>
      <w:r w:rsidRPr="003A4E0D">
        <w:rPr>
          <w:rFonts w:eastAsia="Calibri"/>
          <w:bCs/>
        </w:rPr>
        <w:t>Что содержится в выписке из ЕГРН?</w:t>
      </w:r>
    </w:p>
    <w:p w:rsidR="007F711F" w:rsidRPr="001C5BB3" w:rsidRDefault="007F711F" w:rsidP="007F71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contextualSpacing/>
        <w:jc w:val="both"/>
        <w:rPr>
          <w:rFonts w:eastAsia="Calibri"/>
          <w:bCs/>
          <w:lang w:eastAsia="en-US"/>
        </w:rPr>
      </w:pPr>
    </w:p>
    <w:p w:rsidR="007F711F" w:rsidRPr="001C5BB3" w:rsidRDefault="007F711F" w:rsidP="006501E2">
      <w:pPr>
        <w:spacing w:after="200" w:line="276" w:lineRule="auto"/>
        <w:ind w:firstLine="709"/>
        <w:rPr>
          <w:rFonts w:eastAsia="Calibri"/>
          <w:b/>
          <w:lang w:eastAsia="en-US"/>
        </w:rPr>
      </w:pPr>
      <w:r w:rsidRPr="001C5BB3">
        <w:rPr>
          <w:rFonts w:eastAsia="Calibri"/>
          <w:b/>
          <w:lang w:eastAsia="en-US"/>
        </w:rPr>
        <w:t>Задание:</w:t>
      </w:r>
    </w:p>
    <w:p w:rsidR="007F711F" w:rsidRPr="001C5BB3" w:rsidRDefault="007F711F" w:rsidP="006501E2">
      <w:pPr>
        <w:spacing w:after="200" w:line="276" w:lineRule="auto"/>
        <w:ind w:firstLine="709"/>
        <w:rPr>
          <w:rFonts w:eastAsia="Calibri"/>
          <w:lang w:eastAsia="en-US"/>
        </w:rPr>
      </w:pPr>
      <w:r w:rsidRPr="001C5BB3">
        <w:rPr>
          <w:rFonts w:eastAsia="Calibri"/>
          <w:b/>
          <w:lang w:eastAsia="en-US"/>
        </w:rPr>
        <w:t>1</w:t>
      </w:r>
      <w:r w:rsidRPr="001C5BB3">
        <w:rPr>
          <w:rFonts w:eastAsia="Calibri"/>
          <w:lang w:eastAsia="en-US"/>
        </w:rPr>
        <w:t>. Укажите сведения об объекте недвижимости, вносимые при формировании ЕГРН.</w:t>
      </w:r>
    </w:p>
    <w:p w:rsidR="007F711F" w:rsidRPr="001C5BB3" w:rsidRDefault="007F711F" w:rsidP="006501E2">
      <w:pPr>
        <w:spacing w:after="200" w:line="276" w:lineRule="auto"/>
        <w:ind w:firstLine="709"/>
        <w:rPr>
          <w:rFonts w:eastAsia="Calibri"/>
          <w:lang w:eastAsia="en-US"/>
        </w:rPr>
      </w:pPr>
      <w:r w:rsidRPr="001C5BB3">
        <w:rPr>
          <w:rFonts w:eastAsia="Calibri"/>
          <w:b/>
          <w:lang w:eastAsia="en-US"/>
        </w:rPr>
        <w:t>2</w:t>
      </w:r>
      <w:r w:rsidRPr="001C5BB3">
        <w:rPr>
          <w:rFonts w:eastAsia="Calibri"/>
          <w:lang w:eastAsia="en-US"/>
        </w:rPr>
        <w:t>. В представленном кадастровом номере объекта недвижимости</w:t>
      </w:r>
      <w:r w:rsidR="00F2013F" w:rsidRPr="001C5BB3">
        <w:rPr>
          <w:rFonts w:eastAsia="Calibri"/>
          <w:lang w:eastAsia="en-US"/>
        </w:rPr>
        <w:t xml:space="preserve"> 26:021478:64:25</w:t>
      </w:r>
      <w:r w:rsidRPr="001C5BB3">
        <w:rPr>
          <w:rFonts w:eastAsia="Calibri"/>
          <w:lang w:eastAsia="en-US"/>
        </w:rPr>
        <w:t xml:space="preserve"> выделите номер кадастрового округа, кадастрового района и кадастрового квартала и дайте определение каждой единице кадастрового деления. Объясните принцип кадастрового деления территории РФ.</w:t>
      </w:r>
    </w:p>
    <w:p w:rsidR="00E73639" w:rsidRDefault="00E73639" w:rsidP="006501E2">
      <w:pPr>
        <w:spacing w:after="200" w:line="276" w:lineRule="auto"/>
        <w:rPr>
          <w:rFonts w:eastAsia="Calibri"/>
          <w:b/>
          <w:lang w:eastAsia="en-US"/>
        </w:rPr>
      </w:pPr>
    </w:p>
    <w:p w:rsidR="007F711F" w:rsidRPr="001C5BB3" w:rsidRDefault="007F711F" w:rsidP="007F711F">
      <w:pPr>
        <w:spacing w:after="200" w:line="276" w:lineRule="auto"/>
        <w:jc w:val="center"/>
        <w:rPr>
          <w:rFonts w:eastAsia="Calibri"/>
          <w:lang w:eastAsia="en-US"/>
        </w:rPr>
      </w:pPr>
      <w:r w:rsidRPr="001C5BB3">
        <w:rPr>
          <w:rFonts w:eastAsia="Calibri"/>
          <w:b/>
          <w:lang w:eastAsia="en-US"/>
        </w:rPr>
        <w:lastRenderedPageBreak/>
        <w:t>Практическое занятие №5</w:t>
      </w:r>
      <w:r w:rsidRPr="001C5BB3">
        <w:rPr>
          <w:rFonts w:eastAsia="Calibri"/>
          <w:lang w:eastAsia="en-US"/>
        </w:rPr>
        <w:t>.</w:t>
      </w:r>
    </w:p>
    <w:p w:rsidR="007F711F" w:rsidRPr="001C5BB3" w:rsidRDefault="007F711F" w:rsidP="006501E2">
      <w:pPr>
        <w:spacing w:after="200" w:line="276" w:lineRule="auto"/>
        <w:ind w:firstLine="709"/>
      </w:pPr>
      <w:r w:rsidRPr="001C5BB3">
        <w:rPr>
          <w:rFonts w:eastAsia="Calibri"/>
          <w:b/>
          <w:lang w:eastAsia="en-US"/>
        </w:rPr>
        <w:t xml:space="preserve">Тема: </w:t>
      </w:r>
      <w:r w:rsidR="00B06FC1" w:rsidRPr="003A4E0D">
        <w:rPr>
          <w:b/>
        </w:rPr>
        <w:t>Составление образцов договоров подряда на выполнение кадастровых работ, договор   аренды,  дарения, купли – продажи, залога земельного участка и иных документов для совершения сделок с землей</w:t>
      </w:r>
      <w:r w:rsidR="003A4E0D">
        <w:rPr>
          <w:b/>
        </w:rPr>
        <w:t>.</w:t>
      </w:r>
    </w:p>
    <w:p w:rsidR="00B06FC1" w:rsidRPr="00B06FC1" w:rsidRDefault="00B06FC1" w:rsidP="006501E2">
      <w:pPr>
        <w:spacing w:after="5" w:line="268" w:lineRule="auto"/>
        <w:ind w:left="-5" w:right="8" w:firstLine="709"/>
        <w:jc w:val="both"/>
        <w:rPr>
          <w:rFonts w:ascii="Calibri" w:eastAsia="Calibri" w:hAnsi="Calibri" w:cs="Calibri"/>
          <w:color w:val="000000"/>
        </w:rPr>
      </w:pPr>
      <w:r w:rsidRPr="00B06FC1">
        <w:rPr>
          <w:b/>
          <w:color w:val="000000"/>
        </w:rPr>
        <w:t xml:space="preserve">Цель: </w:t>
      </w:r>
      <w:r w:rsidRPr="00B06FC1">
        <w:rPr>
          <w:color w:val="000000"/>
        </w:rPr>
        <w:t xml:space="preserve">Научиться составлять договор </w:t>
      </w:r>
      <w:r w:rsidRPr="001C5BB3">
        <w:rPr>
          <w:color w:val="000000"/>
        </w:rPr>
        <w:t>для совершения сделок с землей</w:t>
      </w:r>
      <w:r w:rsidRPr="00B06FC1">
        <w:rPr>
          <w:color w:val="000000"/>
        </w:rPr>
        <w:t xml:space="preserve">. </w:t>
      </w:r>
    </w:p>
    <w:p w:rsidR="00B06FC1" w:rsidRPr="001C5BB3" w:rsidRDefault="00B06FC1" w:rsidP="006501E2">
      <w:pPr>
        <w:spacing w:after="22" w:line="259" w:lineRule="auto"/>
        <w:ind w:firstLine="709"/>
        <w:rPr>
          <w:rFonts w:ascii="Calibri" w:eastAsia="Calibri" w:hAnsi="Calibri" w:cs="Calibri"/>
          <w:color w:val="000000"/>
        </w:rPr>
      </w:pPr>
      <w:r w:rsidRPr="00B06FC1">
        <w:rPr>
          <w:b/>
          <w:color w:val="000000"/>
        </w:rPr>
        <w:t xml:space="preserve"> </w:t>
      </w:r>
    </w:p>
    <w:p w:rsidR="007F711F" w:rsidRPr="001C5BB3" w:rsidRDefault="007F711F" w:rsidP="006501E2">
      <w:pPr>
        <w:ind w:firstLine="709"/>
        <w:rPr>
          <w:rFonts w:eastAsia="Calibri"/>
          <w:b/>
        </w:rPr>
      </w:pPr>
      <w:r w:rsidRPr="001C5BB3">
        <w:rPr>
          <w:rFonts w:eastAsia="Calibri"/>
          <w:b/>
        </w:rPr>
        <w:t>МДК 02.01 Кадастры и кадастровая оценка земель</w:t>
      </w:r>
    </w:p>
    <w:p w:rsidR="007F711F" w:rsidRPr="001C5BB3" w:rsidRDefault="007F711F" w:rsidP="006501E2">
      <w:pPr>
        <w:ind w:firstLine="709"/>
        <w:rPr>
          <w:rFonts w:eastAsia="Calibri"/>
          <w:b/>
        </w:rPr>
      </w:pPr>
      <w:r w:rsidRPr="001C5BB3">
        <w:rPr>
          <w:rFonts w:eastAsia="Calibri"/>
          <w:b/>
        </w:rPr>
        <w:t>ПМ 02 Осуществление кадастровых отношений</w:t>
      </w:r>
    </w:p>
    <w:p w:rsidR="007F711F" w:rsidRPr="001C5BB3" w:rsidRDefault="007F711F" w:rsidP="006501E2">
      <w:pPr>
        <w:ind w:firstLine="709"/>
        <w:rPr>
          <w:rFonts w:eastAsia="Calibri"/>
          <w:bCs/>
          <w:lang w:eastAsia="en-US"/>
        </w:rPr>
      </w:pPr>
      <w:r w:rsidRPr="001C5BB3">
        <w:rPr>
          <w:rFonts w:eastAsia="Calibri"/>
          <w:b/>
        </w:rPr>
        <w:t xml:space="preserve">Специальность </w:t>
      </w:r>
      <w:r w:rsidRPr="001C5BB3">
        <w:rPr>
          <w:rFonts w:eastAsia="Calibri"/>
          <w:bCs/>
          <w:lang w:eastAsia="en-US"/>
        </w:rPr>
        <w:t>21.02.05 Земельно-имущественные отношения</w:t>
      </w:r>
    </w:p>
    <w:p w:rsidR="007F711F" w:rsidRPr="001C5BB3" w:rsidRDefault="007F711F" w:rsidP="006501E2">
      <w:pPr>
        <w:ind w:firstLine="709"/>
        <w:rPr>
          <w:rFonts w:eastAsia="Calibri"/>
          <w:bCs/>
          <w:lang w:eastAsia="en-US"/>
        </w:rPr>
      </w:pPr>
      <w:r w:rsidRPr="001C5BB3">
        <w:rPr>
          <w:rFonts w:eastAsia="Calibri"/>
          <w:bCs/>
          <w:lang w:eastAsia="en-US"/>
        </w:rPr>
        <w:t>курс 3</w:t>
      </w:r>
    </w:p>
    <w:p w:rsidR="007F711F" w:rsidRPr="001C5BB3" w:rsidRDefault="007F711F" w:rsidP="006501E2">
      <w:pPr>
        <w:ind w:firstLine="709"/>
        <w:rPr>
          <w:rFonts w:eastAsia="Calibri"/>
          <w:bCs/>
          <w:lang w:eastAsia="en-US"/>
        </w:rPr>
      </w:pPr>
    </w:p>
    <w:p w:rsidR="007F711F" w:rsidRPr="001C5BB3" w:rsidRDefault="007F711F" w:rsidP="006501E2">
      <w:pPr>
        <w:ind w:firstLine="709"/>
        <w:rPr>
          <w:rFonts w:eastAsia="Calibri"/>
          <w:b/>
          <w:bCs/>
          <w:lang w:eastAsia="en-US"/>
        </w:rPr>
      </w:pPr>
      <w:r w:rsidRPr="001C5BB3">
        <w:rPr>
          <w:rFonts w:eastAsia="Calibri"/>
          <w:b/>
          <w:bCs/>
          <w:lang w:eastAsia="en-US"/>
        </w:rPr>
        <w:t>Формируемые компетенции:</w:t>
      </w:r>
    </w:p>
    <w:p w:rsidR="007F711F" w:rsidRPr="001C5BB3" w:rsidRDefault="007F711F" w:rsidP="006501E2">
      <w:pPr>
        <w:ind w:firstLine="709"/>
        <w:rPr>
          <w:rFonts w:eastAsia="Calibri"/>
          <w:bCs/>
          <w:lang w:eastAsia="en-US"/>
        </w:rPr>
      </w:pPr>
      <w:r w:rsidRPr="001C5BB3">
        <w:rPr>
          <w:rFonts w:eastAsia="Calibri"/>
          <w:bCs/>
          <w:lang w:eastAsia="en-US"/>
        </w:rPr>
        <w:t>-профессиональные:</w:t>
      </w:r>
    </w:p>
    <w:p w:rsidR="007F711F" w:rsidRPr="001C5BB3" w:rsidRDefault="007F711F" w:rsidP="006501E2">
      <w:pPr>
        <w:ind w:firstLine="709"/>
        <w:rPr>
          <w:rFonts w:eastAsia="Calibri"/>
          <w:bCs/>
          <w:lang w:eastAsia="en-US"/>
        </w:rPr>
      </w:pPr>
      <w:r w:rsidRPr="001C5BB3">
        <w:rPr>
          <w:rFonts w:eastAsia="Calibri"/>
          <w:bCs/>
          <w:lang w:eastAsia="en-US"/>
        </w:rPr>
        <w:t xml:space="preserve">ПК 1. </w:t>
      </w:r>
      <w:r w:rsidRPr="001C5BB3">
        <w:rPr>
          <w:rFonts w:eastAsia="Calibri"/>
          <w:lang w:eastAsia="en-US"/>
        </w:rPr>
        <w:t>Выполнять комплекс кадастровых процедур.</w:t>
      </w:r>
    </w:p>
    <w:p w:rsidR="007F711F" w:rsidRPr="001C5BB3" w:rsidRDefault="007F711F" w:rsidP="00650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alibri"/>
          <w:lang w:eastAsia="en-US"/>
        </w:rPr>
      </w:pPr>
      <w:r w:rsidRPr="001C5BB3">
        <w:rPr>
          <w:rFonts w:eastAsia="Calibri"/>
          <w:lang w:eastAsia="en-US"/>
        </w:rPr>
        <w:t>-общие:</w:t>
      </w:r>
    </w:p>
    <w:p w:rsidR="007F711F" w:rsidRPr="001C5BB3" w:rsidRDefault="007F711F" w:rsidP="00650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CYR" w:eastAsia="Calibri" w:hAnsi="Times New Roman CYR" w:cs="Times New Roman CYR"/>
          <w:lang w:eastAsia="en-US"/>
        </w:rPr>
      </w:pPr>
      <w:r w:rsidRPr="001C5BB3">
        <w:rPr>
          <w:rFonts w:eastAsia="Calibri"/>
          <w:lang w:eastAsia="en-US"/>
        </w:rPr>
        <w:t xml:space="preserve">ОК 1. </w:t>
      </w:r>
      <w:r w:rsidRPr="001C5BB3">
        <w:rPr>
          <w:rFonts w:ascii="Times New Roman CYR" w:eastAsia="Calibri" w:hAnsi="Times New Roman CYR" w:cs="Times New Roman CYR"/>
          <w:lang w:eastAsia="en-US"/>
        </w:rPr>
        <w:t>Понимать сущность и социальную значимость своей будущей профессии, проявлять к ней устойчивый интерес.</w:t>
      </w:r>
    </w:p>
    <w:p w:rsidR="007F711F" w:rsidRPr="001C5BB3" w:rsidRDefault="007F711F" w:rsidP="00650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alibri"/>
          <w:lang w:eastAsia="en-US"/>
        </w:rPr>
      </w:pPr>
      <w:r w:rsidRPr="001C5BB3">
        <w:rPr>
          <w:rFonts w:ascii="Times New Roman CYR" w:eastAsia="Calibri" w:hAnsi="Times New Roman CYR" w:cs="Times New Roman CYR"/>
          <w:lang w:eastAsia="en-US"/>
        </w:rPr>
        <w:t>ОК 3. Организовывать свою собственную деятельность, определять методы и способы выполнения профессиональных задач, оценивать их эффективность и качество.</w:t>
      </w:r>
    </w:p>
    <w:p w:rsidR="007F711F" w:rsidRPr="001C5BB3" w:rsidRDefault="007F711F" w:rsidP="00650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alibri"/>
          <w:lang w:eastAsia="en-US"/>
        </w:rPr>
      </w:pPr>
    </w:p>
    <w:p w:rsidR="007F711F" w:rsidRPr="001C5BB3" w:rsidRDefault="007F711F" w:rsidP="00650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alibri"/>
          <w:b/>
          <w:lang w:eastAsia="en-US"/>
        </w:rPr>
      </w:pPr>
      <w:r w:rsidRPr="001C5BB3">
        <w:rPr>
          <w:rFonts w:eastAsia="Calibri"/>
          <w:b/>
          <w:lang w:eastAsia="en-US"/>
        </w:rPr>
        <w:t>Требования к умениям:</w:t>
      </w:r>
    </w:p>
    <w:p w:rsidR="007F711F" w:rsidRPr="001C5BB3" w:rsidRDefault="007F711F" w:rsidP="00650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alibri"/>
          <w:b/>
          <w:lang w:eastAsia="en-US"/>
        </w:rPr>
      </w:pPr>
      <w:r w:rsidRPr="001C5BB3">
        <w:rPr>
          <w:rFonts w:eastAsia="Calibri"/>
          <w:lang w:eastAsia="en-US"/>
        </w:rPr>
        <w:t>- осуществлять кадастровую деятельность;</w:t>
      </w:r>
      <w:r w:rsidR="003A4E0D">
        <w:rPr>
          <w:rFonts w:eastAsia="Calibri"/>
          <w:lang w:eastAsia="en-US"/>
        </w:rPr>
        <w:t>(У2)</w:t>
      </w:r>
    </w:p>
    <w:p w:rsidR="007F711F" w:rsidRPr="001C5BB3" w:rsidRDefault="007F711F" w:rsidP="00650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alibri"/>
          <w:bCs/>
          <w:lang w:eastAsia="en-US"/>
        </w:rPr>
      </w:pPr>
      <w:r w:rsidRPr="001C5BB3">
        <w:rPr>
          <w:rFonts w:eastAsia="Calibri"/>
          <w:lang w:eastAsia="en-US"/>
        </w:rPr>
        <w:t>- оформлять договор подряда на выполнение кадастровых работ.</w:t>
      </w:r>
      <w:r w:rsidR="003A4E0D">
        <w:rPr>
          <w:rFonts w:eastAsia="Calibri"/>
          <w:lang w:eastAsia="en-US"/>
        </w:rPr>
        <w:t>(У7)</w:t>
      </w:r>
    </w:p>
    <w:p w:rsidR="007F711F" w:rsidRPr="001C5BB3" w:rsidRDefault="007F711F" w:rsidP="00650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alibri"/>
          <w:b/>
          <w:bCs/>
          <w:lang w:eastAsia="en-US"/>
        </w:rPr>
      </w:pPr>
      <w:r w:rsidRPr="001C5BB3">
        <w:rPr>
          <w:rFonts w:eastAsia="Calibri"/>
          <w:b/>
          <w:bCs/>
          <w:lang w:eastAsia="en-US"/>
        </w:rPr>
        <w:t>Обеспечения занятия:</w:t>
      </w:r>
    </w:p>
    <w:p w:rsidR="007F711F" w:rsidRPr="001C5BB3" w:rsidRDefault="007F711F" w:rsidP="00650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alibri"/>
          <w:bCs/>
          <w:lang w:eastAsia="en-US"/>
        </w:rPr>
      </w:pPr>
      <w:r w:rsidRPr="001C5BB3">
        <w:rPr>
          <w:rFonts w:eastAsia="Calibri"/>
          <w:bCs/>
          <w:lang w:eastAsia="en-US"/>
        </w:rPr>
        <w:t>-Раздаточный материал.</w:t>
      </w:r>
    </w:p>
    <w:p w:rsidR="00B06FC1" w:rsidRDefault="00B06FC1" w:rsidP="006501E2">
      <w:pPr>
        <w:spacing w:after="5" w:line="268" w:lineRule="auto"/>
        <w:ind w:left="-5" w:right="8" w:firstLine="709"/>
        <w:jc w:val="both"/>
        <w:rPr>
          <w:color w:val="000000"/>
        </w:rPr>
      </w:pPr>
      <w:r w:rsidRPr="00B06FC1">
        <w:rPr>
          <w:color w:val="000000"/>
        </w:rPr>
        <w:t>Образцы договора аренды земельного участка, договора дарения земельного участка, договора купли-продажи земельного участка.  ,</w:t>
      </w:r>
      <w:r w:rsidRPr="00B06FC1">
        <w:rPr>
          <w:b/>
          <w:color w:val="000000"/>
        </w:rPr>
        <w:t xml:space="preserve"> </w:t>
      </w:r>
      <w:r w:rsidRPr="00B06FC1">
        <w:rPr>
          <w:color w:val="000000"/>
        </w:rPr>
        <w:t xml:space="preserve"> ФЗ «О кадастровой деятельности (О государственном кадастре недвижимости)» № 221-ФЗ от 24.07.07.; Земельный кодекс Российской Федерации от 25 октября 2001 года (с изменениями)  </w:t>
      </w:r>
    </w:p>
    <w:p w:rsidR="00BD4795" w:rsidRPr="001C5BB3" w:rsidRDefault="00BD4795" w:rsidP="006501E2">
      <w:pPr>
        <w:ind w:firstLine="709"/>
        <w:jc w:val="both"/>
        <w:rPr>
          <w:b/>
        </w:rPr>
      </w:pPr>
      <w:r w:rsidRPr="001C5BB3">
        <w:rPr>
          <w:b/>
        </w:rPr>
        <w:t>Виды работ:</w:t>
      </w:r>
    </w:p>
    <w:p w:rsidR="00BD4795" w:rsidRPr="00BD4795" w:rsidRDefault="00BD4795" w:rsidP="005C21A2">
      <w:pPr>
        <w:pStyle w:val="a5"/>
        <w:numPr>
          <w:ilvl w:val="0"/>
          <w:numId w:val="23"/>
        </w:numPr>
        <w:ind w:firstLine="709"/>
        <w:jc w:val="both"/>
        <w:rPr>
          <w:b/>
        </w:rPr>
      </w:pPr>
      <w:r w:rsidRPr="001C5BB3">
        <w:t>Самостоятельная работа</w:t>
      </w:r>
    </w:p>
    <w:p w:rsidR="00B06FC1" w:rsidRPr="00B06FC1" w:rsidRDefault="00B06FC1" w:rsidP="006501E2">
      <w:pPr>
        <w:spacing w:after="12" w:line="270" w:lineRule="auto"/>
        <w:ind w:left="-5" w:firstLine="709"/>
        <w:jc w:val="both"/>
        <w:rPr>
          <w:rFonts w:ascii="Calibri" w:eastAsia="Calibri" w:hAnsi="Calibri" w:cs="Calibri"/>
          <w:color w:val="000000"/>
        </w:rPr>
      </w:pPr>
      <w:r w:rsidRPr="001C5BB3">
        <w:rPr>
          <w:b/>
          <w:color w:val="000000"/>
        </w:rPr>
        <w:t>Актуализация опорных знаний</w:t>
      </w:r>
      <w:r w:rsidRPr="00B06FC1">
        <w:rPr>
          <w:color w:val="000000"/>
        </w:rPr>
        <w:t xml:space="preserve">: </w:t>
      </w:r>
    </w:p>
    <w:p w:rsidR="00B06FC1" w:rsidRPr="00B06FC1" w:rsidRDefault="00B06FC1" w:rsidP="005C21A2">
      <w:pPr>
        <w:numPr>
          <w:ilvl w:val="0"/>
          <w:numId w:val="14"/>
        </w:numPr>
        <w:spacing w:after="5" w:line="268" w:lineRule="auto"/>
        <w:ind w:right="8" w:firstLine="709"/>
        <w:jc w:val="both"/>
        <w:rPr>
          <w:rFonts w:ascii="Calibri" w:eastAsia="Calibri" w:hAnsi="Calibri" w:cs="Calibri"/>
          <w:color w:val="000000"/>
        </w:rPr>
      </w:pPr>
      <w:r w:rsidRPr="00B06FC1">
        <w:rPr>
          <w:color w:val="000000"/>
        </w:rPr>
        <w:t xml:space="preserve">Что такое сделка? Дайте определение. </w:t>
      </w:r>
    </w:p>
    <w:p w:rsidR="00B06FC1" w:rsidRPr="00B06FC1" w:rsidRDefault="00B06FC1" w:rsidP="005C21A2">
      <w:pPr>
        <w:numPr>
          <w:ilvl w:val="0"/>
          <w:numId w:val="14"/>
        </w:numPr>
        <w:spacing w:after="5" w:line="268" w:lineRule="auto"/>
        <w:ind w:right="8" w:firstLine="709"/>
        <w:jc w:val="both"/>
        <w:rPr>
          <w:rFonts w:ascii="Calibri" w:eastAsia="Calibri" w:hAnsi="Calibri" w:cs="Calibri"/>
          <w:color w:val="000000"/>
        </w:rPr>
      </w:pPr>
      <w:r w:rsidRPr="00B06FC1">
        <w:rPr>
          <w:color w:val="000000"/>
        </w:rPr>
        <w:t xml:space="preserve">Перечислите виды сделок с землей. </w:t>
      </w:r>
    </w:p>
    <w:p w:rsidR="00B06FC1" w:rsidRPr="00B06FC1" w:rsidRDefault="00B06FC1" w:rsidP="005C21A2">
      <w:pPr>
        <w:numPr>
          <w:ilvl w:val="0"/>
          <w:numId w:val="14"/>
        </w:numPr>
        <w:spacing w:after="5" w:line="268" w:lineRule="auto"/>
        <w:ind w:right="8" w:firstLine="709"/>
        <w:jc w:val="both"/>
        <w:rPr>
          <w:rFonts w:ascii="Calibri" w:eastAsia="Calibri" w:hAnsi="Calibri" w:cs="Calibri"/>
          <w:color w:val="000000"/>
        </w:rPr>
      </w:pPr>
      <w:r w:rsidRPr="00B06FC1">
        <w:rPr>
          <w:color w:val="000000"/>
        </w:rPr>
        <w:t xml:space="preserve">В какой форме совершаются сделки с землей? </w:t>
      </w:r>
    </w:p>
    <w:p w:rsidR="007F711F" w:rsidRPr="001C5BB3" w:rsidRDefault="007F711F" w:rsidP="00650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alibri"/>
          <w:bCs/>
          <w:lang w:eastAsia="en-US"/>
        </w:rPr>
      </w:pPr>
    </w:p>
    <w:p w:rsidR="003A4E0D" w:rsidRDefault="003A4E0D" w:rsidP="006501E2">
      <w:pPr>
        <w:spacing w:after="5" w:line="268" w:lineRule="auto"/>
        <w:ind w:left="-5" w:right="8" w:firstLine="709"/>
        <w:jc w:val="both"/>
        <w:rPr>
          <w:rFonts w:eastAsia="Calibri"/>
          <w:lang w:eastAsia="en-US"/>
        </w:rPr>
      </w:pPr>
      <w:r>
        <w:rPr>
          <w:rFonts w:eastAsia="Calibri"/>
          <w:b/>
          <w:lang w:eastAsia="en-US"/>
        </w:rPr>
        <w:t>Задание</w:t>
      </w:r>
      <w:r w:rsidR="007F711F" w:rsidRPr="001C5BB3">
        <w:rPr>
          <w:rFonts w:eastAsia="Calibri"/>
          <w:b/>
          <w:lang w:eastAsia="en-US"/>
        </w:rPr>
        <w:t>1</w:t>
      </w:r>
      <w:r w:rsidR="007F711F" w:rsidRPr="001C5BB3">
        <w:rPr>
          <w:rFonts w:eastAsia="Calibri"/>
          <w:lang w:eastAsia="en-US"/>
        </w:rPr>
        <w:t xml:space="preserve">. </w:t>
      </w:r>
      <w:r w:rsidR="00B06FC1" w:rsidRPr="001C5BB3">
        <w:rPr>
          <w:rFonts w:eastAsia="Calibri"/>
          <w:lang w:eastAsia="en-US"/>
        </w:rPr>
        <w:t>Заполнить</w:t>
      </w:r>
      <w:r w:rsidR="007F711F" w:rsidRPr="001C5BB3">
        <w:rPr>
          <w:rFonts w:eastAsia="Calibri"/>
          <w:lang w:eastAsia="en-US"/>
        </w:rPr>
        <w:t xml:space="preserve"> договор подряда на выполнение кадастровых работ на объект </w:t>
      </w:r>
      <w:r>
        <w:rPr>
          <w:rFonts w:eastAsia="Calibri"/>
          <w:lang w:eastAsia="en-US"/>
        </w:rPr>
        <w:t>недвижимости (Приложение 1)</w:t>
      </w:r>
    </w:p>
    <w:p w:rsidR="003A4E0D" w:rsidRPr="003A4E0D" w:rsidRDefault="003A4E0D" w:rsidP="006501E2">
      <w:pPr>
        <w:spacing w:after="5" w:line="268" w:lineRule="auto"/>
        <w:ind w:left="-5" w:right="8" w:firstLine="709"/>
        <w:jc w:val="both"/>
        <w:rPr>
          <w:rFonts w:eastAsia="Calibri"/>
          <w:lang w:eastAsia="en-US"/>
        </w:rPr>
      </w:pPr>
      <w:r>
        <w:rPr>
          <w:b/>
          <w:color w:val="000000"/>
        </w:rPr>
        <w:t>Задание 2</w:t>
      </w:r>
      <w:r w:rsidRPr="003A4E0D">
        <w:rPr>
          <w:b/>
          <w:color w:val="000000"/>
        </w:rPr>
        <w:t xml:space="preserve">: </w:t>
      </w:r>
      <w:r w:rsidRPr="003A4E0D">
        <w:rPr>
          <w:color w:val="000000"/>
        </w:rPr>
        <w:t xml:space="preserve">Оформите договор аренды земельного участка из земель, находящихся в собственности г. </w:t>
      </w:r>
      <w:r>
        <w:rPr>
          <w:color w:val="000000"/>
        </w:rPr>
        <w:t>Ставрополя</w:t>
      </w:r>
      <w:r w:rsidRPr="003A4E0D">
        <w:rPr>
          <w:color w:val="000000"/>
        </w:rPr>
        <w:t xml:space="preserve">. Площадь гаражного бокса – 24,9  кв.м. Срок аренды – 10 лет. </w:t>
      </w:r>
      <w:r>
        <w:rPr>
          <w:rFonts w:eastAsia="Calibri"/>
          <w:lang w:eastAsia="en-US"/>
        </w:rPr>
        <w:t>(Приложение 1)</w:t>
      </w:r>
      <w:r w:rsidRPr="003A4E0D">
        <w:rPr>
          <w:color w:val="000000"/>
        </w:rPr>
        <w:t xml:space="preserve"> </w:t>
      </w:r>
    </w:p>
    <w:p w:rsidR="003A4E0D" w:rsidRPr="003A4E0D" w:rsidRDefault="003A4E0D" w:rsidP="006501E2">
      <w:pPr>
        <w:spacing w:after="5" w:line="268" w:lineRule="auto"/>
        <w:ind w:left="-5" w:right="8" w:firstLine="709"/>
        <w:jc w:val="both"/>
        <w:rPr>
          <w:rFonts w:eastAsia="Calibri"/>
          <w:lang w:eastAsia="en-US"/>
        </w:rPr>
      </w:pPr>
      <w:r>
        <w:rPr>
          <w:b/>
          <w:color w:val="000000"/>
        </w:rPr>
        <w:t>Задание 3</w:t>
      </w:r>
      <w:r w:rsidRPr="003A4E0D">
        <w:rPr>
          <w:b/>
          <w:color w:val="000000"/>
        </w:rPr>
        <w:t xml:space="preserve">: </w:t>
      </w:r>
      <w:r w:rsidRPr="003A4E0D">
        <w:rPr>
          <w:color w:val="000000"/>
        </w:rPr>
        <w:t>Оформите договор дарения земельного участка на основании свидетельства о собственности на земельный участок, выданного преподавателем.</w:t>
      </w:r>
      <w:r w:rsidRPr="003A4E0D">
        <w:rPr>
          <w:rFonts w:eastAsia="Calibri"/>
          <w:lang w:eastAsia="en-US"/>
        </w:rPr>
        <w:t xml:space="preserve"> </w:t>
      </w:r>
      <w:r>
        <w:rPr>
          <w:rFonts w:eastAsia="Calibri"/>
          <w:lang w:eastAsia="en-US"/>
        </w:rPr>
        <w:t>(Приложение 1)</w:t>
      </w:r>
    </w:p>
    <w:p w:rsidR="003A4E0D" w:rsidRDefault="003A4E0D" w:rsidP="006501E2">
      <w:pPr>
        <w:spacing w:after="5" w:line="268" w:lineRule="auto"/>
        <w:ind w:left="-5" w:right="8" w:firstLine="709"/>
        <w:jc w:val="both"/>
        <w:rPr>
          <w:rFonts w:eastAsia="Calibri"/>
          <w:lang w:eastAsia="en-US"/>
        </w:rPr>
      </w:pPr>
      <w:r>
        <w:rPr>
          <w:b/>
          <w:color w:val="000000"/>
        </w:rPr>
        <w:lastRenderedPageBreak/>
        <w:t>Задание 4</w:t>
      </w:r>
      <w:r w:rsidRPr="003A4E0D">
        <w:rPr>
          <w:b/>
          <w:color w:val="000000"/>
        </w:rPr>
        <w:t>:</w:t>
      </w:r>
      <w:r w:rsidRPr="003A4E0D">
        <w:rPr>
          <w:color w:val="000000"/>
        </w:rPr>
        <w:t xml:space="preserve"> Оформите договор купли – продажи земельного участка на основании свидетельства о собственности на земельный участок, выданного преподавателем.</w:t>
      </w:r>
      <w:r w:rsidRPr="003A4E0D">
        <w:rPr>
          <w:rFonts w:eastAsia="Calibri"/>
          <w:lang w:eastAsia="en-US"/>
        </w:rPr>
        <w:t xml:space="preserve"> </w:t>
      </w:r>
      <w:r>
        <w:rPr>
          <w:rFonts w:eastAsia="Calibri"/>
          <w:lang w:eastAsia="en-US"/>
        </w:rPr>
        <w:t>(Приложение 1)</w:t>
      </w:r>
    </w:p>
    <w:p w:rsidR="009A7DA8" w:rsidRPr="00641D15" w:rsidRDefault="009A7DA8" w:rsidP="009A7DA8">
      <w:pPr>
        <w:spacing w:before="180"/>
        <w:jc w:val="center"/>
        <w:outlineLvl w:val="1"/>
        <w:rPr>
          <w:b/>
          <w:bCs/>
          <w:color w:val="000000"/>
        </w:rPr>
      </w:pPr>
      <w:r w:rsidRPr="00641D15">
        <w:rPr>
          <w:b/>
          <w:bCs/>
          <w:color w:val="000000"/>
        </w:rPr>
        <w:t>ПОДРЯДА НА ВЫПОЛНЕНИЕ КАДАСТРОВЫХ РАБОТ №______</w:t>
      </w:r>
    </w:p>
    <w:p w:rsidR="009A7DA8" w:rsidRPr="00641D15" w:rsidRDefault="009A7DA8" w:rsidP="009A7DA8">
      <w:pPr>
        <w:spacing w:before="75" w:line="315" w:lineRule="atLeast"/>
        <w:rPr>
          <w:color w:val="000000"/>
        </w:rPr>
      </w:pPr>
      <w:r w:rsidRPr="00641D15">
        <w:rPr>
          <w:color w:val="000000"/>
        </w:rPr>
        <w:t> </w:t>
      </w:r>
    </w:p>
    <w:p w:rsidR="009A7DA8" w:rsidRPr="00641D15" w:rsidRDefault="009A7DA8" w:rsidP="009A7DA8">
      <w:pPr>
        <w:spacing w:before="75" w:line="315" w:lineRule="atLeast"/>
        <w:jc w:val="center"/>
        <w:rPr>
          <w:color w:val="000000"/>
        </w:rPr>
      </w:pPr>
      <w:r w:rsidRPr="00641D15">
        <w:rPr>
          <w:color w:val="000000"/>
        </w:rPr>
        <w:t>г.___________________                                                     «___»_________________ 20____г.</w:t>
      </w:r>
    </w:p>
    <w:p w:rsidR="009A7DA8" w:rsidRPr="00641D15" w:rsidRDefault="009A7DA8" w:rsidP="009A7DA8">
      <w:pPr>
        <w:spacing w:before="75" w:line="315" w:lineRule="atLeast"/>
        <w:rPr>
          <w:color w:val="000000"/>
        </w:rPr>
      </w:pPr>
      <w:r w:rsidRPr="00641D15">
        <w:rPr>
          <w:color w:val="000000"/>
        </w:rPr>
        <w:t> </w:t>
      </w:r>
    </w:p>
    <w:p w:rsidR="009A7DA8" w:rsidRPr="00641D15" w:rsidRDefault="009A7DA8" w:rsidP="009A7DA8">
      <w:pPr>
        <w:spacing w:line="315" w:lineRule="atLeast"/>
        <w:rPr>
          <w:color w:val="000000"/>
        </w:rPr>
      </w:pPr>
      <w:r w:rsidRPr="00641D15">
        <w:rPr>
          <w:color w:val="000000"/>
        </w:rPr>
        <w:t>________________________________________________________</w:t>
      </w:r>
      <w:r w:rsidRPr="00641D15">
        <w:rPr>
          <w:b/>
          <w:bCs/>
          <w:color w:val="000000"/>
        </w:rPr>
        <w:t>, </w:t>
      </w:r>
      <w:r w:rsidRPr="00641D15">
        <w:rPr>
          <w:color w:val="000000"/>
        </w:rPr>
        <w:t>именуемое в дальнейшем «Подрядчик», в лице _______________________________________________________</w:t>
      </w:r>
      <w:r w:rsidRPr="00641D15">
        <w:rPr>
          <w:b/>
          <w:bCs/>
          <w:color w:val="000000"/>
        </w:rPr>
        <w:t>, </w:t>
      </w:r>
      <w:r w:rsidRPr="00641D15">
        <w:rPr>
          <w:color w:val="000000"/>
        </w:rPr>
        <w:t>действующей на основании _______________________________________________, с одной стороны, и гр.</w:t>
      </w:r>
      <w:r w:rsidRPr="00641D15">
        <w:rPr>
          <w:b/>
          <w:bCs/>
          <w:color w:val="000000"/>
        </w:rPr>
        <w:t>________________________________________________________________________________ </w:t>
      </w:r>
      <w:r w:rsidRPr="00641D15">
        <w:rPr>
          <w:color w:val="000000"/>
        </w:rPr>
        <w:t>именуемое в дальнейшем «Заказчик», в лице ______________________________________</w:t>
      </w:r>
      <w:r w:rsidRPr="00641D15">
        <w:rPr>
          <w:b/>
          <w:bCs/>
          <w:color w:val="000000"/>
        </w:rPr>
        <w:t>, </w:t>
      </w:r>
      <w:r w:rsidRPr="00641D15">
        <w:rPr>
          <w:color w:val="000000"/>
        </w:rPr>
        <w:t>с другой стороны, заключили настоящий Договор о нижеследующем:</w:t>
      </w:r>
    </w:p>
    <w:p w:rsidR="009A7DA8" w:rsidRPr="00641D15" w:rsidRDefault="009A7DA8" w:rsidP="009A7DA8">
      <w:pPr>
        <w:spacing w:before="75" w:line="315" w:lineRule="atLeast"/>
        <w:rPr>
          <w:color w:val="000000"/>
        </w:rPr>
      </w:pPr>
      <w:r w:rsidRPr="00641D15">
        <w:rPr>
          <w:color w:val="000000"/>
        </w:rPr>
        <w:t> </w:t>
      </w:r>
    </w:p>
    <w:p w:rsidR="009A7DA8" w:rsidRPr="00641D15" w:rsidRDefault="009A7DA8" w:rsidP="009A7DA8">
      <w:pPr>
        <w:spacing w:before="180"/>
        <w:jc w:val="center"/>
        <w:outlineLvl w:val="2"/>
        <w:rPr>
          <w:b/>
          <w:bCs/>
          <w:color w:val="000000"/>
        </w:rPr>
      </w:pPr>
      <w:r w:rsidRPr="00641D15">
        <w:rPr>
          <w:b/>
          <w:bCs/>
          <w:color w:val="000000"/>
        </w:rPr>
        <w:t>1. ПРЕДМЕТ ДОГОВОРА</w:t>
      </w:r>
    </w:p>
    <w:p w:rsidR="009A7DA8" w:rsidRPr="00641D15" w:rsidRDefault="009A7DA8" w:rsidP="009A7DA8">
      <w:pPr>
        <w:spacing w:before="75" w:line="315" w:lineRule="atLeast"/>
        <w:rPr>
          <w:color w:val="000000"/>
        </w:rPr>
      </w:pPr>
      <w:r w:rsidRPr="00641D15">
        <w:rPr>
          <w:color w:val="000000"/>
        </w:rPr>
        <w:t>1.1. Подрядчик обязуется по заданию Заказчика обеспечить выполнение кадастровых работ согласно заявке от «___»____________ 20__ г. и передать Заказчику документы, подготовленные в результате выполнения этих работ, а Заказчик этих работ обязуется принять указанные документы и оплатить выполненные кадастровые работы.</w:t>
      </w:r>
    </w:p>
    <w:p w:rsidR="009A7DA8" w:rsidRPr="00641D15" w:rsidRDefault="009A7DA8" w:rsidP="009A7DA8">
      <w:pPr>
        <w:spacing w:before="75" w:line="315" w:lineRule="atLeast"/>
        <w:rPr>
          <w:color w:val="000000"/>
        </w:rPr>
      </w:pPr>
      <w:r w:rsidRPr="00641D15">
        <w:rPr>
          <w:color w:val="000000"/>
        </w:rPr>
        <w:t>1.2. Земельный участок, в отношении которого проводятся кадастровые работы, расположен по адресу: __________________________________________________________________________________________________.</w:t>
      </w:r>
    </w:p>
    <w:p w:rsidR="009A7DA8" w:rsidRPr="00641D15" w:rsidRDefault="009A7DA8" w:rsidP="009A7DA8">
      <w:pPr>
        <w:spacing w:before="75" w:line="315" w:lineRule="atLeast"/>
        <w:jc w:val="center"/>
        <w:rPr>
          <w:color w:val="000000"/>
        </w:rPr>
      </w:pPr>
      <w:r w:rsidRPr="00641D15">
        <w:rPr>
          <w:color w:val="000000"/>
        </w:rPr>
        <w:t> </w:t>
      </w:r>
    </w:p>
    <w:p w:rsidR="009A7DA8" w:rsidRPr="00641D15" w:rsidRDefault="009A7DA8" w:rsidP="009A7DA8">
      <w:pPr>
        <w:spacing w:before="180"/>
        <w:jc w:val="center"/>
        <w:outlineLvl w:val="2"/>
        <w:rPr>
          <w:b/>
          <w:bCs/>
          <w:color w:val="000000"/>
        </w:rPr>
      </w:pPr>
      <w:r w:rsidRPr="00641D15">
        <w:rPr>
          <w:b/>
          <w:bCs/>
          <w:color w:val="000000"/>
        </w:rPr>
        <w:t>2. ОБЯЗАННОСТИ СТОРОН</w:t>
      </w:r>
    </w:p>
    <w:p w:rsidR="009A7DA8" w:rsidRPr="00641D15" w:rsidRDefault="009A7DA8" w:rsidP="009A7DA8">
      <w:pPr>
        <w:spacing w:line="315" w:lineRule="atLeast"/>
        <w:rPr>
          <w:color w:val="000000"/>
        </w:rPr>
      </w:pPr>
      <w:r w:rsidRPr="00641D15">
        <w:rPr>
          <w:b/>
          <w:bCs/>
          <w:color w:val="000000"/>
        </w:rPr>
        <w:t>2.1. Подрядчик обязан:</w:t>
      </w:r>
    </w:p>
    <w:p w:rsidR="009A7DA8" w:rsidRPr="00641D15" w:rsidRDefault="009A7DA8" w:rsidP="009A7DA8">
      <w:pPr>
        <w:spacing w:before="75" w:line="315" w:lineRule="atLeast"/>
        <w:rPr>
          <w:color w:val="000000"/>
        </w:rPr>
      </w:pPr>
      <w:r w:rsidRPr="00641D15">
        <w:rPr>
          <w:color w:val="000000"/>
        </w:rPr>
        <w:t>2.1.1. Обеспечить выполнение кадастровых работ согласно заявке (техническому заданию) Заказчика от «___»___________________20____г.</w:t>
      </w:r>
    </w:p>
    <w:p w:rsidR="009A7DA8" w:rsidRPr="00641D15" w:rsidRDefault="009A7DA8" w:rsidP="009A7DA8">
      <w:pPr>
        <w:spacing w:before="75" w:line="315" w:lineRule="atLeast"/>
        <w:rPr>
          <w:color w:val="000000"/>
        </w:rPr>
      </w:pPr>
      <w:r w:rsidRPr="00641D15">
        <w:rPr>
          <w:color w:val="000000"/>
        </w:rPr>
        <w:t>2.1.2. Передать Заказчику всё исполненное по настоящему Договору.</w:t>
      </w:r>
    </w:p>
    <w:p w:rsidR="009A7DA8" w:rsidRPr="00641D15" w:rsidRDefault="009A7DA8" w:rsidP="009A7DA8">
      <w:pPr>
        <w:spacing w:before="75" w:line="315" w:lineRule="atLeast"/>
        <w:rPr>
          <w:color w:val="000000"/>
        </w:rPr>
      </w:pPr>
      <w:r w:rsidRPr="00641D15">
        <w:rPr>
          <w:color w:val="000000"/>
        </w:rPr>
        <w:t>2.2. Подрядчик не вправе передавать исполненное по настоящему Договору третьим лицам без согласия Заказчика.</w:t>
      </w:r>
    </w:p>
    <w:p w:rsidR="009A7DA8" w:rsidRPr="00641D15" w:rsidRDefault="009A7DA8" w:rsidP="009A7DA8">
      <w:pPr>
        <w:spacing w:line="315" w:lineRule="atLeast"/>
        <w:rPr>
          <w:color w:val="000000"/>
        </w:rPr>
      </w:pPr>
      <w:r w:rsidRPr="00641D15">
        <w:rPr>
          <w:b/>
          <w:bCs/>
          <w:color w:val="000000"/>
        </w:rPr>
        <w:t>2.3. Заказчик обязан:</w:t>
      </w:r>
    </w:p>
    <w:p w:rsidR="009A7DA8" w:rsidRPr="00641D15" w:rsidRDefault="009A7DA8" w:rsidP="009A7DA8">
      <w:pPr>
        <w:spacing w:line="315" w:lineRule="atLeast"/>
        <w:rPr>
          <w:color w:val="000000"/>
        </w:rPr>
      </w:pPr>
      <w:r w:rsidRPr="00641D15">
        <w:rPr>
          <w:color w:val="000000"/>
        </w:rPr>
        <w:t>2.3.1. Своевременно предоставить имеющуюся документацию и другую информацию, необходимую для выполнения кадастровых работ, </w:t>
      </w:r>
      <w:r w:rsidRPr="00641D15">
        <w:rPr>
          <w:color w:val="000000"/>
          <w:u w:val="single"/>
          <w:bdr w:val="none" w:sz="0" w:space="0" w:color="auto" w:frame="1"/>
        </w:rPr>
        <w:t>согласно Приложению №1.</w:t>
      </w:r>
    </w:p>
    <w:p w:rsidR="009A7DA8" w:rsidRPr="00641D15" w:rsidRDefault="009A7DA8" w:rsidP="009A7DA8">
      <w:pPr>
        <w:spacing w:before="75" w:line="315" w:lineRule="atLeast"/>
        <w:rPr>
          <w:color w:val="000000"/>
        </w:rPr>
      </w:pPr>
      <w:r w:rsidRPr="00641D15">
        <w:rPr>
          <w:color w:val="000000"/>
        </w:rPr>
        <w:t>2.3.2. Уведомить правообладателей смежных земельных участков о проведении кадастровых работ.</w:t>
      </w:r>
    </w:p>
    <w:p w:rsidR="009A7DA8" w:rsidRPr="00641D15" w:rsidRDefault="009A7DA8" w:rsidP="009A7DA8">
      <w:pPr>
        <w:spacing w:line="315" w:lineRule="atLeast"/>
        <w:rPr>
          <w:color w:val="000000"/>
        </w:rPr>
      </w:pPr>
      <w:r w:rsidRPr="00641D15">
        <w:rPr>
          <w:color w:val="000000"/>
        </w:rPr>
        <w:t>2.3.3. </w:t>
      </w:r>
      <w:r w:rsidRPr="00641D15">
        <w:rPr>
          <w:color w:val="000000"/>
          <w:u w:val="single"/>
          <w:bdr w:val="none" w:sz="0" w:space="0" w:color="auto" w:frame="1"/>
        </w:rPr>
        <w:t>Согласовать местоположение границ </w:t>
      </w:r>
      <w:r w:rsidRPr="00641D15">
        <w:rPr>
          <w:color w:val="000000"/>
        </w:rPr>
        <w:t>земельного участка с правообладателями смежных земельных участков и предоставить Подрядчику акт согласования по прилагающейся форме.</w:t>
      </w:r>
    </w:p>
    <w:p w:rsidR="009A7DA8" w:rsidRPr="00641D15" w:rsidRDefault="009A7DA8" w:rsidP="009A7DA8">
      <w:pPr>
        <w:spacing w:before="75" w:line="315" w:lineRule="atLeast"/>
        <w:rPr>
          <w:color w:val="000000"/>
        </w:rPr>
      </w:pPr>
      <w:r w:rsidRPr="00641D15">
        <w:rPr>
          <w:color w:val="000000"/>
        </w:rPr>
        <w:lastRenderedPageBreak/>
        <w:t>2.3.4. Принять результат выполненных Подрядчиком кадастровых работ.</w:t>
      </w:r>
    </w:p>
    <w:p w:rsidR="009A7DA8" w:rsidRPr="00641D15" w:rsidRDefault="009A7DA8" w:rsidP="009A7DA8">
      <w:pPr>
        <w:spacing w:before="75" w:line="315" w:lineRule="atLeast"/>
        <w:rPr>
          <w:color w:val="000000"/>
        </w:rPr>
      </w:pPr>
      <w:r w:rsidRPr="00641D15">
        <w:rPr>
          <w:color w:val="000000"/>
        </w:rPr>
        <w:t>2.3.5. Уплатить Подрядчику установленную цену в порядке и на условиях, предусмотренных настоящим Договором.</w:t>
      </w:r>
    </w:p>
    <w:p w:rsidR="009A7DA8" w:rsidRPr="00641D15" w:rsidRDefault="009A7DA8" w:rsidP="009A7DA8">
      <w:pPr>
        <w:spacing w:before="75" w:line="315" w:lineRule="atLeast"/>
        <w:rPr>
          <w:color w:val="000000"/>
        </w:rPr>
      </w:pPr>
      <w:r w:rsidRPr="00641D15">
        <w:rPr>
          <w:color w:val="000000"/>
        </w:rPr>
        <w:t>2.3.6. Обеспечить доступ работников Подрядчика к обследуемым объектам недвижимости.</w:t>
      </w:r>
    </w:p>
    <w:p w:rsidR="009A7DA8" w:rsidRPr="00641D15" w:rsidRDefault="009A7DA8" w:rsidP="009A7DA8">
      <w:pPr>
        <w:spacing w:before="75" w:line="315" w:lineRule="atLeast"/>
        <w:rPr>
          <w:color w:val="000000"/>
        </w:rPr>
      </w:pPr>
      <w:r w:rsidRPr="00641D15">
        <w:rPr>
          <w:color w:val="000000"/>
        </w:rPr>
        <w:t>2.3.7. Немедленно сообщать Подрядчику обо всех обстоятельствах, имеющих существенное значение для качественного выполнения работ, предусмотренных п.1.1. настоящего Договора.</w:t>
      </w:r>
    </w:p>
    <w:p w:rsidR="009A7DA8" w:rsidRPr="00641D15" w:rsidRDefault="009A7DA8" w:rsidP="009A7DA8">
      <w:pPr>
        <w:spacing w:before="75" w:line="315" w:lineRule="atLeast"/>
        <w:rPr>
          <w:color w:val="000000"/>
        </w:rPr>
      </w:pPr>
      <w:r w:rsidRPr="00641D15">
        <w:rPr>
          <w:color w:val="000000"/>
        </w:rPr>
        <w:t>2.3.8. Определить доверенностью полномочия своего представителя для работы с Подрядчиком с обязательным указанием номера служебного телефона.</w:t>
      </w:r>
    </w:p>
    <w:p w:rsidR="009A7DA8" w:rsidRPr="00641D15" w:rsidRDefault="009A7DA8" w:rsidP="009A7DA8">
      <w:pPr>
        <w:spacing w:line="315" w:lineRule="atLeast"/>
        <w:rPr>
          <w:color w:val="000000"/>
        </w:rPr>
      </w:pPr>
      <w:r w:rsidRPr="00641D15">
        <w:rPr>
          <w:b/>
          <w:bCs/>
          <w:color w:val="000000"/>
        </w:rPr>
        <w:t>2.4. Заказчик имеет право:</w:t>
      </w:r>
    </w:p>
    <w:p w:rsidR="009A7DA8" w:rsidRPr="00641D15" w:rsidRDefault="009A7DA8" w:rsidP="009A7DA8">
      <w:pPr>
        <w:spacing w:before="75" w:line="315" w:lineRule="atLeast"/>
        <w:rPr>
          <w:color w:val="000000"/>
        </w:rPr>
      </w:pPr>
      <w:r w:rsidRPr="00641D15">
        <w:rPr>
          <w:color w:val="000000"/>
        </w:rPr>
        <w:t>2.4.1. Во всякое время проверять ход и качество работы, выполняемой Исполнителем, не вмешиваясь в его хозяйственную деятельность.</w:t>
      </w:r>
    </w:p>
    <w:p w:rsidR="009A7DA8" w:rsidRPr="00641D15" w:rsidRDefault="009A7DA8" w:rsidP="009A7DA8">
      <w:pPr>
        <w:spacing w:before="75" w:line="315" w:lineRule="atLeast"/>
        <w:rPr>
          <w:color w:val="000000"/>
        </w:rPr>
      </w:pPr>
      <w:r w:rsidRPr="00641D15">
        <w:rPr>
          <w:color w:val="000000"/>
        </w:rPr>
        <w:t>2.4.2. Отказаться от исполнения Договора в любое время, до сдачи ему результата работы, уплатив Исполнителю, часть установленной цены, пропорционально части работы, выполненной до получения извещения об отказе Заказчика от исполнения Договора. При этом Заказчик обязан возместить Исполнителю убытки, причиненные прекращением Договора, в пределах разницы между ценой, определенной за всю работу, и частью цены, выплаченной за выполненную работу.</w:t>
      </w:r>
    </w:p>
    <w:p w:rsidR="009A7DA8" w:rsidRPr="00641D15" w:rsidRDefault="009A7DA8" w:rsidP="009A7DA8">
      <w:pPr>
        <w:spacing w:before="75" w:line="315" w:lineRule="atLeast"/>
        <w:rPr>
          <w:color w:val="000000"/>
        </w:rPr>
      </w:pPr>
      <w:r w:rsidRPr="00641D15">
        <w:rPr>
          <w:color w:val="000000"/>
        </w:rPr>
        <w:t> </w:t>
      </w:r>
    </w:p>
    <w:p w:rsidR="009A7DA8" w:rsidRPr="00641D15" w:rsidRDefault="009A7DA8" w:rsidP="009A7DA8">
      <w:pPr>
        <w:spacing w:before="180"/>
        <w:jc w:val="center"/>
        <w:outlineLvl w:val="2"/>
        <w:rPr>
          <w:b/>
          <w:bCs/>
          <w:color w:val="000000"/>
        </w:rPr>
      </w:pPr>
      <w:r w:rsidRPr="00641D15">
        <w:rPr>
          <w:b/>
          <w:bCs/>
          <w:color w:val="000000"/>
        </w:rPr>
        <w:t>3. СРОК ВЫПОЛНЕНИЯ РАБОТ</w:t>
      </w:r>
    </w:p>
    <w:p w:rsidR="009A7DA8" w:rsidRPr="00641D15" w:rsidRDefault="009A7DA8" w:rsidP="009A7DA8">
      <w:pPr>
        <w:spacing w:line="315" w:lineRule="atLeast"/>
        <w:rPr>
          <w:color w:val="000000"/>
        </w:rPr>
      </w:pPr>
      <w:r w:rsidRPr="00641D15">
        <w:rPr>
          <w:color w:val="000000"/>
        </w:rPr>
        <w:t>3.1. Подрядчик приступает к выполнению работ, предусмотренных в п.1.1 настоящего Договора в течение 20 (двадцати) рабочих дней с момента подписания настоящего Договора, предоставления всех необходимых документов, указанных в п. 2.3.1., в том числе технического задания, и внесения </w:t>
      </w:r>
      <w:r w:rsidRPr="00641D15">
        <w:rPr>
          <w:b/>
          <w:bCs/>
          <w:color w:val="000000"/>
        </w:rPr>
        <w:t>100% </w:t>
      </w:r>
      <w:r w:rsidRPr="00641D15">
        <w:rPr>
          <w:color w:val="000000"/>
        </w:rPr>
        <w:t>оплаты на расчетный счет Подрядчика.</w:t>
      </w:r>
    </w:p>
    <w:p w:rsidR="009A7DA8" w:rsidRPr="00641D15" w:rsidRDefault="009A7DA8" w:rsidP="009A7DA8">
      <w:pPr>
        <w:spacing w:before="75" w:line="315" w:lineRule="atLeast"/>
        <w:rPr>
          <w:color w:val="000000"/>
        </w:rPr>
      </w:pPr>
      <w:r w:rsidRPr="00641D15">
        <w:rPr>
          <w:color w:val="000000"/>
        </w:rPr>
        <w:t>3.2. Срок проведения топографической съемки земельного участка составляет 15 рабочих дней*</w:t>
      </w:r>
    </w:p>
    <w:p w:rsidR="009A7DA8" w:rsidRPr="00641D15" w:rsidRDefault="009A7DA8" w:rsidP="009A7DA8">
      <w:pPr>
        <w:spacing w:line="315" w:lineRule="atLeast"/>
        <w:rPr>
          <w:color w:val="000000"/>
        </w:rPr>
      </w:pPr>
      <w:r w:rsidRPr="00641D15">
        <w:rPr>
          <w:color w:val="000000"/>
        </w:rPr>
        <w:t>3.3. Срок проведения границ земельного участка на местности составляет 15 рабочих дней</w:t>
      </w:r>
      <w:r w:rsidRPr="00641D15">
        <w:rPr>
          <w:color w:val="000000"/>
          <w:bdr w:val="none" w:sz="0" w:space="0" w:color="auto" w:frame="1"/>
          <w:vertAlign w:val="superscript"/>
        </w:rPr>
        <w:t>*</w:t>
      </w:r>
      <w:r w:rsidRPr="00641D15">
        <w:rPr>
          <w:color w:val="000000"/>
        </w:rPr>
        <w:t>.</w:t>
      </w:r>
    </w:p>
    <w:p w:rsidR="009A7DA8" w:rsidRPr="00641D15" w:rsidRDefault="009A7DA8" w:rsidP="009A7DA8">
      <w:pPr>
        <w:spacing w:before="75" w:line="315" w:lineRule="atLeast"/>
        <w:rPr>
          <w:color w:val="000000"/>
        </w:rPr>
      </w:pPr>
      <w:r w:rsidRPr="00641D15">
        <w:rPr>
          <w:color w:val="000000"/>
        </w:rPr>
        <w:t>3.4. Срок подготовки схемы расположения земельного участка на кадастровой карте составляет 15 рабочих дней.</w:t>
      </w:r>
    </w:p>
    <w:p w:rsidR="009A7DA8" w:rsidRPr="00641D15" w:rsidRDefault="009A7DA8" w:rsidP="009A7DA8">
      <w:pPr>
        <w:spacing w:before="75" w:line="315" w:lineRule="atLeast"/>
        <w:rPr>
          <w:color w:val="000000"/>
        </w:rPr>
      </w:pPr>
      <w:r w:rsidRPr="00641D15">
        <w:rPr>
          <w:color w:val="000000"/>
        </w:rPr>
        <w:t>3.5. Срок подготовки межевого плана земельного участка составляет 15 рабочих дней со дня предоставления Заказчиком документа об утверждении Постановления Администрации города (Юргинского района) об утверждении схемы расположения земельного участка на кадастровой карте.</w:t>
      </w:r>
    </w:p>
    <w:p w:rsidR="009A7DA8" w:rsidRPr="00641D15" w:rsidRDefault="009A7DA8" w:rsidP="009A7DA8">
      <w:pPr>
        <w:spacing w:before="75" w:line="315" w:lineRule="atLeast"/>
        <w:rPr>
          <w:color w:val="000000"/>
        </w:rPr>
      </w:pPr>
      <w:r w:rsidRPr="00641D15">
        <w:rPr>
          <w:color w:val="000000"/>
        </w:rPr>
        <w:t>3.6. Срок установления границ земельного участка на местности , составляет 10 рабочих дней *</w:t>
      </w:r>
    </w:p>
    <w:p w:rsidR="009A7DA8" w:rsidRPr="00641D15" w:rsidRDefault="009A7DA8" w:rsidP="009A7DA8">
      <w:pPr>
        <w:spacing w:before="75" w:line="315" w:lineRule="atLeast"/>
        <w:rPr>
          <w:color w:val="000000"/>
        </w:rPr>
      </w:pPr>
      <w:r w:rsidRPr="00641D15">
        <w:rPr>
          <w:color w:val="000000"/>
        </w:rPr>
        <w:t>3.7. Подрядчик приступает к исполнению каждого последующего этапа после предоставления Заказчиком необходимых документов, указанных в Приложении № 1 к настоящему договору.</w:t>
      </w:r>
    </w:p>
    <w:p w:rsidR="009A7DA8" w:rsidRPr="00641D15" w:rsidRDefault="009A7DA8" w:rsidP="009A7DA8">
      <w:pPr>
        <w:spacing w:before="75" w:line="315" w:lineRule="atLeast"/>
        <w:rPr>
          <w:color w:val="000000"/>
        </w:rPr>
      </w:pPr>
      <w:r w:rsidRPr="00641D15">
        <w:rPr>
          <w:color w:val="000000"/>
        </w:rPr>
        <w:t> </w:t>
      </w:r>
    </w:p>
    <w:p w:rsidR="009A7DA8" w:rsidRPr="00641D15" w:rsidRDefault="009A7DA8" w:rsidP="009A7DA8">
      <w:pPr>
        <w:spacing w:before="75" w:line="315" w:lineRule="atLeast"/>
        <w:rPr>
          <w:color w:val="000000"/>
        </w:rPr>
      </w:pPr>
      <w:r w:rsidRPr="00641D15">
        <w:rPr>
          <w:color w:val="000000"/>
        </w:rPr>
        <w:lastRenderedPageBreak/>
        <w:t>* при неблагоприятных климатических условиях (температура ниже 20 градусов С), подтвержденных справкой уполномоченного органа, срок выполнение работ увеличивается на соответствующее количество дней</w:t>
      </w:r>
    </w:p>
    <w:p w:rsidR="009A7DA8" w:rsidRPr="00641D15" w:rsidRDefault="009A7DA8" w:rsidP="009A7DA8">
      <w:pPr>
        <w:spacing w:before="75" w:line="315" w:lineRule="atLeast"/>
        <w:rPr>
          <w:color w:val="000000"/>
        </w:rPr>
      </w:pPr>
      <w:r w:rsidRPr="00641D15">
        <w:rPr>
          <w:color w:val="000000"/>
        </w:rPr>
        <w:t> </w:t>
      </w:r>
    </w:p>
    <w:p w:rsidR="009A7DA8" w:rsidRPr="00641D15" w:rsidRDefault="009A7DA8" w:rsidP="009A7DA8">
      <w:pPr>
        <w:spacing w:before="180"/>
        <w:jc w:val="center"/>
        <w:outlineLvl w:val="2"/>
        <w:rPr>
          <w:b/>
          <w:bCs/>
          <w:color w:val="000000"/>
        </w:rPr>
      </w:pPr>
      <w:r w:rsidRPr="00641D15">
        <w:rPr>
          <w:b/>
          <w:bCs/>
          <w:color w:val="000000"/>
        </w:rPr>
        <w:t>4. ЦЕНА ДОГОВОРА И ПОРЯДОК РАСЧЕТОВ</w:t>
      </w:r>
    </w:p>
    <w:p w:rsidR="009A7DA8" w:rsidRPr="00641D15" w:rsidRDefault="009A7DA8" w:rsidP="009A7DA8">
      <w:pPr>
        <w:spacing w:before="75" w:line="315" w:lineRule="atLeast"/>
        <w:rPr>
          <w:color w:val="000000"/>
        </w:rPr>
      </w:pPr>
      <w:r w:rsidRPr="00641D15">
        <w:rPr>
          <w:color w:val="000000"/>
        </w:rPr>
        <w:t>4.1. Стороны пришли к соглашению, что цена работ по настоящему Договору составляет ____________________________________________________________________ (в том числе НДС)</w:t>
      </w:r>
    </w:p>
    <w:p w:rsidR="009A7DA8" w:rsidRPr="00641D15" w:rsidRDefault="009A7DA8" w:rsidP="009A7DA8">
      <w:pPr>
        <w:spacing w:line="315" w:lineRule="atLeast"/>
        <w:rPr>
          <w:color w:val="000000"/>
        </w:rPr>
      </w:pPr>
      <w:r w:rsidRPr="00641D15">
        <w:rPr>
          <w:color w:val="000000"/>
        </w:rPr>
        <w:t>4.2. Заказчик осуществляет оплату работ, указанных в п.1.1. настоящего договора, </w:t>
      </w:r>
      <w:r w:rsidRPr="00641D15">
        <w:rPr>
          <w:b/>
          <w:bCs/>
          <w:color w:val="000000"/>
        </w:rPr>
        <w:t>в полном объёме </w:t>
      </w:r>
      <w:r w:rsidRPr="00641D15">
        <w:rPr>
          <w:color w:val="000000"/>
        </w:rPr>
        <w:t>перед началом выполнения работ, путем перечисления денежных средств на расчетный счет Исполнителя.</w:t>
      </w:r>
    </w:p>
    <w:p w:rsidR="009A7DA8" w:rsidRPr="00641D15" w:rsidRDefault="009A7DA8" w:rsidP="009A7DA8">
      <w:pPr>
        <w:spacing w:before="75" w:line="315" w:lineRule="atLeast"/>
        <w:rPr>
          <w:color w:val="000000"/>
        </w:rPr>
      </w:pPr>
      <w:r w:rsidRPr="00641D15">
        <w:rPr>
          <w:color w:val="000000"/>
        </w:rPr>
        <w:t> </w:t>
      </w:r>
    </w:p>
    <w:p w:rsidR="009A7DA8" w:rsidRPr="00641D15" w:rsidRDefault="009A7DA8" w:rsidP="009A7DA8">
      <w:pPr>
        <w:spacing w:before="180"/>
        <w:jc w:val="center"/>
        <w:outlineLvl w:val="2"/>
        <w:rPr>
          <w:b/>
          <w:bCs/>
          <w:color w:val="000000"/>
        </w:rPr>
      </w:pPr>
      <w:r w:rsidRPr="00641D15">
        <w:rPr>
          <w:b/>
          <w:bCs/>
          <w:color w:val="000000"/>
        </w:rPr>
        <w:t>5. ПОРЯДОК СДАЧИ И ПРИЕМКИ РАБОТ</w:t>
      </w:r>
    </w:p>
    <w:p w:rsidR="009A7DA8" w:rsidRPr="00641D15" w:rsidRDefault="009A7DA8" w:rsidP="009A7DA8">
      <w:pPr>
        <w:spacing w:before="75" w:line="315" w:lineRule="atLeast"/>
        <w:rPr>
          <w:color w:val="000000"/>
        </w:rPr>
      </w:pPr>
      <w:r w:rsidRPr="00641D15">
        <w:rPr>
          <w:color w:val="000000"/>
        </w:rPr>
        <w:t>5.1. Перечень документации, подлежащей оформлению и сдаче Подрядчиком Заказчику на отдельных этапах выполнения и по окончании Договора, определяется заявкой (техническим заданием).</w:t>
      </w:r>
    </w:p>
    <w:p w:rsidR="009A7DA8" w:rsidRPr="00641D15" w:rsidRDefault="009A7DA8" w:rsidP="009A7DA8">
      <w:pPr>
        <w:spacing w:before="75" w:line="315" w:lineRule="atLeast"/>
        <w:rPr>
          <w:color w:val="000000"/>
        </w:rPr>
      </w:pPr>
      <w:r w:rsidRPr="00641D15">
        <w:rPr>
          <w:color w:val="000000"/>
        </w:rPr>
        <w:t>5.2. Исполнитель выдает всё исполненное по договору после подписания акта сдачи-приёмки выполненных работ и исполнения условий п.2.3.1. настоящего Договора.</w:t>
      </w:r>
    </w:p>
    <w:p w:rsidR="009A7DA8" w:rsidRPr="00641D15" w:rsidRDefault="009A7DA8" w:rsidP="009A7DA8">
      <w:pPr>
        <w:spacing w:before="75" w:line="315" w:lineRule="atLeast"/>
        <w:rPr>
          <w:color w:val="000000"/>
        </w:rPr>
      </w:pPr>
      <w:r w:rsidRPr="00641D15">
        <w:rPr>
          <w:color w:val="000000"/>
        </w:rPr>
        <w:t>5.3. До момента подписания акта сдачи-приемки выполненных работ Заказчик знакомится с документацией, являющейся предметом настоящего Договора.</w:t>
      </w:r>
    </w:p>
    <w:p w:rsidR="009A7DA8" w:rsidRPr="00641D15" w:rsidRDefault="009A7DA8" w:rsidP="009A7DA8">
      <w:pPr>
        <w:spacing w:before="75" w:line="315" w:lineRule="atLeast"/>
        <w:rPr>
          <w:color w:val="000000"/>
        </w:rPr>
      </w:pPr>
      <w:r w:rsidRPr="00641D15">
        <w:rPr>
          <w:color w:val="000000"/>
        </w:rPr>
        <w:t>5.4. Заказчик обязуется принять работу в течение 3 рабочих дней со дня получения акта сдачи-приемки работ и направить Подрядчику подписанный акт сдачи-приемки или мотивированный отказ в приемке работ.</w:t>
      </w:r>
    </w:p>
    <w:p w:rsidR="009A7DA8" w:rsidRPr="00641D15" w:rsidRDefault="009A7DA8" w:rsidP="009A7DA8">
      <w:pPr>
        <w:spacing w:before="75" w:line="315" w:lineRule="atLeast"/>
        <w:rPr>
          <w:color w:val="000000"/>
        </w:rPr>
      </w:pPr>
      <w:r w:rsidRPr="00641D15">
        <w:rPr>
          <w:color w:val="000000"/>
        </w:rPr>
        <w:t>5.5. В случае мотивированного отказа Заказчиком от приемки работ Сторонами составляется двухсторонний акт с указанием перечня необходимых доработок и сроков их выполнения.</w:t>
      </w:r>
    </w:p>
    <w:p w:rsidR="009A7DA8" w:rsidRPr="00641D15" w:rsidRDefault="009A7DA8" w:rsidP="009A7DA8">
      <w:pPr>
        <w:spacing w:before="75" w:line="315" w:lineRule="atLeast"/>
        <w:rPr>
          <w:color w:val="000000"/>
        </w:rPr>
      </w:pPr>
      <w:r w:rsidRPr="00641D15">
        <w:rPr>
          <w:color w:val="000000"/>
        </w:rPr>
        <w:t>5.6. Если в процессе выполнения работы выявится нецелесообразность ее дальнейшего проведения, Стороны обязаны в 3-дневный срок известить друг друга о ее приостановлении и в 10-дневный срок рассмотреть вопрос о целесообразности или направлениях продолжения работ. В случае прекращения работ для Сторон наступают последствия и ответственность, предусмотренные статьями 716 и 717 ГК РФ.</w:t>
      </w:r>
    </w:p>
    <w:p w:rsidR="009A7DA8" w:rsidRPr="00641D15" w:rsidRDefault="009A7DA8" w:rsidP="009A7DA8">
      <w:pPr>
        <w:spacing w:before="75" w:line="315" w:lineRule="atLeast"/>
        <w:rPr>
          <w:color w:val="000000"/>
        </w:rPr>
      </w:pPr>
      <w:r w:rsidRPr="00641D15">
        <w:rPr>
          <w:color w:val="000000"/>
        </w:rPr>
        <w:t>5.7. Датой для наступления взаимных расчетов считается момент письменного извещения одной из Сторон о прекращении работ, предусмотренных настоящим Договором.</w:t>
      </w:r>
    </w:p>
    <w:p w:rsidR="009A7DA8" w:rsidRPr="00641D15" w:rsidRDefault="009A7DA8" w:rsidP="009A7DA8">
      <w:pPr>
        <w:spacing w:before="75" w:line="315" w:lineRule="atLeast"/>
        <w:rPr>
          <w:color w:val="000000"/>
        </w:rPr>
      </w:pPr>
      <w:r w:rsidRPr="00641D15">
        <w:rPr>
          <w:color w:val="000000"/>
        </w:rPr>
        <w:t>5.8. Если в ходе сдачи-приемки выполненных работ будут выявлены допущенные по вине Подрядчика недостатки работ, Подрядчик обязан безвозмездно их устранить в течение 10 рабочих дней.</w:t>
      </w:r>
    </w:p>
    <w:p w:rsidR="009A7DA8" w:rsidRPr="00641D15" w:rsidRDefault="009A7DA8" w:rsidP="009A7DA8">
      <w:pPr>
        <w:spacing w:before="75" w:line="315" w:lineRule="atLeast"/>
        <w:rPr>
          <w:color w:val="000000"/>
        </w:rPr>
      </w:pPr>
      <w:r w:rsidRPr="00641D15">
        <w:rPr>
          <w:color w:val="000000"/>
        </w:rPr>
        <w:t> </w:t>
      </w:r>
    </w:p>
    <w:p w:rsidR="009A7DA8" w:rsidRPr="00641D15" w:rsidRDefault="009A7DA8" w:rsidP="009A7DA8">
      <w:pPr>
        <w:spacing w:before="180"/>
        <w:jc w:val="center"/>
        <w:outlineLvl w:val="2"/>
        <w:rPr>
          <w:b/>
          <w:bCs/>
          <w:color w:val="000000"/>
        </w:rPr>
      </w:pPr>
      <w:r w:rsidRPr="00641D15">
        <w:rPr>
          <w:b/>
          <w:bCs/>
          <w:color w:val="000000"/>
        </w:rPr>
        <w:t>6. ОТВЕТСТВЕННОСТЬ СТОРОН</w:t>
      </w:r>
    </w:p>
    <w:p w:rsidR="009A7DA8" w:rsidRPr="00641D15" w:rsidRDefault="009A7DA8" w:rsidP="009A7DA8">
      <w:pPr>
        <w:spacing w:before="75" w:line="315" w:lineRule="atLeast"/>
        <w:rPr>
          <w:color w:val="000000"/>
        </w:rPr>
      </w:pPr>
      <w:r w:rsidRPr="00641D15">
        <w:rPr>
          <w:color w:val="000000"/>
        </w:rPr>
        <w:t>6.1. В случае несвоевременного перечисления Заказчиком оплаты срок окончания работ продлевается на время задержки указанного перечисления.</w:t>
      </w:r>
    </w:p>
    <w:p w:rsidR="009A7DA8" w:rsidRPr="00641D15" w:rsidRDefault="009A7DA8" w:rsidP="009A7DA8">
      <w:pPr>
        <w:spacing w:before="75" w:line="315" w:lineRule="atLeast"/>
        <w:rPr>
          <w:color w:val="000000"/>
        </w:rPr>
      </w:pPr>
      <w:r w:rsidRPr="00641D15">
        <w:rPr>
          <w:color w:val="000000"/>
        </w:rPr>
        <w:lastRenderedPageBreak/>
        <w:t>6.2. В случае неисполнения Заказчиком обязательств по предварительной оплате работ Подрядчик вправе приостановить исполнение своих обязательств, при этом Заказчик возмещает убытки в размере фактически понесенных им затрат.</w:t>
      </w:r>
    </w:p>
    <w:p w:rsidR="009A7DA8" w:rsidRPr="00641D15" w:rsidRDefault="009A7DA8" w:rsidP="009A7DA8">
      <w:pPr>
        <w:spacing w:before="75" w:line="315" w:lineRule="atLeast"/>
        <w:rPr>
          <w:color w:val="000000"/>
        </w:rPr>
      </w:pPr>
      <w:r w:rsidRPr="00641D15">
        <w:rPr>
          <w:color w:val="000000"/>
        </w:rPr>
        <w:t>6.3. В случае неисполнения Заказчиком обязательств, предусмотренных п.5.5 настоящего Договора, он уплачивает Подрядчику за каждый день просрочки неустойку, определяемую в процентах от уплаченной суммы. Размер процентов определяется учетной ставкой процента Центрального банка РФ на день исполнения денежного обязательства.</w:t>
      </w:r>
    </w:p>
    <w:p w:rsidR="009A7DA8" w:rsidRPr="00641D15" w:rsidRDefault="009A7DA8" w:rsidP="009A7DA8">
      <w:pPr>
        <w:spacing w:before="75" w:line="315" w:lineRule="atLeast"/>
        <w:rPr>
          <w:color w:val="000000"/>
        </w:rPr>
      </w:pPr>
      <w:r w:rsidRPr="00641D15">
        <w:rPr>
          <w:color w:val="000000"/>
        </w:rPr>
        <w:t>6.4. За невыполнение работ в установленный Договором срок Подрядчик уплачивает Заказчику неустойку, определенную в процентах от стоимости работ (без учета НДС). Размер процентов определяется учетной ставкой процента Центрального банка РФ на день срока сдачи работ.</w:t>
      </w:r>
    </w:p>
    <w:p w:rsidR="009A7DA8" w:rsidRPr="00641D15" w:rsidRDefault="009A7DA8" w:rsidP="009A7DA8">
      <w:pPr>
        <w:spacing w:before="75" w:line="315" w:lineRule="atLeast"/>
        <w:rPr>
          <w:color w:val="000000"/>
        </w:rPr>
      </w:pPr>
      <w:r w:rsidRPr="00641D15">
        <w:rPr>
          <w:color w:val="000000"/>
        </w:rPr>
        <w:t>6.5. При обнаружении недостатков в выполненных работах Подрядчик обязан безвозмездно их устранить.</w:t>
      </w:r>
    </w:p>
    <w:p w:rsidR="009A7DA8" w:rsidRPr="00641D15" w:rsidRDefault="009A7DA8" w:rsidP="009A7DA8">
      <w:pPr>
        <w:spacing w:before="75" w:line="315" w:lineRule="atLeast"/>
        <w:rPr>
          <w:color w:val="000000"/>
        </w:rPr>
      </w:pPr>
      <w:r w:rsidRPr="00641D15">
        <w:rPr>
          <w:color w:val="000000"/>
        </w:rPr>
        <w:t>6.6. Подрядчик не несёт ответственности за несовпадение границ земельных участков, возникших вследствие выполнения кадастровых работ иными землеустроительными организациями.</w:t>
      </w:r>
    </w:p>
    <w:p w:rsidR="009A7DA8" w:rsidRPr="00641D15" w:rsidRDefault="009A7DA8" w:rsidP="009A7DA8">
      <w:pPr>
        <w:spacing w:before="75" w:line="315" w:lineRule="atLeast"/>
        <w:rPr>
          <w:color w:val="000000"/>
        </w:rPr>
      </w:pPr>
      <w:r w:rsidRPr="00641D15">
        <w:rPr>
          <w:color w:val="000000"/>
        </w:rPr>
        <w:t>6.7. Подрядчик не несёт ответственности за нарушение нормативных сроков уполномоченными органами, а также сроков предоставления Заказчиком необходимых документов согласно Приложению №2.</w:t>
      </w:r>
    </w:p>
    <w:p w:rsidR="009A7DA8" w:rsidRPr="00641D15" w:rsidRDefault="009A7DA8" w:rsidP="009A7DA8">
      <w:pPr>
        <w:spacing w:before="75" w:line="315" w:lineRule="atLeast"/>
        <w:rPr>
          <w:color w:val="000000"/>
        </w:rPr>
      </w:pPr>
      <w:r w:rsidRPr="00641D15">
        <w:rPr>
          <w:color w:val="000000"/>
        </w:rPr>
        <w:t>6.8. В случае наступления обстоятельств, за которые ни одна из сторон не отвечает ("Форс-мажор"), Стороны руководствуются в своих действиях законодательством Российской Федерации.</w:t>
      </w:r>
    </w:p>
    <w:p w:rsidR="009A7DA8" w:rsidRPr="00641D15" w:rsidRDefault="009A7DA8" w:rsidP="009A7DA8">
      <w:pPr>
        <w:spacing w:before="75" w:line="315" w:lineRule="atLeast"/>
        <w:rPr>
          <w:color w:val="000000"/>
        </w:rPr>
      </w:pPr>
      <w:r w:rsidRPr="00641D15">
        <w:rPr>
          <w:color w:val="000000"/>
        </w:rPr>
        <w:t>6.9. Все споры между Сторонами разрешаются в соответствии с законодательством Российской Федерации в Арбитражном суде ________________________, если до этого стороны не придут к взаимному соглашению.</w:t>
      </w:r>
    </w:p>
    <w:p w:rsidR="009A7DA8" w:rsidRPr="00641D15" w:rsidRDefault="009A7DA8" w:rsidP="009A7DA8">
      <w:pPr>
        <w:spacing w:before="75" w:line="315" w:lineRule="atLeast"/>
        <w:rPr>
          <w:color w:val="000000"/>
        </w:rPr>
      </w:pPr>
      <w:r w:rsidRPr="00641D15">
        <w:rPr>
          <w:color w:val="000000"/>
        </w:rPr>
        <w:t> </w:t>
      </w:r>
    </w:p>
    <w:p w:rsidR="009A7DA8" w:rsidRPr="00641D15" w:rsidRDefault="009A7DA8" w:rsidP="009A7DA8">
      <w:pPr>
        <w:spacing w:before="180"/>
        <w:jc w:val="center"/>
        <w:outlineLvl w:val="2"/>
        <w:rPr>
          <w:b/>
          <w:bCs/>
          <w:color w:val="000000"/>
        </w:rPr>
      </w:pPr>
      <w:r w:rsidRPr="00641D15">
        <w:rPr>
          <w:b/>
          <w:bCs/>
          <w:color w:val="000000"/>
        </w:rPr>
        <w:t>7. ДОПОЛНИТЕЛЬНЫЕ УСЛОВИЯ</w:t>
      </w:r>
    </w:p>
    <w:p w:rsidR="009A7DA8" w:rsidRPr="00641D15" w:rsidRDefault="009A7DA8" w:rsidP="009A7DA8">
      <w:pPr>
        <w:spacing w:before="75" w:line="315" w:lineRule="atLeast"/>
        <w:rPr>
          <w:color w:val="000000"/>
        </w:rPr>
      </w:pPr>
      <w:r w:rsidRPr="00641D15">
        <w:rPr>
          <w:color w:val="000000"/>
        </w:rPr>
        <w:t>7.1. При существенном возрастании стоимости выполняемых Подрядчиком работ, которое нельзя было предусмотреть при заключении настоящего Договора, Подрядчик при согласии Заказчика может увеличить установленную настоящим Договором цену.</w:t>
      </w:r>
    </w:p>
    <w:p w:rsidR="009A7DA8" w:rsidRPr="00641D15" w:rsidRDefault="009A7DA8" w:rsidP="009A7DA8">
      <w:pPr>
        <w:spacing w:before="75" w:line="315" w:lineRule="atLeast"/>
        <w:rPr>
          <w:color w:val="000000"/>
        </w:rPr>
      </w:pPr>
      <w:r w:rsidRPr="00641D15">
        <w:rPr>
          <w:color w:val="000000"/>
        </w:rPr>
        <w:t>7.2. Подрядчик обязан заблаговременно уведомить Заказчика о возможном увеличении стоимости работ и приостановить их выполнение до получения согласия Заказчика на их продолжение.</w:t>
      </w:r>
    </w:p>
    <w:p w:rsidR="009A7DA8" w:rsidRPr="00641D15" w:rsidRDefault="009A7DA8" w:rsidP="009A7DA8">
      <w:pPr>
        <w:spacing w:before="75" w:line="315" w:lineRule="atLeast"/>
        <w:rPr>
          <w:color w:val="000000"/>
        </w:rPr>
      </w:pPr>
      <w:r w:rsidRPr="00641D15">
        <w:rPr>
          <w:color w:val="000000"/>
        </w:rPr>
        <w:t>7.3. Любые изменения и дополнения к настоящему Договору имеют силу только в том случае, если они оформлены в письменном виде и подписаны обеими Сторонами.</w:t>
      </w:r>
    </w:p>
    <w:p w:rsidR="009A7DA8" w:rsidRPr="00641D15" w:rsidRDefault="009A7DA8" w:rsidP="009A7DA8">
      <w:pPr>
        <w:spacing w:before="75" w:line="315" w:lineRule="atLeast"/>
        <w:rPr>
          <w:color w:val="000000"/>
        </w:rPr>
      </w:pPr>
      <w:r w:rsidRPr="00641D15">
        <w:rPr>
          <w:color w:val="000000"/>
        </w:rPr>
        <w:t>7.4. Досрочное расторжение Договора может иметь место в результате соглашения Сторон, либо на основаниях, предусмотренных законодательством РФ.</w:t>
      </w:r>
    </w:p>
    <w:p w:rsidR="009A7DA8" w:rsidRPr="00641D15" w:rsidRDefault="009A7DA8" w:rsidP="009A7DA8">
      <w:pPr>
        <w:spacing w:before="75" w:line="315" w:lineRule="atLeast"/>
        <w:rPr>
          <w:color w:val="000000"/>
        </w:rPr>
      </w:pPr>
      <w:r w:rsidRPr="00641D15">
        <w:rPr>
          <w:color w:val="000000"/>
        </w:rPr>
        <w:t>7.5. Сторона, решившая расторгнуть настоящий Договор, должна направить письменное уведомление о намерении расторгнуть настоящий Договор другой стороне не позднее, чем за 10 дней до предполагаемого дня расторжения настоящего Договора.</w:t>
      </w:r>
    </w:p>
    <w:p w:rsidR="009A7DA8" w:rsidRPr="00641D15" w:rsidRDefault="009A7DA8" w:rsidP="009A7DA8">
      <w:pPr>
        <w:spacing w:before="75" w:line="315" w:lineRule="atLeast"/>
        <w:rPr>
          <w:color w:val="000000"/>
        </w:rPr>
      </w:pPr>
      <w:r w:rsidRPr="00641D15">
        <w:rPr>
          <w:color w:val="000000"/>
        </w:rPr>
        <w:lastRenderedPageBreak/>
        <w:t>7.6. Подрядчик имеет право по своему усмотрению привлекать третьи лица к исполнению работ, предусмотренных настоящим Договором.</w:t>
      </w:r>
    </w:p>
    <w:p w:rsidR="009A7DA8" w:rsidRPr="00641D15" w:rsidRDefault="009A7DA8" w:rsidP="009A7DA8">
      <w:pPr>
        <w:spacing w:before="75" w:line="315" w:lineRule="atLeast"/>
        <w:rPr>
          <w:color w:val="000000"/>
        </w:rPr>
      </w:pPr>
      <w:r w:rsidRPr="00641D15">
        <w:rPr>
          <w:color w:val="000000"/>
        </w:rPr>
        <w:t>7.7. В случае изменения у какой-либо из Сторон местонахождения, названия, банковских реквизитов, собственника имущества, руководящего персонала и прочего она обязана в течение 5 (пяти) дней письменно известить об этом другую Сторону.</w:t>
      </w:r>
    </w:p>
    <w:p w:rsidR="009A7DA8" w:rsidRPr="00641D15" w:rsidRDefault="009A7DA8" w:rsidP="009A7DA8">
      <w:pPr>
        <w:spacing w:before="75" w:line="315" w:lineRule="atLeast"/>
        <w:rPr>
          <w:color w:val="000000"/>
        </w:rPr>
      </w:pPr>
      <w:r w:rsidRPr="00641D15">
        <w:rPr>
          <w:color w:val="000000"/>
        </w:rPr>
        <w:t>7.8. На все письменные заявления и претензии, возникающие по исполнению Договора, Стороны обязаны отвечать в двадцатидневный срок.</w:t>
      </w:r>
    </w:p>
    <w:p w:rsidR="009A7DA8" w:rsidRPr="00641D15" w:rsidRDefault="009A7DA8" w:rsidP="009A7DA8">
      <w:pPr>
        <w:spacing w:before="75" w:line="315" w:lineRule="atLeast"/>
        <w:rPr>
          <w:color w:val="000000"/>
        </w:rPr>
      </w:pPr>
      <w:r w:rsidRPr="00641D15">
        <w:rPr>
          <w:color w:val="000000"/>
        </w:rPr>
        <w:t>7.9. Настоящий Договор вступает в силу с момента подписания Сторонами и действует до полного выполнения обязательств.</w:t>
      </w:r>
    </w:p>
    <w:p w:rsidR="009A7DA8" w:rsidRPr="00641D15" w:rsidRDefault="009A7DA8" w:rsidP="009A7DA8">
      <w:pPr>
        <w:spacing w:before="75" w:line="315" w:lineRule="atLeast"/>
        <w:rPr>
          <w:color w:val="000000"/>
        </w:rPr>
      </w:pPr>
      <w:r w:rsidRPr="00641D15">
        <w:rPr>
          <w:color w:val="000000"/>
        </w:rPr>
        <w:t>7.10. Настоящий договор составлен и подписан в двух экземплярах – по одному для каждой Стороны, каждый экземпляр идентичен и имеет одинаковую юридическую силу.</w:t>
      </w:r>
    </w:p>
    <w:p w:rsidR="009A7DA8" w:rsidRPr="00641D15" w:rsidRDefault="009A7DA8" w:rsidP="009A7DA8">
      <w:pPr>
        <w:spacing w:before="75" w:line="315" w:lineRule="atLeast"/>
        <w:rPr>
          <w:color w:val="000000"/>
        </w:rPr>
      </w:pPr>
      <w:r w:rsidRPr="00641D15">
        <w:rPr>
          <w:color w:val="000000"/>
        </w:rPr>
        <w:t> </w:t>
      </w:r>
    </w:p>
    <w:tbl>
      <w:tblPr>
        <w:tblW w:w="0" w:type="auto"/>
        <w:tblCellMar>
          <w:left w:w="0" w:type="dxa"/>
          <w:right w:w="0" w:type="dxa"/>
        </w:tblCellMar>
        <w:tblLook w:val="0000" w:firstRow="0" w:lastRow="0" w:firstColumn="0" w:lastColumn="0" w:noHBand="0" w:noVBand="0"/>
      </w:tblPr>
      <w:tblGrid>
        <w:gridCol w:w="3876"/>
        <w:gridCol w:w="5760"/>
      </w:tblGrid>
      <w:tr w:rsidR="009A7DA8" w:rsidRPr="00641D15" w:rsidTr="009A7DA8">
        <w:trPr>
          <w:trHeight w:val="630"/>
        </w:trPr>
        <w:tc>
          <w:tcPr>
            <w:tcW w:w="10035" w:type="dxa"/>
            <w:gridSpan w:val="2"/>
            <w:tcBorders>
              <w:top w:val="nil"/>
              <w:left w:val="nil"/>
              <w:bottom w:val="nil"/>
              <w:right w:val="nil"/>
            </w:tcBorders>
          </w:tcPr>
          <w:p w:rsidR="009A7DA8" w:rsidRPr="00641D15" w:rsidRDefault="009A7DA8" w:rsidP="009A7DA8">
            <w:pPr>
              <w:spacing w:before="180"/>
              <w:jc w:val="center"/>
              <w:outlineLvl w:val="2"/>
              <w:rPr>
                <w:b/>
                <w:bCs/>
                <w:color w:val="000000"/>
              </w:rPr>
            </w:pPr>
            <w:r w:rsidRPr="00641D15">
              <w:rPr>
                <w:b/>
                <w:bCs/>
                <w:color w:val="000000"/>
              </w:rPr>
              <w:t>8. АДРЕСА И РЕКВИЗИТЫ СТОРОН</w:t>
            </w:r>
          </w:p>
        </w:tc>
      </w:tr>
      <w:tr w:rsidR="009A7DA8" w:rsidRPr="00641D15" w:rsidTr="009A7DA8">
        <w:trPr>
          <w:trHeight w:val="540"/>
        </w:trPr>
        <w:tc>
          <w:tcPr>
            <w:tcW w:w="5025" w:type="dxa"/>
            <w:tcBorders>
              <w:top w:val="nil"/>
              <w:left w:val="nil"/>
              <w:bottom w:val="nil"/>
              <w:right w:val="nil"/>
            </w:tcBorders>
          </w:tcPr>
          <w:p w:rsidR="009A7DA8" w:rsidRPr="00641D15" w:rsidRDefault="009A7DA8" w:rsidP="009A7DA8">
            <w:pPr>
              <w:spacing w:before="75" w:line="315" w:lineRule="atLeast"/>
              <w:jc w:val="center"/>
              <w:rPr>
                <w:color w:val="000000"/>
              </w:rPr>
            </w:pPr>
            <w:r w:rsidRPr="00641D15">
              <w:rPr>
                <w:color w:val="000000"/>
              </w:rPr>
              <w:t>ИСПОЛНИТЕЛЬ:</w:t>
            </w:r>
          </w:p>
        </w:tc>
        <w:tc>
          <w:tcPr>
            <w:tcW w:w="5025" w:type="dxa"/>
            <w:tcBorders>
              <w:top w:val="nil"/>
              <w:left w:val="nil"/>
              <w:bottom w:val="nil"/>
              <w:right w:val="nil"/>
            </w:tcBorders>
          </w:tcPr>
          <w:p w:rsidR="009A7DA8" w:rsidRPr="00641D15" w:rsidRDefault="009A7DA8" w:rsidP="009A7DA8">
            <w:pPr>
              <w:spacing w:before="75" w:line="315" w:lineRule="atLeast"/>
              <w:jc w:val="center"/>
              <w:rPr>
                <w:color w:val="000000"/>
              </w:rPr>
            </w:pPr>
            <w:r w:rsidRPr="00641D15">
              <w:rPr>
                <w:color w:val="000000"/>
              </w:rPr>
              <w:t>ЗАКАЗЧИК:</w:t>
            </w:r>
          </w:p>
        </w:tc>
      </w:tr>
      <w:tr w:rsidR="009A7DA8" w:rsidRPr="00641D15" w:rsidTr="009A7DA8">
        <w:trPr>
          <w:trHeight w:val="825"/>
        </w:trPr>
        <w:tc>
          <w:tcPr>
            <w:tcW w:w="5025" w:type="dxa"/>
            <w:tcBorders>
              <w:top w:val="nil"/>
              <w:left w:val="nil"/>
              <w:bottom w:val="nil"/>
              <w:right w:val="nil"/>
            </w:tcBorders>
          </w:tcPr>
          <w:p w:rsidR="009A7DA8" w:rsidRPr="00641D15" w:rsidRDefault="009A7DA8" w:rsidP="009A7DA8">
            <w:pPr>
              <w:spacing w:before="75" w:line="315" w:lineRule="atLeast"/>
              <w:rPr>
                <w:color w:val="000000"/>
              </w:rPr>
            </w:pPr>
            <w:r w:rsidRPr="00641D15">
              <w:rPr>
                <w:color w:val="000000"/>
              </w:rPr>
              <w:t> </w:t>
            </w:r>
          </w:p>
        </w:tc>
        <w:tc>
          <w:tcPr>
            <w:tcW w:w="5025" w:type="dxa"/>
            <w:tcBorders>
              <w:top w:val="nil"/>
              <w:left w:val="nil"/>
              <w:bottom w:val="nil"/>
              <w:right w:val="nil"/>
            </w:tcBorders>
          </w:tcPr>
          <w:p w:rsidR="009A7DA8" w:rsidRPr="00641D15" w:rsidRDefault="009A7DA8" w:rsidP="009A7DA8">
            <w:pPr>
              <w:spacing w:before="75" w:line="315" w:lineRule="atLeast"/>
              <w:jc w:val="center"/>
              <w:rPr>
                <w:color w:val="000000"/>
              </w:rPr>
            </w:pPr>
            <w:r w:rsidRPr="00641D15">
              <w:rPr>
                <w:color w:val="000000"/>
              </w:rPr>
              <w:t>ФИО:______________________________________</w:t>
            </w:r>
          </w:p>
          <w:p w:rsidR="009A7DA8" w:rsidRPr="00641D15" w:rsidRDefault="009A7DA8" w:rsidP="009A7DA8">
            <w:pPr>
              <w:spacing w:line="315" w:lineRule="atLeast"/>
              <w:jc w:val="center"/>
              <w:rPr>
                <w:color w:val="000000"/>
              </w:rPr>
            </w:pPr>
            <w:r w:rsidRPr="00641D15">
              <w:rPr>
                <w:b/>
                <w:bCs/>
                <w:color w:val="000000"/>
              </w:rPr>
              <w:t>___________________________________________</w:t>
            </w:r>
          </w:p>
          <w:p w:rsidR="009A7DA8" w:rsidRPr="00641D15" w:rsidRDefault="009A7DA8" w:rsidP="009A7DA8">
            <w:pPr>
              <w:spacing w:before="75" w:line="315" w:lineRule="atLeast"/>
              <w:jc w:val="center"/>
              <w:rPr>
                <w:color w:val="000000"/>
              </w:rPr>
            </w:pPr>
            <w:r w:rsidRPr="00641D15">
              <w:rPr>
                <w:color w:val="000000"/>
              </w:rPr>
              <w:t>Контактный телефон:_____________________________</w:t>
            </w:r>
          </w:p>
          <w:p w:rsidR="009A7DA8" w:rsidRPr="00641D15" w:rsidRDefault="009A7DA8" w:rsidP="009A7DA8">
            <w:pPr>
              <w:spacing w:before="75" w:line="315" w:lineRule="atLeast"/>
              <w:rPr>
                <w:color w:val="000000"/>
              </w:rPr>
            </w:pPr>
            <w:r w:rsidRPr="00641D15">
              <w:rPr>
                <w:color w:val="000000"/>
              </w:rPr>
              <w:t>________________________________________________</w:t>
            </w:r>
          </w:p>
        </w:tc>
      </w:tr>
    </w:tbl>
    <w:p w:rsidR="009A7DA8" w:rsidRPr="00641D15" w:rsidRDefault="009A7DA8" w:rsidP="009A7DA8">
      <w:pPr>
        <w:spacing w:before="75" w:line="315" w:lineRule="atLeast"/>
        <w:rPr>
          <w:color w:val="000000"/>
        </w:rPr>
      </w:pPr>
      <w:r w:rsidRPr="00641D15">
        <w:rPr>
          <w:color w:val="000000"/>
        </w:rPr>
        <w:t> </w:t>
      </w:r>
    </w:p>
    <w:tbl>
      <w:tblPr>
        <w:tblW w:w="0" w:type="auto"/>
        <w:tblCellMar>
          <w:left w:w="0" w:type="dxa"/>
          <w:right w:w="0" w:type="dxa"/>
        </w:tblCellMar>
        <w:tblLook w:val="0000" w:firstRow="0" w:lastRow="0" w:firstColumn="0" w:lastColumn="0" w:noHBand="0" w:noVBand="0"/>
      </w:tblPr>
      <w:tblGrid>
        <w:gridCol w:w="5001"/>
        <w:gridCol w:w="60"/>
        <w:gridCol w:w="4575"/>
      </w:tblGrid>
      <w:tr w:rsidR="009A7DA8" w:rsidRPr="00641D15" w:rsidTr="009A7DA8">
        <w:trPr>
          <w:trHeight w:val="405"/>
        </w:trPr>
        <w:tc>
          <w:tcPr>
            <w:tcW w:w="10035" w:type="dxa"/>
            <w:gridSpan w:val="3"/>
            <w:tcBorders>
              <w:top w:val="nil"/>
              <w:left w:val="nil"/>
              <w:bottom w:val="nil"/>
              <w:right w:val="nil"/>
            </w:tcBorders>
          </w:tcPr>
          <w:p w:rsidR="009A7DA8" w:rsidRPr="00641D15" w:rsidRDefault="009A7DA8" w:rsidP="009A7DA8">
            <w:pPr>
              <w:spacing w:before="75" w:line="315" w:lineRule="atLeast"/>
              <w:jc w:val="center"/>
              <w:rPr>
                <w:color w:val="000000"/>
              </w:rPr>
            </w:pPr>
            <w:r w:rsidRPr="00641D15">
              <w:rPr>
                <w:color w:val="000000"/>
              </w:rPr>
              <w:t>ПОДПИСИ СТОРОН:</w:t>
            </w:r>
          </w:p>
        </w:tc>
      </w:tr>
      <w:tr w:rsidR="009A7DA8" w:rsidRPr="00641D15" w:rsidTr="009A7DA8">
        <w:trPr>
          <w:trHeight w:val="405"/>
        </w:trPr>
        <w:tc>
          <w:tcPr>
            <w:tcW w:w="5010" w:type="dxa"/>
            <w:gridSpan w:val="2"/>
            <w:tcBorders>
              <w:top w:val="nil"/>
              <w:left w:val="nil"/>
              <w:bottom w:val="nil"/>
              <w:right w:val="nil"/>
            </w:tcBorders>
          </w:tcPr>
          <w:p w:rsidR="009A7DA8" w:rsidRPr="00641D15" w:rsidRDefault="009A7DA8" w:rsidP="009A7DA8">
            <w:pPr>
              <w:spacing w:before="75" w:line="315" w:lineRule="atLeast"/>
              <w:jc w:val="center"/>
              <w:rPr>
                <w:color w:val="000000"/>
              </w:rPr>
            </w:pPr>
            <w:r w:rsidRPr="00641D15">
              <w:rPr>
                <w:color w:val="000000"/>
              </w:rPr>
              <w:t>ИСПОЛНИТЕЛЬ:</w:t>
            </w:r>
          </w:p>
        </w:tc>
        <w:tc>
          <w:tcPr>
            <w:tcW w:w="5010" w:type="dxa"/>
            <w:tcBorders>
              <w:top w:val="nil"/>
              <w:left w:val="nil"/>
              <w:bottom w:val="nil"/>
              <w:right w:val="nil"/>
            </w:tcBorders>
          </w:tcPr>
          <w:p w:rsidR="009A7DA8" w:rsidRPr="00641D15" w:rsidRDefault="009A7DA8" w:rsidP="009A7DA8">
            <w:pPr>
              <w:spacing w:before="75" w:line="315" w:lineRule="atLeast"/>
              <w:jc w:val="center"/>
              <w:rPr>
                <w:color w:val="000000"/>
              </w:rPr>
            </w:pPr>
            <w:r w:rsidRPr="00641D15">
              <w:rPr>
                <w:color w:val="000000"/>
              </w:rPr>
              <w:t>ЗАКАЗЧИК:</w:t>
            </w:r>
          </w:p>
        </w:tc>
      </w:tr>
      <w:tr w:rsidR="009A7DA8" w:rsidRPr="00641D15" w:rsidTr="009A7DA8">
        <w:trPr>
          <w:trHeight w:val="945"/>
        </w:trPr>
        <w:tc>
          <w:tcPr>
            <w:tcW w:w="5010" w:type="dxa"/>
            <w:tcBorders>
              <w:top w:val="nil"/>
              <w:left w:val="nil"/>
              <w:bottom w:val="nil"/>
              <w:right w:val="nil"/>
            </w:tcBorders>
          </w:tcPr>
          <w:p w:rsidR="009A7DA8" w:rsidRPr="00641D15" w:rsidRDefault="009A7DA8" w:rsidP="009A7DA8">
            <w:pPr>
              <w:spacing w:before="75" w:line="315" w:lineRule="atLeast"/>
              <w:rPr>
                <w:color w:val="000000"/>
              </w:rPr>
            </w:pPr>
            <w:r w:rsidRPr="00641D15">
              <w:rPr>
                <w:color w:val="000000"/>
              </w:rPr>
              <w:t>___________________________________</w:t>
            </w:r>
          </w:p>
          <w:p w:rsidR="009A7DA8" w:rsidRPr="00641D15" w:rsidRDefault="009A7DA8" w:rsidP="009A7DA8">
            <w:pPr>
              <w:spacing w:before="75" w:line="315" w:lineRule="atLeast"/>
              <w:rPr>
                <w:color w:val="000000"/>
              </w:rPr>
            </w:pPr>
            <w:r w:rsidRPr="00641D15">
              <w:rPr>
                <w:color w:val="000000"/>
              </w:rPr>
              <w:t>_______________________/_________________/</w:t>
            </w:r>
          </w:p>
          <w:p w:rsidR="009A7DA8" w:rsidRPr="00641D15" w:rsidRDefault="009A7DA8" w:rsidP="009A7DA8">
            <w:pPr>
              <w:spacing w:before="75" w:line="315" w:lineRule="atLeast"/>
              <w:rPr>
                <w:color w:val="000000"/>
              </w:rPr>
            </w:pPr>
            <w:r w:rsidRPr="00641D15">
              <w:rPr>
                <w:color w:val="000000"/>
              </w:rPr>
              <w:t>М.П.</w:t>
            </w:r>
          </w:p>
        </w:tc>
        <w:tc>
          <w:tcPr>
            <w:tcW w:w="5025" w:type="dxa"/>
            <w:gridSpan w:val="2"/>
            <w:tcBorders>
              <w:top w:val="nil"/>
              <w:left w:val="nil"/>
              <w:bottom w:val="nil"/>
              <w:right w:val="nil"/>
            </w:tcBorders>
          </w:tcPr>
          <w:p w:rsidR="009A7DA8" w:rsidRPr="00641D15" w:rsidRDefault="009A7DA8" w:rsidP="009A7DA8">
            <w:pPr>
              <w:spacing w:before="75" w:line="315" w:lineRule="atLeast"/>
              <w:jc w:val="center"/>
              <w:rPr>
                <w:color w:val="000000"/>
              </w:rPr>
            </w:pPr>
            <w:r w:rsidRPr="00641D15">
              <w:rPr>
                <w:color w:val="000000"/>
              </w:rPr>
              <w:t> </w:t>
            </w:r>
          </w:p>
        </w:tc>
      </w:tr>
      <w:tr w:rsidR="009A7DA8" w:rsidRPr="00641D15" w:rsidTr="009A7DA8">
        <w:tc>
          <w:tcPr>
            <w:tcW w:w="0" w:type="auto"/>
            <w:tcBorders>
              <w:top w:val="nil"/>
              <w:left w:val="nil"/>
              <w:bottom w:val="nil"/>
              <w:right w:val="nil"/>
            </w:tcBorders>
          </w:tcPr>
          <w:p w:rsidR="009A7DA8" w:rsidRPr="00641D15" w:rsidRDefault="009A7DA8" w:rsidP="009A7DA8">
            <w:pPr>
              <w:spacing w:line="240" w:lineRule="atLeast"/>
              <w:rPr>
                <w:color w:val="000000"/>
              </w:rPr>
            </w:pPr>
            <w:r w:rsidRPr="00641D15">
              <w:rPr>
                <w:color w:val="000000"/>
              </w:rPr>
              <w:t> </w:t>
            </w:r>
          </w:p>
        </w:tc>
        <w:tc>
          <w:tcPr>
            <w:tcW w:w="0" w:type="auto"/>
            <w:tcBorders>
              <w:top w:val="nil"/>
              <w:left w:val="nil"/>
              <w:bottom w:val="nil"/>
              <w:right w:val="nil"/>
            </w:tcBorders>
          </w:tcPr>
          <w:p w:rsidR="009A7DA8" w:rsidRPr="00641D15" w:rsidRDefault="009A7DA8" w:rsidP="009A7DA8">
            <w:pPr>
              <w:spacing w:line="240" w:lineRule="atLeast"/>
              <w:rPr>
                <w:color w:val="000000"/>
              </w:rPr>
            </w:pPr>
            <w:r w:rsidRPr="00641D15">
              <w:rPr>
                <w:color w:val="000000"/>
              </w:rPr>
              <w:t> </w:t>
            </w:r>
          </w:p>
        </w:tc>
        <w:tc>
          <w:tcPr>
            <w:tcW w:w="0" w:type="auto"/>
            <w:tcBorders>
              <w:top w:val="nil"/>
              <w:left w:val="nil"/>
              <w:bottom w:val="nil"/>
              <w:right w:val="nil"/>
            </w:tcBorders>
          </w:tcPr>
          <w:p w:rsidR="009A7DA8" w:rsidRPr="00641D15" w:rsidRDefault="009A7DA8" w:rsidP="009A7DA8">
            <w:pPr>
              <w:spacing w:line="240" w:lineRule="atLeast"/>
              <w:rPr>
                <w:color w:val="000000"/>
              </w:rPr>
            </w:pPr>
            <w:r w:rsidRPr="00641D15">
              <w:rPr>
                <w:color w:val="000000"/>
              </w:rPr>
              <w:t> </w:t>
            </w:r>
          </w:p>
        </w:tc>
      </w:tr>
    </w:tbl>
    <w:p w:rsidR="009A7DA8" w:rsidRPr="00641D15" w:rsidRDefault="009A7DA8" w:rsidP="009A7DA8">
      <w:pPr>
        <w:spacing w:before="75" w:line="315" w:lineRule="atLeast"/>
        <w:rPr>
          <w:color w:val="000000"/>
        </w:rPr>
      </w:pPr>
      <w:r w:rsidRPr="00641D15">
        <w:rPr>
          <w:color w:val="000000"/>
        </w:rPr>
        <w:t> </w:t>
      </w:r>
    </w:p>
    <w:p w:rsidR="009A7DA8" w:rsidRPr="00641D15" w:rsidRDefault="009A7DA8" w:rsidP="009A7DA8">
      <w:r w:rsidRPr="00641D15">
        <w:rPr>
          <w:color w:val="000000"/>
        </w:rPr>
        <w:br w:type="textWrapping" w:clear="all"/>
      </w:r>
    </w:p>
    <w:p w:rsidR="009A7DA8" w:rsidRPr="00641D15" w:rsidRDefault="009A7DA8" w:rsidP="009A7DA8">
      <w:pPr>
        <w:spacing w:before="75" w:line="315" w:lineRule="atLeast"/>
        <w:rPr>
          <w:color w:val="000000"/>
        </w:rPr>
      </w:pPr>
      <w:r w:rsidRPr="00641D15">
        <w:rPr>
          <w:color w:val="000000"/>
        </w:rPr>
        <w:t> </w:t>
      </w:r>
    </w:p>
    <w:p w:rsidR="009A7DA8" w:rsidRPr="00641D15" w:rsidRDefault="009A7DA8" w:rsidP="009A7DA8">
      <w:pPr>
        <w:spacing w:before="75" w:line="315" w:lineRule="atLeast"/>
        <w:jc w:val="right"/>
        <w:rPr>
          <w:color w:val="000000"/>
        </w:rPr>
      </w:pPr>
      <w:r w:rsidRPr="00641D15">
        <w:rPr>
          <w:color w:val="000000"/>
        </w:rPr>
        <w:t>ПРИЛОЖЕНИЕ №1</w:t>
      </w:r>
    </w:p>
    <w:p w:rsidR="009A7DA8" w:rsidRPr="00641D15" w:rsidRDefault="009A7DA8" w:rsidP="009A7DA8">
      <w:pPr>
        <w:spacing w:before="75" w:line="315" w:lineRule="atLeast"/>
        <w:jc w:val="right"/>
        <w:rPr>
          <w:color w:val="000000"/>
        </w:rPr>
      </w:pPr>
      <w:r w:rsidRPr="00641D15">
        <w:rPr>
          <w:color w:val="000000"/>
        </w:rPr>
        <w:t>К Договору №_____________ от _____________________</w:t>
      </w:r>
    </w:p>
    <w:p w:rsidR="009A7DA8" w:rsidRPr="00641D15" w:rsidRDefault="009A7DA8" w:rsidP="009A7DA8">
      <w:pPr>
        <w:spacing w:before="75" w:line="315" w:lineRule="atLeast"/>
        <w:jc w:val="right"/>
        <w:rPr>
          <w:color w:val="000000"/>
        </w:rPr>
      </w:pPr>
      <w:r w:rsidRPr="00641D15">
        <w:rPr>
          <w:color w:val="000000"/>
        </w:rPr>
        <w:t> </w:t>
      </w:r>
    </w:p>
    <w:p w:rsidR="009A7DA8" w:rsidRPr="00641D15" w:rsidRDefault="009A7DA8" w:rsidP="009A7DA8">
      <w:pPr>
        <w:spacing w:before="75" w:line="315" w:lineRule="atLeast"/>
        <w:jc w:val="right"/>
        <w:rPr>
          <w:color w:val="000000"/>
        </w:rPr>
      </w:pPr>
      <w:r w:rsidRPr="00641D15">
        <w:rPr>
          <w:color w:val="000000"/>
        </w:rPr>
        <w:t>УТВЕРЖДАЮ:</w:t>
      </w:r>
    </w:p>
    <w:p w:rsidR="009A7DA8" w:rsidRPr="00641D15" w:rsidRDefault="009A7DA8" w:rsidP="009A7DA8">
      <w:pPr>
        <w:spacing w:before="75" w:line="315" w:lineRule="atLeast"/>
        <w:jc w:val="right"/>
        <w:rPr>
          <w:color w:val="000000"/>
        </w:rPr>
      </w:pPr>
      <w:r w:rsidRPr="00641D15">
        <w:rPr>
          <w:color w:val="000000"/>
        </w:rPr>
        <w:t>Заказчик________________________</w:t>
      </w:r>
    </w:p>
    <w:p w:rsidR="009A7DA8" w:rsidRPr="00641D15" w:rsidRDefault="009A7DA8" w:rsidP="009A7DA8">
      <w:pPr>
        <w:spacing w:before="75" w:line="315" w:lineRule="atLeast"/>
        <w:jc w:val="center"/>
        <w:rPr>
          <w:color w:val="000000"/>
        </w:rPr>
      </w:pPr>
      <w:r w:rsidRPr="00641D15">
        <w:rPr>
          <w:color w:val="000000"/>
        </w:rPr>
        <w:t> </w:t>
      </w:r>
    </w:p>
    <w:p w:rsidR="009A7DA8" w:rsidRPr="00641D15" w:rsidRDefault="009A7DA8" w:rsidP="009A7DA8">
      <w:pPr>
        <w:spacing w:line="315" w:lineRule="atLeast"/>
        <w:jc w:val="center"/>
        <w:rPr>
          <w:color w:val="000000"/>
        </w:rPr>
      </w:pPr>
      <w:r w:rsidRPr="00641D15">
        <w:rPr>
          <w:b/>
          <w:bCs/>
          <w:color w:val="000000"/>
        </w:rPr>
        <w:t>Перечень необходимых для выполнения кадастровых работ документов, предоставляемых Заказчиком.</w:t>
      </w:r>
    </w:p>
    <w:p w:rsidR="009A7DA8" w:rsidRPr="00641D15" w:rsidRDefault="009A7DA8" w:rsidP="009A7DA8">
      <w:pPr>
        <w:spacing w:before="75" w:line="315" w:lineRule="atLeast"/>
        <w:rPr>
          <w:color w:val="000000"/>
        </w:rPr>
      </w:pPr>
      <w:r w:rsidRPr="00641D15">
        <w:rPr>
          <w:color w:val="000000"/>
        </w:rPr>
        <w:lastRenderedPageBreak/>
        <w:t>Для своевременного исполнения Подрядчиком своих обязательств по Договору Заказчик обязуется предоставить Подрядчику следующие документы:</w:t>
      </w:r>
    </w:p>
    <w:p w:rsidR="009A7DA8" w:rsidRPr="00641D15" w:rsidRDefault="009A7DA8" w:rsidP="005C21A2">
      <w:pPr>
        <w:numPr>
          <w:ilvl w:val="0"/>
          <w:numId w:val="28"/>
        </w:numPr>
        <w:spacing w:line="315" w:lineRule="atLeast"/>
        <w:ind w:left="450"/>
        <w:rPr>
          <w:color w:val="000000"/>
        </w:rPr>
      </w:pPr>
      <w:r w:rsidRPr="00641D15">
        <w:rPr>
          <w:color w:val="000000"/>
        </w:rPr>
        <w:t>Кадастровую выписку о земельном участке или кадастровый план территории, на которой расположен земельный участок;</w:t>
      </w:r>
    </w:p>
    <w:p w:rsidR="009A7DA8" w:rsidRPr="00641D15" w:rsidRDefault="009A7DA8" w:rsidP="005C21A2">
      <w:pPr>
        <w:numPr>
          <w:ilvl w:val="0"/>
          <w:numId w:val="28"/>
        </w:numPr>
        <w:spacing w:line="315" w:lineRule="atLeast"/>
        <w:ind w:left="450"/>
        <w:rPr>
          <w:color w:val="000000"/>
        </w:rPr>
      </w:pPr>
      <w:r w:rsidRPr="00641D15">
        <w:rPr>
          <w:color w:val="000000"/>
        </w:rPr>
        <w:t>Справку об адресации земельного участка;</w:t>
      </w:r>
    </w:p>
    <w:p w:rsidR="009A7DA8" w:rsidRPr="00641D15" w:rsidRDefault="009A7DA8" w:rsidP="005C21A2">
      <w:pPr>
        <w:numPr>
          <w:ilvl w:val="0"/>
          <w:numId w:val="28"/>
        </w:numPr>
        <w:spacing w:line="315" w:lineRule="atLeast"/>
        <w:ind w:left="450"/>
        <w:rPr>
          <w:color w:val="000000"/>
        </w:rPr>
      </w:pPr>
      <w:r w:rsidRPr="00641D15">
        <w:rPr>
          <w:color w:val="000000"/>
        </w:rPr>
        <w:t>Постановление Администрации _____________________ об утверждении схемы расположения земельного участка на кадастровой карте;</w:t>
      </w:r>
    </w:p>
    <w:p w:rsidR="009A7DA8" w:rsidRPr="00641D15" w:rsidRDefault="009A7DA8" w:rsidP="005C21A2">
      <w:pPr>
        <w:numPr>
          <w:ilvl w:val="0"/>
          <w:numId w:val="28"/>
        </w:numPr>
        <w:spacing w:line="315" w:lineRule="atLeast"/>
        <w:ind w:left="450"/>
        <w:rPr>
          <w:color w:val="000000"/>
        </w:rPr>
      </w:pPr>
      <w:r w:rsidRPr="00641D15">
        <w:rPr>
          <w:color w:val="000000"/>
        </w:rPr>
        <w:t>Акт согласования границ земельного участка со смежными землепользователями (по прилагающейся форме);</w:t>
      </w:r>
    </w:p>
    <w:p w:rsidR="009A7DA8" w:rsidRPr="00641D15" w:rsidRDefault="009A7DA8" w:rsidP="005C21A2">
      <w:pPr>
        <w:numPr>
          <w:ilvl w:val="0"/>
          <w:numId w:val="28"/>
        </w:numPr>
        <w:spacing w:line="315" w:lineRule="atLeast"/>
        <w:ind w:left="450"/>
        <w:rPr>
          <w:color w:val="000000"/>
        </w:rPr>
      </w:pPr>
      <w:r w:rsidRPr="00641D15">
        <w:rPr>
          <w:color w:val="000000"/>
        </w:rPr>
        <w:t>Документ, подтверждающий уведомления смежных землепользователей о проведении кадастровых работ (по прилагающей форме);</w:t>
      </w:r>
    </w:p>
    <w:p w:rsidR="009A7DA8" w:rsidRDefault="009A7DA8" w:rsidP="005C21A2">
      <w:pPr>
        <w:numPr>
          <w:ilvl w:val="0"/>
          <w:numId w:val="28"/>
        </w:numPr>
        <w:spacing w:line="315" w:lineRule="atLeast"/>
        <w:ind w:left="450"/>
        <w:rPr>
          <w:color w:val="000000"/>
        </w:rPr>
      </w:pPr>
      <w:r w:rsidRPr="00641D15">
        <w:rPr>
          <w:color w:val="000000"/>
        </w:rPr>
        <w:t>Акт согласования границ земельного участка со смежными землепользователями (по прилагающей форме).</w:t>
      </w:r>
    </w:p>
    <w:p w:rsidR="009A7DA8" w:rsidRDefault="009A7DA8" w:rsidP="003A4E0D">
      <w:pPr>
        <w:spacing w:after="5" w:line="268" w:lineRule="auto"/>
        <w:ind w:left="-5" w:right="8" w:hanging="10"/>
        <w:jc w:val="both"/>
        <w:rPr>
          <w:rFonts w:eastAsia="Calibri"/>
          <w:lang w:eastAsia="en-US"/>
        </w:rPr>
      </w:pPr>
    </w:p>
    <w:p w:rsidR="007F711F" w:rsidRPr="006501E2" w:rsidRDefault="003A4E0D" w:rsidP="006501E2">
      <w:pPr>
        <w:spacing w:after="5" w:line="268" w:lineRule="auto"/>
        <w:ind w:left="-5" w:right="8" w:hanging="10"/>
        <w:jc w:val="both"/>
        <w:rPr>
          <w:rFonts w:ascii="Calibri" w:eastAsia="Calibri" w:hAnsi="Calibri" w:cs="Calibri"/>
          <w:color w:val="000000"/>
        </w:rPr>
      </w:pPr>
      <w:r w:rsidRPr="003A4E0D">
        <w:rPr>
          <w:color w:val="000000"/>
        </w:rPr>
        <w:t xml:space="preserve"> </w:t>
      </w:r>
    </w:p>
    <w:p w:rsidR="007F711F" w:rsidRPr="001C5BB3" w:rsidRDefault="007F711F" w:rsidP="007F711F">
      <w:pPr>
        <w:spacing w:after="200" w:line="276" w:lineRule="auto"/>
        <w:jc w:val="center"/>
        <w:rPr>
          <w:rFonts w:eastAsia="Calibri"/>
          <w:lang w:eastAsia="en-US"/>
        </w:rPr>
      </w:pPr>
      <w:r w:rsidRPr="001C5BB3">
        <w:rPr>
          <w:rFonts w:eastAsia="Calibri"/>
          <w:b/>
          <w:lang w:eastAsia="en-US"/>
        </w:rPr>
        <w:t>Практическое занятие №6</w:t>
      </w:r>
      <w:r w:rsidRPr="001C5BB3">
        <w:rPr>
          <w:rFonts w:eastAsia="Calibri"/>
          <w:lang w:eastAsia="en-US"/>
        </w:rPr>
        <w:t>.</w:t>
      </w:r>
    </w:p>
    <w:p w:rsidR="007F711F" w:rsidRPr="001C5BB3" w:rsidRDefault="007F711F" w:rsidP="006501E2">
      <w:pPr>
        <w:spacing w:after="200" w:line="276" w:lineRule="auto"/>
        <w:ind w:firstLine="709"/>
        <w:rPr>
          <w:rFonts w:eastAsia="Calibri"/>
          <w:b/>
          <w:lang w:eastAsia="en-US"/>
        </w:rPr>
      </w:pPr>
      <w:r w:rsidRPr="001C5BB3">
        <w:rPr>
          <w:rFonts w:eastAsia="Calibri"/>
          <w:b/>
          <w:lang w:eastAsia="en-US"/>
        </w:rPr>
        <w:t>Тема: Порядок согласования  местоположения границ земельных участков.</w:t>
      </w:r>
    </w:p>
    <w:p w:rsidR="007F711F" w:rsidRPr="001C5BB3" w:rsidRDefault="007F711F" w:rsidP="006501E2">
      <w:pPr>
        <w:ind w:firstLine="709"/>
        <w:rPr>
          <w:rFonts w:eastAsia="Calibri"/>
          <w:b/>
        </w:rPr>
      </w:pPr>
      <w:r w:rsidRPr="001C5BB3">
        <w:rPr>
          <w:rFonts w:eastAsia="Calibri"/>
          <w:b/>
        </w:rPr>
        <w:t>МДК 02.01 Кадастры и кадастровая оценка земель</w:t>
      </w:r>
    </w:p>
    <w:p w:rsidR="007F711F" w:rsidRPr="001C5BB3" w:rsidRDefault="007F711F" w:rsidP="006501E2">
      <w:pPr>
        <w:ind w:firstLine="709"/>
        <w:rPr>
          <w:rFonts w:eastAsia="Calibri"/>
          <w:b/>
        </w:rPr>
      </w:pPr>
      <w:r w:rsidRPr="001C5BB3">
        <w:rPr>
          <w:rFonts w:eastAsia="Calibri"/>
          <w:b/>
        </w:rPr>
        <w:t>ПМ 02 Осуществление кадастровых отношений</w:t>
      </w:r>
    </w:p>
    <w:p w:rsidR="007F711F" w:rsidRPr="001C5BB3" w:rsidRDefault="007F711F" w:rsidP="006501E2">
      <w:pPr>
        <w:ind w:firstLine="709"/>
        <w:rPr>
          <w:rFonts w:eastAsia="Calibri"/>
          <w:bCs/>
          <w:lang w:eastAsia="en-US"/>
        </w:rPr>
      </w:pPr>
      <w:r w:rsidRPr="001C5BB3">
        <w:rPr>
          <w:rFonts w:eastAsia="Calibri"/>
          <w:b/>
        </w:rPr>
        <w:t xml:space="preserve">Специальность </w:t>
      </w:r>
      <w:r w:rsidRPr="001C5BB3">
        <w:rPr>
          <w:rFonts w:eastAsia="Calibri"/>
          <w:bCs/>
          <w:lang w:eastAsia="en-US"/>
        </w:rPr>
        <w:t>21.02.05 Земельно-имущественные отношения</w:t>
      </w:r>
    </w:p>
    <w:p w:rsidR="007F711F" w:rsidRPr="001C5BB3" w:rsidRDefault="007F711F" w:rsidP="006501E2">
      <w:pPr>
        <w:ind w:firstLine="709"/>
        <w:rPr>
          <w:rFonts w:eastAsia="Calibri"/>
          <w:bCs/>
          <w:lang w:eastAsia="en-US"/>
        </w:rPr>
      </w:pPr>
      <w:r w:rsidRPr="001C5BB3">
        <w:rPr>
          <w:rFonts w:eastAsia="Calibri"/>
          <w:bCs/>
          <w:lang w:eastAsia="en-US"/>
        </w:rPr>
        <w:t>курс 3</w:t>
      </w:r>
    </w:p>
    <w:p w:rsidR="007F711F" w:rsidRPr="001C5BB3" w:rsidRDefault="007F711F" w:rsidP="006501E2">
      <w:pPr>
        <w:ind w:firstLine="709"/>
        <w:rPr>
          <w:rFonts w:eastAsia="Calibri"/>
          <w:bCs/>
          <w:lang w:eastAsia="en-US"/>
        </w:rPr>
      </w:pPr>
    </w:p>
    <w:p w:rsidR="007F711F" w:rsidRPr="001C5BB3" w:rsidRDefault="007F711F" w:rsidP="006501E2">
      <w:pPr>
        <w:ind w:firstLine="709"/>
        <w:rPr>
          <w:rFonts w:eastAsia="Calibri"/>
          <w:b/>
          <w:bCs/>
          <w:lang w:eastAsia="en-US"/>
        </w:rPr>
      </w:pPr>
      <w:r w:rsidRPr="001C5BB3">
        <w:rPr>
          <w:rFonts w:eastAsia="Calibri"/>
          <w:b/>
          <w:bCs/>
          <w:lang w:eastAsia="en-US"/>
        </w:rPr>
        <w:t>Формируемые компетенции:</w:t>
      </w:r>
    </w:p>
    <w:p w:rsidR="007F711F" w:rsidRPr="001C5BB3" w:rsidRDefault="007F711F" w:rsidP="006501E2">
      <w:pPr>
        <w:ind w:firstLine="709"/>
        <w:rPr>
          <w:rFonts w:eastAsia="Calibri"/>
          <w:bCs/>
          <w:lang w:eastAsia="en-US"/>
        </w:rPr>
      </w:pPr>
      <w:r w:rsidRPr="001C5BB3">
        <w:rPr>
          <w:rFonts w:eastAsia="Calibri"/>
          <w:bCs/>
          <w:lang w:eastAsia="en-US"/>
        </w:rPr>
        <w:t>-профессиональные:</w:t>
      </w:r>
    </w:p>
    <w:p w:rsidR="007F711F" w:rsidRPr="001C5BB3" w:rsidRDefault="007F711F" w:rsidP="006501E2">
      <w:pPr>
        <w:ind w:firstLine="709"/>
        <w:rPr>
          <w:rFonts w:eastAsia="Calibri"/>
          <w:lang w:eastAsia="en-US"/>
        </w:rPr>
      </w:pPr>
      <w:r w:rsidRPr="001C5BB3">
        <w:rPr>
          <w:rFonts w:eastAsia="Calibri"/>
          <w:bCs/>
          <w:lang w:eastAsia="en-US"/>
        </w:rPr>
        <w:t xml:space="preserve">ПК 1. </w:t>
      </w:r>
      <w:r w:rsidRPr="001C5BB3">
        <w:rPr>
          <w:rFonts w:eastAsia="Calibri"/>
          <w:lang w:eastAsia="en-US"/>
        </w:rPr>
        <w:t>Выполнять комплекс кадастровых процедур.</w:t>
      </w:r>
    </w:p>
    <w:p w:rsidR="007F711F" w:rsidRPr="001C5BB3" w:rsidRDefault="007F711F" w:rsidP="006501E2">
      <w:pPr>
        <w:ind w:firstLine="709"/>
        <w:rPr>
          <w:rFonts w:eastAsia="Calibri"/>
          <w:bCs/>
          <w:lang w:eastAsia="en-US"/>
        </w:rPr>
      </w:pPr>
      <w:r w:rsidRPr="001C5BB3">
        <w:rPr>
          <w:rFonts w:eastAsia="Calibri"/>
          <w:lang w:eastAsia="en-US"/>
        </w:rPr>
        <w:t>ПК 3. Выполнять кадастровую съемку.</w:t>
      </w:r>
    </w:p>
    <w:p w:rsidR="007F711F" w:rsidRPr="001C5BB3" w:rsidRDefault="007F711F" w:rsidP="00650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alibri"/>
          <w:lang w:eastAsia="en-US"/>
        </w:rPr>
      </w:pPr>
      <w:r w:rsidRPr="001C5BB3">
        <w:rPr>
          <w:rFonts w:eastAsia="Calibri"/>
          <w:lang w:eastAsia="en-US"/>
        </w:rPr>
        <w:t>-общие:</w:t>
      </w:r>
    </w:p>
    <w:p w:rsidR="007F711F" w:rsidRPr="001C5BB3" w:rsidRDefault="007F711F" w:rsidP="00650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CYR" w:eastAsia="Calibri" w:hAnsi="Times New Roman CYR" w:cs="Times New Roman CYR"/>
          <w:lang w:eastAsia="en-US"/>
        </w:rPr>
      </w:pPr>
      <w:r w:rsidRPr="001C5BB3">
        <w:rPr>
          <w:rFonts w:eastAsia="Calibri"/>
          <w:lang w:eastAsia="en-US"/>
        </w:rPr>
        <w:t xml:space="preserve">ОК 3. </w:t>
      </w:r>
      <w:r w:rsidRPr="001C5BB3">
        <w:rPr>
          <w:rFonts w:ascii="Times New Roman CYR" w:eastAsia="Calibri" w:hAnsi="Times New Roman CYR" w:cs="Times New Roman CYR"/>
          <w:lang w:eastAsia="en-US"/>
        </w:rPr>
        <w:t>Организовывать свою собственную деятельность, определять методы и способы выполнения профессиональных задач, оценивать их эффективность и качество.</w:t>
      </w:r>
    </w:p>
    <w:p w:rsidR="007F711F" w:rsidRPr="001C5BB3" w:rsidRDefault="007F711F" w:rsidP="00650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CYR" w:eastAsia="Calibri" w:hAnsi="Times New Roman CYR" w:cs="Times New Roman CYR"/>
          <w:lang w:eastAsia="en-US"/>
        </w:rPr>
      </w:pPr>
      <w:r w:rsidRPr="001C5BB3">
        <w:rPr>
          <w:rFonts w:ascii="Times New Roman CYR" w:eastAsia="Calibri" w:hAnsi="Times New Roman CYR" w:cs="Times New Roman CYR"/>
          <w:lang w:eastAsia="en-US"/>
        </w:rPr>
        <w:t xml:space="preserve">ОК 4. </w:t>
      </w:r>
      <w:r w:rsidRPr="001C5BB3">
        <w:rPr>
          <w:rFonts w:ascii="Times New Roman CYR" w:eastAsia="Calibri" w:hAnsi="Times New Roman CYR" w:cs="Times New Roman CYR"/>
          <w:highlight w:val="white"/>
          <w:lang w:eastAsia="en-US"/>
        </w:rPr>
        <w:t>Решать проблемы, оценивать риски</w:t>
      </w:r>
      <w:r w:rsidRPr="001C5BB3">
        <w:rPr>
          <w:rFonts w:ascii="Times New Roman CYR" w:eastAsia="Calibri" w:hAnsi="Times New Roman CYR" w:cs="Times New Roman CYR"/>
          <w:color w:val="FF0000"/>
          <w:highlight w:val="white"/>
          <w:lang w:eastAsia="en-US"/>
        </w:rPr>
        <w:t xml:space="preserve"> </w:t>
      </w:r>
      <w:r w:rsidRPr="001C5BB3">
        <w:rPr>
          <w:rFonts w:ascii="Times New Roman CYR" w:eastAsia="Calibri" w:hAnsi="Times New Roman CYR" w:cs="Times New Roman CYR"/>
          <w:highlight w:val="white"/>
          <w:lang w:eastAsia="en-US"/>
        </w:rPr>
        <w:t>и принимать решения в нестандартных ситуациях</w:t>
      </w:r>
      <w:r w:rsidRPr="001C5BB3">
        <w:rPr>
          <w:rFonts w:ascii="Times New Roman CYR" w:eastAsia="Calibri" w:hAnsi="Times New Roman CYR" w:cs="Times New Roman CYR"/>
          <w:lang w:eastAsia="en-US"/>
        </w:rPr>
        <w:t>.</w:t>
      </w:r>
    </w:p>
    <w:p w:rsidR="007F711F" w:rsidRPr="001C5BB3" w:rsidRDefault="007F711F" w:rsidP="00650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alibri"/>
          <w:lang w:eastAsia="en-US"/>
        </w:rPr>
      </w:pPr>
    </w:p>
    <w:p w:rsidR="007F711F" w:rsidRPr="001C5BB3" w:rsidRDefault="007F711F" w:rsidP="00650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alibri"/>
          <w:b/>
          <w:lang w:eastAsia="en-US"/>
        </w:rPr>
      </w:pPr>
      <w:r w:rsidRPr="001C5BB3">
        <w:rPr>
          <w:rFonts w:eastAsia="Calibri"/>
          <w:b/>
          <w:lang w:eastAsia="en-US"/>
        </w:rPr>
        <w:t>Требования к умениям:</w:t>
      </w:r>
    </w:p>
    <w:p w:rsidR="007F711F" w:rsidRPr="001C5BB3" w:rsidRDefault="007F711F" w:rsidP="005C21A2">
      <w:pPr>
        <w:numPr>
          <w:ilvl w:val="0"/>
          <w:numId w:val="4"/>
        </w:numPr>
        <w:spacing w:after="200" w:line="276" w:lineRule="auto"/>
        <w:ind w:firstLine="709"/>
        <w:contextualSpacing/>
        <w:rPr>
          <w:rFonts w:eastAsia="Calibri"/>
          <w:lang w:eastAsia="en-US"/>
        </w:rPr>
      </w:pPr>
      <w:r w:rsidRPr="001C5BB3">
        <w:rPr>
          <w:rFonts w:eastAsia="Calibri"/>
          <w:lang w:eastAsia="en-US"/>
        </w:rPr>
        <w:t>формировать сведения об объекте недвижимости в государственный кадастр недвижимости;</w:t>
      </w:r>
      <w:r w:rsidR="00E73639">
        <w:rPr>
          <w:rFonts w:eastAsia="Calibri"/>
          <w:lang w:eastAsia="en-US"/>
        </w:rPr>
        <w:t>(У1)</w:t>
      </w:r>
    </w:p>
    <w:p w:rsidR="007F711F" w:rsidRPr="001C5BB3" w:rsidRDefault="007F711F" w:rsidP="005C21A2">
      <w:pPr>
        <w:numPr>
          <w:ilvl w:val="0"/>
          <w:numId w:val="4"/>
        </w:numPr>
        <w:spacing w:after="200" w:line="276" w:lineRule="auto"/>
        <w:ind w:firstLine="709"/>
        <w:contextualSpacing/>
        <w:rPr>
          <w:rFonts w:eastAsia="Calibri"/>
          <w:lang w:eastAsia="en-US"/>
        </w:rPr>
      </w:pPr>
      <w:r w:rsidRPr="001C5BB3">
        <w:rPr>
          <w:rFonts w:eastAsia="Calibri"/>
          <w:lang w:eastAsia="en-US"/>
        </w:rPr>
        <w:t>осуществлять кадастровую деятельность;</w:t>
      </w:r>
      <w:r w:rsidR="00E73639">
        <w:rPr>
          <w:rFonts w:eastAsia="Calibri"/>
          <w:lang w:eastAsia="en-US"/>
        </w:rPr>
        <w:t xml:space="preserve"> (У2)</w:t>
      </w:r>
    </w:p>
    <w:p w:rsidR="007F711F" w:rsidRPr="001C5BB3" w:rsidRDefault="007F711F" w:rsidP="005C21A2">
      <w:pPr>
        <w:numPr>
          <w:ilvl w:val="0"/>
          <w:numId w:val="4"/>
        </w:numPr>
        <w:spacing w:after="200" w:line="276" w:lineRule="auto"/>
        <w:ind w:firstLine="709"/>
        <w:contextualSpacing/>
        <w:rPr>
          <w:rFonts w:eastAsia="Calibri"/>
          <w:lang w:eastAsia="en-US"/>
        </w:rPr>
      </w:pPr>
      <w:r w:rsidRPr="001C5BB3">
        <w:rPr>
          <w:rFonts w:eastAsia="Calibri"/>
          <w:lang w:eastAsia="en-US"/>
        </w:rPr>
        <w:t>выполнять кадастровую работу по подготовке документов для осуществления кадастрового учета;</w:t>
      </w:r>
      <w:r w:rsidR="00E73639">
        <w:rPr>
          <w:rFonts w:eastAsia="Calibri"/>
          <w:lang w:eastAsia="en-US"/>
        </w:rPr>
        <w:t xml:space="preserve"> (У3)</w:t>
      </w:r>
    </w:p>
    <w:p w:rsidR="007F711F" w:rsidRPr="001C5BB3" w:rsidRDefault="007F711F" w:rsidP="005C21A2">
      <w:pPr>
        <w:numPr>
          <w:ilvl w:val="0"/>
          <w:numId w:val="4"/>
        </w:numPr>
        <w:spacing w:after="200" w:line="276" w:lineRule="auto"/>
        <w:ind w:firstLine="709"/>
        <w:contextualSpacing/>
        <w:rPr>
          <w:rFonts w:eastAsia="Calibri"/>
          <w:lang w:eastAsia="en-US"/>
        </w:rPr>
      </w:pPr>
      <w:r w:rsidRPr="001C5BB3">
        <w:rPr>
          <w:rFonts w:eastAsia="Calibri"/>
          <w:lang w:eastAsia="en-US"/>
        </w:rPr>
        <w:t>организовывать согласование местоположения границ земельных участков и оформлять это актом;</w:t>
      </w:r>
      <w:r w:rsidR="00E73639">
        <w:rPr>
          <w:rFonts w:eastAsia="Calibri"/>
          <w:lang w:eastAsia="en-US"/>
        </w:rPr>
        <w:t>(У4)</w:t>
      </w:r>
    </w:p>
    <w:p w:rsidR="007F711F" w:rsidRDefault="00E73639" w:rsidP="00650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alibri"/>
          <w:bCs/>
          <w:lang w:eastAsia="en-US"/>
        </w:rPr>
      </w:pPr>
      <w:r w:rsidRPr="00BD4795">
        <w:rPr>
          <w:rFonts w:eastAsia="Calibri"/>
          <w:b/>
          <w:bCs/>
          <w:lang w:eastAsia="en-US"/>
        </w:rPr>
        <w:t>Цель  занятия</w:t>
      </w:r>
      <w:r>
        <w:rPr>
          <w:rFonts w:eastAsia="Calibri"/>
          <w:bCs/>
          <w:lang w:eastAsia="en-US"/>
        </w:rPr>
        <w:t>: определить порядок согласования границ земельного участка.</w:t>
      </w:r>
    </w:p>
    <w:p w:rsidR="00BD4795" w:rsidRDefault="00BD4795" w:rsidP="00650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alibri"/>
          <w:bCs/>
          <w:lang w:eastAsia="en-US"/>
        </w:rPr>
      </w:pPr>
    </w:p>
    <w:p w:rsidR="00BD4795" w:rsidRPr="001C5BB3" w:rsidRDefault="00BD4795" w:rsidP="006501E2">
      <w:pPr>
        <w:ind w:firstLine="709"/>
        <w:jc w:val="both"/>
        <w:rPr>
          <w:b/>
        </w:rPr>
      </w:pPr>
      <w:r w:rsidRPr="001C5BB3">
        <w:rPr>
          <w:b/>
        </w:rPr>
        <w:t>Виды работ:</w:t>
      </w:r>
    </w:p>
    <w:p w:rsidR="00BD4795" w:rsidRPr="001C5BB3" w:rsidRDefault="00BD4795" w:rsidP="006501E2">
      <w:pPr>
        <w:ind w:firstLine="709"/>
        <w:jc w:val="both"/>
        <w:rPr>
          <w:b/>
        </w:rPr>
      </w:pPr>
      <w:r w:rsidRPr="001C5BB3">
        <w:rPr>
          <w:b/>
        </w:rPr>
        <w:t xml:space="preserve">1. </w:t>
      </w:r>
      <w:r w:rsidRPr="001C5BB3">
        <w:t>Самостоятельная работа</w:t>
      </w:r>
    </w:p>
    <w:p w:rsidR="00BD4795" w:rsidRPr="001C5BB3" w:rsidRDefault="00BD4795" w:rsidP="00650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alibri"/>
          <w:bCs/>
          <w:lang w:eastAsia="en-US"/>
        </w:rPr>
      </w:pPr>
    </w:p>
    <w:p w:rsidR="00E73639" w:rsidRDefault="00E73639" w:rsidP="00650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alibri"/>
          <w:b/>
          <w:bCs/>
          <w:lang w:eastAsia="en-US"/>
        </w:rPr>
      </w:pPr>
      <w:r w:rsidRPr="001C5BB3">
        <w:rPr>
          <w:rFonts w:eastAsia="Calibri"/>
          <w:b/>
          <w:bCs/>
          <w:lang w:eastAsia="en-US"/>
        </w:rPr>
        <w:t>Обеспечения занятия:</w:t>
      </w:r>
    </w:p>
    <w:p w:rsidR="00E73639" w:rsidRPr="00E73639" w:rsidRDefault="00E73639" w:rsidP="00650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alibri"/>
          <w:bCs/>
          <w:lang w:eastAsia="en-US"/>
        </w:rPr>
      </w:pPr>
      <w:r>
        <w:rPr>
          <w:rFonts w:eastAsia="Calibri"/>
          <w:b/>
          <w:bCs/>
          <w:lang w:eastAsia="en-US"/>
        </w:rPr>
        <w:lastRenderedPageBreak/>
        <w:t xml:space="preserve">-   </w:t>
      </w:r>
      <w:r w:rsidRPr="00E73639">
        <w:rPr>
          <w:rFonts w:eastAsia="Calibri"/>
          <w:bCs/>
          <w:lang w:eastAsia="en-US"/>
        </w:rPr>
        <w:t>Лекции</w:t>
      </w:r>
    </w:p>
    <w:p w:rsidR="00E73639" w:rsidRPr="00B06FC1" w:rsidRDefault="00E73639" w:rsidP="006501E2">
      <w:pPr>
        <w:spacing w:after="5" w:line="268" w:lineRule="auto"/>
        <w:ind w:left="-5" w:right="8" w:firstLine="709"/>
        <w:jc w:val="both"/>
        <w:rPr>
          <w:rFonts w:ascii="Calibri" w:eastAsia="Calibri" w:hAnsi="Calibri" w:cs="Calibri"/>
          <w:color w:val="000000"/>
        </w:rPr>
      </w:pPr>
      <w:r>
        <w:rPr>
          <w:rFonts w:eastAsia="Calibri"/>
          <w:bCs/>
          <w:lang w:eastAsia="en-US"/>
        </w:rPr>
        <w:t xml:space="preserve"> - </w:t>
      </w:r>
      <w:r w:rsidRPr="00E73639">
        <w:rPr>
          <w:rFonts w:eastAsia="Calibri"/>
          <w:bCs/>
          <w:lang w:eastAsia="en-US"/>
        </w:rPr>
        <w:t>Федеральный закон от 24.07.2007 № 221-ФЗ "О кадастровой деятельности" (с изменениями и дополнениями, вступившими с 01.01.2017 г.)</w:t>
      </w:r>
      <w:r w:rsidRPr="00B06FC1">
        <w:rPr>
          <w:color w:val="000000"/>
        </w:rPr>
        <w:t xml:space="preserve">)  </w:t>
      </w:r>
    </w:p>
    <w:p w:rsidR="00E73639" w:rsidRPr="00E73639" w:rsidRDefault="00E73639" w:rsidP="00E736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rPr>
      </w:pPr>
      <w:r w:rsidRPr="00E73639">
        <w:rPr>
          <w:color w:val="000000"/>
        </w:rPr>
        <w:t>Вводные пояснения</w:t>
      </w:r>
    </w:p>
    <w:p w:rsidR="00E73639" w:rsidRPr="00E73639" w:rsidRDefault="00E73639" w:rsidP="00E736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rPr>
      </w:pPr>
    </w:p>
    <w:p w:rsidR="00E73639" w:rsidRPr="00E73639" w:rsidRDefault="00E73639" w:rsidP="00E736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E73639">
        <w:rPr>
          <w:color w:val="000000"/>
        </w:rPr>
        <w:t xml:space="preserve"> Часть 12 статьи 39 Федерального закона от 24.07.2007 № 221-ФЗ "О кадастровой деятельности" (с изменениями и дополнениями, вступившими с 01.01.2017 г.) </w:t>
      </w:r>
    </w:p>
    <w:p w:rsidR="00E73639" w:rsidRPr="00E73639" w:rsidRDefault="00E73639" w:rsidP="00E736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E73639">
        <w:rPr>
          <w:color w:val="000000"/>
        </w:rPr>
        <w:t xml:space="preserve">При проведении согласования местоположения границ заинтересованные лица или их представители предъявляют кадастровому инженеру документы, удостоверяющие личность, документы, подтверждающие полномочия представителей заинтересованных лиц, а также документы, подтверждающие права заинтересованных лиц на соответствующие земельные участки (за исключением случая, если сведения о зарегистрированном праве заинтересованного лица на соответствующий земельный участок содержатся в Едином государственном реестре недвижимости). </w:t>
      </w:r>
    </w:p>
    <w:p w:rsidR="00E73639" w:rsidRPr="00E73639" w:rsidRDefault="00E73639" w:rsidP="00E736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E73639">
        <w:rPr>
          <w:color w:val="000000"/>
        </w:rPr>
        <w:t xml:space="preserve">Часть 2 статьи 40 Федерального закона от 24.07.2007 № 221-ФЗ "О кадастровой деятельности" (с изменениями и дополнениями, вступившими с 01.01.2017 г.) </w:t>
      </w:r>
    </w:p>
    <w:p w:rsidR="00BD4795" w:rsidRPr="00BD4795" w:rsidRDefault="00BD4795" w:rsidP="00BD4795">
      <w:pPr>
        <w:spacing w:after="5" w:line="268" w:lineRule="auto"/>
        <w:ind w:left="550" w:right="8" w:hanging="10"/>
        <w:jc w:val="both"/>
        <w:rPr>
          <w:rFonts w:ascii="Calibri" w:eastAsia="Calibri" w:hAnsi="Calibri" w:cs="Calibri"/>
          <w:color w:val="000000"/>
        </w:rPr>
      </w:pPr>
      <w:r w:rsidRPr="00BD4795">
        <w:rPr>
          <w:color w:val="000000"/>
        </w:rPr>
        <w:t xml:space="preserve">Статья 40. Акт согласования местоположения границ </w:t>
      </w:r>
    </w:p>
    <w:p w:rsidR="00BD4795" w:rsidRPr="00BD4795" w:rsidRDefault="00BD4795" w:rsidP="005C21A2">
      <w:pPr>
        <w:numPr>
          <w:ilvl w:val="0"/>
          <w:numId w:val="22"/>
        </w:numPr>
        <w:spacing w:after="5" w:line="268" w:lineRule="auto"/>
        <w:ind w:right="8" w:firstLine="540"/>
        <w:jc w:val="both"/>
        <w:rPr>
          <w:rFonts w:ascii="Calibri" w:eastAsia="Calibri" w:hAnsi="Calibri" w:cs="Calibri"/>
          <w:color w:val="000000"/>
        </w:rPr>
      </w:pPr>
      <w:r w:rsidRPr="00BD4795">
        <w:rPr>
          <w:color w:val="000000"/>
        </w:rPr>
        <w:t xml:space="preserve">Результат согласования местоположения границ оформляется кадастровым инженером в форме акта согласования местоположения границ на обороте листа графической части межевого плана. </w:t>
      </w:r>
    </w:p>
    <w:p w:rsidR="00BD4795" w:rsidRPr="00BD4795" w:rsidRDefault="00BD4795" w:rsidP="005C21A2">
      <w:pPr>
        <w:numPr>
          <w:ilvl w:val="0"/>
          <w:numId w:val="22"/>
        </w:numPr>
        <w:spacing w:after="5" w:line="268" w:lineRule="auto"/>
        <w:ind w:right="8" w:firstLine="540"/>
        <w:jc w:val="both"/>
        <w:rPr>
          <w:rFonts w:ascii="Calibri" w:eastAsia="Calibri" w:hAnsi="Calibri" w:cs="Calibri"/>
          <w:color w:val="000000"/>
        </w:rPr>
      </w:pPr>
      <w:r w:rsidRPr="00BD4795">
        <w:rPr>
          <w:color w:val="000000"/>
        </w:rPr>
        <w:t xml:space="preserve">Местоположение границ земельного участка считается согласованным при наличии в акте согласования местоположения границ личных подписей всех заинтересованных лиц или их представителей, за исключением предусмотренного </w:t>
      </w:r>
      <w:r w:rsidRPr="00BD4795">
        <w:rPr>
          <w:color w:val="0000FF"/>
        </w:rPr>
        <w:t>частью 3</w:t>
      </w:r>
      <w:r w:rsidRPr="00BD4795">
        <w:rPr>
          <w:color w:val="000000"/>
        </w:rPr>
        <w:t xml:space="preserve"> настоящей статьи случая. Реквизиты документов, удостоверяющих личность таких заинтересованных лиц или их представителей, с указанием реквизитов документов, подтверждающих полномочия представителей заинтересованных лиц, указываются в акте согласования местоположения границ. </w:t>
      </w:r>
    </w:p>
    <w:p w:rsidR="00BD4795" w:rsidRPr="00BD4795" w:rsidRDefault="00BD4795" w:rsidP="005C21A2">
      <w:pPr>
        <w:numPr>
          <w:ilvl w:val="0"/>
          <w:numId w:val="22"/>
        </w:numPr>
        <w:spacing w:after="5" w:line="268" w:lineRule="auto"/>
        <w:ind w:right="8" w:firstLine="540"/>
        <w:jc w:val="both"/>
        <w:rPr>
          <w:rFonts w:ascii="Calibri" w:eastAsia="Calibri" w:hAnsi="Calibri" w:cs="Calibri"/>
          <w:color w:val="000000"/>
        </w:rPr>
      </w:pPr>
      <w:r w:rsidRPr="00BD4795">
        <w:rPr>
          <w:color w:val="000000"/>
        </w:rPr>
        <w:t xml:space="preserve">Если надлежащим образом извещенное заинтересованное лицо или его представитель в установленный срок не выразили свое согласие посредством заверения личной подписью акта согласования местоположения границ либо не представили свои возражения о местоположении границ в письменной форме с их обоснованием, местоположение соответствующих границ земельных участков считается согласованным таким лицом, о чем в акт согласования местоположения границ вносится соответствующая запись. К межевому плану прилагаются документы, подтверждающие соблюдение установленного настоящим Федеральным законом </w:t>
      </w:r>
      <w:r w:rsidRPr="00BD4795">
        <w:rPr>
          <w:color w:val="0000FF"/>
        </w:rPr>
        <w:t>порядка</w:t>
      </w:r>
      <w:r w:rsidRPr="00BD4795">
        <w:rPr>
          <w:color w:val="000000"/>
        </w:rPr>
        <w:t xml:space="preserve"> извещения указанного лица. Данные документы являются неотъемлемой частью межевого плана. </w:t>
      </w:r>
    </w:p>
    <w:p w:rsidR="00BD4795" w:rsidRPr="00BD4795" w:rsidRDefault="00BD4795" w:rsidP="005C21A2">
      <w:pPr>
        <w:numPr>
          <w:ilvl w:val="0"/>
          <w:numId w:val="22"/>
        </w:numPr>
        <w:spacing w:after="5" w:line="268" w:lineRule="auto"/>
        <w:ind w:right="8" w:firstLine="540"/>
        <w:jc w:val="both"/>
        <w:rPr>
          <w:rFonts w:ascii="Calibri" w:eastAsia="Calibri" w:hAnsi="Calibri" w:cs="Calibri"/>
          <w:color w:val="000000"/>
        </w:rPr>
      </w:pPr>
      <w:r w:rsidRPr="00BD4795">
        <w:rPr>
          <w:color w:val="000000"/>
        </w:rPr>
        <w:t xml:space="preserve">Если местоположение соответствующих границ земельных участков не согласовано заинтересованным лицом или его представителем и такое лицо или его представитель представили в письменной форме возражения относительно данного согласования с обоснованием отказа в нем, в акт согласования местоположения границ вносятся записи о содержании указанных возражений. Представленные в письменной форме возражения прилагаются к межевому плану и являются его неотъемлемой частью. </w:t>
      </w:r>
    </w:p>
    <w:p w:rsidR="00BD4795" w:rsidRPr="00BD4795" w:rsidRDefault="00BD4795" w:rsidP="005C21A2">
      <w:pPr>
        <w:numPr>
          <w:ilvl w:val="0"/>
          <w:numId w:val="22"/>
        </w:numPr>
        <w:spacing w:after="5" w:line="268" w:lineRule="auto"/>
        <w:ind w:right="8" w:firstLine="540"/>
        <w:jc w:val="both"/>
        <w:rPr>
          <w:rFonts w:ascii="Calibri" w:eastAsia="Calibri" w:hAnsi="Calibri" w:cs="Calibri"/>
          <w:color w:val="000000"/>
        </w:rPr>
      </w:pPr>
      <w:r w:rsidRPr="00BD4795">
        <w:rPr>
          <w:color w:val="000000"/>
        </w:rPr>
        <w:t xml:space="preserve">Споры, не урегулированные в результате согласования местоположения границ, после оформления акта согласования границ разрешаются в установленном Земельным </w:t>
      </w:r>
      <w:hyperlink r:id="rId9">
        <w:r w:rsidRPr="00BD4795">
          <w:rPr>
            <w:color w:val="0000FF"/>
          </w:rPr>
          <w:t>кодексом</w:t>
        </w:r>
      </w:hyperlink>
      <w:hyperlink r:id="rId10">
        <w:r w:rsidRPr="00BD4795">
          <w:rPr>
            <w:color w:val="000000"/>
          </w:rPr>
          <w:t xml:space="preserve"> </w:t>
        </w:r>
      </w:hyperlink>
      <w:r w:rsidRPr="00BD4795">
        <w:rPr>
          <w:color w:val="000000"/>
        </w:rPr>
        <w:t xml:space="preserve">Российской Федерации порядке. </w:t>
      </w:r>
    </w:p>
    <w:p w:rsidR="00BD4795" w:rsidRPr="00BD4795" w:rsidRDefault="00BD4795" w:rsidP="00BD4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BD4795">
        <w:rPr>
          <w:color w:val="000000"/>
        </w:rPr>
        <w:t xml:space="preserve">Лица,   персональные   данные   которых   содержатся   в   настоящем   акте согласования  местоположения  границ,  подтверждают  свое согласие, а также согласие  представляемого  </w:t>
      </w:r>
      <w:r w:rsidRPr="00BD4795">
        <w:rPr>
          <w:color w:val="000000"/>
        </w:rPr>
        <w:lastRenderedPageBreak/>
        <w:t xml:space="preserve">ими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органами,    осуществляющими    государственный    кадастровый    учет    и </w:t>
      </w:r>
    </w:p>
    <w:p w:rsidR="00BD4795" w:rsidRDefault="00BD4795" w:rsidP="00BD4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BD4795">
        <w:rPr>
          <w:color w:val="000000"/>
        </w:rPr>
        <w:t>государственную   регистрацию   прав  в  соответствии  с  законодательством Российской    Федерации    государственных    услуг),   в   том   числе   в автоматизированном  режиме,  включая принятие решений на их основе органом, осуществляющим   государственный   кадастровый   учет   и   государственную регистрацию прав в целях предоставления государственной услуги.</w:t>
      </w:r>
    </w:p>
    <w:p w:rsidR="00BD4795" w:rsidRDefault="00BD4795" w:rsidP="00BD4795">
      <w:pPr>
        <w:jc w:val="center"/>
        <w:rPr>
          <w:b/>
        </w:rPr>
      </w:pPr>
    </w:p>
    <w:p w:rsidR="00BD4795" w:rsidRPr="00BD4795" w:rsidRDefault="00BD4795" w:rsidP="00BD4795">
      <w:pPr>
        <w:jc w:val="center"/>
        <w:rPr>
          <w:b/>
        </w:rPr>
      </w:pPr>
      <w:r w:rsidRPr="00BD4795">
        <w:rPr>
          <w:b/>
        </w:rPr>
        <w:t xml:space="preserve">АКТ СОГЛАСОВАНИЯ МЕСТОПОЛОЖЕНИЯ ГРАНИЦЫ  </w:t>
      </w:r>
    </w:p>
    <w:p w:rsidR="00BD4795" w:rsidRPr="00BD4795" w:rsidRDefault="00BD4795" w:rsidP="00BD4795">
      <w:pPr>
        <w:jc w:val="center"/>
        <w:rPr>
          <w:b/>
        </w:rPr>
      </w:pPr>
      <w:r w:rsidRPr="00BD4795">
        <w:rPr>
          <w:b/>
        </w:rPr>
        <w:t xml:space="preserve">ЗЕМЕЛЬНОГО УЧАСТКА </w:t>
      </w:r>
    </w:p>
    <w:p w:rsidR="00BD4795" w:rsidRPr="00BD4795" w:rsidRDefault="00BD4795" w:rsidP="00BD4795">
      <w:pPr>
        <w:jc w:val="center"/>
        <w:rPr>
          <w:b/>
        </w:rPr>
      </w:pPr>
    </w:p>
    <w:p w:rsidR="00BD4795" w:rsidRPr="00BD4795" w:rsidRDefault="00BD4795" w:rsidP="00BD4795">
      <w:pPr>
        <w:jc w:val="both"/>
        <w:rPr>
          <w:b/>
        </w:rPr>
      </w:pPr>
      <w:r w:rsidRPr="00BD4795">
        <w:rPr>
          <w:b/>
        </w:rPr>
        <w:t>Кадастровый номер или обозначение земельного участка ___________________________</w:t>
      </w:r>
    </w:p>
    <w:p w:rsidR="00BD4795" w:rsidRPr="00BD4795" w:rsidRDefault="00BD4795" w:rsidP="00BD4795">
      <w:pPr>
        <w:jc w:val="both"/>
        <w:rPr>
          <w:b/>
        </w:rPr>
      </w:pPr>
    </w:p>
    <w:p w:rsidR="00BD4795" w:rsidRPr="00BD4795" w:rsidRDefault="00BD4795" w:rsidP="00BD4795">
      <w:pPr>
        <w:jc w:val="both"/>
        <w:rPr>
          <w:b/>
        </w:rPr>
      </w:pPr>
      <w:r w:rsidRPr="00BD4795">
        <w:rPr>
          <w:b/>
        </w:rPr>
        <w:t>Площадь земельного участка _____________________________________________________</w:t>
      </w:r>
    </w:p>
    <w:p w:rsidR="00BD4795" w:rsidRPr="00BD4795" w:rsidRDefault="00BD4795" w:rsidP="00BD4795">
      <w:pPr>
        <w:jc w:val="both"/>
        <w:rPr>
          <w:b/>
        </w:rPr>
      </w:pPr>
    </w:p>
    <w:p w:rsidR="00BD4795" w:rsidRPr="00BD4795" w:rsidRDefault="00BD4795" w:rsidP="00BD4795">
      <w:pPr>
        <w:tabs>
          <w:tab w:val="left" w:pos="0"/>
        </w:tabs>
        <w:jc w:val="center"/>
        <w:rPr>
          <w:b/>
        </w:rPr>
      </w:pPr>
      <w:r w:rsidRPr="00BD4795">
        <w:rPr>
          <w:b/>
        </w:rPr>
        <w:t>Местоположение границы земельного участка согласовано:</w:t>
      </w:r>
    </w:p>
    <w:p w:rsidR="00BD4795" w:rsidRPr="00BD4795" w:rsidRDefault="00BD4795" w:rsidP="00BD4795">
      <w:pPr>
        <w:tabs>
          <w:tab w:val="left" w:pos="0"/>
        </w:tabs>
        <w:jc w:val="center"/>
        <w:rPr>
          <w:b/>
        </w:rPr>
      </w:pPr>
    </w:p>
    <w:tbl>
      <w:tblPr>
        <w:tblW w:w="102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3"/>
        <w:gridCol w:w="1703"/>
        <w:gridCol w:w="2490"/>
        <w:gridCol w:w="1622"/>
        <w:gridCol w:w="1206"/>
        <w:gridCol w:w="1616"/>
      </w:tblGrid>
      <w:tr w:rsidR="00BD4795" w:rsidRPr="00BD4795" w:rsidTr="00D87566">
        <w:tc>
          <w:tcPr>
            <w:tcW w:w="1623" w:type="dxa"/>
          </w:tcPr>
          <w:p w:rsidR="00BD4795" w:rsidRPr="00BD4795" w:rsidRDefault="00BD4795" w:rsidP="00BD4795">
            <w:pPr>
              <w:jc w:val="center"/>
              <w:rPr>
                <w:b/>
                <w:sz w:val="22"/>
              </w:rPr>
            </w:pPr>
            <w:r w:rsidRPr="00BD4795">
              <w:rPr>
                <w:b/>
                <w:sz w:val="22"/>
                <w:szCs w:val="22"/>
              </w:rPr>
              <w:t>Обозначение характерной точки или части границы*</w:t>
            </w:r>
          </w:p>
          <w:p w:rsidR="00BD4795" w:rsidRPr="00BD4795" w:rsidRDefault="00BD4795" w:rsidP="00BD4795">
            <w:pPr>
              <w:jc w:val="center"/>
              <w:rPr>
                <w:b/>
                <w:sz w:val="22"/>
              </w:rPr>
            </w:pPr>
          </w:p>
        </w:tc>
        <w:tc>
          <w:tcPr>
            <w:tcW w:w="1703" w:type="dxa"/>
          </w:tcPr>
          <w:p w:rsidR="00BD4795" w:rsidRPr="00BD4795" w:rsidRDefault="00BD4795" w:rsidP="00BD4795">
            <w:pPr>
              <w:jc w:val="center"/>
              <w:rPr>
                <w:b/>
                <w:sz w:val="22"/>
              </w:rPr>
            </w:pPr>
            <w:r w:rsidRPr="00BD4795">
              <w:rPr>
                <w:b/>
                <w:sz w:val="22"/>
                <w:szCs w:val="22"/>
              </w:rPr>
              <w:t>Кадастровый номер смежного земельного участка**</w:t>
            </w:r>
          </w:p>
        </w:tc>
        <w:tc>
          <w:tcPr>
            <w:tcW w:w="2490" w:type="dxa"/>
          </w:tcPr>
          <w:p w:rsidR="00BD4795" w:rsidRPr="00BD4795" w:rsidRDefault="00BD4795" w:rsidP="00BD4795">
            <w:pPr>
              <w:jc w:val="center"/>
              <w:rPr>
                <w:b/>
                <w:sz w:val="22"/>
              </w:rPr>
            </w:pPr>
            <w:r w:rsidRPr="00BD4795">
              <w:rPr>
                <w:b/>
                <w:sz w:val="22"/>
                <w:szCs w:val="22"/>
              </w:rPr>
              <w:t>Фамилия и инициалы правообладателя или его представителя, реквизиты документа, удостоверяющего личность</w:t>
            </w:r>
          </w:p>
        </w:tc>
        <w:tc>
          <w:tcPr>
            <w:tcW w:w="1622" w:type="dxa"/>
          </w:tcPr>
          <w:p w:rsidR="00BD4795" w:rsidRPr="00BD4795" w:rsidRDefault="00BD4795" w:rsidP="00BD4795">
            <w:pPr>
              <w:jc w:val="center"/>
              <w:rPr>
                <w:b/>
                <w:sz w:val="22"/>
              </w:rPr>
            </w:pPr>
            <w:r w:rsidRPr="00BD4795">
              <w:rPr>
                <w:b/>
                <w:sz w:val="22"/>
                <w:szCs w:val="22"/>
              </w:rPr>
              <w:t>Реквизиты доверенности</w:t>
            </w:r>
          </w:p>
        </w:tc>
        <w:tc>
          <w:tcPr>
            <w:tcW w:w="1206" w:type="dxa"/>
          </w:tcPr>
          <w:p w:rsidR="00BD4795" w:rsidRPr="00BD4795" w:rsidRDefault="00BD4795" w:rsidP="00BD4795">
            <w:pPr>
              <w:jc w:val="center"/>
              <w:rPr>
                <w:b/>
                <w:sz w:val="22"/>
              </w:rPr>
            </w:pPr>
            <w:r w:rsidRPr="00BD4795">
              <w:rPr>
                <w:b/>
                <w:sz w:val="22"/>
                <w:szCs w:val="22"/>
              </w:rPr>
              <w:t>Подпись и дата</w:t>
            </w:r>
          </w:p>
          <w:p w:rsidR="00BD4795" w:rsidRPr="00BD4795" w:rsidRDefault="00BD4795" w:rsidP="00BD4795">
            <w:pPr>
              <w:jc w:val="center"/>
              <w:rPr>
                <w:b/>
                <w:sz w:val="22"/>
              </w:rPr>
            </w:pPr>
          </w:p>
        </w:tc>
        <w:tc>
          <w:tcPr>
            <w:tcW w:w="1616" w:type="dxa"/>
          </w:tcPr>
          <w:p w:rsidR="00BD4795" w:rsidRPr="00BD4795" w:rsidRDefault="00BD4795" w:rsidP="00BD4795">
            <w:pPr>
              <w:jc w:val="center"/>
              <w:rPr>
                <w:b/>
                <w:sz w:val="22"/>
              </w:rPr>
            </w:pPr>
            <w:r w:rsidRPr="00BD4795">
              <w:rPr>
                <w:b/>
                <w:sz w:val="22"/>
                <w:szCs w:val="22"/>
              </w:rPr>
              <w:t>Способ и дата извещения***</w:t>
            </w:r>
          </w:p>
        </w:tc>
      </w:tr>
      <w:tr w:rsidR="00BD4795" w:rsidRPr="00BD4795" w:rsidTr="00D87566">
        <w:tc>
          <w:tcPr>
            <w:tcW w:w="1623" w:type="dxa"/>
          </w:tcPr>
          <w:p w:rsidR="00BD4795" w:rsidRPr="00BD4795" w:rsidRDefault="00BD4795" w:rsidP="00BD4795">
            <w:pPr>
              <w:jc w:val="center"/>
              <w:rPr>
                <w:b/>
                <w:sz w:val="22"/>
              </w:rPr>
            </w:pPr>
            <w:r w:rsidRPr="00BD4795">
              <w:rPr>
                <w:b/>
                <w:sz w:val="22"/>
                <w:szCs w:val="22"/>
              </w:rPr>
              <w:t>1</w:t>
            </w:r>
          </w:p>
        </w:tc>
        <w:tc>
          <w:tcPr>
            <w:tcW w:w="1703" w:type="dxa"/>
          </w:tcPr>
          <w:p w:rsidR="00BD4795" w:rsidRPr="00BD4795" w:rsidRDefault="00BD4795" w:rsidP="00BD4795">
            <w:pPr>
              <w:jc w:val="center"/>
              <w:rPr>
                <w:b/>
                <w:sz w:val="22"/>
              </w:rPr>
            </w:pPr>
            <w:r w:rsidRPr="00BD4795">
              <w:rPr>
                <w:b/>
                <w:sz w:val="22"/>
                <w:szCs w:val="22"/>
              </w:rPr>
              <w:t>2</w:t>
            </w:r>
          </w:p>
        </w:tc>
        <w:tc>
          <w:tcPr>
            <w:tcW w:w="2490" w:type="dxa"/>
          </w:tcPr>
          <w:p w:rsidR="00BD4795" w:rsidRPr="00BD4795" w:rsidRDefault="00BD4795" w:rsidP="00BD4795">
            <w:pPr>
              <w:jc w:val="center"/>
              <w:rPr>
                <w:b/>
                <w:sz w:val="22"/>
              </w:rPr>
            </w:pPr>
            <w:r w:rsidRPr="00BD4795">
              <w:rPr>
                <w:b/>
                <w:sz w:val="22"/>
                <w:szCs w:val="22"/>
              </w:rPr>
              <w:t>3</w:t>
            </w:r>
          </w:p>
        </w:tc>
        <w:tc>
          <w:tcPr>
            <w:tcW w:w="1622" w:type="dxa"/>
          </w:tcPr>
          <w:p w:rsidR="00BD4795" w:rsidRPr="00BD4795" w:rsidRDefault="00BD4795" w:rsidP="00BD4795">
            <w:pPr>
              <w:jc w:val="center"/>
              <w:rPr>
                <w:b/>
                <w:sz w:val="22"/>
              </w:rPr>
            </w:pPr>
            <w:r w:rsidRPr="00BD4795">
              <w:rPr>
                <w:b/>
                <w:sz w:val="22"/>
                <w:szCs w:val="22"/>
              </w:rPr>
              <w:t>4</w:t>
            </w:r>
          </w:p>
        </w:tc>
        <w:tc>
          <w:tcPr>
            <w:tcW w:w="1206" w:type="dxa"/>
          </w:tcPr>
          <w:p w:rsidR="00BD4795" w:rsidRPr="00BD4795" w:rsidRDefault="00BD4795" w:rsidP="00BD4795">
            <w:pPr>
              <w:jc w:val="center"/>
              <w:rPr>
                <w:b/>
                <w:sz w:val="22"/>
              </w:rPr>
            </w:pPr>
            <w:r w:rsidRPr="00BD4795">
              <w:rPr>
                <w:b/>
                <w:sz w:val="22"/>
                <w:szCs w:val="22"/>
              </w:rPr>
              <w:t>5</w:t>
            </w:r>
          </w:p>
        </w:tc>
        <w:tc>
          <w:tcPr>
            <w:tcW w:w="1616" w:type="dxa"/>
          </w:tcPr>
          <w:p w:rsidR="00BD4795" w:rsidRPr="00BD4795" w:rsidRDefault="00BD4795" w:rsidP="00BD4795">
            <w:pPr>
              <w:jc w:val="center"/>
              <w:rPr>
                <w:b/>
                <w:sz w:val="22"/>
              </w:rPr>
            </w:pPr>
            <w:r w:rsidRPr="00BD4795">
              <w:rPr>
                <w:b/>
                <w:sz w:val="22"/>
                <w:szCs w:val="22"/>
              </w:rPr>
              <w:t>6</w:t>
            </w:r>
          </w:p>
        </w:tc>
      </w:tr>
      <w:tr w:rsidR="00BD4795" w:rsidRPr="00BD4795" w:rsidTr="00D87566">
        <w:tc>
          <w:tcPr>
            <w:tcW w:w="1623" w:type="dxa"/>
          </w:tcPr>
          <w:p w:rsidR="00BD4795" w:rsidRPr="00BD4795" w:rsidRDefault="00BD4795" w:rsidP="00BD4795">
            <w:pPr>
              <w:jc w:val="center"/>
              <w:rPr>
                <w:b/>
                <w:sz w:val="22"/>
              </w:rPr>
            </w:pPr>
          </w:p>
        </w:tc>
        <w:tc>
          <w:tcPr>
            <w:tcW w:w="1703" w:type="dxa"/>
          </w:tcPr>
          <w:p w:rsidR="00BD4795" w:rsidRPr="00BD4795" w:rsidRDefault="00BD4795" w:rsidP="00BD4795">
            <w:pPr>
              <w:jc w:val="center"/>
              <w:rPr>
                <w:b/>
                <w:sz w:val="22"/>
              </w:rPr>
            </w:pPr>
          </w:p>
        </w:tc>
        <w:tc>
          <w:tcPr>
            <w:tcW w:w="2490" w:type="dxa"/>
          </w:tcPr>
          <w:p w:rsidR="00BD4795" w:rsidRPr="00BD4795" w:rsidRDefault="00BD4795" w:rsidP="00BD4795">
            <w:pPr>
              <w:jc w:val="center"/>
              <w:rPr>
                <w:b/>
                <w:sz w:val="22"/>
              </w:rPr>
            </w:pPr>
          </w:p>
        </w:tc>
        <w:tc>
          <w:tcPr>
            <w:tcW w:w="1622" w:type="dxa"/>
          </w:tcPr>
          <w:p w:rsidR="00BD4795" w:rsidRPr="00BD4795" w:rsidRDefault="00BD4795" w:rsidP="00BD4795">
            <w:pPr>
              <w:jc w:val="center"/>
              <w:rPr>
                <w:b/>
                <w:sz w:val="22"/>
              </w:rPr>
            </w:pPr>
          </w:p>
        </w:tc>
        <w:tc>
          <w:tcPr>
            <w:tcW w:w="1206" w:type="dxa"/>
          </w:tcPr>
          <w:p w:rsidR="00BD4795" w:rsidRPr="00BD4795" w:rsidRDefault="00BD4795" w:rsidP="00BD4795">
            <w:pPr>
              <w:jc w:val="center"/>
              <w:rPr>
                <w:b/>
                <w:sz w:val="22"/>
              </w:rPr>
            </w:pPr>
          </w:p>
        </w:tc>
        <w:tc>
          <w:tcPr>
            <w:tcW w:w="1616" w:type="dxa"/>
          </w:tcPr>
          <w:p w:rsidR="00BD4795" w:rsidRPr="00BD4795" w:rsidRDefault="00BD4795" w:rsidP="00BD4795">
            <w:pPr>
              <w:jc w:val="center"/>
              <w:rPr>
                <w:b/>
                <w:sz w:val="22"/>
              </w:rPr>
            </w:pPr>
          </w:p>
        </w:tc>
      </w:tr>
      <w:tr w:rsidR="00BD4795" w:rsidRPr="00BD4795" w:rsidTr="00D87566">
        <w:tc>
          <w:tcPr>
            <w:tcW w:w="1623" w:type="dxa"/>
          </w:tcPr>
          <w:p w:rsidR="00BD4795" w:rsidRPr="00BD4795" w:rsidRDefault="00BD4795" w:rsidP="00BD4795">
            <w:pPr>
              <w:jc w:val="center"/>
              <w:rPr>
                <w:b/>
                <w:sz w:val="22"/>
              </w:rPr>
            </w:pPr>
          </w:p>
        </w:tc>
        <w:tc>
          <w:tcPr>
            <w:tcW w:w="1703" w:type="dxa"/>
          </w:tcPr>
          <w:p w:rsidR="00BD4795" w:rsidRPr="00BD4795" w:rsidRDefault="00BD4795" w:rsidP="00BD4795">
            <w:pPr>
              <w:jc w:val="center"/>
              <w:rPr>
                <w:b/>
                <w:sz w:val="22"/>
              </w:rPr>
            </w:pPr>
          </w:p>
        </w:tc>
        <w:tc>
          <w:tcPr>
            <w:tcW w:w="2490" w:type="dxa"/>
          </w:tcPr>
          <w:p w:rsidR="00BD4795" w:rsidRPr="00BD4795" w:rsidRDefault="00BD4795" w:rsidP="00BD4795">
            <w:pPr>
              <w:jc w:val="center"/>
              <w:rPr>
                <w:b/>
                <w:sz w:val="22"/>
              </w:rPr>
            </w:pPr>
          </w:p>
        </w:tc>
        <w:tc>
          <w:tcPr>
            <w:tcW w:w="1622" w:type="dxa"/>
          </w:tcPr>
          <w:p w:rsidR="00BD4795" w:rsidRPr="00BD4795" w:rsidRDefault="00BD4795" w:rsidP="00BD4795">
            <w:pPr>
              <w:jc w:val="center"/>
              <w:rPr>
                <w:b/>
                <w:sz w:val="22"/>
              </w:rPr>
            </w:pPr>
          </w:p>
        </w:tc>
        <w:tc>
          <w:tcPr>
            <w:tcW w:w="1206" w:type="dxa"/>
          </w:tcPr>
          <w:p w:rsidR="00BD4795" w:rsidRPr="00BD4795" w:rsidRDefault="00BD4795" w:rsidP="00BD4795">
            <w:pPr>
              <w:jc w:val="center"/>
              <w:rPr>
                <w:b/>
                <w:sz w:val="22"/>
              </w:rPr>
            </w:pPr>
          </w:p>
        </w:tc>
        <w:tc>
          <w:tcPr>
            <w:tcW w:w="1616" w:type="dxa"/>
          </w:tcPr>
          <w:p w:rsidR="00BD4795" w:rsidRPr="00BD4795" w:rsidRDefault="00BD4795" w:rsidP="00BD4795">
            <w:pPr>
              <w:jc w:val="center"/>
              <w:rPr>
                <w:b/>
                <w:sz w:val="22"/>
              </w:rPr>
            </w:pPr>
          </w:p>
        </w:tc>
      </w:tr>
      <w:tr w:rsidR="00BD4795" w:rsidRPr="00BD4795" w:rsidTr="00D87566">
        <w:tc>
          <w:tcPr>
            <w:tcW w:w="1623" w:type="dxa"/>
          </w:tcPr>
          <w:p w:rsidR="00BD4795" w:rsidRPr="00BD4795" w:rsidRDefault="00BD4795" w:rsidP="00BD4795">
            <w:pPr>
              <w:jc w:val="center"/>
              <w:rPr>
                <w:b/>
                <w:sz w:val="22"/>
              </w:rPr>
            </w:pPr>
          </w:p>
        </w:tc>
        <w:tc>
          <w:tcPr>
            <w:tcW w:w="1703" w:type="dxa"/>
          </w:tcPr>
          <w:p w:rsidR="00BD4795" w:rsidRPr="00BD4795" w:rsidRDefault="00BD4795" w:rsidP="00BD4795">
            <w:pPr>
              <w:jc w:val="center"/>
              <w:rPr>
                <w:b/>
                <w:sz w:val="22"/>
              </w:rPr>
            </w:pPr>
          </w:p>
        </w:tc>
        <w:tc>
          <w:tcPr>
            <w:tcW w:w="2490" w:type="dxa"/>
          </w:tcPr>
          <w:p w:rsidR="00BD4795" w:rsidRPr="00BD4795" w:rsidRDefault="00BD4795" w:rsidP="00BD4795">
            <w:pPr>
              <w:jc w:val="center"/>
              <w:rPr>
                <w:b/>
                <w:sz w:val="22"/>
              </w:rPr>
            </w:pPr>
          </w:p>
        </w:tc>
        <w:tc>
          <w:tcPr>
            <w:tcW w:w="1622" w:type="dxa"/>
          </w:tcPr>
          <w:p w:rsidR="00BD4795" w:rsidRPr="00BD4795" w:rsidRDefault="00BD4795" w:rsidP="00BD4795">
            <w:pPr>
              <w:jc w:val="center"/>
              <w:rPr>
                <w:b/>
                <w:sz w:val="22"/>
              </w:rPr>
            </w:pPr>
          </w:p>
        </w:tc>
        <w:tc>
          <w:tcPr>
            <w:tcW w:w="1206" w:type="dxa"/>
          </w:tcPr>
          <w:p w:rsidR="00BD4795" w:rsidRPr="00BD4795" w:rsidRDefault="00BD4795" w:rsidP="00BD4795">
            <w:pPr>
              <w:jc w:val="center"/>
              <w:rPr>
                <w:b/>
                <w:sz w:val="22"/>
              </w:rPr>
            </w:pPr>
          </w:p>
        </w:tc>
        <w:tc>
          <w:tcPr>
            <w:tcW w:w="1616" w:type="dxa"/>
          </w:tcPr>
          <w:p w:rsidR="00BD4795" w:rsidRPr="00BD4795" w:rsidRDefault="00BD4795" w:rsidP="00BD4795">
            <w:pPr>
              <w:jc w:val="center"/>
              <w:rPr>
                <w:b/>
                <w:sz w:val="22"/>
              </w:rPr>
            </w:pPr>
          </w:p>
        </w:tc>
      </w:tr>
      <w:tr w:rsidR="00BD4795" w:rsidRPr="00BD4795" w:rsidTr="00D87566">
        <w:tc>
          <w:tcPr>
            <w:tcW w:w="1623" w:type="dxa"/>
          </w:tcPr>
          <w:p w:rsidR="00BD4795" w:rsidRPr="00BD4795" w:rsidRDefault="00BD4795" w:rsidP="00BD4795">
            <w:pPr>
              <w:jc w:val="center"/>
              <w:rPr>
                <w:b/>
                <w:sz w:val="22"/>
              </w:rPr>
            </w:pPr>
          </w:p>
        </w:tc>
        <w:tc>
          <w:tcPr>
            <w:tcW w:w="1703" w:type="dxa"/>
          </w:tcPr>
          <w:p w:rsidR="00BD4795" w:rsidRPr="00BD4795" w:rsidRDefault="00BD4795" w:rsidP="00BD4795">
            <w:pPr>
              <w:jc w:val="center"/>
              <w:rPr>
                <w:b/>
                <w:sz w:val="22"/>
              </w:rPr>
            </w:pPr>
          </w:p>
        </w:tc>
        <w:tc>
          <w:tcPr>
            <w:tcW w:w="2490" w:type="dxa"/>
          </w:tcPr>
          <w:p w:rsidR="00BD4795" w:rsidRPr="00BD4795" w:rsidRDefault="00BD4795" w:rsidP="00BD4795">
            <w:pPr>
              <w:jc w:val="center"/>
              <w:rPr>
                <w:b/>
                <w:sz w:val="22"/>
              </w:rPr>
            </w:pPr>
          </w:p>
        </w:tc>
        <w:tc>
          <w:tcPr>
            <w:tcW w:w="1622" w:type="dxa"/>
          </w:tcPr>
          <w:p w:rsidR="00BD4795" w:rsidRPr="00BD4795" w:rsidRDefault="00BD4795" w:rsidP="00BD4795">
            <w:pPr>
              <w:jc w:val="center"/>
              <w:rPr>
                <w:b/>
                <w:sz w:val="22"/>
              </w:rPr>
            </w:pPr>
          </w:p>
        </w:tc>
        <w:tc>
          <w:tcPr>
            <w:tcW w:w="1206" w:type="dxa"/>
          </w:tcPr>
          <w:p w:rsidR="00BD4795" w:rsidRPr="00BD4795" w:rsidRDefault="00BD4795" w:rsidP="00BD4795">
            <w:pPr>
              <w:jc w:val="center"/>
              <w:rPr>
                <w:b/>
                <w:sz w:val="22"/>
              </w:rPr>
            </w:pPr>
          </w:p>
        </w:tc>
        <w:tc>
          <w:tcPr>
            <w:tcW w:w="1616" w:type="dxa"/>
          </w:tcPr>
          <w:p w:rsidR="00BD4795" w:rsidRPr="00BD4795" w:rsidRDefault="00BD4795" w:rsidP="00BD4795">
            <w:pPr>
              <w:jc w:val="center"/>
              <w:rPr>
                <w:b/>
                <w:sz w:val="22"/>
              </w:rPr>
            </w:pPr>
          </w:p>
        </w:tc>
      </w:tr>
      <w:tr w:rsidR="00BD4795" w:rsidRPr="00BD4795" w:rsidTr="00D87566">
        <w:tc>
          <w:tcPr>
            <w:tcW w:w="1623" w:type="dxa"/>
          </w:tcPr>
          <w:p w:rsidR="00BD4795" w:rsidRPr="00BD4795" w:rsidRDefault="00BD4795" w:rsidP="00BD4795">
            <w:pPr>
              <w:jc w:val="center"/>
              <w:rPr>
                <w:b/>
                <w:sz w:val="22"/>
              </w:rPr>
            </w:pPr>
          </w:p>
        </w:tc>
        <w:tc>
          <w:tcPr>
            <w:tcW w:w="1703" w:type="dxa"/>
          </w:tcPr>
          <w:p w:rsidR="00BD4795" w:rsidRPr="00BD4795" w:rsidRDefault="00BD4795" w:rsidP="00BD4795">
            <w:pPr>
              <w:jc w:val="center"/>
              <w:rPr>
                <w:b/>
                <w:sz w:val="22"/>
              </w:rPr>
            </w:pPr>
          </w:p>
        </w:tc>
        <w:tc>
          <w:tcPr>
            <w:tcW w:w="2490" w:type="dxa"/>
          </w:tcPr>
          <w:p w:rsidR="00BD4795" w:rsidRPr="00BD4795" w:rsidRDefault="00BD4795" w:rsidP="00BD4795">
            <w:pPr>
              <w:jc w:val="center"/>
              <w:rPr>
                <w:b/>
                <w:sz w:val="22"/>
              </w:rPr>
            </w:pPr>
          </w:p>
        </w:tc>
        <w:tc>
          <w:tcPr>
            <w:tcW w:w="1622" w:type="dxa"/>
          </w:tcPr>
          <w:p w:rsidR="00BD4795" w:rsidRPr="00BD4795" w:rsidRDefault="00BD4795" w:rsidP="00BD4795">
            <w:pPr>
              <w:jc w:val="center"/>
              <w:rPr>
                <w:b/>
                <w:sz w:val="22"/>
              </w:rPr>
            </w:pPr>
          </w:p>
        </w:tc>
        <w:tc>
          <w:tcPr>
            <w:tcW w:w="1206" w:type="dxa"/>
          </w:tcPr>
          <w:p w:rsidR="00BD4795" w:rsidRPr="00BD4795" w:rsidRDefault="00BD4795" w:rsidP="00BD4795">
            <w:pPr>
              <w:jc w:val="center"/>
              <w:rPr>
                <w:b/>
                <w:sz w:val="22"/>
              </w:rPr>
            </w:pPr>
          </w:p>
        </w:tc>
        <w:tc>
          <w:tcPr>
            <w:tcW w:w="1616" w:type="dxa"/>
          </w:tcPr>
          <w:p w:rsidR="00BD4795" w:rsidRPr="00BD4795" w:rsidRDefault="00BD4795" w:rsidP="00BD4795">
            <w:pPr>
              <w:jc w:val="center"/>
              <w:rPr>
                <w:b/>
                <w:sz w:val="22"/>
              </w:rPr>
            </w:pPr>
          </w:p>
        </w:tc>
      </w:tr>
    </w:tbl>
    <w:p w:rsidR="00BD4795" w:rsidRPr="00BD4795" w:rsidRDefault="00BD4795" w:rsidP="00BD4795">
      <w:pPr>
        <w:jc w:val="center"/>
        <w:rPr>
          <w:b/>
        </w:rPr>
      </w:pPr>
    </w:p>
    <w:p w:rsidR="00BD4795" w:rsidRPr="00BD4795" w:rsidRDefault="00BD4795" w:rsidP="00BD4795">
      <w:pPr>
        <w:jc w:val="both"/>
        <w:rPr>
          <w:b/>
        </w:rPr>
      </w:pPr>
      <w:r w:rsidRPr="00BD4795">
        <w:rPr>
          <w:b/>
        </w:rPr>
        <w:t>Наличие разногласий при согласовании местоположения границы земельного участка:</w:t>
      </w:r>
    </w:p>
    <w:p w:rsidR="00BD4795" w:rsidRPr="00BD4795" w:rsidRDefault="00BD4795" w:rsidP="00BD4795">
      <w:pPr>
        <w:jc w:val="both"/>
        <w:rPr>
          <w:b/>
        </w:rPr>
      </w:pPr>
    </w:p>
    <w:tbl>
      <w:tblPr>
        <w:tblW w:w="102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0"/>
        <w:gridCol w:w="1980"/>
        <w:gridCol w:w="6480"/>
      </w:tblGrid>
      <w:tr w:rsidR="00BD4795" w:rsidRPr="00BD4795" w:rsidTr="00D87566">
        <w:tc>
          <w:tcPr>
            <w:tcW w:w="1800" w:type="dxa"/>
          </w:tcPr>
          <w:p w:rsidR="00BD4795" w:rsidRPr="00BD4795" w:rsidRDefault="00BD4795" w:rsidP="00BD4795">
            <w:pPr>
              <w:jc w:val="center"/>
              <w:rPr>
                <w:b/>
                <w:sz w:val="22"/>
              </w:rPr>
            </w:pPr>
            <w:r w:rsidRPr="00BD4795">
              <w:rPr>
                <w:b/>
                <w:sz w:val="22"/>
                <w:szCs w:val="22"/>
              </w:rPr>
              <w:t>Обозначение характерной точки или части границы</w:t>
            </w:r>
          </w:p>
        </w:tc>
        <w:tc>
          <w:tcPr>
            <w:tcW w:w="1980" w:type="dxa"/>
          </w:tcPr>
          <w:p w:rsidR="00BD4795" w:rsidRPr="00BD4795" w:rsidRDefault="00BD4795" w:rsidP="00BD4795">
            <w:pPr>
              <w:jc w:val="center"/>
              <w:rPr>
                <w:b/>
                <w:sz w:val="22"/>
              </w:rPr>
            </w:pPr>
            <w:r w:rsidRPr="00BD4795">
              <w:rPr>
                <w:b/>
                <w:sz w:val="22"/>
                <w:szCs w:val="22"/>
              </w:rPr>
              <w:t>Кадастровый номер смежного земельного участка</w:t>
            </w:r>
          </w:p>
        </w:tc>
        <w:tc>
          <w:tcPr>
            <w:tcW w:w="6480" w:type="dxa"/>
            <w:vAlign w:val="center"/>
          </w:tcPr>
          <w:p w:rsidR="00BD4795" w:rsidRPr="00BD4795" w:rsidRDefault="00BD4795" w:rsidP="00BD4795">
            <w:pPr>
              <w:jc w:val="center"/>
              <w:rPr>
                <w:b/>
                <w:sz w:val="22"/>
              </w:rPr>
            </w:pPr>
            <w:r w:rsidRPr="00BD4795">
              <w:rPr>
                <w:b/>
                <w:sz w:val="22"/>
                <w:szCs w:val="22"/>
              </w:rPr>
              <w:t>Содержание возражений о местоположении границы</w:t>
            </w:r>
          </w:p>
        </w:tc>
      </w:tr>
      <w:tr w:rsidR="00BD4795" w:rsidRPr="00BD4795" w:rsidTr="00D87566">
        <w:tc>
          <w:tcPr>
            <w:tcW w:w="1800" w:type="dxa"/>
          </w:tcPr>
          <w:p w:rsidR="00BD4795" w:rsidRPr="00BD4795" w:rsidRDefault="00BD4795" w:rsidP="00BD4795">
            <w:pPr>
              <w:jc w:val="center"/>
              <w:rPr>
                <w:b/>
                <w:sz w:val="22"/>
              </w:rPr>
            </w:pPr>
            <w:r w:rsidRPr="00BD4795">
              <w:rPr>
                <w:b/>
                <w:sz w:val="22"/>
                <w:szCs w:val="22"/>
              </w:rPr>
              <w:t>1</w:t>
            </w:r>
          </w:p>
        </w:tc>
        <w:tc>
          <w:tcPr>
            <w:tcW w:w="1980" w:type="dxa"/>
          </w:tcPr>
          <w:p w:rsidR="00BD4795" w:rsidRPr="00BD4795" w:rsidRDefault="00BD4795" w:rsidP="00BD4795">
            <w:pPr>
              <w:jc w:val="center"/>
              <w:rPr>
                <w:b/>
                <w:sz w:val="22"/>
              </w:rPr>
            </w:pPr>
            <w:r w:rsidRPr="00BD4795">
              <w:rPr>
                <w:b/>
                <w:sz w:val="22"/>
                <w:szCs w:val="22"/>
              </w:rPr>
              <w:t>2</w:t>
            </w:r>
          </w:p>
        </w:tc>
        <w:tc>
          <w:tcPr>
            <w:tcW w:w="6480" w:type="dxa"/>
          </w:tcPr>
          <w:p w:rsidR="00BD4795" w:rsidRPr="00BD4795" w:rsidRDefault="00BD4795" w:rsidP="00BD4795">
            <w:pPr>
              <w:jc w:val="center"/>
              <w:rPr>
                <w:b/>
                <w:sz w:val="22"/>
              </w:rPr>
            </w:pPr>
            <w:r w:rsidRPr="00BD4795">
              <w:rPr>
                <w:b/>
                <w:sz w:val="22"/>
                <w:szCs w:val="22"/>
              </w:rPr>
              <w:t>3</w:t>
            </w:r>
          </w:p>
        </w:tc>
      </w:tr>
      <w:tr w:rsidR="00BD4795" w:rsidRPr="00BD4795" w:rsidTr="00D87566">
        <w:tc>
          <w:tcPr>
            <w:tcW w:w="1800" w:type="dxa"/>
          </w:tcPr>
          <w:p w:rsidR="00BD4795" w:rsidRPr="00BD4795" w:rsidRDefault="00BD4795" w:rsidP="00BD4795">
            <w:pPr>
              <w:jc w:val="center"/>
              <w:rPr>
                <w:b/>
                <w:sz w:val="22"/>
              </w:rPr>
            </w:pPr>
          </w:p>
        </w:tc>
        <w:tc>
          <w:tcPr>
            <w:tcW w:w="1980" w:type="dxa"/>
          </w:tcPr>
          <w:p w:rsidR="00BD4795" w:rsidRPr="00BD4795" w:rsidRDefault="00BD4795" w:rsidP="00BD4795">
            <w:pPr>
              <w:jc w:val="center"/>
              <w:rPr>
                <w:b/>
                <w:sz w:val="22"/>
              </w:rPr>
            </w:pPr>
          </w:p>
        </w:tc>
        <w:tc>
          <w:tcPr>
            <w:tcW w:w="6480" w:type="dxa"/>
          </w:tcPr>
          <w:p w:rsidR="00BD4795" w:rsidRPr="00BD4795" w:rsidRDefault="00BD4795" w:rsidP="00BD4795">
            <w:pPr>
              <w:jc w:val="center"/>
              <w:rPr>
                <w:b/>
                <w:sz w:val="22"/>
              </w:rPr>
            </w:pPr>
          </w:p>
        </w:tc>
      </w:tr>
    </w:tbl>
    <w:p w:rsidR="00BD4795" w:rsidRPr="00BD4795" w:rsidRDefault="00BD4795" w:rsidP="00BD4795">
      <w:pPr>
        <w:jc w:val="center"/>
        <w:rPr>
          <w:b/>
          <w:sz w:val="28"/>
          <w:szCs w:val="28"/>
        </w:rPr>
      </w:pPr>
    </w:p>
    <w:p w:rsidR="00BD4795" w:rsidRPr="00BD4795" w:rsidRDefault="00BD4795" w:rsidP="00BD4795">
      <w:pPr>
        <w:jc w:val="center"/>
        <w:rPr>
          <w:b/>
        </w:rPr>
      </w:pPr>
      <w:r w:rsidRPr="00BD4795">
        <w:rPr>
          <w:b/>
        </w:rPr>
        <w:t>Сведения о снятии возражений о местоположении границы земельного участка:</w:t>
      </w:r>
    </w:p>
    <w:p w:rsidR="00BD4795" w:rsidRPr="00BD4795" w:rsidRDefault="00BD4795" w:rsidP="00BD4795">
      <w:pPr>
        <w:jc w:val="both"/>
      </w:pPr>
    </w:p>
    <w:tbl>
      <w:tblPr>
        <w:tblW w:w="102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0"/>
        <w:gridCol w:w="1980"/>
        <w:gridCol w:w="2700"/>
        <w:gridCol w:w="3780"/>
      </w:tblGrid>
      <w:tr w:rsidR="00BD4795" w:rsidRPr="00BD4795" w:rsidTr="00D87566">
        <w:tc>
          <w:tcPr>
            <w:tcW w:w="1800" w:type="dxa"/>
          </w:tcPr>
          <w:p w:rsidR="00BD4795" w:rsidRPr="00BD4795" w:rsidRDefault="00BD4795" w:rsidP="00BD4795">
            <w:pPr>
              <w:jc w:val="center"/>
              <w:rPr>
                <w:b/>
                <w:sz w:val="22"/>
              </w:rPr>
            </w:pPr>
            <w:r w:rsidRPr="00BD4795">
              <w:rPr>
                <w:b/>
                <w:sz w:val="22"/>
                <w:szCs w:val="22"/>
              </w:rPr>
              <w:t>Обозначение характерной точки или части границы</w:t>
            </w:r>
          </w:p>
        </w:tc>
        <w:tc>
          <w:tcPr>
            <w:tcW w:w="1980" w:type="dxa"/>
          </w:tcPr>
          <w:p w:rsidR="00BD4795" w:rsidRPr="00BD4795" w:rsidRDefault="00BD4795" w:rsidP="00BD4795">
            <w:pPr>
              <w:jc w:val="center"/>
              <w:rPr>
                <w:b/>
                <w:sz w:val="22"/>
              </w:rPr>
            </w:pPr>
            <w:r w:rsidRPr="00BD4795">
              <w:rPr>
                <w:b/>
                <w:sz w:val="22"/>
                <w:szCs w:val="22"/>
              </w:rPr>
              <w:t>Кадастровый номер смежного земельного участка</w:t>
            </w:r>
          </w:p>
        </w:tc>
        <w:tc>
          <w:tcPr>
            <w:tcW w:w="2700" w:type="dxa"/>
            <w:vAlign w:val="center"/>
          </w:tcPr>
          <w:p w:rsidR="00BD4795" w:rsidRPr="00BD4795" w:rsidRDefault="00BD4795" w:rsidP="00BD4795">
            <w:pPr>
              <w:jc w:val="center"/>
              <w:rPr>
                <w:b/>
                <w:sz w:val="22"/>
              </w:rPr>
            </w:pPr>
            <w:r w:rsidRPr="00BD4795">
              <w:rPr>
                <w:b/>
                <w:sz w:val="22"/>
                <w:szCs w:val="22"/>
              </w:rPr>
              <w:t xml:space="preserve">Фамилия и инициалы правообладателя или его представителя, реквизиты документа, удостоверяющего личность, дата снятия возражений, подпись </w:t>
            </w:r>
          </w:p>
        </w:tc>
        <w:tc>
          <w:tcPr>
            <w:tcW w:w="3780" w:type="dxa"/>
            <w:vAlign w:val="center"/>
          </w:tcPr>
          <w:p w:rsidR="00BD4795" w:rsidRPr="00BD4795" w:rsidRDefault="00BD4795" w:rsidP="00BD4795">
            <w:pPr>
              <w:jc w:val="center"/>
              <w:rPr>
                <w:b/>
                <w:sz w:val="22"/>
              </w:rPr>
            </w:pPr>
            <w:r w:rsidRPr="00BD4795">
              <w:rPr>
                <w:b/>
                <w:sz w:val="22"/>
                <w:szCs w:val="22"/>
              </w:rPr>
              <w:t>Способ снятия возражений о местоположении границы (изменение местоположения границы, рассмотрение земельного спора в суде, третейском суде)</w:t>
            </w:r>
          </w:p>
        </w:tc>
      </w:tr>
      <w:tr w:rsidR="00BD4795" w:rsidRPr="00BD4795" w:rsidTr="00D87566">
        <w:tc>
          <w:tcPr>
            <w:tcW w:w="1800" w:type="dxa"/>
          </w:tcPr>
          <w:p w:rsidR="00BD4795" w:rsidRPr="00BD4795" w:rsidRDefault="00BD4795" w:rsidP="00BD4795">
            <w:pPr>
              <w:jc w:val="center"/>
              <w:rPr>
                <w:b/>
                <w:sz w:val="22"/>
              </w:rPr>
            </w:pPr>
            <w:r w:rsidRPr="00BD4795">
              <w:rPr>
                <w:b/>
                <w:sz w:val="22"/>
                <w:szCs w:val="22"/>
              </w:rPr>
              <w:t>1</w:t>
            </w:r>
          </w:p>
        </w:tc>
        <w:tc>
          <w:tcPr>
            <w:tcW w:w="1980" w:type="dxa"/>
          </w:tcPr>
          <w:p w:rsidR="00BD4795" w:rsidRPr="00BD4795" w:rsidRDefault="00BD4795" w:rsidP="00BD4795">
            <w:pPr>
              <w:jc w:val="center"/>
              <w:rPr>
                <w:b/>
                <w:sz w:val="22"/>
              </w:rPr>
            </w:pPr>
            <w:r w:rsidRPr="00BD4795">
              <w:rPr>
                <w:b/>
                <w:sz w:val="22"/>
                <w:szCs w:val="22"/>
              </w:rPr>
              <w:t>2</w:t>
            </w:r>
          </w:p>
        </w:tc>
        <w:tc>
          <w:tcPr>
            <w:tcW w:w="2700" w:type="dxa"/>
          </w:tcPr>
          <w:p w:rsidR="00BD4795" w:rsidRPr="00BD4795" w:rsidRDefault="00BD4795" w:rsidP="00BD4795">
            <w:pPr>
              <w:jc w:val="center"/>
              <w:rPr>
                <w:b/>
                <w:sz w:val="22"/>
              </w:rPr>
            </w:pPr>
            <w:r w:rsidRPr="00BD4795">
              <w:rPr>
                <w:b/>
                <w:sz w:val="22"/>
                <w:szCs w:val="22"/>
              </w:rPr>
              <w:t>3</w:t>
            </w:r>
          </w:p>
        </w:tc>
        <w:tc>
          <w:tcPr>
            <w:tcW w:w="3780" w:type="dxa"/>
          </w:tcPr>
          <w:p w:rsidR="00BD4795" w:rsidRPr="00BD4795" w:rsidRDefault="00BD4795" w:rsidP="00BD4795">
            <w:pPr>
              <w:jc w:val="center"/>
              <w:rPr>
                <w:b/>
                <w:sz w:val="22"/>
              </w:rPr>
            </w:pPr>
            <w:r w:rsidRPr="00BD4795">
              <w:rPr>
                <w:b/>
                <w:sz w:val="22"/>
                <w:szCs w:val="22"/>
              </w:rPr>
              <w:t>4</w:t>
            </w:r>
          </w:p>
        </w:tc>
      </w:tr>
      <w:tr w:rsidR="00BD4795" w:rsidRPr="00BD4795" w:rsidTr="00D87566">
        <w:tc>
          <w:tcPr>
            <w:tcW w:w="1800" w:type="dxa"/>
          </w:tcPr>
          <w:p w:rsidR="00BD4795" w:rsidRPr="00BD4795" w:rsidRDefault="00BD4795" w:rsidP="00BD4795">
            <w:pPr>
              <w:jc w:val="center"/>
              <w:rPr>
                <w:b/>
                <w:sz w:val="22"/>
              </w:rPr>
            </w:pPr>
          </w:p>
        </w:tc>
        <w:tc>
          <w:tcPr>
            <w:tcW w:w="1980" w:type="dxa"/>
          </w:tcPr>
          <w:p w:rsidR="00BD4795" w:rsidRPr="00BD4795" w:rsidRDefault="00BD4795" w:rsidP="00BD4795">
            <w:pPr>
              <w:jc w:val="center"/>
              <w:rPr>
                <w:b/>
                <w:sz w:val="22"/>
              </w:rPr>
            </w:pPr>
          </w:p>
        </w:tc>
        <w:tc>
          <w:tcPr>
            <w:tcW w:w="2700" w:type="dxa"/>
          </w:tcPr>
          <w:p w:rsidR="00BD4795" w:rsidRPr="00BD4795" w:rsidRDefault="00BD4795" w:rsidP="00BD4795">
            <w:pPr>
              <w:jc w:val="center"/>
              <w:rPr>
                <w:b/>
                <w:sz w:val="22"/>
              </w:rPr>
            </w:pPr>
          </w:p>
        </w:tc>
        <w:tc>
          <w:tcPr>
            <w:tcW w:w="3780" w:type="dxa"/>
          </w:tcPr>
          <w:p w:rsidR="00BD4795" w:rsidRPr="00BD4795" w:rsidRDefault="00BD4795" w:rsidP="00BD4795">
            <w:pPr>
              <w:jc w:val="center"/>
              <w:rPr>
                <w:b/>
                <w:sz w:val="22"/>
              </w:rPr>
            </w:pPr>
          </w:p>
        </w:tc>
      </w:tr>
    </w:tbl>
    <w:p w:rsidR="00BD4795" w:rsidRPr="00BD4795" w:rsidRDefault="00BD4795" w:rsidP="00BD4795">
      <w:pPr>
        <w:jc w:val="center"/>
        <w:rPr>
          <w:b/>
          <w:sz w:val="28"/>
          <w:szCs w:val="28"/>
        </w:rPr>
      </w:pPr>
    </w:p>
    <w:p w:rsidR="00BD4795" w:rsidRPr="00BD4795" w:rsidRDefault="00BD4795" w:rsidP="00BD4795">
      <w:pPr>
        <w:jc w:val="both"/>
      </w:pPr>
    </w:p>
    <w:p w:rsidR="00BD4795" w:rsidRPr="00BD4795" w:rsidRDefault="00BD4795" w:rsidP="00BD4795">
      <w:pPr>
        <w:jc w:val="both"/>
      </w:pPr>
    </w:p>
    <w:p w:rsidR="00BD4795" w:rsidRPr="00BD4795" w:rsidRDefault="00BD4795" w:rsidP="00BD4795">
      <w:pPr>
        <w:jc w:val="both"/>
      </w:pPr>
      <w:r w:rsidRPr="00BD4795">
        <w:t>Кадастровый инженер: ____________________ ____________________________________</w:t>
      </w:r>
    </w:p>
    <w:p w:rsidR="00BD4795" w:rsidRPr="00BD4795" w:rsidRDefault="00BD4795" w:rsidP="00BD4795">
      <w:pPr>
        <w:jc w:val="both"/>
        <w:rPr>
          <w:vertAlign w:val="superscript"/>
        </w:rPr>
      </w:pPr>
      <w:r w:rsidRPr="00BD4795">
        <w:rPr>
          <w:vertAlign w:val="superscript"/>
        </w:rPr>
        <w:t xml:space="preserve">                                                                 М.П.            подпись                                                               фамилия, инициалы</w:t>
      </w:r>
    </w:p>
    <w:p w:rsidR="00BD4795" w:rsidRPr="00BD4795" w:rsidRDefault="00BD4795" w:rsidP="00BD4795"/>
    <w:p w:rsidR="00BD4795" w:rsidRPr="00BD4795" w:rsidRDefault="00BD4795" w:rsidP="00BD4795">
      <w:pPr>
        <w:keepNext/>
        <w:spacing w:before="120" w:after="60" w:line="360" w:lineRule="auto"/>
        <w:ind w:firstLine="709"/>
        <w:jc w:val="both"/>
        <w:outlineLvl w:val="0"/>
        <w:rPr>
          <w:bCs/>
        </w:rPr>
      </w:pPr>
      <w:r w:rsidRPr="00BD4795">
        <w:rPr>
          <w:bCs/>
          <w:kern w:val="32"/>
        </w:rPr>
        <w:t>Акт согласования местоположения границы земельного участка заполняется в соответствии с п.83-86 Требований к подготовке межевого плана, утвержденных приказом Минэкономразвития от 24.11.2008  №412 «</w:t>
      </w:r>
      <w:r w:rsidRPr="00BD4795">
        <w:rPr>
          <w:bCs/>
        </w:rPr>
        <w:t xml:space="preserve">Об утверждении формы межевого плана и требований к его подготовке, примерной формы извещения о проведении собрания о согласовании местоположения границ земельных участков». </w:t>
      </w:r>
    </w:p>
    <w:p w:rsidR="00BD4795" w:rsidRPr="00BD4795" w:rsidRDefault="00BD4795" w:rsidP="00ED1192">
      <w:pPr>
        <w:spacing w:line="360" w:lineRule="auto"/>
        <w:ind w:firstLine="426"/>
        <w:jc w:val="both"/>
      </w:pPr>
      <w:r w:rsidRPr="00BD4795">
        <w:t>При заполнении акта согласования при выделе земельных участков из земель лесного фонда (разделе с сохранением исходного земельного участка в измененных границах) необходимо учитывать следующие моменты:</w:t>
      </w:r>
    </w:p>
    <w:p w:rsidR="00BD4795" w:rsidRPr="00BD4795" w:rsidRDefault="00BD4795" w:rsidP="00BD4795">
      <w:pPr>
        <w:spacing w:line="360" w:lineRule="auto"/>
        <w:jc w:val="both"/>
      </w:pPr>
      <w:r w:rsidRPr="00BD4795">
        <w:t>- при заполнении графы «Обозначение характерной точки или части границы» можно указывать контура многоконтурного земельного участка, а не каждую границу КМЗУ отдельно.</w:t>
      </w:r>
      <w:r w:rsidRPr="00BD4795">
        <w:tab/>
      </w:r>
    </w:p>
    <w:p w:rsidR="00BD4795" w:rsidRPr="00BD4795" w:rsidRDefault="00BD4795" w:rsidP="00BD4795">
      <w:pPr>
        <w:spacing w:line="360" w:lineRule="auto"/>
        <w:jc w:val="both"/>
      </w:pPr>
      <w:r w:rsidRPr="00BD4795">
        <w:t xml:space="preserve"> - в графе «Кадастровый номер смежного земельного участка» указываются кадастровые номера смежных земельных участков даже в том случае, если государственная собственность на них не разграничена, а следовате</w:t>
      </w:r>
      <w:r>
        <w:t>льно не требуется согласование.</w:t>
      </w:r>
    </w:p>
    <w:p w:rsidR="00BD4795" w:rsidRPr="00BD4795" w:rsidRDefault="00BD4795" w:rsidP="00BD4795">
      <w:pPr>
        <w:spacing w:line="360" w:lineRule="auto"/>
        <w:jc w:val="both"/>
      </w:pPr>
      <w:r w:rsidRPr="00BD4795">
        <w:t>- в случае, если смежное землепользование является  землями  общей долевой собственности, то в графе   «Способ и дата извещения» необходимо указать реквизиты документов полученных в государственном фонде данных, по результатам проведения землеустройства.</w:t>
      </w:r>
    </w:p>
    <w:p w:rsidR="00BD4795" w:rsidRPr="00E73639" w:rsidRDefault="00BD4795" w:rsidP="00E736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bCs/>
          <w:lang w:eastAsia="en-US"/>
        </w:rPr>
      </w:pPr>
    </w:p>
    <w:p w:rsidR="007F711F" w:rsidRPr="001C5BB3" w:rsidRDefault="007F711F" w:rsidP="007F711F">
      <w:pPr>
        <w:spacing w:after="200" w:line="276" w:lineRule="auto"/>
        <w:rPr>
          <w:rFonts w:eastAsia="Calibri"/>
          <w:b/>
          <w:lang w:eastAsia="en-US"/>
        </w:rPr>
      </w:pPr>
      <w:r w:rsidRPr="001C5BB3">
        <w:rPr>
          <w:rFonts w:eastAsia="Calibri"/>
          <w:b/>
          <w:lang w:eastAsia="en-US"/>
        </w:rPr>
        <w:t>Задание:</w:t>
      </w:r>
    </w:p>
    <w:p w:rsidR="007F711F" w:rsidRPr="001C5BB3" w:rsidRDefault="007F711F" w:rsidP="007F711F">
      <w:pPr>
        <w:spacing w:after="200" w:line="276" w:lineRule="auto"/>
        <w:rPr>
          <w:rFonts w:eastAsia="Calibri"/>
          <w:lang w:eastAsia="en-US"/>
        </w:rPr>
      </w:pPr>
      <w:r w:rsidRPr="001C5BB3">
        <w:rPr>
          <w:rFonts w:eastAsia="Calibri"/>
          <w:b/>
          <w:lang w:eastAsia="en-US"/>
        </w:rPr>
        <w:t>1</w:t>
      </w:r>
      <w:r w:rsidRPr="001C5BB3">
        <w:rPr>
          <w:rFonts w:eastAsia="Calibri"/>
          <w:lang w:eastAsia="en-US"/>
        </w:rPr>
        <w:t>. Определить порядок согласования местоположения границ земельных участка.</w:t>
      </w:r>
    </w:p>
    <w:p w:rsidR="00ED1192" w:rsidRDefault="007F711F" w:rsidP="007F711F">
      <w:pPr>
        <w:tabs>
          <w:tab w:val="left" w:pos="6467"/>
        </w:tabs>
        <w:spacing w:after="200" w:line="276" w:lineRule="auto"/>
        <w:rPr>
          <w:rFonts w:eastAsia="Calibri"/>
          <w:lang w:eastAsia="en-US"/>
        </w:rPr>
      </w:pPr>
      <w:r w:rsidRPr="001C5BB3">
        <w:rPr>
          <w:rFonts w:eastAsia="Calibri"/>
          <w:b/>
          <w:lang w:eastAsia="en-US"/>
        </w:rPr>
        <w:t>2</w:t>
      </w:r>
      <w:r w:rsidRPr="001C5BB3">
        <w:rPr>
          <w:rFonts w:eastAsia="Calibri"/>
          <w:lang w:eastAsia="en-US"/>
        </w:rPr>
        <w:t>. Составить и заполнить акт согласования местоположения границ земельного участка.</w:t>
      </w:r>
    </w:p>
    <w:p w:rsidR="00490FCB" w:rsidRPr="001C5BB3" w:rsidRDefault="00490FCB" w:rsidP="007F711F">
      <w:pPr>
        <w:tabs>
          <w:tab w:val="left" w:pos="6467"/>
        </w:tabs>
        <w:spacing w:after="200" w:line="276" w:lineRule="auto"/>
        <w:rPr>
          <w:rFonts w:eastAsia="Calibri"/>
          <w:lang w:eastAsia="en-US"/>
        </w:rPr>
      </w:pPr>
    </w:p>
    <w:p w:rsidR="007F711F" w:rsidRPr="001C5BB3" w:rsidRDefault="007F711F" w:rsidP="007F711F">
      <w:pPr>
        <w:spacing w:after="200" w:line="276" w:lineRule="auto"/>
        <w:jc w:val="center"/>
        <w:rPr>
          <w:rFonts w:eastAsia="Calibri"/>
          <w:lang w:eastAsia="en-US"/>
        </w:rPr>
      </w:pPr>
      <w:r w:rsidRPr="001C5BB3">
        <w:rPr>
          <w:rFonts w:eastAsia="Calibri"/>
          <w:b/>
          <w:lang w:eastAsia="en-US"/>
        </w:rPr>
        <w:t>Практическое занятие №7</w:t>
      </w:r>
      <w:r w:rsidRPr="001C5BB3">
        <w:rPr>
          <w:rFonts w:eastAsia="Calibri"/>
          <w:lang w:eastAsia="en-US"/>
        </w:rPr>
        <w:t>.</w:t>
      </w:r>
    </w:p>
    <w:p w:rsidR="007F711F" w:rsidRPr="001C5BB3" w:rsidRDefault="007F711F" w:rsidP="00490FCB">
      <w:pPr>
        <w:spacing w:after="200" w:line="276" w:lineRule="auto"/>
        <w:rPr>
          <w:rFonts w:eastAsia="Calibri"/>
          <w:b/>
          <w:lang w:eastAsia="en-US"/>
        </w:rPr>
      </w:pPr>
      <w:r w:rsidRPr="001C5BB3">
        <w:rPr>
          <w:rFonts w:eastAsia="Calibri"/>
          <w:b/>
          <w:lang w:eastAsia="en-US"/>
        </w:rPr>
        <w:t>Тема: Межевой план с графической и текстовой частями.</w:t>
      </w:r>
    </w:p>
    <w:p w:rsidR="007F711F" w:rsidRPr="001C5BB3" w:rsidRDefault="007F711F" w:rsidP="00490FCB">
      <w:pPr>
        <w:rPr>
          <w:rFonts w:eastAsia="Calibri"/>
          <w:b/>
        </w:rPr>
      </w:pPr>
      <w:r w:rsidRPr="001C5BB3">
        <w:rPr>
          <w:rFonts w:eastAsia="Calibri"/>
          <w:b/>
        </w:rPr>
        <w:t>МДК 02.01 Кадастры и кадастровая оценка земель</w:t>
      </w:r>
    </w:p>
    <w:p w:rsidR="007F711F" w:rsidRPr="001C5BB3" w:rsidRDefault="007F711F" w:rsidP="00490FCB">
      <w:pPr>
        <w:rPr>
          <w:rFonts w:eastAsia="Calibri"/>
          <w:b/>
        </w:rPr>
      </w:pPr>
      <w:r w:rsidRPr="001C5BB3">
        <w:rPr>
          <w:rFonts w:eastAsia="Calibri"/>
          <w:b/>
        </w:rPr>
        <w:t>ПМ 02 Осуществление кадастровых отношений</w:t>
      </w:r>
    </w:p>
    <w:p w:rsidR="007F711F" w:rsidRPr="001C5BB3" w:rsidRDefault="007F711F" w:rsidP="00490FCB">
      <w:pPr>
        <w:rPr>
          <w:rFonts w:eastAsia="Calibri"/>
          <w:bCs/>
          <w:lang w:eastAsia="en-US"/>
        </w:rPr>
      </w:pPr>
      <w:r w:rsidRPr="001C5BB3">
        <w:rPr>
          <w:rFonts w:eastAsia="Calibri"/>
          <w:b/>
        </w:rPr>
        <w:t xml:space="preserve">Специальность </w:t>
      </w:r>
      <w:r w:rsidRPr="001C5BB3">
        <w:rPr>
          <w:rFonts w:eastAsia="Calibri"/>
          <w:bCs/>
          <w:lang w:eastAsia="en-US"/>
        </w:rPr>
        <w:t>21.02.05 Земельно-имущественные отношения</w:t>
      </w:r>
    </w:p>
    <w:p w:rsidR="007F711F" w:rsidRPr="001C5BB3" w:rsidRDefault="007F711F" w:rsidP="00490FCB">
      <w:pPr>
        <w:rPr>
          <w:rFonts w:eastAsia="Calibri"/>
          <w:bCs/>
          <w:lang w:eastAsia="en-US"/>
        </w:rPr>
      </w:pPr>
      <w:r w:rsidRPr="001C5BB3">
        <w:rPr>
          <w:rFonts w:eastAsia="Calibri"/>
          <w:bCs/>
          <w:lang w:eastAsia="en-US"/>
        </w:rPr>
        <w:t>курс 3</w:t>
      </w:r>
    </w:p>
    <w:p w:rsidR="007F711F" w:rsidRPr="001C5BB3" w:rsidRDefault="007F711F" w:rsidP="00490FCB">
      <w:pPr>
        <w:rPr>
          <w:rFonts w:eastAsia="Calibri"/>
          <w:bCs/>
          <w:lang w:eastAsia="en-US"/>
        </w:rPr>
      </w:pPr>
    </w:p>
    <w:p w:rsidR="007F711F" w:rsidRPr="001C5BB3" w:rsidRDefault="007F711F" w:rsidP="00490FCB">
      <w:pPr>
        <w:rPr>
          <w:rFonts w:eastAsia="Calibri"/>
          <w:b/>
          <w:bCs/>
          <w:lang w:eastAsia="en-US"/>
        </w:rPr>
      </w:pPr>
      <w:r w:rsidRPr="001C5BB3">
        <w:rPr>
          <w:rFonts w:eastAsia="Calibri"/>
          <w:b/>
          <w:bCs/>
          <w:lang w:eastAsia="en-US"/>
        </w:rPr>
        <w:t>Формируемые компетенции:</w:t>
      </w:r>
    </w:p>
    <w:p w:rsidR="007F711F" w:rsidRPr="001C5BB3" w:rsidRDefault="007F711F" w:rsidP="00490FCB">
      <w:pPr>
        <w:rPr>
          <w:rFonts w:eastAsia="Calibri"/>
          <w:bCs/>
          <w:lang w:eastAsia="en-US"/>
        </w:rPr>
      </w:pPr>
      <w:r w:rsidRPr="001C5BB3">
        <w:rPr>
          <w:rFonts w:eastAsia="Calibri"/>
          <w:bCs/>
          <w:lang w:eastAsia="en-US"/>
        </w:rPr>
        <w:t>-профессиональные:</w:t>
      </w:r>
    </w:p>
    <w:p w:rsidR="007F711F" w:rsidRPr="001C5BB3" w:rsidRDefault="007F711F" w:rsidP="006501E2">
      <w:pPr>
        <w:ind w:firstLine="709"/>
        <w:rPr>
          <w:rFonts w:eastAsia="Calibri"/>
          <w:bCs/>
          <w:lang w:eastAsia="en-US"/>
        </w:rPr>
      </w:pPr>
      <w:r w:rsidRPr="001C5BB3">
        <w:rPr>
          <w:rFonts w:eastAsia="Calibri"/>
          <w:bCs/>
          <w:lang w:eastAsia="en-US"/>
        </w:rPr>
        <w:lastRenderedPageBreak/>
        <w:t xml:space="preserve">ПК 1. </w:t>
      </w:r>
      <w:r w:rsidRPr="001C5BB3">
        <w:rPr>
          <w:rFonts w:eastAsia="Calibri"/>
          <w:lang w:eastAsia="en-US"/>
        </w:rPr>
        <w:t>Выполнять комплекс кадастровых процедур.</w:t>
      </w:r>
    </w:p>
    <w:p w:rsidR="007F711F" w:rsidRPr="001C5BB3" w:rsidRDefault="007F711F" w:rsidP="00650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alibri"/>
          <w:lang w:eastAsia="en-US"/>
        </w:rPr>
      </w:pPr>
      <w:r w:rsidRPr="001C5BB3">
        <w:rPr>
          <w:rFonts w:eastAsia="Calibri"/>
          <w:lang w:eastAsia="en-US"/>
        </w:rPr>
        <w:t>ПК 3. Выполнять кадастровую съемку.</w:t>
      </w:r>
    </w:p>
    <w:p w:rsidR="007F711F" w:rsidRPr="001C5BB3" w:rsidRDefault="007F711F" w:rsidP="00650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alibri"/>
          <w:lang w:eastAsia="en-US"/>
        </w:rPr>
      </w:pPr>
      <w:r w:rsidRPr="001C5BB3">
        <w:rPr>
          <w:rFonts w:eastAsia="Calibri"/>
          <w:lang w:eastAsia="en-US"/>
        </w:rPr>
        <w:t>-общие:</w:t>
      </w:r>
    </w:p>
    <w:p w:rsidR="007F711F" w:rsidRPr="001C5BB3" w:rsidRDefault="007F711F" w:rsidP="00650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CYR" w:eastAsia="Calibri" w:hAnsi="Times New Roman CYR" w:cs="Times New Roman CYR"/>
          <w:lang w:eastAsia="en-US"/>
        </w:rPr>
      </w:pPr>
      <w:r w:rsidRPr="001C5BB3">
        <w:rPr>
          <w:rFonts w:eastAsia="Calibri"/>
          <w:lang w:eastAsia="en-US"/>
        </w:rPr>
        <w:t xml:space="preserve">ОК 1. </w:t>
      </w:r>
      <w:r w:rsidRPr="001C5BB3">
        <w:rPr>
          <w:rFonts w:ascii="Times New Roman CYR" w:eastAsia="Calibri" w:hAnsi="Times New Roman CYR" w:cs="Times New Roman CYR"/>
          <w:lang w:eastAsia="en-US"/>
        </w:rPr>
        <w:t>Понимать сущность и социальную значимость своей будущей профессии, проявлять к ней устойчивый интерес.</w:t>
      </w:r>
    </w:p>
    <w:p w:rsidR="007F711F" w:rsidRPr="001C5BB3" w:rsidRDefault="007F711F" w:rsidP="00650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alibri"/>
          <w:lang w:eastAsia="en-US"/>
        </w:rPr>
      </w:pPr>
      <w:r w:rsidRPr="001C5BB3">
        <w:rPr>
          <w:rFonts w:ascii="Times New Roman CYR" w:eastAsia="Calibri" w:hAnsi="Times New Roman CYR" w:cs="Times New Roman CYR"/>
          <w:lang w:eastAsia="en-US"/>
        </w:rPr>
        <w:t xml:space="preserve">ОК 2. </w:t>
      </w:r>
      <w:r w:rsidRPr="001C5BB3">
        <w:rPr>
          <w:rFonts w:eastAsia="Calibri"/>
          <w:lang w:eastAsia="en-US"/>
        </w:rPr>
        <w:t>Анализировать социально-экономические и политические проблемы и процессы, использовать методы гуманитарно-социологических наук в различных видах профессиональной и социальной деятельности.</w:t>
      </w:r>
    </w:p>
    <w:p w:rsidR="007F711F" w:rsidRPr="001C5BB3" w:rsidRDefault="007F711F" w:rsidP="00650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alibri"/>
          <w:lang w:eastAsia="en-US"/>
        </w:rPr>
      </w:pPr>
    </w:p>
    <w:p w:rsidR="007F711F" w:rsidRPr="001C5BB3" w:rsidRDefault="007F711F" w:rsidP="00650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alibri"/>
          <w:b/>
          <w:lang w:eastAsia="en-US"/>
        </w:rPr>
      </w:pPr>
      <w:r w:rsidRPr="001C5BB3">
        <w:rPr>
          <w:rFonts w:eastAsia="Calibri"/>
          <w:b/>
          <w:lang w:eastAsia="en-US"/>
        </w:rPr>
        <w:t>Требования к умениям:</w:t>
      </w:r>
    </w:p>
    <w:p w:rsidR="007F711F" w:rsidRPr="001C5BB3" w:rsidRDefault="007F711F" w:rsidP="005C21A2">
      <w:pPr>
        <w:numPr>
          <w:ilvl w:val="0"/>
          <w:numId w:val="5"/>
        </w:numPr>
        <w:spacing w:after="200" w:line="276" w:lineRule="auto"/>
        <w:ind w:firstLine="709"/>
        <w:contextualSpacing/>
        <w:rPr>
          <w:rFonts w:eastAsia="Calibri"/>
          <w:lang w:eastAsia="en-US"/>
        </w:rPr>
      </w:pPr>
      <w:r w:rsidRPr="001C5BB3">
        <w:rPr>
          <w:rFonts w:eastAsia="Calibri"/>
          <w:lang w:eastAsia="en-US"/>
        </w:rPr>
        <w:t>формировать сведения об объекте недвижимости в государственный кадастр недвижимости;</w:t>
      </w:r>
      <w:r w:rsidR="00BD4795">
        <w:rPr>
          <w:rFonts w:eastAsia="Calibri"/>
          <w:lang w:eastAsia="en-US"/>
        </w:rPr>
        <w:t xml:space="preserve"> (У1)</w:t>
      </w:r>
    </w:p>
    <w:p w:rsidR="007F711F" w:rsidRPr="001C5BB3" w:rsidRDefault="007F711F" w:rsidP="005C21A2">
      <w:pPr>
        <w:numPr>
          <w:ilvl w:val="0"/>
          <w:numId w:val="5"/>
        </w:numPr>
        <w:spacing w:after="200" w:line="276" w:lineRule="auto"/>
        <w:ind w:firstLine="709"/>
        <w:contextualSpacing/>
        <w:rPr>
          <w:rFonts w:eastAsia="Calibri"/>
          <w:lang w:eastAsia="en-US"/>
        </w:rPr>
      </w:pPr>
      <w:r w:rsidRPr="001C5BB3">
        <w:rPr>
          <w:rFonts w:eastAsia="Calibri"/>
          <w:lang w:eastAsia="en-US"/>
        </w:rPr>
        <w:t>осуществлять кадастровую деятельность;</w:t>
      </w:r>
      <w:r w:rsidR="00BD4795">
        <w:rPr>
          <w:rFonts w:eastAsia="Calibri"/>
          <w:lang w:eastAsia="en-US"/>
        </w:rPr>
        <w:t xml:space="preserve"> (У2)</w:t>
      </w:r>
    </w:p>
    <w:p w:rsidR="007F711F" w:rsidRPr="001C5BB3" w:rsidRDefault="007F711F" w:rsidP="005C21A2">
      <w:pPr>
        <w:numPr>
          <w:ilvl w:val="0"/>
          <w:numId w:val="5"/>
        </w:numPr>
        <w:spacing w:after="200" w:line="276" w:lineRule="auto"/>
        <w:ind w:firstLine="709"/>
        <w:contextualSpacing/>
        <w:rPr>
          <w:rFonts w:eastAsia="Calibri"/>
          <w:lang w:eastAsia="en-US"/>
        </w:rPr>
      </w:pPr>
      <w:r w:rsidRPr="001C5BB3">
        <w:rPr>
          <w:rFonts w:eastAsia="Calibri"/>
          <w:lang w:eastAsia="en-US"/>
        </w:rPr>
        <w:t>выполнять кадастровую работу по подготовке документов для осуществления кадастрового учета;</w:t>
      </w:r>
      <w:r w:rsidR="00BD4795">
        <w:rPr>
          <w:rFonts w:eastAsia="Calibri"/>
          <w:lang w:eastAsia="en-US"/>
        </w:rPr>
        <w:t>(У3)</w:t>
      </w:r>
    </w:p>
    <w:p w:rsidR="007F711F" w:rsidRPr="001C5BB3" w:rsidRDefault="007F711F" w:rsidP="005C21A2">
      <w:pPr>
        <w:numPr>
          <w:ilvl w:val="0"/>
          <w:numId w:val="5"/>
        </w:numPr>
        <w:spacing w:after="200" w:line="276" w:lineRule="auto"/>
        <w:ind w:firstLine="709"/>
        <w:contextualSpacing/>
        <w:rPr>
          <w:rFonts w:eastAsia="Calibri"/>
          <w:lang w:eastAsia="en-US"/>
        </w:rPr>
      </w:pPr>
      <w:r w:rsidRPr="001C5BB3">
        <w:rPr>
          <w:rFonts w:eastAsia="Calibri"/>
          <w:lang w:eastAsia="en-US"/>
        </w:rPr>
        <w:t>составлять межевой план с графической и текстовой  частями;</w:t>
      </w:r>
      <w:r w:rsidR="00BD4795">
        <w:rPr>
          <w:rFonts w:eastAsia="Calibri"/>
          <w:lang w:eastAsia="en-US"/>
        </w:rPr>
        <w:t>(У4)</w:t>
      </w:r>
      <w:r w:rsidRPr="001C5BB3">
        <w:rPr>
          <w:rFonts w:eastAsia="Calibri"/>
          <w:lang w:eastAsia="en-US"/>
        </w:rPr>
        <w:t xml:space="preserve"> </w:t>
      </w:r>
    </w:p>
    <w:p w:rsidR="007F711F" w:rsidRPr="001C5BB3" w:rsidRDefault="007F711F" w:rsidP="005C21A2">
      <w:pPr>
        <w:numPr>
          <w:ilvl w:val="0"/>
          <w:numId w:val="5"/>
        </w:numPr>
        <w:spacing w:after="200" w:line="276" w:lineRule="auto"/>
        <w:ind w:firstLine="709"/>
        <w:contextualSpacing/>
        <w:rPr>
          <w:rFonts w:eastAsia="Calibri"/>
          <w:lang w:eastAsia="en-US"/>
        </w:rPr>
      </w:pPr>
      <w:r w:rsidRPr="001C5BB3">
        <w:rPr>
          <w:rFonts w:eastAsia="Calibri"/>
          <w:lang w:eastAsia="en-US"/>
        </w:rPr>
        <w:t>организовывать согласование местоположения  границ земельных участков и оформлять это актом;</w:t>
      </w:r>
      <w:r w:rsidR="00BD4795">
        <w:rPr>
          <w:rFonts w:eastAsia="Calibri"/>
          <w:lang w:eastAsia="en-US"/>
        </w:rPr>
        <w:t xml:space="preserve"> (У5)</w:t>
      </w:r>
    </w:p>
    <w:p w:rsidR="007F711F" w:rsidRPr="001C5BB3" w:rsidRDefault="007F711F" w:rsidP="005C21A2">
      <w:pPr>
        <w:numPr>
          <w:ilvl w:val="0"/>
          <w:numId w:val="5"/>
        </w:numPr>
        <w:spacing w:after="200" w:line="276" w:lineRule="auto"/>
        <w:ind w:firstLine="709"/>
        <w:contextualSpacing/>
        <w:rPr>
          <w:rFonts w:eastAsia="Calibri"/>
          <w:lang w:eastAsia="en-US"/>
        </w:rPr>
      </w:pPr>
      <w:r w:rsidRPr="001C5BB3">
        <w:rPr>
          <w:rFonts w:eastAsia="Calibri"/>
          <w:lang w:eastAsia="en-US"/>
        </w:rPr>
        <w:t>формировать сведения в государственный кадастр недвижимости о картографической и геодезической основах кадастра.</w:t>
      </w:r>
      <w:r w:rsidR="00BD4795">
        <w:rPr>
          <w:rFonts w:eastAsia="Calibri"/>
          <w:lang w:eastAsia="en-US"/>
        </w:rPr>
        <w:t>(У7)</w:t>
      </w:r>
    </w:p>
    <w:p w:rsidR="007F711F" w:rsidRPr="001C5BB3" w:rsidRDefault="007F711F" w:rsidP="006501E2">
      <w:pPr>
        <w:ind w:left="720" w:firstLine="709"/>
        <w:contextualSpacing/>
        <w:rPr>
          <w:rFonts w:eastAsia="Calibri"/>
          <w:lang w:eastAsia="en-US"/>
        </w:rPr>
      </w:pPr>
    </w:p>
    <w:p w:rsidR="008545B3" w:rsidRDefault="00BD4795" w:rsidP="00650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alibri"/>
          <w:bCs/>
          <w:lang w:eastAsia="en-US"/>
        </w:rPr>
      </w:pPr>
      <w:r w:rsidRPr="00BD4795">
        <w:rPr>
          <w:rFonts w:eastAsia="Calibri"/>
          <w:b/>
          <w:bCs/>
          <w:lang w:eastAsia="en-US"/>
        </w:rPr>
        <w:t>Цель  занятия</w:t>
      </w:r>
      <w:r>
        <w:rPr>
          <w:rFonts w:eastAsia="Calibri"/>
          <w:bCs/>
          <w:lang w:eastAsia="en-US"/>
        </w:rPr>
        <w:t xml:space="preserve">: </w:t>
      </w:r>
    </w:p>
    <w:p w:rsidR="00BD4795" w:rsidRDefault="008545B3" w:rsidP="005C21A2">
      <w:pPr>
        <w:pStyle w:val="a5"/>
        <w:numPr>
          <w:ilvl w:val="0"/>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alibri"/>
          <w:bCs/>
        </w:rPr>
      </w:pPr>
      <w:r>
        <w:rPr>
          <w:rFonts w:eastAsia="Calibri"/>
          <w:bCs/>
        </w:rPr>
        <w:t>З</w:t>
      </w:r>
      <w:r w:rsidRPr="008545B3">
        <w:rPr>
          <w:rFonts w:eastAsia="Calibri"/>
          <w:bCs/>
        </w:rPr>
        <w:t>аполнить текстовую и графическую часть межевого плана</w:t>
      </w:r>
      <w:r w:rsidR="00BD4795" w:rsidRPr="008545B3">
        <w:rPr>
          <w:rFonts w:eastAsia="Calibri"/>
          <w:bCs/>
        </w:rPr>
        <w:t>.</w:t>
      </w:r>
    </w:p>
    <w:p w:rsidR="008545B3" w:rsidRPr="008545B3" w:rsidRDefault="008545B3" w:rsidP="005C21A2">
      <w:pPr>
        <w:pStyle w:val="a5"/>
        <w:numPr>
          <w:ilvl w:val="0"/>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alibri"/>
          <w:bCs/>
        </w:rPr>
      </w:pPr>
      <w:r>
        <w:rPr>
          <w:rFonts w:eastAsia="Calibri"/>
          <w:bCs/>
        </w:rPr>
        <w:t>Научится оформлять схему расположения земельного участка.</w:t>
      </w:r>
    </w:p>
    <w:p w:rsidR="00BD4795" w:rsidRDefault="00BD4795" w:rsidP="00650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alibri"/>
          <w:bCs/>
          <w:lang w:eastAsia="en-US"/>
        </w:rPr>
      </w:pPr>
    </w:p>
    <w:p w:rsidR="00BD4795" w:rsidRPr="001C5BB3" w:rsidRDefault="00BD4795" w:rsidP="006501E2">
      <w:pPr>
        <w:ind w:firstLine="709"/>
        <w:jc w:val="both"/>
        <w:rPr>
          <w:b/>
        </w:rPr>
      </w:pPr>
      <w:r w:rsidRPr="001C5BB3">
        <w:rPr>
          <w:b/>
        </w:rPr>
        <w:t>Виды работ:</w:t>
      </w:r>
    </w:p>
    <w:p w:rsidR="00BD4795" w:rsidRPr="001C5BB3" w:rsidRDefault="00BD4795" w:rsidP="006501E2">
      <w:pPr>
        <w:ind w:firstLine="709"/>
        <w:jc w:val="both"/>
        <w:rPr>
          <w:b/>
        </w:rPr>
      </w:pPr>
      <w:r w:rsidRPr="001C5BB3">
        <w:rPr>
          <w:b/>
        </w:rPr>
        <w:t xml:space="preserve">1. </w:t>
      </w:r>
      <w:r w:rsidRPr="001C5BB3">
        <w:t>Самостоятельная работа</w:t>
      </w:r>
    </w:p>
    <w:p w:rsidR="00BD4795" w:rsidRPr="001C5BB3" w:rsidRDefault="00BD4795" w:rsidP="00650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alibri"/>
          <w:bCs/>
          <w:lang w:eastAsia="en-US"/>
        </w:rPr>
      </w:pPr>
    </w:p>
    <w:p w:rsidR="007F711F" w:rsidRPr="001C5BB3" w:rsidRDefault="007F711F" w:rsidP="00650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alibri"/>
          <w:b/>
          <w:bCs/>
          <w:lang w:eastAsia="en-US"/>
        </w:rPr>
      </w:pPr>
      <w:r w:rsidRPr="001C5BB3">
        <w:rPr>
          <w:rFonts w:eastAsia="Calibri"/>
          <w:b/>
          <w:bCs/>
          <w:lang w:eastAsia="en-US"/>
        </w:rPr>
        <w:t>Обеспечения занятия:</w:t>
      </w:r>
    </w:p>
    <w:p w:rsidR="007F711F" w:rsidRDefault="008545B3" w:rsidP="005C21A2">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firstLine="709"/>
        <w:contextualSpacing/>
        <w:jc w:val="both"/>
        <w:rPr>
          <w:rFonts w:eastAsia="Calibri"/>
          <w:bCs/>
          <w:lang w:eastAsia="en-US"/>
        </w:rPr>
      </w:pPr>
      <w:r w:rsidRPr="008545B3">
        <w:rPr>
          <w:rFonts w:eastAsia="Calibri"/>
          <w:bCs/>
          <w:lang w:eastAsia="en-US"/>
        </w:rPr>
        <w:t>Каталог координат, картографический материал, раздел межевого плана (Сведения об уточняемых земельных участках).</w:t>
      </w:r>
      <w:r w:rsidR="007F711F" w:rsidRPr="001C5BB3">
        <w:rPr>
          <w:rFonts w:eastAsia="Calibri"/>
          <w:bCs/>
          <w:lang w:eastAsia="en-US"/>
        </w:rPr>
        <w:t>.</w:t>
      </w:r>
    </w:p>
    <w:p w:rsidR="008545B3" w:rsidRDefault="008545B3" w:rsidP="005C21A2">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firstLine="709"/>
        <w:contextualSpacing/>
        <w:jc w:val="both"/>
        <w:rPr>
          <w:rFonts w:eastAsia="Calibri"/>
          <w:bCs/>
          <w:lang w:eastAsia="en-US"/>
        </w:rPr>
      </w:pPr>
      <w:r w:rsidRPr="008545B3">
        <w:rPr>
          <w:rFonts w:eastAsia="Calibri"/>
          <w:bCs/>
          <w:lang w:eastAsia="en-US"/>
        </w:rPr>
        <w:t>Форма межевого плана</w:t>
      </w:r>
    </w:p>
    <w:p w:rsidR="008545B3" w:rsidRPr="00E61708" w:rsidRDefault="00E61708" w:rsidP="006501E2">
      <w:pPr>
        <w:spacing w:after="5" w:line="383" w:lineRule="auto"/>
        <w:ind w:left="-5" w:right="344" w:firstLine="714"/>
        <w:jc w:val="both"/>
      </w:pPr>
      <w:r w:rsidRPr="00E61708">
        <w:t>Исходные данные :</w:t>
      </w:r>
      <w:r w:rsidR="008545B3" w:rsidRPr="00E61708">
        <w:t xml:space="preserve">Земельный </w:t>
      </w:r>
      <w:r w:rsidRPr="00E61708">
        <w:t>участок с кадастровым номером 26</w:t>
      </w:r>
      <w:r w:rsidR="008545B3" w:rsidRPr="00E61708">
        <w:t xml:space="preserve">:24:0404004:34, расположенный по адресу: г. </w:t>
      </w:r>
      <w:r w:rsidRPr="00E61708">
        <w:t>Ставрополь</w:t>
      </w:r>
      <w:r w:rsidR="008545B3" w:rsidRPr="00E61708">
        <w:t>, с/т «</w:t>
      </w:r>
      <w:r w:rsidRPr="00E61708">
        <w:t>САД</w:t>
      </w:r>
      <w:r w:rsidR="008545B3" w:rsidRPr="00E61708">
        <w:t xml:space="preserve">», уч.158. Собственник Иванов Иван Иванович, участок принадлежит на основании свидетельства о государственной регистрации права 35-АБ № 123598 от 12.04.2012 г. Площадь земельного </w:t>
      </w:r>
      <w:r w:rsidRPr="00E61708">
        <w:t>участка с кадастровым номером 326</w:t>
      </w:r>
      <w:r w:rsidR="008545B3" w:rsidRPr="00E61708">
        <w:t xml:space="preserve">:24:0404004:34 по документу 600 кв. м. Съемка выполнена электронным GNSS-приемником спутниковым геодезическим многочастотным Trimble R4. </w:t>
      </w:r>
    </w:p>
    <w:p w:rsidR="008545B3" w:rsidRPr="00E61708" w:rsidRDefault="008545B3" w:rsidP="006501E2">
      <w:pPr>
        <w:spacing w:after="5" w:line="396" w:lineRule="auto"/>
        <w:ind w:left="-5" w:right="8" w:firstLine="714"/>
        <w:jc w:val="both"/>
      </w:pPr>
      <w:r w:rsidRPr="00E61708">
        <w:t xml:space="preserve">Привязка была произведена к пунктам опорно-межевой сети ОМС 205 и ОМС 206. Съемка произведена в системе МСК-35 2 зона. </w:t>
      </w:r>
    </w:p>
    <w:p w:rsidR="008545B3" w:rsidRPr="00E61708" w:rsidRDefault="008545B3" w:rsidP="006501E2">
      <w:pPr>
        <w:spacing w:after="177" w:line="268" w:lineRule="auto"/>
        <w:ind w:left="-5" w:right="8" w:firstLine="714"/>
        <w:jc w:val="both"/>
      </w:pPr>
      <w:r w:rsidRPr="00E61708">
        <w:t xml:space="preserve">Смежными с земельным участком являются: </w:t>
      </w:r>
    </w:p>
    <w:p w:rsidR="008545B3" w:rsidRPr="00E61708" w:rsidRDefault="008545B3" w:rsidP="006501E2">
      <w:pPr>
        <w:spacing w:after="5" w:line="396" w:lineRule="auto"/>
        <w:ind w:left="-5" w:right="355" w:firstLine="714"/>
        <w:jc w:val="both"/>
      </w:pPr>
      <w:r w:rsidRPr="00E61708">
        <w:lastRenderedPageBreak/>
        <w:t>Сосед 1 - Смирнов Андрей Иванович, пасп</w:t>
      </w:r>
      <w:r w:rsidR="00E61708" w:rsidRPr="00E61708">
        <w:t>орт серия 1919 № 232323, выдан У</w:t>
      </w:r>
      <w:r w:rsidRPr="00E61708">
        <w:t>ВД г.</w:t>
      </w:r>
      <w:r w:rsidR="00E61708" w:rsidRPr="00E61708">
        <w:t>Ставрополя</w:t>
      </w:r>
      <w:r w:rsidRPr="00E61708">
        <w:t xml:space="preserve"> 01.06.2009 г., проживающий по адресу: г.</w:t>
      </w:r>
      <w:r w:rsidR="00E61708" w:rsidRPr="00E61708">
        <w:t>Ставрополь</w:t>
      </w:r>
      <w:r w:rsidRPr="00E61708">
        <w:t xml:space="preserve">, ул.Пролетарская, д.5, кв.48 </w:t>
      </w:r>
    </w:p>
    <w:p w:rsidR="008545B3" w:rsidRPr="00E61708" w:rsidRDefault="00E61708" w:rsidP="006501E2">
      <w:pPr>
        <w:spacing w:after="5" w:line="398" w:lineRule="auto"/>
        <w:ind w:left="-5" w:right="8" w:firstLine="714"/>
        <w:jc w:val="both"/>
      </w:pPr>
      <w:r w:rsidRPr="00E61708">
        <w:t>Кадастровый номер участка 26</w:t>
      </w:r>
      <w:r w:rsidR="008545B3" w:rsidRPr="00E61708">
        <w:t xml:space="preserve">:24:0404004:33, принадлежит Смирнову А.И. на праве собственности. </w:t>
      </w:r>
    </w:p>
    <w:p w:rsidR="008545B3" w:rsidRPr="00E61708" w:rsidRDefault="008545B3" w:rsidP="006501E2">
      <w:pPr>
        <w:spacing w:after="5" w:line="383" w:lineRule="auto"/>
        <w:ind w:left="-5" w:right="344" w:firstLine="714"/>
        <w:jc w:val="both"/>
      </w:pPr>
      <w:r w:rsidRPr="00E61708">
        <w:t xml:space="preserve">Согласование с правообладателем смежного земельного участка проведено путем почтового отправления извещения о проведении собрания о согласовании местоположения границ земельного участка. </w:t>
      </w:r>
    </w:p>
    <w:p w:rsidR="008545B3" w:rsidRPr="00E61708" w:rsidRDefault="008545B3" w:rsidP="006501E2">
      <w:pPr>
        <w:spacing w:after="5" w:line="383" w:lineRule="auto"/>
        <w:ind w:left="-5" w:right="345" w:firstLine="714"/>
        <w:jc w:val="both"/>
      </w:pPr>
      <w:r w:rsidRPr="00E61708">
        <w:t>Сосед 2 – Смирнова  Ирина Васильевна</w:t>
      </w:r>
      <w:r w:rsidR="00E61708" w:rsidRPr="00E61708">
        <w:t>, паспорт 1919 № 332233, выдан У</w:t>
      </w:r>
      <w:r w:rsidRPr="00E61708">
        <w:t>ВД г.</w:t>
      </w:r>
      <w:r w:rsidR="00E61708" w:rsidRPr="00E61708">
        <w:t>Ставрополя</w:t>
      </w:r>
      <w:r w:rsidRPr="00E61708">
        <w:t xml:space="preserve"> 05.03.2010</w:t>
      </w:r>
      <w:r w:rsidR="00E61708" w:rsidRPr="00E61708">
        <w:t xml:space="preserve"> г., проживающая по адресу: г. Ставрополя</w:t>
      </w:r>
      <w:r w:rsidRPr="00E61708">
        <w:t xml:space="preserve">, ул. Мелиораторов, д.6. </w:t>
      </w:r>
    </w:p>
    <w:p w:rsidR="008545B3" w:rsidRPr="00E61708" w:rsidRDefault="008545B3" w:rsidP="006501E2">
      <w:pPr>
        <w:spacing w:after="121" w:line="268" w:lineRule="auto"/>
        <w:ind w:left="-5" w:right="8" w:firstLine="714"/>
        <w:jc w:val="both"/>
      </w:pPr>
      <w:r w:rsidRPr="00E61708">
        <w:t xml:space="preserve">Земельный </w:t>
      </w:r>
      <w:r w:rsidR="00E61708" w:rsidRPr="00E61708">
        <w:t>участок с кадастровым номером 26</w:t>
      </w:r>
      <w:r w:rsidRPr="00E61708">
        <w:t xml:space="preserve">:24:0000000:71 </w:t>
      </w:r>
    </w:p>
    <w:p w:rsidR="008545B3" w:rsidRPr="00E61708" w:rsidRDefault="008545B3" w:rsidP="006501E2">
      <w:pPr>
        <w:spacing w:after="5" w:line="371" w:lineRule="auto"/>
        <w:ind w:left="-5" w:right="8" w:firstLine="714"/>
        <w:jc w:val="both"/>
      </w:pPr>
      <w:r w:rsidRPr="00E61708">
        <w:t xml:space="preserve">Согласование с правообладателем смежного земельного участка проведено лично. </w:t>
      </w:r>
    </w:p>
    <w:p w:rsidR="008545B3" w:rsidRPr="00E61708" w:rsidRDefault="008545B3" w:rsidP="006501E2">
      <w:pPr>
        <w:spacing w:after="5" w:line="396" w:lineRule="auto"/>
        <w:ind w:left="-5" w:right="8" w:firstLine="714"/>
        <w:jc w:val="both"/>
      </w:pPr>
      <w:r w:rsidRPr="00E61708">
        <w:t>Координаты исходных пунктов и характерных точек земельно</w:t>
      </w:r>
      <w:r w:rsidR="006501E2">
        <w:t>го участка приведены в таблице 1</w:t>
      </w:r>
      <w:r w:rsidRPr="00E61708">
        <w:t xml:space="preserve">. </w:t>
      </w:r>
    </w:p>
    <w:p w:rsidR="008545B3" w:rsidRPr="00E61708" w:rsidRDefault="006501E2" w:rsidP="006501E2">
      <w:pPr>
        <w:spacing w:after="5" w:line="268" w:lineRule="auto"/>
        <w:ind w:left="-5" w:right="8" w:firstLine="714"/>
        <w:jc w:val="both"/>
      </w:pPr>
      <w:r>
        <w:t>Таблица 1</w:t>
      </w:r>
      <w:r w:rsidR="008545B3" w:rsidRPr="00E61708">
        <w:t xml:space="preserve">. Координаты исходных пунктов и характерных точек земельного  </w:t>
      </w:r>
      <w:r w:rsidR="008545B3" w:rsidRPr="00E61708">
        <w:tab/>
        <w:t xml:space="preserve">участка. </w:t>
      </w:r>
      <w:r w:rsidR="008545B3" w:rsidRPr="00E61708">
        <w:tab/>
        <w:t xml:space="preserve"> </w:t>
      </w:r>
    </w:p>
    <w:tbl>
      <w:tblPr>
        <w:tblStyle w:val="TableGrid"/>
        <w:tblW w:w="6577" w:type="dxa"/>
        <w:tblInd w:w="-24" w:type="dxa"/>
        <w:tblCellMar>
          <w:top w:w="7" w:type="dxa"/>
          <w:left w:w="108" w:type="dxa"/>
          <w:right w:w="38" w:type="dxa"/>
        </w:tblCellMar>
        <w:tblLook w:val="04A0" w:firstRow="1" w:lastRow="0" w:firstColumn="1" w:lastColumn="0" w:noHBand="0" w:noVBand="1"/>
      </w:tblPr>
      <w:tblGrid>
        <w:gridCol w:w="1582"/>
        <w:gridCol w:w="341"/>
        <w:gridCol w:w="1023"/>
        <w:gridCol w:w="725"/>
        <w:gridCol w:w="860"/>
        <w:gridCol w:w="505"/>
        <w:gridCol w:w="1541"/>
      </w:tblGrid>
      <w:tr w:rsidR="008545B3" w:rsidRPr="00E61708" w:rsidTr="00D87566">
        <w:trPr>
          <w:trHeight w:val="610"/>
        </w:trPr>
        <w:tc>
          <w:tcPr>
            <w:tcW w:w="1855" w:type="dxa"/>
            <w:gridSpan w:val="2"/>
            <w:vMerge w:val="restart"/>
            <w:tcBorders>
              <w:top w:val="single" w:sz="4" w:space="0" w:color="000000"/>
              <w:left w:val="single" w:sz="4" w:space="0" w:color="000000"/>
              <w:bottom w:val="single" w:sz="4" w:space="0" w:color="000000"/>
              <w:right w:val="single" w:sz="4" w:space="0" w:color="000000"/>
            </w:tcBorders>
          </w:tcPr>
          <w:p w:rsidR="008545B3" w:rsidRPr="00E61708" w:rsidRDefault="008545B3" w:rsidP="00D87566">
            <w:pPr>
              <w:spacing w:line="238" w:lineRule="auto"/>
              <w:jc w:val="center"/>
            </w:pPr>
            <w:r w:rsidRPr="00E61708">
              <w:rPr>
                <w:b/>
              </w:rPr>
              <w:t xml:space="preserve">Название пункта и тип знака </w:t>
            </w:r>
          </w:p>
          <w:p w:rsidR="008545B3" w:rsidRPr="00E61708" w:rsidRDefault="008545B3" w:rsidP="00D87566">
            <w:pPr>
              <w:jc w:val="center"/>
            </w:pPr>
            <w:r w:rsidRPr="00E61708">
              <w:rPr>
                <w:b/>
              </w:rPr>
              <w:t xml:space="preserve">геодезической сети </w:t>
            </w:r>
          </w:p>
        </w:tc>
        <w:tc>
          <w:tcPr>
            <w:tcW w:w="1760" w:type="dxa"/>
            <w:gridSpan w:val="2"/>
            <w:vMerge w:val="restart"/>
            <w:tcBorders>
              <w:top w:val="single" w:sz="4" w:space="0" w:color="000000"/>
              <w:left w:val="single" w:sz="4" w:space="0" w:color="000000"/>
              <w:bottom w:val="single" w:sz="4" w:space="0" w:color="000000"/>
              <w:right w:val="single" w:sz="4" w:space="0" w:color="000000"/>
            </w:tcBorders>
            <w:vAlign w:val="center"/>
          </w:tcPr>
          <w:p w:rsidR="008545B3" w:rsidRPr="00E61708" w:rsidRDefault="008545B3" w:rsidP="00D87566">
            <w:pPr>
              <w:jc w:val="center"/>
            </w:pPr>
            <w:r w:rsidRPr="00E61708">
              <w:rPr>
                <w:b/>
              </w:rPr>
              <w:t xml:space="preserve">Класс геодезической сети </w:t>
            </w:r>
          </w:p>
        </w:tc>
        <w:tc>
          <w:tcPr>
            <w:tcW w:w="2962" w:type="dxa"/>
            <w:gridSpan w:val="3"/>
            <w:tcBorders>
              <w:top w:val="single" w:sz="4" w:space="0" w:color="000000"/>
              <w:left w:val="single" w:sz="4" w:space="0" w:color="000000"/>
              <w:bottom w:val="single" w:sz="4" w:space="0" w:color="000000"/>
              <w:right w:val="single" w:sz="4" w:space="0" w:color="000000"/>
            </w:tcBorders>
            <w:vAlign w:val="center"/>
          </w:tcPr>
          <w:p w:rsidR="008545B3" w:rsidRPr="00E61708" w:rsidRDefault="008545B3" w:rsidP="00D87566">
            <w:pPr>
              <w:ind w:right="71"/>
              <w:jc w:val="center"/>
            </w:pPr>
            <w:r w:rsidRPr="00E61708">
              <w:rPr>
                <w:b/>
              </w:rPr>
              <w:t xml:space="preserve">Координаты, м </w:t>
            </w:r>
          </w:p>
        </w:tc>
      </w:tr>
      <w:tr w:rsidR="008545B3" w:rsidRPr="00E61708" w:rsidTr="00D87566">
        <w:trPr>
          <w:trHeight w:val="780"/>
        </w:trPr>
        <w:tc>
          <w:tcPr>
            <w:tcW w:w="0" w:type="auto"/>
            <w:gridSpan w:val="2"/>
            <w:vMerge/>
            <w:tcBorders>
              <w:top w:val="nil"/>
              <w:left w:val="single" w:sz="4" w:space="0" w:color="000000"/>
              <w:bottom w:val="single" w:sz="4" w:space="0" w:color="000000"/>
              <w:right w:val="single" w:sz="4" w:space="0" w:color="000000"/>
            </w:tcBorders>
          </w:tcPr>
          <w:p w:rsidR="008545B3" w:rsidRPr="00E61708" w:rsidRDefault="008545B3" w:rsidP="00D87566"/>
        </w:tc>
        <w:tc>
          <w:tcPr>
            <w:tcW w:w="0" w:type="auto"/>
            <w:gridSpan w:val="2"/>
            <w:vMerge/>
            <w:tcBorders>
              <w:top w:val="nil"/>
              <w:left w:val="single" w:sz="4" w:space="0" w:color="000000"/>
              <w:bottom w:val="single" w:sz="4" w:space="0" w:color="000000"/>
              <w:right w:val="single" w:sz="4" w:space="0" w:color="000000"/>
            </w:tcBorders>
          </w:tcPr>
          <w:p w:rsidR="008545B3" w:rsidRPr="00E61708" w:rsidRDefault="008545B3" w:rsidP="00D87566"/>
        </w:tc>
        <w:tc>
          <w:tcPr>
            <w:tcW w:w="1407" w:type="dxa"/>
            <w:gridSpan w:val="2"/>
            <w:tcBorders>
              <w:top w:val="single" w:sz="4" w:space="0" w:color="000000"/>
              <w:left w:val="single" w:sz="4" w:space="0" w:color="000000"/>
              <w:bottom w:val="single" w:sz="4" w:space="0" w:color="000000"/>
              <w:right w:val="single" w:sz="4" w:space="0" w:color="000000"/>
            </w:tcBorders>
            <w:vAlign w:val="center"/>
          </w:tcPr>
          <w:p w:rsidR="008545B3" w:rsidRPr="00E61708" w:rsidRDefault="008545B3" w:rsidP="00D87566">
            <w:pPr>
              <w:ind w:right="70"/>
              <w:jc w:val="center"/>
            </w:pPr>
            <w:r w:rsidRPr="00E61708">
              <w:rPr>
                <w:b/>
              </w:rPr>
              <w:t xml:space="preserve">X </w:t>
            </w:r>
          </w:p>
        </w:tc>
        <w:tc>
          <w:tcPr>
            <w:tcW w:w="1555" w:type="dxa"/>
            <w:tcBorders>
              <w:top w:val="single" w:sz="4" w:space="0" w:color="000000"/>
              <w:left w:val="single" w:sz="4" w:space="0" w:color="000000"/>
              <w:bottom w:val="single" w:sz="4" w:space="0" w:color="000000"/>
              <w:right w:val="single" w:sz="4" w:space="0" w:color="000000"/>
            </w:tcBorders>
            <w:vAlign w:val="center"/>
          </w:tcPr>
          <w:p w:rsidR="008545B3" w:rsidRPr="00E61708" w:rsidRDefault="008545B3" w:rsidP="00D87566">
            <w:pPr>
              <w:ind w:right="74"/>
              <w:jc w:val="center"/>
            </w:pPr>
            <w:r w:rsidRPr="00E61708">
              <w:rPr>
                <w:b/>
              </w:rPr>
              <w:t xml:space="preserve">Y </w:t>
            </w:r>
          </w:p>
        </w:tc>
      </w:tr>
      <w:tr w:rsidR="008545B3" w:rsidRPr="00E61708" w:rsidTr="00D87566">
        <w:trPr>
          <w:trHeight w:val="310"/>
        </w:trPr>
        <w:tc>
          <w:tcPr>
            <w:tcW w:w="1855" w:type="dxa"/>
            <w:gridSpan w:val="2"/>
            <w:tcBorders>
              <w:top w:val="single" w:sz="4" w:space="0" w:color="000000"/>
              <w:left w:val="single" w:sz="4" w:space="0" w:color="000000"/>
              <w:bottom w:val="single" w:sz="4" w:space="0" w:color="000000"/>
              <w:right w:val="single" w:sz="4" w:space="0" w:color="000000"/>
            </w:tcBorders>
          </w:tcPr>
          <w:p w:rsidR="008545B3" w:rsidRPr="00E61708" w:rsidRDefault="008545B3" w:rsidP="00D87566">
            <w:pPr>
              <w:ind w:right="73"/>
              <w:jc w:val="center"/>
            </w:pPr>
            <w:r w:rsidRPr="00E61708">
              <w:t xml:space="preserve">2 </w:t>
            </w:r>
          </w:p>
        </w:tc>
        <w:tc>
          <w:tcPr>
            <w:tcW w:w="1760" w:type="dxa"/>
            <w:gridSpan w:val="2"/>
            <w:tcBorders>
              <w:top w:val="single" w:sz="4" w:space="0" w:color="000000"/>
              <w:left w:val="single" w:sz="4" w:space="0" w:color="000000"/>
              <w:bottom w:val="single" w:sz="4" w:space="0" w:color="000000"/>
              <w:right w:val="single" w:sz="4" w:space="0" w:color="000000"/>
            </w:tcBorders>
          </w:tcPr>
          <w:p w:rsidR="008545B3" w:rsidRPr="00E61708" w:rsidRDefault="008545B3" w:rsidP="00D87566">
            <w:pPr>
              <w:ind w:right="72"/>
              <w:jc w:val="center"/>
            </w:pPr>
            <w:r w:rsidRPr="00E61708">
              <w:t xml:space="preserve">3 </w:t>
            </w:r>
          </w:p>
        </w:tc>
        <w:tc>
          <w:tcPr>
            <w:tcW w:w="1407" w:type="dxa"/>
            <w:gridSpan w:val="2"/>
            <w:tcBorders>
              <w:top w:val="single" w:sz="4" w:space="0" w:color="000000"/>
              <w:left w:val="single" w:sz="4" w:space="0" w:color="000000"/>
              <w:bottom w:val="single" w:sz="4" w:space="0" w:color="000000"/>
              <w:right w:val="single" w:sz="4" w:space="0" w:color="000000"/>
            </w:tcBorders>
          </w:tcPr>
          <w:p w:rsidR="008545B3" w:rsidRPr="00E61708" w:rsidRDefault="008545B3" w:rsidP="00D87566">
            <w:pPr>
              <w:ind w:right="71"/>
              <w:jc w:val="center"/>
            </w:pPr>
            <w:r w:rsidRPr="00E61708">
              <w:t xml:space="preserve">4 </w:t>
            </w:r>
          </w:p>
        </w:tc>
        <w:tc>
          <w:tcPr>
            <w:tcW w:w="1555" w:type="dxa"/>
            <w:tcBorders>
              <w:top w:val="single" w:sz="4" w:space="0" w:color="000000"/>
              <w:left w:val="single" w:sz="4" w:space="0" w:color="000000"/>
              <w:bottom w:val="single" w:sz="4" w:space="0" w:color="000000"/>
              <w:right w:val="single" w:sz="4" w:space="0" w:color="000000"/>
            </w:tcBorders>
          </w:tcPr>
          <w:p w:rsidR="008545B3" w:rsidRPr="00E61708" w:rsidRDefault="008545B3" w:rsidP="00D87566">
            <w:pPr>
              <w:ind w:right="75"/>
              <w:jc w:val="center"/>
            </w:pPr>
            <w:r w:rsidRPr="00E61708">
              <w:t xml:space="preserve">5 </w:t>
            </w:r>
          </w:p>
        </w:tc>
      </w:tr>
      <w:tr w:rsidR="008545B3" w:rsidRPr="00E61708" w:rsidTr="00D87566">
        <w:trPr>
          <w:trHeight w:val="331"/>
        </w:trPr>
        <w:tc>
          <w:tcPr>
            <w:tcW w:w="1855" w:type="dxa"/>
            <w:gridSpan w:val="2"/>
            <w:tcBorders>
              <w:top w:val="single" w:sz="4" w:space="0" w:color="000000"/>
              <w:left w:val="single" w:sz="4" w:space="0" w:color="000000"/>
              <w:bottom w:val="single" w:sz="4" w:space="0" w:color="000000"/>
              <w:right w:val="single" w:sz="4" w:space="0" w:color="000000"/>
            </w:tcBorders>
          </w:tcPr>
          <w:p w:rsidR="008545B3" w:rsidRPr="00E61708" w:rsidRDefault="008545B3" w:rsidP="00D87566">
            <w:pPr>
              <w:ind w:right="72"/>
              <w:jc w:val="center"/>
            </w:pPr>
            <w:r w:rsidRPr="00E61708">
              <w:t xml:space="preserve">омс 795 </w:t>
            </w:r>
          </w:p>
        </w:tc>
        <w:tc>
          <w:tcPr>
            <w:tcW w:w="1760" w:type="dxa"/>
            <w:gridSpan w:val="2"/>
            <w:tcBorders>
              <w:top w:val="single" w:sz="4" w:space="0" w:color="000000"/>
              <w:left w:val="single" w:sz="4" w:space="0" w:color="000000"/>
              <w:bottom w:val="single" w:sz="4" w:space="0" w:color="000000"/>
              <w:right w:val="single" w:sz="4" w:space="0" w:color="000000"/>
            </w:tcBorders>
          </w:tcPr>
          <w:p w:rsidR="008545B3" w:rsidRPr="00E61708" w:rsidRDefault="008545B3" w:rsidP="00D87566">
            <w:pPr>
              <w:ind w:right="71"/>
              <w:jc w:val="center"/>
            </w:pPr>
            <w:r w:rsidRPr="00E61708">
              <w:t xml:space="preserve">3 </w:t>
            </w:r>
          </w:p>
        </w:tc>
        <w:tc>
          <w:tcPr>
            <w:tcW w:w="1407" w:type="dxa"/>
            <w:gridSpan w:val="2"/>
            <w:tcBorders>
              <w:top w:val="single" w:sz="4" w:space="0" w:color="000000"/>
              <w:left w:val="single" w:sz="4" w:space="0" w:color="000000"/>
              <w:bottom w:val="single" w:sz="4" w:space="0" w:color="000000"/>
              <w:right w:val="single" w:sz="4" w:space="0" w:color="000000"/>
            </w:tcBorders>
          </w:tcPr>
          <w:p w:rsidR="008545B3" w:rsidRPr="00E61708" w:rsidRDefault="008545B3" w:rsidP="00D87566">
            <w:pPr>
              <w:jc w:val="both"/>
            </w:pPr>
            <w:r w:rsidRPr="00E61708">
              <w:t xml:space="preserve">349536.39 </w:t>
            </w:r>
          </w:p>
        </w:tc>
        <w:tc>
          <w:tcPr>
            <w:tcW w:w="1555" w:type="dxa"/>
            <w:tcBorders>
              <w:top w:val="single" w:sz="4" w:space="0" w:color="000000"/>
              <w:left w:val="single" w:sz="4" w:space="0" w:color="000000"/>
              <w:bottom w:val="single" w:sz="4" w:space="0" w:color="000000"/>
              <w:right w:val="single" w:sz="4" w:space="0" w:color="000000"/>
            </w:tcBorders>
          </w:tcPr>
          <w:p w:rsidR="008545B3" w:rsidRPr="00E61708" w:rsidRDefault="008545B3" w:rsidP="00D87566">
            <w:pPr>
              <w:ind w:left="2"/>
              <w:jc w:val="both"/>
            </w:pPr>
            <w:r w:rsidRPr="00E61708">
              <w:t xml:space="preserve">2319542.74 </w:t>
            </w:r>
          </w:p>
        </w:tc>
      </w:tr>
      <w:tr w:rsidR="008545B3" w:rsidRPr="00E61708" w:rsidTr="00D87566">
        <w:trPr>
          <w:trHeight w:val="334"/>
        </w:trPr>
        <w:tc>
          <w:tcPr>
            <w:tcW w:w="1855" w:type="dxa"/>
            <w:gridSpan w:val="2"/>
            <w:tcBorders>
              <w:top w:val="single" w:sz="4" w:space="0" w:color="000000"/>
              <w:left w:val="single" w:sz="4" w:space="0" w:color="000000"/>
              <w:bottom w:val="single" w:sz="4" w:space="0" w:color="000000"/>
              <w:right w:val="single" w:sz="4" w:space="0" w:color="000000"/>
            </w:tcBorders>
          </w:tcPr>
          <w:p w:rsidR="008545B3" w:rsidRPr="00E61708" w:rsidRDefault="008545B3" w:rsidP="00D87566">
            <w:pPr>
              <w:ind w:right="72"/>
              <w:jc w:val="center"/>
            </w:pPr>
            <w:r w:rsidRPr="00E61708">
              <w:t xml:space="preserve">омс 780 </w:t>
            </w:r>
          </w:p>
        </w:tc>
        <w:tc>
          <w:tcPr>
            <w:tcW w:w="1760" w:type="dxa"/>
            <w:gridSpan w:val="2"/>
            <w:tcBorders>
              <w:top w:val="single" w:sz="4" w:space="0" w:color="000000"/>
              <w:left w:val="single" w:sz="4" w:space="0" w:color="000000"/>
              <w:bottom w:val="single" w:sz="4" w:space="0" w:color="000000"/>
              <w:right w:val="single" w:sz="4" w:space="0" w:color="000000"/>
            </w:tcBorders>
          </w:tcPr>
          <w:p w:rsidR="008545B3" w:rsidRPr="00E61708" w:rsidRDefault="008545B3" w:rsidP="00D87566">
            <w:pPr>
              <w:ind w:right="71"/>
              <w:jc w:val="center"/>
            </w:pPr>
            <w:r w:rsidRPr="00E61708">
              <w:t xml:space="preserve">3 </w:t>
            </w:r>
          </w:p>
        </w:tc>
        <w:tc>
          <w:tcPr>
            <w:tcW w:w="1407" w:type="dxa"/>
            <w:gridSpan w:val="2"/>
            <w:tcBorders>
              <w:top w:val="single" w:sz="4" w:space="0" w:color="000000"/>
              <w:left w:val="single" w:sz="4" w:space="0" w:color="000000"/>
              <w:bottom w:val="single" w:sz="4" w:space="0" w:color="000000"/>
              <w:right w:val="single" w:sz="4" w:space="0" w:color="000000"/>
            </w:tcBorders>
          </w:tcPr>
          <w:p w:rsidR="008545B3" w:rsidRPr="00E61708" w:rsidRDefault="008545B3" w:rsidP="00D87566">
            <w:pPr>
              <w:jc w:val="both"/>
            </w:pPr>
            <w:r w:rsidRPr="00E61708">
              <w:t xml:space="preserve">355413.09 </w:t>
            </w:r>
          </w:p>
        </w:tc>
        <w:tc>
          <w:tcPr>
            <w:tcW w:w="1555" w:type="dxa"/>
            <w:tcBorders>
              <w:top w:val="single" w:sz="4" w:space="0" w:color="000000"/>
              <w:left w:val="single" w:sz="4" w:space="0" w:color="000000"/>
              <w:bottom w:val="single" w:sz="4" w:space="0" w:color="000000"/>
              <w:right w:val="single" w:sz="4" w:space="0" w:color="000000"/>
            </w:tcBorders>
          </w:tcPr>
          <w:p w:rsidR="008545B3" w:rsidRPr="00E61708" w:rsidRDefault="008545B3" w:rsidP="00D87566">
            <w:pPr>
              <w:ind w:left="2"/>
              <w:jc w:val="both"/>
            </w:pPr>
            <w:r w:rsidRPr="00E61708">
              <w:t xml:space="preserve">2330392.62 </w:t>
            </w:r>
          </w:p>
        </w:tc>
      </w:tr>
      <w:tr w:rsidR="008545B3" w:rsidRPr="00E61708" w:rsidTr="00D87566">
        <w:trPr>
          <w:trHeight w:val="351"/>
        </w:trPr>
        <w:tc>
          <w:tcPr>
            <w:tcW w:w="1855" w:type="dxa"/>
            <w:gridSpan w:val="2"/>
            <w:tcBorders>
              <w:top w:val="single" w:sz="4" w:space="0" w:color="000000"/>
              <w:left w:val="single" w:sz="4" w:space="0" w:color="000000"/>
              <w:bottom w:val="double" w:sz="6" w:space="0" w:color="000000"/>
              <w:right w:val="single" w:sz="4" w:space="0" w:color="000000"/>
            </w:tcBorders>
          </w:tcPr>
          <w:p w:rsidR="008545B3" w:rsidRPr="00E61708" w:rsidRDefault="008545B3" w:rsidP="00D87566">
            <w:pPr>
              <w:ind w:right="72"/>
              <w:jc w:val="center"/>
            </w:pPr>
            <w:r w:rsidRPr="00E61708">
              <w:t xml:space="preserve">омс 779 </w:t>
            </w:r>
          </w:p>
        </w:tc>
        <w:tc>
          <w:tcPr>
            <w:tcW w:w="1760" w:type="dxa"/>
            <w:gridSpan w:val="2"/>
            <w:tcBorders>
              <w:top w:val="single" w:sz="4" w:space="0" w:color="000000"/>
              <w:left w:val="single" w:sz="4" w:space="0" w:color="000000"/>
              <w:bottom w:val="double" w:sz="6" w:space="0" w:color="000000"/>
              <w:right w:val="single" w:sz="4" w:space="0" w:color="000000"/>
            </w:tcBorders>
          </w:tcPr>
          <w:p w:rsidR="008545B3" w:rsidRPr="00E61708" w:rsidRDefault="008545B3" w:rsidP="00D87566">
            <w:pPr>
              <w:ind w:right="71"/>
              <w:jc w:val="center"/>
            </w:pPr>
            <w:r w:rsidRPr="00E61708">
              <w:t xml:space="preserve">3 </w:t>
            </w:r>
          </w:p>
        </w:tc>
        <w:tc>
          <w:tcPr>
            <w:tcW w:w="1407" w:type="dxa"/>
            <w:gridSpan w:val="2"/>
            <w:tcBorders>
              <w:top w:val="single" w:sz="4" w:space="0" w:color="000000"/>
              <w:left w:val="single" w:sz="4" w:space="0" w:color="000000"/>
              <w:bottom w:val="double" w:sz="6" w:space="0" w:color="000000"/>
              <w:right w:val="single" w:sz="4" w:space="0" w:color="000000"/>
            </w:tcBorders>
          </w:tcPr>
          <w:p w:rsidR="008545B3" w:rsidRPr="00E61708" w:rsidRDefault="008545B3" w:rsidP="00D87566">
            <w:pPr>
              <w:jc w:val="both"/>
            </w:pPr>
            <w:r w:rsidRPr="00E61708">
              <w:t xml:space="preserve">348776.59 </w:t>
            </w:r>
          </w:p>
        </w:tc>
        <w:tc>
          <w:tcPr>
            <w:tcW w:w="1555" w:type="dxa"/>
            <w:tcBorders>
              <w:top w:val="single" w:sz="4" w:space="0" w:color="000000"/>
              <w:left w:val="single" w:sz="4" w:space="0" w:color="000000"/>
              <w:bottom w:val="double" w:sz="6" w:space="0" w:color="000000"/>
              <w:right w:val="single" w:sz="4" w:space="0" w:color="000000"/>
            </w:tcBorders>
          </w:tcPr>
          <w:p w:rsidR="008545B3" w:rsidRPr="00E61708" w:rsidRDefault="008545B3" w:rsidP="00D87566">
            <w:pPr>
              <w:ind w:left="2"/>
              <w:jc w:val="both"/>
            </w:pPr>
            <w:r w:rsidRPr="00E61708">
              <w:t xml:space="preserve">2313109.89 </w:t>
            </w:r>
          </w:p>
        </w:tc>
      </w:tr>
      <w:tr w:rsidR="008545B3" w:rsidRPr="00E61708" w:rsidTr="00D87566">
        <w:trPr>
          <w:trHeight w:val="446"/>
        </w:trPr>
        <w:tc>
          <w:tcPr>
            <w:tcW w:w="1471" w:type="dxa"/>
            <w:vMerge w:val="restart"/>
            <w:tcBorders>
              <w:top w:val="double" w:sz="6" w:space="0" w:color="000000"/>
              <w:left w:val="double" w:sz="6" w:space="0" w:color="000000"/>
              <w:bottom w:val="single" w:sz="4" w:space="0" w:color="000000"/>
              <w:right w:val="single" w:sz="4" w:space="0" w:color="000000"/>
            </w:tcBorders>
            <w:vAlign w:val="center"/>
          </w:tcPr>
          <w:p w:rsidR="008545B3" w:rsidRPr="00E61708" w:rsidRDefault="008545B3" w:rsidP="00D87566">
            <w:pPr>
              <w:ind w:firstLine="1"/>
              <w:jc w:val="center"/>
            </w:pPr>
            <w:r w:rsidRPr="00E61708">
              <w:rPr>
                <w:b/>
              </w:rPr>
              <w:t xml:space="preserve">Обозначение характерных точек границ </w:t>
            </w:r>
          </w:p>
        </w:tc>
        <w:tc>
          <w:tcPr>
            <w:tcW w:w="5106" w:type="dxa"/>
            <w:gridSpan w:val="6"/>
            <w:tcBorders>
              <w:top w:val="double" w:sz="6" w:space="0" w:color="000000"/>
              <w:left w:val="single" w:sz="4" w:space="0" w:color="000000"/>
              <w:bottom w:val="nil"/>
              <w:right w:val="nil"/>
            </w:tcBorders>
          </w:tcPr>
          <w:p w:rsidR="008545B3" w:rsidRPr="00E61708" w:rsidRDefault="008545B3" w:rsidP="00D87566">
            <w:pPr>
              <w:ind w:left="569"/>
            </w:pPr>
            <w:r w:rsidRPr="00E61708">
              <w:rPr>
                <w:b/>
              </w:rPr>
              <w:t xml:space="preserve">Координаты, м </w:t>
            </w:r>
          </w:p>
        </w:tc>
      </w:tr>
      <w:tr w:rsidR="008545B3" w:rsidRPr="00E61708" w:rsidTr="00D87566">
        <w:trPr>
          <w:trHeight w:val="610"/>
        </w:trPr>
        <w:tc>
          <w:tcPr>
            <w:tcW w:w="0" w:type="auto"/>
            <w:vMerge/>
            <w:tcBorders>
              <w:top w:val="nil"/>
              <w:left w:val="double" w:sz="6" w:space="0" w:color="000000"/>
              <w:bottom w:val="nil"/>
              <w:right w:val="single" w:sz="4" w:space="0" w:color="000000"/>
            </w:tcBorders>
          </w:tcPr>
          <w:p w:rsidR="008545B3" w:rsidRPr="00E61708" w:rsidRDefault="008545B3" w:rsidP="00D87566"/>
        </w:tc>
        <w:tc>
          <w:tcPr>
            <w:tcW w:w="3008" w:type="dxa"/>
            <w:gridSpan w:val="4"/>
            <w:tcBorders>
              <w:top w:val="single" w:sz="4" w:space="0" w:color="000000"/>
              <w:left w:val="single" w:sz="4" w:space="0" w:color="000000"/>
              <w:bottom w:val="single" w:sz="4" w:space="0" w:color="000000"/>
              <w:right w:val="single" w:sz="4" w:space="0" w:color="000000"/>
            </w:tcBorders>
          </w:tcPr>
          <w:p w:rsidR="008545B3" w:rsidRPr="00E61708" w:rsidRDefault="008545B3" w:rsidP="00D87566">
            <w:pPr>
              <w:ind w:left="15" w:right="27"/>
              <w:jc w:val="center"/>
            </w:pPr>
            <w:r w:rsidRPr="00E61708">
              <w:rPr>
                <w:b/>
              </w:rPr>
              <w:t xml:space="preserve">Уточненные координаты, м </w:t>
            </w:r>
          </w:p>
        </w:tc>
        <w:tc>
          <w:tcPr>
            <w:tcW w:w="2098" w:type="dxa"/>
            <w:gridSpan w:val="2"/>
            <w:vMerge w:val="restart"/>
            <w:tcBorders>
              <w:top w:val="nil"/>
              <w:left w:val="single" w:sz="4" w:space="0" w:color="000000"/>
              <w:bottom w:val="nil"/>
              <w:right w:val="nil"/>
            </w:tcBorders>
          </w:tcPr>
          <w:p w:rsidR="008545B3" w:rsidRPr="00E61708" w:rsidRDefault="008545B3" w:rsidP="00D87566"/>
        </w:tc>
      </w:tr>
      <w:tr w:rsidR="008545B3" w:rsidRPr="00E61708" w:rsidTr="00D87566">
        <w:trPr>
          <w:trHeight w:val="430"/>
        </w:trPr>
        <w:tc>
          <w:tcPr>
            <w:tcW w:w="0" w:type="auto"/>
            <w:vMerge/>
            <w:tcBorders>
              <w:top w:val="nil"/>
              <w:left w:val="double" w:sz="6" w:space="0" w:color="000000"/>
              <w:bottom w:val="single" w:sz="4" w:space="0" w:color="000000"/>
              <w:right w:val="single" w:sz="4" w:space="0" w:color="000000"/>
            </w:tcBorders>
          </w:tcPr>
          <w:p w:rsidR="008545B3" w:rsidRPr="00E61708" w:rsidRDefault="008545B3" w:rsidP="00D87566"/>
        </w:tc>
        <w:tc>
          <w:tcPr>
            <w:tcW w:w="1407" w:type="dxa"/>
            <w:gridSpan w:val="2"/>
            <w:tcBorders>
              <w:top w:val="single" w:sz="4" w:space="0" w:color="000000"/>
              <w:left w:val="single" w:sz="4" w:space="0" w:color="000000"/>
              <w:bottom w:val="single" w:sz="4" w:space="0" w:color="000000"/>
              <w:right w:val="single" w:sz="4" w:space="0" w:color="000000"/>
            </w:tcBorders>
          </w:tcPr>
          <w:p w:rsidR="008545B3" w:rsidRPr="00E61708" w:rsidRDefault="008545B3" w:rsidP="00D87566">
            <w:pPr>
              <w:ind w:right="70"/>
              <w:jc w:val="center"/>
            </w:pPr>
            <w:r w:rsidRPr="00E61708">
              <w:rPr>
                <w:b/>
              </w:rPr>
              <w:t xml:space="preserve">X </w:t>
            </w:r>
          </w:p>
        </w:tc>
        <w:tc>
          <w:tcPr>
            <w:tcW w:w="1601" w:type="dxa"/>
            <w:gridSpan w:val="2"/>
            <w:tcBorders>
              <w:top w:val="single" w:sz="4" w:space="0" w:color="000000"/>
              <w:left w:val="single" w:sz="4" w:space="0" w:color="000000"/>
              <w:bottom w:val="single" w:sz="4" w:space="0" w:color="000000"/>
              <w:right w:val="single" w:sz="4" w:space="0" w:color="000000"/>
            </w:tcBorders>
          </w:tcPr>
          <w:p w:rsidR="008545B3" w:rsidRPr="00E61708" w:rsidRDefault="008545B3" w:rsidP="00D87566">
            <w:pPr>
              <w:ind w:right="77"/>
              <w:jc w:val="center"/>
            </w:pPr>
            <w:r w:rsidRPr="00E61708">
              <w:rPr>
                <w:b/>
              </w:rPr>
              <w:t xml:space="preserve">Y </w:t>
            </w:r>
          </w:p>
        </w:tc>
        <w:tc>
          <w:tcPr>
            <w:tcW w:w="0" w:type="auto"/>
            <w:gridSpan w:val="2"/>
            <w:vMerge/>
            <w:tcBorders>
              <w:top w:val="nil"/>
              <w:left w:val="single" w:sz="4" w:space="0" w:color="000000"/>
              <w:bottom w:val="nil"/>
              <w:right w:val="nil"/>
            </w:tcBorders>
          </w:tcPr>
          <w:p w:rsidR="008545B3" w:rsidRPr="00E61708" w:rsidRDefault="008545B3" w:rsidP="00D87566"/>
        </w:tc>
      </w:tr>
      <w:tr w:rsidR="008545B3" w:rsidRPr="00E61708" w:rsidTr="00D87566">
        <w:trPr>
          <w:trHeight w:val="286"/>
        </w:trPr>
        <w:tc>
          <w:tcPr>
            <w:tcW w:w="1471" w:type="dxa"/>
            <w:tcBorders>
              <w:top w:val="single" w:sz="4" w:space="0" w:color="000000"/>
              <w:left w:val="double" w:sz="6" w:space="0" w:color="000000"/>
              <w:bottom w:val="single" w:sz="4" w:space="0" w:color="000000"/>
              <w:right w:val="single" w:sz="4" w:space="0" w:color="000000"/>
            </w:tcBorders>
          </w:tcPr>
          <w:p w:rsidR="008545B3" w:rsidRPr="00E61708" w:rsidRDefault="008545B3" w:rsidP="00D87566">
            <w:pPr>
              <w:ind w:right="73"/>
              <w:jc w:val="center"/>
            </w:pPr>
            <w:r w:rsidRPr="00E61708">
              <w:t xml:space="preserve">1 </w:t>
            </w:r>
          </w:p>
        </w:tc>
        <w:tc>
          <w:tcPr>
            <w:tcW w:w="1407" w:type="dxa"/>
            <w:gridSpan w:val="2"/>
            <w:tcBorders>
              <w:top w:val="single" w:sz="4" w:space="0" w:color="000000"/>
              <w:left w:val="single" w:sz="4" w:space="0" w:color="000000"/>
              <w:bottom w:val="single" w:sz="4" w:space="0" w:color="000000"/>
              <w:right w:val="single" w:sz="4" w:space="0" w:color="000000"/>
            </w:tcBorders>
          </w:tcPr>
          <w:p w:rsidR="008545B3" w:rsidRPr="00E61708" w:rsidRDefault="008545B3" w:rsidP="00D87566">
            <w:pPr>
              <w:ind w:right="71"/>
              <w:jc w:val="center"/>
            </w:pPr>
            <w:r w:rsidRPr="00E61708">
              <w:t xml:space="preserve">4 </w:t>
            </w:r>
          </w:p>
        </w:tc>
        <w:tc>
          <w:tcPr>
            <w:tcW w:w="1601" w:type="dxa"/>
            <w:gridSpan w:val="2"/>
            <w:tcBorders>
              <w:top w:val="single" w:sz="4" w:space="0" w:color="000000"/>
              <w:left w:val="single" w:sz="4" w:space="0" w:color="000000"/>
              <w:bottom w:val="single" w:sz="4" w:space="0" w:color="000000"/>
              <w:right w:val="single" w:sz="4" w:space="0" w:color="000000"/>
            </w:tcBorders>
          </w:tcPr>
          <w:p w:rsidR="008545B3" w:rsidRPr="00E61708" w:rsidRDefault="008545B3" w:rsidP="00D87566">
            <w:pPr>
              <w:ind w:right="77"/>
              <w:jc w:val="center"/>
            </w:pPr>
            <w:r w:rsidRPr="00E61708">
              <w:t xml:space="preserve">5 </w:t>
            </w:r>
          </w:p>
        </w:tc>
        <w:tc>
          <w:tcPr>
            <w:tcW w:w="0" w:type="auto"/>
            <w:gridSpan w:val="2"/>
            <w:vMerge/>
            <w:tcBorders>
              <w:top w:val="nil"/>
              <w:left w:val="single" w:sz="4" w:space="0" w:color="000000"/>
              <w:bottom w:val="nil"/>
              <w:right w:val="nil"/>
            </w:tcBorders>
          </w:tcPr>
          <w:p w:rsidR="008545B3" w:rsidRPr="00E61708" w:rsidRDefault="008545B3" w:rsidP="00D87566"/>
        </w:tc>
      </w:tr>
      <w:tr w:rsidR="008545B3" w:rsidRPr="00E61708" w:rsidTr="00D87566">
        <w:trPr>
          <w:trHeight w:val="334"/>
        </w:trPr>
        <w:tc>
          <w:tcPr>
            <w:tcW w:w="1471" w:type="dxa"/>
            <w:tcBorders>
              <w:top w:val="single" w:sz="4" w:space="0" w:color="000000"/>
              <w:left w:val="double" w:sz="6" w:space="0" w:color="000000"/>
              <w:bottom w:val="single" w:sz="4" w:space="0" w:color="000000"/>
              <w:right w:val="single" w:sz="4" w:space="0" w:color="000000"/>
            </w:tcBorders>
          </w:tcPr>
          <w:p w:rsidR="008545B3" w:rsidRPr="00E61708" w:rsidRDefault="008545B3" w:rsidP="00D87566">
            <w:pPr>
              <w:ind w:right="74"/>
              <w:jc w:val="center"/>
            </w:pPr>
            <w:r w:rsidRPr="00E61708">
              <w:t xml:space="preserve">н1 </w:t>
            </w:r>
          </w:p>
        </w:tc>
        <w:tc>
          <w:tcPr>
            <w:tcW w:w="1407" w:type="dxa"/>
            <w:gridSpan w:val="2"/>
            <w:tcBorders>
              <w:top w:val="single" w:sz="4" w:space="0" w:color="000000"/>
              <w:left w:val="single" w:sz="4" w:space="0" w:color="000000"/>
              <w:bottom w:val="single" w:sz="4" w:space="0" w:color="000000"/>
              <w:right w:val="single" w:sz="4" w:space="0" w:color="000000"/>
            </w:tcBorders>
          </w:tcPr>
          <w:p w:rsidR="008545B3" w:rsidRPr="00E61708" w:rsidRDefault="008545B3" w:rsidP="00D87566">
            <w:pPr>
              <w:jc w:val="both"/>
            </w:pPr>
            <w:r w:rsidRPr="00E61708">
              <w:t xml:space="preserve">349615.90 </w:t>
            </w:r>
          </w:p>
        </w:tc>
        <w:tc>
          <w:tcPr>
            <w:tcW w:w="1601" w:type="dxa"/>
            <w:gridSpan w:val="2"/>
            <w:tcBorders>
              <w:top w:val="single" w:sz="4" w:space="0" w:color="000000"/>
              <w:left w:val="single" w:sz="4" w:space="0" w:color="000000"/>
              <w:bottom w:val="single" w:sz="4" w:space="0" w:color="000000"/>
              <w:right w:val="single" w:sz="4" w:space="0" w:color="000000"/>
            </w:tcBorders>
          </w:tcPr>
          <w:p w:rsidR="008545B3" w:rsidRPr="00E61708" w:rsidRDefault="008545B3" w:rsidP="00D87566">
            <w:pPr>
              <w:ind w:left="24"/>
            </w:pPr>
            <w:r w:rsidRPr="00E61708">
              <w:t xml:space="preserve">2321373.43 </w:t>
            </w:r>
          </w:p>
        </w:tc>
        <w:tc>
          <w:tcPr>
            <w:tcW w:w="0" w:type="auto"/>
            <w:gridSpan w:val="2"/>
            <w:vMerge/>
            <w:tcBorders>
              <w:top w:val="nil"/>
              <w:left w:val="single" w:sz="4" w:space="0" w:color="000000"/>
              <w:bottom w:val="nil"/>
              <w:right w:val="nil"/>
            </w:tcBorders>
          </w:tcPr>
          <w:p w:rsidR="008545B3" w:rsidRPr="00E61708" w:rsidRDefault="008545B3" w:rsidP="00D87566"/>
        </w:tc>
      </w:tr>
      <w:tr w:rsidR="008545B3" w:rsidRPr="00E61708" w:rsidTr="00D87566">
        <w:trPr>
          <w:trHeight w:val="331"/>
        </w:trPr>
        <w:tc>
          <w:tcPr>
            <w:tcW w:w="1471" w:type="dxa"/>
            <w:tcBorders>
              <w:top w:val="single" w:sz="4" w:space="0" w:color="000000"/>
              <w:left w:val="double" w:sz="6" w:space="0" w:color="000000"/>
              <w:bottom w:val="single" w:sz="4" w:space="0" w:color="000000"/>
              <w:right w:val="single" w:sz="4" w:space="0" w:color="000000"/>
            </w:tcBorders>
          </w:tcPr>
          <w:p w:rsidR="008545B3" w:rsidRPr="00E61708" w:rsidRDefault="008545B3" w:rsidP="00D87566">
            <w:pPr>
              <w:ind w:right="74"/>
              <w:jc w:val="center"/>
            </w:pPr>
            <w:r w:rsidRPr="00E61708">
              <w:t xml:space="preserve">н2 </w:t>
            </w:r>
          </w:p>
        </w:tc>
        <w:tc>
          <w:tcPr>
            <w:tcW w:w="1407" w:type="dxa"/>
            <w:gridSpan w:val="2"/>
            <w:tcBorders>
              <w:top w:val="single" w:sz="4" w:space="0" w:color="000000"/>
              <w:left w:val="single" w:sz="4" w:space="0" w:color="000000"/>
              <w:bottom w:val="single" w:sz="4" w:space="0" w:color="000000"/>
              <w:right w:val="single" w:sz="4" w:space="0" w:color="000000"/>
            </w:tcBorders>
          </w:tcPr>
          <w:p w:rsidR="008545B3" w:rsidRPr="00E61708" w:rsidRDefault="008545B3" w:rsidP="00D87566">
            <w:pPr>
              <w:jc w:val="both"/>
            </w:pPr>
            <w:r w:rsidRPr="00E61708">
              <w:t xml:space="preserve">349630.47 </w:t>
            </w:r>
          </w:p>
        </w:tc>
        <w:tc>
          <w:tcPr>
            <w:tcW w:w="1601" w:type="dxa"/>
            <w:gridSpan w:val="2"/>
            <w:tcBorders>
              <w:top w:val="single" w:sz="4" w:space="0" w:color="000000"/>
              <w:left w:val="single" w:sz="4" w:space="0" w:color="000000"/>
              <w:bottom w:val="single" w:sz="4" w:space="0" w:color="000000"/>
              <w:right w:val="single" w:sz="4" w:space="0" w:color="000000"/>
            </w:tcBorders>
          </w:tcPr>
          <w:p w:rsidR="008545B3" w:rsidRPr="00E61708" w:rsidRDefault="008545B3" w:rsidP="00D87566">
            <w:pPr>
              <w:ind w:left="24"/>
            </w:pPr>
            <w:r w:rsidRPr="00E61708">
              <w:t xml:space="preserve">2321389.82 </w:t>
            </w:r>
          </w:p>
        </w:tc>
        <w:tc>
          <w:tcPr>
            <w:tcW w:w="0" w:type="auto"/>
            <w:gridSpan w:val="2"/>
            <w:vMerge/>
            <w:tcBorders>
              <w:top w:val="nil"/>
              <w:left w:val="single" w:sz="4" w:space="0" w:color="000000"/>
              <w:bottom w:val="nil"/>
              <w:right w:val="nil"/>
            </w:tcBorders>
          </w:tcPr>
          <w:p w:rsidR="008545B3" w:rsidRPr="00E61708" w:rsidRDefault="008545B3" w:rsidP="00D87566"/>
        </w:tc>
      </w:tr>
      <w:tr w:rsidR="008545B3" w:rsidRPr="00E61708" w:rsidTr="00D87566">
        <w:trPr>
          <w:trHeight w:val="331"/>
        </w:trPr>
        <w:tc>
          <w:tcPr>
            <w:tcW w:w="1471" w:type="dxa"/>
            <w:tcBorders>
              <w:top w:val="single" w:sz="4" w:space="0" w:color="000000"/>
              <w:left w:val="double" w:sz="6" w:space="0" w:color="000000"/>
              <w:bottom w:val="single" w:sz="4" w:space="0" w:color="000000"/>
              <w:right w:val="single" w:sz="4" w:space="0" w:color="000000"/>
            </w:tcBorders>
          </w:tcPr>
          <w:p w:rsidR="008545B3" w:rsidRPr="00E61708" w:rsidRDefault="008545B3" w:rsidP="00D87566">
            <w:pPr>
              <w:ind w:right="74"/>
              <w:jc w:val="center"/>
            </w:pPr>
            <w:r w:rsidRPr="00E61708">
              <w:t xml:space="preserve">н3 </w:t>
            </w:r>
          </w:p>
        </w:tc>
        <w:tc>
          <w:tcPr>
            <w:tcW w:w="1407" w:type="dxa"/>
            <w:gridSpan w:val="2"/>
            <w:tcBorders>
              <w:top w:val="single" w:sz="4" w:space="0" w:color="000000"/>
              <w:left w:val="single" w:sz="4" w:space="0" w:color="000000"/>
              <w:bottom w:val="single" w:sz="4" w:space="0" w:color="000000"/>
              <w:right w:val="single" w:sz="4" w:space="0" w:color="000000"/>
            </w:tcBorders>
          </w:tcPr>
          <w:p w:rsidR="008545B3" w:rsidRPr="00E61708" w:rsidRDefault="008545B3" w:rsidP="00D87566">
            <w:pPr>
              <w:jc w:val="both"/>
            </w:pPr>
            <w:r w:rsidRPr="00E61708">
              <w:t xml:space="preserve">349616.58 </w:t>
            </w:r>
          </w:p>
        </w:tc>
        <w:tc>
          <w:tcPr>
            <w:tcW w:w="1601" w:type="dxa"/>
            <w:gridSpan w:val="2"/>
            <w:tcBorders>
              <w:top w:val="single" w:sz="4" w:space="0" w:color="000000"/>
              <w:left w:val="single" w:sz="4" w:space="0" w:color="000000"/>
              <w:bottom w:val="single" w:sz="4" w:space="0" w:color="000000"/>
              <w:right w:val="single" w:sz="4" w:space="0" w:color="000000"/>
            </w:tcBorders>
          </w:tcPr>
          <w:p w:rsidR="008545B3" w:rsidRPr="00E61708" w:rsidRDefault="008545B3" w:rsidP="00D87566">
            <w:pPr>
              <w:ind w:left="24"/>
            </w:pPr>
            <w:r w:rsidRPr="00E61708">
              <w:t xml:space="preserve">2321402.89 </w:t>
            </w:r>
          </w:p>
        </w:tc>
        <w:tc>
          <w:tcPr>
            <w:tcW w:w="0" w:type="auto"/>
            <w:gridSpan w:val="2"/>
            <w:vMerge/>
            <w:tcBorders>
              <w:top w:val="nil"/>
              <w:left w:val="single" w:sz="4" w:space="0" w:color="000000"/>
              <w:bottom w:val="nil"/>
              <w:right w:val="nil"/>
            </w:tcBorders>
          </w:tcPr>
          <w:p w:rsidR="008545B3" w:rsidRPr="00E61708" w:rsidRDefault="008545B3" w:rsidP="00D87566"/>
        </w:tc>
      </w:tr>
      <w:tr w:rsidR="008545B3" w:rsidRPr="00E61708" w:rsidTr="00D87566">
        <w:trPr>
          <w:trHeight w:val="334"/>
        </w:trPr>
        <w:tc>
          <w:tcPr>
            <w:tcW w:w="1471" w:type="dxa"/>
            <w:tcBorders>
              <w:top w:val="single" w:sz="4" w:space="0" w:color="000000"/>
              <w:left w:val="double" w:sz="6" w:space="0" w:color="000000"/>
              <w:bottom w:val="single" w:sz="4" w:space="0" w:color="000000"/>
              <w:right w:val="single" w:sz="4" w:space="0" w:color="000000"/>
            </w:tcBorders>
          </w:tcPr>
          <w:p w:rsidR="008545B3" w:rsidRPr="00E61708" w:rsidRDefault="008545B3" w:rsidP="00D87566">
            <w:pPr>
              <w:ind w:right="74"/>
              <w:jc w:val="center"/>
            </w:pPr>
            <w:r w:rsidRPr="00E61708">
              <w:t xml:space="preserve">н4 </w:t>
            </w:r>
          </w:p>
        </w:tc>
        <w:tc>
          <w:tcPr>
            <w:tcW w:w="1407" w:type="dxa"/>
            <w:gridSpan w:val="2"/>
            <w:tcBorders>
              <w:top w:val="single" w:sz="4" w:space="0" w:color="000000"/>
              <w:left w:val="single" w:sz="4" w:space="0" w:color="000000"/>
              <w:bottom w:val="single" w:sz="4" w:space="0" w:color="000000"/>
              <w:right w:val="single" w:sz="4" w:space="0" w:color="000000"/>
            </w:tcBorders>
          </w:tcPr>
          <w:p w:rsidR="008545B3" w:rsidRPr="00E61708" w:rsidRDefault="008545B3" w:rsidP="00D87566">
            <w:pPr>
              <w:jc w:val="both"/>
            </w:pPr>
            <w:r w:rsidRPr="00E61708">
              <w:t xml:space="preserve">349621.62 </w:t>
            </w:r>
          </w:p>
        </w:tc>
        <w:tc>
          <w:tcPr>
            <w:tcW w:w="1601" w:type="dxa"/>
            <w:gridSpan w:val="2"/>
            <w:tcBorders>
              <w:top w:val="single" w:sz="4" w:space="0" w:color="000000"/>
              <w:left w:val="single" w:sz="4" w:space="0" w:color="000000"/>
              <w:bottom w:val="single" w:sz="4" w:space="0" w:color="000000"/>
              <w:right w:val="single" w:sz="4" w:space="0" w:color="000000"/>
            </w:tcBorders>
          </w:tcPr>
          <w:p w:rsidR="008545B3" w:rsidRPr="00E61708" w:rsidRDefault="008545B3" w:rsidP="00D87566">
            <w:pPr>
              <w:ind w:left="24"/>
            </w:pPr>
            <w:r w:rsidRPr="00E61708">
              <w:t xml:space="preserve">2321407.48 </w:t>
            </w:r>
          </w:p>
        </w:tc>
        <w:tc>
          <w:tcPr>
            <w:tcW w:w="0" w:type="auto"/>
            <w:gridSpan w:val="2"/>
            <w:vMerge/>
            <w:tcBorders>
              <w:top w:val="nil"/>
              <w:left w:val="single" w:sz="4" w:space="0" w:color="000000"/>
              <w:bottom w:val="nil"/>
              <w:right w:val="nil"/>
            </w:tcBorders>
          </w:tcPr>
          <w:p w:rsidR="008545B3" w:rsidRPr="00E61708" w:rsidRDefault="008545B3" w:rsidP="00D87566"/>
        </w:tc>
      </w:tr>
      <w:tr w:rsidR="008545B3" w:rsidRPr="00E61708" w:rsidTr="00D87566">
        <w:trPr>
          <w:trHeight w:val="331"/>
        </w:trPr>
        <w:tc>
          <w:tcPr>
            <w:tcW w:w="1471" w:type="dxa"/>
            <w:tcBorders>
              <w:top w:val="single" w:sz="4" w:space="0" w:color="000000"/>
              <w:left w:val="double" w:sz="6" w:space="0" w:color="000000"/>
              <w:bottom w:val="single" w:sz="4" w:space="0" w:color="000000"/>
              <w:right w:val="single" w:sz="4" w:space="0" w:color="000000"/>
            </w:tcBorders>
          </w:tcPr>
          <w:p w:rsidR="008545B3" w:rsidRPr="00E61708" w:rsidRDefault="008545B3" w:rsidP="00D87566">
            <w:pPr>
              <w:ind w:right="74"/>
              <w:jc w:val="center"/>
            </w:pPr>
            <w:r w:rsidRPr="00E61708">
              <w:t xml:space="preserve">н5 </w:t>
            </w:r>
          </w:p>
        </w:tc>
        <w:tc>
          <w:tcPr>
            <w:tcW w:w="1407" w:type="dxa"/>
            <w:gridSpan w:val="2"/>
            <w:tcBorders>
              <w:top w:val="single" w:sz="4" w:space="0" w:color="000000"/>
              <w:left w:val="single" w:sz="4" w:space="0" w:color="000000"/>
              <w:bottom w:val="single" w:sz="4" w:space="0" w:color="000000"/>
              <w:right w:val="single" w:sz="4" w:space="0" w:color="000000"/>
            </w:tcBorders>
          </w:tcPr>
          <w:p w:rsidR="008545B3" w:rsidRPr="00E61708" w:rsidRDefault="008545B3" w:rsidP="00D87566">
            <w:pPr>
              <w:jc w:val="both"/>
            </w:pPr>
            <w:r w:rsidRPr="00E61708">
              <w:t xml:space="preserve">349620.57 </w:t>
            </w:r>
          </w:p>
        </w:tc>
        <w:tc>
          <w:tcPr>
            <w:tcW w:w="1601" w:type="dxa"/>
            <w:gridSpan w:val="2"/>
            <w:tcBorders>
              <w:top w:val="single" w:sz="4" w:space="0" w:color="000000"/>
              <w:left w:val="single" w:sz="4" w:space="0" w:color="000000"/>
              <w:bottom w:val="single" w:sz="4" w:space="0" w:color="000000"/>
              <w:right w:val="single" w:sz="4" w:space="0" w:color="000000"/>
            </w:tcBorders>
          </w:tcPr>
          <w:p w:rsidR="008545B3" w:rsidRPr="00E61708" w:rsidRDefault="008545B3" w:rsidP="00D87566">
            <w:pPr>
              <w:ind w:left="24"/>
            </w:pPr>
            <w:r w:rsidRPr="00E61708">
              <w:t xml:space="preserve">2321410.34 </w:t>
            </w:r>
          </w:p>
        </w:tc>
        <w:tc>
          <w:tcPr>
            <w:tcW w:w="0" w:type="auto"/>
            <w:gridSpan w:val="2"/>
            <w:vMerge/>
            <w:tcBorders>
              <w:top w:val="nil"/>
              <w:left w:val="single" w:sz="4" w:space="0" w:color="000000"/>
              <w:bottom w:val="nil"/>
              <w:right w:val="nil"/>
            </w:tcBorders>
          </w:tcPr>
          <w:p w:rsidR="008545B3" w:rsidRPr="00E61708" w:rsidRDefault="008545B3" w:rsidP="00D87566"/>
        </w:tc>
      </w:tr>
      <w:tr w:rsidR="008545B3" w:rsidRPr="00E61708" w:rsidTr="00D87566">
        <w:trPr>
          <w:trHeight w:val="331"/>
        </w:trPr>
        <w:tc>
          <w:tcPr>
            <w:tcW w:w="1471" w:type="dxa"/>
            <w:tcBorders>
              <w:top w:val="single" w:sz="4" w:space="0" w:color="000000"/>
              <w:left w:val="double" w:sz="6" w:space="0" w:color="000000"/>
              <w:bottom w:val="single" w:sz="4" w:space="0" w:color="000000"/>
              <w:right w:val="single" w:sz="4" w:space="0" w:color="000000"/>
            </w:tcBorders>
          </w:tcPr>
          <w:p w:rsidR="008545B3" w:rsidRPr="00E61708" w:rsidRDefault="008545B3" w:rsidP="00D87566">
            <w:pPr>
              <w:ind w:right="74"/>
              <w:jc w:val="center"/>
            </w:pPr>
            <w:r w:rsidRPr="00E61708">
              <w:t xml:space="preserve">н6 </w:t>
            </w:r>
          </w:p>
        </w:tc>
        <w:tc>
          <w:tcPr>
            <w:tcW w:w="1407" w:type="dxa"/>
            <w:gridSpan w:val="2"/>
            <w:tcBorders>
              <w:top w:val="single" w:sz="4" w:space="0" w:color="000000"/>
              <w:left w:val="single" w:sz="4" w:space="0" w:color="000000"/>
              <w:bottom w:val="single" w:sz="4" w:space="0" w:color="000000"/>
              <w:right w:val="single" w:sz="4" w:space="0" w:color="000000"/>
            </w:tcBorders>
          </w:tcPr>
          <w:p w:rsidR="008545B3" w:rsidRPr="00E61708" w:rsidRDefault="008545B3" w:rsidP="00D87566">
            <w:pPr>
              <w:jc w:val="both"/>
            </w:pPr>
            <w:r w:rsidRPr="00E61708">
              <w:t xml:space="preserve">349592.94 </w:t>
            </w:r>
          </w:p>
        </w:tc>
        <w:tc>
          <w:tcPr>
            <w:tcW w:w="1601" w:type="dxa"/>
            <w:gridSpan w:val="2"/>
            <w:tcBorders>
              <w:top w:val="single" w:sz="4" w:space="0" w:color="000000"/>
              <w:left w:val="single" w:sz="4" w:space="0" w:color="000000"/>
              <w:bottom w:val="single" w:sz="4" w:space="0" w:color="000000"/>
              <w:right w:val="single" w:sz="4" w:space="0" w:color="000000"/>
            </w:tcBorders>
          </w:tcPr>
          <w:p w:rsidR="008545B3" w:rsidRPr="00E61708" w:rsidRDefault="008545B3" w:rsidP="00D87566">
            <w:pPr>
              <w:ind w:left="24"/>
            </w:pPr>
            <w:r w:rsidRPr="00E61708">
              <w:t xml:space="preserve">2321397.33 </w:t>
            </w:r>
          </w:p>
        </w:tc>
        <w:tc>
          <w:tcPr>
            <w:tcW w:w="0" w:type="auto"/>
            <w:gridSpan w:val="2"/>
            <w:vMerge/>
            <w:tcBorders>
              <w:top w:val="nil"/>
              <w:left w:val="single" w:sz="4" w:space="0" w:color="000000"/>
              <w:bottom w:val="nil"/>
              <w:right w:val="nil"/>
            </w:tcBorders>
          </w:tcPr>
          <w:p w:rsidR="008545B3" w:rsidRPr="00E61708" w:rsidRDefault="008545B3" w:rsidP="00D87566"/>
        </w:tc>
      </w:tr>
      <w:tr w:rsidR="008545B3" w:rsidRPr="00E61708" w:rsidTr="00D87566">
        <w:trPr>
          <w:trHeight w:val="334"/>
        </w:trPr>
        <w:tc>
          <w:tcPr>
            <w:tcW w:w="1471" w:type="dxa"/>
            <w:tcBorders>
              <w:top w:val="single" w:sz="4" w:space="0" w:color="000000"/>
              <w:left w:val="double" w:sz="6" w:space="0" w:color="000000"/>
              <w:bottom w:val="single" w:sz="4" w:space="0" w:color="000000"/>
              <w:right w:val="single" w:sz="4" w:space="0" w:color="000000"/>
            </w:tcBorders>
          </w:tcPr>
          <w:p w:rsidR="008545B3" w:rsidRPr="00E61708" w:rsidRDefault="008545B3" w:rsidP="00D87566">
            <w:pPr>
              <w:ind w:right="74"/>
              <w:jc w:val="center"/>
            </w:pPr>
            <w:r w:rsidRPr="00E61708">
              <w:t xml:space="preserve">н7 </w:t>
            </w:r>
          </w:p>
        </w:tc>
        <w:tc>
          <w:tcPr>
            <w:tcW w:w="1407" w:type="dxa"/>
            <w:gridSpan w:val="2"/>
            <w:tcBorders>
              <w:top w:val="single" w:sz="4" w:space="0" w:color="000000"/>
              <w:left w:val="single" w:sz="4" w:space="0" w:color="000000"/>
              <w:bottom w:val="single" w:sz="4" w:space="0" w:color="000000"/>
              <w:right w:val="single" w:sz="4" w:space="0" w:color="000000"/>
            </w:tcBorders>
          </w:tcPr>
          <w:p w:rsidR="008545B3" w:rsidRPr="00E61708" w:rsidRDefault="008545B3" w:rsidP="00D87566">
            <w:pPr>
              <w:jc w:val="both"/>
            </w:pPr>
            <w:r w:rsidRPr="00E61708">
              <w:t xml:space="preserve">349598.61 </w:t>
            </w:r>
          </w:p>
        </w:tc>
        <w:tc>
          <w:tcPr>
            <w:tcW w:w="1601" w:type="dxa"/>
            <w:gridSpan w:val="2"/>
            <w:tcBorders>
              <w:top w:val="single" w:sz="4" w:space="0" w:color="000000"/>
              <w:left w:val="single" w:sz="4" w:space="0" w:color="000000"/>
              <w:bottom w:val="single" w:sz="4" w:space="0" w:color="000000"/>
              <w:right w:val="single" w:sz="4" w:space="0" w:color="000000"/>
            </w:tcBorders>
          </w:tcPr>
          <w:p w:rsidR="008545B3" w:rsidRPr="00E61708" w:rsidRDefault="008545B3" w:rsidP="00D87566">
            <w:pPr>
              <w:ind w:left="24"/>
            </w:pPr>
            <w:r w:rsidRPr="00E61708">
              <w:t xml:space="preserve">2321390.79 </w:t>
            </w:r>
          </w:p>
        </w:tc>
        <w:tc>
          <w:tcPr>
            <w:tcW w:w="0" w:type="auto"/>
            <w:gridSpan w:val="2"/>
            <w:vMerge/>
            <w:tcBorders>
              <w:top w:val="nil"/>
              <w:left w:val="single" w:sz="4" w:space="0" w:color="000000"/>
              <w:bottom w:val="nil"/>
              <w:right w:val="nil"/>
            </w:tcBorders>
          </w:tcPr>
          <w:p w:rsidR="008545B3" w:rsidRPr="00E61708" w:rsidRDefault="008545B3" w:rsidP="00D87566"/>
        </w:tc>
      </w:tr>
      <w:tr w:rsidR="008545B3" w:rsidRPr="00E61708" w:rsidTr="00D87566">
        <w:trPr>
          <w:trHeight w:val="331"/>
        </w:trPr>
        <w:tc>
          <w:tcPr>
            <w:tcW w:w="1471" w:type="dxa"/>
            <w:tcBorders>
              <w:top w:val="single" w:sz="4" w:space="0" w:color="000000"/>
              <w:left w:val="double" w:sz="6" w:space="0" w:color="000000"/>
              <w:bottom w:val="single" w:sz="4" w:space="0" w:color="000000"/>
              <w:right w:val="single" w:sz="4" w:space="0" w:color="000000"/>
            </w:tcBorders>
          </w:tcPr>
          <w:p w:rsidR="008545B3" w:rsidRPr="00E61708" w:rsidRDefault="008545B3" w:rsidP="00D87566">
            <w:pPr>
              <w:ind w:right="74"/>
              <w:jc w:val="center"/>
            </w:pPr>
            <w:r w:rsidRPr="00E61708">
              <w:lastRenderedPageBreak/>
              <w:t xml:space="preserve">н1 </w:t>
            </w:r>
          </w:p>
        </w:tc>
        <w:tc>
          <w:tcPr>
            <w:tcW w:w="1407" w:type="dxa"/>
            <w:gridSpan w:val="2"/>
            <w:tcBorders>
              <w:top w:val="single" w:sz="4" w:space="0" w:color="000000"/>
              <w:left w:val="single" w:sz="4" w:space="0" w:color="000000"/>
              <w:bottom w:val="single" w:sz="4" w:space="0" w:color="000000"/>
              <w:right w:val="single" w:sz="4" w:space="0" w:color="000000"/>
            </w:tcBorders>
          </w:tcPr>
          <w:p w:rsidR="008545B3" w:rsidRPr="00E61708" w:rsidRDefault="008545B3" w:rsidP="00D87566">
            <w:pPr>
              <w:jc w:val="both"/>
            </w:pPr>
            <w:r w:rsidRPr="00E61708">
              <w:t xml:space="preserve">349615.90 </w:t>
            </w:r>
          </w:p>
        </w:tc>
        <w:tc>
          <w:tcPr>
            <w:tcW w:w="1601" w:type="dxa"/>
            <w:gridSpan w:val="2"/>
            <w:tcBorders>
              <w:top w:val="single" w:sz="4" w:space="0" w:color="000000"/>
              <w:left w:val="single" w:sz="4" w:space="0" w:color="000000"/>
              <w:bottom w:val="single" w:sz="4" w:space="0" w:color="000000"/>
              <w:right w:val="single" w:sz="4" w:space="0" w:color="000000"/>
            </w:tcBorders>
          </w:tcPr>
          <w:p w:rsidR="008545B3" w:rsidRPr="00E61708" w:rsidRDefault="008545B3" w:rsidP="00D87566">
            <w:pPr>
              <w:ind w:left="24"/>
            </w:pPr>
            <w:r w:rsidRPr="00E61708">
              <w:t xml:space="preserve">2321373.43 </w:t>
            </w:r>
          </w:p>
        </w:tc>
        <w:tc>
          <w:tcPr>
            <w:tcW w:w="0" w:type="auto"/>
            <w:gridSpan w:val="2"/>
            <w:vMerge/>
            <w:tcBorders>
              <w:top w:val="nil"/>
              <w:left w:val="single" w:sz="4" w:space="0" w:color="000000"/>
              <w:bottom w:val="nil"/>
              <w:right w:val="nil"/>
            </w:tcBorders>
          </w:tcPr>
          <w:p w:rsidR="008545B3" w:rsidRPr="00E61708" w:rsidRDefault="008545B3" w:rsidP="00D87566"/>
        </w:tc>
      </w:tr>
    </w:tbl>
    <w:p w:rsidR="008545B3" w:rsidRPr="00E61708" w:rsidRDefault="008545B3" w:rsidP="008545B3">
      <w:pPr>
        <w:spacing w:after="184"/>
      </w:pPr>
      <w:r w:rsidRPr="00E61708">
        <w:lastRenderedPageBreak/>
        <w:t xml:space="preserve"> </w:t>
      </w:r>
    </w:p>
    <w:p w:rsidR="008545B3" w:rsidRPr="00E61708" w:rsidRDefault="008545B3" w:rsidP="008545B3">
      <w:pPr>
        <w:spacing w:after="113" w:line="270" w:lineRule="auto"/>
        <w:ind w:left="-5" w:hanging="10"/>
        <w:jc w:val="both"/>
      </w:pPr>
      <w:r w:rsidRPr="00E61708">
        <w:rPr>
          <w:b/>
        </w:rPr>
        <w:t>Вводные пояснения</w:t>
      </w:r>
      <w:r w:rsidRPr="00E61708">
        <w:t xml:space="preserve"> </w:t>
      </w:r>
    </w:p>
    <w:p w:rsidR="008545B3" w:rsidRPr="00E61708" w:rsidRDefault="008545B3" w:rsidP="008545B3">
      <w:pPr>
        <w:spacing w:after="5" w:line="386" w:lineRule="auto"/>
        <w:ind w:left="-5" w:right="341" w:hanging="10"/>
        <w:jc w:val="both"/>
      </w:pPr>
      <w:r w:rsidRPr="00E61708">
        <w:t xml:space="preserve">Уточнение границ земельного участка и его площади выполняется при наличии у гражданина Свидетельства о праве собственности, Постановления или решения о передачи в собственность, а также иного документа, подтверждающего законную передачу земельного участка в собственность. Результатом данного вида кадастровых работ являются кадастровый паспорт или выписка с уточненными площадью и конфигурацией, а в некоторых случаях адресом, категорией и видом разрешенного использования. </w:t>
      </w:r>
    </w:p>
    <w:p w:rsidR="008545B3" w:rsidRPr="00E61708" w:rsidRDefault="008545B3" w:rsidP="008545B3">
      <w:pPr>
        <w:spacing w:after="45" w:line="356" w:lineRule="auto"/>
        <w:ind w:left="-5" w:right="8" w:hanging="10"/>
        <w:jc w:val="both"/>
      </w:pPr>
      <w:r w:rsidRPr="00E61708">
        <w:t xml:space="preserve">Уточнение границ земельного участка выполняется в том случае, когда земельный участок считается ранее учтенным. Ранее учтенным земельным участком принято понимать такой участок, который был предоставлен физическому или юридическому лицу на основании решения уполномоченного органа власти. </w:t>
      </w:r>
    </w:p>
    <w:p w:rsidR="008545B3" w:rsidRPr="00E61708" w:rsidRDefault="008545B3" w:rsidP="008545B3">
      <w:pPr>
        <w:spacing w:after="5" w:line="367" w:lineRule="auto"/>
        <w:ind w:left="-5" w:right="346" w:hanging="10"/>
        <w:jc w:val="both"/>
      </w:pPr>
      <w:r w:rsidRPr="00E61708">
        <w:t xml:space="preserve">Местоположение границ земельных участков подлежит обязательному согласованию при выполнении кадастровых работ, в результате которых обеспечивается подготовка документов для представления в орган кадастрового учета. А именно — заявления об учете изменений уникальных характеристик земельного участка (в связи с уточнением местоположения его границ). </w:t>
      </w:r>
    </w:p>
    <w:p w:rsidR="008545B3" w:rsidRPr="00E61708" w:rsidRDefault="008545B3" w:rsidP="008545B3">
      <w:pPr>
        <w:spacing w:after="5" w:line="369" w:lineRule="auto"/>
        <w:ind w:left="-5" w:right="351" w:hanging="10"/>
        <w:jc w:val="both"/>
      </w:pPr>
      <w:r w:rsidRPr="00E61708">
        <w:t xml:space="preserve">Приказом Министерства экономического развития РФ от 24.11.2008 № 412 утверждена форма межевого плана, требования к его подготовке, а также примерная форма извещения о проведении собрания о согласовании местоположения границ земельных участков. </w:t>
      </w:r>
    </w:p>
    <w:p w:rsidR="008545B3" w:rsidRPr="00E61708" w:rsidRDefault="008545B3" w:rsidP="008545B3">
      <w:pPr>
        <w:spacing w:after="5" w:line="359" w:lineRule="auto"/>
        <w:ind w:left="-5" w:right="344" w:hanging="10"/>
        <w:jc w:val="both"/>
      </w:pPr>
      <w:r w:rsidRPr="00E61708">
        <w:t>Примечание: ввиду регулярных внесений изменений в нормативно</w:t>
      </w:r>
      <w:r w:rsidR="00490FCB">
        <w:t>-</w:t>
      </w:r>
      <w:r w:rsidRPr="00E61708">
        <w:t xml:space="preserve">правовые акты Российской федерации следует следить за актуальностью Приказа Минэкономразвития России от 24.11.2008 № 412 «Об утверждении формы межевого плана, требования к его подготовке, а также примерной формы извещения о проведении собрания о согласовании местоположения границ земельных участков». </w:t>
      </w:r>
    </w:p>
    <w:p w:rsidR="008545B3" w:rsidRPr="001C5BB3" w:rsidRDefault="008545B3" w:rsidP="008545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left="720"/>
        <w:contextualSpacing/>
        <w:jc w:val="both"/>
        <w:rPr>
          <w:rFonts w:eastAsia="Calibri"/>
          <w:bCs/>
          <w:lang w:eastAsia="en-US"/>
        </w:rPr>
      </w:pPr>
    </w:p>
    <w:p w:rsidR="007F711F" w:rsidRPr="001C5BB3" w:rsidRDefault="007F711F" w:rsidP="007F71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bCs/>
          <w:lang w:eastAsia="en-US"/>
        </w:rPr>
      </w:pPr>
    </w:p>
    <w:p w:rsidR="008545B3" w:rsidRPr="008545B3" w:rsidRDefault="007F711F" w:rsidP="008545B3">
      <w:pPr>
        <w:spacing w:after="123" w:line="268" w:lineRule="auto"/>
        <w:ind w:left="-5" w:right="8" w:hanging="10"/>
        <w:jc w:val="both"/>
        <w:rPr>
          <w:rFonts w:ascii="Calibri" w:eastAsia="Calibri" w:hAnsi="Calibri" w:cs="Calibri"/>
          <w:color w:val="000000"/>
        </w:rPr>
      </w:pPr>
      <w:r w:rsidRPr="001C5BB3">
        <w:rPr>
          <w:rFonts w:eastAsia="Calibri"/>
          <w:b/>
          <w:lang w:eastAsia="en-US"/>
        </w:rPr>
        <w:t>За</w:t>
      </w:r>
      <w:r w:rsidR="008545B3">
        <w:rPr>
          <w:rFonts w:eastAsia="Calibri"/>
          <w:b/>
          <w:lang w:eastAsia="en-US"/>
        </w:rPr>
        <w:t>дание:</w:t>
      </w:r>
      <w:r w:rsidR="008545B3" w:rsidRPr="008545B3">
        <w:rPr>
          <w:color w:val="000000"/>
          <w:sz w:val="28"/>
          <w:szCs w:val="22"/>
        </w:rPr>
        <w:t xml:space="preserve"> </w:t>
      </w:r>
      <w:r w:rsidR="008545B3" w:rsidRPr="008545B3">
        <w:rPr>
          <w:color w:val="000000"/>
        </w:rPr>
        <w:t xml:space="preserve">Заполнить межевой план в соответствии с требованиями </w:t>
      </w:r>
    </w:p>
    <w:p w:rsidR="008545B3" w:rsidRPr="008545B3" w:rsidRDefault="008545B3" w:rsidP="008545B3">
      <w:pPr>
        <w:spacing w:after="31" w:line="374" w:lineRule="auto"/>
        <w:ind w:left="10" w:right="216" w:hanging="10"/>
        <w:rPr>
          <w:rFonts w:ascii="Calibri" w:eastAsia="Calibri" w:hAnsi="Calibri" w:cs="Calibri"/>
          <w:color w:val="000000"/>
        </w:rPr>
      </w:pPr>
      <w:r w:rsidRPr="008545B3">
        <w:rPr>
          <w:color w:val="000000"/>
        </w:rPr>
        <w:t xml:space="preserve">Приказа Минэкономразвития России от 08.12.2015 N 921(ред. от 23.11.2016) "Об утверждении формы и состава сведений межевого плана, требований к его подготовке" (Зарегистрировано в Минюсте России 20.01.2016 N 40651) </w:t>
      </w:r>
    </w:p>
    <w:p w:rsidR="008545B3" w:rsidRPr="008545B3" w:rsidRDefault="007F711F" w:rsidP="005C21A2">
      <w:pPr>
        <w:pStyle w:val="a5"/>
        <w:numPr>
          <w:ilvl w:val="0"/>
          <w:numId w:val="25"/>
        </w:numPr>
        <w:rPr>
          <w:rFonts w:eastAsia="Calibri"/>
          <w:b/>
        </w:rPr>
      </w:pPr>
      <w:r w:rsidRPr="008545B3">
        <w:rPr>
          <w:rFonts w:eastAsia="Calibri"/>
        </w:rPr>
        <w:t>Заполнить графическую часть межевого плана.</w:t>
      </w:r>
    </w:p>
    <w:p w:rsidR="007F711F" w:rsidRPr="008545B3" w:rsidRDefault="007F711F" w:rsidP="005C21A2">
      <w:pPr>
        <w:pStyle w:val="a5"/>
        <w:numPr>
          <w:ilvl w:val="0"/>
          <w:numId w:val="25"/>
        </w:numPr>
        <w:rPr>
          <w:rFonts w:eastAsia="Calibri"/>
          <w:b/>
        </w:rPr>
      </w:pPr>
      <w:r w:rsidRPr="008545B3">
        <w:rPr>
          <w:rFonts w:eastAsia="Calibri"/>
        </w:rPr>
        <w:t>Заполнить текстовую часть межевого плана.</w:t>
      </w:r>
    </w:p>
    <w:p w:rsidR="007F711F" w:rsidRPr="001C5BB3" w:rsidRDefault="007F711F" w:rsidP="007F711F">
      <w:pPr>
        <w:tabs>
          <w:tab w:val="left" w:pos="6467"/>
        </w:tabs>
        <w:spacing w:after="200" w:line="276" w:lineRule="auto"/>
        <w:rPr>
          <w:rFonts w:eastAsia="Calibri"/>
          <w:lang w:eastAsia="en-US"/>
        </w:rPr>
      </w:pPr>
    </w:p>
    <w:p w:rsidR="007F711F" w:rsidRPr="001C5BB3" w:rsidRDefault="007F711F" w:rsidP="007F711F">
      <w:pPr>
        <w:spacing w:after="200" w:line="276" w:lineRule="auto"/>
        <w:jc w:val="center"/>
        <w:rPr>
          <w:rFonts w:eastAsia="Calibri"/>
          <w:lang w:eastAsia="en-US"/>
        </w:rPr>
      </w:pPr>
      <w:r w:rsidRPr="001C5BB3">
        <w:rPr>
          <w:rFonts w:eastAsia="Calibri"/>
          <w:b/>
          <w:lang w:eastAsia="en-US"/>
        </w:rPr>
        <w:t>Практическое занятие №8</w:t>
      </w:r>
      <w:r w:rsidRPr="001C5BB3">
        <w:rPr>
          <w:rFonts w:eastAsia="Calibri"/>
          <w:lang w:eastAsia="en-US"/>
        </w:rPr>
        <w:t>.</w:t>
      </w:r>
    </w:p>
    <w:p w:rsidR="007F711F" w:rsidRPr="001C5BB3" w:rsidRDefault="007F711F" w:rsidP="006501E2">
      <w:pPr>
        <w:spacing w:after="200" w:line="276" w:lineRule="auto"/>
        <w:ind w:firstLine="709"/>
        <w:rPr>
          <w:rFonts w:eastAsia="Calibri"/>
          <w:b/>
          <w:lang w:eastAsia="en-US"/>
        </w:rPr>
      </w:pPr>
      <w:r w:rsidRPr="001C5BB3">
        <w:rPr>
          <w:rFonts w:eastAsia="Calibri"/>
          <w:b/>
          <w:lang w:eastAsia="en-US"/>
        </w:rPr>
        <w:t>Тема: Технический план здания, сооружения.</w:t>
      </w:r>
    </w:p>
    <w:p w:rsidR="007F711F" w:rsidRPr="001C5BB3" w:rsidRDefault="007F711F" w:rsidP="006501E2">
      <w:pPr>
        <w:ind w:firstLine="709"/>
        <w:rPr>
          <w:rFonts w:eastAsia="Calibri"/>
          <w:b/>
        </w:rPr>
      </w:pPr>
      <w:r w:rsidRPr="001C5BB3">
        <w:rPr>
          <w:rFonts w:eastAsia="Calibri"/>
          <w:b/>
        </w:rPr>
        <w:t>МДК 02.01 Кадастры и кадастровая оценка земель</w:t>
      </w:r>
    </w:p>
    <w:p w:rsidR="007F711F" w:rsidRPr="001C5BB3" w:rsidRDefault="007F711F" w:rsidP="006501E2">
      <w:pPr>
        <w:ind w:firstLine="709"/>
        <w:rPr>
          <w:rFonts w:eastAsia="Calibri"/>
          <w:b/>
        </w:rPr>
      </w:pPr>
      <w:r w:rsidRPr="001C5BB3">
        <w:rPr>
          <w:rFonts w:eastAsia="Calibri"/>
          <w:b/>
        </w:rPr>
        <w:t>ПМ 02 Осуществление кадастровых отношений</w:t>
      </w:r>
    </w:p>
    <w:p w:rsidR="007F711F" w:rsidRPr="001C5BB3" w:rsidRDefault="007F711F" w:rsidP="006501E2">
      <w:pPr>
        <w:ind w:firstLine="709"/>
        <w:rPr>
          <w:rFonts w:eastAsia="Calibri"/>
          <w:bCs/>
          <w:lang w:eastAsia="en-US"/>
        </w:rPr>
      </w:pPr>
      <w:r w:rsidRPr="001C5BB3">
        <w:rPr>
          <w:rFonts w:eastAsia="Calibri"/>
          <w:b/>
        </w:rPr>
        <w:t xml:space="preserve">Специальность </w:t>
      </w:r>
      <w:r w:rsidRPr="001C5BB3">
        <w:rPr>
          <w:rFonts w:eastAsia="Calibri"/>
          <w:bCs/>
          <w:lang w:eastAsia="en-US"/>
        </w:rPr>
        <w:t>21.02.05 Земельно-имущественные отношения</w:t>
      </w:r>
    </w:p>
    <w:p w:rsidR="007F711F" w:rsidRPr="001C5BB3" w:rsidRDefault="007F711F" w:rsidP="006501E2">
      <w:pPr>
        <w:ind w:firstLine="709"/>
        <w:rPr>
          <w:rFonts w:eastAsia="Calibri"/>
          <w:bCs/>
          <w:lang w:eastAsia="en-US"/>
        </w:rPr>
      </w:pPr>
      <w:r w:rsidRPr="001C5BB3">
        <w:rPr>
          <w:rFonts w:eastAsia="Calibri"/>
          <w:bCs/>
          <w:lang w:eastAsia="en-US"/>
        </w:rPr>
        <w:t>курс 3</w:t>
      </w:r>
    </w:p>
    <w:p w:rsidR="007F711F" w:rsidRPr="001C5BB3" w:rsidRDefault="007F711F" w:rsidP="006501E2">
      <w:pPr>
        <w:ind w:firstLine="709"/>
        <w:rPr>
          <w:rFonts w:eastAsia="Calibri"/>
          <w:bCs/>
          <w:lang w:eastAsia="en-US"/>
        </w:rPr>
      </w:pPr>
    </w:p>
    <w:p w:rsidR="007F711F" w:rsidRPr="001C5BB3" w:rsidRDefault="007F711F" w:rsidP="006501E2">
      <w:pPr>
        <w:ind w:firstLine="709"/>
        <w:rPr>
          <w:rFonts w:eastAsia="Calibri"/>
          <w:b/>
          <w:bCs/>
          <w:lang w:eastAsia="en-US"/>
        </w:rPr>
      </w:pPr>
      <w:r w:rsidRPr="001C5BB3">
        <w:rPr>
          <w:rFonts w:eastAsia="Calibri"/>
          <w:b/>
          <w:bCs/>
          <w:lang w:eastAsia="en-US"/>
        </w:rPr>
        <w:t>Формируемые компетенции:</w:t>
      </w:r>
    </w:p>
    <w:p w:rsidR="007F711F" w:rsidRPr="001C5BB3" w:rsidRDefault="007F711F" w:rsidP="006501E2">
      <w:pPr>
        <w:ind w:firstLine="709"/>
        <w:rPr>
          <w:rFonts w:eastAsia="Calibri"/>
          <w:bCs/>
          <w:lang w:eastAsia="en-US"/>
        </w:rPr>
      </w:pPr>
      <w:r w:rsidRPr="001C5BB3">
        <w:rPr>
          <w:rFonts w:eastAsia="Calibri"/>
          <w:bCs/>
          <w:lang w:eastAsia="en-US"/>
        </w:rPr>
        <w:t>-профессиональные:</w:t>
      </w:r>
    </w:p>
    <w:p w:rsidR="007F711F" w:rsidRPr="001C5BB3" w:rsidRDefault="007F711F" w:rsidP="006501E2">
      <w:pPr>
        <w:ind w:firstLine="709"/>
        <w:rPr>
          <w:rFonts w:eastAsia="Calibri"/>
          <w:bCs/>
          <w:lang w:eastAsia="en-US"/>
        </w:rPr>
      </w:pPr>
      <w:r w:rsidRPr="001C5BB3">
        <w:rPr>
          <w:rFonts w:eastAsia="Calibri"/>
          <w:bCs/>
          <w:lang w:eastAsia="en-US"/>
        </w:rPr>
        <w:t xml:space="preserve">ПК 1. </w:t>
      </w:r>
      <w:r w:rsidRPr="001C5BB3">
        <w:rPr>
          <w:rFonts w:eastAsia="Calibri"/>
          <w:lang w:eastAsia="en-US"/>
        </w:rPr>
        <w:t>Выполнять комплекс кадастровых процедур.</w:t>
      </w:r>
    </w:p>
    <w:p w:rsidR="007F711F" w:rsidRPr="001C5BB3" w:rsidRDefault="007F711F" w:rsidP="00650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alibri"/>
          <w:lang w:eastAsia="en-US"/>
        </w:rPr>
      </w:pPr>
      <w:r w:rsidRPr="001C5BB3">
        <w:rPr>
          <w:rFonts w:eastAsia="Calibri"/>
          <w:lang w:eastAsia="en-US"/>
        </w:rPr>
        <w:t>ПК 4. Осуществлять кадастровый  и технический учет объектов недвижимости.</w:t>
      </w:r>
    </w:p>
    <w:p w:rsidR="007F711F" w:rsidRPr="001C5BB3" w:rsidRDefault="007F711F" w:rsidP="00650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alibri"/>
          <w:lang w:eastAsia="en-US"/>
        </w:rPr>
      </w:pPr>
      <w:r w:rsidRPr="001C5BB3">
        <w:rPr>
          <w:rFonts w:eastAsia="Calibri"/>
          <w:lang w:eastAsia="en-US"/>
        </w:rPr>
        <w:t>ПК 5. Формировать кадастровое дело.</w:t>
      </w:r>
    </w:p>
    <w:p w:rsidR="007F711F" w:rsidRPr="001C5BB3" w:rsidRDefault="007F711F" w:rsidP="00650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alibri"/>
          <w:lang w:eastAsia="en-US"/>
        </w:rPr>
      </w:pPr>
      <w:r w:rsidRPr="001C5BB3">
        <w:rPr>
          <w:rFonts w:eastAsia="Calibri"/>
          <w:lang w:eastAsia="en-US"/>
        </w:rPr>
        <w:t>-общие:</w:t>
      </w:r>
    </w:p>
    <w:p w:rsidR="007F711F" w:rsidRPr="001C5BB3" w:rsidRDefault="007F711F" w:rsidP="00650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CYR" w:eastAsia="Calibri" w:hAnsi="Times New Roman CYR" w:cs="Times New Roman CYR"/>
          <w:lang w:eastAsia="en-US"/>
        </w:rPr>
      </w:pPr>
      <w:r w:rsidRPr="001C5BB3">
        <w:rPr>
          <w:rFonts w:eastAsia="Calibri"/>
          <w:lang w:eastAsia="en-US"/>
        </w:rPr>
        <w:t xml:space="preserve">ОК 1. </w:t>
      </w:r>
      <w:r w:rsidRPr="001C5BB3">
        <w:rPr>
          <w:rFonts w:ascii="Times New Roman CYR" w:eastAsia="Calibri" w:hAnsi="Times New Roman CYR" w:cs="Times New Roman CYR"/>
          <w:lang w:eastAsia="en-US"/>
        </w:rPr>
        <w:t>Понимать сущность и социальную значимость своей будущей профессии, проявлять к ней устойчивый интерес.</w:t>
      </w:r>
    </w:p>
    <w:p w:rsidR="007F711F" w:rsidRPr="001C5BB3" w:rsidRDefault="007F711F" w:rsidP="00650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alibri"/>
          <w:lang w:eastAsia="en-US"/>
        </w:rPr>
      </w:pPr>
      <w:r w:rsidRPr="001C5BB3">
        <w:rPr>
          <w:rFonts w:ascii="Times New Roman CYR" w:eastAsia="Calibri" w:hAnsi="Times New Roman CYR" w:cs="Times New Roman CYR"/>
          <w:lang w:eastAsia="en-US"/>
        </w:rPr>
        <w:t xml:space="preserve">ОК 2. </w:t>
      </w:r>
      <w:r w:rsidRPr="001C5BB3">
        <w:rPr>
          <w:rFonts w:eastAsia="Calibri"/>
          <w:lang w:eastAsia="en-US"/>
        </w:rPr>
        <w:t>Анализировать социально-экономические и политические проблемы и процессы, использовать методы гуманитарно-социологических наук в различных видах профессиональной и социальной деятельности.</w:t>
      </w:r>
    </w:p>
    <w:p w:rsidR="007F711F" w:rsidRPr="001C5BB3" w:rsidRDefault="007F711F" w:rsidP="00650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alibri"/>
          <w:lang w:eastAsia="en-US"/>
        </w:rPr>
      </w:pPr>
    </w:p>
    <w:p w:rsidR="007F711F" w:rsidRPr="001C5BB3" w:rsidRDefault="007F711F" w:rsidP="00650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alibri"/>
          <w:b/>
          <w:lang w:eastAsia="en-US"/>
        </w:rPr>
      </w:pPr>
      <w:r w:rsidRPr="001C5BB3">
        <w:rPr>
          <w:rFonts w:eastAsia="Calibri"/>
          <w:b/>
          <w:lang w:eastAsia="en-US"/>
        </w:rPr>
        <w:t>Требования к умениям:</w:t>
      </w:r>
    </w:p>
    <w:p w:rsidR="007F711F" w:rsidRPr="001C5BB3" w:rsidRDefault="007F711F" w:rsidP="005C21A2">
      <w:pPr>
        <w:numPr>
          <w:ilvl w:val="0"/>
          <w:numId w:val="7"/>
        </w:numPr>
        <w:spacing w:after="200" w:line="276" w:lineRule="auto"/>
        <w:ind w:firstLine="709"/>
        <w:contextualSpacing/>
        <w:rPr>
          <w:rFonts w:eastAsia="Calibri"/>
          <w:lang w:eastAsia="en-US"/>
        </w:rPr>
      </w:pPr>
      <w:r w:rsidRPr="001C5BB3">
        <w:rPr>
          <w:rFonts w:eastAsia="Calibri"/>
          <w:lang w:eastAsia="en-US"/>
        </w:rPr>
        <w:t>формировать сведения об объекте недвижимости в государственный кадастр недвижимости;</w:t>
      </w:r>
    </w:p>
    <w:p w:rsidR="007F711F" w:rsidRPr="001C5BB3" w:rsidRDefault="007F711F" w:rsidP="005C21A2">
      <w:pPr>
        <w:numPr>
          <w:ilvl w:val="0"/>
          <w:numId w:val="7"/>
        </w:numPr>
        <w:spacing w:after="200" w:line="276" w:lineRule="auto"/>
        <w:ind w:firstLine="709"/>
        <w:contextualSpacing/>
        <w:rPr>
          <w:rFonts w:eastAsia="Calibri"/>
          <w:lang w:eastAsia="en-US"/>
        </w:rPr>
      </w:pPr>
      <w:r w:rsidRPr="001C5BB3">
        <w:rPr>
          <w:rFonts w:eastAsia="Calibri"/>
          <w:lang w:eastAsia="en-US"/>
        </w:rPr>
        <w:t>осуществлять кадастровую деятельность;</w:t>
      </w:r>
    </w:p>
    <w:p w:rsidR="007F711F" w:rsidRPr="001C5BB3" w:rsidRDefault="007F711F" w:rsidP="005C21A2">
      <w:pPr>
        <w:numPr>
          <w:ilvl w:val="0"/>
          <w:numId w:val="7"/>
        </w:numPr>
        <w:spacing w:after="200" w:line="276" w:lineRule="auto"/>
        <w:ind w:firstLine="709"/>
        <w:contextualSpacing/>
        <w:rPr>
          <w:rFonts w:eastAsia="Calibri"/>
          <w:lang w:eastAsia="en-US"/>
        </w:rPr>
      </w:pPr>
      <w:r w:rsidRPr="001C5BB3">
        <w:rPr>
          <w:rFonts w:eastAsia="Calibri"/>
          <w:lang w:eastAsia="en-US"/>
        </w:rPr>
        <w:t>выполнять кадастровую работу по подготовке документов для осуществления кадастрового учета;</w:t>
      </w:r>
    </w:p>
    <w:p w:rsidR="007F711F" w:rsidRDefault="007F711F" w:rsidP="005C21A2">
      <w:pPr>
        <w:numPr>
          <w:ilvl w:val="0"/>
          <w:numId w:val="7"/>
        </w:numPr>
        <w:spacing w:after="200" w:line="276" w:lineRule="auto"/>
        <w:ind w:firstLine="709"/>
        <w:contextualSpacing/>
        <w:rPr>
          <w:rFonts w:eastAsia="Calibri"/>
          <w:lang w:eastAsia="en-US"/>
        </w:rPr>
      </w:pPr>
      <w:r w:rsidRPr="001C5BB3">
        <w:rPr>
          <w:rFonts w:eastAsia="Calibri"/>
          <w:lang w:eastAsia="en-US"/>
        </w:rPr>
        <w:t>проводить обследование объекта и составлять технический план здания, сооружения;</w:t>
      </w:r>
    </w:p>
    <w:p w:rsidR="00E61708" w:rsidRPr="001C5BB3" w:rsidRDefault="00E61708" w:rsidP="006501E2">
      <w:pPr>
        <w:spacing w:after="200" w:line="276" w:lineRule="auto"/>
        <w:ind w:left="720" w:firstLine="709"/>
        <w:contextualSpacing/>
        <w:rPr>
          <w:rFonts w:eastAsia="Calibri"/>
          <w:lang w:eastAsia="en-US"/>
        </w:rPr>
      </w:pPr>
    </w:p>
    <w:p w:rsidR="00E61708" w:rsidRPr="00E61708" w:rsidRDefault="00E61708" w:rsidP="00650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alibri"/>
          <w:b/>
          <w:bCs/>
          <w:lang w:eastAsia="en-US"/>
        </w:rPr>
      </w:pPr>
      <w:r w:rsidRPr="00E61708">
        <w:rPr>
          <w:rFonts w:eastAsia="Calibri"/>
          <w:b/>
          <w:bCs/>
          <w:lang w:eastAsia="en-US"/>
        </w:rPr>
        <w:t xml:space="preserve">Цель  занятия: </w:t>
      </w:r>
    </w:p>
    <w:p w:rsidR="00E61708" w:rsidRPr="00E61708" w:rsidRDefault="00E61708" w:rsidP="00650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alibri"/>
          <w:bCs/>
          <w:lang w:eastAsia="en-US"/>
        </w:rPr>
      </w:pPr>
      <w:r w:rsidRPr="00E61708">
        <w:rPr>
          <w:rFonts w:eastAsia="Calibri"/>
          <w:bCs/>
          <w:lang w:eastAsia="en-US"/>
        </w:rPr>
        <w:t>1.</w:t>
      </w:r>
      <w:r w:rsidRPr="00E61708">
        <w:rPr>
          <w:rFonts w:eastAsia="Calibri"/>
          <w:bCs/>
          <w:lang w:eastAsia="en-US"/>
        </w:rPr>
        <w:tab/>
        <w:t xml:space="preserve">Заполнить текстовую и графическую часть </w:t>
      </w:r>
      <w:r>
        <w:rPr>
          <w:rFonts w:eastAsia="Calibri"/>
          <w:bCs/>
          <w:lang w:eastAsia="en-US"/>
        </w:rPr>
        <w:t>технического</w:t>
      </w:r>
      <w:r w:rsidRPr="00E61708">
        <w:rPr>
          <w:rFonts w:eastAsia="Calibri"/>
          <w:bCs/>
          <w:lang w:eastAsia="en-US"/>
        </w:rPr>
        <w:t xml:space="preserve"> плана.</w:t>
      </w:r>
    </w:p>
    <w:p w:rsidR="00E61708" w:rsidRPr="00E61708" w:rsidRDefault="00E61708" w:rsidP="00650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alibri"/>
          <w:bCs/>
          <w:lang w:eastAsia="en-US"/>
        </w:rPr>
      </w:pPr>
      <w:r w:rsidRPr="00E61708">
        <w:rPr>
          <w:rFonts w:eastAsia="Calibri"/>
          <w:bCs/>
          <w:lang w:eastAsia="en-US"/>
        </w:rPr>
        <w:t>2.</w:t>
      </w:r>
      <w:r w:rsidRPr="00E61708">
        <w:rPr>
          <w:rFonts w:eastAsia="Calibri"/>
          <w:bCs/>
          <w:lang w:eastAsia="en-US"/>
        </w:rPr>
        <w:tab/>
        <w:t>Научится оформлять схему расположения земельного участка.</w:t>
      </w:r>
    </w:p>
    <w:p w:rsidR="00E61708" w:rsidRPr="00E61708" w:rsidRDefault="00E61708" w:rsidP="00650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alibri"/>
          <w:bCs/>
          <w:lang w:eastAsia="en-US"/>
        </w:rPr>
      </w:pPr>
    </w:p>
    <w:p w:rsidR="00E61708" w:rsidRPr="00234253" w:rsidRDefault="00E61708" w:rsidP="00650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alibri"/>
          <w:b/>
          <w:bCs/>
          <w:lang w:eastAsia="en-US"/>
        </w:rPr>
      </w:pPr>
      <w:r w:rsidRPr="00234253">
        <w:rPr>
          <w:rFonts w:eastAsia="Calibri"/>
          <w:b/>
          <w:bCs/>
          <w:lang w:eastAsia="en-US"/>
        </w:rPr>
        <w:t>Виды работ:</w:t>
      </w:r>
    </w:p>
    <w:p w:rsidR="00E61708" w:rsidRPr="00E61708" w:rsidRDefault="00E61708" w:rsidP="00650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alibri"/>
          <w:bCs/>
          <w:lang w:eastAsia="en-US"/>
        </w:rPr>
      </w:pPr>
      <w:r w:rsidRPr="00E61708">
        <w:rPr>
          <w:rFonts w:eastAsia="Calibri"/>
          <w:bCs/>
          <w:lang w:eastAsia="en-US"/>
        </w:rPr>
        <w:t>1. Самостоятельная работа</w:t>
      </w:r>
    </w:p>
    <w:p w:rsidR="00E61708" w:rsidRPr="00E61708" w:rsidRDefault="00E61708" w:rsidP="00650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alibri"/>
          <w:bCs/>
          <w:lang w:eastAsia="en-US"/>
        </w:rPr>
      </w:pPr>
    </w:p>
    <w:p w:rsidR="00E61708" w:rsidRPr="00234253" w:rsidRDefault="00E61708" w:rsidP="00650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alibri"/>
          <w:b/>
          <w:bCs/>
          <w:lang w:eastAsia="en-US"/>
        </w:rPr>
      </w:pPr>
      <w:r w:rsidRPr="00234253">
        <w:rPr>
          <w:rFonts w:eastAsia="Calibri"/>
          <w:b/>
          <w:bCs/>
          <w:lang w:eastAsia="en-US"/>
        </w:rPr>
        <w:t>Обеспечения занятия:</w:t>
      </w:r>
    </w:p>
    <w:p w:rsidR="00E61708" w:rsidRPr="00E61708" w:rsidRDefault="00E61708" w:rsidP="00650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alibri"/>
          <w:bCs/>
          <w:lang w:eastAsia="en-US"/>
        </w:rPr>
      </w:pPr>
      <w:r w:rsidRPr="00E61708">
        <w:rPr>
          <w:rFonts w:eastAsia="Calibri"/>
          <w:bCs/>
          <w:lang w:eastAsia="en-US"/>
        </w:rPr>
        <w:t>-   Лекции</w:t>
      </w:r>
    </w:p>
    <w:p w:rsidR="007F711F" w:rsidRPr="00744FC2" w:rsidRDefault="00E61708" w:rsidP="006501E2">
      <w:pPr>
        <w:spacing w:after="5" w:line="268" w:lineRule="auto"/>
        <w:ind w:left="-5" w:right="8" w:firstLine="709"/>
        <w:jc w:val="both"/>
        <w:rPr>
          <w:rFonts w:ascii="Calibri" w:eastAsia="Calibri" w:hAnsi="Calibri" w:cs="Calibri"/>
          <w:color w:val="000000"/>
        </w:rPr>
      </w:pPr>
      <w:r w:rsidRPr="00E61708">
        <w:rPr>
          <w:rFonts w:eastAsia="Calibri"/>
          <w:bCs/>
          <w:lang w:eastAsia="en-US"/>
        </w:rPr>
        <w:t xml:space="preserve"> - </w:t>
      </w:r>
      <w:r w:rsidR="00744FC2" w:rsidRPr="00E73639">
        <w:rPr>
          <w:rFonts w:eastAsia="Calibri"/>
          <w:bCs/>
          <w:lang w:eastAsia="en-US"/>
        </w:rPr>
        <w:t>Федеральный закон от 24.07.2007 № 221-ФЗ "О кадастровой деятельности" (с изменениями и дополнениями, вступившими с 01.01.2017 г.)</w:t>
      </w:r>
      <w:r w:rsidR="00744FC2" w:rsidRPr="00B06FC1">
        <w:rPr>
          <w:color w:val="000000"/>
        </w:rPr>
        <w:t xml:space="preserve">)  </w:t>
      </w:r>
    </w:p>
    <w:p w:rsidR="00234253" w:rsidRDefault="00234253" w:rsidP="00650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alibri"/>
          <w:bCs/>
          <w:lang w:eastAsia="en-US"/>
        </w:rPr>
      </w:pPr>
      <w:r>
        <w:rPr>
          <w:rFonts w:eastAsia="Calibri"/>
          <w:bCs/>
          <w:lang w:eastAsia="en-US"/>
        </w:rPr>
        <w:t xml:space="preserve">- </w:t>
      </w:r>
      <w:r w:rsidRPr="00234253">
        <w:rPr>
          <w:rFonts w:eastAsia="Calibri"/>
          <w:bCs/>
          <w:lang w:eastAsia="en-US"/>
        </w:rPr>
        <w:t>Методические указания к практическим работам, ФЗ №221 «О государственном кадастре недвижимости», Приказ Минэкономразвития России от 01.09.2010 № 403 (актуальной редакции) «Об утверждении формы технического плана здания и требований к его подготовке»; чертежные принадлежности, калькулятор</w:t>
      </w:r>
      <w:r>
        <w:rPr>
          <w:rFonts w:eastAsia="Calibri"/>
          <w:bCs/>
          <w:lang w:eastAsia="en-US"/>
        </w:rPr>
        <w:t>.</w:t>
      </w:r>
    </w:p>
    <w:p w:rsidR="00234253" w:rsidRPr="00234253" w:rsidRDefault="00234253" w:rsidP="002342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bCs/>
          <w:lang w:eastAsia="en-US"/>
        </w:rPr>
      </w:pPr>
      <w:r w:rsidRPr="00234253">
        <w:rPr>
          <w:rFonts w:eastAsia="Calibri"/>
          <w:b/>
          <w:bCs/>
          <w:lang w:eastAsia="en-US"/>
        </w:rPr>
        <w:t>Исходные данные:</w:t>
      </w:r>
      <w:r w:rsidRPr="00234253">
        <w:rPr>
          <w:rFonts w:eastAsia="Calibri"/>
          <w:bCs/>
          <w:lang w:eastAsia="en-US"/>
        </w:rPr>
        <w:t xml:space="preserve"> </w:t>
      </w:r>
    </w:p>
    <w:p w:rsidR="00234253" w:rsidRPr="00234253" w:rsidRDefault="00234253" w:rsidP="00650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alibri"/>
          <w:bCs/>
          <w:lang w:eastAsia="en-US"/>
        </w:rPr>
      </w:pPr>
      <w:r w:rsidRPr="00234253">
        <w:rPr>
          <w:rFonts w:eastAsia="Calibri"/>
          <w:bCs/>
          <w:lang w:eastAsia="en-US"/>
        </w:rPr>
        <w:t xml:space="preserve">Геодезическая съемка здания, расположенного по адресу: : </w:t>
      </w:r>
      <w:r>
        <w:rPr>
          <w:rFonts w:eastAsia="Calibri"/>
          <w:bCs/>
          <w:lang w:eastAsia="en-US"/>
        </w:rPr>
        <w:t>г. Изобильный</w:t>
      </w:r>
      <w:r w:rsidRPr="00234253">
        <w:rPr>
          <w:rFonts w:eastAsia="Calibri"/>
          <w:bCs/>
          <w:lang w:eastAsia="en-US"/>
        </w:rPr>
        <w:t xml:space="preserve">, </w:t>
      </w:r>
      <w:r>
        <w:rPr>
          <w:rFonts w:eastAsia="Calibri"/>
          <w:bCs/>
          <w:lang w:eastAsia="en-US"/>
        </w:rPr>
        <w:t>ул. Заводская</w:t>
      </w:r>
      <w:r w:rsidRPr="00234253">
        <w:rPr>
          <w:rFonts w:eastAsia="Calibri"/>
          <w:bCs/>
          <w:lang w:eastAsia="en-US"/>
        </w:rPr>
        <w:t xml:space="preserve">,  дом 15 А,  была произведена 08 апреля 2017 года электронным GNSS-приемником </w:t>
      </w:r>
      <w:r w:rsidRPr="00234253">
        <w:rPr>
          <w:rFonts w:eastAsia="Calibri"/>
          <w:bCs/>
          <w:lang w:eastAsia="en-US"/>
        </w:rPr>
        <w:lastRenderedPageBreak/>
        <w:t xml:space="preserve">спутниковым геодезическим многочастотным Trimble R4. Обмеры помещения производились лазерным дальномером (рулеткой) BOSCHDLE 70 (Сертификат соответствия от 07.02.2014г. №23669156, Свидетельство о поверке от 28.02.2014г. №56) </w:t>
      </w:r>
    </w:p>
    <w:p w:rsidR="00234253" w:rsidRPr="00234253" w:rsidRDefault="00234253" w:rsidP="00650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alibri"/>
          <w:bCs/>
          <w:lang w:eastAsia="en-US"/>
        </w:rPr>
      </w:pPr>
      <w:r w:rsidRPr="00234253">
        <w:rPr>
          <w:rFonts w:eastAsia="Calibri"/>
          <w:bCs/>
          <w:lang w:eastAsia="en-US"/>
        </w:rPr>
        <w:t xml:space="preserve">Привязка - к межевым знакам Анцифирово, Ульянка, Никитинл.  </w:t>
      </w:r>
    </w:p>
    <w:p w:rsidR="00234253" w:rsidRPr="00234253" w:rsidRDefault="00234253" w:rsidP="00650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alibri"/>
          <w:bCs/>
          <w:lang w:eastAsia="en-US"/>
        </w:rPr>
      </w:pPr>
      <w:r w:rsidRPr="00234253">
        <w:rPr>
          <w:rFonts w:eastAsia="Calibri"/>
          <w:bCs/>
          <w:lang w:eastAsia="en-US"/>
        </w:rPr>
        <w:t xml:space="preserve">Съемка произведена в системе МСК-35 2 зона. </w:t>
      </w:r>
    </w:p>
    <w:p w:rsidR="00234253" w:rsidRPr="00234253" w:rsidRDefault="00234253" w:rsidP="00650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alibri"/>
          <w:bCs/>
          <w:lang w:eastAsia="en-US"/>
        </w:rPr>
      </w:pPr>
      <w:r w:rsidRPr="00234253">
        <w:rPr>
          <w:rFonts w:eastAsia="Calibri"/>
          <w:bCs/>
          <w:lang w:eastAsia="en-US"/>
        </w:rPr>
        <w:t xml:space="preserve">Схема геодезических построений представлена в Приложении 1. Здание - жилой дом с бетонными стенами, построенный в 2017 году, расположено на земельном участке с кадастровым номером </w:t>
      </w:r>
    </w:p>
    <w:p w:rsidR="00234253" w:rsidRPr="00234253" w:rsidRDefault="00234253" w:rsidP="00650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alibri"/>
          <w:bCs/>
          <w:lang w:eastAsia="en-US"/>
        </w:rPr>
      </w:pPr>
      <w:r>
        <w:rPr>
          <w:rFonts w:eastAsia="Calibri"/>
          <w:bCs/>
          <w:lang w:eastAsia="en-US"/>
        </w:rPr>
        <w:t>26:25:0603020:31</w:t>
      </w:r>
      <w:r w:rsidRPr="00234253">
        <w:rPr>
          <w:rFonts w:eastAsia="Calibri"/>
          <w:bCs/>
          <w:lang w:eastAsia="en-US"/>
        </w:rPr>
        <w:t xml:space="preserve">. </w:t>
      </w:r>
    </w:p>
    <w:p w:rsidR="00234253" w:rsidRDefault="00234253" w:rsidP="00650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alibri"/>
          <w:bCs/>
          <w:lang w:eastAsia="en-US"/>
        </w:rPr>
      </w:pPr>
      <w:r w:rsidRPr="00234253">
        <w:rPr>
          <w:rFonts w:eastAsia="Calibri"/>
          <w:bCs/>
          <w:lang w:eastAsia="en-US"/>
        </w:rPr>
        <w:t xml:space="preserve">Таблица 2. Координаты исходных пунктов и характерных точек. </w:t>
      </w:r>
    </w:p>
    <w:p w:rsidR="006501E2" w:rsidRPr="00234253" w:rsidRDefault="006501E2" w:rsidP="00650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alibri"/>
          <w:bCs/>
          <w:lang w:eastAsia="en-US"/>
        </w:rPr>
      </w:pPr>
    </w:p>
    <w:tbl>
      <w:tblPr>
        <w:tblW w:w="5000" w:type="pct"/>
        <w:jc w:val="center"/>
        <w:tblLayout w:type="fixed"/>
        <w:tblCellMar>
          <w:left w:w="120" w:type="dxa"/>
          <w:right w:w="120" w:type="dxa"/>
        </w:tblCellMar>
        <w:tblLook w:val="0000" w:firstRow="0" w:lastRow="0" w:firstColumn="0" w:lastColumn="0" w:noHBand="0" w:noVBand="0"/>
      </w:tblPr>
      <w:tblGrid>
        <w:gridCol w:w="695"/>
        <w:gridCol w:w="1926"/>
        <w:gridCol w:w="931"/>
        <w:gridCol w:w="1191"/>
        <w:gridCol w:w="1157"/>
        <w:gridCol w:w="1228"/>
        <w:gridCol w:w="1228"/>
        <w:gridCol w:w="1234"/>
      </w:tblGrid>
      <w:tr w:rsidR="006501E2" w:rsidRPr="009C27F5" w:rsidTr="00DE2463">
        <w:trPr>
          <w:cantSplit/>
          <w:jc w:val="center"/>
        </w:trPr>
        <w:tc>
          <w:tcPr>
            <w:tcW w:w="10276" w:type="dxa"/>
            <w:gridSpan w:val="8"/>
            <w:tcBorders>
              <w:top w:val="single" w:sz="4" w:space="0" w:color="auto"/>
              <w:left w:val="double" w:sz="6" w:space="0" w:color="auto"/>
              <w:bottom w:val="single" w:sz="4" w:space="0" w:color="auto"/>
              <w:right w:val="double" w:sz="6" w:space="0" w:color="auto"/>
            </w:tcBorders>
            <w:shd w:val="clear" w:color="auto" w:fill="auto"/>
            <w:vAlign w:val="center"/>
          </w:tcPr>
          <w:p w:rsidR="006501E2" w:rsidRPr="009C27F5" w:rsidRDefault="006501E2" w:rsidP="00DE2463">
            <w:pPr>
              <w:pStyle w:val="aa"/>
            </w:pPr>
            <w:r w:rsidRPr="009C27F5">
              <w:t>2. Сведения о геодезической основе, использованной при подготовке межевого плана</w:t>
            </w:r>
            <w:r w:rsidRPr="009C27F5">
              <w:br/>
              <w:t xml:space="preserve">Система координат  </w:t>
            </w:r>
            <w:r>
              <w:t>МСК-26 от СК-95, зона 1</w:t>
            </w:r>
          </w:p>
        </w:tc>
      </w:tr>
      <w:tr w:rsidR="006501E2" w:rsidTr="00DE2463">
        <w:trPr>
          <w:cantSplit/>
          <w:jc w:val="center"/>
        </w:trPr>
        <w:tc>
          <w:tcPr>
            <w:tcW w:w="736" w:type="dxa"/>
            <w:vMerge w:val="restart"/>
            <w:tcBorders>
              <w:top w:val="single" w:sz="4" w:space="0" w:color="auto"/>
              <w:left w:val="double" w:sz="6" w:space="0" w:color="auto"/>
              <w:right w:val="single" w:sz="4" w:space="0" w:color="auto"/>
            </w:tcBorders>
            <w:shd w:val="clear" w:color="auto" w:fill="auto"/>
            <w:vAlign w:val="center"/>
          </w:tcPr>
          <w:p w:rsidR="006501E2" w:rsidRPr="006E390F" w:rsidRDefault="006501E2" w:rsidP="00DE2463">
            <w:pPr>
              <w:pStyle w:val="a7"/>
            </w:pPr>
            <w:r w:rsidRPr="006E390F">
              <w:t>№ п/п</w:t>
            </w:r>
          </w:p>
        </w:tc>
        <w:tc>
          <w:tcPr>
            <w:tcW w:w="2078" w:type="dxa"/>
            <w:vMerge w:val="restart"/>
            <w:tcBorders>
              <w:top w:val="single" w:sz="4" w:space="0" w:color="auto"/>
              <w:left w:val="single" w:sz="4" w:space="0" w:color="auto"/>
              <w:right w:val="single" w:sz="4" w:space="0" w:color="auto"/>
            </w:tcBorders>
            <w:shd w:val="clear" w:color="auto" w:fill="auto"/>
            <w:vAlign w:val="center"/>
          </w:tcPr>
          <w:p w:rsidR="006501E2" w:rsidRPr="006E390F" w:rsidRDefault="006501E2" w:rsidP="00DE2463">
            <w:pPr>
              <w:pStyle w:val="a7"/>
            </w:pPr>
            <w:r w:rsidRPr="006E390F">
              <w:t xml:space="preserve">Название </w:t>
            </w:r>
            <w:r>
              <w:t xml:space="preserve">пункта </w:t>
            </w:r>
            <w:r w:rsidRPr="006E390F">
              <w:t xml:space="preserve">и тип </w:t>
            </w:r>
            <w:r>
              <w:t>знака</w:t>
            </w:r>
            <w:r w:rsidRPr="006E390F">
              <w:t xml:space="preserve"> </w:t>
            </w:r>
            <w:r>
              <w:t>геодезической сети</w:t>
            </w:r>
          </w:p>
        </w:tc>
        <w:tc>
          <w:tcPr>
            <w:tcW w:w="992" w:type="dxa"/>
            <w:vMerge w:val="restart"/>
            <w:tcBorders>
              <w:top w:val="single" w:sz="4" w:space="0" w:color="auto"/>
              <w:left w:val="single" w:sz="4" w:space="0" w:color="auto"/>
              <w:right w:val="single" w:sz="4" w:space="0" w:color="auto"/>
            </w:tcBorders>
            <w:shd w:val="clear" w:color="auto" w:fill="auto"/>
            <w:vAlign w:val="center"/>
          </w:tcPr>
          <w:p w:rsidR="006501E2" w:rsidRPr="006E390F" w:rsidRDefault="006501E2" w:rsidP="00DE2463">
            <w:pPr>
              <w:pStyle w:val="a7"/>
            </w:pPr>
            <w:r w:rsidRPr="006E390F">
              <w:t xml:space="preserve">Класс </w:t>
            </w:r>
            <w:r>
              <w:t>геодезической сети</w:t>
            </w:r>
          </w:p>
        </w:tc>
        <w:tc>
          <w:tcPr>
            <w:tcW w:w="251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501E2" w:rsidRPr="002442D2" w:rsidRDefault="006501E2" w:rsidP="00DE2463">
            <w:pPr>
              <w:pStyle w:val="a7"/>
            </w:pPr>
            <w:r w:rsidRPr="002442D2">
              <w:t>Координаты, м</w:t>
            </w:r>
          </w:p>
        </w:tc>
        <w:tc>
          <w:tcPr>
            <w:tcW w:w="3955" w:type="dxa"/>
            <w:gridSpan w:val="3"/>
            <w:tcBorders>
              <w:top w:val="single" w:sz="4" w:space="0" w:color="auto"/>
              <w:left w:val="single" w:sz="4" w:space="0" w:color="auto"/>
              <w:bottom w:val="single" w:sz="4" w:space="0" w:color="auto"/>
              <w:right w:val="double" w:sz="6" w:space="0" w:color="auto"/>
            </w:tcBorders>
            <w:shd w:val="clear" w:color="auto" w:fill="auto"/>
            <w:vAlign w:val="center"/>
          </w:tcPr>
          <w:p w:rsidR="006501E2" w:rsidRPr="00E855E5" w:rsidRDefault="006501E2" w:rsidP="00DE2463">
            <w:pPr>
              <w:pStyle w:val="a7"/>
              <w:spacing w:after="20"/>
            </w:pPr>
            <w:r>
              <w:t>Сведения о состоянии на</w:t>
            </w:r>
            <w:r w:rsidRPr="00163A97">
              <w:br/>
            </w:r>
            <w:r>
              <w:t>11 мая 2017</w:t>
            </w:r>
          </w:p>
        </w:tc>
      </w:tr>
      <w:tr w:rsidR="006501E2" w:rsidTr="00DE2463">
        <w:trPr>
          <w:cantSplit/>
          <w:trHeight w:val="321"/>
          <w:jc w:val="center"/>
        </w:trPr>
        <w:tc>
          <w:tcPr>
            <w:tcW w:w="736" w:type="dxa"/>
            <w:vMerge/>
            <w:tcBorders>
              <w:left w:val="double" w:sz="6" w:space="0" w:color="auto"/>
              <w:bottom w:val="single" w:sz="4" w:space="0" w:color="auto"/>
              <w:right w:val="single" w:sz="4" w:space="0" w:color="auto"/>
            </w:tcBorders>
            <w:shd w:val="clear" w:color="auto" w:fill="auto"/>
            <w:vAlign w:val="center"/>
          </w:tcPr>
          <w:p w:rsidR="006501E2" w:rsidRDefault="006501E2" w:rsidP="00DE2463">
            <w:pPr>
              <w:pStyle w:val="1"/>
              <w:spacing w:before="60" w:after="60"/>
              <w:jc w:val="center"/>
            </w:pPr>
          </w:p>
        </w:tc>
        <w:tc>
          <w:tcPr>
            <w:tcW w:w="2078" w:type="dxa"/>
            <w:vMerge/>
            <w:tcBorders>
              <w:left w:val="single" w:sz="4" w:space="0" w:color="auto"/>
              <w:bottom w:val="single" w:sz="4" w:space="0" w:color="auto"/>
              <w:right w:val="single" w:sz="4" w:space="0" w:color="auto"/>
            </w:tcBorders>
            <w:shd w:val="clear" w:color="auto" w:fill="auto"/>
            <w:vAlign w:val="center"/>
          </w:tcPr>
          <w:p w:rsidR="006501E2" w:rsidRDefault="006501E2" w:rsidP="00DE2463">
            <w:pPr>
              <w:pStyle w:val="1"/>
              <w:spacing w:before="60" w:after="60"/>
              <w:jc w:val="center"/>
            </w:pPr>
          </w:p>
        </w:tc>
        <w:tc>
          <w:tcPr>
            <w:tcW w:w="992" w:type="dxa"/>
            <w:vMerge/>
            <w:tcBorders>
              <w:left w:val="single" w:sz="4" w:space="0" w:color="auto"/>
              <w:bottom w:val="single" w:sz="4" w:space="0" w:color="auto"/>
              <w:right w:val="single" w:sz="4" w:space="0" w:color="auto"/>
            </w:tcBorders>
            <w:shd w:val="clear" w:color="auto" w:fill="auto"/>
            <w:vAlign w:val="center"/>
          </w:tcPr>
          <w:p w:rsidR="006501E2" w:rsidRDefault="006501E2" w:rsidP="00DE2463">
            <w:pPr>
              <w:pStyle w:val="1"/>
              <w:spacing w:before="60" w:after="60"/>
              <w:jc w:val="cente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501E2" w:rsidRPr="006E390F" w:rsidRDefault="006501E2" w:rsidP="00DE2463">
            <w:pPr>
              <w:pStyle w:val="a7"/>
            </w:pPr>
            <w:r w:rsidRPr="006E390F">
              <w:t>Х</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center"/>
          </w:tcPr>
          <w:p w:rsidR="006501E2" w:rsidRPr="006E390F" w:rsidRDefault="006501E2" w:rsidP="00DE2463">
            <w:pPr>
              <w:pStyle w:val="a7"/>
            </w:pPr>
            <w:r w:rsidRPr="006E390F">
              <w:rPr>
                <w:lang w:val="en-US"/>
              </w:rPr>
              <w:t>Y</w:t>
            </w:r>
          </w:p>
        </w:tc>
        <w:tc>
          <w:tcPr>
            <w:tcW w:w="1316" w:type="dxa"/>
            <w:tcBorders>
              <w:top w:val="single" w:sz="4" w:space="0" w:color="auto"/>
              <w:left w:val="single" w:sz="4" w:space="0" w:color="auto"/>
              <w:bottom w:val="single" w:sz="4" w:space="0" w:color="auto"/>
              <w:right w:val="single" w:sz="4" w:space="0" w:color="auto"/>
            </w:tcBorders>
            <w:shd w:val="clear" w:color="auto" w:fill="auto"/>
            <w:vAlign w:val="center"/>
          </w:tcPr>
          <w:p w:rsidR="006501E2" w:rsidRPr="006E390F" w:rsidRDefault="006501E2" w:rsidP="00DE2463">
            <w:pPr>
              <w:pStyle w:val="a7"/>
            </w:pPr>
            <w:r>
              <w:t>наружного знака пункта</w:t>
            </w:r>
          </w:p>
        </w:tc>
        <w:tc>
          <w:tcPr>
            <w:tcW w:w="1316" w:type="dxa"/>
            <w:tcBorders>
              <w:top w:val="single" w:sz="4" w:space="0" w:color="auto"/>
              <w:left w:val="single" w:sz="4" w:space="0" w:color="auto"/>
              <w:bottom w:val="single" w:sz="4" w:space="0" w:color="auto"/>
              <w:right w:val="single" w:sz="4" w:space="0" w:color="auto"/>
            </w:tcBorders>
            <w:shd w:val="clear" w:color="auto" w:fill="auto"/>
            <w:vAlign w:val="center"/>
          </w:tcPr>
          <w:p w:rsidR="006501E2" w:rsidRPr="006E390F" w:rsidRDefault="006501E2" w:rsidP="00DE2463">
            <w:pPr>
              <w:pStyle w:val="a7"/>
            </w:pPr>
            <w:r>
              <w:t>центра знака</w:t>
            </w:r>
          </w:p>
        </w:tc>
        <w:tc>
          <w:tcPr>
            <w:tcW w:w="1323" w:type="dxa"/>
            <w:tcBorders>
              <w:top w:val="single" w:sz="4" w:space="0" w:color="auto"/>
              <w:left w:val="single" w:sz="4" w:space="0" w:color="auto"/>
              <w:bottom w:val="single" w:sz="4" w:space="0" w:color="auto"/>
              <w:right w:val="double" w:sz="6" w:space="0" w:color="auto"/>
            </w:tcBorders>
            <w:shd w:val="clear" w:color="auto" w:fill="auto"/>
            <w:vAlign w:val="center"/>
          </w:tcPr>
          <w:p w:rsidR="006501E2" w:rsidRPr="006E390F" w:rsidRDefault="006501E2" w:rsidP="00DE2463">
            <w:pPr>
              <w:pStyle w:val="a7"/>
            </w:pPr>
            <w:r>
              <w:t>марки</w:t>
            </w:r>
          </w:p>
        </w:tc>
      </w:tr>
    </w:tbl>
    <w:p w:rsidR="006501E2" w:rsidRPr="00163A97" w:rsidRDefault="006501E2" w:rsidP="006501E2">
      <w:pPr>
        <w:pStyle w:val="a6"/>
      </w:pPr>
    </w:p>
    <w:tbl>
      <w:tblPr>
        <w:tblW w:w="5000" w:type="pct"/>
        <w:jc w:val="center"/>
        <w:tblLayout w:type="fixed"/>
        <w:tblCellMar>
          <w:left w:w="120" w:type="dxa"/>
          <w:right w:w="120" w:type="dxa"/>
        </w:tblCellMar>
        <w:tblLook w:val="0000" w:firstRow="0" w:lastRow="0" w:firstColumn="0" w:lastColumn="0" w:noHBand="0" w:noVBand="0"/>
      </w:tblPr>
      <w:tblGrid>
        <w:gridCol w:w="696"/>
        <w:gridCol w:w="1933"/>
        <w:gridCol w:w="923"/>
        <w:gridCol w:w="1191"/>
        <w:gridCol w:w="1161"/>
        <w:gridCol w:w="1224"/>
        <w:gridCol w:w="1228"/>
        <w:gridCol w:w="1234"/>
      </w:tblGrid>
      <w:tr w:rsidR="006501E2" w:rsidTr="00DE2463">
        <w:trPr>
          <w:cantSplit/>
          <w:tblHeader/>
          <w:jc w:val="center"/>
        </w:trPr>
        <w:tc>
          <w:tcPr>
            <w:tcW w:w="736" w:type="dxa"/>
            <w:tcBorders>
              <w:top w:val="single" w:sz="4" w:space="0" w:color="auto"/>
              <w:left w:val="double" w:sz="6" w:space="0" w:color="auto"/>
              <w:bottom w:val="single" w:sz="4" w:space="0" w:color="auto"/>
              <w:right w:val="single" w:sz="4" w:space="0" w:color="auto"/>
            </w:tcBorders>
            <w:shd w:val="clear" w:color="auto" w:fill="auto"/>
          </w:tcPr>
          <w:p w:rsidR="006501E2" w:rsidRPr="006E390F" w:rsidRDefault="006501E2" w:rsidP="00DE2463">
            <w:pPr>
              <w:pStyle w:val="a9"/>
            </w:pPr>
            <w:r w:rsidRPr="006E390F">
              <w:t>1</w:t>
            </w:r>
          </w:p>
        </w:tc>
        <w:tc>
          <w:tcPr>
            <w:tcW w:w="2086" w:type="dxa"/>
            <w:tcBorders>
              <w:top w:val="single" w:sz="4" w:space="0" w:color="auto"/>
              <w:left w:val="single" w:sz="4" w:space="0" w:color="auto"/>
              <w:bottom w:val="single" w:sz="4" w:space="0" w:color="auto"/>
              <w:right w:val="single" w:sz="4" w:space="0" w:color="auto"/>
            </w:tcBorders>
            <w:shd w:val="clear" w:color="auto" w:fill="auto"/>
          </w:tcPr>
          <w:p w:rsidR="006501E2" w:rsidRPr="006E390F" w:rsidRDefault="006501E2" w:rsidP="00DE2463">
            <w:pPr>
              <w:pStyle w:val="a9"/>
            </w:pPr>
            <w:r w:rsidRPr="006E390F">
              <w:t>2</w:t>
            </w:r>
          </w:p>
        </w:tc>
        <w:tc>
          <w:tcPr>
            <w:tcW w:w="984" w:type="dxa"/>
            <w:tcBorders>
              <w:top w:val="single" w:sz="4" w:space="0" w:color="auto"/>
              <w:left w:val="single" w:sz="4" w:space="0" w:color="auto"/>
              <w:bottom w:val="single" w:sz="4" w:space="0" w:color="auto"/>
              <w:right w:val="single" w:sz="4" w:space="0" w:color="auto"/>
            </w:tcBorders>
            <w:shd w:val="clear" w:color="auto" w:fill="auto"/>
          </w:tcPr>
          <w:p w:rsidR="006501E2" w:rsidRPr="006E390F" w:rsidRDefault="006501E2" w:rsidP="00DE2463">
            <w:pPr>
              <w:pStyle w:val="a9"/>
            </w:pPr>
            <w:r w:rsidRPr="006E390F">
              <w:t>3</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6501E2" w:rsidRPr="006E390F" w:rsidRDefault="006501E2" w:rsidP="00DE2463">
            <w:pPr>
              <w:pStyle w:val="a9"/>
            </w:pPr>
            <w:r w:rsidRPr="006E390F">
              <w:t>4</w:t>
            </w: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6501E2" w:rsidRPr="006E390F" w:rsidRDefault="006501E2" w:rsidP="00DE2463">
            <w:pPr>
              <w:pStyle w:val="a9"/>
            </w:pPr>
            <w:r w:rsidRPr="006E390F">
              <w:t>5</w:t>
            </w:r>
          </w:p>
        </w:tc>
        <w:tc>
          <w:tcPr>
            <w:tcW w:w="1312" w:type="dxa"/>
            <w:tcBorders>
              <w:top w:val="single" w:sz="4" w:space="0" w:color="auto"/>
              <w:left w:val="single" w:sz="4" w:space="0" w:color="auto"/>
              <w:bottom w:val="single" w:sz="4" w:space="0" w:color="auto"/>
              <w:right w:val="single" w:sz="4" w:space="0" w:color="auto"/>
            </w:tcBorders>
            <w:shd w:val="clear" w:color="auto" w:fill="auto"/>
          </w:tcPr>
          <w:p w:rsidR="006501E2" w:rsidRPr="00163A97" w:rsidRDefault="006501E2" w:rsidP="00DE2463">
            <w:pPr>
              <w:pStyle w:val="a9"/>
            </w:pPr>
            <w:r w:rsidRPr="00163A97">
              <w:t>6</w:t>
            </w:r>
          </w:p>
        </w:tc>
        <w:tc>
          <w:tcPr>
            <w:tcW w:w="1316" w:type="dxa"/>
            <w:tcBorders>
              <w:top w:val="single" w:sz="4" w:space="0" w:color="auto"/>
              <w:left w:val="single" w:sz="4" w:space="0" w:color="auto"/>
              <w:bottom w:val="single" w:sz="4" w:space="0" w:color="auto"/>
              <w:right w:val="single" w:sz="4" w:space="0" w:color="auto"/>
            </w:tcBorders>
            <w:shd w:val="clear" w:color="auto" w:fill="auto"/>
          </w:tcPr>
          <w:p w:rsidR="006501E2" w:rsidRPr="00163A97" w:rsidRDefault="006501E2" w:rsidP="00DE2463">
            <w:pPr>
              <w:pStyle w:val="a9"/>
            </w:pPr>
            <w:r w:rsidRPr="00163A97">
              <w:t>7</w:t>
            </w:r>
          </w:p>
        </w:tc>
        <w:tc>
          <w:tcPr>
            <w:tcW w:w="1323" w:type="dxa"/>
            <w:tcBorders>
              <w:top w:val="single" w:sz="4" w:space="0" w:color="auto"/>
              <w:left w:val="single" w:sz="4" w:space="0" w:color="auto"/>
              <w:bottom w:val="single" w:sz="4" w:space="0" w:color="auto"/>
              <w:right w:val="double" w:sz="6" w:space="0" w:color="auto"/>
            </w:tcBorders>
            <w:shd w:val="clear" w:color="auto" w:fill="auto"/>
          </w:tcPr>
          <w:p w:rsidR="006501E2" w:rsidRPr="00163A97" w:rsidRDefault="006501E2" w:rsidP="00DE2463">
            <w:pPr>
              <w:pStyle w:val="a9"/>
            </w:pPr>
            <w:r w:rsidRPr="00163A97">
              <w:t>8</w:t>
            </w:r>
          </w:p>
        </w:tc>
      </w:tr>
      <w:tr w:rsidR="006501E2" w:rsidRPr="00DB7FFE" w:rsidTr="00DE2463">
        <w:trPr>
          <w:cantSplit/>
          <w:jc w:val="center"/>
        </w:trPr>
        <w:tc>
          <w:tcPr>
            <w:tcW w:w="736" w:type="dxa"/>
            <w:tcBorders>
              <w:top w:val="single" w:sz="4" w:space="0" w:color="auto"/>
              <w:left w:val="double" w:sz="6" w:space="0" w:color="auto"/>
              <w:bottom w:val="single" w:sz="4" w:space="0" w:color="auto"/>
              <w:right w:val="single" w:sz="4" w:space="0" w:color="auto"/>
            </w:tcBorders>
            <w:shd w:val="clear" w:color="auto" w:fill="auto"/>
            <w:tcMar>
              <w:left w:w="28" w:type="dxa"/>
            </w:tcMar>
            <w:vAlign w:val="center"/>
          </w:tcPr>
          <w:p w:rsidR="006501E2" w:rsidRPr="00221DE9" w:rsidRDefault="006501E2" w:rsidP="005C21A2">
            <w:pPr>
              <w:pStyle w:val="a8"/>
              <w:numPr>
                <w:ilvl w:val="0"/>
                <w:numId w:val="30"/>
              </w:numPr>
              <w:jc w:val="center"/>
            </w:pPr>
          </w:p>
        </w:tc>
        <w:tc>
          <w:tcPr>
            <w:tcW w:w="2086" w:type="dxa"/>
            <w:tcBorders>
              <w:top w:val="single" w:sz="4" w:space="0" w:color="auto"/>
              <w:left w:val="single" w:sz="4" w:space="0" w:color="auto"/>
              <w:bottom w:val="single" w:sz="4" w:space="0" w:color="auto"/>
              <w:right w:val="single" w:sz="4" w:space="0" w:color="auto"/>
            </w:tcBorders>
            <w:shd w:val="clear" w:color="auto" w:fill="auto"/>
            <w:vAlign w:val="center"/>
          </w:tcPr>
          <w:p w:rsidR="006501E2" w:rsidRPr="00331F6B" w:rsidRDefault="006501E2" w:rsidP="00DE2463">
            <w:pPr>
              <w:pStyle w:val="1"/>
            </w:pPr>
            <w:r>
              <w:t>Три  кургана, центр 1 оп</w:t>
            </w:r>
          </w:p>
        </w:tc>
        <w:tc>
          <w:tcPr>
            <w:tcW w:w="984" w:type="dxa"/>
            <w:tcBorders>
              <w:top w:val="single" w:sz="4" w:space="0" w:color="auto"/>
              <w:left w:val="single" w:sz="4" w:space="0" w:color="auto"/>
              <w:bottom w:val="single" w:sz="4" w:space="0" w:color="auto"/>
              <w:right w:val="single" w:sz="4" w:space="0" w:color="auto"/>
            </w:tcBorders>
            <w:shd w:val="clear" w:color="auto" w:fill="auto"/>
            <w:vAlign w:val="center"/>
          </w:tcPr>
          <w:p w:rsidR="006501E2" w:rsidRPr="00331F6B" w:rsidRDefault="006501E2" w:rsidP="00DE2463">
            <w:pPr>
              <w:pStyle w:val="1"/>
              <w:jc w:val="center"/>
            </w:pPr>
            <w:r>
              <w:t>2 кл</w:t>
            </w:r>
          </w:p>
        </w:tc>
        <w:tc>
          <w:tcPr>
            <w:tcW w:w="1276" w:type="dxa"/>
            <w:tcBorders>
              <w:top w:val="single" w:sz="4" w:space="0" w:color="auto"/>
              <w:left w:val="single" w:sz="4" w:space="0" w:color="auto"/>
              <w:bottom w:val="single" w:sz="4" w:space="0" w:color="auto"/>
              <w:right w:val="single" w:sz="4" w:space="0" w:color="auto"/>
            </w:tcBorders>
            <w:shd w:val="clear" w:color="auto" w:fill="auto"/>
            <w:tcMar>
              <w:left w:w="28" w:type="dxa"/>
            </w:tcMar>
            <w:vAlign w:val="center"/>
          </w:tcPr>
          <w:p w:rsidR="006501E2" w:rsidRPr="00331F6B" w:rsidRDefault="006501E2" w:rsidP="00DE2463">
            <w:pPr>
              <w:pStyle w:val="1"/>
              <w:jc w:val="right"/>
            </w:pPr>
            <w:r>
              <w:t>501876,01</w:t>
            </w:r>
          </w:p>
        </w:tc>
        <w:tc>
          <w:tcPr>
            <w:tcW w:w="1243" w:type="dxa"/>
            <w:tcBorders>
              <w:top w:val="single" w:sz="4" w:space="0" w:color="auto"/>
              <w:left w:val="single" w:sz="4" w:space="0" w:color="auto"/>
              <w:bottom w:val="single" w:sz="4" w:space="0" w:color="auto"/>
              <w:right w:val="single" w:sz="4" w:space="0" w:color="auto"/>
            </w:tcBorders>
            <w:shd w:val="clear" w:color="auto" w:fill="auto"/>
            <w:tcMar>
              <w:left w:w="28" w:type="dxa"/>
            </w:tcMar>
            <w:vAlign w:val="center"/>
          </w:tcPr>
          <w:p w:rsidR="006501E2" w:rsidRPr="00331F6B" w:rsidRDefault="006501E2" w:rsidP="00DE2463">
            <w:pPr>
              <w:pStyle w:val="1"/>
              <w:jc w:val="right"/>
            </w:pPr>
            <w:r>
              <w:t>1369986,42</w:t>
            </w:r>
          </w:p>
        </w:tc>
        <w:tc>
          <w:tcPr>
            <w:tcW w:w="1312" w:type="dxa"/>
            <w:tcBorders>
              <w:top w:val="single" w:sz="4" w:space="0" w:color="auto"/>
              <w:left w:val="single" w:sz="4" w:space="0" w:color="auto"/>
              <w:bottom w:val="single" w:sz="4" w:space="0" w:color="auto"/>
              <w:right w:val="single" w:sz="4" w:space="0" w:color="auto"/>
            </w:tcBorders>
            <w:shd w:val="clear" w:color="auto" w:fill="auto"/>
            <w:vAlign w:val="center"/>
          </w:tcPr>
          <w:p w:rsidR="006501E2" w:rsidRPr="00331F6B" w:rsidRDefault="006501E2" w:rsidP="00DE2463">
            <w:pPr>
              <w:pStyle w:val="1"/>
            </w:pPr>
            <w:r>
              <w:t>сохранился</w:t>
            </w:r>
          </w:p>
        </w:tc>
        <w:tc>
          <w:tcPr>
            <w:tcW w:w="1316" w:type="dxa"/>
            <w:tcBorders>
              <w:top w:val="single" w:sz="4" w:space="0" w:color="auto"/>
              <w:left w:val="single" w:sz="4" w:space="0" w:color="auto"/>
              <w:bottom w:val="single" w:sz="4" w:space="0" w:color="auto"/>
              <w:right w:val="single" w:sz="4" w:space="0" w:color="auto"/>
            </w:tcBorders>
            <w:shd w:val="clear" w:color="auto" w:fill="auto"/>
            <w:vAlign w:val="center"/>
          </w:tcPr>
          <w:p w:rsidR="006501E2" w:rsidRPr="00331F6B" w:rsidRDefault="006501E2" w:rsidP="00DE2463">
            <w:pPr>
              <w:pStyle w:val="1"/>
            </w:pPr>
            <w:r>
              <w:t>сохранился</w:t>
            </w:r>
          </w:p>
        </w:tc>
        <w:tc>
          <w:tcPr>
            <w:tcW w:w="1323" w:type="dxa"/>
            <w:tcBorders>
              <w:top w:val="single" w:sz="4" w:space="0" w:color="auto"/>
              <w:left w:val="single" w:sz="4" w:space="0" w:color="auto"/>
              <w:bottom w:val="single" w:sz="4" w:space="0" w:color="auto"/>
              <w:right w:val="double" w:sz="6" w:space="0" w:color="auto"/>
            </w:tcBorders>
            <w:shd w:val="clear" w:color="auto" w:fill="auto"/>
            <w:vAlign w:val="center"/>
          </w:tcPr>
          <w:p w:rsidR="006501E2" w:rsidRPr="00331F6B" w:rsidRDefault="006501E2" w:rsidP="00DE2463">
            <w:pPr>
              <w:pStyle w:val="1"/>
            </w:pPr>
            <w:r>
              <w:t>сохранился</w:t>
            </w:r>
          </w:p>
        </w:tc>
      </w:tr>
      <w:tr w:rsidR="006501E2" w:rsidRPr="00DB7FFE" w:rsidTr="00DE2463">
        <w:trPr>
          <w:cantSplit/>
          <w:jc w:val="center"/>
        </w:trPr>
        <w:tc>
          <w:tcPr>
            <w:tcW w:w="736" w:type="dxa"/>
            <w:tcBorders>
              <w:top w:val="single" w:sz="4" w:space="0" w:color="auto"/>
              <w:left w:val="double" w:sz="6" w:space="0" w:color="auto"/>
              <w:bottom w:val="single" w:sz="4" w:space="0" w:color="auto"/>
              <w:right w:val="single" w:sz="4" w:space="0" w:color="auto"/>
            </w:tcBorders>
            <w:shd w:val="clear" w:color="auto" w:fill="auto"/>
            <w:tcMar>
              <w:left w:w="28" w:type="dxa"/>
            </w:tcMar>
            <w:vAlign w:val="center"/>
          </w:tcPr>
          <w:p w:rsidR="006501E2" w:rsidRPr="00221DE9" w:rsidRDefault="006501E2" w:rsidP="005C21A2">
            <w:pPr>
              <w:pStyle w:val="a8"/>
              <w:numPr>
                <w:ilvl w:val="0"/>
                <w:numId w:val="30"/>
              </w:numPr>
              <w:jc w:val="center"/>
            </w:pPr>
          </w:p>
        </w:tc>
        <w:tc>
          <w:tcPr>
            <w:tcW w:w="2086" w:type="dxa"/>
            <w:tcBorders>
              <w:top w:val="single" w:sz="4" w:space="0" w:color="auto"/>
              <w:left w:val="single" w:sz="4" w:space="0" w:color="auto"/>
              <w:bottom w:val="single" w:sz="4" w:space="0" w:color="auto"/>
              <w:right w:val="single" w:sz="4" w:space="0" w:color="auto"/>
            </w:tcBorders>
            <w:shd w:val="clear" w:color="auto" w:fill="auto"/>
            <w:vAlign w:val="center"/>
          </w:tcPr>
          <w:p w:rsidR="006501E2" w:rsidRPr="00331F6B" w:rsidRDefault="006501E2" w:rsidP="00DE2463">
            <w:pPr>
              <w:pStyle w:val="1"/>
            </w:pPr>
            <w:r>
              <w:t>Горобцы, центр 1 оп</w:t>
            </w:r>
          </w:p>
        </w:tc>
        <w:tc>
          <w:tcPr>
            <w:tcW w:w="984" w:type="dxa"/>
            <w:tcBorders>
              <w:top w:val="single" w:sz="4" w:space="0" w:color="auto"/>
              <w:left w:val="single" w:sz="4" w:space="0" w:color="auto"/>
              <w:bottom w:val="single" w:sz="4" w:space="0" w:color="auto"/>
              <w:right w:val="single" w:sz="4" w:space="0" w:color="auto"/>
            </w:tcBorders>
            <w:shd w:val="clear" w:color="auto" w:fill="auto"/>
            <w:vAlign w:val="center"/>
          </w:tcPr>
          <w:p w:rsidR="006501E2" w:rsidRPr="00331F6B" w:rsidRDefault="006501E2" w:rsidP="00DE2463">
            <w:pPr>
              <w:pStyle w:val="1"/>
              <w:jc w:val="center"/>
            </w:pPr>
            <w:r>
              <w:t>3 кл</w:t>
            </w:r>
          </w:p>
        </w:tc>
        <w:tc>
          <w:tcPr>
            <w:tcW w:w="1276" w:type="dxa"/>
            <w:tcBorders>
              <w:top w:val="single" w:sz="4" w:space="0" w:color="auto"/>
              <w:left w:val="single" w:sz="4" w:space="0" w:color="auto"/>
              <w:bottom w:val="single" w:sz="4" w:space="0" w:color="auto"/>
              <w:right w:val="single" w:sz="4" w:space="0" w:color="auto"/>
            </w:tcBorders>
            <w:shd w:val="clear" w:color="auto" w:fill="auto"/>
            <w:tcMar>
              <w:left w:w="28" w:type="dxa"/>
            </w:tcMar>
            <w:vAlign w:val="center"/>
          </w:tcPr>
          <w:p w:rsidR="006501E2" w:rsidRPr="00331F6B" w:rsidRDefault="006501E2" w:rsidP="00DE2463">
            <w:pPr>
              <w:pStyle w:val="1"/>
              <w:jc w:val="right"/>
            </w:pPr>
            <w:r>
              <w:t>513475,68</w:t>
            </w:r>
          </w:p>
        </w:tc>
        <w:tc>
          <w:tcPr>
            <w:tcW w:w="1243" w:type="dxa"/>
            <w:tcBorders>
              <w:top w:val="single" w:sz="4" w:space="0" w:color="auto"/>
              <w:left w:val="single" w:sz="4" w:space="0" w:color="auto"/>
              <w:bottom w:val="single" w:sz="4" w:space="0" w:color="auto"/>
              <w:right w:val="single" w:sz="4" w:space="0" w:color="auto"/>
            </w:tcBorders>
            <w:shd w:val="clear" w:color="auto" w:fill="auto"/>
            <w:tcMar>
              <w:left w:w="28" w:type="dxa"/>
            </w:tcMar>
            <w:vAlign w:val="center"/>
          </w:tcPr>
          <w:p w:rsidR="006501E2" w:rsidRPr="00331F6B" w:rsidRDefault="006501E2" w:rsidP="00DE2463">
            <w:pPr>
              <w:pStyle w:val="1"/>
              <w:jc w:val="right"/>
            </w:pPr>
            <w:r>
              <w:t>1389677,59</w:t>
            </w:r>
          </w:p>
        </w:tc>
        <w:tc>
          <w:tcPr>
            <w:tcW w:w="1312" w:type="dxa"/>
            <w:tcBorders>
              <w:top w:val="single" w:sz="4" w:space="0" w:color="auto"/>
              <w:left w:val="single" w:sz="4" w:space="0" w:color="auto"/>
              <w:bottom w:val="single" w:sz="4" w:space="0" w:color="auto"/>
              <w:right w:val="single" w:sz="4" w:space="0" w:color="auto"/>
            </w:tcBorders>
            <w:shd w:val="clear" w:color="auto" w:fill="auto"/>
            <w:vAlign w:val="center"/>
          </w:tcPr>
          <w:p w:rsidR="006501E2" w:rsidRPr="00331F6B" w:rsidRDefault="006501E2" w:rsidP="00DE2463">
            <w:pPr>
              <w:pStyle w:val="1"/>
            </w:pPr>
            <w:r>
              <w:t>сохранился</w:t>
            </w:r>
          </w:p>
        </w:tc>
        <w:tc>
          <w:tcPr>
            <w:tcW w:w="1316" w:type="dxa"/>
            <w:tcBorders>
              <w:top w:val="single" w:sz="4" w:space="0" w:color="auto"/>
              <w:left w:val="single" w:sz="4" w:space="0" w:color="auto"/>
              <w:bottom w:val="single" w:sz="4" w:space="0" w:color="auto"/>
              <w:right w:val="single" w:sz="4" w:space="0" w:color="auto"/>
            </w:tcBorders>
            <w:shd w:val="clear" w:color="auto" w:fill="auto"/>
            <w:vAlign w:val="center"/>
          </w:tcPr>
          <w:p w:rsidR="006501E2" w:rsidRPr="00331F6B" w:rsidRDefault="006501E2" w:rsidP="00DE2463">
            <w:pPr>
              <w:pStyle w:val="1"/>
            </w:pPr>
            <w:r>
              <w:t>сохранился</w:t>
            </w:r>
          </w:p>
        </w:tc>
        <w:tc>
          <w:tcPr>
            <w:tcW w:w="1323" w:type="dxa"/>
            <w:tcBorders>
              <w:top w:val="single" w:sz="4" w:space="0" w:color="auto"/>
              <w:left w:val="single" w:sz="4" w:space="0" w:color="auto"/>
              <w:bottom w:val="single" w:sz="4" w:space="0" w:color="auto"/>
              <w:right w:val="double" w:sz="6" w:space="0" w:color="auto"/>
            </w:tcBorders>
            <w:shd w:val="clear" w:color="auto" w:fill="auto"/>
            <w:vAlign w:val="center"/>
          </w:tcPr>
          <w:p w:rsidR="006501E2" w:rsidRPr="00331F6B" w:rsidRDefault="006501E2" w:rsidP="00DE2463">
            <w:pPr>
              <w:pStyle w:val="1"/>
            </w:pPr>
            <w:r>
              <w:t>сохранился</w:t>
            </w:r>
          </w:p>
        </w:tc>
      </w:tr>
      <w:tr w:rsidR="006501E2" w:rsidRPr="00DB7FFE" w:rsidTr="00DE2463">
        <w:trPr>
          <w:cantSplit/>
          <w:jc w:val="center"/>
        </w:trPr>
        <w:tc>
          <w:tcPr>
            <w:tcW w:w="736" w:type="dxa"/>
            <w:tcBorders>
              <w:top w:val="single" w:sz="4" w:space="0" w:color="auto"/>
              <w:left w:val="double" w:sz="6" w:space="0" w:color="auto"/>
              <w:bottom w:val="single" w:sz="4" w:space="0" w:color="auto"/>
              <w:right w:val="single" w:sz="4" w:space="0" w:color="auto"/>
            </w:tcBorders>
            <w:shd w:val="clear" w:color="auto" w:fill="auto"/>
            <w:tcMar>
              <w:left w:w="28" w:type="dxa"/>
            </w:tcMar>
            <w:vAlign w:val="center"/>
          </w:tcPr>
          <w:p w:rsidR="006501E2" w:rsidRPr="00221DE9" w:rsidRDefault="006501E2" w:rsidP="005C21A2">
            <w:pPr>
              <w:pStyle w:val="a8"/>
              <w:numPr>
                <w:ilvl w:val="0"/>
                <w:numId w:val="30"/>
              </w:numPr>
              <w:jc w:val="center"/>
            </w:pPr>
          </w:p>
        </w:tc>
        <w:tc>
          <w:tcPr>
            <w:tcW w:w="2086" w:type="dxa"/>
            <w:tcBorders>
              <w:top w:val="single" w:sz="4" w:space="0" w:color="auto"/>
              <w:left w:val="single" w:sz="4" w:space="0" w:color="auto"/>
              <w:bottom w:val="single" w:sz="4" w:space="0" w:color="auto"/>
              <w:right w:val="single" w:sz="4" w:space="0" w:color="auto"/>
            </w:tcBorders>
            <w:shd w:val="clear" w:color="auto" w:fill="auto"/>
            <w:vAlign w:val="center"/>
          </w:tcPr>
          <w:p w:rsidR="006501E2" w:rsidRPr="00331F6B" w:rsidRDefault="006501E2" w:rsidP="00DE2463">
            <w:pPr>
              <w:pStyle w:val="1"/>
            </w:pPr>
            <w:r>
              <w:t>Моргун- Гора, центр 57 оп</w:t>
            </w:r>
          </w:p>
        </w:tc>
        <w:tc>
          <w:tcPr>
            <w:tcW w:w="984" w:type="dxa"/>
            <w:tcBorders>
              <w:top w:val="single" w:sz="4" w:space="0" w:color="auto"/>
              <w:left w:val="single" w:sz="4" w:space="0" w:color="auto"/>
              <w:bottom w:val="single" w:sz="4" w:space="0" w:color="auto"/>
              <w:right w:val="single" w:sz="4" w:space="0" w:color="auto"/>
            </w:tcBorders>
            <w:shd w:val="clear" w:color="auto" w:fill="auto"/>
            <w:vAlign w:val="center"/>
          </w:tcPr>
          <w:p w:rsidR="006501E2" w:rsidRPr="00331F6B" w:rsidRDefault="006501E2" w:rsidP="00DE2463">
            <w:pPr>
              <w:pStyle w:val="1"/>
              <w:jc w:val="center"/>
            </w:pPr>
            <w:r>
              <w:t>III</w:t>
            </w:r>
          </w:p>
        </w:tc>
        <w:tc>
          <w:tcPr>
            <w:tcW w:w="1276" w:type="dxa"/>
            <w:tcBorders>
              <w:top w:val="single" w:sz="4" w:space="0" w:color="auto"/>
              <w:left w:val="single" w:sz="4" w:space="0" w:color="auto"/>
              <w:bottom w:val="single" w:sz="4" w:space="0" w:color="auto"/>
              <w:right w:val="single" w:sz="4" w:space="0" w:color="auto"/>
            </w:tcBorders>
            <w:shd w:val="clear" w:color="auto" w:fill="auto"/>
            <w:tcMar>
              <w:left w:w="28" w:type="dxa"/>
            </w:tcMar>
            <w:vAlign w:val="center"/>
          </w:tcPr>
          <w:p w:rsidR="006501E2" w:rsidRPr="00331F6B" w:rsidRDefault="006501E2" w:rsidP="00DE2463">
            <w:pPr>
              <w:pStyle w:val="1"/>
              <w:jc w:val="right"/>
            </w:pPr>
            <w:r>
              <w:t>485043,65</w:t>
            </w:r>
          </w:p>
        </w:tc>
        <w:tc>
          <w:tcPr>
            <w:tcW w:w="1243" w:type="dxa"/>
            <w:tcBorders>
              <w:top w:val="single" w:sz="4" w:space="0" w:color="auto"/>
              <w:left w:val="single" w:sz="4" w:space="0" w:color="auto"/>
              <w:bottom w:val="single" w:sz="4" w:space="0" w:color="auto"/>
              <w:right w:val="single" w:sz="4" w:space="0" w:color="auto"/>
            </w:tcBorders>
            <w:shd w:val="clear" w:color="auto" w:fill="auto"/>
            <w:tcMar>
              <w:left w:w="28" w:type="dxa"/>
            </w:tcMar>
            <w:vAlign w:val="center"/>
          </w:tcPr>
          <w:p w:rsidR="006501E2" w:rsidRPr="00331F6B" w:rsidRDefault="006501E2" w:rsidP="00DE2463">
            <w:pPr>
              <w:pStyle w:val="1"/>
              <w:jc w:val="right"/>
            </w:pPr>
            <w:r>
              <w:t>1384547,45</w:t>
            </w:r>
          </w:p>
        </w:tc>
        <w:tc>
          <w:tcPr>
            <w:tcW w:w="1312" w:type="dxa"/>
            <w:tcBorders>
              <w:top w:val="single" w:sz="4" w:space="0" w:color="auto"/>
              <w:left w:val="single" w:sz="4" w:space="0" w:color="auto"/>
              <w:bottom w:val="single" w:sz="4" w:space="0" w:color="auto"/>
              <w:right w:val="single" w:sz="4" w:space="0" w:color="auto"/>
            </w:tcBorders>
            <w:shd w:val="clear" w:color="auto" w:fill="auto"/>
            <w:vAlign w:val="center"/>
          </w:tcPr>
          <w:p w:rsidR="006501E2" w:rsidRPr="00331F6B" w:rsidRDefault="006501E2" w:rsidP="00DE2463">
            <w:pPr>
              <w:pStyle w:val="1"/>
            </w:pPr>
            <w:r>
              <w:t>сохранился</w:t>
            </w:r>
          </w:p>
        </w:tc>
        <w:tc>
          <w:tcPr>
            <w:tcW w:w="1316" w:type="dxa"/>
            <w:tcBorders>
              <w:top w:val="single" w:sz="4" w:space="0" w:color="auto"/>
              <w:left w:val="single" w:sz="4" w:space="0" w:color="auto"/>
              <w:bottom w:val="single" w:sz="4" w:space="0" w:color="auto"/>
              <w:right w:val="single" w:sz="4" w:space="0" w:color="auto"/>
            </w:tcBorders>
            <w:shd w:val="clear" w:color="auto" w:fill="auto"/>
            <w:vAlign w:val="center"/>
          </w:tcPr>
          <w:p w:rsidR="006501E2" w:rsidRPr="00331F6B" w:rsidRDefault="006501E2" w:rsidP="00DE2463">
            <w:pPr>
              <w:pStyle w:val="1"/>
            </w:pPr>
            <w:r>
              <w:t>сохранился</w:t>
            </w:r>
          </w:p>
        </w:tc>
        <w:tc>
          <w:tcPr>
            <w:tcW w:w="1323" w:type="dxa"/>
            <w:tcBorders>
              <w:top w:val="single" w:sz="4" w:space="0" w:color="auto"/>
              <w:left w:val="single" w:sz="4" w:space="0" w:color="auto"/>
              <w:bottom w:val="single" w:sz="4" w:space="0" w:color="auto"/>
              <w:right w:val="double" w:sz="6" w:space="0" w:color="auto"/>
            </w:tcBorders>
            <w:shd w:val="clear" w:color="auto" w:fill="auto"/>
            <w:vAlign w:val="center"/>
          </w:tcPr>
          <w:p w:rsidR="006501E2" w:rsidRPr="00331F6B" w:rsidRDefault="006501E2" w:rsidP="00DE2463">
            <w:pPr>
              <w:pStyle w:val="1"/>
            </w:pPr>
            <w:r>
              <w:t>сохранился</w:t>
            </w:r>
          </w:p>
        </w:tc>
      </w:tr>
      <w:tr w:rsidR="006501E2" w:rsidRPr="00DB7FFE" w:rsidTr="00DE2463">
        <w:trPr>
          <w:cantSplit/>
          <w:jc w:val="center"/>
        </w:trPr>
        <w:tc>
          <w:tcPr>
            <w:tcW w:w="736" w:type="dxa"/>
            <w:tcBorders>
              <w:top w:val="single" w:sz="4" w:space="0" w:color="auto"/>
              <w:left w:val="double" w:sz="6" w:space="0" w:color="auto"/>
              <w:bottom w:val="single" w:sz="4" w:space="0" w:color="auto"/>
              <w:right w:val="single" w:sz="4" w:space="0" w:color="auto"/>
            </w:tcBorders>
            <w:shd w:val="clear" w:color="auto" w:fill="auto"/>
            <w:tcMar>
              <w:left w:w="28" w:type="dxa"/>
            </w:tcMar>
            <w:vAlign w:val="center"/>
          </w:tcPr>
          <w:p w:rsidR="006501E2" w:rsidRPr="00221DE9" w:rsidRDefault="006501E2" w:rsidP="005C21A2">
            <w:pPr>
              <w:pStyle w:val="a8"/>
              <w:numPr>
                <w:ilvl w:val="0"/>
                <w:numId w:val="30"/>
              </w:numPr>
              <w:jc w:val="center"/>
            </w:pPr>
          </w:p>
        </w:tc>
        <w:tc>
          <w:tcPr>
            <w:tcW w:w="2086" w:type="dxa"/>
            <w:tcBorders>
              <w:top w:val="single" w:sz="4" w:space="0" w:color="auto"/>
              <w:left w:val="single" w:sz="4" w:space="0" w:color="auto"/>
              <w:bottom w:val="single" w:sz="4" w:space="0" w:color="auto"/>
              <w:right w:val="single" w:sz="4" w:space="0" w:color="auto"/>
            </w:tcBorders>
            <w:shd w:val="clear" w:color="auto" w:fill="auto"/>
            <w:vAlign w:val="center"/>
          </w:tcPr>
          <w:p w:rsidR="006501E2" w:rsidRPr="00331F6B" w:rsidRDefault="006501E2" w:rsidP="00DE2463">
            <w:pPr>
              <w:pStyle w:val="1"/>
            </w:pPr>
            <w:r>
              <w:t>Бурцевка, центр 1 оп</w:t>
            </w:r>
          </w:p>
        </w:tc>
        <w:tc>
          <w:tcPr>
            <w:tcW w:w="984" w:type="dxa"/>
            <w:tcBorders>
              <w:top w:val="single" w:sz="4" w:space="0" w:color="auto"/>
              <w:left w:val="single" w:sz="4" w:space="0" w:color="auto"/>
              <w:bottom w:val="single" w:sz="4" w:space="0" w:color="auto"/>
              <w:right w:val="single" w:sz="4" w:space="0" w:color="auto"/>
            </w:tcBorders>
            <w:shd w:val="clear" w:color="auto" w:fill="auto"/>
            <w:vAlign w:val="center"/>
          </w:tcPr>
          <w:p w:rsidR="006501E2" w:rsidRPr="00331F6B" w:rsidRDefault="006501E2" w:rsidP="00DE2463">
            <w:pPr>
              <w:pStyle w:val="1"/>
              <w:jc w:val="center"/>
            </w:pPr>
            <w:r>
              <w:t>3</w:t>
            </w:r>
          </w:p>
        </w:tc>
        <w:tc>
          <w:tcPr>
            <w:tcW w:w="1276" w:type="dxa"/>
            <w:tcBorders>
              <w:top w:val="single" w:sz="4" w:space="0" w:color="auto"/>
              <w:left w:val="single" w:sz="4" w:space="0" w:color="auto"/>
              <w:bottom w:val="single" w:sz="4" w:space="0" w:color="auto"/>
              <w:right w:val="single" w:sz="4" w:space="0" w:color="auto"/>
            </w:tcBorders>
            <w:shd w:val="clear" w:color="auto" w:fill="auto"/>
            <w:tcMar>
              <w:left w:w="28" w:type="dxa"/>
            </w:tcMar>
            <w:vAlign w:val="center"/>
          </w:tcPr>
          <w:p w:rsidR="006501E2" w:rsidRPr="00331F6B" w:rsidRDefault="006501E2" w:rsidP="00DE2463">
            <w:pPr>
              <w:pStyle w:val="1"/>
              <w:jc w:val="right"/>
            </w:pPr>
            <w:r>
              <w:t>495524,43</w:t>
            </w:r>
          </w:p>
        </w:tc>
        <w:tc>
          <w:tcPr>
            <w:tcW w:w="1243" w:type="dxa"/>
            <w:tcBorders>
              <w:top w:val="single" w:sz="4" w:space="0" w:color="auto"/>
              <w:left w:val="single" w:sz="4" w:space="0" w:color="auto"/>
              <w:bottom w:val="single" w:sz="4" w:space="0" w:color="auto"/>
              <w:right w:val="single" w:sz="4" w:space="0" w:color="auto"/>
            </w:tcBorders>
            <w:shd w:val="clear" w:color="auto" w:fill="auto"/>
            <w:tcMar>
              <w:left w:w="28" w:type="dxa"/>
            </w:tcMar>
            <w:vAlign w:val="center"/>
          </w:tcPr>
          <w:p w:rsidR="006501E2" w:rsidRPr="00331F6B" w:rsidRDefault="006501E2" w:rsidP="00DE2463">
            <w:pPr>
              <w:pStyle w:val="1"/>
              <w:jc w:val="right"/>
            </w:pPr>
            <w:r>
              <w:t>1393434,51</w:t>
            </w:r>
          </w:p>
        </w:tc>
        <w:tc>
          <w:tcPr>
            <w:tcW w:w="1312" w:type="dxa"/>
            <w:tcBorders>
              <w:top w:val="single" w:sz="4" w:space="0" w:color="auto"/>
              <w:left w:val="single" w:sz="4" w:space="0" w:color="auto"/>
              <w:bottom w:val="single" w:sz="4" w:space="0" w:color="auto"/>
              <w:right w:val="single" w:sz="4" w:space="0" w:color="auto"/>
            </w:tcBorders>
            <w:shd w:val="clear" w:color="auto" w:fill="auto"/>
            <w:vAlign w:val="center"/>
          </w:tcPr>
          <w:p w:rsidR="006501E2" w:rsidRPr="00331F6B" w:rsidRDefault="006501E2" w:rsidP="00DE2463">
            <w:pPr>
              <w:pStyle w:val="1"/>
            </w:pPr>
            <w:r>
              <w:t>сохранился</w:t>
            </w:r>
          </w:p>
        </w:tc>
        <w:tc>
          <w:tcPr>
            <w:tcW w:w="1316" w:type="dxa"/>
            <w:tcBorders>
              <w:top w:val="single" w:sz="4" w:space="0" w:color="auto"/>
              <w:left w:val="single" w:sz="4" w:space="0" w:color="auto"/>
              <w:bottom w:val="single" w:sz="4" w:space="0" w:color="auto"/>
              <w:right w:val="single" w:sz="4" w:space="0" w:color="auto"/>
            </w:tcBorders>
            <w:shd w:val="clear" w:color="auto" w:fill="auto"/>
            <w:vAlign w:val="center"/>
          </w:tcPr>
          <w:p w:rsidR="006501E2" w:rsidRPr="00331F6B" w:rsidRDefault="006501E2" w:rsidP="00DE2463">
            <w:pPr>
              <w:pStyle w:val="1"/>
            </w:pPr>
            <w:r>
              <w:t>сохранился</w:t>
            </w:r>
          </w:p>
        </w:tc>
        <w:tc>
          <w:tcPr>
            <w:tcW w:w="1323" w:type="dxa"/>
            <w:tcBorders>
              <w:top w:val="single" w:sz="4" w:space="0" w:color="auto"/>
              <w:left w:val="single" w:sz="4" w:space="0" w:color="auto"/>
              <w:bottom w:val="single" w:sz="4" w:space="0" w:color="auto"/>
              <w:right w:val="double" w:sz="6" w:space="0" w:color="auto"/>
            </w:tcBorders>
            <w:shd w:val="clear" w:color="auto" w:fill="auto"/>
            <w:vAlign w:val="center"/>
          </w:tcPr>
          <w:p w:rsidR="006501E2" w:rsidRPr="00331F6B" w:rsidRDefault="006501E2" w:rsidP="00DE2463">
            <w:pPr>
              <w:pStyle w:val="1"/>
            </w:pPr>
            <w:r>
              <w:t>сохранился</w:t>
            </w:r>
          </w:p>
        </w:tc>
      </w:tr>
      <w:tr w:rsidR="006501E2" w:rsidRPr="00DB7FFE" w:rsidTr="00DE2463">
        <w:trPr>
          <w:cantSplit/>
          <w:jc w:val="center"/>
        </w:trPr>
        <w:tc>
          <w:tcPr>
            <w:tcW w:w="736" w:type="dxa"/>
            <w:tcBorders>
              <w:top w:val="single" w:sz="4" w:space="0" w:color="auto"/>
              <w:left w:val="double" w:sz="6" w:space="0" w:color="auto"/>
              <w:bottom w:val="single" w:sz="4" w:space="0" w:color="auto"/>
              <w:right w:val="single" w:sz="4" w:space="0" w:color="auto"/>
            </w:tcBorders>
            <w:shd w:val="clear" w:color="auto" w:fill="auto"/>
            <w:tcMar>
              <w:left w:w="28" w:type="dxa"/>
            </w:tcMar>
            <w:vAlign w:val="center"/>
          </w:tcPr>
          <w:p w:rsidR="006501E2" w:rsidRPr="00221DE9" w:rsidRDefault="006501E2" w:rsidP="005C21A2">
            <w:pPr>
              <w:pStyle w:val="a8"/>
              <w:numPr>
                <w:ilvl w:val="0"/>
                <w:numId w:val="30"/>
              </w:numPr>
              <w:jc w:val="center"/>
            </w:pPr>
          </w:p>
        </w:tc>
        <w:tc>
          <w:tcPr>
            <w:tcW w:w="2086" w:type="dxa"/>
            <w:tcBorders>
              <w:top w:val="single" w:sz="4" w:space="0" w:color="auto"/>
              <w:left w:val="single" w:sz="4" w:space="0" w:color="auto"/>
              <w:bottom w:val="single" w:sz="4" w:space="0" w:color="auto"/>
              <w:right w:val="single" w:sz="4" w:space="0" w:color="auto"/>
            </w:tcBorders>
            <w:shd w:val="clear" w:color="auto" w:fill="auto"/>
            <w:vAlign w:val="center"/>
          </w:tcPr>
          <w:p w:rsidR="006501E2" w:rsidRPr="00331F6B" w:rsidRDefault="006501E2" w:rsidP="00DE2463">
            <w:pPr>
              <w:pStyle w:val="1"/>
            </w:pPr>
            <w:r>
              <w:t>Царицынский, центр 1 оп</w:t>
            </w:r>
          </w:p>
        </w:tc>
        <w:tc>
          <w:tcPr>
            <w:tcW w:w="984" w:type="dxa"/>
            <w:tcBorders>
              <w:top w:val="single" w:sz="4" w:space="0" w:color="auto"/>
              <w:left w:val="single" w:sz="4" w:space="0" w:color="auto"/>
              <w:bottom w:val="single" w:sz="4" w:space="0" w:color="auto"/>
              <w:right w:val="single" w:sz="4" w:space="0" w:color="auto"/>
            </w:tcBorders>
            <w:shd w:val="clear" w:color="auto" w:fill="auto"/>
            <w:vAlign w:val="center"/>
          </w:tcPr>
          <w:p w:rsidR="006501E2" w:rsidRPr="00331F6B" w:rsidRDefault="006501E2" w:rsidP="00DE2463">
            <w:pPr>
              <w:pStyle w:val="1"/>
              <w:jc w:val="center"/>
            </w:pPr>
            <w:r>
              <w:t>3</w:t>
            </w:r>
          </w:p>
        </w:tc>
        <w:tc>
          <w:tcPr>
            <w:tcW w:w="1276" w:type="dxa"/>
            <w:tcBorders>
              <w:top w:val="single" w:sz="4" w:space="0" w:color="auto"/>
              <w:left w:val="single" w:sz="4" w:space="0" w:color="auto"/>
              <w:bottom w:val="single" w:sz="4" w:space="0" w:color="auto"/>
              <w:right w:val="single" w:sz="4" w:space="0" w:color="auto"/>
            </w:tcBorders>
            <w:shd w:val="clear" w:color="auto" w:fill="auto"/>
            <w:tcMar>
              <w:left w:w="28" w:type="dxa"/>
            </w:tcMar>
            <w:vAlign w:val="center"/>
          </w:tcPr>
          <w:p w:rsidR="006501E2" w:rsidRPr="00331F6B" w:rsidRDefault="006501E2" w:rsidP="00DE2463">
            <w:pPr>
              <w:pStyle w:val="1"/>
              <w:jc w:val="right"/>
            </w:pPr>
            <w:r>
              <w:t>512331,56</w:t>
            </w:r>
          </w:p>
        </w:tc>
        <w:tc>
          <w:tcPr>
            <w:tcW w:w="1243" w:type="dxa"/>
            <w:tcBorders>
              <w:top w:val="single" w:sz="4" w:space="0" w:color="auto"/>
              <w:left w:val="single" w:sz="4" w:space="0" w:color="auto"/>
              <w:bottom w:val="single" w:sz="4" w:space="0" w:color="auto"/>
              <w:right w:val="single" w:sz="4" w:space="0" w:color="auto"/>
            </w:tcBorders>
            <w:shd w:val="clear" w:color="auto" w:fill="auto"/>
            <w:tcMar>
              <w:left w:w="28" w:type="dxa"/>
            </w:tcMar>
            <w:vAlign w:val="center"/>
          </w:tcPr>
          <w:p w:rsidR="006501E2" w:rsidRPr="00331F6B" w:rsidRDefault="006501E2" w:rsidP="00DE2463">
            <w:pPr>
              <w:pStyle w:val="1"/>
              <w:jc w:val="right"/>
            </w:pPr>
            <w:r>
              <w:t>1379176,90</w:t>
            </w:r>
          </w:p>
        </w:tc>
        <w:tc>
          <w:tcPr>
            <w:tcW w:w="1312" w:type="dxa"/>
            <w:tcBorders>
              <w:top w:val="single" w:sz="4" w:space="0" w:color="auto"/>
              <w:left w:val="single" w:sz="4" w:space="0" w:color="auto"/>
              <w:bottom w:val="single" w:sz="4" w:space="0" w:color="auto"/>
              <w:right w:val="single" w:sz="4" w:space="0" w:color="auto"/>
            </w:tcBorders>
            <w:shd w:val="clear" w:color="auto" w:fill="auto"/>
            <w:vAlign w:val="center"/>
          </w:tcPr>
          <w:p w:rsidR="006501E2" w:rsidRPr="00331F6B" w:rsidRDefault="006501E2" w:rsidP="00DE2463">
            <w:pPr>
              <w:pStyle w:val="1"/>
            </w:pPr>
            <w:r>
              <w:t>сохранился</w:t>
            </w:r>
          </w:p>
        </w:tc>
        <w:tc>
          <w:tcPr>
            <w:tcW w:w="1316" w:type="dxa"/>
            <w:tcBorders>
              <w:top w:val="single" w:sz="4" w:space="0" w:color="auto"/>
              <w:left w:val="single" w:sz="4" w:space="0" w:color="auto"/>
              <w:bottom w:val="single" w:sz="4" w:space="0" w:color="auto"/>
              <w:right w:val="single" w:sz="4" w:space="0" w:color="auto"/>
            </w:tcBorders>
            <w:shd w:val="clear" w:color="auto" w:fill="auto"/>
            <w:vAlign w:val="center"/>
          </w:tcPr>
          <w:p w:rsidR="006501E2" w:rsidRPr="00331F6B" w:rsidRDefault="006501E2" w:rsidP="00DE2463">
            <w:pPr>
              <w:pStyle w:val="1"/>
            </w:pPr>
            <w:r>
              <w:t>сохранился</w:t>
            </w:r>
          </w:p>
        </w:tc>
        <w:tc>
          <w:tcPr>
            <w:tcW w:w="1323" w:type="dxa"/>
            <w:tcBorders>
              <w:top w:val="single" w:sz="4" w:space="0" w:color="auto"/>
              <w:left w:val="single" w:sz="4" w:space="0" w:color="auto"/>
              <w:bottom w:val="single" w:sz="4" w:space="0" w:color="auto"/>
              <w:right w:val="double" w:sz="6" w:space="0" w:color="auto"/>
            </w:tcBorders>
            <w:shd w:val="clear" w:color="auto" w:fill="auto"/>
            <w:vAlign w:val="center"/>
          </w:tcPr>
          <w:p w:rsidR="006501E2" w:rsidRPr="00331F6B" w:rsidRDefault="006501E2" w:rsidP="00DE2463">
            <w:pPr>
              <w:pStyle w:val="1"/>
            </w:pPr>
            <w:r>
              <w:t>сохранился</w:t>
            </w:r>
          </w:p>
        </w:tc>
      </w:tr>
      <w:tr w:rsidR="006501E2" w:rsidRPr="00DB7FFE" w:rsidTr="00DE2463">
        <w:trPr>
          <w:cantSplit/>
          <w:jc w:val="center"/>
        </w:trPr>
        <w:tc>
          <w:tcPr>
            <w:tcW w:w="736" w:type="dxa"/>
            <w:tcBorders>
              <w:top w:val="single" w:sz="4" w:space="0" w:color="auto"/>
              <w:left w:val="double" w:sz="6" w:space="0" w:color="auto"/>
              <w:bottom w:val="single" w:sz="4" w:space="0" w:color="auto"/>
              <w:right w:val="single" w:sz="4" w:space="0" w:color="auto"/>
            </w:tcBorders>
            <w:shd w:val="clear" w:color="auto" w:fill="auto"/>
            <w:tcMar>
              <w:left w:w="28" w:type="dxa"/>
            </w:tcMar>
            <w:vAlign w:val="center"/>
          </w:tcPr>
          <w:p w:rsidR="006501E2" w:rsidRPr="00221DE9" w:rsidRDefault="006501E2" w:rsidP="005C21A2">
            <w:pPr>
              <w:pStyle w:val="a8"/>
              <w:numPr>
                <w:ilvl w:val="0"/>
                <w:numId w:val="30"/>
              </w:numPr>
              <w:jc w:val="center"/>
            </w:pPr>
          </w:p>
        </w:tc>
        <w:tc>
          <w:tcPr>
            <w:tcW w:w="2086" w:type="dxa"/>
            <w:tcBorders>
              <w:top w:val="single" w:sz="4" w:space="0" w:color="auto"/>
              <w:left w:val="single" w:sz="4" w:space="0" w:color="auto"/>
              <w:bottom w:val="single" w:sz="4" w:space="0" w:color="auto"/>
              <w:right w:val="single" w:sz="4" w:space="0" w:color="auto"/>
            </w:tcBorders>
            <w:shd w:val="clear" w:color="auto" w:fill="auto"/>
            <w:vAlign w:val="center"/>
          </w:tcPr>
          <w:p w:rsidR="006501E2" w:rsidRPr="00331F6B" w:rsidRDefault="006501E2" w:rsidP="00DE2463">
            <w:pPr>
              <w:pStyle w:val="1"/>
            </w:pPr>
            <w:r>
              <w:t>Песчаный, центр 1 оп</w:t>
            </w:r>
          </w:p>
        </w:tc>
        <w:tc>
          <w:tcPr>
            <w:tcW w:w="984" w:type="dxa"/>
            <w:tcBorders>
              <w:top w:val="single" w:sz="4" w:space="0" w:color="auto"/>
              <w:left w:val="single" w:sz="4" w:space="0" w:color="auto"/>
              <w:bottom w:val="single" w:sz="4" w:space="0" w:color="auto"/>
              <w:right w:val="single" w:sz="4" w:space="0" w:color="auto"/>
            </w:tcBorders>
            <w:shd w:val="clear" w:color="auto" w:fill="auto"/>
            <w:vAlign w:val="center"/>
          </w:tcPr>
          <w:p w:rsidR="006501E2" w:rsidRPr="00331F6B" w:rsidRDefault="006501E2" w:rsidP="00DE2463">
            <w:pPr>
              <w:pStyle w:val="1"/>
              <w:jc w:val="center"/>
            </w:pPr>
            <w:r>
              <w:t>3</w:t>
            </w:r>
          </w:p>
        </w:tc>
        <w:tc>
          <w:tcPr>
            <w:tcW w:w="1276" w:type="dxa"/>
            <w:tcBorders>
              <w:top w:val="single" w:sz="4" w:space="0" w:color="auto"/>
              <w:left w:val="single" w:sz="4" w:space="0" w:color="auto"/>
              <w:bottom w:val="single" w:sz="4" w:space="0" w:color="auto"/>
              <w:right w:val="single" w:sz="4" w:space="0" w:color="auto"/>
            </w:tcBorders>
            <w:shd w:val="clear" w:color="auto" w:fill="auto"/>
            <w:tcMar>
              <w:left w:w="28" w:type="dxa"/>
            </w:tcMar>
            <w:vAlign w:val="center"/>
          </w:tcPr>
          <w:p w:rsidR="006501E2" w:rsidRPr="00331F6B" w:rsidRDefault="006501E2" w:rsidP="00DE2463">
            <w:pPr>
              <w:pStyle w:val="1"/>
              <w:jc w:val="right"/>
            </w:pPr>
            <w:r>
              <w:t>492240,83</w:t>
            </w:r>
          </w:p>
        </w:tc>
        <w:tc>
          <w:tcPr>
            <w:tcW w:w="1243" w:type="dxa"/>
            <w:tcBorders>
              <w:top w:val="single" w:sz="4" w:space="0" w:color="auto"/>
              <w:left w:val="single" w:sz="4" w:space="0" w:color="auto"/>
              <w:bottom w:val="single" w:sz="4" w:space="0" w:color="auto"/>
              <w:right w:val="single" w:sz="4" w:space="0" w:color="auto"/>
            </w:tcBorders>
            <w:shd w:val="clear" w:color="auto" w:fill="auto"/>
            <w:tcMar>
              <w:left w:w="28" w:type="dxa"/>
            </w:tcMar>
            <w:vAlign w:val="center"/>
          </w:tcPr>
          <w:p w:rsidR="006501E2" w:rsidRPr="00331F6B" w:rsidRDefault="006501E2" w:rsidP="00DE2463">
            <w:pPr>
              <w:pStyle w:val="1"/>
              <w:jc w:val="right"/>
            </w:pPr>
            <w:r>
              <w:t>1397887,43</w:t>
            </w:r>
          </w:p>
        </w:tc>
        <w:tc>
          <w:tcPr>
            <w:tcW w:w="1312" w:type="dxa"/>
            <w:tcBorders>
              <w:top w:val="single" w:sz="4" w:space="0" w:color="auto"/>
              <w:left w:val="single" w:sz="4" w:space="0" w:color="auto"/>
              <w:bottom w:val="single" w:sz="4" w:space="0" w:color="auto"/>
              <w:right w:val="single" w:sz="4" w:space="0" w:color="auto"/>
            </w:tcBorders>
            <w:shd w:val="clear" w:color="auto" w:fill="auto"/>
            <w:vAlign w:val="center"/>
          </w:tcPr>
          <w:p w:rsidR="006501E2" w:rsidRPr="00331F6B" w:rsidRDefault="006501E2" w:rsidP="00DE2463">
            <w:pPr>
              <w:pStyle w:val="1"/>
            </w:pPr>
            <w:r>
              <w:t>сохранился</w:t>
            </w:r>
          </w:p>
        </w:tc>
        <w:tc>
          <w:tcPr>
            <w:tcW w:w="1316" w:type="dxa"/>
            <w:tcBorders>
              <w:top w:val="single" w:sz="4" w:space="0" w:color="auto"/>
              <w:left w:val="single" w:sz="4" w:space="0" w:color="auto"/>
              <w:bottom w:val="single" w:sz="4" w:space="0" w:color="auto"/>
              <w:right w:val="single" w:sz="4" w:space="0" w:color="auto"/>
            </w:tcBorders>
            <w:shd w:val="clear" w:color="auto" w:fill="auto"/>
            <w:vAlign w:val="center"/>
          </w:tcPr>
          <w:p w:rsidR="006501E2" w:rsidRPr="00331F6B" w:rsidRDefault="006501E2" w:rsidP="00DE2463">
            <w:pPr>
              <w:pStyle w:val="1"/>
            </w:pPr>
            <w:r>
              <w:t>сохранился</w:t>
            </w:r>
          </w:p>
        </w:tc>
        <w:tc>
          <w:tcPr>
            <w:tcW w:w="1323" w:type="dxa"/>
            <w:tcBorders>
              <w:top w:val="single" w:sz="4" w:space="0" w:color="auto"/>
              <w:left w:val="single" w:sz="4" w:space="0" w:color="auto"/>
              <w:bottom w:val="single" w:sz="4" w:space="0" w:color="auto"/>
              <w:right w:val="double" w:sz="6" w:space="0" w:color="auto"/>
            </w:tcBorders>
            <w:shd w:val="clear" w:color="auto" w:fill="auto"/>
            <w:vAlign w:val="center"/>
          </w:tcPr>
          <w:p w:rsidR="006501E2" w:rsidRPr="00331F6B" w:rsidRDefault="006501E2" w:rsidP="00DE2463">
            <w:pPr>
              <w:pStyle w:val="1"/>
            </w:pPr>
            <w:r>
              <w:t>сохранился</w:t>
            </w:r>
          </w:p>
        </w:tc>
      </w:tr>
    </w:tbl>
    <w:p w:rsidR="00234253" w:rsidRDefault="00234253" w:rsidP="002342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bCs/>
          <w:lang w:eastAsia="en-US"/>
        </w:rPr>
      </w:pPr>
      <w:r w:rsidRPr="00234253">
        <w:rPr>
          <w:rFonts w:eastAsia="Calibri"/>
          <w:bCs/>
          <w:lang w:eastAsia="en-US"/>
        </w:rPr>
        <w:t xml:space="preserve"> </w:t>
      </w:r>
    </w:p>
    <w:p w:rsidR="006501E2" w:rsidRDefault="006501E2" w:rsidP="002342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bCs/>
          <w:lang w:eastAsia="en-US"/>
        </w:rPr>
      </w:pPr>
    </w:p>
    <w:p w:rsidR="006501E2" w:rsidRPr="00234253" w:rsidRDefault="006501E2" w:rsidP="002342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bCs/>
          <w:lang w:eastAsia="en-US"/>
        </w:rPr>
      </w:pPr>
    </w:p>
    <w:p w:rsidR="00234253" w:rsidRPr="00234253" w:rsidRDefault="00234253" w:rsidP="002342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bCs/>
          <w:lang w:eastAsia="en-US"/>
        </w:rPr>
      </w:pPr>
      <w:r w:rsidRPr="00234253">
        <w:rPr>
          <w:rFonts w:eastAsia="Calibri"/>
          <w:bCs/>
          <w:lang w:eastAsia="en-US"/>
        </w:rPr>
        <w:t xml:space="preserve"> </w:t>
      </w:r>
    </w:p>
    <w:tbl>
      <w:tblPr>
        <w:tblW w:w="5000" w:type="pct"/>
        <w:jc w:val="center"/>
        <w:tblLayout w:type="fixed"/>
        <w:tblCellMar>
          <w:left w:w="120" w:type="dxa"/>
          <w:right w:w="120" w:type="dxa"/>
        </w:tblCellMar>
        <w:tblLook w:val="0000" w:firstRow="0" w:lastRow="0" w:firstColumn="0" w:lastColumn="0" w:noHBand="0" w:noVBand="0"/>
      </w:tblPr>
      <w:tblGrid>
        <w:gridCol w:w="1219"/>
        <w:gridCol w:w="1323"/>
        <w:gridCol w:w="1323"/>
        <w:gridCol w:w="1323"/>
        <w:gridCol w:w="1323"/>
        <w:gridCol w:w="1805"/>
        <w:gridCol w:w="1274"/>
      </w:tblGrid>
      <w:tr w:rsidR="006501E2" w:rsidTr="00DE2463">
        <w:trPr>
          <w:cantSplit/>
          <w:jc w:val="center"/>
        </w:trPr>
        <w:tc>
          <w:tcPr>
            <w:tcW w:w="5000" w:type="pct"/>
            <w:gridSpan w:val="7"/>
            <w:tcBorders>
              <w:top w:val="single" w:sz="4" w:space="0" w:color="auto"/>
              <w:left w:val="double" w:sz="6" w:space="0" w:color="auto"/>
              <w:bottom w:val="single" w:sz="4" w:space="0" w:color="auto"/>
              <w:right w:val="double" w:sz="6" w:space="0" w:color="auto"/>
            </w:tcBorders>
            <w:shd w:val="clear" w:color="auto" w:fill="auto"/>
            <w:vAlign w:val="center"/>
          </w:tcPr>
          <w:p w:rsidR="006501E2" w:rsidRPr="00F53AEF" w:rsidRDefault="006501E2" w:rsidP="00DE2463">
            <w:pPr>
              <w:pStyle w:val="aa"/>
            </w:pPr>
            <w:r>
              <w:t>1</w:t>
            </w:r>
            <w:r w:rsidRPr="00DB3B7E">
              <w:t xml:space="preserve">. Сведения о характерных точках границы </w:t>
            </w:r>
            <w:r>
              <w:t xml:space="preserve">уточняемого </w:t>
            </w:r>
            <w:r w:rsidRPr="00DB3B7E">
              <w:t>земельного участка</w:t>
            </w:r>
            <w:r w:rsidRPr="001C3B04">
              <w:br/>
            </w:r>
            <w:r>
              <w:t xml:space="preserve">с кадастровым номером </w:t>
            </w:r>
            <w:r w:rsidRPr="00E66D81">
              <w:t xml:space="preserve"> </w:t>
            </w:r>
            <w:r>
              <w:t>26:08:040402:68</w:t>
            </w:r>
          </w:p>
        </w:tc>
      </w:tr>
      <w:tr w:rsidR="006501E2" w:rsidRPr="00D61F51" w:rsidTr="00DE2463">
        <w:trPr>
          <w:cantSplit/>
          <w:jc w:val="center"/>
        </w:trPr>
        <w:tc>
          <w:tcPr>
            <w:tcW w:w="5000" w:type="pct"/>
            <w:gridSpan w:val="7"/>
            <w:tcBorders>
              <w:top w:val="single" w:sz="4" w:space="0" w:color="auto"/>
              <w:left w:val="double" w:sz="6" w:space="0" w:color="auto"/>
              <w:bottom w:val="single" w:sz="4" w:space="0" w:color="auto"/>
              <w:right w:val="double" w:sz="6" w:space="0" w:color="auto"/>
            </w:tcBorders>
            <w:shd w:val="clear" w:color="auto" w:fill="auto"/>
            <w:vAlign w:val="center"/>
          </w:tcPr>
          <w:p w:rsidR="006501E2" w:rsidRPr="00D61F51" w:rsidRDefault="006501E2" w:rsidP="00DE2463">
            <w:pPr>
              <w:pStyle w:val="a8"/>
              <w:spacing w:before="60" w:after="60"/>
            </w:pPr>
            <w:r w:rsidRPr="00D61F51">
              <w:t xml:space="preserve">Зона №  </w:t>
            </w:r>
            <w:r>
              <w:t>—</w:t>
            </w:r>
          </w:p>
        </w:tc>
      </w:tr>
      <w:tr w:rsidR="006501E2" w:rsidTr="00DE2463">
        <w:trPr>
          <w:cantSplit/>
          <w:jc w:val="center"/>
        </w:trPr>
        <w:tc>
          <w:tcPr>
            <w:tcW w:w="635" w:type="pct"/>
            <w:vMerge w:val="restart"/>
            <w:tcBorders>
              <w:top w:val="single" w:sz="4" w:space="0" w:color="auto"/>
              <w:left w:val="double" w:sz="6" w:space="0" w:color="auto"/>
              <w:right w:val="single" w:sz="4" w:space="0" w:color="auto"/>
            </w:tcBorders>
            <w:shd w:val="clear" w:color="auto" w:fill="auto"/>
            <w:vAlign w:val="center"/>
          </w:tcPr>
          <w:p w:rsidR="006501E2" w:rsidRPr="0078298E" w:rsidRDefault="006501E2" w:rsidP="00DE2463">
            <w:pPr>
              <w:pStyle w:val="a7"/>
            </w:pPr>
            <w:r>
              <w:t>Обозна</w:t>
            </w:r>
            <w:r>
              <w:softHyphen/>
              <w:t xml:space="preserve">чение </w:t>
            </w:r>
            <w:r w:rsidRPr="008E5887">
              <w:t>характер</w:t>
            </w:r>
            <w:r>
              <w:softHyphen/>
            </w:r>
            <w:r w:rsidRPr="008E5887">
              <w:t>ных точек границ</w:t>
            </w:r>
          </w:p>
        </w:tc>
        <w:tc>
          <w:tcPr>
            <w:tcW w:w="138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501E2" w:rsidRPr="008E5887" w:rsidRDefault="006501E2" w:rsidP="00DE2463">
            <w:pPr>
              <w:pStyle w:val="a7"/>
            </w:pPr>
            <w:r>
              <w:t>Существующие к</w:t>
            </w:r>
            <w:r w:rsidRPr="008E5887">
              <w:t>оординаты</w:t>
            </w:r>
            <w:r>
              <w:t xml:space="preserve">, </w:t>
            </w:r>
            <w:r w:rsidRPr="008E5887">
              <w:t>м</w:t>
            </w:r>
          </w:p>
        </w:tc>
        <w:tc>
          <w:tcPr>
            <w:tcW w:w="138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501E2" w:rsidRPr="008E5887" w:rsidRDefault="006501E2" w:rsidP="00DE2463">
            <w:pPr>
              <w:pStyle w:val="a7"/>
            </w:pPr>
            <w:r w:rsidRPr="00716A0A">
              <w:t>Уточн</w:t>
            </w:r>
            <w:r>
              <w:t>ённые к</w:t>
            </w:r>
            <w:r w:rsidRPr="008E5887">
              <w:t>оординаты</w:t>
            </w:r>
            <w:r>
              <w:t xml:space="preserve">, </w:t>
            </w:r>
            <w:r w:rsidRPr="008E5887">
              <w:t>м</w:t>
            </w:r>
          </w:p>
        </w:tc>
        <w:tc>
          <w:tcPr>
            <w:tcW w:w="941" w:type="pct"/>
            <w:vMerge w:val="restart"/>
            <w:tcBorders>
              <w:top w:val="single" w:sz="4" w:space="0" w:color="auto"/>
              <w:left w:val="single" w:sz="4" w:space="0" w:color="auto"/>
              <w:right w:val="single" w:sz="4" w:space="0" w:color="auto"/>
            </w:tcBorders>
            <w:shd w:val="clear" w:color="auto" w:fill="auto"/>
            <w:vAlign w:val="center"/>
          </w:tcPr>
          <w:p w:rsidR="006501E2" w:rsidRPr="00D07BF8" w:rsidRDefault="006501E2" w:rsidP="00DE2463">
            <w:pPr>
              <w:pStyle w:val="a7"/>
            </w:pPr>
            <w:r w:rsidRPr="00D07BF8">
              <w:t xml:space="preserve">Средняя </w:t>
            </w:r>
            <w:r w:rsidRPr="00D07BF8">
              <w:rPr>
                <w:szCs w:val="22"/>
              </w:rPr>
              <w:t>квадратическая</w:t>
            </w:r>
            <w:r w:rsidRPr="00D07BF8">
              <w:t xml:space="preserve"> погрешность положения характерной точки</w:t>
            </w:r>
          </w:p>
          <w:p w:rsidR="006501E2" w:rsidRPr="00DA6A6A" w:rsidRDefault="006501E2" w:rsidP="00DE2463">
            <w:pPr>
              <w:pStyle w:val="a7"/>
              <w:rPr>
                <w:sz w:val="18"/>
                <w:szCs w:val="18"/>
              </w:rPr>
            </w:pPr>
            <w:r w:rsidRPr="00DA6A6A">
              <w:t>(М</w:t>
            </w:r>
            <w:r w:rsidRPr="00DA6A6A">
              <w:rPr>
                <w:vertAlign w:val="subscript"/>
                <w:lang w:val="en-US"/>
              </w:rPr>
              <w:t>t</w:t>
            </w:r>
            <w:r w:rsidRPr="00DA6A6A">
              <w:t>), м</w:t>
            </w:r>
          </w:p>
        </w:tc>
        <w:tc>
          <w:tcPr>
            <w:tcW w:w="664" w:type="pct"/>
            <w:vMerge w:val="restart"/>
            <w:tcBorders>
              <w:top w:val="single" w:sz="4" w:space="0" w:color="auto"/>
              <w:left w:val="single" w:sz="4" w:space="0" w:color="auto"/>
              <w:right w:val="double" w:sz="6" w:space="0" w:color="auto"/>
            </w:tcBorders>
            <w:shd w:val="clear" w:color="auto" w:fill="auto"/>
            <w:vAlign w:val="center"/>
          </w:tcPr>
          <w:p w:rsidR="006501E2" w:rsidRPr="00607F9F" w:rsidRDefault="006501E2" w:rsidP="00DE2463">
            <w:pPr>
              <w:pStyle w:val="a7"/>
              <w:rPr>
                <w:sz w:val="18"/>
                <w:szCs w:val="18"/>
              </w:rPr>
            </w:pPr>
            <w:r w:rsidRPr="008E5887">
              <w:t>Описание закрепления точки</w:t>
            </w:r>
          </w:p>
        </w:tc>
      </w:tr>
      <w:tr w:rsidR="006501E2" w:rsidTr="00DE2463">
        <w:trPr>
          <w:cantSplit/>
          <w:jc w:val="center"/>
        </w:trPr>
        <w:tc>
          <w:tcPr>
            <w:tcW w:w="635" w:type="pct"/>
            <w:vMerge/>
            <w:tcBorders>
              <w:left w:val="double" w:sz="6" w:space="0" w:color="auto"/>
              <w:bottom w:val="single" w:sz="4" w:space="0" w:color="auto"/>
              <w:right w:val="single" w:sz="4" w:space="0" w:color="auto"/>
            </w:tcBorders>
            <w:shd w:val="clear" w:color="auto" w:fill="auto"/>
            <w:vAlign w:val="center"/>
          </w:tcPr>
          <w:p w:rsidR="006501E2" w:rsidRPr="008E5887" w:rsidRDefault="006501E2" w:rsidP="00DE2463">
            <w:pPr>
              <w:pStyle w:val="a7"/>
            </w:pPr>
          </w:p>
        </w:tc>
        <w:tc>
          <w:tcPr>
            <w:tcW w:w="690" w:type="pct"/>
            <w:tcBorders>
              <w:top w:val="single" w:sz="4" w:space="0" w:color="auto"/>
              <w:left w:val="single" w:sz="4" w:space="0" w:color="auto"/>
              <w:bottom w:val="single" w:sz="4" w:space="0" w:color="auto"/>
              <w:right w:val="single" w:sz="4" w:space="0" w:color="auto"/>
            </w:tcBorders>
            <w:shd w:val="clear" w:color="auto" w:fill="auto"/>
            <w:vAlign w:val="center"/>
          </w:tcPr>
          <w:p w:rsidR="006501E2" w:rsidRPr="008E5887" w:rsidRDefault="006501E2" w:rsidP="00DE2463">
            <w:pPr>
              <w:pStyle w:val="a7"/>
            </w:pPr>
            <w:r w:rsidRPr="008E5887">
              <w:t>Х</w:t>
            </w:r>
          </w:p>
        </w:tc>
        <w:tc>
          <w:tcPr>
            <w:tcW w:w="690" w:type="pct"/>
            <w:tcBorders>
              <w:top w:val="single" w:sz="4" w:space="0" w:color="auto"/>
              <w:left w:val="single" w:sz="4" w:space="0" w:color="auto"/>
              <w:bottom w:val="single" w:sz="4" w:space="0" w:color="auto"/>
              <w:right w:val="single" w:sz="4" w:space="0" w:color="auto"/>
            </w:tcBorders>
            <w:shd w:val="clear" w:color="auto" w:fill="auto"/>
            <w:vAlign w:val="center"/>
          </w:tcPr>
          <w:p w:rsidR="006501E2" w:rsidRPr="008E5887" w:rsidRDefault="006501E2" w:rsidP="00DE2463">
            <w:pPr>
              <w:pStyle w:val="a7"/>
            </w:pPr>
            <w:r w:rsidRPr="008E5887">
              <w:rPr>
                <w:lang w:val="en-US"/>
              </w:rPr>
              <w:t>Y</w:t>
            </w:r>
          </w:p>
        </w:tc>
        <w:tc>
          <w:tcPr>
            <w:tcW w:w="690" w:type="pct"/>
            <w:tcBorders>
              <w:top w:val="single" w:sz="4" w:space="0" w:color="auto"/>
              <w:left w:val="single" w:sz="4" w:space="0" w:color="auto"/>
              <w:bottom w:val="single" w:sz="4" w:space="0" w:color="auto"/>
              <w:right w:val="single" w:sz="4" w:space="0" w:color="auto"/>
            </w:tcBorders>
            <w:shd w:val="clear" w:color="auto" w:fill="auto"/>
            <w:vAlign w:val="center"/>
          </w:tcPr>
          <w:p w:rsidR="006501E2" w:rsidRPr="008E5887" w:rsidRDefault="006501E2" w:rsidP="00DE2463">
            <w:pPr>
              <w:pStyle w:val="a7"/>
            </w:pPr>
            <w:r w:rsidRPr="008E5887">
              <w:t>Х</w:t>
            </w:r>
          </w:p>
        </w:tc>
        <w:tc>
          <w:tcPr>
            <w:tcW w:w="690" w:type="pct"/>
            <w:tcBorders>
              <w:top w:val="single" w:sz="4" w:space="0" w:color="auto"/>
              <w:left w:val="single" w:sz="4" w:space="0" w:color="auto"/>
              <w:bottom w:val="single" w:sz="4" w:space="0" w:color="auto"/>
              <w:right w:val="single" w:sz="4" w:space="0" w:color="auto"/>
            </w:tcBorders>
            <w:shd w:val="clear" w:color="auto" w:fill="auto"/>
            <w:vAlign w:val="center"/>
          </w:tcPr>
          <w:p w:rsidR="006501E2" w:rsidRPr="00607F9F" w:rsidRDefault="006501E2" w:rsidP="00DE2463">
            <w:pPr>
              <w:pStyle w:val="a7"/>
              <w:rPr>
                <w:sz w:val="18"/>
                <w:szCs w:val="18"/>
              </w:rPr>
            </w:pPr>
            <w:r w:rsidRPr="008E5887">
              <w:rPr>
                <w:lang w:val="en-US"/>
              </w:rPr>
              <w:t>Y</w:t>
            </w:r>
          </w:p>
        </w:tc>
        <w:tc>
          <w:tcPr>
            <w:tcW w:w="941" w:type="pct"/>
            <w:vMerge/>
            <w:tcBorders>
              <w:left w:val="single" w:sz="4" w:space="0" w:color="auto"/>
              <w:bottom w:val="single" w:sz="4" w:space="0" w:color="auto"/>
              <w:right w:val="single" w:sz="4" w:space="0" w:color="auto"/>
            </w:tcBorders>
            <w:shd w:val="clear" w:color="auto" w:fill="auto"/>
            <w:vAlign w:val="center"/>
          </w:tcPr>
          <w:p w:rsidR="006501E2" w:rsidRPr="00607F9F" w:rsidRDefault="006501E2" w:rsidP="00DE2463">
            <w:pPr>
              <w:pStyle w:val="a7"/>
              <w:rPr>
                <w:sz w:val="18"/>
                <w:szCs w:val="18"/>
              </w:rPr>
            </w:pPr>
          </w:p>
        </w:tc>
        <w:tc>
          <w:tcPr>
            <w:tcW w:w="664" w:type="pct"/>
            <w:vMerge/>
            <w:tcBorders>
              <w:left w:val="single" w:sz="4" w:space="0" w:color="auto"/>
              <w:bottom w:val="single" w:sz="4" w:space="0" w:color="auto"/>
              <w:right w:val="double" w:sz="6" w:space="0" w:color="auto"/>
            </w:tcBorders>
            <w:shd w:val="clear" w:color="auto" w:fill="auto"/>
            <w:vAlign w:val="center"/>
          </w:tcPr>
          <w:p w:rsidR="006501E2" w:rsidRPr="00607F9F" w:rsidRDefault="006501E2" w:rsidP="00DE2463">
            <w:pPr>
              <w:pStyle w:val="a7"/>
              <w:rPr>
                <w:sz w:val="18"/>
                <w:szCs w:val="18"/>
              </w:rPr>
            </w:pPr>
          </w:p>
        </w:tc>
      </w:tr>
    </w:tbl>
    <w:p w:rsidR="006501E2" w:rsidRDefault="006501E2" w:rsidP="006501E2">
      <w:pPr>
        <w:pStyle w:val="a6"/>
        <w:keepNext/>
        <w:rPr>
          <w:lang w:val="en-US"/>
        </w:rPr>
      </w:pPr>
    </w:p>
    <w:tbl>
      <w:tblPr>
        <w:tblW w:w="5000" w:type="pct"/>
        <w:jc w:val="center"/>
        <w:tblLayout w:type="fixed"/>
        <w:tblCellMar>
          <w:left w:w="120" w:type="dxa"/>
          <w:right w:w="120" w:type="dxa"/>
        </w:tblCellMar>
        <w:tblLook w:val="0000" w:firstRow="0" w:lastRow="0" w:firstColumn="0" w:lastColumn="0" w:noHBand="0" w:noVBand="0"/>
      </w:tblPr>
      <w:tblGrid>
        <w:gridCol w:w="1219"/>
        <w:gridCol w:w="1323"/>
        <w:gridCol w:w="1323"/>
        <w:gridCol w:w="1323"/>
        <w:gridCol w:w="1323"/>
        <w:gridCol w:w="1805"/>
        <w:gridCol w:w="1274"/>
      </w:tblGrid>
      <w:tr w:rsidR="006501E2" w:rsidTr="00DE2463">
        <w:trPr>
          <w:cantSplit/>
          <w:tblHeader/>
          <w:jc w:val="center"/>
        </w:trPr>
        <w:tc>
          <w:tcPr>
            <w:tcW w:w="635" w:type="pct"/>
            <w:tcBorders>
              <w:top w:val="single" w:sz="4" w:space="0" w:color="auto"/>
              <w:left w:val="double" w:sz="6" w:space="0" w:color="auto"/>
              <w:bottom w:val="single" w:sz="4" w:space="0" w:color="auto"/>
              <w:right w:val="single" w:sz="4" w:space="0" w:color="auto"/>
            </w:tcBorders>
            <w:shd w:val="clear" w:color="auto" w:fill="auto"/>
            <w:vAlign w:val="center"/>
          </w:tcPr>
          <w:p w:rsidR="006501E2" w:rsidRPr="00607F9F" w:rsidRDefault="006501E2" w:rsidP="00DE2463">
            <w:pPr>
              <w:pStyle w:val="a9"/>
            </w:pPr>
            <w:r>
              <w:t>1</w:t>
            </w:r>
          </w:p>
        </w:tc>
        <w:tc>
          <w:tcPr>
            <w:tcW w:w="690" w:type="pct"/>
            <w:tcBorders>
              <w:top w:val="single" w:sz="4" w:space="0" w:color="auto"/>
              <w:left w:val="single" w:sz="4" w:space="0" w:color="auto"/>
              <w:bottom w:val="single" w:sz="4" w:space="0" w:color="auto"/>
              <w:right w:val="single" w:sz="4" w:space="0" w:color="auto"/>
            </w:tcBorders>
            <w:shd w:val="clear" w:color="auto" w:fill="auto"/>
            <w:vAlign w:val="center"/>
          </w:tcPr>
          <w:p w:rsidR="006501E2" w:rsidRPr="00607F9F" w:rsidRDefault="006501E2" w:rsidP="00DE2463">
            <w:pPr>
              <w:pStyle w:val="a9"/>
            </w:pPr>
            <w:r>
              <w:t>2</w:t>
            </w:r>
          </w:p>
        </w:tc>
        <w:tc>
          <w:tcPr>
            <w:tcW w:w="690" w:type="pct"/>
            <w:tcBorders>
              <w:top w:val="single" w:sz="4" w:space="0" w:color="auto"/>
              <w:left w:val="single" w:sz="4" w:space="0" w:color="auto"/>
              <w:bottom w:val="single" w:sz="4" w:space="0" w:color="auto"/>
              <w:right w:val="single" w:sz="4" w:space="0" w:color="auto"/>
            </w:tcBorders>
            <w:shd w:val="clear" w:color="auto" w:fill="auto"/>
            <w:vAlign w:val="center"/>
          </w:tcPr>
          <w:p w:rsidR="006501E2" w:rsidRPr="00607F9F" w:rsidRDefault="006501E2" w:rsidP="00DE2463">
            <w:pPr>
              <w:pStyle w:val="a9"/>
            </w:pPr>
            <w:r>
              <w:t>3</w:t>
            </w:r>
          </w:p>
        </w:tc>
        <w:tc>
          <w:tcPr>
            <w:tcW w:w="690" w:type="pct"/>
            <w:tcBorders>
              <w:top w:val="single" w:sz="4" w:space="0" w:color="auto"/>
              <w:left w:val="single" w:sz="4" w:space="0" w:color="auto"/>
              <w:bottom w:val="single" w:sz="4" w:space="0" w:color="auto"/>
              <w:right w:val="single" w:sz="4" w:space="0" w:color="auto"/>
            </w:tcBorders>
            <w:shd w:val="clear" w:color="auto" w:fill="auto"/>
            <w:vAlign w:val="center"/>
          </w:tcPr>
          <w:p w:rsidR="006501E2" w:rsidRPr="00607F9F" w:rsidRDefault="006501E2" w:rsidP="00DE2463">
            <w:pPr>
              <w:pStyle w:val="a9"/>
            </w:pPr>
            <w:r>
              <w:t>4</w:t>
            </w:r>
          </w:p>
        </w:tc>
        <w:tc>
          <w:tcPr>
            <w:tcW w:w="690" w:type="pct"/>
            <w:tcBorders>
              <w:top w:val="single" w:sz="4" w:space="0" w:color="auto"/>
              <w:left w:val="single" w:sz="4" w:space="0" w:color="auto"/>
              <w:bottom w:val="single" w:sz="4" w:space="0" w:color="auto"/>
              <w:right w:val="single" w:sz="4" w:space="0" w:color="auto"/>
            </w:tcBorders>
            <w:shd w:val="clear" w:color="auto" w:fill="auto"/>
            <w:vAlign w:val="center"/>
          </w:tcPr>
          <w:p w:rsidR="006501E2" w:rsidRPr="00607F9F" w:rsidRDefault="006501E2" w:rsidP="00DE2463">
            <w:pPr>
              <w:pStyle w:val="a9"/>
            </w:pPr>
            <w:r>
              <w:t>5</w:t>
            </w:r>
          </w:p>
        </w:tc>
        <w:tc>
          <w:tcPr>
            <w:tcW w:w="941" w:type="pct"/>
            <w:tcBorders>
              <w:top w:val="single" w:sz="4" w:space="0" w:color="auto"/>
              <w:left w:val="single" w:sz="4" w:space="0" w:color="auto"/>
              <w:bottom w:val="single" w:sz="4" w:space="0" w:color="auto"/>
              <w:right w:val="single" w:sz="4" w:space="0" w:color="auto"/>
            </w:tcBorders>
            <w:shd w:val="clear" w:color="auto" w:fill="auto"/>
            <w:vAlign w:val="center"/>
          </w:tcPr>
          <w:p w:rsidR="006501E2" w:rsidRPr="00607F9F" w:rsidRDefault="006501E2" w:rsidP="00DE2463">
            <w:pPr>
              <w:pStyle w:val="a9"/>
            </w:pPr>
            <w:r>
              <w:t>6</w:t>
            </w:r>
          </w:p>
        </w:tc>
        <w:tc>
          <w:tcPr>
            <w:tcW w:w="664" w:type="pct"/>
            <w:tcBorders>
              <w:top w:val="single" w:sz="4" w:space="0" w:color="auto"/>
              <w:left w:val="single" w:sz="4" w:space="0" w:color="auto"/>
              <w:bottom w:val="single" w:sz="4" w:space="0" w:color="auto"/>
              <w:right w:val="double" w:sz="6" w:space="0" w:color="auto"/>
            </w:tcBorders>
            <w:shd w:val="clear" w:color="auto" w:fill="auto"/>
            <w:vAlign w:val="center"/>
          </w:tcPr>
          <w:p w:rsidR="006501E2" w:rsidRPr="00607F9F" w:rsidRDefault="006501E2" w:rsidP="00DE2463">
            <w:pPr>
              <w:pStyle w:val="a9"/>
            </w:pPr>
            <w:r>
              <w:t>7</w:t>
            </w:r>
          </w:p>
        </w:tc>
      </w:tr>
      <w:tr w:rsidR="006501E2" w:rsidTr="00DE2463">
        <w:trPr>
          <w:cantSplit/>
          <w:jc w:val="center"/>
        </w:trPr>
        <w:tc>
          <w:tcPr>
            <w:tcW w:w="635" w:type="pct"/>
            <w:tcBorders>
              <w:top w:val="single" w:sz="4" w:space="0" w:color="auto"/>
              <w:left w:val="double" w:sz="6" w:space="0" w:color="auto"/>
              <w:bottom w:val="single" w:sz="4" w:space="0" w:color="auto"/>
              <w:right w:val="single" w:sz="4" w:space="0" w:color="auto"/>
            </w:tcBorders>
            <w:shd w:val="clear" w:color="auto" w:fill="auto"/>
            <w:vAlign w:val="center"/>
          </w:tcPr>
          <w:p w:rsidR="006501E2" w:rsidRPr="00977A71" w:rsidRDefault="006501E2" w:rsidP="00DE2463">
            <w:pPr>
              <w:pStyle w:val="a8"/>
              <w:jc w:val="center"/>
              <w:rPr>
                <w:b/>
                <w:sz w:val="28"/>
                <w:szCs w:val="28"/>
              </w:rPr>
            </w:pPr>
            <w:r w:rsidRPr="00977A71">
              <w:rPr>
                <w:sz w:val="28"/>
                <w:szCs w:val="28"/>
              </w:rPr>
              <w:t>н1</w:t>
            </w:r>
          </w:p>
        </w:tc>
        <w:tc>
          <w:tcPr>
            <w:tcW w:w="690" w:type="pct"/>
            <w:tcBorders>
              <w:top w:val="single" w:sz="4" w:space="0" w:color="auto"/>
              <w:left w:val="single" w:sz="4" w:space="0" w:color="auto"/>
              <w:bottom w:val="single" w:sz="4" w:space="0" w:color="auto"/>
              <w:right w:val="single" w:sz="4" w:space="0" w:color="auto"/>
            </w:tcBorders>
            <w:shd w:val="clear" w:color="auto" w:fill="auto"/>
            <w:vAlign w:val="center"/>
          </w:tcPr>
          <w:p w:rsidR="006501E2" w:rsidRPr="00977A71" w:rsidRDefault="006501E2" w:rsidP="00DE2463">
            <w:pPr>
              <w:pStyle w:val="a8"/>
              <w:jc w:val="right"/>
              <w:rPr>
                <w:b/>
                <w:sz w:val="28"/>
                <w:szCs w:val="28"/>
              </w:rPr>
            </w:pPr>
            <w:r w:rsidRPr="00977A71">
              <w:rPr>
                <w:sz w:val="28"/>
                <w:szCs w:val="28"/>
              </w:rPr>
              <w:t>—</w:t>
            </w:r>
          </w:p>
        </w:tc>
        <w:tc>
          <w:tcPr>
            <w:tcW w:w="690" w:type="pct"/>
            <w:tcBorders>
              <w:top w:val="single" w:sz="4" w:space="0" w:color="auto"/>
              <w:left w:val="single" w:sz="4" w:space="0" w:color="auto"/>
              <w:bottom w:val="single" w:sz="4" w:space="0" w:color="auto"/>
              <w:right w:val="single" w:sz="4" w:space="0" w:color="auto"/>
            </w:tcBorders>
            <w:shd w:val="clear" w:color="auto" w:fill="auto"/>
            <w:vAlign w:val="center"/>
          </w:tcPr>
          <w:p w:rsidR="006501E2" w:rsidRPr="00977A71" w:rsidRDefault="006501E2" w:rsidP="00DE2463">
            <w:pPr>
              <w:pStyle w:val="a8"/>
              <w:jc w:val="right"/>
              <w:rPr>
                <w:b/>
                <w:sz w:val="28"/>
                <w:szCs w:val="28"/>
              </w:rPr>
            </w:pPr>
            <w:r w:rsidRPr="00977A71">
              <w:rPr>
                <w:sz w:val="28"/>
                <w:szCs w:val="28"/>
              </w:rPr>
              <w:t>—</w:t>
            </w:r>
          </w:p>
        </w:tc>
        <w:tc>
          <w:tcPr>
            <w:tcW w:w="690" w:type="pct"/>
            <w:tcBorders>
              <w:top w:val="single" w:sz="4" w:space="0" w:color="auto"/>
              <w:left w:val="single" w:sz="4" w:space="0" w:color="auto"/>
              <w:bottom w:val="single" w:sz="4" w:space="0" w:color="auto"/>
              <w:right w:val="single" w:sz="4" w:space="0" w:color="auto"/>
            </w:tcBorders>
            <w:shd w:val="clear" w:color="auto" w:fill="auto"/>
            <w:vAlign w:val="center"/>
          </w:tcPr>
          <w:p w:rsidR="006501E2" w:rsidRPr="006501E2" w:rsidRDefault="006501E2" w:rsidP="00DE2463">
            <w:pPr>
              <w:pStyle w:val="a8"/>
              <w:jc w:val="right"/>
              <w:rPr>
                <w:b/>
                <w:szCs w:val="22"/>
              </w:rPr>
            </w:pPr>
            <w:r w:rsidRPr="006501E2">
              <w:rPr>
                <w:szCs w:val="22"/>
              </w:rPr>
              <w:t>511980,45</w:t>
            </w:r>
          </w:p>
        </w:tc>
        <w:tc>
          <w:tcPr>
            <w:tcW w:w="690" w:type="pct"/>
            <w:tcBorders>
              <w:top w:val="single" w:sz="4" w:space="0" w:color="auto"/>
              <w:left w:val="single" w:sz="4" w:space="0" w:color="auto"/>
              <w:bottom w:val="single" w:sz="4" w:space="0" w:color="auto"/>
              <w:right w:val="single" w:sz="4" w:space="0" w:color="auto"/>
            </w:tcBorders>
            <w:shd w:val="clear" w:color="auto" w:fill="auto"/>
            <w:vAlign w:val="center"/>
          </w:tcPr>
          <w:p w:rsidR="006501E2" w:rsidRPr="006501E2" w:rsidRDefault="006501E2" w:rsidP="00DE2463">
            <w:pPr>
              <w:pStyle w:val="a8"/>
              <w:jc w:val="right"/>
              <w:rPr>
                <w:b/>
                <w:szCs w:val="22"/>
              </w:rPr>
            </w:pPr>
            <w:r w:rsidRPr="006501E2">
              <w:rPr>
                <w:szCs w:val="22"/>
              </w:rPr>
              <w:t>1386285,13</w:t>
            </w:r>
          </w:p>
        </w:tc>
        <w:tc>
          <w:tcPr>
            <w:tcW w:w="941" w:type="pct"/>
            <w:tcBorders>
              <w:top w:val="single" w:sz="4" w:space="0" w:color="auto"/>
              <w:left w:val="single" w:sz="4" w:space="0" w:color="auto"/>
              <w:bottom w:val="single" w:sz="4" w:space="0" w:color="auto"/>
              <w:right w:val="single" w:sz="4" w:space="0" w:color="auto"/>
            </w:tcBorders>
            <w:shd w:val="clear" w:color="auto" w:fill="auto"/>
            <w:vAlign w:val="center"/>
          </w:tcPr>
          <w:p w:rsidR="006501E2" w:rsidRPr="00977A71" w:rsidRDefault="006501E2" w:rsidP="00DE2463">
            <w:pPr>
              <w:pStyle w:val="a8"/>
              <w:jc w:val="right"/>
              <w:rPr>
                <w:b/>
                <w:sz w:val="28"/>
                <w:szCs w:val="28"/>
              </w:rPr>
            </w:pPr>
            <w:r w:rsidRPr="00977A71">
              <w:rPr>
                <w:sz w:val="28"/>
                <w:szCs w:val="28"/>
              </w:rPr>
              <w:t>0,10</w:t>
            </w:r>
          </w:p>
        </w:tc>
        <w:tc>
          <w:tcPr>
            <w:tcW w:w="664" w:type="pct"/>
            <w:tcBorders>
              <w:top w:val="single" w:sz="4" w:space="0" w:color="auto"/>
              <w:left w:val="single" w:sz="4" w:space="0" w:color="auto"/>
              <w:bottom w:val="single" w:sz="4" w:space="0" w:color="auto"/>
              <w:right w:val="double" w:sz="6" w:space="0" w:color="auto"/>
            </w:tcBorders>
            <w:shd w:val="clear" w:color="auto" w:fill="auto"/>
            <w:vAlign w:val="center"/>
          </w:tcPr>
          <w:p w:rsidR="006501E2" w:rsidRPr="00977A71" w:rsidRDefault="006501E2" w:rsidP="00DE2463">
            <w:pPr>
              <w:pStyle w:val="a8"/>
              <w:rPr>
                <w:b/>
                <w:sz w:val="28"/>
                <w:szCs w:val="28"/>
              </w:rPr>
            </w:pPr>
            <w:r w:rsidRPr="00977A71">
              <w:rPr>
                <w:sz w:val="28"/>
                <w:szCs w:val="28"/>
              </w:rPr>
              <w:t>—</w:t>
            </w:r>
          </w:p>
        </w:tc>
      </w:tr>
      <w:tr w:rsidR="006501E2" w:rsidTr="00DE2463">
        <w:trPr>
          <w:cantSplit/>
          <w:jc w:val="center"/>
        </w:trPr>
        <w:tc>
          <w:tcPr>
            <w:tcW w:w="635" w:type="pct"/>
            <w:tcBorders>
              <w:top w:val="single" w:sz="4" w:space="0" w:color="auto"/>
              <w:left w:val="double" w:sz="6" w:space="0" w:color="auto"/>
              <w:bottom w:val="single" w:sz="4" w:space="0" w:color="auto"/>
              <w:right w:val="single" w:sz="4" w:space="0" w:color="auto"/>
            </w:tcBorders>
            <w:shd w:val="clear" w:color="auto" w:fill="auto"/>
            <w:vAlign w:val="center"/>
          </w:tcPr>
          <w:p w:rsidR="006501E2" w:rsidRPr="00977A71" w:rsidRDefault="006501E2" w:rsidP="00DE2463">
            <w:pPr>
              <w:pStyle w:val="a8"/>
              <w:jc w:val="center"/>
              <w:rPr>
                <w:b/>
                <w:sz w:val="28"/>
                <w:szCs w:val="28"/>
              </w:rPr>
            </w:pPr>
            <w:r w:rsidRPr="00977A71">
              <w:rPr>
                <w:sz w:val="28"/>
                <w:szCs w:val="28"/>
              </w:rPr>
              <w:t>н2</w:t>
            </w:r>
          </w:p>
        </w:tc>
        <w:tc>
          <w:tcPr>
            <w:tcW w:w="690" w:type="pct"/>
            <w:tcBorders>
              <w:top w:val="single" w:sz="4" w:space="0" w:color="auto"/>
              <w:left w:val="single" w:sz="4" w:space="0" w:color="auto"/>
              <w:bottom w:val="single" w:sz="4" w:space="0" w:color="auto"/>
              <w:right w:val="single" w:sz="4" w:space="0" w:color="auto"/>
            </w:tcBorders>
            <w:shd w:val="clear" w:color="auto" w:fill="auto"/>
            <w:vAlign w:val="center"/>
          </w:tcPr>
          <w:p w:rsidR="006501E2" w:rsidRPr="00977A71" w:rsidRDefault="006501E2" w:rsidP="00DE2463">
            <w:pPr>
              <w:pStyle w:val="a8"/>
              <w:jc w:val="right"/>
              <w:rPr>
                <w:b/>
                <w:sz w:val="28"/>
                <w:szCs w:val="28"/>
              </w:rPr>
            </w:pPr>
            <w:r w:rsidRPr="00977A71">
              <w:rPr>
                <w:sz w:val="28"/>
                <w:szCs w:val="28"/>
              </w:rPr>
              <w:t>—</w:t>
            </w:r>
          </w:p>
        </w:tc>
        <w:tc>
          <w:tcPr>
            <w:tcW w:w="690" w:type="pct"/>
            <w:tcBorders>
              <w:top w:val="single" w:sz="4" w:space="0" w:color="auto"/>
              <w:left w:val="single" w:sz="4" w:space="0" w:color="auto"/>
              <w:bottom w:val="single" w:sz="4" w:space="0" w:color="auto"/>
              <w:right w:val="single" w:sz="4" w:space="0" w:color="auto"/>
            </w:tcBorders>
            <w:shd w:val="clear" w:color="auto" w:fill="auto"/>
            <w:vAlign w:val="center"/>
          </w:tcPr>
          <w:p w:rsidR="006501E2" w:rsidRPr="00977A71" w:rsidRDefault="006501E2" w:rsidP="00DE2463">
            <w:pPr>
              <w:pStyle w:val="a8"/>
              <w:jc w:val="right"/>
              <w:rPr>
                <w:b/>
                <w:sz w:val="28"/>
                <w:szCs w:val="28"/>
              </w:rPr>
            </w:pPr>
            <w:r w:rsidRPr="00977A71">
              <w:rPr>
                <w:sz w:val="28"/>
                <w:szCs w:val="28"/>
              </w:rPr>
              <w:t>—</w:t>
            </w:r>
          </w:p>
        </w:tc>
        <w:tc>
          <w:tcPr>
            <w:tcW w:w="690" w:type="pct"/>
            <w:tcBorders>
              <w:top w:val="single" w:sz="4" w:space="0" w:color="auto"/>
              <w:left w:val="single" w:sz="4" w:space="0" w:color="auto"/>
              <w:bottom w:val="single" w:sz="4" w:space="0" w:color="auto"/>
              <w:right w:val="single" w:sz="4" w:space="0" w:color="auto"/>
            </w:tcBorders>
            <w:shd w:val="clear" w:color="auto" w:fill="auto"/>
            <w:vAlign w:val="center"/>
          </w:tcPr>
          <w:p w:rsidR="006501E2" w:rsidRPr="006501E2" w:rsidRDefault="006501E2" w:rsidP="00DE2463">
            <w:pPr>
              <w:pStyle w:val="a8"/>
              <w:jc w:val="right"/>
              <w:rPr>
                <w:b/>
                <w:szCs w:val="22"/>
              </w:rPr>
            </w:pPr>
            <w:r w:rsidRPr="006501E2">
              <w:rPr>
                <w:szCs w:val="22"/>
              </w:rPr>
              <w:t>511981,31</w:t>
            </w:r>
          </w:p>
        </w:tc>
        <w:tc>
          <w:tcPr>
            <w:tcW w:w="690" w:type="pct"/>
            <w:tcBorders>
              <w:top w:val="single" w:sz="4" w:space="0" w:color="auto"/>
              <w:left w:val="single" w:sz="4" w:space="0" w:color="auto"/>
              <w:bottom w:val="single" w:sz="4" w:space="0" w:color="auto"/>
              <w:right w:val="single" w:sz="4" w:space="0" w:color="auto"/>
            </w:tcBorders>
            <w:shd w:val="clear" w:color="auto" w:fill="auto"/>
            <w:vAlign w:val="center"/>
          </w:tcPr>
          <w:p w:rsidR="006501E2" w:rsidRPr="006501E2" w:rsidRDefault="006501E2" w:rsidP="00DE2463">
            <w:pPr>
              <w:pStyle w:val="a8"/>
              <w:jc w:val="right"/>
              <w:rPr>
                <w:b/>
                <w:szCs w:val="22"/>
              </w:rPr>
            </w:pPr>
            <w:r w:rsidRPr="006501E2">
              <w:rPr>
                <w:szCs w:val="22"/>
              </w:rPr>
              <w:t>1386285,79</w:t>
            </w:r>
          </w:p>
        </w:tc>
        <w:tc>
          <w:tcPr>
            <w:tcW w:w="941" w:type="pct"/>
            <w:tcBorders>
              <w:top w:val="single" w:sz="4" w:space="0" w:color="auto"/>
              <w:left w:val="single" w:sz="4" w:space="0" w:color="auto"/>
              <w:bottom w:val="single" w:sz="4" w:space="0" w:color="auto"/>
              <w:right w:val="single" w:sz="4" w:space="0" w:color="auto"/>
            </w:tcBorders>
            <w:shd w:val="clear" w:color="auto" w:fill="auto"/>
            <w:vAlign w:val="center"/>
          </w:tcPr>
          <w:p w:rsidR="006501E2" w:rsidRPr="00977A71" w:rsidRDefault="006501E2" w:rsidP="00DE2463">
            <w:pPr>
              <w:pStyle w:val="a8"/>
              <w:jc w:val="right"/>
              <w:rPr>
                <w:b/>
                <w:sz w:val="28"/>
                <w:szCs w:val="28"/>
              </w:rPr>
            </w:pPr>
            <w:r w:rsidRPr="00977A71">
              <w:rPr>
                <w:sz w:val="28"/>
                <w:szCs w:val="28"/>
              </w:rPr>
              <w:t>0,10</w:t>
            </w:r>
          </w:p>
        </w:tc>
        <w:tc>
          <w:tcPr>
            <w:tcW w:w="664" w:type="pct"/>
            <w:tcBorders>
              <w:top w:val="single" w:sz="4" w:space="0" w:color="auto"/>
              <w:left w:val="single" w:sz="4" w:space="0" w:color="auto"/>
              <w:bottom w:val="single" w:sz="4" w:space="0" w:color="auto"/>
              <w:right w:val="double" w:sz="6" w:space="0" w:color="auto"/>
            </w:tcBorders>
            <w:shd w:val="clear" w:color="auto" w:fill="auto"/>
            <w:vAlign w:val="center"/>
          </w:tcPr>
          <w:p w:rsidR="006501E2" w:rsidRPr="00977A71" w:rsidRDefault="006501E2" w:rsidP="00DE2463">
            <w:pPr>
              <w:pStyle w:val="a8"/>
              <w:rPr>
                <w:b/>
                <w:sz w:val="28"/>
                <w:szCs w:val="28"/>
              </w:rPr>
            </w:pPr>
            <w:r w:rsidRPr="00977A71">
              <w:rPr>
                <w:sz w:val="28"/>
                <w:szCs w:val="28"/>
              </w:rPr>
              <w:t>—</w:t>
            </w:r>
          </w:p>
        </w:tc>
      </w:tr>
      <w:tr w:rsidR="006501E2" w:rsidTr="00DE2463">
        <w:trPr>
          <w:cantSplit/>
          <w:jc w:val="center"/>
        </w:trPr>
        <w:tc>
          <w:tcPr>
            <w:tcW w:w="635" w:type="pct"/>
            <w:tcBorders>
              <w:top w:val="single" w:sz="4" w:space="0" w:color="auto"/>
              <w:left w:val="double" w:sz="6" w:space="0" w:color="auto"/>
              <w:bottom w:val="single" w:sz="4" w:space="0" w:color="auto"/>
              <w:right w:val="single" w:sz="4" w:space="0" w:color="auto"/>
            </w:tcBorders>
            <w:shd w:val="clear" w:color="auto" w:fill="auto"/>
            <w:vAlign w:val="center"/>
          </w:tcPr>
          <w:p w:rsidR="006501E2" w:rsidRPr="00480A26" w:rsidRDefault="006501E2" w:rsidP="00DE2463">
            <w:pPr>
              <w:pStyle w:val="a8"/>
              <w:jc w:val="center"/>
              <w:rPr>
                <w:b/>
                <w:sz w:val="28"/>
                <w:szCs w:val="28"/>
              </w:rPr>
            </w:pPr>
            <w:r>
              <w:t>н3</w:t>
            </w:r>
          </w:p>
        </w:tc>
        <w:tc>
          <w:tcPr>
            <w:tcW w:w="690" w:type="pct"/>
            <w:tcBorders>
              <w:top w:val="single" w:sz="4" w:space="0" w:color="auto"/>
              <w:left w:val="single" w:sz="4" w:space="0" w:color="auto"/>
              <w:bottom w:val="single" w:sz="4" w:space="0" w:color="auto"/>
              <w:right w:val="single" w:sz="4" w:space="0" w:color="auto"/>
            </w:tcBorders>
            <w:shd w:val="clear" w:color="auto" w:fill="auto"/>
            <w:vAlign w:val="center"/>
          </w:tcPr>
          <w:p w:rsidR="006501E2" w:rsidRPr="00480A26" w:rsidRDefault="006501E2" w:rsidP="00DE2463">
            <w:pPr>
              <w:pStyle w:val="a8"/>
              <w:jc w:val="right"/>
              <w:rPr>
                <w:b/>
                <w:sz w:val="28"/>
                <w:szCs w:val="28"/>
              </w:rPr>
            </w:pPr>
            <w:r>
              <w:t>—</w:t>
            </w:r>
          </w:p>
        </w:tc>
        <w:tc>
          <w:tcPr>
            <w:tcW w:w="690" w:type="pct"/>
            <w:tcBorders>
              <w:top w:val="single" w:sz="4" w:space="0" w:color="auto"/>
              <w:left w:val="single" w:sz="4" w:space="0" w:color="auto"/>
              <w:bottom w:val="single" w:sz="4" w:space="0" w:color="auto"/>
              <w:right w:val="single" w:sz="4" w:space="0" w:color="auto"/>
            </w:tcBorders>
            <w:shd w:val="clear" w:color="auto" w:fill="auto"/>
            <w:vAlign w:val="center"/>
          </w:tcPr>
          <w:p w:rsidR="006501E2" w:rsidRPr="00480A26" w:rsidRDefault="006501E2" w:rsidP="00DE2463">
            <w:pPr>
              <w:pStyle w:val="a8"/>
              <w:jc w:val="right"/>
              <w:rPr>
                <w:b/>
                <w:sz w:val="28"/>
                <w:szCs w:val="28"/>
              </w:rPr>
            </w:pPr>
            <w:r>
              <w:t>—</w:t>
            </w:r>
          </w:p>
        </w:tc>
        <w:tc>
          <w:tcPr>
            <w:tcW w:w="690" w:type="pct"/>
            <w:tcBorders>
              <w:top w:val="single" w:sz="4" w:space="0" w:color="auto"/>
              <w:left w:val="single" w:sz="4" w:space="0" w:color="auto"/>
              <w:bottom w:val="single" w:sz="4" w:space="0" w:color="auto"/>
              <w:right w:val="single" w:sz="4" w:space="0" w:color="auto"/>
            </w:tcBorders>
            <w:shd w:val="clear" w:color="auto" w:fill="auto"/>
            <w:vAlign w:val="center"/>
          </w:tcPr>
          <w:p w:rsidR="006501E2" w:rsidRPr="00480A26" w:rsidRDefault="006501E2" w:rsidP="00DE2463">
            <w:pPr>
              <w:pStyle w:val="a8"/>
              <w:jc w:val="right"/>
              <w:rPr>
                <w:b/>
                <w:sz w:val="28"/>
                <w:szCs w:val="28"/>
              </w:rPr>
            </w:pPr>
            <w:r>
              <w:t>511977,72</w:t>
            </w:r>
          </w:p>
        </w:tc>
        <w:tc>
          <w:tcPr>
            <w:tcW w:w="690" w:type="pct"/>
            <w:tcBorders>
              <w:top w:val="single" w:sz="4" w:space="0" w:color="auto"/>
              <w:left w:val="single" w:sz="4" w:space="0" w:color="auto"/>
              <w:bottom w:val="single" w:sz="4" w:space="0" w:color="auto"/>
              <w:right w:val="single" w:sz="4" w:space="0" w:color="auto"/>
            </w:tcBorders>
            <w:shd w:val="clear" w:color="auto" w:fill="auto"/>
            <w:vAlign w:val="center"/>
          </w:tcPr>
          <w:p w:rsidR="006501E2" w:rsidRPr="00480A26" w:rsidRDefault="006501E2" w:rsidP="00DE2463">
            <w:pPr>
              <w:pStyle w:val="a8"/>
              <w:jc w:val="right"/>
              <w:rPr>
                <w:b/>
                <w:sz w:val="28"/>
                <w:szCs w:val="28"/>
              </w:rPr>
            </w:pPr>
            <w:r>
              <w:t>1386292,02</w:t>
            </w:r>
          </w:p>
        </w:tc>
        <w:tc>
          <w:tcPr>
            <w:tcW w:w="941" w:type="pct"/>
            <w:tcBorders>
              <w:top w:val="single" w:sz="4" w:space="0" w:color="auto"/>
              <w:left w:val="single" w:sz="4" w:space="0" w:color="auto"/>
              <w:bottom w:val="single" w:sz="4" w:space="0" w:color="auto"/>
              <w:right w:val="single" w:sz="4" w:space="0" w:color="auto"/>
            </w:tcBorders>
            <w:shd w:val="clear" w:color="auto" w:fill="auto"/>
            <w:vAlign w:val="center"/>
          </w:tcPr>
          <w:p w:rsidR="006501E2" w:rsidRPr="00480A26" w:rsidRDefault="006501E2" w:rsidP="00DE2463">
            <w:pPr>
              <w:pStyle w:val="a8"/>
              <w:jc w:val="right"/>
              <w:rPr>
                <w:b/>
                <w:sz w:val="28"/>
                <w:szCs w:val="28"/>
              </w:rPr>
            </w:pPr>
            <w:r>
              <w:t>0,10</w:t>
            </w:r>
          </w:p>
        </w:tc>
        <w:tc>
          <w:tcPr>
            <w:tcW w:w="664" w:type="pct"/>
            <w:tcBorders>
              <w:top w:val="single" w:sz="4" w:space="0" w:color="auto"/>
              <w:left w:val="single" w:sz="4" w:space="0" w:color="auto"/>
              <w:bottom w:val="single" w:sz="4" w:space="0" w:color="auto"/>
              <w:right w:val="double" w:sz="6" w:space="0" w:color="auto"/>
            </w:tcBorders>
            <w:shd w:val="clear" w:color="auto" w:fill="auto"/>
            <w:vAlign w:val="center"/>
          </w:tcPr>
          <w:p w:rsidR="006501E2" w:rsidRPr="00480A26" w:rsidRDefault="006501E2" w:rsidP="00DE2463">
            <w:pPr>
              <w:pStyle w:val="a8"/>
              <w:rPr>
                <w:b/>
                <w:sz w:val="28"/>
                <w:szCs w:val="28"/>
              </w:rPr>
            </w:pPr>
            <w:r>
              <w:t>—</w:t>
            </w:r>
          </w:p>
        </w:tc>
      </w:tr>
      <w:tr w:rsidR="006501E2" w:rsidTr="00DE2463">
        <w:trPr>
          <w:cantSplit/>
          <w:jc w:val="center"/>
        </w:trPr>
        <w:tc>
          <w:tcPr>
            <w:tcW w:w="635" w:type="pct"/>
            <w:tcBorders>
              <w:top w:val="single" w:sz="4" w:space="0" w:color="auto"/>
              <w:left w:val="double" w:sz="6" w:space="0" w:color="auto"/>
              <w:bottom w:val="single" w:sz="4" w:space="0" w:color="auto"/>
              <w:right w:val="single" w:sz="4" w:space="0" w:color="auto"/>
            </w:tcBorders>
            <w:shd w:val="clear" w:color="auto" w:fill="auto"/>
            <w:vAlign w:val="center"/>
          </w:tcPr>
          <w:p w:rsidR="006501E2" w:rsidRPr="00480A26" w:rsidRDefault="006501E2" w:rsidP="00DE2463">
            <w:pPr>
              <w:pStyle w:val="a8"/>
              <w:jc w:val="center"/>
              <w:rPr>
                <w:b/>
                <w:sz w:val="28"/>
                <w:szCs w:val="28"/>
              </w:rPr>
            </w:pPr>
            <w:r>
              <w:t>н4</w:t>
            </w:r>
          </w:p>
        </w:tc>
        <w:tc>
          <w:tcPr>
            <w:tcW w:w="690" w:type="pct"/>
            <w:tcBorders>
              <w:top w:val="single" w:sz="4" w:space="0" w:color="auto"/>
              <w:left w:val="single" w:sz="4" w:space="0" w:color="auto"/>
              <w:bottom w:val="single" w:sz="4" w:space="0" w:color="auto"/>
              <w:right w:val="single" w:sz="4" w:space="0" w:color="auto"/>
            </w:tcBorders>
            <w:shd w:val="clear" w:color="auto" w:fill="auto"/>
            <w:vAlign w:val="center"/>
          </w:tcPr>
          <w:p w:rsidR="006501E2" w:rsidRPr="00480A26" w:rsidRDefault="006501E2" w:rsidP="00DE2463">
            <w:pPr>
              <w:pStyle w:val="a8"/>
              <w:jc w:val="right"/>
              <w:rPr>
                <w:b/>
                <w:sz w:val="28"/>
                <w:szCs w:val="28"/>
              </w:rPr>
            </w:pPr>
            <w:r>
              <w:t>—</w:t>
            </w:r>
          </w:p>
        </w:tc>
        <w:tc>
          <w:tcPr>
            <w:tcW w:w="690" w:type="pct"/>
            <w:tcBorders>
              <w:top w:val="single" w:sz="4" w:space="0" w:color="auto"/>
              <w:left w:val="single" w:sz="4" w:space="0" w:color="auto"/>
              <w:bottom w:val="single" w:sz="4" w:space="0" w:color="auto"/>
              <w:right w:val="single" w:sz="4" w:space="0" w:color="auto"/>
            </w:tcBorders>
            <w:shd w:val="clear" w:color="auto" w:fill="auto"/>
            <w:vAlign w:val="center"/>
          </w:tcPr>
          <w:p w:rsidR="006501E2" w:rsidRPr="00480A26" w:rsidRDefault="006501E2" w:rsidP="00DE2463">
            <w:pPr>
              <w:pStyle w:val="a8"/>
              <w:jc w:val="right"/>
              <w:rPr>
                <w:b/>
                <w:sz w:val="28"/>
                <w:szCs w:val="28"/>
              </w:rPr>
            </w:pPr>
            <w:r>
              <w:t>—</w:t>
            </w:r>
          </w:p>
        </w:tc>
        <w:tc>
          <w:tcPr>
            <w:tcW w:w="690" w:type="pct"/>
            <w:tcBorders>
              <w:top w:val="single" w:sz="4" w:space="0" w:color="auto"/>
              <w:left w:val="single" w:sz="4" w:space="0" w:color="auto"/>
              <w:bottom w:val="single" w:sz="4" w:space="0" w:color="auto"/>
              <w:right w:val="single" w:sz="4" w:space="0" w:color="auto"/>
            </w:tcBorders>
            <w:shd w:val="clear" w:color="auto" w:fill="auto"/>
            <w:vAlign w:val="center"/>
          </w:tcPr>
          <w:p w:rsidR="006501E2" w:rsidRPr="00480A26" w:rsidRDefault="006501E2" w:rsidP="00DE2463">
            <w:pPr>
              <w:pStyle w:val="a8"/>
              <w:jc w:val="right"/>
              <w:rPr>
                <w:b/>
                <w:sz w:val="28"/>
                <w:szCs w:val="28"/>
              </w:rPr>
            </w:pPr>
            <w:r>
              <w:t>511976,35</w:t>
            </w:r>
          </w:p>
        </w:tc>
        <w:tc>
          <w:tcPr>
            <w:tcW w:w="690" w:type="pct"/>
            <w:tcBorders>
              <w:top w:val="single" w:sz="4" w:space="0" w:color="auto"/>
              <w:left w:val="single" w:sz="4" w:space="0" w:color="auto"/>
              <w:bottom w:val="single" w:sz="4" w:space="0" w:color="auto"/>
              <w:right w:val="single" w:sz="4" w:space="0" w:color="auto"/>
            </w:tcBorders>
            <w:shd w:val="clear" w:color="auto" w:fill="auto"/>
            <w:vAlign w:val="center"/>
          </w:tcPr>
          <w:p w:rsidR="006501E2" w:rsidRPr="00480A26" w:rsidRDefault="006501E2" w:rsidP="00DE2463">
            <w:pPr>
              <w:pStyle w:val="a8"/>
              <w:jc w:val="right"/>
              <w:rPr>
                <w:b/>
                <w:sz w:val="28"/>
                <w:szCs w:val="28"/>
              </w:rPr>
            </w:pPr>
            <w:r>
              <w:t>1386294,84</w:t>
            </w:r>
          </w:p>
        </w:tc>
        <w:tc>
          <w:tcPr>
            <w:tcW w:w="941" w:type="pct"/>
            <w:tcBorders>
              <w:top w:val="single" w:sz="4" w:space="0" w:color="auto"/>
              <w:left w:val="single" w:sz="4" w:space="0" w:color="auto"/>
              <w:bottom w:val="single" w:sz="4" w:space="0" w:color="auto"/>
              <w:right w:val="single" w:sz="4" w:space="0" w:color="auto"/>
            </w:tcBorders>
            <w:shd w:val="clear" w:color="auto" w:fill="auto"/>
            <w:vAlign w:val="center"/>
          </w:tcPr>
          <w:p w:rsidR="006501E2" w:rsidRPr="00480A26" w:rsidRDefault="006501E2" w:rsidP="00DE2463">
            <w:pPr>
              <w:pStyle w:val="a8"/>
              <w:jc w:val="right"/>
              <w:rPr>
                <w:b/>
                <w:sz w:val="28"/>
                <w:szCs w:val="28"/>
              </w:rPr>
            </w:pPr>
            <w:r>
              <w:t>0,10</w:t>
            </w:r>
          </w:p>
        </w:tc>
        <w:tc>
          <w:tcPr>
            <w:tcW w:w="664" w:type="pct"/>
            <w:tcBorders>
              <w:top w:val="single" w:sz="4" w:space="0" w:color="auto"/>
              <w:left w:val="single" w:sz="4" w:space="0" w:color="auto"/>
              <w:bottom w:val="single" w:sz="4" w:space="0" w:color="auto"/>
              <w:right w:val="double" w:sz="6" w:space="0" w:color="auto"/>
            </w:tcBorders>
            <w:shd w:val="clear" w:color="auto" w:fill="auto"/>
            <w:vAlign w:val="center"/>
          </w:tcPr>
          <w:p w:rsidR="006501E2" w:rsidRPr="00480A26" w:rsidRDefault="006501E2" w:rsidP="00DE2463">
            <w:pPr>
              <w:pStyle w:val="a8"/>
              <w:rPr>
                <w:b/>
                <w:sz w:val="28"/>
                <w:szCs w:val="28"/>
              </w:rPr>
            </w:pPr>
            <w:r>
              <w:t>—</w:t>
            </w:r>
          </w:p>
        </w:tc>
      </w:tr>
      <w:tr w:rsidR="006501E2" w:rsidTr="00DE2463">
        <w:trPr>
          <w:cantSplit/>
          <w:jc w:val="center"/>
        </w:trPr>
        <w:tc>
          <w:tcPr>
            <w:tcW w:w="635" w:type="pct"/>
            <w:tcBorders>
              <w:top w:val="single" w:sz="4" w:space="0" w:color="auto"/>
              <w:left w:val="double" w:sz="6" w:space="0" w:color="auto"/>
              <w:bottom w:val="single" w:sz="4" w:space="0" w:color="auto"/>
              <w:right w:val="single" w:sz="4" w:space="0" w:color="auto"/>
            </w:tcBorders>
            <w:shd w:val="clear" w:color="auto" w:fill="auto"/>
            <w:vAlign w:val="center"/>
          </w:tcPr>
          <w:p w:rsidR="006501E2" w:rsidRPr="00480A26" w:rsidRDefault="006501E2" w:rsidP="00DE2463">
            <w:pPr>
              <w:pStyle w:val="a8"/>
              <w:jc w:val="center"/>
              <w:rPr>
                <w:b/>
                <w:sz w:val="28"/>
                <w:szCs w:val="28"/>
              </w:rPr>
            </w:pPr>
            <w:r>
              <w:lastRenderedPageBreak/>
              <w:t>н5</w:t>
            </w:r>
          </w:p>
        </w:tc>
        <w:tc>
          <w:tcPr>
            <w:tcW w:w="690" w:type="pct"/>
            <w:tcBorders>
              <w:top w:val="single" w:sz="4" w:space="0" w:color="auto"/>
              <w:left w:val="single" w:sz="4" w:space="0" w:color="auto"/>
              <w:bottom w:val="single" w:sz="4" w:space="0" w:color="auto"/>
              <w:right w:val="single" w:sz="4" w:space="0" w:color="auto"/>
            </w:tcBorders>
            <w:shd w:val="clear" w:color="auto" w:fill="auto"/>
            <w:vAlign w:val="center"/>
          </w:tcPr>
          <w:p w:rsidR="006501E2" w:rsidRPr="00480A26" w:rsidRDefault="006501E2" w:rsidP="00DE2463">
            <w:pPr>
              <w:pStyle w:val="a8"/>
              <w:jc w:val="right"/>
              <w:rPr>
                <w:b/>
                <w:sz w:val="28"/>
                <w:szCs w:val="28"/>
              </w:rPr>
            </w:pPr>
            <w:r>
              <w:t>—</w:t>
            </w:r>
          </w:p>
        </w:tc>
        <w:tc>
          <w:tcPr>
            <w:tcW w:w="690" w:type="pct"/>
            <w:tcBorders>
              <w:top w:val="single" w:sz="4" w:space="0" w:color="auto"/>
              <w:left w:val="single" w:sz="4" w:space="0" w:color="auto"/>
              <w:bottom w:val="single" w:sz="4" w:space="0" w:color="auto"/>
              <w:right w:val="single" w:sz="4" w:space="0" w:color="auto"/>
            </w:tcBorders>
            <w:shd w:val="clear" w:color="auto" w:fill="auto"/>
            <w:vAlign w:val="center"/>
          </w:tcPr>
          <w:p w:rsidR="006501E2" w:rsidRPr="00480A26" w:rsidRDefault="006501E2" w:rsidP="00DE2463">
            <w:pPr>
              <w:pStyle w:val="a8"/>
              <w:jc w:val="right"/>
              <w:rPr>
                <w:b/>
                <w:sz w:val="28"/>
                <w:szCs w:val="28"/>
              </w:rPr>
            </w:pPr>
            <w:r>
              <w:t>—</w:t>
            </w:r>
          </w:p>
        </w:tc>
        <w:tc>
          <w:tcPr>
            <w:tcW w:w="690" w:type="pct"/>
            <w:tcBorders>
              <w:top w:val="single" w:sz="4" w:space="0" w:color="auto"/>
              <w:left w:val="single" w:sz="4" w:space="0" w:color="auto"/>
              <w:bottom w:val="single" w:sz="4" w:space="0" w:color="auto"/>
              <w:right w:val="single" w:sz="4" w:space="0" w:color="auto"/>
            </w:tcBorders>
            <w:shd w:val="clear" w:color="auto" w:fill="auto"/>
            <w:vAlign w:val="center"/>
          </w:tcPr>
          <w:p w:rsidR="006501E2" w:rsidRPr="00480A26" w:rsidRDefault="006501E2" w:rsidP="00DE2463">
            <w:pPr>
              <w:pStyle w:val="a8"/>
              <w:jc w:val="right"/>
              <w:rPr>
                <w:b/>
                <w:sz w:val="28"/>
                <w:szCs w:val="28"/>
              </w:rPr>
            </w:pPr>
            <w:r>
              <w:t>511968,69</w:t>
            </w:r>
          </w:p>
        </w:tc>
        <w:tc>
          <w:tcPr>
            <w:tcW w:w="690" w:type="pct"/>
            <w:tcBorders>
              <w:top w:val="single" w:sz="4" w:space="0" w:color="auto"/>
              <w:left w:val="single" w:sz="4" w:space="0" w:color="auto"/>
              <w:bottom w:val="single" w:sz="4" w:space="0" w:color="auto"/>
              <w:right w:val="single" w:sz="4" w:space="0" w:color="auto"/>
            </w:tcBorders>
            <w:shd w:val="clear" w:color="auto" w:fill="auto"/>
            <w:vAlign w:val="center"/>
          </w:tcPr>
          <w:p w:rsidR="006501E2" w:rsidRPr="00480A26" w:rsidRDefault="006501E2" w:rsidP="00DE2463">
            <w:pPr>
              <w:pStyle w:val="a8"/>
              <w:jc w:val="right"/>
              <w:rPr>
                <w:b/>
                <w:sz w:val="28"/>
                <w:szCs w:val="28"/>
              </w:rPr>
            </w:pPr>
            <w:r>
              <w:t>1386309,16</w:t>
            </w:r>
          </w:p>
        </w:tc>
        <w:tc>
          <w:tcPr>
            <w:tcW w:w="941" w:type="pct"/>
            <w:tcBorders>
              <w:top w:val="single" w:sz="4" w:space="0" w:color="auto"/>
              <w:left w:val="single" w:sz="4" w:space="0" w:color="auto"/>
              <w:bottom w:val="single" w:sz="4" w:space="0" w:color="auto"/>
              <w:right w:val="single" w:sz="4" w:space="0" w:color="auto"/>
            </w:tcBorders>
            <w:shd w:val="clear" w:color="auto" w:fill="auto"/>
            <w:vAlign w:val="center"/>
          </w:tcPr>
          <w:p w:rsidR="006501E2" w:rsidRPr="00480A26" w:rsidRDefault="006501E2" w:rsidP="00DE2463">
            <w:pPr>
              <w:pStyle w:val="a8"/>
              <w:jc w:val="right"/>
              <w:rPr>
                <w:b/>
                <w:sz w:val="28"/>
                <w:szCs w:val="28"/>
              </w:rPr>
            </w:pPr>
            <w:r>
              <w:t>0,10</w:t>
            </w:r>
          </w:p>
        </w:tc>
        <w:tc>
          <w:tcPr>
            <w:tcW w:w="664" w:type="pct"/>
            <w:tcBorders>
              <w:top w:val="single" w:sz="4" w:space="0" w:color="auto"/>
              <w:left w:val="single" w:sz="4" w:space="0" w:color="auto"/>
              <w:bottom w:val="single" w:sz="4" w:space="0" w:color="auto"/>
              <w:right w:val="double" w:sz="6" w:space="0" w:color="auto"/>
            </w:tcBorders>
            <w:shd w:val="clear" w:color="auto" w:fill="auto"/>
            <w:vAlign w:val="center"/>
          </w:tcPr>
          <w:p w:rsidR="006501E2" w:rsidRPr="00480A26" w:rsidRDefault="006501E2" w:rsidP="00DE2463">
            <w:pPr>
              <w:pStyle w:val="a8"/>
              <w:rPr>
                <w:b/>
                <w:sz w:val="28"/>
                <w:szCs w:val="28"/>
              </w:rPr>
            </w:pPr>
            <w:r>
              <w:t>—</w:t>
            </w:r>
          </w:p>
        </w:tc>
      </w:tr>
      <w:tr w:rsidR="006501E2" w:rsidTr="00DE2463">
        <w:trPr>
          <w:cantSplit/>
          <w:jc w:val="center"/>
        </w:trPr>
        <w:tc>
          <w:tcPr>
            <w:tcW w:w="635" w:type="pct"/>
            <w:tcBorders>
              <w:top w:val="single" w:sz="4" w:space="0" w:color="auto"/>
              <w:left w:val="double" w:sz="6" w:space="0" w:color="auto"/>
              <w:bottom w:val="single" w:sz="4" w:space="0" w:color="auto"/>
              <w:right w:val="single" w:sz="4" w:space="0" w:color="auto"/>
            </w:tcBorders>
            <w:shd w:val="clear" w:color="auto" w:fill="auto"/>
            <w:vAlign w:val="center"/>
          </w:tcPr>
          <w:p w:rsidR="006501E2" w:rsidRPr="00480A26" w:rsidRDefault="006501E2" w:rsidP="00DE2463">
            <w:pPr>
              <w:pStyle w:val="a8"/>
              <w:jc w:val="center"/>
              <w:rPr>
                <w:b/>
                <w:sz w:val="28"/>
                <w:szCs w:val="28"/>
              </w:rPr>
            </w:pPr>
            <w:r>
              <w:t>20</w:t>
            </w:r>
          </w:p>
        </w:tc>
        <w:tc>
          <w:tcPr>
            <w:tcW w:w="690" w:type="pct"/>
            <w:tcBorders>
              <w:top w:val="single" w:sz="4" w:space="0" w:color="auto"/>
              <w:left w:val="single" w:sz="4" w:space="0" w:color="auto"/>
              <w:bottom w:val="single" w:sz="4" w:space="0" w:color="auto"/>
              <w:right w:val="single" w:sz="4" w:space="0" w:color="auto"/>
            </w:tcBorders>
            <w:shd w:val="clear" w:color="auto" w:fill="auto"/>
            <w:vAlign w:val="center"/>
          </w:tcPr>
          <w:p w:rsidR="006501E2" w:rsidRPr="00480A26" w:rsidRDefault="006501E2" w:rsidP="00DE2463">
            <w:pPr>
              <w:pStyle w:val="a8"/>
              <w:jc w:val="right"/>
              <w:rPr>
                <w:b/>
                <w:sz w:val="28"/>
                <w:szCs w:val="28"/>
              </w:rPr>
            </w:pPr>
            <w:r>
              <w:t>511962,25</w:t>
            </w:r>
          </w:p>
        </w:tc>
        <w:tc>
          <w:tcPr>
            <w:tcW w:w="690" w:type="pct"/>
            <w:tcBorders>
              <w:top w:val="single" w:sz="4" w:space="0" w:color="auto"/>
              <w:left w:val="single" w:sz="4" w:space="0" w:color="auto"/>
              <w:bottom w:val="single" w:sz="4" w:space="0" w:color="auto"/>
              <w:right w:val="single" w:sz="4" w:space="0" w:color="auto"/>
            </w:tcBorders>
            <w:shd w:val="clear" w:color="auto" w:fill="auto"/>
            <w:vAlign w:val="center"/>
          </w:tcPr>
          <w:p w:rsidR="006501E2" w:rsidRPr="00480A26" w:rsidRDefault="006501E2" w:rsidP="00DE2463">
            <w:pPr>
              <w:pStyle w:val="a8"/>
              <w:jc w:val="right"/>
              <w:rPr>
                <w:b/>
                <w:sz w:val="28"/>
                <w:szCs w:val="28"/>
              </w:rPr>
            </w:pPr>
            <w:r>
              <w:t>1386320,81</w:t>
            </w:r>
          </w:p>
        </w:tc>
        <w:tc>
          <w:tcPr>
            <w:tcW w:w="690" w:type="pct"/>
            <w:tcBorders>
              <w:top w:val="single" w:sz="4" w:space="0" w:color="auto"/>
              <w:left w:val="single" w:sz="4" w:space="0" w:color="auto"/>
              <w:bottom w:val="single" w:sz="4" w:space="0" w:color="auto"/>
              <w:right w:val="single" w:sz="4" w:space="0" w:color="auto"/>
            </w:tcBorders>
            <w:shd w:val="clear" w:color="auto" w:fill="auto"/>
            <w:vAlign w:val="center"/>
          </w:tcPr>
          <w:p w:rsidR="006501E2" w:rsidRPr="00480A26" w:rsidRDefault="006501E2" w:rsidP="00DE2463">
            <w:pPr>
              <w:pStyle w:val="a8"/>
              <w:jc w:val="right"/>
              <w:rPr>
                <w:b/>
                <w:sz w:val="28"/>
                <w:szCs w:val="28"/>
              </w:rPr>
            </w:pPr>
            <w:r>
              <w:t>511962,25</w:t>
            </w:r>
          </w:p>
        </w:tc>
        <w:tc>
          <w:tcPr>
            <w:tcW w:w="690" w:type="pct"/>
            <w:tcBorders>
              <w:top w:val="single" w:sz="4" w:space="0" w:color="auto"/>
              <w:left w:val="single" w:sz="4" w:space="0" w:color="auto"/>
              <w:bottom w:val="single" w:sz="4" w:space="0" w:color="auto"/>
              <w:right w:val="single" w:sz="4" w:space="0" w:color="auto"/>
            </w:tcBorders>
            <w:shd w:val="clear" w:color="auto" w:fill="auto"/>
            <w:vAlign w:val="center"/>
          </w:tcPr>
          <w:p w:rsidR="006501E2" w:rsidRPr="00480A26" w:rsidRDefault="006501E2" w:rsidP="00DE2463">
            <w:pPr>
              <w:pStyle w:val="a8"/>
              <w:jc w:val="right"/>
              <w:rPr>
                <w:b/>
                <w:sz w:val="28"/>
                <w:szCs w:val="28"/>
              </w:rPr>
            </w:pPr>
            <w:r>
              <w:t>1386320,81</w:t>
            </w:r>
          </w:p>
        </w:tc>
        <w:tc>
          <w:tcPr>
            <w:tcW w:w="941" w:type="pct"/>
            <w:tcBorders>
              <w:top w:val="single" w:sz="4" w:space="0" w:color="auto"/>
              <w:left w:val="single" w:sz="4" w:space="0" w:color="auto"/>
              <w:bottom w:val="single" w:sz="4" w:space="0" w:color="auto"/>
              <w:right w:val="single" w:sz="4" w:space="0" w:color="auto"/>
            </w:tcBorders>
            <w:shd w:val="clear" w:color="auto" w:fill="auto"/>
            <w:vAlign w:val="center"/>
          </w:tcPr>
          <w:p w:rsidR="006501E2" w:rsidRPr="00480A26" w:rsidRDefault="006501E2" w:rsidP="00DE2463">
            <w:pPr>
              <w:pStyle w:val="a8"/>
              <w:jc w:val="right"/>
              <w:rPr>
                <w:b/>
                <w:sz w:val="28"/>
                <w:szCs w:val="28"/>
              </w:rPr>
            </w:pPr>
            <w:r>
              <w:t>0,10</w:t>
            </w:r>
          </w:p>
        </w:tc>
        <w:tc>
          <w:tcPr>
            <w:tcW w:w="664" w:type="pct"/>
            <w:tcBorders>
              <w:top w:val="single" w:sz="4" w:space="0" w:color="auto"/>
              <w:left w:val="single" w:sz="4" w:space="0" w:color="auto"/>
              <w:bottom w:val="single" w:sz="4" w:space="0" w:color="auto"/>
              <w:right w:val="double" w:sz="6" w:space="0" w:color="auto"/>
            </w:tcBorders>
            <w:shd w:val="clear" w:color="auto" w:fill="auto"/>
            <w:vAlign w:val="center"/>
          </w:tcPr>
          <w:p w:rsidR="006501E2" w:rsidRPr="00480A26" w:rsidRDefault="006501E2" w:rsidP="00DE2463">
            <w:pPr>
              <w:pStyle w:val="a8"/>
              <w:rPr>
                <w:b/>
                <w:sz w:val="28"/>
                <w:szCs w:val="28"/>
              </w:rPr>
            </w:pPr>
            <w:r>
              <w:t>—</w:t>
            </w:r>
          </w:p>
        </w:tc>
      </w:tr>
      <w:tr w:rsidR="006501E2" w:rsidTr="00DE2463">
        <w:trPr>
          <w:cantSplit/>
          <w:jc w:val="center"/>
        </w:trPr>
        <w:tc>
          <w:tcPr>
            <w:tcW w:w="635" w:type="pct"/>
            <w:tcBorders>
              <w:top w:val="single" w:sz="4" w:space="0" w:color="auto"/>
              <w:left w:val="double" w:sz="6" w:space="0" w:color="auto"/>
              <w:bottom w:val="single" w:sz="4" w:space="0" w:color="auto"/>
              <w:right w:val="single" w:sz="4" w:space="0" w:color="auto"/>
            </w:tcBorders>
            <w:shd w:val="clear" w:color="auto" w:fill="auto"/>
            <w:vAlign w:val="center"/>
          </w:tcPr>
          <w:p w:rsidR="006501E2" w:rsidRPr="00480A26" w:rsidRDefault="006501E2" w:rsidP="00DE2463">
            <w:pPr>
              <w:pStyle w:val="a8"/>
              <w:jc w:val="center"/>
              <w:rPr>
                <w:b/>
                <w:sz w:val="28"/>
                <w:szCs w:val="28"/>
              </w:rPr>
            </w:pPr>
            <w:r>
              <w:t>1</w:t>
            </w:r>
          </w:p>
        </w:tc>
        <w:tc>
          <w:tcPr>
            <w:tcW w:w="690" w:type="pct"/>
            <w:tcBorders>
              <w:top w:val="single" w:sz="4" w:space="0" w:color="auto"/>
              <w:left w:val="single" w:sz="4" w:space="0" w:color="auto"/>
              <w:bottom w:val="single" w:sz="4" w:space="0" w:color="auto"/>
              <w:right w:val="single" w:sz="4" w:space="0" w:color="auto"/>
            </w:tcBorders>
            <w:shd w:val="clear" w:color="auto" w:fill="auto"/>
            <w:vAlign w:val="center"/>
          </w:tcPr>
          <w:p w:rsidR="006501E2" w:rsidRPr="00480A26" w:rsidRDefault="006501E2" w:rsidP="00DE2463">
            <w:pPr>
              <w:pStyle w:val="a8"/>
              <w:jc w:val="right"/>
              <w:rPr>
                <w:b/>
                <w:sz w:val="28"/>
                <w:szCs w:val="28"/>
              </w:rPr>
            </w:pPr>
            <w:r>
              <w:t>511958,77</w:t>
            </w:r>
          </w:p>
        </w:tc>
        <w:tc>
          <w:tcPr>
            <w:tcW w:w="690" w:type="pct"/>
            <w:tcBorders>
              <w:top w:val="single" w:sz="4" w:space="0" w:color="auto"/>
              <w:left w:val="single" w:sz="4" w:space="0" w:color="auto"/>
              <w:bottom w:val="single" w:sz="4" w:space="0" w:color="auto"/>
              <w:right w:val="single" w:sz="4" w:space="0" w:color="auto"/>
            </w:tcBorders>
            <w:shd w:val="clear" w:color="auto" w:fill="auto"/>
            <w:vAlign w:val="center"/>
          </w:tcPr>
          <w:p w:rsidR="006501E2" w:rsidRPr="00480A26" w:rsidRDefault="006501E2" w:rsidP="00DE2463">
            <w:pPr>
              <w:pStyle w:val="a8"/>
              <w:jc w:val="right"/>
              <w:rPr>
                <w:b/>
                <w:sz w:val="28"/>
                <w:szCs w:val="28"/>
              </w:rPr>
            </w:pPr>
            <w:r>
              <w:t>1386319,82</w:t>
            </w:r>
          </w:p>
        </w:tc>
        <w:tc>
          <w:tcPr>
            <w:tcW w:w="690" w:type="pct"/>
            <w:tcBorders>
              <w:top w:val="single" w:sz="4" w:space="0" w:color="auto"/>
              <w:left w:val="single" w:sz="4" w:space="0" w:color="auto"/>
              <w:bottom w:val="single" w:sz="4" w:space="0" w:color="auto"/>
              <w:right w:val="single" w:sz="4" w:space="0" w:color="auto"/>
            </w:tcBorders>
            <w:shd w:val="clear" w:color="auto" w:fill="auto"/>
            <w:vAlign w:val="center"/>
          </w:tcPr>
          <w:p w:rsidR="006501E2" w:rsidRPr="00480A26" w:rsidRDefault="006501E2" w:rsidP="00DE2463">
            <w:pPr>
              <w:pStyle w:val="a8"/>
              <w:jc w:val="right"/>
              <w:rPr>
                <w:b/>
                <w:sz w:val="28"/>
                <w:szCs w:val="28"/>
              </w:rPr>
            </w:pPr>
            <w:r>
              <w:t>511958,77</w:t>
            </w:r>
          </w:p>
        </w:tc>
        <w:tc>
          <w:tcPr>
            <w:tcW w:w="690" w:type="pct"/>
            <w:tcBorders>
              <w:top w:val="single" w:sz="4" w:space="0" w:color="auto"/>
              <w:left w:val="single" w:sz="4" w:space="0" w:color="auto"/>
              <w:bottom w:val="single" w:sz="4" w:space="0" w:color="auto"/>
              <w:right w:val="single" w:sz="4" w:space="0" w:color="auto"/>
            </w:tcBorders>
            <w:shd w:val="clear" w:color="auto" w:fill="auto"/>
            <w:vAlign w:val="center"/>
          </w:tcPr>
          <w:p w:rsidR="006501E2" w:rsidRPr="00480A26" w:rsidRDefault="006501E2" w:rsidP="00DE2463">
            <w:pPr>
              <w:pStyle w:val="a8"/>
              <w:jc w:val="right"/>
              <w:rPr>
                <w:b/>
                <w:sz w:val="28"/>
                <w:szCs w:val="28"/>
              </w:rPr>
            </w:pPr>
            <w:r>
              <w:t>1386319,82</w:t>
            </w:r>
          </w:p>
        </w:tc>
        <w:tc>
          <w:tcPr>
            <w:tcW w:w="941" w:type="pct"/>
            <w:tcBorders>
              <w:top w:val="single" w:sz="4" w:space="0" w:color="auto"/>
              <w:left w:val="single" w:sz="4" w:space="0" w:color="auto"/>
              <w:bottom w:val="single" w:sz="4" w:space="0" w:color="auto"/>
              <w:right w:val="single" w:sz="4" w:space="0" w:color="auto"/>
            </w:tcBorders>
            <w:shd w:val="clear" w:color="auto" w:fill="auto"/>
            <w:vAlign w:val="center"/>
          </w:tcPr>
          <w:p w:rsidR="006501E2" w:rsidRPr="00480A26" w:rsidRDefault="006501E2" w:rsidP="00DE2463">
            <w:pPr>
              <w:pStyle w:val="a8"/>
              <w:jc w:val="right"/>
              <w:rPr>
                <w:b/>
                <w:sz w:val="28"/>
                <w:szCs w:val="28"/>
              </w:rPr>
            </w:pPr>
            <w:r>
              <w:t>0,10</w:t>
            </w:r>
          </w:p>
        </w:tc>
        <w:tc>
          <w:tcPr>
            <w:tcW w:w="664" w:type="pct"/>
            <w:tcBorders>
              <w:top w:val="single" w:sz="4" w:space="0" w:color="auto"/>
              <w:left w:val="single" w:sz="4" w:space="0" w:color="auto"/>
              <w:bottom w:val="single" w:sz="4" w:space="0" w:color="auto"/>
              <w:right w:val="double" w:sz="6" w:space="0" w:color="auto"/>
            </w:tcBorders>
            <w:shd w:val="clear" w:color="auto" w:fill="auto"/>
            <w:vAlign w:val="center"/>
          </w:tcPr>
          <w:p w:rsidR="006501E2" w:rsidRPr="00480A26" w:rsidRDefault="006501E2" w:rsidP="00DE2463">
            <w:pPr>
              <w:pStyle w:val="a8"/>
              <w:rPr>
                <w:b/>
                <w:sz w:val="28"/>
                <w:szCs w:val="28"/>
              </w:rPr>
            </w:pPr>
            <w:r>
              <w:t>—</w:t>
            </w:r>
          </w:p>
        </w:tc>
      </w:tr>
      <w:tr w:rsidR="006501E2" w:rsidTr="00DE2463">
        <w:trPr>
          <w:cantSplit/>
          <w:jc w:val="center"/>
        </w:trPr>
        <w:tc>
          <w:tcPr>
            <w:tcW w:w="635" w:type="pct"/>
            <w:tcBorders>
              <w:top w:val="single" w:sz="4" w:space="0" w:color="auto"/>
              <w:left w:val="double" w:sz="6" w:space="0" w:color="auto"/>
              <w:bottom w:val="single" w:sz="4" w:space="0" w:color="auto"/>
              <w:right w:val="single" w:sz="4" w:space="0" w:color="auto"/>
            </w:tcBorders>
            <w:shd w:val="clear" w:color="auto" w:fill="auto"/>
            <w:vAlign w:val="center"/>
          </w:tcPr>
          <w:p w:rsidR="006501E2" w:rsidRPr="00480A26" w:rsidRDefault="006501E2" w:rsidP="00DE2463">
            <w:pPr>
              <w:pStyle w:val="a8"/>
              <w:jc w:val="center"/>
              <w:rPr>
                <w:b/>
                <w:sz w:val="28"/>
                <w:szCs w:val="28"/>
              </w:rPr>
            </w:pPr>
            <w:r>
              <w:t>11</w:t>
            </w:r>
          </w:p>
        </w:tc>
        <w:tc>
          <w:tcPr>
            <w:tcW w:w="690" w:type="pct"/>
            <w:tcBorders>
              <w:top w:val="single" w:sz="4" w:space="0" w:color="auto"/>
              <w:left w:val="single" w:sz="4" w:space="0" w:color="auto"/>
              <w:bottom w:val="single" w:sz="4" w:space="0" w:color="auto"/>
              <w:right w:val="single" w:sz="4" w:space="0" w:color="auto"/>
            </w:tcBorders>
            <w:shd w:val="clear" w:color="auto" w:fill="auto"/>
            <w:vAlign w:val="center"/>
          </w:tcPr>
          <w:p w:rsidR="006501E2" w:rsidRPr="00480A26" w:rsidRDefault="006501E2" w:rsidP="00DE2463">
            <w:pPr>
              <w:pStyle w:val="a8"/>
              <w:jc w:val="right"/>
              <w:rPr>
                <w:b/>
                <w:sz w:val="28"/>
                <w:szCs w:val="28"/>
              </w:rPr>
            </w:pPr>
            <w:r>
              <w:t>511945,47</w:t>
            </w:r>
          </w:p>
        </w:tc>
        <w:tc>
          <w:tcPr>
            <w:tcW w:w="690" w:type="pct"/>
            <w:tcBorders>
              <w:top w:val="single" w:sz="4" w:space="0" w:color="auto"/>
              <w:left w:val="single" w:sz="4" w:space="0" w:color="auto"/>
              <w:bottom w:val="single" w:sz="4" w:space="0" w:color="auto"/>
              <w:right w:val="single" w:sz="4" w:space="0" w:color="auto"/>
            </w:tcBorders>
            <w:shd w:val="clear" w:color="auto" w:fill="auto"/>
            <w:vAlign w:val="center"/>
          </w:tcPr>
          <w:p w:rsidR="006501E2" w:rsidRPr="00480A26" w:rsidRDefault="006501E2" w:rsidP="00DE2463">
            <w:pPr>
              <w:pStyle w:val="a8"/>
              <w:jc w:val="right"/>
              <w:rPr>
                <w:b/>
                <w:sz w:val="28"/>
                <w:szCs w:val="28"/>
              </w:rPr>
            </w:pPr>
            <w:r>
              <w:t>1386310,76</w:t>
            </w:r>
          </w:p>
        </w:tc>
        <w:tc>
          <w:tcPr>
            <w:tcW w:w="690" w:type="pct"/>
            <w:tcBorders>
              <w:top w:val="single" w:sz="4" w:space="0" w:color="auto"/>
              <w:left w:val="single" w:sz="4" w:space="0" w:color="auto"/>
              <w:bottom w:val="single" w:sz="4" w:space="0" w:color="auto"/>
              <w:right w:val="single" w:sz="4" w:space="0" w:color="auto"/>
            </w:tcBorders>
            <w:shd w:val="clear" w:color="auto" w:fill="auto"/>
            <w:vAlign w:val="center"/>
          </w:tcPr>
          <w:p w:rsidR="006501E2" w:rsidRPr="00480A26" w:rsidRDefault="006501E2" w:rsidP="00DE2463">
            <w:pPr>
              <w:pStyle w:val="a8"/>
              <w:jc w:val="right"/>
              <w:rPr>
                <w:b/>
                <w:sz w:val="28"/>
                <w:szCs w:val="28"/>
              </w:rPr>
            </w:pPr>
            <w:r>
              <w:t>511945,47</w:t>
            </w:r>
          </w:p>
        </w:tc>
        <w:tc>
          <w:tcPr>
            <w:tcW w:w="690" w:type="pct"/>
            <w:tcBorders>
              <w:top w:val="single" w:sz="4" w:space="0" w:color="auto"/>
              <w:left w:val="single" w:sz="4" w:space="0" w:color="auto"/>
              <w:bottom w:val="single" w:sz="4" w:space="0" w:color="auto"/>
              <w:right w:val="single" w:sz="4" w:space="0" w:color="auto"/>
            </w:tcBorders>
            <w:shd w:val="clear" w:color="auto" w:fill="auto"/>
            <w:vAlign w:val="center"/>
          </w:tcPr>
          <w:p w:rsidR="006501E2" w:rsidRPr="00480A26" w:rsidRDefault="006501E2" w:rsidP="00DE2463">
            <w:pPr>
              <w:pStyle w:val="a8"/>
              <w:jc w:val="right"/>
              <w:rPr>
                <w:b/>
                <w:sz w:val="28"/>
                <w:szCs w:val="28"/>
              </w:rPr>
            </w:pPr>
            <w:r>
              <w:t>1386310,76</w:t>
            </w:r>
          </w:p>
        </w:tc>
        <w:tc>
          <w:tcPr>
            <w:tcW w:w="941" w:type="pct"/>
            <w:tcBorders>
              <w:top w:val="single" w:sz="4" w:space="0" w:color="auto"/>
              <w:left w:val="single" w:sz="4" w:space="0" w:color="auto"/>
              <w:bottom w:val="single" w:sz="4" w:space="0" w:color="auto"/>
              <w:right w:val="single" w:sz="4" w:space="0" w:color="auto"/>
            </w:tcBorders>
            <w:shd w:val="clear" w:color="auto" w:fill="auto"/>
            <w:vAlign w:val="center"/>
          </w:tcPr>
          <w:p w:rsidR="006501E2" w:rsidRPr="00480A26" w:rsidRDefault="006501E2" w:rsidP="00DE2463">
            <w:pPr>
              <w:pStyle w:val="a8"/>
              <w:jc w:val="right"/>
              <w:rPr>
                <w:b/>
                <w:sz w:val="28"/>
                <w:szCs w:val="28"/>
              </w:rPr>
            </w:pPr>
            <w:r>
              <w:t>0,10</w:t>
            </w:r>
          </w:p>
        </w:tc>
        <w:tc>
          <w:tcPr>
            <w:tcW w:w="664" w:type="pct"/>
            <w:tcBorders>
              <w:top w:val="single" w:sz="4" w:space="0" w:color="auto"/>
              <w:left w:val="single" w:sz="4" w:space="0" w:color="auto"/>
              <w:bottom w:val="single" w:sz="4" w:space="0" w:color="auto"/>
              <w:right w:val="double" w:sz="6" w:space="0" w:color="auto"/>
            </w:tcBorders>
            <w:shd w:val="clear" w:color="auto" w:fill="auto"/>
            <w:vAlign w:val="center"/>
          </w:tcPr>
          <w:p w:rsidR="006501E2" w:rsidRPr="00480A26" w:rsidRDefault="006501E2" w:rsidP="00DE2463">
            <w:pPr>
              <w:pStyle w:val="a8"/>
              <w:rPr>
                <w:b/>
                <w:sz w:val="28"/>
                <w:szCs w:val="28"/>
              </w:rPr>
            </w:pPr>
            <w:r>
              <w:t>—</w:t>
            </w:r>
          </w:p>
        </w:tc>
      </w:tr>
      <w:tr w:rsidR="006501E2" w:rsidTr="00DE2463">
        <w:trPr>
          <w:cantSplit/>
          <w:jc w:val="center"/>
        </w:trPr>
        <w:tc>
          <w:tcPr>
            <w:tcW w:w="635" w:type="pct"/>
            <w:tcBorders>
              <w:top w:val="single" w:sz="4" w:space="0" w:color="auto"/>
              <w:left w:val="double" w:sz="6" w:space="0" w:color="auto"/>
              <w:bottom w:val="single" w:sz="4" w:space="0" w:color="auto"/>
              <w:right w:val="single" w:sz="4" w:space="0" w:color="auto"/>
            </w:tcBorders>
            <w:shd w:val="clear" w:color="auto" w:fill="auto"/>
            <w:vAlign w:val="center"/>
          </w:tcPr>
          <w:p w:rsidR="006501E2" w:rsidRPr="00480A26" w:rsidRDefault="006501E2" w:rsidP="00DE2463">
            <w:pPr>
              <w:pStyle w:val="a8"/>
              <w:jc w:val="center"/>
              <w:rPr>
                <w:b/>
                <w:sz w:val="28"/>
                <w:szCs w:val="28"/>
              </w:rPr>
            </w:pPr>
            <w:r>
              <w:t>н6</w:t>
            </w:r>
          </w:p>
        </w:tc>
        <w:tc>
          <w:tcPr>
            <w:tcW w:w="690" w:type="pct"/>
            <w:tcBorders>
              <w:top w:val="single" w:sz="4" w:space="0" w:color="auto"/>
              <w:left w:val="single" w:sz="4" w:space="0" w:color="auto"/>
              <w:bottom w:val="single" w:sz="4" w:space="0" w:color="auto"/>
              <w:right w:val="single" w:sz="4" w:space="0" w:color="auto"/>
            </w:tcBorders>
            <w:shd w:val="clear" w:color="auto" w:fill="auto"/>
            <w:vAlign w:val="center"/>
          </w:tcPr>
          <w:p w:rsidR="006501E2" w:rsidRPr="00480A26" w:rsidRDefault="006501E2" w:rsidP="00DE2463">
            <w:pPr>
              <w:pStyle w:val="a8"/>
              <w:jc w:val="right"/>
              <w:rPr>
                <w:b/>
                <w:sz w:val="28"/>
                <w:szCs w:val="28"/>
              </w:rPr>
            </w:pPr>
            <w:r>
              <w:t>—</w:t>
            </w:r>
          </w:p>
        </w:tc>
        <w:tc>
          <w:tcPr>
            <w:tcW w:w="690" w:type="pct"/>
            <w:tcBorders>
              <w:top w:val="single" w:sz="4" w:space="0" w:color="auto"/>
              <w:left w:val="single" w:sz="4" w:space="0" w:color="auto"/>
              <w:bottom w:val="single" w:sz="4" w:space="0" w:color="auto"/>
              <w:right w:val="single" w:sz="4" w:space="0" w:color="auto"/>
            </w:tcBorders>
            <w:shd w:val="clear" w:color="auto" w:fill="auto"/>
            <w:vAlign w:val="center"/>
          </w:tcPr>
          <w:p w:rsidR="006501E2" w:rsidRPr="00480A26" w:rsidRDefault="006501E2" w:rsidP="00DE2463">
            <w:pPr>
              <w:pStyle w:val="a8"/>
              <w:jc w:val="right"/>
              <w:rPr>
                <w:b/>
                <w:sz w:val="28"/>
                <w:szCs w:val="28"/>
              </w:rPr>
            </w:pPr>
            <w:r>
              <w:t>—</w:t>
            </w:r>
          </w:p>
        </w:tc>
        <w:tc>
          <w:tcPr>
            <w:tcW w:w="690" w:type="pct"/>
            <w:tcBorders>
              <w:top w:val="single" w:sz="4" w:space="0" w:color="auto"/>
              <w:left w:val="single" w:sz="4" w:space="0" w:color="auto"/>
              <w:bottom w:val="single" w:sz="4" w:space="0" w:color="auto"/>
              <w:right w:val="single" w:sz="4" w:space="0" w:color="auto"/>
            </w:tcBorders>
            <w:shd w:val="clear" w:color="auto" w:fill="auto"/>
            <w:vAlign w:val="center"/>
          </w:tcPr>
          <w:p w:rsidR="006501E2" w:rsidRPr="00480A26" w:rsidRDefault="006501E2" w:rsidP="00DE2463">
            <w:pPr>
              <w:pStyle w:val="a8"/>
              <w:jc w:val="right"/>
              <w:rPr>
                <w:b/>
                <w:sz w:val="28"/>
                <w:szCs w:val="28"/>
              </w:rPr>
            </w:pPr>
            <w:r>
              <w:t>511957,93</w:t>
            </w:r>
          </w:p>
        </w:tc>
        <w:tc>
          <w:tcPr>
            <w:tcW w:w="690" w:type="pct"/>
            <w:tcBorders>
              <w:top w:val="single" w:sz="4" w:space="0" w:color="auto"/>
              <w:left w:val="single" w:sz="4" w:space="0" w:color="auto"/>
              <w:bottom w:val="single" w:sz="4" w:space="0" w:color="auto"/>
              <w:right w:val="single" w:sz="4" w:space="0" w:color="auto"/>
            </w:tcBorders>
            <w:shd w:val="clear" w:color="auto" w:fill="auto"/>
            <w:vAlign w:val="center"/>
          </w:tcPr>
          <w:p w:rsidR="006501E2" w:rsidRPr="00480A26" w:rsidRDefault="006501E2" w:rsidP="00DE2463">
            <w:pPr>
              <w:pStyle w:val="a8"/>
              <w:jc w:val="right"/>
              <w:rPr>
                <w:b/>
                <w:sz w:val="28"/>
                <w:szCs w:val="28"/>
              </w:rPr>
            </w:pPr>
            <w:r>
              <w:t>1386289,72</w:t>
            </w:r>
          </w:p>
        </w:tc>
        <w:tc>
          <w:tcPr>
            <w:tcW w:w="941" w:type="pct"/>
            <w:tcBorders>
              <w:top w:val="single" w:sz="4" w:space="0" w:color="auto"/>
              <w:left w:val="single" w:sz="4" w:space="0" w:color="auto"/>
              <w:bottom w:val="single" w:sz="4" w:space="0" w:color="auto"/>
              <w:right w:val="single" w:sz="4" w:space="0" w:color="auto"/>
            </w:tcBorders>
            <w:shd w:val="clear" w:color="auto" w:fill="auto"/>
            <w:vAlign w:val="center"/>
          </w:tcPr>
          <w:p w:rsidR="006501E2" w:rsidRPr="00480A26" w:rsidRDefault="006501E2" w:rsidP="00DE2463">
            <w:pPr>
              <w:pStyle w:val="a8"/>
              <w:jc w:val="right"/>
              <w:rPr>
                <w:b/>
                <w:sz w:val="28"/>
                <w:szCs w:val="28"/>
              </w:rPr>
            </w:pPr>
            <w:r>
              <w:t>0,10</w:t>
            </w:r>
          </w:p>
        </w:tc>
        <w:tc>
          <w:tcPr>
            <w:tcW w:w="664" w:type="pct"/>
            <w:tcBorders>
              <w:top w:val="single" w:sz="4" w:space="0" w:color="auto"/>
              <w:left w:val="single" w:sz="4" w:space="0" w:color="auto"/>
              <w:bottom w:val="single" w:sz="4" w:space="0" w:color="auto"/>
              <w:right w:val="double" w:sz="6" w:space="0" w:color="auto"/>
            </w:tcBorders>
            <w:shd w:val="clear" w:color="auto" w:fill="auto"/>
            <w:vAlign w:val="center"/>
          </w:tcPr>
          <w:p w:rsidR="006501E2" w:rsidRPr="00480A26" w:rsidRDefault="006501E2" w:rsidP="00DE2463">
            <w:pPr>
              <w:pStyle w:val="a8"/>
              <w:rPr>
                <w:b/>
                <w:sz w:val="28"/>
                <w:szCs w:val="28"/>
              </w:rPr>
            </w:pPr>
            <w:r>
              <w:t>—</w:t>
            </w:r>
          </w:p>
        </w:tc>
      </w:tr>
      <w:tr w:rsidR="006501E2" w:rsidTr="00DE2463">
        <w:trPr>
          <w:cantSplit/>
          <w:jc w:val="center"/>
        </w:trPr>
        <w:tc>
          <w:tcPr>
            <w:tcW w:w="635" w:type="pct"/>
            <w:tcBorders>
              <w:top w:val="single" w:sz="4" w:space="0" w:color="auto"/>
              <w:left w:val="double" w:sz="6" w:space="0" w:color="auto"/>
              <w:bottom w:val="single" w:sz="4" w:space="0" w:color="auto"/>
              <w:right w:val="single" w:sz="4" w:space="0" w:color="auto"/>
            </w:tcBorders>
            <w:shd w:val="clear" w:color="auto" w:fill="auto"/>
            <w:vAlign w:val="center"/>
          </w:tcPr>
          <w:p w:rsidR="006501E2" w:rsidRPr="00480A26" w:rsidRDefault="006501E2" w:rsidP="00DE2463">
            <w:pPr>
              <w:pStyle w:val="a8"/>
              <w:jc w:val="center"/>
              <w:rPr>
                <w:b/>
                <w:sz w:val="28"/>
                <w:szCs w:val="28"/>
              </w:rPr>
            </w:pPr>
            <w:r>
              <w:t>н7</w:t>
            </w:r>
          </w:p>
        </w:tc>
        <w:tc>
          <w:tcPr>
            <w:tcW w:w="690" w:type="pct"/>
            <w:tcBorders>
              <w:top w:val="single" w:sz="4" w:space="0" w:color="auto"/>
              <w:left w:val="single" w:sz="4" w:space="0" w:color="auto"/>
              <w:bottom w:val="single" w:sz="4" w:space="0" w:color="auto"/>
              <w:right w:val="single" w:sz="4" w:space="0" w:color="auto"/>
            </w:tcBorders>
            <w:shd w:val="clear" w:color="auto" w:fill="auto"/>
            <w:vAlign w:val="center"/>
          </w:tcPr>
          <w:p w:rsidR="006501E2" w:rsidRPr="00480A26" w:rsidRDefault="006501E2" w:rsidP="00DE2463">
            <w:pPr>
              <w:pStyle w:val="a8"/>
              <w:jc w:val="right"/>
              <w:rPr>
                <w:b/>
                <w:sz w:val="28"/>
                <w:szCs w:val="28"/>
              </w:rPr>
            </w:pPr>
            <w:r>
              <w:t>—</w:t>
            </w:r>
          </w:p>
        </w:tc>
        <w:tc>
          <w:tcPr>
            <w:tcW w:w="690" w:type="pct"/>
            <w:tcBorders>
              <w:top w:val="single" w:sz="4" w:space="0" w:color="auto"/>
              <w:left w:val="single" w:sz="4" w:space="0" w:color="auto"/>
              <w:bottom w:val="single" w:sz="4" w:space="0" w:color="auto"/>
              <w:right w:val="single" w:sz="4" w:space="0" w:color="auto"/>
            </w:tcBorders>
            <w:shd w:val="clear" w:color="auto" w:fill="auto"/>
            <w:vAlign w:val="center"/>
          </w:tcPr>
          <w:p w:rsidR="006501E2" w:rsidRPr="00480A26" w:rsidRDefault="006501E2" w:rsidP="00DE2463">
            <w:pPr>
              <w:pStyle w:val="a8"/>
              <w:jc w:val="right"/>
              <w:rPr>
                <w:b/>
                <w:sz w:val="28"/>
                <w:szCs w:val="28"/>
              </w:rPr>
            </w:pPr>
            <w:r>
              <w:t>—</w:t>
            </w:r>
          </w:p>
        </w:tc>
        <w:tc>
          <w:tcPr>
            <w:tcW w:w="690" w:type="pct"/>
            <w:tcBorders>
              <w:top w:val="single" w:sz="4" w:space="0" w:color="auto"/>
              <w:left w:val="single" w:sz="4" w:space="0" w:color="auto"/>
              <w:bottom w:val="single" w:sz="4" w:space="0" w:color="auto"/>
              <w:right w:val="single" w:sz="4" w:space="0" w:color="auto"/>
            </w:tcBorders>
            <w:shd w:val="clear" w:color="auto" w:fill="auto"/>
            <w:vAlign w:val="center"/>
          </w:tcPr>
          <w:p w:rsidR="006501E2" w:rsidRPr="00480A26" w:rsidRDefault="006501E2" w:rsidP="00DE2463">
            <w:pPr>
              <w:pStyle w:val="a8"/>
              <w:jc w:val="right"/>
              <w:rPr>
                <w:b/>
                <w:sz w:val="28"/>
                <w:szCs w:val="28"/>
              </w:rPr>
            </w:pPr>
            <w:r>
              <w:t>511960,57</w:t>
            </w:r>
          </w:p>
        </w:tc>
        <w:tc>
          <w:tcPr>
            <w:tcW w:w="690" w:type="pct"/>
            <w:tcBorders>
              <w:top w:val="single" w:sz="4" w:space="0" w:color="auto"/>
              <w:left w:val="single" w:sz="4" w:space="0" w:color="auto"/>
              <w:bottom w:val="single" w:sz="4" w:space="0" w:color="auto"/>
              <w:right w:val="single" w:sz="4" w:space="0" w:color="auto"/>
            </w:tcBorders>
            <w:shd w:val="clear" w:color="auto" w:fill="auto"/>
            <w:vAlign w:val="center"/>
          </w:tcPr>
          <w:p w:rsidR="006501E2" w:rsidRPr="00480A26" w:rsidRDefault="006501E2" w:rsidP="00DE2463">
            <w:pPr>
              <w:pStyle w:val="a8"/>
              <w:jc w:val="right"/>
              <w:rPr>
                <w:b/>
                <w:sz w:val="28"/>
                <w:szCs w:val="28"/>
              </w:rPr>
            </w:pPr>
            <w:r>
              <w:t>1386284,02</w:t>
            </w:r>
          </w:p>
        </w:tc>
        <w:tc>
          <w:tcPr>
            <w:tcW w:w="941" w:type="pct"/>
            <w:tcBorders>
              <w:top w:val="single" w:sz="4" w:space="0" w:color="auto"/>
              <w:left w:val="single" w:sz="4" w:space="0" w:color="auto"/>
              <w:bottom w:val="single" w:sz="4" w:space="0" w:color="auto"/>
              <w:right w:val="single" w:sz="4" w:space="0" w:color="auto"/>
            </w:tcBorders>
            <w:shd w:val="clear" w:color="auto" w:fill="auto"/>
            <w:vAlign w:val="center"/>
          </w:tcPr>
          <w:p w:rsidR="006501E2" w:rsidRPr="00480A26" w:rsidRDefault="006501E2" w:rsidP="00DE2463">
            <w:pPr>
              <w:pStyle w:val="a8"/>
              <w:jc w:val="right"/>
              <w:rPr>
                <w:b/>
                <w:sz w:val="28"/>
                <w:szCs w:val="28"/>
              </w:rPr>
            </w:pPr>
            <w:r>
              <w:t>0,10</w:t>
            </w:r>
          </w:p>
        </w:tc>
        <w:tc>
          <w:tcPr>
            <w:tcW w:w="664" w:type="pct"/>
            <w:tcBorders>
              <w:top w:val="single" w:sz="4" w:space="0" w:color="auto"/>
              <w:left w:val="single" w:sz="4" w:space="0" w:color="auto"/>
              <w:bottom w:val="single" w:sz="4" w:space="0" w:color="auto"/>
              <w:right w:val="double" w:sz="6" w:space="0" w:color="auto"/>
            </w:tcBorders>
            <w:shd w:val="clear" w:color="auto" w:fill="auto"/>
            <w:vAlign w:val="center"/>
          </w:tcPr>
          <w:p w:rsidR="006501E2" w:rsidRPr="00480A26" w:rsidRDefault="006501E2" w:rsidP="00DE2463">
            <w:pPr>
              <w:pStyle w:val="a8"/>
              <w:rPr>
                <w:b/>
                <w:sz w:val="28"/>
                <w:szCs w:val="28"/>
              </w:rPr>
            </w:pPr>
            <w:r>
              <w:t>—</w:t>
            </w:r>
          </w:p>
        </w:tc>
      </w:tr>
      <w:tr w:rsidR="006501E2" w:rsidTr="00DE2463">
        <w:trPr>
          <w:cantSplit/>
          <w:jc w:val="center"/>
        </w:trPr>
        <w:tc>
          <w:tcPr>
            <w:tcW w:w="635" w:type="pct"/>
            <w:tcBorders>
              <w:top w:val="single" w:sz="4" w:space="0" w:color="auto"/>
              <w:left w:val="double" w:sz="6" w:space="0" w:color="auto"/>
              <w:bottom w:val="single" w:sz="4" w:space="0" w:color="auto"/>
              <w:right w:val="single" w:sz="4" w:space="0" w:color="auto"/>
            </w:tcBorders>
            <w:shd w:val="clear" w:color="auto" w:fill="auto"/>
            <w:vAlign w:val="center"/>
          </w:tcPr>
          <w:p w:rsidR="006501E2" w:rsidRPr="00480A26" w:rsidRDefault="006501E2" w:rsidP="00DE2463">
            <w:pPr>
              <w:pStyle w:val="a8"/>
              <w:jc w:val="center"/>
              <w:rPr>
                <w:b/>
                <w:sz w:val="28"/>
                <w:szCs w:val="28"/>
              </w:rPr>
            </w:pPr>
            <w:r>
              <w:t>н8</w:t>
            </w:r>
          </w:p>
        </w:tc>
        <w:tc>
          <w:tcPr>
            <w:tcW w:w="690" w:type="pct"/>
            <w:tcBorders>
              <w:top w:val="single" w:sz="4" w:space="0" w:color="auto"/>
              <w:left w:val="single" w:sz="4" w:space="0" w:color="auto"/>
              <w:bottom w:val="single" w:sz="4" w:space="0" w:color="auto"/>
              <w:right w:val="single" w:sz="4" w:space="0" w:color="auto"/>
            </w:tcBorders>
            <w:shd w:val="clear" w:color="auto" w:fill="auto"/>
            <w:vAlign w:val="center"/>
          </w:tcPr>
          <w:p w:rsidR="006501E2" w:rsidRPr="00480A26" w:rsidRDefault="006501E2" w:rsidP="00DE2463">
            <w:pPr>
              <w:pStyle w:val="a8"/>
              <w:jc w:val="right"/>
              <w:rPr>
                <w:b/>
                <w:sz w:val="28"/>
                <w:szCs w:val="28"/>
              </w:rPr>
            </w:pPr>
            <w:r>
              <w:t>—</w:t>
            </w:r>
          </w:p>
        </w:tc>
        <w:tc>
          <w:tcPr>
            <w:tcW w:w="690" w:type="pct"/>
            <w:tcBorders>
              <w:top w:val="single" w:sz="4" w:space="0" w:color="auto"/>
              <w:left w:val="single" w:sz="4" w:space="0" w:color="auto"/>
              <w:bottom w:val="single" w:sz="4" w:space="0" w:color="auto"/>
              <w:right w:val="single" w:sz="4" w:space="0" w:color="auto"/>
            </w:tcBorders>
            <w:shd w:val="clear" w:color="auto" w:fill="auto"/>
            <w:vAlign w:val="center"/>
          </w:tcPr>
          <w:p w:rsidR="006501E2" w:rsidRPr="00480A26" w:rsidRDefault="006501E2" w:rsidP="00DE2463">
            <w:pPr>
              <w:pStyle w:val="a8"/>
              <w:jc w:val="right"/>
              <w:rPr>
                <w:b/>
                <w:sz w:val="28"/>
                <w:szCs w:val="28"/>
              </w:rPr>
            </w:pPr>
            <w:r>
              <w:t>—</w:t>
            </w:r>
          </w:p>
        </w:tc>
        <w:tc>
          <w:tcPr>
            <w:tcW w:w="690" w:type="pct"/>
            <w:tcBorders>
              <w:top w:val="single" w:sz="4" w:space="0" w:color="auto"/>
              <w:left w:val="single" w:sz="4" w:space="0" w:color="auto"/>
              <w:bottom w:val="single" w:sz="4" w:space="0" w:color="auto"/>
              <w:right w:val="single" w:sz="4" w:space="0" w:color="auto"/>
            </w:tcBorders>
            <w:shd w:val="clear" w:color="auto" w:fill="auto"/>
            <w:vAlign w:val="center"/>
          </w:tcPr>
          <w:p w:rsidR="006501E2" w:rsidRPr="00480A26" w:rsidRDefault="006501E2" w:rsidP="00DE2463">
            <w:pPr>
              <w:pStyle w:val="a8"/>
              <w:jc w:val="right"/>
              <w:rPr>
                <w:b/>
                <w:sz w:val="28"/>
                <w:szCs w:val="28"/>
              </w:rPr>
            </w:pPr>
            <w:r>
              <w:t>511964,75</w:t>
            </w:r>
          </w:p>
        </w:tc>
        <w:tc>
          <w:tcPr>
            <w:tcW w:w="690" w:type="pct"/>
            <w:tcBorders>
              <w:top w:val="single" w:sz="4" w:space="0" w:color="auto"/>
              <w:left w:val="single" w:sz="4" w:space="0" w:color="auto"/>
              <w:bottom w:val="single" w:sz="4" w:space="0" w:color="auto"/>
              <w:right w:val="single" w:sz="4" w:space="0" w:color="auto"/>
            </w:tcBorders>
            <w:shd w:val="clear" w:color="auto" w:fill="auto"/>
            <w:vAlign w:val="center"/>
          </w:tcPr>
          <w:p w:rsidR="006501E2" w:rsidRPr="00480A26" w:rsidRDefault="006501E2" w:rsidP="00DE2463">
            <w:pPr>
              <w:pStyle w:val="a8"/>
              <w:jc w:val="right"/>
              <w:rPr>
                <w:b/>
                <w:sz w:val="28"/>
                <w:szCs w:val="28"/>
              </w:rPr>
            </w:pPr>
            <w:r>
              <w:t>1386276,95</w:t>
            </w:r>
          </w:p>
        </w:tc>
        <w:tc>
          <w:tcPr>
            <w:tcW w:w="941" w:type="pct"/>
            <w:tcBorders>
              <w:top w:val="single" w:sz="4" w:space="0" w:color="auto"/>
              <w:left w:val="single" w:sz="4" w:space="0" w:color="auto"/>
              <w:bottom w:val="single" w:sz="4" w:space="0" w:color="auto"/>
              <w:right w:val="single" w:sz="4" w:space="0" w:color="auto"/>
            </w:tcBorders>
            <w:shd w:val="clear" w:color="auto" w:fill="auto"/>
            <w:vAlign w:val="center"/>
          </w:tcPr>
          <w:p w:rsidR="006501E2" w:rsidRPr="00480A26" w:rsidRDefault="006501E2" w:rsidP="00DE2463">
            <w:pPr>
              <w:pStyle w:val="a8"/>
              <w:jc w:val="right"/>
              <w:rPr>
                <w:b/>
                <w:sz w:val="28"/>
                <w:szCs w:val="28"/>
              </w:rPr>
            </w:pPr>
            <w:r>
              <w:t>0,10</w:t>
            </w:r>
          </w:p>
        </w:tc>
        <w:tc>
          <w:tcPr>
            <w:tcW w:w="664" w:type="pct"/>
            <w:tcBorders>
              <w:top w:val="single" w:sz="4" w:space="0" w:color="auto"/>
              <w:left w:val="single" w:sz="4" w:space="0" w:color="auto"/>
              <w:bottom w:val="single" w:sz="4" w:space="0" w:color="auto"/>
              <w:right w:val="double" w:sz="6" w:space="0" w:color="auto"/>
            </w:tcBorders>
            <w:shd w:val="clear" w:color="auto" w:fill="auto"/>
            <w:vAlign w:val="center"/>
          </w:tcPr>
          <w:p w:rsidR="006501E2" w:rsidRPr="00480A26" w:rsidRDefault="006501E2" w:rsidP="00DE2463">
            <w:pPr>
              <w:pStyle w:val="a8"/>
              <w:rPr>
                <w:b/>
                <w:sz w:val="28"/>
                <w:szCs w:val="28"/>
              </w:rPr>
            </w:pPr>
            <w:r>
              <w:t>—</w:t>
            </w:r>
          </w:p>
        </w:tc>
      </w:tr>
      <w:tr w:rsidR="006501E2" w:rsidTr="00DE2463">
        <w:trPr>
          <w:cantSplit/>
          <w:jc w:val="center"/>
        </w:trPr>
        <w:tc>
          <w:tcPr>
            <w:tcW w:w="635" w:type="pct"/>
            <w:tcBorders>
              <w:top w:val="single" w:sz="4" w:space="0" w:color="auto"/>
              <w:left w:val="double" w:sz="6" w:space="0" w:color="auto"/>
              <w:bottom w:val="single" w:sz="4" w:space="0" w:color="auto"/>
              <w:right w:val="single" w:sz="4" w:space="0" w:color="auto"/>
            </w:tcBorders>
            <w:shd w:val="clear" w:color="auto" w:fill="auto"/>
            <w:vAlign w:val="center"/>
          </w:tcPr>
          <w:p w:rsidR="006501E2" w:rsidRPr="00480A26" w:rsidRDefault="006501E2" w:rsidP="00DE2463">
            <w:pPr>
              <w:pStyle w:val="a8"/>
              <w:jc w:val="center"/>
              <w:rPr>
                <w:b/>
                <w:sz w:val="28"/>
                <w:szCs w:val="28"/>
              </w:rPr>
            </w:pPr>
            <w:r>
              <w:t>н9</w:t>
            </w:r>
          </w:p>
        </w:tc>
        <w:tc>
          <w:tcPr>
            <w:tcW w:w="690" w:type="pct"/>
            <w:tcBorders>
              <w:top w:val="single" w:sz="4" w:space="0" w:color="auto"/>
              <w:left w:val="single" w:sz="4" w:space="0" w:color="auto"/>
              <w:bottom w:val="single" w:sz="4" w:space="0" w:color="auto"/>
              <w:right w:val="single" w:sz="4" w:space="0" w:color="auto"/>
            </w:tcBorders>
            <w:shd w:val="clear" w:color="auto" w:fill="auto"/>
            <w:vAlign w:val="center"/>
          </w:tcPr>
          <w:p w:rsidR="006501E2" w:rsidRPr="00480A26" w:rsidRDefault="006501E2" w:rsidP="00DE2463">
            <w:pPr>
              <w:pStyle w:val="a8"/>
              <w:jc w:val="right"/>
              <w:rPr>
                <w:b/>
                <w:sz w:val="28"/>
                <w:szCs w:val="28"/>
              </w:rPr>
            </w:pPr>
            <w:r>
              <w:t>—</w:t>
            </w:r>
          </w:p>
        </w:tc>
        <w:tc>
          <w:tcPr>
            <w:tcW w:w="690" w:type="pct"/>
            <w:tcBorders>
              <w:top w:val="single" w:sz="4" w:space="0" w:color="auto"/>
              <w:left w:val="single" w:sz="4" w:space="0" w:color="auto"/>
              <w:bottom w:val="single" w:sz="4" w:space="0" w:color="auto"/>
              <w:right w:val="single" w:sz="4" w:space="0" w:color="auto"/>
            </w:tcBorders>
            <w:shd w:val="clear" w:color="auto" w:fill="auto"/>
            <w:vAlign w:val="center"/>
          </w:tcPr>
          <w:p w:rsidR="006501E2" w:rsidRPr="00480A26" w:rsidRDefault="006501E2" w:rsidP="00DE2463">
            <w:pPr>
              <w:pStyle w:val="a8"/>
              <w:jc w:val="right"/>
              <w:rPr>
                <w:b/>
                <w:sz w:val="28"/>
                <w:szCs w:val="28"/>
              </w:rPr>
            </w:pPr>
            <w:r>
              <w:t>—</w:t>
            </w:r>
          </w:p>
        </w:tc>
        <w:tc>
          <w:tcPr>
            <w:tcW w:w="690" w:type="pct"/>
            <w:tcBorders>
              <w:top w:val="single" w:sz="4" w:space="0" w:color="auto"/>
              <w:left w:val="single" w:sz="4" w:space="0" w:color="auto"/>
              <w:bottom w:val="single" w:sz="4" w:space="0" w:color="auto"/>
              <w:right w:val="single" w:sz="4" w:space="0" w:color="auto"/>
            </w:tcBorders>
            <w:shd w:val="clear" w:color="auto" w:fill="auto"/>
            <w:vAlign w:val="center"/>
          </w:tcPr>
          <w:p w:rsidR="006501E2" w:rsidRPr="00480A26" w:rsidRDefault="006501E2" w:rsidP="00DE2463">
            <w:pPr>
              <w:pStyle w:val="a8"/>
              <w:jc w:val="right"/>
              <w:rPr>
                <w:b/>
                <w:sz w:val="28"/>
                <w:szCs w:val="28"/>
              </w:rPr>
            </w:pPr>
            <w:r>
              <w:t>511965,07</w:t>
            </w:r>
          </w:p>
        </w:tc>
        <w:tc>
          <w:tcPr>
            <w:tcW w:w="690" w:type="pct"/>
            <w:tcBorders>
              <w:top w:val="single" w:sz="4" w:space="0" w:color="auto"/>
              <w:left w:val="single" w:sz="4" w:space="0" w:color="auto"/>
              <w:bottom w:val="single" w:sz="4" w:space="0" w:color="auto"/>
              <w:right w:val="single" w:sz="4" w:space="0" w:color="auto"/>
            </w:tcBorders>
            <w:shd w:val="clear" w:color="auto" w:fill="auto"/>
            <w:vAlign w:val="center"/>
          </w:tcPr>
          <w:p w:rsidR="006501E2" w:rsidRPr="00480A26" w:rsidRDefault="006501E2" w:rsidP="00DE2463">
            <w:pPr>
              <w:pStyle w:val="a8"/>
              <w:jc w:val="right"/>
              <w:rPr>
                <w:b/>
                <w:sz w:val="28"/>
                <w:szCs w:val="28"/>
              </w:rPr>
            </w:pPr>
            <w:r>
              <w:t>1386277,28</w:t>
            </w:r>
          </w:p>
        </w:tc>
        <w:tc>
          <w:tcPr>
            <w:tcW w:w="941" w:type="pct"/>
            <w:tcBorders>
              <w:top w:val="single" w:sz="4" w:space="0" w:color="auto"/>
              <w:left w:val="single" w:sz="4" w:space="0" w:color="auto"/>
              <w:bottom w:val="single" w:sz="4" w:space="0" w:color="auto"/>
              <w:right w:val="single" w:sz="4" w:space="0" w:color="auto"/>
            </w:tcBorders>
            <w:shd w:val="clear" w:color="auto" w:fill="auto"/>
            <w:vAlign w:val="center"/>
          </w:tcPr>
          <w:p w:rsidR="006501E2" w:rsidRPr="00480A26" w:rsidRDefault="006501E2" w:rsidP="00DE2463">
            <w:pPr>
              <w:pStyle w:val="a8"/>
              <w:jc w:val="right"/>
              <w:rPr>
                <w:b/>
                <w:sz w:val="28"/>
                <w:szCs w:val="28"/>
              </w:rPr>
            </w:pPr>
            <w:r>
              <w:t>0,10</w:t>
            </w:r>
          </w:p>
        </w:tc>
        <w:tc>
          <w:tcPr>
            <w:tcW w:w="664" w:type="pct"/>
            <w:tcBorders>
              <w:top w:val="single" w:sz="4" w:space="0" w:color="auto"/>
              <w:left w:val="single" w:sz="4" w:space="0" w:color="auto"/>
              <w:bottom w:val="single" w:sz="4" w:space="0" w:color="auto"/>
              <w:right w:val="double" w:sz="6" w:space="0" w:color="auto"/>
            </w:tcBorders>
            <w:shd w:val="clear" w:color="auto" w:fill="auto"/>
            <w:vAlign w:val="center"/>
          </w:tcPr>
          <w:p w:rsidR="006501E2" w:rsidRPr="00480A26" w:rsidRDefault="006501E2" w:rsidP="00DE2463">
            <w:pPr>
              <w:pStyle w:val="a8"/>
              <w:rPr>
                <w:b/>
                <w:sz w:val="28"/>
                <w:szCs w:val="28"/>
              </w:rPr>
            </w:pPr>
            <w:r>
              <w:t>—</w:t>
            </w:r>
          </w:p>
        </w:tc>
      </w:tr>
      <w:tr w:rsidR="006501E2" w:rsidTr="00DE2463">
        <w:trPr>
          <w:cantSplit/>
          <w:jc w:val="center"/>
        </w:trPr>
        <w:tc>
          <w:tcPr>
            <w:tcW w:w="635" w:type="pct"/>
            <w:tcBorders>
              <w:top w:val="single" w:sz="4" w:space="0" w:color="auto"/>
              <w:left w:val="double" w:sz="6" w:space="0" w:color="auto"/>
              <w:bottom w:val="single" w:sz="4" w:space="0" w:color="auto"/>
              <w:right w:val="single" w:sz="4" w:space="0" w:color="auto"/>
            </w:tcBorders>
            <w:shd w:val="clear" w:color="auto" w:fill="auto"/>
            <w:vAlign w:val="center"/>
          </w:tcPr>
          <w:p w:rsidR="006501E2" w:rsidRPr="00480A26" w:rsidRDefault="006501E2" w:rsidP="00DE2463">
            <w:pPr>
              <w:pStyle w:val="a8"/>
              <w:jc w:val="center"/>
              <w:rPr>
                <w:b/>
                <w:sz w:val="28"/>
                <w:szCs w:val="28"/>
              </w:rPr>
            </w:pPr>
            <w:r>
              <w:t>н10</w:t>
            </w:r>
          </w:p>
        </w:tc>
        <w:tc>
          <w:tcPr>
            <w:tcW w:w="690" w:type="pct"/>
            <w:tcBorders>
              <w:top w:val="single" w:sz="4" w:space="0" w:color="auto"/>
              <w:left w:val="single" w:sz="4" w:space="0" w:color="auto"/>
              <w:bottom w:val="single" w:sz="4" w:space="0" w:color="auto"/>
              <w:right w:val="single" w:sz="4" w:space="0" w:color="auto"/>
            </w:tcBorders>
            <w:shd w:val="clear" w:color="auto" w:fill="auto"/>
            <w:vAlign w:val="center"/>
          </w:tcPr>
          <w:p w:rsidR="006501E2" w:rsidRPr="00480A26" w:rsidRDefault="006501E2" w:rsidP="00DE2463">
            <w:pPr>
              <w:pStyle w:val="a8"/>
              <w:jc w:val="right"/>
              <w:rPr>
                <w:b/>
                <w:sz w:val="28"/>
                <w:szCs w:val="28"/>
              </w:rPr>
            </w:pPr>
            <w:r>
              <w:t>—</w:t>
            </w:r>
          </w:p>
        </w:tc>
        <w:tc>
          <w:tcPr>
            <w:tcW w:w="690" w:type="pct"/>
            <w:tcBorders>
              <w:top w:val="single" w:sz="4" w:space="0" w:color="auto"/>
              <w:left w:val="single" w:sz="4" w:space="0" w:color="auto"/>
              <w:bottom w:val="single" w:sz="4" w:space="0" w:color="auto"/>
              <w:right w:val="single" w:sz="4" w:space="0" w:color="auto"/>
            </w:tcBorders>
            <w:shd w:val="clear" w:color="auto" w:fill="auto"/>
            <w:vAlign w:val="center"/>
          </w:tcPr>
          <w:p w:rsidR="006501E2" w:rsidRPr="00480A26" w:rsidRDefault="006501E2" w:rsidP="00DE2463">
            <w:pPr>
              <w:pStyle w:val="a8"/>
              <w:jc w:val="right"/>
              <w:rPr>
                <w:b/>
                <w:sz w:val="28"/>
                <w:szCs w:val="28"/>
              </w:rPr>
            </w:pPr>
            <w:r>
              <w:t>—</w:t>
            </w:r>
          </w:p>
        </w:tc>
        <w:tc>
          <w:tcPr>
            <w:tcW w:w="690" w:type="pct"/>
            <w:tcBorders>
              <w:top w:val="single" w:sz="4" w:space="0" w:color="auto"/>
              <w:left w:val="single" w:sz="4" w:space="0" w:color="auto"/>
              <w:bottom w:val="single" w:sz="4" w:space="0" w:color="auto"/>
              <w:right w:val="single" w:sz="4" w:space="0" w:color="auto"/>
            </w:tcBorders>
            <w:shd w:val="clear" w:color="auto" w:fill="auto"/>
            <w:vAlign w:val="center"/>
          </w:tcPr>
          <w:p w:rsidR="006501E2" w:rsidRPr="00480A26" w:rsidRDefault="006501E2" w:rsidP="00DE2463">
            <w:pPr>
              <w:pStyle w:val="a8"/>
              <w:jc w:val="right"/>
              <w:rPr>
                <w:b/>
                <w:sz w:val="28"/>
                <w:szCs w:val="28"/>
              </w:rPr>
            </w:pPr>
            <w:r>
              <w:t>511967,94</w:t>
            </w:r>
          </w:p>
        </w:tc>
        <w:tc>
          <w:tcPr>
            <w:tcW w:w="690" w:type="pct"/>
            <w:tcBorders>
              <w:top w:val="single" w:sz="4" w:space="0" w:color="auto"/>
              <w:left w:val="single" w:sz="4" w:space="0" w:color="auto"/>
              <w:bottom w:val="single" w:sz="4" w:space="0" w:color="auto"/>
              <w:right w:val="single" w:sz="4" w:space="0" w:color="auto"/>
            </w:tcBorders>
            <w:shd w:val="clear" w:color="auto" w:fill="auto"/>
            <w:vAlign w:val="center"/>
          </w:tcPr>
          <w:p w:rsidR="006501E2" w:rsidRPr="00480A26" w:rsidRDefault="006501E2" w:rsidP="00DE2463">
            <w:pPr>
              <w:pStyle w:val="a8"/>
              <w:jc w:val="right"/>
              <w:rPr>
                <w:b/>
                <w:sz w:val="28"/>
                <w:szCs w:val="28"/>
              </w:rPr>
            </w:pPr>
            <w:r>
              <w:t>1386278,75</w:t>
            </w:r>
          </w:p>
        </w:tc>
        <w:tc>
          <w:tcPr>
            <w:tcW w:w="941" w:type="pct"/>
            <w:tcBorders>
              <w:top w:val="single" w:sz="4" w:space="0" w:color="auto"/>
              <w:left w:val="single" w:sz="4" w:space="0" w:color="auto"/>
              <w:bottom w:val="single" w:sz="4" w:space="0" w:color="auto"/>
              <w:right w:val="single" w:sz="4" w:space="0" w:color="auto"/>
            </w:tcBorders>
            <w:shd w:val="clear" w:color="auto" w:fill="auto"/>
            <w:vAlign w:val="center"/>
          </w:tcPr>
          <w:p w:rsidR="006501E2" w:rsidRPr="00480A26" w:rsidRDefault="006501E2" w:rsidP="00DE2463">
            <w:pPr>
              <w:pStyle w:val="a8"/>
              <w:jc w:val="right"/>
              <w:rPr>
                <w:b/>
                <w:sz w:val="28"/>
                <w:szCs w:val="28"/>
              </w:rPr>
            </w:pPr>
            <w:r>
              <w:t>0,10</w:t>
            </w:r>
          </w:p>
        </w:tc>
        <w:tc>
          <w:tcPr>
            <w:tcW w:w="664" w:type="pct"/>
            <w:tcBorders>
              <w:top w:val="single" w:sz="4" w:space="0" w:color="auto"/>
              <w:left w:val="single" w:sz="4" w:space="0" w:color="auto"/>
              <w:bottom w:val="single" w:sz="4" w:space="0" w:color="auto"/>
              <w:right w:val="double" w:sz="6" w:space="0" w:color="auto"/>
            </w:tcBorders>
            <w:shd w:val="clear" w:color="auto" w:fill="auto"/>
            <w:vAlign w:val="center"/>
          </w:tcPr>
          <w:p w:rsidR="006501E2" w:rsidRPr="00480A26" w:rsidRDefault="006501E2" w:rsidP="00DE2463">
            <w:pPr>
              <w:pStyle w:val="a8"/>
              <w:rPr>
                <w:b/>
                <w:sz w:val="28"/>
                <w:szCs w:val="28"/>
              </w:rPr>
            </w:pPr>
            <w:r>
              <w:t>—</w:t>
            </w:r>
          </w:p>
        </w:tc>
      </w:tr>
      <w:tr w:rsidR="006501E2" w:rsidTr="00DE2463">
        <w:trPr>
          <w:cantSplit/>
          <w:jc w:val="center"/>
        </w:trPr>
        <w:tc>
          <w:tcPr>
            <w:tcW w:w="635" w:type="pct"/>
            <w:tcBorders>
              <w:top w:val="single" w:sz="4" w:space="0" w:color="auto"/>
              <w:left w:val="double" w:sz="6" w:space="0" w:color="auto"/>
              <w:bottom w:val="single" w:sz="4" w:space="0" w:color="auto"/>
              <w:right w:val="single" w:sz="4" w:space="0" w:color="auto"/>
            </w:tcBorders>
            <w:shd w:val="clear" w:color="auto" w:fill="auto"/>
            <w:vAlign w:val="center"/>
          </w:tcPr>
          <w:p w:rsidR="006501E2" w:rsidRPr="00480A26" w:rsidRDefault="006501E2" w:rsidP="00DE2463">
            <w:pPr>
              <w:pStyle w:val="a8"/>
              <w:jc w:val="center"/>
              <w:rPr>
                <w:b/>
                <w:sz w:val="28"/>
                <w:szCs w:val="28"/>
              </w:rPr>
            </w:pPr>
            <w:r>
              <w:t>н11</w:t>
            </w:r>
          </w:p>
        </w:tc>
        <w:tc>
          <w:tcPr>
            <w:tcW w:w="690" w:type="pct"/>
            <w:tcBorders>
              <w:top w:val="single" w:sz="4" w:space="0" w:color="auto"/>
              <w:left w:val="single" w:sz="4" w:space="0" w:color="auto"/>
              <w:bottom w:val="single" w:sz="4" w:space="0" w:color="auto"/>
              <w:right w:val="single" w:sz="4" w:space="0" w:color="auto"/>
            </w:tcBorders>
            <w:shd w:val="clear" w:color="auto" w:fill="auto"/>
            <w:vAlign w:val="center"/>
          </w:tcPr>
          <w:p w:rsidR="006501E2" w:rsidRPr="00480A26" w:rsidRDefault="006501E2" w:rsidP="00DE2463">
            <w:pPr>
              <w:pStyle w:val="a8"/>
              <w:jc w:val="right"/>
              <w:rPr>
                <w:b/>
                <w:sz w:val="28"/>
                <w:szCs w:val="28"/>
              </w:rPr>
            </w:pPr>
            <w:r>
              <w:t>—</w:t>
            </w:r>
          </w:p>
        </w:tc>
        <w:tc>
          <w:tcPr>
            <w:tcW w:w="690" w:type="pct"/>
            <w:tcBorders>
              <w:top w:val="single" w:sz="4" w:space="0" w:color="auto"/>
              <w:left w:val="single" w:sz="4" w:space="0" w:color="auto"/>
              <w:bottom w:val="single" w:sz="4" w:space="0" w:color="auto"/>
              <w:right w:val="single" w:sz="4" w:space="0" w:color="auto"/>
            </w:tcBorders>
            <w:shd w:val="clear" w:color="auto" w:fill="auto"/>
            <w:vAlign w:val="center"/>
          </w:tcPr>
          <w:p w:rsidR="006501E2" w:rsidRPr="00480A26" w:rsidRDefault="006501E2" w:rsidP="00DE2463">
            <w:pPr>
              <w:pStyle w:val="a8"/>
              <w:jc w:val="right"/>
              <w:rPr>
                <w:b/>
                <w:sz w:val="28"/>
                <w:szCs w:val="28"/>
              </w:rPr>
            </w:pPr>
            <w:r>
              <w:t>—</w:t>
            </w:r>
          </w:p>
        </w:tc>
        <w:tc>
          <w:tcPr>
            <w:tcW w:w="690" w:type="pct"/>
            <w:tcBorders>
              <w:top w:val="single" w:sz="4" w:space="0" w:color="auto"/>
              <w:left w:val="single" w:sz="4" w:space="0" w:color="auto"/>
              <w:bottom w:val="single" w:sz="4" w:space="0" w:color="auto"/>
              <w:right w:val="single" w:sz="4" w:space="0" w:color="auto"/>
            </w:tcBorders>
            <w:shd w:val="clear" w:color="auto" w:fill="auto"/>
            <w:vAlign w:val="center"/>
          </w:tcPr>
          <w:p w:rsidR="006501E2" w:rsidRPr="00480A26" w:rsidRDefault="006501E2" w:rsidP="00DE2463">
            <w:pPr>
              <w:pStyle w:val="a8"/>
              <w:jc w:val="right"/>
              <w:rPr>
                <w:b/>
                <w:sz w:val="28"/>
                <w:szCs w:val="28"/>
              </w:rPr>
            </w:pPr>
            <w:r>
              <w:t>511972,79</w:t>
            </w:r>
          </w:p>
        </w:tc>
        <w:tc>
          <w:tcPr>
            <w:tcW w:w="690" w:type="pct"/>
            <w:tcBorders>
              <w:top w:val="single" w:sz="4" w:space="0" w:color="auto"/>
              <w:left w:val="single" w:sz="4" w:space="0" w:color="auto"/>
              <w:bottom w:val="single" w:sz="4" w:space="0" w:color="auto"/>
              <w:right w:val="single" w:sz="4" w:space="0" w:color="auto"/>
            </w:tcBorders>
            <w:shd w:val="clear" w:color="auto" w:fill="auto"/>
            <w:vAlign w:val="center"/>
          </w:tcPr>
          <w:p w:rsidR="006501E2" w:rsidRPr="00480A26" w:rsidRDefault="006501E2" w:rsidP="00DE2463">
            <w:pPr>
              <w:pStyle w:val="a8"/>
              <w:jc w:val="right"/>
              <w:rPr>
                <w:b/>
                <w:sz w:val="28"/>
                <w:szCs w:val="28"/>
              </w:rPr>
            </w:pPr>
            <w:r>
              <w:t>1386281,01</w:t>
            </w:r>
          </w:p>
        </w:tc>
        <w:tc>
          <w:tcPr>
            <w:tcW w:w="941" w:type="pct"/>
            <w:tcBorders>
              <w:top w:val="single" w:sz="4" w:space="0" w:color="auto"/>
              <w:left w:val="single" w:sz="4" w:space="0" w:color="auto"/>
              <w:bottom w:val="single" w:sz="4" w:space="0" w:color="auto"/>
              <w:right w:val="single" w:sz="4" w:space="0" w:color="auto"/>
            </w:tcBorders>
            <w:shd w:val="clear" w:color="auto" w:fill="auto"/>
            <w:vAlign w:val="center"/>
          </w:tcPr>
          <w:p w:rsidR="006501E2" w:rsidRPr="00480A26" w:rsidRDefault="006501E2" w:rsidP="00DE2463">
            <w:pPr>
              <w:pStyle w:val="a8"/>
              <w:jc w:val="right"/>
              <w:rPr>
                <w:b/>
                <w:sz w:val="28"/>
                <w:szCs w:val="28"/>
              </w:rPr>
            </w:pPr>
            <w:r>
              <w:t>0,10</w:t>
            </w:r>
          </w:p>
        </w:tc>
        <w:tc>
          <w:tcPr>
            <w:tcW w:w="664" w:type="pct"/>
            <w:tcBorders>
              <w:top w:val="single" w:sz="4" w:space="0" w:color="auto"/>
              <w:left w:val="single" w:sz="4" w:space="0" w:color="auto"/>
              <w:bottom w:val="single" w:sz="4" w:space="0" w:color="auto"/>
              <w:right w:val="double" w:sz="6" w:space="0" w:color="auto"/>
            </w:tcBorders>
            <w:shd w:val="clear" w:color="auto" w:fill="auto"/>
            <w:vAlign w:val="center"/>
          </w:tcPr>
          <w:p w:rsidR="006501E2" w:rsidRPr="00480A26" w:rsidRDefault="006501E2" w:rsidP="00DE2463">
            <w:pPr>
              <w:pStyle w:val="a8"/>
              <w:rPr>
                <w:b/>
                <w:sz w:val="28"/>
                <w:szCs w:val="28"/>
              </w:rPr>
            </w:pPr>
            <w:r>
              <w:t>—</w:t>
            </w:r>
          </w:p>
        </w:tc>
      </w:tr>
      <w:tr w:rsidR="006501E2" w:rsidTr="00DE2463">
        <w:trPr>
          <w:cantSplit/>
          <w:jc w:val="center"/>
        </w:trPr>
        <w:tc>
          <w:tcPr>
            <w:tcW w:w="635" w:type="pct"/>
            <w:tcBorders>
              <w:top w:val="single" w:sz="4" w:space="0" w:color="auto"/>
              <w:left w:val="double" w:sz="6" w:space="0" w:color="auto"/>
              <w:bottom w:val="single" w:sz="4" w:space="0" w:color="auto"/>
              <w:right w:val="single" w:sz="4" w:space="0" w:color="auto"/>
            </w:tcBorders>
            <w:shd w:val="clear" w:color="auto" w:fill="auto"/>
            <w:vAlign w:val="center"/>
          </w:tcPr>
          <w:p w:rsidR="006501E2" w:rsidRPr="00480A26" w:rsidRDefault="006501E2" w:rsidP="00DE2463">
            <w:pPr>
              <w:pStyle w:val="a8"/>
              <w:jc w:val="center"/>
              <w:rPr>
                <w:b/>
                <w:sz w:val="28"/>
                <w:szCs w:val="28"/>
              </w:rPr>
            </w:pPr>
            <w:r>
              <w:t>н1</w:t>
            </w:r>
          </w:p>
        </w:tc>
        <w:tc>
          <w:tcPr>
            <w:tcW w:w="690" w:type="pct"/>
            <w:tcBorders>
              <w:top w:val="single" w:sz="4" w:space="0" w:color="auto"/>
              <w:left w:val="single" w:sz="4" w:space="0" w:color="auto"/>
              <w:bottom w:val="single" w:sz="4" w:space="0" w:color="auto"/>
              <w:right w:val="single" w:sz="4" w:space="0" w:color="auto"/>
            </w:tcBorders>
            <w:shd w:val="clear" w:color="auto" w:fill="auto"/>
            <w:vAlign w:val="center"/>
          </w:tcPr>
          <w:p w:rsidR="006501E2" w:rsidRPr="00480A26" w:rsidRDefault="006501E2" w:rsidP="00DE2463">
            <w:pPr>
              <w:pStyle w:val="a8"/>
              <w:jc w:val="right"/>
              <w:rPr>
                <w:b/>
                <w:sz w:val="28"/>
                <w:szCs w:val="28"/>
              </w:rPr>
            </w:pPr>
            <w:r>
              <w:t>—</w:t>
            </w:r>
          </w:p>
        </w:tc>
        <w:tc>
          <w:tcPr>
            <w:tcW w:w="690" w:type="pct"/>
            <w:tcBorders>
              <w:top w:val="single" w:sz="4" w:space="0" w:color="auto"/>
              <w:left w:val="single" w:sz="4" w:space="0" w:color="auto"/>
              <w:bottom w:val="single" w:sz="4" w:space="0" w:color="auto"/>
              <w:right w:val="single" w:sz="4" w:space="0" w:color="auto"/>
            </w:tcBorders>
            <w:shd w:val="clear" w:color="auto" w:fill="auto"/>
            <w:vAlign w:val="center"/>
          </w:tcPr>
          <w:p w:rsidR="006501E2" w:rsidRPr="00480A26" w:rsidRDefault="006501E2" w:rsidP="00DE2463">
            <w:pPr>
              <w:pStyle w:val="a8"/>
              <w:jc w:val="right"/>
              <w:rPr>
                <w:b/>
                <w:sz w:val="28"/>
                <w:szCs w:val="28"/>
              </w:rPr>
            </w:pPr>
            <w:r>
              <w:t>—</w:t>
            </w:r>
          </w:p>
        </w:tc>
        <w:tc>
          <w:tcPr>
            <w:tcW w:w="690" w:type="pct"/>
            <w:tcBorders>
              <w:top w:val="single" w:sz="4" w:space="0" w:color="auto"/>
              <w:left w:val="single" w:sz="4" w:space="0" w:color="auto"/>
              <w:bottom w:val="single" w:sz="4" w:space="0" w:color="auto"/>
              <w:right w:val="single" w:sz="4" w:space="0" w:color="auto"/>
            </w:tcBorders>
            <w:shd w:val="clear" w:color="auto" w:fill="auto"/>
            <w:vAlign w:val="center"/>
          </w:tcPr>
          <w:p w:rsidR="006501E2" w:rsidRPr="00480A26" w:rsidRDefault="006501E2" w:rsidP="00DE2463">
            <w:pPr>
              <w:pStyle w:val="a8"/>
              <w:jc w:val="right"/>
              <w:rPr>
                <w:b/>
                <w:sz w:val="28"/>
                <w:szCs w:val="28"/>
              </w:rPr>
            </w:pPr>
            <w:r>
              <w:t>511980,45</w:t>
            </w:r>
          </w:p>
        </w:tc>
        <w:tc>
          <w:tcPr>
            <w:tcW w:w="690" w:type="pct"/>
            <w:tcBorders>
              <w:top w:val="single" w:sz="4" w:space="0" w:color="auto"/>
              <w:left w:val="single" w:sz="4" w:space="0" w:color="auto"/>
              <w:bottom w:val="single" w:sz="4" w:space="0" w:color="auto"/>
              <w:right w:val="single" w:sz="4" w:space="0" w:color="auto"/>
            </w:tcBorders>
            <w:shd w:val="clear" w:color="auto" w:fill="auto"/>
            <w:vAlign w:val="center"/>
          </w:tcPr>
          <w:p w:rsidR="006501E2" w:rsidRPr="00480A26" w:rsidRDefault="006501E2" w:rsidP="00DE2463">
            <w:pPr>
              <w:pStyle w:val="a8"/>
              <w:jc w:val="right"/>
              <w:rPr>
                <w:b/>
                <w:sz w:val="28"/>
                <w:szCs w:val="28"/>
              </w:rPr>
            </w:pPr>
            <w:r>
              <w:t>1386285,13</w:t>
            </w:r>
          </w:p>
        </w:tc>
        <w:tc>
          <w:tcPr>
            <w:tcW w:w="941" w:type="pct"/>
            <w:tcBorders>
              <w:top w:val="single" w:sz="4" w:space="0" w:color="auto"/>
              <w:left w:val="single" w:sz="4" w:space="0" w:color="auto"/>
              <w:bottom w:val="single" w:sz="4" w:space="0" w:color="auto"/>
              <w:right w:val="single" w:sz="4" w:space="0" w:color="auto"/>
            </w:tcBorders>
            <w:shd w:val="clear" w:color="auto" w:fill="auto"/>
            <w:vAlign w:val="center"/>
          </w:tcPr>
          <w:p w:rsidR="006501E2" w:rsidRPr="00480A26" w:rsidRDefault="006501E2" w:rsidP="00DE2463">
            <w:pPr>
              <w:pStyle w:val="a8"/>
              <w:jc w:val="right"/>
              <w:rPr>
                <w:b/>
                <w:sz w:val="28"/>
                <w:szCs w:val="28"/>
              </w:rPr>
            </w:pPr>
            <w:r>
              <w:t>0,10</w:t>
            </w:r>
          </w:p>
        </w:tc>
        <w:tc>
          <w:tcPr>
            <w:tcW w:w="664" w:type="pct"/>
            <w:tcBorders>
              <w:top w:val="single" w:sz="4" w:space="0" w:color="auto"/>
              <w:left w:val="single" w:sz="4" w:space="0" w:color="auto"/>
              <w:bottom w:val="single" w:sz="4" w:space="0" w:color="auto"/>
              <w:right w:val="double" w:sz="6" w:space="0" w:color="auto"/>
            </w:tcBorders>
            <w:shd w:val="clear" w:color="auto" w:fill="auto"/>
            <w:vAlign w:val="center"/>
          </w:tcPr>
          <w:p w:rsidR="006501E2" w:rsidRPr="00480A26" w:rsidRDefault="006501E2" w:rsidP="00DE2463">
            <w:pPr>
              <w:pStyle w:val="a8"/>
              <w:rPr>
                <w:b/>
                <w:sz w:val="28"/>
                <w:szCs w:val="28"/>
              </w:rPr>
            </w:pPr>
            <w:r>
              <w:t>—</w:t>
            </w:r>
          </w:p>
        </w:tc>
      </w:tr>
    </w:tbl>
    <w:p w:rsidR="00234253" w:rsidRPr="00234253" w:rsidRDefault="00234253" w:rsidP="002342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bCs/>
          <w:lang w:eastAsia="en-US"/>
        </w:rPr>
      </w:pPr>
      <w:r w:rsidRPr="00234253">
        <w:rPr>
          <w:rFonts w:eastAsia="Calibri"/>
          <w:bCs/>
          <w:lang w:eastAsia="en-US"/>
        </w:rPr>
        <w:t xml:space="preserve"> </w:t>
      </w:r>
    </w:p>
    <w:p w:rsidR="00234253" w:rsidRPr="00234253" w:rsidRDefault="00234253" w:rsidP="002342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b/>
          <w:bCs/>
          <w:lang w:eastAsia="en-US"/>
        </w:rPr>
      </w:pPr>
      <w:r w:rsidRPr="00234253">
        <w:rPr>
          <w:rFonts w:eastAsia="Calibri"/>
          <w:b/>
          <w:bCs/>
          <w:lang w:eastAsia="en-US"/>
        </w:rPr>
        <w:t xml:space="preserve">Вводные пояснения </w:t>
      </w:r>
    </w:p>
    <w:p w:rsidR="00234253" w:rsidRPr="00234253" w:rsidRDefault="00234253" w:rsidP="002342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bCs/>
          <w:lang w:eastAsia="en-US"/>
        </w:rPr>
      </w:pPr>
      <w:r w:rsidRPr="00234253">
        <w:rPr>
          <w:rFonts w:eastAsia="Calibri"/>
          <w:bCs/>
          <w:lang w:eastAsia="en-US"/>
        </w:rPr>
        <w:t xml:space="preserve">В случае строительства здания необходимо зарегистрировать на него право собственности. Одним из обязательных для этого документов будет кадастровый паспорт. </w:t>
      </w:r>
    </w:p>
    <w:p w:rsidR="00234253" w:rsidRPr="00234253" w:rsidRDefault="00234253" w:rsidP="002342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bCs/>
          <w:lang w:eastAsia="en-US"/>
        </w:rPr>
      </w:pPr>
      <w:r w:rsidRPr="00234253">
        <w:rPr>
          <w:rFonts w:eastAsia="Calibri"/>
          <w:bCs/>
          <w:lang w:eastAsia="en-US"/>
        </w:rPr>
        <w:t xml:space="preserve">Их выдачей занимается филиал ФГБУ «Федеральная кадастровая палата Росреестра». И чтобы этот документ получить, в большинстве случаев необходим технический план. </w:t>
      </w:r>
    </w:p>
    <w:p w:rsidR="00234253" w:rsidRPr="00234253" w:rsidRDefault="00234253" w:rsidP="002342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bCs/>
          <w:lang w:eastAsia="en-US"/>
        </w:rPr>
      </w:pPr>
      <w:r w:rsidRPr="00234253">
        <w:rPr>
          <w:rFonts w:eastAsia="Calibri"/>
          <w:bCs/>
          <w:lang w:eastAsia="en-US"/>
        </w:rPr>
        <w:t xml:space="preserve">Чтобы получить кадастровый паспорт на построенный объект или внести изменения в сведения о нем, необходимо подать в кадастровую палату заявление и техплан. </w:t>
      </w:r>
    </w:p>
    <w:p w:rsidR="00234253" w:rsidRPr="00234253" w:rsidRDefault="00234253" w:rsidP="002342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bCs/>
          <w:lang w:eastAsia="en-US"/>
        </w:rPr>
      </w:pPr>
      <w:r w:rsidRPr="00234253">
        <w:rPr>
          <w:rFonts w:eastAsia="Calibri"/>
          <w:bCs/>
          <w:lang w:eastAsia="en-US"/>
        </w:rPr>
        <w:t xml:space="preserve">Если имеется свидетельство о праве собственности старого образца либо договор купли-продажи, зарегистрированный в БТИ, то физическое лицо вправе запросить изготовление кадастрового паспорта. Но если в Государственном кадастре недвижимости объект отсутствует, то необходимо подать заявление о внесении сведений о нем как ранее учтенном. В этом случае заказывать техплан необходимо только для уточнения данных об объекте. В случае если в наличии старый технический паспорт, но нет кадастрового, то на основании этого документа можно изготовить техплан, затем направить его в кадастровую палату и также получить кадастровый паспорт. Таким образом, изготовление технического плана здания является важным актуальным процессом. </w:t>
      </w:r>
    </w:p>
    <w:p w:rsidR="00234253" w:rsidRPr="00234253" w:rsidRDefault="00234253" w:rsidP="002342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bCs/>
          <w:lang w:eastAsia="en-US"/>
        </w:rPr>
      </w:pPr>
      <w:r w:rsidRPr="00234253">
        <w:rPr>
          <w:rFonts w:eastAsia="Calibri"/>
          <w:b/>
          <w:bCs/>
          <w:lang w:eastAsia="en-US"/>
        </w:rPr>
        <w:t>Порядок выполнения работы</w:t>
      </w:r>
      <w:r w:rsidRPr="00234253">
        <w:rPr>
          <w:rFonts w:eastAsia="Calibri"/>
          <w:bCs/>
          <w:lang w:eastAsia="en-US"/>
        </w:rPr>
        <w:t xml:space="preserve"> </w:t>
      </w:r>
    </w:p>
    <w:p w:rsidR="00234253" w:rsidRPr="00234253" w:rsidRDefault="00234253" w:rsidP="005C21A2">
      <w:pPr>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bCs/>
          <w:lang w:eastAsia="en-US"/>
        </w:rPr>
      </w:pPr>
      <w:r w:rsidRPr="00234253">
        <w:rPr>
          <w:rFonts w:eastAsia="Calibri"/>
          <w:bCs/>
          <w:lang w:eastAsia="en-US"/>
        </w:rPr>
        <w:t xml:space="preserve">Изучить форму технического плана здания, а также требования к их подготовке в Приказе Минэкономразвития России от 01.09.2010 № 403 (актуальной редакции) «Об утверждении формы технического плана здания и требований к его подготовке» . </w:t>
      </w:r>
    </w:p>
    <w:p w:rsidR="00234253" w:rsidRPr="00234253" w:rsidRDefault="00234253" w:rsidP="005C21A2">
      <w:pPr>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bCs/>
          <w:lang w:eastAsia="en-US"/>
        </w:rPr>
      </w:pPr>
      <w:r w:rsidRPr="00234253">
        <w:rPr>
          <w:rFonts w:eastAsia="Calibri"/>
          <w:bCs/>
          <w:lang w:eastAsia="en-US"/>
        </w:rPr>
        <w:t xml:space="preserve">Составить технический план по исходным данным на основании декларации об объекте недвижимости (Смотри Приказ Минэкономразвития России от 10.02.2012 № 52). </w:t>
      </w:r>
    </w:p>
    <w:p w:rsidR="00234253" w:rsidRPr="001C5BB3" w:rsidRDefault="00234253" w:rsidP="00E617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bCs/>
          <w:lang w:eastAsia="en-US"/>
        </w:rPr>
      </w:pPr>
    </w:p>
    <w:p w:rsidR="007F711F" w:rsidRDefault="00234253" w:rsidP="007F71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b/>
          <w:bCs/>
          <w:lang w:eastAsia="en-US"/>
        </w:rPr>
      </w:pPr>
      <w:r w:rsidRPr="00234253">
        <w:rPr>
          <w:rFonts w:eastAsia="Calibri"/>
          <w:b/>
          <w:bCs/>
          <w:lang w:eastAsia="en-US"/>
        </w:rPr>
        <w:t>Задание 2.</w:t>
      </w:r>
    </w:p>
    <w:p w:rsidR="00234253" w:rsidRPr="00234253" w:rsidRDefault="00234253" w:rsidP="002342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b/>
          <w:bCs/>
          <w:lang w:eastAsia="en-US"/>
        </w:rPr>
      </w:pPr>
      <w:r w:rsidRPr="00234253">
        <w:rPr>
          <w:rFonts w:eastAsia="Calibri"/>
          <w:b/>
          <w:bCs/>
          <w:lang w:eastAsia="en-US"/>
        </w:rPr>
        <w:t xml:space="preserve">Исходные данные: </w:t>
      </w:r>
    </w:p>
    <w:p w:rsidR="00234253" w:rsidRPr="00234253" w:rsidRDefault="00234253" w:rsidP="002342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bCs/>
          <w:lang w:eastAsia="en-US"/>
        </w:rPr>
      </w:pPr>
      <w:r w:rsidRPr="00234253">
        <w:rPr>
          <w:rFonts w:eastAsia="Calibri"/>
          <w:bCs/>
          <w:lang w:eastAsia="en-US"/>
        </w:rPr>
        <w:t xml:space="preserve">Геодезическая съемка сооружения, расположенного по адресу: </w:t>
      </w:r>
      <w:r w:rsidR="00744FC2">
        <w:rPr>
          <w:rFonts w:eastAsia="Calibri"/>
          <w:bCs/>
          <w:lang w:eastAsia="en-US"/>
        </w:rPr>
        <w:t>Ставропольский край</w:t>
      </w:r>
      <w:r w:rsidRPr="00234253">
        <w:rPr>
          <w:rFonts w:eastAsia="Calibri"/>
          <w:bCs/>
          <w:lang w:eastAsia="en-US"/>
        </w:rPr>
        <w:t xml:space="preserve">, </w:t>
      </w:r>
      <w:r w:rsidR="00744FC2">
        <w:rPr>
          <w:rFonts w:eastAsia="Calibri"/>
          <w:bCs/>
          <w:lang w:eastAsia="en-US"/>
        </w:rPr>
        <w:t xml:space="preserve">Александровский </w:t>
      </w:r>
      <w:r w:rsidRPr="00234253">
        <w:rPr>
          <w:rFonts w:eastAsia="Calibri"/>
          <w:bCs/>
          <w:lang w:eastAsia="en-US"/>
        </w:rPr>
        <w:t xml:space="preserve"> район, была произведена 19 декабря 2016 года </w:t>
      </w:r>
    </w:p>
    <w:p w:rsidR="00234253" w:rsidRPr="00234253" w:rsidRDefault="00234253" w:rsidP="002342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bCs/>
          <w:lang w:eastAsia="en-US"/>
        </w:rPr>
      </w:pPr>
      <w:r w:rsidRPr="00234253">
        <w:rPr>
          <w:rFonts w:eastAsia="Calibri"/>
          <w:bCs/>
          <w:lang w:eastAsia="en-US"/>
        </w:rPr>
        <w:t xml:space="preserve">электронным </w:t>
      </w:r>
      <w:r w:rsidRPr="00234253">
        <w:rPr>
          <w:rFonts w:eastAsia="Calibri"/>
          <w:bCs/>
          <w:lang w:eastAsia="en-US"/>
        </w:rPr>
        <w:tab/>
        <w:t xml:space="preserve">GNSS-приемником </w:t>
      </w:r>
      <w:r w:rsidRPr="00234253">
        <w:rPr>
          <w:rFonts w:eastAsia="Calibri"/>
          <w:bCs/>
          <w:lang w:eastAsia="en-US"/>
        </w:rPr>
        <w:tab/>
        <w:t xml:space="preserve">спутниковым </w:t>
      </w:r>
      <w:r w:rsidRPr="00234253">
        <w:rPr>
          <w:rFonts w:eastAsia="Calibri"/>
          <w:bCs/>
          <w:lang w:eastAsia="en-US"/>
        </w:rPr>
        <w:tab/>
        <w:t xml:space="preserve">геодезическим многочастотным Trimble R4 с точностью 10 см. </w:t>
      </w:r>
    </w:p>
    <w:p w:rsidR="00234253" w:rsidRPr="00234253" w:rsidRDefault="00234253" w:rsidP="002342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bCs/>
          <w:lang w:eastAsia="en-US"/>
        </w:rPr>
      </w:pPr>
      <w:r w:rsidRPr="00234253">
        <w:rPr>
          <w:rFonts w:eastAsia="Calibri"/>
          <w:bCs/>
          <w:lang w:eastAsia="en-US"/>
        </w:rPr>
        <w:t xml:space="preserve">Привязка - к межевым знакам ОМС 0763, ОМС 0721 ОМС 0755. Съемка произведена в системе МСК-35 зона 3. </w:t>
      </w:r>
    </w:p>
    <w:p w:rsidR="00234253" w:rsidRPr="00234253" w:rsidRDefault="00234253" w:rsidP="002342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bCs/>
          <w:lang w:eastAsia="en-US"/>
        </w:rPr>
      </w:pPr>
      <w:r w:rsidRPr="00234253">
        <w:rPr>
          <w:rFonts w:eastAsia="Calibri"/>
          <w:bCs/>
          <w:lang w:eastAsia="en-US"/>
        </w:rPr>
        <w:t xml:space="preserve">Сооружение электроэнергетики - трансформатор, расположенный на земельном участке с кадастровым номером </w:t>
      </w:r>
      <w:r>
        <w:rPr>
          <w:rFonts w:eastAsia="Calibri"/>
          <w:bCs/>
          <w:lang w:eastAsia="en-US"/>
        </w:rPr>
        <w:t>26</w:t>
      </w:r>
      <w:r w:rsidRPr="00234253">
        <w:rPr>
          <w:rFonts w:eastAsia="Calibri"/>
          <w:bCs/>
          <w:lang w:eastAsia="en-US"/>
        </w:rPr>
        <w:t>:27:0000000:216.    </w:t>
      </w:r>
    </w:p>
    <w:p w:rsidR="00234253" w:rsidRPr="00234253" w:rsidRDefault="00234253" w:rsidP="002342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bCs/>
          <w:lang w:eastAsia="en-US"/>
        </w:rPr>
      </w:pPr>
      <w:r w:rsidRPr="00234253">
        <w:rPr>
          <w:rFonts w:eastAsia="Calibri"/>
          <w:bCs/>
          <w:lang w:eastAsia="en-US"/>
        </w:rPr>
        <w:t xml:space="preserve">  </w:t>
      </w:r>
    </w:p>
    <w:p w:rsidR="00234253" w:rsidRPr="00234253" w:rsidRDefault="00234253" w:rsidP="002342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bCs/>
          <w:lang w:eastAsia="en-US"/>
        </w:rPr>
      </w:pPr>
      <w:r w:rsidRPr="00234253">
        <w:rPr>
          <w:rFonts w:eastAsia="Calibri"/>
          <w:bCs/>
          <w:lang w:eastAsia="en-US"/>
        </w:rPr>
        <w:t xml:space="preserve"> Вводные пояснения </w:t>
      </w:r>
    </w:p>
    <w:p w:rsidR="00234253" w:rsidRPr="00234253" w:rsidRDefault="00234253" w:rsidP="002342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bCs/>
          <w:lang w:eastAsia="en-US"/>
        </w:rPr>
      </w:pPr>
      <w:r w:rsidRPr="00234253">
        <w:rPr>
          <w:rFonts w:eastAsia="Calibri"/>
          <w:bCs/>
          <w:lang w:eastAsia="en-US"/>
        </w:rPr>
        <w:t xml:space="preserve">Технический план объекта сооружения - документ, в котором воспроизведены определенные сведения, внесенные в государственный кадастр недвижимости (ГКН), и указаны сведения о сооружении, необходимые для постановки на учет такого сооружения, сведения о части или </w:t>
      </w:r>
      <w:r w:rsidRPr="00234253">
        <w:rPr>
          <w:rFonts w:eastAsia="Calibri"/>
          <w:bCs/>
          <w:lang w:eastAsia="en-US"/>
        </w:rPr>
        <w:lastRenderedPageBreak/>
        <w:t xml:space="preserve">частях сооружения, либо новые необходимые для внесения в ГКН сведения о сооружении, которому присвоен кадастровый номер. </w:t>
      </w:r>
    </w:p>
    <w:p w:rsidR="00234253" w:rsidRPr="00234253" w:rsidRDefault="00234253" w:rsidP="002342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bCs/>
          <w:lang w:eastAsia="en-US"/>
        </w:rPr>
      </w:pPr>
      <w:r w:rsidRPr="00234253">
        <w:rPr>
          <w:rFonts w:eastAsia="Calibri"/>
          <w:bCs/>
          <w:lang w:eastAsia="en-US"/>
        </w:rPr>
        <w:t xml:space="preserve">Сооружение - результат строительства, представляющий собой объемную, плоскостную или линейную строительную систему, имеющую наземную, надземную и (или) подземную части, состоящую из несущих, а в отдельных случаях и ограждающих строительных конструкций и предназначенную для выполнения производственных процессов различного вида, хранения продукции, временного пребывания людей, перемещения людей и грузов. Сооружение - один из наиболее разнообразных видов объектов капитального строительства, самыми распространенными из них являются следующие объекты: </w:t>
      </w:r>
    </w:p>
    <w:p w:rsidR="00234253" w:rsidRPr="00234253" w:rsidRDefault="00234253" w:rsidP="002342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bCs/>
          <w:lang w:eastAsia="en-US"/>
        </w:rPr>
      </w:pPr>
      <w:r w:rsidRPr="00234253">
        <w:rPr>
          <w:rFonts w:eastAsia="Calibri"/>
          <w:bCs/>
          <w:lang w:eastAsia="en-US"/>
        </w:rPr>
        <w:t>-</w:t>
      </w:r>
      <w:r w:rsidRPr="00234253">
        <w:rPr>
          <w:rFonts w:eastAsia="Calibri"/>
          <w:bCs/>
          <w:lang w:eastAsia="en-US"/>
        </w:rPr>
        <w:tab/>
        <w:t xml:space="preserve">линии электропередач, трансформаторы; </w:t>
      </w:r>
    </w:p>
    <w:p w:rsidR="00234253" w:rsidRPr="00234253" w:rsidRDefault="00234253" w:rsidP="002342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bCs/>
          <w:lang w:eastAsia="en-US"/>
        </w:rPr>
      </w:pPr>
      <w:r w:rsidRPr="00234253">
        <w:rPr>
          <w:rFonts w:eastAsia="Calibri"/>
          <w:bCs/>
          <w:lang w:eastAsia="en-US"/>
        </w:rPr>
        <w:t>-</w:t>
      </w:r>
      <w:r w:rsidRPr="00234253">
        <w:rPr>
          <w:rFonts w:eastAsia="Calibri"/>
          <w:bCs/>
          <w:lang w:eastAsia="en-US"/>
        </w:rPr>
        <w:tab/>
        <w:t xml:space="preserve">газопроводы, водопроводы и иные трубопроводы; </w:t>
      </w:r>
    </w:p>
    <w:p w:rsidR="00234253" w:rsidRPr="00234253" w:rsidRDefault="00234253" w:rsidP="002342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bCs/>
          <w:lang w:eastAsia="en-US"/>
        </w:rPr>
      </w:pPr>
      <w:r w:rsidRPr="00234253">
        <w:rPr>
          <w:rFonts w:eastAsia="Calibri"/>
          <w:bCs/>
          <w:lang w:eastAsia="en-US"/>
        </w:rPr>
        <w:t>-</w:t>
      </w:r>
      <w:r w:rsidRPr="00234253">
        <w:rPr>
          <w:rFonts w:eastAsia="Calibri"/>
          <w:bCs/>
          <w:lang w:eastAsia="en-US"/>
        </w:rPr>
        <w:tab/>
        <w:t xml:space="preserve">дороги, в том числе железные дороги; </w:t>
      </w:r>
    </w:p>
    <w:p w:rsidR="00234253" w:rsidRPr="00234253" w:rsidRDefault="00234253" w:rsidP="002342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bCs/>
          <w:lang w:eastAsia="en-US"/>
        </w:rPr>
      </w:pPr>
      <w:r w:rsidRPr="00234253">
        <w:rPr>
          <w:rFonts w:eastAsia="Calibri"/>
          <w:bCs/>
          <w:lang w:eastAsia="en-US"/>
        </w:rPr>
        <w:t>-</w:t>
      </w:r>
      <w:r w:rsidRPr="00234253">
        <w:rPr>
          <w:rFonts w:eastAsia="Calibri"/>
          <w:bCs/>
          <w:lang w:eastAsia="en-US"/>
        </w:rPr>
        <w:tab/>
        <w:t>каналы, дамбы и иные гидротехнические сооружения. Для постановки на кадастровый учет любого сооружения, а также последующего оформления прав на сооружение, требуется оформление технического плана сооружения.</w:t>
      </w:r>
      <w:r w:rsidR="00744FC2">
        <w:rPr>
          <w:rFonts w:eastAsia="Calibri"/>
          <w:bCs/>
          <w:lang w:eastAsia="en-US"/>
        </w:rPr>
        <w:t xml:space="preserve"> </w:t>
      </w:r>
      <w:r w:rsidRPr="00234253">
        <w:rPr>
          <w:rFonts w:eastAsia="Calibri"/>
          <w:bCs/>
          <w:lang w:eastAsia="en-US"/>
        </w:rPr>
        <w:t xml:space="preserve">Таким образом, изготовление технического плана сооружения является важным актуальным процессом. </w:t>
      </w:r>
    </w:p>
    <w:p w:rsidR="00234253" w:rsidRPr="00744FC2" w:rsidRDefault="00234253" w:rsidP="002342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b/>
          <w:bCs/>
          <w:lang w:eastAsia="en-US"/>
        </w:rPr>
      </w:pPr>
      <w:r w:rsidRPr="00744FC2">
        <w:rPr>
          <w:rFonts w:eastAsia="Calibri"/>
          <w:b/>
          <w:bCs/>
          <w:lang w:eastAsia="en-US"/>
        </w:rPr>
        <w:t xml:space="preserve">Порядок выполнения работы </w:t>
      </w:r>
    </w:p>
    <w:p w:rsidR="00234253" w:rsidRPr="00234253" w:rsidRDefault="00234253" w:rsidP="002342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bCs/>
          <w:lang w:eastAsia="en-US"/>
        </w:rPr>
      </w:pPr>
      <w:r w:rsidRPr="00234253">
        <w:rPr>
          <w:rFonts w:eastAsia="Calibri"/>
          <w:bCs/>
          <w:lang w:eastAsia="en-US"/>
        </w:rPr>
        <w:t xml:space="preserve">Задание 1. Изучить форму технического плана сооружения, а также требования к их подготовке в Приказе Минэкономразвития России от </w:t>
      </w:r>
    </w:p>
    <w:p w:rsidR="00234253" w:rsidRPr="00234253" w:rsidRDefault="00234253" w:rsidP="002342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bCs/>
          <w:lang w:eastAsia="en-US"/>
        </w:rPr>
      </w:pPr>
      <w:r w:rsidRPr="00234253">
        <w:rPr>
          <w:rFonts w:eastAsia="Calibri"/>
          <w:bCs/>
          <w:lang w:eastAsia="en-US"/>
        </w:rPr>
        <w:t xml:space="preserve">23.11.2011 № 693 "Об утверждении формы технического плана сооружения и требований к его подготовке". </w:t>
      </w:r>
    </w:p>
    <w:p w:rsidR="00234253" w:rsidRPr="00234253" w:rsidRDefault="00234253" w:rsidP="002342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bCs/>
          <w:lang w:eastAsia="en-US"/>
        </w:rPr>
      </w:pPr>
      <w:r w:rsidRPr="00234253">
        <w:rPr>
          <w:rFonts w:eastAsia="Calibri"/>
          <w:bCs/>
          <w:lang w:eastAsia="en-US"/>
        </w:rPr>
        <w:t>Задание 2. Составить технический план (Приказ Министерства экономического развития РФ от 29.11.2010 № 583).</w:t>
      </w:r>
    </w:p>
    <w:p w:rsidR="007F711F" w:rsidRPr="001C5BB3" w:rsidRDefault="007F711F" w:rsidP="007F711F">
      <w:pPr>
        <w:tabs>
          <w:tab w:val="left" w:pos="6467"/>
        </w:tabs>
        <w:spacing w:after="200" w:line="276" w:lineRule="auto"/>
        <w:rPr>
          <w:rFonts w:eastAsia="Calibri"/>
          <w:lang w:eastAsia="en-US"/>
        </w:rPr>
      </w:pPr>
    </w:p>
    <w:p w:rsidR="007F711F" w:rsidRPr="001C5BB3" w:rsidRDefault="007F711F" w:rsidP="007F711F">
      <w:pPr>
        <w:jc w:val="center"/>
        <w:rPr>
          <w:rFonts w:eastAsia="Calibri"/>
          <w:b/>
          <w:lang w:eastAsia="en-US"/>
        </w:rPr>
      </w:pPr>
      <w:r w:rsidRPr="001C5BB3">
        <w:rPr>
          <w:rFonts w:eastAsia="Calibri"/>
          <w:b/>
          <w:lang w:eastAsia="en-US"/>
        </w:rPr>
        <w:t>Практическое занятие №9</w:t>
      </w:r>
    </w:p>
    <w:p w:rsidR="007F711F" w:rsidRPr="001C5BB3" w:rsidRDefault="007F711F" w:rsidP="00490FCB">
      <w:pPr>
        <w:jc w:val="both"/>
        <w:rPr>
          <w:rFonts w:eastAsia="Calibri"/>
          <w:b/>
        </w:rPr>
      </w:pPr>
      <w:r w:rsidRPr="001C5BB3">
        <w:rPr>
          <w:rFonts w:eastAsia="Calibri"/>
          <w:b/>
          <w:lang w:eastAsia="en-US"/>
        </w:rPr>
        <w:t xml:space="preserve">Тема: </w:t>
      </w:r>
      <w:r w:rsidRPr="001C5BB3">
        <w:rPr>
          <w:rFonts w:eastAsia="Calibri"/>
          <w:b/>
        </w:rPr>
        <w:t xml:space="preserve">Состав документов и документооборот при </w:t>
      </w:r>
      <w:r w:rsidR="00D87566">
        <w:rPr>
          <w:rFonts w:eastAsia="Calibri"/>
          <w:b/>
        </w:rPr>
        <w:t xml:space="preserve"> </w:t>
      </w:r>
      <w:r w:rsidRPr="001C5BB3">
        <w:rPr>
          <w:rFonts w:eastAsia="Calibri"/>
          <w:b/>
        </w:rPr>
        <w:t>осуществлении кадастрового учёта.</w:t>
      </w:r>
    </w:p>
    <w:p w:rsidR="007F711F" w:rsidRPr="001C5BB3" w:rsidRDefault="007F711F" w:rsidP="00490FCB">
      <w:pPr>
        <w:rPr>
          <w:rFonts w:eastAsia="Calibri"/>
          <w:b/>
        </w:rPr>
      </w:pPr>
      <w:r w:rsidRPr="001C5BB3">
        <w:rPr>
          <w:rFonts w:eastAsia="Calibri"/>
          <w:b/>
        </w:rPr>
        <w:t>МДК 02.01 Кадастры и кадастровая оценка земель</w:t>
      </w:r>
    </w:p>
    <w:p w:rsidR="007F711F" w:rsidRPr="001C5BB3" w:rsidRDefault="007F711F" w:rsidP="00490FCB">
      <w:pPr>
        <w:rPr>
          <w:rFonts w:eastAsia="Calibri"/>
          <w:b/>
        </w:rPr>
      </w:pPr>
      <w:r w:rsidRPr="001C5BB3">
        <w:rPr>
          <w:rFonts w:eastAsia="Calibri"/>
          <w:b/>
        </w:rPr>
        <w:t>ПМ 02 Осуществление кадастровых отношений</w:t>
      </w:r>
    </w:p>
    <w:p w:rsidR="007F711F" w:rsidRPr="001C5BB3" w:rsidRDefault="007F711F" w:rsidP="00490FCB">
      <w:pPr>
        <w:rPr>
          <w:rFonts w:eastAsia="Calibri"/>
          <w:bCs/>
          <w:lang w:eastAsia="en-US"/>
        </w:rPr>
      </w:pPr>
      <w:r w:rsidRPr="001C5BB3">
        <w:rPr>
          <w:rFonts w:eastAsia="Calibri"/>
          <w:b/>
        </w:rPr>
        <w:t xml:space="preserve">Специальность </w:t>
      </w:r>
      <w:r w:rsidRPr="001C5BB3">
        <w:rPr>
          <w:rFonts w:eastAsia="Calibri"/>
          <w:bCs/>
          <w:lang w:eastAsia="en-US"/>
        </w:rPr>
        <w:t>21.02.05 Земельно-имущественные отношения</w:t>
      </w:r>
    </w:p>
    <w:p w:rsidR="007F711F" w:rsidRPr="001C5BB3" w:rsidRDefault="007F711F" w:rsidP="00490FCB">
      <w:pPr>
        <w:rPr>
          <w:rFonts w:eastAsia="Calibri"/>
          <w:bCs/>
          <w:lang w:eastAsia="en-US"/>
        </w:rPr>
      </w:pPr>
      <w:r w:rsidRPr="001C5BB3">
        <w:rPr>
          <w:rFonts w:eastAsia="Calibri"/>
          <w:bCs/>
          <w:lang w:eastAsia="en-US"/>
        </w:rPr>
        <w:t>курс 3</w:t>
      </w:r>
    </w:p>
    <w:p w:rsidR="007F711F" w:rsidRPr="001C5BB3" w:rsidRDefault="007F711F" w:rsidP="00490FCB">
      <w:pPr>
        <w:rPr>
          <w:rFonts w:eastAsia="Calibri"/>
          <w:b/>
          <w:bCs/>
          <w:lang w:eastAsia="en-US"/>
        </w:rPr>
      </w:pPr>
      <w:r w:rsidRPr="001C5BB3">
        <w:rPr>
          <w:rFonts w:eastAsia="Calibri"/>
          <w:b/>
          <w:bCs/>
          <w:lang w:eastAsia="en-US"/>
        </w:rPr>
        <w:t>Формируемые компетенции:</w:t>
      </w:r>
    </w:p>
    <w:p w:rsidR="007F711F" w:rsidRPr="001C5BB3" w:rsidRDefault="007F711F" w:rsidP="00490FCB">
      <w:pPr>
        <w:rPr>
          <w:rFonts w:eastAsia="Calibri"/>
          <w:bCs/>
          <w:lang w:eastAsia="en-US"/>
        </w:rPr>
      </w:pPr>
      <w:r w:rsidRPr="001C5BB3">
        <w:rPr>
          <w:rFonts w:eastAsia="Calibri"/>
          <w:bCs/>
          <w:lang w:eastAsia="en-US"/>
        </w:rPr>
        <w:t>-профессиональные:</w:t>
      </w:r>
    </w:p>
    <w:p w:rsidR="007F711F" w:rsidRPr="001C5BB3" w:rsidRDefault="007F711F" w:rsidP="00490F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rFonts w:eastAsia="Calibri"/>
          <w:lang w:eastAsia="en-US"/>
        </w:rPr>
      </w:pPr>
      <w:r w:rsidRPr="001C5BB3">
        <w:rPr>
          <w:rFonts w:eastAsia="Calibri"/>
          <w:lang w:eastAsia="en-US"/>
        </w:rPr>
        <w:t>ПК 4. Осуществлять кадастровый и технический учет объектов недвижимости.</w:t>
      </w:r>
    </w:p>
    <w:p w:rsidR="007F711F" w:rsidRPr="001C5BB3" w:rsidRDefault="007F711F" w:rsidP="00490F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rFonts w:eastAsia="Calibri"/>
          <w:lang w:eastAsia="en-US"/>
        </w:rPr>
      </w:pPr>
      <w:r w:rsidRPr="001C5BB3">
        <w:rPr>
          <w:rFonts w:eastAsia="Calibri"/>
          <w:lang w:eastAsia="en-US"/>
        </w:rPr>
        <w:t>ПК 5. Формировать кадастровое дело.</w:t>
      </w:r>
    </w:p>
    <w:p w:rsidR="007F711F" w:rsidRPr="001C5BB3" w:rsidRDefault="007F711F" w:rsidP="00490F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rFonts w:eastAsia="Calibri"/>
          <w:lang w:eastAsia="en-US"/>
        </w:rPr>
      </w:pPr>
      <w:r w:rsidRPr="001C5BB3">
        <w:rPr>
          <w:rFonts w:eastAsia="Calibri"/>
          <w:lang w:eastAsia="en-US"/>
        </w:rPr>
        <w:t>-общие:</w:t>
      </w:r>
    </w:p>
    <w:p w:rsidR="007F711F" w:rsidRPr="001C5BB3" w:rsidRDefault="007F711F" w:rsidP="00490F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rFonts w:eastAsia="Calibri"/>
          <w:lang w:eastAsia="en-US"/>
        </w:rPr>
      </w:pPr>
      <w:r w:rsidRPr="001C5BB3">
        <w:rPr>
          <w:rFonts w:eastAsia="Calibri"/>
          <w:lang w:eastAsia="en-US"/>
        </w:rPr>
        <w:t>ОК 3. Организовывать свою собственную деятельность, определять методы и способы выполнения профессиональных задач, оценивать их эффективность и качество.</w:t>
      </w:r>
    </w:p>
    <w:p w:rsidR="007F711F" w:rsidRPr="001C5BB3" w:rsidRDefault="007F711F" w:rsidP="00490F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rFonts w:eastAsia="Calibri"/>
          <w:lang w:eastAsia="en-US"/>
        </w:rPr>
      </w:pPr>
      <w:r w:rsidRPr="001C5BB3">
        <w:rPr>
          <w:rFonts w:eastAsia="Calibri"/>
          <w:lang w:eastAsia="en-US"/>
        </w:rPr>
        <w:t xml:space="preserve">ОК 5. </w:t>
      </w:r>
      <w:r w:rsidRPr="001C5BB3">
        <w:rPr>
          <w:rFonts w:eastAsia="Calibri"/>
          <w:highlight w:val="white"/>
          <w:lang w:eastAsia="en-US"/>
        </w:rPr>
        <w:t>Осуществлять поиск, анализ и оценку информации, необходимой для постановки и решения профессиональных задач, профессионального и личностного развития</w:t>
      </w:r>
      <w:r w:rsidRPr="001C5BB3">
        <w:rPr>
          <w:rFonts w:eastAsia="Calibri"/>
          <w:lang w:eastAsia="en-US"/>
        </w:rPr>
        <w:t>.</w:t>
      </w:r>
    </w:p>
    <w:p w:rsidR="007F711F" w:rsidRPr="001C5BB3" w:rsidRDefault="007F711F" w:rsidP="00490F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rFonts w:eastAsia="Calibri"/>
          <w:b/>
          <w:lang w:eastAsia="en-US"/>
        </w:rPr>
      </w:pPr>
      <w:r w:rsidRPr="001C5BB3">
        <w:rPr>
          <w:rFonts w:eastAsia="Calibri"/>
          <w:b/>
          <w:lang w:eastAsia="en-US"/>
        </w:rPr>
        <w:t>Требования к умениям:</w:t>
      </w:r>
    </w:p>
    <w:p w:rsidR="007F711F" w:rsidRPr="001C5BB3" w:rsidRDefault="007F711F" w:rsidP="00490FCB">
      <w:pPr>
        <w:numPr>
          <w:ilvl w:val="0"/>
          <w:numId w:val="8"/>
        </w:numPr>
        <w:spacing w:after="200" w:line="276" w:lineRule="auto"/>
        <w:ind w:firstLine="0"/>
        <w:contextualSpacing/>
        <w:rPr>
          <w:rFonts w:eastAsia="Calibri"/>
          <w:lang w:eastAsia="en-US"/>
        </w:rPr>
      </w:pPr>
      <w:r w:rsidRPr="001C5BB3">
        <w:rPr>
          <w:rFonts w:eastAsia="Calibri"/>
          <w:lang w:eastAsia="en-US"/>
        </w:rPr>
        <w:t>формировать сведения об объекте недвижимости в государственный кадастр недвижимости;</w:t>
      </w:r>
    </w:p>
    <w:p w:rsidR="007F711F" w:rsidRPr="001C5BB3" w:rsidRDefault="007F711F" w:rsidP="00490FCB">
      <w:pPr>
        <w:numPr>
          <w:ilvl w:val="0"/>
          <w:numId w:val="8"/>
        </w:numPr>
        <w:spacing w:after="200" w:line="276" w:lineRule="auto"/>
        <w:ind w:firstLine="0"/>
        <w:contextualSpacing/>
        <w:rPr>
          <w:rFonts w:eastAsia="Calibri"/>
          <w:lang w:eastAsia="en-US"/>
        </w:rPr>
      </w:pPr>
      <w:r w:rsidRPr="001C5BB3">
        <w:rPr>
          <w:rFonts w:eastAsia="Calibri"/>
          <w:lang w:eastAsia="en-US"/>
        </w:rPr>
        <w:t>владеть правовыми основами кадастровых отношений;</w:t>
      </w:r>
    </w:p>
    <w:p w:rsidR="00744FC2" w:rsidRPr="00744FC2" w:rsidRDefault="00744FC2" w:rsidP="00490FCB">
      <w:pPr>
        <w:jc w:val="both"/>
        <w:rPr>
          <w:rFonts w:eastAsia="Calibri"/>
        </w:rPr>
      </w:pPr>
      <w:r w:rsidRPr="00744FC2">
        <w:rPr>
          <w:rFonts w:eastAsia="Calibri"/>
          <w:b/>
          <w:bCs/>
          <w:lang w:eastAsia="en-US"/>
        </w:rPr>
        <w:t>Цель занятия:</w:t>
      </w:r>
      <w:r>
        <w:rPr>
          <w:rFonts w:eastAsia="Calibri"/>
          <w:b/>
          <w:bCs/>
          <w:lang w:eastAsia="en-US"/>
        </w:rPr>
        <w:t xml:space="preserve"> </w:t>
      </w:r>
      <w:r w:rsidRPr="00744FC2">
        <w:rPr>
          <w:rFonts w:eastAsia="Calibri"/>
          <w:bCs/>
          <w:lang w:eastAsia="en-US"/>
        </w:rPr>
        <w:t>составить схему</w:t>
      </w:r>
      <w:r w:rsidRPr="00744FC2">
        <w:rPr>
          <w:rFonts w:eastAsia="Calibri"/>
        </w:rPr>
        <w:t xml:space="preserve"> состава документов и документооборот при </w:t>
      </w:r>
    </w:p>
    <w:p w:rsidR="00744FC2" w:rsidRPr="001C5BB3" w:rsidRDefault="00744FC2" w:rsidP="00490FCB">
      <w:pPr>
        <w:jc w:val="both"/>
        <w:rPr>
          <w:rFonts w:eastAsia="Calibri"/>
          <w:b/>
        </w:rPr>
      </w:pPr>
      <w:r w:rsidRPr="00744FC2">
        <w:rPr>
          <w:rFonts w:eastAsia="Calibri"/>
        </w:rPr>
        <w:t>осуществлении кадастрового учёта.</w:t>
      </w:r>
    </w:p>
    <w:p w:rsidR="007F711F" w:rsidRPr="00744FC2" w:rsidRDefault="00744FC2" w:rsidP="00490F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rFonts w:eastAsia="Calibri"/>
          <w:b/>
          <w:bCs/>
          <w:lang w:eastAsia="en-US"/>
        </w:rPr>
      </w:pPr>
      <w:r>
        <w:rPr>
          <w:rFonts w:eastAsia="Calibri"/>
          <w:b/>
          <w:bCs/>
          <w:lang w:eastAsia="en-US"/>
        </w:rPr>
        <w:t xml:space="preserve"> </w:t>
      </w:r>
    </w:p>
    <w:p w:rsidR="007F711F" w:rsidRPr="001C5BB3" w:rsidRDefault="007F711F" w:rsidP="00490F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rFonts w:eastAsia="Calibri"/>
          <w:b/>
          <w:bCs/>
          <w:lang w:eastAsia="en-US"/>
        </w:rPr>
      </w:pPr>
      <w:r w:rsidRPr="001C5BB3">
        <w:rPr>
          <w:rFonts w:eastAsia="Calibri"/>
          <w:b/>
          <w:bCs/>
          <w:lang w:eastAsia="en-US"/>
        </w:rPr>
        <w:t>Обеспечения занятия:</w:t>
      </w:r>
    </w:p>
    <w:p w:rsidR="007F711F" w:rsidRDefault="00234253" w:rsidP="00490FCB">
      <w:pPr>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right="-185" w:firstLine="0"/>
        <w:contextualSpacing/>
        <w:jc w:val="both"/>
        <w:rPr>
          <w:rFonts w:eastAsia="Calibri"/>
          <w:bCs/>
          <w:lang w:eastAsia="en-US"/>
        </w:rPr>
      </w:pPr>
      <w:r>
        <w:rPr>
          <w:rFonts w:eastAsia="Calibri"/>
          <w:bCs/>
          <w:lang w:eastAsia="en-US"/>
        </w:rPr>
        <w:t>Лекции</w:t>
      </w:r>
      <w:r w:rsidR="007F711F" w:rsidRPr="001C5BB3">
        <w:rPr>
          <w:rFonts w:eastAsia="Calibri"/>
          <w:bCs/>
          <w:lang w:eastAsia="en-US"/>
        </w:rPr>
        <w:t>.</w:t>
      </w:r>
    </w:p>
    <w:p w:rsidR="00234253" w:rsidRPr="001C5BB3" w:rsidRDefault="00234253" w:rsidP="005C21A2">
      <w:pPr>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right="-185" w:firstLine="709"/>
        <w:contextualSpacing/>
        <w:jc w:val="both"/>
        <w:rPr>
          <w:rFonts w:eastAsia="Calibri"/>
          <w:bCs/>
          <w:lang w:eastAsia="en-US"/>
        </w:rPr>
      </w:pPr>
      <w:r w:rsidRPr="00E61708">
        <w:rPr>
          <w:rFonts w:eastAsia="Calibri"/>
          <w:bCs/>
          <w:lang w:eastAsia="en-US"/>
        </w:rPr>
        <w:lastRenderedPageBreak/>
        <w:t xml:space="preserve">Федеральный закон от 24.07.2007 № 221-ФЗ "О </w:t>
      </w:r>
      <w:r>
        <w:rPr>
          <w:rFonts w:eastAsia="Calibri"/>
          <w:bCs/>
          <w:lang w:eastAsia="en-US"/>
        </w:rPr>
        <w:t>государственном кадастре недвижимости</w:t>
      </w:r>
      <w:r w:rsidRPr="00E61708">
        <w:rPr>
          <w:rFonts w:eastAsia="Calibri"/>
          <w:bCs/>
          <w:lang w:eastAsia="en-US"/>
        </w:rPr>
        <w:t>" (с изменениями</w:t>
      </w:r>
      <w:r>
        <w:rPr>
          <w:rFonts w:eastAsia="Calibri"/>
          <w:bCs/>
          <w:lang w:eastAsia="en-US"/>
        </w:rPr>
        <w:t xml:space="preserve"> на ФЗ от 13.07.2015 №218 « О государственной регистрации недвижимости)</w:t>
      </w:r>
      <w:r w:rsidRPr="00E61708">
        <w:rPr>
          <w:rFonts w:eastAsia="Calibri"/>
          <w:bCs/>
          <w:lang w:eastAsia="en-US"/>
        </w:rPr>
        <w:t xml:space="preserve"> </w:t>
      </w:r>
    </w:p>
    <w:p w:rsidR="00744FC2" w:rsidRPr="00744FC2" w:rsidRDefault="00744FC2" w:rsidP="00744F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firstLine="709"/>
        <w:jc w:val="both"/>
        <w:rPr>
          <w:rFonts w:eastAsia="Calibri"/>
          <w:b/>
        </w:rPr>
      </w:pPr>
      <w:r w:rsidRPr="00744FC2">
        <w:rPr>
          <w:rFonts w:eastAsia="Calibri"/>
          <w:b/>
        </w:rPr>
        <w:t>Виды работ:</w:t>
      </w:r>
    </w:p>
    <w:p w:rsidR="007F711F" w:rsidRPr="00744FC2" w:rsidRDefault="00744FC2" w:rsidP="005C21A2">
      <w:pPr>
        <w:pStyle w:val="a5"/>
        <w:numPr>
          <w:ilvl w:val="0"/>
          <w:numId w:val="2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firstLine="709"/>
        <w:jc w:val="both"/>
        <w:rPr>
          <w:rFonts w:eastAsia="Calibri"/>
        </w:rPr>
      </w:pPr>
      <w:r w:rsidRPr="00744FC2">
        <w:rPr>
          <w:rFonts w:eastAsia="Calibri"/>
        </w:rPr>
        <w:t>Самостоятельная работа</w:t>
      </w:r>
    </w:p>
    <w:p w:rsidR="00744FC2" w:rsidRPr="00744FC2" w:rsidRDefault="00744FC2" w:rsidP="00744F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ight="-185"/>
        <w:jc w:val="both"/>
        <w:rPr>
          <w:rFonts w:eastAsia="Calibri"/>
        </w:rPr>
      </w:pPr>
    </w:p>
    <w:p w:rsidR="007F711F" w:rsidRPr="001C5BB3" w:rsidRDefault="007F711F" w:rsidP="007F711F">
      <w:pPr>
        <w:rPr>
          <w:rFonts w:eastAsia="Calibri"/>
        </w:rPr>
      </w:pPr>
      <w:r w:rsidRPr="001C5BB3">
        <w:rPr>
          <w:rFonts w:eastAsia="Calibri"/>
          <w:b/>
        </w:rPr>
        <w:t>Задание</w:t>
      </w:r>
      <w:r w:rsidRPr="001C5BB3">
        <w:rPr>
          <w:rFonts w:eastAsia="Calibri"/>
        </w:rPr>
        <w:t>:</w:t>
      </w:r>
    </w:p>
    <w:p w:rsidR="007F711F" w:rsidRPr="001C5BB3" w:rsidRDefault="007F711F" w:rsidP="007F711F">
      <w:pPr>
        <w:rPr>
          <w:rFonts w:eastAsia="Calibri"/>
        </w:rPr>
      </w:pPr>
      <w:r w:rsidRPr="001C5BB3">
        <w:rPr>
          <w:rFonts w:eastAsia="Calibri"/>
        </w:rPr>
        <w:t>1. Изучить состав документов при осуществлении кадастрового учета объекта недвижимости.</w:t>
      </w:r>
    </w:p>
    <w:p w:rsidR="007F711F" w:rsidRPr="001C5BB3" w:rsidRDefault="007F711F" w:rsidP="007F711F">
      <w:pPr>
        <w:rPr>
          <w:rFonts w:eastAsia="Calibri"/>
        </w:rPr>
      </w:pPr>
      <w:r w:rsidRPr="001C5BB3">
        <w:rPr>
          <w:rFonts w:eastAsia="Calibri"/>
        </w:rPr>
        <w:t>2. Проанализировать использование имеющихся документов при документообороте для осуществления кадастрового учета объекта недвижимости.</w:t>
      </w:r>
    </w:p>
    <w:p w:rsidR="007F711F" w:rsidRPr="001C5BB3" w:rsidRDefault="007F711F" w:rsidP="007F711F">
      <w:pPr>
        <w:tabs>
          <w:tab w:val="left" w:pos="6467"/>
        </w:tabs>
        <w:spacing w:after="200" w:line="276" w:lineRule="auto"/>
        <w:rPr>
          <w:rFonts w:eastAsia="Calibri"/>
          <w:lang w:eastAsia="en-US"/>
        </w:rPr>
      </w:pPr>
    </w:p>
    <w:p w:rsidR="007F711F" w:rsidRDefault="007F711F" w:rsidP="007F711F">
      <w:pPr>
        <w:jc w:val="center"/>
        <w:rPr>
          <w:rFonts w:eastAsia="Calibri"/>
          <w:b/>
          <w:lang w:eastAsia="en-US"/>
        </w:rPr>
      </w:pPr>
      <w:r w:rsidRPr="001C5BB3">
        <w:rPr>
          <w:rFonts w:eastAsia="Calibri"/>
          <w:b/>
          <w:lang w:eastAsia="en-US"/>
        </w:rPr>
        <w:t>Практическое занятие № 10.</w:t>
      </w:r>
    </w:p>
    <w:p w:rsidR="000A59BF" w:rsidRPr="001C5BB3" w:rsidRDefault="000A59BF" w:rsidP="007F711F">
      <w:pPr>
        <w:jc w:val="center"/>
        <w:rPr>
          <w:rFonts w:eastAsia="Calibri"/>
          <w:b/>
          <w:lang w:eastAsia="en-US"/>
        </w:rPr>
      </w:pPr>
    </w:p>
    <w:p w:rsidR="007F711F" w:rsidRPr="001C5BB3" w:rsidRDefault="007F711F" w:rsidP="006501E2">
      <w:pPr>
        <w:ind w:firstLine="709"/>
        <w:rPr>
          <w:rFonts w:eastAsia="Calibri"/>
          <w:b/>
          <w:lang w:eastAsia="en-US"/>
        </w:rPr>
      </w:pPr>
      <w:r w:rsidRPr="001C5BB3">
        <w:rPr>
          <w:rFonts w:eastAsia="Calibri"/>
          <w:b/>
          <w:lang w:eastAsia="en-US"/>
        </w:rPr>
        <w:t xml:space="preserve">Тема: </w:t>
      </w:r>
      <w:r w:rsidR="00180386" w:rsidRPr="00BE2506">
        <w:t xml:space="preserve">Подготовка </w:t>
      </w:r>
      <w:r w:rsidR="00180386">
        <w:rPr>
          <w:rStyle w:val="FontStyle44"/>
        </w:rPr>
        <w:t xml:space="preserve">выписки </w:t>
      </w:r>
      <w:r w:rsidR="00180386" w:rsidRPr="00BE2506">
        <w:rPr>
          <w:rStyle w:val="FontStyle44"/>
        </w:rPr>
        <w:t xml:space="preserve"> </w:t>
      </w:r>
      <w:r w:rsidR="00180386">
        <w:rPr>
          <w:rStyle w:val="FontStyle44"/>
        </w:rPr>
        <w:t>из ЕГРН</w:t>
      </w:r>
      <w:r w:rsidR="00180386" w:rsidRPr="00BE2506">
        <w:t xml:space="preserve"> объектов недвижимости</w:t>
      </w:r>
      <w:r w:rsidRPr="001C5BB3">
        <w:rPr>
          <w:rFonts w:eastAsia="Calibri"/>
          <w:b/>
        </w:rPr>
        <w:t>.</w:t>
      </w:r>
    </w:p>
    <w:p w:rsidR="007F711F" w:rsidRPr="001C5BB3" w:rsidRDefault="007F711F" w:rsidP="006501E2">
      <w:pPr>
        <w:ind w:firstLine="709"/>
        <w:rPr>
          <w:rFonts w:eastAsia="Calibri"/>
          <w:b/>
        </w:rPr>
      </w:pPr>
      <w:r w:rsidRPr="001C5BB3">
        <w:rPr>
          <w:rFonts w:eastAsia="Calibri"/>
          <w:b/>
        </w:rPr>
        <w:t>МДК 02.01 Кадастры и кадастровая оценка земель</w:t>
      </w:r>
    </w:p>
    <w:p w:rsidR="007F711F" w:rsidRPr="001C5BB3" w:rsidRDefault="007F711F" w:rsidP="006501E2">
      <w:pPr>
        <w:ind w:firstLine="709"/>
        <w:rPr>
          <w:rFonts w:eastAsia="Calibri"/>
          <w:b/>
        </w:rPr>
      </w:pPr>
      <w:r w:rsidRPr="001C5BB3">
        <w:rPr>
          <w:rFonts w:eastAsia="Calibri"/>
          <w:b/>
        </w:rPr>
        <w:t>ПМ 02 Осуществление кадастровых отношений</w:t>
      </w:r>
    </w:p>
    <w:p w:rsidR="007F711F" w:rsidRPr="001C5BB3" w:rsidRDefault="007F711F" w:rsidP="006501E2">
      <w:pPr>
        <w:ind w:firstLine="709"/>
        <w:rPr>
          <w:rFonts w:eastAsia="Calibri"/>
          <w:bCs/>
          <w:lang w:eastAsia="en-US"/>
        </w:rPr>
      </w:pPr>
      <w:r w:rsidRPr="001C5BB3">
        <w:rPr>
          <w:rFonts w:eastAsia="Calibri"/>
          <w:b/>
        </w:rPr>
        <w:t xml:space="preserve">Специальность </w:t>
      </w:r>
      <w:r w:rsidRPr="001C5BB3">
        <w:rPr>
          <w:rFonts w:eastAsia="Calibri"/>
          <w:bCs/>
          <w:lang w:eastAsia="en-US"/>
        </w:rPr>
        <w:t>21.02.05 Земельно-имущественные отношения</w:t>
      </w:r>
    </w:p>
    <w:p w:rsidR="007F711F" w:rsidRPr="001C5BB3" w:rsidRDefault="007F711F" w:rsidP="006501E2">
      <w:pPr>
        <w:ind w:firstLine="709"/>
        <w:rPr>
          <w:rFonts w:eastAsia="Calibri"/>
          <w:bCs/>
          <w:lang w:eastAsia="en-US"/>
        </w:rPr>
      </w:pPr>
      <w:r w:rsidRPr="001C5BB3">
        <w:rPr>
          <w:rFonts w:eastAsia="Calibri"/>
          <w:bCs/>
          <w:lang w:eastAsia="en-US"/>
        </w:rPr>
        <w:t>курс 3</w:t>
      </w:r>
    </w:p>
    <w:p w:rsidR="007F711F" w:rsidRPr="001C5BB3" w:rsidRDefault="007F711F" w:rsidP="006501E2">
      <w:pPr>
        <w:ind w:firstLine="709"/>
        <w:rPr>
          <w:rFonts w:eastAsia="Calibri"/>
          <w:bCs/>
          <w:lang w:eastAsia="en-US"/>
        </w:rPr>
      </w:pPr>
    </w:p>
    <w:p w:rsidR="007F711F" w:rsidRPr="001C5BB3" w:rsidRDefault="007F711F" w:rsidP="006501E2">
      <w:pPr>
        <w:ind w:firstLine="709"/>
        <w:rPr>
          <w:rFonts w:eastAsia="Calibri"/>
          <w:b/>
          <w:bCs/>
          <w:lang w:eastAsia="en-US"/>
        </w:rPr>
      </w:pPr>
      <w:r w:rsidRPr="001C5BB3">
        <w:rPr>
          <w:rFonts w:eastAsia="Calibri"/>
          <w:b/>
          <w:bCs/>
          <w:lang w:eastAsia="en-US"/>
        </w:rPr>
        <w:t>Формируемые компетенции:</w:t>
      </w:r>
    </w:p>
    <w:p w:rsidR="007F711F" w:rsidRPr="001C5BB3" w:rsidRDefault="007F711F" w:rsidP="006501E2">
      <w:pPr>
        <w:ind w:firstLine="709"/>
        <w:rPr>
          <w:rFonts w:eastAsia="Calibri"/>
          <w:bCs/>
          <w:lang w:eastAsia="en-US"/>
        </w:rPr>
      </w:pPr>
      <w:r w:rsidRPr="001C5BB3">
        <w:rPr>
          <w:rFonts w:eastAsia="Calibri"/>
          <w:bCs/>
          <w:lang w:eastAsia="en-US"/>
        </w:rPr>
        <w:t>-профессиональные:</w:t>
      </w:r>
    </w:p>
    <w:p w:rsidR="000A59BF" w:rsidRDefault="007F711F" w:rsidP="000A59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right="-185" w:firstLine="709"/>
        <w:jc w:val="both"/>
        <w:rPr>
          <w:rFonts w:eastAsia="Calibri"/>
          <w:lang w:eastAsia="en-US"/>
        </w:rPr>
      </w:pPr>
      <w:r w:rsidRPr="001C5BB3">
        <w:rPr>
          <w:rFonts w:eastAsia="Calibri"/>
          <w:lang w:eastAsia="en-US"/>
        </w:rPr>
        <w:t>ПК 4. Осуществлять кадастровый и техничес</w:t>
      </w:r>
      <w:r w:rsidR="000A59BF">
        <w:rPr>
          <w:rFonts w:eastAsia="Calibri"/>
          <w:lang w:eastAsia="en-US"/>
        </w:rPr>
        <w:t>кий учет объектов недвижимости.</w:t>
      </w:r>
    </w:p>
    <w:p w:rsidR="007F711F" w:rsidRPr="001C5BB3" w:rsidRDefault="007F711F" w:rsidP="000A59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right="-185" w:firstLine="709"/>
        <w:jc w:val="both"/>
        <w:rPr>
          <w:rFonts w:eastAsia="Calibri"/>
          <w:lang w:eastAsia="en-US"/>
        </w:rPr>
      </w:pPr>
      <w:r w:rsidRPr="001C5BB3">
        <w:rPr>
          <w:rFonts w:eastAsia="Calibri"/>
          <w:lang w:eastAsia="en-US"/>
        </w:rPr>
        <w:t>ПК 5. Формировать кадастровое дело.</w:t>
      </w:r>
    </w:p>
    <w:p w:rsidR="007F711F" w:rsidRPr="001C5BB3" w:rsidRDefault="007F711F" w:rsidP="00650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alibri"/>
          <w:lang w:eastAsia="en-US"/>
        </w:rPr>
      </w:pPr>
      <w:r w:rsidRPr="001C5BB3">
        <w:rPr>
          <w:rFonts w:eastAsia="Calibri"/>
          <w:lang w:eastAsia="en-US"/>
        </w:rPr>
        <w:t>-общие:</w:t>
      </w:r>
    </w:p>
    <w:p w:rsidR="007F711F" w:rsidRPr="001C5BB3" w:rsidRDefault="007F711F" w:rsidP="00650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CYR" w:eastAsia="Calibri" w:hAnsi="Times New Roman CYR" w:cs="Times New Roman CYR"/>
          <w:lang w:eastAsia="en-US"/>
        </w:rPr>
      </w:pPr>
      <w:r w:rsidRPr="001C5BB3">
        <w:rPr>
          <w:rFonts w:eastAsia="Calibri"/>
          <w:lang w:eastAsia="en-US"/>
        </w:rPr>
        <w:t xml:space="preserve">ОК 1. </w:t>
      </w:r>
      <w:r w:rsidRPr="001C5BB3">
        <w:rPr>
          <w:rFonts w:ascii="Times New Roman CYR" w:eastAsia="Calibri" w:hAnsi="Times New Roman CYR" w:cs="Times New Roman CYR"/>
          <w:lang w:eastAsia="en-US"/>
        </w:rPr>
        <w:t>Понимать сущность и социальную значимость своей будущей профессии, проявлять к ней устойчивый интерес.</w:t>
      </w:r>
    </w:p>
    <w:p w:rsidR="007F711F" w:rsidRPr="001C5BB3" w:rsidRDefault="007F711F" w:rsidP="00650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alibri"/>
          <w:lang w:eastAsia="en-US"/>
        </w:rPr>
      </w:pPr>
      <w:r w:rsidRPr="001C5BB3">
        <w:rPr>
          <w:rFonts w:ascii="Times New Roman CYR" w:eastAsia="Calibri" w:hAnsi="Times New Roman CYR" w:cs="Times New Roman CYR"/>
          <w:lang w:eastAsia="en-US"/>
        </w:rPr>
        <w:t>ОК 3. Организовывать свою собственную деятельность, определять методы и способы выполнения профессиональных задач, оценивать их эффективность и качество</w:t>
      </w:r>
      <w:r w:rsidRPr="001C5BB3">
        <w:rPr>
          <w:rFonts w:eastAsia="Calibri"/>
          <w:lang w:eastAsia="en-US"/>
        </w:rPr>
        <w:t>.</w:t>
      </w:r>
    </w:p>
    <w:p w:rsidR="007F711F" w:rsidRPr="001C5BB3" w:rsidRDefault="007F711F" w:rsidP="007F71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lang w:eastAsia="en-US"/>
        </w:rPr>
      </w:pPr>
    </w:p>
    <w:p w:rsidR="007F711F" w:rsidRPr="001C5BB3" w:rsidRDefault="007F711F" w:rsidP="007F71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b/>
          <w:lang w:eastAsia="en-US"/>
        </w:rPr>
      </w:pPr>
      <w:r w:rsidRPr="001C5BB3">
        <w:rPr>
          <w:rFonts w:eastAsia="Calibri"/>
          <w:b/>
          <w:lang w:eastAsia="en-US"/>
        </w:rPr>
        <w:t>Требования к умениям:</w:t>
      </w:r>
    </w:p>
    <w:p w:rsidR="007F711F" w:rsidRPr="001C5BB3" w:rsidRDefault="007F711F" w:rsidP="005C21A2">
      <w:pPr>
        <w:numPr>
          <w:ilvl w:val="0"/>
          <w:numId w:val="10"/>
        </w:numPr>
        <w:spacing w:after="200" w:line="276" w:lineRule="auto"/>
        <w:contextualSpacing/>
        <w:rPr>
          <w:rFonts w:eastAsia="Calibri"/>
          <w:lang w:eastAsia="en-US"/>
        </w:rPr>
      </w:pPr>
      <w:r w:rsidRPr="001C5BB3">
        <w:rPr>
          <w:rFonts w:eastAsia="Calibri"/>
          <w:lang w:eastAsia="en-US"/>
        </w:rPr>
        <w:t>владеть правовыми основами кадастровых отношений (Федеральный закон</w:t>
      </w:r>
      <w:r w:rsidR="00744FC2">
        <w:rPr>
          <w:rFonts w:eastAsia="Calibri"/>
          <w:lang w:eastAsia="en-US"/>
        </w:rPr>
        <w:t xml:space="preserve"> </w:t>
      </w:r>
      <w:r w:rsidRPr="001C5BB3">
        <w:rPr>
          <w:rFonts w:eastAsia="Calibri"/>
          <w:lang w:eastAsia="en-US"/>
        </w:rPr>
        <w:t xml:space="preserve"> «О государственном  кадастре недвижимости»).</w:t>
      </w:r>
    </w:p>
    <w:p w:rsidR="006501E2" w:rsidRPr="001C5BB3" w:rsidRDefault="006501E2" w:rsidP="000A59BF">
      <w:pPr>
        <w:ind w:firstLine="709"/>
        <w:jc w:val="both"/>
        <w:rPr>
          <w:rFonts w:eastAsia="Calibri"/>
          <w:b/>
        </w:rPr>
      </w:pPr>
      <w:r w:rsidRPr="00744FC2">
        <w:rPr>
          <w:rFonts w:eastAsia="Calibri"/>
          <w:b/>
          <w:bCs/>
          <w:lang w:eastAsia="en-US"/>
        </w:rPr>
        <w:t>Цель занятия:</w:t>
      </w:r>
      <w:r>
        <w:rPr>
          <w:rFonts w:eastAsia="Calibri"/>
          <w:b/>
          <w:bCs/>
          <w:lang w:eastAsia="en-US"/>
        </w:rPr>
        <w:t xml:space="preserve"> </w:t>
      </w:r>
      <w:r w:rsidR="000A59BF">
        <w:rPr>
          <w:rFonts w:eastAsia="Calibri"/>
          <w:bCs/>
          <w:lang w:eastAsia="en-US"/>
        </w:rPr>
        <w:t>заполнить форму выписки из ЕГРН.</w:t>
      </w:r>
    </w:p>
    <w:p w:rsidR="006501E2" w:rsidRPr="00744FC2" w:rsidRDefault="006501E2" w:rsidP="00650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firstLine="709"/>
        <w:jc w:val="both"/>
        <w:rPr>
          <w:rFonts w:eastAsia="Calibri"/>
          <w:b/>
          <w:bCs/>
          <w:lang w:eastAsia="en-US"/>
        </w:rPr>
      </w:pPr>
      <w:r>
        <w:rPr>
          <w:rFonts w:eastAsia="Calibri"/>
          <w:b/>
          <w:bCs/>
          <w:lang w:eastAsia="en-US"/>
        </w:rPr>
        <w:t xml:space="preserve"> </w:t>
      </w:r>
    </w:p>
    <w:p w:rsidR="006501E2" w:rsidRPr="001C5BB3" w:rsidRDefault="006501E2" w:rsidP="00650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firstLine="709"/>
        <w:jc w:val="both"/>
        <w:rPr>
          <w:rFonts w:eastAsia="Calibri"/>
          <w:b/>
          <w:bCs/>
          <w:lang w:eastAsia="en-US"/>
        </w:rPr>
      </w:pPr>
      <w:r w:rsidRPr="001C5BB3">
        <w:rPr>
          <w:rFonts w:eastAsia="Calibri"/>
          <w:b/>
          <w:bCs/>
          <w:lang w:eastAsia="en-US"/>
        </w:rPr>
        <w:t>Обеспечения занятия:</w:t>
      </w:r>
    </w:p>
    <w:p w:rsidR="006501E2" w:rsidRDefault="006501E2" w:rsidP="005C21A2">
      <w:pPr>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right="-185" w:firstLine="709"/>
        <w:contextualSpacing/>
        <w:jc w:val="both"/>
        <w:rPr>
          <w:rFonts w:eastAsia="Calibri"/>
          <w:bCs/>
          <w:lang w:eastAsia="en-US"/>
        </w:rPr>
      </w:pPr>
      <w:r>
        <w:rPr>
          <w:rFonts w:eastAsia="Calibri"/>
          <w:bCs/>
          <w:lang w:eastAsia="en-US"/>
        </w:rPr>
        <w:t>Лекции</w:t>
      </w:r>
      <w:r w:rsidRPr="001C5BB3">
        <w:rPr>
          <w:rFonts w:eastAsia="Calibri"/>
          <w:bCs/>
          <w:lang w:eastAsia="en-US"/>
        </w:rPr>
        <w:t>.</w:t>
      </w:r>
    </w:p>
    <w:p w:rsidR="006501E2" w:rsidRPr="001C5BB3" w:rsidRDefault="006501E2" w:rsidP="005C21A2">
      <w:pPr>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right="-185" w:firstLine="709"/>
        <w:contextualSpacing/>
        <w:jc w:val="both"/>
        <w:rPr>
          <w:rFonts w:eastAsia="Calibri"/>
          <w:bCs/>
          <w:lang w:eastAsia="en-US"/>
        </w:rPr>
      </w:pPr>
      <w:r w:rsidRPr="00E61708">
        <w:rPr>
          <w:rFonts w:eastAsia="Calibri"/>
          <w:bCs/>
          <w:lang w:eastAsia="en-US"/>
        </w:rPr>
        <w:t xml:space="preserve">Федеральный закон от 24.07.2007 № 221-ФЗ "О </w:t>
      </w:r>
      <w:r>
        <w:rPr>
          <w:rFonts w:eastAsia="Calibri"/>
          <w:bCs/>
          <w:lang w:eastAsia="en-US"/>
        </w:rPr>
        <w:t>государственном кадастре недвижимости</w:t>
      </w:r>
      <w:r w:rsidRPr="00E61708">
        <w:rPr>
          <w:rFonts w:eastAsia="Calibri"/>
          <w:bCs/>
          <w:lang w:eastAsia="en-US"/>
        </w:rPr>
        <w:t>" (с изменениями</w:t>
      </w:r>
      <w:r>
        <w:rPr>
          <w:rFonts w:eastAsia="Calibri"/>
          <w:bCs/>
          <w:lang w:eastAsia="en-US"/>
        </w:rPr>
        <w:t xml:space="preserve"> на ФЗ от 13.07.2015 №218 « О государственной регистрации недвижимости)</w:t>
      </w:r>
      <w:r w:rsidRPr="00E61708">
        <w:rPr>
          <w:rFonts w:eastAsia="Calibri"/>
          <w:bCs/>
          <w:lang w:eastAsia="en-US"/>
        </w:rPr>
        <w:t xml:space="preserve"> </w:t>
      </w:r>
    </w:p>
    <w:p w:rsidR="006501E2" w:rsidRPr="00744FC2" w:rsidRDefault="006501E2" w:rsidP="00650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firstLine="709"/>
        <w:jc w:val="both"/>
        <w:rPr>
          <w:rFonts w:eastAsia="Calibri"/>
          <w:b/>
        </w:rPr>
      </w:pPr>
      <w:r w:rsidRPr="00744FC2">
        <w:rPr>
          <w:rFonts w:eastAsia="Calibri"/>
          <w:b/>
        </w:rPr>
        <w:t>Виды работ:</w:t>
      </w:r>
    </w:p>
    <w:p w:rsidR="007F711F" w:rsidRPr="000A59BF" w:rsidRDefault="006501E2" w:rsidP="005C21A2">
      <w:pPr>
        <w:pStyle w:val="a5"/>
        <w:numPr>
          <w:ilvl w:val="0"/>
          <w:numId w:val="2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firstLine="709"/>
        <w:jc w:val="both"/>
        <w:rPr>
          <w:rFonts w:eastAsia="Calibri"/>
        </w:rPr>
      </w:pPr>
      <w:r w:rsidRPr="00744FC2">
        <w:rPr>
          <w:rFonts w:eastAsia="Calibri"/>
        </w:rPr>
        <w:t>Самостоятельная работа</w:t>
      </w:r>
    </w:p>
    <w:p w:rsidR="007F711F" w:rsidRPr="001C5BB3" w:rsidRDefault="007F711F" w:rsidP="000A59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alibri"/>
          <w:b/>
          <w:bCs/>
          <w:lang w:eastAsia="en-US"/>
        </w:rPr>
      </w:pPr>
      <w:r w:rsidRPr="001C5BB3">
        <w:rPr>
          <w:rFonts w:eastAsia="Calibri"/>
          <w:b/>
          <w:bCs/>
          <w:lang w:eastAsia="en-US"/>
        </w:rPr>
        <w:t>Обеспечения занятия:</w:t>
      </w:r>
    </w:p>
    <w:p w:rsidR="007F711F" w:rsidRPr="001C5BB3" w:rsidRDefault="007F711F" w:rsidP="005C21A2">
      <w:pPr>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contextualSpacing/>
        <w:jc w:val="both"/>
        <w:rPr>
          <w:rFonts w:eastAsia="Calibri"/>
          <w:bCs/>
          <w:lang w:eastAsia="en-US"/>
        </w:rPr>
      </w:pPr>
      <w:r w:rsidRPr="001C5BB3">
        <w:rPr>
          <w:rFonts w:eastAsia="Calibri"/>
          <w:bCs/>
          <w:lang w:eastAsia="en-US"/>
        </w:rPr>
        <w:t>раздаточный материал.</w:t>
      </w:r>
    </w:p>
    <w:p w:rsidR="007F711F" w:rsidRPr="001C5BB3" w:rsidRDefault="007F711F" w:rsidP="007F71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bCs/>
          <w:lang w:eastAsia="en-US"/>
        </w:rPr>
      </w:pPr>
    </w:p>
    <w:p w:rsidR="007F711F" w:rsidRPr="001C5BB3" w:rsidRDefault="007F711F" w:rsidP="007F71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bCs/>
          <w:lang w:eastAsia="en-US"/>
        </w:rPr>
      </w:pPr>
    </w:p>
    <w:p w:rsidR="007F711F" w:rsidRPr="001C5BB3" w:rsidRDefault="007F711F" w:rsidP="007F71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bCs/>
          <w:lang w:eastAsia="en-US"/>
        </w:rPr>
      </w:pPr>
    </w:p>
    <w:p w:rsidR="007F711F" w:rsidRPr="001C5BB3" w:rsidRDefault="007F711F" w:rsidP="007F711F">
      <w:pPr>
        <w:rPr>
          <w:rFonts w:eastAsia="Calibri"/>
          <w:lang w:eastAsia="en-US"/>
        </w:rPr>
      </w:pPr>
      <w:r w:rsidRPr="001C5BB3">
        <w:rPr>
          <w:rFonts w:eastAsia="Calibri"/>
          <w:b/>
          <w:lang w:eastAsia="en-US"/>
        </w:rPr>
        <w:t>Задание</w:t>
      </w:r>
      <w:r w:rsidRPr="001C5BB3">
        <w:rPr>
          <w:rFonts w:eastAsia="Calibri"/>
          <w:lang w:eastAsia="en-US"/>
        </w:rPr>
        <w:t>:</w:t>
      </w:r>
    </w:p>
    <w:p w:rsidR="007F711F" w:rsidRPr="001C5BB3" w:rsidRDefault="007F711F" w:rsidP="007F711F">
      <w:pPr>
        <w:rPr>
          <w:rFonts w:eastAsia="Calibri"/>
          <w:lang w:eastAsia="en-US"/>
        </w:rPr>
      </w:pPr>
      <w:r w:rsidRPr="001C5BB3">
        <w:rPr>
          <w:rFonts w:eastAsia="Calibri"/>
          <w:b/>
          <w:lang w:eastAsia="en-US"/>
        </w:rPr>
        <w:t>1.</w:t>
      </w:r>
      <w:r w:rsidRPr="001C5BB3">
        <w:rPr>
          <w:rFonts w:eastAsia="Calibri"/>
          <w:lang w:eastAsia="en-US"/>
        </w:rPr>
        <w:t xml:space="preserve"> Дайте определение </w:t>
      </w:r>
      <w:r w:rsidR="00180386">
        <w:rPr>
          <w:rFonts w:eastAsia="Calibri"/>
          <w:lang w:eastAsia="en-US"/>
        </w:rPr>
        <w:t>ЕГРН</w:t>
      </w:r>
      <w:r w:rsidRPr="001C5BB3">
        <w:rPr>
          <w:rFonts w:eastAsia="Calibri"/>
          <w:lang w:eastAsia="en-US"/>
        </w:rPr>
        <w:t xml:space="preserve"> объекта недвижимости.</w:t>
      </w:r>
      <w:r w:rsidR="00180386">
        <w:rPr>
          <w:rFonts w:eastAsia="Calibri"/>
          <w:lang w:eastAsia="en-US"/>
        </w:rPr>
        <w:t xml:space="preserve"> Укажите и опишите разделы ЕГРН.</w:t>
      </w:r>
    </w:p>
    <w:p w:rsidR="007F711F" w:rsidRPr="001C5BB3" w:rsidRDefault="007F711F" w:rsidP="007F711F">
      <w:pPr>
        <w:rPr>
          <w:rFonts w:eastAsia="Calibri"/>
          <w:lang w:eastAsia="en-US"/>
        </w:rPr>
      </w:pPr>
    </w:p>
    <w:p w:rsidR="007F711F" w:rsidRPr="001C5BB3" w:rsidRDefault="007F711F" w:rsidP="007F711F">
      <w:pPr>
        <w:rPr>
          <w:rFonts w:eastAsia="Calibri"/>
          <w:lang w:eastAsia="en-US"/>
        </w:rPr>
      </w:pPr>
      <w:r w:rsidRPr="001C5BB3">
        <w:rPr>
          <w:rFonts w:eastAsia="Calibri"/>
          <w:b/>
          <w:lang w:eastAsia="en-US"/>
        </w:rPr>
        <w:t>2</w:t>
      </w:r>
      <w:r w:rsidRPr="001C5BB3">
        <w:rPr>
          <w:rFonts w:eastAsia="Calibri"/>
          <w:lang w:eastAsia="en-US"/>
        </w:rPr>
        <w:t>. Заполните</w:t>
      </w:r>
      <w:r w:rsidR="009A7DA8">
        <w:rPr>
          <w:rFonts w:eastAsia="Calibri"/>
          <w:lang w:eastAsia="en-US"/>
        </w:rPr>
        <w:t xml:space="preserve"> формы</w:t>
      </w:r>
      <w:r w:rsidRPr="001C5BB3">
        <w:rPr>
          <w:rFonts w:eastAsia="Calibri"/>
          <w:lang w:eastAsia="en-US"/>
        </w:rPr>
        <w:t xml:space="preserve"> </w:t>
      </w:r>
      <w:r w:rsidR="00180386">
        <w:rPr>
          <w:rFonts w:eastAsia="Calibri"/>
          <w:lang w:eastAsia="en-US"/>
        </w:rPr>
        <w:t>выписку из Единого государственного реестра недвижимости</w:t>
      </w:r>
      <w:r w:rsidRPr="001C5BB3">
        <w:rPr>
          <w:rFonts w:eastAsia="Calibri"/>
          <w:lang w:eastAsia="en-US"/>
        </w:rPr>
        <w:t xml:space="preserve"> на земельный участок.</w:t>
      </w:r>
    </w:p>
    <w:p w:rsidR="007F711F" w:rsidRDefault="007F711F" w:rsidP="007F711F">
      <w:pPr>
        <w:tabs>
          <w:tab w:val="left" w:pos="6467"/>
        </w:tabs>
        <w:spacing w:after="200" w:line="276" w:lineRule="auto"/>
        <w:rPr>
          <w:rFonts w:eastAsia="Calibri"/>
          <w:lang w:eastAsia="en-US"/>
        </w:rPr>
      </w:pPr>
    </w:p>
    <w:tbl>
      <w:tblPr>
        <w:tblW w:w="0" w:type="auto"/>
        <w:tblLayout w:type="fixed"/>
        <w:tblCellMar>
          <w:left w:w="28" w:type="dxa"/>
          <w:right w:w="28" w:type="dxa"/>
        </w:tblCellMar>
        <w:tblLook w:val="00A0" w:firstRow="1" w:lastRow="0" w:firstColumn="1" w:lastColumn="0" w:noHBand="0" w:noVBand="0"/>
      </w:tblPr>
      <w:tblGrid>
        <w:gridCol w:w="113"/>
        <w:gridCol w:w="454"/>
        <w:gridCol w:w="397"/>
        <w:gridCol w:w="124"/>
        <w:gridCol w:w="273"/>
        <w:gridCol w:w="142"/>
        <w:gridCol w:w="200"/>
        <w:gridCol w:w="26"/>
        <w:gridCol w:w="254"/>
        <w:gridCol w:w="512"/>
        <w:gridCol w:w="28"/>
        <w:gridCol w:w="480"/>
        <w:gridCol w:w="435"/>
        <w:gridCol w:w="126"/>
        <w:gridCol w:w="154"/>
        <w:gridCol w:w="251"/>
        <w:gridCol w:w="28"/>
        <w:gridCol w:w="98"/>
        <w:gridCol w:w="101"/>
        <w:gridCol w:w="85"/>
        <w:gridCol w:w="66"/>
        <w:gridCol w:w="19"/>
        <w:gridCol w:w="28"/>
        <w:gridCol w:w="274"/>
        <w:gridCol w:w="236"/>
        <w:gridCol w:w="337"/>
        <w:gridCol w:w="615"/>
        <w:gridCol w:w="69"/>
        <w:gridCol w:w="57"/>
        <w:gridCol w:w="291"/>
        <w:gridCol w:w="21"/>
        <w:gridCol w:w="92"/>
        <w:gridCol w:w="210"/>
        <w:gridCol w:w="113"/>
        <w:gridCol w:w="209"/>
        <w:gridCol w:w="56"/>
        <w:gridCol w:w="199"/>
        <w:gridCol w:w="28"/>
        <w:gridCol w:w="112"/>
        <w:gridCol w:w="25"/>
        <w:gridCol w:w="260"/>
        <w:gridCol w:w="142"/>
        <w:gridCol w:w="142"/>
        <w:gridCol w:w="182"/>
        <w:gridCol w:w="101"/>
        <w:gridCol w:w="76"/>
        <w:gridCol w:w="9"/>
        <w:gridCol w:w="567"/>
        <w:gridCol w:w="426"/>
        <w:gridCol w:w="86"/>
        <w:gridCol w:w="338"/>
        <w:gridCol w:w="144"/>
        <w:gridCol w:w="197"/>
        <w:gridCol w:w="85"/>
        <w:gridCol w:w="143"/>
      </w:tblGrid>
      <w:tr w:rsidR="00D26D3A" w:rsidRPr="00643C85" w:rsidTr="00D26D3A">
        <w:trPr>
          <w:gridBefore w:val="31"/>
          <w:wBefore w:w="6294" w:type="dxa"/>
          <w:cantSplit/>
          <w:trHeight w:val="260"/>
          <w:tblHeader/>
        </w:trPr>
        <w:tc>
          <w:tcPr>
            <w:tcW w:w="879" w:type="dxa"/>
            <w:gridSpan w:val="6"/>
            <w:tcBorders>
              <w:top w:val="double" w:sz="4" w:space="0" w:color="auto"/>
              <w:left w:val="double" w:sz="4" w:space="0" w:color="auto"/>
              <w:bottom w:val="nil"/>
              <w:right w:val="nil"/>
            </w:tcBorders>
            <w:vAlign w:val="bottom"/>
          </w:tcPr>
          <w:p w:rsidR="00D26D3A" w:rsidRPr="00643C85" w:rsidRDefault="00D26D3A" w:rsidP="00D26D3A">
            <w:pPr>
              <w:ind w:left="57"/>
            </w:pPr>
            <w:r w:rsidRPr="00643C85">
              <w:t>Лист №</w:t>
            </w:r>
          </w:p>
        </w:tc>
        <w:tc>
          <w:tcPr>
            <w:tcW w:w="567" w:type="dxa"/>
            <w:gridSpan w:val="5"/>
            <w:tcBorders>
              <w:top w:val="double" w:sz="4" w:space="0" w:color="auto"/>
              <w:left w:val="nil"/>
              <w:bottom w:val="single" w:sz="4" w:space="0" w:color="auto"/>
              <w:right w:val="nil"/>
            </w:tcBorders>
            <w:vAlign w:val="bottom"/>
          </w:tcPr>
          <w:p w:rsidR="00D26D3A" w:rsidRPr="00643C85" w:rsidRDefault="00D26D3A" w:rsidP="00D26D3A">
            <w:pPr>
              <w:jc w:val="center"/>
            </w:pPr>
          </w:p>
        </w:tc>
        <w:tc>
          <w:tcPr>
            <w:tcW w:w="142" w:type="dxa"/>
            <w:tcBorders>
              <w:top w:val="double" w:sz="4" w:space="0" w:color="auto"/>
              <w:left w:val="nil"/>
              <w:bottom w:val="nil"/>
              <w:right w:val="double" w:sz="4" w:space="0" w:color="auto"/>
            </w:tcBorders>
            <w:vAlign w:val="bottom"/>
          </w:tcPr>
          <w:p w:rsidR="00D26D3A" w:rsidRPr="00643C85" w:rsidRDefault="00D26D3A" w:rsidP="00D26D3A">
            <w:pPr>
              <w:rPr>
                <w:lang w:val="en-US"/>
              </w:rPr>
            </w:pPr>
          </w:p>
        </w:tc>
        <w:tc>
          <w:tcPr>
            <w:tcW w:w="1361" w:type="dxa"/>
            <w:gridSpan w:val="6"/>
            <w:tcBorders>
              <w:top w:val="double" w:sz="4" w:space="0" w:color="auto"/>
              <w:left w:val="nil"/>
              <w:bottom w:val="nil"/>
              <w:right w:val="nil"/>
            </w:tcBorders>
            <w:vAlign w:val="bottom"/>
          </w:tcPr>
          <w:p w:rsidR="00D26D3A" w:rsidRPr="00643C85" w:rsidRDefault="00D26D3A" w:rsidP="00D26D3A">
            <w:pPr>
              <w:ind w:left="57"/>
            </w:pPr>
            <w:r w:rsidRPr="00643C85">
              <w:t>Всего листов</w:t>
            </w:r>
          </w:p>
        </w:tc>
        <w:tc>
          <w:tcPr>
            <w:tcW w:w="568" w:type="dxa"/>
            <w:gridSpan w:val="3"/>
            <w:tcBorders>
              <w:top w:val="double" w:sz="4" w:space="0" w:color="auto"/>
              <w:left w:val="nil"/>
              <w:bottom w:val="single" w:sz="4" w:space="0" w:color="auto"/>
              <w:right w:val="nil"/>
            </w:tcBorders>
            <w:vAlign w:val="bottom"/>
          </w:tcPr>
          <w:p w:rsidR="00D26D3A" w:rsidRPr="00643C85" w:rsidRDefault="00D26D3A" w:rsidP="00D26D3A">
            <w:pPr>
              <w:jc w:val="center"/>
            </w:pPr>
          </w:p>
        </w:tc>
        <w:tc>
          <w:tcPr>
            <w:tcW w:w="425" w:type="dxa"/>
            <w:gridSpan w:val="3"/>
            <w:tcBorders>
              <w:top w:val="double" w:sz="4" w:space="0" w:color="auto"/>
              <w:left w:val="nil"/>
              <w:bottom w:val="nil"/>
              <w:right w:val="double" w:sz="4" w:space="0" w:color="auto"/>
            </w:tcBorders>
            <w:vAlign w:val="bottom"/>
          </w:tcPr>
          <w:p w:rsidR="00D26D3A" w:rsidRPr="00643C85" w:rsidRDefault="00D26D3A" w:rsidP="00D26D3A">
            <w:pPr>
              <w:rPr>
                <w:lang w:val="en-US"/>
              </w:rPr>
            </w:pPr>
          </w:p>
        </w:tc>
      </w:tr>
      <w:tr w:rsidR="00D26D3A" w:rsidRPr="00643C85" w:rsidTr="00D26D3A">
        <w:trPr>
          <w:gridBefore w:val="31"/>
          <w:wBefore w:w="6294" w:type="dxa"/>
          <w:cantSplit/>
          <w:tblHeader/>
        </w:trPr>
        <w:tc>
          <w:tcPr>
            <w:tcW w:w="879" w:type="dxa"/>
            <w:gridSpan w:val="6"/>
            <w:tcBorders>
              <w:top w:val="nil"/>
              <w:left w:val="double" w:sz="4" w:space="0" w:color="auto"/>
              <w:bottom w:val="nil"/>
              <w:right w:val="nil"/>
            </w:tcBorders>
            <w:vAlign w:val="bottom"/>
          </w:tcPr>
          <w:p w:rsidR="00D26D3A" w:rsidRPr="00643C85" w:rsidRDefault="00D26D3A" w:rsidP="00D26D3A"/>
        </w:tc>
        <w:tc>
          <w:tcPr>
            <w:tcW w:w="567" w:type="dxa"/>
            <w:gridSpan w:val="5"/>
            <w:vAlign w:val="bottom"/>
          </w:tcPr>
          <w:p w:rsidR="00D26D3A" w:rsidRPr="00643C85" w:rsidRDefault="00D26D3A" w:rsidP="00D26D3A"/>
        </w:tc>
        <w:tc>
          <w:tcPr>
            <w:tcW w:w="142" w:type="dxa"/>
            <w:tcBorders>
              <w:top w:val="nil"/>
              <w:left w:val="nil"/>
              <w:bottom w:val="nil"/>
              <w:right w:val="double" w:sz="4" w:space="0" w:color="auto"/>
            </w:tcBorders>
            <w:vAlign w:val="bottom"/>
          </w:tcPr>
          <w:p w:rsidR="00D26D3A" w:rsidRPr="00643C85" w:rsidRDefault="00D26D3A" w:rsidP="00D26D3A"/>
        </w:tc>
        <w:tc>
          <w:tcPr>
            <w:tcW w:w="1361" w:type="dxa"/>
            <w:gridSpan w:val="6"/>
            <w:vAlign w:val="bottom"/>
          </w:tcPr>
          <w:p w:rsidR="00D26D3A" w:rsidRPr="00643C85" w:rsidRDefault="00D26D3A" w:rsidP="00D26D3A"/>
        </w:tc>
        <w:tc>
          <w:tcPr>
            <w:tcW w:w="568" w:type="dxa"/>
            <w:gridSpan w:val="3"/>
            <w:vAlign w:val="bottom"/>
          </w:tcPr>
          <w:p w:rsidR="00D26D3A" w:rsidRPr="00643C85" w:rsidRDefault="00D26D3A" w:rsidP="00D26D3A"/>
        </w:tc>
        <w:tc>
          <w:tcPr>
            <w:tcW w:w="425" w:type="dxa"/>
            <w:gridSpan w:val="3"/>
            <w:tcBorders>
              <w:top w:val="nil"/>
              <w:left w:val="nil"/>
              <w:bottom w:val="nil"/>
              <w:right w:val="double" w:sz="4" w:space="0" w:color="auto"/>
            </w:tcBorders>
            <w:vAlign w:val="bottom"/>
          </w:tcPr>
          <w:p w:rsidR="00D26D3A" w:rsidRPr="00643C85" w:rsidRDefault="00D26D3A" w:rsidP="00D26D3A"/>
        </w:tc>
      </w:tr>
      <w:tr w:rsidR="00D26D3A" w:rsidRPr="00643C85" w:rsidTr="00D26D3A">
        <w:trPr>
          <w:cantSplit/>
          <w:trHeight w:val="345"/>
        </w:trPr>
        <w:tc>
          <w:tcPr>
            <w:tcW w:w="113" w:type="dxa"/>
            <w:tcBorders>
              <w:top w:val="double" w:sz="4" w:space="0" w:color="auto"/>
              <w:left w:val="double" w:sz="4" w:space="0" w:color="auto"/>
              <w:bottom w:val="nil"/>
              <w:right w:val="nil"/>
            </w:tcBorders>
            <w:vAlign w:val="bottom"/>
          </w:tcPr>
          <w:p w:rsidR="00D26D3A" w:rsidRPr="00643C85" w:rsidRDefault="00D26D3A" w:rsidP="00D26D3A"/>
        </w:tc>
        <w:tc>
          <w:tcPr>
            <w:tcW w:w="4168" w:type="dxa"/>
            <w:gridSpan w:val="19"/>
            <w:vMerge w:val="restart"/>
            <w:tcBorders>
              <w:top w:val="double" w:sz="4" w:space="0" w:color="auto"/>
              <w:left w:val="nil"/>
              <w:bottom w:val="single" w:sz="4" w:space="0" w:color="auto"/>
              <w:right w:val="nil"/>
            </w:tcBorders>
          </w:tcPr>
          <w:p w:rsidR="00D26D3A" w:rsidRPr="00643C85" w:rsidRDefault="00D26D3A" w:rsidP="00D26D3A">
            <w:pPr>
              <w:spacing w:before="40"/>
              <w:jc w:val="both"/>
              <w:rPr>
                <w:b/>
                <w:bCs/>
                <w:vertAlign w:val="superscript"/>
              </w:rPr>
            </w:pPr>
            <w:r w:rsidRPr="00643C85">
              <w:rPr>
                <w:b/>
                <w:bCs/>
              </w:rPr>
              <w:t xml:space="preserve">1. Запрос о предоставлении сведений, содержащихся в Едином государственном реестре недвижимости </w:t>
            </w:r>
            <w:r w:rsidRPr="00643C85">
              <w:rPr>
                <w:b/>
                <w:bCs/>
                <w:vertAlign w:val="superscript"/>
              </w:rPr>
              <w:t>1</w:t>
            </w:r>
          </w:p>
          <w:p w:rsidR="00D26D3A" w:rsidRPr="00643C85" w:rsidRDefault="00D26D3A" w:rsidP="00D26D3A">
            <w:pPr>
              <w:rPr>
                <w:b/>
                <w:bCs/>
              </w:rPr>
            </w:pPr>
          </w:p>
        </w:tc>
        <w:tc>
          <w:tcPr>
            <w:tcW w:w="113" w:type="dxa"/>
            <w:gridSpan w:val="3"/>
            <w:tcBorders>
              <w:top w:val="double" w:sz="4" w:space="0" w:color="auto"/>
              <w:left w:val="nil"/>
              <w:bottom w:val="nil"/>
              <w:right w:val="double" w:sz="4" w:space="0" w:color="auto"/>
            </w:tcBorders>
            <w:vAlign w:val="bottom"/>
          </w:tcPr>
          <w:p w:rsidR="00D26D3A" w:rsidRPr="00643C85" w:rsidRDefault="00D26D3A" w:rsidP="00D26D3A"/>
        </w:tc>
        <w:tc>
          <w:tcPr>
            <w:tcW w:w="510" w:type="dxa"/>
            <w:gridSpan w:val="2"/>
            <w:tcBorders>
              <w:top w:val="double" w:sz="4" w:space="0" w:color="auto"/>
              <w:left w:val="nil"/>
              <w:bottom w:val="nil"/>
              <w:right w:val="double" w:sz="4" w:space="0" w:color="auto"/>
            </w:tcBorders>
          </w:tcPr>
          <w:p w:rsidR="00D26D3A" w:rsidRPr="00643C85" w:rsidRDefault="00D26D3A" w:rsidP="00D26D3A">
            <w:pPr>
              <w:spacing w:before="40"/>
              <w:jc w:val="center"/>
              <w:rPr>
                <w:b/>
                <w:bCs/>
                <w:vertAlign w:val="superscript"/>
              </w:rPr>
            </w:pPr>
            <w:r w:rsidRPr="00643C85">
              <w:rPr>
                <w:b/>
                <w:bCs/>
              </w:rPr>
              <w:t>2</w:t>
            </w:r>
            <w:r w:rsidRPr="00643C85">
              <w:rPr>
                <w:b/>
                <w:bCs/>
                <w:vertAlign w:val="superscript"/>
                <w:lang w:val="en-US"/>
              </w:rPr>
              <w:t> </w:t>
            </w:r>
            <w:r w:rsidRPr="00643C85">
              <w:rPr>
                <w:b/>
                <w:bCs/>
                <w:vertAlign w:val="superscript"/>
              </w:rPr>
              <w:t>2</w:t>
            </w:r>
          </w:p>
        </w:tc>
        <w:tc>
          <w:tcPr>
            <w:tcW w:w="2409" w:type="dxa"/>
            <w:gridSpan w:val="14"/>
            <w:tcBorders>
              <w:top w:val="double" w:sz="4" w:space="0" w:color="auto"/>
              <w:left w:val="nil"/>
              <w:bottom w:val="nil"/>
              <w:right w:val="nil"/>
            </w:tcBorders>
            <w:vAlign w:val="bottom"/>
          </w:tcPr>
          <w:p w:rsidR="00D26D3A" w:rsidRPr="00643C85" w:rsidRDefault="00D26D3A" w:rsidP="00D26D3A">
            <w:pPr>
              <w:spacing w:before="40"/>
              <w:ind w:left="57"/>
            </w:pPr>
            <w:r w:rsidRPr="00643C85">
              <w:t>2.1. регистрационный №</w:t>
            </w:r>
          </w:p>
        </w:tc>
        <w:tc>
          <w:tcPr>
            <w:tcW w:w="2498" w:type="dxa"/>
            <w:gridSpan w:val="13"/>
            <w:tcBorders>
              <w:top w:val="double" w:sz="4" w:space="0" w:color="auto"/>
              <w:left w:val="nil"/>
              <w:bottom w:val="single" w:sz="4" w:space="0" w:color="auto"/>
              <w:right w:val="nil"/>
            </w:tcBorders>
            <w:vAlign w:val="bottom"/>
          </w:tcPr>
          <w:p w:rsidR="00D26D3A" w:rsidRPr="00643C85" w:rsidRDefault="00D26D3A" w:rsidP="00D26D3A">
            <w:pPr>
              <w:jc w:val="center"/>
            </w:pPr>
          </w:p>
        </w:tc>
        <w:tc>
          <w:tcPr>
            <w:tcW w:w="425" w:type="dxa"/>
            <w:gridSpan w:val="3"/>
            <w:tcBorders>
              <w:top w:val="double" w:sz="4" w:space="0" w:color="auto"/>
              <w:left w:val="nil"/>
              <w:bottom w:val="nil"/>
              <w:right w:val="double" w:sz="4" w:space="0" w:color="auto"/>
            </w:tcBorders>
            <w:vAlign w:val="bottom"/>
          </w:tcPr>
          <w:p w:rsidR="00D26D3A" w:rsidRPr="00643C85" w:rsidRDefault="00D26D3A" w:rsidP="00D26D3A"/>
        </w:tc>
      </w:tr>
      <w:tr w:rsidR="00D26D3A" w:rsidRPr="00643C85" w:rsidTr="00D26D3A">
        <w:trPr>
          <w:cantSplit/>
          <w:trHeight w:val="345"/>
        </w:trPr>
        <w:tc>
          <w:tcPr>
            <w:tcW w:w="113" w:type="dxa"/>
            <w:tcBorders>
              <w:top w:val="nil"/>
              <w:left w:val="double" w:sz="4" w:space="0" w:color="auto"/>
              <w:bottom w:val="nil"/>
              <w:right w:val="nil"/>
            </w:tcBorders>
            <w:vAlign w:val="bottom"/>
          </w:tcPr>
          <w:p w:rsidR="00D26D3A" w:rsidRPr="00643C85" w:rsidRDefault="00D26D3A" w:rsidP="00D26D3A"/>
        </w:tc>
        <w:tc>
          <w:tcPr>
            <w:tcW w:w="5700" w:type="dxa"/>
            <w:gridSpan w:val="19"/>
            <w:vMerge/>
            <w:tcBorders>
              <w:top w:val="nil"/>
              <w:left w:val="double" w:sz="4" w:space="0" w:color="auto"/>
              <w:bottom w:val="nil"/>
              <w:right w:val="nil"/>
            </w:tcBorders>
            <w:vAlign w:val="center"/>
          </w:tcPr>
          <w:p w:rsidR="00D26D3A" w:rsidRPr="00643C85" w:rsidRDefault="00D26D3A" w:rsidP="00D26D3A">
            <w:pPr>
              <w:rPr>
                <w:b/>
                <w:bCs/>
              </w:rPr>
            </w:pPr>
          </w:p>
        </w:tc>
        <w:tc>
          <w:tcPr>
            <w:tcW w:w="113" w:type="dxa"/>
            <w:gridSpan w:val="3"/>
            <w:tcBorders>
              <w:top w:val="nil"/>
              <w:left w:val="nil"/>
              <w:bottom w:val="nil"/>
              <w:right w:val="double" w:sz="4" w:space="0" w:color="auto"/>
            </w:tcBorders>
            <w:vAlign w:val="bottom"/>
          </w:tcPr>
          <w:p w:rsidR="00D26D3A" w:rsidRPr="00643C85" w:rsidRDefault="00D26D3A" w:rsidP="00D26D3A"/>
        </w:tc>
        <w:tc>
          <w:tcPr>
            <w:tcW w:w="510" w:type="dxa"/>
            <w:gridSpan w:val="2"/>
            <w:tcBorders>
              <w:top w:val="nil"/>
              <w:left w:val="nil"/>
              <w:bottom w:val="nil"/>
              <w:right w:val="double" w:sz="4" w:space="0" w:color="auto"/>
            </w:tcBorders>
            <w:vAlign w:val="bottom"/>
          </w:tcPr>
          <w:p w:rsidR="00D26D3A" w:rsidRPr="00643C85" w:rsidRDefault="00D26D3A" w:rsidP="00D26D3A">
            <w:pPr>
              <w:jc w:val="center"/>
              <w:rPr>
                <w:b/>
                <w:bCs/>
              </w:rPr>
            </w:pPr>
          </w:p>
        </w:tc>
        <w:tc>
          <w:tcPr>
            <w:tcW w:w="2978" w:type="dxa"/>
            <w:gridSpan w:val="18"/>
            <w:vAlign w:val="bottom"/>
          </w:tcPr>
          <w:p w:rsidR="00D26D3A" w:rsidRPr="00643C85" w:rsidRDefault="00D26D3A" w:rsidP="00D26D3A">
            <w:pPr>
              <w:ind w:left="57"/>
            </w:pPr>
            <w:r w:rsidRPr="00643C85">
              <w:t>2.2. количество листов запроса</w:t>
            </w:r>
          </w:p>
        </w:tc>
        <w:tc>
          <w:tcPr>
            <w:tcW w:w="1929" w:type="dxa"/>
            <w:gridSpan w:val="9"/>
            <w:tcBorders>
              <w:top w:val="single" w:sz="4" w:space="0" w:color="auto"/>
              <w:left w:val="nil"/>
              <w:bottom w:val="single" w:sz="4" w:space="0" w:color="auto"/>
              <w:right w:val="nil"/>
            </w:tcBorders>
            <w:vAlign w:val="bottom"/>
          </w:tcPr>
          <w:p w:rsidR="00D26D3A" w:rsidRPr="00643C85" w:rsidRDefault="00D26D3A" w:rsidP="00D26D3A">
            <w:pPr>
              <w:jc w:val="center"/>
            </w:pPr>
          </w:p>
        </w:tc>
        <w:tc>
          <w:tcPr>
            <w:tcW w:w="425" w:type="dxa"/>
            <w:gridSpan w:val="3"/>
            <w:tcBorders>
              <w:top w:val="nil"/>
              <w:left w:val="nil"/>
              <w:bottom w:val="nil"/>
              <w:right w:val="double" w:sz="4" w:space="0" w:color="auto"/>
            </w:tcBorders>
            <w:vAlign w:val="bottom"/>
          </w:tcPr>
          <w:p w:rsidR="00D26D3A" w:rsidRPr="00643C85" w:rsidRDefault="00D26D3A" w:rsidP="00D26D3A"/>
        </w:tc>
      </w:tr>
      <w:tr w:rsidR="00D26D3A" w:rsidRPr="00643C85" w:rsidTr="00D26D3A">
        <w:trPr>
          <w:cantSplit/>
          <w:trHeight w:val="345"/>
        </w:trPr>
        <w:tc>
          <w:tcPr>
            <w:tcW w:w="113" w:type="dxa"/>
            <w:tcBorders>
              <w:top w:val="nil"/>
              <w:left w:val="double" w:sz="4" w:space="0" w:color="auto"/>
              <w:bottom w:val="nil"/>
              <w:right w:val="nil"/>
            </w:tcBorders>
            <w:vAlign w:val="bottom"/>
          </w:tcPr>
          <w:p w:rsidR="00D26D3A" w:rsidRPr="00643C85" w:rsidRDefault="00D26D3A" w:rsidP="00D26D3A"/>
        </w:tc>
        <w:tc>
          <w:tcPr>
            <w:tcW w:w="5700" w:type="dxa"/>
            <w:gridSpan w:val="19"/>
            <w:vMerge/>
            <w:tcBorders>
              <w:top w:val="nil"/>
              <w:left w:val="double" w:sz="4" w:space="0" w:color="auto"/>
              <w:bottom w:val="nil"/>
              <w:right w:val="nil"/>
            </w:tcBorders>
            <w:vAlign w:val="center"/>
          </w:tcPr>
          <w:p w:rsidR="00D26D3A" w:rsidRPr="00643C85" w:rsidRDefault="00D26D3A" w:rsidP="00D26D3A">
            <w:pPr>
              <w:rPr>
                <w:b/>
                <w:bCs/>
              </w:rPr>
            </w:pPr>
          </w:p>
        </w:tc>
        <w:tc>
          <w:tcPr>
            <w:tcW w:w="113" w:type="dxa"/>
            <w:gridSpan w:val="3"/>
            <w:tcBorders>
              <w:top w:val="nil"/>
              <w:left w:val="nil"/>
              <w:bottom w:val="nil"/>
              <w:right w:val="double" w:sz="4" w:space="0" w:color="auto"/>
            </w:tcBorders>
            <w:vAlign w:val="bottom"/>
          </w:tcPr>
          <w:p w:rsidR="00D26D3A" w:rsidRPr="00643C85" w:rsidRDefault="00D26D3A" w:rsidP="00D26D3A"/>
        </w:tc>
        <w:tc>
          <w:tcPr>
            <w:tcW w:w="510" w:type="dxa"/>
            <w:gridSpan w:val="2"/>
            <w:tcBorders>
              <w:top w:val="nil"/>
              <w:left w:val="nil"/>
              <w:bottom w:val="nil"/>
              <w:right w:val="double" w:sz="4" w:space="0" w:color="auto"/>
            </w:tcBorders>
            <w:vAlign w:val="bottom"/>
          </w:tcPr>
          <w:p w:rsidR="00D26D3A" w:rsidRPr="00643C85" w:rsidRDefault="00D26D3A" w:rsidP="00D26D3A">
            <w:pPr>
              <w:jc w:val="center"/>
              <w:rPr>
                <w:b/>
                <w:bCs/>
              </w:rPr>
            </w:pPr>
          </w:p>
        </w:tc>
        <w:tc>
          <w:tcPr>
            <w:tcW w:w="3913" w:type="dxa"/>
            <w:gridSpan w:val="23"/>
            <w:vAlign w:val="bottom"/>
          </w:tcPr>
          <w:p w:rsidR="00D26D3A" w:rsidRPr="00643C85" w:rsidRDefault="00D26D3A" w:rsidP="00D26D3A">
            <w:pPr>
              <w:ind w:left="57"/>
            </w:pPr>
            <w:r w:rsidRPr="00643C85">
              <w:t>2.3. количество прилагаемых документов</w:t>
            </w:r>
          </w:p>
        </w:tc>
        <w:tc>
          <w:tcPr>
            <w:tcW w:w="850" w:type="dxa"/>
            <w:gridSpan w:val="3"/>
            <w:tcBorders>
              <w:top w:val="nil"/>
              <w:left w:val="nil"/>
              <w:bottom w:val="single" w:sz="4" w:space="0" w:color="auto"/>
              <w:right w:val="nil"/>
            </w:tcBorders>
            <w:vAlign w:val="bottom"/>
          </w:tcPr>
          <w:p w:rsidR="00D26D3A" w:rsidRPr="00643C85" w:rsidRDefault="00D26D3A" w:rsidP="00D26D3A">
            <w:pPr>
              <w:jc w:val="center"/>
            </w:pPr>
          </w:p>
        </w:tc>
        <w:tc>
          <w:tcPr>
            <w:tcW w:w="569" w:type="dxa"/>
            <w:gridSpan w:val="4"/>
            <w:tcBorders>
              <w:top w:val="nil"/>
              <w:left w:val="nil"/>
              <w:bottom w:val="nil"/>
              <w:right w:val="double" w:sz="4" w:space="0" w:color="auto"/>
            </w:tcBorders>
            <w:vAlign w:val="bottom"/>
          </w:tcPr>
          <w:p w:rsidR="00D26D3A" w:rsidRPr="00643C85" w:rsidRDefault="00D26D3A" w:rsidP="00D26D3A">
            <w:r w:rsidRPr="00643C85">
              <w:t>/</w:t>
            </w:r>
          </w:p>
        </w:tc>
      </w:tr>
      <w:tr w:rsidR="00D26D3A" w:rsidRPr="00643C85" w:rsidTr="00D26D3A">
        <w:trPr>
          <w:cantSplit/>
          <w:trHeight w:val="345"/>
        </w:trPr>
        <w:tc>
          <w:tcPr>
            <w:tcW w:w="113" w:type="dxa"/>
            <w:tcBorders>
              <w:top w:val="nil"/>
              <w:left w:val="double" w:sz="4" w:space="0" w:color="auto"/>
              <w:bottom w:val="nil"/>
              <w:right w:val="nil"/>
            </w:tcBorders>
            <w:vAlign w:val="bottom"/>
          </w:tcPr>
          <w:p w:rsidR="00D26D3A" w:rsidRPr="00643C85" w:rsidRDefault="00D26D3A" w:rsidP="00D26D3A"/>
        </w:tc>
        <w:tc>
          <w:tcPr>
            <w:tcW w:w="5700" w:type="dxa"/>
            <w:gridSpan w:val="19"/>
            <w:vMerge/>
            <w:tcBorders>
              <w:top w:val="nil"/>
              <w:left w:val="double" w:sz="4" w:space="0" w:color="auto"/>
              <w:bottom w:val="nil"/>
              <w:right w:val="nil"/>
            </w:tcBorders>
            <w:vAlign w:val="center"/>
          </w:tcPr>
          <w:p w:rsidR="00D26D3A" w:rsidRPr="00643C85" w:rsidRDefault="00D26D3A" w:rsidP="00D26D3A">
            <w:pPr>
              <w:rPr>
                <w:b/>
                <w:bCs/>
              </w:rPr>
            </w:pPr>
          </w:p>
        </w:tc>
        <w:tc>
          <w:tcPr>
            <w:tcW w:w="113" w:type="dxa"/>
            <w:gridSpan w:val="3"/>
            <w:tcBorders>
              <w:top w:val="nil"/>
              <w:left w:val="nil"/>
              <w:bottom w:val="nil"/>
              <w:right w:val="double" w:sz="4" w:space="0" w:color="auto"/>
            </w:tcBorders>
            <w:vAlign w:val="bottom"/>
          </w:tcPr>
          <w:p w:rsidR="00D26D3A" w:rsidRPr="00643C85" w:rsidRDefault="00D26D3A" w:rsidP="00D26D3A"/>
        </w:tc>
        <w:tc>
          <w:tcPr>
            <w:tcW w:w="510" w:type="dxa"/>
            <w:gridSpan w:val="2"/>
            <w:tcBorders>
              <w:top w:val="nil"/>
              <w:left w:val="nil"/>
              <w:bottom w:val="nil"/>
              <w:right w:val="double" w:sz="4" w:space="0" w:color="auto"/>
            </w:tcBorders>
            <w:vAlign w:val="bottom"/>
          </w:tcPr>
          <w:p w:rsidR="00D26D3A" w:rsidRPr="00643C85" w:rsidRDefault="00D26D3A" w:rsidP="00D26D3A">
            <w:pPr>
              <w:jc w:val="center"/>
              <w:rPr>
                <w:b/>
                <w:bCs/>
              </w:rPr>
            </w:pPr>
          </w:p>
        </w:tc>
        <w:tc>
          <w:tcPr>
            <w:tcW w:w="1369" w:type="dxa"/>
            <w:gridSpan w:val="5"/>
            <w:vAlign w:val="bottom"/>
          </w:tcPr>
          <w:p w:rsidR="00D26D3A" w:rsidRPr="00643C85" w:rsidRDefault="00D26D3A" w:rsidP="00D26D3A">
            <w:pPr>
              <w:ind w:left="57"/>
            </w:pPr>
            <w:r w:rsidRPr="00643C85">
              <w:t>листов в них</w:t>
            </w:r>
          </w:p>
        </w:tc>
        <w:tc>
          <w:tcPr>
            <w:tcW w:w="3538" w:type="dxa"/>
            <w:gridSpan w:val="22"/>
            <w:tcBorders>
              <w:top w:val="nil"/>
              <w:left w:val="nil"/>
              <w:bottom w:val="single" w:sz="4" w:space="0" w:color="auto"/>
              <w:right w:val="nil"/>
            </w:tcBorders>
            <w:vAlign w:val="bottom"/>
          </w:tcPr>
          <w:p w:rsidR="00D26D3A" w:rsidRPr="00643C85" w:rsidRDefault="00D26D3A" w:rsidP="00D26D3A">
            <w:pPr>
              <w:jc w:val="center"/>
            </w:pPr>
          </w:p>
        </w:tc>
        <w:tc>
          <w:tcPr>
            <w:tcW w:w="425" w:type="dxa"/>
            <w:gridSpan w:val="3"/>
            <w:tcBorders>
              <w:top w:val="nil"/>
              <w:left w:val="nil"/>
              <w:bottom w:val="nil"/>
              <w:right w:val="double" w:sz="4" w:space="0" w:color="auto"/>
            </w:tcBorders>
            <w:vAlign w:val="bottom"/>
          </w:tcPr>
          <w:p w:rsidR="00D26D3A" w:rsidRPr="00643C85" w:rsidRDefault="00D26D3A" w:rsidP="00D26D3A"/>
        </w:tc>
      </w:tr>
      <w:tr w:rsidR="00D26D3A" w:rsidRPr="00643C85" w:rsidTr="00D26D3A">
        <w:trPr>
          <w:cantSplit/>
          <w:trHeight w:val="340"/>
        </w:trPr>
        <w:tc>
          <w:tcPr>
            <w:tcW w:w="113" w:type="dxa"/>
            <w:tcBorders>
              <w:top w:val="nil"/>
              <w:left w:val="double" w:sz="4" w:space="0" w:color="auto"/>
              <w:bottom w:val="nil"/>
              <w:right w:val="nil"/>
            </w:tcBorders>
            <w:vAlign w:val="bottom"/>
          </w:tcPr>
          <w:p w:rsidR="00D26D3A" w:rsidRPr="00643C85" w:rsidRDefault="00D26D3A" w:rsidP="00D26D3A"/>
        </w:tc>
        <w:tc>
          <w:tcPr>
            <w:tcW w:w="4168" w:type="dxa"/>
            <w:gridSpan w:val="19"/>
            <w:vMerge w:val="restart"/>
            <w:tcBorders>
              <w:top w:val="nil"/>
              <w:left w:val="nil"/>
              <w:bottom w:val="double" w:sz="4" w:space="0" w:color="auto"/>
              <w:right w:val="nil"/>
            </w:tcBorders>
          </w:tcPr>
          <w:p w:rsidR="00D26D3A" w:rsidRPr="00643C85" w:rsidRDefault="00D26D3A" w:rsidP="00D26D3A">
            <w:pPr>
              <w:jc w:val="center"/>
            </w:pPr>
            <w:r w:rsidRPr="00643C85">
              <w:t>(полное наименование органа регистрации прав или многофункционального центра)</w:t>
            </w:r>
          </w:p>
        </w:tc>
        <w:tc>
          <w:tcPr>
            <w:tcW w:w="113" w:type="dxa"/>
            <w:gridSpan w:val="3"/>
            <w:tcBorders>
              <w:top w:val="nil"/>
              <w:left w:val="nil"/>
              <w:bottom w:val="nil"/>
              <w:right w:val="double" w:sz="4" w:space="0" w:color="auto"/>
            </w:tcBorders>
            <w:vAlign w:val="bottom"/>
          </w:tcPr>
          <w:p w:rsidR="00D26D3A" w:rsidRPr="00643C85" w:rsidRDefault="00D26D3A" w:rsidP="00D26D3A"/>
        </w:tc>
        <w:tc>
          <w:tcPr>
            <w:tcW w:w="510" w:type="dxa"/>
            <w:gridSpan w:val="2"/>
            <w:tcBorders>
              <w:top w:val="nil"/>
              <w:left w:val="nil"/>
              <w:bottom w:val="nil"/>
              <w:right w:val="double" w:sz="4" w:space="0" w:color="auto"/>
            </w:tcBorders>
            <w:vAlign w:val="bottom"/>
          </w:tcPr>
          <w:p w:rsidR="00D26D3A" w:rsidRPr="00643C85" w:rsidRDefault="00D26D3A" w:rsidP="00D26D3A">
            <w:pPr>
              <w:jc w:val="center"/>
              <w:rPr>
                <w:b/>
                <w:bCs/>
              </w:rPr>
            </w:pPr>
          </w:p>
        </w:tc>
        <w:tc>
          <w:tcPr>
            <w:tcW w:w="2014" w:type="dxa"/>
            <w:gridSpan w:val="10"/>
            <w:vAlign w:val="bottom"/>
          </w:tcPr>
          <w:p w:rsidR="00D26D3A" w:rsidRPr="00643C85" w:rsidRDefault="00D26D3A" w:rsidP="00D26D3A">
            <w:pPr>
              <w:ind w:left="57"/>
            </w:pPr>
            <w:r w:rsidRPr="00643C85">
              <w:t>2.4. Ф.И.О., подпись</w:t>
            </w:r>
          </w:p>
        </w:tc>
        <w:tc>
          <w:tcPr>
            <w:tcW w:w="2893" w:type="dxa"/>
            <w:gridSpan w:val="17"/>
            <w:tcBorders>
              <w:top w:val="nil"/>
              <w:left w:val="nil"/>
              <w:bottom w:val="single" w:sz="4" w:space="0" w:color="auto"/>
              <w:right w:val="nil"/>
            </w:tcBorders>
            <w:vAlign w:val="bottom"/>
          </w:tcPr>
          <w:p w:rsidR="00D26D3A" w:rsidRPr="00643C85" w:rsidRDefault="00D26D3A" w:rsidP="00D26D3A"/>
        </w:tc>
        <w:tc>
          <w:tcPr>
            <w:tcW w:w="425" w:type="dxa"/>
            <w:gridSpan w:val="3"/>
            <w:tcBorders>
              <w:top w:val="nil"/>
              <w:left w:val="nil"/>
              <w:bottom w:val="nil"/>
              <w:right w:val="double" w:sz="4" w:space="0" w:color="auto"/>
            </w:tcBorders>
            <w:vAlign w:val="bottom"/>
          </w:tcPr>
          <w:p w:rsidR="00D26D3A" w:rsidRPr="00643C85" w:rsidRDefault="00D26D3A" w:rsidP="00D26D3A"/>
        </w:tc>
      </w:tr>
      <w:tr w:rsidR="00D26D3A" w:rsidRPr="00643C85" w:rsidTr="00D26D3A">
        <w:trPr>
          <w:cantSplit/>
          <w:trHeight w:val="340"/>
        </w:trPr>
        <w:tc>
          <w:tcPr>
            <w:tcW w:w="113" w:type="dxa"/>
            <w:tcBorders>
              <w:top w:val="nil"/>
              <w:left w:val="double" w:sz="4" w:space="0" w:color="auto"/>
              <w:bottom w:val="nil"/>
              <w:right w:val="nil"/>
            </w:tcBorders>
            <w:vAlign w:val="bottom"/>
          </w:tcPr>
          <w:p w:rsidR="00D26D3A" w:rsidRPr="00643C85" w:rsidRDefault="00D26D3A" w:rsidP="00D26D3A"/>
        </w:tc>
        <w:tc>
          <w:tcPr>
            <w:tcW w:w="5700" w:type="dxa"/>
            <w:gridSpan w:val="19"/>
            <w:vMerge/>
            <w:tcBorders>
              <w:top w:val="nil"/>
              <w:left w:val="double" w:sz="4" w:space="0" w:color="auto"/>
              <w:bottom w:val="nil"/>
              <w:right w:val="nil"/>
            </w:tcBorders>
            <w:vAlign w:val="center"/>
          </w:tcPr>
          <w:p w:rsidR="00D26D3A" w:rsidRPr="00643C85" w:rsidRDefault="00D26D3A" w:rsidP="00D26D3A"/>
        </w:tc>
        <w:tc>
          <w:tcPr>
            <w:tcW w:w="113" w:type="dxa"/>
            <w:gridSpan w:val="3"/>
            <w:tcBorders>
              <w:top w:val="nil"/>
              <w:left w:val="nil"/>
              <w:bottom w:val="nil"/>
              <w:right w:val="double" w:sz="4" w:space="0" w:color="auto"/>
            </w:tcBorders>
            <w:vAlign w:val="bottom"/>
          </w:tcPr>
          <w:p w:rsidR="00D26D3A" w:rsidRPr="00643C85" w:rsidRDefault="00D26D3A" w:rsidP="00D26D3A"/>
        </w:tc>
        <w:tc>
          <w:tcPr>
            <w:tcW w:w="510" w:type="dxa"/>
            <w:gridSpan w:val="2"/>
            <w:tcBorders>
              <w:top w:val="nil"/>
              <w:left w:val="nil"/>
              <w:bottom w:val="nil"/>
              <w:right w:val="double" w:sz="4" w:space="0" w:color="auto"/>
            </w:tcBorders>
            <w:vAlign w:val="bottom"/>
          </w:tcPr>
          <w:p w:rsidR="00D26D3A" w:rsidRPr="00643C85" w:rsidRDefault="00D26D3A" w:rsidP="00D26D3A">
            <w:pPr>
              <w:jc w:val="center"/>
              <w:rPr>
                <w:b/>
                <w:bCs/>
              </w:rPr>
            </w:pPr>
          </w:p>
        </w:tc>
        <w:tc>
          <w:tcPr>
            <w:tcW w:w="1021" w:type="dxa"/>
            <w:gridSpan w:val="3"/>
            <w:vAlign w:val="bottom"/>
          </w:tcPr>
          <w:p w:rsidR="00D26D3A" w:rsidRPr="00643C85" w:rsidRDefault="00D26D3A" w:rsidP="00D26D3A">
            <w:pPr>
              <w:jc w:val="right"/>
            </w:pPr>
            <w:r w:rsidRPr="00643C85">
              <w:t>2.5. дата “</w:t>
            </w:r>
          </w:p>
        </w:tc>
        <w:tc>
          <w:tcPr>
            <w:tcW w:w="461" w:type="dxa"/>
            <w:gridSpan w:val="4"/>
            <w:tcBorders>
              <w:top w:val="nil"/>
              <w:left w:val="nil"/>
              <w:bottom w:val="single" w:sz="4" w:space="0" w:color="auto"/>
              <w:right w:val="nil"/>
            </w:tcBorders>
            <w:vAlign w:val="bottom"/>
          </w:tcPr>
          <w:p w:rsidR="00D26D3A" w:rsidRPr="00643C85" w:rsidRDefault="00D26D3A" w:rsidP="00D26D3A">
            <w:pPr>
              <w:jc w:val="center"/>
            </w:pPr>
          </w:p>
        </w:tc>
        <w:tc>
          <w:tcPr>
            <w:tcW w:w="210" w:type="dxa"/>
            <w:vAlign w:val="bottom"/>
          </w:tcPr>
          <w:p w:rsidR="00D26D3A" w:rsidRPr="00643C85" w:rsidRDefault="00D26D3A" w:rsidP="00D26D3A">
            <w:r w:rsidRPr="00643C85">
              <w:t>”</w:t>
            </w:r>
          </w:p>
        </w:tc>
        <w:tc>
          <w:tcPr>
            <w:tcW w:w="1569" w:type="dxa"/>
            <w:gridSpan w:val="12"/>
            <w:tcBorders>
              <w:top w:val="nil"/>
              <w:left w:val="nil"/>
              <w:bottom w:val="single" w:sz="4" w:space="0" w:color="auto"/>
              <w:right w:val="nil"/>
            </w:tcBorders>
            <w:vAlign w:val="bottom"/>
          </w:tcPr>
          <w:p w:rsidR="00D26D3A" w:rsidRPr="00643C85" w:rsidRDefault="00D26D3A" w:rsidP="00D26D3A">
            <w:pPr>
              <w:jc w:val="center"/>
            </w:pPr>
          </w:p>
        </w:tc>
        <w:tc>
          <w:tcPr>
            <w:tcW w:w="76" w:type="dxa"/>
            <w:vAlign w:val="bottom"/>
          </w:tcPr>
          <w:p w:rsidR="00D26D3A" w:rsidRPr="00643C85" w:rsidRDefault="00D26D3A" w:rsidP="00D26D3A"/>
        </w:tc>
        <w:tc>
          <w:tcPr>
            <w:tcW w:w="1088" w:type="dxa"/>
            <w:gridSpan w:val="4"/>
            <w:tcBorders>
              <w:top w:val="nil"/>
              <w:left w:val="nil"/>
              <w:bottom w:val="single" w:sz="4" w:space="0" w:color="auto"/>
              <w:right w:val="nil"/>
            </w:tcBorders>
            <w:vAlign w:val="bottom"/>
          </w:tcPr>
          <w:p w:rsidR="00D26D3A" w:rsidRPr="00643C85" w:rsidRDefault="00D26D3A" w:rsidP="00D26D3A">
            <w:pPr>
              <w:jc w:val="center"/>
            </w:pPr>
          </w:p>
        </w:tc>
        <w:tc>
          <w:tcPr>
            <w:tcW w:w="907" w:type="dxa"/>
            <w:gridSpan w:val="5"/>
            <w:tcBorders>
              <w:top w:val="nil"/>
              <w:left w:val="nil"/>
              <w:bottom w:val="nil"/>
              <w:right w:val="double" w:sz="4" w:space="0" w:color="auto"/>
            </w:tcBorders>
            <w:vAlign w:val="bottom"/>
          </w:tcPr>
          <w:p w:rsidR="00D26D3A" w:rsidRPr="00643C85" w:rsidRDefault="00D26D3A" w:rsidP="00D26D3A">
            <w:pPr>
              <w:ind w:left="57"/>
            </w:pPr>
            <w:r w:rsidRPr="00643C85">
              <w:t>г.</w:t>
            </w:r>
          </w:p>
        </w:tc>
      </w:tr>
      <w:tr w:rsidR="00D26D3A" w:rsidRPr="00643C85" w:rsidTr="00D26D3A">
        <w:trPr>
          <w:cantSplit/>
        </w:trPr>
        <w:tc>
          <w:tcPr>
            <w:tcW w:w="113" w:type="dxa"/>
            <w:tcBorders>
              <w:top w:val="nil"/>
              <w:left w:val="double" w:sz="4" w:space="0" w:color="auto"/>
              <w:bottom w:val="double" w:sz="4" w:space="0" w:color="auto"/>
              <w:right w:val="nil"/>
            </w:tcBorders>
          </w:tcPr>
          <w:p w:rsidR="00D26D3A" w:rsidRPr="00643C85" w:rsidRDefault="00D26D3A" w:rsidP="00D26D3A"/>
        </w:tc>
        <w:tc>
          <w:tcPr>
            <w:tcW w:w="5700" w:type="dxa"/>
            <w:gridSpan w:val="19"/>
            <w:vMerge/>
            <w:tcBorders>
              <w:top w:val="nil"/>
              <w:left w:val="double" w:sz="4" w:space="0" w:color="auto"/>
              <w:bottom w:val="double" w:sz="4" w:space="0" w:color="auto"/>
              <w:right w:val="nil"/>
            </w:tcBorders>
            <w:vAlign w:val="center"/>
          </w:tcPr>
          <w:p w:rsidR="00D26D3A" w:rsidRPr="00643C85" w:rsidRDefault="00D26D3A" w:rsidP="00D26D3A"/>
        </w:tc>
        <w:tc>
          <w:tcPr>
            <w:tcW w:w="113" w:type="dxa"/>
            <w:gridSpan w:val="3"/>
            <w:tcBorders>
              <w:top w:val="nil"/>
              <w:left w:val="nil"/>
              <w:bottom w:val="double" w:sz="4" w:space="0" w:color="auto"/>
              <w:right w:val="double" w:sz="4" w:space="0" w:color="auto"/>
            </w:tcBorders>
          </w:tcPr>
          <w:p w:rsidR="00D26D3A" w:rsidRPr="00643C85" w:rsidRDefault="00D26D3A" w:rsidP="00D26D3A"/>
        </w:tc>
        <w:tc>
          <w:tcPr>
            <w:tcW w:w="510" w:type="dxa"/>
            <w:gridSpan w:val="2"/>
            <w:tcBorders>
              <w:top w:val="nil"/>
              <w:left w:val="nil"/>
              <w:bottom w:val="double" w:sz="4" w:space="0" w:color="auto"/>
              <w:right w:val="double" w:sz="4" w:space="0" w:color="auto"/>
            </w:tcBorders>
          </w:tcPr>
          <w:p w:rsidR="00D26D3A" w:rsidRPr="00643C85" w:rsidRDefault="00D26D3A" w:rsidP="00D26D3A">
            <w:pPr>
              <w:jc w:val="center"/>
            </w:pPr>
          </w:p>
        </w:tc>
        <w:tc>
          <w:tcPr>
            <w:tcW w:w="5332" w:type="dxa"/>
            <w:gridSpan w:val="30"/>
            <w:tcBorders>
              <w:top w:val="nil"/>
              <w:left w:val="nil"/>
              <w:bottom w:val="double" w:sz="4" w:space="0" w:color="auto"/>
              <w:right w:val="double" w:sz="4" w:space="0" w:color="auto"/>
            </w:tcBorders>
          </w:tcPr>
          <w:p w:rsidR="00D26D3A" w:rsidRPr="00643C85" w:rsidRDefault="00D26D3A" w:rsidP="00D26D3A"/>
        </w:tc>
      </w:tr>
      <w:tr w:rsidR="00D26D3A" w:rsidRPr="00643C85" w:rsidTr="00D26D3A">
        <w:trPr>
          <w:cantSplit/>
        </w:trPr>
        <w:tc>
          <w:tcPr>
            <w:tcW w:w="567" w:type="dxa"/>
            <w:gridSpan w:val="2"/>
            <w:tcBorders>
              <w:top w:val="double" w:sz="4" w:space="0" w:color="auto"/>
              <w:left w:val="double" w:sz="4" w:space="0" w:color="auto"/>
              <w:bottom w:val="nil"/>
              <w:right w:val="double" w:sz="4" w:space="0" w:color="auto"/>
            </w:tcBorders>
          </w:tcPr>
          <w:p w:rsidR="00D26D3A" w:rsidRPr="00643C85" w:rsidRDefault="00D26D3A" w:rsidP="00D26D3A">
            <w:pPr>
              <w:spacing w:before="60" w:after="60"/>
              <w:jc w:val="center"/>
              <w:rPr>
                <w:b/>
                <w:bCs/>
              </w:rPr>
            </w:pPr>
            <w:r w:rsidRPr="00643C85">
              <w:rPr>
                <w:b/>
                <w:bCs/>
              </w:rPr>
              <w:t>1.1</w:t>
            </w:r>
          </w:p>
        </w:tc>
        <w:tc>
          <w:tcPr>
            <w:tcW w:w="9669" w:type="dxa"/>
            <w:gridSpan w:val="53"/>
            <w:tcBorders>
              <w:top w:val="double" w:sz="4" w:space="0" w:color="auto"/>
              <w:left w:val="double" w:sz="4" w:space="0" w:color="auto"/>
              <w:bottom w:val="double" w:sz="4" w:space="0" w:color="auto"/>
              <w:right w:val="double" w:sz="4" w:space="0" w:color="auto"/>
            </w:tcBorders>
          </w:tcPr>
          <w:p w:rsidR="00D26D3A" w:rsidRPr="00643C85" w:rsidRDefault="00D26D3A" w:rsidP="00D26D3A">
            <w:pPr>
              <w:spacing w:before="60" w:after="60"/>
              <w:ind w:left="57"/>
              <w:rPr>
                <w:b/>
                <w:bCs/>
              </w:rPr>
            </w:pPr>
            <w:r w:rsidRPr="00643C85">
              <w:rPr>
                <w:b/>
                <w:bCs/>
              </w:rPr>
              <w:t>Прошу предоставить сведения:</w:t>
            </w:r>
          </w:p>
        </w:tc>
      </w:tr>
      <w:tr w:rsidR="00D26D3A" w:rsidRPr="00643C85" w:rsidTr="00D26D3A">
        <w:trPr>
          <w:cantSplit/>
        </w:trPr>
        <w:tc>
          <w:tcPr>
            <w:tcW w:w="567" w:type="dxa"/>
            <w:gridSpan w:val="2"/>
            <w:tcBorders>
              <w:top w:val="nil"/>
              <w:left w:val="double" w:sz="4" w:space="0" w:color="auto"/>
              <w:bottom w:val="nil"/>
              <w:right w:val="double" w:sz="4" w:space="0" w:color="auto"/>
            </w:tcBorders>
            <w:vAlign w:val="center"/>
          </w:tcPr>
          <w:p w:rsidR="00D26D3A" w:rsidRPr="00643C85" w:rsidRDefault="00D26D3A" w:rsidP="00D26D3A">
            <w:pPr>
              <w:spacing w:before="60" w:after="60"/>
              <w:jc w:val="center"/>
              <w:rPr>
                <w:b/>
                <w:bCs/>
              </w:rPr>
            </w:pPr>
          </w:p>
        </w:tc>
        <w:tc>
          <w:tcPr>
            <w:tcW w:w="397" w:type="dxa"/>
            <w:tcBorders>
              <w:top w:val="double" w:sz="4" w:space="0" w:color="auto"/>
              <w:left w:val="nil"/>
              <w:bottom w:val="nil"/>
              <w:right w:val="double" w:sz="4" w:space="0" w:color="auto"/>
            </w:tcBorders>
            <w:shd w:val="pct35" w:color="auto" w:fill="FFFFFF"/>
            <w:vAlign w:val="center"/>
          </w:tcPr>
          <w:p w:rsidR="00D26D3A" w:rsidRPr="00643C85" w:rsidRDefault="00D26D3A" w:rsidP="00D26D3A">
            <w:pPr>
              <w:spacing w:before="60" w:after="60"/>
              <w:jc w:val="center"/>
              <w:rPr>
                <w:b/>
                <w:bCs/>
              </w:rPr>
            </w:pPr>
          </w:p>
        </w:tc>
        <w:tc>
          <w:tcPr>
            <w:tcW w:w="9272" w:type="dxa"/>
            <w:gridSpan w:val="52"/>
            <w:tcBorders>
              <w:top w:val="double" w:sz="4" w:space="0" w:color="auto"/>
              <w:left w:val="nil"/>
              <w:bottom w:val="double" w:sz="4" w:space="0" w:color="auto"/>
              <w:right w:val="double" w:sz="4" w:space="0" w:color="auto"/>
            </w:tcBorders>
            <w:vAlign w:val="center"/>
          </w:tcPr>
          <w:p w:rsidR="00D26D3A" w:rsidRPr="00643C85" w:rsidRDefault="00D26D3A" w:rsidP="00D26D3A">
            <w:pPr>
              <w:spacing w:before="60" w:after="60"/>
              <w:ind w:left="57" w:right="113"/>
              <w:rPr>
                <w:b/>
                <w:bCs/>
              </w:rPr>
            </w:pPr>
            <w:r w:rsidRPr="00643C85">
              <w:rPr>
                <w:b/>
                <w:bCs/>
              </w:rPr>
              <w:t xml:space="preserve">объект недвижимости </w:t>
            </w:r>
            <w:r w:rsidRPr="00643C85">
              <w:rPr>
                <w:b/>
                <w:bCs/>
                <w:vertAlign w:val="superscript"/>
              </w:rPr>
              <w:t>3</w:t>
            </w:r>
            <w:r w:rsidRPr="00643C85">
              <w:rPr>
                <w:b/>
                <w:bCs/>
              </w:rPr>
              <w:t>:</w:t>
            </w:r>
          </w:p>
        </w:tc>
      </w:tr>
      <w:tr w:rsidR="00D26D3A" w:rsidRPr="00643C85" w:rsidTr="00D26D3A">
        <w:trPr>
          <w:cantSplit/>
        </w:trPr>
        <w:tc>
          <w:tcPr>
            <w:tcW w:w="567" w:type="dxa"/>
            <w:gridSpan w:val="2"/>
            <w:tcBorders>
              <w:top w:val="nil"/>
              <w:left w:val="double" w:sz="4" w:space="0" w:color="auto"/>
              <w:bottom w:val="nil"/>
              <w:right w:val="double" w:sz="4" w:space="0" w:color="auto"/>
            </w:tcBorders>
            <w:vAlign w:val="center"/>
          </w:tcPr>
          <w:p w:rsidR="00D26D3A" w:rsidRPr="00643C85" w:rsidRDefault="00D26D3A" w:rsidP="00D26D3A">
            <w:pPr>
              <w:spacing w:before="60" w:after="60"/>
              <w:jc w:val="center"/>
            </w:pPr>
          </w:p>
        </w:tc>
        <w:tc>
          <w:tcPr>
            <w:tcW w:w="397" w:type="dxa"/>
            <w:tcBorders>
              <w:top w:val="double" w:sz="4" w:space="0" w:color="auto"/>
              <w:left w:val="nil"/>
              <w:bottom w:val="nil"/>
              <w:right w:val="double" w:sz="4" w:space="0" w:color="auto"/>
            </w:tcBorders>
            <w:vAlign w:val="center"/>
          </w:tcPr>
          <w:p w:rsidR="00D26D3A" w:rsidRPr="00643C85" w:rsidRDefault="00D26D3A" w:rsidP="00D26D3A">
            <w:pPr>
              <w:spacing w:before="60" w:after="60"/>
              <w:jc w:val="center"/>
            </w:pPr>
          </w:p>
        </w:tc>
        <w:tc>
          <w:tcPr>
            <w:tcW w:w="9272" w:type="dxa"/>
            <w:gridSpan w:val="52"/>
            <w:tcBorders>
              <w:top w:val="double" w:sz="4" w:space="0" w:color="auto"/>
              <w:left w:val="nil"/>
              <w:bottom w:val="double" w:sz="4" w:space="0" w:color="auto"/>
              <w:right w:val="double" w:sz="4" w:space="0" w:color="auto"/>
            </w:tcBorders>
            <w:vAlign w:val="center"/>
          </w:tcPr>
          <w:p w:rsidR="00D26D3A" w:rsidRPr="00643C85" w:rsidRDefault="00D26D3A" w:rsidP="00D26D3A">
            <w:pPr>
              <w:spacing w:before="60" w:after="60"/>
              <w:ind w:left="57" w:right="113"/>
            </w:pPr>
            <w:r w:rsidRPr="00643C85">
              <w:t xml:space="preserve">вид </w:t>
            </w:r>
            <w:r w:rsidRPr="00643C85">
              <w:rPr>
                <w:vertAlign w:val="superscript"/>
              </w:rPr>
              <w:t>4</w:t>
            </w:r>
            <w:r w:rsidRPr="00643C85">
              <w:t>:</w:t>
            </w:r>
          </w:p>
        </w:tc>
      </w:tr>
      <w:tr w:rsidR="00D26D3A" w:rsidRPr="00643C85" w:rsidTr="00D26D3A">
        <w:trPr>
          <w:cantSplit/>
        </w:trPr>
        <w:tc>
          <w:tcPr>
            <w:tcW w:w="567" w:type="dxa"/>
            <w:gridSpan w:val="2"/>
            <w:tcBorders>
              <w:top w:val="nil"/>
              <w:left w:val="double" w:sz="4" w:space="0" w:color="auto"/>
              <w:bottom w:val="nil"/>
              <w:right w:val="double" w:sz="4" w:space="0" w:color="auto"/>
            </w:tcBorders>
            <w:vAlign w:val="center"/>
          </w:tcPr>
          <w:p w:rsidR="00D26D3A" w:rsidRPr="00643C85" w:rsidRDefault="00D26D3A" w:rsidP="00D26D3A">
            <w:pPr>
              <w:spacing w:before="20" w:after="20"/>
              <w:jc w:val="center"/>
            </w:pPr>
          </w:p>
        </w:tc>
        <w:tc>
          <w:tcPr>
            <w:tcW w:w="397" w:type="dxa"/>
            <w:tcBorders>
              <w:top w:val="nil"/>
              <w:left w:val="nil"/>
              <w:bottom w:val="nil"/>
              <w:right w:val="double" w:sz="4" w:space="0" w:color="auto"/>
            </w:tcBorders>
            <w:vAlign w:val="center"/>
          </w:tcPr>
          <w:p w:rsidR="00D26D3A" w:rsidRPr="00643C85" w:rsidRDefault="00D26D3A" w:rsidP="00D26D3A">
            <w:pPr>
              <w:spacing w:before="20" w:after="20"/>
              <w:jc w:val="center"/>
            </w:pPr>
          </w:p>
        </w:tc>
        <w:tc>
          <w:tcPr>
            <w:tcW w:w="397" w:type="dxa"/>
            <w:gridSpan w:val="2"/>
            <w:tcBorders>
              <w:top w:val="double" w:sz="4" w:space="0" w:color="auto"/>
              <w:left w:val="nil"/>
              <w:bottom w:val="double" w:sz="4" w:space="0" w:color="auto"/>
              <w:right w:val="double" w:sz="4" w:space="0" w:color="auto"/>
            </w:tcBorders>
            <w:shd w:val="pct35" w:color="auto" w:fill="FFFFFF"/>
            <w:vAlign w:val="center"/>
          </w:tcPr>
          <w:p w:rsidR="00D26D3A" w:rsidRPr="00643C85" w:rsidRDefault="00D26D3A" w:rsidP="00D26D3A">
            <w:pPr>
              <w:spacing w:before="20" w:after="20"/>
              <w:jc w:val="center"/>
            </w:pPr>
          </w:p>
        </w:tc>
        <w:tc>
          <w:tcPr>
            <w:tcW w:w="2608" w:type="dxa"/>
            <w:gridSpan w:val="11"/>
            <w:tcBorders>
              <w:top w:val="double" w:sz="4" w:space="0" w:color="auto"/>
              <w:left w:val="nil"/>
              <w:bottom w:val="double" w:sz="4" w:space="0" w:color="auto"/>
              <w:right w:val="nil"/>
            </w:tcBorders>
            <w:vAlign w:val="center"/>
          </w:tcPr>
          <w:p w:rsidR="00D26D3A" w:rsidRPr="00643C85" w:rsidRDefault="00D26D3A" w:rsidP="00D26D3A">
            <w:pPr>
              <w:spacing w:before="20" w:after="20"/>
              <w:ind w:left="113" w:right="113"/>
            </w:pPr>
            <w:r w:rsidRPr="00643C85">
              <w:t>земельный участок</w:t>
            </w:r>
          </w:p>
        </w:tc>
        <w:tc>
          <w:tcPr>
            <w:tcW w:w="397" w:type="dxa"/>
            <w:gridSpan w:val="6"/>
            <w:tcBorders>
              <w:top w:val="double" w:sz="4" w:space="0" w:color="auto"/>
              <w:left w:val="double" w:sz="4" w:space="0" w:color="auto"/>
              <w:bottom w:val="double" w:sz="4" w:space="0" w:color="auto"/>
              <w:right w:val="double" w:sz="4" w:space="0" w:color="auto"/>
            </w:tcBorders>
            <w:shd w:val="pct35" w:color="auto" w:fill="FFFFFF"/>
            <w:vAlign w:val="center"/>
          </w:tcPr>
          <w:p w:rsidR="00D26D3A" w:rsidRPr="00643C85" w:rsidRDefault="00D26D3A" w:rsidP="00D26D3A">
            <w:pPr>
              <w:spacing w:before="20" w:after="20"/>
              <w:jc w:val="center"/>
            </w:pPr>
          </w:p>
        </w:tc>
        <w:tc>
          <w:tcPr>
            <w:tcW w:w="2835" w:type="dxa"/>
            <w:gridSpan w:val="16"/>
            <w:tcBorders>
              <w:top w:val="double" w:sz="4" w:space="0" w:color="auto"/>
              <w:left w:val="nil"/>
              <w:bottom w:val="double" w:sz="4" w:space="0" w:color="auto"/>
              <w:right w:val="nil"/>
            </w:tcBorders>
            <w:vAlign w:val="center"/>
          </w:tcPr>
          <w:p w:rsidR="00D26D3A" w:rsidRPr="00643C85" w:rsidRDefault="00D26D3A" w:rsidP="00D26D3A">
            <w:pPr>
              <w:spacing w:before="20" w:after="20"/>
              <w:ind w:left="113" w:right="113"/>
            </w:pPr>
            <w:r w:rsidRPr="00643C85">
              <w:t>здание</w:t>
            </w:r>
          </w:p>
        </w:tc>
        <w:tc>
          <w:tcPr>
            <w:tcW w:w="397" w:type="dxa"/>
            <w:gridSpan w:val="3"/>
            <w:tcBorders>
              <w:top w:val="double" w:sz="4" w:space="0" w:color="auto"/>
              <w:left w:val="double" w:sz="4" w:space="0" w:color="auto"/>
              <w:bottom w:val="double" w:sz="4" w:space="0" w:color="auto"/>
              <w:right w:val="double" w:sz="4" w:space="0" w:color="auto"/>
            </w:tcBorders>
            <w:shd w:val="pct35" w:color="auto" w:fill="FFFFFF"/>
            <w:vAlign w:val="center"/>
          </w:tcPr>
          <w:p w:rsidR="00D26D3A" w:rsidRPr="00643C85" w:rsidRDefault="00D26D3A" w:rsidP="00D26D3A">
            <w:pPr>
              <w:spacing w:before="20" w:after="20"/>
              <w:jc w:val="center"/>
            </w:pPr>
          </w:p>
        </w:tc>
        <w:tc>
          <w:tcPr>
            <w:tcW w:w="2638" w:type="dxa"/>
            <w:gridSpan w:val="14"/>
            <w:tcBorders>
              <w:top w:val="double" w:sz="4" w:space="0" w:color="auto"/>
              <w:left w:val="nil"/>
              <w:bottom w:val="double" w:sz="4" w:space="0" w:color="auto"/>
              <w:right w:val="double" w:sz="4" w:space="0" w:color="auto"/>
            </w:tcBorders>
            <w:vAlign w:val="center"/>
          </w:tcPr>
          <w:p w:rsidR="00D26D3A" w:rsidRPr="00643C85" w:rsidRDefault="00D26D3A" w:rsidP="00D26D3A">
            <w:pPr>
              <w:spacing w:before="20" w:after="20"/>
              <w:ind w:left="113" w:right="113"/>
            </w:pPr>
            <w:r w:rsidRPr="00643C85">
              <w:t>Единый недвижимый комплекс</w:t>
            </w:r>
          </w:p>
        </w:tc>
      </w:tr>
      <w:tr w:rsidR="00D26D3A" w:rsidRPr="00643C85" w:rsidTr="00D26D3A">
        <w:trPr>
          <w:cantSplit/>
        </w:trPr>
        <w:tc>
          <w:tcPr>
            <w:tcW w:w="567" w:type="dxa"/>
            <w:gridSpan w:val="2"/>
            <w:tcBorders>
              <w:top w:val="nil"/>
              <w:left w:val="double" w:sz="4" w:space="0" w:color="auto"/>
              <w:bottom w:val="nil"/>
              <w:right w:val="double" w:sz="4" w:space="0" w:color="auto"/>
            </w:tcBorders>
            <w:vAlign w:val="center"/>
          </w:tcPr>
          <w:p w:rsidR="00D26D3A" w:rsidRPr="00643C85" w:rsidRDefault="00D26D3A" w:rsidP="00D26D3A">
            <w:pPr>
              <w:spacing w:before="20" w:after="20"/>
              <w:jc w:val="center"/>
            </w:pPr>
          </w:p>
        </w:tc>
        <w:tc>
          <w:tcPr>
            <w:tcW w:w="397" w:type="dxa"/>
            <w:tcBorders>
              <w:top w:val="nil"/>
              <w:left w:val="nil"/>
              <w:bottom w:val="nil"/>
              <w:right w:val="double" w:sz="4" w:space="0" w:color="auto"/>
            </w:tcBorders>
            <w:vAlign w:val="center"/>
          </w:tcPr>
          <w:p w:rsidR="00D26D3A" w:rsidRPr="00643C85" w:rsidRDefault="00D26D3A" w:rsidP="00D26D3A">
            <w:pPr>
              <w:spacing w:before="20" w:after="20"/>
              <w:jc w:val="center"/>
            </w:pPr>
          </w:p>
        </w:tc>
        <w:tc>
          <w:tcPr>
            <w:tcW w:w="397" w:type="dxa"/>
            <w:gridSpan w:val="2"/>
            <w:tcBorders>
              <w:top w:val="double" w:sz="4" w:space="0" w:color="auto"/>
              <w:left w:val="nil"/>
              <w:bottom w:val="double" w:sz="4" w:space="0" w:color="auto"/>
              <w:right w:val="double" w:sz="4" w:space="0" w:color="auto"/>
            </w:tcBorders>
            <w:shd w:val="pct35" w:color="auto" w:fill="FFFFFF"/>
            <w:vAlign w:val="center"/>
          </w:tcPr>
          <w:p w:rsidR="00D26D3A" w:rsidRPr="00643C85" w:rsidRDefault="00D26D3A" w:rsidP="00D26D3A">
            <w:pPr>
              <w:spacing w:before="20" w:after="20"/>
              <w:jc w:val="center"/>
            </w:pPr>
          </w:p>
        </w:tc>
        <w:tc>
          <w:tcPr>
            <w:tcW w:w="2608" w:type="dxa"/>
            <w:gridSpan w:val="11"/>
            <w:tcBorders>
              <w:top w:val="double" w:sz="4" w:space="0" w:color="auto"/>
              <w:left w:val="nil"/>
              <w:bottom w:val="double" w:sz="4" w:space="0" w:color="auto"/>
              <w:right w:val="nil"/>
            </w:tcBorders>
            <w:vAlign w:val="center"/>
          </w:tcPr>
          <w:p w:rsidR="00D26D3A" w:rsidRPr="00643C85" w:rsidRDefault="00D26D3A" w:rsidP="00D26D3A">
            <w:pPr>
              <w:spacing w:before="20" w:after="20"/>
              <w:ind w:left="113" w:right="113"/>
            </w:pPr>
            <w:r w:rsidRPr="00643C85">
              <w:t>сооружение</w:t>
            </w:r>
          </w:p>
        </w:tc>
        <w:tc>
          <w:tcPr>
            <w:tcW w:w="397" w:type="dxa"/>
            <w:gridSpan w:val="6"/>
            <w:tcBorders>
              <w:top w:val="double" w:sz="4" w:space="0" w:color="auto"/>
              <w:left w:val="double" w:sz="4" w:space="0" w:color="auto"/>
              <w:bottom w:val="double" w:sz="4" w:space="0" w:color="auto"/>
              <w:right w:val="double" w:sz="4" w:space="0" w:color="auto"/>
            </w:tcBorders>
            <w:shd w:val="pct35" w:color="auto" w:fill="FFFFFF"/>
            <w:vAlign w:val="center"/>
          </w:tcPr>
          <w:p w:rsidR="00D26D3A" w:rsidRPr="00643C85" w:rsidRDefault="00D26D3A" w:rsidP="00D26D3A">
            <w:pPr>
              <w:spacing w:before="20" w:after="20"/>
              <w:jc w:val="center"/>
            </w:pPr>
          </w:p>
        </w:tc>
        <w:tc>
          <w:tcPr>
            <w:tcW w:w="2835" w:type="dxa"/>
            <w:gridSpan w:val="16"/>
            <w:tcBorders>
              <w:top w:val="double" w:sz="4" w:space="0" w:color="auto"/>
              <w:left w:val="nil"/>
              <w:bottom w:val="double" w:sz="4" w:space="0" w:color="auto"/>
              <w:right w:val="nil"/>
            </w:tcBorders>
            <w:vAlign w:val="center"/>
          </w:tcPr>
          <w:p w:rsidR="00D26D3A" w:rsidRPr="00643C85" w:rsidRDefault="00D26D3A" w:rsidP="00D26D3A">
            <w:pPr>
              <w:spacing w:before="20" w:after="20"/>
              <w:ind w:left="113" w:right="113"/>
            </w:pPr>
            <w:r w:rsidRPr="00643C85">
              <w:t>объект незавершенного строительства</w:t>
            </w:r>
          </w:p>
        </w:tc>
        <w:tc>
          <w:tcPr>
            <w:tcW w:w="397" w:type="dxa"/>
            <w:gridSpan w:val="3"/>
            <w:vMerge w:val="restart"/>
            <w:tcBorders>
              <w:top w:val="double" w:sz="4" w:space="0" w:color="auto"/>
              <w:left w:val="double" w:sz="4" w:space="0" w:color="auto"/>
              <w:bottom w:val="nil"/>
              <w:right w:val="double" w:sz="4" w:space="0" w:color="auto"/>
            </w:tcBorders>
            <w:shd w:val="pct35" w:color="auto" w:fill="FFFFFF"/>
            <w:vAlign w:val="center"/>
          </w:tcPr>
          <w:p w:rsidR="00D26D3A" w:rsidRPr="00643C85" w:rsidRDefault="00D26D3A" w:rsidP="00D26D3A">
            <w:pPr>
              <w:spacing w:before="20" w:after="20"/>
              <w:jc w:val="center"/>
            </w:pPr>
          </w:p>
        </w:tc>
        <w:tc>
          <w:tcPr>
            <w:tcW w:w="2638" w:type="dxa"/>
            <w:gridSpan w:val="14"/>
            <w:vMerge w:val="restart"/>
            <w:tcBorders>
              <w:top w:val="double" w:sz="4" w:space="0" w:color="auto"/>
              <w:left w:val="nil"/>
              <w:bottom w:val="nil"/>
              <w:right w:val="double" w:sz="4" w:space="0" w:color="auto"/>
            </w:tcBorders>
            <w:vAlign w:val="center"/>
          </w:tcPr>
          <w:p w:rsidR="00D26D3A" w:rsidRPr="00643C85" w:rsidRDefault="00D26D3A" w:rsidP="00D26D3A">
            <w:pPr>
              <w:spacing w:before="20" w:after="20"/>
              <w:ind w:left="113" w:right="113"/>
            </w:pPr>
            <w:r w:rsidRPr="00643C85">
              <w:t>предприятие как имущественный комплекс</w:t>
            </w:r>
          </w:p>
        </w:tc>
      </w:tr>
      <w:tr w:rsidR="00D26D3A" w:rsidRPr="00643C85" w:rsidTr="00D26D3A">
        <w:trPr>
          <w:cantSplit/>
        </w:trPr>
        <w:tc>
          <w:tcPr>
            <w:tcW w:w="567" w:type="dxa"/>
            <w:gridSpan w:val="2"/>
            <w:tcBorders>
              <w:top w:val="nil"/>
              <w:left w:val="double" w:sz="4" w:space="0" w:color="auto"/>
              <w:bottom w:val="nil"/>
              <w:right w:val="double" w:sz="4" w:space="0" w:color="auto"/>
            </w:tcBorders>
            <w:vAlign w:val="center"/>
          </w:tcPr>
          <w:p w:rsidR="00D26D3A" w:rsidRPr="00643C85" w:rsidRDefault="00D26D3A" w:rsidP="00D26D3A">
            <w:pPr>
              <w:spacing w:before="20" w:after="20"/>
              <w:jc w:val="center"/>
            </w:pPr>
          </w:p>
        </w:tc>
        <w:tc>
          <w:tcPr>
            <w:tcW w:w="397" w:type="dxa"/>
            <w:tcBorders>
              <w:top w:val="nil"/>
              <w:left w:val="nil"/>
              <w:bottom w:val="nil"/>
              <w:right w:val="double" w:sz="4" w:space="0" w:color="auto"/>
            </w:tcBorders>
            <w:vAlign w:val="center"/>
          </w:tcPr>
          <w:p w:rsidR="00D26D3A" w:rsidRPr="00643C85" w:rsidRDefault="00D26D3A" w:rsidP="00D26D3A">
            <w:pPr>
              <w:spacing w:before="20" w:after="20"/>
              <w:jc w:val="center"/>
            </w:pPr>
          </w:p>
        </w:tc>
        <w:tc>
          <w:tcPr>
            <w:tcW w:w="397" w:type="dxa"/>
            <w:gridSpan w:val="2"/>
            <w:tcBorders>
              <w:top w:val="double" w:sz="4" w:space="0" w:color="auto"/>
              <w:left w:val="nil"/>
              <w:bottom w:val="double" w:sz="4" w:space="0" w:color="auto"/>
              <w:right w:val="double" w:sz="4" w:space="0" w:color="auto"/>
            </w:tcBorders>
            <w:shd w:val="pct35" w:color="auto" w:fill="FFFFFF"/>
            <w:vAlign w:val="center"/>
          </w:tcPr>
          <w:p w:rsidR="00D26D3A" w:rsidRPr="00643C85" w:rsidRDefault="00D26D3A" w:rsidP="00D26D3A">
            <w:pPr>
              <w:spacing w:before="20" w:after="20"/>
              <w:jc w:val="center"/>
            </w:pPr>
          </w:p>
        </w:tc>
        <w:tc>
          <w:tcPr>
            <w:tcW w:w="2608" w:type="dxa"/>
            <w:gridSpan w:val="11"/>
            <w:tcBorders>
              <w:top w:val="double" w:sz="4" w:space="0" w:color="auto"/>
              <w:left w:val="nil"/>
              <w:bottom w:val="nil"/>
              <w:right w:val="nil"/>
            </w:tcBorders>
            <w:vAlign w:val="center"/>
          </w:tcPr>
          <w:p w:rsidR="00D26D3A" w:rsidRPr="00643C85" w:rsidRDefault="00D26D3A" w:rsidP="00D26D3A">
            <w:pPr>
              <w:spacing w:before="20" w:after="20"/>
              <w:ind w:left="113" w:right="113"/>
            </w:pPr>
            <w:r w:rsidRPr="00643C85">
              <w:t>помещение</w:t>
            </w:r>
          </w:p>
        </w:tc>
        <w:tc>
          <w:tcPr>
            <w:tcW w:w="397" w:type="dxa"/>
            <w:gridSpan w:val="6"/>
            <w:tcBorders>
              <w:top w:val="double" w:sz="4" w:space="0" w:color="auto"/>
              <w:left w:val="double" w:sz="4" w:space="0" w:color="auto"/>
              <w:bottom w:val="nil"/>
              <w:right w:val="double" w:sz="4" w:space="0" w:color="auto"/>
            </w:tcBorders>
            <w:shd w:val="pct35" w:color="auto" w:fill="FFFFFF"/>
            <w:vAlign w:val="center"/>
          </w:tcPr>
          <w:p w:rsidR="00D26D3A" w:rsidRPr="00643C85" w:rsidRDefault="00D26D3A" w:rsidP="00D26D3A">
            <w:pPr>
              <w:spacing w:before="20" w:after="20"/>
              <w:jc w:val="center"/>
            </w:pPr>
          </w:p>
        </w:tc>
        <w:tc>
          <w:tcPr>
            <w:tcW w:w="2835" w:type="dxa"/>
            <w:gridSpan w:val="16"/>
            <w:tcBorders>
              <w:top w:val="double" w:sz="4" w:space="0" w:color="auto"/>
              <w:left w:val="nil"/>
              <w:bottom w:val="nil"/>
              <w:right w:val="nil"/>
            </w:tcBorders>
            <w:vAlign w:val="center"/>
          </w:tcPr>
          <w:p w:rsidR="00D26D3A" w:rsidRPr="00643C85" w:rsidRDefault="00D26D3A" w:rsidP="00D26D3A">
            <w:pPr>
              <w:spacing w:before="20" w:after="20"/>
              <w:ind w:left="113" w:right="113"/>
            </w:pPr>
            <w:r w:rsidRPr="00643C85">
              <w:t>машино-место</w:t>
            </w:r>
          </w:p>
        </w:tc>
        <w:tc>
          <w:tcPr>
            <w:tcW w:w="900" w:type="dxa"/>
            <w:gridSpan w:val="3"/>
            <w:vMerge/>
            <w:tcBorders>
              <w:top w:val="double" w:sz="4" w:space="0" w:color="auto"/>
              <w:left w:val="double" w:sz="4" w:space="0" w:color="auto"/>
              <w:bottom w:val="nil"/>
              <w:right w:val="double" w:sz="4" w:space="0" w:color="auto"/>
            </w:tcBorders>
            <w:vAlign w:val="center"/>
          </w:tcPr>
          <w:p w:rsidR="00D26D3A" w:rsidRPr="00643C85" w:rsidRDefault="00D26D3A" w:rsidP="00D26D3A"/>
        </w:tc>
        <w:tc>
          <w:tcPr>
            <w:tcW w:w="11383" w:type="dxa"/>
            <w:gridSpan w:val="14"/>
            <w:vMerge/>
            <w:tcBorders>
              <w:top w:val="double" w:sz="4" w:space="0" w:color="auto"/>
              <w:left w:val="nil"/>
              <w:bottom w:val="nil"/>
              <w:right w:val="double" w:sz="4" w:space="0" w:color="auto"/>
            </w:tcBorders>
            <w:vAlign w:val="center"/>
          </w:tcPr>
          <w:p w:rsidR="00D26D3A" w:rsidRPr="00643C85" w:rsidRDefault="00D26D3A" w:rsidP="00D26D3A"/>
        </w:tc>
      </w:tr>
      <w:tr w:rsidR="00D26D3A" w:rsidRPr="00643C85" w:rsidTr="00D26D3A">
        <w:trPr>
          <w:cantSplit/>
        </w:trPr>
        <w:tc>
          <w:tcPr>
            <w:tcW w:w="567" w:type="dxa"/>
            <w:gridSpan w:val="2"/>
            <w:tcBorders>
              <w:top w:val="nil"/>
              <w:left w:val="double" w:sz="4" w:space="0" w:color="auto"/>
              <w:bottom w:val="nil"/>
              <w:right w:val="double" w:sz="4" w:space="0" w:color="auto"/>
            </w:tcBorders>
          </w:tcPr>
          <w:p w:rsidR="00D26D3A" w:rsidRPr="00643C85" w:rsidRDefault="00D26D3A" w:rsidP="00D26D3A">
            <w:pPr>
              <w:spacing w:before="20" w:after="20"/>
              <w:jc w:val="center"/>
            </w:pPr>
          </w:p>
        </w:tc>
        <w:tc>
          <w:tcPr>
            <w:tcW w:w="397" w:type="dxa"/>
            <w:tcBorders>
              <w:top w:val="nil"/>
              <w:left w:val="nil"/>
              <w:bottom w:val="nil"/>
              <w:right w:val="double" w:sz="4" w:space="0" w:color="auto"/>
            </w:tcBorders>
          </w:tcPr>
          <w:p w:rsidR="00D26D3A" w:rsidRPr="00643C85" w:rsidRDefault="00D26D3A" w:rsidP="00D26D3A">
            <w:pPr>
              <w:spacing w:before="20" w:after="20"/>
              <w:jc w:val="center"/>
            </w:pPr>
          </w:p>
        </w:tc>
        <w:tc>
          <w:tcPr>
            <w:tcW w:w="397" w:type="dxa"/>
            <w:gridSpan w:val="2"/>
            <w:tcBorders>
              <w:top w:val="double" w:sz="4" w:space="0" w:color="auto"/>
              <w:left w:val="nil"/>
              <w:bottom w:val="nil"/>
              <w:right w:val="double" w:sz="4" w:space="0" w:color="auto"/>
            </w:tcBorders>
            <w:shd w:val="pct35" w:color="auto" w:fill="FFFFFF"/>
          </w:tcPr>
          <w:p w:rsidR="00D26D3A" w:rsidRPr="00643C85" w:rsidRDefault="00D26D3A" w:rsidP="00D26D3A">
            <w:pPr>
              <w:spacing w:before="20" w:after="20"/>
              <w:jc w:val="center"/>
            </w:pPr>
          </w:p>
        </w:tc>
        <w:tc>
          <w:tcPr>
            <w:tcW w:w="8732" w:type="dxa"/>
            <w:gridSpan w:val="49"/>
            <w:tcBorders>
              <w:top w:val="double" w:sz="4" w:space="0" w:color="auto"/>
              <w:left w:val="nil"/>
              <w:bottom w:val="nil"/>
              <w:right w:val="nil"/>
            </w:tcBorders>
            <w:vAlign w:val="bottom"/>
          </w:tcPr>
          <w:p w:rsidR="00D26D3A" w:rsidRPr="00643C85" w:rsidRDefault="00D26D3A" w:rsidP="00D26D3A">
            <w:pPr>
              <w:spacing w:before="20" w:after="20"/>
              <w:ind w:left="113"/>
            </w:pPr>
            <w:r w:rsidRPr="00643C85">
              <w:t>иной</w:t>
            </w:r>
          </w:p>
        </w:tc>
        <w:tc>
          <w:tcPr>
            <w:tcW w:w="143" w:type="dxa"/>
            <w:tcBorders>
              <w:top w:val="double" w:sz="4" w:space="0" w:color="auto"/>
              <w:left w:val="nil"/>
              <w:bottom w:val="nil"/>
              <w:right w:val="double" w:sz="4" w:space="0" w:color="auto"/>
            </w:tcBorders>
            <w:vAlign w:val="bottom"/>
          </w:tcPr>
          <w:p w:rsidR="00D26D3A" w:rsidRPr="00643C85" w:rsidRDefault="00D26D3A" w:rsidP="00D26D3A">
            <w:pPr>
              <w:spacing w:before="20" w:after="20"/>
            </w:pPr>
          </w:p>
        </w:tc>
      </w:tr>
      <w:tr w:rsidR="00D26D3A" w:rsidRPr="00643C85" w:rsidTr="00D26D3A">
        <w:trPr>
          <w:cantSplit/>
        </w:trPr>
        <w:tc>
          <w:tcPr>
            <w:tcW w:w="567" w:type="dxa"/>
            <w:gridSpan w:val="2"/>
            <w:tcBorders>
              <w:top w:val="nil"/>
              <w:left w:val="double" w:sz="4" w:space="0" w:color="auto"/>
              <w:bottom w:val="nil"/>
              <w:right w:val="double" w:sz="4" w:space="0" w:color="auto"/>
            </w:tcBorders>
          </w:tcPr>
          <w:p w:rsidR="00D26D3A" w:rsidRPr="00643C85" w:rsidRDefault="00D26D3A" w:rsidP="00D26D3A">
            <w:pPr>
              <w:jc w:val="center"/>
            </w:pPr>
          </w:p>
        </w:tc>
        <w:tc>
          <w:tcPr>
            <w:tcW w:w="397" w:type="dxa"/>
            <w:tcBorders>
              <w:top w:val="nil"/>
              <w:left w:val="nil"/>
              <w:bottom w:val="nil"/>
              <w:right w:val="double" w:sz="4" w:space="0" w:color="auto"/>
            </w:tcBorders>
          </w:tcPr>
          <w:p w:rsidR="00D26D3A" w:rsidRPr="00643C85" w:rsidRDefault="00D26D3A" w:rsidP="00D26D3A">
            <w:pPr>
              <w:jc w:val="center"/>
            </w:pPr>
          </w:p>
        </w:tc>
        <w:tc>
          <w:tcPr>
            <w:tcW w:w="397" w:type="dxa"/>
            <w:gridSpan w:val="2"/>
            <w:vMerge w:val="restart"/>
            <w:tcBorders>
              <w:top w:val="nil"/>
              <w:left w:val="nil"/>
              <w:bottom w:val="double" w:sz="4" w:space="0" w:color="auto"/>
              <w:right w:val="double" w:sz="4" w:space="0" w:color="auto"/>
            </w:tcBorders>
            <w:shd w:val="pct35" w:color="auto" w:fill="FFFFFF"/>
          </w:tcPr>
          <w:p w:rsidR="00D26D3A" w:rsidRPr="00643C85" w:rsidRDefault="00D26D3A" w:rsidP="00D26D3A">
            <w:pPr>
              <w:jc w:val="center"/>
            </w:pPr>
          </w:p>
        </w:tc>
        <w:tc>
          <w:tcPr>
            <w:tcW w:w="142" w:type="dxa"/>
            <w:vAlign w:val="bottom"/>
          </w:tcPr>
          <w:p w:rsidR="00D26D3A" w:rsidRPr="00643C85" w:rsidRDefault="00D26D3A" w:rsidP="00D26D3A"/>
        </w:tc>
        <w:tc>
          <w:tcPr>
            <w:tcW w:w="8590" w:type="dxa"/>
            <w:gridSpan w:val="48"/>
            <w:tcBorders>
              <w:top w:val="nil"/>
              <w:left w:val="nil"/>
              <w:bottom w:val="single" w:sz="4" w:space="0" w:color="auto"/>
              <w:right w:val="nil"/>
            </w:tcBorders>
            <w:vAlign w:val="bottom"/>
          </w:tcPr>
          <w:p w:rsidR="00D26D3A" w:rsidRPr="00643C85" w:rsidRDefault="00D26D3A" w:rsidP="00D26D3A"/>
        </w:tc>
        <w:tc>
          <w:tcPr>
            <w:tcW w:w="143" w:type="dxa"/>
            <w:tcBorders>
              <w:top w:val="nil"/>
              <w:left w:val="nil"/>
              <w:bottom w:val="nil"/>
              <w:right w:val="double" w:sz="4" w:space="0" w:color="auto"/>
            </w:tcBorders>
            <w:vAlign w:val="bottom"/>
          </w:tcPr>
          <w:p w:rsidR="00D26D3A" w:rsidRPr="00643C85" w:rsidRDefault="00D26D3A" w:rsidP="00D26D3A"/>
        </w:tc>
      </w:tr>
      <w:tr w:rsidR="00D26D3A" w:rsidRPr="00643C85" w:rsidTr="00D26D3A">
        <w:trPr>
          <w:cantSplit/>
        </w:trPr>
        <w:tc>
          <w:tcPr>
            <w:tcW w:w="567" w:type="dxa"/>
            <w:gridSpan w:val="2"/>
            <w:tcBorders>
              <w:top w:val="nil"/>
              <w:left w:val="double" w:sz="4" w:space="0" w:color="auto"/>
              <w:bottom w:val="nil"/>
              <w:right w:val="double" w:sz="4" w:space="0" w:color="auto"/>
            </w:tcBorders>
          </w:tcPr>
          <w:p w:rsidR="00D26D3A" w:rsidRPr="00643C85" w:rsidRDefault="00D26D3A" w:rsidP="00D26D3A">
            <w:pPr>
              <w:jc w:val="center"/>
            </w:pPr>
          </w:p>
        </w:tc>
        <w:tc>
          <w:tcPr>
            <w:tcW w:w="397" w:type="dxa"/>
            <w:tcBorders>
              <w:top w:val="nil"/>
              <w:left w:val="nil"/>
              <w:bottom w:val="nil"/>
              <w:right w:val="double" w:sz="4" w:space="0" w:color="auto"/>
            </w:tcBorders>
          </w:tcPr>
          <w:p w:rsidR="00D26D3A" w:rsidRPr="00643C85" w:rsidRDefault="00D26D3A" w:rsidP="00D26D3A">
            <w:pPr>
              <w:jc w:val="center"/>
            </w:pPr>
          </w:p>
        </w:tc>
        <w:tc>
          <w:tcPr>
            <w:tcW w:w="600" w:type="dxa"/>
            <w:gridSpan w:val="2"/>
            <w:vMerge/>
            <w:tcBorders>
              <w:top w:val="nil"/>
              <w:left w:val="nil"/>
              <w:bottom w:val="nil"/>
              <w:right w:val="double" w:sz="4" w:space="0" w:color="auto"/>
            </w:tcBorders>
            <w:vAlign w:val="center"/>
          </w:tcPr>
          <w:p w:rsidR="00D26D3A" w:rsidRPr="00643C85" w:rsidRDefault="00D26D3A" w:rsidP="00D26D3A"/>
        </w:tc>
        <w:tc>
          <w:tcPr>
            <w:tcW w:w="142" w:type="dxa"/>
            <w:tcBorders>
              <w:top w:val="nil"/>
              <w:left w:val="nil"/>
              <w:bottom w:val="double" w:sz="4" w:space="0" w:color="auto"/>
              <w:right w:val="nil"/>
            </w:tcBorders>
            <w:vAlign w:val="bottom"/>
          </w:tcPr>
          <w:p w:rsidR="00D26D3A" w:rsidRPr="00643C85" w:rsidRDefault="00D26D3A" w:rsidP="00D26D3A"/>
        </w:tc>
        <w:tc>
          <w:tcPr>
            <w:tcW w:w="8590" w:type="dxa"/>
            <w:gridSpan w:val="48"/>
            <w:tcBorders>
              <w:top w:val="nil"/>
              <w:left w:val="nil"/>
              <w:bottom w:val="double" w:sz="4" w:space="0" w:color="auto"/>
              <w:right w:val="nil"/>
            </w:tcBorders>
            <w:vAlign w:val="bottom"/>
          </w:tcPr>
          <w:p w:rsidR="00D26D3A" w:rsidRPr="00643C85" w:rsidRDefault="00D26D3A" w:rsidP="00D26D3A"/>
        </w:tc>
        <w:tc>
          <w:tcPr>
            <w:tcW w:w="143" w:type="dxa"/>
            <w:tcBorders>
              <w:top w:val="nil"/>
              <w:left w:val="nil"/>
              <w:bottom w:val="double" w:sz="4" w:space="0" w:color="auto"/>
              <w:right w:val="double" w:sz="4" w:space="0" w:color="auto"/>
            </w:tcBorders>
            <w:vAlign w:val="bottom"/>
          </w:tcPr>
          <w:p w:rsidR="00D26D3A" w:rsidRPr="00643C85" w:rsidRDefault="00D26D3A" w:rsidP="00D26D3A"/>
        </w:tc>
      </w:tr>
      <w:tr w:rsidR="00D26D3A" w:rsidRPr="00643C85" w:rsidTr="00D26D3A">
        <w:trPr>
          <w:cantSplit/>
        </w:trPr>
        <w:tc>
          <w:tcPr>
            <w:tcW w:w="567" w:type="dxa"/>
            <w:gridSpan w:val="2"/>
            <w:tcBorders>
              <w:top w:val="nil"/>
              <w:left w:val="double" w:sz="4" w:space="0" w:color="auto"/>
              <w:bottom w:val="nil"/>
              <w:right w:val="double" w:sz="4" w:space="0" w:color="auto"/>
            </w:tcBorders>
            <w:vAlign w:val="bottom"/>
          </w:tcPr>
          <w:p w:rsidR="00D26D3A" w:rsidRPr="00643C85" w:rsidRDefault="00D26D3A" w:rsidP="00D26D3A">
            <w:pPr>
              <w:spacing w:before="20"/>
              <w:jc w:val="center"/>
            </w:pPr>
          </w:p>
        </w:tc>
        <w:tc>
          <w:tcPr>
            <w:tcW w:w="397" w:type="dxa"/>
            <w:tcBorders>
              <w:top w:val="nil"/>
              <w:left w:val="nil"/>
              <w:bottom w:val="nil"/>
              <w:right w:val="double" w:sz="4" w:space="0" w:color="auto"/>
            </w:tcBorders>
            <w:vAlign w:val="bottom"/>
          </w:tcPr>
          <w:p w:rsidR="00D26D3A" w:rsidRPr="00643C85" w:rsidRDefault="00D26D3A" w:rsidP="00D26D3A">
            <w:pPr>
              <w:spacing w:before="20"/>
              <w:jc w:val="center"/>
            </w:pPr>
          </w:p>
        </w:tc>
        <w:tc>
          <w:tcPr>
            <w:tcW w:w="2039" w:type="dxa"/>
            <w:gridSpan w:val="9"/>
            <w:tcBorders>
              <w:top w:val="double" w:sz="4" w:space="0" w:color="auto"/>
              <w:left w:val="nil"/>
              <w:bottom w:val="nil"/>
              <w:right w:val="nil"/>
            </w:tcBorders>
            <w:vAlign w:val="bottom"/>
          </w:tcPr>
          <w:p w:rsidR="00D26D3A" w:rsidRPr="00643C85" w:rsidRDefault="00D26D3A" w:rsidP="00D26D3A">
            <w:pPr>
              <w:spacing w:before="20"/>
              <w:ind w:left="57"/>
            </w:pPr>
            <w:r w:rsidRPr="00643C85">
              <w:t>кадастровый номер</w:t>
            </w:r>
          </w:p>
        </w:tc>
        <w:tc>
          <w:tcPr>
            <w:tcW w:w="7090" w:type="dxa"/>
            <w:gridSpan w:val="42"/>
            <w:tcBorders>
              <w:top w:val="double" w:sz="4" w:space="0" w:color="auto"/>
              <w:left w:val="nil"/>
              <w:bottom w:val="single" w:sz="4" w:space="0" w:color="auto"/>
              <w:right w:val="nil"/>
            </w:tcBorders>
            <w:vAlign w:val="bottom"/>
          </w:tcPr>
          <w:p w:rsidR="00D26D3A" w:rsidRPr="00643C85" w:rsidRDefault="00D26D3A" w:rsidP="00D26D3A">
            <w:pPr>
              <w:spacing w:before="20"/>
            </w:pPr>
          </w:p>
        </w:tc>
        <w:tc>
          <w:tcPr>
            <w:tcW w:w="143" w:type="dxa"/>
            <w:tcBorders>
              <w:top w:val="double" w:sz="4" w:space="0" w:color="auto"/>
              <w:left w:val="nil"/>
              <w:bottom w:val="nil"/>
              <w:right w:val="double" w:sz="4" w:space="0" w:color="auto"/>
            </w:tcBorders>
            <w:vAlign w:val="bottom"/>
          </w:tcPr>
          <w:p w:rsidR="00D26D3A" w:rsidRPr="00643C85" w:rsidRDefault="00D26D3A" w:rsidP="00D26D3A">
            <w:pPr>
              <w:spacing w:before="20"/>
            </w:pPr>
          </w:p>
        </w:tc>
      </w:tr>
      <w:tr w:rsidR="00D26D3A" w:rsidRPr="00643C85" w:rsidTr="00D26D3A">
        <w:trPr>
          <w:cantSplit/>
        </w:trPr>
        <w:tc>
          <w:tcPr>
            <w:tcW w:w="567" w:type="dxa"/>
            <w:gridSpan w:val="2"/>
            <w:tcBorders>
              <w:top w:val="nil"/>
              <w:left w:val="double" w:sz="4" w:space="0" w:color="auto"/>
              <w:bottom w:val="nil"/>
              <w:right w:val="double" w:sz="4" w:space="0" w:color="auto"/>
            </w:tcBorders>
            <w:vAlign w:val="bottom"/>
          </w:tcPr>
          <w:p w:rsidR="00D26D3A" w:rsidRPr="00643C85" w:rsidRDefault="00D26D3A" w:rsidP="00D26D3A">
            <w:pPr>
              <w:spacing w:before="20"/>
              <w:jc w:val="center"/>
            </w:pPr>
          </w:p>
        </w:tc>
        <w:tc>
          <w:tcPr>
            <w:tcW w:w="397" w:type="dxa"/>
            <w:tcBorders>
              <w:top w:val="nil"/>
              <w:left w:val="nil"/>
              <w:bottom w:val="nil"/>
              <w:right w:val="double" w:sz="4" w:space="0" w:color="auto"/>
            </w:tcBorders>
            <w:vAlign w:val="bottom"/>
          </w:tcPr>
          <w:p w:rsidR="00D26D3A" w:rsidRPr="00643C85" w:rsidRDefault="00D26D3A" w:rsidP="00D26D3A">
            <w:pPr>
              <w:spacing w:before="20"/>
              <w:jc w:val="center"/>
            </w:pPr>
          </w:p>
        </w:tc>
        <w:tc>
          <w:tcPr>
            <w:tcW w:w="739" w:type="dxa"/>
            <w:gridSpan w:val="4"/>
            <w:vAlign w:val="bottom"/>
          </w:tcPr>
          <w:p w:rsidR="00D26D3A" w:rsidRPr="00643C85" w:rsidRDefault="00D26D3A" w:rsidP="00D26D3A">
            <w:pPr>
              <w:spacing w:before="20"/>
              <w:ind w:left="57"/>
            </w:pPr>
            <w:r w:rsidRPr="00643C85">
              <w:t>адрес</w:t>
            </w:r>
          </w:p>
        </w:tc>
        <w:tc>
          <w:tcPr>
            <w:tcW w:w="8390" w:type="dxa"/>
            <w:gridSpan w:val="47"/>
            <w:tcBorders>
              <w:top w:val="nil"/>
              <w:left w:val="nil"/>
              <w:bottom w:val="single" w:sz="4" w:space="0" w:color="auto"/>
              <w:right w:val="nil"/>
            </w:tcBorders>
            <w:vAlign w:val="bottom"/>
          </w:tcPr>
          <w:p w:rsidR="00D26D3A" w:rsidRPr="00643C85" w:rsidRDefault="00D26D3A" w:rsidP="00D26D3A">
            <w:pPr>
              <w:spacing w:before="20"/>
            </w:pPr>
          </w:p>
        </w:tc>
        <w:tc>
          <w:tcPr>
            <w:tcW w:w="143" w:type="dxa"/>
            <w:tcBorders>
              <w:top w:val="nil"/>
              <w:left w:val="nil"/>
              <w:bottom w:val="nil"/>
              <w:right w:val="double" w:sz="4" w:space="0" w:color="auto"/>
            </w:tcBorders>
            <w:vAlign w:val="bottom"/>
          </w:tcPr>
          <w:p w:rsidR="00D26D3A" w:rsidRPr="00643C85" w:rsidRDefault="00D26D3A" w:rsidP="00D26D3A">
            <w:pPr>
              <w:spacing w:before="20"/>
            </w:pPr>
          </w:p>
        </w:tc>
      </w:tr>
      <w:tr w:rsidR="00D26D3A" w:rsidRPr="00643C85" w:rsidTr="00D26D3A">
        <w:trPr>
          <w:cantSplit/>
        </w:trPr>
        <w:tc>
          <w:tcPr>
            <w:tcW w:w="567" w:type="dxa"/>
            <w:gridSpan w:val="2"/>
            <w:tcBorders>
              <w:top w:val="nil"/>
              <w:left w:val="double" w:sz="4" w:space="0" w:color="auto"/>
              <w:bottom w:val="nil"/>
              <w:right w:val="double" w:sz="4" w:space="0" w:color="auto"/>
            </w:tcBorders>
            <w:vAlign w:val="bottom"/>
          </w:tcPr>
          <w:p w:rsidR="00D26D3A" w:rsidRPr="00643C85" w:rsidRDefault="00D26D3A" w:rsidP="00D26D3A">
            <w:pPr>
              <w:spacing w:before="20"/>
              <w:jc w:val="center"/>
            </w:pPr>
          </w:p>
        </w:tc>
        <w:tc>
          <w:tcPr>
            <w:tcW w:w="397" w:type="dxa"/>
            <w:tcBorders>
              <w:top w:val="nil"/>
              <w:left w:val="nil"/>
              <w:bottom w:val="nil"/>
              <w:right w:val="double" w:sz="4" w:space="0" w:color="auto"/>
            </w:tcBorders>
            <w:vAlign w:val="bottom"/>
          </w:tcPr>
          <w:p w:rsidR="00D26D3A" w:rsidRPr="00643C85" w:rsidRDefault="00D26D3A" w:rsidP="00D26D3A">
            <w:pPr>
              <w:spacing w:before="20"/>
              <w:jc w:val="center"/>
            </w:pPr>
          </w:p>
        </w:tc>
        <w:tc>
          <w:tcPr>
            <w:tcW w:w="124" w:type="dxa"/>
            <w:vAlign w:val="bottom"/>
          </w:tcPr>
          <w:p w:rsidR="00D26D3A" w:rsidRPr="00643C85" w:rsidRDefault="00D26D3A" w:rsidP="00D26D3A">
            <w:pPr>
              <w:spacing w:before="20"/>
            </w:pPr>
          </w:p>
        </w:tc>
        <w:tc>
          <w:tcPr>
            <w:tcW w:w="9005" w:type="dxa"/>
            <w:gridSpan w:val="50"/>
            <w:tcBorders>
              <w:top w:val="nil"/>
              <w:left w:val="nil"/>
              <w:bottom w:val="single" w:sz="4" w:space="0" w:color="auto"/>
              <w:right w:val="nil"/>
            </w:tcBorders>
            <w:vAlign w:val="bottom"/>
          </w:tcPr>
          <w:p w:rsidR="00D26D3A" w:rsidRPr="00643C85" w:rsidRDefault="00D26D3A" w:rsidP="00D26D3A">
            <w:pPr>
              <w:spacing w:before="20"/>
            </w:pPr>
          </w:p>
        </w:tc>
        <w:tc>
          <w:tcPr>
            <w:tcW w:w="143" w:type="dxa"/>
            <w:tcBorders>
              <w:top w:val="nil"/>
              <w:left w:val="nil"/>
              <w:bottom w:val="nil"/>
              <w:right w:val="double" w:sz="4" w:space="0" w:color="auto"/>
            </w:tcBorders>
            <w:vAlign w:val="bottom"/>
          </w:tcPr>
          <w:p w:rsidR="00D26D3A" w:rsidRPr="00643C85" w:rsidRDefault="00D26D3A" w:rsidP="00D26D3A">
            <w:pPr>
              <w:spacing w:before="20"/>
            </w:pPr>
          </w:p>
        </w:tc>
      </w:tr>
      <w:tr w:rsidR="00D26D3A" w:rsidRPr="00643C85" w:rsidTr="00D26D3A">
        <w:trPr>
          <w:cantSplit/>
        </w:trPr>
        <w:tc>
          <w:tcPr>
            <w:tcW w:w="567" w:type="dxa"/>
            <w:gridSpan w:val="2"/>
            <w:tcBorders>
              <w:top w:val="nil"/>
              <w:left w:val="double" w:sz="4" w:space="0" w:color="auto"/>
              <w:bottom w:val="nil"/>
              <w:right w:val="double" w:sz="4" w:space="0" w:color="auto"/>
            </w:tcBorders>
            <w:vAlign w:val="bottom"/>
          </w:tcPr>
          <w:p w:rsidR="00D26D3A" w:rsidRPr="00643C85" w:rsidRDefault="00D26D3A" w:rsidP="00D26D3A">
            <w:pPr>
              <w:spacing w:before="20"/>
              <w:jc w:val="center"/>
            </w:pPr>
          </w:p>
        </w:tc>
        <w:tc>
          <w:tcPr>
            <w:tcW w:w="397" w:type="dxa"/>
            <w:tcBorders>
              <w:top w:val="nil"/>
              <w:left w:val="nil"/>
              <w:bottom w:val="nil"/>
              <w:right w:val="double" w:sz="4" w:space="0" w:color="auto"/>
            </w:tcBorders>
            <w:vAlign w:val="bottom"/>
          </w:tcPr>
          <w:p w:rsidR="00D26D3A" w:rsidRPr="00643C85" w:rsidRDefault="00D26D3A" w:rsidP="00D26D3A">
            <w:pPr>
              <w:spacing w:before="20"/>
              <w:jc w:val="center"/>
            </w:pPr>
          </w:p>
        </w:tc>
        <w:tc>
          <w:tcPr>
            <w:tcW w:w="1019" w:type="dxa"/>
            <w:gridSpan w:val="6"/>
            <w:vAlign w:val="bottom"/>
          </w:tcPr>
          <w:p w:rsidR="00D26D3A" w:rsidRPr="00643C85" w:rsidRDefault="00D26D3A" w:rsidP="00D26D3A">
            <w:pPr>
              <w:spacing w:before="20"/>
              <w:ind w:left="57"/>
            </w:pPr>
            <w:r w:rsidRPr="00643C85">
              <w:t>площадь</w:t>
            </w:r>
          </w:p>
        </w:tc>
        <w:tc>
          <w:tcPr>
            <w:tcW w:w="8110" w:type="dxa"/>
            <w:gridSpan w:val="45"/>
            <w:tcBorders>
              <w:top w:val="nil"/>
              <w:left w:val="nil"/>
              <w:bottom w:val="single" w:sz="4" w:space="0" w:color="auto"/>
              <w:right w:val="nil"/>
            </w:tcBorders>
            <w:vAlign w:val="bottom"/>
          </w:tcPr>
          <w:p w:rsidR="00D26D3A" w:rsidRPr="00643C85" w:rsidRDefault="00D26D3A" w:rsidP="00D26D3A">
            <w:pPr>
              <w:spacing w:before="20"/>
            </w:pPr>
          </w:p>
        </w:tc>
        <w:tc>
          <w:tcPr>
            <w:tcW w:w="143" w:type="dxa"/>
            <w:tcBorders>
              <w:top w:val="nil"/>
              <w:left w:val="nil"/>
              <w:bottom w:val="nil"/>
              <w:right w:val="double" w:sz="4" w:space="0" w:color="auto"/>
            </w:tcBorders>
            <w:vAlign w:val="bottom"/>
          </w:tcPr>
          <w:p w:rsidR="00D26D3A" w:rsidRPr="00643C85" w:rsidRDefault="00D26D3A" w:rsidP="00D26D3A">
            <w:pPr>
              <w:spacing w:before="20"/>
            </w:pPr>
          </w:p>
        </w:tc>
      </w:tr>
      <w:tr w:rsidR="00D26D3A" w:rsidRPr="00643C85" w:rsidTr="00D26D3A">
        <w:trPr>
          <w:cantSplit/>
        </w:trPr>
        <w:tc>
          <w:tcPr>
            <w:tcW w:w="567" w:type="dxa"/>
            <w:gridSpan w:val="2"/>
            <w:tcBorders>
              <w:top w:val="nil"/>
              <w:left w:val="double" w:sz="4" w:space="0" w:color="auto"/>
              <w:bottom w:val="nil"/>
              <w:right w:val="double" w:sz="4" w:space="0" w:color="auto"/>
            </w:tcBorders>
            <w:vAlign w:val="bottom"/>
          </w:tcPr>
          <w:p w:rsidR="00D26D3A" w:rsidRPr="00643C85" w:rsidRDefault="00D26D3A" w:rsidP="00D26D3A">
            <w:pPr>
              <w:spacing w:before="20"/>
              <w:jc w:val="center"/>
            </w:pPr>
          </w:p>
        </w:tc>
        <w:tc>
          <w:tcPr>
            <w:tcW w:w="397" w:type="dxa"/>
            <w:tcBorders>
              <w:top w:val="nil"/>
              <w:left w:val="nil"/>
              <w:bottom w:val="nil"/>
              <w:right w:val="double" w:sz="4" w:space="0" w:color="auto"/>
            </w:tcBorders>
            <w:vAlign w:val="bottom"/>
          </w:tcPr>
          <w:p w:rsidR="00D26D3A" w:rsidRPr="00643C85" w:rsidRDefault="00D26D3A" w:rsidP="00D26D3A">
            <w:pPr>
              <w:spacing w:before="20"/>
              <w:jc w:val="center"/>
            </w:pPr>
          </w:p>
        </w:tc>
        <w:tc>
          <w:tcPr>
            <w:tcW w:w="3033" w:type="dxa"/>
            <w:gridSpan w:val="14"/>
            <w:vAlign w:val="bottom"/>
          </w:tcPr>
          <w:p w:rsidR="00D26D3A" w:rsidRPr="00643C85" w:rsidRDefault="00D26D3A" w:rsidP="00D26D3A">
            <w:pPr>
              <w:spacing w:before="20"/>
              <w:ind w:left="57"/>
            </w:pPr>
            <w:r w:rsidRPr="00643C85">
              <w:t xml:space="preserve">дополнительная информация </w:t>
            </w:r>
            <w:r w:rsidRPr="00643C85">
              <w:rPr>
                <w:vertAlign w:val="superscript"/>
              </w:rPr>
              <w:t>5</w:t>
            </w:r>
          </w:p>
        </w:tc>
        <w:tc>
          <w:tcPr>
            <w:tcW w:w="6096" w:type="dxa"/>
            <w:gridSpan w:val="37"/>
            <w:tcBorders>
              <w:top w:val="nil"/>
              <w:left w:val="nil"/>
              <w:bottom w:val="single" w:sz="4" w:space="0" w:color="auto"/>
              <w:right w:val="nil"/>
            </w:tcBorders>
            <w:vAlign w:val="bottom"/>
          </w:tcPr>
          <w:p w:rsidR="00D26D3A" w:rsidRPr="00643C85" w:rsidRDefault="00D26D3A" w:rsidP="00D26D3A">
            <w:pPr>
              <w:spacing w:before="20"/>
            </w:pPr>
          </w:p>
        </w:tc>
        <w:tc>
          <w:tcPr>
            <w:tcW w:w="143" w:type="dxa"/>
            <w:tcBorders>
              <w:top w:val="nil"/>
              <w:left w:val="nil"/>
              <w:bottom w:val="nil"/>
              <w:right w:val="double" w:sz="4" w:space="0" w:color="auto"/>
            </w:tcBorders>
            <w:vAlign w:val="bottom"/>
          </w:tcPr>
          <w:p w:rsidR="00D26D3A" w:rsidRPr="00643C85" w:rsidRDefault="00D26D3A" w:rsidP="00D26D3A">
            <w:pPr>
              <w:spacing w:before="20"/>
            </w:pPr>
          </w:p>
        </w:tc>
      </w:tr>
      <w:tr w:rsidR="00D26D3A" w:rsidRPr="00643C85" w:rsidTr="00D26D3A">
        <w:trPr>
          <w:cantSplit/>
        </w:trPr>
        <w:tc>
          <w:tcPr>
            <w:tcW w:w="567" w:type="dxa"/>
            <w:gridSpan w:val="2"/>
            <w:tcBorders>
              <w:top w:val="nil"/>
              <w:left w:val="double" w:sz="4" w:space="0" w:color="auto"/>
              <w:bottom w:val="nil"/>
              <w:right w:val="double" w:sz="4" w:space="0" w:color="auto"/>
            </w:tcBorders>
            <w:vAlign w:val="bottom"/>
          </w:tcPr>
          <w:p w:rsidR="00D26D3A" w:rsidRPr="00643C85" w:rsidRDefault="00D26D3A" w:rsidP="00D26D3A">
            <w:pPr>
              <w:jc w:val="center"/>
            </w:pPr>
          </w:p>
        </w:tc>
        <w:tc>
          <w:tcPr>
            <w:tcW w:w="397" w:type="dxa"/>
            <w:tcBorders>
              <w:top w:val="nil"/>
              <w:left w:val="nil"/>
              <w:bottom w:val="nil"/>
              <w:right w:val="double" w:sz="4" w:space="0" w:color="auto"/>
            </w:tcBorders>
            <w:vAlign w:val="bottom"/>
          </w:tcPr>
          <w:p w:rsidR="00D26D3A" w:rsidRPr="00643C85" w:rsidRDefault="00D26D3A" w:rsidP="00D26D3A">
            <w:pPr>
              <w:jc w:val="center"/>
            </w:pPr>
          </w:p>
        </w:tc>
        <w:tc>
          <w:tcPr>
            <w:tcW w:w="3033" w:type="dxa"/>
            <w:gridSpan w:val="14"/>
            <w:tcBorders>
              <w:top w:val="nil"/>
              <w:left w:val="nil"/>
              <w:bottom w:val="double" w:sz="4" w:space="0" w:color="auto"/>
              <w:right w:val="nil"/>
            </w:tcBorders>
            <w:vAlign w:val="bottom"/>
          </w:tcPr>
          <w:p w:rsidR="00D26D3A" w:rsidRPr="00643C85" w:rsidRDefault="00D26D3A" w:rsidP="00D26D3A">
            <w:pPr>
              <w:ind w:left="57"/>
            </w:pPr>
          </w:p>
        </w:tc>
        <w:tc>
          <w:tcPr>
            <w:tcW w:w="6096" w:type="dxa"/>
            <w:gridSpan w:val="37"/>
            <w:tcBorders>
              <w:top w:val="nil"/>
              <w:left w:val="nil"/>
              <w:bottom w:val="double" w:sz="4" w:space="0" w:color="auto"/>
              <w:right w:val="nil"/>
            </w:tcBorders>
            <w:vAlign w:val="bottom"/>
          </w:tcPr>
          <w:p w:rsidR="00D26D3A" w:rsidRPr="00643C85" w:rsidRDefault="00D26D3A" w:rsidP="00D26D3A"/>
        </w:tc>
        <w:tc>
          <w:tcPr>
            <w:tcW w:w="143" w:type="dxa"/>
            <w:tcBorders>
              <w:top w:val="nil"/>
              <w:left w:val="nil"/>
              <w:bottom w:val="double" w:sz="4" w:space="0" w:color="auto"/>
              <w:right w:val="double" w:sz="4" w:space="0" w:color="auto"/>
            </w:tcBorders>
            <w:vAlign w:val="bottom"/>
          </w:tcPr>
          <w:p w:rsidR="00D26D3A" w:rsidRPr="00643C85" w:rsidRDefault="00D26D3A" w:rsidP="00D26D3A"/>
        </w:tc>
      </w:tr>
      <w:tr w:rsidR="00D26D3A" w:rsidRPr="00643C85" w:rsidTr="00D26D3A">
        <w:trPr>
          <w:cantSplit/>
        </w:trPr>
        <w:tc>
          <w:tcPr>
            <w:tcW w:w="567" w:type="dxa"/>
            <w:gridSpan w:val="2"/>
            <w:tcBorders>
              <w:top w:val="nil"/>
              <w:left w:val="double" w:sz="4" w:space="0" w:color="auto"/>
              <w:bottom w:val="nil"/>
              <w:right w:val="double" w:sz="4" w:space="0" w:color="auto"/>
            </w:tcBorders>
            <w:vAlign w:val="center"/>
          </w:tcPr>
          <w:p w:rsidR="00D26D3A" w:rsidRPr="00643C85" w:rsidRDefault="00D26D3A" w:rsidP="00D26D3A">
            <w:pPr>
              <w:spacing w:before="60" w:after="60"/>
              <w:jc w:val="center"/>
              <w:rPr>
                <w:b/>
                <w:bCs/>
              </w:rPr>
            </w:pPr>
          </w:p>
        </w:tc>
        <w:tc>
          <w:tcPr>
            <w:tcW w:w="397" w:type="dxa"/>
            <w:tcBorders>
              <w:top w:val="double" w:sz="4" w:space="0" w:color="auto"/>
              <w:left w:val="nil"/>
              <w:bottom w:val="double" w:sz="4" w:space="0" w:color="auto"/>
              <w:right w:val="double" w:sz="4" w:space="0" w:color="auto"/>
            </w:tcBorders>
            <w:shd w:val="pct35" w:color="auto" w:fill="FFFFFF"/>
            <w:vAlign w:val="center"/>
          </w:tcPr>
          <w:p w:rsidR="00D26D3A" w:rsidRPr="00643C85" w:rsidRDefault="00D26D3A" w:rsidP="00D26D3A">
            <w:pPr>
              <w:spacing w:before="60" w:after="60"/>
              <w:jc w:val="center"/>
              <w:rPr>
                <w:b/>
                <w:bCs/>
              </w:rPr>
            </w:pPr>
          </w:p>
        </w:tc>
        <w:tc>
          <w:tcPr>
            <w:tcW w:w="9272" w:type="dxa"/>
            <w:gridSpan w:val="52"/>
            <w:tcBorders>
              <w:top w:val="double" w:sz="4" w:space="0" w:color="auto"/>
              <w:left w:val="nil"/>
              <w:bottom w:val="double" w:sz="4" w:space="0" w:color="auto"/>
              <w:right w:val="double" w:sz="4" w:space="0" w:color="auto"/>
            </w:tcBorders>
            <w:vAlign w:val="center"/>
          </w:tcPr>
          <w:p w:rsidR="00D26D3A" w:rsidRPr="00643C85" w:rsidRDefault="00D26D3A" w:rsidP="00D26D3A">
            <w:pPr>
              <w:spacing w:before="60" w:after="60"/>
              <w:ind w:left="57" w:right="113"/>
              <w:rPr>
                <w:b/>
                <w:bCs/>
              </w:rPr>
            </w:pPr>
            <w:r w:rsidRPr="00643C85">
              <w:rPr>
                <w:b/>
                <w:bCs/>
              </w:rPr>
              <w:t>правообладатель:</w:t>
            </w:r>
          </w:p>
        </w:tc>
      </w:tr>
      <w:tr w:rsidR="00D26D3A" w:rsidRPr="00643C85" w:rsidTr="00D26D3A">
        <w:trPr>
          <w:cantSplit/>
        </w:trPr>
        <w:tc>
          <w:tcPr>
            <w:tcW w:w="567" w:type="dxa"/>
            <w:gridSpan w:val="2"/>
            <w:tcBorders>
              <w:top w:val="nil"/>
              <w:left w:val="double" w:sz="4" w:space="0" w:color="auto"/>
              <w:bottom w:val="nil"/>
              <w:right w:val="double" w:sz="4" w:space="0" w:color="auto"/>
            </w:tcBorders>
          </w:tcPr>
          <w:p w:rsidR="00D26D3A" w:rsidRPr="00643C85" w:rsidRDefault="00D26D3A" w:rsidP="00D26D3A">
            <w:pPr>
              <w:spacing w:before="40"/>
              <w:jc w:val="center"/>
            </w:pPr>
          </w:p>
        </w:tc>
        <w:tc>
          <w:tcPr>
            <w:tcW w:w="397" w:type="dxa"/>
            <w:tcBorders>
              <w:top w:val="double" w:sz="4" w:space="0" w:color="auto"/>
              <w:left w:val="nil"/>
              <w:bottom w:val="nil"/>
              <w:right w:val="double" w:sz="4" w:space="0" w:color="auto"/>
            </w:tcBorders>
          </w:tcPr>
          <w:p w:rsidR="00D26D3A" w:rsidRPr="00643C85" w:rsidRDefault="00D26D3A" w:rsidP="00D26D3A">
            <w:pPr>
              <w:spacing w:before="40"/>
              <w:jc w:val="center"/>
            </w:pPr>
          </w:p>
        </w:tc>
        <w:tc>
          <w:tcPr>
            <w:tcW w:w="9272" w:type="dxa"/>
            <w:gridSpan w:val="52"/>
            <w:tcBorders>
              <w:top w:val="double" w:sz="4" w:space="0" w:color="auto"/>
              <w:left w:val="nil"/>
              <w:bottom w:val="nil"/>
              <w:right w:val="double" w:sz="4" w:space="0" w:color="auto"/>
            </w:tcBorders>
          </w:tcPr>
          <w:p w:rsidR="00D26D3A" w:rsidRPr="00643C85" w:rsidRDefault="00D26D3A" w:rsidP="00D26D3A">
            <w:pPr>
              <w:spacing w:before="40"/>
              <w:ind w:left="57" w:right="113"/>
              <w:jc w:val="both"/>
            </w:pPr>
            <w:r w:rsidRPr="00643C85">
              <w:t xml:space="preserve">юридическое лицо, в том числе орган государственной власти, орган местного самоуправления, публично-правовое образование </w:t>
            </w:r>
            <w:r w:rsidRPr="00643C85">
              <w:rPr>
                <w:vertAlign w:val="superscript"/>
              </w:rPr>
              <w:t>6</w:t>
            </w:r>
            <w:r w:rsidRPr="00643C85">
              <w:t>:</w:t>
            </w:r>
          </w:p>
        </w:tc>
      </w:tr>
      <w:tr w:rsidR="00D26D3A" w:rsidRPr="00643C85" w:rsidTr="00D26D3A">
        <w:trPr>
          <w:cantSplit/>
        </w:trPr>
        <w:tc>
          <w:tcPr>
            <w:tcW w:w="567" w:type="dxa"/>
            <w:gridSpan w:val="2"/>
            <w:tcBorders>
              <w:top w:val="nil"/>
              <w:left w:val="double" w:sz="4" w:space="0" w:color="auto"/>
              <w:bottom w:val="nil"/>
              <w:right w:val="double" w:sz="4" w:space="0" w:color="auto"/>
            </w:tcBorders>
            <w:vAlign w:val="bottom"/>
          </w:tcPr>
          <w:p w:rsidR="00D26D3A" w:rsidRPr="00643C85" w:rsidRDefault="00D26D3A" w:rsidP="00D26D3A">
            <w:pPr>
              <w:spacing w:before="20"/>
              <w:jc w:val="center"/>
            </w:pPr>
          </w:p>
        </w:tc>
        <w:tc>
          <w:tcPr>
            <w:tcW w:w="397" w:type="dxa"/>
            <w:tcBorders>
              <w:top w:val="nil"/>
              <w:left w:val="nil"/>
              <w:bottom w:val="nil"/>
              <w:right w:val="double" w:sz="4" w:space="0" w:color="auto"/>
            </w:tcBorders>
            <w:vAlign w:val="bottom"/>
          </w:tcPr>
          <w:p w:rsidR="00D26D3A" w:rsidRPr="00643C85" w:rsidRDefault="00D26D3A" w:rsidP="00D26D3A">
            <w:pPr>
              <w:spacing w:before="20"/>
              <w:jc w:val="center"/>
            </w:pPr>
          </w:p>
        </w:tc>
        <w:tc>
          <w:tcPr>
            <w:tcW w:w="1531" w:type="dxa"/>
            <w:gridSpan w:val="7"/>
            <w:vAlign w:val="bottom"/>
          </w:tcPr>
          <w:p w:rsidR="00D26D3A" w:rsidRPr="00643C85" w:rsidRDefault="00D26D3A" w:rsidP="00D26D3A">
            <w:pPr>
              <w:spacing w:before="20"/>
              <w:ind w:left="57"/>
            </w:pPr>
            <w:r w:rsidRPr="00643C85">
              <w:t>наименование</w:t>
            </w:r>
          </w:p>
        </w:tc>
        <w:tc>
          <w:tcPr>
            <w:tcW w:w="7598" w:type="dxa"/>
            <w:gridSpan w:val="44"/>
            <w:tcBorders>
              <w:top w:val="nil"/>
              <w:left w:val="nil"/>
              <w:bottom w:val="single" w:sz="4" w:space="0" w:color="auto"/>
              <w:right w:val="nil"/>
            </w:tcBorders>
            <w:vAlign w:val="bottom"/>
          </w:tcPr>
          <w:p w:rsidR="00D26D3A" w:rsidRPr="00643C85" w:rsidRDefault="00D26D3A" w:rsidP="00D26D3A">
            <w:pPr>
              <w:spacing w:before="20"/>
            </w:pPr>
          </w:p>
        </w:tc>
        <w:tc>
          <w:tcPr>
            <w:tcW w:w="143" w:type="dxa"/>
            <w:tcBorders>
              <w:top w:val="nil"/>
              <w:left w:val="nil"/>
              <w:bottom w:val="nil"/>
              <w:right w:val="double" w:sz="4" w:space="0" w:color="auto"/>
            </w:tcBorders>
            <w:vAlign w:val="bottom"/>
          </w:tcPr>
          <w:p w:rsidR="00D26D3A" w:rsidRPr="00643C85" w:rsidRDefault="00D26D3A" w:rsidP="00D26D3A">
            <w:pPr>
              <w:spacing w:before="20"/>
            </w:pPr>
          </w:p>
        </w:tc>
      </w:tr>
      <w:tr w:rsidR="00D26D3A" w:rsidRPr="00643C85" w:rsidTr="00D26D3A">
        <w:trPr>
          <w:cantSplit/>
        </w:trPr>
        <w:tc>
          <w:tcPr>
            <w:tcW w:w="567" w:type="dxa"/>
            <w:gridSpan w:val="2"/>
            <w:tcBorders>
              <w:top w:val="nil"/>
              <w:left w:val="double" w:sz="4" w:space="0" w:color="auto"/>
              <w:bottom w:val="nil"/>
              <w:right w:val="double" w:sz="4" w:space="0" w:color="auto"/>
            </w:tcBorders>
            <w:vAlign w:val="bottom"/>
          </w:tcPr>
          <w:p w:rsidR="00D26D3A" w:rsidRPr="00643C85" w:rsidRDefault="00D26D3A" w:rsidP="00D26D3A">
            <w:pPr>
              <w:spacing w:before="20"/>
              <w:jc w:val="center"/>
            </w:pPr>
          </w:p>
        </w:tc>
        <w:tc>
          <w:tcPr>
            <w:tcW w:w="397" w:type="dxa"/>
            <w:tcBorders>
              <w:top w:val="nil"/>
              <w:left w:val="nil"/>
              <w:bottom w:val="nil"/>
              <w:right w:val="double" w:sz="4" w:space="0" w:color="auto"/>
            </w:tcBorders>
            <w:vAlign w:val="bottom"/>
          </w:tcPr>
          <w:p w:rsidR="00D26D3A" w:rsidRPr="00643C85" w:rsidRDefault="00D26D3A" w:rsidP="00D26D3A">
            <w:pPr>
              <w:spacing w:before="20"/>
              <w:jc w:val="center"/>
            </w:pPr>
          </w:p>
        </w:tc>
        <w:tc>
          <w:tcPr>
            <w:tcW w:w="765" w:type="dxa"/>
            <w:gridSpan w:val="5"/>
            <w:vAlign w:val="bottom"/>
          </w:tcPr>
          <w:p w:rsidR="00D26D3A" w:rsidRPr="00643C85" w:rsidRDefault="00D26D3A" w:rsidP="00D26D3A">
            <w:pPr>
              <w:spacing w:before="20"/>
              <w:ind w:left="57"/>
            </w:pPr>
            <w:r w:rsidRPr="00643C85">
              <w:t>ОГРН</w:t>
            </w:r>
          </w:p>
        </w:tc>
        <w:tc>
          <w:tcPr>
            <w:tcW w:w="3512" w:type="dxa"/>
            <w:gridSpan w:val="18"/>
            <w:tcBorders>
              <w:top w:val="nil"/>
              <w:left w:val="nil"/>
              <w:bottom w:val="single" w:sz="4" w:space="0" w:color="auto"/>
              <w:right w:val="nil"/>
            </w:tcBorders>
            <w:vAlign w:val="bottom"/>
          </w:tcPr>
          <w:p w:rsidR="00D26D3A" w:rsidRPr="00643C85" w:rsidRDefault="00D26D3A" w:rsidP="00D26D3A">
            <w:pPr>
              <w:spacing w:before="20"/>
              <w:jc w:val="center"/>
            </w:pPr>
          </w:p>
        </w:tc>
        <w:tc>
          <w:tcPr>
            <w:tcW w:w="684" w:type="dxa"/>
            <w:gridSpan w:val="2"/>
            <w:vAlign w:val="bottom"/>
          </w:tcPr>
          <w:p w:rsidR="00D26D3A" w:rsidRPr="00643C85" w:rsidRDefault="00D26D3A" w:rsidP="00D26D3A">
            <w:pPr>
              <w:spacing w:before="20"/>
              <w:jc w:val="center"/>
            </w:pPr>
            <w:r w:rsidRPr="00643C85">
              <w:t>ИНН</w:t>
            </w:r>
          </w:p>
        </w:tc>
        <w:tc>
          <w:tcPr>
            <w:tcW w:w="4168" w:type="dxa"/>
            <w:gridSpan w:val="26"/>
            <w:tcBorders>
              <w:top w:val="nil"/>
              <w:left w:val="nil"/>
              <w:bottom w:val="single" w:sz="4" w:space="0" w:color="auto"/>
              <w:right w:val="nil"/>
            </w:tcBorders>
            <w:vAlign w:val="bottom"/>
          </w:tcPr>
          <w:p w:rsidR="00D26D3A" w:rsidRPr="00643C85" w:rsidRDefault="00D26D3A" w:rsidP="00D26D3A">
            <w:pPr>
              <w:spacing w:before="20"/>
              <w:jc w:val="center"/>
            </w:pPr>
          </w:p>
        </w:tc>
        <w:tc>
          <w:tcPr>
            <w:tcW w:w="143" w:type="dxa"/>
            <w:tcBorders>
              <w:top w:val="nil"/>
              <w:left w:val="nil"/>
              <w:bottom w:val="nil"/>
              <w:right w:val="double" w:sz="4" w:space="0" w:color="auto"/>
            </w:tcBorders>
            <w:vAlign w:val="bottom"/>
          </w:tcPr>
          <w:p w:rsidR="00D26D3A" w:rsidRPr="00643C85" w:rsidRDefault="00D26D3A" w:rsidP="00D26D3A">
            <w:pPr>
              <w:spacing w:before="20"/>
            </w:pPr>
          </w:p>
        </w:tc>
      </w:tr>
      <w:tr w:rsidR="00D26D3A" w:rsidRPr="00643C85" w:rsidTr="00D26D3A">
        <w:trPr>
          <w:cantSplit/>
        </w:trPr>
        <w:tc>
          <w:tcPr>
            <w:tcW w:w="567" w:type="dxa"/>
            <w:gridSpan w:val="2"/>
            <w:tcBorders>
              <w:top w:val="nil"/>
              <w:left w:val="double" w:sz="4" w:space="0" w:color="auto"/>
              <w:bottom w:val="nil"/>
              <w:right w:val="double" w:sz="4" w:space="0" w:color="auto"/>
            </w:tcBorders>
            <w:vAlign w:val="bottom"/>
          </w:tcPr>
          <w:p w:rsidR="00D26D3A" w:rsidRPr="00643C85" w:rsidRDefault="00D26D3A" w:rsidP="00D26D3A">
            <w:pPr>
              <w:spacing w:before="20"/>
              <w:jc w:val="center"/>
            </w:pPr>
          </w:p>
        </w:tc>
        <w:tc>
          <w:tcPr>
            <w:tcW w:w="397" w:type="dxa"/>
            <w:tcBorders>
              <w:top w:val="nil"/>
              <w:left w:val="nil"/>
              <w:bottom w:val="nil"/>
              <w:right w:val="double" w:sz="4" w:space="0" w:color="auto"/>
            </w:tcBorders>
            <w:vAlign w:val="bottom"/>
          </w:tcPr>
          <w:p w:rsidR="00D26D3A" w:rsidRPr="00643C85" w:rsidRDefault="00D26D3A" w:rsidP="00D26D3A">
            <w:pPr>
              <w:spacing w:before="20"/>
              <w:jc w:val="center"/>
            </w:pPr>
          </w:p>
        </w:tc>
        <w:tc>
          <w:tcPr>
            <w:tcW w:w="2474" w:type="dxa"/>
            <w:gridSpan w:val="10"/>
            <w:vAlign w:val="bottom"/>
          </w:tcPr>
          <w:p w:rsidR="00D26D3A" w:rsidRPr="00643C85" w:rsidRDefault="00D26D3A" w:rsidP="00D26D3A">
            <w:pPr>
              <w:spacing w:before="20"/>
              <w:ind w:left="57"/>
            </w:pPr>
            <w:r w:rsidRPr="00643C85">
              <w:t>адрес местонахождения:</w:t>
            </w:r>
          </w:p>
        </w:tc>
        <w:tc>
          <w:tcPr>
            <w:tcW w:w="6655" w:type="dxa"/>
            <w:gridSpan w:val="41"/>
            <w:tcBorders>
              <w:top w:val="nil"/>
              <w:left w:val="nil"/>
              <w:bottom w:val="single" w:sz="4" w:space="0" w:color="auto"/>
              <w:right w:val="nil"/>
            </w:tcBorders>
            <w:vAlign w:val="bottom"/>
          </w:tcPr>
          <w:p w:rsidR="00D26D3A" w:rsidRPr="00643C85" w:rsidRDefault="00D26D3A" w:rsidP="00D26D3A">
            <w:pPr>
              <w:spacing w:before="20"/>
            </w:pPr>
          </w:p>
        </w:tc>
        <w:tc>
          <w:tcPr>
            <w:tcW w:w="143" w:type="dxa"/>
            <w:tcBorders>
              <w:top w:val="nil"/>
              <w:left w:val="nil"/>
              <w:bottom w:val="nil"/>
              <w:right w:val="double" w:sz="4" w:space="0" w:color="auto"/>
            </w:tcBorders>
            <w:vAlign w:val="bottom"/>
          </w:tcPr>
          <w:p w:rsidR="00D26D3A" w:rsidRPr="00643C85" w:rsidRDefault="00D26D3A" w:rsidP="00D26D3A">
            <w:pPr>
              <w:spacing w:before="20"/>
            </w:pPr>
          </w:p>
        </w:tc>
      </w:tr>
      <w:tr w:rsidR="00D26D3A" w:rsidRPr="00643C85" w:rsidTr="00D26D3A">
        <w:trPr>
          <w:cantSplit/>
        </w:trPr>
        <w:tc>
          <w:tcPr>
            <w:tcW w:w="567" w:type="dxa"/>
            <w:gridSpan w:val="2"/>
            <w:tcBorders>
              <w:top w:val="nil"/>
              <w:left w:val="double" w:sz="4" w:space="0" w:color="auto"/>
              <w:bottom w:val="nil"/>
              <w:right w:val="double" w:sz="4" w:space="0" w:color="auto"/>
            </w:tcBorders>
            <w:vAlign w:val="bottom"/>
          </w:tcPr>
          <w:p w:rsidR="00D26D3A" w:rsidRPr="00643C85" w:rsidRDefault="00D26D3A" w:rsidP="00D26D3A">
            <w:pPr>
              <w:spacing w:before="20"/>
              <w:jc w:val="center"/>
            </w:pPr>
          </w:p>
        </w:tc>
        <w:tc>
          <w:tcPr>
            <w:tcW w:w="397" w:type="dxa"/>
            <w:tcBorders>
              <w:top w:val="nil"/>
              <w:left w:val="nil"/>
              <w:bottom w:val="nil"/>
              <w:right w:val="double" w:sz="4" w:space="0" w:color="auto"/>
            </w:tcBorders>
            <w:vAlign w:val="bottom"/>
          </w:tcPr>
          <w:p w:rsidR="00D26D3A" w:rsidRPr="00643C85" w:rsidRDefault="00D26D3A" w:rsidP="00D26D3A">
            <w:pPr>
              <w:spacing w:before="20"/>
              <w:jc w:val="center"/>
            </w:pPr>
          </w:p>
        </w:tc>
        <w:tc>
          <w:tcPr>
            <w:tcW w:w="124" w:type="dxa"/>
            <w:vAlign w:val="bottom"/>
          </w:tcPr>
          <w:p w:rsidR="00D26D3A" w:rsidRPr="00643C85" w:rsidRDefault="00D26D3A" w:rsidP="00D26D3A">
            <w:pPr>
              <w:spacing w:before="20"/>
            </w:pPr>
          </w:p>
        </w:tc>
        <w:tc>
          <w:tcPr>
            <w:tcW w:w="9005" w:type="dxa"/>
            <w:gridSpan w:val="50"/>
            <w:tcBorders>
              <w:top w:val="nil"/>
              <w:left w:val="nil"/>
              <w:bottom w:val="single" w:sz="4" w:space="0" w:color="auto"/>
              <w:right w:val="nil"/>
            </w:tcBorders>
            <w:vAlign w:val="bottom"/>
          </w:tcPr>
          <w:p w:rsidR="00D26D3A" w:rsidRPr="00643C85" w:rsidRDefault="00D26D3A" w:rsidP="00D26D3A">
            <w:pPr>
              <w:spacing w:before="20"/>
            </w:pPr>
          </w:p>
        </w:tc>
        <w:tc>
          <w:tcPr>
            <w:tcW w:w="143" w:type="dxa"/>
            <w:tcBorders>
              <w:top w:val="nil"/>
              <w:left w:val="nil"/>
              <w:bottom w:val="nil"/>
              <w:right w:val="double" w:sz="4" w:space="0" w:color="auto"/>
            </w:tcBorders>
            <w:vAlign w:val="bottom"/>
          </w:tcPr>
          <w:p w:rsidR="00D26D3A" w:rsidRPr="00643C85" w:rsidRDefault="00D26D3A" w:rsidP="00D26D3A">
            <w:pPr>
              <w:spacing w:before="20"/>
            </w:pPr>
          </w:p>
        </w:tc>
      </w:tr>
      <w:tr w:rsidR="00D26D3A" w:rsidRPr="00643C85" w:rsidTr="00D26D3A">
        <w:trPr>
          <w:cantSplit/>
        </w:trPr>
        <w:tc>
          <w:tcPr>
            <w:tcW w:w="567" w:type="dxa"/>
            <w:gridSpan w:val="2"/>
            <w:tcBorders>
              <w:top w:val="nil"/>
              <w:left w:val="double" w:sz="4" w:space="0" w:color="auto"/>
              <w:bottom w:val="nil"/>
              <w:right w:val="double" w:sz="4" w:space="0" w:color="auto"/>
            </w:tcBorders>
            <w:vAlign w:val="bottom"/>
          </w:tcPr>
          <w:p w:rsidR="00D26D3A" w:rsidRPr="00643C85" w:rsidRDefault="00D26D3A" w:rsidP="00D26D3A">
            <w:pPr>
              <w:spacing w:before="20"/>
              <w:jc w:val="center"/>
            </w:pPr>
          </w:p>
        </w:tc>
        <w:tc>
          <w:tcPr>
            <w:tcW w:w="397" w:type="dxa"/>
            <w:tcBorders>
              <w:top w:val="nil"/>
              <w:left w:val="nil"/>
              <w:bottom w:val="nil"/>
              <w:right w:val="double" w:sz="4" w:space="0" w:color="auto"/>
            </w:tcBorders>
            <w:vAlign w:val="bottom"/>
          </w:tcPr>
          <w:p w:rsidR="00D26D3A" w:rsidRPr="00643C85" w:rsidRDefault="00D26D3A" w:rsidP="00D26D3A">
            <w:pPr>
              <w:spacing w:before="20"/>
              <w:jc w:val="center"/>
            </w:pPr>
          </w:p>
        </w:tc>
        <w:tc>
          <w:tcPr>
            <w:tcW w:w="7286" w:type="dxa"/>
            <w:gridSpan w:val="44"/>
            <w:vAlign w:val="bottom"/>
          </w:tcPr>
          <w:p w:rsidR="00D26D3A" w:rsidRPr="00643C85" w:rsidRDefault="00D26D3A" w:rsidP="00D26D3A">
            <w:pPr>
              <w:spacing w:before="20"/>
              <w:ind w:left="57"/>
            </w:pPr>
            <w:r w:rsidRPr="00643C85">
              <w:t>страна регистрации (инкорпорации), код иностранной организации (КИО):</w:t>
            </w:r>
          </w:p>
        </w:tc>
        <w:tc>
          <w:tcPr>
            <w:tcW w:w="1843" w:type="dxa"/>
            <w:gridSpan w:val="7"/>
            <w:vAlign w:val="bottom"/>
          </w:tcPr>
          <w:p w:rsidR="00D26D3A" w:rsidRPr="00643C85" w:rsidRDefault="00D26D3A" w:rsidP="00D26D3A">
            <w:pPr>
              <w:spacing w:before="20"/>
            </w:pPr>
          </w:p>
        </w:tc>
        <w:tc>
          <w:tcPr>
            <w:tcW w:w="143" w:type="dxa"/>
            <w:tcBorders>
              <w:top w:val="nil"/>
              <w:left w:val="nil"/>
              <w:bottom w:val="nil"/>
              <w:right w:val="double" w:sz="4" w:space="0" w:color="auto"/>
            </w:tcBorders>
            <w:vAlign w:val="bottom"/>
          </w:tcPr>
          <w:p w:rsidR="00D26D3A" w:rsidRPr="00643C85" w:rsidRDefault="00D26D3A" w:rsidP="00D26D3A">
            <w:pPr>
              <w:spacing w:before="20"/>
            </w:pPr>
          </w:p>
        </w:tc>
      </w:tr>
      <w:tr w:rsidR="00D26D3A" w:rsidRPr="00643C85" w:rsidTr="00D26D3A">
        <w:trPr>
          <w:cantSplit/>
        </w:trPr>
        <w:tc>
          <w:tcPr>
            <w:tcW w:w="567" w:type="dxa"/>
            <w:gridSpan w:val="2"/>
            <w:tcBorders>
              <w:top w:val="nil"/>
              <w:left w:val="double" w:sz="4" w:space="0" w:color="auto"/>
              <w:bottom w:val="nil"/>
              <w:right w:val="double" w:sz="4" w:space="0" w:color="auto"/>
            </w:tcBorders>
            <w:vAlign w:val="bottom"/>
          </w:tcPr>
          <w:p w:rsidR="00D26D3A" w:rsidRPr="00643C85" w:rsidRDefault="00D26D3A" w:rsidP="00D26D3A">
            <w:pPr>
              <w:spacing w:before="20"/>
              <w:jc w:val="center"/>
            </w:pPr>
          </w:p>
        </w:tc>
        <w:tc>
          <w:tcPr>
            <w:tcW w:w="397" w:type="dxa"/>
            <w:tcBorders>
              <w:top w:val="nil"/>
              <w:left w:val="nil"/>
              <w:bottom w:val="nil"/>
              <w:right w:val="double" w:sz="4" w:space="0" w:color="auto"/>
            </w:tcBorders>
            <w:vAlign w:val="bottom"/>
          </w:tcPr>
          <w:p w:rsidR="00D26D3A" w:rsidRPr="00643C85" w:rsidRDefault="00D26D3A" w:rsidP="00D26D3A">
            <w:pPr>
              <w:spacing w:before="20"/>
              <w:jc w:val="center"/>
            </w:pPr>
          </w:p>
        </w:tc>
        <w:tc>
          <w:tcPr>
            <w:tcW w:w="124" w:type="dxa"/>
            <w:vAlign w:val="bottom"/>
          </w:tcPr>
          <w:p w:rsidR="00D26D3A" w:rsidRPr="00643C85" w:rsidRDefault="00D26D3A" w:rsidP="00D26D3A">
            <w:pPr>
              <w:spacing w:before="20"/>
            </w:pPr>
          </w:p>
        </w:tc>
        <w:tc>
          <w:tcPr>
            <w:tcW w:w="5886" w:type="dxa"/>
            <w:gridSpan w:val="32"/>
            <w:tcBorders>
              <w:top w:val="nil"/>
              <w:left w:val="nil"/>
              <w:bottom w:val="single" w:sz="4" w:space="0" w:color="auto"/>
              <w:right w:val="nil"/>
            </w:tcBorders>
            <w:vAlign w:val="bottom"/>
          </w:tcPr>
          <w:p w:rsidR="00D26D3A" w:rsidRPr="00643C85" w:rsidRDefault="00D26D3A" w:rsidP="00D26D3A">
            <w:pPr>
              <w:spacing w:before="20"/>
            </w:pPr>
          </w:p>
        </w:tc>
        <w:tc>
          <w:tcPr>
            <w:tcW w:w="3262" w:type="dxa"/>
            <w:gridSpan w:val="19"/>
            <w:tcBorders>
              <w:top w:val="nil"/>
              <w:left w:val="nil"/>
              <w:bottom w:val="nil"/>
              <w:right w:val="double" w:sz="4" w:space="0" w:color="auto"/>
            </w:tcBorders>
            <w:vAlign w:val="bottom"/>
          </w:tcPr>
          <w:p w:rsidR="00D26D3A" w:rsidRPr="00643C85" w:rsidRDefault="00D26D3A" w:rsidP="00D26D3A">
            <w:pPr>
              <w:spacing w:before="20"/>
            </w:pPr>
          </w:p>
        </w:tc>
      </w:tr>
      <w:tr w:rsidR="00D26D3A" w:rsidRPr="00643C85" w:rsidTr="00D26D3A">
        <w:trPr>
          <w:cantSplit/>
        </w:trPr>
        <w:tc>
          <w:tcPr>
            <w:tcW w:w="567" w:type="dxa"/>
            <w:gridSpan w:val="2"/>
            <w:tcBorders>
              <w:top w:val="nil"/>
              <w:left w:val="double" w:sz="4" w:space="0" w:color="auto"/>
              <w:bottom w:val="nil"/>
              <w:right w:val="double" w:sz="4" w:space="0" w:color="auto"/>
            </w:tcBorders>
            <w:vAlign w:val="bottom"/>
          </w:tcPr>
          <w:p w:rsidR="00D26D3A" w:rsidRPr="00643C85" w:rsidRDefault="00D26D3A" w:rsidP="00D26D3A">
            <w:pPr>
              <w:spacing w:before="20"/>
              <w:jc w:val="center"/>
            </w:pPr>
          </w:p>
        </w:tc>
        <w:tc>
          <w:tcPr>
            <w:tcW w:w="397" w:type="dxa"/>
            <w:tcBorders>
              <w:top w:val="nil"/>
              <w:left w:val="double" w:sz="4" w:space="0" w:color="auto"/>
              <w:bottom w:val="nil"/>
              <w:right w:val="double" w:sz="4" w:space="0" w:color="auto"/>
            </w:tcBorders>
            <w:vAlign w:val="bottom"/>
          </w:tcPr>
          <w:p w:rsidR="00D26D3A" w:rsidRPr="00643C85" w:rsidRDefault="00D26D3A" w:rsidP="00D26D3A">
            <w:pPr>
              <w:spacing w:before="20"/>
              <w:jc w:val="center"/>
            </w:pPr>
          </w:p>
        </w:tc>
        <w:tc>
          <w:tcPr>
            <w:tcW w:w="2600" w:type="dxa"/>
            <w:gridSpan w:val="11"/>
            <w:vAlign w:val="bottom"/>
          </w:tcPr>
          <w:p w:rsidR="00D26D3A" w:rsidRPr="00643C85" w:rsidRDefault="00D26D3A" w:rsidP="00D26D3A">
            <w:pPr>
              <w:spacing w:before="20"/>
              <w:ind w:left="57"/>
            </w:pPr>
            <w:r w:rsidRPr="00643C85">
              <w:t>дата и номер регистрации</w:t>
            </w:r>
          </w:p>
        </w:tc>
        <w:tc>
          <w:tcPr>
            <w:tcW w:w="154" w:type="dxa"/>
            <w:vAlign w:val="bottom"/>
          </w:tcPr>
          <w:p w:rsidR="00D26D3A" w:rsidRPr="00643C85" w:rsidRDefault="00D26D3A" w:rsidP="00D26D3A">
            <w:pPr>
              <w:spacing w:before="20"/>
              <w:jc w:val="right"/>
            </w:pPr>
            <w:r w:rsidRPr="00643C85">
              <w:t>“</w:t>
            </w:r>
          </w:p>
        </w:tc>
        <w:tc>
          <w:tcPr>
            <w:tcW w:w="377" w:type="dxa"/>
            <w:gridSpan w:val="3"/>
            <w:tcBorders>
              <w:top w:val="nil"/>
              <w:left w:val="nil"/>
              <w:bottom w:val="single" w:sz="4" w:space="0" w:color="auto"/>
              <w:right w:val="nil"/>
            </w:tcBorders>
            <w:vAlign w:val="bottom"/>
          </w:tcPr>
          <w:p w:rsidR="00D26D3A" w:rsidRPr="00643C85" w:rsidRDefault="00D26D3A" w:rsidP="00D26D3A">
            <w:pPr>
              <w:spacing w:before="20"/>
              <w:jc w:val="center"/>
            </w:pPr>
          </w:p>
        </w:tc>
        <w:tc>
          <w:tcPr>
            <w:tcW w:w="252" w:type="dxa"/>
            <w:gridSpan w:val="3"/>
            <w:vAlign w:val="bottom"/>
          </w:tcPr>
          <w:p w:rsidR="00D26D3A" w:rsidRPr="00643C85" w:rsidRDefault="00D26D3A" w:rsidP="00D26D3A">
            <w:pPr>
              <w:spacing w:before="20"/>
            </w:pPr>
            <w:r w:rsidRPr="00643C85">
              <w:t>”</w:t>
            </w:r>
          </w:p>
        </w:tc>
        <w:tc>
          <w:tcPr>
            <w:tcW w:w="1509" w:type="dxa"/>
            <w:gridSpan w:val="6"/>
            <w:tcBorders>
              <w:top w:val="nil"/>
              <w:left w:val="nil"/>
              <w:bottom w:val="single" w:sz="4" w:space="0" w:color="auto"/>
              <w:right w:val="nil"/>
            </w:tcBorders>
            <w:vAlign w:val="bottom"/>
          </w:tcPr>
          <w:p w:rsidR="00D26D3A" w:rsidRPr="00643C85" w:rsidRDefault="00D26D3A" w:rsidP="00D26D3A">
            <w:pPr>
              <w:spacing w:before="20"/>
              <w:jc w:val="center"/>
            </w:pPr>
          </w:p>
        </w:tc>
        <w:tc>
          <w:tcPr>
            <w:tcW w:w="126" w:type="dxa"/>
            <w:gridSpan w:val="2"/>
            <w:vAlign w:val="bottom"/>
          </w:tcPr>
          <w:p w:rsidR="00D26D3A" w:rsidRPr="00643C85" w:rsidRDefault="00D26D3A" w:rsidP="00D26D3A">
            <w:pPr>
              <w:spacing w:before="20"/>
            </w:pPr>
          </w:p>
        </w:tc>
        <w:tc>
          <w:tcPr>
            <w:tcW w:w="727" w:type="dxa"/>
            <w:gridSpan w:val="5"/>
            <w:tcBorders>
              <w:top w:val="nil"/>
              <w:left w:val="nil"/>
              <w:bottom w:val="single" w:sz="4" w:space="0" w:color="auto"/>
              <w:right w:val="nil"/>
            </w:tcBorders>
            <w:vAlign w:val="bottom"/>
          </w:tcPr>
          <w:p w:rsidR="00D26D3A" w:rsidRPr="00643C85" w:rsidRDefault="00D26D3A" w:rsidP="00D26D3A">
            <w:pPr>
              <w:spacing w:before="20"/>
              <w:jc w:val="center"/>
            </w:pPr>
          </w:p>
        </w:tc>
        <w:tc>
          <w:tcPr>
            <w:tcW w:w="629" w:type="dxa"/>
            <w:gridSpan w:val="6"/>
            <w:vAlign w:val="bottom"/>
          </w:tcPr>
          <w:p w:rsidR="00D26D3A" w:rsidRPr="00643C85" w:rsidRDefault="00D26D3A" w:rsidP="00D26D3A">
            <w:pPr>
              <w:spacing w:before="20"/>
              <w:jc w:val="center"/>
            </w:pPr>
            <w:r w:rsidRPr="00643C85">
              <w:t>г., №</w:t>
            </w:r>
          </w:p>
        </w:tc>
        <w:tc>
          <w:tcPr>
            <w:tcW w:w="2755" w:type="dxa"/>
            <w:gridSpan w:val="14"/>
            <w:tcBorders>
              <w:top w:val="nil"/>
              <w:left w:val="nil"/>
              <w:bottom w:val="single" w:sz="4" w:space="0" w:color="auto"/>
              <w:right w:val="nil"/>
            </w:tcBorders>
            <w:vAlign w:val="bottom"/>
          </w:tcPr>
          <w:p w:rsidR="00D26D3A" w:rsidRPr="00643C85" w:rsidRDefault="00D26D3A" w:rsidP="00D26D3A">
            <w:pPr>
              <w:spacing w:before="20"/>
              <w:jc w:val="center"/>
            </w:pPr>
          </w:p>
        </w:tc>
        <w:tc>
          <w:tcPr>
            <w:tcW w:w="143" w:type="dxa"/>
            <w:tcBorders>
              <w:top w:val="nil"/>
              <w:left w:val="nil"/>
              <w:bottom w:val="nil"/>
              <w:right w:val="double" w:sz="4" w:space="0" w:color="auto"/>
            </w:tcBorders>
            <w:vAlign w:val="bottom"/>
          </w:tcPr>
          <w:p w:rsidR="00D26D3A" w:rsidRPr="00643C85" w:rsidRDefault="00D26D3A" w:rsidP="00D26D3A">
            <w:pPr>
              <w:spacing w:before="20"/>
            </w:pPr>
          </w:p>
        </w:tc>
      </w:tr>
      <w:tr w:rsidR="00D26D3A" w:rsidRPr="00643C85" w:rsidTr="00D26D3A">
        <w:trPr>
          <w:cantSplit/>
        </w:trPr>
        <w:tc>
          <w:tcPr>
            <w:tcW w:w="567" w:type="dxa"/>
            <w:gridSpan w:val="2"/>
            <w:tcBorders>
              <w:top w:val="nil"/>
              <w:left w:val="double" w:sz="4" w:space="0" w:color="auto"/>
              <w:bottom w:val="nil"/>
              <w:right w:val="double" w:sz="4" w:space="0" w:color="auto"/>
            </w:tcBorders>
          </w:tcPr>
          <w:p w:rsidR="00D26D3A" w:rsidRPr="00643C85" w:rsidRDefault="00D26D3A" w:rsidP="00D26D3A">
            <w:pPr>
              <w:jc w:val="center"/>
            </w:pPr>
          </w:p>
        </w:tc>
        <w:tc>
          <w:tcPr>
            <w:tcW w:w="397" w:type="dxa"/>
            <w:tcBorders>
              <w:top w:val="nil"/>
              <w:left w:val="double" w:sz="4" w:space="0" w:color="auto"/>
              <w:bottom w:val="nil"/>
              <w:right w:val="double" w:sz="4" w:space="0" w:color="auto"/>
            </w:tcBorders>
          </w:tcPr>
          <w:p w:rsidR="00D26D3A" w:rsidRPr="00643C85" w:rsidRDefault="00D26D3A" w:rsidP="00D26D3A">
            <w:pPr>
              <w:jc w:val="center"/>
            </w:pPr>
          </w:p>
        </w:tc>
        <w:tc>
          <w:tcPr>
            <w:tcW w:w="9272" w:type="dxa"/>
            <w:gridSpan w:val="52"/>
            <w:tcBorders>
              <w:top w:val="nil"/>
              <w:left w:val="nil"/>
              <w:bottom w:val="double" w:sz="4" w:space="0" w:color="auto"/>
              <w:right w:val="double" w:sz="4" w:space="0" w:color="auto"/>
            </w:tcBorders>
          </w:tcPr>
          <w:p w:rsidR="00D26D3A" w:rsidRPr="00643C85" w:rsidRDefault="00D26D3A" w:rsidP="00D26D3A"/>
        </w:tc>
      </w:tr>
      <w:tr w:rsidR="00D26D3A" w:rsidRPr="00643C85" w:rsidTr="00D26D3A">
        <w:trPr>
          <w:cantSplit/>
        </w:trPr>
        <w:tc>
          <w:tcPr>
            <w:tcW w:w="567" w:type="dxa"/>
            <w:gridSpan w:val="2"/>
            <w:tcBorders>
              <w:top w:val="nil"/>
              <w:left w:val="double" w:sz="4" w:space="0" w:color="auto"/>
              <w:bottom w:val="nil"/>
              <w:right w:val="double" w:sz="4" w:space="0" w:color="auto"/>
            </w:tcBorders>
            <w:vAlign w:val="bottom"/>
          </w:tcPr>
          <w:p w:rsidR="00D26D3A" w:rsidRPr="00643C85" w:rsidRDefault="00D26D3A" w:rsidP="00D26D3A">
            <w:pPr>
              <w:spacing w:before="60"/>
              <w:jc w:val="center"/>
            </w:pPr>
          </w:p>
        </w:tc>
        <w:tc>
          <w:tcPr>
            <w:tcW w:w="397" w:type="dxa"/>
            <w:tcBorders>
              <w:top w:val="nil"/>
              <w:left w:val="nil"/>
              <w:bottom w:val="nil"/>
              <w:right w:val="double" w:sz="4" w:space="0" w:color="auto"/>
            </w:tcBorders>
            <w:vAlign w:val="bottom"/>
          </w:tcPr>
          <w:p w:rsidR="00D26D3A" w:rsidRPr="00643C85" w:rsidRDefault="00D26D3A" w:rsidP="00D26D3A">
            <w:pPr>
              <w:spacing w:before="60"/>
              <w:jc w:val="center"/>
            </w:pPr>
          </w:p>
        </w:tc>
        <w:tc>
          <w:tcPr>
            <w:tcW w:w="3383" w:type="dxa"/>
            <w:gridSpan w:val="18"/>
            <w:tcBorders>
              <w:top w:val="double" w:sz="4" w:space="0" w:color="auto"/>
              <w:left w:val="nil"/>
              <w:bottom w:val="nil"/>
              <w:right w:val="nil"/>
            </w:tcBorders>
            <w:vAlign w:val="bottom"/>
          </w:tcPr>
          <w:p w:rsidR="00D26D3A" w:rsidRPr="00643C85" w:rsidRDefault="00D26D3A" w:rsidP="00D26D3A">
            <w:pPr>
              <w:spacing w:before="60"/>
              <w:ind w:left="57"/>
            </w:pPr>
            <w:r w:rsidRPr="00643C85">
              <w:t>Предыдущее(ие) наименование(я)</w:t>
            </w:r>
          </w:p>
        </w:tc>
        <w:tc>
          <w:tcPr>
            <w:tcW w:w="5746" w:type="dxa"/>
            <w:gridSpan w:val="33"/>
            <w:tcBorders>
              <w:top w:val="double" w:sz="4" w:space="0" w:color="auto"/>
              <w:left w:val="nil"/>
              <w:bottom w:val="single" w:sz="4" w:space="0" w:color="auto"/>
              <w:right w:val="nil"/>
            </w:tcBorders>
            <w:vAlign w:val="bottom"/>
          </w:tcPr>
          <w:p w:rsidR="00D26D3A" w:rsidRPr="00643C85" w:rsidRDefault="00D26D3A" w:rsidP="00D26D3A">
            <w:pPr>
              <w:spacing w:before="60"/>
            </w:pPr>
          </w:p>
        </w:tc>
        <w:tc>
          <w:tcPr>
            <w:tcW w:w="143" w:type="dxa"/>
            <w:tcBorders>
              <w:top w:val="double" w:sz="4" w:space="0" w:color="auto"/>
              <w:left w:val="nil"/>
              <w:bottom w:val="nil"/>
              <w:right w:val="double" w:sz="4" w:space="0" w:color="auto"/>
            </w:tcBorders>
            <w:vAlign w:val="bottom"/>
          </w:tcPr>
          <w:p w:rsidR="00D26D3A" w:rsidRPr="00643C85" w:rsidRDefault="00D26D3A" w:rsidP="00D26D3A">
            <w:pPr>
              <w:spacing w:before="60"/>
            </w:pPr>
          </w:p>
        </w:tc>
      </w:tr>
      <w:tr w:rsidR="00D26D3A" w:rsidRPr="00643C85" w:rsidTr="00D26D3A">
        <w:trPr>
          <w:cantSplit/>
        </w:trPr>
        <w:tc>
          <w:tcPr>
            <w:tcW w:w="567" w:type="dxa"/>
            <w:gridSpan w:val="2"/>
            <w:tcBorders>
              <w:top w:val="nil"/>
              <w:left w:val="double" w:sz="4" w:space="0" w:color="auto"/>
              <w:bottom w:val="nil"/>
              <w:right w:val="double" w:sz="4" w:space="0" w:color="auto"/>
            </w:tcBorders>
            <w:vAlign w:val="bottom"/>
          </w:tcPr>
          <w:p w:rsidR="00D26D3A" w:rsidRPr="00643C85" w:rsidRDefault="00D26D3A" w:rsidP="00D26D3A">
            <w:pPr>
              <w:spacing w:before="20"/>
              <w:jc w:val="center"/>
            </w:pPr>
          </w:p>
        </w:tc>
        <w:tc>
          <w:tcPr>
            <w:tcW w:w="397" w:type="dxa"/>
            <w:tcBorders>
              <w:top w:val="nil"/>
              <w:left w:val="nil"/>
              <w:bottom w:val="nil"/>
              <w:right w:val="double" w:sz="4" w:space="0" w:color="auto"/>
            </w:tcBorders>
            <w:vAlign w:val="bottom"/>
          </w:tcPr>
          <w:p w:rsidR="00D26D3A" w:rsidRPr="00643C85" w:rsidRDefault="00D26D3A" w:rsidP="00D26D3A">
            <w:pPr>
              <w:spacing w:before="20"/>
              <w:jc w:val="center"/>
            </w:pPr>
          </w:p>
        </w:tc>
        <w:tc>
          <w:tcPr>
            <w:tcW w:w="124" w:type="dxa"/>
            <w:vAlign w:val="bottom"/>
          </w:tcPr>
          <w:p w:rsidR="00D26D3A" w:rsidRPr="00643C85" w:rsidRDefault="00D26D3A" w:rsidP="00D26D3A">
            <w:pPr>
              <w:spacing w:before="20"/>
            </w:pPr>
          </w:p>
        </w:tc>
        <w:tc>
          <w:tcPr>
            <w:tcW w:w="9005" w:type="dxa"/>
            <w:gridSpan w:val="50"/>
            <w:tcBorders>
              <w:top w:val="nil"/>
              <w:left w:val="nil"/>
              <w:bottom w:val="single" w:sz="4" w:space="0" w:color="auto"/>
              <w:right w:val="nil"/>
            </w:tcBorders>
            <w:vAlign w:val="bottom"/>
          </w:tcPr>
          <w:p w:rsidR="00D26D3A" w:rsidRPr="00643C85" w:rsidRDefault="00D26D3A" w:rsidP="00D26D3A">
            <w:pPr>
              <w:spacing w:before="20"/>
            </w:pPr>
          </w:p>
        </w:tc>
        <w:tc>
          <w:tcPr>
            <w:tcW w:w="143" w:type="dxa"/>
            <w:tcBorders>
              <w:top w:val="nil"/>
              <w:left w:val="nil"/>
              <w:bottom w:val="nil"/>
              <w:right w:val="double" w:sz="4" w:space="0" w:color="auto"/>
            </w:tcBorders>
            <w:vAlign w:val="bottom"/>
          </w:tcPr>
          <w:p w:rsidR="00D26D3A" w:rsidRPr="00643C85" w:rsidRDefault="00D26D3A" w:rsidP="00D26D3A">
            <w:pPr>
              <w:spacing w:before="20"/>
            </w:pPr>
          </w:p>
        </w:tc>
      </w:tr>
      <w:tr w:rsidR="00D26D3A" w:rsidRPr="00643C85" w:rsidTr="00D26D3A">
        <w:trPr>
          <w:cantSplit/>
        </w:trPr>
        <w:tc>
          <w:tcPr>
            <w:tcW w:w="567" w:type="dxa"/>
            <w:gridSpan w:val="2"/>
            <w:tcBorders>
              <w:top w:val="nil"/>
              <w:left w:val="double" w:sz="4" w:space="0" w:color="auto"/>
              <w:bottom w:val="nil"/>
              <w:right w:val="double" w:sz="4" w:space="0" w:color="auto"/>
            </w:tcBorders>
          </w:tcPr>
          <w:p w:rsidR="00D26D3A" w:rsidRPr="00643C85" w:rsidRDefault="00D26D3A" w:rsidP="00D26D3A">
            <w:pPr>
              <w:jc w:val="center"/>
            </w:pPr>
          </w:p>
        </w:tc>
        <w:tc>
          <w:tcPr>
            <w:tcW w:w="397" w:type="dxa"/>
            <w:tcBorders>
              <w:top w:val="nil"/>
              <w:left w:val="double" w:sz="4" w:space="0" w:color="auto"/>
              <w:bottom w:val="nil"/>
              <w:right w:val="double" w:sz="4" w:space="0" w:color="auto"/>
            </w:tcBorders>
          </w:tcPr>
          <w:p w:rsidR="00D26D3A" w:rsidRPr="00643C85" w:rsidRDefault="00D26D3A" w:rsidP="00D26D3A">
            <w:pPr>
              <w:jc w:val="center"/>
            </w:pPr>
          </w:p>
        </w:tc>
        <w:tc>
          <w:tcPr>
            <w:tcW w:w="9272" w:type="dxa"/>
            <w:gridSpan w:val="52"/>
            <w:tcBorders>
              <w:top w:val="nil"/>
              <w:left w:val="nil"/>
              <w:bottom w:val="double" w:sz="4" w:space="0" w:color="auto"/>
              <w:right w:val="double" w:sz="4" w:space="0" w:color="auto"/>
            </w:tcBorders>
          </w:tcPr>
          <w:p w:rsidR="00D26D3A" w:rsidRPr="00643C85" w:rsidRDefault="00D26D3A" w:rsidP="00D26D3A"/>
        </w:tc>
      </w:tr>
      <w:tr w:rsidR="00D26D3A" w:rsidRPr="00643C85" w:rsidTr="00D26D3A">
        <w:trPr>
          <w:cantSplit/>
        </w:trPr>
        <w:tc>
          <w:tcPr>
            <w:tcW w:w="567" w:type="dxa"/>
            <w:gridSpan w:val="2"/>
            <w:tcBorders>
              <w:top w:val="nil"/>
              <w:left w:val="double" w:sz="4" w:space="0" w:color="auto"/>
              <w:bottom w:val="nil"/>
              <w:right w:val="double" w:sz="4" w:space="0" w:color="auto"/>
            </w:tcBorders>
            <w:vAlign w:val="bottom"/>
          </w:tcPr>
          <w:p w:rsidR="00D26D3A" w:rsidRPr="00643C85" w:rsidRDefault="00D26D3A" w:rsidP="00D26D3A">
            <w:pPr>
              <w:keepNext/>
              <w:spacing w:before="20"/>
              <w:jc w:val="center"/>
            </w:pPr>
          </w:p>
        </w:tc>
        <w:tc>
          <w:tcPr>
            <w:tcW w:w="397" w:type="dxa"/>
            <w:tcBorders>
              <w:top w:val="nil"/>
              <w:left w:val="nil"/>
              <w:bottom w:val="nil"/>
              <w:right w:val="double" w:sz="4" w:space="0" w:color="auto"/>
            </w:tcBorders>
            <w:vAlign w:val="bottom"/>
          </w:tcPr>
          <w:p w:rsidR="00D26D3A" w:rsidRPr="00643C85" w:rsidRDefault="00D26D3A" w:rsidP="00D26D3A">
            <w:pPr>
              <w:keepNext/>
              <w:spacing w:before="20"/>
              <w:jc w:val="center"/>
            </w:pPr>
          </w:p>
        </w:tc>
        <w:tc>
          <w:tcPr>
            <w:tcW w:w="9272" w:type="dxa"/>
            <w:gridSpan w:val="52"/>
            <w:tcBorders>
              <w:top w:val="double" w:sz="4" w:space="0" w:color="auto"/>
              <w:left w:val="nil"/>
              <w:bottom w:val="nil"/>
              <w:right w:val="double" w:sz="4" w:space="0" w:color="auto"/>
            </w:tcBorders>
            <w:vAlign w:val="bottom"/>
          </w:tcPr>
          <w:p w:rsidR="00D26D3A" w:rsidRPr="00643C85" w:rsidRDefault="00D26D3A" w:rsidP="00D26D3A">
            <w:pPr>
              <w:keepNext/>
              <w:spacing w:before="20"/>
              <w:ind w:left="57" w:right="113"/>
              <w:jc w:val="both"/>
            </w:pPr>
            <w:r w:rsidRPr="00643C85">
              <w:t xml:space="preserve">физическое лицо </w:t>
            </w:r>
            <w:r w:rsidRPr="00643C85">
              <w:rPr>
                <w:vertAlign w:val="superscript"/>
              </w:rPr>
              <w:t>7</w:t>
            </w:r>
            <w:r w:rsidRPr="00643C85">
              <w:t>:</w:t>
            </w:r>
          </w:p>
        </w:tc>
      </w:tr>
      <w:tr w:rsidR="00D26D3A" w:rsidRPr="00643C85" w:rsidTr="00D26D3A">
        <w:trPr>
          <w:cantSplit/>
        </w:trPr>
        <w:tc>
          <w:tcPr>
            <w:tcW w:w="567" w:type="dxa"/>
            <w:gridSpan w:val="2"/>
            <w:tcBorders>
              <w:top w:val="nil"/>
              <w:left w:val="double" w:sz="4" w:space="0" w:color="auto"/>
              <w:bottom w:val="nil"/>
              <w:right w:val="double" w:sz="4" w:space="0" w:color="auto"/>
            </w:tcBorders>
            <w:vAlign w:val="bottom"/>
          </w:tcPr>
          <w:p w:rsidR="00D26D3A" w:rsidRPr="00643C85" w:rsidRDefault="00D26D3A" w:rsidP="00D26D3A">
            <w:pPr>
              <w:keepNext/>
              <w:spacing w:before="20"/>
              <w:jc w:val="center"/>
            </w:pPr>
          </w:p>
        </w:tc>
        <w:tc>
          <w:tcPr>
            <w:tcW w:w="397" w:type="dxa"/>
            <w:tcBorders>
              <w:top w:val="nil"/>
              <w:left w:val="nil"/>
              <w:bottom w:val="nil"/>
              <w:right w:val="double" w:sz="4" w:space="0" w:color="auto"/>
            </w:tcBorders>
            <w:vAlign w:val="bottom"/>
          </w:tcPr>
          <w:p w:rsidR="00D26D3A" w:rsidRPr="00643C85" w:rsidRDefault="00D26D3A" w:rsidP="00D26D3A">
            <w:pPr>
              <w:keepNext/>
              <w:spacing w:before="20"/>
              <w:jc w:val="center"/>
            </w:pPr>
          </w:p>
        </w:tc>
        <w:tc>
          <w:tcPr>
            <w:tcW w:w="3704" w:type="dxa"/>
            <w:gridSpan w:val="21"/>
            <w:vAlign w:val="bottom"/>
          </w:tcPr>
          <w:p w:rsidR="00D26D3A" w:rsidRPr="00643C85" w:rsidRDefault="00D26D3A" w:rsidP="00D26D3A">
            <w:pPr>
              <w:keepNext/>
              <w:spacing w:before="20"/>
              <w:ind w:left="57"/>
            </w:pPr>
            <w:r w:rsidRPr="00643C85">
              <w:t>фамилия, имя, отчество (полностью)</w:t>
            </w:r>
            <w:r w:rsidRPr="00643C85">
              <w:rPr>
                <w:vertAlign w:val="superscript"/>
              </w:rPr>
              <w:t>8</w:t>
            </w:r>
          </w:p>
        </w:tc>
        <w:tc>
          <w:tcPr>
            <w:tcW w:w="5425" w:type="dxa"/>
            <w:gridSpan w:val="30"/>
            <w:tcBorders>
              <w:top w:val="nil"/>
              <w:left w:val="nil"/>
              <w:bottom w:val="single" w:sz="4" w:space="0" w:color="auto"/>
              <w:right w:val="nil"/>
            </w:tcBorders>
            <w:vAlign w:val="bottom"/>
          </w:tcPr>
          <w:p w:rsidR="00D26D3A" w:rsidRPr="00643C85" w:rsidRDefault="00D26D3A" w:rsidP="00D26D3A">
            <w:pPr>
              <w:keepNext/>
              <w:spacing w:before="20"/>
            </w:pPr>
          </w:p>
        </w:tc>
        <w:tc>
          <w:tcPr>
            <w:tcW w:w="143" w:type="dxa"/>
            <w:tcBorders>
              <w:top w:val="nil"/>
              <w:left w:val="nil"/>
              <w:bottom w:val="nil"/>
              <w:right w:val="double" w:sz="4" w:space="0" w:color="auto"/>
            </w:tcBorders>
            <w:vAlign w:val="bottom"/>
          </w:tcPr>
          <w:p w:rsidR="00D26D3A" w:rsidRPr="00643C85" w:rsidRDefault="00D26D3A" w:rsidP="00D26D3A">
            <w:pPr>
              <w:keepNext/>
              <w:spacing w:before="20"/>
            </w:pPr>
          </w:p>
        </w:tc>
      </w:tr>
      <w:tr w:rsidR="00D26D3A" w:rsidRPr="00643C85" w:rsidTr="00D26D3A">
        <w:trPr>
          <w:cantSplit/>
        </w:trPr>
        <w:tc>
          <w:tcPr>
            <w:tcW w:w="567" w:type="dxa"/>
            <w:gridSpan w:val="2"/>
            <w:tcBorders>
              <w:top w:val="nil"/>
              <w:left w:val="double" w:sz="4" w:space="0" w:color="auto"/>
              <w:bottom w:val="nil"/>
              <w:right w:val="double" w:sz="4" w:space="0" w:color="auto"/>
            </w:tcBorders>
            <w:vAlign w:val="bottom"/>
          </w:tcPr>
          <w:p w:rsidR="00D26D3A" w:rsidRPr="00643C85" w:rsidRDefault="00D26D3A" w:rsidP="00D26D3A">
            <w:pPr>
              <w:keepNext/>
              <w:spacing w:before="20"/>
              <w:jc w:val="center"/>
            </w:pPr>
          </w:p>
        </w:tc>
        <w:tc>
          <w:tcPr>
            <w:tcW w:w="397" w:type="dxa"/>
            <w:tcBorders>
              <w:top w:val="nil"/>
              <w:left w:val="nil"/>
              <w:bottom w:val="nil"/>
              <w:right w:val="double" w:sz="4" w:space="0" w:color="auto"/>
            </w:tcBorders>
            <w:vAlign w:val="bottom"/>
          </w:tcPr>
          <w:p w:rsidR="00D26D3A" w:rsidRPr="00643C85" w:rsidRDefault="00D26D3A" w:rsidP="00D26D3A">
            <w:pPr>
              <w:keepNext/>
              <w:spacing w:before="20"/>
              <w:jc w:val="center"/>
            </w:pPr>
          </w:p>
        </w:tc>
        <w:tc>
          <w:tcPr>
            <w:tcW w:w="124" w:type="dxa"/>
            <w:vAlign w:val="bottom"/>
          </w:tcPr>
          <w:p w:rsidR="00D26D3A" w:rsidRPr="00643C85" w:rsidRDefault="00D26D3A" w:rsidP="00D26D3A">
            <w:pPr>
              <w:keepNext/>
              <w:spacing w:before="20"/>
            </w:pPr>
          </w:p>
        </w:tc>
        <w:tc>
          <w:tcPr>
            <w:tcW w:w="9005" w:type="dxa"/>
            <w:gridSpan w:val="50"/>
            <w:tcBorders>
              <w:top w:val="nil"/>
              <w:left w:val="nil"/>
              <w:bottom w:val="single" w:sz="4" w:space="0" w:color="auto"/>
              <w:right w:val="nil"/>
            </w:tcBorders>
            <w:vAlign w:val="bottom"/>
          </w:tcPr>
          <w:p w:rsidR="00D26D3A" w:rsidRPr="00643C85" w:rsidRDefault="00D26D3A" w:rsidP="00D26D3A">
            <w:pPr>
              <w:keepNext/>
              <w:spacing w:before="20"/>
            </w:pPr>
          </w:p>
        </w:tc>
        <w:tc>
          <w:tcPr>
            <w:tcW w:w="143" w:type="dxa"/>
            <w:tcBorders>
              <w:top w:val="nil"/>
              <w:left w:val="nil"/>
              <w:bottom w:val="nil"/>
              <w:right w:val="double" w:sz="4" w:space="0" w:color="auto"/>
            </w:tcBorders>
            <w:vAlign w:val="bottom"/>
          </w:tcPr>
          <w:p w:rsidR="00D26D3A" w:rsidRPr="00643C85" w:rsidRDefault="00D26D3A" w:rsidP="00D26D3A">
            <w:pPr>
              <w:keepNext/>
              <w:spacing w:before="20"/>
            </w:pPr>
          </w:p>
        </w:tc>
      </w:tr>
      <w:tr w:rsidR="00D26D3A" w:rsidRPr="00643C85" w:rsidTr="00D26D3A">
        <w:trPr>
          <w:cantSplit/>
        </w:trPr>
        <w:tc>
          <w:tcPr>
            <w:tcW w:w="567" w:type="dxa"/>
            <w:gridSpan w:val="2"/>
            <w:tcBorders>
              <w:top w:val="nil"/>
              <w:left w:val="double" w:sz="4" w:space="0" w:color="auto"/>
              <w:bottom w:val="nil"/>
              <w:right w:val="double" w:sz="4" w:space="0" w:color="auto"/>
            </w:tcBorders>
            <w:vAlign w:val="bottom"/>
          </w:tcPr>
          <w:p w:rsidR="00D26D3A" w:rsidRPr="00643C85" w:rsidRDefault="00D26D3A" w:rsidP="00D26D3A">
            <w:pPr>
              <w:spacing w:before="20"/>
              <w:jc w:val="center"/>
            </w:pPr>
          </w:p>
        </w:tc>
        <w:tc>
          <w:tcPr>
            <w:tcW w:w="397" w:type="dxa"/>
            <w:tcBorders>
              <w:top w:val="nil"/>
              <w:left w:val="nil"/>
              <w:bottom w:val="nil"/>
              <w:right w:val="double" w:sz="4" w:space="0" w:color="auto"/>
            </w:tcBorders>
            <w:vAlign w:val="bottom"/>
          </w:tcPr>
          <w:p w:rsidR="00D26D3A" w:rsidRPr="00643C85" w:rsidRDefault="00D26D3A" w:rsidP="00D26D3A">
            <w:pPr>
              <w:spacing w:before="20"/>
              <w:jc w:val="center"/>
            </w:pPr>
          </w:p>
        </w:tc>
        <w:tc>
          <w:tcPr>
            <w:tcW w:w="1559" w:type="dxa"/>
            <w:gridSpan w:val="8"/>
            <w:vAlign w:val="bottom"/>
          </w:tcPr>
          <w:p w:rsidR="00D26D3A" w:rsidRPr="00643C85" w:rsidRDefault="00D26D3A" w:rsidP="00D26D3A">
            <w:pPr>
              <w:spacing w:before="20"/>
              <w:ind w:left="57"/>
            </w:pPr>
            <w:r w:rsidRPr="00643C85">
              <w:t>дата рождения</w:t>
            </w:r>
          </w:p>
        </w:tc>
        <w:tc>
          <w:tcPr>
            <w:tcW w:w="1673" w:type="dxa"/>
            <w:gridSpan w:val="8"/>
            <w:tcBorders>
              <w:top w:val="nil"/>
              <w:left w:val="nil"/>
              <w:bottom w:val="single" w:sz="4" w:space="0" w:color="auto"/>
              <w:right w:val="nil"/>
            </w:tcBorders>
            <w:vAlign w:val="bottom"/>
          </w:tcPr>
          <w:p w:rsidR="00D26D3A" w:rsidRPr="00643C85" w:rsidRDefault="00D26D3A" w:rsidP="00D26D3A">
            <w:pPr>
              <w:spacing w:before="20"/>
              <w:jc w:val="center"/>
            </w:pPr>
          </w:p>
        </w:tc>
        <w:tc>
          <w:tcPr>
            <w:tcW w:w="3868" w:type="dxa"/>
            <w:gridSpan w:val="25"/>
            <w:vAlign w:val="bottom"/>
          </w:tcPr>
          <w:p w:rsidR="00D26D3A" w:rsidRPr="00643C85" w:rsidRDefault="00D26D3A" w:rsidP="00D26D3A">
            <w:pPr>
              <w:spacing w:before="20"/>
            </w:pPr>
            <w:r w:rsidRPr="00643C85">
              <w:t>; документ, удостоверяющий личность,</w:t>
            </w:r>
          </w:p>
        </w:tc>
        <w:tc>
          <w:tcPr>
            <w:tcW w:w="1944" w:type="dxa"/>
            <w:gridSpan w:val="9"/>
            <w:tcBorders>
              <w:top w:val="nil"/>
              <w:left w:val="nil"/>
              <w:bottom w:val="single" w:sz="4" w:space="0" w:color="auto"/>
              <w:right w:val="nil"/>
            </w:tcBorders>
            <w:vAlign w:val="bottom"/>
          </w:tcPr>
          <w:p w:rsidR="00D26D3A" w:rsidRPr="00643C85" w:rsidRDefault="00D26D3A" w:rsidP="00D26D3A">
            <w:pPr>
              <w:spacing w:before="20"/>
              <w:jc w:val="center"/>
            </w:pPr>
          </w:p>
        </w:tc>
        <w:tc>
          <w:tcPr>
            <w:tcW w:w="228" w:type="dxa"/>
            <w:gridSpan w:val="2"/>
            <w:tcBorders>
              <w:top w:val="nil"/>
              <w:left w:val="nil"/>
              <w:bottom w:val="nil"/>
              <w:right w:val="double" w:sz="4" w:space="0" w:color="auto"/>
            </w:tcBorders>
            <w:vAlign w:val="bottom"/>
          </w:tcPr>
          <w:p w:rsidR="00D26D3A" w:rsidRPr="00643C85" w:rsidRDefault="00D26D3A" w:rsidP="00D26D3A">
            <w:pPr>
              <w:spacing w:before="20"/>
            </w:pPr>
            <w:r w:rsidRPr="00643C85">
              <w:t>,</w:t>
            </w:r>
          </w:p>
        </w:tc>
      </w:tr>
    </w:tbl>
    <w:p w:rsidR="00D26D3A" w:rsidRPr="00643C85" w:rsidRDefault="00D26D3A" w:rsidP="00D26D3A">
      <w:pPr>
        <w:rPr>
          <w:vanish/>
        </w:rPr>
      </w:pPr>
    </w:p>
    <w:tbl>
      <w:tblPr>
        <w:tblW w:w="0" w:type="auto"/>
        <w:tblLayout w:type="fixed"/>
        <w:tblCellMar>
          <w:left w:w="28" w:type="dxa"/>
          <w:right w:w="28" w:type="dxa"/>
        </w:tblCellMar>
        <w:tblLook w:val="00A0" w:firstRow="1" w:lastRow="0" w:firstColumn="1" w:lastColumn="0" w:noHBand="0" w:noVBand="0"/>
      </w:tblPr>
      <w:tblGrid>
        <w:gridCol w:w="567"/>
        <w:gridCol w:w="127"/>
        <w:gridCol w:w="270"/>
        <w:gridCol w:w="99"/>
        <w:gridCol w:w="28"/>
        <w:gridCol w:w="349"/>
        <w:gridCol w:w="84"/>
        <w:gridCol w:w="149"/>
        <w:gridCol w:w="13"/>
        <w:gridCol w:w="128"/>
        <w:gridCol w:w="57"/>
        <w:gridCol w:w="170"/>
        <w:gridCol w:w="14"/>
        <w:gridCol w:w="100"/>
        <w:gridCol w:w="96"/>
        <w:gridCol w:w="55"/>
        <w:gridCol w:w="189"/>
        <w:gridCol w:w="189"/>
        <w:gridCol w:w="38"/>
        <w:gridCol w:w="60"/>
        <w:gridCol w:w="252"/>
        <w:gridCol w:w="41"/>
        <w:gridCol w:w="36"/>
        <w:gridCol w:w="320"/>
        <w:gridCol w:w="538"/>
        <w:gridCol w:w="369"/>
        <w:gridCol w:w="191"/>
        <w:gridCol w:w="348"/>
        <w:gridCol w:w="27"/>
        <w:gridCol w:w="86"/>
        <w:gridCol w:w="142"/>
        <w:gridCol w:w="142"/>
        <w:gridCol w:w="226"/>
        <w:gridCol w:w="77"/>
        <w:gridCol w:w="139"/>
        <w:gridCol w:w="56"/>
        <w:gridCol w:w="28"/>
        <w:gridCol w:w="97"/>
        <w:gridCol w:w="227"/>
        <w:gridCol w:w="113"/>
        <w:gridCol w:w="455"/>
        <w:gridCol w:w="112"/>
        <w:gridCol w:w="198"/>
        <w:gridCol w:w="29"/>
        <w:gridCol w:w="58"/>
        <w:gridCol w:w="227"/>
        <w:gridCol w:w="707"/>
        <w:gridCol w:w="397"/>
        <w:gridCol w:w="484"/>
        <w:gridCol w:w="113"/>
        <w:gridCol w:w="792"/>
        <w:gridCol w:w="199"/>
        <w:gridCol w:w="88"/>
        <w:gridCol w:w="142"/>
      </w:tblGrid>
      <w:tr w:rsidR="00D26D3A" w:rsidRPr="00643C85" w:rsidTr="00D26D3A">
        <w:trPr>
          <w:cantSplit/>
        </w:trPr>
        <w:tc>
          <w:tcPr>
            <w:tcW w:w="567" w:type="dxa"/>
            <w:tcBorders>
              <w:top w:val="nil"/>
              <w:left w:val="double" w:sz="4" w:space="0" w:color="auto"/>
              <w:bottom w:val="nil"/>
              <w:right w:val="double" w:sz="4" w:space="0" w:color="auto"/>
            </w:tcBorders>
            <w:vAlign w:val="bottom"/>
          </w:tcPr>
          <w:p w:rsidR="00D26D3A" w:rsidRPr="00643C85" w:rsidRDefault="00D26D3A" w:rsidP="00D26D3A">
            <w:pPr>
              <w:spacing w:before="20"/>
              <w:jc w:val="center"/>
            </w:pPr>
          </w:p>
        </w:tc>
        <w:tc>
          <w:tcPr>
            <w:tcW w:w="397" w:type="dxa"/>
            <w:gridSpan w:val="2"/>
            <w:tcBorders>
              <w:top w:val="nil"/>
              <w:left w:val="double" w:sz="4" w:space="0" w:color="auto"/>
              <w:bottom w:val="nil"/>
              <w:right w:val="double" w:sz="4" w:space="0" w:color="auto"/>
            </w:tcBorders>
            <w:vAlign w:val="bottom"/>
          </w:tcPr>
          <w:p w:rsidR="00D26D3A" w:rsidRPr="00643C85" w:rsidRDefault="00D26D3A" w:rsidP="00D26D3A">
            <w:pPr>
              <w:spacing w:before="20"/>
              <w:jc w:val="center"/>
            </w:pPr>
          </w:p>
        </w:tc>
        <w:tc>
          <w:tcPr>
            <w:tcW w:w="709" w:type="dxa"/>
            <w:gridSpan w:val="5"/>
            <w:vAlign w:val="bottom"/>
          </w:tcPr>
          <w:p w:rsidR="00D26D3A" w:rsidRPr="00643C85" w:rsidRDefault="00D26D3A" w:rsidP="00D26D3A">
            <w:pPr>
              <w:spacing w:before="20"/>
              <w:ind w:left="57"/>
            </w:pPr>
            <w:r w:rsidRPr="00643C85">
              <w:t>серия</w:t>
            </w:r>
          </w:p>
        </w:tc>
        <w:tc>
          <w:tcPr>
            <w:tcW w:w="1361" w:type="dxa"/>
            <w:gridSpan w:val="13"/>
            <w:tcBorders>
              <w:top w:val="nil"/>
              <w:left w:val="nil"/>
              <w:bottom w:val="single" w:sz="4" w:space="0" w:color="auto"/>
              <w:right w:val="nil"/>
            </w:tcBorders>
            <w:vAlign w:val="bottom"/>
          </w:tcPr>
          <w:p w:rsidR="00D26D3A" w:rsidRPr="00643C85" w:rsidRDefault="00D26D3A" w:rsidP="00D26D3A">
            <w:pPr>
              <w:spacing w:before="20"/>
              <w:jc w:val="center"/>
            </w:pPr>
          </w:p>
        </w:tc>
        <w:tc>
          <w:tcPr>
            <w:tcW w:w="397" w:type="dxa"/>
            <w:gridSpan w:val="3"/>
            <w:vAlign w:val="bottom"/>
          </w:tcPr>
          <w:p w:rsidR="00D26D3A" w:rsidRPr="00643C85" w:rsidRDefault="00D26D3A" w:rsidP="00D26D3A">
            <w:pPr>
              <w:spacing w:before="20"/>
              <w:jc w:val="center"/>
            </w:pPr>
            <w:r w:rsidRPr="00643C85">
              <w:t>№</w:t>
            </w:r>
          </w:p>
        </w:tc>
        <w:tc>
          <w:tcPr>
            <w:tcW w:w="1701" w:type="dxa"/>
            <w:gridSpan w:val="7"/>
            <w:tcBorders>
              <w:top w:val="nil"/>
              <w:left w:val="nil"/>
              <w:bottom w:val="single" w:sz="4" w:space="0" w:color="auto"/>
              <w:right w:val="nil"/>
            </w:tcBorders>
            <w:vAlign w:val="bottom"/>
          </w:tcPr>
          <w:p w:rsidR="00D26D3A" w:rsidRPr="00643C85" w:rsidRDefault="00D26D3A" w:rsidP="00D26D3A">
            <w:pPr>
              <w:spacing w:before="20"/>
              <w:jc w:val="center"/>
            </w:pPr>
          </w:p>
        </w:tc>
        <w:tc>
          <w:tcPr>
            <w:tcW w:w="142" w:type="dxa"/>
            <w:vAlign w:val="bottom"/>
          </w:tcPr>
          <w:p w:rsidR="00D26D3A" w:rsidRPr="00643C85" w:rsidRDefault="00D26D3A" w:rsidP="00D26D3A">
            <w:pPr>
              <w:spacing w:before="20"/>
            </w:pPr>
            <w:r w:rsidRPr="00643C85">
              <w:t>,</w:t>
            </w:r>
          </w:p>
        </w:tc>
        <w:tc>
          <w:tcPr>
            <w:tcW w:w="1418" w:type="dxa"/>
            <w:gridSpan w:val="9"/>
            <w:vAlign w:val="bottom"/>
          </w:tcPr>
          <w:p w:rsidR="00D26D3A" w:rsidRPr="00643C85" w:rsidRDefault="00D26D3A" w:rsidP="00D26D3A">
            <w:pPr>
              <w:spacing w:before="20"/>
              <w:jc w:val="right"/>
            </w:pPr>
            <w:r w:rsidRPr="00643C85">
              <w:t>дата выдачи “</w:t>
            </w:r>
          </w:p>
        </w:tc>
        <w:tc>
          <w:tcPr>
            <w:tcW w:w="397" w:type="dxa"/>
            <w:gridSpan w:val="4"/>
            <w:tcBorders>
              <w:top w:val="nil"/>
              <w:left w:val="nil"/>
              <w:bottom w:val="single" w:sz="4" w:space="0" w:color="auto"/>
              <w:right w:val="nil"/>
            </w:tcBorders>
            <w:vAlign w:val="bottom"/>
          </w:tcPr>
          <w:p w:rsidR="00D26D3A" w:rsidRPr="00643C85" w:rsidRDefault="00D26D3A" w:rsidP="00D26D3A">
            <w:pPr>
              <w:spacing w:before="20"/>
              <w:jc w:val="center"/>
            </w:pPr>
          </w:p>
        </w:tc>
        <w:tc>
          <w:tcPr>
            <w:tcW w:w="227" w:type="dxa"/>
            <w:vAlign w:val="bottom"/>
          </w:tcPr>
          <w:p w:rsidR="00D26D3A" w:rsidRPr="00643C85" w:rsidRDefault="00D26D3A" w:rsidP="00D26D3A">
            <w:pPr>
              <w:spacing w:before="20"/>
            </w:pPr>
            <w:r w:rsidRPr="00643C85">
              <w:t>”</w:t>
            </w:r>
          </w:p>
        </w:tc>
        <w:tc>
          <w:tcPr>
            <w:tcW w:w="1588" w:type="dxa"/>
            <w:gridSpan w:val="3"/>
            <w:tcBorders>
              <w:top w:val="nil"/>
              <w:left w:val="nil"/>
              <w:bottom w:val="single" w:sz="4" w:space="0" w:color="auto"/>
              <w:right w:val="nil"/>
            </w:tcBorders>
            <w:vAlign w:val="bottom"/>
          </w:tcPr>
          <w:p w:rsidR="00D26D3A" w:rsidRPr="00643C85" w:rsidRDefault="00D26D3A" w:rsidP="00D26D3A">
            <w:pPr>
              <w:spacing w:before="20"/>
              <w:jc w:val="center"/>
            </w:pPr>
          </w:p>
        </w:tc>
        <w:tc>
          <w:tcPr>
            <w:tcW w:w="113" w:type="dxa"/>
            <w:vAlign w:val="bottom"/>
          </w:tcPr>
          <w:p w:rsidR="00D26D3A" w:rsidRPr="00643C85" w:rsidRDefault="00D26D3A" w:rsidP="00D26D3A">
            <w:pPr>
              <w:spacing w:before="20"/>
            </w:pPr>
          </w:p>
        </w:tc>
        <w:tc>
          <w:tcPr>
            <w:tcW w:w="792" w:type="dxa"/>
            <w:tcBorders>
              <w:top w:val="nil"/>
              <w:left w:val="nil"/>
              <w:bottom w:val="single" w:sz="4" w:space="0" w:color="auto"/>
              <w:right w:val="nil"/>
            </w:tcBorders>
            <w:vAlign w:val="bottom"/>
          </w:tcPr>
          <w:p w:rsidR="00D26D3A" w:rsidRPr="00643C85" w:rsidRDefault="00D26D3A" w:rsidP="00D26D3A">
            <w:pPr>
              <w:spacing w:before="20"/>
              <w:jc w:val="center"/>
            </w:pPr>
          </w:p>
        </w:tc>
        <w:tc>
          <w:tcPr>
            <w:tcW w:w="429" w:type="dxa"/>
            <w:gridSpan w:val="3"/>
            <w:tcBorders>
              <w:top w:val="nil"/>
              <w:left w:val="nil"/>
              <w:bottom w:val="nil"/>
              <w:right w:val="double" w:sz="4" w:space="0" w:color="auto"/>
            </w:tcBorders>
            <w:vAlign w:val="bottom"/>
          </w:tcPr>
          <w:p w:rsidR="00D26D3A" w:rsidRPr="00643C85" w:rsidRDefault="00D26D3A" w:rsidP="00D26D3A">
            <w:pPr>
              <w:spacing w:before="20"/>
              <w:ind w:left="57"/>
            </w:pPr>
            <w:r w:rsidRPr="00643C85">
              <w:t>г.,</w:t>
            </w:r>
          </w:p>
        </w:tc>
      </w:tr>
      <w:tr w:rsidR="00D26D3A" w:rsidRPr="00643C85" w:rsidTr="00D26D3A">
        <w:trPr>
          <w:cantSplit/>
        </w:trPr>
        <w:tc>
          <w:tcPr>
            <w:tcW w:w="567" w:type="dxa"/>
            <w:tcBorders>
              <w:top w:val="nil"/>
              <w:left w:val="double" w:sz="4" w:space="0" w:color="auto"/>
              <w:bottom w:val="nil"/>
              <w:right w:val="double" w:sz="4" w:space="0" w:color="auto"/>
            </w:tcBorders>
            <w:vAlign w:val="bottom"/>
          </w:tcPr>
          <w:p w:rsidR="00D26D3A" w:rsidRPr="00643C85" w:rsidRDefault="00D26D3A" w:rsidP="00D26D3A">
            <w:pPr>
              <w:spacing w:before="20"/>
              <w:jc w:val="center"/>
            </w:pPr>
          </w:p>
        </w:tc>
        <w:tc>
          <w:tcPr>
            <w:tcW w:w="397" w:type="dxa"/>
            <w:gridSpan w:val="2"/>
            <w:tcBorders>
              <w:top w:val="nil"/>
              <w:left w:val="nil"/>
              <w:bottom w:val="nil"/>
              <w:right w:val="double" w:sz="4" w:space="0" w:color="auto"/>
            </w:tcBorders>
            <w:vAlign w:val="bottom"/>
          </w:tcPr>
          <w:p w:rsidR="00D26D3A" w:rsidRPr="00643C85" w:rsidRDefault="00D26D3A" w:rsidP="00D26D3A">
            <w:pPr>
              <w:spacing w:before="20"/>
              <w:jc w:val="center"/>
            </w:pPr>
          </w:p>
        </w:tc>
        <w:tc>
          <w:tcPr>
            <w:tcW w:w="4808" w:type="dxa"/>
            <w:gridSpan w:val="33"/>
            <w:vAlign w:val="bottom"/>
          </w:tcPr>
          <w:p w:rsidR="00D26D3A" w:rsidRPr="00643C85" w:rsidRDefault="00D26D3A" w:rsidP="00D26D3A">
            <w:pPr>
              <w:spacing w:before="20"/>
              <w:ind w:left="57"/>
            </w:pPr>
            <w:r w:rsidRPr="00643C85">
              <w:t>кем выдан документ, удостоверяющий личность,</w:t>
            </w:r>
          </w:p>
        </w:tc>
        <w:tc>
          <w:tcPr>
            <w:tcW w:w="4324" w:type="dxa"/>
            <w:gridSpan w:val="17"/>
            <w:tcBorders>
              <w:top w:val="nil"/>
              <w:left w:val="nil"/>
              <w:bottom w:val="single" w:sz="4" w:space="0" w:color="auto"/>
              <w:right w:val="nil"/>
            </w:tcBorders>
            <w:vAlign w:val="bottom"/>
          </w:tcPr>
          <w:p w:rsidR="00D26D3A" w:rsidRPr="00643C85" w:rsidRDefault="00D26D3A" w:rsidP="00D26D3A">
            <w:pPr>
              <w:spacing w:before="20"/>
            </w:pPr>
          </w:p>
        </w:tc>
        <w:tc>
          <w:tcPr>
            <w:tcW w:w="142" w:type="dxa"/>
            <w:tcBorders>
              <w:top w:val="nil"/>
              <w:left w:val="nil"/>
              <w:bottom w:val="nil"/>
              <w:right w:val="double" w:sz="4" w:space="0" w:color="auto"/>
            </w:tcBorders>
            <w:vAlign w:val="bottom"/>
          </w:tcPr>
          <w:p w:rsidR="00D26D3A" w:rsidRPr="00643C85" w:rsidRDefault="00D26D3A" w:rsidP="00D26D3A">
            <w:pPr>
              <w:spacing w:before="20"/>
            </w:pPr>
          </w:p>
        </w:tc>
      </w:tr>
      <w:tr w:rsidR="00D26D3A" w:rsidRPr="00643C85" w:rsidTr="00D26D3A">
        <w:trPr>
          <w:cantSplit/>
        </w:trPr>
        <w:tc>
          <w:tcPr>
            <w:tcW w:w="567" w:type="dxa"/>
            <w:tcBorders>
              <w:top w:val="nil"/>
              <w:left w:val="double" w:sz="4" w:space="0" w:color="auto"/>
              <w:bottom w:val="nil"/>
              <w:right w:val="double" w:sz="4" w:space="0" w:color="auto"/>
            </w:tcBorders>
            <w:vAlign w:val="bottom"/>
          </w:tcPr>
          <w:p w:rsidR="00D26D3A" w:rsidRPr="00643C85" w:rsidRDefault="00D26D3A" w:rsidP="00D26D3A">
            <w:pPr>
              <w:spacing w:before="20"/>
              <w:jc w:val="center"/>
            </w:pPr>
          </w:p>
        </w:tc>
        <w:tc>
          <w:tcPr>
            <w:tcW w:w="397" w:type="dxa"/>
            <w:gridSpan w:val="2"/>
            <w:tcBorders>
              <w:top w:val="nil"/>
              <w:left w:val="nil"/>
              <w:bottom w:val="nil"/>
              <w:right w:val="double" w:sz="4" w:space="0" w:color="auto"/>
            </w:tcBorders>
            <w:vAlign w:val="bottom"/>
          </w:tcPr>
          <w:p w:rsidR="00D26D3A" w:rsidRPr="00643C85" w:rsidRDefault="00D26D3A" w:rsidP="00D26D3A">
            <w:pPr>
              <w:spacing w:before="20"/>
              <w:jc w:val="center"/>
            </w:pPr>
          </w:p>
        </w:tc>
        <w:tc>
          <w:tcPr>
            <w:tcW w:w="127" w:type="dxa"/>
            <w:gridSpan w:val="2"/>
            <w:vAlign w:val="bottom"/>
          </w:tcPr>
          <w:p w:rsidR="00D26D3A" w:rsidRPr="00643C85" w:rsidRDefault="00D26D3A" w:rsidP="00D26D3A">
            <w:pPr>
              <w:spacing w:before="20"/>
            </w:pPr>
          </w:p>
        </w:tc>
        <w:tc>
          <w:tcPr>
            <w:tcW w:w="9005" w:type="dxa"/>
            <w:gridSpan w:val="48"/>
            <w:tcBorders>
              <w:top w:val="nil"/>
              <w:left w:val="nil"/>
              <w:bottom w:val="single" w:sz="4" w:space="0" w:color="auto"/>
              <w:right w:val="nil"/>
            </w:tcBorders>
            <w:vAlign w:val="bottom"/>
          </w:tcPr>
          <w:p w:rsidR="00D26D3A" w:rsidRPr="00643C85" w:rsidRDefault="00D26D3A" w:rsidP="00D26D3A">
            <w:pPr>
              <w:spacing w:before="20"/>
            </w:pPr>
          </w:p>
        </w:tc>
        <w:tc>
          <w:tcPr>
            <w:tcW w:w="142" w:type="dxa"/>
            <w:tcBorders>
              <w:top w:val="nil"/>
              <w:left w:val="nil"/>
              <w:bottom w:val="nil"/>
              <w:right w:val="double" w:sz="4" w:space="0" w:color="auto"/>
            </w:tcBorders>
            <w:vAlign w:val="bottom"/>
          </w:tcPr>
          <w:p w:rsidR="00D26D3A" w:rsidRPr="00643C85" w:rsidRDefault="00D26D3A" w:rsidP="00D26D3A">
            <w:pPr>
              <w:spacing w:before="20"/>
            </w:pPr>
          </w:p>
        </w:tc>
      </w:tr>
      <w:tr w:rsidR="00D26D3A" w:rsidRPr="00643C85" w:rsidTr="00D26D3A">
        <w:trPr>
          <w:cantSplit/>
        </w:trPr>
        <w:tc>
          <w:tcPr>
            <w:tcW w:w="567" w:type="dxa"/>
            <w:tcBorders>
              <w:top w:val="nil"/>
              <w:left w:val="double" w:sz="4" w:space="0" w:color="auto"/>
              <w:bottom w:val="nil"/>
              <w:right w:val="double" w:sz="4" w:space="0" w:color="auto"/>
            </w:tcBorders>
            <w:vAlign w:val="bottom"/>
          </w:tcPr>
          <w:p w:rsidR="00D26D3A" w:rsidRPr="00643C85" w:rsidRDefault="00D26D3A" w:rsidP="00D26D3A">
            <w:pPr>
              <w:spacing w:before="20"/>
              <w:jc w:val="center"/>
            </w:pPr>
          </w:p>
        </w:tc>
        <w:tc>
          <w:tcPr>
            <w:tcW w:w="397" w:type="dxa"/>
            <w:gridSpan w:val="2"/>
            <w:tcBorders>
              <w:top w:val="nil"/>
              <w:left w:val="nil"/>
              <w:bottom w:val="nil"/>
              <w:right w:val="double" w:sz="4" w:space="0" w:color="auto"/>
            </w:tcBorders>
            <w:vAlign w:val="bottom"/>
          </w:tcPr>
          <w:p w:rsidR="00D26D3A" w:rsidRPr="00643C85" w:rsidRDefault="00D26D3A" w:rsidP="00D26D3A">
            <w:pPr>
              <w:spacing w:before="20"/>
              <w:jc w:val="center"/>
            </w:pPr>
          </w:p>
        </w:tc>
        <w:tc>
          <w:tcPr>
            <w:tcW w:w="1091" w:type="dxa"/>
            <w:gridSpan w:val="10"/>
            <w:vAlign w:val="bottom"/>
          </w:tcPr>
          <w:p w:rsidR="00D26D3A" w:rsidRPr="00643C85" w:rsidRDefault="00D26D3A" w:rsidP="00D26D3A">
            <w:pPr>
              <w:spacing w:before="20"/>
              <w:ind w:left="57"/>
            </w:pPr>
            <w:r w:rsidRPr="00643C85">
              <w:t xml:space="preserve">СНИЛС </w:t>
            </w:r>
            <w:r w:rsidRPr="00643C85">
              <w:rPr>
                <w:vertAlign w:val="superscript"/>
              </w:rPr>
              <w:t>7</w:t>
            </w:r>
          </w:p>
        </w:tc>
        <w:tc>
          <w:tcPr>
            <w:tcW w:w="8041" w:type="dxa"/>
            <w:gridSpan w:val="40"/>
            <w:tcBorders>
              <w:top w:val="nil"/>
              <w:left w:val="nil"/>
              <w:bottom w:val="single" w:sz="4" w:space="0" w:color="auto"/>
              <w:right w:val="nil"/>
            </w:tcBorders>
            <w:vAlign w:val="bottom"/>
          </w:tcPr>
          <w:p w:rsidR="00D26D3A" w:rsidRPr="00643C85" w:rsidRDefault="00D26D3A" w:rsidP="00D26D3A">
            <w:pPr>
              <w:spacing w:before="20"/>
            </w:pPr>
          </w:p>
        </w:tc>
        <w:tc>
          <w:tcPr>
            <w:tcW w:w="142" w:type="dxa"/>
            <w:tcBorders>
              <w:top w:val="nil"/>
              <w:left w:val="nil"/>
              <w:bottom w:val="nil"/>
              <w:right w:val="double" w:sz="4" w:space="0" w:color="auto"/>
            </w:tcBorders>
            <w:vAlign w:val="bottom"/>
          </w:tcPr>
          <w:p w:rsidR="00D26D3A" w:rsidRPr="00643C85" w:rsidRDefault="00D26D3A" w:rsidP="00D26D3A">
            <w:pPr>
              <w:spacing w:before="20"/>
            </w:pPr>
          </w:p>
        </w:tc>
      </w:tr>
      <w:tr w:rsidR="00D26D3A" w:rsidRPr="00643C85" w:rsidTr="00D26D3A">
        <w:trPr>
          <w:cantSplit/>
        </w:trPr>
        <w:tc>
          <w:tcPr>
            <w:tcW w:w="567" w:type="dxa"/>
            <w:tcBorders>
              <w:top w:val="nil"/>
              <w:left w:val="double" w:sz="4" w:space="0" w:color="auto"/>
              <w:bottom w:val="nil"/>
              <w:right w:val="double" w:sz="4" w:space="0" w:color="auto"/>
            </w:tcBorders>
            <w:vAlign w:val="bottom"/>
          </w:tcPr>
          <w:p w:rsidR="00D26D3A" w:rsidRPr="00643C85" w:rsidRDefault="00D26D3A" w:rsidP="00D26D3A">
            <w:pPr>
              <w:spacing w:before="20"/>
              <w:jc w:val="center"/>
            </w:pPr>
          </w:p>
        </w:tc>
        <w:tc>
          <w:tcPr>
            <w:tcW w:w="397" w:type="dxa"/>
            <w:gridSpan w:val="2"/>
            <w:tcBorders>
              <w:top w:val="nil"/>
              <w:left w:val="nil"/>
              <w:bottom w:val="nil"/>
              <w:right w:val="double" w:sz="4" w:space="0" w:color="auto"/>
            </w:tcBorders>
            <w:vAlign w:val="bottom"/>
          </w:tcPr>
          <w:p w:rsidR="00D26D3A" w:rsidRPr="00643C85" w:rsidRDefault="00D26D3A" w:rsidP="00D26D3A">
            <w:pPr>
              <w:spacing w:before="20"/>
              <w:jc w:val="center"/>
            </w:pPr>
          </w:p>
        </w:tc>
        <w:tc>
          <w:tcPr>
            <w:tcW w:w="4613" w:type="dxa"/>
            <w:gridSpan w:val="31"/>
            <w:vAlign w:val="bottom"/>
          </w:tcPr>
          <w:p w:rsidR="00D26D3A" w:rsidRPr="00643C85" w:rsidRDefault="00D26D3A" w:rsidP="00D26D3A">
            <w:pPr>
              <w:spacing w:before="20"/>
              <w:ind w:left="57"/>
            </w:pPr>
            <w:r w:rsidRPr="00643C85">
              <w:t>адрес места жительства или места пребывания:</w:t>
            </w:r>
          </w:p>
        </w:tc>
        <w:tc>
          <w:tcPr>
            <w:tcW w:w="4519" w:type="dxa"/>
            <w:gridSpan w:val="19"/>
            <w:tcBorders>
              <w:top w:val="nil"/>
              <w:left w:val="nil"/>
              <w:bottom w:val="single" w:sz="4" w:space="0" w:color="auto"/>
              <w:right w:val="nil"/>
            </w:tcBorders>
            <w:vAlign w:val="bottom"/>
          </w:tcPr>
          <w:p w:rsidR="00D26D3A" w:rsidRPr="00643C85" w:rsidRDefault="00D26D3A" w:rsidP="00D26D3A">
            <w:pPr>
              <w:spacing w:before="20"/>
            </w:pPr>
          </w:p>
        </w:tc>
        <w:tc>
          <w:tcPr>
            <w:tcW w:w="142" w:type="dxa"/>
            <w:tcBorders>
              <w:top w:val="nil"/>
              <w:left w:val="nil"/>
              <w:bottom w:val="nil"/>
              <w:right w:val="double" w:sz="4" w:space="0" w:color="auto"/>
            </w:tcBorders>
            <w:vAlign w:val="bottom"/>
          </w:tcPr>
          <w:p w:rsidR="00D26D3A" w:rsidRPr="00643C85" w:rsidRDefault="00D26D3A" w:rsidP="00D26D3A">
            <w:pPr>
              <w:spacing w:before="20"/>
            </w:pPr>
          </w:p>
        </w:tc>
      </w:tr>
      <w:tr w:rsidR="00D26D3A" w:rsidRPr="00643C85" w:rsidTr="00D26D3A">
        <w:trPr>
          <w:cantSplit/>
        </w:trPr>
        <w:tc>
          <w:tcPr>
            <w:tcW w:w="567" w:type="dxa"/>
            <w:tcBorders>
              <w:top w:val="nil"/>
              <w:left w:val="double" w:sz="4" w:space="0" w:color="auto"/>
              <w:bottom w:val="nil"/>
              <w:right w:val="double" w:sz="4" w:space="0" w:color="auto"/>
            </w:tcBorders>
            <w:vAlign w:val="bottom"/>
          </w:tcPr>
          <w:p w:rsidR="00D26D3A" w:rsidRPr="00643C85" w:rsidRDefault="00D26D3A" w:rsidP="00D26D3A">
            <w:pPr>
              <w:spacing w:before="20"/>
              <w:jc w:val="center"/>
            </w:pPr>
          </w:p>
        </w:tc>
        <w:tc>
          <w:tcPr>
            <w:tcW w:w="397" w:type="dxa"/>
            <w:gridSpan w:val="2"/>
            <w:tcBorders>
              <w:top w:val="nil"/>
              <w:left w:val="nil"/>
              <w:bottom w:val="nil"/>
              <w:right w:val="double" w:sz="4" w:space="0" w:color="auto"/>
            </w:tcBorders>
            <w:vAlign w:val="bottom"/>
          </w:tcPr>
          <w:p w:rsidR="00D26D3A" w:rsidRPr="00643C85" w:rsidRDefault="00D26D3A" w:rsidP="00D26D3A">
            <w:pPr>
              <w:spacing w:before="20"/>
              <w:jc w:val="center"/>
            </w:pPr>
          </w:p>
        </w:tc>
        <w:tc>
          <w:tcPr>
            <w:tcW w:w="127" w:type="dxa"/>
            <w:gridSpan w:val="2"/>
            <w:vAlign w:val="bottom"/>
          </w:tcPr>
          <w:p w:rsidR="00D26D3A" w:rsidRPr="00643C85" w:rsidRDefault="00D26D3A" w:rsidP="00D26D3A">
            <w:pPr>
              <w:spacing w:before="20"/>
            </w:pPr>
          </w:p>
        </w:tc>
        <w:tc>
          <w:tcPr>
            <w:tcW w:w="9005" w:type="dxa"/>
            <w:gridSpan w:val="48"/>
            <w:tcBorders>
              <w:top w:val="nil"/>
              <w:left w:val="nil"/>
              <w:bottom w:val="single" w:sz="4" w:space="0" w:color="auto"/>
              <w:right w:val="nil"/>
            </w:tcBorders>
            <w:vAlign w:val="bottom"/>
          </w:tcPr>
          <w:p w:rsidR="00D26D3A" w:rsidRPr="00643C85" w:rsidRDefault="00D26D3A" w:rsidP="00D26D3A">
            <w:pPr>
              <w:spacing w:before="20"/>
            </w:pPr>
          </w:p>
        </w:tc>
        <w:tc>
          <w:tcPr>
            <w:tcW w:w="142" w:type="dxa"/>
            <w:tcBorders>
              <w:top w:val="nil"/>
              <w:left w:val="nil"/>
              <w:bottom w:val="nil"/>
              <w:right w:val="double" w:sz="4" w:space="0" w:color="auto"/>
            </w:tcBorders>
            <w:vAlign w:val="bottom"/>
          </w:tcPr>
          <w:p w:rsidR="00D26D3A" w:rsidRPr="00643C85" w:rsidRDefault="00D26D3A" w:rsidP="00D26D3A">
            <w:pPr>
              <w:spacing w:before="20"/>
            </w:pPr>
          </w:p>
        </w:tc>
      </w:tr>
      <w:tr w:rsidR="00D26D3A" w:rsidRPr="00643C85" w:rsidTr="00D26D3A">
        <w:trPr>
          <w:cantSplit/>
        </w:trPr>
        <w:tc>
          <w:tcPr>
            <w:tcW w:w="567" w:type="dxa"/>
            <w:tcBorders>
              <w:top w:val="nil"/>
              <w:left w:val="double" w:sz="4" w:space="0" w:color="auto"/>
              <w:bottom w:val="nil"/>
              <w:right w:val="double" w:sz="4" w:space="0" w:color="auto"/>
            </w:tcBorders>
          </w:tcPr>
          <w:p w:rsidR="00D26D3A" w:rsidRPr="00643C85" w:rsidRDefault="00D26D3A" w:rsidP="00D26D3A">
            <w:pPr>
              <w:jc w:val="center"/>
            </w:pPr>
          </w:p>
        </w:tc>
        <w:tc>
          <w:tcPr>
            <w:tcW w:w="397" w:type="dxa"/>
            <w:gridSpan w:val="2"/>
            <w:tcBorders>
              <w:top w:val="nil"/>
              <w:left w:val="nil"/>
              <w:bottom w:val="nil"/>
              <w:right w:val="double" w:sz="4" w:space="0" w:color="auto"/>
            </w:tcBorders>
          </w:tcPr>
          <w:p w:rsidR="00D26D3A" w:rsidRPr="00643C85" w:rsidRDefault="00D26D3A" w:rsidP="00D26D3A">
            <w:pPr>
              <w:jc w:val="center"/>
            </w:pPr>
          </w:p>
        </w:tc>
        <w:tc>
          <w:tcPr>
            <w:tcW w:w="127" w:type="dxa"/>
            <w:gridSpan w:val="2"/>
            <w:tcBorders>
              <w:top w:val="nil"/>
              <w:left w:val="nil"/>
              <w:bottom w:val="double" w:sz="4" w:space="0" w:color="auto"/>
              <w:right w:val="nil"/>
            </w:tcBorders>
          </w:tcPr>
          <w:p w:rsidR="00D26D3A" w:rsidRPr="00643C85" w:rsidRDefault="00D26D3A" w:rsidP="00D26D3A"/>
        </w:tc>
        <w:tc>
          <w:tcPr>
            <w:tcW w:w="9005" w:type="dxa"/>
            <w:gridSpan w:val="48"/>
            <w:tcBorders>
              <w:top w:val="nil"/>
              <w:left w:val="nil"/>
              <w:bottom w:val="double" w:sz="4" w:space="0" w:color="auto"/>
              <w:right w:val="nil"/>
            </w:tcBorders>
          </w:tcPr>
          <w:p w:rsidR="00D26D3A" w:rsidRPr="00643C85" w:rsidRDefault="00D26D3A" w:rsidP="00D26D3A"/>
        </w:tc>
        <w:tc>
          <w:tcPr>
            <w:tcW w:w="142" w:type="dxa"/>
            <w:tcBorders>
              <w:top w:val="nil"/>
              <w:left w:val="nil"/>
              <w:bottom w:val="double" w:sz="4" w:space="0" w:color="auto"/>
              <w:right w:val="double" w:sz="4" w:space="0" w:color="auto"/>
            </w:tcBorders>
          </w:tcPr>
          <w:p w:rsidR="00D26D3A" w:rsidRPr="00643C85" w:rsidRDefault="00D26D3A" w:rsidP="00D26D3A"/>
        </w:tc>
      </w:tr>
      <w:tr w:rsidR="00D26D3A" w:rsidRPr="00643C85" w:rsidTr="00D26D3A">
        <w:trPr>
          <w:cantSplit/>
        </w:trPr>
        <w:tc>
          <w:tcPr>
            <w:tcW w:w="567" w:type="dxa"/>
            <w:tcBorders>
              <w:top w:val="nil"/>
              <w:left w:val="double" w:sz="4" w:space="0" w:color="auto"/>
              <w:bottom w:val="nil"/>
              <w:right w:val="double" w:sz="4" w:space="0" w:color="auto"/>
            </w:tcBorders>
            <w:vAlign w:val="bottom"/>
          </w:tcPr>
          <w:p w:rsidR="00D26D3A" w:rsidRPr="00643C85" w:rsidRDefault="00D26D3A" w:rsidP="00D26D3A">
            <w:pPr>
              <w:spacing w:before="20"/>
              <w:jc w:val="center"/>
            </w:pPr>
          </w:p>
        </w:tc>
        <w:tc>
          <w:tcPr>
            <w:tcW w:w="397" w:type="dxa"/>
            <w:gridSpan w:val="2"/>
            <w:tcBorders>
              <w:top w:val="nil"/>
              <w:left w:val="nil"/>
              <w:bottom w:val="nil"/>
              <w:right w:val="double" w:sz="4" w:space="0" w:color="auto"/>
            </w:tcBorders>
            <w:vAlign w:val="bottom"/>
          </w:tcPr>
          <w:p w:rsidR="00D26D3A" w:rsidRPr="00643C85" w:rsidRDefault="00D26D3A" w:rsidP="00D26D3A">
            <w:pPr>
              <w:spacing w:before="20"/>
              <w:jc w:val="center"/>
            </w:pPr>
          </w:p>
        </w:tc>
        <w:tc>
          <w:tcPr>
            <w:tcW w:w="4752" w:type="dxa"/>
            <w:gridSpan w:val="32"/>
            <w:tcBorders>
              <w:top w:val="double" w:sz="4" w:space="0" w:color="auto"/>
              <w:left w:val="nil"/>
              <w:bottom w:val="nil"/>
              <w:right w:val="nil"/>
            </w:tcBorders>
            <w:vAlign w:val="bottom"/>
          </w:tcPr>
          <w:p w:rsidR="00D26D3A" w:rsidRPr="00643C85" w:rsidRDefault="00D26D3A" w:rsidP="00D26D3A">
            <w:pPr>
              <w:spacing w:before="20"/>
              <w:ind w:left="57"/>
            </w:pPr>
            <w:r w:rsidRPr="00643C85">
              <w:t>предыдущие фамилия и/или имя, и/или отчество</w:t>
            </w:r>
          </w:p>
        </w:tc>
        <w:tc>
          <w:tcPr>
            <w:tcW w:w="4380" w:type="dxa"/>
            <w:gridSpan w:val="18"/>
            <w:tcBorders>
              <w:top w:val="double" w:sz="4" w:space="0" w:color="auto"/>
              <w:left w:val="nil"/>
              <w:bottom w:val="single" w:sz="4" w:space="0" w:color="auto"/>
              <w:right w:val="nil"/>
            </w:tcBorders>
            <w:vAlign w:val="bottom"/>
          </w:tcPr>
          <w:p w:rsidR="00D26D3A" w:rsidRPr="00643C85" w:rsidRDefault="00D26D3A" w:rsidP="00D26D3A">
            <w:pPr>
              <w:spacing w:before="20"/>
            </w:pPr>
          </w:p>
        </w:tc>
        <w:tc>
          <w:tcPr>
            <w:tcW w:w="142" w:type="dxa"/>
            <w:tcBorders>
              <w:top w:val="double" w:sz="4" w:space="0" w:color="auto"/>
              <w:left w:val="nil"/>
              <w:bottom w:val="nil"/>
              <w:right w:val="double" w:sz="4" w:space="0" w:color="auto"/>
            </w:tcBorders>
            <w:vAlign w:val="bottom"/>
          </w:tcPr>
          <w:p w:rsidR="00D26D3A" w:rsidRPr="00643C85" w:rsidRDefault="00D26D3A" w:rsidP="00D26D3A">
            <w:pPr>
              <w:spacing w:before="20"/>
            </w:pPr>
          </w:p>
        </w:tc>
      </w:tr>
      <w:tr w:rsidR="00D26D3A" w:rsidRPr="00643C85" w:rsidTr="00D26D3A">
        <w:trPr>
          <w:cantSplit/>
        </w:trPr>
        <w:tc>
          <w:tcPr>
            <w:tcW w:w="567" w:type="dxa"/>
            <w:tcBorders>
              <w:top w:val="nil"/>
              <w:left w:val="double" w:sz="4" w:space="0" w:color="auto"/>
              <w:bottom w:val="nil"/>
              <w:right w:val="double" w:sz="4" w:space="0" w:color="auto"/>
            </w:tcBorders>
            <w:vAlign w:val="bottom"/>
          </w:tcPr>
          <w:p w:rsidR="00D26D3A" w:rsidRPr="00643C85" w:rsidRDefault="00D26D3A" w:rsidP="00D26D3A">
            <w:pPr>
              <w:spacing w:before="20"/>
              <w:jc w:val="center"/>
            </w:pPr>
          </w:p>
        </w:tc>
        <w:tc>
          <w:tcPr>
            <w:tcW w:w="397" w:type="dxa"/>
            <w:gridSpan w:val="2"/>
            <w:tcBorders>
              <w:top w:val="nil"/>
              <w:left w:val="nil"/>
              <w:bottom w:val="nil"/>
              <w:right w:val="double" w:sz="4" w:space="0" w:color="auto"/>
            </w:tcBorders>
            <w:vAlign w:val="bottom"/>
          </w:tcPr>
          <w:p w:rsidR="00D26D3A" w:rsidRPr="00643C85" w:rsidRDefault="00D26D3A" w:rsidP="00D26D3A">
            <w:pPr>
              <w:spacing w:before="20"/>
              <w:jc w:val="center"/>
            </w:pPr>
          </w:p>
        </w:tc>
        <w:tc>
          <w:tcPr>
            <w:tcW w:w="127" w:type="dxa"/>
            <w:gridSpan w:val="2"/>
            <w:vAlign w:val="bottom"/>
          </w:tcPr>
          <w:p w:rsidR="00D26D3A" w:rsidRPr="00643C85" w:rsidRDefault="00D26D3A" w:rsidP="00D26D3A">
            <w:pPr>
              <w:spacing w:before="20"/>
            </w:pPr>
          </w:p>
        </w:tc>
        <w:tc>
          <w:tcPr>
            <w:tcW w:w="9005" w:type="dxa"/>
            <w:gridSpan w:val="48"/>
            <w:tcBorders>
              <w:top w:val="nil"/>
              <w:left w:val="nil"/>
              <w:bottom w:val="single" w:sz="4" w:space="0" w:color="auto"/>
              <w:right w:val="nil"/>
            </w:tcBorders>
            <w:vAlign w:val="bottom"/>
          </w:tcPr>
          <w:p w:rsidR="00D26D3A" w:rsidRPr="00643C85" w:rsidRDefault="00D26D3A" w:rsidP="00D26D3A">
            <w:pPr>
              <w:spacing w:before="20"/>
            </w:pPr>
          </w:p>
        </w:tc>
        <w:tc>
          <w:tcPr>
            <w:tcW w:w="142" w:type="dxa"/>
            <w:tcBorders>
              <w:top w:val="nil"/>
              <w:left w:val="nil"/>
              <w:bottom w:val="nil"/>
              <w:right w:val="double" w:sz="4" w:space="0" w:color="auto"/>
            </w:tcBorders>
            <w:vAlign w:val="bottom"/>
          </w:tcPr>
          <w:p w:rsidR="00D26D3A" w:rsidRPr="00643C85" w:rsidRDefault="00D26D3A" w:rsidP="00D26D3A">
            <w:pPr>
              <w:spacing w:before="20"/>
            </w:pPr>
          </w:p>
        </w:tc>
      </w:tr>
      <w:tr w:rsidR="00D26D3A" w:rsidRPr="00643C85" w:rsidTr="00D26D3A">
        <w:trPr>
          <w:cantSplit/>
        </w:trPr>
        <w:tc>
          <w:tcPr>
            <w:tcW w:w="567" w:type="dxa"/>
            <w:tcBorders>
              <w:top w:val="nil"/>
              <w:left w:val="double" w:sz="4" w:space="0" w:color="auto"/>
              <w:bottom w:val="nil"/>
              <w:right w:val="double" w:sz="4" w:space="0" w:color="auto"/>
            </w:tcBorders>
            <w:vAlign w:val="bottom"/>
          </w:tcPr>
          <w:p w:rsidR="00D26D3A" w:rsidRPr="00643C85" w:rsidRDefault="00D26D3A" w:rsidP="00D26D3A">
            <w:pPr>
              <w:keepNext/>
              <w:spacing w:before="20"/>
              <w:jc w:val="center"/>
            </w:pPr>
          </w:p>
        </w:tc>
        <w:tc>
          <w:tcPr>
            <w:tcW w:w="397" w:type="dxa"/>
            <w:gridSpan w:val="2"/>
            <w:tcBorders>
              <w:top w:val="nil"/>
              <w:left w:val="nil"/>
              <w:bottom w:val="nil"/>
              <w:right w:val="double" w:sz="4" w:space="0" w:color="auto"/>
            </w:tcBorders>
            <w:vAlign w:val="bottom"/>
          </w:tcPr>
          <w:p w:rsidR="00D26D3A" w:rsidRPr="00643C85" w:rsidRDefault="00D26D3A" w:rsidP="00D26D3A">
            <w:pPr>
              <w:keepNext/>
              <w:spacing w:before="20"/>
              <w:jc w:val="center"/>
            </w:pPr>
          </w:p>
        </w:tc>
        <w:tc>
          <w:tcPr>
            <w:tcW w:w="6067" w:type="dxa"/>
            <w:gridSpan w:val="41"/>
            <w:vAlign w:val="bottom"/>
          </w:tcPr>
          <w:p w:rsidR="00D26D3A" w:rsidRPr="00643C85" w:rsidRDefault="00D26D3A" w:rsidP="00D26D3A">
            <w:pPr>
              <w:keepNext/>
              <w:spacing w:before="20"/>
              <w:ind w:left="57"/>
            </w:pPr>
            <w:r w:rsidRPr="00643C85">
              <w:t>предыдущий(ие) документ(ы), удостоверяющий(ие) личность,</w:t>
            </w:r>
          </w:p>
        </w:tc>
        <w:tc>
          <w:tcPr>
            <w:tcW w:w="2977" w:type="dxa"/>
            <w:gridSpan w:val="8"/>
            <w:tcBorders>
              <w:top w:val="nil"/>
              <w:left w:val="nil"/>
              <w:bottom w:val="single" w:sz="4" w:space="0" w:color="auto"/>
              <w:right w:val="nil"/>
            </w:tcBorders>
            <w:vAlign w:val="bottom"/>
          </w:tcPr>
          <w:p w:rsidR="00D26D3A" w:rsidRPr="00643C85" w:rsidRDefault="00D26D3A" w:rsidP="00D26D3A">
            <w:pPr>
              <w:keepNext/>
              <w:spacing w:before="20"/>
            </w:pPr>
          </w:p>
        </w:tc>
        <w:tc>
          <w:tcPr>
            <w:tcW w:w="230" w:type="dxa"/>
            <w:gridSpan w:val="2"/>
            <w:tcBorders>
              <w:top w:val="nil"/>
              <w:left w:val="nil"/>
              <w:bottom w:val="nil"/>
              <w:right w:val="double" w:sz="4" w:space="0" w:color="auto"/>
            </w:tcBorders>
            <w:vAlign w:val="bottom"/>
          </w:tcPr>
          <w:p w:rsidR="00D26D3A" w:rsidRPr="00643C85" w:rsidRDefault="00D26D3A" w:rsidP="00D26D3A">
            <w:pPr>
              <w:keepNext/>
              <w:spacing w:before="20"/>
            </w:pPr>
            <w:r w:rsidRPr="00643C85">
              <w:t>,</w:t>
            </w:r>
          </w:p>
        </w:tc>
      </w:tr>
      <w:tr w:rsidR="00D26D3A" w:rsidRPr="00643C85" w:rsidTr="00D26D3A">
        <w:trPr>
          <w:cantSplit/>
        </w:trPr>
        <w:tc>
          <w:tcPr>
            <w:tcW w:w="567" w:type="dxa"/>
            <w:tcBorders>
              <w:top w:val="nil"/>
              <w:left w:val="double" w:sz="4" w:space="0" w:color="auto"/>
              <w:bottom w:val="nil"/>
              <w:right w:val="double" w:sz="4" w:space="0" w:color="auto"/>
            </w:tcBorders>
            <w:vAlign w:val="bottom"/>
          </w:tcPr>
          <w:p w:rsidR="00D26D3A" w:rsidRPr="00643C85" w:rsidRDefault="00D26D3A" w:rsidP="00D26D3A">
            <w:pPr>
              <w:jc w:val="center"/>
            </w:pPr>
          </w:p>
        </w:tc>
        <w:tc>
          <w:tcPr>
            <w:tcW w:w="397" w:type="dxa"/>
            <w:gridSpan w:val="2"/>
            <w:tcBorders>
              <w:top w:val="nil"/>
              <w:left w:val="double" w:sz="4" w:space="0" w:color="auto"/>
              <w:bottom w:val="nil"/>
              <w:right w:val="double" w:sz="4" w:space="0" w:color="auto"/>
            </w:tcBorders>
            <w:vAlign w:val="bottom"/>
          </w:tcPr>
          <w:p w:rsidR="00D26D3A" w:rsidRPr="00643C85" w:rsidRDefault="00D26D3A" w:rsidP="00D26D3A">
            <w:pPr>
              <w:jc w:val="center"/>
            </w:pPr>
          </w:p>
        </w:tc>
        <w:tc>
          <w:tcPr>
            <w:tcW w:w="709" w:type="dxa"/>
            <w:gridSpan w:val="5"/>
            <w:vAlign w:val="bottom"/>
          </w:tcPr>
          <w:p w:rsidR="00D26D3A" w:rsidRPr="00643C85" w:rsidRDefault="00D26D3A" w:rsidP="00D26D3A">
            <w:pPr>
              <w:ind w:left="57"/>
            </w:pPr>
            <w:r w:rsidRPr="00643C85">
              <w:t>серия</w:t>
            </w:r>
          </w:p>
        </w:tc>
        <w:tc>
          <w:tcPr>
            <w:tcW w:w="1361" w:type="dxa"/>
            <w:gridSpan w:val="13"/>
            <w:tcBorders>
              <w:top w:val="nil"/>
              <w:left w:val="nil"/>
              <w:bottom w:val="single" w:sz="4" w:space="0" w:color="auto"/>
              <w:right w:val="nil"/>
            </w:tcBorders>
            <w:vAlign w:val="bottom"/>
          </w:tcPr>
          <w:p w:rsidR="00D26D3A" w:rsidRPr="00643C85" w:rsidRDefault="00D26D3A" w:rsidP="00D26D3A">
            <w:pPr>
              <w:jc w:val="center"/>
            </w:pPr>
          </w:p>
        </w:tc>
        <w:tc>
          <w:tcPr>
            <w:tcW w:w="397" w:type="dxa"/>
            <w:gridSpan w:val="3"/>
            <w:vAlign w:val="bottom"/>
          </w:tcPr>
          <w:p w:rsidR="00D26D3A" w:rsidRPr="00643C85" w:rsidRDefault="00D26D3A" w:rsidP="00D26D3A">
            <w:pPr>
              <w:jc w:val="center"/>
            </w:pPr>
            <w:r w:rsidRPr="00643C85">
              <w:t>№</w:t>
            </w:r>
          </w:p>
        </w:tc>
        <w:tc>
          <w:tcPr>
            <w:tcW w:w="1701" w:type="dxa"/>
            <w:gridSpan w:val="7"/>
            <w:tcBorders>
              <w:top w:val="nil"/>
              <w:left w:val="nil"/>
              <w:bottom w:val="single" w:sz="4" w:space="0" w:color="auto"/>
              <w:right w:val="nil"/>
            </w:tcBorders>
            <w:vAlign w:val="bottom"/>
          </w:tcPr>
          <w:p w:rsidR="00D26D3A" w:rsidRPr="00643C85" w:rsidRDefault="00D26D3A" w:rsidP="00D26D3A">
            <w:pPr>
              <w:jc w:val="center"/>
            </w:pPr>
          </w:p>
        </w:tc>
        <w:tc>
          <w:tcPr>
            <w:tcW w:w="142" w:type="dxa"/>
            <w:vAlign w:val="bottom"/>
          </w:tcPr>
          <w:p w:rsidR="00D26D3A" w:rsidRPr="00643C85" w:rsidRDefault="00D26D3A" w:rsidP="00D26D3A">
            <w:r w:rsidRPr="00643C85">
              <w:t>,</w:t>
            </w:r>
          </w:p>
        </w:tc>
        <w:tc>
          <w:tcPr>
            <w:tcW w:w="1418" w:type="dxa"/>
            <w:gridSpan w:val="9"/>
            <w:vAlign w:val="bottom"/>
          </w:tcPr>
          <w:p w:rsidR="00D26D3A" w:rsidRPr="00643C85" w:rsidRDefault="00D26D3A" w:rsidP="00D26D3A">
            <w:pPr>
              <w:jc w:val="right"/>
            </w:pPr>
            <w:r w:rsidRPr="00643C85">
              <w:t>дата выдачи “</w:t>
            </w:r>
          </w:p>
        </w:tc>
        <w:tc>
          <w:tcPr>
            <w:tcW w:w="397" w:type="dxa"/>
            <w:gridSpan w:val="4"/>
            <w:tcBorders>
              <w:top w:val="nil"/>
              <w:left w:val="nil"/>
              <w:bottom w:val="single" w:sz="4" w:space="0" w:color="auto"/>
              <w:right w:val="nil"/>
            </w:tcBorders>
            <w:vAlign w:val="bottom"/>
          </w:tcPr>
          <w:p w:rsidR="00D26D3A" w:rsidRPr="00643C85" w:rsidRDefault="00D26D3A" w:rsidP="00D26D3A">
            <w:pPr>
              <w:jc w:val="center"/>
            </w:pPr>
          </w:p>
        </w:tc>
        <w:tc>
          <w:tcPr>
            <w:tcW w:w="227" w:type="dxa"/>
            <w:vAlign w:val="bottom"/>
          </w:tcPr>
          <w:p w:rsidR="00D26D3A" w:rsidRPr="00643C85" w:rsidRDefault="00D26D3A" w:rsidP="00D26D3A">
            <w:r w:rsidRPr="00643C85">
              <w:t>”</w:t>
            </w:r>
          </w:p>
        </w:tc>
        <w:tc>
          <w:tcPr>
            <w:tcW w:w="1588" w:type="dxa"/>
            <w:gridSpan w:val="3"/>
            <w:tcBorders>
              <w:top w:val="nil"/>
              <w:left w:val="nil"/>
              <w:bottom w:val="single" w:sz="4" w:space="0" w:color="auto"/>
              <w:right w:val="nil"/>
            </w:tcBorders>
            <w:vAlign w:val="bottom"/>
          </w:tcPr>
          <w:p w:rsidR="00D26D3A" w:rsidRPr="00643C85" w:rsidRDefault="00D26D3A" w:rsidP="00D26D3A">
            <w:pPr>
              <w:jc w:val="center"/>
            </w:pPr>
          </w:p>
        </w:tc>
        <w:tc>
          <w:tcPr>
            <w:tcW w:w="113" w:type="dxa"/>
            <w:vAlign w:val="bottom"/>
          </w:tcPr>
          <w:p w:rsidR="00D26D3A" w:rsidRPr="00643C85" w:rsidRDefault="00D26D3A" w:rsidP="00D26D3A"/>
        </w:tc>
        <w:tc>
          <w:tcPr>
            <w:tcW w:w="792" w:type="dxa"/>
            <w:tcBorders>
              <w:top w:val="nil"/>
              <w:left w:val="nil"/>
              <w:bottom w:val="single" w:sz="4" w:space="0" w:color="auto"/>
              <w:right w:val="nil"/>
            </w:tcBorders>
            <w:vAlign w:val="bottom"/>
          </w:tcPr>
          <w:p w:rsidR="00D26D3A" w:rsidRPr="00643C85" w:rsidRDefault="00D26D3A" w:rsidP="00D26D3A">
            <w:pPr>
              <w:jc w:val="center"/>
            </w:pPr>
          </w:p>
        </w:tc>
        <w:tc>
          <w:tcPr>
            <w:tcW w:w="429" w:type="dxa"/>
            <w:gridSpan w:val="3"/>
            <w:tcBorders>
              <w:top w:val="nil"/>
              <w:left w:val="nil"/>
              <w:bottom w:val="nil"/>
              <w:right w:val="double" w:sz="4" w:space="0" w:color="auto"/>
            </w:tcBorders>
            <w:vAlign w:val="bottom"/>
          </w:tcPr>
          <w:p w:rsidR="00D26D3A" w:rsidRPr="00643C85" w:rsidRDefault="00D26D3A" w:rsidP="00D26D3A">
            <w:pPr>
              <w:ind w:left="57"/>
            </w:pPr>
            <w:r w:rsidRPr="00643C85">
              <w:t>г.,</w:t>
            </w:r>
          </w:p>
        </w:tc>
      </w:tr>
      <w:tr w:rsidR="00D26D3A" w:rsidRPr="00643C85" w:rsidTr="00D26D3A">
        <w:trPr>
          <w:cantSplit/>
        </w:trPr>
        <w:tc>
          <w:tcPr>
            <w:tcW w:w="567" w:type="dxa"/>
            <w:tcBorders>
              <w:top w:val="nil"/>
              <w:left w:val="double" w:sz="4" w:space="0" w:color="auto"/>
              <w:bottom w:val="nil"/>
              <w:right w:val="double" w:sz="4" w:space="0" w:color="auto"/>
            </w:tcBorders>
            <w:vAlign w:val="bottom"/>
          </w:tcPr>
          <w:p w:rsidR="00D26D3A" w:rsidRPr="00643C85" w:rsidRDefault="00D26D3A" w:rsidP="00D26D3A">
            <w:pPr>
              <w:jc w:val="center"/>
            </w:pPr>
          </w:p>
        </w:tc>
        <w:tc>
          <w:tcPr>
            <w:tcW w:w="397" w:type="dxa"/>
            <w:gridSpan w:val="2"/>
            <w:tcBorders>
              <w:top w:val="nil"/>
              <w:left w:val="nil"/>
              <w:bottom w:val="nil"/>
              <w:right w:val="double" w:sz="4" w:space="0" w:color="auto"/>
            </w:tcBorders>
            <w:vAlign w:val="bottom"/>
          </w:tcPr>
          <w:p w:rsidR="00D26D3A" w:rsidRPr="00643C85" w:rsidRDefault="00D26D3A" w:rsidP="00D26D3A">
            <w:pPr>
              <w:jc w:val="center"/>
            </w:pPr>
          </w:p>
        </w:tc>
        <w:tc>
          <w:tcPr>
            <w:tcW w:w="4808" w:type="dxa"/>
            <w:gridSpan w:val="33"/>
            <w:vAlign w:val="bottom"/>
          </w:tcPr>
          <w:p w:rsidR="00D26D3A" w:rsidRPr="00643C85" w:rsidRDefault="00D26D3A" w:rsidP="00D26D3A">
            <w:pPr>
              <w:ind w:left="57"/>
            </w:pPr>
            <w:r w:rsidRPr="00643C85">
              <w:t>кем выдан документ, удостоверяющий личность,</w:t>
            </w:r>
          </w:p>
        </w:tc>
        <w:tc>
          <w:tcPr>
            <w:tcW w:w="4324" w:type="dxa"/>
            <w:gridSpan w:val="17"/>
            <w:tcBorders>
              <w:top w:val="nil"/>
              <w:left w:val="nil"/>
              <w:bottom w:val="single" w:sz="4" w:space="0" w:color="auto"/>
              <w:right w:val="nil"/>
            </w:tcBorders>
            <w:vAlign w:val="bottom"/>
          </w:tcPr>
          <w:p w:rsidR="00D26D3A" w:rsidRPr="00643C85" w:rsidRDefault="00D26D3A" w:rsidP="00D26D3A"/>
        </w:tc>
        <w:tc>
          <w:tcPr>
            <w:tcW w:w="142" w:type="dxa"/>
            <w:tcBorders>
              <w:top w:val="nil"/>
              <w:left w:val="nil"/>
              <w:bottom w:val="nil"/>
              <w:right w:val="double" w:sz="4" w:space="0" w:color="auto"/>
            </w:tcBorders>
            <w:vAlign w:val="bottom"/>
          </w:tcPr>
          <w:p w:rsidR="00D26D3A" w:rsidRPr="00643C85" w:rsidRDefault="00D26D3A" w:rsidP="00D26D3A"/>
        </w:tc>
      </w:tr>
      <w:tr w:rsidR="00D26D3A" w:rsidRPr="00643C85" w:rsidTr="00D26D3A">
        <w:trPr>
          <w:cantSplit/>
        </w:trPr>
        <w:tc>
          <w:tcPr>
            <w:tcW w:w="567" w:type="dxa"/>
            <w:tcBorders>
              <w:top w:val="nil"/>
              <w:left w:val="double" w:sz="4" w:space="0" w:color="auto"/>
              <w:bottom w:val="nil"/>
              <w:right w:val="double" w:sz="4" w:space="0" w:color="auto"/>
            </w:tcBorders>
            <w:vAlign w:val="bottom"/>
          </w:tcPr>
          <w:p w:rsidR="00D26D3A" w:rsidRPr="00643C85" w:rsidRDefault="00D26D3A" w:rsidP="00D26D3A">
            <w:pPr>
              <w:spacing w:before="20"/>
              <w:jc w:val="center"/>
            </w:pPr>
          </w:p>
        </w:tc>
        <w:tc>
          <w:tcPr>
            <w:tcW w:w="397" w:type="dxa"/>
            <w:gridSpan w:val="2"/>
            <w:tcBorders>
              <w:top w:val="nil"/>
              <w:left w:val="nil"/>
              <w:bottom w:val="nil"/>
              <w:right w:val="double" w:sz="4" w:space="0" w:color="auto"/>
            </w:tcBorders>
            <w:vAlign w:val="bottom"/>
          </w:tcPr>
          <w:p w:rsidR="00D26D3A" w:rsidRPr="00643C85" w:rsidRDefault="00D26D3A" w:rsidP="00D26D3A">
            <w:pPr>
              <w:spacing w:before="20"/>
              <w:jc w:val="center"/>
            </w:pPr>
          </w:p>
        </w:tc>
        <w:tc>
          <w:tcPr>
            <w:tcW w:w="127" w:type="dxa"/>
            <w:gridSpan w:val="2"/>
            <w:vAlign w:val="bottom"/>
          </w:tcPr>
          <w:p w:rsidR="00D26D3A" w:rsidRPr="00643C85" w:rsidRDefault="00D26D3A" w:rsidP="00D26D3A">
            <w:pPr>
              <w:spacing w:before="20"/>
            </w:pPr>
          </w:p>
        </w:tc>
        <w:tc>
          <w:tcPr>
            <w:tcW w:w="9005" w:type="dxa"/>
            <w:gridSpan w:val="48"/>
            <w:vAlign w:val="bottom"/>
          </w:tcPr>
          <w:p w:rsidR="00D26D3A" w:rsidRPr="00643C85" w:rsidRDefault="00D26D3A" w:rsidP="00D26D3A">
            <w:pPr>
              <w:spacing w:before="20"/>
            </w:pPr>
          </w:p>
        </w:tc>
        <w:tc>
          <w:tcPr>
            <w:tcW w:w="142" w:type="dxa"/>
            <w:tcBorders>
              <w:top w:val="nil"/>
              <w:left w:val="nil"/>
              <w:bottom w:val="nil"/>
              <w:right w:val="double" w:sz="4" w:space="0" w:color="auto"/>
            </w:tcBorders>
            <w:vAlign w:val="bottom"/>
          </w:tcPr>
          <w:p w:rsidR="00D26D3A" w:rsidRPr="00643C85" w:rsidRDefault="00D26D3A" w:rsidP="00D26D3A">
            <w:pPr>
              <w:spacing w:before="20"/>
            </w:pPr>
          </w:p>
        </w:tc>
      </w:tr>
      <w:tr w:rsidR="00D26D3A" w:rsidRPr="00643C85" w:rsidTr="00D26D3A">
        <w:trPr>
          <w:cantSplit/>
        </w:trPr>
        <w:tc>
          <w:tcPr>
            <w:tcW w:w="567" w:type="dxa"/>
            <w:tcBorders>
              <w:top w:val="nil"/>
              <w:left w:val="double" w:sz="4" w:space="0" w:color="auto"/>
              <w:bottom w:val="nil"/>
              <w:right w:val="double" w:sz="4" w:space="0" w:color="auto"/>
            </w:tcBorders>
            <w:vAlign w:val="bottom"/>
          </w:tcPr>
          <w:p w:rsidR="00D26D3A" w:rsidRPr="00643C85" w:rsidRDefault="00D26D3A" w:rsidP="00D26D3A">
            <w:pPr>
              <w:spacing w:before="20"/>
              <w:jc w:val="center"/>
            </w:pPr>
          </w:p>
        </w:tc>
        <w:tc>
          <w:tcPr>
            <w:tcW w:w="397" w:type="dxa"/>
            <w:gridSpan w:val="2"/>
            <w:tcBorders>
              <w:top w:val="nil"/>
              <w:left w:val="nil"/>
              <w:bottom w:val="nil"/>
              <w:right w:val="double" w:sz="4" w:space="0" w:color="auto"/>
            </w:tcBorders>
            <w:vAlign w:val="bottom"/>
          </w:tcPr>
          <w:p w:rsidR="00D26D3A" w:rsidRPr="00643C85" w:rsidRDefault="00D26D3A" w:rsidP="00D26D3A">
            <w:pPr>
              <w:spacing w:before="20"/>
              <w:jc w:val="center"/>
            </w:pPr>
          </w:p>
        </w:tc>
        <w:tc>
          <w:tcPr>
            <w:tcW w:w="127" w:type="dxa"/>
            <w:gridSpan w:val="2"/>
            <w:vAlign w:val="bottom"/>
          </w:tcPr>
          <w:p w:rsidR="00D26D3A" w:rsidRPr="00643C85" w:rsidRDefault="00D26D3A" w:rsidP="00D26D3A">
            <w:pPr>
              <w:spacing w:before="20"/>
            </w:pPr>
          </w:p>
        </w:tc>
        <w:tc>
          <w:tcPr>
            <w:tcW w:w="9005" w:type="dxa"/>
            <w:gridSpan w:val="48"/>
            <w:tcBorders>
              <w:top w:val="single" w:sz="4" w:space="0" w:color="auto"/>
              <w:left w:val="nil"/>
              <w:bottom w:val="nil"/>
              <w:right w:val="nil"/>
            </w:tcBorders>
            <w:vAlign w:val="bottom"/>
          </w:tcPr>
          <w:p w:rsidR="00D26D3A" w:rsidRPr="00643C85" w:rsidRDefault="00D26D3A" w:rsidP="00D26D3A">
            <w:pPr>
              <w:spacing w:before="20"/>
            </w:pPr>
          </w:p>
        </w:tc>
        <w:tc>
          <w:tcPr>
            <w:tcW w:w="142" w:type="dxa"/>
            <w:tcBorders>
              <w:top w:val="nil"/>
              <w:left w:val="nil"/>
              <w:bottom w:val="nil"/>
              <w:right w:val="double" w:sz="4" w:space="0" w:color="auto"/>
            </w:tcBorders>
            <w:vAlign w:val="bottom"/>
          </w:tcPr>
          <w:p w:rsidR="00D26D3A" w:rsidRPr="00643C85" w:rsidRDefault="00D26D3A" w:rsidP="00D26D3A">
            <w:pPr>
              <w:spacing w:before="20"/>
            </w:pPr>
          </w:p>
        </w:tc>
      </w:tr>
      <w:tr w:rsidR="00D26D3A" w:rsidRPr="00643C85" w:rsidTr="00D26D3A">
        <w:trPr>
          <w:cantSplit/>
        </w:trPr>
        <w:tc>
          <w:tcPr>
            <w:tcW w:w="567" w:type="dxa"/>
            <w:tcBorders>
              <w:top w:val="nil"/>
              <w:left w:val="double" w:sz="4" w:space="0" w:color="auto"/>
              <w:bottom w:val="double" w:sz="4" w:space="0" w:color="auto"/>
              <w:right w:val="double" w:sz="4" w:space="0" w:color="auto"/>
            </w:tcBorders>
          </w:tcPr>
          <w:p w:rsidR="00D26D3A" w:rsidRPr="00643C85" w:rsidRDefault="00D26D3A" w:rsidP="00D26D3A">
            <w:pPr>
              <w:spacing w:before="20"/>
              <w:jc w:val="center"/>
            </w:pPr>
          </w:p>
        </w:tc>
        <w:tc>
          <w:tcPr>
            <w:tcW w:w="397" w:type="dxa"/>
            <w:gridSpan w:val="2"/>
            <w:tcBorders>
              <w:top w:val="nil"/>
              <w:left w:val="nil"/>
              <w:bottom w:val="double" w:sz="4" w:space="0" w:color="auto"/>
              <w:right w:val="double" w:sz="4" w:space="0" w:color="auto"/>
            </w:tcBorders>
          </w:tcPr>
          <w:p w:rsidR="00D26D3A" w:rsidRPr="00643C85" w:rsidRDefault="00D26D3A" w:rsidP="00D26D3A">
            <w:pPr>
              <w:spacing w:before="20"/>
              <w:jc w:val="center"/>
            </w:pPr>
          </w:p>
        </w:tc>
        <w:tc>
          <w:tcPr>
            <w:tcW w:w="127" w:type="dxa"/>
            <w:gridSpan w:val="2"/>
            <w:tcBorders>
              <w:top w:val="nil"/>
              <w:left w:val="nil"/>
              <w:bottom w:val="double" w:sz="4" w:space="0" w:color="auto"/>
              <w:right w:val="nil"/>
            </w:tcBorders>
          </w:tcPr>
          <w:p w:rsidR="00D26D3A" w:rsidRPr="00643C85" w:rsidRDefault="00D26D3A" w:rsidP="00D26D3A">
            <w:pPr>
              <w:spacing w:before="20"/>
            </w:pPr>
          </w:p>
        </w:tc>
        <w:tc>
          <w:tcPr>
            <w:tcW w:w="9005" w:type="dxa"/>
            <w:gridSpan w:val="48"/>
            <w:tcBorders>
              <w:top w:val="single" w:sz="4" w:space="0" w:color="auto"/>
              <w:left w:val="nil"/>
              <w:bottom w:val="double" w:sz="4" w:space="0" w:color="auto"/>
              <w:right w:val="nil"/>
            </w:tcBorders>
          </w:tcPr>
          <w:p w:rsidR="00D26D3A" w:rsidRPr="00643C85" w:rsidRDefault="00D26D3A" w:rsidP="00D26D3A">
            <w:pPr>
              <w:spacing w:before="20"/>
            </w:pPr>
          </w:p>
        </w:tc>
        <w:tc>
          <w:tcPr>
            <w:tcW w:w="142" w:type="dxa"/>
            <w:tcBorders>
              <w:top w:val="nil"/>
              <w:left w:val="nil"/>
              <w:bottom w:val="double" w:sz="4" w:space="0" w:color="auto"/>
              <w:right w:val="double" w:sz="4" w:space="0" w:color="auto"/>
            </w:tcBorders>
          </w:tcPr>
          <w:p w:rsidR="00D26D3A" w:rsidRPr="00643C85" w:rsidRDefault="00D26D3A" w:rsidP="00D26D3A">
            <w:pPr>
              <w:spacing w:before="20"/>
            </w:pPr>
          </w:p>
        </w:tc>
      </w:tr>
      <w:tr w:rsidR="00D26D3A" w:rsidRPr="00643C85" w:rsidTr="00D26D3A">
        <w:trPr>
          <w:cantSplit/>
        </w:trPr>
        <w:tc>
          <w:tcPr>
            <w:tcW w:w="567" w:type="dxa"/>
            <w:tcBorders>
              <w:top w:val="double" w:sz="4" w:space="0" w:color="auto"/>
              <w:left w:val="double" w:sz="4" w:space="0" w:color="auto"/>
              <w:bottom w:val="nil"/>
              <w:right w:val="double" w:sz="4" w:space="0" w:color="auto"/>
            </w:tcBorders>
            <w:vAlign w:val="center"/>
          </w:tcPr>
          <w:p w:rsidR="00D26D3A" w:rsidRPr="00643C85" w:rsidRDefault="00D26D3A" w:rsidP="00D26D3A">
            <w:pPr>
              <w:spacing w:before="60" w:after="60"/>
              <w:jc w:val="center"/>
              <w:rPr>
                <w:b/>
                <w:bCs/>
              </w:rPr>
            </w:pPr>
          </w:p>
        </w:tc>
        <w:tc>
          <w:tcPr>
            <w:tcW w:w="9671" w:type="dxa"/>
            <w:gridSpan w:val="53"/>
            <w:tcBorders>
              <w:top w:val="double" w:sz="4" w:space="0" w:color="auto"/>
              <w:left w:val="double" w:sz="4" w:space="0" w:color="auto"/>
              <w:bottom w:val="double" w:sz="4" w:space="0" w:color="auto"/>
              <w:right w:val="double" w:sz="4" w:space="0" w:color="auto"/>
            </w:tcBorders>
            <w:vAlign w:val="center"/>
          </w:tcPr>
          <w:p w:rsidR="00D26D3A" w:rsidRPr="00643C85" w:rsidRDefault="00D26D3A" w:rsidP="00D26D3A">
            <w:pPr>
              <w:spacing w:before="60" w:after="60"/>
              <w:ind w:left="57"/>
              <w:rPr>
                <w:b/>
                <w:bCs/>
              </w:rPr>
            </w:pPr>
            <w:r w:rsidRPr="00643C85">
              <w:rPr>
                <w:b/>
                <w:bCs/>
              </w:rPr>
              <w:t xml:space="preserve">в виде </w:t>
            </w:r>
            <w:r w:rsidRPr="00643C85">
              <w:rPr>
                <w:b/>
                <w:bCs/>
                <w:vertAlign w:val="superscript"/>
              </w:rPr>
              <w:t>9</w:t>
            </w:r>
            <w:r w:rsidRPr="00643C85">
              <w:rPr>
                <w:b/>
                <w:bCs/>
              </w:rPr>
              <w:t>:</w:t>
            </w:r>
          </w:p>
        </w:tc>
      </w:tr>
      <w:tr w:rsidR="00D26D3A" w:rsidRPr="00643C85" w:rsidTr="00D26D3A">
        <w:trPr>
          <w:cantSplit/>
        </w:trPr>
        <w:tc>
          <w:tcPr>
            <w:tcW w:w="567" w:type="dxa"/>
            <w:tcBorders>
              <w:top w:val="nil"/>
              <w:left w:val="double" w:sz="4" w:space="0" w:color="auto"/>
              <w:bottom w:val="nil"/>
              <w:right w:val="double" w:sz="4" w:space="0" w:color="auto"/>
            </w:tcBorders>
            <w:vAlign w:val="center"/>
          </w:tcPr>
          <w:p w:rsidR="00D26D3A" w:rsidRPr="00643C85" w:rsidRDefault="00D26D3A" w:rsidP="00D26D3A">
            <w:pPr>
              <w:spacing w:before="60" w:after="60"/>
              <w:jc w:val="center"/>
            </w:pPr>
          </w:p>
        </w:tc>
        <w:tc>
          <w:tcPr>
            <w:tcW w:w="397" w:type="dxa"/>
            <w:gridSpan w:val="2"/>
            <w:tcBorders>
              <w:top w:val="double" w:sz="4" w:space="0" w:color="auto"/>
              <w:left w:val="nil"/>
              <w:bottom w:val="double" w:sz="4" w:space="0" w:color="auto"/>
              <w:right w:val="double" w:sz="4" w:space="0" w:color="auto"/>
            </w:tcBorders>
            <w:shd w:val="pct35" w:color="auto" w:fill="FFFFFF"/>
            <w:vAlign w:val="center"/>
          </w:tcPr>
          <w:p w:rsidR="00D26D3A" w:rsidRPr="00643C85" w:rsidRDefault="00D26D3A" w:rsidP="00D26D3A">
            <w:pPr>
              <w:spacing w:before="60" w:after="60"/>
              <w:jc w:val="center"/>
            </w:pPr>
          </w:p>
        </w:tc>
        <w:tc>
          <w:tcPr>
            <w:tcW w:w="9274" w:type="dxa"/>
            <w:gridSpan w:val="51"/>
            <w:tcBorders>
              <w:top w:val="double" w:sz="4" w:space="0" w:color="auto"/>
              <w:left w:val="nil"/>
              <w:bottom w:val="double" w:sz="4" w:space="0" w:color="auto"/>
              <w:right w:val="double" w:sz="4" w:space="0" w:color="auto"/>
            </w:tcBorders>
            <w:vAlign w:val="center"/>
          </w:tcPr>
          <w:p w:rsidR="00D26D3A" w:rsidRPr="00643C85" w:rsidRDefault="00D26D3A" w:rsidP="00D26D3A">
            <w:pPr>
              <w:spacing w:before="60" w:after="60"/>
              <w:ind w:left="57" w:right="113"/>
              <w:jc w:val="both"/>
            </w:pPr>
            <w:r w:rsidRPr="00643C85">
              <w:t>выписки из Единого государственного реестра недвижимости об объекте недвижимости</w:t>
            </w:r>
          </w:p>
        </w:tc>
      </w:tr>
      <w:tr w:rsidR="00D26D3A" w:rsidRPr="00643C85" w:rsidTr="00D26D3A">
        <w:trPr>
          <w:cantSplit/>
        </w:trPr>
        <w:tc>
          <w:tcPr>
            <w:tcW w:w="567" w:type="dxa"/>
            <w:tcBorders>
              <w:top w:val="nil"/>
              <w:left w:val="double" w:sz="4" w:space="0" w:color="auto"/>
              <w:bottom w:val="nil"/>
              <w:right w:val="double" w:sz="4" w:space="0" w:color="auto"/>
            </w:tcBorders>
            <w:vAlign w:val="center"/>
          </w:tcPr>
          <w:p w:rsidR="00D26D3A" w:rsidRPr="00643C85" w:rsidRDefault="00D26D3A" w:rsidP="00D26D3A">
            <w:pPr>
              <w:spacing w:before="20" w:after="20"/>
              <w:jc w:val="center"/>
            </w:pPr>
          </w:p>
        </w:tc>
        <w:tc>
          <w:tcPr>
            <w:tcW w:w="397" w:type="dxa"/>
            <w:gridSpan w:val="2"/>
            <w:tcBorders>
              <w:top w:val="double" w:sz="4" w:space="0" w:color="auto"/>
              <w:left w:val="nil"/>
              <w:bottom w:val="double" w:sz="4" w:space="0" w:color="auto"/>
              <w:right w:val="double" w:sz="4" w:space="0" w:color="auto"/>
            </w:tcBorders>
            <w:shd w:val="pct35" w:color="auto" w:fill="FFFFFF"/>
            <w:vAlign w:val="center"/>
          </w:tcPr>
          <w:p w:rsidR="00D26D3A" w:rsidRPr="00643C85" w:rsidRDefault="00D26D3A" w:rsidP="00D26D3A">
            <w:pPr>
              <w:spacing w:before="20" w:after="20"/>
              <w:jc w:val="center"/>
            </w:pPr>
          </w:p>
        </w:tc>
        <w:tc>
          <w:tcPr>
            <w:tcW w:w="9274" w:type="dxa"/>
            <w:gridSpan w:val="51"/>
            <w:tcBorders>
              <w:top w:val="double" w:sz="4" w:space="0" w:color="auto"/>
              <w:left w:val="nil"/>
              <w:bottom w:val="double" w:sz="4" w:space="0" w:color="auto"/>
              <w:right w:val="double" w:sz="4" w:space="0" w:color="auto"/>
            </w:tcBorders>
            <w:vAlign w:val="center"/>
          </w:tcPr>
          <w:p w:rsidR="00D26D3A" w:rsidRPr="00643C85" w:rsidRDefault="00D26D3A" w:rsidP="00D26D3A">
            <w:pPr>
              <w:spacing w:before="20" w:after="20"/>
              <w:ind w:left="57" w:right="113"/>
              <w:jc w:val="both"/>
            </w:pPr>
            <w:r w:rsidRPr="00643C85">
              <w:t>выписки из Единого государственного реестра недвижимости о переходе прав на объект недвижимости</w:t>
            </w:r>
          </w:p>
        </w:tc>
      </w:tr>
      <w:tr w:rsidR="00D26D3A" w:rsidRPr="00643C85" w:rsidTr="00D26D3A">
        <w:trPr>
          <w:cantSplit/>
        </w:trPr>
        <w:tc>
          <w:tcPr>
            <w:tcW w:w="567" w:type="dxa"/>
            <w:tcBorders>
              <w:top w:val="nil"/>
              <w:left w:val="double" w:sz="4" w:space="0" w:color="auto"/>
              <w:bottom w:val="nil"/>
              <w:right w:val="double" w:sz="4" w:space="0" w:color="auto"/>
            </w:tcBorders>
            <w:vAlign w:val="center"/>
          </w:tcPr>
          <w:p w:rsidR="00D26D3A" w:rsidRPr="00643C85" w:rsidRDefault="00D26D3A" w:rsidP="00D26D3A">
            <w:pPr>
              <w:spacing w:before="20" w:after="20"/>
              <w:jc w:val="center"/>
            </w:pPr>
          </w:p>
        </w:tc>
        <w:tc>
          <w:tcPr>
            <w:tcW w:w="397" w:type="dxa"/>
            <w:gridSpan w:val="2"/>
            <w:tcBorders>
              <w:top w:val="double" w:sz="4" w:space="0" w:color="auto"/>
              <w:left w:val="nil"/>
              <w:bottom w:val="double" w:sz="4" w:space="0" w:color="auto"/>
              <w:right w:val="double" w:sz="4" w:space="0" w:color="auto"/>
            </w:tcBorders>
            <w:shd w:val="pct35" w:color="auto" w:fill="FFFFFF"/>
            <w:vAlign w:val="center"/>
          </w:tcPr>
          <w:p w:rsidR="00D26D3A" w:rsidRPr="00643C85" w:rsidRDefault="00D26D3A" w:rsidP="00D26D3A">
            <w:pPr>
              <w:spacing w:before="20" w:after="20"/>
              <w:jc w:val="center"/>
            </w:pPr>
          </w:p>
        </w:tc>
        <w:tc>
          <w:tcPr>
            <w:tcW w:w="9274" w:type="dxa"/>
            <w:gridSpan w:val="51"/>
            <w:tcBorders>
              <w:top w:val="double" w:sz="4" w:space="0" w:color="auto"/>
              <w:left w:val="nil"/>
              <w:bottom w:val="double" w:sz="4" w:space="0" w:color="auto"/>
              <w:right w:val="double" w:sz="4" w:space="0" w:color="auto"/>
            </w:tcBorders>
            <w:vAlign w:val="center"/>
          </w:tcPr>
          <w:p w:rsidR="00D26D3A" w:rsidRPr="00643C85" w:rsidRDefault="00D26D3A" w:rsidP="00D26D3A">
            <w:pPr>
              <w:spacing w:before="20" w:after="20"/>
              <w:ind w:left="57" w:right="113"/>
              <w:jc w:val="both"/>
            </w:pPr>
            <w:r w:rsidRPr="00643C85">
              <w:t>выписки из Единого государственного реестра недвижимости о признании правообладателя недееспособным или ограниченно дееспособным</w:t>
            </w:r>
          </w:p>
        </w:tc>
      </w:tr>
      <w:tr w:rsidR="00D26D3A" w:rsidRPr="00643C85" w:rsidTr="00D26D3A">
        <w:trPr>
          <w:cantSplit/>
        </w:trPr>
        <w:tc>
          <w:tcPr>
            <w:tcW w:w="567" w:type="dxa"/>
            <w:tcBorders>
              <w:top w:val="nil"/>
              <w:left w:val="double" w:sz="4" w:space="0" w:color="auto"/>
              <w:bottom w:val="nil"/>
              <w:right w:val="double" w:sz="4" w:space="0" w:color="auto"/>
            </w:tcBorders>
          </w:tcPr>
          <w:p w:rsidR="00D26D3A" w:rsidRPr="00643C85" w:rsidRDefault="00D26D3A" w:rsidP="00D26D3A">
            <w:pPr>
              <w:spacing w:before="20"/>
              <w:jc w:val="center"/>
            </w:pPr>
          </w:p>
        </w:tc>
        <w:tc>
          <w:tcPr>
            <w:tcW w:w="397" w:type="dxa"/>
            <w:gridSpan w:val="2"/>
            <w:tcBorders>
              <w:top w:val="double" w:sz="4" w:space="0" w:color="auto"/>
              <w:left w:val="nil"/>
              <w:bottom w:val="nil"/>
              <w:right w:val="double" w:sz="4" w:space="0" w:color="auto"/>
            </w:tcBorders>
            <w:shd w:val="pct35" w:color="auto" w:fill="FFFFFF"/>
          </w:tcPr>
          <w:p w:rsidR="00D26D3A" w:rsidRPr="00643C85" w:rsidRDefault="00D26D3A" w:rsidP="00D26D3A">
            <w:pPr>
              <w:spacing w:before="20"/>
              <w:jc w:val="center"/>
            </w:pPr>
          </w:p>
        </w:tc>
        <w:tc>
          <w:tcPr>
            <w:tcW w:w="9274" w:type="dxa"/>
            <w:gridSpan w:val="51"/>
            <w:tcBorders>
              <w:top w:val="double" w:sz="4" w:space="0" w:color="auto"/>
              <w:left w:val="nil"/>
              <w:bottom w:val="nil"/>
              <w:right w:val="double" w:sz="4" w:space="0" w:color="auto"/>
            </w:tcBorders>
          </w:tcPr>
          <w:p w:rsidR="00D26D3A" w:rsidRPr="00643C85" w:rsidRDefault="00D26D3A" w:rsidP="00D26D3A">
            <w:pPr>
              <w:spacing w:before="20"/>
              <w:ind w:left="57" w:right="113"/>
              <w:jc w:val="both"/>
            </w:pPr>
            <w:r w:rsidRPr="00643C85">
              <w:t>выписки из Единого государственного реестра недвижимости о правах отдельного лица на имевшиеся (имеющиеся) у него объекты недвижимости</w:t>
            </w:r>
          </w:p>
        </w:tc>
      </w:tr>
      <w:tr w:rsidR="00D26D3A" w:rsidRPr="00643C85" w:rsidTr="00D26D3A">
        <w:trPr>
          <w:cantSplit/>
        </w:trPr>
        <w:tc>
          <w:tcPr>
            <w:tcW w:w="567" w:type="dxa"/>
            <w:tcBorders>
              <w:top w:val="nil"/>
              <w:left w:val="double" w:sz="4" w:space="0" w:color="auto"/>
              <w:bottom w:val="nil"/>
              <w:right w:val="double" w:sz="4" w:space="0" w:color="auto"/>
            </w:tcBorders>
            <w:vAlign w:val="bottom"/>
          </w:tcPr>
          <w:p w:rsidR="00D26D3A" w:rsidRPr="00643C85" w:rsidRDefault="00D26D3A" w:rsidP="00D26D3A">
            <w:pPr>
              <w:spacing w:before="20"/>
              <w:jc w:val="center"/>
            </w:pPr>
          </w:p>
        </w:tc>
        <w:tc>
          <w:tcPr>
            <w:tcW w:w="397" w:type="dxa"/>
            <w:gridSpan w:val="2"/>
            <w:tcBorders>
              <w:top w:val="nil"/>
              <w:left w:val="nil"/>
              <w:bottom w:val="nil"/>
              <w:right w:val="double" w:sz="4" w:space="0" w:color="auto"/>
            </w:tcBorders>
            <w:shd w:val="pct35" w:color="auto" w:fill="FFFFFF"/>
            <w:vAlign w:val="bottom"/>
          </w:tcPr>
          <w:p w:rsidR="00D26D3A" w:rsidRPr="00643C85" w:rsidRDefault="00D26D3A" w:rsidP="00D26D3A">
            <w:pPr>
              <w:spacing w:before="20"/>
              <w:jc w:val="center"/>
            </w:pPr>
          </w:p>
        </w:tc>
        <w:tc>
          <w:tcPr>
            <w:tcW w:w="2111" w:type="dxa"/>
            <w:gridSpan w:val="19"/>
            <w:vAlign w:val="bottom"/>
          </w:tcPr>
          <w:p w:rsidR="00D26D3A" w:rsidRPr="00643C85" w:rsidRDefault="00D26D3A" w:rsidP="00D26D3A">
            <w:pPr>
              <w:spacing w:before="20"/>
              <w:ind w:left="57"/>
            </w:pPr>
            <w:r w:rsidRPr="00643C85">
              <w:t>вид(ы) объекта(ов)</w:t>
            </w:r>
            <w:r w:rsidRPr="00643C85">
              <w:rPr>
                <w:vertAlign w:val="superscript"/>
              </w:rPr>
              <w:t>10</w:t>
            </w:r>
          </w:p>
        </w:tc>
        <w:tc>
          <w:tcPr>
            <w:tcW w:w="7021" w:type="dxa"/>
            <w:gridSpan w:val="31"/>
            <w:tcBorders>
              <w:top w:val="nil"/>
              <w:left w:val="nil"/>
              <w:bottom w:val="single" w:sz="4" w:space="0" w:color="auto"/>
              <w:right w:val="nil"/>
            </w:tcBorders>
            <w:vAlign w:val="bottom"/>
          </w:tcPr>
          <w:p w:rsidR="00D26D3A" w:rsidRPr="00643C85" w:rsidRDefault="00D26D3A" w:rsidP="00D26D3A">
            <w:pPr>
              <w:spacing w:before="20"/>
            </w:pPr>
          </w:p>
        </w:tc>
        <w:tc>
          <w:tcPr>
            <w:tcW w:w="142" w:type="dxa"/>
            <w:tcBorders>
              <w:top w:val="nil"/>
              <w:left w:val="nil"/>
              <w:bottom w:val="nil"/>
              <w:right w:val="double" w:sz="4" w:space="0" w:color="auto"/>
            </w:tcBorders>
            <w:vAlign w:val="bottom"/>
          </w:tcPr>
          <w:p w:rsidR="00D26D3A" w:rsidRPr="00643C85" w:rsidRDefault="00D26D3A" w:rsidP="00D26D3A">
            <w:pPr>
              <w:spacing w:before="20"/>
            </w:pPr>
          </w:p>
        </w:tc>
      </w:tr>
      <w:tr w:rsidR="00D26D3A" w:rsidRPr="00643C85" w:rsidTr="00D26D3A">
        <w:trPr>
          <w:cantSplit/>
        </w:trPr>
        <w:tc>
          <w:tcPr>
            <w:tcW w:w="567" w:type="dxa"/>
            <w:tcBorders>
              <w:top w:val="nil"/>
              <w:left w:val="double" w:sz="4" w:space="0" w:color="auto"/>
              <w:bottom w:val="nil"/>
              <w:right w:val="double" w:sz="4" w:space="0" w:color="auto"/>
            </w:tcBorders>
            <w:vAlign w:val="bottom"/>
          </w:tcPr>
          <w:p w:rsidR="00D26D3A" w:rsidRPr="00643C85" w:rsidRDefault="00D26D3A" w:rsidP="00D26D3A">
            <w:pPr>
              <w:spacing w:before="20"/>
              <w:jc w:val="center"/>
            </w:pPr>
          </w:p>
        </w:tc>
        <w:tc>
          <w:tcPr>
            <w:tcW w:w="397" w:type="dxa"/>
            <w:gridSpan w:val="2"/>
            <w:tcBorders>
              <w:top w:val="nil"/>
              <w:left w:val="nil"/>
              <w:bottom w:val="nil"/>
              <w:right w:val="double" w:sz="4" w:space="0" w:color="auto"/>
            </w:tcBorders>
            <w:shd w:val="pct35" w:color="auto" w:fill="FFFFFF"/>
            <w:vAlign w:val="bottom"/>
          </w:tcPr>
          <w:p w:rsidR="00D26D3A" w:rsidRPr="00643C85" w:rsidRDefault="00D26D3A" w:rsidP="00D26D3A">
            <w:pPr>
              <w:spacing w:before="20"/>
              <w:jc w:val="center"/>
            </w:pPr>
          </w:p>
        </w:tc>
        <w:tc>
          <w:tcPr>
            <w:tcW w:w="1720" w:type="dxa"/>
            <w:gridSpan w:val="15"/>
            <w:vAlign w:val="bottom"/>
          </w:tcPr>
          <w:p w:rsidR="00D26D3A" w:rsidRPr="00643C85" w:rsidRDefault="00D26D3A" w:rsidP="00D26D3A">
            <w:pPr>
              <w:spacing w:before="20"/>
              <w:ind w:left="57"/>
            </w:pPr>
            <w:r w:rsidRPr="00643C85">
              <w:t xml:space="preserve">на территории </w:t>
            </w:r>
            <w:r w:rsidRPr="00643C85">
              <w:rPr>
                <w:vertAlign w:val="superscript"/>
              </w:rPr>
              <w:t>11</w:t>
            </w:r>
          </w:p>
        </w:tc>
        <w:tc>
          <w:tcPr>
            <w:tcW w:w="7412" w:type="dxa"/>
            <w:gridSpan w:val="35"/>
            <w:tcBorders>
              <w:top w:val="nil"/>
              <w:left w:val="nil"/>
              <w:bottom w:val="single" w:sz="4" w:space="0" w:color="auto"/>
              <w:right w:val="nil"/>
            </w:tcBorders>
            <w:vAlign w:val="bottom"/>
          </w:tcPr>
          <w:p w:rsidR="00D26D3A" w:rsidRPr="00643C85" w:rsidRDefault="00D26D3A" w:rsidP="00D26D3A">
            <w:pPr>
              <w:spacing w:before="20"/>
            </w:pPr>
          </w:p>
        </w:tc>
        <w:tc>
          <w:tcPr>
            <w:tcW w:w="142" w:type="dxa"/>
            <w:tcBorders>
              <w:top w:val="nil"/>
              <w:left w:val="nil"/>
              <w:bottom w:val="nil"/>
              <w:right w:val="double" w:sz="4" w:space="0" w:color="auto"/>
            </w:tcBorders>
            <w:vAlign w:val="bottom"/>
          </w:tcPr>
          <w:p w:rsidR="00D26D3A" w:rsidRPr="00643C85" w:rsidRDefault="00D26D3A" w:rsidP="00D26D3A">
            <w:pPr>
              <w:spacing w:before="20"/>
            </w:pPr>
          </w:p>
        </w:tc>
      </w:tr>
      <w:tr w:rsidR="00D26D3A" w:rsidRPr="00643C85" w:rsidTr="00D26D3A">
        <w:trPr>
          <w:cantSplit/>
        </w:trPr>
        <w:tc>
          <w:tcPr>
            <w:tcW w:w="567" w:type="dxa"/>
            <w:tcBorders>
              <w:top w:val="nil"/>
              <w:left w:val="double" w:sz="4" w:space="0" w:color="auto"/>
              <w:bottom w:val="nil"/>
              <w:right w:val="double" w:sz="4" w:space="0" w:color="auto"/>
            </w:tcBorders>
            <w:vAlign w:val="bottom"/>
          </w:tcPr>
          <w:p w:rsidR="00D26D3A" w:rsidRPr="00643C85" w:rsidRDefault="00D26D3A" w:rsidP="00D26D3A">
            <w:pPr>
              <w:spacing w:before="20"/>
              <w:jc w:val="center"/>
            </w:pPr>
          </w:p>
        </w:tc>
        <w:tc>
          <w:tcPr>
            <w:tcW w:w="397" w:type="dxa"/>
            <w:gridSpan w:val="2"/>
            <w:tcBorders>
              <w:top w:val="nil"/>
              <w:left w:val="nil"/>
              <w:bottom w:val="nil"/>
              <w:right w:val="double" w:sz="4" w:space="0" w:color="auto"/>
            </w:tcBorders>
            <w:shd w:val="pct35" w:color="auto" w:fill="FFFFFF"/>
            <w:vAlign w:val="bottom"/>
          </w:tcPr>
          <w:p w:rsidR="00D26D3A" w:rsidRPr="00643C85" w:rsidRDefault="00D26D3A" w:rsidP="00D26D3A">
            <w:pPr>
              <w:spacing w:before="20"/>
              <w:jc w:val="center"/>
            </w:pPr>
          </w:p>
        </w:tc>
        <w:tc>
          <w:tcPr>
            <w:tcW w:w="1287" w:type="dxa"/>
            <w:gridSpan w:val="12"/>
            <w:vAlign w:val="bottom"/>
          </w:tcPr>
          <w:p w:rsidR="00D26D3A" w:rsidRPr="00643C85" w:rsidRDefault="00D26D3A" w:rsidP="00D26D3A">
            <w:pPr>
              <w:spacing w:before="20"/>
              <w:ind w:left="57"/>
            </w:pPr>
            <w:r w:rsidRPr="00643C85">
              <w:t xml:space="preserve">за период </w:t>
            </w:r>
            <w:r w:rsidRPr="00643C85">
              <w:rPr>
                <w:vertAlign w:val="superscript"/>
              </w:rPr>
              <w:t>12</w:t>
            </w:r>
          </w:p>
        </w:tc>
        <w:tc>
          <w:tcPr>
            <w:tcW w:w="7845" w:type="dxa"/>
            <w:gridSpan w:val="38"/>
            <w:vAlign w:val="bottom"/>
          </w:tcPr>
          <w:p w:rsidR="00D26D3A" w:rsidRPr="00643C85" w:rsidRDefault="00D26D3A" w:rsidP="00D26D3A">
            <w:pPr>
              <w:spacing w:before="20"/>
            </w:pPr>
          </w:p>
        </w:tc>
        <w:tc>
          <w:tcPr>
            <w:tcW w:w="142" w:type="dxa"/>
            <w:tcBorders>
              <w:top w:val="nil"/>
              <w:left w:val="nil"/>
              <w:bottom w:val="nil"/>
              <w:right w:val="double" w:sz="4" w:space="0" w:color="auto"/>
            </w:tcBorders>
            <w:vAlign w:val="bottom"/>
          </w:tcPr>
          <w:p w:rsidR="00D26D3A" w:rsidRPr="00643C85" w:rsidRDefault="00D26D3A" w:rsidP="00D26D3A">
            <w:pPr>
              <w:spacing w:before="20"/>
            </w:pPr>
          </w:p>
        </w:tc>
      </w:tr>
      <w:tr w:rsidR="00D26D3A" w:rsidRPr="00643C85" w:rsidTr="00D26D3A">
        <w:trPr>
          <w:cantSplit/>
          <w:trHeight w:val="300"/>
        </w:trPr>
        <w:tc>
          <w:tcPr>
            <w:tcW w:w="567" w:type="dxa"/>
            <w:tcBorders>
              <w:top w:val="nil"/>
              <w:left w:val="double" w:sz="4" w:space="0" w:color="auto"/>
              <w:bottom w:val="nil"/>
              <w:right w:val="double" w:sz="4" w:space="0" w:color="auto"/>
            </w:tcBorders>
          </w:tcPr>
          <w:p w:rsidR="00D26D3A" w:rsidRPr="00643C85" w:rsidRDefault="00D26D3A" w:rsidP="00D26D3A">
            <w:pPr>
              <w:jc w:val="center"/>
            </w:pPr>
          </w:p>
        </w:tc>
        <w:tc>
          <w:tcPr>
            <w:tcW w:w="397" w:type="dxa"/>
            <w:gridSpan w:val="2"/>
            <w:tcBorders>
              <w:top w:val="double" w:sz="4" w:space="0" w:color="auto"/>
              <w:left w:val="nil"/>
              <w:bottom w:val="double" w:sz="4" w:space="0" w:color="auto"/>
              <w:right w:val="double" w:sz="4" w:space="0" w:color="auto"/>
            </w:tcBorders>
            <w:shd w:val="pct35" w:color="auto" w:fill="FFFFFF"/>
            <w:vAlign w:val="center"/>
          </w:tcPr>
          <w:p w:rsidR="00D26D3A" w:rsidRPr="00643C85" w:rsidRDefault="00D26D3A" w:rsidP="00D26D3A">
            <w:pPr>
              <w:jc w:val="center"/>
            </w:pPr>
          </w:p>
        </w:tc>
        <w:tc>
          <w:tcPr>
            <w:tcW w:w="1191" w:type="dxa"/>
            <w:gridSpan w:val="11"/>
            <w:tcBorders>
              <w:top w:val="double" w:sz="4" w:space="0" w:color="auto"/>
              <w:left w:val="nil"/>
              <w:bottom w:val="double" w:sz="4" w:space="0" w:color="auto"/>
              <w:right w:val="double" w:sz="4" w:space="0" w:color="auto"/>
            </w:tcBorders>
            <w:shd w:val="pct35" w:color="auto" w:fill="FFFFFF"/>
            <w:vAlign w:val="center"/>
          </w:tcPr>
          <w:p w:rsidR="00D26D3A" w:rsidRPr="00643C85" w:rsidRDefault="00D26D3A" w:rsidP="00D26D3A">
            <w:pPr>
              <w:jc w:val="center"/>
            </w:pPr>
          </w:p>
        </w:tc>
        <w:tc>
          <w:tcPr>
            <w:tcW w:w="8083" w:type="dxa"/>
            <w:gridSpan w:val="40"/>
            <w:tcBorders>
              <w:top w:val="nil"/>
              <w:left w:val="nil"/>
              <w:bottom w:val="double" w:sz="4" w:space="0" w:color="auto"/>
              <w:right w:val="double" w:sz="4" w:space="0" w:color="auto"/>
            </w:tcBorders>
            <w:vAlign w:val="center"/>
          </w:tcPr>
          <w:p w:rsidR="00D26D3A" w:rsidRPr="00643C85" w:rsidRDefault="00D26D3A" w:rsidP="00D26D3A">
            <w:pPr>
              <w:ind w:left="57"/>
            </w:pPr>
            <w:r w:rsidRPr="00643C85">
              <w:t>только актуальные на дату предоставления сведения о зарегистрированных правах</w:t>
            </w:r>
          </w:p>
        </w:tc>
      </w:tr>
      <w:tr w:rsidR="00D26D3A" w:rsidRPr="00643C85" w:rsidTr="00D26D3A">
        <w:trPr>
          <w:cantSplit/>
        </w:trPr>
        <w:tc>
          <w:tcPr>
            <w:tcW w:w="567" w:type="dxa"/>
            <w:tcBorders>
              <w:top w:val="nil"/>
              <w:left w:val="double" w:sz="4" w:space="0" w:color="auto"/>
              <w:bottom w:val="nil"/>
              <w:right w:val="double" w:sz="4" w:space="0" w:color="auto"/>
            </w:tcBorders>
            <w:vAlign w:val="center"/>
          </w:tcPr>
          <w:p w:rsidR="00D26D3A" w:rsidRPr="00643C85" w:rsidRDefault="00D26D3A" w:rsidP="00D26D3A">
            <w:pPr>
              <w:spacing w:before="20" w:after="20"/>
              <w:jc w:val="center"/>
            </w:pPr>
          </w:p>
        </w:tc>
        <w:tc>
          <w:tcPr>
            <w:tcW w:w="397" w:type="dxa"/>
            <w:gridSpan w:val="2"/>
            <w:tcBorders>
              <w:top w:val="double" w:sz="4" w:space="0" w:color="auto"/>
              <w:left w:val="nil"/>
              <w:bottom w:val="double" w:sz="4" w:space="0" w:color="auto"/>
              <w:right w:val="double" w:sz="4" w:space="0" w:color="auto"/>
            </w:tcBorders>
            <w:shd w:val="pct35" w:color="auto" w:fill="FFFFFF"/>
            <w:vAlign w:val="center"/>
          </w:tcPr>
          <w:p w:rsidR="00D26D3A" w:rsidRPr="00643C85" w:rsidRDefault="00D26D3A" w:rsidP="00D26D3A">
            <w:pPr>
              <w:spacing w:before="20" w:after="20"/>
              <w:jc w:val="center"/>
            </w:pPr>
          </w:p>
        </w:tc>
        <w:tc>
          <w:tcPr>
            <w:tcW w:w="9274" w:type="dxa"/>
            <w:gridSpan w:val="51"/>
            <w:tcBorders>
              <w:top w:val="double" w:sz="4" w:space="0" w:color="auto"/>
              <w:left w:val="nil"/>
              <w:bottom w:val="double" w:sz="4" w:space="0" w:color="auto"/>
              <w:right w:val="double" w:sz="4" w:space="0" w:color="auto"/>
            </w:tcBorders>
            <w:vAlign w:val="center"/>
          </w:tcPr>
          <w:p w:rsidR="00D26D3A" w:rsidRPr="00643C85" w:rsidRDefault="00D26D3A" w:rsidP="00D26D3A">
            <w:pPr>
              <w:spacing w:before="20" w:after="20"/>
              <w:ind w:left="57" w:right="113"/>
              <w:jc w:val="both"/>
            </w:pPr>
            <w:r w:rsidRPr="00643C85">
              <w:t>выписки из Единого государственного реестра недвижимости о зарегистрированных договорах участия в долевом строительстве</w:t>
            </w:r>
          </w:p>
        </w:tc>
      </w:tr>
      <w:tr w:rsidR="00D26D3A" w:rsidRPr="00643C85" w:rsidTr="00D26D3A">
        <w:trPr>
          <w:cantSplit/>
        </w:trPr>
        <w:tc>
          <w:tcPr>
            <w:tcW w:w="567" w:type="dxa"/>
            <w:tcBorders>
              <w:top w:val="nil"/>
              <w:left w:val="double" w:sz="4" w:space="0" w:color="auto"/>
              <w:bottom w:val="nil"/>
              <w:right w:val="double" w:sz="4" w:space="0" w:color="auto"/>
            </w:tcBorders>
            <w:vAlign w:val="center"/>
          </w:tcPr>
          <w:p w:rsidR="00D26D3A" w:rsidRPr="00643C85" w:rsidRDefault="00D26D3A" w:rsidP="00D26D3A">
            <w:pPr>
              <w:spacing w:before="20" w:after="20"/>
              <w:jc w:val="center"/>
            </w:pPr>
          </w:p>
        </w:tc>
        <w:tc>
          <w:tcPr>
            <w:tcW w:w="397" w:type="dxa"/>
            <w:gridSpan w:val="2"/>
            <w:tcBorders>
              <w:top w:val="double" w:sz="4" w:space="0" w:color="auto"/>
              <w:left w:val="nil"/>
              <w:bottom w:val="double" w:sz="4" w:space="0" w:color="auto"/>
              <w:right w:val="double" w:sz="4" w:space="0" w:color="auto"/>
            </w:tcBorders>
            <w:shd w:val="pct35" w:color="auto" w:fill="FFFFFF"/>
            <w:vAlign w:val="center"/>
          </w:tcPr>
          <w:p w:rsidR="00D26D3A" w:rsidRPr="00643C85" w:rsidRDefault="00D26D3A" w:rsidP="00D26D3A">
            <w:pPr>
              <w:spacing w:before="20" w:after="20"/>
              <w:jc w:val="center"/>
            </w:pPr>
          </w:p>
        </w:tc>
        <w:tc>
          <w:tcPr>
            <w:tcW w:w="9274" w:type="dxa"/>
            <w:gridSpan w:val="51"/>
            <w:tcBorders>
              <w:top w:val="double" w:sz="4" w:space="0" w:color="auto"/>
              <w:left w:val="nil"/>
              <w:bottom w:val="double" w:sz="4" w:space="0" w:color="auto"/>
              <w:right w:val="double" w:sz="4" w:space="0" w:color="auto"/>
            </w:tcBorders>
            <w:vAlign w:val="center"/>
          </w:tcPr>
          <w:p w:rsidR="00D26D3A" w:rsidRPr="00643C85" w:rsidRDefault="00D26D3A" w:rsidP="00D26D3A">
            <w:pPr>
              <w:spacing w:before="20" w:after="20"/>
              <w:ind w:left="57" w:right="113"/>
              <w:jc w:val="both"/>
            </w:pPr>
            <w:r w:rsidRPr="00643C85">
              <w:t>выписки из Единого государственного реестра недвижимости об основных характеристиках и зарегистрированных правах на объект недвижимости</w:t>
            </w:r>
          </w:p>
        </w:tc>
      </w:tr>
      <w:tr w:rsidR="00D26D3A" w:rsidRPr="00643C85" w:rsidTr="00D26D3A">
        <w:trPr>
          <w:cantSplit/>
        </w:trPr>
        <w:tc>
          <w:tcPr>
            <w:tcW w:w="567" w:type="dxa"/>
            <w:tcBorders>
              <w:top w:val="nil"/>
              <w:left w:val="double" w:sz="4" w:space="0" w:color="auto"/>
              <w:bottom w:val="nil"/>
              <w:right w:val="double" w:sz="4" w:space="0" w:color="auto"/>
            </w:tcBorders>
            <w:vAlign w:val="center"/>
          </w:tcPr>
          <w:p w:rsidR="00D26D3A" w:rsidRPr="00643C85" w:rsidRDefault="00D26D3A" w:rsidP="00D26D3A">
            <w:pPr>
              <w:spacing w:before="20" w:after="20"/>
              <w:jc w:val="center"/>
            </w:pPr>
          </w:p>
        </w:tc>
        <w:tc>
          <w:tcPr>
            <w:tcW w:w="397" w:type="dxa"/>
            <w:gridSpan w:val="2"/>
            <w:tcBorders>
              <w:top w:val="double" w:sz="4" w:space="0" w:color="auto"/>
              <w:left w:val="nil"/>
              <w:bottom w:val="double" w:sz="4" w:space="0" w:color="auto"/>
              <w:right w:val="double" w:sz="4" w:space="0" w:color="auto"/>
            </w:tcBorders>
            <w:shd w:val="pct35" w:color="auto" w:fill="FFFFFF"/>
            <w:vAlign w:val="center"/>
          </w:tcPr>
          <w:p w:rsidR="00D26D3A" w:rsidRPr="00643C85" w:rsidRDefault="00D26D3A" w:rsidP="00D26D3A">
            <w:pPr>
              <w:spacing w:before="20" w:after="20"/>
              <w:jc w:val="center"/>
            </w:pPr>
          </w:p>
        </w:tc>
        <w:tc>
          <w:tcPr>
            <w:tcW w:w="9274" w:type="dxa"/>
            <w:gridSpan w:val="51"/>
            <w:tcBorders>
              <w:top w:val="double" w:sz="4" w:space="0" w:color="auto"/>
              <w:left w:val="nil"/>
              <w:bottom w:val="double" w:sz="4" w:space="0" w:color="auto"/>
              <w:right w:val="double" w:sz="4" w:space="0" w:color="auto"/>
            </w:tcBorders>
            <w:vAlign w:val="center"/>
          </w:tcPr>
          <w:p w:rsidR="00D26D3A" w:rsidRPr="00643C85" w:rsidRDefault="00D26D3A" w:rsidP="00D26D3A">
            <w:pPr>
              <w:spacing w:before="20" w:after="20"/>
              <w:ind w:left="57" w:right="113"/>
              <w:jc w:val="both"/>
              <w:rPr>
                <w:spacing w:val="-1"/>
              </w:rPr>
            </w:pPr>
            <w:r w:rsidRPr="00643C85">
              <w:rPr>
                <w:spacing w:val="-1"/>
              </w:rPr>
              <w:t>выписки о дате получения органом регистрации прав заявления о государственном кадастровом учете и (или) государственной регистрации прав и прилагаемых к нему документов</w:t>
            </w:r>
          </w:p>
        </w:tc>
      </w:tr>
      <w:tr w:rsidR="00D26D3A" w:rsidRPr="00643C85" w:rsidTr="00D26D3A">
        <w:trPr>
          <w:cantSplit/>
        </w:trPr>
        <w:tc>
          <w:tcPr>
            <w:tcW w:w="567" w:type="dxa"/>
            <w:tcBorders>
              <w:top w:val="nil"/>
              <w:left w:val="double" w:sz="4" w:space="0" w:color="auto"/>
              <w:bottom w:val="nil"/>
              <w:right w:val="double" w:sz="4" w:space="0" w:color="auto"/>
            </w:tcBorders>
          </w:tcPr>
          <w:p w:rsidR="00D26D3A" w:rsidRPr="00643C85" w:rsidRDefault="00D26D3A" w:rsidP="00D26D3A">
            <w:pPr>
              <w:spacing w:before="20"/>
              <w:jc w:val="center"/>
            </w:pPr>
          </w:p>
        </w:tc>
        <w:tc>
          <w:tcPr>
            <w:tcW w:w="397" w:type="dxa"/>
            <w:gridSpan w:val="2"/>
            <w:tcBorders>
              <w:top w:val="double" w:sz="4" w:space="0" w:color="auto"/>
              <w:left w:val="nil"/>
              <w:bottom w:val="nil"/>
              <w:right w:val="double" w:sz="4" w:space="0" w:color="auto"/>
            </w:tcBorders>
            <w:shd w:val="pct35" w:color="auto" w:fill="FFFFFF"/>
          </w:tcPr>
          <w:p w:rsidR="00D26D3A" w:rsidRPr="00643C85" w:rsidRDefault="00D26D3A" w:rsidP="00D26D3A">
            <w:pPr>
              <w:spacing w:before="20"/>
              <w:jc w:val="center"/>
            </w:pPr>
          </w:p>
        </w:tc>
        <w:tc>
          <w:tcPr>
            <w:tcW w:w="9274" w:type="dxa"/>
            <w:gridSpan w:val="51"/>
            <w:tcBorders>
              <w:top w:val="double" w:sz="4" w:space="0" w:color="auto"/>
              <w:left w:val="nil"/>
              <w:bottom w:val="nil"/>
              <w:right w:val="double" w:sz="4" w:space="0" w:color="auto"/>
            </w:tcBorders>
          </w:tcPr>
          <w:p w:rsidR="00D26D3A" w:rsidRPr="00643C85" w:rsidRDefault="00D26D3A" w:rsidP="00D26D3A">
            <w:pPr>
              <w:spacing w:before="20"/>
              <w:ind w:left="57" w:right="113"/>
              <w:jc w:val="both"/>
            </w:pPr>
            <w:r w:rsidRPr="00643C85">
              <w:t>выписки о содержании правоустанавливающих документов </w:t>
            </w:r>
            <w:r w:rsidRPr="00643C85">
              <w:rPr>
                <w:vertAlign w:val="superscript"/>
              </w:rPr>
              <w:t>13</w:t>
            </w:r>
            <w:r w:rsidRPr="00643C85">
              <w:rPr>
                <w:vertAlign w:val="superscript"/>
              </w:rPr>
              <w:br/>
            </w:r>
          </w:p>
        </w:tc>
      </w:tr>
      <w:tr w:rsidR="00D26D3A" w:rsidRPr="00643C85" w:rsidTr="00D26D3A">
        <w:trPr>
          <w:cantSplit/>
        </w:trPr>
        <w:tc>
          <w:tcPr>
            <w:tcW w:w="567" w:type="dxa"/>
            <w:tcBorders>
              <w:top w:val="nil"/>
              <w:left w:val="double" w:sz="4" w:space="0" w:color="auto"/>
              <w:bottom w:val="nil"/>
              <w:right w:val="double" w:sz="4" w:space="0" w:color="auto"/>
            </w:tcBorders>
            <w:vAlign w:val="bottom"/>
          </w:tcPr>
          <w:p w:rsidR="00D26D3A" w:rsidRPr="00643C85" w:rsidRDefault="00D26D3A" w:rsidP="00D26D3A">
            <w:pPr>
              <w:spacing w:before="20"/>
              <w:jc w:val="center"/>
            </w:pPr>
          </w:p>
        </w:tc>
        <w:tc>
          <w:tcPr>
            <w:tcW w:w="397" w:type="dxa"/>
            <w:gridSpan w:val="2"/>
            <w:tcBorders>
              <w:top w:val="nil"/>
              <w:left w:val="nil"/>
              <w:bottom w:val="nil"/>
              <w:right w:val="double" w:sz="4" w:space="0" w:color="auto"/>
            </w:tcBorders>
            <w:shd w:val="pct35" w:color="auto" w:fill="FFFFFF"/>
            <w:vAlign w:val="bottom"/>
          </w:tcPr>
          <w:p w:rsidR="00D26D3A" w:rsidRPr="00643C85" w:rsidRDefault="00D26D3A" w:rsidP="00D26D3A">
            <w:pPr>
              <w:spacing w:before="20"/>
              <w:jc w:val="center"/>
            </w:pPr>
          </w:p>
        </w:tc>
        <w:tc>
          <w:tcPr>
            <w:tcW w:w="99" w:type="dxa"/>
            <w:vAlign w:val="bottom"/>
          </w:tcPr>
          <w:p w:rsidR="00D26D3A" w:rsidRPr="00643C85" w:rsidRDefault="00D26D3A" w:rsidP="00D26D3A">
            <w:pPr>
              <w:spacing w:before="20"/>
            </w:pPr>
          </w:p>
        </w:tc>
        <w:tc>
          <w:tcPr>
            <w:tcW w:w="9033" w:type="dxa"/>
            <w:gridSpan w:val="49"/>
            <w:vAlign w:val="bottom"/>
          </w:tcPr>
          <w:p w:rsidR="00D26D3A" w:rsidRPr="00643C85" w:rsidRDefault="00D26D3A" w:rsidP="00D26D3A">
            <w:pPr>
              <w:spacing w:before="20"/>
            </w:pPr>
          </w:p>
        </w:tc>
        <w:tc>
          <w:tcPr>
            <w:tcW w:w="142" w:type="dxa"/>
            <w:tcBorders>
              <w:top w:val="nil"/>
              <w:left w:val="nil"/>
              <w:bottom w:val="nil"/>
              <w:right w:val="double" w:sz="4" w:space="0" w:color="auto"/>
            </w:tcBorders>
            <w:vAlign w:val="bottom"/>
          </w:tcPr>
          <w:p w:rsidR="00D26D3A" w:rsidRPr="00643C85" w:rsidRDefault="00D26D3A" w:rsidP="00D26D3A">
            <w:pPr>
              <w:spacing w:before="20"/>
            </w:pPr>
          </w:p>
        </w:tc>
      </w:tr>
      <w:tr w:rsidR="00D26D3A" w:rsidRPr="00643C85" w:rsidTr="00D26D3A">
        <w:trPr>
          <w:cantSplit/>
        </w:trPr>
        <w:tc>
          <w:tcPr>
            <w:tcW w:w="567" w:type="dxa"/>
            <w:tcBorders>
              <w:top w:val="nil"/>
              <w:left w:val="double" w:sz="4" w:space="0" w:color="auto"/>
              <w:bottom w:val="nil"/>
              <w:right w:val="double" w:sz="4" w:space="0" w:color="auto"/>
            </w:tcBorders>
          </w:tcPr>
          <w:p w:rsidR="00D26D3A" w:rsidRPr="00643C85" w:rsidRDefault="00D26D3A" w:rsidP="00D26D3A">
            <w:pPr>
              <w:jc w:val="center"/>
            </w:pPr>
          </w:p>
        </w:tc>
        <w:tc>
          <w:tcPr>
            <w:tcW w:w="397" w:type="dxa"/>
            <w:gridSpan w:val="2"/>
            <w:tcBorders>
              <w:top w:val="nil"/>
              <w:left w:val="nil"/>
              <w:bottom w:val="double" w:sz="4" w:space="0" w:color="auto"/>
              <w:right w:val="double" w:sz="4" w:space="0" w:color="auto"/>
            </w:tcBorders>
            <w:shd w:val="pct35" w:color="auto" w:fill="FFFFFF"/>
          </w:tcPr>
          <w:p w:rsidR="00D26D3A" w:rsidRPr="00643C85" w:rsidRDefault="00D26D3A" w:rsidP="00D26D3A">
            <w:pPr>
              <w:jc w:val="center"/>
            </w:pPr>
          </w:p>
        </w:tc>
        <w:tc>
          <w:tcPr>
            <w:tcW w:w="99" w:type="dxa"/>
            <w:tcBorders>
              <w:top w:val="nil"/>
              <w:left w:val="nil"/>
              <w:bottom w:val="double" w:sz="4" w:space="0" w:color="auto"/>
              <w:right w:val="nil"/>
            </w:tcBorders>
          </w:tcPr>
          <w:p w:rsidR="00D26D3A" w:rsidRPr="00643C85" w:rsidRDefault="00D26D3A" w:rsidP="00D26D3A"/>
        </w:tc>
        <w:tc>
          <w:tcPr>
            <w:tcW w:w="9033" w:type="dxa"/>
            <w:gridSpan w:val="49"/>
            <w:tcBorders>
              <w:top w:val="single" w:sz="4" w:space="0" w:color="auto"/>
              <w:left w:val="nil"/>
              <w:bottom w:val="double" w:sz="4" w:space="0" w:color="auto"/>
              <w:right w:val="nil"/>
            </w:tcBorders>
          </w:tcPr>
          <w:p w:rsidR="00D26D3A" w:rsidRPr="00643C85" w:rsidRDefault="00D26D3A" w:rsidP="00D26D3A"/>
        </w:tc>
        <w:tc>
          <w:tcPr>
            <w:tcW w:w="142" w:type="dxa"/>
            <w:tcBorders>
              <w:top w:val="nil"/>
              <w:left w:val="nil"/>
              <w:bottom w:val="double" w:sz="4" w:space="0" w:color="auto"/>
              <w:right w:val="double" w:sz="4" w:space="0" w:color="auto"/>
            </w:tcBorders>
          </w:tcPr>
          <w:p w:rsidR="00D26D3A" w:rsidRPr="00643C85" w:rsidRDefault="00D26D3A" w:rsidP="00D26D3A"/>
        </w:tc>
      </w:tr>
      <w:tr w:rsidR="00D26D3A" w:rsidRPr="00643C85" w:rsidTr="00D26D3A">
        <w:trPr>
          <w:cantSplit/>
        </w:trPr>
        <w:tc>
          <w:tcPr>
            <w:tcW w:w="567" w:type="dxa"/>
            <w:tcBorders>
              <w:top w:val="nil"/>
              <w:left w:val="double" w:sz="4" w:space="0" w:color="auto"/>
              <w:bottom w:val="nil"/>
              <w:right w:val="double" w:sz="4" w:space="0" w:color="auto"/>
            </w:tcBorders>
          </w:tcPr>
          <w:p w:rsidR="00D26D3A" w:rsidRPr="00643C85" w:rsidRDefault="00D26D3A" w:rsidP="00D26D3A">
            <w:pPr>
              <w:spacing w:before="20"/>
              <w:jc w:val="center"/>
            </w:pPr>
          </w:p>
        </w:tc>
        <w:tc>
          <w:tcPr>
            <w:tcW w:w="397" w:type="dxa"/>
            <w:gridSpan w:val="2"/>
            <w:tcBorders>
              <w:top w:val="double" w:sz="4" w:space="0" w:color="auto"/>
              <w:left w:val="nil"/>
              <w:bottom w:val="nil"/>
              <w:right w:val="double" w:sz="4" w:space="0" w:color="auto"/>
            </w:tcBorders>
            <w:shd w:val="pct35" w:color="auto" w:fill="FFFFFF"/>
          </w:tcPr>
          <w:p w:rsidR="00D26D3A" w:rsidRPr="00643C85" w:rsidRDefault="00D26D3A" w:rsidP="00D26D3A">
            <w:pPr>
              <w:spacing w:before="20"/>
              <w:jc w:val="center"/>
            </w:pPr>
          </w:p>
        </w:tc>
        <w:tc>
          <w:tcPr>
            <w:tcW w:w="9274" w:type="dxa"/>
            <w:gridSpan w:val="51"/>
            <w:tcBorders>
              <w:top w:val="double" w:sz="4" w:space="0" w:color="auto"/>
              <w:left w:val="nil"/>
              <w:bottom w:val="nil"/>
              <w:right w:val="double" w:sz="4" w:space="0" w:color="auto"/>
            </w:tcBorders>
          </w:tcPr>
          <w:p w:rsidR="00D26D3A" w:rsidRPr="00643C85" w:rsidRDefault="00D26D3A" w:rsidP="00D26D3A">
            <w:pPr>
              <w:spacing w:before="20"/>
              <w:ind w:left="57" w:right="113"/>
              <w:jc w:val="both"/>
            </w:pPr>
            <w:r w:rsidRPr="00643C85">
              <w:t>справки о лицах, получивших сведения об объекте недвижимого имущества за период </w:t>
            </w:r>
            <w:r w:rsidRPr="00643C85">
              <w:rPr>
                <w:vertAlign w:val="superscript"/>
              </w:rPr>
              <w:t>12</w:t>
            </w:r>
            <w:r w:rsidRPr="00643C85">
              <w:rPr>
                <w:vertAlign w:val="superscript"/>
              </w:rPr>
              <w:br/>
            </w:r>
          </w:p>
        </w:tc>
      </w:tr>
      <w:tr w:rsidR="00D26D3A" w:rsidRPr="00643C85" w:rsidTr="00D26D3A">
        <w:trPr>
          <w:cantSplit/>
        </w:trPr>
        <w:tc>
          <w:tcPr>
            <w:tcW w:w="567" w:type="dxa"/>
            <w:tcBorders>
              <w:top w:val="nil"/>
              <w:left w:val="double" w:sz="4" w:space="0" w:color="auto"/>
              <w:bottom w:val="nil"/>
              <w:right w:val="double" w:sz="4" w:space="0" w:color="auto"/>
            </w:tcBorders>
            <w:vAlign w:val="bottom"/>
          </w:tcPr>
          <w:p w:rsidR="00D26D3A" w:rsidRPr="00643C85" w:rsidRDefault="00D26D3A" w:rsidP="00D26D3A">
            <w:pPr>
              <w:spacing w:before="20"/>
              <w:jc w:val="center"/>
            </w:pPr>
          </w:p>
        </w:tc>
        <w:tc>
          <w:tcPr>
            <w:tcW w:w="397" w:type="dxa"/>
            <w:gridSpan w:val="2"/>
            <w:tcBorders>
              <w:top w:val="nil"/>
              <w:left w:val="nil"/>
              <w:bottom w:val="nil"/>
              <w:right w:val="double" w:sz="4" w:space="0" w:color="auto"/>
            </w:tcBorders>
            <w:shd w:val="pct35" w:color="auto" w:fill="FFFFFF"/>
            <w:vAlign w:val="bottom"/>
          </w:tcPr>
          <w:p w:rsidR="00D26D3A" w:rsidRPr="00643C85" w:rsidRDefault="00D26D3A" w:rsidP="00D26D3A">
            <w:pPr>
              <w:spacing w:before="20"/>
              <w:jc w:val="center"/>
            </w:pPr>
          </w:p>
        </w:tc>
        <w:tc>
          <w:tcPr>
            <w:tcW w:w="99" w:type="dxa"/>
            <w:vAlign w:val="bottom"/>
          </w:tcPr>
          <w:p w:rsidR="00D26D3A" w:rsidRPr="00643C85" w:rsidRDefault="00D26D3A" w:rsidP="00D26D3A">
            <w:pPr>
              <w:spacing w:before="20"/>
            </w:pPr>
          </w:p>
        </w:tc>
        <w:tc>
          <w:tcPr>
            <w:tcW w:w="9033" w:type="dxa"/>
            <w:gridSpan w:val="49"/>
            <w:vAlign w:val="bottom"/>
          </w:tcPr>
          <w:p w:rsidR="00D26D3A" w:rsidRPr="00643C85" w:rsidRDefault="00D26D3A" w:rsidP="00D26D3A">
            <w:pPr>
              <w:spacing w:before="20"/>
            </w:pPr>
          </w:p>
        </w:tc>
        <w:tc>
          <w:tcPr>
            <w:tcW w:w="142" w:type="dxa"/>
            <w:tcBorders>
              <w:top w:val="nil"/>
              <w:left w:val="nil"/>
              <w:bottom w:val="nil"/>
              <w:right w:val="double" w:sz="4" w:space="0" w:color="auto"/>
            </w:tcBorders>
            <w:vAlign w:val="bottom"/>
          </w:tcPr>
          <w:p w:rsidR="00D26D3A" w:rsidRPr="00643C85" w:rsidRDefault="00D26D3A" w:rsidP="00D26D3A">
            <w:pPr>
              <w:spacing w:before="20"/>
            </w:pPr>
          </w:p>
        </w:tc>
      </w:tr>
      <w:tr w:rsidR="00D26D3A" w:rsidRPr="00643C85" w:rsidTr="00D26D3A">
        <w:trPr>
          <w:cantSplit/>
        </w:trPr>
        <w:tc>
          <w:tcPr>
            <w:tcW w:w="567" w:type="dxa"/>
            <w:tcBorders>
              <w:top w:val="nil"/>
              <w:left w:val="double" w:sz="4" w:space="0" w:color="auto"/>
              <w:bottom w:val="nil"/>
              <w:right w:val="double" w:sz="4" w:space="0" w:color="auto"/>
            </w:tcBorders>
          </w:tcPr>
          <w:p w:rsidR="00D26D3A" w:rsidRPr="00643C85" w:rsidRDefault="00D26D3A" w:rsidP="00D26D3A">
            <w:pPr>
              <w:jc w:val="center"/>
            </w:pPr>
          </w:p>
        </w:tc>
        <w:tc>
          <w:tcPr>
            <w:tcW w:w="397" w:type="dxa"/>
            <w:gridSpan w:val="2"/>
            <w:tcBorders>
              <w:top w:val="nil"/>
              <w:left w:val="nil"/>
              <w:bottom w:val="double" w:sz="4" w:space="0" w:color="auto"/>
              <w:right w:val="double" w:sz="4" w:space="0" w:color="auto"/>
            </w:tcBorders>
            <w:shd w:val="pct35" w:color="auto" w:fill="FFFFFF"/>
          </w:tcPr>
          <w:p w:rsidR="00D26D3A" w:rsidRPr="00643C85" w:rsidRDefault="00D26D3A" w:rsidP="00D26D3A">
            <w:pPr>
              <w:jc w:val="center"/>
            </w:pPr>
          </w:p>
        </w:tc>
        <w:tc>
          <w:tcPr>
            <w:tcW w:w="99" w:type="dxa"/>
            <w:tcBorders>
              <w:top w:val="nil"/>
              <w:left w:val="nil"/>
              <w:bottom w:val="double" w:sz="4" w:space="0" w:color="auto"/>
              <w:right w:val="nil"/>
            </w:tcBorders>
          </w:tcPr>
          <w:p w:rsidR="00D26D3A" w:rsidRPr="00643C85" w:rsidRDefault="00D26D3A" w:rsidP="00D26D3A"/>
        </w:tc>
        <w:tc>
          <w:tcPr>
            <w:tcW w:w="9033" w:type="dxa"/>
            <w:gridSpan w:val="49"/>
            <w:tcBorders>
              <w:top w:val="single" w:sz="4" w:space="0" w:color="auto"/>
              <w:left w:val="nil"/>
              <w:bottom w:val="double" w:sz="4" w:space="0" w:color="auto"/>
              <w:right w:val="nil"/>
            </w:tcBorders>
          </w:tcPr>
          <w:p w:rsidR="00D26D3A" w:rsidRPr="00643C85" w:rsidRDefault="00D26D3A" w:rsidP="00D26D3A"/>
        </w:tc>
        <w:tc>
          <w:tcPr>
            <w:tcW w:w="142" w:type="dxa"/>
            <w:tcBorders>
              <w:top w:val="nil"/>
              <w:left w:val="nil"/>
              <w:bottom w:val="double" w:sz="4" w:space="0" w:color="auto"/>
              <w:right w:val="double" w:sz="4" w:space="0" w:color="auto"/>
            </w:tcBorders>
          </w:tcPr>
          <w:p w:rsidR="00D26D3A" w:rsidRPr="00643C85" w:rsidRDefault="00D26D3A" w:rsidP="00D26D3A"/>
        </w:tc>
      </w:tr>
      <w:tr w:rsidR="00D26D3A" w:rsidRPr="00643C85" w:rsidTr="00D26D3A">
        <w:trPr>
          <w:cantSplit/>
        </w:trPr>
        <w:tc>
          <w:tcPr>
            <w:tcW w:w="567" w:type="dxa"/>
            <w:tcBorders>
              <w:top w:val="nil"/>
              <w:left w:val="double" w:sz="4" w:space="0" w:color="auto"/>
              <w:bottom w:val="nil"/>
              <w:right w:val="double" w:sz="4" w:space="0" w:color="auto"/>
            </w:tcBorders>
            <w:vAlign w:val="bottom"/>
          </w:tcPr>
          <w:p w:rsidR="00D26D3A" w:rsidRPr="00643C85" w:rsidRDefault="00D26D3A" w:rsidP="00D26D3A">
            <w:pPr>
              <w:jc w:val="center"/>
            </w:pPr>
          </w:p>
        </w:tc>
        <w:tc>
          <w:tcPr>
            <w:tcW w:w="397" w:type="dxa"/>
            <w:gridSpan w:val="2"/>
            <w:tcBorders>
              <w:top w:val="double" w:sz="4" w:space="0" w:color="auto"/>
              <w:left w:val="nil"/>
              <w:bottom w:val="nil"/>
              <w:right w:val="double" w:sz="4" w:space="0" w:color="auto"/>
            </w:tcBorders>
            <w:shd w:val="pct35" w:color="auto" w:fill="FFFFFF"/>
            <w:vAlign w:val="bottom"/>
          </w:tcPr>
          <w:p w:rsidR="00D26D3A" w:rsidRPr="00643C85" w:rsidRDefault="00D26D3A" w:rsidP="00D26D3A">
            <w:pPr>
              <w:jc w:val="center"/>
            </w:pPr>
          </w:p>
        </w:tc>
        <w:tc>
          <w:tcPr>
            <w:tcW w:w="9274" w:type="dxa"/>
            <w:gridSpan w:val="51"/>
            <w:tcBorders>
              <w:top w:val="double" w:sz="4" w:space="0" w:color="auto"/>
              <w:left w:val="nil"/>
              <w:bottom w:val="nil"/>
              <w:right w:val="double" w:sz="4" w:space="0" w:color="auto"/>
            </w:tcBorders>
            <w:vAlign w:val="bottom"/>
          </w:tcPr>
          <w:p w:rsidR="00D26D3A" w:rsidRPr="00643C85" w:rsidRDefault="00D26D3A" w:rsidP="00D26D3A">
            <w:pPr>
              <w:spacing w:before="20"/>
              <w:ind w:left="57"/>
            </w:pPr>
            <w:r w:rsidRPr="00643C85">
              <w:t>выписки о кадастровой стоимости объекта недвижимости, актуальной по состоянию на</w:t>
            </w:r>
          </w:p>
        </w:tc>
      </w:tr>
      <w:tr w:rsidR="00D26D3A" w:rsidRPr="00643C85" w:rsidTr="00D26D3A">
        <w:trPr>
          <w:cantSplit/>
        </w:trPr>
        <w:tc>
          <w:tcPr>
            <w:tcW w:w="567" w:type="dxa"/>
            <w:tcBorders>
              <w:top w:val="nil"/>
              <w:left w:val="double" w:sz="4" w:space="0" w:color="auto"/>
              <w:bottom w:val="nil"/>
              <w:right w:val="double" w:sz="4" w:space="0" w:color="auto"/>
            </w:tcBorders>
            <w:vAlign w:val="bottom"/>
          </w:tcPr>
          <w:p w:rsidR="00D26D3A" w:rsidRPr="00643C85" w:rsidRDefault="00D26D3A" w:rsidP="00D26D3A">
            <w:pPr>
              <w:spacing w:before="20"/>
              <w:jc w:val="center"/>
            </w:pPr>
          </w:p>
        </w:tc>
        <w:tc>
          <w:tcPr>
            <w:tcW w:w="397" w:type="dxa"/>
            <w:gridSpan w:val="2"/>
            <w:tcBorders>
              <w:top w:val="nil"/>
              <w:left w:val="nil"/>
              <w:bottom w:val="nil"/>
              <w:right w:val="double" w:sz="4" w:space="0" w:color="auto"/>
            </w:tcBorders>
            <w:shd w:val="pct35" w:color="auto" w:fill="FFFFFF"/>
            <w:vAlign w:val="bottom"/>
          </w:tcPr>
          <w:p w:rsidR="00D26D3A" w:rsidRPr="00643C85" w:rsidRDefault="00D26D3A" w:rsidP="00D26D3A">
            <w:pPr>
              <w:spacing w:before="20"/>
              <w:jc w:val="center"/>
            </w:pPr>
          </w:p>
        </w:tc>
        <w:tc>
          <w:tcPr>
            <w:tcW w:w="99" w:type="dxa"/>
            <w:vAlign w:val="bottom"/>
          </w:tcPr>
          <w:p w:rsidR="00D26D3A" w:rsidRPr="00643C85" w:rsidRDefault="00D26D3A" w:rsidP="00D26D3A">
            <w:pPr>
              <w:spacing w:before="20"/>
            </w:pPr>
          </w:p>
        </w:tc>
        <w:tc>
          <w:tcPr>
            <w:tcW w:w="9033" w:type="dxa"/>
            <w:gridSpan w:val="49"/>
            <w:vAlign w:val="bottom"/>
          </w:tcPr>
          <w:p w:rsidR="00D26D3A" w:rsidRPr="00643C85" w:rsidRDefault="00D26D3A" w:rsidP="00D26D3A">
            <w:pPr>
              <w:spacing w:before="20"/>
            </w:pPr>
          </w:p>
        </w:tc>
        <w:tc>
          <w:tcPr>
            <w:tcW w:w="142" w:type="dxa"/>
            <w:tcBorders>
              <w:top w:val="nil"/>
              <w:left w:val="nil"/>
              <w:bottom w:val="nil"/>
              <w:right w:val="double" w:sz="4" w:space="0" w:color="auto"/>
            </w:tcBorders>
            <w:vAlign w:val="bottom"/>
          </w:tcPr>
          <w:p w:rsidR="00D26D3A" w:rsidRPr="00643C85" w:rsidRDefault="00D26D3A" w:rsidP="00D26D3A">
            <w:pPr>
              <w:spacing w:before="20"/>
            </w:pPr>
          </w:p>
        </w:tc>
      </w:tr>
      <w:tr w:rsidR="00D26D3A" w:rsidRPr="00643C85" w:rsidTr="00D26D3A">
        <w:trPr>
          <w:cantSplit/>
        </w:trPr>
        <w:tc>
          <w:tcPr>
            <w:tcW w:w="567" w:type="dxa"/>
            <w:tcBorders>
              <w:top w:val="nil"/>
              <w:left w:val="double" w:sz="4" w:space="0" w:color="auto"/>
              <w:bottom w:val="double" w:sz="4" w:space="0" w:color="auto"/>
              <w:right w:val="double" w:sz="4" w:space="0" w:color="auto"/>
            </w:tcBorders>
          </w:tcPr>
          <w:p w:rsidR="00D26D3A" w:rsidRPr="00643C85" w:rsidRDefault="00D26D3A" w:rsidP="00D26D3A">
            <w:pPr>
              <w:spacing w:before="20"/>
              <w:jc w:val="center"/>
            </w:pPr>
          </w:p>
        </w:tc>
        <w:tc>
          <w:tcPr>
            <w:tcW w:w="397" w:type="dxa"/>
            <w:gridSpan w:val="2"/>
            <w:tcBorders>
              <w:top w:val="nil"/>
              <w:left w:val="nil"/>
              <w:bottom w:val="double" w:sz="4" w:space="0" w:color="auto"/>
              <w:right w:val="double" w:sz="4" w:space="0" w:color="auto"/>
            </w:tcBorders>
            <w:shd w:val="pct35" w:color="auto" w:fill="FFFFFF"/>
          </w:tcPr>
          <w:p w:rsidR="00D26D3A" w:rsidRPr="00643C85" w:rsidRDefault="00D26D3A" w:rsidP="00D26D3A">
            <w:pPr>
              <w:spacing w:before="20"/>
              <w:jc w:val="center"/>
            </w:pPr>
          </w:p>
        </w:tc>
        <w:tc>
          <w:tcPr>
            <w:tcW w:w="127" w:type="dxa"/>
            <w:gridSpan w:val="2"/>
            <w:tcBorders>
              <w:top w:val="nil"/>
              <w:left w:val="nil"/>
              <w:bottom w:val="double" w:sz="4" w:space="0" w:color="auto"/>
              <w:right w:val="nil"/>
            </w:tcBorders>
          </w:tcPr>
          <w:p w:rsidR="00D26D3A" w:rsidRPr="00643C85" w:rsidRDefault="00D26D3A" w:rsidP="00D26D3A">
            <w:pPr>
              <w:spacing w:before="20"/>
            </w:pPr>
          </w:p>
        </w:tc>
        <w:tc>
          <w:tcPr>
            <w:tcW w:w="9005" w:type="dxa"/>
            <w:gridSpan w:val="48"/>
            <w:tcBorders>
              <w:top w:val="single" w:sz="4" w:space="0" w:color="auto"/>
              <w:left w:val="nil"/>
              <w:bottom w:val="double" w:sz="4" w:space="0" w:color="auto"/>
              <w:right w:val="nil"/>
            </w:tcBorders>
          </w:tcPr>
          <w:p w:rsidR="00D26D3A" w:rsidRPr="00643C85" w:rsidRDefault="00D26D3A" w:rsidP="00D26D3A">
            <w:pPr>
              <w:spacing w:before="20"/>
            </w:pPr>
          </w:p>
        </w:tc>
        <w:tc>
          <w:tcPr>
            <w:tcW w:w="142" w:type="dxa"/>
            <w:tcBorders>
              <w:top w:val="nil"/>
              <w:left w:val="nil"/>
              <w:bottom w:val="double" w:sz="4" w:space="0" w:color="auto"/>
              <w:right w:val="double" w:sz="4" w:space="0" w:color="auto"/>
            </w:tcBorders>
          </w:tcPr>
          <w:p w:rsidR="00D26D3A" w:rsidRPr="00643C85" w:rsidRDefault="00D26D3A" w:rsidP="00D26D3A">
            <w:pPr>
              <w:spacing w:before="20"/>
            </w:pPr>
          </w:p>
        </w:tc>
      </w:tr>
      <w:tr w:rsidR="00D26D3A" w:rsidRPr="00643C85" w:rsidTr="00D26D3A">
        <w:trPr>
          <w:cantSplit/>
        </w:trPr>
        <w:tc>
          <w:tcPr>
            <w:tcW w:w="567" w:type="dxa"/>
            <w:tcBorders>
              <w:top w:val="double" w:sz="4" w:space="0" w:color="auto"/>
              <w:left w:val="double" w:sz="4" w:space="0" w:color="auto"/>
              <w:bottom w:val="nil"/>
              <w:right w:val="double" w:sz="4" w:space="0" w:color="auto"/>
            </w:tcBorders>
          </w:tcPr>
          <w:p w:rsidR="00D26D3A" w:rsidRPr="00643C85" w:rsidRDefault="00D26D3A" w:rsidP="00D26D3A">
            <w:pPr>
              <w:spacing w:before="60" w:after="60"/>
              <w:jc w:val="center"/>
              <w:rPr>
                <w:b/>
                <w:bCs/>
              </w:rPr>
            </w:pPr>
            <w:r w:rsidRPr="00643C85">
              <w:rPr>
                <w:b/>
                <w:bCs/>
              </w:rPr>
              <w:t>1.2</w:t>
            </w:r>
          </w:p>
        </w:tc>
        <w:tc>
          <w:tcPr>
            <w:tcW w:w="9671" w:type="dxa"/>
            <w:gridSpan w:val="53"/>
            <w:tcBorders>
              <w:top w:val="double" w:sz="4" w:space="0" w:color="auto"/>
              <w:left w:val="double" w:sz="4" w:space="0" w:color="auto"/>
              <w:bottom w:val="double" w:sz="4" w:space="0" w:color="auto"/>
              <w:right w:val="double" w:sz="4" w:space="0" w:color="auto"/>
            </w:tcBorders>
          </w:tcPr>
          <w:p w:rsidR="00D26D3A" w:rsidRPr="00643C85" w:rsidRDefault="00D26D3A" w:rsidP="00D26D3A">
            <w:pPr>
              <w:spacing w:before="60" w:after="60"/>
              <w:ind w:left="57"/>
              <w:rPr>
                <w:b/>
                <w:bCs/>
              </w:rPr>
            </w:pPr>
            <w:r w:rsidRPr="00643C85">
              <w:rPr>
                <w:b/>
                <w:bCs/>
              </w:rPr>
              <w:t>Форма предоставления сведений:</w:t>
            </w:r>
          </w:p>
        </w:tc>
      </w:tr>
      <w:tr w:rsidR="00D26D3A" w:rsidRPr="00643C85" w:rsidTr="00D26D3A">
        <w:trPr>
          <w:cantSplit/>
        </w:trPr>
        <w:tc>
          <w:tcPr>
            <w:tcW w:w="567" w:type="dxa"/>
            <w:tcBorders>
              <w:top w:val="nil"/>
              <w:left w:val="double" w:sz="4" w:space="0" w:color="auto"/>
              <w:bottom w:val="double" w:sz="4" w:space="0" w:color="auto"/>
              <w:right w:val="double" w:sz="4" w:space="0" w:color="auto"/>
            </w:tcBorders>
            <w:vAlign w:val="center"/>
          </w:tcPr>
          <w:p w:rsidR="00D26D3A" w:rsidRPr="00643C85" w:rsidRDefault="00D26D3A" w:rsidP="00D26D3A">
            <w:pPr>
              <w:spacing w:before="60" w:after="60"/>
              <w:jc w:val="center"/>
            </w:pPr>
          </w:p>
        </w:tc>
        <w:tc>
          <w:tcPr>
            <w:tcW w:w="397" w:type="dxa"/>
            <w:gridSpan w:val="2"/>
            <w:tcBorders>
              <w:top w:val="double" w:sz="4" w:space="0" w:color="auto"/>
              <w:left w:val="nil"/>
              <w:bottom w:val="double" w:sz="4" w:space="0" w:color="auto"/>
              <w:right w:val="double" w:sz="4" w:space="0" w:color="auto"/>
            </w:tcBorders>
            <w:shd w:val="pct35" w:color="auto" w:fill="FFFFFF"/>
            <w:vAlign w:val="center"/>
          </w:tcPr>
          <w:p w:rsidR="00D26D3A" w:rsidRPr="00643C85" w:rsidRDefault="00D26D3A" w:rsidP="00D26D3A">
            <w:pPr>
              <w:spacing w:before="60" w:after="60"/>
              <w:jc w:val="center"/>
            </w:pPr>
          </w:p>
        </w:tc>
        <w:tc>
          <w:tcPr>
            <w:tcW w:w="4536" w:type="dxa"/>
            <w:gridSpan w:val="30"/>
            <w:tcBorders>
              <w:top w:val="double" w:sz="4" w:space="0" w:color="auto"/>
              <w:left w:val="nil"/>
              <w:bottom w:val="double" w:sz="4" w:space="0" w:color="auto"/>
              <w:right w:val="double" w:sz="4" w:space="0" w:color="auto"/>
            </w:tcBorders>
            <w:vAlign w:val="center"/>
          </w:tcPr>
          <w:p w:rsidR="00D26D3A" w:rsidRPr="00643C85" w:rsidRDefault="00D26D3A" w:rsidP="00D26D3A">
            <w:pPr>
              <w:spacing w:before="60" w:after="60"/>
              <w:ind w:left="57" w:right="113"/>
            </w:pPr>
            <w:r w:rsidRPr="00643C85">
              <w:t>в виде бумажного документа</w:t>
            </w:r>
          </w:p>
        </w:tc>
        <w:tc>
          <w:tcPr>
            <w:tcW w:w="397" w:type="dxa"/>
            <w:gridSpan w:val="5"/>
            <w:tcBorders>
              <w:top w:val="double" w:sz="4" w:space="0" w:color="auto"/>
              <w:left w:val="nil"/>
              <w:bottom w:val="double" w:sz="4" w:space="0" w:color="auto"/>
              <w:right w:val="double" w:sz="4" w:space="0" w:color="auto"/>
            </w:tcBorders>
            <w:shd w:val="pct35" w:color="auto" w:fill="FFFFFF"/>
            <w:vAlign w:val="center"/>
          </w:tcPr>
          <w:p w:rsidR="00D26D3A" w:rsidRPr="00643C85" w:rsidRDefault="00D26D3A" w:rsidP="00D26D3A">
            <w:pPr>
              <w:spacing w:before="60" w:after="60"/>
              <w:jc w:val="center"/>
            </w:pPr>
          </w:p>
        </w:tc>
        <w:tc>
          <w:tcPr>
            <w:tcW w:w="4341" w:type="dxa"/>
            <w:gridSpan w:val="16"/>
            <w:tcBorders>
              <w:top w:val="double" w:sz="4" w:space="0" w:color="auto"/>
              <w:left w:val="nil"/>
              <w:bottom w:val="double" w:sz="4" w:space="0" w:color="auto"/>
              <w:right w:val="double" w:sz="4" w:space="0" w:color="auto"/>
            </w:tcBorders>
            <w:vAlign w:val="center"/>
          </w:tcPr>
          <w:p w:rsidR="00D26D3A" w:rsidRPr="00643C85" w:rsidRDefault="00D26D3A" w:rsidP="00D26D3A">
            <w:pPr>
              <w:spacing w:before="60" w:after="60"/>
              <w:ind w:left="57" w:right="113"/>
            </w:pPr>
            <w:r w:rsidRPr="00643C85">
              <w:t>в виде электронного документа</w:t>
            </w:r>
          </w:p>
        </w:tc>
      </w:tr>
      <w:tr w:rsidR="00D26D3A" w:rsidRPr="00643C85" w:rsidTr="00D26D3A">
        <w:trPr>
          <w:cantSplit/>
        </w:trPr>
        <w:tc>
          <w:tcPr>
            <w:tcW w:w="567" w:type="dxa"/>
            <w:tcBorders>
              <w:top w:val="double" w:sz="4" w:space="0" w:color="auto"/>
              <w:left w:val="double" w:sz="4" w:space="0" w:color="auto"/>
              <w:bottom w:val="double" w:sz="4" w:space="0" w:color="auto"/>
              <w:right w:val="double" w:sz="4" w:space="0" w:color="auto"/>
            </w:tcBorders>
          </w:tcPr>
          <w:p w:rsidR="00D26D3A" w:rsidRPr="00643C85" w:rsidRDefault="00D26D3A" w:rsidP="00D26D3A">
            <w:pPr>
              <w:keepNext/>
              <w:spacing w:before="60" w:after="60"/>
              <w:jc w:val="center"/>
              <w:rPr>
                <w:b/>
                <w:bCs/>
              </w:rPr>
            </w:pPr>
            <w:r w:rsidRPr="00643C85">
              <w:rPr>
                <w:b/>
                <w:bCs/>
              </w:rPr>
              <w:lastRenderedPageBreak/>
              <w:t>1.3</w:t>
            </w:r>
          </w:p>
        </w:tc>
        <w:tc>
          <w:tcPr>
            <w:tcW w:w="9671" w:type="dxa"/>
            <w:gridSpan w:val="53"/>
            <w:tcBorders>
              <w:top w:val="double" w:sz="4" w:space="0" w:color="auto"/>
              <w:left w:val="double" w:sz="4" w:space="0" w:color="auto"/>
              <w:bottom w:val="double" w:sz="4" w:space="0" w:color="auto"/>
              <w:right w:val="double" w:sz="4" w:space="0" w:color="auto"/>
            </w:tcBorders>
          </w:tcPr>
          <w:p w:rsidR="00D26D3A" w:rsidRPr="00643C85" w:rsidRDefault="00D26D3A" w:rsidP="00D26D3A">
            <w:pPr>
              <w:keepNext/>
              <w:spacing w:before="60" w:after="60"/>
              <w:ind w:left="57"/>
              <w:rPr>
                <w:b/>
                <w:bCs/>
              </w:rPr>
            </w:pPr>
            <w:r w:rsidRPr="00643C85">
              <w:rPr>
                <w:b/>
                <w:bCs/>
              </w:rPr>
              <w:t>Способ получения сведений из Единого государственного реестра недвижимости</w:t>
            </w:r>
          </w:p>
        </w:tc>
      </w:tr>
      <w:tr w:rsidR="00D26D3A" w:rsidRPr="00643C85" w:rsidTr="00D26D3A">
        <w:trPr>
          <w:cantSplit/>
        </w:trPr>
        <w:tc>
          <w:tcPr>
            <w:tcW w:w="567" w:type="dxa"/>
            <w:tcBorders>
              <w:top w:val="nil"/>
              <w:left w:val="double" w:sz="4" w:space="0" w:color="auto"/>
              <w:bottom w:val="nil"/>
              <w:right w:val="double" w:sz="4" w:space="0" w:color="auto"/>
            </w:tcBorders>
          </w:tcPr>
          <w:p w:rsidR="00D26D3A" w:rsidRPr="00643C85" w:rsidRDefault="00D26D3A" w:rsidP="00D26D3A">
            <w:pPr>
              <w:keepNext/>
              <w:spacing w:before="20"/>
              <w:jc w:val="center"/>
            </w:pPr>
          </w:p>
        </w:tc>
        <w:tc>
          <w:tcPr>
            <w:tcW w:w="397" w:type="dxa"/>
            <w:gridSpan w:val="2"/>
            <w:tcBorders>
              <w:top w:val="double" w:sz="4" w:space="0" w:color="auto"/>
              <w:left w:val="nil"/>
              <w:bottom w:val="nil"/>
              <w:right w:val="double" w:sz="4" w:space="0" w:color="auto"/>
            </w:tcBorders>
            <w:shd w:val="pct35" w:color="auto" w:fill="FFFFFF"/>
          </w:tcPr>
          <w:p w:rsidR="00D26D3A" w:rsidRPr="00643C85" w:rsidRDefault="00D26D3A" w:rsidP="00D26D3A">
            <w:pPr>
              <w:keepNext/>
              <w:spacing w:before="20"/>
              <w:jc w:val="center"/>
            </w:pPr>
          </w:p>
        </w:tc>
        <w:tc>
          <w:tcPr>
            <w:tcW w:w="9274" w:type="dxa"/>
            <w:gridSpan w:val="51"/>
            <w:tcBorders>
              <w:top w:val="double" w:sz="4" w:space="0" w:color="auto"/>
              <w:left w:val="nil"/>
              <w:bottom w:val="nil"/>
              <w:right w:val="double" w:sz="4" w:space="0" w:color="auto"/>
            </w:tcBorders>
          </w:tcPr>
          <w:p w:rsidR="00D26D3A" w:rsidRPr="00643C85" w:rsidRDefault="00D26D3A" w:rsidP="00D26D3A">
            <w:pPr>
              <w:keepNext/>
              <w:spacing w:before="20"/>
              <w:ind w:left="57" w:right="113"/>
              <w:jc w:val="both"/>
            </w:pPr>
            <w:r w:rsidRPr="00643C85">
              <w:t>В органе регистрации прав или многофункциональном центре </w:t>
            </w:r>
            <w:r w:rsidRPr="00643C85">
              <w:rPr>
                <w:vertAlign w:val="superscript"/>
              </w:rPr>
              <w:t>14</w:t>
            </w:r>
            <w:r w:rsidRPr="00643C85">
              <w:rPr>
                <w:vertAlign w:val="superscript"/>
              </w:rPr>
              <w:br/>
            </w:r>
          </w:p>
        </w:tc>
      </w:tr>
      <w:tr w:rsidR="00D26D3A" w:rsidRPr="00643C85" w:rsidTr="00D26D3A">
        <w:trPr>
          <w:cantSplit/>
        </w:trPr>
        <w:tc>
          <w:tcPr>
            <w:tcW w:w="567" w:type="dxa"/>
            <w:tcBorders>
              <w:top w:val="nil"/>
              <w:left w:val="double" w:sz="4" w:space="0" w:color="auto"/>
              <w:bottom w:val="nil"/>
              <w:right w:val="double" w:sz="4" w:space="0" w:color="auto"/>
            </w:tcBorders>
            <w:vAlign w:val="bottom"/>
          </w:tcPr>
          <w:p w:rsidR="00D26D3A" w:rsidRPr="00643C85" w:rsidRDefault="00D26D3A" w:rsidP="00D26D3A">
            <w:pPr>
              <w:keepNext/>
              <w:spacing w:before="20"/>
              <w:jc w:val="center"/>
            </w:pPr>
          </w:p>
        </w:tc>
        <w:tc>
          <w:tcPr>
            <w:tcW w:w="397" w:type="dxa"/>
            <w:gridSpan w:val="2"/>
            <w:tcBorders>
              <w:top w:val="nil"/>
              <w:left w:val="nil"/>
              <w:bottom w:val="nil"/>
              <w:right w:val="double" w:sz="4" w:space="0" w:color="auto"/>
            </w:tcBorders>
            <w:shd w:val="pct35" w:color="auto" w:fill="FFFFFF"/>
            <w:vAlign w:val="bottom"/>
          </w:tcPr>
          <w:p w:rsidR="00D26D3A" w:rsidRPr="00643C85" w:rsidRDefault="00D26D3A" w:rsidP="00D26D3A">
            <w:pPr>
              <w:keepNext/>
              <w:spacing w:before="20"/>
              <w:jc w:val="center"/>
            </w:pPr>
          </w:p>
        </w:tc>
        <w:tc>
          <w:tcPr>
            <w:tcW w:w="99" w:type="dxa"/>
            <w:vAlign w:val="bottom"/>
          </w:tcPr>
          <w:p w:rsidR="00D26D3A" w:rsidRPr="00643C85" w:rsidRDefault="00D26D3A" w:rsidP="00D26D3A">
            <w:pPr>
              <w:keepNext/>
              <w:spacing w:before="20"/>
            </w:pPr>
          </w:p>
        </w:tc>
        <w:tc>
          <w:tcPr>
            <w:tcW w:w="9033" w:type="dxa"/>
            <w:gridSpan w:val="49"/>
            <w:vAlign w:val="bottom"/>
          </w:tcPr>
          <w:p w:rsidR="00D26D3A" w:rsidRPr="00643C85" w:rsidRDefault="00D26D3A" w:rsidP="00D26D3A">
            <w:pPr>
              <w:keepNext/>
              <w:spacing w:before="20"/>
            </w:pPr>
          </w:p>
        </w:tc>
        <w:tc>
          <w:tcPr>
            <w:tcW w:w="142" w:type="dxa"/>
            <w:tcBorders>
              <w:top w:val="nil"/>
              <w:left w:val="nil"/>
              <w:bottom w:val="nil"/>
              <w:right w:val="double" w:sz="4" w:space="0" w:color="auto"/>
            </w:tcBorders>
            <w:vAlign w:val="bottom"/>
          </w:tcPr>
          <w:p w:rsidR="00D26D3A" w:rsidRPr="00643C85" w:rsidRDefault="00D26D3A" w:rsidP="00D26D3A">
            <w:pPr>
              <w:keepNext/>
              <w:spacing w:before="20"/>
            </w:pPr>
          </w:p>
        </w:tc>
      </w:tr>
      <w:tr w:rsidR="00D26D3A" w:rsidRPr="00643C85" w:rsidTr="00D26D3A">
        <w:trPr>
          <w:cantSplit/>
        </w:trPr>
        <w:tc>
          <w:tcPr>
            <w:tcW w:w="567" w:type="dxa"/>
            <w:tcBorders>
              <w:top w:val="nil"/>
              <w:left w:val="double" w:sz="4" w:space="0" w:color="auto"/>
              <w:bottom w:val="nil"/>
              <w:right w:val="double" w:sz="4" w:space="0" w:color="auto"/>
            </w:tcBorders>
          </w:tcPr>
          <w:p w:rsidR="00D26D3A" w:rsidRPr="00643C85" w:rsidRDefault="00D26D3A" w:rsidP="00D26D3A">
            <w:pPr>
              <w:keepNext/>
              <w:jc w:val="center"/>
            </w:pPr>
          </w:p>
        </w:tc>
        <w:tc>
          <w:tcPr>
            <w:tcW w:w="397" w:type="dxa"/>
            <w:gridSpan w:val="2"/>
            <w:tcBorders>
              <w:top w:val="nil"/>
              <w:left w:val="nil"/>
              <w:bottom w:val="double" w:sz="4" w:space="0" w:color="auto"/>
              <w:right w:val="double" w:sz="4" w:space="0" w:color="auto"/>
            </w:tcBorders>
            <w:shd w:val="pct35" w:color="auto" w:fill="FFFFFF"/>
          </w:tcPr>
          <w:p w:rsidR="00D26D3A" w:rsidRPr="00643C85" w:rsidRDefault="00D26D3A" w:rsidP="00D26D3A">
            <w:pPr>
              <w:keepNext/>
              <w:jc w:val="center"/>
            </w:pPr>
          </w:p>
        </w:tc>
        <w:tc>
          <w:tcPr>
            <w:tcW w:w="99" w:type="dxa"/>
            <w:tcBorders>
              <w:top w:val="nil"/>
              <w:left w:val="nil"/>
              <w:bottom w:val="double" w:sz="4" w:space="0" w:color="auto"/>
              <w:right w:val="nil"/>
            </w:tcBorders>
          </w:tcPr>
          <w:p w:rsidR="00D26D3A" w:rsidRPr="00643C85" w:rsidRDefault="00D26D3A" w:rsidP="00D26D3A">
            <w:pPr>
              <w:keepNext/>
            </w:pPr>
          </w:p>
        </w:tc>
        <w:tc>
          <w:tcPr>
            <w:tcW w:w="9033" w:type="dxa"/>
            <w:gridSpan w:val="49"/>
            <w:tcBorders>
              <w:top w:val="single" w:sz="4" w:space="0" w:color="auto"/>
              <w:left w:val="nil"/>
              <w:bottom w:val="double" w:sz="4" w:space="0" w:color="auto"/>
              <w:right w:val="nil"/>
            </w:tcBorders>
          </w:tcPr>
          <w:p w:rsidR="00D26D3A" w:rsidRPr="00643C85" w:rsidRDefault="00D26D3A" w:rsidP="00D26D3A">
            <w:pPr>
              <w:keepNext/>
            </w:pPr>
          </w:p>
        </w:tc>
        <w:tc>
          <w:tcPr>
            <w:tcW w:w="142" w:type="dxa"/>
            <w:tcBorders>
              <w:top w:val="nil"/>
              <w:left w:val="nil"/>
              <w:bottom w:val="double" w:sz="4" w:space="0" w:color="auto"/>
              <w:right w:val="double" w:sz="4" w:space="0" w:color="auto"/>
            </w:tcBorders>
          </w:tcPr>
          <w:p w:rsidR="00D26D3A" w:rsidRPr="00643C85" w:rsidRDefault="00D26D3A" w:rsidP="00D26D3A">
            <w:pPr>
              <w:keepNext/>
            </w:pPr>
          </w:p>
        </w:tc>
      </w:tr>
      <w:tr w:rsidR="00D26D3A" w:rsidRPr="00643C85" w:rsidTr="00D26D3A">
        <w:trPr>
          <w:cantSplit/>
        </w:trPr>
        <w:tc>
          <w:tcPr>
            <w:tcW w:w="567" w:type="dxa"/>
            <w:tcBorders>
              <w:top w:val="nil"/>
              <w:left w:val="double" w:sz="4" w:space="0" w:color="auto"/>
              <w:bottom w:val="nil"/>
              <w:right w:val="double" w:sz="4" w:space="0" w:color="auto"/>
            </w:tcBorders>
            <w:vAlign w:val="bottom"/>
          </w:tcPr>
          <w:p w:rsidR="00D26D3A" w:rsidRPr="00643C85" w:rsidRDefault="00D26D3A" w:rsidP="00D26D3A">
            <w:pPr>
              <w:keepNext/>
              <w:spacing w:before="20"/>
              <w:jc w:val="center"/>
            </w:pPr>
          </w:p>
        </w:tc>
        <w:tc>
          <w:tcPr>
            <w:tcW w:w="397" w:type="dxa"/>
            <w:gridSpan w:val="2"/>
            <w:tcBorders>
              <w:top w:val="nil"/>
              <w:left w:val="nil"/>
              <w:bottom w:val="nil"/>
              <w:right w:val="double" w:sz="4" w:space="0" w:color="auto"/>
            </w:tcBorders>
            <w:shd w:val="pct35" w:color="auto" w:fill="FFFFFF"/>
            <w:vAlign w:val="bottom"/>
          </w:tcPr>
          <w:p w:rsidR="00D26D3A" w:rsidRPr="00643C85" w:rsidRDefault="00D26D3A" w:rsidP="00D26D3A">
            <w:pPr>
              <w:keepNext/>
              <w:spacing w:before="20"/>
              <w:jc w:val="center"/>
            </w:pPr>
          </w:p>
        </w:tc>
        <w:tc>
          <w:tcPr>
            <w:tcW w:w="3565" w:type="dxa"/>
            <w:gridSpan w:val="24"/>
            <w:vAlign w:val="bottom"/>
          </w:tcPr>
          <w:p w:rsidR="00D26D3A" w:rsidRPr="00643C85" w:rsidRDefault="00D26D3A" w:rsidP="00D26D3A">
            <w:pPr>
              <w:keepNext/>
              <w:spacing w:before="20"/>
              <w:ind w:left="57"/>
            </w:pPr>
            <w:r w:rsidRPr="00643C85">
              <w:t>Почтовым отправлением по адресу:</w:t>
            </w:r>
          </w:p>
        </w:tc>
        <w:tc>
          <w:tcPr>
            <w:tcW w:w="5567" w:type="dxa"/>
            <w:gridSpan w:val="26"/>
            <w:tcBorders>
              <w:top w:val="nil"/>
              <w:left w:val="nil"/>
              <w:bottom w:val="single" w:sz="4" w:space="0" w:color="auto"/>
              <w:right w:val="nil"/>
            </w:tcBorders>
            <w:vAlign w:val="bottom"/>
          </w:tcPr>
          <w:p w:rsidR="00D26D3A" w:rsidRPr="00643C85" w:rsidRDefault="00D26D3A" w:rsidP="00D26D3A">
            <w:pPr>
              <w:keepNext/>
              <w:spacing w:before="20"/>
            </w:pPr>
          </w:p>
        </w:tc>
        <w:tc>
          <w:tcPr>
            <w:tcW w:w="142" w:type="dxa"/>
            <w:tcBorders>
              <w:top w:val="nil"/>
              <w:left w:val="nil"/>
              <w:bottom w:val="nil"/>
              <w:right w:val="double" w:sz="4" w:space="0" w:color="auto"/>
            </w:tcBorders>
            <w:vAlign w:val="bottom"/>
          </w:tcPr>
          <w:p w:rsidR="00D26D3A" w:rsidRPr="00643C85" w:rsidRDefault="00D26D3A" w:rsidP="00D26D3A">
            <w:pPr>
              <w:keepNext/>
              <w:spacing w:before="20"/>
            </w:pPr>
          </w:p>
        </w:tc>
      </w:tr>
      <w:tr w:rsidR="00D26D3A" w:rsidRPr="00643C85" w:rsidTr="00D26D3A">
        <w:trPr>
          <w:cantSplit/>
        </w:trPr>
        <w:tc>
          <w:tcPr>
            <w:tcW w:w="567" w:type="dxa"/>
            <w:tcBorders>
              <w:top w:val="nil"/>
              <w:left w:val="double" w:sz="4" w:space="0" w:color="auto"/>
              <w:bottom w:val="nil"/>
              <w:right w:val="double" w:sz="4" w:space="0" w:color="auto"/>
            </w:tcBorders>
            <w:vAlign w:val="bottom"/>
          </w:tcPr>
          <w:p w:rsidR="00D26D3A" w:rsidRPr="00643C85" w:rsidRDefault="00D26D3A" w:rsidP="00D26D3A">
            <w:pPr>
              <w:keepNext/>
              <w:spacing w:before="20"/>
              <w:jc w:val="center"/>
            </w:pPr>
          </w:p>
        </w:tc>
        <w:tc>
          <w:tcPr>
            <w:tcW w:w="397" w:type="dxa"/>
            <w:gridSpan w:val="2"/>
            <w:tcBorders>
              <w:top w:val="nil"/>
              <w:left w:val="nil"/>
              <w:bottom w:val="nil"/>
              <w:right w:val="double" w:sz="4" w:space="0" w:color="auto"/>
            </w:tcBorders>
            <w:shd w:val="pct35" w:color="auto" w:fill="FFFFFF"/>
            <w:vAlign w:val="bottom"/>
          </w:tcPr>
          <w:p w:rsidR="00D26D3A" w:rsidRPr="00643C85" w:rsidRDefault="00D26D3A" w:rsidP="00D26D3A">
            <w:pPr>
              <w:keepNext/>
              <w:spacing w:before="20"/>
              <w:jc w:val="center"/>
            </w:pPr>
          </w:p>
        </w:tc>
        <w:tc>
          <w:tcPr>
            <w:tcW w:w="99" w:type="dxa"/>
            <w:vAlign w:val="bottom"/>
          </w:tcPr>
          <w:p w:rsidR="00D26D3A" w:rsidRPr="00643C85" w:rsidRDefault="00D26D3A" w:rsidP="00D26D3A">
            <w:pPr>
              <w:keepNext/>
              <w:spacing w:before="20"/>
            </w:pPr>
          </w:p>
        </w:tc>
        <w:tc>
          <w:tcPr>
            <w:tcW w:w="9033" w:type="dxa"/>
            <w:gridSpan w:val="49"/>
            <w:vAlign w:val="bottom"/>
          </w:tcPr>
          <w:p w:rsidR="00D26D3A" w:rsidRPr="00643C85" w:rsidRDefault="00D26D3A" w:rsidP="00D26D3A">
            <w:pPr>
              <w:keepNext/>
              <w:spacing w:before="20"/>
            </w:pPr>
          </w:p>
        </w:tc>
        <w:tc>
          <w:tcPr>
            <w:tcW w:w="142" w:type="dxa"/>
            <w:tcBorders>
              <w:top w:val="nil"/>
              <w:left w:val="nil"/>
              <w:bottom w:val="nil"/>
              <w:right w:val="double" w:sz="4" w:space="0" w:color="auto"/>
            </w:tcBorders>
            <w:vAlign w:val="bottom"/>
          </w:tcPr>
          <w:p w:rsidR="00D26D3A" w:rsidRPr="00643C85" w:rsidRDefault="00D26D3A" w:rsidP="00D26D3A">
            <w:pPr>
              <w:keepNext/>
              <w:spacing w:before="20"/>
            </w:pPr>
          </w:p>
        </w:tc>
      </w:tr>
      <w:tr w:rsidR="00D26D3A" w:rsidRPr="00643C85" w:rsidTr="00D26D3A">
        <w:trPr>
          <w:cantSplit/>
        </w:trPr>
        <w:tc>
          <w:tcPr>
            <w:tcW w:w="567" w:type="dxa"/>
            <w:tcBorders>
              <w:top w:val="nil"/>
              <w:left w:val="double" w:sz="4" w:space="0" w:color="auto"/>
              <w:bottom w:val="nil"/>
              <w:right w:val="double" w:sz="4" w:space="0" w:color="auto"/>
            </w:tcBorders>
          </w:tcPr>
          <w:p w:rsidR="00D26D3A" w:rsidRPr="00643C85" w:rsidRDefault="00D26D3A" w:rsidP="00D26D3A">
            <w:pPr>
              <w:jc w:val="center"/>
            </w:pPr>
          </w:p>
        </w:tc>
        <w:tc>
          <w:tcPr>
            <w:tcW w:w="397" w:type="dxa"/>
            <w:gridSpan w:val="2"/>
            <w:tcBorders>
              <w:top w:val="nil"/>
              <w:left w:val="nil"/>
              <w:bottom w:val="double" w:sz="4" w:space="0" w:color="auto"/>
              <w:right w:val="double" w:sz="4" w:space="0" w:color="auto"/>
            </w:tcBorders>
            <w:shd w:val="pct35" w:color="auto" w:fill="FFFFFF"/>
          </w:tcPr>
          <w:p w:rsidR="00D26D3A" w:rsidRPr="00643C85" w:rsidRDefault="00D26D3A" w:rsidP="00D26D3A">
            <w:pPr>
              <w:jc w:val="center"/>
            </w:pPr>
          </w:p>
        </w:tc>
        <w:tc>
          <w:tcPr>
            <w:tcW w:w="99" w:type="dxa"/>
            <w:tcBorders>
              <w:top w:val="nil"/>
              <w:left w:val="nil"/>
              <w:bottom w:val="double" w:sz="4" w:space="0" w:color="auto"/>
              <w:right w:val="nil"/>
            </w:tcBorders>
          </w:tcPr>
          <w:p w:rsidR="00D26D3A" w:rsidRPr="00643C85" w:rsidRDefault="00D26D3A" w:rsidP="00D26D3A"/>
        </w:tc>
        <w:tc>
          <w:tcPr>
            <w:tcW w:w="9033" w:type="dxa"/>
            <w:gridSpan w:val="49"/>
            <w:tcBorders>
              <w:top w:val="single" w:sz="4" w:space="0" w:color="auto"/>
              <w:left w:val="nil"/>
              <w:bottom w:val="double" w:sz="4" w:space="0" w:color="auto"/>
              <w:right w:val="nil"/>
            </w:tcBorders>
          </w:tcPr>
          <w:p w:rsidR="00D26D3A" w:rsidRPr="00643C85" w:rsidRDefault="00D26D3A" w:rsidP="00D26D3A"/>
        </w:tc>
        <w:tc>
          <w:tcPr>
            <w:tcW w:w="142" w:type="dxa"/>
            <w:tcBorders>
              <w:top w:val="nil"/>
              <w:left w:val="nil"/>
              <w:bottom w:val="double" w:sz="4" w:space="0" w:color="auto"/>
              <w:right w:val="double" w:sz="4" w:space="0" w:color="auto"/>
            </w:tcBorders>
          </w:tcPr>
          <w:p w:rsidR="00D26D3A" w:rsidRPr="00643C85" w:rsidRDefault="00D26D3A" w:rsidP="00D26D3A"/>
        </w:tc>
      </w:tr>
      <w:tr w:rsidR="00D26D3A" w:rsidRPr="00643C85" w:rsidTr="00D26D3A">
        <w:trPr>
          <w:cantSplit/>
        </w:trPr>
        <w:tc>
          <w:tcPr>
            <w:tcW w:w="567" w:type="dxa"/>
            <w:tcBorders>
              <w:top w:val="nil"/>
              <w:left w:val="double" w:sz="4" w:space="0" w:color="auto"/>
              <w:bottom w:val="nil"/>
              <w:right w:val="double" w:sz="4" w:space="0" w:color="auto"/>
            </w:tcBorders>
            <w:vAlign w:val="bottom"/>
          </w:tcPr>
          <w:p w:rsidR="00D26D3A" w:rsidRPr="00643C85" w:rsidRDefault="00D26D3A" w:rsidP="00D26D3A">
            <w:pPr>
              <w:spacing w:before="20"/>
              <w:jc w:val="center"/>
            </w:pPr>
          </w:p>
        </w:tc>
        <w:tc>
          <w:tcPr>
            <w:tcW w:w="397" w:type="dxa"/>
            <w:gridSpan w:val="2"/>
            <w:tcBorders>
              <w:top w:val="double" w:sz="4" w:space="0" w:color="auto"/>
              <w:left w:val="nil"/>
              <w:bottom w:val="nil"/>
              <w:right w:val="double" w:sz="4" w:space="0" w:color="auto"/>
            </w:tcBorders>
            <w:shd w:val="pct35" w:color="auto" w:fill="FFFFFF"/>
            <w:vAlign w:val="bottom"/>
          </w:tcPr>
          <w:p w:rsidR="00D26D3A" w:rsidRPr="00643C85" w:rsidRDefault="00D26D3A" w:rsidP="00D26D3A">
            <w:pPr>
              <w:spacing w:before="20"/>
              <w:jc w:val="center"/>
            </w:pPr>
          </w:p>
        </w:tc>
        <w:tc>
          <w:tcPr>
            <w:tcW w:w="9274" w:type="dxa"/>
            <w:gridSpan w:val="51"/>
            <w:tcBorders>
              <w:top w:val="double" w:sz="4" w:space="0" w:color="auto"/>
              <w:left w:val="nil"/>
              <w:bottom w:val="nil"/>
              <w:right w:val="double" w:sz="4" w:space="0" w:color="auto"/>
            </w:tcBorders>
            <w:vAlign w:val="bottom"/>
          </w:tcPr>
          <w:p w:rsidR="00D26D3A" w:rsidRPr="00643C85" w:rsidRDefault="00D26D3A" w:rsidP="00D26D3A">
            <w:pPr>
              <w:spacing w:before="20"/>
              <w:ind w:left="57" w:right="113"/>
              <w:jc w:val="both"/>
            </w:pPr>
            <w:r w:rsidRPr="00643C85">
              <w:t>В многофункциональном центре предоставления государственных и муниципальных услуг в виде бумажного документа, составленного многофункциональным центром и подтверждающего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государственной услуги органом регистрации прав:</w:t>
            </w:r>
            <w:r w:rsidRPr="00643C85">
              <w:br/>
            </w:r>
          </w:p>
        </w:tc>
      </w:tr>
      <w:tr w:rsidR="00D26D3A" w:rsidRPr="00643C85" w:rsidTr="00D26D3A">
        <w:trPr>
          <w:cantSplit/>
        </w:trPr>
        <w:tc>
          <w:tcPr>
            <w:tcW w:w="567" w:type="dxa"/>
            <w:tcBorders>
              <w:top w:val="nil"/>
              <w:left w:val="double" w:sz="4" w:space="0" w:color="auto"/>
              <w:bottom w:val="nil"/>
              <w:right w:val="double" w:sz="4" w:space="0" w:color="auto"/>
            </w:tcBorders>
            <w:vAlign w:val="bottom"/>
          </w:tcPr>
          <w:p w:rsidR="00D26D3A" w:rsidRPr="00643C85" w:rsidRDefault="00D26D3A" w:rsidP="00D26D3A">
            <w:pPr>
              <w:spacing w:before="20"/>
              <w:jc w:val="center"/>
            </w:pPr>
          </w:p>
        </w:tc>
        <w:tc>
          <w:tcPr>
            <w:tcW w:w="397" w:type="dxa"/>
            <w:gridSpan w:val="2"/>
            <w:tcBorders>
              <w:top w:val="nil"/>
              <w:left w:val="nil"/>
              <w:bottom w:val="nil"/>
              <w:right w:val="double" w:sz="4" w:space="0" w:color="auto"/>
            </w:tcBorders>
            <w:shd w:val="pct35" w:color="auto" w:fill="FFFFFF"/>
            <w:vAlign w:val="bottom"/>
          </w:tcPr>
          <w:p w:rsidR="00D26D3A" w:rsidRPr="00643C85" w:rsidRDefault="00D26D3A" w:rsidP="00D26D3A">
            <w:pPr>
              <w:spacing w:before="20"/>
              <w:jc w:val="center"/>
            </w:pPr>
          </w:p>
        </w:tc>
        <w:tc>
          <w:tcPr>
            <w:tcW w:w="99" w:type="dxa"/>
            <w:vAlign w:val="bottom"/>
          </w:tcPr>
          <w:p w:rsidR="00D26D3A" w:rsidRPr="00643C85" w:rsidRDefault="00D26D3A" w:rsidP="00D26D3A">
            <w:pPr>
              <w:spacing w:before="20"/>
            </w:pPr>
          </w:p>
        </w:tc>
        <w:tc>
          <w:tcPr>
            <w:tcW w:w="9033" w:type="dxa"/>
            <w:gridSpan w:val="49"/>
            <w:tcBorders>
              <w:top w:val="nil"/>
              <w:left w:val="nil"/>
              <w:bottom w:val="single" w:sz="4" w:space="0" w:color="auto"/>
              <w:right w:val="nil"/>
            </w:tcBorders>
            <w:vAlign w:val="bottom"/>
          </w:tcPr>
          <w:p w:rsidR="00D26D3A" w:rsidRPr="00643C85" w:rsidRDefault="00D26D3A" w:rsidP="00D26D3A">
            <w:pPr>
              <w:spacing w:before="20"/>
            </w:pPr>
          </w:p>
        </w:tc>
        <w:tc>
          <w:tcPr>
            <w:tcW w:w="142" w:type="dxa"/>
            <w:tcBorders>
              <w:top w:val="nil"/>
              <w:left w:val="nil"/>
              <w:bottom w:val="nil"/>
              <w:right w:val="double" w:sz="4" w:space="0" w:color="auto"/>
            </w:tcBorders>
            <w:vAlign w:val="bottom"/>
          </w:tcPr>
          <w:p w:rsidR="00D26D3A" w:rsidRPr="00643C85" w:rsidRDefault="00D26D3A" w:rsidP="00D26D3A">
            <w:pPr>
              <w:spacing w:before="20"/>
            </w:pPr>
          </w:p>
        </w:tc>
      </w:tr>
      <w:tr w:rsidR="00D26D3A" w:rsidRPr="00643C85" w:rsidTr="00D26D3A">
        <w:trPr>
          <w:cantSplit/>
        </w:trPr>
        <w:tc>
          <w:tcPr>
            <w:tcW w:w="567" w:type="dxa"/>
            <w:tcBorders>
              <w:top w:val="nil"/>
              <w:left w:val="double" w:sz="4" w:space="0" w:color="auto"/>
              <w:bottom w:val="nil"/>
              <w:right w:val="double" w:sz="4" w:space="0" w:color="auto"/>
            </w:tcBorders>
            <w:vAlign w:val="bottom"/>
          </w:tcPr>
          <w:p w:rsidR="00D26D3A" w:rsidRPr="00643C85" w:rsidRDefault="00D26D3A" w:rsidP="00D26D3A">
            <w:pPr>
              <w:keepNext/>
              <w:spacing w:before="20"/>
              <w:jc w:val="center"/>
            </w:pPr>
          </w:p>
        </w:tc>
        <w:tc>
          <w:tcPr>
            <w:tcW w:w="397" w:type="dxa"/>
            <w:gridSpan w:val="2"/>
            <w:tcBorders>
              <w:top w:val="nil"/>
              <w:left w:val="nil"/>
              <w:bottom w:val="nil"/>
              <w:right w:val="double" w:sz="4" w:space="0" w:color="auto"/>
            </w:tcBorders>
            <w:shd w:val="pct35" w:color="auto" w:fill="FFFFFF"/>
            <w:vAlign w:val="bottom"/>
          </w:tcPr>
          <w:p w:rsidR="00D26D3A" w:rsidRPr="00643C85" w:rsidRDefault="00D26D3A" w:rsidP="00D26D3A">
            <w:pPr>
              <w:keepNext/>
              <w:spacing w:before="20"/>
              <w:jc w:val="center"/>
            </w:pPr>
          </w:p>
        </w:tc>
        <w:tc>
          <w:tcPr>
            <w:tcW w:w="99" w:type="dxa"/>
            <w:vAlign w:val="bottom"/>
          </w:tcPr>
          <w:p w:rsidR="00D26D3A" w:rsidRPr="00643C85" w:rsidRDefault="00D26D3A" w:rsidP="00D26D3A">
            <w:pPr>
              <w:keepNext/>
              <w:spacing w:before="20"/>
            </w:pPr>
          </w:p>
        </w:tc>
        <w:tc>
          <w:tcPr>
            <w:tcW w:w="9033" w:type="dxa"/>
            <w:gridSpan w:val="49"/>
            <w:vAlign w:val="bottom"/>
          </w:tcPr>
          <w:p w:rsidR="00D26D3A" w:rsidRPr="00643C85" w:rsidRDefault="00D26D3A" w:rsidP="00D26D3A">
            <w:pPr>
              <w:keepNext/>
              <w:spacing w:before="20"/>
            </w:pPr>
          </w:p>
        </w:tc>
        <w:tc>
          <w:tcPr>
            <w:tcW w:w="142" w:type="dxa"/>
            <w:tcBorders>
              <w:top w:val="nil"/>
              <w:left w:val="nil"/>
              <w:bottom w:val="nil"/>
              <w:right w:val="double" w:sz="4" w:space="0" w:color="auto"/>
            </w:tcBorders>
            <w:vAlign w:val="bottom"/>
          </w:tcPr>
          <w:p w:rsidR="00D26D3A" w:rsidRPr="00643C85" w:rsidRDefault="00D26D3A" w:rsidP="00D26D3A">
            <w:pPr>
              <w:keepNext/>
              <w:spacing w:before="20"/>
            </w:pPr>
          </w:p>
        </w:tc>
      </w:tr>
      <w:tr w:rsidR="00D26D3A" w:rsidRPr="00643C85" w:rsidTr="00D26D3A">
        <w:trPr>
          <w:cantSplit/>
        </w:trPr>
        <w:tc>
          <w:tcPr>
            <w:tcW w:w="567" w:type="dxa"/>
            <w:tcBorders>
              <w:top w:val="nil"/>
              <w:left w:val="double" w:sz="4" w:space="0" w:color="auto"/>
              <w:bottom w:val="nil"/>
              <w:right w:val="double" w:sz="4" w:space="0" w:color="auto"/>
            </w:tcBorders>
          </w:tcPr>
          <w:p w:rsidR="00D26D3A" w:rsidRPr="00643C85" w:rsidRDefault="00D26D3A" w:rsidP="00D26D3A">
            <w:pPr>
              <w:keepNext/>
              <w:jc w:val="center"/>
            </w:pPr>
          </w:p>
        </w:tc>
        <w:tc>
          <w:tcPr>
            <w:tcW w:w="397" w:type="dxa"/>
            <w:gridSpan w:val="2"/>
            <w:tcBorders>
              <w:top w:val="nil"/>
              <w:left w:val="nil"/>
              <w:bottom w:val="double" w:sz="4" w:space="0" w:color="auto"/>
              <w:right w:val="double" w:sz="4" w:space="0" w:color="auto"/>
            </w:tcBorders>
            <w:shd w:val="pct35" w:color="auto" w:fill="FFFFFF"/>
          </w:tcPr>
          <w:p w:rsidR="00D26D3A" w:rsidRPr="00643C85" w:rsidRDefault="00D26D3A" w:rsidP="00D26D3A">
            <w:pPr>
              <w:keepNext/>
              <w:jc w:val="center"/>
            </w:pPr>
          </w:p>
        </w:tc>
        <w:tc>
          <w:tcPr>
            <w:tcW w:w="99" w:type="dxa"/>
            <w:tcBorders>
              <w:top w:val="nil"/>
              <w:left w:val="nil"/>
              <w:bottom w:val="double" w:sz="4" w:space="0" w:color="auto"/>
              <w:right w:val="nil"/>
            </w:tcBorders>
          </w:tcPr>
          <w:p w:rsidR="00D26D3A" w:rsidRPr="00643C85" w:rsidRDefault="00D26D3A" w:rsidP="00D26D3A">
            <w:pPr>
              <w:keepNext/>
            </w:pPr>
          </w:p>
        </w:tc>
        <w:tc>
          <w:tcPr>
            <w:tcW w:w="9033" w:type="dxa"/>
            <w:gridSpan w:val="49"/>
            <w:tcBorders>
              <w:top w:val="single" w:sz="4" w:space="0" w:color="auto"/>
              <w:left w:val="nil"/>
              <w:bottom w:val="double" w:sz="4" w:space="0" w:color="auto"/>
              <w:right w:val="nil"/>
            </w:tcBorders>
          </w:tcPr>
          <w:p w:rsidR="00D26D3A" w:rsidRPr="00643C85" w:rsidRDefault="00D26D3A" w:rsidP="00D26D3A">
            <w:pPr>
              <w:keepNext/>
            </w:pPr>
          </w:p>
        </w:tc>
        <w:tc>
          <w:tcPr>
            <w:tcW w:w="142" w:type="dxa"/>
            <w:tcBorders>
              <w:top w:val="nil"/>
              <w:left w:val="nil"/>
              <w:bottom w:val="double" w:sz="4" w:space="0" w:color="auto"/>
              <w:right w:val="double" w:sz="4" w:space="0" w:color="auto"/>
            </w:tcBorders>
          </w:tcPr>
          <w:p w:rsidR="00D26D3A" w:rsidRPr="00643C85" w:rsidRDefault="00D26D3A" w:rsidP="00D26D3A">
            <w:pPr>
              <w:keepNext/>
            </w:pPr>
          </w:p>
        </w:tc>
      </w:tr>
      <w:tr w:rsidR="00D26D3A" w:rsidRPr="00643C85" w:rsidTr="00D26D3A">
        <w:trPr>
          <w:cantSplit/>
        </w:trPr>
        <w:tc>
          <w:tcPr>
            <w:tcW w:w="567" w:type="dxa"/>
            <w:tcBorders>
              <w:top w:val="nil"/>
              <w:left w:val="double" w:sz="4" w:space="0" w:color="auto"/>
              <w:bottom w:val="nil"/>
              <w:right w:val="double" w:sz="4" w:space="0" w:color="auto"/>
            </w:tcBorders>
            <w:vAlign w:val="center"/>
          </w:tcPr>
          <w:p w:rsidR="00D26D3A" w:rsidRPr="00643C85" w:rsidRDefault="00D26D3A" w:rsidP="00D26D3A">
            <w:pPr>
              <w:spacing w:before="40" w:after="40"/>
              <w:jc w:val="center"/>
            </w:pPr>
          </w:p>
        </w:tc>
        <w:tc>
          <w:tcPr>
            <w:tcW w:w="397" w:type="dxa"/>
            <w:gridSpan w:val="2"/>
            <w:tcBorders>
              <w:top w:val="double" w:sz="4" w:space="0" w:color="auto"/>
              <w:left w:val="nil"/>
              <w:bottom w:val="double" w:sz="4" w:space="0" w:color="auto"/>
              <w:right w:val="double" w:sz="4" w:space="0" w:color="auto"/>
            </w:tcBorders>
            <w:shd w:val="pct35" w:color="auto" w:fill="FFFFFF"/>
            <w:vAlign w:val="center"/>
          </w:tcPr>
          <w:p w:rsidR="00D26D3A" w:rsidRPr="00643C85" w:rsidRDefault="00D26D3A" w:rsidP="00D26D3A">
            <w:pPr>
              <w:spacing w:before="40" w:after="40"/>
              <w:jc w:val="center"/>
            </w:pPr>
          </w:p>
        </w:tc>
        <w:tc>
          <w:tcPr>
            <w:tcW w:w="9274" w:type="dxa"/>
            <w:gridSpan w:val="51"/>
            <w:tcBorders>
              <w:top w:val="double" w:sz="4" w:space="0" w:color="auto"/>
              <w:left w:val="nil"/>
              <w:bottom w:val="double" w:sz="4" w:space="0" w:color="auto"/>
              <w:right w:val="double" w:sz="4" w:space="0" w:color="auto"/>
            </w:tcBorders>
            <w:vAlign w:val="center"/>
          </w:tcPr>
          <w:p w:rsidR="00D26D3A" w:rsidRPr="00643C85" w:rsidRDefault="00D26D3A" w:rsidP="00D26D3A">
            <w:pPr>
              <w:spacing w:before="40" w:after="40"/>
              <w:ind w:left="57" w:right="113"/>
              <w:jc w:val="both"/>
            </w:pPr>
            <w:r w:rsidRPr="00643C85">
              <w:t>Посредством отправки электронного документа с использованием веб-сервисов:</w:t>
            </w:r>
            <w:r w:rsidRPr="00643C85">
              <w:rPr>
                <w:vertAlign w:val="superscript"/>
              </w:rPr>
              <w:t>15</w:t>
            </w:r>
          </w:p>
        </w:tc>
      </w:tr>
      <w:tr w:rsidR="00D26D3A" w:rsidRPr="00643C85" w:rsidTr="00D26D3A">
        <w:trPr>
          <w:cantSplit/>
        </w:trPr>
        <w:tc>
          <w:tcPr>
            <w:tcW w:w="567" w:type="dxa"/>
            <w:tcBorders>
              <w:top w:val="nil"/>
              <w:left w:val="double" w:sz="4" w:space="0" w:color="auto"/>
              <w:bottom w:val="nil"/>
              <w:right w:val="double" w:sz="4" w:space="0" w:color="auto"/>
            </w:tcBorders>
            <w:vAlign w:val="bottom"/>
          </w:tcPr>
          <w:p w:rsidR="00D26D3A" w:rsidRPr="00643C85" w:rsidRDefault="00D26D3A" w:rsidP="00D26D3A">
            <w:pPr>
              <w:spacing w:before="20"/>
              <w:jc w:val="center"/>
            </w:pPr>
          </w:p>
        </w:tc>
        <w:tc>
          <w:tcPr>
            <w:tcW w:w="397" w:type="dxa"/>
            <w:gridSpan w:val="2"/>
            <w:tcBorders>
              <w:top w:val="double" w:sz="4" w:space="0" w:color="auto"/>
              <w:left w:val="nil"/>
              <w:bottom w:val="nil"/>
              <w:right w:val="double" w:sz="4" w:space="0" w:color="auto"/>
            </w:tcBorders>
            <w:shd w:val="pct35" w:color="auto" w:fill="FFFFFF"/>
            <w:vAlign w:val="bottom"/>
          </w:tcPr>
          <w:p w:rsidR="00D26D3A" w:rsidRPr="00643C85" w:rsidRDefault="00D26D3A" w:rsidP="00D26D3A">
            <w:pPr>
              <w:spacing w:before="20"/>
              <w:jc w:val="center"/>
            </w:pPr>
          </w:p>
        </w:tc>
        <w:tc>
          <w:tcPr>
            <w:tcW w:w="9274" w:type="dxa"/>
            <w:gridSpan w:val="51"/>
            <w:tcBorders>
              <w:top w:val="double" w:sz="4" w:space="0" w:color="auto"/>
              <w:left w:val="nil"/>
              <w:bottom w:val="nil"/>
              <w:right w:val="double" w:sz="4" w:space="0" w:color="auto"/>
            </w:tcBorders>
            <w:vAlign w:val="bottom"/>
          </w:tcPr>
          <w:p w:rsidR="00D26D3A" w:rsidRPr="00643C85" w:rsidRDefault="00D26D3A" w:rsidP="00D26D3A">
            <w:pPr>
              <w:spacing w:before="20"/>
              <w:ind w:left="57" w:right="113"/>
            </w:pPr>
            <w:r w:rsidRPr="00643C85">
              <w:t>По адресу электронной почты в виде ссылки на электронный документ:</w:t>
            </w:r>
          </w:p>
        </w:tc>
      </w:tr>
      <w:tr w:rsidR="00D26D3A" w:rsidRPr="00643C85" w:rsidTr="00D26D3A">
        <w:trPr>
          <w:cantSplit/>
        </w:trPr>
        <w:tc>
          <w:tcPr>
            <w:tcW w:w="567" w:type="dxa"/>
            <w:tcBorders>
              <w:top w:val="nil"/>
              <w:left w:val="double" w:sz="4" w:space="0" w:color="auto"/>
              <w:bottom w:val="nil"/>
              <w:right w:val="double" w:sz="4" w:space="0" w:color="auto"/>
            </w:tcBorders>
            <w:vAlign w:val="bottom"/>
          </w:tcPr>
          <w:p w:rsidR="00D26D3A" w:rsidRPr="00643C85" w:rsidRDefault="00D26D3A" w:rsidP="00D26D3A">
            <w:pPr>
              <w:spacing w:before="20"/>
              <w:jc w:val="center"/>
            </w:pPr>
          </w:p>
        </w:tc>
        <w:tc>
          <w:tcPr>
            <w:tcW w:w="397" w:type="dxa"/>
            <w:gridSpan w:val="2"/>
            <w:tcBorders>
              <w:top w:val="nil"/>
              <w:left w:val="nil"/>
              <w:bottom w:val="nil"/>
              <w:right w:val="double" w:sz="4" w:space="0" w:color="auto"/>
            </w:tcBorders>
            <w:shd w:val="pct35" w:color="auto" w:fill="FFFFFF"/>
            <w:vAlign w:val="bottom"/>
          </w:tcPr>
          <w:p w:rsidR="00D26D3A" w:rsidRPr="00643C85" w:rsidRDefault="00D26D3A" w:rsidP="00D26D3A">
            <w:pPr>
              <w:spacing w:before="20"/>
              <w:jc w:val="center"/>
            </w:pPr>
          </w:p>
        </w:tc>
        <w:tc>
          <w:tcPr>
            <w:tcW w:w="99" w:type="dxa"/>
            <w:vAlign w:val="bottom"/>
          </w:tcPr>
          <w:p w:rsidR="00D26D3A" w:rsidRPr="00643C85" w:rsidRDefault="00D26D3A" w:rsidP="00D26D3A">
            <w:pPr>
              <w:spacing w:before="20"/>
            </w:pPr>
          </w:p>
        </w:tc>
        <w:tc>
          <w:tcPr>
            <w:tcW w:w="9033" w:type="dxa"/>
            <w:gridSpan w:val="49"/>
            <w:vAlign w:val="bottom"/>
          </w:tcPr>
          <w:p w:rsidR="00D26D3A" w:rsidRPr="00643C85" w:rsidRDefault="00D26D3A" w:rsidP="00D26D3A">
            <w:pPr>
              <w:spacing w:before="20"/>
            </w:pPr>
          </w:p>
        </w:tc>
        <w:tc>
          <w:tcPr>
            <w:tcW w:w="142" w:type="dxa"/>
            <w:tcBorders>
              <w:top w:val="nil"/>
              <w:left w:val="nil"/>
              <w:bottom w:val="nil"/>
              <w:right w:val="double" w:sz="4" w:space="0" w:color="auto"/>
            </w:tcBorders>
            <w:vAlign w:val="bottom"/>
          </w:tcPr>
          <w:p w:rsidR="00D26D3A" w:rsidRPr="00643C85" w:rsidRDefault="00D26D3A" w:rsidP="00D26D3A">
            <w:pPr>
              <w:spacing w:before="20"/>
            </w:pPr>
          </w:p>
        </w:tc>
      </w:tr>
      <w:tr w:rsidR="00D26D3A" w:rsidRPr="00643C85" w:rsidTr="00D26D3A">
        <w:trPr>
          <w:cantSplit/>
        </w:trPr>
        <w:tc>
          <w:tcPr>
            <w:tcW w:w="567" w:type="dxa"/>
            <w:tcBorders>
              <w:top w:val="nil"/>
              <w:left w:val="double" w:sz="4" w:space="0" w:color="auto"/>
              <w:bottom w:val="double" w:sz="4" w:space="0" w:color="auto"/>
              <w:right w:val="double" w:sz="4" w:space="0" w:color="auto"/>
            </w:tcBorders>
          </w:tcPr>
          <w:p w:rsidR="00D26D3A" w:rsidRPr="00643C85" w:rsidRDefault="00D26D3A" w:rsidP="00D26D3A">
            <w:pPr>
              <w:spacing w:before="20"/>
              <w:jc w:val="center"/>
            </w:pPr>
          </w:p>
        </w:tc>
        <w:tc>
          <w:tcPr>
            <w:tcW w:w="397" w:type="dxa"/>
            <w:gridSpan w:val="2"/>
            <w:tcBorders>
              <w:top w:val="nil"/>
              <w:left w:val="nil"/>
              <w:bottom w:val="double" w:sz="4" w:space="0" w:color="auto"/>
              <w:right w:val="double" w:sz="4" w:space="0" w:color="auto"/>
            </w:tcBorders>
            <w:shd w:val="pct35" w:color="auto" w:fill="FFFFFF"/>
          </w:tcPr>
          <w:p w:rsidR="00D26D3A" w:rsidRPr="00643C85" w:rsidRDefault="00D26D3A" w:rsidP="00D26D3A">
            <w:pPr>
              <w:spacing w:before="20"/>
              <w:jc w:val="center"/>
            </w:pPr>
          </w:p>
        </w:tc>
        <w:tc>
          <w:tcPr>
            <w:tcW w:w="99" w:type="dxa"/>
            <w:tcBorders>
              <w:top w:val="nil"/>
              <w:left w:val="nil"/>
              <w:bottom w:val="double" w:sz="4" w:space="0" w:color="auto"/>
              <w:right w:val="nil"/>
            </w:tcBorders>
          </w:tcPr>
          <w:p w:rsidR="00D26D3A" w:rsidRPr="00643C85" w:rsidRDefault="00D26D3A" w:rsidP="00D26D3A">
            <w:pPr>
              <w:spacing w:before="20"/>
            </w:pPr>
          </w:p>
        </w:tc>
        <w:tc>
          <w:tcPr>
            <w:tcW w:w="9033" w:type="dxa"/>
            <w:gridSpan w:val="49"/>
            <w:tcBorders>
              <w:top w:val="single" w:sz="4" w:space="0" w:color="auto"/>
              <w:left w:val="nil"/>
              <w:bottom w:val="double" w:sz="4" w:space="0" w:color="auto"/>
              <w:right w:val="nil"/>
            </w:tcBorders>
          </w:tcPr>
          <w:p w:rsidR="00D26D3A" w:rsidRPr="00643C85" w:rsidRDefault="00D26D3A" w:rsidP="00D26D3A">
            <w:pPr>
              <w:spacing w:before="20"/>
            </w:pPr>
          </w:p>
        </w:tc>
        <w:tc>
          <w:tcPr>
            <w:tcW w:w="142" w:type="dxa"/>
            <w:tcBorders>
              <w:top w:val="nil"/>
              <w:left w:val="nil"/>
              <w:bottom w:val="double" w:sz="4" w:space="0" w:color="auto"/>
              <w:right w:val="double" w:sz="4" w:space="0" w:color="auto"/>
            </w:tcBorders>
          </w:tcPr>
          <w:p w:rsidR="00D26D3A" w:rsidRPr="00643C85" w:rsidRDefault="00D26D3A" w:rsidP="00D26D3A">
            <w:pPr>
              <w:spacing w:before="20"/>
            </w:pPr>
          </w:p>
        </w:tc>
      </w:tr>
      <w:tr w:rsidR="00D26D3A" w:rsidRPr="00643C85" w:rsidTr="00D26D3A">
        <w:trPr>
          <w:cantSplit/>
        </w:trPr>
        <w:tc>
          <w:tcPr>
            <w:tcW w:w="567" w:type="dxa"/>
            <w:tcBorders>
              <w:top w:val="double" w:sz="4" w:space="0" w:color="auto"/>
              <w:left w:val="double" w:sz="4" w:space="0" w:color="auto"/>
              <w:bottom w:val="double" w:sz="4" w:space="0" w:color="auto"/>
              <w:right w:val="double" w:sz="4" w:space="0" w:color="auto"/>
            </w:tcBorders>
          </w:tcPr>
          <w:p w:rsidR="00D26D3A" w:rsidRPr="00643C85" w:rsidRDefault="00D26D3A" w:rsidP="00D26D3A">
            <w:pPr>
              <w:spacing w:before="40" w:after="40"/>
              <w:jc w:val="center"/>
              <w:rPr>
                <w:b/>
                <w:bCs/>
              </w:rPr>
            </w:pPr>
            <w:r w:rsidRPr="00643C85">
              <w:rPr>
                <w:b/>
                <w:bCs/>
              </w:rPr>
              <w:t>3</w:t>
            </w:r>
          </w:p>
        </w:tc>
        <w:tc>
          <w:tcPr>
            <w:tcW w:w="9671" w:type="dxa"/>
            <w:gridSpan w:val="53"/>
            <w:tcBorders>
              <w:top w:val="double" w:sz="4" w:space="0" w:color="auto"/>
              <w:left w:val="double" w:sz="4" w:space="0" w:color="auto"/>
              <w:bottom w:val="double" w:sz="4" w:space="0" w:color="auto"/>
              <w:right w:val="double" w:sz="4" w:space="0" w:color="auto"/>
            </w:tcBorders>
          </w:tcPr>
          <w:p w:rsidR="00D26D3A" w:rsidRPr="00643C85" w:rsidRDefault="00D26D3A" w:rsidP="00D26D3A">
            <w:pPr>
              <w:spacing w:before="40" w:after="40"/>
              <w:ind w:left="57" w:right="113"/>
              <w:jc w:val="both"/>
              <w:rPr>
                <w:b/>
                <w:bCs/>
              </w:rPr>
            </w:pPr>
            <w:r w:rsidRPr="00643C85">
              <w:rPr>
                <w:b/>
                <w:bCs/>
              </w:rPr>
              <w:t>Сведения о заявителе (физическом лице, арбитражном управляющем, нотариусе, судебном приставе-исполнителе)</w:t>
            </w:r>
            <w:r w:rsidRPr="00643C85">
              <w:rPr>
                <w:b/>
                <w:bCs/>
                <w:vertAlign w:val="superscript"/>
              </w:rPr>
              <w:t>16</w:t>
            </w:r>
            <w:r w:rsidRPr="00643C85">
              <w:rPr>
                <w:b/>
                <w:bCs/>
              </w:rPr>
              <w:t>:</w:t>
            </w:r>
          </w:p>
        </w:tc>
      </w:tr>
      <w:tr w:rsidR="00D26D3A" w:rsidRPr="00643C85" w:rsidTr="00D26D3A">
        <w:trPr>
          <w:cantSplit/>
        </w:trPr>
        <w:tc>
          <w:tcPr>
            <w:tcW w:w="567" w:type="dxa"/>
            <w:tcBorders>
              <w:top w:val="double" w:sz="4" w:space="0" w:color="auto"/>
              <w:left w:val="double" w:sz="4" w:space="0" w:color="auto"/>
              <w:bottom w:val="nil"/>
              <w:right w:val="double" w:sz="4" w:space="0" w:color="auto"/>
            </w:tcBorders>
            <w:vAlign w:val="bottom"/>
          </w:tcPr>
          <w:p w:rsidR="00D26D3A" w:rsidRPr="00643C85" w:rsidRDefault="00D26D3A" w:rsidP="00D26D3A">
            <w:pPr>
              <w:keepNext/>
              <w:spacing w:before="20"/>
              <w:jc w:val="center"/>
            </w:pPr>
          </w:p>
        </w:tc>
        <w:tc>
          <w:tcPr>
            <w:tcW w:w="2544" w:type="dxa"/>
            <w:gridSpan w:val="22"/>
            <w:tcBorders>
              <w:top w:val="double" w:sz="4" w:space="0" w:color="auto"/>
              <w:left w:val="nil"/>
              <w:bottom w:val="nil"/>
              <w:right w:val="nil"/>
            </w:tcBorders>
            <w:vAlign w:val="bottom"/>
          </w:tcPr>
          <w:p w:rsidR="00D26D3A" w:rsidRPr="00643C85" w:rsidRDefault="00D26D3A" w:rsidP="00D26D3A">
            <w:pPr>
              <w:keepNext/>
              <w:spacing w:before="20"/>
              <w:ind w:left="57"/>
            </w:pPr>
            <w:r w:rsidRPr="00643C85">
              <w:t xml:space="preserve">фамилия, имя, отчество </w:t>
            </w:r>
            <w:r w:rsidRPr="00643C85">
              <w:rPr>
                <w:vertAlign w:val="superscript"/>
              </w:rPr>
              <w:t>8</w:t>
            </w:r>
          </w:p>
        </w:tc>
        <w:tc>
          <w:tcPr>
            <w:tcW w:w="6985" w:type="dxa"/>
            <w:gridSpan w:val="30"/>
            <w:tcBorders>
              <w:top w:val="double" w:sz="4" w:space="0" w:color="auto"/>
              <w:left w:val="nil"/>
              <w:bottom w:val="single" w:sz="4" w:space="0" w:color="auto"/>
              <w:right w:val="nil"/>
            </w:tcBorders>
            <w:vAlign w:val="bottom"/>
          </w:tcPr>
          <w:p w:rsidR="00D26D3A" w:rsidRPr="00643C85" w:rsidRDefault="00D26D3A" w:rsidP="00D26D3A">
            <w:pPr>
              <w:keepNext/>
              <w:spacing w:before="20"/>
            </w:pPr>
          </w:p>
        </w:tc>
        <w:tc>
          <w:tcPr>
            <w:tcW w:w="142" w:type="dxa"/>
            <w:tcBorders>
              <w:top w:val="double" w:sz="4" w:space="0" w:color="auto"/>
              <w:left w:val="nil"/>
              <w:bottom w:val="nil"/>
              <w:right w:val="double" w:sz="4" w:space="0" w:color="auto"/>
            </w:tcBorders>
            <w:vAlign w:val="bottom"/>
          </w:tcPr>
          <w:p w:rsidR="00D26D3A" w:rsidRPr="00643C85" w:rsidRDefault="00D26D3A" w:rsidP="00D26D3A">
            <w:pPr>
              <w:keepNext/>
              <w:spacing w:before="20"/>
            </w:pPr>
          </w:p>
        </w:tc>
      </w:tr>
      <w:tr w:rsidR="00D26D3A" w:rsidRPr="00643C85" w:rsidTr="00D26D3A">
        <w:trPr>
          <w:cantSplit/>
        </w:trPr>
        <w:tc>
          <w:tcPr>
            <w:tcW w:w="567" w:type="dxa"/>
            <w:tcBorders>
              <w:top w:val="nil"/>
              <w:left w:val="double" w:sz="4" w:space="0" w:color="auto"/>
              <w:bottom w:val="nil"/>
              <w:right w:val="double" w:sz="4" w:space="0" w:color="auto"/>
            </w:tcBorders>
            <w:vAlign w:val="bottom"/>
          </w:tcPr>
          <w:p w:rsidR="00D26D3A" w:rsidRPr="00643C85" w:rsidRDefault="00D26D3A" w:rsidP="00D26D3A">
            <w:pPr>
              <w:spacing w:before="20"/>
              <w:jc w:val="center"/>
            </w:pPr>
          </w:p>
        </w:tc>
        <w:tc>
          <w:tcPr>
            <w:tcW w:w="3771" w:type="dxa"/>
            <w:gridSpan w:val="25"/>
            <w:vAlign w:val="bottom"/>
          </w:tcPr>
          <w:p w:rsidR="00D26D3A" w:rsidRPr="00643C85" w:rsidRDefault="00D26D3A" w:rsidP="00D26D3A">
            <w:pPr>
              <w:spacing w:before="20"/>
              <w:ind w:left="57"/>
            </w:pPr>
            <w:r w:rsidRPr="00643C85">
              <w:t>документ, удостоверяющий личность,</w:t>
            </w:r>
          </w:p>
        </w:tc>
        <w:tc>
          <w:tcPr>
            <w:tcW w:w="1899" w:type="dxa"/>
            <w:gridSpan w:val="14"/>
            <w:tcBorders>
              <w:top w:val="nil"/>
              <w:left w:val="nil"/>
              <w:bottom w:val="single" w:sz="4" w:space="0" w:color="auto"/>
              <w:right w:val="nil"/>
            </w:tcBorders>
            <w:vAlign w:val="bottom"/>
          </w:tcPr>
          <w:p w:rsidR="00D26D3A" w:rsidRPr="00643C85" w:rsidRDefault="00D26D3A" w:rsidP="00D26D3A">
            <w:pPr>
              <w:spacing w:before="20"/>
              <w:jc w:val="center"/>
            </w:pPr>
          </w:p>
        </w:tc>
        <w:tc>
          <w:tcPr>
            <w:tcW w:w="765" w:type="dxa"/>
            <w:gridSpan w:val="3"/>
            <w:vAlign w:val="bottom"/>
          </w:tcPr>
          <w:p w:rsidR="00D26D3A" w:rsidRPr="00643C85" w:rsidRDefault="00D26D3A" w:rsidP="00D26D3A">
            <w:pPr>
              <w:spacing w:before="20"/>
            </w:pPr>
            <w:r w:rsidRPr="00643C85">
              <w:t>, серия</w:t>
            </w:r>
          </w:p>
        </w:tc>
        <w:tc>
          <w:tcPr>
            <w:tcW w:w="1021" w:type="dxa"/>
            <w:gridSpan w:val="4"/>
            <w:tcBorders>
              <w:top w:val="nil"/>
              <w:left w:val="nil"/>
              <w:bottom w:val="single" w:sz="4" w:space="0" w:color="auto"/>
              <w:right w:val="nil"/>
            </w:tcBorders>
            <w:vAlign w:val="bottom"/>
          </w:tcPr>
          <w:p w:rsidR="00D26D3A" w:rsidRPr="00643C85" w:rsidRDefault="00D26D3A" w:rsidP="00D26D3A">
            <w:pPr>
              <w:spacing w:before="20"/>
              <w:jc w:val="center"/>
            </w:pPr>
          </w:p>
        </w:tc>
        <w:tc>
          <w:tcPr>
            <w:tcW w:w="397" w:type="dxa"/>
            <w:vAlign w:val="bottom"/>
          </w:tcPr>
          <w:p w:rsidR="00D26D3A" w:rsidRPr="00643C85" w:rsidRDefault="00D26D3A" w:rsidP="00D26D3A">
            <w:pPr>
              <w:spacing w:before="20"/>
              <w:jc w:val="center"/>
            </w:pPr>
            <w:r w:rsidRPr="00643C85">
              <w:t>№</w:t>
            </w:r>
          </w:p>
        </w:tc>
        <w:tc>
          <w:tcPr>
            <w:tcW w:w="1588" w:type="dxa"/>
            <w:gridSpan w:val="4"/>
            <w:tcBorders>
              <w:top w:val="nil"/>
              <w:left w:val="nil"/>
              <w:bottom w:val="single" w:sz="4" w:space="0" w:color="auto"/>
              <w:right w:val="nil"/>
            </w:tcBorders>
            <w:vAlign w:val="bottom"/>
          </w:tcPr>
          <w:p w:rsidR="00D26D3A" w:rsidRPr="00643C85" w:rsidRDefault="00D26D3A" w:rsidP="00D26D3A">
            <w:pPr>
              <w:spacing w:before="20"/>
              <w:jc w:val="center"/>
            </w:pPr>
          </w:p>
        </w:tc>
        <w:tc>
          <w:tcPr>
            <w:tcW w:w="230" w:type="dxa"/>
            <w:gridSpan w:val="2"/>
            <w:tcBorders>
              <w:top w:val="nil"/>
              <w:left w:val="nil"/>
              <w:bottom w:val="nil"/>
              <w:right w:val="double" w:sz="4" w:space="0" w:color="auto"/>
            </w:tcBorders>
            <w:vAlign w:val="bottom"/>
          </w:tcPr>
          <w:p w:rsidR="00D26D3A" w:rsidRPr="00643C85" w:rsidRDefault="00D26D3A" w:rsidP="00D26D3A">
            <w:pPr>
              <w:spacing w:before="20"/>
            </w:pPr>
            <w:r w:rsidRPr="00643C85">
              <w:t>,</w:t>
            </w:r>
          </w:p>
        </w:tc>
      </w:tr>
      <w:tr w:rsidR="00D26D3A" w:rsidRPr="00643C85" w:rsidTr="00D26D3A">
        <w:trPr>
          <w:cantSplit/>
        </w:trPr>
        <w:tc>
          <w:tcPr>
            <w:tcW w:w="567" w:type="dxa"/>
            <w:tcBorders>
              <w:top w:val="nil"/>
              <w:left w:val="double" w:sz="4" w:space="0" w:color="auto"/>
              <w:bottom w:val="nil"/>
              <w:right w:val="double" w:sz="4" w:space="0" w:color="auto"/>
            </w:tcBorders>
            <w:vAlign w:val="bottom"/>
          </w:tcPr>
          <w:p w:rsidR="00D26D3A" w:rsidRPr="00643C85" w:rsidRDefault="00D26D3A" w:rsidP="00D26D3A">
            <w:pPr>
              <w:spacing w:before="20"/>
              <w:jc w:val="center"/>
            </w:pPr>
          </w:p>
        </w:tc>
        <w:tc>
          <w:tcPr>
            <w:tcW w:w="1304" w:type="dxa"/>
            <w:gridSpan w:val="10"/>
            <w:vAlign w:val="bottom"/>
          </w:tcPr>
          <w:p w:rsidR="00D26D3A" w:rsidRPr="00643C85" w:rsidRDefault="00D26D3A" w:rsidP="00D26D3A">
            <w:pPr>
              <w:spacing w:before="20"/>
              <w:ind w:left="57"/>
            </w:pPr>
            <w:r w:rsidRPr="00643C85">
              <w:t>дата выдачи</w:t>
            </w:r>
          </w:p>
        </w:tc>
        <w:tc>
          <w:tcPr>
            <w:tcW w:w="170" w:type="dxa"/>
            <w:vAlign w:val="bottom"/>
          </w:tcPr>
          <w:p w:rsidR="00D26D3A" w:rsidRPr="00643C85" w:rsidRDefault="00D26D3A" w:rsidP="00D26D3A">
            <w:pPr>
              <w:spacing w:before="20"/>
              <w:jc w:val="right"/>
            </w:pPr>
            <w:r w:rsidRPr="00643C85">
              <w:t>“</w:t>
            </w:r>
          </w:p>
        </w:tc>
        <w:tc>
          <w:tcPr>
            <w:tcW w:w="454" w:type="dxa"/>
            <w:gridSpan w:val="5"/>
            <w:tcBorders>
              <w:top w:val="nil"/>
              <w:left w:val="nil"/>
              <w:bottom w:val="single" w:sz="4" w:space="0" w:color="auto"/>
              <w:right w:val="nil"/>
            </w:tcBorders>
            <w:vAlign w:val="bottom"/>
          </w:tcPr>
          <w:p w:rsidR="00D26D3A" w:rsidRPr="00643C85" w:rsidRDefault="00D26D3A" w:rsidP="00D26D3A">
            <w:pPr>
              <w:spacing w:before="20"/>
              <w:jc w:val="center"/>
            </w:pPr>
          </w:p>
        </w:tc>
        <w:tc>
          <w:tcPr>
            <w:tcW w:w="227" w:type="dxa"/>
            <w:gridSpan w:val="2"/>
            <w:vAlign w:val="bottom"/>
          </w:tcPr>
          <w:p w:rsidR="00D26D3A" w:rsidRPr="00643C85" w:rsidRDefault="00D26D3A" w:rsidP="00D26D3A">
            <w:pPr>
              <w:spacing w:before="20"/>
            </w:pPr>
            <w:r w:rsidRPr="00643C85">
              <w:t>”</w:t>
            </w:r>
          </w:p>
        </w:tc>
        <w:tc>
          <w:tcPr>
            <w:tcW w:w="2155" w:type="dxa"/>
            <w:gridSpan w:val="9"/>
            <w:tcBorders>
              <w:top w:val="nil"/>
              <w:left w:val="nil"/>
              <w:bottom w:val="single" w:sz="4" w:space="0" w:color="auto"/>
              <w:right w:val="nil"/>
            </w:tcBorders>
            <w:vAlign w:val="bottom"/>
          </w:tcPr>
          <w:p w:rsidR="00D26D3A" w:rsidRPr="00643C85" w:rsidRDefault="00D26D3A" w:rsidP="00D26D3A">
            <w:pPr>
              <w:spacing w:before="20"/>
              <w:jc w:val="center"/>
            </w:pPr>
          </w:p>
        </w:tc>
        <w:tc>
          <w:tcPr>
            <w:tcW w:w="113" w:type="dxa"/>
            <w:gridSpan w:val="2"/>
            <w:vAlign w:val="bottom"/>
          </w:tcPr>
          <w:p w:rsidR="00D26D3A" w:rsidRPr="00643C85" w:rsidRDefault="00D26D3A" w:rsidP="00D26D3A">
            <w:pPr>
              <w:spacing w:before="20"/>
            </w:pPr>
          </w:p>
        </w:tc>
        <w:tc>
          <w:tcPr>
            <w:tcW w:w="1134" w:type="dxa"/>
            <w:gridSpan w:val="9"/>
            <w:tcBorders>
              <w:top w:val="nil"/>
              <w:left w:val="nil"/>
              <w:bottom w:val="single" w:sz="4" w:space="0" w:color="auto"/>
              <w:right w:val="nil"/>
            </w:tcBorders>
            <w:vAlign w:val="bottom"/>
          </w:tcPr>
          <w:p w:rsidR="00D26D3A" w:rsidRPr="00643C85" w:rsidRDefault="00D26D3A" w:rsidP="00D26D3A">
            <w:pPr>
              <w:spacing w:before="20"/>
              <w:jc w:val="center"/>
            </w:pPr>
          </w:p>
        </w:tc>
        <w:tc>
          <w:tcPr>
            <w:tcW w:w="4114" w:type="dxa"/>
            <w:gridSpan w:val="15"/>
            <w:tcBorders>
              <w:top w:val="nil"/>
              <w:left w:val="nil"/>
              <w:bottom w:val="nil"/>
              <w:right w:val="double" w:sz="4" w:space="0" w:color="auto"/>
            </w:tcBorders>
            <w:vAlign w:val="bottom"/>
          </w:tcPr>
          <w:p w:rsidR="00D26D3A" w:rsidRPr="00643C85" w:rsidRDefault="00D26D3A" w:rsidP="00D26D3A">
            <w:pPr>
              <w:spacing w:before="20"/>
              <w:ind w:left="57"/>
              <w:jc w:val="both"/>
            </w:pPr>
            <w:r w:rsidRPr="00643C85">
              <w:t>г., кем выдан документ, удостоверяющий</w:t>
            </w:r>
          </w:p>
        </w:tc>
      </w:tr>
      <w:tr w:rsidR="00D26D3A" w:rsidRPr="00643C85" w:rsidTr="00D26D3A">
        <w:trPr>
          <w:cantSplit/>
        </w:trPr>
        <w:tc>
          <w:tcPr>
            <w:tcW w:w="567" w:type="dxa"/>
            <w:tcBorders>
              <w:top w:val="nil"/>
              <w:left w:val="double" w:sz="4" w:space="0" w:color="auto"/>
              <w:bottom w:val="nil"/>
              <w:right w:val="double" w:sz="4" w:space="0" w:color="auto"/>
            </w:tcBorders>
            <w:vAlign w:val="bottom"/>
          </w:tcPr>
          <w:p w:rsidR="00D26D3A" w:rsidRPr="00643C85" w:rsidRDefault="00D26D3A" w:rsidP="00D26D3A">
            <w:pPr>
              <w:spacing w:before="20"/>
              <w:jc w:val="center"/>
            </w:pPr>
          </w:p>
        </w:tc>
        <w:tc>
          <w:tcPr>
            <w:tcW w:w="1119" w:type="dxa"/>
            <w:gridSpan w:val="8"/>
            <w:vAlign w:val="bottom"/>
          </w:tcPr>
          <w:p w:rsidR="00D26D3A" w:rsidRPr="00643C85" w:rsidRDefault="00D26D3A" w:rsidP="00D26D3A">
            <w:pPr>
              <w:spacing w:before="20"/>
              <w:ind w:left="57"/>
            </w:pPr>
            <w:r w:rsidRPr="00643C85">
              <w:t>личность,</w:t>
            </w:r>
          </w:p>
        </w:tc>
        <w:tc>
          <w:tcPr>
            <w:tcW w:w="8410" w:type="dxa"/>
            <w:gridSpan w:val="44"/>
            <w:tcBorders>
              <w:top w:val="nil"/>
              <w:left w:val="nil"/>
              <w:bottom w:val="single" w:sz="4" w:space="0" w:color="auto"/>
              <w:right w:val="nil"/>
            </w:tcBorders>
            <w:vAlign w:val="bottom"/>
          </w:tcPr>
          <w:p w:rsidR="00D26D3A" w:rsidRPr="00643C85" w:rsidRDefault="00D26D3A" w:rsidP="00D26D3A">
            <w:pPr>
              <w:spacing w:before="20"/>
            </w:pPr>
          </w:p>
        </w:tc>
        <w:tc>
          <w:tcPr>
            <w:tcW w:w="142" w:type="dxa"/>
            <w:tcBorders>
              <w:top w:val="nil"/>
              <w:left w:val="nil"/>
              <w:bottom w:val="nil"/>
              <w:right w:val="double" w:sz="4" w:space="0" w:color="auto"/>
            </w:tcBorders>
            <w:vAlign w:val="bottom"/>
          </w:tcPr>
          <w:p w:rsidR="00D26D3A" w:rsidRPr="00643C85" w:rsidRDefault="00D26D3A" w:rsidP="00D26D3A">
            <w:pPr>
              <w:spacing w:before="20"/>
            </w:pPr>
          </w:p>
        </w:tc>
      </w:tr>
      <w:tr w:rsidR="00D26D3A" w:rsidRPr="00643C85" w:rsidTr="00D26D3A">
        <w:trPr>
          <w:cantSplit/>
        </w:trPr>
        <w:tc>
          <w:tcPr>
            <w:tcW w:w="567" w:type="dxa"/>
            <w:tcBorders>
              <w:top w:val="nil"/>
              <w:left w:val="double" w:sz="4" w:space="0" w:color="auto"/>
              <w:bottom w:val="nil"/>
              <w:right w:val="double" w:sz="4" w:space="0" w:color="auto"/>
            </w:tcBorders>
            <w:vAlign w:val="bottom"/>
          </w:tcPr>
          <w:p w:rsidR="00D26D3A" w:rsidRPr="00643C85" w:rsidRDefault="00D26D3A" w:rsidP="00D26D3A">
            <w:pPr>
              <w:spacing w:before="20"/>
              <w:jc w:val="center"/>
            </w:pPr>
          </w:p>
        </w:tc>
        <w:tc>
          <w:tcPr>
            <w:tcW w:w="1119" w:type="dxa"/>
            <w:gridSpan w:val="8"/>
            <w:vAlign w:val="bottom"/>
          </w:tcPr>
          <w:p w:rsidR="00D26D3A" w:rsidRPr="00643C85" w:rsidRDefault="00D26D3A" w:rsidP="00D26D3A">
            <w:pPr>
              <w:spacing w:before="20"/>
              <w:ind w:left="57"/>
            </w:pPr>
            <w:r w:rsidRPr="00643C85">
              <w:t xml:space="preserve">СНИЛС </w:t>
            </w:r>
            <w:r w:rsidRPr="00643C85">
              <w:rPr>
                <w:vertAlign w:val="superscript"/>
              </w:rPr>
              <w:t>17</w:t>
            </w:r>
          </w:p>
        </w:tc>
        <w:tc>
          <w:tcPr>
            <w:tcW w:w="8410" w:type="dxa"/>
            <w:gridSpan w:val="44"/>
            <w:tcBorders>
              <w:top w:val="nil"/>
              <w:left w:val="nil"/>
              <w:bottom w:val="single" w:sz="4" w:space="0" w:color="auto"/>
              <w:right w:val="nil"/>
            </w:tcBorders>
            <w:vAlign w:val="bottom"/>
          </w:tcPr>
          <w:p w:rsidR="00D26D3A" w:rsidRPr="00643C85" w:rsidRDefault="00D26D3A" w:rsidP="00D26D3A">
            <w:pPr>
              <w:spacing w:before="20"/>
            </w:pPr>
          </w:p>
        </w:tc>
        <w:tc>
          <w:tcPr>
            <w:tcW w:w="142" w:type="dxa"/>
            <w:tcBorders>
              <w:top w:val="nil"/>
              <w:left w:val="nil"/>
              <w:bottom w:val="nil"/>
              <w:right w:val="double" w:sz="4" w:space="0" w:color="auto"/>
            </w:tcBorders>
            <w:vAlign w:val="bottom"/>
          </w:tcPr>
          <w:p w:rsidR="00D26D3A" w:rsidRPr="00643C85" w:rsidRDefault="00D26D3A" w:rsidP="00D26D3A">
            <w:pPr>
              <w:spacing w:before="20"/>
            </w:pPr>
          </w:p>
        </w:tc>
      </w:tr>
      <w:tr w:rsidR="00D26D3A" w:rsidRPr="00643C85" w:rsidTr="00D26D3A">
        <w:trPr>
          <w:cantSplit/>
        </w:trPr>
        <w:tc>
          <w:tcPr>
            <w:tcW w:w="567" w:type="dxa"/>
            <w:tcBorders>
              <w:top w:val="nil"/>
              <w:left w:val="double" w:sz="4" w:space="0" w:color="auto"/>
              <w:bottom w:val="nil"/>
              <w:right w:val="double" w:sz="4" w:space="0" w:color="auto"/>
            </w:tcBorders>
            <w:vAlign w:val="bottom"/>
          </w:tcPr>
          <w:p w:rsidR="00D26D3A" w:rsidRPr="00643C85" w:rsidRDefault="00D26D3A" w:rsidP="00D26D3A">
            <w:pPr>
              <w:spacing w:before="20"/>
              <w:jc w:val="center"/>
            </w:pPr>
          </w:p>
        </w:tc>
        <w:tc>
          <w:tcPr>
            <w:tcW w:w="4707" w:type="dxa"/>
            <w:gridSpan w:val="31"/>
            <w:vAlign w:val="bottom"/>
          </w:tcPr>
          <w:p w:rsidR="00D26D3A" w:rsidRPr="00643C85" w:rsidRDefault="00D26D3A" w:rsidP="00D26D3A">
            <w:pPr>
              <w:spacing w:before="20"/>
              <w:ind w:left="57"/>
            </w:pPr>
            <w:r w:rsidRPr="00643C85">
              <w:t>Адрес места жительства или места пребывания:</w:t>
            </w:r>
          </w:p>
        </w:tc>
        <w:tc>
          <w:tcPr>
            <w:tcW w:w="4822" w:type="dxa"/>
            <w:gridSpan w:val="21"/>
            <w:tcBorders>
              <w:top w:val="nil"/>
              <w:left w:val="nil"/>
              <w:bottom w:val="single" w:sz="4" w:space="0" w:color="auto"/>
              <w:right w:val="nil"/>
            </w:tcBorders>
            <w:vAlign w:val="bottom"/>
          </w:tcPr>
          <w:p w:rsidR="00D26D3A" w:rsidRPr="00643C85" w:rsidRDefault="00D26D3A" w:rsidP="00D26D3A">
            <w:pPr>
              <w:spacing w:before="20"/>
            </w:pPr>
          </w:p>
        </w:tc>
        <w:tc>
          <w:tcPr>
            <w:tcW w:w="142" w:type="dxa"/>
            <w:tcBorders>
              <w:top w:val="nil"/>
              <w:left w:val="nil"/>
              <w:bottom w:val="nil"/>
              <w:right w:val="double" w:sz="4" w:space="0" w:color="auto"/>
            </w:tcBorders>
            <w:vAlign w:val="bottom"/>
          </w:tcPr>
          <w:p w:rsidR="00D26D3A" w:rsidRPr="00643C85" w:rsidRDefault="00D26D3A" w:rsidP="00D26D3A">
            <w:pPr>
              <w:spacing w:before="20"/>
            </w:pPr>
          </w:p>
        </w:tc>
      </w:tr>
      <w:tr w:rsidR="00D26D3A" w:rsidRPr="00643C85" w:rsidTr="00D26D3A">
        <w:trPr>
          <w:cantSplit/>
        </w:trPr>
        <w:tc>
          <w:tcPr>
            <w:tcW w:w="567" w:type="dxa"/>
            <w:tcBorders>
              <w:top w:val="nil"/>
              <w:left w:val="double" w:sz="4" w:space="0" w:color="auto"/>
              <w:bottom w:val="nil"/>
              <w:right w:val="double" w:sz="4" w:space="0" w:color="auto"/>
            </w:tcBorders>
            <w:vAlign w:val="bottom"/>
          </w:tcPr>
          <w:p w:rsidR="00D26D3A" w:rsidRPr="00643C85" w:rsidRDefault="00D26D3A" w:rsidP="00D26D3A">
            <w:pPr>
              <w:spacing w:before="20"/>
              <w:jc w:val="center"/>
            </w:pPr>
          </w:p>
        </w:tc>
        <w:tc>
          <w:tcPr>
            <w:tcW w:w="127" w:type="dxa"/>
            <w:vAlign w:val="bottom"/>
          </w:tcPr>
          <w:p w:rsidR="00D26D3A" w:rsidRPr="00643C85" w:rsidRDefault="00D26D3A" w:rsidP="00D26D3A">
            <w:pPr>
              <w:spacing w:before="20"/>
            </w:pPr>
          </w:p>
        </w:tc>
        <w:tc>
          <w:tcPr>
            <w:tcW w:w="9402" w:type="dxa"/>
            <w:gridSpan w:val="51"/>
            <w:tcBorders>
              <w:top w:val="nil"/>
              <w:left w:val="nil"/>
              <w:bottom w:val="single" w:sz="4" w:space="0" w:color="auto"/>
              <w:right w:val="nil"/>
            </w:tcBorders>
            <w:vAlign w:val="bottom"/>
          </w:tcPr>
          <w:p w:rsidR="00D26D3A" w:rsidRPr="00643C85" w:rsidRDefault="00D26D3A" w:rsidP="00D26D3A">
            <w:pPr>
              <w:spacing w:before="20"/>
            </w:pPr>
          </w:p>
        </w:tc>
        <w:tc>
          <w:tcPr>
            <w:tcW w:w="142" w:type="dxa"/>
            <w:tcBorders>
              <w:top w:val="nil"/>
              <w:left w:val="nil"/>
              <w:bottom w:val="nil"/>
              <w:right w:val="double" w:sz="4" w:space="0" w:color="auto"/>
            </w:tcBorders>
            <w:vAlign w:val="bottom"/>
          </w:tcPr>
          <w:p w:rsidR="00D26D3A" w:rsidRPr="00643C85" w:rsidRDefault="00D26D3A" w:rsidP="00D26D3A">
            <w:pPr>
              <w:spacing w:before="20"/>
            </w:pPr>
          </w:p>
        </w:tc>
      </w:tr>
      <w:tr w:rsidR="00D26D3A" w:rsidRPr="00643C85" w:rsidTr="00D26D3A">
        <w:trPr>
          <w:cantSplit/>
        </w:trPr>
        <w:tc>
          <w:tcPr>
            <w:tcW w:w="567" w:type="dxa"/>
            <w:tcBorders>
              <w:top w:val="nil"/>
              <w:left w:val="double" w:sz="4" w:space="0" w:color="auto"/>
              <w:bottom w:val="nil"/>
              <w:right w:val="double" w:sz="4" w:space="0" w:color="auto"/>
            </w:tcBorders>
          </w:tcPr>
          <w:p w:rsidR="00D26D3A" w:rsidRPr="00643C85" w:rsidRDefault="00D26D3A" w:rsidP="00D26D3A">
            <w:pPr>
              <w:jc w:val="center"/>
            </w:pPr>
          </w:p>
        </w:tc>
        <w:tc>
          <w:tcPr>
            <w:tcW w:w="127" w:type="dxa"/>
            <w:tcBorders>
              <w:top w:val="nil"/>
              <w:left w:val="nil"/>
              <w:bottom w:val="double" w:sz="4" w:space="0" w:color="auto"/>
              <w:right w:val="nil"/>
            </w:tcBorders>
          </w:tcPr>
          <w:p w:rsidR="00D26D3A" w:rsidRPr="00643C85" w:rsidRDefault="00D26D3A" w:rsidP="00D26D3A"/>
        </w:tc>
        <w:tc>
          <w:tcPr>
            <w:tcW w:w="9402" w:type="dxa"/>
            <w:gridSpan w:val="51"/>
            <w:tcBorders>
              <w:top w:val="nil"/>
              <w:left w:val="nil"/>
              <w:bottom w:val="double" w:sz="4" w:space="0" w:color="auto"/>
              <w:right w:val="nil"/>
            </w:tcBorders>
          </w:tcPr>
          <w:p w:rsidR="00D26D3A" w:rsidRPr="00643C85" w:rsidRDefault="00D26D3A" w:rsidP="00D26D3A"/>
        </w:tc>
        <w:tc>
          <w:tcPr>
            <w:tcW w:w="142" w:type="dxa"/>
            <w:tcBorders>
              <w:top w:val="nil"/>
              <w:left w:val="nil"/>
              <w:bottom w:val="double" w:sz="4" w:space="0" w:color="auto"/>
              <w:right w:val="double" w:sz="4" w:space="0" w:color="auto"/>
            </w:tcBorders>
          </w:tcPr>
          <w:p w:rsidR="00D26D3A" w:rsidRPr="00643C85" w:rsidRDefault="00D26D3A" w:rsidP="00D26D3A"/>
        </w:tc>
      </w:tr>
      <w:tr w:rsidR="00D26D3A" w:rsidRPr="00643C85" w:rsidTr="00D26D3A">
        <w:trPr>
          <w:cantSplit/>
        </w:trPr>
        <w:tc>
          <w:tcPr>
            <w:tcW w:w="567" w:type="dxa"/>
            <w:tcBorders>
              <w:top w:val="nil"/>
              <w:left w:val="double" w:sz="4" w:space="0" w:color="auto"/>
              <w:bottom w:val="nil"/>
              <w:right w:val="double" w:sz="4" w:space="0" w:color="auto"/>
            </w:tcBorders>
            <w:vAlign w:val="bottom"/>
          </w:tcPr>
          <w:p w:rsidR="00D26D3A" w:rsidRPr="00643C85" w:rsidRDefault="00D26D3A" w:rsidP="00D26D3A">
            <w:pPr>
              <w:spacing w:before="20"/>
              <w:jc w:val="center"/>
            </w:pPr>
          </w:p>
        </w:tc>
        <w:tc>
          <w:tcPr>
            <w:tcW w:w="1739" w:type="dxa"/>
            <w:gridSpan w:val="15"/>
            <w:tcBorders>
              <w:top w:val="double" w:sz="4" w:space="0" w:color="auto"/>
              <w:left w:val="nil"/>
              <w:bottom w:val="nil"/>
              <w:right w:val="nil"/>
            </w:tcBorders>
            <w:vAlign w:val="bottom"/>
          </w:tcPr>
          <w:p w:rsidR="00D26D3A" w:rsidRPr="00643C85" w:rsidRDefault="00D26D3A" w:rsidP="00D26D3A">
            <w:pPr>
              <w:spacing w:before="20"/>
              <w:ind w:left="57"/>
            </w:pPr>
            <w:r w:rsidRPr="00643C85">
              <w:t>почтовый адрес:</w:t>
            </w:r>
          </w:p>
        </w:tc>
        <w:tc>
          <w:tcPr>
            <w:tcW w:w="7790" w:type="dxa"/>
            <w:gridSpan w:val="37"/>
            <w:tcBorders>
              <w:top w:val="double" w:sz="4" w:space="0" w:color="auto"/>
              <w:left w:val="nil"/>
              <w:bottom w:val="single" w:sz="4" w:space="0" w:color="auto"/>
              <w:right w:val="nil"/>
            </w:tcBorders>
            <w:vAlign w:val="bottom"/>
          </w:tcPr>
          <w:p w:rsidR="00D26D3A" w:rsidRPr="00643C85" w:rsidRDefault="00D26D3A" w:rsidP="00D26D3A">
            <w:pPr>
              <w:spacing w:before="20"/>
            </w:pPr>
          </w:p>
        </w:tc>
        <w:tc>
          <w:tcPr>
            <w:tcW w:w="142" w:type="dxa"/>
            <w:tcBorders>
              <w:top w:val="double" w:sz="4" w:space="0" w:color="auto"/>
              <w:left w:val="nil"/>
              <w:bottom w:val="nil"/>
              <w:right w:val="double" w:sz="4" w:space="0" w:color="auto"/>
            </w:tcBorders>
            <w:vAlign w:val="bottom"/>
          </w:tcPr>
          <w:p w:rsidR="00D26D3A" w:rsidRPr="00643C85" w:rsidRDefault="00D26D3A" w:rsidP="00D26D3A">
            <w:pPr>
              <w:spacing w:before="20"/>
            </w:pPr>
          </w:p>
        </w:tc>
      </w:tr>
      <w:tr w:rsidR="00D26D3A" w:rsidRPr="00643C85" w:rsidTr="00D26D3A">
        <w:trPr>
          <w:cantSplit/>
        </w:trPr>
        <w:tc>
          <w:tcPr>
            <w:tcW w:w="567" w:type="dxa"/>
            <w:tcBorders>
              <w:top w:val="nil"/>
              <w:left w:val="double" w:sz="4" w:space="0" w:color="auto"/>
              <w:bottom w:val="nil"/>
              <w:right w:val="double" w:sz="4" w:space="0" w:color="auto"/>
            </w:tcBorders>
            <w:vAlign w:val="bottom"/>
          </w:tcPr>
          <w:p w:rsidR="00D26D3A" w:rsidRPr="00643C85" w:rsidRDefault="00D26D3A" w:rsidP="00D26D3A">
            <w:pPr>
              <w:spacing w:before="20"/>
              <w:jc w:val="center"/>
            </w:pPr>
          </w:p>
        </w:tc>
        <w:tc>
          <w:tcPr>
            <w:tcW w:w="127" w:type="dxa"/>
            <w:vAlign w:val="bottom"/>
          </w:tcPr>
          <w:p w:rsidR="00D26D3A" w:rsidRPr="00643C85" w:rsidRDefault="00D26D3A" w:rsidP="00D26D3A">
            <w:pPr>
              <w:spacing w:before="20"/>
            </w:pPr>
          </w:p>
        </w:tc>
        <w:tc>
          <w:tcPr>
            <w:tcW w:w="9402" w:type="dxa"/>
            <w:gridSpan w:val="51"/>
            <w:tcBorders>
              <w:top w:val="nil"/>
              <w:left w:val="nil"/>
              <w:bottom w:val="single" w:sz="4" w:space="0" w:color="auto"/>
              <w:right w:val="nil"/>
            </w:tcBorders>
            <w:vAlign w:val="bottom"/>
          </w:tcPr>
          <w:p w:rsidR="00D26D3A" w:rsidRPr="00643C85" w:rsidRDefault="00D26D3A" w:rsidP="00D26D3A">
            <w:pPr>
              <w:spacing w:before="20"/>
            </w:pPr>
          </w:p>
        </w:tc>
        <w:tc>
          <w:tcPr>
            <w:tcW w:w="142" w:type="dxa"/>
            <w:tcBorders>
              <w:top w:val="nil"/>
              <w:left w:val="nil"/>
              <w:bottom w:val="nil"/>
              <w:right w:val="double" w:sz="4" w:space="0" w:color="auto"/>
            </w:tcBorders>
            <w:vAlign w:val="bottom"/>
          </w:tcPr>
          <w:p w:rsidR="00D26D3A" w:rsidRPr="00643C85" w:rsidRDefault="00D26D3A" w:rsidP="00D26D3A">
            <w:pPr>
              <w:spacing w:before="20"/>
            </w:pPr>
          </w:p>
        </w:tc>
      </w:tr>
      <w:tr w:rsidR="00D26D3A" w:rsidRPr="00643C85" w:rsidTr="00D26D3A">
        <w:trPr>
          <w:cantSplit/>
        </w:trPr>
        <w:tc>
          <w:tcPr>
            <w:tcW w:w="567" w:type="dxa"/>
            <w:tcBorders>
              <w:top w:val="nil"/>
              <w:left w:val="double" w:sz="4" w:space="0" w:color="auto"/>
              <w:bottom w:val="nil"/>
              <w:right w:val="double" w:sz="4" w:space="0" w:color="auto"/>
            </w:tcBorders>
            <w:vAlign w:val="bottom"/>
          </w:tcPr>
          <w:p w:rsidR="00D26D3A" w:rsidRPr="00643C85" w:rsidRDefault="00D26D3A" w:rsidP="00D26D3A">
            <w:pPr>
              <w:spacing w:before="20"/>
              <w:jc w:val="center"/>
            </w:pPr>
          </w:p>
        </w:tc>
        <w:tc>
          <w:tcPr>
            <w:tcW w:w="1247" w:type="dxa"/>
            <w:gridSpan w:val="9"/>
            <w:vAlign w:val="bottom"/>
          </w:tcPr>
          <w:p w:rsidR="00D26D3A" w:rsidRPr="00643C85" w:rsidRDefault="00D26D3A" w:rsidP="00D26D3A">
            <w:pPr>
              <w:spacing w:before="20"/>
              <w:ind w:left="57"/>
            </w:pPr>
            <w:r w:rsidRPr="00643C85">
              <w:t xml:space="preserve">Телефон </w:t>
            </w:r>
            <w:r w:rsidRPr="00643C85">
              <w:rPr>
                <w:vertAlign w:val="superscript"/>
              </w:rPr>
              <w:t>18</w:t>
            </w:r>
            <w:r w:rsidRPr="00643C85">
              <w:t>:</w:t>
            </w:r>
          </w:p>
        </w:tc>
        <w:tc>
          <w:tcPr>
            <w:tcW w:w="2155" w:type="dxa"/>
            <w:gridSpan w:val="15"/>
            <w:vAlign w:val="bottom"/>
          </w:tcPr>
          <w:p w:rsidR="00D26D3A" w:rsidRPr="00643C85" w:rsidRDefault="00D26D3A" w:rsidP="00D26D3A">
            <w:pPr>
              <w:spacing w:before="20"/>
              <w:jc w:val="center"/>
            </w:pPr>
          </w:p>
        </w:tc>
        <w:tc>
          <w:tcPr>
            <w:tcW w:w="2835" w:type="dxa"/>
            <w:gridSpan w:val="17"/>
            <w:vAlign w:val="bottom"/>
          </w:tcPr>
          <w:p w:rsidR="00D26D3A" w:rsidRPr="00643C85" w:rsidRDefault="00D26D3A" w:rsidP="00D26D3A">
            <w:pPr>
              <w:spacing w:before="20"/>
              <w:jc w:val="center"/>
            </w:pPr>
            <w:r w:rsidRPr="00643C85">
              <w:t xml:space="preserve">адрес электронной почты </w:t>
            </w:r>
            <w:r w:rsidRPr="00643C85">
              <w:rPr>
                <w:vertAlign w:val="superscript"/>
              </w:rPr>
              <w:t>18</w:t>
            </w:r>
            <w:r w:rsidRPr="00643C85">
              <w:t>:</w:t>
            </w:r>
          </w:p>
        </w:tc>
        <w:tc>
          <w:tcPr>
            <w:tcW w:w="3292" w:type="dxa"/>
            <w:gridSpan w:val="11"/>
            <w:vAlign w:val="bottom"/>
          </w:tcPr>
          <w:p w:rsidR="00D26D3A" w:rsidRPr="00643C85" w:rsidRDefault="00D26D3A" w:rsidP="00D26D3A">
            <w:pPr>
              <w:spacing w:before="20"/>
              <w:jc w:val="center"/>
            </w:pPr>
          </w:p>
        </w:tc>
        <w:tc>
          <w:tcPr>
            <w:tcW w:w="142" w:type="dxa"/>
            <w:tcBorders>
              <w:top w:val="nil"/>
              <w:left w:val="nil"/>
              <w:bottom w:val="nil"/>
              <w:right w:val="double" w:sz="4" w:space="0" w:color="auto"/>
            </w:tcBorders>
            <w:vAlign w:val="bottom"/>
          </w:tcPr>
          <w:p w:rsidR="00D26D3A" w:rsidRPr="00643C85" w:rsidRDefault="00D26D3A" w:rsidP="00D26D3A">
            <w:pPr>
              <w:spacing w:before="20"/>
            </w:pPr>
          </w:p>
        </w:tc>
      </w:tr>
      <w:tr w:rsidR="00D26D3A" w:rsidRPr="00643C85" w:rsidTr="00D26D3A">
        <w:trPr>
          <w:cantSplit/>
        </w:trPr>
        <w:tc>
          <w:tcPr>
            <w:tcW w:w="567" w:type="dxa"/>
            <w:tcBorders>
              <w:top w:val="nil"/>
              <w:left w:val="double" w:sz="4" w:space="0" w:color="auto"/>
              <w:bottom w:val="double" w:sz="4" w:space="0" w:color="auto"/>
              <w:right w:val="double" w:sz="4" w:space="0" w:color="auto"/>
            </w:tcBorders>
          </w:tcPr>
          <w:p w:rsidR="00D26D3A" w:rsidRPr="00643C85" w:rsidRDefault="00D26D3A" w:rsidP="00D26D3A">
            <w:pPr>
              <w:jc w:val="center"/>
            </w:pPr>
          </w:p>
        </w:tc>
        <w:tc>
          <w:tcPr>
            <w:tcW w:w="1247" w:type="dxa"/>
            <w:gridSpan w:val="9"/>
            <w:tcBorders>
              <w:top w:val="nil"/>
              <w:left w:val="nil"/>
              <w:bottom w:val="double" w:sz="4" w:space="0" w:color="auto"/>
              <w:right w:val="nil"/>
            </w:tcBorders>
          </w:tcPr>
          <w:p w:rsidR="00D26D3A" w:rsidRPr="00643C85" w:rsidRDefault="00D26D3A" w:rsidP="00D26D3A">
            <w:pPr>
              <w:ind w:left="57"/>
            </w:pPr>
          </w:p>
        </w:tc>
        <w:tc>
          <w:tcPr>
            <w:tcW w:w="2155" w:type="dxa"/>
            <w:gridSpan w:val="15"/>
            <w:tcBorders>
              <w:top w:val="single" w:sz="4" w:space="0" w:color="auto"/>
              <w:left w:val="nil"/>
              <w:bottom w:val="double" w:sz="4" w:space="0" w:color="auto"/>
              <w:right w:val="nil"/>
            </w:tcBorders>
          </w:tcPr>
          <w:p w:rsidR="00D26D3A" w:rsidRPr="00643C85" w:rsidRDefault="00D26D3A" w:rsidP="00D26D3A">
            <w:pPr>
              <w:jc w:val="center"/>
            </w:pPr>
          </w:p>
        </w:tc>
        <w:tc>
          <w:tcPr>
            <w:tcW w:w="2835" w:type="dxa"/>
            <w:gridSpan w:val="17"/>
            <w:tcBorders>
              <w:top w:val="nil"/>
              <w:left w:val="nil"/>
              <w:bottom w:val="double" w:sz="4" w:space="0" w:color="auto"/>
              <w:right w:val="nil"/>
            </w:tcBorders>
          </w:tcPr>
          <w:p w:rsidR="00D26D3A" w:rsidRPr="00643C85" w:rsidRDefault="00D26D3A" w:rsidP="00D26D3A"/>
        </w:tc>
        <w:tc>
          <w:tcPr>
            <w:tcW w:w="3292" w:type="dxa"/>
            <w:gridSpan w:val="11"/>
            <w:tcBorders>
              <w:top w:val="single" w:sz="4" w:space="0" w:color="auto"/>
              <w:left w:val="nil"/>
              <w:bottom w:val="double" w:sz="4" w:space="0" w:color="auto"/>
              <w:right w:val="nil"/>
            </w:tcBorders>
          </w:tcPr>
          <w:p w:rsidR="00D26D3A" w:rsidRPr="00643C85" w:rsidRDefault="00D26D3A" w:rsidP="00D26D3A">
            <w:pPr>
              <w:jc w:val="center"/>
            </w:pPr>
          </w:p>
        </w:tc>
        <w:tc>
          <w:tcPr>
            <w:tcW w:w="142" w:type="dxa"/>
            <w:tcBorders>
              <w:top w:val="nil"/>
              <w:left w:val="nil"/>
              <w:bottom w:val="double" w:sz="4" w:space="0" w:color="auto"/>
              <w:right w:val="double" w:sz="4" w:space="0" w:color="auto"/>
            </w:tcBorders>
          </w:tcPr>
          <w:p w:rsidR="00D26D3A" w:rsidRPr="00643C85" w:rsidRDefault="00D26D3A" w:rsidP="00D26D3A"/>
        </w:tc>
      </w:tr>
      <w:tr w:rsidR="00D26D3A" w:rsidRPr="00643C85" w:rsidTr="00D26D3A">
        <w:trPr>
          <w:cantSplit/>
        </w:trPr>
        <w:tc>
          <w:tcPr>
            <w:tcW w:w="567" w:type="dxa"/>
            <w:tcBorders>
              <w:top w:val="double" w:sz="4" w:space="0" w:color="auto"/>
              <w:left w:val="double" w:sz="4" w:space="0" w:color="auto"/>
              <w:bottom w:val="double" w:sz="4" w:space="0" w:color="auto"/>
              <w:right w:val="double" w:sz="4" w:space="0" w:color="auto"/>
            </w:tcBorders>
          </w:tcPr>
          <w:p w:rsidR="00D26D3A" w:rsidRPr="00643C85" w:rsidRDefault="00D26D3A" w:rsidP="00D26D3A">
            <w:pPr>
              <w:spacing w:before="40" w:after="40"/>
              <w:jc w:val="center"/>
              <w:rPr>
                <w:b/>
                <w:bCs/>
              </w:rPr>
            </w:pPr>
            <w:r w:rsidRPr="00643C85">
              <w:rPr>
                <w:b/>
                <w:bCs/>
              </w:rPr>
              <w:t>4</w:t>
            </w:r>
          </w:p>
        </w:tc>
        <w:tc>
          <w:tcPr>
            <w:tcW w:w="9671" w:type="dxa"/>
            <w:gridSpan w:val="53"/>
            <w:tcBorders>
              <w:top w:val="double" w:sz="4" w:space="0" w:color="auto"/>
              <w:left w:val="double" w:sz="4" w:space="0" w:color="auto"/>
              <w:bottom w:val="double" w:sz="4" w:space="0" w:color="auto"/>
              <w:right w:val="double" w:sz="4" w:space="0" w:color="auto"/>
            </w:tcBorders>
          </w:tcPr>
          <w:p w:rsidR="00D26D3A" w:rsidRPr="00643C85" w:rsidRDefault="00D26D3A" w:rsidP="00D26D3A">
            <w:pPr>
              <w:spacing w:before="40" w:after="40"/>
              <w:ind w:left="57" w:right="113"/>
              <w:jc w:val="both"/>
              <w:rPr>
                <w:b/>
                <w:bCs/>
              </w:rPr>
            </w:pPr>
            <w:r w:rsidRPr="00643C85">
              <w:rPr>
                <w:b/>
                <w:bCs/>
              </w:rPr>
              <w:t>Сведения о заявителе (юридическом лице, органе государственной власти, органе местного самоуправления, ином органе):</w:t>
            </w:r>
          </w:p>
        </w:tc>
      </w:tr>
      <w:tr w:rsidR="00D26D3A" w:rsidRPr="00643C85" w:rsidTr="00D26D3A">
        <w:trPr>
          <w:cantSplit/>
        </w:trPr>
        <w:tc>
          <w:tcPr>
            <w:tcW w:w="567" w:type="dxa"/>
            <w:tcBorders>
              <w:top w:val="double" w:sz="4" w:space="0" w:color="auto"/>
              <w:left w:val="double" w:sz="4" w:space="0" w:color="auto"/>
              <w:bottom w:val="nil"/>
              <w:right w:val="double" w:sz="4" w:space="0" w:color="auto"/>
            </w:tcBorders>
            <w:vAlign w:val="bottom"/>
          </w:tcPr>
          <w:p w:rsidR="00D26D3A" w:rsidRPr="00643C85" w:rsidRDefault="00D26D3A" w:rsidP="00D26D3A">
            <w:pPr>
              <w:spacing w:before="20"/>
              <w:jc w:val="center"/>
            </w:pPr>
          </w:p>
        </w:tc>
        <w:tc>
          <w:tcPr>
            <w:tcW w:w="2215" w:type="dxa"/>
            <w:gridSpan w:val="19"/>
            <w:tcBorders>
              <w:top w:val="double" w:sz="4" w:space="0" w:color="auto"/>
              <w:left w:val="nil"/>
              <w:bottom w:val="nil"/>
              <w:right w:val="nil"/>
            </w:tcBorders>
            <w:vAlign w:val="bottom"/>
          </w:tcPr>
          <w:p w:rsidR="00D26D3A" w:rsidRPr="00643C85" w:rsidRDefault="00D26D3A" w:rsidP="00D26D3A">
            <w:pPr>
              <w:spacing w:before="20"/>
              <w:ind w:left="57"/>
            </w:pPr>
            <w:r w:rsidRPr="00643C85">
              <w:t>полное наименование</w:t>
            </w:r>
          </w:p>
        </w:tc>
        <w:tc>
          <w:tcPr>
            <w:tcW w:w="7314" w:type="dxa"/>
            <w:gridSpan w:val="33"/>
            <w:tcBorders>
              <w:top w:val="double" w:sz="4" w:space="0" w:color="auto"/>
              <w:left w:val="nil"/>
              <w:bottom w:val="single" w:sz="4" w:space="0" w:color="auto"/>
              <w:right w:val="nil"/>
            </w:tcBorders>
            <w:vAlign w:val="bottom"/>
          </w:tcPr>
          <w:p w:rsidR="00D26D3A" w:rsidRPr="00643C85" w:rsidRDefault="00D26D3A" w:rsidP="00D26D3A">
            <w:pPr>
              <w:spacing w:before="20"/>
            </w:pPr>
          </w:p>
        </w:tc>
        <w:tc>
          <w:tcPr>
            <w:tcW w:w="142" w:type="dxa"/>
            <w:tcBorders>
              <w:top w:val="double" w:sz="4" w:space="0" w:color="auto"/>
              <w:left w:val="nil"/>
              <w:bottom w:val="nil"/>
              <w:right w:val="double" w:sz="4" w:space="0" w:color="auto"/>
            </w:tcBorders>
            <w:vAlign w:val="bottom"/>
          </w:tcPr>
          <w:p w:rsidR="00D26D3A" w:rsidRPr="00643C85" w:rsidRDefault="00D26D3A" w:rsidP="00D26D3A">
            <w:pPr>
              <w:spacing w:before="20"/>
            </w:pPr>
          </w:p>
        </w:tc>
      </w:tr>
      <w:tr w:rsidR="00D26D3A" w:rsidRPr="00643C85" w:rsidTr="00D26D3A">
        <w:trPr>
          <w:cantSplit/>
        </w:trPr>
        <w:tc>
          <w:tcPr>
            <w:tcW w:w="567" w:type="dxa"/>
            <w:tcBorders>
              <w:top w:val="nil"/>
              <w:left w:val="double" w:sz="4" w:space="0" w:color="auto"/>
              <w:bottom w:val="nil"/>
              <w:right w:val="double" w:sz="4" w:space="0" w:color="auto"/>
            </w:tcBorders>
            <w:vAlign w:val="bottom"/>
          </w:tcPr>
          <w:p w:rsidR="00D26D3A" w:rsidRPr="00643C85" w:rsidRDefault="00D26D3A" w:rsidP="00D26D3A">
            <w:pPr>
              <w:spacing w:before="20"/>
              <w:jc w:val="center"/>
            </w:pPr>
          </w:p>
        </w:tc>
        <w:tc>
          <w:tcPr>
            <w:tcW w:w="127" w:type="dxa"/>
            <w:vAlign w:val="bottom"/>
          </w:tcPr>
          <w:p w:rsidR="00D26D3A" w:rsidRPr="00643C85" w:rsidRDefault="00D26D3A" w:rsidP="00D26D3A">
            <w:pPr>
              <w:spacing w:before="20"/>
            </w:pPr>
          </w:p>
        </w:tc>
        <w:tc>
          <w:tcPr>
            <w:tcW w:w="9402" w:type="dxa"/>
            <w:gridSpan w:val="51"/>
            <w:tcBorders>
              <w:top w:val="nil"/>
              <w:left w:val="nil"/>
              <w:bottom w:val="single" w:sz="4" w:space="0" w:color="auto"/>
              <w:right w:val="nil"/>
            </w:tcBorders>
            <w:vAlign w:val="bottom"/>
          </w:tcPr>
          <w:p w:rsidR="00D26D3A" w:rsidRPr="00643C85" w:rsidRDefault="00D26D3A" w:rsidP="00D26D3A">
            <w:pPr>
              <w:spacing w:before="20"/>
            </w:pPr>
          </w:p>
        </w:tc>
        <w:tc>
          <w:tcPr>
            <w:tcW w:w="142" w:type="dxa"/>
            <w:tcBorders>
              <w:top w:val="nil"/>
              <w:left w:val="nil"/>
              <w:bottom w:val="nil"/>
              <w:right w:val="double" w:sz="4" w:space="0" w:color="auto"/>
            </w:tcBorders>
            <w:vAlign w:val="bottom"/>
          </w:tcPr>
          <w:p w:rsidR="00D26D3A" w:rsidRPr="00643C85" w:rsidRDefault="00D26D3A" w:rsidP="00D26D3A">
            <w:pPr>
              <w:spacing w:before="20"/>
            </w:pPr>
          </w:p>
        </w:tc>
      </w:tr>
      <w:tr w:rsidR="00D26D3A" w:rsidRPr="00643C85" w:rsidTr="00D26D3A">
        <w:trPr>
          <w:cantSplit/>
        </w:trPr>
        <w:tc>
          <w:tcPr>
            <w:tcW w:w="567" w:type="dxa"/>
            <w:tcBorders>
              <w:top w:val="nil"/>
              <w:left w:val="double" w:sz="4" w:space="0" w:color="auto"/>
              <w:bottom w:val="nil"/>
              <w:right w:val="double" w:sz="4" w:space="0" w:color="auto"/>
            </w:tcBorders>
            <w:vAlign w:val="bottom"/>
          </w:tcPr>
          <w:p w:rsidR="00D26D3A" w:rsidRPr="00643C85" w:rsidRDefault="00D26D3A" w:rsidP="00D26D3A">
            <w:pPr>
              <w:spacing w:before="40"/>
              <w:jc w:val="center"/>
            </w:pPr>
          </w:p>
        </w:tc>
        <w:tc>
          <w:tcPr>
            <w:tcW w:w="957" w:type="dxa"/>
            <w:gridSpan w:val="6"/>
            <w:vAlign w:val="bottom"/>
          </w:tcPr>
          <w:p w:rsidR="00D26D3A" w:rsidRPr="00643C85" w:rsidRDefault="00D26D3A" w:rsidP="00D26D3A">
            <w:pPr>
              <w:spacing w:before="40"/>
              <w:ind w:left="57"/>
            </w:pPr>
            <w:r w:rsidRPr="00643C85">
              <w:t xml:space="preserve">ОГРН </w:t>
            </w:r>
            <w:r w:rsidRPr="00643C85">
              <w:rPr>
                <w:vertAlign w:val="superscript"/>
              </w:rPr>
              <w:t>19</w:t>
            </w:r>
          </w:p>
        </w:tc>
        <w:tc>
          <w:tcPr>
            <w:tcW w:w="3380" w:type="dxa"/>
            <w:gridSpan w:val="22"/>
            <w:tcBorders>
              <w:top w:val="nil"/>
              <w:left w:val="nil"/>
              <w:bottom w:val="single" w:sz="4" w:space="0" w:color="auto"/>
              <w:right w:val="nil"/>
            </w:tcBorders>
            <w:vAlign w:val="bottom"/>
          </w:tcPr>
          <w:p w:rsidR="00D26D3A" w:rsidRPr="00643C85" w:rsidRDefault="00D26D3A" w:rsidP="00D26D3A">
            <w:pPr>
              <w:spacing w:before="40"/>
              <w:jc w:val="center"/>
            </w:pPr>
          </w:p>
        </w:tc>
        <w:tc>
          <w:tcPr>
            <w:tcW w:w="896" w:type="dxa"/>
            <w:gridSpan w:val="8"/>
            <w:vAlign w:val="bottom"/>
          </w:tcPr>
          <w:p w:rsidR="00D26D3A" w:rsidRPr="00643C85" w:rsidRDefault="00D26D3A" w:rsidP="00D26D3A">
            <w:pPr>
              <w:spacing w:before="40"/>
              <w:jc w:val="center"/>
            </w:pPr>
            <w:r w:rsidRPr="00643C85">
              <w:t xml:space="preserve">ИНН </w:t>
            </w:r>
            <w:r w:rsidRPr="00643C85">
              <w:rPr>
                <w:vertAlign w:val="superscript"/>
              </w:rPr>
              <w:t>19</w:t>
            </w:r>
          </w:p>
        </w:tc>
        <w:tc>
          <w:tcPr>
            <w:tcW w:w="4296" w:type="dxa"/>
            <w:gridSpan w:val="16"/>
            <w:tcBorders>
              <w:top w:val="nil"/>
              <w:left w:val="nil"/>
              <w:bottom w:val="single" w:sz="4" w:space="0" w:color="auto"/>
              <w:right w:val="nil"/>
            </w:tcBorders>
            <w:vAlign w:val="bottom"/>
          </w:tcPr>
          <w:p w:rsidR="00D26D3A" w:rsidRPr="00643C85" w:rsidRDefault="00D26D3A" w:rsidP="00D26D3A">
            <w:pPr>
              <w:spacing w:before="40"/>
              <w:jc w:val="center"/>
            </w:pPr>
          </w:p>
        </w:tc>
        <w:tc>
          <w:tcPr>
            <w:tcW w:w="142" w:type="dxa"/>
            <w:tcBorders>
              <w:top w:val="nil"/>
              <w:left w:val="nil"/>
              <w:bottom w:val="nil"/>
              <w:right w:val="double" w:sz="4" w:space="0" w:color="auto"/>
            </w:tcBorders>
            <w:vAlign w:val="bottom"/>
          </w:tcPr>
          <w:p w:rsidR="00D26D3A" w:rsidRPr="00643C85" w:rsidRDefault="00D26D3A" w:rsidP="00D26D3A">
            <w:pPr>
              <w:spacing w:before="40"/>
            </w:pPr>
          </w:p>
        </w:tc>
      </w:tr>
      <w:tr w:rsidR="00D26D3A" w:rsidRPr="00643C85" w:rsidTr="00D26D3A">
        <w:trPr>
          <w:cantSplit/>
        </w:trPr>
        <w:tc>
          <w:tcPr>
            <w:tcW w:w="567" w:type="dxa"/>
            <w:tcBorders>
              <w:top w:val="nil"/>
              <w:left w:val="double" w:sz="4" w:space="0" w:color="auto"/>
              <w:bottom w:val="nil"/>
              <w:right w:val="double" w:sz="4" w:space="0" w:color="auto"/>
            </w:tcBorders>
            <w:vAlign w:val="bottom"/>
          </w:tcPr>
          <w:p w:rsidR="00D26D3A" w:rsidRPr="00643C85" w:rsidRDefault="00D26D3A" w:rsidP="00D26D3A">
            <w:pPr>
              <w:spacing w:before="20"/>
              <w:jc w:val="center"/>
            </w:pPr>
          </w:p>
        </w:tc>
        <w:tc>
          <w:tcPr>
            <w:tcW w:w="873" w:type="dxa"/>
            <w:gridSpan w:val="5"/>
            <w:vAlign w:val="bottom"/>
          </w:tcPr>
          <w:p w:rsidR="00D26D3A" w:rsidRPr="00643C85" w:rsidRDefault="00D26D3A" w:rsidP="00D26D3A">
            <w:pPr>
              <w:spacing w:before="20"/>
              <w:ind w:left="57"/>
            </w:pPr>
            <w:r w:rsidRPr="00643C85">
              <w:t xml:space="preserve">КПП </w:t>
            </w:r>
            <w:r w:rsidRPr="00643C85">
              <w:rPr>
                <w:vertAlign w:val="superscript"/>
              </w:rPr>
              <w:t>19</w:t>
            </w:r>
          </w:p>
        </w:tc>
        <w:tc>
          <w:tcPr>
            <w:tcW w:w="8656" w:type="dxa"/>
            <w:gridSpan w:val="47"/>
            <w:tcBorders>
              <w:top w:val="nil"/>
              <w:left w:val="nil"/>
              <w:bottom w:val="single" w:sz="4" w:space="0" w:color="auto"/>
              <w:right w:val="nil"/>
            </w:tcBorders>
            <w:vAlign w:val="bottom"/>
          </w:tcPr>
          <w:p w:rsidR="00D26D3A" w:rsidRPr="00643C85" w:rsidRDefault="00D26D3A" w:rsidP="00D26D3A">
            <w:pPr>
              <w:spacing w:before="20"/>
            </w:pPr>
          </w:p>
        </w:tc>
        <w:tc>
          <w:tcPr>
            <w:tcW w:w="142" w:type="dxa"/>
            <w:tcBorders>
              <w:top w:val="nil"/>
              <w:left w:val="nil"/>
              <w:bottom w:val="nil"/>
              <w:right w:val="double" w:sz="4" w:space="0" w:color="auto"/>
            </w:tcBorders>
            <w:vAlign w:val="bottom"/>
          </w:tcPr>
          <w:p w:rsidR="00D26D3A" w:rsidRPr="00643C85" w:rsidRDefault="00D26D3A" w:rsidP="00D26D3A">
            <w:pPr>
              <w:spacing w:before="20"/>
            </w:pPr>
          </w:p>
        </w:tc>
      </w:tr>
    </w:tbl>
    <w:p w:rsidR="00D26D3A" w:rsidRPr="00643C85" w:rsidRDefault="00D26D3A" w:rsidP="00D26D3A">
      <w:pPr>
        <w:rPr>
          <w:vanish/>
        </w:rPr>
      </w:pPr>
    </w:p>
    <w:tbl>
      <w:tblPr>
        <w:tblW w:w="0" w:type="auto"/>
        <w:tblLayout w:type="fixed"/>
        <w:tblCellMar>
          <w:left w:w="28" w:type="dxa"/>
          <w:right w:w="28" w:type="dxa"/>
        </w:tblCellMar>
        <w:tblLook w:val="00A0" w:firstRow="1" w:lastRow="0" w:firstColumn="1" w:lastColumn="0" w:noHBand="0" w:noVBand="0"/>
      </w:tblPr>
      <w:tblGrid>
        <w:gridCol w:w="567"/>
        <w:gridCol w:w="117"/>
        <w:gridCol w:w="14"/>
        <w:gridCol w:w="266"/>
        <w:gridCol w:w="490"/>
        <w:gridCol w:w="232"/>
        <w:gridCol w:w="61"/>
        <w:gridCol w:w="67"/>
        <w:gridCol w:w="57"/>
        <w:gridCol w:w="170"/>
        <w:gridCol w:w="265"/>
        <w:gridCol w:w="189"/>
        <w:gridCol w:w="227"/>
        <w:gridCol w:w="389"/>
        <w:gridCol w:w="234"/>
        <w:gridCol w:w="170"/>
        <w:gridCol w:w="397"/>
        <w:gridCol w:w="57"/>
        <w:gridCol w:w="170"/>
        <w:gridCol w:w="28"/>
        <w:gridCol w:w="54"/>
        <w:gridCol w:w="117"/>
        <w:gridCol w:w="368"/>
        <w:gridCol w:w="29"/>
        <w:gridCol w:w="113"/>
        <w:gridCol w:w="16"/>
        <w:gridCol w:w="13"/>
        <w:gridCol w:w="85"/>
        <w:gridCol w:w="28"/>
        <w:gridCol w:w="195"/>
        <w:gridCol w:w="372"/>
        <w:gridCol w:w="113"/>
        <w:gridCol w:w="170"/>
        <w:gridCol w:w="198"/>
        <w:gridCol w:w="86"/>
        <w:gridCol w:w="137"/>
        <w:gridCol w:w="119"/>
        <w:gridCol w:w="34"/>
        <w:gridCol w:w="79"/>
        <w:gridCol w:w="28"/>
        <w:gridCol w:w="283"/>
        <w:gridCol w:w="57"/>
        <w:gridCol w:w="141"/>
        <w:gridCol w:w="342"/>
        <w:gridCol w:w="679"/>
        <w:gridCol w:w="293"/>
        <w:gridCol w:w="104"/>
        <w:gridCol w:w="1247"/>
        <w:gridCol w:w="341"/>
        <w:gridCol w:w="92"/>
        <w:gridCol w:w="142"/>
        <w:gridCol w:w="480"/>
      </w:tblGrid>
      <w:tr w:rsidR="00D26D3A" w:rsidRPr="00643C85" w:rsidTr="00D26D3A">
        <w:trPr>
          <w:gridAfter w:val="1"/>
          <w:wAfter w:w="480" w:type="dxa"/>
          <w:cantSplit/>
        </w:trPr>
        <w:tc>
          <w:tcPr>
            <w:tcW w:w="567" w:type="dxa"/>
            <w:tcBorders>
              <w:top w:val="nil"/>
              <w:left w:val="double" w:sz="4" w:space="0" w:color="auto"/>
              <w:bottom w:val="nil"/>
              <w:right w:val="double" w:sz="4" w:space="0" w:color="auto"/>
            </w:tcBorders>
            <w:vAlign w:val="bottom"/>
          </w:tcPr>
          <w:p w:rsidR="00D26D3A" w:rsidRPr="00643C85" w:rsidRDefault="00D26D3A" w:rsidP="00D26D3A">
            <w:pPr>
              <w:spacing w:before="40"/>
              <w:jc w:val="center"/>
            </w:pPr>
          </w:p>
        </w:tc>
        <w:tc>
          <w:tcPr>
            <w:tcW w:w="3600" w:type="dxa"/>
            <w:gridSpan w:val="19"/>
            <w:vAlign w:val="bottom"/>
          </w:tcPr>
          <w:p w:rsidR="00D26D3A" w:rsidRPr="00643C85" w:rsidRDefault="00D26D3A" w:rsidP="00D26D3A">
            <w:pPr>
              <w:spacing w:before="40"/>
              <w:ind w:left="57"/>
            </w:pPr>
            <w:r w:rsidRPr="00643C85">
              <w:t xml:space="preserve">дата государственной регистрации </w:t>
            </w:r>
            <w:r w:rsidRPr="00643C85">
              <w:rPr>
                <w:vertAlign w:val="superscript"/>
              </w:rPr>
              <w:t>19</w:t>
            </w:r>
          </w:p>
        </w:tc>
        <w:tc>
          <w:tcPr>
            <w:tcW w:w="171" w:type="dxa"/>
            <w:gridSpan w:val="2"/>
            <w:vAlign w:val="bottom"/>
          </w:tcPr>
          <w:p w:rsidR="00D26D3A" w:rsidRPr="00643C85" w:rsidRDefault="00D26D3A" w:rsidP="00D26D3A">
            <w:pPr>
              <w:spacing w:before="40"/>
              <w:jc w:val="right"/>
            </w:pPr>
            <w:r w:rsidRPr="00643C85">
              <w:t>“</w:t>
            </w:r>
          </w:p>
        </w:tc>
        <w:tc>
          <w:tcPr>
            <w:tcW w:w="397" w:type="dxa"/>
            <w:gridSpan w:val="2"/>
            <w:tcBorders>
              <w:top w:val="nil"/>
              <w:left w:val="nil"/>
              <w:bottom w:val="single" w:sz="4" w:space="0" w:color="auto"/>
              <w:right w:val="nil"/>
            </w:tcBorders>
            <w:vAlign w:val="bottom"/>
          </w:tcPr>
          <w:p w:rsidR="00D26D3A" w:rsidRPr="00643C85" w:rsidRDefault="00D26D3A" w:rsidP="00D26D3A">
            <w:pPr>
              <w:spacing w:before="40"/>
              <w:jc w:val="center"/>
            </w:pPr>
          </w:p>
        </w:tc>
        <w:tc>
          <w:tcPr>
            <w:tcW w:w="227" w:type="dxa"/>
            <w:gridSpan w:val="4"/>
            <w:vAlign w:val="bottom"/>
          </w:tcPr>
          <w:p w:rsidR="00D26D3A" w:rsidRPr="00643C85" w:rsidRDefault="00D26D3A" w:rsidP="00D26D3A">
            <w:pPr>
              <w:spacing w:before="40"/>
            </w:pPr>
            <w:r w:rsidRPr="00643C85">
              <w:t>”</w:t>
            </w:r>
          </w:p>
        </w:tc>
        <w:tc>
          <w:tcPr>
            <w:tcW w:w="1418" w:type="dxa"/>
            <w:gridSpan w:val="9"/>
            <w:tcBorders>
              <w:top w:val="nil"/>
              <w:left w:val="nil"/>
              <w:bottom w:val="single" w:sz="4" w:space="0" w:color="auto"/>
              <w:right w:val="nil"/>
            </w:tcBorders>
            <w:vAlign w:val="bottom"/>
          </w:tcPr>
          <w:p w:rsidR="00D26D3A" w:rsidRPr="00643C85" w:rsidRDefault="00D26D3A" w:rsidP="00D26D3A">
            <w:pPr>
              <w:spacing w:before="40"/>
              <w:jc w:val="center"/>
            </w:pPr>
          </w:p>
        </w:tc>
        <w:tc>
          <w:tcPr>
            <w:tcW w:w="113" w:type="dxa"/>
            <w:gridSpan w:val="2"/>
            <w:vAlign w:val="bottom"/>
          </w:tcPr>
          <w:p w:rsidR="00D26D3A" w:rsidRPr="00643C85" w:rsidRDefault="00D26D3A" w:rsidP="00D26D3A">
            <w:pPr>
              <w:spacing w:before="40"/>
            </w:pPr>
          </w:p>
        </w:tc>
        <w:tc>
          <w:tcPr>
            <w:tcW w:w="851" w:type="dxa"/>
            <w:gridSpan w:val="5"/>
            <w:tcBorders>
              <w:top w:val="nil"/>
              <w:left w:val="nil"/>
              <w:bottom w:val="single" w:sz="4" w:space="0" w:color="auto"/>
              <w:right w:val="nil"/>
            </w:tcBorders>
            <w:vAlign w:val="bottom"/>
          </w:tcPr>
          <w:p w:rsidR="00D26D3A" w:rsidRPr="00643C85" w:rsidRDefault="00D26D3A" w:rsidP="00D26D3A">
            <w:pPr>
              <w:spacing w:before="40"/>
              <w:jc w:val="center"/>
            </w:pPr>
          </w:p>
        </w:tc>
        <w:tc>
          <w:tcPr>
            <w:tcW w:w="2752" w:type="dxa"/>
            <w:gridSpan w:val="6"/>
            <w:vAlign w:val="bottom"/>
          </w:tcPr>
          <w:p w:rsidR="00D26D3A" w:rsidRPr="00643C85" w:rsidRDefault="00D26D3A" w:rsidP="00D26D3A">
            <w:pPr>
              <w:spacing w:before="40"/>
              <w:ind w:left="57"/>
            </w:pPr>
            <w:r w:rsidRPr="00643C85">
              <w:t>г.</w:t>
            </w:r>
          </w:p>
        </w:tc>
        <w:tc>
          <w:tcPr>
            <w:tcW w:w="142" w:type="dxa"/>
            <w:tcBorders>
              <w:top w:val="nil"/>
              <w:left w:val="nil"/>
              <w:bottom w:val="nil"/>
              <w:right w:val="double" w:sz="4" w:space="0" w:color="auto"/>
            </w:tcBorders>
            <w:vAlign w:val="bottom"/>
          </w:tcPr>
          <w:p w:rsidR="00D26D3A" w:rsidRPr="00643C85" w:rsidRDefault="00D26D3A" w:rsidP="00D26D3A">
            <w:pPr>
              <w:spacing w:before="40"/>
            </w:pPr>
          </w:p>
        </w:tc>
      </w:tr>
      <w:tr w:rsidR="00D26D3A" w:rsidRPr="00643C85" w:rsidTr="00D26D3A">
        <w:trPr>
          <w:gridAfter w:val="1"/>
          <w:wAfter w:w="480" w:type="dxa"/>
          <w:cantSplit/>
        </w:trPr>
        <w:tc>
          <w:tcPr>
            <w:tcW w:w="567" w:type="dxa"/>
            <w:tcBorders>
              <w:top w:val="nil"/>
              <w:left w:val="double" w:sz="4" w:space="0" w:color="auto"/>
              <w:bottom w:val="nil"/>
              <w:right w:val="double" w:sz="4" w:space="0" w:color="auto"/>
            </w:tcBorders>
            <w:vAlign w:val="bottom"/>
          </w:tcPr>
          <w:p w:rsidR="00D26D3A" w:rsidRPr="00643C85" w:rsidRDefault="00D26D3A" w:rsidP="00D26D3A">
            <w:pPr>
              <w:spacing w:before="40"/>
              <w:jc w:val="center"/>
            </w:pPr>
          </w:p>
        </w:tc>
        <w:tc>
          <w:tcPr>
            <w:tcW w:w="4423" w:type="dxa"/>
            <w:gridSpan w:val="28"/>
            <w:vAlign w:val="bottom"/>
          </w:tcPr>
          <w:p w:rsidR="00D26D3A" w:rsidRPr="00643C85" w:rsidRDefault="00D26D3A" w:rsidP="00D26D3A">
            <w:pPr>
              <w:spacing w:before="40"/>
              <w:ind w:left="57"/>
            </w:pPr>
            <w:r w:rsidRPr="00643C85">
              <w:t xml:space="preserve">страна регистрации (инкорпорации), КИО </w:t>
            </w:r>
            <w:r w:rsidRPr="00643C85">
              <w:rPr>
                <w:vertAlign w:val="superscript"/>
              </w:rPr>
              <w:t>20</w:t>
            </w:r>
          </w:p>
        </w:tc>
        <w:tc>
          <w:tcPr>
            <w:tcW w:w="5106" w:type="dxa"/>
            <w:gridSpan w:val="21"/>
            <w:vAlign w:val="bottom"/>
          </w:tcPr>
          <w:p w:rsidR="00D26D3A" w:rsidRPr="00643C85" w:rsidRDefault="00D26D3A" w:rsidP="00D26D3A">
            <w:pPr>
              <w:spacing w:before="40"/>
            </w:pPr>
          </w:p>
        </w:tc>
        <w:tc>
          <w:tcPr>
            <w:tcW w:w="142" w:type="dxa"/>
            <w:tcBorders>
              <w:top w:val="nil"/>
              <w:left w:val="nil"/>
              <w:bottom w:val="nil"/>
              <w:right w:val="double" w:sz="4" w:space="0" w:color="auto"/>
            </w:tcBorders>
            <w:vAlign w:val="bottom"/>
          </w:tcPr>
          <w:p w:rsidR="00D26D3A" w:rsidRPr="00643C85" w:rsidRDefault="00D26D3A" w:rsidP="00D26D3A">
            <w:pPr>
              <w:spacing w:before="40"/>
            </w:pPr>
          </w:p>
        </w:tc>
      </w:tr>
      <w:tr w:rsidR="00D26D3A" w:rsidRPr="00643C85" w:rsidTr="00D26D3A">
        <w:trPr>
          <w:gridAfter w:val="1"/>
          <w:wAfter w:w="480" w:type="dxa"/>
          <w:cantSplit/>
        </w:trPr>
        <w:tc>
          <w:tcPr>
            <w:tcW w:w="567" w:type="dxa"/>
            <w:tcBorders>
              <w:top w:val="nil"/>
              <w:left w:val="double" w:sz="4" w:space="0" w:color="auto"/>
              <w:bottom w:val="nil"/>
              <w:right w:val="double" w:sz="4" w:space="0" w:color="auto"/>
            </w:tcBorders>
            <w:vAlign w:val="bottom"/>
          </w:tcPr>
          <w:p w:rsidR="00D26D3A" w:rsidRPr="00643C85" w:rsidRDefault="00D26D3A" w:rsidP="00D26D3A">
            <w:pPr>
              <w:spacing w:before="20"/>
              <w:jc w:val="center"/>
            </w:pPr>
          </w:p>
        </w:tc>
        <w:tc>
          <w:tcPr>
            <w:tcW w:w="127" w:type="dxa"/>
            <w:gridSpan w:val="2"/>
            <w:vAlign w:val="bottom"/>
          </w:tcPr>
          <w:p w:rsidR="00D26D3A" w:rsidRPr="00643C85" w:rsidRDefault="00D26D3A" w:rsidP="00D26D3A">
            <w:pPr>
              <w:spacing w:before="20"/>
            </w:pPr>
          </w:p>
        </w:tc>
        <w:tc>
          <w:tcPr>
            <w:tcW w:w="5716" w:type="dxa"/>
            <w:gridSpan w:val="35"/>
            <w:tcBorders>
              <w:top w:val="nil"/>
              <w:left w:val="nil"/>
              <w:bottom w:val="single" w:sz="4" w:space="0" w:color="auto"/>
              <w:right w:val="nil"/>
            </w:tcBorders>
            <w:vAlign w:val="bottom"/>
          </w:tcPr>
          <w:p w:rsidR="00D26D3A" w:rsidRPr="00643C85" w:rsidRDefault="00D26D3A" w:rsidP="00D26D3A">
            <w:pPr>
              <w:spacing w:before="20"/>
            </w:pPr>
          </w:p>
        </w:tc>
        <w:tc>
          <w:tcPr>
            <w:tcW w:w="3828" w:type="dxa"/>
            <w:gridSpan w:val="13"/>
            <w:tcBorders>
              <w:top w:val="nil"/>
              <w:left w:val="nil"/>
              <w:bottom w:val="nil"/>
              <w:right w:val="double" w:sz="4" w:space="0" w:color="auto"/>
            </w:tcBorders>
            <w:vAlign w:val="bottom"/>
          </w:tcPr>
          <w:p w:rsidR="00D26D3A" w:rsidRPr="00643C85" w:rsidRDefault="00D26D3A" w:rsidP="00D26D3A">
            <w:pPr>
              <w:spacing w:before="20"/>
            </w:pPr>
          </w:p>
        </w:tc>
      </w:tr>
      <w:tr w:rsidR="00D26D3A" w:rsidRPr="00643C85" w:rsidTr="00D26D3A">
        <w:trPr>
          <w:cantSplit/>
          <w:trHeight w:val="480"/>
        </w:trPr>
        <w:tc>
          <w:tcPr>
            <w:tcW w:w="567" w:type="dxa"/>
            <w:tcBorders>
              <w:top w:val="nil"/>
              <w:left w:val="double" w:sz="4" w:space="0" w:color="auto"/>
              <w:bottom w:val="nil"/>
              <w:right w:val="double" w:sz="4" w:space="0" w:color="auto"/>
            </w:tcBorders>
            <w:vAlign w:val="bottom"/>
          </w:tcPr>
          <w:p w:rsidR="00D26D3A" w:rsidRPr="00643C85" w:rsidRDefault="00D26D3A" w:rsidP="00D26D3A">
            <w:pPr>
              <w:spacing w:before="40"/>
              <w:jc w:val="center"/>
            </w:pPr>
          </w:p>
        </w:tc>
        <w:tc>
          <w:tcPr>
            <w:tcW w:w="2778" w:type="dxa"/>
            <w:gridSpan w:val="14"/>
            <w:vAlign w:val="bottom"/>
          </w:tcPr>
          <w:p w:rsidR="00D26D3A" w:rsidRPr="00643C85" w:rsidRDefault="00D26D3A" w:rsidP="00D26D3A">
            <w:pPr>
              <w:spacing w:before="40"/>
              <w:ind w:left="57"/>
            </w:pPr>
            <w:r w:rsidRPr="00643C85">
              <w:t xml:space="preserve">дата и номер регистрации </w:t>
            </w:r>
            <w:r w:rsidRPr="00643C85">
              <w:rPr>
                <w:vertAlign w:val="superscript"/>
              </w:rPr>
              <w:t>20</w:t>
            </w:r>
          </w:p>
        </w:tc>
        <w:tc>
          <w:tcPr>
            <w:tcW w:w="170" w:type="dxa"/>
            <w:vAlign w:val="bottom"/>
          </w:tcPr>
          <w:p w:rsidR="00D26D3A" w:rsidRPr="00643C85" w:rsidRDefault="00D26D3A" w:rsidP="00D26D3A">
            <w:pPr>
              <w:spacing w:before="40"/>
              <w:jc w:val="right"/>
            </w:pPr>
            <w:r w:rsidRPr="00643C85">
              <w:t>“</w:t>
            </w:r>
          </w:p>
        </w:tc>
        <w:tc>
          <w:tcPr>
            <w:tcW w:w="397" w:type="dxa"/>
            <w:tcBorders>
              <w:top w:val="nil"/>
              <w:left w:val="nil"/>
              <w:bottom w:val="single" w:sz="4" w:space="0" w:color="auto"/>
              <w:right w:val="nil"/>
            </w:tcBorders>
            <w:vAlign w:val="bottom"/>
          </w:tcPr>
          <w:p w:rsidR="00D26D3A" w:rsidRPr="00643C85" w:rsidRDefault="00D26D3A" w:rsidP="00D26D3A">
            <w:pPr>
              <w:spacing w:before="40"/>
              <w:jc w:val="center"/>
            </w:pPr>
          </w:p>
        </w:tc>
        <w:tc>
          <w:tcPr>
            <w:tcW w:w="227" w:type="dxa"/>
            <w:gridSpan w:val="2"/>
            <w:vAlign w:val="bottom"/>
          </w:tcPr>
          <w:p w:rsidR="00D26D3A" w:rsidRPr="00643C85" w:rsidRDefault="00D26D3A" w:rsidP="00D26D3A">
            <w:pPr>
              <w:spacing w:before="40"/>
            </w:pPr>
            <w:r w:rsidRPr="00643C85">
              <w:t>”</w:t>
            </w:r>
          </w:p>
        </w:tc>
        <w:tc>
          <w:tcPr>
            <w:tcW w:w="1418" w:type="dxa"/>
            <w:gridSpan w:val="12"/>
            <w:tcBorders>
              <w:top w:val="nil"/>
              <w:left w:val="nil"/>
              <w:bottom w:val="single" w:sz="4" w:space="0" w:color="auto"/>
              <w:right w:val="nil"/>
            </w:tcBorders>
            <w:vAlign w:val="bottom"/>
          </w:tcPr>
          <w:p w:rsidR="00D26D3A" w:rsidRPr="00643C85" w:rsidRDefault="00D26D3A" w:rsidP="00D26D3A">
            <w:pPr>
              <w:spacing w:before="40"/>
              <w:jc w:val="center"/>
            </w:pPr>
          </w:p>
        </w:tc>
        <w:tc>
          <w:tcPr>
            <w:tcW w:w="113" w:type="dxa"/>
            <w:vAlign w:val="bottom"/>
          </w:tcPr>
          <w:p w:rsidR="00D26D3A" w:rsidRPr="00643C85" w:rsidRDefault="00D26D3A" w:rsidP="00D26D3A">
            <w:pPr>
              <w:spacing w:before="40"/>
            </w:pPr>
          </w:p>
        </w:tc>
        <w:tc>
          <w:tcPr>
            <w:tcW w:w="851" w:type="dxa"/>
            <w:gridSpan w:val="8"/>
            <w:tcBorders>
              <w:top w:val="nil"/>
              <w:left w:val="nil"/>
              <w:bottom w:val="single" w:sz="4" w:space="0" w:color="auto"/>
              <w:right w:val="nil"/>
            </w:tcBorders>
            <w:vAlign w:val="bottom"/>
          </w:tcPr>
          <w:p w:rsidR="00D26D3A" w:rsidRPr="00643C85" w:rsidRDefault="00D26D3A" w:rsidP="00D26D3A">
            <w:pPr>
              <w:spacing w:before="40"/>
              <w:jc w:val="center"/>
            </w:pPr>
          </w:p>
        </w:tc>
        <w:tc>
          <w:tcPr>
            <w:tcW w:w="340" w:type="dxa"/>
            <w:gridSpan w:val="2"/>
            <w:vAlign w:val="bottom"/>
          </w:tcPr>
          <w:p w:rsidR="00D26D3A" w:rsidRPr="00643C85" w:rsidRDefault="00D26D3A" w:rsidP="00D26D3A">
            <w:pPr>
              <w:spacing w:before="40"/>
              <w:ind w:left="57"/>
            </w:pPr>
            <w:r w:rsidRPr="00643C85">
              <w:t>г.</w:t>
            </w:r>
          </w:p>
        </w:tc>
        <w:tc>
          <w:tcPr>
            <w:tcW w:w="3239" w:type="dxa"/>
            <w:gridSpan w:val="8"/>
            <w:tcBorders>
              <w:top w:val="nil"/>
              <w:left w:val="nil"/>
              <w:bottom w:val="single" w:sz="4" w:space="0" w:color="auto"/>
              <w:right w:val="nil"/>
            </w:tcBorders>
            <w:vAlign w:val="bottom"/>
          </w:tcPr>
          <w:p w:rsidR="00D26D3A" w:rsidRPr="00643C85" w:rsidRDefault="00D26D3A" w:rsidP="00D26D3A">
            <w:pPr>
              <w:spacing w:before="40"/>
              <w:jc w:val="center"/>
            </w:pPr>
          </w:p>
        </w:tc>
        <w:tc>
          <w:tcPr>
            <w:tcW w:w="142" w:type="dxa"/>
            <w:gridSpan w:val="2"/>
            <w:tcBorders>
              <w:top w:val="nil"/>
              <w:left w:val="nil"/>
              <w:bottom w:val="nil"/>
              <w:right w:val="double" w:sz="4" w:space="0" w:color="auto"/>
            </w:tcBorders>
            <w:vAlign w:val="bottom"/>
          </w:tcPr>
          <w:p w:rsidR="00D26D3A" w:rsidRPr="00643C85" w:rsidRDefault="00D26D3A" w:rsidP="00D26D3A">
            <w:pPr>
              <w:spacing w:before="40"/>
            </w:pPr>
          </w:p>
        </w:tc>
      </w:tr>
      <w:tr w:rsidR="00D26D3A" w:rsidRPr="00643C85" w:rsidTr="00D26D3A">
        <w:trPr>
          <w:cantSplit/>
        </w:trPr>
        <w:tc>
          <w:tcPr>
            <w:tcW w:w="567" w:type="dxa"/>
            <w:tcBorders>
              <w:top w:val="nil"/>
              <w:left w:val="double" w:sz="4" w:space="0" w:color="auto"/>
              <w:bottom w:val="double" w:sz="4" w:space="0" w:color="auto"/>
              <w:right w:val="double" w:sz="4" w:space="0" w:color="auto"/>
            </w:tcBorders>
          </w:tcPr>
          <w:p w:rsidR="00D26D3A" w:rsidRPr="00643C85" w:rsidRDefault="00D26D3A" w:rsidP="00D26D3A">
            <w:pPr>
              <w:jc w:val="center"/>
            </w:pPr>
          </w:p>
        </w:tc>
        <w:tc>
          <w:tcPr>
            <w:tcW w:w="2778" w:type="dxa"/>
            <w:gridSpan w:val="14"/>
            <w:tcBorders>
              <w:top w:val="nil"/>
              <w:left w:val="nil"/>
              <w:bottom w:val="double" w:sz="4" w:space="0" w:color="auto"/>
              <w:right w:val="nil"/>
            </w:tcBorders>
          </w:tcPr>
          <w:p w:rsidR="00D26D3A" w:rsidRPr="00643C85" w:rsidRDefault="00D26D3A" w:rsidP="00D26D3A">
            <w:pPr>
              <w:ind w:left="57"/>
            </w:pPr>
          </w:p>
        </w:tc>
        <w:tc>
          <w:tcPr>
            <w:tcW w:w="170" w:type="dxa"/>
            <w:tcBorders>
              <w:top w:val="nil"/>
              <w:left w:val="nil"/>
              <w:bottom w:val="double" w:sz="4" w:space="0" w:color="auto"/>
              <w:right w:val="nil"/>
            </w:tcBorders>
          </w:tcPr>
          <w:p w:rsidR="00D26D3A" w:rsidRPr="00643C85" w:rsidRDefault="00D26D3A" w:rsidP="00D26D3A">
            <w:pPr>
              <w:jc w:val="right"/>
            </w:pPr>
          </w:p>
        </w:tc>
        <w:tc>
          <w:tcPr>
            <w:tcW w:w="397" w:type="dxa"/>
            <w:tcBorders>
              <w:top w:val="nil"/>
              <w:left w:val="nil"/>
              <w:bottom w:val="double" w:sz="4" w:space="0" w:color="auto"/>
              <w:right w:val="nil"/>
            </w:tcBorders>
          </w:tcPr>
          <w:p w:rsidR="00D26D3A" w:rsidRPr="00643C85" w:rsidRDefault="00D26D3A" w:rsidP="00D26D3A">
            <w:pPr>
              <w:jc w:val="center"/>
            </w:pPr>
          </w:p>
        </w:tc>
        <w:tc>
          <w:tcPr>
            <w:tcW w:w="227" w:type="dxa"/>
            <w:gridSpan w:val="2"/>
            <w:tcBorders>
              <w:top w:val="nil"/>
              <w:left w:val="nil"/>
              <w:bottom w:val="double" w:sz="4" w:space="0" w:color="auto"/>
              <w:right w:val="nil"/>
            </w:tcBorders>
          </w:tcPr>
          <w:p w:rsidR="00D26D3A" w:rsidRPr="00643C85" w:rsidRDefault="00D26D3A" w:rsidP="00D26D3A"/>
        </w:tc>
        <w:tc>
          <w:tcPr>
            <w:tcW w:w="1418" w:type="dxa"/>
            <w:gridSpan w:val="12"/>
            <w:tcBorders>
              <w:top w:val="nil"/>
              <w:left w:val="nil"/>
              <w:bottom w:val="double" w:sz="4" w:space="0" w:color="auto"/>
              <w:right w:val="nil"/>
            </w:tcBorders>
          </w:tcPr>
          <w:p w:rsidR="00D26D3A" w:rsidRPr="00643C85" w:rsidRDefault="00D26D3A" w:rsidP="00D26D3A">
            <w:pPr>
              <w:jc w:val="center"/>
            </w:pPr>
          </w:p>
        </w:tc>
        <w:tc>
          <w:tcPr>
            <w:tcW w:w="113" w:type="dxa"/>
            <w:tcBorders>
              <w:top w:val="nil"/>
              <w:left w:val="nil"/>
              <w:bottom w:val="double" w:sz="4" w:space="0" w:color="auto"/>
              <w:right w:val="nil"/>
            </w:tcBorders>
          </w:tcPr>
          <w:p w:rsidR="00D26D3A" w:rsidRPr="00643C85" w:rsidRDefault="00D26D3A" w:rsidP="00D26D3A"/>
        </w:tc>
        <w:tc>
          <w:tcPr>
            <w:tcW w:w="851" w:type="dxa"/>
            <w:gridSpan w:val="8"/>
            <w:tcBorders>
              <w:top w:val="nil"/>
              <w:left w:val="nil"/>
              <w:bottom w:val="double" w:sz="4" w:space="0" w:color="auto"/>
              <w:right w:val="nil"/>
            </w:tcBorders>
          </w:tcPr>
          <w:p w:rsidR="00D26D3A" w:rsidRPr="00643C85" w:rsidRDefault="00D26D3A" w:rsidP="00D26D3A">
            <w:pPr>
              <w:jc w:val="center"/>
            </w:pPr>
          </w:p>
        </w:tc>
        <w:tc>
          <w:tcPr>
            <w:tcW w:w="340" w:type="dxa"/>
            <w:gridSpan w:val="2"/>
            <w:tcBorders>
              <w:top w:val="nil"/>
              <w:left w:val="nil"/>
              <w:bottom w:val="double" w:sz="4" w:space="0" w:color="auto"/>
              <w:right w:val="nil"/>
            </w:tcBorders>
          </w:tcPr>
          <w:p w:rsidR="00D26D3A" w:rsidRPr="00643C85" w:rsidRDefault="00D26D3A" w:rsidP="00D26D3A">
            <w:pPr>
              <w:ind w:left="57"/>
            </w:pPr>
          </w:p>
        </w:tc>
        <w:tc>
          <w:tcPr>
            <w:tcW w:w="3239" w:type="dxa"/>
            <w:gridSpan w:val="8"/>
            <w:tcBorders>
              <w:top w:val="nil"/>
              <w:left w:val="nil"/>
              <w:bottom w:val="double" w:sz="4" w:space="0" w:color="auto"/>
              <w:right w:val="nil"/>
            </w:tcBorders>
          </w:tcPr>
          <w:p w:rsidR="00D26D3A" w:rsidRPr="00643C85" w:rsidRDefault="00D26D3A" w:rsidP="00D26D3A">
            <w:pPr>
              <w:jc w:val="center"/>
            </w:pPr>
          </w:p>
        </w:tc>
        <w:tc>
          <w:tcPr>
            <w:tcW w:w="142" w:type="dxa"/>
            <w:gridSpan w:val="2"/>
            <w:tcBorders>
              <w:top w:val="nil"/>
              <w:left w:val="nil"/>
              <w:bottom w:val="double" w:sz="4" w:space="0" w:color="auto"/>
              <w:right w:val="double" w:sz="4" w:space="0" w:color="auto"/>
            </w:tcBorders>
          </w:tcPr>
          <w:p w:rsidR="00D26D3A" w:rsidRPr="00643C85" w:rsidRDefault="00D26D3A" w:rsidP="00D26D3A"/>
        </w:tc>
      </w:tr>
      <w:tr w:rsidR="00D26D3A" w:rsidRPr="00643C85" w:rsidTr="00D26D3A">
        <w:trPr>
          <w:cantSplit/>
        </w:trPr>
        <w:tc>
          <w:tcPr>
            <w:tcW w:w="567" w:type="dxa"/>
            <w:tcBorders>
              <w:top w:val="nil"/>
              <w:left w:val="double" w:sz="4" w:space="0" w:color="auto"/>
              <w:bottom w:val="nil"/>
              <w:right w:val="double" w:sz="4" w:space="0" w:color="auto"/>
            </w:tcBorders>
            <w:vAlign w:val="bottom"/>
          </w:tcPr>
          <w:p w:rsidR="00D26D3A" w:rsidRPr="00643C85" w:rsidRDefault="00D26D3A" w:rsidP="00D26D3A">
            <w:pPr>
              <w:spacing w:before="20"/>
              <w:jc w:val="center"/>
            </w:pPr>
          </w:p>
        </w:tc>
        <w:tc>
          <w:tcPr>
            <w:tcW w:w="1739" w:type="dxa"/>
            <w:gridSpan w:val="10"/>
            <w:tcBorders>
              <w:top w:val="double" w:sz="4" w:space="0" w:color="auto"/>
              <w:left w:val="nil"/>
              <w:bottom w:val="nil"/>
              <w:right w:val="nil"/>
            </w:tcBorders>
            <w:vAlign w:val="bottom"/>
          </w:tcPr>
          <w:p w:rsidR="00D26D3A" w:rsidRPr="00643C85" w:rsidRDefault="00D26D3A" w:rsidP="00D26D3A">
            <w:pPr>
              <w:spacing w:before="20"/>
              <w:ind w:left="57"/>
            </w:pPr>
            <w:r w:rsidRPr="00643C85">
              <w:t>почтовый адрес:</w:t>
            </w:r>
          </w:p>
        </w:tc>
        <w:tc>
          <w:tcPr>
            <w:tcW w:w="7794" w:type="dxa"/>
            <w:gridSpan w:val="39"/>
            <w:tcBorders>
              <w:top w:val="double" w:sz="4" w:space="0" w:color="auto"/>
              <w:left w:val="nil"/>
              <w:bottom w:val="single" w:sz="4" w:space="0" w:color="auto"/>
              <w:right w:val="nil"/>
            </w:tcBorders>
            <w:vAlign w:val="bottom"/>
          </w:tcPr>
          <w:p w:rsidR="00D26D3A" w:rsidRPr="00643C85" w:rsidRDefault="00D26D3A" w:rsidP="00D26D3A">
            <w:pPr>
              <w:spacing w:before="20"/>
            </w:pPr>
          </w:p>
        </w:tc>
        <w:tc>
          <w:tcPr>
            <w:tcW w:w="142" w:type="dxa"/>
            <w:gridSpan w:val="2"/>
            <w:tcBorders>
              <w:top w:val="double" w:sz="4" w:space="0" w:color="auto"/>
              <w:left w:val="nil"/>
              <w:bottom w:val="nil"/>
              <w:right w:val="double" w:sz="4" w:space="0" w:color="auto"/>
            </w:tcBorders>
            <w:vAlign w:val="bottom"/>
          </w:tcPr>
          <w:p w:rsidR="00D26D3A" w:rsidRPr="00643C85" w:rsidRDefault="00D26D3A" w:rsidP="00D26D3A">
            <w:pPr>
              <w:spacing w:before="20"/>
            </w:pPr>
          </w:p>
        </w:tc>
      </w:tr>
      <w:tr w:rsidR="00D26D3A" w:rsidRPr="00643C85" w:rsidTr="00D26D3A">
        <w:trPr>
          <w:cantSplit/>
        </w:trPr>
        <w:tc>
          <w:tcPr>
            <w:tcW w:w="567" w:type="dxa"/>
            <w:tcBorders>
              <w:top w:val="nil"/>
              <w:left w:val="double" w:sz="4" w:space="0" w:color="auto"/>
              <w:bottom w:val="nil"/>
              <w:right w:val="double" w:sz="4" w:space="0" w:color="auto"/>
            </w:tcBorders>
            <w:vAlign w:val="bottom"/>
          </w:tcPr>
          <w:p w:rsidR="00D26D3A" w:rsidRPr="00643C85" w:rsidRDefault="00D26D3A" w:rsidP="00D26D3A">
            <w:pPr>
              <w:spacing w:before="20"/>
              <w:jc w:val="center"/>
            </w:pPr>
          </w:p>
        </w:tc>
        <w:tc>
          <w:tcPr>
            <w:tcW w:w="131" w:type="dxa"/>
            <w:gridSpan w:val="2"/>
            <w:vAlign w:val="bottom"/>
          </w:tcPr>
          <w:p w:rsidR="00D26D3A" w:rsidRPr="00643C85" w:rsidRDefault="00D26D3A" w:rsidP="00D26D3A">
            <w:pPr>
              <w:spacing w:before="20"/>
            </w:pPr>
          </w:p>
        </w:tc>
        <w:tc>
          <w:tcPr>
            <w:tcW w:w="9402" w:type="dxa"/>
            <w:gridSpan w:val="47"/>
            <w:tcBorders>
              <w:top w:val="nil"/>
              <w:left w:val="nil"/>
              <w:bottom w:val="single" w:sz="4" w:space="0" w:color="auto"/>
              <w:right w:val="nil"/>
            </w:tcBorders>
            <w:vAlign w:val="bottom"/>
          </w:tcPr>
          <w:p w:rsidR="00D26D3A" w:rsidRPr="00643C85" w:rsidRDefault="00D26D3A" w:rsidP="00D26D3A">
            <w:pPr>
              <w:spacing w:before="20"/>
            </w:pPr>
          </w:p>
        </w:tc>
        <w:tc>
          <w:tcPr>
            <w:tcW w:w="142" w:type="dxa"/>
            <w:gridSpan w:val="2"/>
            <w:tcBorders>
              <w:top w:val="nil"/>
              <w:left w:val="nil"/>
              <w:bottom w:val="nil"/>
              <w:right w:val="double" w:sz="4" w:space="0" w:color="auto"/>
            </w:tcBorders>
            <w:vAlign w:val="bottom"/>
          </w:tcPr>
          <w:p w:rsidR="00D26D3A" w:rsidRPr="00643C85" w:rsidRDefault="00D26D3A" w:rsidP="00D26D3A">
            <w:pPr>
              <w:spacing w:before="20"/>
            </w:pPr>
          </w:p>
        </w:tc>
      </w:tr>
      <w:tr w:rsidR="00D26D3A" w:rsidRPr="00643C85" w:rsidTr="00D26D3A">
        <w:trPr>
          <w:cantSplit/>
        </w:trPr>
        <w:tc>
          <w:tcPr>
            <w:tcW w:w="567" w:type="dxa"/>
            <w:tcBorders>
              <w:top w:val="nil"/>
              <w:left w:val="double" w:sz="4" w:space="0" w:color="auto"/>
              <w:bottom w:val="nil"/>
              <w:right w:val="double" w:sz="4" w:space="0" w:color="auto"/>
            </w:tcBorders>
            <w:vAlign w:val="bottom"/>
          </w:tcPr>
          <w:p w:rsidR="00D26D3A" w:rsidRPr="00643C85" w:rsidRDefault="00D26D3A" w:rsidP="00D26D3A">
            <w:pPr>
              <w:spacing w:before="40"/>
              <w:jc w:val="center"/>
            </w:pPr>
          </w:p>
        </w:tc>
        <w:tc>
          <w:tcPr>
            <w:tcW w:w="1247" w:type="dxa"/>
            <w:gridSpan w:val="7"/>
            <w:vAlign w:val="bottom"/>
          </w:tcPr>
          <w:p w:rsidR="00D26D3A" w:rsidRPr="00643C85" w:rsidRDefault="00D26D3A" w:rsidP="00D26D3A">
            <w:pPr>
              <w:spacing w:before="40"/>
              <w:ind w:left="57"/>
            </w:pPr>
            <w:r w:rsidRPr="00643C85">
              <w:t xml:space="preserve">телефон </w:t>
            </w:r>
            <w:r w:rsidRPr="00643C85">
              <w:rPr>
                <w:vertAlign w:val="superscript"/>
              </w:rPr>
              <w:t>18</w:t>
            </w:r>
            <w:r w:rsidRPr="00643C85">
              <w:t>:</w:t>
            </w:r>
          </w:p>
        </w:tc>
        <w:tc>
          <w:tcPr>
            <w:tcW w:w="2155" w:type="dxa"/>
            <w:gridSpan w:val="10"/>
            <w:vAlign w:val="bottom"/>
          </w:tcPr>
          <w:p w:rsidR="00D26D3A" w:rsidRPr="00643C85" w:rsidRDefault="00D26D3A" w:rsidP="00D26D3A">
            <w:pPr>
              <w:spacing w:before="40"/>
              <w:jc w:val="center"/>
            </w:pPr>
          </w:p>
        </w:tc>
        <w:tc>
          <w:tcPr>
            <w:tcW w:w="2835" w:type="dxa"/>
            <w:gridSpan w:val="23"/>
            <w:vAlign w:val="bottom"/>
          </w:tcPr>
          <w:p w:rsidR="00D26D3A" w:rsidRPr="00643C85" w:rsidRDefault="00D26D3A" w:rsidP="00D26D3A">
            <w:pPr>
              <w:spacing w:before="40"/>
              <w:jc w:val="center"/>
              <w:rPr>
                <w:lang w:val="en-US"/>
              </w:rPr>
            </w:pPr>
            <w:r w:rsidRPr="00643C85">
              <w:t>адрес электронной почты:</w:t>
            </w:r>
            <w:r w:rsidRPr="00643C85">
              <w:rPr>
                <w:vertAlign w:val="superscript"/>
              </w:rPr>
              <w:t>18</w:t>
            </w:r>
          </w:p>
        </w:tc>
        <w:tc>
          <w:tcPr>
            <w:tcW w:w="3296" w:type="dxa"/>
            <w:gridSpan w:val="9"/>
            <w:vAlign w:val="bottom"/>
          </w:tcPr>
          <w:p w:rsidR="00D26D3A" w:rsidRPr="00643C85" w:rsidRDefault="00D26D3A" w:rsidP="00D26D3A">
            <w:pPr>
              <w:spacing w:before="40"/>
              <w:jc w:val="center"/>
            </w:pPr>
          </w:p>
        </w:tc>
        <w:tc>
          <w:tcPr>
            <w:tcW w:w="142" w:type="dxa"/>
            <w:gridSpan w:val="2"/>
            <w:tcBorders>
              <w:top w:val="nil"/>
              <w:left w:val="nil"/>
              <w:bottom w:val="nil"/>
              <w:right w:val="double" w:sz="4" w:space="0" w:color="auto"/>
            </w:tcBorders>
            <w:vAlign w:val="bottom"/>
          </w:tcPr>
          <w:p w:rsidR="00D26D3A" w:rsidRPr="00643C85" w:rsidRDefault="00D26D3A" w:rsidP="00D26D3A">
            <w:pPr>
              <w:spacing w:before="40"/>
            </w:pPr>
          </w:p>
        </w:tc>
      </w:tr>
      <w:tr w:rsidR="00D26D3A" w:rsidRPr="00643C85" w:rsidTr="00D26D3A">
        <w:trPr>
          <w:cantSplit/>
        </w:trPr>
        <w:tc>
          <w:tcPr>
            <w:tcW w:w="567" w:type="dxa"/>
            <w:tcBorders>
              <w:top w:val="nil"/>
              <w:left w:val="double" w:sz="4" w:space="0" w:color="auto"/>
              <w:bottom w:val="nil"/>
              <w:right w:val="double" w:sz="4" w:space="0" w:color="auto"/>
            </w:tcBorders>
          </w:tcPr>
          <w:p w:rsidR="00D26D3A" w:rsidRPr="00643C85" w:rsidRDefault="00D26D3A" w:rsidP="00D26D3A">
            <w:pPr>
              <w:jc w:val="center"/>
            </w:pPr>
          </w:p>
        </w:tc>
        <w:tc>
          <w:tcPr>
            <w:tcW w:w="1247" w:type="dxa"/>
            <w:gridSpan w:val="7"/>
            <w:tcBorders>
              <w:top w:val="nil"/>
              <w:left w:val="nil"/>
              <w:bottom w:val="double" w:sz="4" w:space="0" w:color="auto"/>
              <w:right w:val="nil"/>
            </w:tcBorders>
          </w:tcPr>
          <w:p w:rsidR="00D26D3A" w:rsidRPr="00643C85" w:rsidRDefault="00D26D3A" w:rsidP="00D26D3A">
            <w:pPr>
              <w:ind w:left="57"/>
            </w:pPr>
          </w:p>
        </w:tc>
        <w:tc>
          <w:tcPr>
            <w:tcW w:w="2155" w:type="dxa"/>
            <w:gridSpan w:val="10"/>
            <w:tcBorders>
              <w:top w:val="single" w:sz="4" w:space="0" w:color="auto"/>
              <w:left w:val="nil"/>
              <w:bottom w:val="double" w:sz="4" w:space="0" w:color="auto"/>
              <w:right w:val="nil"/>
            </w:tcBorders>
          </w:tcPr>
          <w:p w:rsidR="00D26D3A" w:rsidRPr="00643C85" w:rsidRDefault="00D26D3A" w:rsidP="00D26D3A">
            <w:pPr>
              <w:jc w:val="center"/>
            </w:pPr>
          </w:p>
        </w:tc>
        <w:tc>
          <w:tcPr>
            <w:tcW w:w="2835" w:type="dxa"/>
            <w:gridSpan w:val="23"/>
            <w:tcBorders>
              <w:top w:val="nil"/>
              <w:left w:val="nil"/>
              <w:bottom w:val="double" w:sz="4" w:space="0" w:color="auto"/>
              <w:right w:val="nil"/>
            </w:tcBorders>
          </w:tcPr>
          <w:p w:rsidR="00D26D3A" w:rsidRPr="00643C85" w:rsidRDefault="00D26D3A" w:rsidP="00D26D3A"/>
        </w:tc>
        <w:tc>
          <w:tcPr>
            <w:tcW w:w="3296" w:type="dxa"/>
            <w:gridSpan w:val="9"/>
            <w:tcBorders>
              <w:top w:val="single" w:sz="4" w:space="0" w:color="auto"/>
              <w:left w:val="nil"/>
              <w:bottom w:val="double" w:sz="4" w:space="0" w:color="auto"/>
              <w:right w:val="nil"/>
            </w:tcBorders>
          </w:tcPr>
          <w:p w:rsidR="00D26D3A" w:rsidRPr="00643C85" w:rsidRDefault="00D26D3A" w:rsidP="00D26D3A">
            <w:pPr>
              <w:jc w:val="center"/>
            </w:pPr>
          </w:p>
        </w:tc>
        <w:tc>
          <w:tcPr>
            <w:tcW w:w="142" w:type="dxa"/>
            <w:gridSpan w:val="2"/>
            <w:tcBorders>
              <w:top w:val="nil"/>
              <w:left w:val="nil"/>
              <w:bottom w:val="double" w:sz="4" w:space="0" w:color="auto"/>
              <w:right w:val="double" w:sz="4" w:space="0" w:color="auto"/>
            </w:tcBorders>
          </w:tcPr>
          <w:p w:rsidR="00D26D3A" w:rsidRPr="00643C85" w:rsidRDefault="00D26D3A" w:rsidP="00D26D3A"/>
        </w:tc>
      </w:tr>
      <w:tr w:rsidR="00D26D3A" w:rsidRPr="00643C85" w:rsidTr="00D26D3A">
        <w:trPr>
          <w:cantSplit/>
        </w:trPr>
        <w:tc>
          <w:tcPr>
            <w:tcW w:w="567" w:type="dxa"/>
            <w:tcBorders>
              <w:top w:val="double" w:sz="4" w:space="0" w:color="auto"/>
              <w:left w:val="double" w:sz="4" w:space="0" w:color="auto"/>
              <w:bottom w:val="nil"/>
              <w:right w:val="double" w:sz="4" w:space="0" w:color="auto"/>
            </w:tcBorders>
          </w:tcPr>
          <w:p w:rsidR="00D26D3A" w:rsidRPr="00643C85" w:rsidRDefault="00D26D3A" w:rsidP="00D26D3A">
            <w:pPr>
              <w:spacing w:before="40" w:after="40"/>
              <w:jc w:val="center"/>
              <w:rPr>
                <w:b/>
                <w:bCs/>
              </w:rPr>
            </w:pPr>
            <w:r w:rsidRPr="00643C85">
              <w:rPr>
                <w:b/>
                <w:bCs/>
              </w:rPr>
              <w:t>5</w:t>
            </w:r>
          </w:p>
        </w:tc>
        <w:tc>
          <w:tcPr>
            <w:tcW w:w="9675" w:type="dxa"/>
            <w:gridSpan w:val="51"/>
            <w:tcBorders>
              <w:top w:val="double" w:sz="4" w:space="0" w:color="auto"/>
              <w:left w:val="double" w:sz="4" w:space="0" w:color="auto"/>
              <w:bottom w:val="double" w:sz="4" w:space="0" w:color="auto"/>
              <w:right w:val="double" w:sz="4" w:space="0" w:color="auto"/>
            </w:tcBorders>
          </w:tcPr>
          <w:p w:rsidR="00D26D3A" w:rsidRPr="00643C85" w:rsidRDefault="00D26D3A" w:rsidP="00D26D3A">
            <w:pPr>
              <w:spacing w:before="40" w:after="40"/>
              <w:ind w:left="57" w:right="113"/>
              <w:jc w:val="both"/>
              <w:rPr>
                <w:b/>
                <w:bCs/>
              </w:rPr>
            </w:pPr>
            <w:r w:rsidRPr="00643C85">
              <w:rPr>
                <w:b/>
                <w:bCs/>
              </w:rPr>
              <w:t>Сведения о представителе заявителя</w:t>
            </w:r>
          </w:p>
        </w:tc>
      </w:tr>
      <w:tr w:rsidR="00D26D3A" w:rsidRPr="00643C85" w:rsidTr="00D26D3A">
        <w:trPr>
          <w:cantSplit/>
        </w:trPr>
        <w:tc>
          <w:tcPr>
            <w:tcW w:w="567" w:type="dxa"/>
            <w:tcBorders>
              <w:top w:val="nil"/>
              <w:left w:val="double" w:sz="4" w:space="0" w:color="auto"/>
              <w:bottom w:val="nil"/>
              <w:right w:val="double" w:sz="4" w:space="0" w:color="auto"/>
            </w:tcBorders>
            <w:vAlign w:val="bottom"/>
          </w:tcPr>
          <w:p w:rsidR="00D26D3A" w:rsidRPr="00643C85" w:rsidRDefault="00D26D3A" w:rsidP="00D26D3A">
            <w:pPr>
              <w:keepNext/>
              <w:spacing w:before="40"/>
              <w:jc w:val="center"/>
            </w:pPr>
          </w:p>
        </w:tc>
        <w:tc>
          <w:tcPr>
            <w:tcW w:w="2544" w:type="dxa"/>
            <w:gridSpan w:val="13"/>
            <w:tcBorders>
              <w:top w:val="double" w:sz="4" w:space="0" w:color="auto"/>
              <w:left w:val="nil"/>
              <w:bottom w:val="nil"/>
              <w:right w:val="nil"/>
            </w:tcBorders>
            <w:vAlign w:val="bottom"/>
          </w:tcPr>
          <w:p w:rsidR="00D26D3A" w:rsidRPr="00643C85" w:rsidRDefault="00D26D3A" w:rsidP="00D26D3A">
            <w:pPr>
              <w:keepNext/>
              <w:spacing w:before="40"/>
              <w:ind w:left="57"/>
            </w:pPr>
            <w:r w:rsidRPr="00643C85">
              <w:t xml:space="preserve">фамилия, имя, отчество </w:t>
            </w:r>
            <w:r w:rsidRPr="00643C85">
              <w:rPr>
                <w:vertAlign w:val="superscript"/>
              </w:rPr>
              <w:t>8</w:t>
            </w:r>
          </w:p>
        </w:tc>
        <w:tc>
          <w:tcPr>
            <w:tcW w:w="6989" w:type="dxa"/>
            <w:gridSpan w:val="36"/>
            <w:tcBorders>
              <w:top w:val="double" w:sz="4" w:space="0" w:color="auto"/>
              <w:left w:val="nil"/>
              <w:bottom w:val="single" w:sz="4" w:space="0" w:color="auto"/>
              <w:right w:val="nil"/>
            </w:tcBorders>
            <w:vAlign w:val="bottom"/>
          </w:tcPr>
          <w:p w:rsidR="00D26D3A" w:rsidRPr="00643C85" w:rsidRDefault="00D26D3A" w:rsidP="00D26D3A">
            <w:pPr>
              <w:keepNext/>
              <w:spacing w:before="40"/>
            </w:pPr>
          </w:p>
        </w:tc>
        <w:tc>
          <w:tcPr>
            <w:tcW w:w="142" w:type="dxa"/>
            <w:gridSpan w:val="2"/>
            <w:tcBorders>
              <w:top w:val="double" w:sz="4" w:space="0" w:color="auto"/>
              <w:left w:val="nil"/>
              <w:bottom w:val="nil"/>
              <w:right w:val="double" w:sz="4" w:space="0" w:color="auto"/>
            </w:tcBorders>
            <w:vAlign w:val="bottom"/>
          </w:tcPr>
          <w:p w:rsidR="00D26D3A" w:rsidRPr="00643C85" w:rsidRDefault="00D26D3A" w:rsidP="00D26D3A">
            <w:pPr>
              <w:keepNext/>
              <w:spacing w:before="40"/>
            </w:pPr>
          </w:p>
        </w:tc>
      </w:tr>
      <w:tr w:rsidR="00D26D3A" w:rsidRPr="00643C85" w:rsidTr="00D26D3A">
        <w:trPr>
          <w:cantSplit/>
        </w:trPr>
        <w:tc>
          <w:tcPr>
            <w:tcW w:w="567" w:type="dxa"/>
            <w:tcBorders>
              <w:top w:val="nil"/>
              <w:left w:val="double" w:sz="4" w:space="0" w:color="auto"/>
              <w:bottom w:val="nil"/>
              <w:right w:val="double" w:sz="4" w:space="0" w:color="auto"/>
            </w:tcBorders>
            <w:vAlign w:val="bottom"/>
          </w:tcPr>
          <w:p w:rsidR="00D26D3A" w:rsidRPr="00643C85" w:rsidRDefault="00D26D3A" w:rsidP="00D26D3A">
            <w:pPr>
              <w:spacing w:before="20"/>
              <w:jc w:val="center"/>
            </w:pPr>
          </w:p>
        </w:tc>
        <w:tc>
          <w:tcPr>
            <w:tcW w:w="3771" w:type="dxa"/>
            <w:gridSpan w:val="21"/>
            <w:vAlign w:val="bottom"/>
          </w:tcPr>
          <w:p w:rsidR="00D26D3A" w:rsidRPr="00643C85" w:rsidRDefault="00D26D3A" w:rsidP="00D26D3A">
            <w:pPr>
              <w:spacing w:before="20"/>
              <w:ind w:left="57"/>
            </w:pPr>
            <w:r w:rsidRPr="00643C85">
              <w:t>документ, удостоверяющий личность,</w:t>
            </w:r>
          </w:p>
        </w:tc>
        <w:tc>
          <w:tcPr>
            <w:tcW w:w="1923" w:type="dxa"/>
            <w:gridSpan w:val="14"/>
            <w:tcBorders>
              <w:top w:val="nil"/>
              <w:left w:val="nil"/>
              <w:bottom w:val="single" w:sz="4" w:space="0" w:color="auto"/>
              <w:right w:val="nil"/>
            </w:tcBorders>
            <w:vAlign w:val="bottom"/>
          </w:tcPr>
          <w:p w:rsidR="00D26D3A" w:rsidRPr="00643C85" w:rsidRDefault="00D26D3A" w:rsidP="00D26D3A">
            <w:pPr>
              <w:spacing w:before="20"/>
              <w:jc w:val="center"/>
            </w:pPr>
          </w:p>
        </w:tc>
        <w:tc>
          <w:tcPr>
            <w:tcW w:w="741" w:type="dxa"/>
            <w:gridSpan w:val="7"/>
            <w:vAlign w:val="bottom"/>
          </w:tcPr>
          <w:p w:rsidR="00D26D3A" w:rsidRPr="00643C85" w:rsidRDefault="00D26D3A" w:rsidP="00D26D3A">
            <w:pPr>
              <w:spacing w:before="20"/>
              <w:jc w:val="center"/>
            </w:pPr>
            <w:r w:rsidRPr="00643C85">
              <w:t>серия</w:t>
            </w:r>
          </w:p>
        </w:tc>
        <w:tc>
          <w:tcPr>
            <w:tcW w:w="1021" w:type="dxa"/>
            <w:gridSpan w:val="2"/>
            <w:tcBorders>
              <w:top w:val="nil"/>
              <w:left w:val="nil"/>
              <w:bottom w:val="single" w:sz="4" w:space="0" w:color="auto"/>
              <w:right w:val="nil"/>
            </w:tcBorders>
            <w:vAlign w:val="bottom"/>
          </w:tcPr>
          <w:p w:rsidR="00D26D3A" w:rsidRPr="00643C85" w:rsidRDefault="00D26D3A" w:rsidP="00D26D3A">
            <w:pPr>
              <w:spacing w:before="20"/>
              <w:jc w:val="center"/>
            </w:pPr>
          </w:p>
        </w:tc>
        <w:tc>
          <w:tcPr>
            <w:tcW w:w="397" w:type="dxa"/>
            <w:gridSpan w:val="2"/>
            <w:vAlign w:val="bottom"/>
          </w:tcPr>
          <w:p w:rsidR="00D26D3A" w:rsidRPr="00643C85" w:rsidRDefault="00D26D3A" w:rsidP="00D26D3A">
            <w:pPr>
              <w:spacing w:before="20"/>
              <w:jc w:val="center"/>
            </w:pPr>
            <w:r w:rsidRPr="00643C85">
              <w:t>№</w:t>
            </w:r>
          </w:p>
        </w:tc>
        <w:tc>
          <w:tcPr>
            <w:tcW w:w="1588" w:type="dxa"/>
            <w:gridSpan w:val="2"/>
            <w:tcBorders>
              <w:top w:val="nil"/>
              <w:left w:val="nil"/>
              <w:bottom w:val="single" w:sz="4" w:space="0" w:color="auto"/>
              <w:right w:val="nil"/>
            </w:tcBorders>
            <w:vAlign w:val="bottom"/>
          </w:tcPr>
          <w:p w:rsidR="00D26D3A" w:rsidRPr="00643C85" w:rsidRDefault="00D26D3A" w:rsidP="00D26D3A">
            <w:pPr>
              <w:spacing w:before="20"/>
              <w:jc w:val="center"/>
            </w:pPr>
          </w:p>
        </w:tc>
        <w:tc>
          <w:tcPr>
            <w:tcW w:w="234" w:type="dxa"/>
            <w:gridSpan w:val="3"/>
            <w:tcBorders>
              <w:top w:val="nil"/>
              <w:left w:val="nil"/>
              <w:bottom w:val="nil"/>
              <w:right w:val="double" w:sz="4" w:space="0" w:color="auto"/>
            </w:tcBorders>
            <w:vAlign w:val="bottom"/>
          </w:tcPr>
          <w:p w:rsidR="00D26D3A" w:rsidRPr="00643C85" w:rsidRDefault="00D26D3A" w:rsidP="00D26D3A">
            <w:pPr>
              <w:spacing w:before="20"/>
            </w:pPr>
            <w:r w:rsidRPr="00643C85">
              <w:t>,</w:t>
            </w:r>
          </w:p>
        </w:tc>
      </w:tr>
      <w:tr w:rsidR="00D26D3A" w:rsidRPr="00643C85" w:rsidTr="00D26D3A">
        <w:trPr>
          <w:cantSplit/>
        </w:trPr>
        <w:tc>
          <w:tcPr>
            <w:tcW w:w="567" w:type="dxa"/>
            <w:tcBorders>
              <w:top w:val="nil"/>
              <w:left w:val="double" w:sz="4" w:space="0" w:color="auto"/>
              <w:bottom w:val="nil"/>
              <w:right w:val="double" w:sz="4" w:space="0" w:color="auto"/>
            </w:tcBorders>
            <w:vAlign w:val="bottom"/>
          </w:tcPr>
          <w:p w:rsidR="00D26D3A" w:rsidRPr="00643C85" w:rsidRDefault="00D26D3A" w:rsidP="00D26D3A">
            <w:pPr>
              <w:spacing w:before="20"/>
              <w:jc w:val="center"/>
            </w:pPr>
          </w:p>
        </w:tc>
        <w:tc>
          <w:tcPr>
            <w:tcW w:w="1304" w:type="dxa"/>
            <w:gridSpan w:val="8"/>
            <w:vAlign w:val="bottom"/>
          </w:tcPr>
          <w:p w:rsidR="00D26D3A" w:rsidRPr="00643C85" w:rsidRDefault="00D26D3A" w:rsidP="00D26D3A">
            <w:pPr>
              <w:spacing w:before="20"/>
              <w:ind w:left="57"/>
            </w:pPr>
            <w:r w:rsidRPr="00643C85">
              <w:t>дата выдачи</w:t>
            </w:r>
          </w:p>
        </w:tc>
        <w:tc>
          <w:tcPr>
            <w:tcW w:w="170" w:type="dxa"/>
            <w:vAlign w:val="bottom"/>
          </w:tcPr>
          <w:p w:rsidR="00D26D3A" w:rsidRPr="00643C85" w:rsidRDefault="00D26D3A" w:rsidP="00D26D3A">
            <w:pPr>
              <w:spacing w:before="20"/>
              <w:jc w:val="right"/>
            </w:pPr>
            <w:r w:rsidRPr="00643C85">
              <w:t>“</w:t>
            </w:r>
          </w:p>
        </w:tc>
        <w:tc>
          <w:tcPr>
            <w:tcW w:w="454" w:type="dxa"/>
            <w:gridSpan w:val="2"/>
            <w:tcBorders>
              <w:top w:val="nil"/>
              <w:left w:val="nil"/>
              <w:bottom w:val="single" w:sz="4" w:space="0" w:color="auto"/>
              <w:right w:val="nil"/>
            </w:tcBorders>
            <w:vAlign w:val="bottom"/>
          </w:tcPr>
          <w:p w:rsidR="00D26D3A" w:rsidRPr="00643C85" w:rsidRDefault="00D26D3A" w:rsidP="00D26D3A">
            <w:pPr>
              <w:spacing w:before="20"/>
              <w:jc w:val="center"/>
            </w:pPr>
          </w:p>
        </w:tc>
        <w:tc>
          <w:tcPr>
            <w:tcW w:w="227" w:type="dxa"/>
            <w:vAlign w:val="bottom"/>
          </w:tcPr>
          <w:p w:rsidR="00D26D3A" w:rsidRPr="00643C85" w:rsidRDefault="00D26D3A" w:rsidP="00D26D3A">
            <w:pPr>
              <w:spacing w:before="20"/>
            </w:pPr>
            <w:r w:rsidRPr="00643C85">
              <w:t>”</w:t>
            </w:r>
          </w:p>
        </w:tc>
        <w:tc>
          <w:tcPr>
            <w:tcW w:w="2155" w:type="dxa"/>
            <w:gridSpan w:val="14"/>
            <w:tcBorders>
              <w:top w:val="nil"/>
              <w:left w:val="nil"/>
              <w:bottom w:val="single" w:sz="4" w:space="0" w:color="auto"/>
              <w:right w:val="nil"/>
            </w:tcBorders>
            <w:vAlign w:val="bottom"/>
          </w:tcPr>
          <w:p w:rsidR="00D26D3A" w:rsidRPr="00643C85" w:rsidRDefault="00D26D3A" w:rsidP="00D26D3A">
            <w:pPr>
              <w:spacing w:before="20"/>
              <w:jc w:val="center"/>
            </w:pPr>
          </w:p>
        </w:tc>
        <w:tc>
          <w:tcPr>
            <w:tcW w:w="113" w:type="dxa"/>
            <w:gridSpan w:val="2"/>
            <w:vAlign w:val="bottom"/>
          </w:tcPr>
          <w:p w:rsidR="00D26D3A" w:rsidRPr="00643C85" w:rsidRDefault="00D26D3A" w:rsidP="00D26D3A">
            <w:pPr>
              <w:spacing w:before="20"/>
            </w:pPr>
          </w:p>
        </w:tc>
        <w:tc>
          <w:tcPr>
            <w:tcW w:w="1134" w:type="dxa"/>
            <w:gridSpan w:val="6"/>
            <w:tcBorders>
              <w:top w:val="nil"/>
              <w:left w:val="nil"/>
              <w:bottom w:val="single" w:sz="4" w:space="0" w:color="auto"/>
              <w:right w:val="nil"/>
            </w:tcBorders>
            <w:vAlign w:val="bottom"/>
          </w:tcPr>
          <w:p w:rsidR="00D26D3A" w:rsidRPr="00643C85" w:rsidRDefault="00D26D3A" w:rsidP="00D26D3A">
            <w:pPr>
              <w:spacing w:before="20"/>
              <w:jc w:val="center"/>
            </w:pPr>
          </w:p>
        </w:tc>
        <w:tc>
          <w:tcPr>
            <w:tcW w:w="4118" w:type="dxa"/>
            <w:gridSpan w:val="17"/>
            <w:tcBorders>
              <w:top w:val="nil"/>
              <w:left w:val="nil"/>
              <w:bottom w:val="nil"/>
              <w:right w:val="double" w:sz="4" w:space="0" w:color="auto"/>
            </w:tcBorders>
            <w:vAlign w:val="bottom"/>
          </w:tcPr>
          <w:p w:rsidR="00D26D3A" w:rsidRPr="00643C85" w:rsidRDefault="00D26D3A" w:rsidP="00D26D3A">
            <w:pPr>
              <w:spacing w:before="20"/>
              <w:ind w:left="57"/>
              <w:jc w:val="both"/>
            </w:pPr>
            <w:r w:rsidRPr="00643C85">
              <w:t>г., кем выдан документ, удостоверяющий</w:t>
            </w:r>
          </w:p>
        </w:tc>
      </w:tr>
      <w:tr w:rsidR="00D26D3A" w:rsidRPr="00643C85" w:rsidTr="00D26D3A">
        <w:trPr>
          <w:cantSplit/>
        </w:trPr>
        <w:tc>
          <w:tcPr>
            <w:tcW w:w="567" w:type="dxa"/>
            <w:tcBorders>
              <w:top w:val="nil"/>
              <w:left w:val="double" w:sz="4" w:space="0" w:color="auto"/>
              <w:bottom w:val="nil"/>
              <w:right w:val="double" w:sz="4" w:space="0" w:color="auto"/>
            </w:tcBorders>
            <w:vAlign w:val="bottom"/>
          </w:tcPr>
          <w:p w:rsidR="00D26D3A" w:rsidRPr="00643C85" w:rsidRDefault="00D26D3A" w:rsidP="00D26D3A">
            <w:pPr>
              <w:spacing w:before="20"/>
              <w:jc w:val="center"/>
            </w:pPr>
          </w:p>
        </w:tc>
        <w:tc>
          <w:tcPr>
            <w:tcW w:w="1119" w:type="dxa"/>
            <w:gridSpan w:val="5"/>
            <w:vAlign w:val="bottom"/>
          </w:tcPr>
          <w:p w:rsidR="00D26D3A" w:rsidRPr="00643C85" w:rsidRDefault="00D26D3A" w:rsidP="00D26D3A">
            <w:pPr>
              <w:spacing w:before="20"/>
              <w:ind w:left="57"/>
            </w:pPr>
            <w:r w:rsidRPr="00643C85">
              <w:t>личность,</w:t>
            </w:r>
          </w:p>
        </w:tc>
        <w:tc>
          <w:tcPr>
            <w:tcW w:w="8414" w:type="dxa"/>
            <w:gridSpan w:val="44"/>
            <w:tcBorders>
              <w:top w:val="nil"/>
              <w:left w:val="nil"/>
              <w:bottom w:val="single" w:sz="4" w:space="0" w:color="auto"/>
              <w:right w:val="nil"/>
            </w:tcBorders>
            <w:vAlign w:val="bottom"/>
          </w:tcPr>
          <w:p w:rsidR="00D26D3A" w:rsidRPr="00643C85" w:rsidRDefault="00D26D3A" w:rsidP="00D26D3A">
            <w:pPr>
              <w:spacing w:before="20"/>
            </w:pPr>
          </w:p>
        </w:tc>
        <w:tc>
          <w:tcPr>
            <w:tcW w:w="142" w:type="dxa"/>
            <w:gridSpan w:val="2"/>
            <w:tcBorders>
              <w:top w:val="nil"/>
              <w:left w:val="nil"/>
              <w:bottom w:val="nil"/>
              <w:right w:val="double" w:sz="4" w:space="0" w:color="auto"/>
            </w:tcBorders>
            <w:vAlign w:val="bottom"/>
          </w:tcPr>
          <w:p w:rsidR="00D26D3A" w:rsidRPr="00643C85" w:rsidRDefault="00D26D3A" w:rsidP="00D26D3A">
            <w:pPr>
              <w:spacing w:before="20"/>
            </w:pPr>
          </w:p>
        </w:tc>
      </w:tr>
      <w:tr w:rsidR="00D26D3A" w:rsidRPr="00643C85" w:rsidTr="00D26D3A">
        <w:trPr>
          <w:cantSplit/>
        </w:trPr>
        <w:tc>
          <w:tcPr>
            <w:tcW w:w="567" w:type="dxa"/>
            <w:tcBorders>
              <w:top w:val="nil"/>
              <w:left w:val="double" w:sz="4" w:space="0" w:color="auto"/>
              <w:bottom w:val="nil"/>
              <w:right w:val="double" w:sz="4" w:space="0" w:color="auto"/>
            </w:tcBorders>
            <w:vAlign w:val="bottom"/>
          </w:tcPr>
          <w:p w:rsidR="00D26D3A" w:rsidRPr="00643C85" w:rsidRDefault="00D26D3A" w:rsidP="00D26D3A">
            <w:pPr>
              <w:spacing w:before="20"/>
              <w:jc w:val="center"/>
            </w:pPr>
          </w:p>
        </w:tc>
        <w:tc>
          <w:tcPr>
            <w:tcW w:w="1119" w:type="dxa"/>
            <w:gridSpan w:val="5"/>
            <w:vAlign w:val="bottom"/>
          </w:tcPr>
          <w:p w:rsidR="00D26D3A" w:rsidRPr="00643C85" w:rsidRDefault="00D26D3A" w:rsidP="00D26D3A">
            <w:pPr>
              <w:spacing w:before="20"/>
              <w:ind w:left="57"/>
            </w:pPr>
            <w:r w:rsidRPr="00643C85">
              <w:t xml:space="preserve">СНИЛС </w:t>
            </w:r>
            <w:r w:rsidRPr="00643C85">
              <w:rPr>
                <w:vertAlign w:val="superscript"/>
              </w:rPr>
              <w:t>17</w:t>
            </w:r>
          </w:p>
        </w:tc>
        <w:tc>
          <w:tcPr>
            <w:tcW w:w="8414" w:type="dxa"/>
            <w:gridSpan w:val="44"/>
            <w:tcBorders>
              <w:top w:val="nil"/>
              <w:left w:val="nil"/>
              <w:bottom w:val="single" w:sz="4" w:space="0" w:color="auto"/>
              <w:right w:val="nil"/>
            </w:tcBorders>
            <w:vAlign w:val="bottom"/>
          </w:tcPr>
          <w:p w:rsidR="00D26D3A" w:rsidRPr="00643C85" w:rsidRDefault="00D26D3A" w:rsidP="00D26D3A">
            <w:pPr>
              <w:spacing w:before="20"/>
            </w:pPr>
          </w:p>
        </w:tc>
        <w:tc>
          <w:tcPr>
            <w:tcW w:w="142" w:type="dxa"/>
            <w:gridSpan w:val="2"/>
            <w:tcBorders>
              <w:top w:val="nil"/>
              <w:left w:val="nil"/>
              <w:bottom w:val="nil"/>
              <w:right w:val="double" w:sz="4" w:space="0" w:color="auto"/>
            </w:tcBorders>
            <w:vAlign w:val="bottom"/>
          </w:tcPr>
          <w:p w:rsidR="00D26D3A" w:rsidRPr="00643C85" w:rsidRDefault="00D26D3A" w:rsidP="00D26D3A">
            <w:pPr>
              <w:spacing w:before="20"/>
            </w:pPr>
          </w:p>
        </w:tc>
      </w:tr>
      <w:tr w:rsidR="00D26D3A" w:rsidRPr="00643C85" w:rsidTr="00D26D3A">
        <w:trPr>
          <w:cantSplit/>
        </w:trPr>
        <w:tc>
          <w:tcPr>
            <w:tcW w:w="567" w:type="dxa"/>
            <w:tcBorders>
              <w:top w:val="nil"/>
              <w:left w:val="double" w:sz="4" w:space="0" w:color="auto"/>
              <w:bottom w:val="nil"/>
              <w:right w:val="double" w:sz="4" w:space="0" w:color="auto"/>
            </w:tcBorders>
            <w:vAlign w:val="bottom"/>
          </w:tcPr>
          <w:p w:rsidR="00D26D3A" w:rsidRPr="00643C85" w:rsidRDefault="00D26D3A" w:rsidP="00D26D3A">
            <w:pPr>
              <w:keepNext/>
              <w:spacing w:before="20"/>
              <w:jc w:val="center"/>
            </w:pPr>
          </w:p>
        </w:tc>
        <w:tc>
          <w:tcPr>
            <w:tcW w:w="7749" w:type="dxa"/>
            <w:gridSpan w:val="45"/>
            <w:vAlign w:val="bottom"/>
          </w:tcPr>
          <w:p w:rsidR="00D26D3A" w:rsidRPr="00643C85" w:rsidRDefault="00D26D3A" w:rsidP="00D26D3A">
            <w:pPr>
              <w:keepNext/>
              <w:spacing w:before="20"/>
              <w:ind w:left="57"/>
            </w:pPr>
            <w:r w:rsidRPr="00643C85">
              <w:t>Реквизиты документа, подтверждающего полномочия представителя заявителя:</w:t>
            </w:r>
          </w:p>
        </w:tc>
        <w:tc>
          <w:tcPr>
            <w:tcW w:w="1784" w:type="dxa"/>
            <w:gridSpan w:val="4"/>
            <w:tcBorders>
              <w:top w:val="nil"/>
              <w:left w:val="nil"/>
              <w:bottom w:val="single" w:sz="4" w:space="0" w:color="auto"/>
              <w:right w:val="nil"/>
            </w:tcBorders>
            <w:vAlign w:val="bottom"/>
          </w:tcPr>
          <w:p w:rsidR="00D26D3A" w:rsidRPr="00643C85" w:rsidRDefault="00D26D3A" w:rsidP="00D26D3A">
            <w:pPr>
              <w:keepNext/>
              <w:spacing w:before="20"/>
            </w:pPr>
          </w:p>
        </w:tc>
        <w:tc>
          <w:tcPr>
            <w:tcW w:w="142" w:type="dxa"/>
            <w:gridSpan w:val="2"/>
            <w:tcBorders>
              <w:top w:val="nil"/>
              <w:left w:val="nil"/>
              <w:bottom w:val="nil"/>
              <w:right w:val="double" w:sz="4" w:space="0" w:color="auto"/>
            </w:tcBorders>
            <w:vAlign w:val="bottom"/>
          </w:tcPr>
          <w:p w:rsidR="00D26D3A" w:rsidRPr="00643C85" w:rsidRDefault="00D26D3A" w:rsidP="00D26D3A">
            <w:pPr>
              <w:keepNext/>
              <w:spacing w:before="20"/>
            </w:pPr>
          </w:p>
        </w:tc>
      </w:tr>
      <w:tr w:rsidR="00D26D3A" w:rsidRPr="00643C85" w:rsidTr="00D26D3A">
        <w:trPr>
          <w:cantSplit/>
        </w:trPr>
        <w:tc>
          <w:tcPr>
            <w:tcW w:w="567" w:type="dxa"/>
            <w:tcBorders>
              <w:top w:val="nil"/>
              <w:left w:val="double" w:sz="4" w:space="0" w:color="auto"/>
              <w:bottom w:val="nil"/>
              <w:right w:val="double" w:sz="4" w:space="0" w:color="auto"/>
            </w:tcBorders>
            <w:vAlign w:val="bottom"/>
          </w:tcPr>
          <w:p w:rsidR="00D26D3A" w:rsidRPr="00643C85" w:rsidRDefault="00D26D3A" w:rsidP="00D26D3A">
            <w:pPr>
              <w:jc w:val="center"/>
            </w:pPr>
          </w:p>
        </w:tc>
        <w:tc>
          <w:tcPr>
            <w:tcW w:w="131" w:type="dxa"/>
            <w:gridSpan w:val="2"/>
            <w:vAlign w:val="bottom"/>
          </w:tcPr>
          <w:p w:rsidR="00D26D3A" w:rsidRPr="00643C85" w:rsidRDefault="00D26D3A" w:rsidP="00D26D3A"/>
        </w:tc>
        <w:tc>
          <w:tcPr>
            <w:tcW w:w="9402" w:type="dxa"/>
            <w:gridSpan w:val="47"/>
            <w:tcBorders>
              <w:top w:val="nil"/>
              <w:left w:val="nil"/>
              <w:bottom w:val="single" w:sz="4" w:space="0" w:color="auto"/>
              <w:right w:val="nil"/>
            </w:tcBorders>
            <w:vAlign w:val="bottom"/>
          </w:tcPr>
          <w:p w:rsidR="00D26D3A" w:rsidRPr="00643C85" w:rsidRDefault="00D26D3A" w:rsidP="00D26D3A"/>
        </w:tc>
        <w:tc>
          <w:tcPr>
            <w:tcW w:w="142" w:type="dxa"/>
            <w:gridSpan w:val="2"/>
            <w:tcBorders>
              <w:top w:val="nil"/>
              <w:left w:val="nil"/>
              <w:bottom w:val="nil"/>
              <w:right w:val="double" w:sz="4" w:space="0" w:color="auto"/>
            </w:tcBorders>
            <w:vAlign w:val="bottom"/>
          </w:tcPr>
          <w:p w:rsidR="00D26D3A" w:rsidRPr="00643C85" w:rsidRDefault="00D26D3A" w:rsidP="00D26D3A"/>
        </w:tc>
      </w:tr>
      <w:tr w:rsidR="00D26D3A" w:rsidRPr="00643C85" w:rsidTr="00D26D3A">
        <w:trPr>
          <w:cantSplit/>
        </w:trPr>
        <w:tc>
          <w:tcPr>
            <w:tcW w:w="567" w:type="dxa"/>
            <w:tcBorders>
              <w:top w:val="nil"/>
              <w:left w:val="double" w:sz="4" w:space="0" w:color="auto"/>
              <w:bottom w:val="nil"/>
              <w:right w:val="double" w:sz="4" w:space="0" w:color="auto"/>
            </w:tcBorders>
            <w:vAlign w:val="bottom"/>
          </w:tcPr>
          <w:p w:rsidR="00D26D3A" w:rsidRPr="00643C85" w:rsidRDefault="00D26D3A" w:rsidP="00D26D3A">
            <w:pPr>
              <w:spacing w:before="20"/>
              <w:jc w:val="center"/>
            </w:pPr>
          </w:p>
        </w:tc>
        <w:tc>
          <w:tcPr>
            <w:tcW w:w="4618" w:type="dxa"/>
            <w:gridSpan w:val="29"/>
            <w:vAlign w:val="bottom"/>
          </w:tcPr>
          <w:p w:rsidR="00D26D3A" w:rsidRPr="00643C85" w:rsidRDefault="00D26D3A" w:rsidP="00D26D3A">
            <w:pPr>
              <w:spacing w:before="20"/>
              <w:ind w:left="57"/>
            </w:pPr>
            <w:r w:rsidRPr="00643C85">
              <w:t>адрес места жительства или места пребывания:</w:t>
            </w:r>
          </w:p>
        </w:tc>
        <w:tc>
          <w:tcPr>
            <w:tcW w:w="4915" w:type="dxa"/>
            <w:gridSpan w:val="20"/>
            <w:tcBorders>
              <w:top w:val="nil"/>
              <w:left w:val="nil"/>
              <w:bottom w:val="single" w:sz="4" w:space="0" w:color="auto"/>
              <w:right w:val="nil"/>
            </w:tcBorders>
            <w:vAlign w:val="bottom"/>
          </w:tcPr>
          <w:p w:rsidR="00D26D3A" w:rsidRPr="00643C85" w:rsidRDefault="00D26D3A" w:rsidP="00D26D3A">
            <w:pPr>
              <w:spacing w:before="20"/>
            </w:pPr>
          </w:p>
        </w:tc>
        <w:tc>
          <w:tcPr>
            <w:tcW w:w="142" w:type="dxa"/>
            <w:gridSpan w:val="2"/>
            <w:tcBorders>
              <w:top w:val="nil"/>
              <w:left w:val="nil"/>
              <w:bottom w:val="nil"/>
              <w:right w:val="double" w:sz="4" w:space="0" w:color="auto"/>
            </w:tcBorders>
            <w:vAlign w:val="bottom"/>
          </w:tcPr>
          <w:p w:rsidR="00D26D3A" w:rsidRPr="00643C85" w:rsidRDefault="00D26D3A" w:rsidP="00D26D3A">
            <w:pPr>
              <w:spacing w:before="20"/>
            </w:pPr>
          </w:p>
        </w:tc>
      </w:tr>
      <w:tr w:rsidR="00D26D3A" w:rsidRPr="00643C85" w:rsidTr="00D26D3A">
        <w:trPr>
          <w:cantSplit/>
        </w:trPr>
        <w:tc>
          <w:tcPr>
            <w:tcW w:w="567" w:type="dxa"/>
            <w:tcBorders>
              <w:top w:val="nil"/>
              <w:left w:val="double" w:sz="4" w:space="0" w:color="auto"/>
              <w:bottom w:val="nil"/>
              <w:right w:val="double" w:sz="4" w:space="0" w:color="auto"/>
            </w:tcBorders>
            <w:vAlign w:val="bottom"/>
          </w:tcPr>
          <w:p w:rsidR="00D26D3A" w:rsidRPr="00643C85" w:rsidRDefault="00D26D3A" w:rsidP="00D26D3A">
            <w:pPr>
              <w:jc w:val="center"/>
            </w:pPr>
          </w:p>
        </w:tc>
        <w:tc>
          <w:tcPr>
            <w:tcW w:w="131" w:type="dxa"/>
            <w:gridSpan w:val="2"/>
            <w:vAlign w:val="bottom"/>
          </w:tcPr>
          <w:p w:rsidR="00D26D3A" w:rsidRPr="00643C85" w:rsidRDefault="00D26D3A" w:rsidP="00D26D3A"/>
        </w:tc>
        <w:tc>
          <w:tcPr>
            <w:tcW w:w="9402" w:type="dxa"/>
            <w:gridSpan w:val="47"/>
            <w:tcBorders>
              <w:top w:val="nil"/>
              <w:left w:val="nil"/>
              <w:bottom w:val="single" w:sz="4" w:space="0" w:color="auto"/>
              <w:right w:val="nil"/>
            </w:tcBorders>
            <w:vAlign w:val="bottom"/>
          </w:tcPr>
          <w:p w:rsidR="00D26D3A" w:rsidRPr="00643C85" w:rsidRDefault="00D26D3A" w:rsidP="00D26D3A"/>
        </w:tc>
        <w:tc>
          <w:tcPr>
            <w:tcW w:w="142" w:type="dxa"/>
            <w:gridSpan w:val="2"/>
            <w:tcBorders>
              <w:top w:val="nil"/>
              <w:left w:val="nil"/>
              <w:bottom w:val="nil"/>
              <w:right w:val="double" w:sz="4" w:space="0" w:color="auto"/>
            </w:tcBorders>
            <w:vAlign w:val="bottom"/>
          </w:tcPr>
          <w:p w:rsidR="00D26D3A" w:rsidRPr="00643C85" w:rsidRDefault="00D26D3A" w:rsidP="00D26D3A"/>
        </w:tc>
      </w:tr>
      <w:tr w:rsidR="00D26D3A" w:rsidRPr="00643C85" w:rsidTr="00D26D3A">
        <w:trPr>
          <w:cantSplit/>
        </w:trPr>
        <w:tc>
          <w:tcPr>
            <w:tcW w:w="567" w:type="dxa"/>
            <w:tcBorders>
              <w:top w:val="nil"/>
              <w:left w:val="double" w:sz="4" w:space="0" w:color="auto"/>
              <w:bottom w:val="nil"/>
              <w:right w:val="double" w:sz="4" w:space="0" w:color="auto"/>
            </w:tcBorders>
          </w:tcPr>
          <w:p w:rsidR="00D26D3A" w:rsidRPr="00643C85" w:rsidRDefault="00D26D3A" w:rsidP="00D26D3A">
            <w:pPr>
              <w:jc w:val="center"/>
            </w:pPr>
          </w:p>
        </w:tc>
        <w:tc>
          <w:tcPr>
            <w:tcW w:w="131" w:type="dxa"/>
            <w:gridSpan w:val="2"/>
            <w:tcBorders>
              <w:top w:val="nil"/>
              <w:left w:val="nil"/>
              <w:bottom w:val="double" w:sz="4" w:space="0" w:color="auto"/>
              <w:right w:val="nil"/>
            </w:tcBorders>
          </w:tcPr>
          <w:p w:rsidR="00D26D3A" w:rsidRPr="00643C85" w:rsidRDefault="00D26D3A" w:rsidP="00D26D3A"/>
        </w:tc>
        <w:tc>
          <w:tcPr>
            <w:tcW w:w="9402" w:type="dxa"/>
            <w:gridSpan w:val="47"/>
            <w:tcBorders>
              <w:top w:val="nil"/>
              <w:left w:val="nil"/>
              <w:bottom w:val="double" w:sz="4" w:space="0" w:color="auto"/>
              <w:right w:val="nil"/>
            </w:tcBorders>
          </w:tcPr>
          <w:p w:rsidR="00D26D3A" w:rsidRPr="00643C85" w:rsidRDefault="00D26D3A" w:rsidP="00D26D3A"/>
        </w:tc>
        <w:tc>
          <w:tcPr>
            <w:tcW w:w="142" w:type="dxa"/>
            <w:gridSpan w:val="2"/>
            <w:tcBorders>
              <w:top w:val="nil"/>
              <w:left w:val="nil"/>
              <w:bottom w:val="double" w:sz="4" w:space="0" w:color="auto"/>
              <w:right w:val="double" w:sz="4" w:space="0" w:color="auto"/>
            </w:tcBorders>
          </w:tcPr>
          <w:p w:rsidR="00D26D3A" w:rsidRPr="00643C85" w:rsidRDefault="00D26D3A" w:rsidP="00D26D3A"/>
        </w:tc>
      </w:tr>
      <w:tr w:rsidR="00D26D3A" w:rsidRPr="00643C85" w:rsidTr="00D26D3A">
        <w:trPr>
          <w:cantSplit/>
        </w:trPr>
        <w:tc>
          <w:tcPr>
            <w:tcW w:w="567" w:type="dxa"/>
            <w:tcBorders>
              <w:top w:val="nil"/>
              <w:left w:val="double" w:sz="4" w:space="0" w:color="auto"/>
              <w:bottom w:val="nil"/>
              <w:right w:val="double" w:sz="4" w:space="0" w:color="auto"/>
            </w:tcBorders>
            <w:vAlign w:val="bottom"/>
          </w:tcPr>
          <w:p w:rsidR="00D26D3A" w:rsidRPr="00643C85" w:rsidRDefault="00D26D3A" w:rsidP="00D26D3A">
            <w:pPr>
              <w:spacing w:before="20"/>
              <w:jc w:val="center"/>
            </w:pPr>
          </w:p>
        </w:tc>
        <w:tc>
          <w:tcPr>
            <w:tcW w:w="1739" w:type="dxa"/>
            <w:gridSpan w:val="10"/>
            <w:tcBorders>
              <w:top w:val="double" w:sz="4" w:space="0" w:color="auto"/>
              <w:left w:val="nil"/>
              <w:bottom w:val="nil"/>
              <w:right w:val="nil"/>
            </w:tcBorders>
            <w:vAlign w:val="bottom"/>
          </w:tcPr>
          <w:p w:rsidR="00D26D3A" w:rsidRPr="00643C85" w:rsidRDefault="00D26D3A" w:rsidP="00D26D3A">
            <w:pPr>
              <w:spacing w:before="20"/>
              <w:ind w:left="57"/>
            </w:pPr>
            <w:r w:rsidRPr="00643C85">
              <w:t>почтовый адрес:</w:t>
            </w:r>
          </w:p>
        </w:tc>
        <w:tc>
          <w:tcPr>
            <w:tcW w:w="7794" w:type="dxa"/>
            <w:gridSpan w:val="39"/>
            <w:tcBorders>
              <w:top w:val="double" w:sz="4" w:space="0" w:color="auto"/>
              <w:left w:val="nil"/>
              <w:bottom w:val="single" w:sz="4" w:space="0" w:color="auto"/>
              <w:right w:val="nil"/>
            </w:tcBorders>
            <w:vAlign w:val="bottom"/>
          </w:tcPr>
          <w:p w:rsidR="00D26D3A" w:rsidRPr="00643C85" w:rsidRDefault="00D26D3A" w:rsidP="00D26D3A">
            <w:pPr>
              <w:spacing w:before="20"/>
            </w:pPr>
          </w:p>
        </w:tc>
        <w:tc>
          <w:tcPr>
            <w:tcW w:w="142" w:type="dxa"/>
            <w:gridSpan w:val="2"/>
            <w:tcBorders>
              <w:top w:val="double" w:sz="4" w:space="0" w:color="auto"/>
              <w:left w:val="nil"/>
              <w:bottom w:val="nil"/>
              <w:right w:val="double" w:sz="4" w:space="0" w:color="auto"/>
            </w:tcBorders>
            <w:vAlign w:val="bottom"/>
          </w:tcPr>
          <w:p w:rsidR="00D26D3A" w:rsidRPr="00643C85" w:rsidRDefault="00D26D3A" w:rsidP="00D26D3A">
            <w:pPr>
              <w:spacing w:before="20"/>
            </w:pPr>
          </w:p>
        </w:tc>
      </w:tr>
      <w:tr w:rsidR="00D26D3A" w:rsidRPr="00643C85" w:rsidTr="00D26D3A">
        <w:trPr>
          <w:cantSplit/>
        </w:trPr>
        <w:tc>
          <w:tcPr>
            <w:tcW w:w="567" w:type="dxa"/>
            <w:tcBorders>
              <w:top w:val="nil"/>
              <w:left w:val="double" w:sz="4" w:space="0" w:color="auto"/>
              <w:bottom w:val="nil"/>
              <w:right w:val="double" w:sz="4" w:space="0" w:color="auto"/>
            </w:tcBorders>
            <w:vAlign w:val="bottom"/>
          </w:tcPr>
          <w:p w:rsidR="00D26D3A" w:rsidRPr="00643C85" w:rsidRDefault="00D26D3A" w:rsidP="00D26D3A">
            <w:pPr>
              <w:jc w:val="center"/>
            </w:pPr>
          </w:p>
        </w:tc>
        <w:tc>
          <w:tcPr>
            <w:tcW w:w="131" w:type="dxa"/>
            <w:gridSpan w:val="2"/>
            <w:vAlign w:val="bottom"/>
          </w:tcPr>
          <w:p w:rsidR="00D26D3A" w:rsidRPr="00643C85" w:rsidRDefault="00D26D3A" w:rsidP="00D26D3A"/>
        </w:tc>
        <w:tc>
          <w:tcPr>
            <w:tcW w:w="9402" w:type="dxa"/>
            <w:gridSpan w:val="47"/>
            <w:tcBorders>
              <w:top w:val="nil"/>
              <w:left w:val="nil"/>
              <w:bottom w:val="single" w:sz="4" w:space="0" w:color="auto"/>
              <w:right w:val="nil"/>
            </w:tcBorders>
            <w:vAlign w:val="bottom"/>
          </w:tcPr>
          <w:p w:rsidR="00D26D3A" w:rsidRPr="00643C85" w:rsidRDefault="00D26D3A" w:rsidP="00D26D3A"/>
        </w:tc>
        <w:tc>
          <w:tcPr>
            <w:tcW w:w="142" w:type="dxa"/>
            <w:gridSpan w:val="2"/>
            <w:tcBorders>
              <w:top w:val="nil"/>
              <w:left w:val="nil"/>
              <w:bottom w:val="nil"/>
              <w:right w:val="double" w:sz="4" w:space="0" w:color="auto"/>
            </w:tcBorders>
            <w:vAlign w:val="bottom"/>
          </w:tcPr>
          <w:p w:rsidR="00D26D3A" w:rsidRPr="00643C85" w:rsidRDefault="00D26D3A" w:rsidP="00D26D3A"/>
        </w:tc>
      </w:tr>
      <w:tr w:rsidR="00D26D3A" w:rsidRPr="00643C85" w:rsidTr="00D26D3A">
        <w:trPr>
          <w:cantSplit/>
        </w:trPr>
        <w:tc>
          <w:tcPr>
            <w:tcW w:w="567" w:type="dxa"/>
            <w:tcBorders>
              <w:top w:val="nil"/>
              <w:left w:val="double" w:sz="4" w:space="0" w:color="auto"/>
              <w:bottom w:val="nil"/>
              <w:right w:val="double" w:sz="4" w:space="0" w:color="auto"/>
            </w:tcBorders>
            <w:vAlign w:val="bottom"/>
          </w:tcPr>
          <w:p w:rsidR="00D26D3A" w:rsidRPr="00643C85" w:rsidRDefault="00D26D3A" w:rsidP="00D26D3A">
            <w:pPr>
              <w:spacing w:before="40"/>
              <w:jc w:val="center"/>
            </w:pPr>
          </w:p>
        </w:tc>
        <w:tc>
          <w:tcPr>
            <w:tcW w:w="1180" w:type="dxa"/>
            <w:gridSpan w:val="6"/>
            <w:vAlign w:val="bottom"/>
          </w:tcPr>
          <w:p w:rsidR="00D26D3A" w:rsidRPr="00643C85" w:rsidRDefault="00D26D3A" w:rsidP="00D26D3A">
            <w:pPr>
              <w:spacing w:before="40"/>
              <w:ind w:left="57"/>
            </w:pPr>
            <w:r w:rsidRPr="00643C85">
              <w:t xml:space="preserve">телефон </w:t>
            </w:r>
            <w:r w:rsidRPr="00643C85">
              <w:rPr>
                <w:vertAlign w:val="superscript"/>
              </w:rPr>
              <w:t>18</w:t>
            </w:r>
            <w:r w:rsidRPr="00643C85">
              <w:t>:</w:t>
            </w:r>
          </w:p>
        </w:tc>
        <w:tc>
          <w:tcPr>
            <w:tcW w:w="2222" w:type="dxa"/>
            <w:gridSpan w:val="11"/>
            <w:vAlign w:val="bottom"/>
          </w:tcPr>
          <w:p w:rsidR="00D26D3A" w:rsidRPr="00643C85" w:rsidRDefault="00D26D3A" w:rsidP="00D26D3A">
            <w:pPr>
              <w:spacing w:before="40"/>
              <w:jc w:val="center"/>
            </w:pPr>
          </w:p>
        </w:tc>
        <w:tc>
          <w:tcPr>
            <w:tcW w:w="2835" w:type="dxa"/>
            <w:gridSpan w:val="23"/>
            <w:vAlign w:val="bottom"/>
          </w:tcPr>
          <w:p w:rsidR="00D26D3A" w:rsidRPr="00643C85" w:rsidRDefault="00D26D3A" w:rsidP="00D26D3A">
            <w:pPr>
              <w:spacing w:before="40"/>
              <w:jc w:val="center"/>
            </w:pPr>
            <w:r w:rsidRPr="00643C85">
              <w:t xml:space="preserve">адрес электронной почты </w:t>
            </w:r>
            <w:r w:rsidRPr="00643C85">
              <w:rPr>
                <w:vertAlign w:val="superscript"/>
              </w:rPr>
              <w:t>18</w:t>
            </w:r>
            <w:r w:rsidRPr="00643C85">
              <w:t>:</w:t>
            </w:r>
          </w:p>
        </w:tc>
        <w:tc>
          <w:tcPr>
            <w:tcW w:w="3296" w:type="dxa"/>
            <w:gridSpan w:val="9"/>
            <w:vAlign w:val="bottom"/>
          </w:tcPr>
          <w:p w:rsidR="00D26D3A" w:rsidRPr="00643C85" w:rsidRDefault="00D26D3A" w:rsidP="00D26D3A">
            <w:pPr>
              <w:spacing w:before="40"/>
              <w:jc w:val="center"/>
            </w:pPr>
          </w:p>
        </w:tc>
        <w:tc>
          <w:tcPr>
            <w:tcW w:w="142" w:type="dxa"/>
            <w:gridSpan w:val="2"/>
            <w:tcBorders>
              <w:top w:val="nil"/>
              <w:left w:val="nil"/>
              <w:bottom w:val="nil"/>
              <w:right w:val="double" w:sz="4" w:space="0" w:color="auto"/>
            </w:tcBorders>
            <w:vAlign w:val="bottom"/>
          </w:tcPr>
          <w:p w:rsidR="00D26D3A" w:rsidRPr="00643C85" w:rsidRDefault="00D26D3A" w:rsidP="00D26D3A">
            <w:pPr>
              <w:spacing w:before="40"/>
            </w:pPr>
          </w:p>
        </w:tc>
      </w:tr>
      <w:tr w:rsidR="00D26D3A" w:rsidRPr="00643C85" w:rsidTr="00D26D3A">
        <w:trPr>
          <w:cantSplit/>
        </w:trPr>
        <w:tc>
          <w:tcPr>
            <w:tcW w:w="567" w:type="dxa"/>
            <w:tcBorders>
              <w:top w:val="nil"/>
              <w:left w:val="double" w:sz="4" w:space="0" w:color="auto"/>
              <w:bottom w:val="nil"/>
              <w:right w:val="double" w:sz="4" w:space="0" w:color="auto"/>
            </w:tcBorders>
          </w:tcPr>
          <w:p w:rsidR="00D26D3A" w:rsidRPr="00643C85" w:rsidRDefault="00D26D3A" w:rsidP="00D26D3A">
            <w:pPr>
              <w:spacing w:after="160"/>
              <w:jc w:val="center"/>
            </w:pPr>
          </w:p>
        </w:tc>
        <w:tc>
          <w:tcPr>
            <w:tcW w:w="1180" w:type="dxa"/>
            <w:gridSpan w:val="6"/>
          </w:tcPr>
          <w:p w:rsidR="00D26D3A" w:rsidRPr="00643C85" w:rsidRDefault="00D26D3A" w:rsidP="00D26D3A">
            <w:pPr>
              <w:spacing w:after="160"/>
              <w:ind w:left="57"/>
            </w:pPr>
          </w:p>
        </w:tc>
        <w:tc>
          <w:tcPr>
            <w:tcW w:w="2222" w:type="dxa"/>
            <w:gridSpan w:val="11"/>
            <w:tcBorders>
              <w:top w:val="single" w:sz="4" w:space="0" w:color="auto"/>
              <w:left w:val="nil"/>
              <w:bottom w:val="nil"/>
              <w:right w:val="nil"/>
            </w:tcBorders>
          </w:tcPr>
          <w:p w:rsidR="00D26D3A" w:rsidRPr="00643C85" w:rsidRDefault="00D26D3A" w:rsidP="00D26D3A">
            <w:pPr>
              <w:spacing w:after="160"/>
              <w:jc w:val="center"/>
            </w:pPr>
          </w:p>
        </w:tc>
        <w:tc>
          <w:tcPr>
            <w:tcW w:w="2835" w:type="dxa"/>
            <w:gridSpan w:val="23"/>
          </w:tcPr>
          <w:p w:rsidR="00D26D3A" w:rsidRPr="00643C85" w:rsidRDefault="00D26D3A" w:rsidP="00D26D3A">
            <w:pPr>
              <w:spacing w:after="160"/>
            </w:pPr>
          </w:p>
        </w:tc>
        <w:tc>
          <w:tcPr>
            <w:tcW w:w="3296" w:type="dxa"/>
            <w:gridSpan w:val="9"/>
            <w:tcBorders>
              <w:top w:val="single" w:sz="4" w:space="0" w:color="auto"/>
              <w:left w:val="nil"/>
              <w:bottom w:val="nil"/>
              <w:right w:val="nil"/>
            </w:tcBorders>
          </w:tcPr>
          <w:p w:rsidR="00D26D3A" w:rsidRPr="00643C85" w:rsidRDefault="00D26D3A" w:rsidP="00D26D3A">
            <w:pPr>
              <w:spacing w:after="160"/>
              <w:jc w:val="center"/>
            </w:pPr>
          </w:p>
        </w:tc>
        <w:tc>
          <w:tcPr>
            <w:tcW w:w="142" w:type="dxa"/>
            <w:gridSpan w:val="2"/>
            <w:tcBorders>
              <w:top w:val="nil"/>
              <w:left w:val="nil"/>
              <w:bottom w:val="nil"/>
              <w:right w:val="double" w:sz="4" w:space="0" w:color="auto"/>
            </w:tcBorders>
          </w:tcPr>
          <w:p w:rsidR="00D26D3A" w:rsidRPr="00643C85" w:rsidRDefault="00D26D3A" w:rsidP="00D26D3A">
            <w:pPr>
              <w:spacing w:after="160"/>
            </w:pPr>
          </w:p>
        </w:tc>
      </w:tr>
      <w:tr w:rsidR="00D26D3A" w:rsidRPr="00643C85" w:rsidTr="00D26D3A">
        <w:trPr>
          <w:cantSplit/>
        </w:trPr>
        <w:tc>
          <w:tcPr>
            <w:tcW w:w="567" w:type="dxa"/>
            <w:tcBorders>
              <w:top w:val="double" w:sz="4" w:space="0" w:color="auto"/>
              <w:left w:val="double" w:sz="4" w:space="0" w:color="auto"/>
              <w:bottom w:val="double" w:sz="4" w:space="0" w:color="auto"/>
              <w:right w:val="double" w:sz="4" w:space="0" w:color="auto"/>
            </w:tcBorders>
          </w:tcPr>
          <w:p w:rsidR="00D26D3A" w:rsidRPr="00643C85" w:rsidRDefault="00D26D3A" w:rsidP="00D26D3A">
            <w:pPr>
              <w:spacing w:before="60" w:after="60"/>
              <w:jc w:val="center"/>
              <w:rPr>
                <w:b/>
                <w:bCs/>
              </w:rPr>
            </w:pPr>
            <w:r w:rsidRPr="00643C85">
              <w:rPr>
                <w:b/>
                <w:bCs/>
              </w:rPr>
              <w:t>6</w:t>
            </w:r>
          </w:p>
        </w:tc>
        <w:tc>
          <w:tcPr>
            <w:tcW w:w="9675" w:type="dxa"/>
            <w:gridSpan w:val="51"/>
            <w:tcBorders>
              <w:top w:val="double" w:sz="4" w:space="0" w:color="auto"/>
              <w:left w:val="double" w:sz="4" w:space="0" w:color="auto"/>
              <w:bottom w:val="double" w:sz="4" w:space="0" w:color="auto"/>
              <w:right w:val="double" w:sz="4" w:space="0" w:color="auto"/>
            </w:tcBorders>
          </w:tcPr>
          <w:p w:rsidR="00D26D3A" w:rsidRPr="00643C85" w:rsidRDefault="00D26D3A" w:rsidP="00D26D3A">
            <w:pPr>
              <w:spacing w:before="60" w:after="60"/>
              <w:ind w:left="57" w:right="142"/>
              <w:jc w:val="both"/>
              <w:rPr>
                <w:b/>
                <w:bCs/>
              </w:rPr>
            </w:pPr>
            <w:r w:rsidRPr="00643C85">
              <w:rPr>
                <w:b/>
                <w:bCs/>
              </w:rPr>
              <w:t xml:space="preserve">Документы, прилагаемые к запросу </w:t>
            </w:r>
            <w:r w:rsidRPr="00643C85">
              <w:rPr>
                <w:b/>
                <w:bCs/>
                <w:vertAlign w:val="superscript"/>
              </w:rPr>
              <w:t>21</w:t>
            </w:r>
            <w:r w:rsidRPr="00643C85">
              <w:rPr>
                <w:b/>
                <w:bCs/>
              </w:rPr>
              <w:t>:</w:t>
            </w:r>
          </w:p>
        </w:tc>
      </w:tr>
      <w:tr w:rsidR="00D26D3A" w:rsidRPr="00643C85" w:rsidTr="00D26D3A">
        <w:tc>
          <w:tcPr>
            <w:tcW w:w="567" w:type="dxa"/>
            <w:tcBorders>
              <w:top w:val="nil"/>
              <w:left w:val="double" w:sz="4" w:space="0" w:color="auto"/>
              <w:bottom w:val="nil"/>
              <w:right w:val="double" w:sz="4" w:space="0" w:color="auto"/>
            </w:tcBorders>
            <w:vAlign w:val="center"/>
          </w:tcPr>
          <w:p w:rsidR="00D26D3A" w:rsidRPr="00643C85" w:rsidRDefault="00D26D3A" w:rsidP="00D26D3A">
            <w:pPr>
              <w:spacing w:before="20" w:after="20"/>
              <w:jc w:val="center"/>
              <w:rPr>
                <w:b/>
                <w:bCs/>
              </w:rPr>
            </w:pPr>
          </w:p>
        </w:tc>
        <w:tc>
          <w:tcPr>
            <w:tcW w:w="397" w:type="dxa"/>
            <w:gridSpan w:val="3"/>
            <w:tcBorders>
              <w:top w:val="nil"/>
              <w:left w:val="nil"/>
              <w:bottom w:val="double" w:sz="4" w:space="0" w:color="auto"/>
              <w:right w:val="double" w:sz="4" w:space="0" w:color="auto"/>
            </w:tcBorders>
            <w:shd w:val="pct35" w:color="auto" w:fill="FFFFFF"/>
            <w:vAlign w:val="center"/>
          </w:tcPr>
          <w:p w:rsidR="00D26D3A" w:rsidRPr="00643C85" w:rsidRDefault="00D26D3A" w:rsidP="00D26D3A">
            <w:pPr>
              <w:spacing w:before="20" w:after="20"/>
              <w:jc w:val="center"/>
            </w:pPr>
          </w:p>
        </w:tc>
        <w:tc>
          <w:tcPr>
            <w:tcW w:w="9278" w:type="dxa"/>
            <w:gridSpan w:val="48"/>
            <w:tcBorders>
              <w:top w:val="nil"/>
              <w:left w:val="nil"/>
              <w:bottom w:val="double" w:sz="4" w:space="0" w:color="auto"/>
              <w:right w:val="double" w:sz="4" w:space="0" w:color="auto"/>
            </w:tcBorders>
            <w:vAlign w:val="center"/>
          </w:tcPr>
          <w:p w:rsidR="00D26D3A" w:rsidRPr="00643C85" w:rsidRDefault="00D26D3A" w:rsidP="00D26D3A">
            <w:pPr>
              <w:spacing w:before="20" w:after="20"/>
              <w:ind w:left="57" w:right="142"/>
            </w:pPr>
          </w:p>
        </w:tc>
      </w:tr>
      <w:tr w:rsidR="00D26D3A" w:rsidRPr="00643C85" w:rsidTr="00D26D3A">
        <w:tc>
          <w:tcPr>
            <w:tcW w:w="567" w:type="dxa"/>
            <w:tcBorders>
              <w:top w:val="nil"/>
              <w:left w:val="double" w:sz="4" w:space="0" w:color="auto"/>
              <w:bottom w:val="nil"/>
              <w:right w:val="double" w:sz="4" w:space="0" w:color="auto"/>
            </w:tcBorders>
            <w:vAlign w:val="center"/>
          </w:tcPr>
          <w:p w:rsidR="00D26D3A" w:rsidRPr="00643C85" w:rsidRDefault="00D26D3A" w:rsidP="00D26D3A">
            <w:pPr>
              <w:spacing w:before="20" w:after="20"/>
              <w:jc w:val="center"/>
              <w:rPr>
                <w:b/>
                <w:bCs/>
              </w:rPr>
            </w:pPr>
          </w:p>
        </w:tc>
        <w:tc>
          <w:tcPr>
            <w:tcW w:w="397" w:type="dxa"/>
            <w:gridSpan w:val="3"/>
            <w:tcBorders>
              <w:top w:val="double" w:sz="4" w:space="0" w:color="auto"/>
              <w:left w:val="nil"/>
              <w:bottom w:val="double" w:sz="4" w:space="0" w:color="auto"/>
              <w:right w:val="double" w:sz="4" w:space="0" w:color="auto"/>
            </w:tcBorders>
            <w:shd w:val="pct35" w:color="auto" w:fill="FFFFFF"/>
            <w:vAlign w:val="center"/>
          </w:tcPr>
          <w:p w:rsidR="00D26D3A" w:rsidRPr="00643C85" w:rsidRDefault="00D26D3A" w:rsidP="00D26D3A">
            <w:pPr>
              <w:spacing w:before="20" w:after="20"/>
              <w:jc w:val="center"/>
            </w:pPr>
          </w:p>
        </w:tc>
        <w:tc>
          <w:tcPr>
            <w:tcW w:w="9278" w:type="dxa"/>
            <w:gridSpan w:val="48"/>
            <w:tcBorders>
              <w:top w:val="double" w:sz="4" w:space="0" w:color="auto"/>
              <w:left w:val="nil"/>
              <w:bottom w:val="double" w:sz="4" w:space="0" w:color="auto"/>
              <w:right w:val="double" w:sz="4" w:space="0" w:color="auto"/>
            </w:tcBorders>
            <w:vAlign w:val="center"/>
          </w:tcPr>
          <w:p w:rsidR="00D26D3A" w:rsidRPr="00643C85" w:rsidRDefault="00D26D3A" w:rsidP="00D26D3A">
            <w:pPr>
              <w:spacing w:before="20" w:after="20"/>
              <w:ind w:left="57" w:right="142"/>
            </w:pPr>
          </w:p>
        </w:tc>
      </w:tr>
      <w:tr w:rsidR="00D26D3A" w:rsidRPr="00643C85" w:rsidTr="00D26D3A">
        <w:tc>
          <w:tcPr>
            <w:tcW w:w="567" w:type="dxa"/>
            <w:tcBorders>
              <w:top w:val="nil"/>
              <w:left w:val="double" w:sz="4" w:space="0" w:color="auto"/>
              <w:bottom w:val="double" w:sz="4" w:space="0" w:color="auto"/>
              <w:right w:val="double" w:sz="4" w:space="0" w:color="auto"/>
            </w:tcBorders>
            <w:vAlign w:val="center"/>
          </w:tcPr>
          <w:p w:rsidR="00D26D3A" w:rsidRPr="00643C85" w:rsidRDefault="00D26D3A" w:rsidP="00D26D3A">
            <w:pPr>
              <w:spacing w:before="20" w:after="20"/>
              <w:jc w:val="center"/>
              <w:rPr>
                <w:b/>
                <w:bCs/>
              </w:rPr>
            </w:pPr>
          </w:p>
        </w:tc>
        <w:tc>
          <w:tcPr>
            <w:tcW w:w="397" w:type="dxa"/>
            <w:gridSpan w:val="3"/>
            <w:tcBorders>
              <w:top w:val="double" w:sz="4" w:space="0" w:color="auto"/>
              <w:left w:val="nil"/>
              <w:bottom w:val="double" w:sz="4" w:space="0" w:color="auto"/>
              <w:right w:val="double" w:sz="4" w:space="0" w:color="auto"/>
            </w:tcBorders>
            <w:shd w:val="pct35" w:color="auto" w:fill="FFFFFF"/>
            <w:vAlign w:val="center"/>
          </w:tcPr>
          <w:p w:rsidR="00D26D3A" w:rsidRPr="00643C85" w:rsidRDefault="00D26D3A" w:rsidP="00D26D3A">
            <w:pPr>
              <w:spacing w:before="20" w:after="20"/>
              <w:jc w:val="center"/>
            </w:pPr>
          </w:p>
        </w:tc>
        <w:tc>
          <w:tcPr>
            <w:tcW w:w="9278" w:type="dxa"/>
            <w:gridSpan w:val="48"/>
            <w:tcBorders>
              <w:top w:val="double" w:sz="4" w:space="0" w:color="auto"/>
              <w:left w:val="nil"/>
              <w:bottom w:val="double" w:sz="4" w:space="0" w:color="auto"/>
              <w:right w:val="double" w:sz="4" w:space="0" w:color="auto"/>
            </w:tcBorders>
            <w:vAlign w:val="center"/>
          </w:tcPr>
          <w:p w:rsidR="00D26D3A" w:rsidRPr="00643C85" w:rsidRDefault="00D26D3A" w:rsidP="00D26D3A">
            <w:pPr>
              <w:spacing w:before="20" w:after="20"/>
              <w:ind w:left="57" w:right="142"/>
            </w:pPr>
          </w:p>
        </w:tc>
      </w:tr>
      <w:tr w:rsidR="00D26D3A" w:rsidRPr="00643C85" w:rsidTr="00D26D3A">
        <w:trPr>
          <w:cantSplit/>
        </w:trPr>
        <w:tc>
          <w:tcPr>
            <w:tcW w:w="567" w:type="dxa"/>
            <w:vMerge w:val="restart"/>
            <w:tcBorders>
              <w:top w:val="double" w:sz="4" w:space="0" w:color="auto"/>
              <w:left w:val="double" w:sz="4" w:space="0" w:color="auto"/>
              <w:bottom w:val="double" w:sz="4" w:space="0" w:color="auto"/>
              <w:right w:val="double" w:sz="4" w:space="0" w:color="auto"/>
            </w:tcBorders>
          </w:tcPr>
          <w:p w:rsidR="00D26D3A" w:rsidRPr="00643C85" w:rsidRDefault="00D26D3A" w:rsidP="00D26D3A">
            <w:pPr>
              <w:spacing w:before="40"/>
              <w:jc w:val="center"/>
              <w:rPr>
                <w:b/>
                <w:bCs/>
              </w:rPr>
            </w:pPr>
            <w:r w:rsidRPr="00643C85">
              <w:rPr>
                <w:b/>
                <w:bCs/>
              </w:rPr>
              <w:t>7</w:t>
            </w:r>
          </w:p>
        </w:tc>
        <w:tc>
          <w:tcPr>
            <w:tcW w:w="9675" w:type="dxa"/>
            <w:gridSpan w:val="51"/>
            <w:tcBorders>
              <w:top w:val="double" w:sz="4" w:space="0" w:color="auto"/>
              <w:left w:val="nil"/>
              <w:bottom w:val="nil"/>
              <w:right w:val="double" w:sz="4" w:space="0" w:color="auto"/>
            </w:tcBorders>
          </w:tcPr>
          <w:p w:rsidR="00D26D3A" w:rsidRPr="00643C85" w:rsidRDefault="00D26D3A" w:rsidP="00D26D3A">
            <w:pPr>
              <w:spacing w:before="40"/>
              <w:ind w:left="57" w:right="113"/>
              <w:rPr>
                <w:b/>
                <w:bCs/>
              </w:rPr>
            </w:pPr>
            <w:r w:rsidRPr="00643C85">
              <w:rPr>
                <w:b/>
                <w:bCs/>
              </w:rPr>
              <w:t>Даю свое согласие на участие в опросе по оценке качества предоставленной мне</w:t>
            </w:r>
          </w:p>
        </w:tc>
      </w:tr>
      <w:tr w:rsidR="00D26D3A" w:rsidRPr="00643C85" w:rsidTr="00D26D3A">
        <w:trPr>
          <w:cantSplit/>
        </w:trPr>
        <w:tc>
          <w:tcPr>
            <w:tcW w:w="300" w:type="dxa"/>
            <w:vMerge/>
            <w:tcBorders>
              <w:top w:val="double" w:sz="4" w:space="0" w:color="auto"/>
              <w:left w:val="double" w:sz="4" w:space="0" w:color="auto"/>
              <w:bottom w:val="double" w:sz="4" w:space="0" w:color="auto"/>
              <w:right w:val="double" w:sz="4" w:space="0" w:color="auto"/>
            </w:tcBorders>
            <w:vAlign w:val="center"/>
          </w:tcPr>
          <w:p w:rsidR="00D26D3A" w:rsidRPr="00643C85" w:rsidRDefault="00D26D3A" w:rsidP="00D26D3A">
            <w:pPr>
              <w:rPr>
                <w:b/>
                <w:bCs/>
              </w:rPr>
            </w:pPr>
          </w:p>
        </w:tc>
        <w:tc>
          <w:tcPr>
            <w:tcW w:w="4139" w:type="dxa"/>
            <w:gridSpan w:val="22"/>
            <w:vAlign w:val="bottom"/>
          </w:tcPr>
          <w:p w:rsidR="00D26D3A" w:rsidRPr="00643C85" w:rsidRDefault="00D26D3A" w:rsidP="00D26D3A">
            <w:pPr>
              <w:ind w:left="57"/>
              <w:rPr>
                <w:b/>
                <w:bCs/>
              </w:rPr>
            </w:pPr>
            <w:r w:rsidRPr="00643C85">
              <w:rPr>
                <w:b/>
                <w:bCs/>
              </w:rPr>
              <w:t>государственной услуги по телефону: +</w:t>
            </w:r>
          </w:p>
        </w:tc>
        <w:tc>
          <w:tcPr>
            <w:tcW w:w="142" w:type="dxa"/>
            <w:gridSpan w:val="2"/>
            <w:vAlign w:val="bottom"/>
          </w:tcPr>
          <w:p w:rsidR="00D26D3A" w:rsidRPr="00643C85" w:rsidRDefault="00D26D3A" w:rsidP="00D26D3A">
            <w:pPr>
              <w:jc w:val="right"/>
              <w:rPr>
                <w:b/>
                <w:bCs/>
              </w:rPr>
            </w:pPr>
            <w:r w:rsidRPr="00643C85">
              <w:rPr>
                <w:b/>
                <w:bCs/>
              </w:rPr>
              <w:t>(</w:t>
            </w:r>
          </w:p>
        </w:tc>
        <w:tc>
          <w:tcPr>
            <w:tcW w:w="992" w:type="dxa"/>
            <w:gridSpan w:val="8"/>
            <w:tcBorders>
              <w:top w:val="nil"/>
              <w:left w:val="nil"/>
              <w:bottom w:val="single" w:sz="4" w:space="0" w:color="auto"/>
              <w:right w:val="nil"/>
            </w:tcBorders>
            <w:vAlign w:val="bottom"/>
          </w:tcPr>
          <w:p w:rsidR="00D26D3A" w:rsidRPr="00643C85" w:rsidRDefault="00D26D3A" w:rsidP="00D26D3A">
            <w:pPr>
              <w:jc w:val="center"/>
              <w:rPr>
                <w:b/>
                <w:bCs/>
              </w:rPr>
            </w:pPr>
          </w:p>
        </w:tc>
        <w:tc>
          <w:tcPr>
            <w:tcW w:w="198" w:type="dxa"/>
            <w:vAlign w:val="bottom"/>
          </w:tcPr>
          <w:p w:rsidR="00D26D3A" w:rsidRPr="00643C85" w:rsidRDefault="00D26D3A" w:rsidP="00D26D3A">
            <w:pPr>
              <w:rPr>
                <w:b/>
                <w:bCs/>
              </w:rPr>
            </w:pPr>
            <w:r w:rsidRPr="00643C85">
              <w:rPr>
                <w:b/>
                <w:bCs/>
              </w:rPr>
              <w:t>)</w:t>
            </w:r>
          </w:p>
        </w:tc>
        <w:tc>
          <w:tcPr>
            <w:tcW w:w="3629" w:type="dxa"/>
            <w:gridSpan w:val="14"/>
            <w:tcBorders>
              <w:top w:val="nil"/>
              <w:left w:val="nil"/>
              <w:bottom w:val="single" w:sz="4" w:space="0" w:color="auto"/>
              <w:right w:val="nil"/>
            </w:tcBorders>
            <w:vAlign w:val="bottom"/>
          </w:tcPr>
          <w:p w:rsidR="00D26D3A" w:rsidRPr="00643C85" w:rsidRDefault="00D26D3A" w:rsidP="00D26D3A">
            <w:pPr>
              <w:jc w:val="center"/>
              <w:rPr>
                <w:b/>
                <w:bCs/>
              </w:rPr>
            </w:pPr>
          </w:p>
        </w:tc>
        <w:tc>
          <w:tcPr>
            <w:tcW w:w="433" w:type="dxa"/>
            <w:gridSpan w:val="2"/>
            <w:vAlign w:val="bottom"/>
          </w:tcPr>
          <w:p w:rsidR="00D26D3A" w:rsidRPr="00643C85" w:rsidRDefault="00D26D3A" w:rsidP="00D26D3A">
            <w:pPr>
              <w:rPr>
                <w:b/>
                <w:bCs/>
              </w:rPr>
            </w:pPr>
            <w:r w:rsidRPr="00643C85">
              <w:rPr>
                <w:b/>
                <w:bCs/>
                <w:vertAlign w:val="superscript"/>
              </w:rPr>
              <w:t>22</w:t>
            </w:r>
          </w:p>
        </w:tc>
        <w:tc>
          <w:tcPr>
            <w:tcW w:w="142" w:type="dxa"/>
            <w:gridSpan w:val="2"/>
            <w:tcBorders>
              <w:top w:val="nil"/>
              <w:left w:val="nil"/>
              <w:bottom w:val="nil"/>
              <w:right w:val="double" w:sz="4" w:space="0" w:color="auto"/>
            </w:tcBorders>
            <w:vAlign w:val="bottom"/>
          </w:tcPr>
          <w:p w:rsidR="00D26D3A" w:rsidRPr="00643C85" w:rsidRDefault="00D26D3A" w:rsidP="00D26D3A">
            <w:pPr>
              <w:rPr>
                <w:b/>
                <w:bCs/>
              </w:rPr>
            </w:pPr>
          </w:p>
        </w:tc>
      </w:tr>
      <w:tr w:rsidR="00D26D3A" w:rsidRPr="00643C85" w:rsidTr="00D26D3A">
        <w:trPr>
          <w:cantSplit/>
        </w:trPr>
        <w:tc>
          <w:tcPr>
            <w:tcW w:w="300" w:type="dxa"/>
            <w:vMerge/>
            <w:tcBorders>
              <w:top w:val="double" w:sz="4" w:space="0" w:color="auto"/>
              <w:left w:val="double" w:sz="4" w:space="0" w:color="auto"/>
              <w:bottom w:val="double" w:sz="4" w:space="0" w:color="auto"/>
              <w:right w:val="double" w:sz="4" w:space="0" w:color="auto"/>
            </w:tcBorders>
            <w:vAlign w:val="center"/>
          </w:tcPr>
          <w:p w:rsidR="00D26D3A" w:rsidRPr="00643C85" w:rsidRDefault="00D26D3A" w:rsidP="00D26D3A">
            <w:pPr>
              <w:rPr>
                <w:b/>
                <w:bCs/>
              </w:rPr>
            </w:pPr>
          </w:p>
        </w:tc>
        <w:tc>
          <w:tcPr>
            <w:tcW w:w="9675" w:type="dxa"/>
            <w:gridSpan w:val="51"/>
            <w:tcBorders>
              <w:top w:val="nil"/>
              <w:left w:val="nil"/>
              <w:bottom w:val="double" w:sz="4" w:space="0" w:color="auto"/>
              <w:right w:val="double" w:sz="4" w:space="0" w:color="auto"/>
            </w:tcBorders>
          </w:tcPr>
          <w:p w:rsidR="00D26D3A" w:rsidRPr="00643C85" w:rsidRDefault="00D26D3A" w:rsidP="00D26D3A"/>
        </w:tc>
      </w:tr>
      <w:tr w:rsidR="00D26D3A" w:rsidRPr="00643C85" w:rsidTr="00D26D3A">
        <w:trPr>
          <w:cantSplit/>
        </w:trPr>
        <w:tc>
          <w:tcPr>
            <w:tcW w:w="567" w:type="dxa"/>
            <w:tcBorders>
              <w:top w:val="double" w:sz="4" w:space="0" w:color="auto"/>
              <w:left w:val="double" w:sz="4" w:space="0" w:color="auto"/>
              <w:bottom w:val="double" w:sz="4" w:space="0" w:color="auto"/>
              <w:right w:val="double" w:sz="4" w:space="0" w:color="auto"/>
            </w:tcBorders>
          </w:tcPr>
          <w:p w:rsidR="00D26D3A" w:rsidRPr="00643C85" w:rsidRDefault="00D26D3A" w:rsidP="00D26D3A">
            <w:pPr>
              <w:spacing w:before="40" w:after="40"/>
              <w:jc w:val="center"/>
              <w:rPr>
                <w:b/>
                <w:bCs/>
              </w:rPr>
            </w:pPr>
            <w:r w:rsidRPr="00643C85">
              <w:rPr>
                <w:b/>
                <w:bCs/>
              </w:rPr>
              <w:t>8</w:t>
            </w:r>
          </w:p>
        </w:tc>
        <w:tc>
          <w:tcPr>
            <w:tcW w:w="9675" w:type="dxa"/>
            <w:gridSpan w:val="51"/>
            <w:tcBorders>
              <w:top w:val="double" w:sz="4" w:space="0" w:color="auto"/>
              <w:left w:val="nil"/>
              <w:bottom w:val="double" w:sz="4" w:space="0" w:color="auto"/>
              <w:right w:val="double" w:sz="4" w:space="0" w:color="auto"/>
            </w:tcBorders>
          </w:tcPr>
          <w:p w:rsidR="00D26D3A" w:rsidRPr="00643C85" w:rsidRDefault="00D26D3A" w:rsidP="00D26D3A">
            <w:pPr>
              <w:spacing w:before="40" w:after="40"/>
              <w:ind w:left="57" w:right="113"/>
              <w:jc w:val="both"/>
              <w:rPr>
                <w:b/>
                <w:bCs/>
              </w:rPr>
            </w:pPr>
            <w:r w:rsidRPr="00643C85">
              <w:rPr>
                <w:b/>
                <w:bCs/>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органами регистрации прав, в соответствии с законодательством Российской Федерации государственных услуг), в том числе в автоматизированном режиме, включая принятие решений на их основе органом регистрации прав, в целях предоставления государственной услуги.</w:t>
            </w:r>
          </w:p>
        </w:tc>
      </w:tr>
      <w:tr w:rsidR="00D26D3A" w:rsidRPr="00643C85" w:rsidTr="00D26D3A">
        <w:trPr>
          <w:cantSplit/>
          <w:trHeight w:val="300"/>
        </w:trPr>
        <w:tc>
          <w:tcPr>
            <w:tcW w:w="567" w:type="dxa"/>
            <w:tcBorders>
              <w:top w:val="double" w:sz="4" w:space="0" w:color="auto"/>
              <w:left w:val="double" w:sz="4" w:space="0" w:color="auto"/>
              <w:bottom w:val="nil"/>
              <w:right w:val="double" w:sz="4" w:space="0" w:color="auto"/>
            </w:tcBorders>
          </w:tcPr>
          <w:p w:rsidR="00D26D3A" w:rsidRPr="00643C85" w:rsidRDefault="00D26D3A" w:rsidP="00D26D3A">
            <w:pPr>
              <w:spacing w:before="40" w:after="40"/>
              <w:jc w:val="center"/>
              <w:rPr>
                <w:b/>
                <w:bCs/>
              </w:rPr>
            </w:pPr>
            <w:r w:rsidRPr="00643C85">
              <w:rPr>
                <w:b/>
                <w:bCs/>
              </w:rPr>
              <w:t>9</w:t>
            </w:r>
          </w:p>
        </w:tc>
        <w:tc>
          <w:tcPr>
            <w:tcW w:w="9533" w:type="dxa"/>
            <w:gridSpan w:val="49"/>
            <w:tcBorders>
              <w:top w:val="double" w:sz="4" w:space="0" w:color="auto"/>
              <w:left w:val="nil"/>
              <w:bottom w:val="nil"/>
              <w:right w:val="nil"/>
            </w:tcBorders>
          </w:tcPr>
          <w:p w:rsidR="00D26D3A" w:rsidRPr="00643C85" w:rsidRDefault="00D26D3A" w:rsidP="00D26D3A">
            <w:pPr>
              <w:spacing w:before="40" w:after="40"/>
              <w:ind w:left="57"/>
              <w:rPr>
                <w:b/>
                <w:bCs/>
              </w:rPr>
            </w:pPr>
            <w:r w:rsidRPr="00643C85">
              <w:rPr>
                <w:b/>
                <w:bCs/>
              </w:rPr>
              <w:t>Подпись и иная информация:</w:t>
            </w:r>
          </w:p>
          <w:p w:rsidR="00D26D3A" w:rsidRPr="00643C85" w:rsidRDefault="00D26D3A" w:rsidP="00D26D3A">
            <w:pPr>
              <w:ind w:left="57" w:firstLine="284"/>
            </w:pPr>
            <w:r w:rsidRPr="00643C85">
              <w:t>Настоящим подтверждаю:</w:t>
            </w:r>
          </w:p>
          <w:p w:rsidR="00D26D3A" w:rsidRPr="00643C85" w:rsidRDefault="00D26D3A" w:rsidP="00D26D3A">
            <w:pPr>
              <w:ind w:left="57" w:firstLine="284"/>
              <w:jc w:val="both"/>
            </w:pPr>
            <w:r w:rsidRPr="00643C85">
              <w:t>сведения, включенные в запрос, относящиеся к моей личности и представляемому мною лицу, а также внесенные мною ниже, достоверны;</w:t>
            </w:r>
          </w:p>
          <w:p w:rsidR="00D26D3A" w:rsidRPr="00643C85" w:rsidRDefault="00D26D3A" w:rsidP="00D26D3A">
            <w:pPr>
              <w:ind w:left="57" w:firstLine="284"/>
              <w:jc w:val="both"/>
            </w:pPr>
            <w:r w:rsidRPr="00643C85">
              <w:t>документы (копии документов), приложенные к запросу, соответствуют требованиям, установленным законодательством Российской Федерации, на момент представления запроса эти документы действительны и содержат достоверные сведения;</w:t>
            </w:r>
          </w:p>
          <w:p w:rsidR="00D26D3A" w:rsidRPr="00643C85" w:rsidRDefault="00D26D3A" w:rsidP="00D26D3A">
            <w:pPr>
              <w:ind w:left="57" w:firstLine="284"/>
              <w:jc w:val="both"/>
            </w:pPr>
            <w:r w:rsidRPr="00643C85">
              <w:t xml:space="preserve">заявитель обладает правом на получение сведений, предусмотренных частями 13 – 16 статьи 62 Федерального закона от 13 июля 1997 г. № 218-ФЗ “О государственной регистрации недвижимости”, и (или) на безвозмездное предоставление сведений в соответствии со статьей 63 данного Федерального закона, иным федеральным законом </w:t>
            </w:r>
            <w:r w:rsidRPr="00643C85">
              <w:rPr>
                <w:vertAlign w:val="superscript"/>
              </w:rPr>
              <w:t>23</w:t>
            </w:r>
            <w:r w:rsidRPr="00643C85">
              <w:t>:</w:t>
            </w:r>
          </w:p>
        </w:tc>
        <w:tc>
          <w:tcPr>
            <w:tcW w:w="142" w:type="dxa"/>
            <w:gridSpan w:val="2"/>
            <w:tcBorders>
              <w:top w:val="double" w:sz="4" w:space="0" w:color="auto"/>
              <w:left w:val="nil"/>
              <w:bottom w:val="nil"/>
              <w:right w:val="double" w:sz="4" w:space="0" w:color="auto"/>
            </w:tcBorders>
          </w:tcPr>
          <w:p w:rsidR="00D26D3A" w:rsidRPr="00643C85" w:rsidRDefault="00D26D3A" w:rsidP="00D26D3A">
            <w:pPr>
              <w:spacing w:before="40"/>
              <w:rPr>
                <w:b/>
                <w:bCs/>
              </w:rPr>
            </w:pPr>
          </w:p>
        </w:tc>
      </w:tr>
      <w:tr w:rsidR="00D26D3A" w:rsidRPr="00643C85" w:rsidTr="00D26D3A">
        <w:trPr>
          <w:cantSplit/>
        </w:trPr>
        <w:tc>
          <w:tcPr>
            <w:tcW w:w="567" w:type="dxa"/>
            <w:tcBorders>
              <w:top w:val="nil"/>
              <w:left w:val="double" w:sz="4" w:space="0" w:color="auto"/>
              <w:bottom w:val="nil"/>
              <w:right w:val="double" w:sz="4" w:space="0" w:color="auto"/>
            </w:tcBorders>
            <w:vAlign w:val="center"/>
          </w:tcPr>
          <w:p w:rsidR="00D26D3A" w:rsidRPr="00643C85" w:rsidRDefault="00D26D3A" w:rsidP="00D26D3A">
            <w:pPr>
              <w:jc w:val="center"/>
              <w:rPr>
                <w:b/>
                <w:bCs/>
              </w:rPr>
            </w:pPr>
          </w:p>
        </w:tc>
        <w:tc>
          <w:tcPr>
            <w:tcW w:w="117" w:type="dxa"/>
            <w:vAlign w:val="bottom"/>
          </w:tcPr>
          <w:p w:rsidR="00D26D3A" w:rsidRPr="00643C85" w:rsidRDefault="00D26D3A" w:rsidP="00D26D3A"/>
        </w:tc>
        <w:tc>
          <w:tcPr>
            <w:tcW w:w="9416" w:type="dxa"/>
            <w:gridSpan w:val="48"/>
            <w:tcBorders>
              <w:top w:val="nil"/>
              <w:left w:val="nil"/>
              <w:bottom w:val="single" w:sz="4" w:space="0" w:color="auto"/>
              <w:right w:val="nil"/>
            </w:tcBorders>
            <w:vAlign w:val="bottom"/>
          </w:tcPr>
          <w:p w:rsidR="00D26D3A" w:rsidRPr="00643C85" w:rsidRDefault="00D26D3A" w:rsidP="00D26D3A"/>
        </w:tc>
        <w:tc>
          <w:tcPr>
            <w:tcW w:w="142" w:type="dxa"/>
            <w:gridSpan w:val="2"/>
            <w:tcBorders>
              <w:top w:val="nil"/>
              <w:left w:val="nil"/>
              <w:bottom w:val="nil"/>
              <w:right w:val="double" w:sz="4" w:space="0" w:color="auto"/>
            </w:tcBorders>
            <w:vAlign w:val="bottom"/>
          </w:tcPr>
          <w:p w:rsidR="00D26D3A" w:rsidRPr="00643C85" w:rsidRDefault="00D26D3A" w:rsidP="00D26D3A"/>
        </w:tc>
      </w:tr>
      <w:tr w:rsidR="00D26D3A" w:rsidRPr="00643C85" w:rsidTr="00D26D3A">
        <w:trPr>
          <w:cantSplit/>
        </w:trPr>
        <w:tc>
          <w:tcPr>
            <w:tcW w:w="567" w:type="dxa"/>
            <w:tcBorders>
              <w:top w:val="nil"/>
              <w:left w:val="double" w:sz="4" w:space="0" w:color="auto"/>
              <w:bottom w:val="nil"/>
              <w:right w:val="double" w:sz="4" w:space="0" w:color="auto"/>
            </w:tcBorders>
          </w:tcPr>
          <w:p w:rsidR="00D26D3A" w:rsidRPr="00643C85" w:rsidRDefault="00D26D3A" w:rsidP="00D26D3A">
            <w:pPr>
              <w:spacing w:after="60"/>
              <w:jc w:val="center"/>
            </w:pPr>
          </w:p>
        </w:tc>
        <w:tc>
          <w:tcPr>
            <w:tcW w:w="117" w:type="dxa"/>
          </w:tcPr>
          <w:p w:rsidR="00D26D3A" w:rsidRPr="00643C85" w:rsidRDefault="00D26D3A" w:rsidP="00D26D3A">
            <w:pPr>
              <w:spacing w:after="60"/>
            </w:pPr>
          </w:p>
        </w:tc>
        <w:tc>
          <w:tcPr>
            <w:tcW w:w="9416" w:type="dxa"/>
            <w:gridSpan w:val="48"/>
            <w:tcBorders>
              <w:top w:val="single" w:sz="4" w:space="0" w:color="auto"/>
              <w:left w:val="nil"/>
              <w:bottom w:val="nil"/>
              <w:right w:val="nil"/>
            </w:tcBorders>
          </w:tcPr>
          <w:p w:rsidR="00D26D3A" w:rsidRPr="00643C85" w:rsidRDefault="00D26D3A" w:rsidP="00D26D3A">
            <w:pPr>
              <w:spacing w:after="60"/>
              <w:jc w:val="center"/>
            </w:pPr>
            <w:r w:rsidRPr="00643C85">
              <w:t>(основание запроса сведений, в том числе наименование государственной или муниципальной услуги или базового государственного информационного ресурса)</w:t>
            </w:r>
          </w:p>
        </w:tc>
        <w:tc>
          <w:tcPr>
            <w:tcW w:w="142" w:type="dxa"/>
            <w:gridSpan w:val="2"/>
            <w:tcBorders>
              <w:top w:val="nil"/>
              <w:left w:val="nil"/>
              <w:bottom w:val="nil"/>
              <w:right w:val="double" w:sz="4" w:space="0" w:color="auto"/>
            </w:tcBorders>
          </w:tcPr>
          <w:p w:rsidR="00D26D3A" w:rsidRPr="00643C85" w:rsidRDefault="00D26D3A" w:rsidP="00D26D3A">
            <w:pPr>
              <w:spacing w:after="60"/>
            </w:pPr>
          </w:p>
        </w:tc>
      </w:tr>
      <w:tr w:rsidR="00D26D3A" w:rsidRPr="00643C85" w:rsidTr="00D26D3A">
        <w:trPr>
          <w:cantSplit/>
          <w:trHeight w:val="300"/>
        </w:trPr>
        <w:tc>
          <w:tcPr>
            <w:tcW w:w="567" w:type="dxa"/>
            <w:vMerge w:val="restart"/>
            <w:tcBorders>
              <w:top w:val="nil"/>
              <w:left w:val="double" w:sz="4" w:space="0" w:color="auto"/>
              <w:bottom w:val="nil"/>
              <w:right w:val="double" w:sz="4" w:space="0" w:color="auto"/>
            </w:tcBorders>
            <w:vAlign w:val="center"/>
          </w:tcPr>
          <w:p w:rsidR="00D26D3A" w:rsidRPr="00643C85" w:rsidRDefault="00D26D3A" w:rsidP="00D26D3A">
            <w:pPr>
              <w:jc w:val="center"/>
              <w:rPr>
                <w:b/>
                <w:bCs/>
              </w:rPr>
            </w:pPr>
          </w:p>
        </w:tc>
        <w:tc>
          <w:tcPr>
            <w:tcW w:w="9533" w:type="dxa"/>
            <w:gridSpan w:val="49"/>
            <w:vAlign w:val="bottom"/>
          </w:tcPr>
          <w:p w:rsidR="00D26D3A" w:rsidRPr="00643C85" w:rsidRDefault="00D26D3A" w:rsidP="00D26D3A">
            <w:pPr>
              <w:ind w:left="57"/>
              <w:jc w:val="both"/>
            </w:pPr>
            <w:r w:rsidRPr="00643C85">
              <w:t>номер (идентификатор) услуги в реестре государственных услуг или в реестре муниципальных</w:t>
            </w:r>
            <w:r w:rsidRPr="00643C85">
              <w:br/>
            </w:r>
          </w:p>
        </w:tc>
        <w:tc>
          <w:tcPr>
            <w:tcW w:w="142" w:type="dxa"/>
            <w:gridSpan w:val="2"/>
            <w:tcBorders>
              <w:top w:val="nil"/>
              <w:left w:val="nil"/>
              <w:bottom w:val="nil"/>
              <w:right w:val="double" w:sz="4" w:space="0" w:color="auto"/>
            </w:tcBorders>
            <w:vAlign w:val="bottom"/>
          </w:tcPr>
          <w:p w:rsidR="00D26D3A" w:rsidRPr="00643C85" w:rsidRDefault="00D26D3A" w:rsidP="00D26D3A"/>
        </w:tc>
      </w:tr>
      <w:tr w:rsidR="00D26D3A" w:rsidRPr="00643C85" w:rsidTr="00D26D3A">
        <w:trPr>
          <w:cantSplit/>
        </w:trPr>
        <w:tc>
          <w:tcPr>
            <w:tcW w:w="300" w:type="dxa"/>
            <w:vMerge/>
            <w:tcBorders>
              <w:top w:val="nil"/>
              <w:left w:val="double" w:sz="4" w:space="0" w:color="auto"/>
              <w:bottom w:val="nil"/>
              <w:right w:val="double" w:sz="4" w:space="0" w:color="auto"/>
            </w:tcBorders>
            <w:vAlign w:val="center"/>
          </w:tcPr>
          <w:p w:rsidR="00D26D3A" w:rsidRPr="00643C85" w:rsidRDefault="00D26D3A" w:rsidP="00D26D3A">
            <w:pPr>
              <w:rPr>
                <w:b/>
                <w:bCs/>
              </w:rPr>
            </w:pPr>
          </w:p>
        </w:tc>
        <w:tc>
          <w:tcPr>
            <w:tcW w:w="887" w:type="dxa"/>
            <w:gridSpan w:val="4"/>
            <w:vAlign w:val="bottom"/>
          </w:tcPr>
          <w:p w:rsidR="00D26D3A" w:rsidRPr="00643C85" w:rsidRDefault="00D26D3A" w:rsidP="00D26D3A">
            <w:pPr>
              <w:spacing w:before="20"/>
              <w:ind w:left="57"/>
            </w:pPr>
            <w:r w:rsidRPr="00643C85">
              <w:t xml:space="preserve">услуг </w:t>
            </w:r>
            <w:r w:rsidRPr="00643C85">
              <w:rPr>
                <w:vertAlign w:val="superscript"/>
              </w:rPr>
              <w:t>24</w:t>
            </w:r>
          </w:p>
        </w:tc>
        <w:tc>
          <w:tcPr>
            <w:tcW w:w="8646" w:type="dxa"/>
            <w:gridSpan w:val="45"/>
            <w:tcBorders>
              <w:top w:val="nil"/>
              <w:left w:val="nil"/>
              <w:bottom w:val="single" w:sz="4" w:space="0" w:color="auto"/>
              <w:right w:val="nil"/>
            </w:tcBorders>
            <w:vAlign w:val="bottom"/>
          </w:tcPr>
          <w:p w:rsidR="00D26D3A" w:rsidRPr="00643C85" w:rsidRDefault="00D26D3A" w:rsidP="00D26D3A">
            <w:pPr>
              <w:spacing w:before="20"/>
            </w:pPr>
          </w:p>
        </w:tc>
        <w:tc>
          <w:tcPr>
            <w:tcW w:w="142" w:type="dxa"/>
            <w:gridSpan w:val="2"/>
            <w:tcBorders>
              <w:top w:val="nil"/>
              <w:left w:val="nil"/>
              <w:bottom w:val="nil"/>
              <w:right w:val="double" w:sz="4" w:space="0" w:color="auto"/>
            </w:tcBorders>
            <w:vAlign w:val="bottom"/>
          </w:tcPr>
          <w:p w:rsidR="00D26D3A" w:rsidRPr="00643C85" w:rsidRDefault="00D26D3A" w:rsidP="00D26D3A"/>
        </w:tc>
      </w:tr>
      <w:tr w:rsidR="00D26D3A" w:rsidRPr="00643C85" w:rsidTr="00D26D3A">
        <w:trPr>
          <w:cantSplit/>
        </w:trPr>
        <w:tc>
          <w:tcPr>
            <w:tcW w:w="567" w:type="dxa"/>
            <w:tcBorders>
              <w:top w:val="nil"/>
              <w:left w:val="double" w:sz="4" w:space="0" w:color="auto"/>
              <w:bottom w:val="nil"/>
              <w:right w:val="double" w:sz="4" w:space="0" w:color="auto"/>
            </w:tcBorders>
            <w:vAlign w:val="bottom"/>
          </w:tcPr>
          <w:p w:rsidR="00D26D3A" w:rsidRPr="00643C85" w:rsidRDefault="00D26D3A" w:rsidP="00D26D3A">
            <w:pPr>
              <w:spacing w:before="20"/>
              <w:jc w:val="center"/>
              <w:rPr>
                <w:b/>
                <w:bCs/>
              </w:rPr>
            </w:pPr>
          </w:p>
        </w:tc>
        <w:tc>
          <w:tcPr>
            <w:tcW w:w="4297" w:type="dxa"/>
            <w:gridSpan w:val="25"/>
            <w:vAlign w:val="bottom"/>
          </w:tcPr>
          <w:p w:rsidR="00D26D3A" w:rsidRPr="00643C85" w:rsidRDefault="00D26D3A" w:rsidP="00D26D3A">
            <w:pPr>
              <w:spacing w:before="20"/>
              <w:ind w:left="57"/>
            </w:pPr>
            <w:r w:rsidRPr="00643C85">
              <w:t xml:space="preserve">положение нормативного правового акта </w:t>
            </w:r>
            <w:r w:rsidRPr="00643C85">
              <w:rPr>
                <w:vertAlign w:val="superscript"/>
              </w:rPr>
              <w:t>25</w:t>
            </w:r>
            <w:r w:rsidRPr="00643C85">
              <w:t>:</w:t>
            </w:r>
          </w:p>
        </w:tc>
        <w:tc>
          <w:tcPr>
            <w:tcW w:w="5236" w:type="dxa"/>
            <w:gridSpan w:val="24"/>
            <w:tcBorders>
              <w:top w:val="nil"/>
              <w:left w:val="nil"/>
              <w:bottom w:val="single" w:sz="4" w:space="0" w:color="auto"/>
              <w:right w:val="nil"/>
            </w:tcBorders>
            <w:vAlign w:val="bottom"/>
          </w:tcPr>
          <w:p w:rsidR="00D26D3A" w:rsidRPr="00643C85" w:rsidRDefault="00D26D3A" w:rsidP="00D26D3A">
            <w:pPr>
              <w:spacing w:before="20"/>
            </w:pPr>
          </w:p>
        </w:tc>
        <w:tc>
          <w:tcPr>
            <w:tcW w:w="142" w:type="dxa"/>
            <w:gridSpan w:val="2"/>
            <w:tcBorders>
              <w:top w:val="nil"/>
              <w:left w:val="nil"/>
              <w:bottom w:val="nil"/>
              <w:right w:val="double" w:sz="4" w:space="0" w:color="auto"/>
            </w:tcBorders>
            <w:vAlign w:val="bottom"/>
          </w:tcPr>
          <w:p w:rsidR="00D26D3A" w:rsidRPr="00643C85" w:rsidRDefault="00D26D3A" w:rsidP="00D26D3A">
            <w:pPr>
              <w:spacing w:before="20"/>
            </w:pPr>
          </w:p>
        </w:tc>
      </w:tr>
      <w:tr w:rsidR="00D26D3A" w:rsidRPr="00643C85" w:rsidTr="00D26D3A">
        <w:trPr>
          <w:cantSplit/>
        </w:trPr>
        <w:tc>
          <w:tcPr>
            <w:tcW w:w="567" w:type="dxa"/>
            <w:tcBorders>
              <w:top w:val="nil"/>
              <w:left w:val="double" w:sz="4" w:space="0" w:color="auto"/>
              <w:bottom w:val="nil"/>
              <w:right w:val="double" w:sz="4" w:space="0" w:color="auto"/>
            </w:tcBorders>
            <w:vAlign w:val="center"/>
          </w:tcPr>
          <w:p w:rsidR="00D26D3A" w:rsidRPr="00643C85" w:rsidRDefault="00D26D3A" w:rsidP="00D26D3A">
            <w:pPr>
              <w:jc w:val="center"/>
              <w:rPr>
                <w:b/>
                <w:bCs/>
              </w:rPr>
            </w:pPr>
          </w:p>
        </w:tc>
        <w:tc>
          <w:tcPr>
            <w:tcW w:w="117" w:type="dxa"/>
            <w:vAlign w:val="bottom"/>
          </w:tcPr>
          <w:p w:rsidR="00D26D3A" w:rsidRPr="00643C85" w:rsidRDefault="00D26D3A" w:rsidP="00D26D3A"/>
        </w:tc>
        <w:tc>
          <w:tcPr>
            <w:tcW w:w="9416" w:type="dxa"/>
            <w:gridSpan w:val="48"/>
            <w:tcBorders>
              <w:top w:val="nil"/>
              <w:left w:val="nil"/>
              <w:bottom w:val="single" w:sz="4" w:space="0" w:color="auto"/>
              <w:right w:val="nil"/>
            </w:tcBorders>
            <w:vAlign w:val="bottom"/>
          </w:tcPr>
          <w:p w:rsidR="00D26D3A" w:rsidRPr="00643C85" w:rsidRDefault="00D26D3A" w:rsidP="00D26D3A"/>
        </w:tc>
        <w:tc>
          <w:tcPr>
            <w:tcW w:w="142" w:type="dxa"/>
            <w:gridSpan w:val="2"/>
            <w:tcBorders>
              <w:top w:val="nil"/>
              <w:left w:val="nil"/>
              <w:bottom w:val="nil"/>
              <w:right w:val="double" w:sz="4" w:space="0" w:color="auto"/>
            </w:tcBorders>
            <w:vAlign w:val="bottom"/>
          </w:tcPr>
          <w:p w:rsidR="00D26D3A" w:rsidRPr="00643C85" w:rsidRDefault="00D26D3A" w:rsidP="00D26D3A"/>
        </w:tc>
      </w:tr>
      <w:tr w:rsidR="00D26D3A" w:rsidRPr="00643C85" w:rsidTr="00D26D3A">
        <w:trPr>
          <w:cantSplit/>
        </w:trPr>
        <w:tc>
          <w:tcPr>
            <w:tcW w:w="567" w:type="dxa"/>
            <w:tcBorders>
              <w:top w:val="nil"/>
              <w:left w:val="double" w:sz="4" w:space="0" w:color="auto"/>
              <w:bottom w:val="nil"/>
              <w:right w:val="double" w:sz="4" w:space="0" w:color="auto"/>
            </w:tcBorders>
            <w:vAlign w:val="bottom"/>
          </w:tcPr>
          <w:p w:rsidR="00D26D3A" w:rsidRPr="00643C85" w:rsidRDefault="00D26D3A" w:rsidP="00D26D3A">
            <w:pPr>
              <w:spacing w:before="20"/>
              <w:jc w:val="center"/>
              <w:rPr>
                <w:b/>
                <w:bCs/>
              </w:rPr>
            </w:pPr>
          </w:p>
        </w:tc>
        <w:tc>
          <w:tcPr>
            <w:tcW w:w="3654" w:type="dxa"/>
            <w:gridSpan w:val="20"/>
            <w:vAlign w:val="bottom"/>
          </w:tcPr>
          <w:p w:rsidR="00D26D3A" w:rsidRPr="00643C85" w:rsidRDefault="00D26D3A" w:rsidP="00D26D3A">
            <w:pPr>
              <w:spacing w:before="20"/>
              <w:ind w:left="57"/>
            </w:pPr>
            <w:r w:rsidRPr="00643C85">
              <w:t xml:space="preserve">срок ожидаемого ответа на запрос </w:t>
            </w:r>
            <w:r w:rsidRPr="00643C85">
              <w:rPr>
                <w:vertAlign w:val="superscript"/>
              </w:rPr>
              <w:t>26</w:t>
            </w:r>
            <w:r w:rsidRPr="00643C85">
              <w:t>:</w:t>
            </w:r>
          </w:p>
        </w:tc>
        <w:tc>
          <w:tcPr>
            <w:tcW w:w="5879" w:type="dxa"/>
            <w:gridSpan w:val="29"/>
            <w:tcBorders>
              <w:top w:val="nil"/>
              <w:left w:val="nil"/>
              <w:bottom w:val="single" w:sz="4" w:space="0" w:color="auto"/>
              <w:right w:val="nil"/>
            </w:tcBorders>
            <w:vAlign w:val="bottom"/>
          </w:tcPr>
          <w:p w:rsidR="00D26D3A" w:rsidRPr="00643C85" w:rsidRDefault="00D26D3A" w:rsidP="00D26D3A">
            <w:pPr>
              <w:spacing w:before="20"/>
            </w:pPr>
          </w:p>
        </w:tc>
        <w:tc>
          <w:tcPr>
            <w:tcW w:w="142" w:type="dxa"/>
            <w:gridSpan w:val="2"/>
            <w:tcBorders>
              <w:top w:val="nil"/>
              <w:left w:val="nil"/>
              <w:bottom w:val="nil"/>
              <w:right w:val="double" w:sz="4" w:space="0" w:color="auto"/>
            </w:tcBorders>
            <w:vAlign w:val="bottom"/>
          </w:tcPr>
          <w:p w:rsidR="00D26D3A" w:rsidRPr="00643C85" w:rsidRDefault="00D26D3A" w:rsidP="00D26D3A">
            <w:pPr>
              <w:spacing w:before="20"/>
            </w:pPr>
          </w:p>
        </w:tc>
      </w:tr>
      <w:tr w:rsidR="00D26D3A" w:rsidRPr="00643C85" w:rsidTr="00D26D3A">
        <w:trPr>
          <w:cantSplit/>
        </w:trPr>
        <w:tc>
          <w:tcPr>
            <w:tcW w:w="567" w:type="dxa"/>
            <w:tcBorders>
              <w:top w:val="nil"/>
              <w:left w:val="double" w:sz="4" w:space="0" w:color="auto"/>
              <w:bottom w:val="nil"/>
              <w:right w:val="double" w:sz="4" w:space="0" w:color="auto"/>
            </w:tcBorders>
            <w:vAlign w:val="bottom"/>
          </w:tcPr>
          <w:p w:rsidR="00D26D3A" w:rsidRPr="00643C85" w:rsidRDefault="00D26D3A" w:rsidP="00D26D3A">
            <w:pPr>
              <w:spacing w:before="240"/>
              <w:jc w:val="center"/>
              <w:rPr>
                <w:b/>
                <w:bCs/>
              </w:rPr>
            </w:pPr>
          </w:p>
        </w:tc>
        <w:tc>
          <w:tcPr>
            <w:tcW w:w="9533" w:type="dxa"/>
            <w:gridSpan w:val="49"/>
            <w:vAlign w:val="bottom"/>
          </w:tcPr>
          <w:p w:rsidR="00D26D3A" w:rsidRPr="00643C85" w:rsidRDefault="00D26D3A" w:rsidP="00D26D3A">
            <w:pPr>
              <w:spacing w:before="240"/>
              <w:ind w:left="57"/>
              <w:jc w:val="both"/>
            </w:pPr>
            <w:r w:rsidRPr="00643C85">
              <w:t>реквизиты решения руководителя федерального государственного органа, определенного Президентом Российской Федерации, которым уполномочено должностное лицо такого органа</w:t>
            </w:r>
            <w:r w:rsidRPr="00643C85">
              <w:rPr>
                <w:vertAlign w:val="superscript"/>
              </w:rPr>
              <w:t> 27</w:t>
            </w:r>
            <w:r w:rsidRPr="00643C85">
              <w:rPr>
                <w:vertAlign w:val="superscript"/>
              </w:rPr>
              <w:br/>
            </w:r>
          </w:p>
        </w:tc>
        <w:tc>
          <w:tcPr>
            <w:tcW w:w="142" w:type="dxa"/>
            <w:gridSpan w:val="2"/>
            <w:tcBorders>
              <w:top w:val="nil"/>
              <w:left w:val="nil"/>
              <w:bottom w:val="nil"/>
              <w:right w:val="double" w:sz="4" w:space="0" w:color="auto"/>
            </w:tcBorders>
            <w:vAlign w:val="bottom"/>
          </w:tcPr>
          <w:p w:rsidR="00D26D3A" w:rsidRPr="00643C85" w:rsidRDefault="00D26D3A" w:rsidP="00D26D3A"/>
        </w:tc>
      </w:tr>
      <w:tr w:rsidR="00D26D3A" w:rsidRPr="00643C85" w:rsidTr="00D26D3A">
        <w:trPr>
          <w:cantSplit/>
        </w:trPr>
        <w:tc>
          <w:tcPr>
            <w:tcW w:w="567" w:type="dxa"/>
            <w:tcBorders>
              <w:top w:val="nil"/>
              <w:left w:val="double" w:sz="4" w:space="0" w:color="auto"/>
              <w:bottom w:val="nil"/>
              <w:right w:val="double" w:sz="4" w:space="0" w:color="auto"/>
            </w:tcBorders>
            <w:vAlign w:val="center"/>
          </w:tcPr>
          <w:p w:rsidR="00D26D3A" w:rsidRPr="00643C85" w:rsidRDefault="00D26D3A" w:rsidP="00D26D3A">
            <w:pPr>
              <w:jc w:val="center"/>
              <w:rPr>
                <w:b/>
                <w:bCs/>
              </w:rPr>
            </w:pPr>
          </w:p>
        </w:tc>
        <w:tc>
          <w:tcPr>
            <w:tcW w:w="117" w:type="dxa"/>
            <w:vAlign w:val="bottom"/>
          </w:tcPr>
          <w:p w:rsidR="00D26D3A" w:rsidRPr="00643C85" w:rsidRDefault="00D26D3A" w:rsidP="00D26D3A"/>
        </w:tc>
        <w:tc>
          <w:tcPr>
            <w:tcW w:w="9416" w:type="dxa"/>
            <w:gridSpan w:val="48"/>
            <w:tcBorders>
              <w:top w:val="nil"/>
              <w:left w:val="nil"/>
              <w:bottom w:val="single" w:sz="4" w:space="0" w:color="auto"/>
              <w:right w:val="nil"/>
            </w:tcBorders>
            <w:vAlign w:val="bottom"/>
          </w:tcPr>
          <w:p w:rsidR="00D26D3A" w:rsidRPr="00643C85" w:rsidRDefault="00D26D3A" w:rsidP="00D26D3A"/>
        </w:tc>
        <w:tc>
          <w:tcPr>
            <w:tcW w:w="142" w:type="dxa"/>
            <w:gridSpan w:val="2"/>
            <w:tcBorders>
              <w:top w:val="nil"/>
              <w:left w:val="nil"/>
              <w:bottom w:val="nil"/>
              <w:right w:val="double" w:sz="4" w:space="0" w:color="auto"/>
            </w:tcBorders>
            <w:vAlign w:val="bottom"/>
          </w:tcPr>
          <w:p w:rsidR="00D26D3A" w:rsidRPr="00643C85" w:rsidRDefault="00D26D3A" w:rsidP="00D26D3A"/>
        </w:tc>
      </w:tr>
      <w:tr w:rsidR="00D26D3A" w:rsidRPr="00643C85" w:rsidTr="00D26D3A">
        <w:trPr>
          <w:cantSplit/>
        </w:trPr>
        <w:tc>
          <w:tcPr>
            <w:tcW w:w="567" w:type="dxa"/>
            <w:tcBorders>
              <w:top w:val="nil"/>
              <w:left w:val="double" w:sz="4" w:space="0" w:color="auto"/>
              <w:bottom w:val="nil"/>
              <w:right w:val="double" w:sz="4" w:space="0" w:color="auto"/>
            </w:tcBorders>
            <w:vAlign w:val="bottom"/>
          </w:tcPr>
          <w:p w:rsidR="00D26D3A" w:rsidRPr="00643C85" w:rsidRDefault="00D26D3A" w:rsidP="00D26D3A">
            <w:pPr>
              <w:spacing w:before="120"/>
              <w:jc w:val="center"/>
              <w:rPr>
                <w:b/>
                <w:bCs/>
              </w:rPr>
            </w:pPr>
          </w:p>
        </w:tc>
        <w:tc>
          <w:tcPr>
            <w:tcW w:w="9533" w:type="dxa"/>
            <w:gridSpan w:val="49"/>
            <w:vAlign w:val="bottom"/>
          </w:tcPr>
          <w:p w:rsidR="00D26D3A" w:rsidRPr="00643C85" w:rsidRDefault="00D26D3A" w:rsidP="00D26D3A">
            <w:pPr>
              <w:spacing w:before="120"/>
              <w:jc w:val="both"/>
            </w:pPr>
          </w:p>
        </w:tc>
        <w:tc>
          <w:tcPr>
            <w:tcW w:w="142" w:type="dxa"/>
            <w:gridSpan w:val="2"/>
            <w:tcBorders>
              <w:top w:val="nil"/>
              <w:left w:val="nil"/>
              <w:bottom w:val="nil"/>
              <w:right w:val="double" w:sz="4" w:space="0" w:color="auto"/>
            </w:tcBorders>
            <w:vAlign w:val="bottom"/>
          </w:tcPr>
          <w:p w:rsidR="00D26D3A" w:rsidRPr="00643C85" w:rsidRDefault="00D26D3A" w:rsidP="00D26D3A">
            <w:pPr>
              <w:spacing w:before="120"/>
            </w:pPr>
          </w:p>
        </w:tc>
      </w:tr>
      <w:tr w:rsidR="00D26D3A" w:rsidRPr="00643C85" w:rsidTr="00D26D3A">
        <w:trPr>
          <w:cantSplit/>
        </w:trPr>
        <w:tc>
          <w:tcPr>
            <w:tcW w:w="567" w:type="dxa"/>
            <w:tcBorders>
              <w:top w:val="nil"/>
              <w:left w:val="double" w:sz="4" w:space="0" w:color="auto"/>
              <w:bottom w:val="nil"/>
              <w:right w:val="double" w:sz="4" w:space="0" w:color="auto"/>
            </w:tcBorders>
            <w:vAlign w:val="center"/>
          </w:tcPr>
          <w:p w:rsidR="00D26D3A" w:rsidRPr="00643C85" w:rsidRDefault="00D26D3A" w:rsidP="00D26D3A">
            <w:pPr>
              <w:jc w:val="center"/>
              <w:rPr>
                <w:b/>
                <w:bCs/>
              </w:rPr>
            </w:pPr>
          </w:p>
        </w:tc>
        <w:tc>
          <w:tcPr>
            <w:tcW w:w="117" w:type="dxa"/>
            <w:vAlign w:val="bottom"/>
          </w:tcPr>
          <w:p w:rsidR="00D26D3A" w:rsidRPr="00643C85" w:rsidRDefault="00D26D3A" w:rsidP="00D26D3A"/>
        </w:tc>
        <w:tc>
          <w:tcPr>
            <w:tcW w:w="9416" w:type="dxa"/>
            <w:gridSpan w:val="48"/>
            <w:tcBorders>
              <w:top w:val="nil"/>
              <w:left w:val="nil"/>
              <w:bottom w:val="single" w:sz="4" w:space="0" w:color="auto"/>
              <w:right w:val="nil"/>
            </w:tcBorders>
            <w:vAlign w:val="bottom"/>
          </w:tcPr>
          <w:p w:rsidR="00D26D3A" w:rsidRPr="00643C85" w:rsidRDefault="00D26D3A" w:rsidP="00D26D3A"/>
        </w:tc>
        <w:tc>
          <w:tcPr>
            <w:tcW w:w="142" w:type="dxa"/>
            <w:gridSpan w:val="2"/>
            <w:tcBorders>
              <w:top w:val="nil"/>
              <w:left w:val="nil"/>
              <w:bottom w:val="nil"/>
              <w:right w:val="double" w:sz="4" w:space="0" w:color="auto"/>
            </w:tcBorders>
            <w:vAlign w:val="bottom"/>
          </w:tcPr>
          <w:p w:rsidR="00D26D3A" w:rsidRPr="00643C85" w:rsidRDefault="00D26D3A" w:rsidP="00D26D3A"/>
        </w:tc>
      </w:tr>
      <w:tr w:rsidR="00D26D3A" w:rsidRPr="00643C85" w:rsidTr="00D26D3A">
        <w:trPr>
          <w:cantSplit/>
        </w:trPr>
        <w:tc>
          <w:tcPr>
            <w:tcW w:w="567" w:type="dxa"/>
            <w:tcBorders>
              <w:top w:val="nil"/>
              <w:left w:val="double" w:sz="4" w:space="0" w:color="auto"/>
              <w:bottom w:val="nil"/>
              <w:right w:val="double" w:sz="4" w:space="0" w:color="auto"/>
            </w:tcBorders>
          </w:tcPr>
          <w:p w:rsidR="00D26D3A" w:rsidRPr="00643C85" w:rsidRDefault="00D26D3A" w:rsidP="00D26D3A">
            <w:pPr>
              <w:spacing w:after="240"/>
              <w:jc w:val="center"/>
            </w:pPr>
          </w:p>
        </w:tc>
        <w:tc>
          <w:tcPr>
            <w:tcW w:w="117" w:type="dxa"/>
          </w:tcPr>
          <w:p w:rsidR="00D26D3A" w:rsidRPr="00643C85" w:rsidRDefault="00D26D3A" w:rsidP="00D26D3A">
            <w:pPr>
              <w:spacing w:after="240"/>
            </w:pPr>
          </w:p>
        </w:tc>
        <w:tc>
          <w:tcPr>
            <w:tcW w:w="9416" w:type="dxa"/>
            <w:gridSpan w:val="48"/>
            <w:tcBorders>
              <w:top w:val="single" w:sz="4" w:space="0" w:color="auto"/>
              <w:left w:val="nil"/>
              <w:bottom w:val="nil"/>
              <w:right w:val="nil"/>
            </w:tcBorders>
          </w:tcPr>
          <w:p w:rsidR="00D26D3A" w:rsidRPr="00643C85" w:rsidRDefault="00D26D3A" w:rsidP="00D26D3A">
            <w:pPr>
              <w:spacing w:after="240"/>
              <w:jc w:val="center"/>
            </w:pPr>
            <w:r w:rsidRPr="00643C85">
              <w:t>(должность, включая полное наименование органа, реквизиты документа, подтверждающего наделение нотариуса полномочиями)</w:t>
            </w:r>
          </w:p>
        </w:tc>
        <w:tc>
          <w:tcPr>
            <w:tcW w:w="142" w:type="dxa"/>
            <w:gridSpan w:val="2"/>
            <w:tcBorders>
              <w:top w:val="nil"/>
              <w:left w:val="nil"/>
              <w:bottom w:val="nil"/>
              <w:right w:val="double" w:sz="4" w:space="0" w:color="auto"/>
            </w:tcBorders>
          </w:tcPr>
          <w:p w:rsidR="00D26D3A" w:rsidRPr="00643C85" w:rsidRDefault="00D26D3A" w:rsidP="00D26D3A">
            <w:pPr>
              <w:spacing w:after="240"/>
            </w:pPr>
          </w:p>
        </w:tc>
      </w:tr>
    </w:tbl>
    <w:p w:rsidR="00D26D3A" w:rsidRPr="00643C85" w:rsidRDefault="00D26D3A" w:rsidP="00D26D3A">
      <w:pPr>
        <w:rPr>
          <w:vanish/>
        </w:rPr>
      </w:pPr>
    </w:p>
    <w:tbl>
      <w:tblPr>
        <w:tblW w:w="0" w:type="auto"/>
        <w:tblLayout w:type="fixed"/>
        <w:tblCellMar>
          <w:left w:w="28" w:type="dxa"/>
          <w:right w:w="28" w:type="dxa"/>
        </w:tblCellMar>
        <w:tblLook w:val="00A0" w:firstRow="1" w:lastRow="0" w:firstColumn="1" w:lastColumn="0" w:noHBand="0" w:noVBand="0"/>
      </w:tblPr>
      <w:tblGrid>
        <w:gridCol w:w="567"/>
        <w:gridCol w:w="117"/>
        <w:gridCol w:w="14"/>
        <w:gridCol w:w="436"/>
        <w:gridCol w:w="1701"/>
        <w:gridCol w:w="482"/>
        <w:gridCol w:w="2268"/>
        <w:gridCol w:w="270"/>
        <w:gridCol w:w="284"/>
        <w:gridCol w:w="580"/>
        <w:gridCol w:w="397"/>
        <w:gridCol w:w="157"/>
        <w:gridCol w:w="70"/>
        <w:gridCol w:w="43"/>
        <w:gridCol w:w="1261"/>
        <w:gridCol w:w="142"/>
        <w:gridCol w:w="624"/>
        <w:gridCol w:w="687"/>
        <w:gridCol w:w="142"/>
      </w:tblGrid>
      <w:tr w:rsidR="00D26D3A" w:rsidRPr="00643C85" w:rsidTr="00D26D3A">
        <w:trPr>
          <w:cantSplit/>
        </w:trPr>
        <w:tc>
          <w:tcPr>
            <w:tcW w:w="567" w:type="dxa"/>
            <w:tcBorders>
              <w:top w:val="nil"/>
              <w:left w:val="double" w:sz="4" w:space="0" w:color="auto"/>
              <w:bottom w:val="nil"/>
              <w:right w:val="double" w:sz="4" w:space="0" w:color="auto"/>
            </w:tcBorders>
            <w:vAlign w:val="center"/>
          </w:tcPr>
          <w:p w:rsidR="00D26D3A" w:rsidRPr="00643C85" w:rsidRDefault="00D26D3A" w:rsidP="00D26D3A">
            <w:pPr>
              <w:jc w:val="center"/>
              <w:rPr>
                <w:b/>
                <w:bCs/>
              </w:rPr>
            </w:pPr>
          </w:p>
        </w:tc>
        <w:tc>
          <w:tcPr>
            <w:tcW w:w="567" w:type="dxa"/>
            <w:gridSpan w:val="3"/>
            <w:vAlign w:val="bottom"/>
          </w:tcPr>
          <w:p w:rsidR="00D26D3A" w:rsidRPr="00643C85" w:rsidRDefault="00D26D3A" w:rsidP="00D26D3A"/>
        </w:tc>
        <w:tc>
          <w:tcPr>
            <w:tcW w:w="1701" w:type="dxa"/>
            <w:tcBorders>
              <w:top w:val="nil"/>
              <w:left w:val="nil"/>
              <w:bottom w:val="single" w:sz="4" w:space="0" w:color="auto"/>
              <w:right w:val="nil"/>
            </w:tcBorders>
            <w:vAlign w:val="bottom"/>
          </w:tcPr>
          <w:p w:rsidR="00D26D3A" w:rsidRPr="00643C85" w:rsidRDefault="00D26D3A" w:rsidP="00D26D3A">
            <w:pPr>
              <w:jc w:val="center"/>
            </w:pPr>
          </w:p>
        </w:tc>
        <w:tc>
          <w:tcPr>
            <w:tcW w:w="482" w:type="dxa"/>
            <w:vAlign w:val="bottom"/>
          </w:tcPr>
          <w:p w:rsidR="00D26D3A" w:rsidRPr="00643C85" w:rsidRDefault="00D26D3A" w:rsidP="00D26D3A">
            <w:r w:rsidRPr="00643C85">
              <w:rPr>
                <w:vertAlign w:val="superscript"/>
              </w:rPr>
              <w:t>28</w:t>
            </w:r>
          </w:p>
        </w:tc>
        <w:tc>
          <w:tcPr>
            <w:tcW w:w="2268" w:type="dxa"/>
            <w:tcBorders>
              <w:top w:val="nil"/>
              <w:left w:val="nil"/>
              <w:bottom w:val="single" w:sz="4" w:space="0" w:color="auto"/>
              <w:right w:val="nil"/>
            </w:tcBorders>
            <w:vAlign w:val="bottom"/>
          </w:tcPr>
          <w:p w:rsidR="00D26D3A" w:rsidRPr="00643C85" w:rsidRDefault="00D26D3A" w:rsidP="00D26D3A">
            <w:pPr>
              <w:jc w:val="center"/>
            </w:pPr>
          </w:p>
        </w:tc>
        <w:tc>
          <w:tcPr>
            <w:tcW w:w="1134" w:type="dxa"/>
            <w:gridSpan w:val="3"/>
            <w:vAlign w:val="bottom"/>
          </w:tcPr>
          <w:p w:rsidR="00D26D3A" w:rsidRPr="00643C85" w:rsidRDefault="00D26D3A" w:rsidP="00D26D3A"/>
        </w:tc>
        <w:tc>
          <w:tcPr>
            <w:tcW w:w="397" w:type="dxa"/>
            <w:vAlign w:val="bottom"/>
          </w:tcPr>
          <w:p w:rsidR="00D26D3A" w:rsidRPr="00643C85" w:rsidRDefault="00D26D3A" w:rsidP="00D26D3A"/>
        </w:tc>
        <w:tc>
          <w:tcPr>
            <w:tcW w:w="227" w:type="dxa"/>
            <w:gridSpan w:val="2"/>
            <w:vAlign w:val="bottom"/>
          </w:tcPr>
          <w:p w:rsidR="00D26D3A" w:rsidRPr="00643C85" w:rsidRDefault="00D26D3A" w:rsidP="00D26D3A"/>
        </w:tc>
        <w:tc>
          <w:tcPr>
            <w:tcW w:w="1304" w:type="dxa"/>
            <w:gridSpan w:val="2"/>
            <w:vAlign w:val="bottom"/>
          </w:tcPr>
          <w:p w:rsidR="00D26D3A" w:rsidRPr="00643C85" w:rsidRDefault="00D26D3A" w:rsidP="00D26D3A"/>
        </w:tc>
        <w:tc>
          <w:tcPr>
            <w:tcW w:w="142" w:type="dxa"/>
            <w:vAlign w:val="bottom"/>
          </w:tcPr>
          <w:p w:rsidR="00D26D3A" w:rsidRPr="00643C85" w:rsidRDefault="00D26D3A" w:rsidP="00D26D3A"/>
        </w:tc>
        <w:tc>
          <w:tcPr>
            <w:tcW w:w="624" w:type="dxa"/>
            <w:vAlign w:val="bottom"/>
          </w:tcPr>
          <w:p w:rsidR="00D26D3A" w:rsidRPr="00643C85" w:rsidRDefault="00D26D3A" w:rsidP="00D26D3A"/>
        </w:tc>
        <w:tc>
          <w:tcPr>
            <w:tcW w:w="687" w:type="dxa"/>
            <w:vAlign w:val="bottom"/>
          </w:tcPr>
          <w:p w:rsidR="00D26D3A" w:rsidRPr="00643C85" w:rsidRDefault="00D26D3A" w:rsidP="00D26D3A">
            <w:pPr>
              <w:ind w:left="57"/>
            </w:pPr>
          </w:p>
        </w:tc>
        <w:tc>
          <w:tcPr>
            <w:tcW w:w="142" w:type="dxa"/>
            <w:tcBorders>
              <w:top w:val="nil"/>
              <w:left w:val="nil"/>
              <w:bottom w:val="nil"/>
              <w:right w:val="double" w:sz="4" w:space="0" w:color="auto"/>
            </w:tcBorders>
            <w:vAlign w:val="bottom"/>
          </w:tcPr>
          <w:p w:rsidR="00D26D3A" w:rsidRPr="00643C85" w:rsidRDefault="00D26D3A" w:rsidP="00D26D3A"/>
        </w:tc>
      </w:tr>
      <w:tr w:rsidR="00D26D3A" w:rsidRPr="00643C85" w:rsidTr="00D26D3A">
        <w:trPr>
          <w:cantSplit/>
        </w:trPr>
        <w:tc>
          <w:tcPr>
            <w:tcW w:w="567" w:type="dxa"/>
            <w:tcBorders>
              <w:top w:val="nil"/>
              <w:left w:val="double" w:sz="4" w:space="0" w:color="auto"/>
              <w:bottom w:val="nil"/>
              <w:right w:val="double" w:sz="4" w:space="0" w:color="auto"/>
            </w:tcBorders>
            <w:vAlign w:val="center"/>
          </w:tcPr>
          <w:p w:rsidR="00D26D3A" w:rsidRPr="00643C85" w:rsidRDefault="00D26D3A" w:rsidP="00D26D3A">
            <w:pPr>
              <w:jc w:val="center"/>
              <w:rPr>
                <w:b/>
                <w:bCs/>
              </w:rPr>
            </w:pPr>
          </w:p>
        </w:tc>
        <w:tc>
          <w:tcPr>
            <w:tcW w:w="567" w:type="dxa"/>
            <w:gridSpan w:val="3"/>
          </w:tcPr>
          <w:p w:rsidR="00D26D3A" w:rsidRPr="00643C85" w:rsidRDefault="00D26D3A" w:rsidP="00D26D3A"/>
        </w:tc>
        <w:tc>
          <w:tcPr>
            <w:tcW w:w="1701" w:type="dxa"/>
          </w:tcPr>
          <w:p w:rsidR="00D26D3A" w:rsidRPr="00643C85" w:rsidRDefault="00D26D3A" w:rsidP="00D26D3A">
            <w:pPr>
              <w:jc w:val="center"/>
            </w:pPr>
            <w:r w:rsidRPr="00643C85">
              <w:t>(подпись)</w:t>
            </w:r>
          </w:p>
        </w:tc>
        <w:tc>
          <w:tcPr>
            <w:tcW w:w="482" w:type="dxa"/>
          </w:tcPr>
          <w:p w:rsidR="00D26D3A" w:rsidRPr="00643C85" w:rsidRDefault="00D26D3A" w:rsidP="00D26D3A">
            <w:pPr>
              <w:jc w:val="center"/>
            </w:pPr>
            <w:r w:rsidRPr="00643C85">
              <w:t>м.п.</w:t>
            </w:r>
          </w:p>
        </w:tc>
        <w:tc>
          <w:tcPr>
            <w:tcW w:w="2268" w:type="dxa"/>
          </w:tcPr>
          <w:p w:rsidR="00D26D3A" w:rsidRPr="00643C85" w:rsidRDefault="00D26D3A" w:rsidP="00D26D3A">
            <w:pPr>
              <w:jc w:val="center"/>
            </w:pPr>
            <w:r w:rsidRPr="00643C85">
              <w:t>(инициалы, фамилия)</w:t>
            </w:r>
          </w:p>
        </w:tc>
        <w:tc>
          <w:tcPr>
            <w:tcW w:w="1134" w:type="dxa"/>
            <w:gridSpan w:val="3"/>
            <w:vAlign w:val="bottom"/>
          </w:tcPr>
          <w:p w:rsidR="00D26D3A" w:rsidRPr="00643C85" w:rsidRDefault="00D26D3A" w:rsidP="00D26D3A">
            <w:pPr>
              <w:jc w:val="right"/>
            </w:pPr>
            <w:r w:rsidRPr="00643C85">
              <w:t>дата “</w:t>
            </w:r>
          </w:p>
        </w:tc>
        <w:tc>
          <w:tcPr>
            <w:tcW w:w="397" w:type="dxa"/>
            <w:tcBorders>
              <w:top w:val="nil"/>
              <w:left w:val="nil"/>
              <w:bottom w:val="single" w:sz="4" w:space="0" w:color="auto"/>
              <w:right w:val="nil"/>
            </w:tcBorders>
            <w:vAlign w:val="bottom"/>
          </w:tcPr>
          <w:p w:rsidR="00D26D3A" w:rsidRPr="00643C85" w:rsidRDefault="00D26D3A" w:rsidP="00D26D3A">
            <w:pPr>
              <w:jc w:val="center"/>
            </w:pPr>
          </w:p>
        </w:tc>
        <w:tc>
          <w:tcPr>
            <w:tcW w:w="227" w:type="dxa"/>
            <w:gridSpan w:val="2"/>
            <w:vAlign w:val="bottom"/>
          </w:tcPr>
          <w:p w:rsidR="00D26D3A" w:rsidRPr="00643C85" w:rsidRDefault="00D26D3A" w:rsidP="00D26D3A">
            <w:r w:rsidRPr="00643C85">
              <w:t>”</w:t>
            </w:r>
          </w:p>
        </w:tc>
        <w:tc>
          <w:tcPr>
            <w:tcW w:w="1304" w:type="dxa"/>
            <w:gridSpan w:val="2"/>
            <w:tcBorders>
              <w:top w:val="nil"/>
              <w:left w:val="nil"/>
              <w:bottom w:val="single" w:sz="4" w:space="0" w:color="auto"/>
              <w:right w:val="nil"/>
            </w:tcBorders>
            <w:vAlign w:val="bottom"/>
          </w:tcPr>
          <w:p w:rsidR="00D26D3A" w:rsidRPr="00643C85" w:rsidRDefault="00D26D3A" w:rsidP="00D26D3A">
            <w:pPr>
              <w:jc w:val="center"/>
            </w:pPr>
          </w:p>
        </w:tc>
        <w:tc>
          <w:tcPr>
            <w:tcW w:w="142" w:type="dxa"/>
            <w:vAlign w:val="bottom"/>
          </w:tcPr>
          <w:p w:rsidR="00D26D3A" w:rsidRPr="00643C85" w:rsidRDefault="00D26D3A" w:rsidP="00D26D3A"/>
        </w:tc>
        <w:tc>
          <w:tcPr>
            <w:tcW w:w="624" w:type="dxa"/>
            <w:tcBorders>
              <w:top w:val="nil"/>
              <w:left w:val="nil"/>
              <w:bottom w:val="single" w:sz="4" w:space="0" w:color="auto"/>
              <w:right w:val="nil"/>
            </w:tcBorders>
            <w:vAlign w:val="bottom"/>
          </w:tcPr>
          <w:p w:rsidR="00D26D3A" w:rsidRPr="00643C85" w:rsidRDefault="00D26D3A" w:rsidP="00D26D3A">
            <w:pPr>
              <w:jc w:val="center"/>
            </w:pPr>
          </w:p>
        </w:tc>
        <w:tc>
          <w:tcPr>
            <w:tcW w:w="687" w:type="dxa"/>
            <w:vAlign w:val="bottom"/>
          </w:tcPr>
          <w:p w:rsidR="00D26D3A" w:rsidRPr="00643C85" w:rsidRDefault="00D26D3A" w:rsidP="00D26D3A">
            <w:pPr>
              <w:ind w:left="57"/>
            </w:pPr>
            <w:r w:rsidRPr="00643C85">
              <w:t>г.</w:t>
            </w:r>
          </w:p>
        </w:tc>
        <w:tc>
          <w:tcPr>
            <w:tcW w:w="142" w:type="dxa"/>
            <w:tcBorders>
              <w:top w:val="nil"/>
              <w:left w:val="nil"/>
              <w:bottom w:val="nil"/>
              <w:right w:val="double" w:sz="4" w:space="0" w:color="auto"/>
            </w:tcBorders>
            <w:vAlign w:val="bottom"/>
          </w:tcPr>
          <w:p w:rsidR="00D26D3A" w:rsidRPr="00643C85" w:rsidRDefault="00D26D3A" w:rsidP="00D26D3A"/>
        </w:tc>
      </w:tr>
      <w:tr w:rsidR="00D26D3A" w:rsidRPr="00643C85" w:rsidTr="00D26D3A">
        <w:trPr>
          <w:cantSplit/>
        </w:trPr>
        <w:tc>
          <w:tcPr>
            <w:tcW w:w="567" w:type="dxa"/>
            <w:tcBorders>
              <w:top w:val="nil"/>
              <w:left w:val="double" w:sz="4" w:space="0" w:color="auto"/>
              <w:bottom w:val="double" w:sz="4" w:space="0" w:color="auto"/>
              <w:right w:val="double" w:sz="4" w:space="0" w:color="auto"/>
            </w:tcBorders>
          </w:tcPr>
          <w:p w:rsidR="00D26D3A" w:rsidRPr="00643C85" w:rsidRDefault="00D26D3A" w:rsidP="00D26D3A">
            <w:pPr>
              <w:jc w:val="center"/>
              <w:rPr>
                <w:b/>
                <w:bCs/>
              </w:rPr>
            </w:pPr>
          </w:p>
        </w:tc>
        <w:tc>
          <w:tcPr>
            <w:tcW w:w="9533" w:type="dxa"/>
            <w:gridSpan w:val="17"/>
            <w:tcBorders>
              <w:top w:val="nil"/>
              <w:left w:val="nil"/>
              <w:bottom w:val="double" w:sz="4" w:space="0" w:color="auto"/>
              <w:right w:val="nil"/>
            </w:tcBorders>
          </w:tcPr>
          <w:p w:rsidR="00D26D3A" w:rsidRPr="00643C85" w:rsidRDefault="00D26D3A" w:rsidP="00D26D3A">
            <w:pPr>
              <w:jc w:val="both"/>
            </w:pPr>
          </w:p>
        </w:tc>
        <w:tc>
          <w:tcPr>
            <w:tcW w:w="142" w:type="dxa"/>
            <w:tcBorders>
              <w:top w:val="nil"/>
              <w:left w:val="nil"/>
              <w:bottom w:val="double" w:sz="4" w:space="0" w:color="auto"/>
              <w:right w:val="double" w:sz="4" w:space="0" w:color="auto"/>
            </w:tcBorders>
          </w:tcPr>
          <w:p w:rsidR="00D26D3A" w:rsidRPr="00643C85" w:rsidRDefault="00D26D3A" w:rsidP="00D26D3A"/>
        </w:tc>
      </w:tr>
      <w:tr w:rsidR="00D26D3A" w:rsidRPr="00643C85" w:rsidTr="00D26D3A">
        <w:trPr>
          <w:cantSplit/>
        </w:trPr>
        <w:tc>
          <w:tcPr>
            <w:tcW w:w="567" w:type="dxa"/>
            <w:tcBorders>
              <w:top w:val="double" w:sz="4" w:space="0" w:color="auto"/>
              <w:left w:val="double" w:sz="4" w:space="0" w:color="auto"/>
              <w:bottom w:val="double" w:sz="4" w:space="0" w:color="auto"/>
              <w:right w:val="double" w:sz="4" w:space="0" w:color="auto"/>
            </w:tcBorders>
          </w:tcPr>
          <w:p w:rsidR="00D26D3A" w:rsidRPr="00643C85" w:rsidRDefault="00D26D3A" w:rsidP="00D26D3A">
            <w:pPr>
              <w:keepNext/>
              <w:spacing w:before="40" w:after="40"/>
              <w:jc w:val="center"/>
              <w:rPr>
                <w:b/>
                <w:bCs/>
              </w:rPr>
            </w:pPr>
            <w:r w:rsidRPr="00643C85">
              <w:rPr>
                <w:b/>
                <w:bCs/>
              </w:rPr>
              <w:t>10</w:t>
            </w:r>
          </w:p>
        </w:tc>
        <w:tc>
          <w:tcPr>
            <w:tcW w:w="9675" w:type="dxa"/>
            <w:gridSpan w:val="18"/>
            <w:tcBorders>
              <w:top w:val="double" w:sz="4" w:space="0" w:color="auto"/>
              <w:left w:val="double" w:sz="4" w:space="0" w:color="auto"/>
              <w:bottom w:val="double" w:sz="4" w:space="0" w:color="auto"/>
              <w:right w:val="double" w:sz="4" w:space="0" w:color="auto"/>
            </w:tcBorders>
          </w:tcPr>
          <w:p w:rsidR="00D26D3A" w:rsidRPr="00643C85" w:rsidRDefault="00D26D3A" w:rsidP="00D26D3A">
            <w:pPr>
              <w:keepNext/>
              <w:spacing w:before="40" w:after="40"/>
              <w:ind w:left="57"/>
              <w:rPr>
                <w:b/>
                <w:bCs/>
              </w:rPr>
            </w:pPr>
            <w:r w:rsidRPr="00643C85">
              <w:rPr>
                <w:b/>
                <w:bCs/>
              </w:rPr>
              <w:t xml:space="preserve">Подлинность подписи заявителя (представителя заявителя) свидетельствую </w:t>
            </w:r>
            <w:r w:rsidRPr="00643C85">
              <w:rPr>
                <w:b/>
                <w:bCs/>
                <w:vertAlign w:val="superscript"/>
              </w:rPr>
              <w:t>29</w:t>
            </w:r>
            <w:r w:rsidRPr="00643C85">
              <w:rPr>
                <w:b/>
                <w:bCs/>
              </w:rPr>
              <w:t>:</w:t>
            </w:r>
          </w:p>
        </w:tc>
      </w:tr>
      <w:tr w:rsidR="00D26D3A" w:rsidRPr="00643C85" w:rsidTr="00D26D3A">
        <w:trPr>
          <w:cantSplit/>
        </w:trPr>
        <w:tc>
          <w:tcPr>
            <w:tcW w:w="567" w:type="dxa"/>
            <w:tcBorders>
              <w:top w:val="double" w:sz="4" w:space="0" w:color="auto"/>
              <w:left w:val="double" w:sz="4" w:space="0" w:color="auto"/>
              <w:bottom w:val="nil"/>
              <w:right w:val="double" w:sz="4" w:space="0" w:color="auto"/>
            </w:tcBorders>
            <w:vAlign w:val="bottom"/>
          </w:tcPr>
          <w:p w:rsidR="00D26D3A" w:rsidRPr="00643C85" w:rsidRDefault="00D26D3A" w:rsidP="00D26D3A">
            <w:pPr>
              <w:keepNext/>
              <w:spacing w:before="40"/>
              <w:jc w:val="center"/>
              <w:rPr>
                <w:b/>
                <w:bCs/>
              </w:rPr>
            </w:pPr>
          </w:p>
        </w:tc>
        <w:tc>
          <w:tcPr>
            <w:tcW w:w="131" w:type="dxa"/>
            <w:gridSpan w:val="2"/>
            <w:tcBorders>
              <w:top w:val="double" w:sz="4" w:space="0" w:color="auto"/>
              <w:left w:val="nil"/>
              <w:bottom w:val="nil"/>
              <w:right w:val="nil"/>
            </w:tcBorders>
            <w:vAlign w:val="bottom"/>
          </w:tcPr>
          <w:p w:rsidR="00D26D3A" w:rsidRPr="00643C85" w:rsidRDefault="00D26D3A" w:rsidP="00D26D3A">
            <w:pPr>
              <w:keepNext/>
              <w:spacing w:before="40"/>
            </w:pPr>
          </w:p>
        </w:tc>
        <w:tc>
          <w:tcPr>
            <w:tcW w:w="2137" w:type="dxa"/>
            <w:gridSpan w:val="2"/>
            <w:tcBorders>
              <w:top w:val="double" w:sz="4" w:space="0" w:color="auto"/>
              <w:left w:val="nil"/>
              <w:bottom w:val="single" w:sz="4" w:space="0" w:color="auto"/>
              <w:right w:val="nil"/>
            </w:tcBorders>
            <w:vAlign w:val="bottom"/>
          </w:tcPr>
          <w:p w:rsidR="00D26D3A" w:rsidRPr="00643C85" w:rsidRDefault="00D26D3A" w:rsidP="00D26D3A">
            <w:pPr>
              <w:keepNext/>
              <w:spacing w:before="40"/>
              <w:jc w:val="center"/>
            </w:pPr>
          </w:p>
        </w:tc>
        <w:tc>
          <w:tcPr>
            <w:tcW w:w="482" w:type="dxa"/>
            <w:tcBorders>
              <w:top w:val="double" w:sz="4" w:space="0" w:color="auto"/>
              <w:left w:val="nil"/>
              <w:bottom w:val="nil"/>
              <w:right w:val="nil"/>
            </w:tcBorders>
            <w:vAlign w:val="bottom"/>
          </w:tcPr>
          <w:p w:rsidR="00D26D3A" w:rsidRPr="00643C85" w:rsidRDefault="00D26D3A" w:rsidP="00D26D3A">
            <w:pPr>
              <w:keepNext/>
              <w:spacing w:before="40"/>
            </w:pPr>
          </w:p>
        </w:tc>
        <w:tc>
          <w:tcPr>
            <w:tcW w:w="2538" w:type="dxa"/>
            <w:gridSpan w:val="2"/>
            <w:tcBorders>
              <w:top w:val="double" w:sz="4" w:space="0" w:color="auto"/>
              <w:left w:val="nil"/>
              <w:bottom w:val="single" w:sz="4" w:space="0" w:color="auto"/>
              <w:right w:val="nil"/>
            </w:tcBorders>
            <w:vAlign w:val="bottom"/>
          </w:tcPr>
          <w:p w:rsidR="00D26D3A" w:rsidRPr="00643C85" w:rsidRDefault="00D26D3A" w:rsidP="00D26D3A">
            <w:pPr>
              <w:keepNext/>
              <w:spacing w:before="40"/>
              <w:jc w:val="center"/>
            </w:pPr>
          </w:p>
        </w:tc>
        <w:tc>
          <w:tcPr>
            <w:tcW w:w="4387" w:type="dxa"/>
            <w:gridSpan w:val="11"/>
            <w:tcBorders>
              <w:top w:val="double" w:sz="4" w:space="0" w:color="auto"/>
              <w:left w:val="nil"/>
              <w:bottom w:val="nil"/>
              <w:right w:val="double" w:sz="4" w:space="0" w:color="auto"/>
            </w:tcBorders>
            <w:vAlign w:val="bottom"/>
          </w:tcPr>
          <w:p w:rsidR="00D26D3A" w:rsidRPr="00643C85" w:rsidRDefault="00D26D3A" w:rsidP="00D26D3A">
            <w:pPr>
              <w:keepNext/>
              <w:spacing w:before="40"/>
            </w:pPr>
          </w:p>
        </w:tc>
      </w:tr>
      <w:tr w:rsidR="00D26D3A" w:rsidRPr="00643C85" w:rsidTr="00D26D3A">
        <w:trPr>
          <w:cantSplit/>
        </w:trPr>
        <w:tc>
          <w:tcPr>
            <w:tcW w:w="567" w:type="dxa"/>
            <w:tcBorders>
              <w:top w:val="nil"/>
              <w:left w:val="double" w:sz="4" w:space="0" w:color="auto"/>
              <w:bottom w:val="nil"/>
              <w:right w:val="double" w:sz="4" w:space="0" w:color="auto"/>
            </w:tcBorders>
          </w:tcPr>
          <w:p w:rsidR="00D26D3A" w:rsidRPr="00643C85" w:rsidRDefault="00D26D3A" w:rsidP="00D26D3A">
            <w:pPr>
              <w:keepNext/>
              <w:jc w:val="center"/>
              <w:rPr>
                <w:b/>
                <w:bCs/>
              </w:rPr>
            </w:pPr>
          </w:p>
        </w:tc>
        <w:tc>
          <w:tcPr>
            <w:tcW w:w="131" w:type="dxa"/>
            <w:gridSpan w:val="2"/>
          </w:tcPr>
          <w:p w:rsidR="00D26D3A" w:rsidRPr="00643C85" w:rsidRDefault="00D26D3A" w:rsidP="00D26D3A">
            <w:pPr>
              <w:keepNext/>
            </w:pPr>
          </w:p>
        </w:tc>
        <w:tc>
          <w:tcPr>
            <w:tcW w:w="2137" w:type="dxa"/>
            <w:gridSpan w:val="2"/>
          </w:tcPr>
          <w:p w:rsidR="00D26D3A" w:rsidRPr="00643C85" w:rsidRDefault="00D26D3A" w:rsidP="00D26D3A">
            <w:pPr>
              <w:keepNext/>
              <w:jc w:val="center"/>
            </w:pPr>
            <w:r w:rsidRPr="00643C85">
              <w:t>(подпись)</w:t>
            </w:r>
          </w:p>
        </w:tc>
        <w:tc>
          <w:tcPr>
            <w:tcW w:w="482" w:type="dxa"/>
          </w:tcPr>
          <w:p w:rsidR="00D26D3A" w:rsidRPr="00643C85" w:rsidRDefault="00D26D3A" w:rsidP="00D26D3A">
            <w:pPr>
              <w:keepNext/>
              <w:jc w:val="center"/>
            </w:pPr>
            <w:r w:rsidRPr="00643C85">
              <w:t>м.п.</w:t>
            </w:r>
          </w:p>
        </w:tc>
        <w:tc>
          <w:tcPr>
            <w:tcW w:w="2538" w:type="dxa"/>
            <w:gridSpan w:val="2"/>
          </w:tcPr>
          <w:p w:rsidR="00D26D3A" w:rsidRPr="00643C85" w:rsidRDefault="00D26D3A" w:rsidP="00D26D3A">
            <w:pPr>
              <w:keepNext/>
              <w:jc w:val="center"/>
            </w:pPr>
            <w:r w:rsidRPr="00643C85">
              <w:t>(инициалы, фамилия)</w:t>
            </w:r>
          </w:p>
        </w:tc>
        <w:tc>
          <w:tcPr>
            <w:tcW w:w="4387" w:type="dxa"/>
            <w:gridSpan w:val="11"/>
            <w:tcBorders>
              <w:top w:val="nil"/>
              <w:left w:val="nil"/>
              <w:bottom w:val="nil"/>
              <w:right w:val="double" w:sz="4" w:space="0" w:color="auto"/>
            </w:tcBorders>
          </w:tcPr>
          <w:p w:rsidR="00D26D3A" w:rsidRPr="00643C85" w:rsidRDefault="00D26D3A" w:rsidP="00D26D3A">
            <w:pPr>
              <w:keepNext/>
            </w:pPr>
          </w:p>
        </w:tc>
      </w:tr>
      <w:tr w:rsidR="00D26D3A" w:rsidRPr="00643C85" w:rsidTr="00D26D3A">
        <w:trPr>
          <w:cantSplit/>
        </w:trPr>
        <w:tc>
          <w:tcPr>
            <w:tcW w:w="567" w:type="dxa"/>
            <w:tcBorders>
              <w:top w:val="nil"/>
              <w:left w:val="double" w:sz="4" w:space="0" w:color="auto"/>
              <w:bottom w:val="nil"/>
              <w:right w:val="double" w:sz="4" w:space="0" w:color="auto"/>
            </w:tcBorders>
            <w:vAlign w:val="bottom"/>
          </w:tcPr>
          <w:p w:rsidR="00D26D3A" w:rsidRPr="00643C85" w:rsidRDefault="00D26D3A" w:rsidP="00D26D3A">
            <w:pPr>
              <w:keepNext/>
              <w:jc w:val="center"/>
              <w:rPr>
                <w:b/>
                <w:bCs/>
              </w:rPr>
            </w:pPr>
          </w:p>
        </w:tc>
        <w:tc>
          <w:tcPr>
            <w:tcW w:w="131" w:type="dxa"/>
            <w:gridSpan w:val="2"/>
            <w:vAlign w:val="bottom"/>
          </w:tcPr>
          <w:p w:rsidR="00D26D3A" w:rsidRPr="00643C85" w:rsidRDefault="00D26D3A" w:rsidP="00D26D3A">
            <w:pPr>
              <w:keepNext/>
            </w:pPr>
          </w:p>
        </w:tc>
        <w:tc>
          <w:tcPr>
            <w:tcW w:w="5157" w:type="dxa"/>
            <w:gridSpan w:val="5"/>
            <w:vAlign w:val="bottom"/>
          </w:tcPr>
          <w:p w:rsidR="00D26D3A" w:rsidRPr="00643C85" w:rsidRDefault="00D26D3A" w:rsidP="00D26D3A">
            <w:pPr>
              <w:keepNext/>
              <w:jc w:val="center"/>
            </w:pPr>
          </w:p>
        </w:tc>
        <w:tc>
          <w:tcPr>
            <w:tcW w:w="864" w:type="dxa"/>
            <w:gridSpan w:val="2"/>
            <w:vAlign w:val="bottom"/>
          </w:tcPr>
          <w:p w:rsidR="00D26D3A" w:rsidRPr="00643C85" w:rsidRDefault="00D26D3A" w:rsidP="00D26D3A">
            <w:pPr>
              <w:keepNext/>
              <w:jc w:val="right"/>
            </w:pPr>
            <w:r w:rsidRPr="00643C85">
              <w:t>дата “</w:t>
            </w:r>
          </w:p>
        </w:tc>
        <w:tc>
          <w:tcPr>
            <w:tcW w:w="397" w:type="dxa"/>
            <w:vAlign w:val="bottom"/>
          </w:tcPr>
          <w:p w:rsidR="00D26D3A" w:rsidRPr="00643C85" w:rsidRDefault="00D26D3A" w:rsidP="00D26D3A">
            <w:pPr>
              <w:keepNext/>
              <w:jc w:val="center"/>
            </w:pPr>
          </w:p>
        </w:tc>
        <w:tc>
          <w:tcPr>
            <w:tcW w:w="227" w:type="dxa"/>
            <w:gridSpan w:val="2"/>
            <w:vAlign w:val="bottom"/>
          </w:tcPr>
          <w:p w:rsidR="00D26D3A" w:rsidRPr="00643C85" w:rsidRDefault="00D26D3A" w:rsidP="00D26D3A">
            <w:pPr>
              <w:keepNext/>
            </w:pPr>
            <w:r w:rsidRPr="00643C85">
              <w:t>”</w:t>
            </w:r>
          </w:p>
        </w:tc>
        <w:tc>
          <w:tcPr>
            <w:tcW w:w="1304" w:type="dxa"/>
            <w:gridSpan w:val="2"/>
            <w:vAlign w:val="bottom"/>
          </w:tcPr>
          <w:p w:rsidR="00D26D3A" w:rsidRPr="00643C85" w:rsidRDefault="00D26D3A" w:rsidP="00D26D3A">
            <w:pPr>
              <w:keepNext/>
              <w:jc w:val="center"/>
            </w:pPr>
          </w:p>
        </w:tc>
        <w:tc>
          <w:tcPr>
            <w:tcW w:w="142" w:type="dxa"/>
            <w:vAlign w:val="bottom"/>
          </w:tcPr>
          <w:p w:rsidR="00D26D3A" w:rsidRPr="00643C85" w:rsidRDefault="00D26D3A" w:rsidP="00D26D3A">
            <w:pPr>
              <w:keepNext/>
            </w:pPr>
          </w:p>
        </w:tc>
        <w:tc>
          <w:tcPr>
            <w:tcW w:w="624" w:type="dxa"/>
            <w:vAlign w:val="bottom"/>
          </w:tcPr>
          <w:p w:rsidR="00D26D3A" w:rsidRPr="00643C85" w:rsidRDefault="00D26D3A" w:rsidP="00D26D3A">
            <w:pPr>
              <w:keepNext/>
              <w:jc w:val="center"/>
            </w:pPr>
          </w:p>
        </w:tc>
        <w:tc>
          <w:tcPr>
            <w:tcW w:w="687" w:type="dxa"/>
            <w:vAlign w:val="bottom"/>
          </w:tcPr>
          <w:p w:rsidR="00D26D3A" w:rsidRPr="00643C85" w:rsidRDefault="00D26D3A" w:rsidP="00D26D3A">
            <w:pPr>
              <w:keepNext/>
              <w:ind w:left="57"/>
            </w:pPr>
            <w:r w:rsidRPr="00643C85">
              <w:t>г.</w:t>
            </w:r>
          </w:p>
        </w:tc>
        <w:tc>
          <w:tcPr>
            <w:tcW w:w="142" w:type="dxa"/>
            <w:tcBorders>
              <w:top w:val="nil"/>
              <w:left w:val="nil"/>
              <w:bottom w:val="nil"/>
              <w:right w:val="double" w:sz="4" w:space="0" w:color="auto"/>
            </w:tcBorders>
            <w:vAlign w:val="bottom"/>
          </w:tcPr>
          <w:p w:rsidR="00D26D3A" w:rsidRPr="00643C85" w:rsidRDefault="00D26D3A" w:rsidP="00D26D3A">
            <w:pPr>
              <w:keepNext/>
            </w:pPr>
          </w:p>
        </w:tc>
      </w:tr>
      <w:tr w:rsidR="00D26D3A" w:rsidRPr="00643C85" w:rsidTr="00D26D3A">
        <w:trPr>
          <w:cantSplit/>
        </w:trPr>
        <w:tc>
          <w:tcPr>
            <w:tcW w:w="567" w:type="dxa"/>
            <w:tcBorders>
              <w:top w:val="nil"/>
              <w:left w:val="double" w:sz="4" w:space="0" w:color="auto"/>
              <w:bottom w:val="double" w:sz="4" w:space="0" w:color="auto"/>
              <w:right w:val="double" w:sz="4" w:space="0" w:color="auto"/>
            </w:tcBorders>
          </w:tcPr>
          <w:p w:rsidR="00D26D3A" w:rsidRPr="00643C85" w:rsidRDefault="00D26D3A" w:rsidP="00D26D3A">
            <w:pPr>
              <w:spacing w:after="120"/>
              <w:jc w:val="center"/>
              <w:rPr>
                <w:b/>
                <w:bCs/>
              </w:rPr>
            </w:pPr>
          </w:p>
        </w:tc>
        <w:tc>
          <w:tcPr>
            <w:tcW w:w="131" w:type="dxa"/>
            <w:gridSpan w:val="2"/>
            <w:tcBorders>
              <w:top w:val="nil"/>
              <w:left w:val="nil"/>
              <w:bottom w:val="double" w:sz="4" w:space="0" w:color="auto"/>
              <w:right w:val="nil"/>
            </w:tcBorders>
          </w:tcPr>
          <w:p w:rsidR="00D26D3A" w:rsidRPr="00643C85" w:rsidRDefault="00D26D3A" w:rsidP="00D26D3A">
            <w:pPr>
              <w:spacing w:after="120"/>
            </w:pPr>
          </w:p>
        </w:tc>
        <w:tc>
          <w:tcPr>
            <w:tcW w:w="5157" w:type="dxa"/>
            <w:gridSpan w:val="5"/>
            <w:tcBorders>
              <w:top w:val="single" w:sz="4" w:space="0" w:color="auto"/>
              <w:left w:val="nil"/>
              <w:bottom w:val="double" w:sz="4" w:space="0" w:color="auto"/>
              <w:right w:val="nil"/>
            </w:tcBorders>
          </w:tcPr>
          <w:p w:rsidR="00D26D3A" w:rsidRPr="00643C85" w:rsidRDefault="00D26D3A" w:rsidP="00D26D3A">
            <w:pPr>
              <w:spacing w:after="120"/>
              <w:jc w:val="center"/>
            </w:pPr>
            <w:r w:rsidRPr="00643C85">
              <w:t>(ИНН нотариуса)</w:t>
            </w:r>
          </w:p>
        </w:tc>
        <w:tc>
          <w:tcPr>
            <w:tcW w:w="864" w:type="dxa"/>
            <w:gridSpan w:val="2"/>
            <w:tcBorders>
              <w:top w:val="nil"/>
              <w:left w:val="nil"/>
              <w:bottom w:val="double" w:sz="4" w:space="0" w:color="auto"/>
              <w:right w:val="nil"/>
            </w:tcBorders>
          </w:tcPr>
          <w:p w:rsidR="00D26D3A" w:rsidRPr="00643C85" w:rsidRDefault="00D26D3A" w:rsidP="00D26D3A">
            <w:pPr>
              <w:spacing w:after="120"/>
              <w:jc w:val="right"/>
            </w:pPr>
          </w:p>
        </w:tc>
        <w:tc>
          <w:tcPr>
            <w:tcW w:w="397" w:type="dxa"/>
            <w:tcBorders>
              <w:top w:val="single" w:sz="4" w:space="0" w:color="auto"/>
              <w:left w:val="nil"/>
              <w:bottom w:val="double" w:sz="4" w:space="0" w:color="auto"/>
              <w:right w:val="nil"/>
            </w:tcBorders>
          </w:tcPr>
          <w:p w:rsidR="00D26D3A" w:rsidRPr="00643C85" w:rsidRDefault="00D26D3A" w:rsidP="00D26D3A">
            <w:pPr>
              <w:spacing w:after="120"/>
              <w:jc w:val="center"/>
            </w:pPr>
          </w:p>
        </w:tc>
        <w:tc>
          <w:tcPr>
            <w:tcW w:w="227" w:type="dxa"/>
            <w:gridSpan w:val="2"/>
            <w:tcBorders>
              <w:top w:val="nil"/>
              <w:left w:val="nil"/>
              <w:bottom w:val="double" w:sz="4" w:space="0" w:color="auto"/>
              <w:right w:val="nil"/>
            </w:tcBorders>
          </w:tcPr>
          <w:p w:rsidR="00D26D3A" w:rsidRPr="00643C85" w:rsidRDefault="00D26D3A" w:rsidP="00D26D3A">
            <w:pPr>
              <w:spacing w:after="120"/>
            </w:pPr>
          </w:p>
        </w:tc>
        <w:tc>
          <w:tcPr>
            <w:tcW w:w="1304" w:type="dxa"/>
            <w:gridSpan w:val="2"/>
            <w:tcBorders>
              <w:top w:val="single" w:sz="4" w:space="0" w:color="auto"/>
              <w:left w:val="nil"/>
              <w:bottom w:val="double" w:sz="4" w:space="0" w:color="auto"/>
              <w:right w:val="nil"/>
            </w:tcBorders>
          </w:tcPr>
          <w:p w:rsidR="00D26D3A" w:rsidRPr="00643C85" w:rsidRDefault="00D26D3A" w:rsidP="00D26D3A">
            <w:pPr>
              <w:spacing w:after="120"/>
              <w:jc w:val="center"/>
            </w:pPr>
          </w:p>
        </w:tc>
        <w:tc>
          <w:tcPr>
            <w:tcW w:w="142" w:type="dxa"/>
            <w:tcBorders>
              <w:top w:val="nil"/>
              <w:left w:val="nil"/>
              <w:bottom w:val="double" w:sz="4" w:space="0" w:color="auto"/>
              <w:right w:val="nil"/>
            </w:tcBorders>
          </w:tcPr>
          <w:p w:rsidR="00D26D3A" w:rsidRPr="00643C85" w:rsidRDefault="00D26D3A" w:rsidP="00D26D3A">
            <w:pPr>
              <w:spacing w:after="120"/>
            </w:pPr>
          </w:p>
        </w:tc>
        <w:tc>
          <w:tcPr>
            <w:tcW w:w="624" w:type="dxa"/>
            <w:tcBorders>
              <w:top w:val="single" w:sz="4" w:space="0" w:color="auto"/>
              <w:left w:val="nil"/>
              <w:bottom w:val="double" w:sz="4" w:space="0" w:color="auto"/>
              <w:right w:val="nil"/>
            </w:tcBorders>
          </w:tcPr>
          <w:p w:rsidR="00D26D3A" w:rsidRPr="00643C85" w:rsidRDefault="00D26D3A" w:rsidP="00D26D3A">
            <w:pPr>
              <w:spacing w:after="120"/>
              <w:jc w:val="center"/>
            </w:pPr>
          </w:p>
        </w:tc>
        <w:tc>
          <w:tcPr>
            <w:tcW w:w="687" w:type="dxa"/>
            <w:tcBorders>
              <w:top w:val="nil"/>
              <w:left w:val="nil"/>
              <w:bottom w:val="double" w:sz="4" w:space="0" w:color="auto"/>
              <w:right w:val="nil"/>
            </w:tcBorders>
          </w:tcPr>
          <w:p w:rsidR="00D26D3A" w:rsidRPr="00643C85" w:rsidRDefault="00D26D3A" w:rsidP="00D26D3A">
            <w:pPr>
              <w:spacing w:after="120"/>
              <w:ind w:left="57"/>
            </w:pPr>
          </w:p>
        </w:tc>
        <w:tc>
          <w:tcPr>
            <w:tcW w:w="142" w:type="dxa"/>
            <w:tcBorders>
              <w:top w:val="nil"/>
              <w:left w:val="nil"/>
              <w:bottom w:val="double" w:sz="4" w:space="0" w:color="auto"/>
              <w:right w:val="double" w:sz="4" w:space="0" w:color="auto"/>
            </w:tcBorders>
          </w:tcPr>
          <w:p w:rsidR="00D26D3A" w:rsidRPr="00643C85" w:rsidRDefault="00D26D3A" w:rsidP="00D26D3A">
            <w:pPr>
              <w:spacing w:after="120"/>
            </w:pPr>
          </w:p>
        </w:tc>
      </w:tr>
      <w:tr w:rsidR="00D26D3A" w:rsidRPr="00643C85" w:rsidTr="00D26D3A">
        <w:trPr>
          <w:cantSplit/>
        </w:trPr>
        <w:tc>
          <w:tcPr>
            <w:tcW w:w="567" w:type="dxa"/>
            <w:tcBorders>
              <w:top w:val="double" w:sz="4" w:space="0" w:color="auto"/>
              <w:left w:val="double" w:sz="4" w:space="0" w:color="auto"/>
              <w:bottom w:val="double" w:sz="4" w:space="0" w:color="auto"/>
              <w:right w:val="double" w:sz="4" w:space="0" w:color="auto"/>
            </w:tcBorders>
          </w:tcPr>
          <w:p w:rsidR="00D26D3A" w:rsidRPr="00643C85" w:rsidRDefault="00D26D3A" w:rsidP="00D26D3A">
            <w:pPr>
              <w:spacing w:before="40" w:after="40"/>
              <w:jc w:val="center"/>
              <w:rPr>
                <w:b/>
                <w:bCs/>
              </w:rPr>
            </w:pPr>
            <w:r w:rsidRPr="00643C85">
              <w:rPr>
                <w:b/>
                <w:bCs/>
              </w:rPr>
              <w:t>11</w:t>
            </w:r>
          </w:p>
        </w:tc>
        <w:tc>
          <w:tcPr>
            <w:tcW w:w="9675" w:type="dxa"/>
            <w:gridSpan w:val="18"/>
            <w:tcBorders>
              <w:top w:val="double" w:sz="4" w:space="0" w:color="auto"/>
              <w:left w:val="double" w:sz="4" w:space="0" w:color="auto"/>
              <w:bottom w:val="double" w:sz="4" w:space="0" w:color="auto"/>
              <w:right w:val="double" w:sz="4" w:space="0" w:color="auto"/>
            </w:tcBorders>
          </w:tcPr>
          <w:p w:rsidR="00D26D3A" w:rsidRPr="00643C85" w:rsidRDefault="00D26D3A" w:rsidP="00D26D3A">
            <w:pPr>
              <w:spacing w:before="40" w:after="40"/>
              <w:ind w:left="57" w:right="142"/>
              <w:jc w:val="both"/>
              <w:rPr>
                <w:b/>
                <w:bCs/>
              </w:rPr>
            </w:pPr>
            <w:r w:rsidRPr="00643C85">
              <w:rPr>
                <w:b/>
                <w:bCs/>
              </w:rPr>
              <w:t>Отметка принявшего запрос специалиста</w:t>
            </w:r>
            <w:r w:rsidRPr="00643C85">
              <w:rPr>
                <w:b/>
                <w:bCs/>
                <w:vertAlign w:val="superscript"/>
              </w:rPr>
              <w:t> 30</w:t>
            </w:r>
            <w:r w:rsidRPr="00643C85">
              <w:rPr>
                <w:b/>
                <w:bCs/>
              </w:rPr>
              <w:t xml:space="preserve"> (или заполняется автоматически при представлении запроса)</w:t>
            </w:r>
          </w:p>
        </w:tc>
      </w:tr>
      <w:tr w:rsidR="00D26D3A" w:rsidRPr="00643C85" w:rsidTr="00D26D3A">
        <w:trPr>
          <w:cantSplit/>
        </w:trPr>
        <w:tc>
          <w:tcPr>
            <w:tcW w:w="567" w:type="dxa"/>
            <w:tcBorders>
              <w:top w:val="double" w:sz="4" w:space="0" w:color="auto"/>
              <w:left w:val="double" w:sz="4" w:space="0" w:color="auto"/>
              <w:bottom w:val="nil"/>
              <w:right w:val="double" w:sz="4" w:space="0" w:color="auto"/>
            </w:tcBorders>
            <w:vAlign w:val="bottom"/>
          </w:tcPr>
          <w:p w:rsidR="00D26D3A" w:rsidRPr="00643C85" w:rsidRDefault="00D26D3A" w:rsidP="00D26D3A">
            <w:pPr>
              <w:spacing w:before="20"/>
              <w:jc w:val="center"/>
              <w:rPr>
                <w:b/>
                <w:bCs/>
              </w:rPr>
            </w:pPr>
          </w:p>
        </w:tc>
        <w:tc>
          <w:tcPr>
            <w:tcW w:w="131" w:type="dxa"/>
            <w:gridSpan w:val="2"/>
            <w:tcBorders>
              <w:top w:val="double" w:sz="4" w:space="0" w:color="auto"/>
              <w:left w:val="nil"/>
              <w:bottom w:val="nil"/>
              <w:right w:val="nil"/>
            </w:tcBorders>
            <w:vAlign w:val="bottom"/>
          </w:tcPr>
          <w:p w:rsidR="00D26D3A" w:rsidRPr="00643C85" w:rsidRDefault="00D26D3A" w:rsidP="00D26D3A">
            <w:pPr>
              <w:spacing w:before="20"/>
            </w:pPr>
          </w:p>
        </w:tc>
        <w:tc>
          <w:tcPr>
            <w:tcW w:w="5157" w:type="dxa"/>
            <w:gridSpan w:val="5"/>
            <w:tcBorders>
              <w:top w:val="double" w:sz="4" w:space="0" w:color="auto"/>
              <w:left w:val="nil"/>
              <w:bottom w:val="single" w:sz="4" w:space="0" w:color="auto"/>
              <w:right w:val="nil"/>
            </w:tcBorders>
            <w:vAlign w:val="bottom"/>
          </w:tcPr>
          <w:p w:rsidR="00D26D3A" w:rsidRPr="00643C85" w:rsidRDefault="00D26D3A" w:rsidP="00D26D3A">
            <w:pPr>
              <w:spacing w:before="20"/>
              <w:jc w:val="center"/>
            </w:pPr>
          </w:p>
        </w:tc>
        <w:tc>
          <w:tcPr>
            <w:tcW w:w="284" w:type="dxa"/>
            <w:tcBorders>
              <w:top w:val="double" w:sz="4" w:space="0" w:color="auto"/>
              <w:left w:val="nil"/>
              <w:bottom w:val="nil"/>
              <w:right w:val="nil"/>
            </w:tcBorders>
            <w:vAlign w:val="bottom"/>
          </w:tcPr>
          <w:p w:rsidR="00D26D3A" w:rsidRPr="00643C85" w:rsidRDefault="00D26D3A" w:rsidP="00D26D3A">
            <w:pPr>
              <w:spacing w:before="20"/>
            </w:pPr>
          </w:p>
        </w:tc>
        <w:tc>
          <w:tcPr>
            <w:tcW w:w="1134" w:type="dxa"/>
            <w:gridSpan w:val="3"/>
            <w:tcBorders>
              <w:top w:val="double" w:sz="4" w:space="0" w:color="auto"/>
              <w:left w:val="nil"/>
              <w:bottom w:val="single" w:sz="4" w:space="0" w:color="auto"/>
              <w:right w:val="nil"/>
            </w:tcBorders>
            <w:vAlign w:val="bottom"/>
          </w:tcPr>
          <w:p w:rsidR="00D26D3A" w:rsidRPr="00643C85" w:rsidRDefault="00D26D3A" w:rsidP="00D26D3A">
            <w:pPr>
              <w:spacing w:before="20"/>
              <w:jc w:val="center"/>
            </w:pPr>
          </w:p>
        </w:tc>
        <w:tc>
          <w:tcPr>
            <w:tcW w:w="113" w:type="dxa"/>
            <w:gridSpan w:val="2"/>
            <w:tcBorders>
              <w:top w:val="double" w:sz="4" w:space="0" w:color="auto"/>
              <w:left w:val="nil"/>
              <w:bottom w:val="nil"/>
              <w:right w:val="nil"/>
            </w:tcBorders>
            <w:vAlign w:val="bottom"/>
          </w:tcPr>
          <w:p w:rsidR="00D26D3A" w:rsidRPr="00643C85" w:rsidRDefault="00D26D3A" w:rsidP="00D26D3A">
            <w:pPr>
              <w:spacing w:before="20"/>
            </w:pPr>
          </w:p>
        </w:tc>
        <w:tc>
          <w:tcPr>
            <w:tcW w:w="2714" w:type="dxa"/>
            <w:gridSpan w:val="4"/>
            <w:tcBorders>
              <w:top w:val="double" w:sz="4" w:space="0" w:color="auto"/>
              <w:left w:val="nil"/>
              <w:bottom w:val="single" w:sz="4" w:space="0" w:color="auto"/>
              <w:right w:val="nil"/>
            </w:tcBorders>
            <w:vAlign w:val="bottom"/>
          </w:tcPr>
          <w:p w:rsidR="00D26D3A" w:rsidRPr="00643C85" w:rsidRDefault="00D26D3A" w:rsidP="00D26D3A">
            <w:pPr>
              <w:spacing w:before="20"/>
              <w:jc w:val="center"/>
            </w:pPr>
          </w:p>
        </w:tc>
        <w:tc>
          <w:tcPr>
            <w:tcW w:w="142" w:type="dxa"/>
            <w:tcBorders>
              <w:top w:val="double" w:sz="4" w:space="0" w:color="auto"/>
              <w:left w:val="nil"/>
              <w:bottom w:val="nil"/>
              <w:right w:val="double" w:sz="4" w:space="0" w:color="auto"/>
            </w:tcBorders>
            <w:vAlign w:val="bottom"/>
          </w:tcPr>
          <w:p w:rsidR="00D26D3A" w:rsidRPr="00643C85" w:rsidRDefault="00D26D3A" w:rsidP="00D26D3A">
            <w:pPr>
              <w:spacing w:before="20"/>
            </w:pPr>
          </w:p>
        </w:tc>
      </w:tr>
      <w:tr w:rsidR="00D26D3A" w:rsidRPr="00643C85" w:rsidTr="00D26D3A">
        <w:trPr>
          <w:cantSplit/>
        </w:trPr>
        <w:tc>
          <w:tcPr>
            <w:tcW w:w="567" w:type="dxa"/>
            <w:tcBorders>
              <w:top w:val="nil"/>
              <w:left w:val="double" w:sz="4" w:space="0" w:color="auto"/>
              <w:bottom w:val="double" w:sz="4" w:space="0" w:color="auto"/>
              <w:right w:val="double" w:sz="4" w:space="0" w:color="auto"/>
            </w:tcBorders>
          </w:tcPr>
          <w:p w:rsidR="00D26D3A" w:rsidRPr="00643C85" w:rsidRDefault="00D26D3A" w:rsidP="00D26D3A">
            <w:pPr>
              <w:spacing w:after="20"/>
              <w:jc w:val="center"/>
              <w:rPr>
                <w:b/>
                <w:bCs/>
              </w:rPr>
            </w:pPr>
          </w:p>
        </w:tc>
        <w:tc>
          <w:tcPr>
            <w:tcW w:w="131" w:type="dxa"/>
            <w:gridSpan w:val="2"/>
            <w:tcBorders>
              <w:top w:val="nil"/>
              <w:left w:val="nil"/>
              <w:bottom w:val="double" w:sz="4" w:space="0" w:color="auto"/>
              <w:right w:val="nil"/>
            </w:tcBorders>
          </w:tcPr>
          <w:p w:rsidR="00D26D3A" w:rsidRPr="00643C85" w:rsidRDefault="00D26D3A" w:rsidP="00D26D3A">
            <w:pPr>
              <w:spacing w:after="20"/>
            </w:pPr>
          </w:p>
        </w:tc>
        <w:tc>
          <w:tcPr>
            <w:tcW w:w="5157" w:type="dxa"/>
            <w:gridSpan w:val="5"/>
            <w:tcBorders>
              <w:top w:val="nil"/>
              <w:left w:val="nil"/>
              <w:bottom w:val="double" w:sz="4" w:space="0" w:color="auto"/>
              <w:right w:val="nil"/>
            </w:tcBorders>
          </w:tcPr>
          <w:p w:rsidR="00D26D3A" w:rsidRPr="00643C85" w:rsidRDefault="00D26D3A" w:rsidP="00D26D3A">
            <w:pPr>
              <w:spacing w:after="20"/>
              <w:jc w:val="center"/>
            </w:pPr>
            <w:r w:rsidRPr="00643C85">
              <w:t>(должность)</w:t>
            </w:r>
          </w:p>
        </w:tc>
        <w:tc>
          <w:tcPr>
            <w:tcW w:w="284" w:type="dxa"/>
            <w:tcBorders>
              <w:top w:val="nil"/>
              <w:left w:val="nil"/>
              <w:bottom w:val="double" w:sz="4" w:space="0" w:color="auto"/>
              <w:right w:val="nil"/>
            </w:tcBorders>
          </w:tcPr>
          <w:p w:rsidR="00D26D3A" w:rsidRPr="00643C85" w:rsidRDefault="00D26D3A" w:rsidP="00D26D3A">
            <w:pPr>
              <w:spacing w:after="20"/>
            </w:pPr>
          </w:p>
        </w:tc>
        <w:tc>
          <w:tcPr>
            <w:tcW w:w="1134" w:type="dxa"/>
            <w:gridSpan w:val="3"/>
            <w:tcBorders>
              <w:top w:val="nil"/>
              <w:left w:val="nil"/>
              <w:bottom w:val="double" w:sz="4" w:space="0" w:color="auto"/>
              <w:right w:val="nil"/>
            </w:tcBorders>
          </w:tcPr>
          <w:p w:rsidR="00D26D3A" w:rsidRPr="00643C85" w:rsidRDefault="00D26D3A" w:rsidP="00D26D3A">
            <w:pPr>
              <w:spacing w:after="20"/>
              <w:jc w:val="center"/>
            </w:pPr>
            <w:r w:rsidRPr="00643C85">
              <w:t>(подпись)</w:t>
            </w:r>
          </w:p>
        </w:tc>
        <w:tc>
          <w:tcPr>
            <w:tcW w:w="113" w:type="dxa"/>
            <w:gridSpan w:val="2"/>
            <w:tcBorders>
              <w:top w:val="nil"/>
              <w:left w:val="nil"/>
              <w:bottom w:val="double" w:sz="4" w:space="0" w:color="auto"/>
              <w:right w:val="nil"/>
            </w:tcBorders>
          </w:tcPr>
          <w:p w:rsidR="00D26D3A" w:rsidRPr="00643C85" w:rsidRDefault="00D26D3A" w:rsidP="00D26D3A">
            <w:pPr>
              <w:spacing w:after="20"/>
            </w:pPr>
          </w:p>
        </w:tc>
        <w:tc>
          <w:tcPr>
            <w:tcW w:w="2714" w:type="dxa"/>
            <w:gridSpan w:val="4"/>
            <w:tcBorders>
              <w:top w:val="nil"/>
              <w:left w:val="nil"/>
              <w:bottom w:val="double" w:sz="4" w:space="0" w:color="auto"/>
              <w:right w:val="nil"/>
            </w:tcBorders>
          </w:tcPr>
          <w:p w:rsidR="00D26D3A" w:rsidRPr="00643C85" w:rsidRDefault="00D26D3A" w:rsidP="00D26D3A">
            <w:pPr>
              <w:spacing w:after="20"/>
              <w:jc w:val="center"/>
            </w:pPr>
            <w:r w:rsidRPr="00643C85">
              <w:t>(инициалы, фамилия)</w:t>
            </w:r>
          </w:p>
        </w:tc>
        <w:tc>
          <w:tcPr>
            <w:tcW w:w="142" w:type="dxa"/>
            <w:tcBorders>
              <w:top w:val="nil"/>
              <w:left w:val="nil"/>
              <w:bottom w:val="double" w:sz="4" w:space="0" w:color="auto"/>
              <w:right w:val="double" w:sz="4" w:space="0" w:color="auto"/>
            </w:tcBorders>
          </w:tcPr>
          <w:p w:rsidR="00D26D3A" w:rsidRPr="00643C85" w:rsidRDefault="00D26D3A" w:rsidP="00D26D3A">
            <w:pPr>
              <w:spacing w:after="20"/>
            </w:pPr>
          </w:p>
        </w:tc>
      </w:tr>
      <w:tr w:rsidR="00D26D3A" w:rsidRPr="00643C85" w:rsidTr="00D26D3A">
        <w:trPr>
          <w:cantSplit/>
          <w:trHeight w:val="300"/>
        </w:trPr>
        <w:tc>
          <w:tcPr>
            <w:tcW w:w="567" w:type="dxa"/>
            <w:tcBorders>
              <w:top w:val="double" w:sz="4" w:space="0" w:color="auto"/>
              <w:left w:val="double" w:sz="4" w:space="0" w:color="auto"/>
              <w:bottom w:val="nil"/>
              <w:right w:val="double" w:sz="4" w:space="0" w:color="auto"/>
            </w:tcBorders>
          </w:tcPr>
          <w:p w:rsidR="00D26D3A" w:rsidRPr="00643C85" w:rsidRDefault="00D26D3A" w:rsidP="00D26D3A">
            <w:pPr>
              <w:spacing w:before="40"/>
              <w:jc w:val="center"/>
              <w:rPr>
                <w:b/>
                <w:bCs/>
              </w:rPr>
            </w:pPr>
            <w:r w:rsidRPr="00643C85">
              <w:rPr>
                <w:b/>
                <w:bCs/>
              </w:rPr>
              <w:t>12</w:t>
            </w:r>
          </w:p>
        </w:tc>
        <w:tc>
          <w:tcPr>
            <w:tcW w:w="9533" w:type="dxa"/>
            <w:gridSpan w:val="17"/>
            <w:tcBorders>
              <w:top w:val="double" w:sz="4" w:space="0" w:color="auto"/>
              <w:left w:val="nil"/>
              <w:bottom w:val="nil"/>
              <w:right w:val="nil"/>
            </w:tcBorders>
          </w:tcPr>
          <w:p w:rsidR="00D26D3A" w:rsidRPr="00643C85" w:rsidRDefault="00D26D3A" w:rsidP="00D26D3A">
            <w:pPr>
              <w:spacing w:before="40"/>
              <w:ind w:left="57"/>
              <w:jc w:val="both"/>
              <w:rPr>
                <w:b/>
                <w:bCs/>
                <w:spacing w:val="2"/>
              </w:rPr>
            </w:pPr>
            <w:r w:rsidRPr="00643C85">
              <w:rPr>
                <w:b/>
                <w:bCs/>
                <w:spacing w:val="2"/>
              </w:rPr>
              <w:t xml:space="preserve">ПРИМЕЧАНИЕ </w:t>
            </w:r>
            <w:r w:rsidRPr="00643C85">
              <w:rPr>
                <w:b/>
                <w:bCs/>
                <w:spacing w:val="2"/>
                <w:vertAlign w:val="superscript"/>
              </w:rPr>
              <w:t>31</w:t>
            </w:r>
            <w:r w:rsidRPr="00643C85">
              <w:rPr>
                <w:b/>
                <w:bCs/>
                <w:spacing w:val="2"/>
              </w:rPr>
              <w:t>:</w:t>
            </w:r>
          </w:p>
        </w:tc>
        <w:tc>
          <w:tcPr>
            <w:tcW w:w="142" w:type="dxa"/>
            <w:tcBorders>
              <w:top w:val="double" w:sz="4" w:space="0" w:color="auto"/>
              <w:left w:val="nil"/>
              <w:bottom w:val="nil"/>
              <w:right w:val="double" w:sz="4" w:space="0" w:color="auto"/>
            </w:tcBorders>
          </w:tcPr>
          <w:p w:rsidR="00D26D3A" w:rsidRPr="00643C85" w:rsidRDefault="00D26D3A" w:rsidP="00D26D3A">
            <w:pPr>
              <w:spacing w:before="40"/>
              <w:rPr>
                <w:b/>
                <w:bCs/>
              </w:rPr>
            </w:pPr>
          </w:p>
        </w:tc>
      </w:tr>
      <w:tr w:rsidR="00D26D3A" w:rsidRPr="00643C85" w:rsidTr="00D26D3A">
        <w:trPr>
          <w:cantSplit/>
        </w:trPr>
        <w:tc>
          <w:tcPr>
            <w:tcW w:w="567" w:type="dxa"/>
            <w:tcBorders>
              <w:top w:val="nil"/>
              <w:left w:val="double" w:sz="4" w:space="0" w:color="auto"/>
              <w:bottom w:val="nil"/>
              <w:right w:val="double" w:sz="4" w:space="0" w:color="auto"/>
            </w:tcBorders>
            <w:vAlign w:val="center"/>
          </w:tcPr>
          <w:p w:rsidR="00D26D3A" w:rsidRPr="00643C85" w:rsidRDefault="00D26D3A" w:rsidP="00D26D3A">
            <w:pPr>
              <w:jc w:val="center"/>
              <w:rPr>
                <w:b/>
                <w:bCs/>
              </w:rPr>
            </w:pPr>
          </w:p>
        </w:tc>
        <w:tc>
          <w:tcPr>
            <w:tcW w:w="117" w:type="dxa"/>
            <w:vAlign w:val="bottom"/>
          </w:tcPr>
          <w:p w:rsidR="00D26D3A" w:rsidRPr="00643C85" w:rsidRDefault="00D26D3A" w:rsidP="00D26D3A"/>
        </w:tc>
        <w:tc>
          <w:tcPr>
            <w:tcW w:w="9416" w:type="dxa"/>
            <w:gridSpan w:val="16"/>
            <w:tcBorders>
              <w:top w:val="nil"/>
              <w:left w:val="nil"/>
              <w:bottom w:val="single" w:sz="4" w:space="0" w:color="auto"/>
              <w:right w:val="nil"/>
            </w:tcBorders>
            <w:vAlign w:val="bottom"/>
          </w:tcPr>
          <w:p w:rsidR="00D26D3A" w:rsidRPr="00643C85" w:rsidRDefault="00D26D3A" w:rsidP="00D26D3A"/>
        </w:tc>
        <w:tc>
          <w:tcPr>
            <w:tcW w:w="142" w:type="dxa"/>
            <w:tcBorders>
              <w:top w:val="nil"/>
              <w:left w:val="nil"/>
              <w:bottom w:val="nil"/>
              <w:right w:val="double" w:sz="4" w:space="0" w:color="auto"/>
            </w:tcBorders>
            <w:vAlign w:val="bottom"/>
          </w:tcPr>
          <w:p w:rsidR="00D26D3A" w:rsidRPr="00643C85" w:rsidRDefault="00D26D3A" w:rsidP="00D26D3A"/>
        </w:tc>
      </w:tr>
      <w:tr w:rsidR="00D26D3A" w:rsidRPr="00643C85" w:rsidTr="00D26D3A">
        <w:trPr>
          <w:cantSplit/>
        </w:trPr>
        <w:tc>
          <w:tcPr>
            <w:tcW w:w="567" w:type="dxa"/>
            <w:tcBorders>
              <w:top w:val="nil"/>
              <w:left w:val="double" w:sz="4" w:space="0" w:color="auto"/>
              <w:bottom w:val="nil"/>
              <w:right w:val="double" w:sz="4" w:space="0" w:color="auto"/>
            </w:tcBorders>
            <w:vAlign w:val="center"/>
          </w:tcPr>
          <w:p w:rsidR="00D26D3A" w:rsidRPr="00643C85" w:rsidRDefault="00D26D3A" w:rsidP="00D26D3A">
            <w:pPr>
              <w:jc w:val="center"/>
              <w:rPr>
                <w:b/>
                <w:bCs/>
              </w:rPr>
            </w:pPr>
          </w:p>
        </w:tc>
        <w:tc>
          <w:tcPr>
            <w:tcW w:w="117" w:type="dxa"/>
            <w:vAlign w:val="bottom"/>
          </w:tcPr>
          <w:p w:rsidR="00D26D3A" w:rsidRPr="00643C85" w:rsidRDefault="00D26D3A" w:rsidP="00D26D3A"/>
        </w:tc>
        <w:tc>
          <w:tcPr>
            <w:tcW w:w="9416" w:type="dxa"/>
            <w:gridSpan w:val="16"/>
            <w:tcBorders>
              <w:top w:val="single" w:sz="4" w:space="0" w:color="auto"/>
              <w:left w:val="nil"/>
              <w:bottom w:val="single" w:sz="4" w:space="0" w:color="auto"/>
              <w:right w:val="nil"/>
            </w:tcBorders>
            <w:vAlign w:val="bottom"/>
          </w:tcPr>
          <w:p w:rsidR="00D26D3A" w:rsidRPr="00643C85" w:rsidRDefault="00D26D3A" w:rsidP="00D26D3A"/>
        </w:tc>
        <w:tc>
          <w:tcPr>
            <w:tcW w:w="142" w:type="dxa"/>
            <w:tcBorders>
              <w:top w:val="nil"/>
              <w:left w:val="nil"/>
              <w:bottom w:val="nil"/>
              <w:right w:val="double" w:sz="4" w:space="0" w:color="auto"/>
            </w:tcBorders>
            <w:vAlign w:val="bottom"/>
          </w:tcPr>
          <w:p w:rsidR="00D26D3A" w:rsidRPr="00643C85" w:rsidRDefault="00D26D3A" w:rsidP="00D26D3A"/>
        </w:tc>
      </w:tr>
      <w:tr w:rsidR="00D26D3A" w:rsidRPr="00643C85" w:rsidTr="00D26D3A">
        <w:trPr>
          <w:cantSplit/>
        </w:trPr>
        <w:tc>
          <w:tcPr>
            <w:tcW w:w="567" w:type="dxa"/>
            <w:tcBorders>
              <w:top w:val="nil"/>
              <w:left w:val="double" w:sz="4" w:space="0" w:color="auto"/>
              <w:bottom w:val="nil"/>
              <w:right w:val="double" w:sz="4" w:space="0" w:color="auto"/>
            </w:tcBorders>
            <w:vAlign w:val="center"/>
          </w:tcPr>
          <w:p w:rsidR="00D26D3A" w:rsidRPr="00643C85" w:rsidRDefault="00D26D3A" w:rsidP="00D26D3A">
            <w:pPr>
              <w:jc w:val="center"/>
              <w:rPr>
                <w:b/>
                <w:bCs/>
              </w:rPr>
            </w:pPr>
          </w:p>
        </w:tc>
        <w:tc>
          <w:tcPr>
            <w:tcW w:w="117" w:type="dxa"/>
            <w:vAlign w:val="bottom"/>
          </w:tcPr>
          <w:p w:rsidR="00D26D3A" w:rsidRPr="00643C85" w:rsidRDefault="00D26D3A" w:rsidP="00D26D3A"/>
        </w:tc>
        <w:tc>
          <w:tcPr>
            <w:tcW w:w="9416" w:type="dxa"/>
            <w:gridSpan w:val="16"/>
            <w:tcBorders>
              <w:top w:val="single" w:sz="4" w:space="0" w:color="auto"/>
              <w:left w:val="nil"/>
              <w:bottom w:val="single" w:sz="4" w:space="0" w:color="auto"/>
              <w:right w:val="nil"/>
            </w:tcBorders>
            <w:vAlign w:val="bottom"/>
          </w:tcPr>
          <w:p w:rsidR="00D26D3A" w:rsidRPr="00643C85" w:rsidRDefault="00D26D3A" w:rsidP="00D26D3A"/>
        </w:tc>
        <w:tc>
          <w:tcPr>
            <w:tcW w:w="142" w:type="dxa"/>
            <w:tcBorders>
              <w:top w:val="nil"/>
              <w:left w:val="nil"/>
              <w:bottom w:val="nil"/>
              <w:right w:val="double" w:sz="4" w:space="0" w:color="auto"/>
            </w:tcBorders>
            <w:vAlign w:val="bottom"/>
          </w:tcPr>
          <w:p w:rsidR="00D26D3A" w:rsidRPr="00643C85" w:rsidRDefault="00D26D3A" w:rsidP="00D26D3A"/>
        </w:tc>
      </w:tr>
      <w:tr w:rsidR="00D26D3A" w:rsidRPr="00643C85" w:rsidTr="00D26D3A">
        <w:trPr>
          <w:cantSplit/>
        </w:trPr>
        <w:tc>
          <w:tcPr>
            <w:tcW w:w="567" w:type="dxa"/>
            <w:tcBorders>
              <w:top w:val="nil"/>
              <w:left w:val="double" w:sz="4" w:space="0" w:color="auto"/>
              <w:bottom w:val="double" w:sz="4" w:space="0" w:color="auto"/>
              <w:right w:val="double" w:sz="4" w:space="0" w:color="auto"/>
            </w:tcBorders>
          </w:tcPr>
          <w:p w:rsidR="00D26D3A" w:rsidRPr="00643C85" w:rsidRDefault="00D26D3A" w:rsidP="00D26D3A">
            <w:pPr>
              <w:jc w:val="center"/>
            </w:pPr>
          </w:p>
        </w:tc>
        <w:tc>
          <w:tcPr>
            <w:tcW w:w="117" w:type="dxa"/>
            <w:tcBorders>
              <w:top w:val="nil"/>
              <w:left w:val="nil"/>
              <w:bottom w:val="double" w:sz="4" w:space="0" w:color="auto"/>
              <w:right w:val="nil"/>
            </w:tcBorders>
          </w:tcPr>
          <w:p w:rsidR="00D26D3A" w:rsidRPr="00643C85" w:rsidRDefault="00D26D3A" w:rsidP="00D26D3A"/>
        </w:tc>
        <w:tc>
          <w:tcPr>
            <w:tcW w:w="9416" w:type="dxa"/>
            <w:gridSpan w:val="16"/>
            <w:tcBorders>
              <w:top w:val="single" w:sz="4" w:space="0" w:color="auto"/>
              <w:left w:val="nil"/>
              <w:bottom w:val="double" w:sz="4" w:space="0" w:color="auto"/>
              <w:right w:val="nil"/>
            </w:tcBorders>
          </w:tcPr>
          <w:p w:rsidR="00D26D3A" w:rsidRPr="00643C85" w:rsidRDefault="00D26D3A" w:rsidP="00D26D3A">
            <w:pPr>
              <w:jc w:val="center"/>
            </w:pPr>
          </w:p>
        </w:tc>
        <w:tc>
          <w:tcPr>
            <w:tcW w:w="142" w:type="dxa"/>
            <w:tcBorders>
              <w:top w:val="nil"/>
              <w:left w:val="nil"/>
              <w:bottom w:val="double" w:sz="4" w:space="0" w:color="auto"/>
              <w:right w:val="double" w:sz="4" w:space="0" w:color="auto"/>
            </w:tcBorders>
          </w:tcPr>
          <w:p w:rsidR="00D26D3A" w:rsidRPr="00643C85" w:rsidRDefault="00D26D3A" w:rsidP="00D26D3A"/>
        </w:tc>
      </w:tr>
    </w:tbl>
    <w:p w:rsidR="009A7DA8" w:rsidRPr="00643C85" w:rsidRDefault="009A7DA8" w:rsidP="00D26D3A">
      <w:pPr>
        <w:spacing w:after="400"/>
        <w:ind w:left="-284"/>
      </w:pPr>
    </w:p>
    <w:p w:rsidR="009A7DA8" w:rsidRPr="00643C85" w:rsidRDefault="009A7DA8" w:rsidP="009A7DA8">
      <w:pPr>
        <w:pBdr>
          <w:top w:val="single" w:sz="4" w:space="1" w:color="auto"/>
        </w:pBdr>
        <w:ind w:right="7343"/>
        <w:rPr>
          <w:snapToGrid w:val="0"/>
        </w:rPr>
      </w:pPr>
    </w:p>
    <w:p w:rsidR="009A7DA8" w:rsidRPr="00643C85" w:rsidRDefault="009A7DA8" w:rsidP="009A7DA8">
      <w:pPr>
        <w:ind w:firstLine="567"/>
        <w:jc w:val="both"/>
        <w:rPr>
          <w:snapToGrid w:val="0"/>
        </w:rPr>
      </w:pPr>
      <w:r w:rsidRPr="00643C85">
        <w:rPr>
          <w:snapToGrid w:val="0"/>
          <w:vertAlign w:val="superscript"/>
        </w:rPr>
        <w:t>1</w:t>
      </w:r>
      <w:r w:rsidRPr="00643C85">
        <w:rPr>
          <w:snapToGrid w:val="0"/>
        </w:rPr>
        <w:t> Указывается наименование органа регистрации прав в винительном падеже с предлогом “в”. Если запрос представляется лично в подведомственное федеральному органу исполнительной власти, уполномоченному в области государственного кадастрового учета, государственной регистрации прав, ведения Единого государственного реестра недвижимости (далее – ЕГРН) и предоставления сведений, содержащихся в ЕГРН (далее – уполномоченный орган), государственное учреждение, наделенное решением такого уполномоченного органа полномочиями по приему запросов о предоставлении сведений, содержащихся в ЕГРН (далее – запрос), указывается наименование действующего на территории кадастрового округа, в котором расположено указанное государственное учреждение, территориального органа уполномоченного органа, который должен рассмотреть запрос и подготовить соответствующий документ, в виде которого предоставляются сведения.</w:t>
      </w:r>
    </w:p>
    <w:p w:rsidR="009A7DA8" w:rsidRPr="00643C85" w:rsidRDefault="009A7DA8" w:rsidP="009A7DA8">
      <w:pPr>
        <w:ind w:firstLine="567"/>
        <w:jc w:val="both"/>
        <w:rPr>
          <w:snapToGrid w:val="0"/>
        </w:rPr>
      </w:pPr>
      <w:r w:rsidRPr="00643C85">
        <w:rPr>
          <w:snapToGrid w:val="0"/>
        </w:rPr>
        <w:t>Если запрос представляется в виде бумажного документа при личном обращении в многофункциональный центр предоставления государственных и муниципальных услуг (далее – многофункциональный центр), указывается многофункциональный центр, в который подается запрос.</w:t>
      </w:r>
    </w:p>
    <w:p w:rsidR="009A7DA8" w:rsidRPr="00643C85" w:rsidRDefault="009A7DA8" w:rsidP="009A7DA8">
      <w:pPr>
        <w:ind w:firstLine="567"/>
        <w:jc w:val="both"/>
        <w:rPr>
          <w:snapToGrid w:val="0"/>
        </w:rPr>
      </w:pPr>
      <w:r w:rsidRPr="00643C85">
        <w:rPr>
          <w:snapToGrid w:val="0"/>
          <w:vertAlign w:val="superscript"/>
        </w:rPr>
        <w:t>2</w:t>
      </w:r>
      <w:r w:rsidRPr="00643C85">
        <w:rPr>
          <w:snapToGrid w:val="0"/>
        </w:rPr>
        <w:t> Реквизит 2 запроса заполняется специалистом, осуществляющим прием запроса, или автоматически при представлении запроса.</w:t>
      </w:r>
    </w:p>
    <w:p w:rsidR="009A7DA8" w:rsidRPr="00643C85" w:rsidRDefault="009A7DA8" w:rsidP="009A7DA8">
      <w:pPr>
        <w:ind w:firstLine="567"/>
        <w:jc w:val="both"/>
        <w:rPr>
          <w:snapToGrid w:val="0"/>
        </w:rPr>
      </w:pPr>
      <w:r w:rsidRPr="00643C85">
        <w:rPr>
          <w:snapToGrid w:val="0"/>
          <w:vertAlign w:val="superscript"/>
        </w:rPr>
        <w:t>3</w:t>
      </w:r>
      <w:r w:rsidRPr="00643C85">
        <w:rPr>
          <w:snapToGrid w:val="0"/>
        </w:rPr>
        <w:t> При описании объекта недвижимости в обязательном порядке указывается его кадастровый номер (или ранее присвоенный государственный учетный номер).</w:t>
      </w:r>
    </w:p>
    <w:p w:rsidR="009A7DA8" w:rsidRPr="00643C85" w:rsidRDefault="009A7DA8" w:rsidP="009A7DA8">
      <w:pPr>
        <w:ind w:firstLine="567"/>
        <w:jc w:val="both"/>
        <w:rPr>
          <w:snapToGrid w:val="0"/>
        </w:rPr>
      </w:pPr>
      <w:r w:rsidRPr="00643C85">
        <w:rPr>
          <w:snapToGrid w:val="0"/>
          <w:vertAlign w:val="superscript"/>
        </w:rPr>
        <w:t>4</w:t>
      </w:r>
      <w:r w:rsidRPr="00643C85">
        <w:rPr>
          <w:snapToGrid w:val="0"/>
        </w:rPr>
        <w:t> Отмечается галочкой один из видов объектов недвижимости. Если в предложенном списке нет вида объекта недвижимости, сведения о котором необходимы заявителю, данный вид объекта недвижимости указывается заявителем после слова “иной” (перед которым в этом случае также проставляется галочка).</w:t>
      </w:r>
    </w:p>
    <w:p w:rsidR="009A7DA8" w:rsidRPr="00643C85" w:rsidRDefault="009A7DA8" w:rsidP="009A7DA8">
      <w:pPr>
        <w:ind w:firstLine="567"/>
        <w:jc w:val="both"/>
        <w:rPr>
          <w:snapToGrid w:val="0"/>
        </w:rPr>
      </w:pPr>
      <w:r w:rsidRPr="00643C85">
        <w:rPr>
          <w:snapToGrid w:val="0"/>
          <w:vertAlign w:val="superscript"/>
        </w:rPr>
        <w:t>5</w:t>
      </w:r>
      <w:r w:rsidRPr="00643C85">
        <w:rPr>
          <w:snapToGrid w:val="0"/>
        </w:rPr>
        <w:t> Указывается дополнительная информация (при наличии), например: инвентарный номер объекта, этажность и т.д.</w:t>
      </w:r>
    </w:p>
    <w:p w:rsidR="009A7DA8" w:rsidRPr="00643C85" w:rsidRDefault="009A7DA8" w:rsidP="009A7DA8">
      <w:pPr>
        <w:ind w:firstLine="567"/>
        <w:jc w:val="both"/>
        <w:rPr>
          <w:snapToGrid w:val="0"/>
        </w:rPr>
      </w:pPr>
      <w:r w:rsidRPr="00643C85">
        <w:rPr>
          <w:snapToGrid w:val="0"/>
          <w:vertAlign w:val="superscript"/>
        </w:rPr>
        <w:t>6</w:t>
      </w:r>
      <w:r w:rsidRPr="00643C85">
        <w:rPr>
          <w:snapToGrid w:val="0"/>
        </w:rPr>
        <w:t xml:space="preserve"> При описании правообладателя в обязательном порядке указываются: наименование юридического лица, ИНН и ОГРН – для российского юридического лица, наименование и </w:t>
      </w:r>
      <w:r w:rsidRPr="00643C85">
        <w:rPr>
          <w:snapToGrid w:val="0"/>
        </w:rPr>
        <w:lastRenderedPageBreak/>
        <w:t>страна инкорпорации, КИО – для иностранного юридического лица; для Российской Федерации – слова “Российская Федерация”, для субъекта Российской Федерации – полное наименование субъекта Российской Федерации, для муниципального образования – полное наименование муниципального образования (согласно уставу муниципального образования), для иностранного государства – полное наименование иностранного государства.</w:t>
      </w:r>
    </w:p>
    <w:p w:rsidR="009A7DA8" w:rsidRPr="00643C85" w:rsidRDefault="009A7DA8" w:rsidP="009A7DA8">
      <w:pPr>
        <w:ind w:firstLine="567"/>
        <w:jc w:val="both"/>
        <w:rPr>
          <w:snapToGrid w:val="0"/>
        </w:rPr>
      </w:pPr>
      <w:r w:rsidRPr="00643C85">
        <w:rPr>
          <w:snapToGrid w:val="0"/>
        </w:rPr>
        <w:t>Если заявителю известно ранее существовавшее наименование (наименования) юридического лица, которое на момент представления запроса не является актуальным, и изменение наименования не связано с реорганизацией юридического лица – созданием нового юридического лица, то в данной части запроса также указываются и эти сведения.</w:t>
      </w:r>
    </w:p>
    <w:p w:rsidR="009A7DA8" w:rsidRPr="00643C85" w:rsidRDefault="009A7DA8" w:rsidP="009A7DA8">
      <w:pPr>
        <w:ind w:firstLine="567"/>
        <w:jc w:val="both"/>
        <w:rPr>
          <w:snapToGrid w:val="0"/>
        </w:rPr>
      </w:pPr>
      <w:r w:rsidRPr="00643C85">
        <w:rPr>
          <w:snapToGrid w:val="0"/>
          <w:vertAlign w:val="superscript"/>
        </w:rPr>
        <w:t>7</w:t>
      </w:r>
      <w:r w:rsidRPr="00643C85">
        <w:rPr>
          <w:snapToGrid w:val="0"/>
        </w:rPr>
        <w:t> При описании правообладателя в обязательном порядке указываются: фамилия, имя, отчество (последнее – при наличии), дата рождения, данные документа, удостоверяющего личность, – вид документа, его серия и номер, дата выдачи. Если запрос представляется самим правообладателем или его представителем и на правообладателя законодательством Российской Федерации распространяется обязательное пенсионное страхование, в обязательном порядке также указывается страховой номер индивидуального лицевого счета в системе обязательного пенсионного страхования (СНИЛС) правообладателя.</w:t>
      </w:r>
    </w:p>
    <w:p w:rsidR="009A7DA8" w:rsidRPr="00643C85" w:rsidRDefault="009A7DA8" w:rsidP="009A7DA8">
      <w:pPr>
        <w:ind w:firstLine="567"/>
        <w:jc w:val="both"/>
        <w:rPr>
          <w:snapToGrid w:val="0"/>
        </w:rPr>
      </w:pPr>
      <w:r w:rsidRPr="00643C85">
        <w:rPr>
          <w:snapToGrid w:val="0"/>
        </w:rPr>
        <w:t>Если заявителю известны сведения о правообладателе (фамилия или имя, или отчество, реквизиты документа, удостоверявшего личность), которые на момент представления запроса не являются актуальными, то в данной части запроса также указываются и эти сведения.</w:t>
      </w:r>
    </w:p>
    <w:p w:rsidR="009A7DA8" w:rsidRPr="00643C85" w:rsidRDefault="009A7DA8" w:rsidP="009A7DA8">
      <w:pPr>
        <w:ind w:firstLine="567"/>
        <w:jc w:val="both"/>
        <w:rPr>
          <w:snapToGrid w:val="0"/>
        </w:rPr>
      </w:pPr>
      <w:r w:rsidRPr="00643C85">
        <w:rPr>
          <w:snapToGrid w:val="0"/>
          <w:vertAlign w:val="superscript"/>
        </w:rPr>
        <w:t>8</w:t>
      </w:r>
      <w:r w:rsidRPr="00643C85">
        <w:rPr>
          <w:snapToGrid w:val="0"/>
        </w:rPr>
        <w:t> Отчество заполняется при наличии.</w:t>
      </w:r>
    </w:p>
    <w:p w:rsidR="009A7DA8" w:rsidRPr="00643C85" w:rsidRDefault="009A7DA8" w:rsidP="009A7DA8">
      <w:pPr>
        <w:ind w:firstLine="567"/>
        <w:jc w:val="both"/>
        <w:rPr>
          <w:snapToGrid w:val="0"/>
        </w:rPr>
      </w:pPr>
      <w:r w:rsidRPr="00643C85">
        <w:rPr>
          <w:snapToGrid w:val="0"/>
          <w:vertAlign w:val="superscript"/>
        </w:rPr>
        <w:t>9</w:t>
      </w:r>
      <w:r w:rsidRPr="00643C85">
        <w:rPr>
          <w:snapToGrid w:val="0"/>
        </w:rPr>
        <w:t> Указывается один вид документа, установленный в соответствии с частью 6 статьи 62 Федерального закона от 13 июля 2015 г. № 218-ФЗ “О государственной регистрации недвижимости” (Собрание законодательства Российской Федерации, 2015, № 29, ст. 4344</w:t>
      </w:r>
      <w:r w:rsidRPr="00643C85">
        <w:t>; 2016, № 1, ст. 51; № 18, ст. 2495; № 23, ст. 3296; № 26, ст. 3890; № 27, ст. 4198; № 27, ст. 4198, 4237, 4248, 4284, 4287, 4294</w:t>
      </w:r>
      <w:r w:rsidRPr="00643C85">
        <w:rPr>
          <w:snapToGrid w:val="0"/>
        </w:rPr>
        <w:t>) (далее – Закон).</w:t>
      </w:r>
    </w:p>
    <w:p w:rsidR="009A7DA8" w:rsidRPr="00643C85" w:rsidRDefault="009A7DA8" w:rsidP="009A7DA8">
      <w:pPr>
        <w:ind w:firstLine="567"/>
        <w:jc w:val="both"/>
        <w:rPr>
          <w:snapToGrid w:val="0"/>
        </w:rPr>
      </w:pPr>
      <w:r w:rsidRPr="00643C85">
        <w:rPr>
          <w:snapToGrid w:val="0"/>
          <w:vertAlign w:val="superscript"/>
        </w:rPr>
        <w:t>10</w:t>
      </w:r>
      <w:r w:rsidRPr="00643C85">
        <w:rPr>
          <w:snapToGrid w:val="0"/>
        </w:rPr>
        <w:t> </w:t>
      </w:r>
      <w:r w:rsidRPr="00643C85">
        <w:rPr>
          <w:snapToGrid w:val="0"/>
          <w:spacing w:val="-1"/>
        </w:rPr>
        <w:t>Указываются: вид и (или) назначение объекта недвижимости (объектов недвижимости), о зарегистрированных правах на который запрашиваются сведения (например, “жилые помещения” или “жилые дома, квартиры, комнаты”); в отношении земельных участков может быть указана категория земель (например, “земельные участки категории земель сельскохозяйственного назначения”); если необходима информация о любых объектах недвижимости, указывается слово “все”.</w:t>
      </w:r>
    </w:p>
    <w:p w:rsidR="009A7DA8" w:rsidRPr="00643C85" w:rsidRDefault="009A7DA8" w:rsidP="009A7DA8">
      <w:pPr>
        <w:ind w:firstLine="567"/>
        <w:jc w:val="both"/>
        <w:rPr>
          <w:snapToGrid w:val="0"/>
        </w:rPr>
      </w:pPr>
      <w:r w:rsidRPr="00643C85">
        <w:rPr>
          <w:snapToGrid w:val="0"/>
          <w:vertAlign w:val="superscript"/>
        </w:rPr>
        <w:t>11</w:t>
      </w:r>
      <w:r w:rsidRPr="00643C85">
        <w:rPr>
          <w:snapToGrid w:val="0"/>
        </w:rPr>
        <w:t> В случае если запрашиваемая информация необходима по объектам недвижимости, расположенным на территории определенного (определенных) субъекта (субъектов) Российской Федерации, в строке “на территории” указывается наименование (наименования) субъекта (субъектов) Российской Федерации, если запрашивается информация по объектам недвижимости, расположенным на всей территории Российской Федерации, указываются слова “Российская Федерация”.</w:t>
      </w:r>
    </w:p>
    <w:p w:rsidR="009A7DA8" w:rsidRPr="00643C85" w:rsidRDefault="009A7DA8" w:rsidP="009A7DA8">
      <w:pPr>
        <w:ind w:firstLine="567"/>
        <w:jc w:val="both"/>
        <w:rPr>
          <w:snapToGrid w:val="0"/>
        </w:rPr>
      </w:pPr>
      <w:r w:rsidRPr="00643C85">
        <w:rPr>
          <w:snapToGrid w:val="0"/>
          <w:vertAlign w:val="superscript"/>
        </w:rPr>
        <w:t>12</w:t>
      </w:r>
      <w:r w:rsidRPr="00643C85">
        <w:rPr>
          <w:snapToGrid w:val="0"/>
        </w:rPr>
        <w:t> При запросе сведений в виде выписки из ЕГРН о правах отдельного лица на имевшиеся (имеющиеся) у него объекты недвижимости указывается: либо прошедшая на момент представления запроса дата, по состоянию на которую и истекший до нее период запрашиваются сведения (например, “на 31.12.2016”), либо конкретная дата (день), по состоянию на которую запрашиваются сведения (например, “01.01.2017”), либо даты начала и окончания периода, за который запрашиваются сведения (например, “с 01.01.2015 по 31.12.2016”), или только дата начала периода, за который запрашиваются сведения (например, “с 01.01.2016”).</w:t>
      </w:r>
    </w:p>
    <w:p w:rsidR="009A7DA8" w:rsidRPr="00643C85" w:rsidRDefault="009A7DA8" w:rsidP="009A7DA8">
      <w:pPr>
        <w:ind w:firstLine="567"/>
        <w:jc w:val="both"/>
        <w:rPr>
          <w:snapToGrid w:val="0"/>
        </w:rPr>
      </w:pPr>
      <w:r w:rsidRPr="00643C85">
        <w:rPr>
          <w:snapToGrid w:val="0"/>
        </w:rPr>
        <w:t>При запросе сведений в виде справки о лицах, получивших сведения об объекте недвижимого имущества, указываются: либо даты начала и окончания периода, за который запрашиваются сведения (например, “с 01.01.2015 по 31.12.2016”), или только дата начала периода, за который запрашиваются сведения (например, “с 01.01.2016”).</w:t>
      </w:r>
    </w:p>
    <w:p w:rsidR="009A7DA8" w:rsidRPr="00643C85" w:rsidRDefault="009A7DA8" w:rsidP="009A7DA8">
      <w:pPr>
        <w:ind w:firstLine="567"/>
        <w:jc w:val="both"/>
        <w:rPr>
          <w:snapToGrid w:val="0"/>
        </w:rPr>
      </w:pPr>
      <w:r w:rsidRPr="00643C85">
        <w:rPr>
          <w:snapToGrid w:val="0"/>
          <w:vertAlign w:val="superscript"/>
        </w:rPr>
        <w:t>13</w:t>
      </w:r>
      <w:r w:rsidRPr="00643C85">
        <w:rPr>
          <w:snapToGrid w:val="0"/>
        </w:rPr>
        <w:t xml:space="preserve"> Указываются сведения о правоустанавливающем документе (вид, реквизиты), а также при необходимости его положения, интересующие заявителя. Также может быть указано на </w:t>
      </w:r>
      <w:r w:rsidRPr="00643C85">
        <w:rPr>
          <w:snapToGrid w:val="0"/>
        </w:rPr>
        <w:lastRenderedPageBreak/>
        <w:t>то, что необходимы сведения о правоустанавливающем документе, на основании которого был зарегистрирован переход права на указанный в запросе объект недвижимости от одного лица к другому или на основании которого конкретное лицо, указанное в запросе, приобрело объект недвижимости.</w:t>
      </w:r>
    </w:p>
    <w:p w:rsidR="009A7DA8" w:rsidRPr="00643C85" w:rsidRDefault="009A7DA8" w:rsidP="009A7DA8">
      <w:pPr>
        <w:ind w:firstLine="567"/>
        <w:jc w:val="both"/>
        <w:rPr>
          <w:snapToGrid w:val="0"/>
        </w:rPr>
      </w:pPr>
      <w:r w:rsidRPr="00643C85">
        <w:rPr>
          <w:snapToGrid w:val="0"/>
          <w:vertAlign w:val="superscript"/>
        </w:rPr>
        <w:t>14</w:t>
      </w:r>
      <w:r w:rsidRPr="00643C85">
        <w:rPr>
          <w:snapToGrid w:val="0"/>
        </w:rPr>
        <w:t xml:space="preserve"> Указывается наименование органа регистрации прав, в который заявителем подан запрос при личном обращении, посредством почтового отправления или в электронной форме. Если запрос при личном обращении подан в федеральное государственное бюджетное учреждение, наделенное решением уполномоченного органа полномочиями по приему запросов и выдаче документов, в виде которых предоставляются сведения, </w:t>
      </w:r>
      <w:r w:rsidRPr="00643C85">
        <w:t>указывается наименование учреждения, в которое подан запрос.</w:t>
      </w:r>
    </w:p>
    <w:p w:rsidR="009A7DA8" w:rsidRPr="00643C85" w:rsidRDefault="009A7DA8" w:rsidP="009A7DA8">
      <w:pPr>
        <w:ind w:firstLine="567"/>
        <w:jc w:val="both"/>
        <w:rPr>
          <w:snapToGrid w:val="0"/>
        </w:rPr>
      </w:pPr>
      <w:r w:rsidRPr="00643C85">
        <w:rPr>
          <w:snapToGrid w:val="0"/>
        </w:rPr>
        <w:t>Если запрос представлен в виде бумажного документа при личном обращении в многофункциональный центр, указывается многофункциональный центр, в который подан запрос.</w:t>
      </w:r>
    </w:p>
    <w:p w:rsidR="009A7DA8" w:rsidRPr="00643C85" w:rsidRDefault="009A7DA8" w:rsidP="009A7DA8">
      <w:pPr>
        <w:ind w:firstLine="567"/>
        <w:jc w:val="both"/>
        <w:rPr>
          <w:snapToGrid w:val="0"/>
        </w:rPr>
      </w:pPr>
      <w:r w:rsidRPr="00643C85">
        <w:rPr>
          <w:snapToGrid w:val="0"/>
          <w:vertAlign w:val="superscript"/>
        </w:rPr>
        <w:t>15</w:t>
      </w:r>
      <w:r w:rsidRPr="00643C85">
        <w:rPr>
          <w:snapToGrid w:val="0"/>
        </w:rPr>
        <w:t> Способ предоставления сведений в виде электронного документа, который направляется органом регистрации прав заявителю посредством отправки электронного документа с использованием веб-сервисов, может быть выбран в случае представления запроса в электронной форме с использованием веб-сервисов.</w:t>
      </w:r>
    </w:p>
    <w:p w:rsidR="009A7DA8" w:rsidRPr="00643C85" w:rsidRDefault="009A7DA8" w:rsidP="009A7DA8">
      <w:pPr>
        <w:ind w:firstLine="567"/>
        <w:jc w:val="both"/>
        <w:rPr>
          <w:snapToGrid w:val="0"/>
        </w:rPr>
      </w:pPr>
      <w:r w:rsidRPr="00643C85">
        <w:rPr>
          <w:snapToGrid w:val="0"/>
          <w:vertAlign w:val="superscript"/>
        </w:rPr>
        <w:t>16</w:t>
      </w:r>
      <w:r w:rsidRPr="00643C85">
        <w:rPr>
          <w:snapToGrid w:val="0"/>
        </w:rPr>
        <w:t xml:space="preserve"> Заявитель – нотариус заполняет графы: “Фамилия, имя, отчество”, “СНИЛС”, “Телефон”, “Почтовый адрес”, “Адрес электронной почты”, </w:t>
      </w:r>
      <w:r w:rsidRPr="00643C85">
        <w:t xml:space="preserve"> заявитель – судебный пристав исполнитель заполняет графы: </w:t>
      </w:r>
      <w:r w:rsidRPr="00643C85">
        <w:rPr>
          <w:snapToGrid w:val="0"/>
        </w:rPr>
        <w:t>“Фамилия, имя, отчество”, “Телефон”, “Почтовый адрес”, “Адрес электронной почты”.</w:t>
      </w:r>
    </w:p>
    <w:p w:rsidR="009A7DA8" w:rsidRPr="00643C85" w:rsidRDefault="009A7DA8" w:rsidP="009A7DA8">
      <w:pPr>
        <w:ind w:firstLine="567"/>
        <w:jc w:val="both"/>
        <w:rPr>
          <w:snapToGrid w:val="0"/>
        </w:rPr>
      </w:pPr>
      <w:r w:rsidRPr="00643C85">
        <w:rPr>
          <w:snapToGrid w:val="0"/>
          <w:vertAlign w:val="superscript"/>
        </w:rPr>
        <w:t>17</w:t>
      </w:r>
      <w:r w:rsidRPr="00643C85">
        <w:rPr>
          <w:snapToGrid w:val="0"/>
        </w:rPr>
        <w:t> Страховой номер индивидуального лицевого счета в системе обязательного пенсионного страхования (СНИЛС) при наличии указывается лицом, на которое законодательством Российской Федерации распространяется обязательное пенсионное страхование.</w:t>
      </w:r>
    </w:p>
    <w:p w:rsidR="009A7DA8" w:rsidRPr="00643C85" w:rsidRDefault="009A7DA8" w:rsidP="009A7DA8">
      <w:pPr>
        <w:ind w:firstLine="567"/>
        <w:jc w:val="both"/>
        <w:rPr>
          <w:snapToGrid w:val="0"/>
        </w:rPr>
      </w:pPr>
      <w:r w:rsidRPr="00643C85">
        <w:rPr>
          <w:snapToGrid w:val="0"/>
          <w:vertAlign w:val="superscript"/>
        </w:rPr>
        <w:t>18</w:t>
      </w:r>
      <w:r w:rsidRPr="00643C85">
        <w:rPr>
          <w:snapToGrid w:val="0"/>
        </w:rPr>
        <w:t> При направлении запроса в электронной форме, а также посредством почтового отправления (если оплата осуществляется после направления запроса в орган регистрации прав) указание телефонного номера (абонентского номера устройства подвижной радиотелефонной связи) и адреса электронной почты обязательно.</w:t>
      </w:r>
    </w:p>
    <w:p w:rsidR="009A7DA8" w:rsidRPr="00643C85" w:rsidRDefault="009A7DA8" w:rsidP="009A7DA8">
      <w:pPr>
        <w:ind w:firstLine="567"/>
        <w:jc w:val="both"/>
        <w:rPr>
          <w:snapToGrid w:val="0"/>
        </w:rPr>
      </w:pPr>
      <w:r w:rsidRPr="00643C85">
        <w:rPr>
          <w:snapToGrid w:val="0"/>
        </w:rPr>
        <w:t>При указании на получение запрашиваемых сведений в виде электронного документа указание адреса электронной почты обязательно.</w:t>
      </w:r>
    </w:p>
    <w:p w:rsidR="009A7DA8" w:rsidRPr="00643C85" w:rsidRDefault="009A7DA8" w:rsidP="009A7DA8">
      <w:pPr>
        <w:ind w:firstLine="567"/>
        <w:jc w:val="both"/>
        <w:rPr>
          <w:snapToGrid w:val="0"/>
        </w:rPr>
      </w:pPr>
      <w:r w:rsidRPr="00643C85">
        <w:rPr>
          <w:snapToGrid w:val="0"/>
          <w:vertAlign w:val="superscript"/>
        </w:rPr>
        <w:t>19</w:t>
      </w:r>
      <w:r w:rsidRPr="00643C85">
        <w:rPr>
          <w:snapToGrid w:val="0"/>
        </w:rPr>
        <w:t> Заполняется российским юридическим лицом, органом государственной власти, органом местного самоуправления, иным органом.</w:t>
      </w:r>
    </w:p>
    <w:p w:rsidR="009A7DA8" w:rsidRPr="00643C85" w:rsidRDefault="009A7DA8" w:rsidP="009A7DA8">
      <w:pPr>
        <w:ind w:firstLine="567"/>
        <w:jc w:val="both"/>
        <w:rPr>
          <w:snapToGrid w:val="0"/>
        </w:rPr>
      </w:pPr>
      <w:r w:rsidRPr="00643C85">
        <w:rPr>
          <w:snapToGrid w:val="0"/>
          <w:vertAlign w:val="superscript"/>
        </w:rPr>
        <w:t>20</w:t>
      </w:r>
      <w:r w:rsidRPr="00643C85">
        <w:rPr>
          <w:snapToGrid w:val="0"/>
        </w:rPr>
        <w:t> Заполняется иностранным юридическим лицом.</w:t>
      </w:r>
    </w:p>
    <w:p w:rsidR="009A7DA8" w:rsidRPr="00643C85" w:rsidRDefault="009A7DA8" w:rsidP="009A7DA8">
      <w:pPr>
        <w:ind w:firstLine="567"/>
        <w:jc w:val="both"/>
        <w:rPr>
          <w:snapToGrid w:val="0"/>
        </w:rPr>
      </w:pPr>
      <w:r w:rsidRPr="00643C85">
        <w:rPr>
          <w:snapToGrid w:val="0"/>
          <w:vertAlign w:val="superscript"/>
        </w:rPr>
        <w:t>21</w:t>
      </w:r>
      <w:r w:rsidRPr="00643C85">
        <w:rPr>
          <w:snapToGrid w:val="0"/>
        </w:rPr>
        <w:t> Указываются наименование и реквизиты документов, прилагаемых к запросу, в том числе:</w:t>
      </w:r>
    </w:p>
    <w:p w:rsidR="009A7DA8" w:rsidRPr="00643C85" w:rsidRDefault="009A7DA8" w:rsidP="009A7DA8">
      <w:pPr>
        <w:ind w:firstLine="567"/>
        <w:jc w:val="both"/>
        <w:rPr>
          <w:snapToGrid w:val="0"/>
        </w:rPr>
      </w:pPr>
      <w:r w:rsidRPr="00643C85">
        <w:rPr>
          <w:snapToGrid w:val="0"/>
        </w:rPr>
        <w:t>платежного документа за предоставление сведений (если предоставление такого документа предусмотрено Порядком предоставления сведений, содержащихся в ЕГРН);</w:t>
      </w:r>
    </w:p>
    <w:p w:rsidR="009A7DA8" w:rsidRPr="00643C85" w:rsidRDefault="009A7DA8" w:rsidP="009A7DA8">
      <w:pPr>
        <w:ind w:firstLine="567"/>
        <w:jc w:val="both"/>
        <w:rPr>
          <w:snapToGrid w:val="0"/>
        </w:rPr>
      </w:pPr>
      <w:r w:rsidRPr="00643C85">
        <w:rPr>
          <w:snapToGrid w:val="0"/>
        </w:rPr>
        <w:t>документа, подтверждающего полномочия представителя заявителя;</w:t>
      </w:r>
    </w:p>
    <w:p w:rsidR="009A7DA8" w:rsidRPr="00643C85" w:rsidRDefault="009A7DA8" w:rsidP="009A7DA8">
      <w:pPr>
        <w:ind w:firstLine="567"/>
        <w:jc w:val="both"/>
        <w:rPr>
          <w:snapToGrid w:val="0"/>
        </w:rPr>
      </w:pPr>
      <w:r w:rsidRPr="00643C85">
        <w:rPr>
          <w:snapToGrid w:val="0"/>
        </w:rPr>
        <w:t>документа, подтверждающего полномочия заявителя действовать от имени юридического лица без доверенности;</w:t>
      </w:r>
    </w:p>
    <w:p w:rsidR="009A7DA8" w:rsidRPr="00643C85" w:rsidRDefault="009A7DA8" w:rsidP="009A7DA8">
      <w:pPr>
        <w:ind w:firstLine="567"/>
        <w:jc w:val="both"/>
        <w:rPr>
          <w:snapToGrid w:val="0"/>
          <w:spacing w:val="-1"/>
        </w:rPr>
      </w:pPr>
      <w:r w:rsidRPr="00643C85">
        <w:rPr>
          <w:snapToGrid w:val="0"/>
          <w:spacing w:val="-1"/>
        </w:rPr>
        <w:t>доверенности, выданной правообладателем (его законным представителем) и подтверждающей полномочия лица, получившего такую доверенность, на представление запроса и (или) получение сведений, содержащихся в ЕГРН;</w:t>
      </w:r>
    </w:p>
    <w:p w:rsidR="009A7DA8" w:rsidRPr="00643C85" w:rsidRDefault="009A7DA8" w:rsidP="009A7DA8">
      <w:pPr>
        <w:ind w:firstLine="567"/>
        <w:jc w:val="both"/>
        <w:rPr>
          <w:snapToGrid w:val="0"/>
        </w:rPr>
      </w:pPr>
      <w:r w:rsidRPr="00643C85">
        <w:rPr>
          <w:snapToGrid w:val="0"/>
        </w:rPr>
        <w:t>свидетельства о рождении правообладателя (копия);</w:t>
      </w:r>
    </w:p>
    <w:p w:rsidR="009A7DA8" w:rsidRPr="00643C85" w:rsidRDefault="009A7DA8" w:rsidP="009A7DA8">
      <w:pPr>
        <w:ind w:firstLine="567"/>
        <w:jc w:val="both"/>
        <w:rPr>
          <w:snapToGrid w:val="0"/>
        </w:rPr>
      </w:pPr>
      <w:r w:rsidRPr="00643C85">
        <w:rPr>
          <w:snapToGrid w:val="0"/>
        </w:rPr>
        <w:t>документа, выданного уполномоченным органом и подтверждающего полномочия законного представителя правообладателя, не являющегося его родителем (копия);</w:t>
      </w:r>
    </w:p>
    <w:p w:rsidR="009A7DA8" w:rsidRPr="00643C85" w:rsidRDefault="009A7DA8" w:rsidP="009A7DA8">
      <w:pPr>
        <w:ind w:firstLine="567"/>
        <w:jc w:val="both"/>
        <w:rPr>
          <w:snapToGrid w:val="0"/>
        </w:rPr>
      </w:pPr>
      <w:r w:rsidRPr="00643C85">
        <w:rPr>
          <w:snapToGrid w:val="0"/>
        </w:rPr>
        <w:t>выписки из Единого государственного реестра юридических лиц, которая может быть предоставлена по инициативе заявителя;</w:t>
      </w:r>
    </w:p>
    <w:p w:rsidR="009A7DA8" w:rsidRPr="00643C85" w:rsidRDefault="009A7DA8" w:rsidP="009A7DA8">
      <w:pPr>
        <w:ind w:firstLine="567"/>
        <w:jc w:val="both"/>
        <w:rPr>
          <w:snapToGrid w:val="0"/>
        </w:rPr>
      </w:pPr>
      <w:r w:rsidRPr="00643C85">
        <w:rPr>
          <w:snapToGrid w:val="0"/>
        </w:rPr>
        <w:lastRenderedPageBreak/>
        <w:t>вступившего в законную силу определения арбитражного суда об утверждении арбитражного управляющего, конкурсного управляющего, решение контрольного органа о назначении временной администрации финансовой организации (копия);</w:t>
      </w:r>
    </w:p>
    <w:p w:rsidR="009A7DA8" w:rsidRPr="00643C85" w:rsidRDefault="009A7DA8" w:rsidP="009A7DA8">
      <w:pPr>
        <w:ind w:firstLine="567"/>
        <w:jc w:val="both"/>
        <w:rPr>
          <w:snapToGrid w:val="0"/>
        </w:rPr>
      </w:pPr>
      <w:r w:rsidRPr="00643C85">
        <w:rPr>
          <w:snapToGrid w:val="0"/>
        </w:rPr>
        <w:t>документа, выданного нотариусом и подтверждающего право заявителя на наследование имущества правообладателя по завещанию или по закону;</w:t>
      </w:r>
    </w:p>
    <w:p w:rsidR="009A7DA8" w:rsidRPr="00643C85" w:rsidRDefault="009A7DA8" w:rsidP="009A7DA8">
      <w:pPr>
        <w:ind w:firstLine="567"/>
        <w:jc w:val="both"/>
        <w:rPr>
          <w:snapToGrid w:val="0"/>
        </w:rPr>
      </w:pPr>
      <w:r w:rsidRPr="00643C85">
        <w:rPr>
          <w:snapToGrid w:val="0"/>
        </w:rPr>
        <w:t>договора (иного правоустанавливающего документа), на основании которого было зарегистрировано право залогодателя и возникла ипотека на основании закона в пользу заявителя (копия);</w:t>
      </w:r>
    </w:p>
    <w:p w:rsidR="009A7DA8" w:rsidRPr="00643C85" w:rsidRDefault="009A7DA8" w:rsidP="009A7DA8">
      <w:pPr>
        <w:ind w:firstLine="567"/>
        <w:jc w:val="both"/>
        <w:rPr>
          <w:snapToGrid w:val="0"/>
        </w:rPr>
      </w:pPr>
      <w:r w:rsidRPr="00643C85">
        <w:rPr>
          <w:snapToGrid w:val="0"/>
        </w:rPr>
        <w:t>закладной с отметкой о передаче прав по закладной заявителю (копия);</w:t>
      </w:r>
    </w:p>
    <w:p w:rsidR="009A7DA8" w:rsidRPr="00643C85" w:rsidRDefault="009A7DA8" w:rsidP="009A7DA8">
      <w:pPr>
        <w:ind w:firstLine="567"/>
        <w:jc w:val="both"/>
        <w:rPr>
          <w:snapToGrid w:val="0"/>
        </w:rPr>
      </w:pPr>
      <w:r w:rsidRPr="00643C85">
        <w:rPr>
          <w:snapToGrid w:val="0"/>
        </w:rPr>
        <w:t>выписки по счету депо, содержащей сведения о заявителе как о владельце закладной (при осуществлении депозитарного учета закладной) (копия);</w:t>
      </w:r>
    </w:p>
    <w:p w:rsidR="009A7DA8" w:rsidRPr="00643C85" w:rsidRDefault="009A7DA8" w:rsidP="009A7DA8">
      <w:pPr>
        <w:ind w:firstLine="567"/>
        <w:jc w:val="both"/>
        <w:rPr>
          <w:snapToGrid w:val="0"/>
        </w:rPr>
      </w:pPr>
      <w:r w:rsidRPr="00643C85">
        <w:rPr>
          <w:snapToGrid w:val="0"/>
        </w:rPr>
        <w:t>документа, подтверждающего переход прав по закладной к заявителю в результате реорганизации юридического лица или в порядке наследования (копия);</w:t>
      </w:r>
    </w:p>
    <w:p w:rsidR="009A7DA8" w:rsidRPr="00643C85" w:rsidRDefault="009A7DA8" w:rsidP="009A7DA8">
      <w:pPr>
        <w:ind w:firstLine="567"/>
        <w:jc w:val="both"/>
        <w:rPr>
          <w:snapToGrid w:val="0"/>
        </w:rPr>
      </w:pPr>
      <w:r w:rsidRPr="00643C85">
        <w:rPr>
          <w:snapToGrid w:val="0"/>
        </w:rPr>
        <w:t>вступившего в законную силу решения суда о признании прав на закладную за заявителем (копия).</w:t>
      </w:r>
    </w:p>
    <w:p w:rsidR="009A7DA8" w:rsidRPr="00643C85" w:rsidRDefault="009A7DA8" w:rsidP="009A7DA8">
      <w:pPr>
        <w:ind w:firstLine="567"/>
        <w:jc w:val="both"/>
        <w:rPr>
          <w:snapToGrid w:val="0"/>
        </w:rPr>
      </w:pPr>
      <w:r w:rsidRPr="00643C85">
        <w:rPr>
          <w:snapToGrid w:val="0"/>
          <w:vertAlign w:val="superscript"/>
        </w:rPr>
        <w:t>22</w:t>
      </w:r>
      <w:r w:rsidRPr="00643C85">
        <w:rPr>
          <w:snapToGrid w:val="0"/>
        </w:rPr>
        <w:t> Опрос проводится в соответствии с постановлением Правительства Российской Федерации от 12 декабря 2012 г.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ими государственных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(Собрание законодательства Российской Федерации, 2012, № 51, ст. 7219; 2015, № 11, ст. 1603). Участие в опросе является добровольным. Отправка ответных коротких текстовых сообщений (SMS) является бесплатной.</w:t>
      </w:r>
    </w:p>
    <w:p w:rsidR="009A7DA8" w:rsidRPr="00643C85" w:rsidRDefault="009A7DA8" w:rsidP="009A7DA8">
      <w:pPr>
        <w:ind w:firstLine="567"/>
        <w:jc w:val="both"/>
        <w:rPr>
          <w:snapToGrid w:val="0"/>
        </w:rPr>
      </w:pPr>
      <w:r w:rsidRPr="00643C85">
        <w:rPr>
          <w:snapToGrid w:val="0"/>
          <w:vertAlign w:val="superscript"/>
        </w:rPr>
        <w:t>23</w:t>
      </w:r>
      <w:r w:rsidRPr="00643C85">
        <w:rPr>
          <w:snapToGrid w:val="0"/>
        </w:rPr>
        <w:t> Заполняется заявителями, указанными в частях 13, 14, 16 статьи 62 Закона, а также в частях 1, 3 статьи 63 данного Закона, ином федеральном законе, в случаях, предусмотренных Порядком предоставления сведений, содержащихся в ЕГРН, а также органом, предоставляющим государственную или муниципальную услугу, государственным внебюджетным фондом, его территориальным органом, подведомственной государственному органу или органу местного самоуправления организацией, многофункциональным центром, участвующим в предоставлении государственных или муниципальных услуг, предусмотренных частью 1 статьи 1 Федерального закона от 27 июля 2010 г. № 210-ФЗ “Об организации предоставления государственных и муниципальных услуг” (Собрание законодательства Российской Федерации, 2010, № 31, ст. 4179; 2011, № 15, ст. 2038; № 27, ст. 3873, 3880; № 29, ст. 4291; № 30, ст. 4587; № 49, ст. 7061; 2012, № 31, ст. 4322; 2013, № 14, ст. 1651; № 27, ст. 3477, 3480; № 30, ст. 4084; № 51, ст. 6679; № 52, ст. 6961, 7009; 2014, № 26, ст. 3366; № 30, ст. 4264; 2015, № 1, ст. 67, 72; № 10, ст. 1393, № 29, ст. 4342</w:t>
      </w:r>
      <w:r w:rsidRPr="00643C85">
        <w:t>, 4376; 2016, № 7, ст. 916; № 27, ст. 4293</w:t>
      </w:r>
      <w:r w:rsidRPr="00643C85">
        <w:rPr>
          <w:snapToGrid w:val="0"/>
        </w:rPr>
        <w:t>) (далее – Закон № 210), и многофункциональным центром в случаях, когда заявителем выступает многофункциональный центр на основании межведомственных запросов в целях предоставления государственных или муниципальных услуг и (или) ведения базовых государственных информационных ресурсов в целях предоставления государственных или муниципальных услуг.</w:t>
      </w:r>
    </w:p>
    <w:p w:rsidR="009A7DA8" w:rsidRPr="00643C85" w:rsidRDefault="009A7DA8" w:rsidP="009A7DA8">
      <w:pPr>
        <w:ind w:firstLine="567"/>
        <w:jc w:val="both"/>
        <w:rPr>
          <w:snapToGrid w:val="0"/>
        </w:rPr>
      </w:pPr>
      <w:r w:rsidRPr="00643C85">
        <w:rPr>
          <w:snapToGrid w:val="0"/>
          <w:vertAlign w:val="superscript"/>
        </w:rPr>
        <w:t>24</w:t>
      </w:r>
      <w:r w:rsidRPr="00643C85">
        <w:rPr>
          <w:snapToGrid w:val="0"/>
        </w:rPr>
        <w:t xml:space="preserve"> Заполняется в случае представления запроса органом, предоставляющим государственную или муниципальную услугу, государственным внебюджетным фондом, его территориальным органом, подведомственной государственному органу или органу местного самоуправления организацией, участвующей в предоставлении государственных или муниципальных услуг, предусмотренных частью 1 статьи 1 Закона № 210, и многофункциональным центром в случаях, когда заявителем выступает многофункциональный центр на основании межведомственных запросов, в целях предоставления государственных или муниципальных услуг и (или) ведения базовых </w:t>
      </w:r>
      <w:r w:rsidRPr="00643C85">
        <w:rPr>
          <w:snapToGrid w:val="0"/>
        </w:rPr>
        <w:lastRenderedPageBreak/>
        <w:t>государственных информационных ресурсов, за исключением случаев подачи указанных в настоящем абзаце запросов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9A7DA8" w:rsidRPr="00643C85" w:rsidRDefault="009A7DA8" w:rsidP="009A7DA8">
      <w:pPr>
        <w:ind w:firstLine="567"/>
        <w:jc w:val="both"/>
        <w:rPr>
          <w:snapToGrid w:val="0"/>
        </w:rPr>
      </w:pPr>
      <w:r w:rsidRPr="00643C85">
        <w:rPr>
          <w:snapToGrid w:val="0"/>
          <w:vertAlign w:val="superscript"/>
        </w:rPr>
        <w:t>25</w:t>
      </w:r>
      <w:r w:rsidRPr="00643C85">
        <w:rPr>
          <w:snapToGrid w:val="0"/>
        </w:rPr>
        <w:t> Заполняется в случае представления запроса органом, предоставляющим государственную или муниципальную услугу, государственным внебюджетным фондом, его территориальным органом, подведомственной государственному органу или органу местного самоуправления организацией, участвующей в предоставлении государственных или муниципальных услуг, предусмотренных частью 1 статьи 1 Закона № 210, и многофункциональным центром в случаях, когда заявителем выступает многофункциональный центр на основании межведомственных запросов, в целях предоставления государственных или муниципальных услуг и (или) ведения базовых государственных информационных ресурсов, за исключением случаев подачи указанных в настоящем абзаце запросов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9A7DA8" w:rsidRPr="00643C85" w:rsidRDefault="009A7DA8" w:rsidP="009A7DA8">
      <w:pPr>
        <w:ind w:firstLine="567"/>
        <w:jc w:val="both"/>
        <w:rPr>
          <w:snapToGrid w:val="0"/>
        </w:rPr>
      </w:pPr>
      <w:r w:rsidRPr="00643C85">
        <w:rPr>
          <w:snapToGrid w:val="0"/>
        </w:rPr>
        <w:t>Указываются реквизиты и положения (абзац, подпункт, пункт, часть, статья и т.п.) нормативного правового акта, которым установлено представление документа и (или) информации, необходимых для предоставления государственной или муниципальной услуги и (или) ведения базовых государственных информационных ресурсов в целях предоставления государственных или муниципальных услуг.</w:t>
      </w:r>
    </w:p>
    <w:p w:rsidR="009A7DA8" w:rsidRPr="00643C85" w:rsidRDefault="009A7DA8" w:rsidP="009A7DA8">
      <w:pPr>
        <w:ind w:firstLine="567"/>
        <w:jc w:val="both"/>
        <w:rPr>
          <w:snapToGrid w:val="0"/>
        </w:rPr>
      </w:pPr>
      <w:r w:rsidRPr="00643C85">
        <w:rPr>
          <w:snapToGrid w:val="0"/>
          <w:vertAlign w:val="superscript"/>
        </w:rPr>
        <w:t>26</w:t>
      </w:r>
      <w:r w:rsidRPr="00643C85">
        <w:rPr>
          <w:snapToGrid w:val="0"/>
        </w:rPr>
        <w:t> Указывается срок ожидаемого ответа на запрос, представленный органом, предоставляющим государственную или муниципальную услугу, государственным внебюджетным фондом, его территориальным органом, подведомственной государственному органу или органу местного самоуправления организацией, участвующей в предоставлении государственных или муниципальных услуг, предусмотренных частью 1 статьи 1 Закона № 210, многофункциональным центром в случаях, когда заявителем выступает многофункциональный центр, на основании межведомственных запросов, в целях предоставления государственных или муниципальных услуг и (или) ведения базовых государственных информационных ресурсов в целях предоставления государственных или муниципальных услуг.</w:t>
      </w:r>
    </w:p>
    <w:p w:rsidR="009A7DA8" w:rsidRPr="00643C85" w:rsidRDefault="009A7DA8" w:rsidP="009A7DA8">
      <w:pPr>
        <w:ind w:firstLine="567"/>
        <w:jc w:val="both"/>
        <w:rPr>
          <w:snapToGrid w:val="0"/>
        </w:rPr>
      </w:pPr>
      <w:r w:rsidRPr="00643C85">
        <w:rPr>
          <w:snapToGrid w:val="0"/>
          <w:vertAlign w:val="superscript"/>
        </w:rPr>
        <w:t>27</w:t>
      </w:r>
      <w:r w:rsidRPr="00643C85">
        <w:rPr>
          <w:snapToGrid w:val="0"/>
        </w:rPr>
        <w:t> Заполняется должностными лицами федеральных государственных органов, перечень которых определяется Президентом Российской Федерации, уполномоченными решениями руководителей данных органов, если соответствующие сведения необходимы для осуществления полномочий данных органов в установленной сфере деятельности, в том числе для предоставления государственных или муниципальных услуг.</w:t>
      </w:r>
    </w:p>
    <w:p w:rsidR="009A7DA8" w:rsidRPr="00643C85" w:rsidRDefault="009A7DA8" w:rsidP="009A7DA8">
      <w:pPr>
        <w:keepLines/>
        <w:ind w:firstLine="567"/>
        <w:jc w:val="both"/>
        <w:rPr>
          <w:snapToGrid w:val="0"/>
        </w:rPr>
      </w:pPr>
      <w:r w:rsidRPr="00643C85">
        <w:rPr>
          <w:snapToGrid w:val="0"/>
          <w:vertAlign w:val="superscript"/>
        </w:rPr>
        <w:t>28</w:t>
      </w:r>
      <w:r w:rsidRPr="00643C85">
        <w:rPr>
          <w:snapToGrid w:val="0"/>
        </w:rPr>
        <w:t> Печать соответствующего органа государственной власти, органа местного самоуправления, иного органа, государственного внебюджетного фонда, его территориального органа, нотариуса, многофункционального центра ставится в случаях, предусмотренных Порядком предоставления сведений, содержащихся в ЕГРН, на запрос, представляемый в виде бумажного документа заявителем, указанным в части 13 статьи 62 Закона, а также в частях 1, 3 статьи 63 Закона.</w:t>
      </w:r>
    </w:p>
    <w:p w:rsidR="009A7DA8" w:rsidRPr="00643C85" w:rsidRDefault="009A7DA8" w:rsidP="009A7DA8">
      <w:pPr>
        <w:ind w:firstLine="567"/>
        <w:jc w:val="both"/>
        <w:rPr>
          <w:snapToGrid w:val="0"/>
        </w:rPr>
      </w:pPr>
      <w:r w:rsidRPr="00643C85">
        <w:rPr>
          <w:snapToGrid w:val="0"/>
          <w:vertAlign w:val="superscript"/>
        </w:rPr>
        <w:t>29</w:t>
      </w:r>
      <w:r w:rsidRPr="00643C85">
        <w:rPr>
          <w:snapToGrid w:val="0"/>
        </w:rPr>
        <w:t> Заполняется нотариусом в случаях, когда подлинность подписи заявителя (его представителя) в соответствии с Порядком предоставления сведений, содержащихся в ЕГРН, должна быть засвидетельствована в нотариальном порядке. Если в поселении или расположенном на межселенной территории населенном пункте нет нотариуса, засвидетельствовать подлинность подписи имеют право соответственно глава местной администрации поселения и специально уполномоченное должностное лицо местного самоуправления поселения или глава местной администрации муниципального района и специально уполномоченное должностное лицо местного самоуправления муниципального района.</w:t>
      </w:r>
    </w:p>
    <w:p w:rsidR="009A7DA8" w:rsidRPr="00643C85" w:rsidRDefault="009A7DA8" w:rsidP="009A7DA8">
      <w:pPr>
        <w:ind w:firstLine="567"/>
        <w:jc w:val="both"/>
        <w:rPr>
          <w:snapToGrid w:val="0"/>
        </w:rPr>
      </w:pPr>
      <w:r w:rsidRPr="00643C85">
        <w:rPr>
          <w:snapToGrid w:val="0"/>
        </w:rPr>
        <w:lastRenderedPageBreak/>
        <w:t>Заполняется работником многофункционального центра в случаях, когда запрос представляется заявителем в виде бумажного документа при личном обращении в многофункциональный центр.</w:t>
      </w:r>
    </w:p>
    <w:p w:rsidR="009A7DA8" w:rsidRPr="00643C85" w:rsidRDefault="009A7DA8" w:rsidP="009A7DA8">
      <w:pPr>
        <w:ind w:firstLine="567"/>
        <w:jc w:val="both"/>
        <w:rPr>
          <w:snapToGrid w:val="0"/>
        </w:rPr>
      </w:pPr>
      <w:r w:rsidRPr="00643C85">
        <w:rPr>
          <w:snapToGrid w:val="0"/>
          <w:vertAlign w:val="superscript"/>
        </w:rPr>
        <w:t>30</w:t>
      </w:r>
      <w:r w:rsidRPr="00643C85">
        <w:rPr>
          <w:snapToGrid w:val="0"/>
        </w:rPr>
        <w:t> Заполняется специалистом, осуществляющим прием запроса, в случаях, предусмотренных Порядком предоставления сведений, содержащихся в ЕГРН.</w:t>
      </w:r>
    </w:p>
    <w:p w:rsidR="00180386" w:rsidRPr="00490FCB" w:rsidRDefault="009A7DA8" w:rsidP="00490FCB">
      <w:pPr>
        <w:spacing w:after="300"/>
        <w:ind w:firstLine="567"/>
        <w:jc w:val="both"/>
        <w:rPr>
          <w:snapToGrid w:val="0"/>
        </w:rPr>
      </w:pPr>
      <w:r w:rsidRPr="00643C85">
        <w:rPr>
          <w:snapToGrid w:val="0"/>
          <w:vertAlign w:val="superscript"/>
        </w:rPr>
        <w:t>31</w:t>
      </w:r>
      <w:r w:rsidRPr="00643C85">
        <w:rPr>
          <w:snapToGrid w:val="0"/>
        </w:rPr>
        <w:t> Заполняется специалистом, осуществляющим прием запроса, при на</w:t>
      </w:r>
      <w:r w:rsidR="00490FCB">
        <w:rPr>
          <w:snapToGrid w:val="0"/>
        </w:rPr>
        <w:t>личии дополнительной информации</w:t>
      </w:r>
    </w:p>
    <w:p w:rsidR="00180386" w:rsidRDefault="00180386" w:rsidP="00180386">
      <w:pPr>
        <w:jc w:val="center"/>
        <w:rPr>
          <w:rFonts w:eastAsia="Calibri"/>
          <w:b/>
          <w:lang w:eastAsia="en-US"/>
        </w:rPr>
      </w:pPr>
      <w:r w:rsidRPr="001C5BB3">
        <w:rPr>
          <w:rFonts w:eastAsia="Calibri"/>
          <w:b/>
          <w:lang w:eastAsia="en-US"/>
        </w:rPr>
        <w:t>Практическое заня</w:t>
      </w:r>
      <w:r>
        <w:rPr>
          <w:rFonts w:eastAsia="Calibri"/>
          <w:b/>
          <w:lang w:eastAsia="en-US"/>
        </w:rPr>
        <w:t>тие № 11</w:t>
      </w:r>
      <w:r w:rsidRPr="001C5BB3">
        <w:rPr>
          <w:rFonts w:eastAsia="Calibri"/>
          <w:b/>
          <w:lang w:eastAsia="en-US"/>
        </w:rPr>
        <w:t>.</w:t>
      </w:r>
    </w:p>
    <w:p w:rsidR="000A59BF" w:rsidRPr="001C5BB3" w:rsidRDefault="000A59BF" w:rsidP="00180386">
      <w:pPr>
        <w:jc w:val="center"/>
        <w:rPr>
          <w:rFonts w:eastAsia="Calibri"/>
          <w:b/>
          <w:lang w:eastAsia="en-US"/>
        </w:rPr>
      </w:pPr>
    </w:p>
    <w:p w:rsidR="00180386" w:rsidRPr="001C5BB3" w:rsidRDefault="00180386" w:rsidP="00180386">
      <w:pPr>
        <w:rPr>
          <w:rFonts w:eastAsia="Calibri"/>
          <w:b/>
          <w:lang w:eastAsia="en-US"/>
        </w:rPr>
      </w:pPr>
      <w:r w:rsidRPr="001C5BB3">
        <w:rPr>
          <w:rFonts w:eastAsia="Calibri"/>
          <w:b/>
          <w:lang w:eastAsia="en-US"/>
        </w:rPr>
        <w:t xml:space="preserve">Тема: </w:t>
      </w:r>
      <w:r w:rsidRPr="00180386">
        <w:rPr>
          <w:rFonts w:eastAsia="Calibri"/>
          <w:b/>
        </w:rPr>
        <w:t>Регистрация прав на недвижим</w:t>
      </w:r>
      <w:r w:rsidR="000A59BF">
        <w:rPr>
          <w:rFonts w:eastAsia="Calibri"/>
          <w:b/>
        </w:rPr>
        <w:t>ое имущество</w:t>
      </w:r>
      <w:r w:rsidRPr="001C5BB3">
        <w:rPr>
          <w:rFonts w:eastAsia="Calibri"/>
          <w:b/>
          <w:lang w:eastAsia="en-US"/>
        </w:rPr>
        <w:t>.</w:t>
      </w:r>
    </w:p>
    <w:p w:rsidR="00180386" w:rsidRPr="001C5BB3" w:rsidRDefault="00180386" w:rsidP="00180386">
      <w:pPr>
        <w:rPr>
          <w:rFonts w:eastAsia="Calibri"/>
          <w:b/>
        </w:rPr>
      </w:pPr>
      <w:r w:rsidRPr="001C5BB3">
        <w:rPr>
          <w:rFonts w:eastAsia="Calibri"/>
          <w:b/>
        </w:rPr>
        <w:t>МДК 02.01 Кадастры и кадастровая оценка земель</w:t>
      </w:r>
    </w:p>
    <w:p w:rsidR="00180386" w:rsidRPr="001C5BB3" w:rsidRDefault="00180386" w:rsidP="00180386">
      <w:pPr>
        <w:rPr>
          <w:rFonts w:eastAsia="Calibri"/>
          <w:b/>
        </w:rPr>
      </w:pPr>
      <w:r w:rsidRPr="001C5BB3">
        <w:rPr>
          <w:rFonts w:eastAsia="Calibri"/>
          <w:b/>
        </w:rPr>
        <w:t>ПМ 02 Осуществление кадастровых отношений</w:t>
      </w:r>
    </w:p>
    <w:p w:rsidR="00180386" w:rsidRPr="001C5BB3" w:rsidRDefault="00180386" w:rsidP="00180386">
      <w:pPr>
        <w:rPr>
          <w:rFonts w:eastAsia="Calibri"/>
          <w:bCs/>
          <w:lang w:eastAsia="en-US"/>
        </w:rPr>
      </w:pPr>
      <w:r w:rsidRPr="001C5BB3">
        <w:rPr>
          <w:rFonts w:eastAsia="Calibri"/>
          <w:b/>
        </w:rPr>
        <w:t xml:space="preserve">Специальность </w:t>
      </w:r>
      <w:r w:rsidRPr="001C5BB3">
        <w:rPr>
          <w:rFonts w:eastAsia="Calibri"/>
          <w:bCs/>
          <w:lang w:eastAsia="en-US"/>
        </w:rPr>
        <w:t>21.02.05 Земельно-имущественные отношения</w:t>
      </w:r>
    </w:p>
    <w:p w:rsidR="00180386" w:rsidRPr="001C5BB3" w:rsidRDefault="00180386" w:rsidP="00180386">
      <w:pPr>
        <w:rPr>
          <w:rFonts w:eastAsia="Calibri"/>
          <w:bCs/>
          <w:lang w:eastAsia="en-US"/>
        </w:rPr>
      </w:pPr>
      <w:r w:rsidRPr="001C5BB3">
        <w:rPr>
          <w:rFonts w:eastAsia="Calibri"/>
          <w:bCs/>
          <w:lang w:eastAsia="en-US"/>
        </w:rPr>
        <w:t>курс 3</w:t>
      </w:r>
    </w:p>
    <w:p w:rsidR="00180386" w:rsidRPr="001C5BB3" w:rsidRDefault="00180386" w:rsidP="00180386">
      <w:pPr>
        <w:rPr>
          <w:rFonts w:eastAsia="Calibri"/>
          <w:bCs/>
          <w:lang w:eastAsia="en-US"/>
        </w:rPr>
      </w:pPr>
    </w:p>
    <w:p w:rsidR="00180386" w:rsidRPr="001C5BB3" w:rsidRDefault="00180386" w:rsidP="00180386">
      <w:pPr>
        <w:rPr>
          <w:rFonts w:eastAsia="Calibri"/>
          <w:b/>
          <w:bCs/>
          <w:lang w:eastAsia="en-US"/>
        </w:rPr>
      </w:pPr>
      <w:r w:rsidRPr="001C5BB3">
        <w:rPr>
          <w:rFonts w:eastAsia="Calibri"/>
          <w:b/>
          <w:bCs/>
          <w:lang w:eastAsia="en-US"/>
        </w:rPr>
        <w:t>Формируемые компетенции:</w:t>
      </w:r>
    </w:p>
    <w:p w:rsidR="00180386" w:rsidRPr="001C5BB3" w:rsidRDefault="00180386" w:rsidP="00180386">
      <w:pPr>
        <w:rPr>
          <w:rFonts w:eastAsia="Calibri"/>
          <w:bCs/>
          <w:lang w:eastAsia="en-US"/>
        </w:rPr>
      </w:pPr>
      <w:r w:rsidRPr="001C5BB3">
        <w:rPr>
          <w:rFonts w:eastAsia="Calibri"/>
          <w:bCs/>
          <w:lang w:eastAsia="en-US"/>
        </w:rPr>
        <w:t>-профессиональные:</w:t>
      </w:r>
    </w:p>
    <w:p w:rsidR="00180386" w:rsidRPr="001C5BB3" w:rsidRDefault="00180386" w:rsidP="001803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lang w:eastAsia="en-US"/>
        </w:rPr>
      </w:pPr>
      <w:r w:rsidRPr="001C5BB3">
        <w:rPr>
          <w:rFonts w:eastAsia="Calibri"/>
          <w:lang w:eastAsia="en-US"/>
        </w:rPr>
        <w:t>1.Выполнять комплекс кадастровых процедур.</w:t>
      </w:r>
    </w:p>
    <w:p w:rsidR="00180386" w:rsidRPr="001C5BB3" w:rsidRDefault="00180386" w:rsidP="001803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lang w:eastAsia="en-US"/>
        </w:rPr>
      </w:pPr>
      <w:r w:rsidRPr="001C5BB3">
        <w:rPr>
          <w:rFonts w:eastAsia="Calibri"/>
          <w:lang w:eastAsia="en-US"/>
        </w:rPr>
        <w:t xml:space="preserve">2. </w:t>
      </w:r>
      <w:r w:rsidR="00414771" w:rsidRPr="00414771">
        <w:rPr>
          <w:rFonts w:eastAsia="Calibri"/>
          <w:lang w:eastAsia="en-US"/>
        </w:rPr>
        <w:t>Осуществлять кадастровый и технический учет объектов недвижимости</w:t>
      </w:r>
      <w:r w:rsidRPr="001C5BB3">
        <w:rPr>
          <w:rFonts w:eastAsia="Calibri"/>
          <w:lang w:eastAsia="en-US"/>
        </w:rPr>
        <w:t>.</w:t>
      </w:r>
    </w:p>
    <w:p w:rsidR="00180386" w:rsidRPr="001C5BB3" w:rsidRDefault="00180386" w:rsidP="001803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lang w:eastAsia="en-US"/>
        </w:rPr>
      </w:pPr>
      <w:r w:rsidRPr="001C5BB3">
        <w:rPr>
          <w:rFonts w:eastAsia="Calibri"/>
          <w:lang w:eastAsia="en-US"/>
        </w:rPr>
        <w:t>-общие:</w:t>
      </w:r>
    </w:p>
    <w:p w:rsidR="00180386" w:rsidRPr="001C5BB3" w:rsidRDefault="00180386" w:rsidP="001803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CYR" w:eastAsia="Calibri" w:hAnsi="Times New Roman CYR" w:cs="Times New Roman CYR"/>
          <w:lang w:eastAsia="en-US"/>
        </w:rPr>
      </w:pPr>
      <w:r w:rsidRPr="001C5BB3">
        <w:rPr>
          <w:rFonts w:eastAsia="Calibri"/>
          <w:lang w:eastAsia="en-US"/>
        </w:rPr>
        <w:t xml:space="preserve">ОК 1. </w:t>
      </w:r>
      <w:r w:rsidRPr="001C5BB3">
        <w:rPr>
          <w:rFonts w:ascii="Times New Roman CYR" w:eastAsia="Calibri" w:hAnsi="Times New Roman CYR" w:cs="Times New Roman CYR"/>
          <w:lang w:eastAsia="en-US"/>
        </w:rPr>
        <w:t>Понимать сущность и социальную значимость своей будущей профессии, проявлять к ней устойчивый интерес.</w:t>
      </w:r>
    </w:p>
    <w:p w:rsidR="00180386" w:rsidRPr="001C5BB3" w:rsidRDefault="00180386" w:rsidP="001803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lang w:eastAsia="en-US"/>
        </w:rPr>
      </w:pPr>
      <w:r w:rsidRPr="001C5BB3">
        <w:rPr>
          <w:rFonts w:ascii="Times New Roman CYR" w:eastAsia="Calibri" w:hAnsi="Times New Roman CYR" w:cs="Times New Roman CYR"/>
          <w:lang w:eastAsia="en-US"/>
        </w:rPr>
        <w:t xml:space="preserve">ОК 2. </w:t>
      </w:r>
      <w:r w:rsidRPr="001C5BB3">
        <w:rPr>
          <w:rFonts w:eastAsia="Calibri"/>
          <w:lang w:eastAsia="en-US"/>
        </w:rPr>
        <w:t>Анализировать социально-экономические и политические проблемы и процессы, использовать методы гуманитарно-социологических наук в различных видах профессиональной и социальной деятельности.</w:t>
      </w:r>
    </w:p>
    <w:p w:rsidR="00180386" w:rsidRPr="001C5BB3" w:rsidRDefault="00180386" w:rsidP="001803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CYR" w:eastAsia="Calibri" w:hAnsi="Times New Roman CYR" w:cs="Times New Roman CYR"/>
          <w:lang w:eastAsia="en-US"/>
        </w:rPr>
      </w:pPr>
      <w:r w:rsidRPr="001C5BB3">
        <w:rPr>
          <w:rFonts w:eastAsia="Calibri"/>
          <w:lang w:eastAsia="en-US"/>
        </w:rPr>
        <w:t xml:space="preserve">ОК 4. </w:t>
      </w:r>
      <w:r w:rsidRPr="001C5BB3">
        <w:rPr>
          <w:rFonts w:ascii="Times New Roman CYR" w:eastAsia="Calibri" w:hAnsi="Times New Roman CYR" w:cs="Times New Roman CYR"/>
          <w:highlight w:val="white"/>
          <w:lang w:eastAsia="en-US"/>
        </w:rPr>
        <w:t>Решать проблемы, оценивать риски</w:t>
      </w:r>
      <w:r w:rsidRPr="001C5BB3">
        <w:rPr>
          <w:rFonts w:ascii="Times New Roman CYR" w:eastAsia="Calibri" w:hAnsi="Times New Roman CYR" w:cs="Times New Roman CYR"/>
          <w:color w:val="FF0000"/>
          <w:highlight w:val="white"/>
          <w:lang w:eastAsia="en-US"/>
        </w:rPr>
        <w:t xml:space="preserve"> </w:t>
      </w:r>
      <w:r w:rsidRPr="001C5BB3">
        <w:rPr>
          <w:rFonts w:ascii="Times New Roman CYR" w:eastAsia="Calibri" w:hAnsi="Times New Roman CYR" w:cs="Times New Roman CYR"/>
          <w:highlight w:val="white"/>
          <w:lang w:eastAsia="en-US"/>
        </w:rPr>
        <w:t>и принимать решения в нестандартных ситуациях</w:t>
      </w:r>
      <w:r w:rsidRPr="001C5BB3">
        <w:rPr>
          <w:rFonts w:ascii="Times New Roman CYR" w:eastAsia="Calibri" w:hAnsi="Times New Roman CYR" w:cs="Times New Roman CYR"/>
          <w:lang w:eastAsia="en-US"/>
        </w:rPr>
        <w:t>.</w:t>
      </w:r>
    </w:p>
    <w:p w:rsidR="00180386" w:rsidRPr="001C5BB3" w:rsidRDefault="00180386" w:rsidP="001803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lang w:eastAsia="en-US"/>
        </w:rPr>
      </w:pPr>
    </w:p>
    <w:p w:rsidR="00180386" w:rsidRPr="001C5BB3" w:rsidRDefault="00180386" w:rsidP="001803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b/>
          <w:lang w:eastAsia="en-US"/>
        </w:rPr>
      </w:pPr>
      <w:r w:rsidRPr="001C5BB3">
        <w:rPr>
          <w:rFonts w:eastAsia="Calibri"/>
          <w:b/>
          <w:lang w:eastAsia="en-US"/>
        </w:rPr>
        <w:t>Требования к умениям:</w:t>
      </w:r>
    </w:p>
    <w:p w:rsidR="00180386" w:rsidRPr="001C5BB3" w:rsidRDefault="00180386" w:rsidP="005C21A2">
      <w:pPr>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contextualSpacing/>
        <w:jc w:val="both"/>
        <w:rPr>
          <w:rFonts w:eastAsia="Calibri"/>
          <w:b/>
          <w:lang w:eastAsia="en-US"/>
        </w:rPr>
      </w:pPr>
      <w:r w:rsidRPr="001C5BB3">
        <w:rPr>
          <w:rFonts w:eastAsia="Calibri"/>
          <w:lang w:eastAsia="en-US"/>
        </w:rPr>
        <w:t>осуществлять кадастровую деятельность</w:t>
      </w:r>
    </w:p>
    <w:p w:rsidR="00180386" w:rsidRPr="001C5BB3" w:rsidRDefault="00414771" w:rsidP="005C21A2">
      <w:pPr>
        <w:numPr>
          <w:ilvl w:val="0"/>
          <w:numId w:val="12"/>
        </w:numPr>
        <w:spacing w:after="200" w:line="276" w:lineRule="auto"/>
        <w:contextualSpacing/>
        <w:rPr>
          <w:rFonts w:eastAsia="Calibri"/>
          <w:lang w:eastAsia="en-US"/>
        </w:rPr>
      </w:pPr>
      <w:r w:rsidRPr="00414771">
        <w:rPr>
          <w:rFonts w:eastAsia="Calibri"/>
          <w:lang w:eastAsia="en-US"/>
        </w:rPr>
        <w:t>владеть правовыми основами кадастровых отношений (Федеральный закон от 24 июля 2007 г. N 221-ФЗ "О государственном кадастре недвижимости");</w:t>
      </w:r>
      <w:r w:rsidR="00180386" w:rsidRPr="001C5BB3">
        <w:rPr>
          <w:rFonts w:eastAsia="Calibri"/>
          <w:lang w:eastAsia="en-US"/>
        </w:rPr>
        <w:t>).</w:t>
      </w:r>
    </w:p>
    <w:p w:rsidR="00180386" w:rsidRPr="001C5BB3" w:rsidRDefault="00180386" w:rsidP="001803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bCs/>
          <w:lang w:eastAsia="en-US"/>
        </w:rPr>
      </w:pPr>
    </w:p>
    <w:p w:rsidR="00180386" w:rsidRPr="001C5BB3" w:rsidRDefault="00180386" w:rsidP="001803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bCs/>
          <w:lang w:eastAsia="en-US"/>
        </w:rPr>
      </w:pPr>
    </w:p>
    <w:p w:rsidR="00180386" w:rsidRPr="001C5BB3" w:rsidRDefault="00180386" w:rsidP="001803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b/>
          <w:bCs/>
          <w:lang w:eastAsia="en-US"/>
        </w:rPr>
      </w:pPr>
      <w:r w:rsidRPr="001C5BB3">
        <w:rPr>
          <w:rFonts w:eastAsia="Calibri"/>
          <w:b/>
          <w:bCs/>
          <w:lang w:eastAsia="en-US"/>
        </w:rPr>
        <w:t>Обеспечения занятия:</w:t>
      </w:r>
    </w:p>
    <w:p w:rsidR="00180386" w:rsidRPr="00414771" w:rsidRDefault="00180386" w:rsidP="005C21A2">
      <w:pPr>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contextualSpacing/>
        <w:jc w:val="both"/>
        <w:rPr>
          <w:rFonts w:eastAsia="Calibri"/>
          <w:bCs/>
          <w:lang w:eastAsia="en-US"/>
        </w:rPr>
      </w:pPr>
      <w:r w:rsidRPr="001C5BB3">
        <w:rPr>
          <w:rFonts w:eastAsia="Calibri"/>
          <w:bCs/>
          <w:lang w:eastAsia="en-US"/>
        </w:rPr>
        <w:t>раздаточный материал.</w:t>
      </w:r>
    </w:p>
    <w:p w:rsidR="00180386" w:rsidRPr="001C5BB3" w:rsidRDefault="00180386" w:rsidP="00180386">
      <w:pPr>
        <w:rPr>
          <w:rFonts w:eastAsia="Calibri"/>
          <w:lang w:eastAsia="en-US"/>
        </w:rPr>
      </w:pPr>
      <w:r w:rsidRPr="001C5BB3">
        <w:rPr>
          <w:rFonts w:eastAsia="Calibri"/>
          <w:b/>
          <w:lang w:eastAsia="en-US"/>
        </w:rPr>
        <w:t>Задание</w:t>
      </w:r>
      <w:r w:rsidRPr="001C5BB3">
        <w:rPr>
          <w:rFonts w:eastAsia="Calibri"/>
          <w:lang w:eastAsia="en-US"/>
        </w:rPr>
        <w:t>:</w:t>
      </w:r>
    </w:p>
    <w:p w:rsidR="00180386" w:rsidRPr="001C5BB3" w:rsidRDefault="00180386" w:rsidP="00180386">
      <w:pPr>
        <w:rPr>
          <w:rFonts w:eastAsia="Calibri"/>
          <w:lang w:eastAsia="en-US"/>
        </w:rPr>
      </w:pPr>
      <w:r w:rsidRPr="001C5BB3">
        <w:rPr>
          <w:rFonts w:eastAsia="Calibri"/>
          <w:b/>
          <w:lang w:eastAsia="en-US"/>
        </w:rPr>
        <w:t>1.</w:t>
      </w:r>
      <w:r w:rsidRPr="001C5BB3">
        <w:rPr>
          <w:rFonts w:eastAsia="Calibri"/>
          <w:lang w:eastAsia="en-US"/>
        </w:rPr>
        <w:t xml:space="preserve"> </w:t>
      </w:r>
      <w:r w:rsidR="00414771">
        <w:rPr>
          <w:rFonts w:eastAsia="Calibri"/>
          <w:lang w:eastAsia="en-US"/>
        </w:rPr>
        <w:t>Проведите и опишите процесс регистрации объекта недвижимости по исходным данным</w:t>
      </w:r>
      <w:r w:rsidRPr="001C5BB3">
        <w:rPr>
          <w:rFonts w:eastAsia="Calibri"/>
          <w:lang w:eastAsia="en-US"/>
        </w:rPr>
        <w:t>.</w:t>
      </w:r>
    </w:p>
    <w:p w:rsidR="00180386" w:rsidRPr="001C5BB3" w:rsidRDefault="00180386" w:rsidP="00180386">
      <w:pPr>
        <w:rPr>
          <w:rFonts w:eastAsia="Calibri"/>
          <w:lang w:eastAsia="en-US"/>
        </w:rPr>
      </w:pPr>
      <w:r w:rsidRPr="001C5BB3">
        <w:rPr>
          <w:rFonts w:eastAsia="Calibri"/>
          <w:b/>
          <w:lang w:eastAsia="en-US"/>
        </w:rPr>
        <w:t>2</w:t>
      </w:r>
      <w:r w:rsidRPr="001C5BB3">
        <w:rPr>
          <w:rFonts w:eastAsia="Calibri"/>
          <w:lang w:eastAsia="en-US"/>
        </w:rPr>
        <w:t>..</w:t>
      </w:r>
      <w:r w:rsidR="00414771" w:rsidRPr="00414771">
        <w:rPr>
          <w:rFonts w:eastAsia="Calibri"/>
          <w:lang w:eastAsia="en-US"/>
        </w:rPr>
        <w:t xml:space="preserve"> </w:t>
      </w:r>
      <w:r w:rsidR="00414771">
        <w:rPr>
          <w:rFonts w:eastAsia="Calibri"/>
          <w:lang w:eastAsia="en-US"/>
        </w:rPr>
        <w:t>Проведите постановку на государственный кадастровый учет земельного участка. по исходным данным</w:t>
      </w:r>
    </w:p>
    <w:p w:rsidR="00180386" w:rsidRPr="001C5BB3" w:rsidRDefault="00180386" w:rsidP="00180386">
      <w:pPr>
        <w:spacing w:after="200" w:line="276" w:lineRule="auto"/>
        <w:rPr>
          <w:rFonts w:eastAsia="Calibri"/>
          <w:lang w:eastAsia="en-US"/>
        </w:rPr>
      </w:pPr>
    </w:p>
    <w:p w:rsidR="00180386" w:rsidRDefault="00180386" w:rsidP="00180386">
      <w:pPr>
        <w:tabs>
          <w:tab w:val="left" w:pos="6467"/>
        </w:tabs>
        <w:spacing w:after="200" w:line="276" w:lineRule="auto"/>
        <w:rPr>
          <w:rFonts w:eastAsia="Calibri"/>
          <w:lang w:eastAsia="en-US"/>
        </w:rPr>
      </w:pPr>
    </w:p>
    <w:p w:rsidR="00876C28" w:rsidRPr="001C5BB3" w:rsidRDefault="00876C28" w:rsidP="00180386">
      <w:pPr>
        <w:tabs>
          <w:tab w:val="left" w:pos="6467"/>
        </w:tabs>
        <w:spacing w:after="200" w:line="276" w:lineRule="auto"/>
        <w:rPr>
          <w:rFonts w:eastAsia="Calibri"/>
          <w:lang w:eastAsia="en-US"/>
        </w:rPr>
      </w:pPr>
    </w:p>
    <w:p w:rsidR="00180386" w:rsidRPr="001C5BB3" w:rsidRDefault="00180386" w:rsidP="007F711F">
      <w:pPr>
        <w:tabs>
          <w:tab w:val="left" w:pos="6467"/>
        </w:tabs>
        <w:spacing w:after="200" w:line="276" w:lineRule="auto"/>
        <w:rPr>
          <w:rFonts w:eastAsia="Calibri"/>
          <w:lang w:eastAsia="en-US"/>
        </w:rPr>
      </w:pPr>
    </w:p>
    <w:p w:rsidR="007F711F" w:rsidRDefault="007F711F" w:rsidP="007F711F">
      <w:pPr>
        <w:jc w:val="center"/>
        <w:rPr>
          <w:rFonts w:eastAsia="Calibri"/>
          <w:b/>
          <w:lang w:eastAsia="en-US"/>
        </w:rPr>
      </w:pPr>
      <w:r w:rsidRPr="001C5BB3">
        <w:rPr>
          <w:rFonts w:eastAsia="Calibri"/>
          <w:b/>
          <w:lang w:eastAsia="en-US"/>
        </w:rPr>
        <w:t>Практическое заня</w:t>
      </w:r>
      <w:r w:rsidR="00180386">
        <w:rPr>
          <w:rFonts w:eastAsia="Calibri"/>
          <w:b/>
          <w:lang w:eastAsia="en-US"/>
        </w:rPr>
        <w:t>тие № 12</w:t>
      </w:r>
      <w:r w:rsidRPr="001C5BB3">
        <w:rPr>
          <w:rFonts w:eastAsia="Calibri"/>
          <w:b/>
          <w:lang w:eastAsia="en-US"/>
        </w:rPr>
        <w:t>.</w:t>
      </w:r>
    </w:p>
    <w:p w:rsidR="000A59BF" w:rsidRPr="001C5BB3" w:rsidRDefault="000A59BF" w:rsidP="007F711F">
      <w:pPr>
        <w:jc w:val="center"/>
        <w:rPr>
          <w:rFonts w:eastAsia="Calibri"/>
          <w:b/>
          <w:lang w:eastAsia="en-US"/>
        </w:rPr>
      </w:pPr>
    </w:p>
    <w:p w:rsidR="007F711F" w:rsidRPr="001C5BB3" w:rsidRDefault="007F711F" w:rsidP="000A59BF">
      <w:pPr>
        <w:ind w:firstLine="709"/>
        <w:rPr>
          <w:rFonts w:eastAsia="Calibri"/>
          <w:b/>
          <w:lang w:eastAsia="en-US"/>
        </w:rPr>
      </w:pPr>
      <w:r w:rsidRPr="001C5BB3">
        <w:rPr>
          <w:rFonts w:eastAsia="Calibri"/>
          <w:b/>
          <w:lang w:eastAsia="en-US"/>
        </w:rPr>
        <w:lastRenderedPageBreak/>
        <w:t xml:space="preserve">Тема: </w:t>
      </w:r>
      <w:r w:rsidRPr="001C5BB3">
        <w:rPr>
          <w:rFonts w:eastAsia="Calibri"/>
          <w:b/>
        </w:rPr>
        <w:t>Государственная кадастровая оценка земель населённых пунктов, цели и задачи</w:t>
      </w:r>
      <w:r w:rsidRPr="001C5BB3">
        <w:rPr>
          <w:rFonts w:eastAsia="Calibri"/>
          <w:b/>
          <w:lang w:eastAsia="en-US"/>
        </w:rPr>
        <w:t>.</w:t>
      </w:r>
    </w:p>
    <w:p w:rsidR="007F711F" w:rsidRPr="001C5BB3" w:rsidRDefault="007F711F" w:rsidP="000A59BF">
      <w:pPr>
        <w:ind w:firstLine="709"/>
        <w:rPr>
          <w:rFonts w:eastAsia="Calibri"/>
          <w:b/>
        </w:rPr>
      </w:pPr>
      <w:r w:rsidRPr="001C5BB3">
        <w:rPr>
          <w:rFonts w:eastAsia="Calibri"/>
          <w:b/>
        </w:rPr>
        <w:t>МДК 02.01 Кадастры и кадастровая оценка земель</w:t>
      </w:r>
    </w:p>
    <w:p w:rsidR="007F711F" w:rsidRPr="001C5BB3" w:rsidRDefault="007F711F" w:rsidP="000A59BF">
      <w:pPr>
        <w:ind w:firstLine="709"/>
        <w:rPr>
          <w:rFonts w:eastAsia="Calibri"/>
          <w:b/>
        </w:rPr>
      </w:pPr>
      <w:r w:rsidRPr="001C5BB3">
        <w:rPr>
          <w:rFonts w:eastAsia="Calibri"/>
          <w:b/>
        </w:rPr>
        <w:t>ПМ 02 Осуществление кадастровых отношений</w:t>
      </w:r>
    </w:p>
    <w:p w:rsidR="007F711F" w:rsidRPr="001C5BB3" w:rsidRDefault="007F711F" w:rsidP="000A59BF">
      <w:pPr>
        <w:ind w:firstLine="709"/>
        <w:rPr>
          <w:rFonts w:eastAsia="Calibri"/>
          <w:bCs/>
          <w:lang w:eastAsia="en-US"/>
        </w:rPr>
      </w:pPr>
      <w:r w:rsidRPr="001C5BB3">
        <w:rPr>
          <w:rFonts w:eastAsia="Calibri"/>
          <w:b/>
        </w:rPr>
        <w:t xml:space="preserve">Специальность </w:t>
      </w:r>
      <w:r w:rsidRPr="001C5BB3">
        <w:rPr>
          <w:rFonts w:eastAsia="Calibri"/>
          <w:bCs/>
          <w:lang w:eastAsia="en-US"/>
        </w:rPr>
        <w:t>21.02.05 Земельно-имущественные отношения</w:t>
      </w:r>
    </w:p>
    <w:p w:rsidR="007F711F" w:rsidRPr="001C5BB3" w:rsidRDefault="007F711F" w:rsidP="000A59BF">
      <w:pPr>
        <w:ind w:firstLine="709"/>
        <w:rPr>
          <w:rFonts w:eastAsia="Calibri"/>
          <w:bCs/>
          <w:lang w:eastAsia="en-US"/>
        </w:rPr>
      </w:pPr>
      <w:r w:rsidRPr="001C5BB3">
        <w:rPr>
          <w:rFonts w:eastAsia="Calibri"/>
          <w:bCs/>
          <w:lang w:eastAsia="en-US"/>
        </w:rPr>
        <w:t>курс 3</w:t>
      </w:r>
    </w:p>
    <w:p w:rsidR="007F711F" w:rsidRPr="001C5BB3" w:rsidRDefault="007F711F" w:rsidP="000A59BF">
      <w:pPr>
        <w:ind w:firstLine="709"/>
        <w:rPr>
          <w:rFonts w:eastAsia="Calibri"/>
          <w:bCs/>
          <w:lang w:eastAsia="en-US"/>
        </w:rPr>
      </w:pPr>
    </w:p>
    <w:p w:rsidR="007F711F" w:rsidRPr="001C5BB3" w:rsidRDefault="007F711F" w:rsidP="000A59BF">
      <w:pPr>
        <w:ind w:firstLine="709"/>
        <w:rPr>
          <w:rFonts w:eastAsia="Calibri"/>
          <w:b/>
          <w:bCs/>
          <w:lang w:eastAsia="en-US"/>
        </w:rPr>
      </w:pPr>
      <w:r w:rsidRPr="001C5BB3">
        <w:rPr>
          <w:rFonts w:eastAsia="Calibri"/>
          <w:b/>
          <w:bCs/>
          <w:lang w:eastAsia="en-US"/>
        </w:rPr>
        <w:t>Формируемые компетенции:</w:t>
      </w:r>
    </w:p>
    <w:p w:rsidR="007F711F" w:rsidRPr="001C5BB3" w:rsidRDefault="007F711F" w:rsidP="000A59BF">
      <w:pPr>
        <w:ind w:firstLine="709"/>
        <w:rPr>
          <w:rFonts w:eastAsia="Calibri"/>
          <w:bCs/>
          <w:lang w:eastAsia="en-US"/>
        </w:rPr>
      </w:pPr>
      <w:r w:rsidRPr="001C5BB3">
        <w:rPr>
          <w:rFonts w:eastAsia="Calibri"/>
          <w:bCs/>
          <w:lang w:eastAsia="en-US"/>
        </w:rPr>
        <w:t>-профессиональные:</w:t>
      </w:r>
    </w:p>
    <w:p w:rsidR="007F711F" w:rsidRPr="001C5BB3" w:rsidRDefault="007F711F" w:rsidP="000A59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alibri"/>
          <w:lang w:eastAsia="en-US"/>
        </w:rPr>
      </w:pPr>
      <w:r w:rsidRPr="001C5BB3">
        <w:rPr>
          <w:rFonts w:eastAsia="Calibri"/>
          <w:lang w:eastAsia="en-US"/>
        </w:rPr>
        <w:t>1.Выполнять комплекс кадастровых процедур.</w:t>
      </w:r>
    </w:p>
    <w:p w:rsidR="007F711F" w:rsidRPr="001C5BB3" w:rsidRDefault="007F711F" w:rsidP="000A59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alibri"/>
          <w:lang w:eastAsia="en-US"/>
        </w:rPr>
      </w:pPr>
      <w:r w:rsidRPr="001C5BB3">
        <w:rPr>
          <w:rFonts w:eastAsia="Calibri"/>
          <w:lang w:eastAsia="en-US"/>
        </w:rPr>
        <w:t>2. Определять кадастровую стоимость земель.</w:t>
      </w:r>
    </w:p>
    <w:p w:rsidR="007F711F" w:rsidRPr="001C5BB3" w:rsidRDefault="007F711F" w:rsidP="000A59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alibri"/>
          <w:lang w:eastAsia="en-US"/>
        </w:rPr>
      </w:pPr>
      <w:r w:rsidRPr="001C5BB3">
        <w:rPr>
          <w:rFonts w:eastAsia="Calibri"/>
          <w:lang w:eastAsia="en-US"/>
        </w:rPr>
        <w:t>-общие:</w:t>
      </w:r>
    </w:p>
    <w:p w:rsidR="007F711F" w:rsidRPr="001C5BB3" w:rsidRDefault="007F711F" w:rsidP="000A59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CYR" w:eastAsia="Calibri" w:hAnsi="Times New Roman CYR" w:cs="Times New Roman CYR"/>
          <w:lang w:eastAsia="en-US"/>
        </w:rPr>
      </w:pPr>
      <w:r w:rsidRPr="001C5BB3">
        <w:rPr>
          <w:rFonts w:eastAsia="Calibri"/>
          <w:lang w:eastAsia="en-US"/>
        </w:rPr>
        <w:t xml:space="preserve">ОК 1. </w:t>
      </w:r>
      <w:r w:rsidRPr="001C5BB3">
        <w:rPr>
          <w:rFonts w:ascii="Times New Roman CYR" w:eastAsia="Calibri" w:hAnsi="Times New Roman CYR" w:cs="Times New Roman CYR"/>
          <w:lang w:eastAsia="en-US"/>
        </w:rPr>
        <w:t>Понимать сущность и социальную значимость своей будущей профессии, проявлять к ней устойчивый интерес.</w:t>
      </w:r>
    </w:p>
    <w:p w:rsidR="007F711F" w:rsidRPr="001C5BB3" w:rsidRDefault="007F711F" w:rsidP="000A59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alibri"/>
          <w:lang w:eastAsia="en-US"/>
        </w:rPr>
      </w:pPr>
      <w:r w:rsidRPr="001C5BB3">
        <w:rPr>
          <w:rFonts w:ascii="Times New Roman CYR" w:eastAsia="Calibri" w:hAnsi="Times New Roman CYR" w:cs="Times New Roman CYR"/>
          <w:lang w:eastAsia="en-US"/>
        </w:rPr>
        <w:t xml:space="preserve">ОК 2. </w:t>
      </w:r>
      <w:r w:rsidRPr="001C5BB3">
        <w:rPr>
          <w:rFonts w:eastAsia="Calibri"/>
          <w:lang w:eastAsia="en-US"/>
        </w:rPr>
        <w:t>Анализировать социально-экономические и политические проблемы и процессы, использовать методы гуманитарно-социологических наук в различных видах профессиональной и социальной деятельности.</w:t>
      </w:r>
    </w:p>
    <w:p w:rsidR="007F711F" w:rsidRPr="001C5BB3" w:rsidRDefault="007F711F" w:rsidP="000A59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CYR" w:eastAsia="Calibri" w:hAnsi="Times New Roman CYR" w:cs="Times New Roman CYR"/>
          <w:lang w:eastAsia="en-US"/>
        </w:rPr>
      </w:pPr>
      <w:r w:rsidRPr="001C5BB3">
        <w:rPr>
          <w:rFonts w:eastAsia="Calibri"/>
          <w:lang w:eastAsia="en-US"/>
        </w:rPr>
        <w:t xml:space="preserve">ОК 4. </w:t>
      </w:r>
      <w:r w:rsidRPr="001C5BB3">
        <w:rPr>
          <w:rFonts w:ascii="Times New Roman CYR" w:eastAsia="Calibri" w:hAnsi="Times New Roman CYR" w:cs="Times New Roman CYR"/>
          <w:highlight w:val="white"/>
          <w:lang w:eastAsia="en-US"/>
        </w:rPr>
        <w:t>Решать проблемы, оценивать риски</w:t>
      </w:r>
      <w:r w:rsidRPr="001C5BB3">
        <w:rPr>
          <w:rFonts w:ascii="Times New Roman CYR" w:eastAsia="Calibri" w:hAnsi="Times New Roman CYR" w:cs="Times New Roman CYR"/>
          <w:color w:val="FF0000"/>
          <w:highlight w:val="white"/>
          <w:lang w:eastAsia="en-US"/>
        </w:rPr>
        <w:t xml:space="preserve"> </w:t>
      </w:r>
      <w:r w:rsidRPr="001C5BB3">
        <w:rPr>
          <w:rFonts w:ascii="Times New Roman CYR" w:eastAsia="Calibri" w:hAnsi="Times New Roman CYR" w:cs="Times New Roman CYR"/>
          <w:highlight w:val="white"/>
          <w:lang w:eastAsia="en-US"/>
        </w:rPr>
        <w:t>и принимать решения в нестандартных ситуациях</w:t>
      </w:r>
      <w:r w:rsidRPr="001C5BB3">
        <w:rPr>
          <w:rFonts w:ascii="Times New Roman CYR" w:eastAsia="Calibri" w:hAnsi="Times New Roman CYR" w:cs="Times New Roman CYR"/>
          <w:lang w:eastAsia="en-US"/>
        </w:rPr>
        <w:t>.</w:t>
      </w:r>
    </w:p>
    <w:p w:rsidR="007F711F" w:rsidRPr="001C5BB3" w:rsidRDefault="007F711F" w:rsidP="000A59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alibri"/>
          <w:lang w:eastAsia="en-US"/>
        </w:rPr>
      </w:pPr>
    </w:p>
    <w:p w:rsidR="007F711F" w:rsidRPr="001C5BB3" w:rsidRDefault="007F711F" w:rsidP="000A59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alibri"/>
          <w:b/>
          <w:lang w:eastAsia="en-US"/>
        </w:rPr>
      </w:pPr>
      <w:r w:rsidRPr="001C5BB3">
        <w:rPr>
          <w:rFonts w:eastAsia="Calibri"/>
          <w:b/>
          <w:lang w:eastAsia="en-US"/>
        </w:rPr>
        <w:t>Требования к умениям:</w:t>
      </w:r>
    </w:p>
    <w:p w:rsidR="007F711F" w:rsidRPr="001C5BB3" w:rsidRDefault="007F711F" w:rsidP="005C21A2">
      <w:pPr>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firstLine="709"/>
        <w:contextualSpacing/>
        <w:jc w:val="both"/>
        <w:rPr>
          <w:rFonts w:eastAsia="Calibri"/>
          <w:b/>
          <w:lang w:eastAsia="en-US"/>
        </w:rPr>
      </w:pPr>
      <w:r w:rsidRPr="001C5BB3">
        <w:rPr>
          <w:rFonts w:eastAsia="Calibri"/>
          <w:lang w:eastAsia="en-US"/>
        </w:rPr>
        <w:t>осуществлять кадастровую деятельность</w:t>
      </w:r>
    </w:p>
    <w:p w:rsidR="007F711F" w:rsidRPr="001C5BB3" w:rsidRDefault="007F711F" w:rsidP="005C21A2">
      <w:pPr>
        <w:numPr>
          <w:ilvl w:val="0"/>
          <w:numId w:val="12"/>
        </w:numPr>
        <w:spacing w:after="200" w:line="276" w:lineRule="auto"/>
        <w:ind w:firstLine="709"/>
        <w:contextualSpacing/>
        <w:rPr>
          <w:rFonts w:eastAsia="Calibri"/>
          <w:lang w:eastAsia="en-US"/>
        </w:rPr>
      </w:pPr>
      <w:r w:rsidRPr="001C5BB3">
        <w:rPr>
          <w:rFonts w:eastAsia="Calibri"/>
          <w:lang w:eastAsia="en-US"/>
        </w:rPr>
        <w:t>владеть правовыми основами кадастровых отношений (Федеральный закон «О государственной  регистрации недвижимости»).</w:t>
      </w:r>
    </w:p>
    <w:p w:rsidR="007F711F" w:rsidRPr="001C5BB3" w:rsidRDefault="007F711F" w:rsidP="000A59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alibri"/>
          <w:bCs/>
          <w:lang w:eastAsia="en-US"/>
        </w:rPr>
      </w:pPr>
    </w:p>
    <w:p w:rsidR="000A59BF" w:rsidRPr="001C5BB3" w:rsidRDefault="000A59BF" w:rsidP="000A59BF">
      <w:pPr>
        <w:ind w:firstLine="709"/>
        <w:jc w:val="both"/>
        <w:rPr>
          <w:rFonts w:eastAsia="Calibri"/>
          <w:b/>
        </w:rPr>
      </w:pPr>
      <w:r w:rsidRPr="00744FC2">
        <w:rPr>
          <w:rFonts w:eastAsia="Calibri"/>
          <w:b/>
          <w:bCs/>
          <w:lang w:eastAsia="en-US"/>
        </w:rPr>
        <w:t>Цель занятия:</w:t>
      </w:r>
      <w:r>
        <w:rPr>
          <w:rFonts w:eastAsia="Calibri"/>
          <w:b/>
          <w:bCs/>
          <w:lang w:eastAsia="en-US"/>
        </w:rPr>
        <w:t xml:space="preserve"> </w:t>
      </w:r>
      <w:r>
        <w:rPr>
          <w:rFonts w:eastAsia="Calibri"/>
          <w:bCs/>
          <w:lang w:eastAsia="en-US"/>
        </w:rPr>
        <w:t>рассчитать кадастровую стоимость земельного участка</w:t>
      </w:r>
      <w:r w:rsidRPr="00744FC2">
        <w:rPr>
          <w:rFonts w:eastAsia="Calibri"/>
        </w:rPr>
        <w:t>.</w:t>
      </w:r>
    </w:p>
    <w:p w:rsidR="000A59BF" w:rsidRPr="00744FC2" w:rsidRDefault="000A59BF" w:rsidP="000A59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firstLine="709"/>
        <w:jc w:val="both"/>
        <w:rPr>
          <w:rFonts w:eastAsia="Calibri"/>
          <w:b/>
          <w:bCs/>
          <w:lang w:eastAsia="en-US"/>
        </w:rPr>
      </w:pPr>
      <w:r>
        <w:rPr>
          <w:rFonts w:eastAsia="Calibri"/>
          <w:b/>
          <w:bCs/>
          <w:lang w:eastAsia="en-US"/>
        </w:rPr>
        <w:t xml:space="preserve"> </w:t>
      </w:r>
    </w:p>
    <w:p w:rsidR="000A59BF" w:rsidRPr="001C5BB3" w:rsidRDefault="000A59BF" w:rsidP="000A59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firstLine="709"/>
        <w:jc w:val="both"/>
        <w:rPr>
          <w:rFonts w:eastAsia="Calibri"/>
          <w:b/>
          <w:bCs/>
          <w:lang w:eastAsia="en-US"/>
        </w:rPr>
      </w:pPr>
      <w:r w:rsidRPr="001C5BB3">
        <w:rPr>
          <w:rFonts w:eastAsia="Calibri"/>
          <w:b/>
          <w:bCs/>
          <w:lang w:eastAsia="en-US"/>
        </w:rPr>
        <w:t>Обеспечения занятия:</w:t>
      </w:r>
    </w:p>
    <w:p w:rsidR="000A59BF" w:rsidRDefault="000A59BF" w:rsidP="005C21A2">
      <w:pPr>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right="-185" w:firstLine="709"/>
        <w:contextualSpacing/>
        <w:jc w:val="both"/>
        <w:rPr>
          <w:rFonts w:eastAsia="Calibri"/>
          <w:bCs/>
          <w:lang w:eastAsia="en-US"/>
        </w:rPr>
      </w:pPr>
      <w:r>
        <w:rPr>
          <w:rFonts w:eastAsia="Calibri"/>
          <w:bCs/>
          <w:lang w:eastAsia="en-US"/>
        </w:rPr>
        <w:t>Лекции</w:t>
      </w:r>
      <w:r w:rsidRPr="001C5BB3">
        <w:rPr>
          <w:rFonts w:eastAsia="Calibri"/>
          <w:bCs/>
          <w:lang w:eastAsia="en-US"/>
        </w:rPr>
        <w:t>.</w:t>
      </w:r>
    </w:p>
    <w:p w:rsidR="000A59BF" w:rsidRPr="001C5BB3" w:rsidRDefault="000A59BF" w:rsidP="005C21A2">
      <w:pPr>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right="-185" w:firstLine="709"/>
        <w:contextualSpacing/>
        <w:jc w:val="both"/>
        <w:rPr>
          <w:rFonts w:eastAsia="Calibri"/>
          <w:bCs/>
          <w:lang w:eastAsia="en-US"/>
        </w:rPr>
      </w:pPr>
      <w:r w:rsidRPr="00E61708">
        <w:rPr>
          <w:rFonts w:eastAsia="Calibri"/>
          <w:bCs/>
          <w:lang w:eastAsia="en-US"/>
        </w:rPr>
        <w:t xml:space="preserve">Федеральный закон от 24.07.2007 № 221-ФЗ "О </w:t>
      </w:r>
      <w:r>
        <w:rPr>
          <w:rFonts w:eastAsia="Calibri"/>
          <w:bCs/>
          <w:lang w:eastAsia="en-US"/>
        </w:rPr>
        <w:t>государственном кадастре недвижимости</w:t>
      </w:r>
      <w:r w:rsidRPr="00E61708">
        <w:rPr>
          <w:rFonts w:eastAsia="Calibri"/>
          <w:bCs/>
          <w:lang w:eastAsia="en-US"/>
        </w:rPr>
        <w:t>" (с изменениями</w:t>
      </w:r>
      <w:r>
        <w:rPr>
          <w:rFonts w:eastAsia="Calibri"/>
          <w:bCs/>
          <w:lang w:eastAsia="en-US"/>
        </w:rPr>
        <w:t xml:space="preserve"> на ФЗ от 13.07.2015 №218 « О государственной регистрации недвижимости)</w:t>
      </w:r>
      <w:r w:rsidRPr="00E61708">
        <w:rPr>
          <w:rFonts w:eastAsia="Calibri"/>
          <w:bCs/>
          <w:lang w:eastAsia="en-US"/>
        </w:rPr>
        <w:t xml:space="preserve"> </w:t>
      </w:r>
    </w:p>
    <w:p w:rsidR="000A59BF" w:rsidRPr="00744FC2" w:rsidRDefault="000A59BF" w:rsidP="000A59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firstLine="709"/>
        <w:jc w:val="both"/>
        <w:rPr>
          <w:rFonts w:eastAsia="Calibri"/>
          <w:b/>
        </w:rPr>
      </w:pPr>
      <w:r w:rsidRPr="00744FC2">
        <w:rPr>
          <w:rFonts w:eastAsia="Calibri"/>
          <w:b/>
        </w:rPr>
        <w:t>Виды работ:</w:t>
      </w:r>
    </w:p>
    <w:p w:rsidR="000A59BF" w:rsidRPr="00744FC2" w:rsidRDefault="000A59BF" w:rsidP="005C21A2">
      <w:pPr>
        <w:pStyle w:val="a5"/>
        <w:numPr>
          <w:ilvl w:val="0"/>
          <w:numId w:val="2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firstLine="709"/>
        <w:jc w:val="both"/>
        <w:rPr>
          <w:rFonts w:eastAsia="Calibri"/>
        </w:rPr>
      </w:pPr>
      <w:r w:rsidRPr="00744FC2">
        <w:rPr>
          <w:rFonts w:eastAsia="Calibri"/>
        </w:rPr>
        <w:t>Самостоятельная работа</w:t>
      </w:r>
    </w:p>
    <w:p w:rsidR="007F711F" w:rsidRPr="001C5BB3" w:rsidRDefault="007F711F" w:rsidP="007F71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bCs/>
          <w:lang w:eastAsia="en-US"/>
        </w:rPr>
      </w:pPr>
    </w:p>
    <w:p w:rsidR="007F711F" w:rsidRPr="001C5BB3" w:rsidRDefault="007F711F" w:rsidP="007F71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b/>
          <w:bCs/>
          <w:lang w:eastAsia="en-US"/>
        </w:rPr>
      </w:pPr>
      <w:r w:rsidRPr="001C5BB3">
        <w:rPr>
          <w:rFonts w:eastAsia="Calibri"/>
          <w:b/>
          <w:bCs/>
          <w:lang w:eastAsia="en-US"/>
        </w:rPr>
        <w:t>Обеспечения занятия:</w:t>
      </w:r>
    </w:p>
    <w:p w:rsidR="007F711F" w:rsidRPr="001C5BB3" w:rsidRDefault="007F711F" w:rsidP="005C21A2">
      <w:pPr>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contextualSpacing/>
        <w:jc w:val="both"/>
        <w:rPr>
          <w:rFonts w:eastAsia="Calibri"/>
          <w:bCs/>
          <w:lang w:eastAsia="en-US"/>
        </w:rPr>
      </w:pPr>
      <w:r w:rsidRPr="001C5BB3">
        <w:rPr>
          <w:rFonts w:eastAsia="Calibri"/>
          <w:bCs/>
          <w:lang w:eastAsia="en-US"/>
        </w:rPr>
        <w:t>раздаточный материал.</w:t>
      </w:r>
    </w:p>
    <w:p w:rsidR="007F711F" w:rsidRPr="001C5BB3" w:rsidRDefault="007F711F" w:rsidP="007F71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bCs/>
          <w:lang w:eastAsia="en-US"/>
        </w:rPr>
      </w:pPr>
    </w:p>
    <w:p w:rsidR="007F711F" w:rsidRPr="001C5BB3" w:rsidRDefault="007F711F" w:rsidP="007F71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bCs/>
          <w:lang w:eastAsia="en-US"/>
        </w:rPr>
      </w:pPr>
    </w:p>
    <w:p w:rsidR="007F711F" w:rsidRPr="001C5BB3" w:rsidRDefault="007F711F" w:rsidP="007F711F">
      <w:pPr>
        <w:rPr>
          <w:rFonts w:eastAsia="Calibri"/>
          <w:lang w:eastAsia="en-US"/>
        </w:rPr>
      </w:pPr>
      <w:r w:rsidRPr="001C5BB3">
        <w:rPr>
          <w:rFonts w:eastAsia="Calibri"/>
          <w:b/>
          <w:lang w:eastAsia="en-US"/>
        </w:rPr>
        <w:t>Задание</w:t>
      </w:r>
      <w:r w:rsidRPr="001C5BB3">
        <w:rPr>
          <w:rFonts w:eastAsia="Calibri"/>
          <w:lang w:eastAsia="en-US"/>
        </w:rPr>
        <w:t>:</w:t>
      </w:r>
    </w:p>
    <w:p w:rsidR="007F711F" w:rsidRPr="001C5BB3" w:rsidRDefault="007F711F" w:rsidP="007F711F">
      <w:pPr>
        <w:rPr>
          <w:rFonts w:eastAsia="Calibri"/>
          <w:lang w:eastAsia="en-US"/>
        </w:rPr>
      </w:pPr>
      <w:r w:rsidRPr="001C5BB3">
        <w:rPr>
          <w:rFonts w:eastAsia="Calibri"/>
          <w:b/>
          <w:lang w:eastAsia="en-US"/>
        </w:rPr>
        <w:t>1.</w:t>
      </w:r>
      <w:r w:rsidRPr="001C5BB3">
        <w:rPr>
          <w:rFonts w:eastAsia="Calibri"/>
          <w:lang w:eastAsia="en-US"/>
        </w:rPr>
        <w:t xml:space="preserve"> Определите цели и задачи кадастровой оценки земель населенных пунктов.</w:t>
      </w:r>
    </w:p>
    <w:p w:rsidR="007F711F" w:rsidRDefault="007F711F" w:rsidP="007F711F">
      <w:pPr>
        <w:rPr>
          <w:rFonts w:eastAsia="Calibri"/>
          <w:lang w:eastAsia="en-US"/>
        </w:rPr>
      </w:pPr>
      <w:r w:rsidRPr="001C5BB3">
        <w:rPr>
          <w:rFonts w:eastAsia="Calibri"/>
          <w:b/>
          <w:lang w:eastAsia="en-US"/>
        </w:rPr>
        <w:t>2</w:t>
      </w:r>
      <w:r w:rsidRPr="001C5BB3">
        <w:rPr>
          <w:rFonts w:eastAsia="Calibri"/>
          <w:lang w:eastAsia="en-US"/>
        </w:rPr>
        <w:t>. Определите кадастровую стоимость земель</w:t>
      </w:r>
      <w:r w:rsidR="00A96D6A">
        <w:rPr>
          <w:rFonts w:eastAsia="Calibri"/>
          <w:lang w:eastAsia="en-US"/>
        </w:rPr>
        <w:t>ного участка</w:t>
      </w:r>
      <w:r w:rsidRPr="001C5BB3">
        <w:rPr>
          <w:rFonts w:eastAsia="Calibri"/>
          <w:lang w:eastAsia="en-US"/>
        </w:rPr>
        <w:t>.</w:t>
      </w:r>
    </w:p>
    <w:p w:rsidR="00A96D6A" w:rsidRDefault="00A96D6A" w:rsidP="007F711F">
      <w:pPr>
        <w:rPr>
          <w:rFonts w:eastAsia="Calibri"/>
          <w:lang w:eastAsia="en-US"/>
        </w:rPr>
      </w:pPr>
      <w:r>
        <w:rPr>
          <w:rFonts w:eastAsia="Calibri"/>
          <w:lang w:eastAsia="en-US"/>
        </w:rPr>
        <w:t>3.</w:t>
      </w:r>
      <w:r w:rsidRPr="00A96D6A">
        <w:t xml:space="preserve"> </w:t>
      </w:r>
      <w:r w:rsidRPr="00A96D6A">
        <w:rPr>
          <w:rFonts w:eastAsia="Calibri"/>
          <w:lang w:eastAsia="en-US"/>
        </w:rPr>
        <w:t>Определить стоимость земельного участка под строительство крытого рынка.</w:t>
      </w:r>
    </w:p>
    <w:p w:rsidR="00A96D6A" w:rsidRDefault="00A96D6A" w:rsidP="007F711F">
      <w:pPr>
        <w:rPr>
          <w:rFonts w:eastAsia="Calibri"/>
          <w:lang w:eastAsia="en-US"/>
        </w:rPr>
      </w:pPr>
    </w:p>
    <w:p w:rsidR="00A96D6A" w:rsidRPr="001C5BB3" w:rsidRDefault="00A96D6A" w:rsidP="007F711F">
      <w:pPr>
        <w:rPr>
          <w:rFonts w:eastAsia="Calibri"/>
          <w:lang w:eastAsia="en-US"/>
        </w:rPr>
      </w:pPr>
    </w:p>
    <w:p w:rsidR="00A96D6A" w:rsidRPr="00542F5E" w:rsidRDefault="00A96D6A" w:rsidP="00A96D6A">
      <w:pPr>
        <w:shd w:val="clear" w:color="auto" w:fill="FFFFFF"/>
        <w:spacing w:after="390"/>
        <w:textAlignment w:val="baseline"/>
      </w:pPr>
      <w:r w:rsidRPr="00542F5E">
        <w:t xml:space="preserve">Определить рыночную стоимость складского здания методом дисконтированных денежных потоков. Прогнозная величина чистого денежного потока, возникающего в конце года: 1 год – 12 000 руб., 2-й год – 22 000 руб., 3-й год –28 000 руб. </w:t>
      </w:r>
    </w:p>
    <w:p w:rsidR="00D26D3A" w:rsidRDefault="00A96D6A" w:rsidP="003641AE">
      <w:pPr>
        <w:shd w:val="clear" w:color="auto" w:fill="FFFFFF"/>
        <w:jc w:val="both"/>
        <w:textAlignment w:val="baseline"/>
      </w:pPr>
      <w:r w:rsidRPr="00542F5E">
        <w:lastRenderedPageBreak/>
        <w:t>Предполагается, что с четвертого года чистый операционный доход для здания стабилизируется на уровне 6 000 рублей, а рыночная ставка капитализации для этого периода прогнозируется на уровне 10%. Затраты на продажу объекта в конце периода прогноза не учитывать.</w:t>
      </w:r>
      <w:r w:rsidRPr="00542F5E">
        <w:br/>
        <w:t>Ставка дисконтирования 12%. Дисконтирование осуществляется на конец периода. Результат округлить до тыс. руб.</w:t>
      </w:r>
    </w:p>
    <w:p w:rsidR="00A96D6A" w:rsidRPr="00542F5E" w:rsidRDefault="00A96D6A" w:rsidP="00D26D3A">
      <w:pPr>
        <w:shd w:val="clear" w:color="auto" w:fill="FFFFFF"/>
        <w:textAlignment w:val="baseline"/>
      </w:pPr>
      <w:r w:rsidRPr="00542F5E">
        <w:rPr>
          <w:b/>
          <w:bCs/>
          <w:i/>
          <w:iCs/>
        </w:rPr>
        <w:t>Решение:</w:t>
      </w:r>
    </w:p>
    <w:p w:rsidR="00A96D6A" w:rsidRPr="00542F5E" w:rsidRDefault="00A96D6A" w:rsidP="00D26D3A">
      <w:pPr>
        <w:shd w:val="clear" w:color="auto" w:fill="FFFFFF"/>
        <w:textAlignment w:val="baseline"/>
      </w:pPr>
      <w:r w:rsidRPr="00542F5E">
        <w:t>Определяем текущую стоимость денежных потоков по годам и реверсию:</w:t>
      </w:r>
    </w:p>
    <w:p w:rsidR="00A96D6A" w:rsidRPr="00542F5E" w:rsidRDefault="00A96D6A" w:rsidP="00D26D3A">
      <w:pPr>
        <w:shd w:val="clear" w:color="auto" w:fill="FFFFFF"/>
        <w:textAlignment w:val="baseline"/>
      </w:pPr>
      <w:r w:rsidRPr="00542F5E">
        <w:rPr>
          <w:i/>
          <w:iCs/>
        </w:rPr>
        <w:t>Первый год</w:t>
      </w:r>
    </w:p>
    <w:p w:rsidR="00A96D6A" w:rsidRPr="00542F5E" w:rsidRDefault="00A96D6A" w:rsidP="00D26D3A">
      <w:pPr>
        <w:shd w:val="clear" w:color="auto" w:fill="FFFFFF"/>
        <w:textAlignment w:val="baseline"/>
      </w:pPr>
      <w:r w:rsidRPr="00542F5E">
        <w:t>Результат -10,714.29</w:t>
      </w:r>
    </w:p>
    <w:p w:rsidR="00A96D6A" w:rsidRPr="00542F5E" w:rsidRDefault="00A96D6A" w:rsidP="00D26D3A">
      <w:pPr>
        <w:shd w:val="clear" w:color="auto" w:fill="FFFFFF"/>
        <w:textAlignment w:val="baseline"/>
      </w:pPr>
      <w:r w:rsidRPr="00542F5E">
        <w:rPr>
          <w:i/>
          <w:iCs/>
        </w:rPr>
        <w:t> </w:t>
      </w:r>
    </w:p>
    <w:p w:rsidR="00A96D6A" w:rsidRPr="00542F5E" w:rsidRDefault="00A96D6A" w:rsidP="00D26D3A">
      <w:pPr>
        <w:shd w:val="clear" w:color="auto" w:fill="FFFFFF"/>
        <w:textAlignment w:val="baseline"/>
      </w:pPr>
      <w:r w:rsidRPr="00542F5E">
        <w:rPr>
          <w:i/>
          <w:iCs/>
        </w:rPr>
        <w:t>Второй год</w:t>
      </w:r>
    </w:p>
    <w:p w:rsidR="00A96D6A" w:rsidRPr="00542F5E" w:rsidRDefault="00A96D6A" w:rsidP="00D26D3A">
      <w:pPr>
        <w:shd w:val="clear" w:color="auto" w:fill="FFFFFF"/>
        <w:textAlignment w:val="baseline"/>
      </w:pPr>
      <w:r w:rsidRPr="00542F5E">
        <w:t>Результат -17,538.27</w:t>
      </w:r>
    </w:p>
    <w:p w:rsidR="00A96D6A" w:rsidRPr="00542F5E" w:rsidRDefault="00A96D6A" w:rsidP="00D26D3A">
      <w:pPr>
        <w:shd w:val="clear" w:color="auto" w:fill="FFFFFF"/>
        <w:textAlignment w:val="baseline"/>
      </w:pPr>
      <w:r w:rsidRPr="00542F5E">
        <w:rPr>
          <w:i/>
          <w:iCs/>
        </w:rPr>
        <w:t> </w:t>
      </w:r>
    </w:p>
    <w:p w:rsidR="00A96D6A" w:rsidRPr="00542F5E" w:rsidRDefault="00A96D6A" w:rsidP="00D26D3A">
      <w:pPr>
        <w:shd w:val="clear" w:color="auto" w:fill="FFFFFF"/>
        <w:textAlignment w:val="baseline"/>
      </w:pPr>
      <w:r w:rsidRPr="00542F5E">
        <w:rPr>
          <w:i/>
          <w:iCs/>
        </w:rPr>
        <w:t>Третий год</w:t>
      </w:r>
    </w:p>
    <w:p w:rsidR="00A96D6A" w:rsidRPr="00542F5E" w:rsidRDefault="00A96D6A" w:rsidP="00D26D3A">
      <w:pPr>
        <w:shd w:val="clear" w:color="auto" w:fill="FFFFFF"/>
        <w:textAlignment w:val="baseline"/>
      </w:pPr>
      <w:r w:rsidRPr="00542F5E">
        <w:t>Результат -19,929.85</w:t>
      </w:r>
    </w:p>
    <w:p w:rsidR="00A96D6A" w:rsidRPr="00542F5E" w:rsidRDefault="00A96D6A" w:rsidP="00D26D3A">
      <w:pPr>
        <w:shd w:val="clear" w:color="auto" w:fill="FFFFFF"/>
        <w:textAlignment w:val="baseline"/>
      </w:pPr>
      <w:r w:rsidRPr="00542F5E">
        <w:t> </w:t>
      </w:r>
      <w:r w:rsidRPr="00542F5E">
        <w:rPr>
          <w:i/>
          <w:iCs/>
        </w:rPr>
        <w:t>Будущая стоимость реверсии</w:t>
      </w:r>
    </w:p>
    <w:p w:rsidR="00A96D6A" w:rsidRPr="00542F5E" w:rsidRDefault="00A96D6A" w:rsidP="00D26D3A">
      <w:pPr>
        <w:shd w:val="clear" w:color="auto" w:fill="FFFFFF"/>
        <w:textAlignment w:val="baseline"/>
      </w:pPr>
      <w:r w:rsidRPr="00542F5E">
        <w:t>6000 / 0,10 = 60 000р.</w:t>
      </w:r>
    </w:p>
    <w:p w:rsidR="00A96D6A" w:rsidRPr="00542F5E" w:rsidRDefault="00A96D6A" w:rsidP="00D26D3A">
      <w:pPr>
        <w:shd w:val="clear" w:color="auto" w:fill="FFFFFF"/>
        <w:textAlignment w:val="baseline"/>
      </w:pPr>
      <w:r w:rsidRPr="00542F5E">
        <w:t> </w:t>
      </w:r>
      <w:r w:rsidRPr="00542F5E">
        <w:rPr>
          <w:i/>
          <w:iCs/>
        </w:rPr>
        <w:t>Текущая стоимость реверсии</w:t>
      </w:r>
      <w:r w:rsidRPr="00542F5E">
        <w:t> (считаем на конец третьего года)</w:t>
      </w:r>
    </w:p>
    <w:p w:rsidR="00A96D6A" w:rsidRPr="00542F5E" w:rsidRDefault="00A96D6A" w:rsidP="00D26D3A">
      <w:pPr>
        <w:shd w:val="clear" w:color="auto" w:fill="FFFFFF"/>
        <w:textAlignment w:val="baseline"/>
      </w:pPr>
      <w:r w:rsidRPr="00542F5E">
        <w:t>Результат -42,706.81</w:t>
      </w:r>
    </w:p>
    <w:p w:rsidR="00A96D6A" w:rsidRPr="00542F5E" w:rsidRDefault="00A96D6A" w:rsidP="00D26D3A">
      <w:pPr>
        <w:shd w:val="clear" w:color="auto" w:fill="FFFFFF"/>
        <w:textAlignment w:val="baseline"/>
      </w:pPr>
      <w:r w:rsidRPr="00542F5E">
        <w:t> </w:t>
      </w:r>
      <w:r w:rsidRPr="00542F5E">
        <w:rPr>
          <w:i/>
          <w:iCs/>
        </w:rPr>
        <w:t>Рыночная стоимость здания</w:t>
      </w:r>
    </w:p>
    <w:p w:rsidR="00A96D6A" w:rsidRPr="00542F5E" w:rsidRDefault="00A96D6A" w:rsidP="00D26D3A">
      <w:pPr>
        <w:shd w:val="clear" w:color="auto" w:fill="FFFFFF"/>
        <w:textAlignment w:val="baseline"/>
      </w:pPr>
      <w:r w:rsidRPr="00542F5E">
        <w:t>Суммируем полученные величины, и получаем 90,889.22</w:t>
      </w:r>
    </w:p>
    <w:p w:rsidR="00A96D6A" w:rsidRPr="00542F5E" w:rsidRDefault="00A96D6A" w:rsidP="00D26D3A">
      <w:pPr>
        <w:shd w:val="clear" w:color="auto" w:fill="FFFFFF"/>
        <w:textAlignment w:val="baseline"/>
      </w:pPr>
      <w:r w:rsidRPr="00542F5E">
        <w:t>По условию задачи округляем до тысяч. Итого: 91 000р.</w:t>
      </w:r>
    </w:p>
    <w:p w:rsidR="00A96D6A" w:rsidRPr="00785281" w:rsidRDefault="00A96D6A" w:rsidP="00D26D3A">
      <w:r w:rsidRPr="00D26D3A">
        <w:rPr>
          <w:b/>
          <w:bCs/>
          <w:color w:val="000000"/>
        </w:rPr>
        <w:t>Задача 2</w:t>
      </w:r>
      <w:r>
        <w:rPr>
          <w:bCs/>
          <w:color w:val="000000"/>
        </w:rPr>
        <w:t xml:space="preserve">. </w:t>
      </w:r>
      <w:r w:rsidRPr="00785281">
        <w:rPr>
          <w:bCs/>
          <w:color w:val="000000"/>
        </w:rPr>
        <w:t>Оценивается земельный участок площадью 0,2 га, предоставляемый под строительство модульной автозаправочной станции на шесть колонок</w:t>
      </w:r>
      <w:r w:rsidRPr="00785281">
        <w:rPr>
          <w:color w:val="000000"/>
        </w:rPr>
        <w:t>.</w:t>
      </w:r>
    </w:p>
    <w:p w:rsidR="00A96D6A" w:rsidRPr="00785281" w:rsidRDefault="00A96D6A" w:rsidP="00D26D3A">
      <w:pPr>
        <w:ind w:left="360"/>
        <w:rPr>
          <w:color w:val="000000"/>
        </w:rPr>
      </w:pPr>
      <w:r w:rsidRPr="00785281">
        <w:rPr>
          <w:color w:val="000000"/>
        </w:rPr>
        <w:t>Капитальные вложения на строительство (с учетом прибыли инвестора) составляют 4 200 000 руб.</w:t>
      </w:r>
    </w:p>
    <w:p w:rsidR="00A96D6A" w:rsidRPr="00785281" w:rsidRDefault="00A96D6A" w:rsidP="00D26D3A">
      <w:pPr>
        <w:ind w:left="360"/>
        <w:rPr>
          <w:color w:val="000000"/>
        </w:rPr>
      </w:pPr>
      <w:r w:rsidRPr="00785281">
        <w:rPr>
          <w:color w:val="000000"/>
        </w:rPr>
        <w:t>Срок экономической жизни 20 лет, планируемый доход на инвестиции 20 %.</w:t>
      </w:r>
    </w:p>
    <w:p w:rsidR="00A96D6A" w:rsidRPr="00785281" w:rsidRDefault="00A96D6A" w:rsidP="00D26D3A">
      <w:pPr>
        <w:ind w:left="360"/>
        <w:rPr>
          <w:color w:val="000000"/>
        </w:rPr>
      </w:pPr>
      <w:r w:rsidRPr="00785281">
        <w:rPr>
          <w:color w:val="000000"/>
        </w:rPr>
        <w:t>Анализ эксплуатации действующих автозаправочных станций с аналогичным местоположением дает следующие данные:</w:t>
      </w:r>
    </w:p>
    <w:p w:rsidR="00A96D6A" w:rsidRPr="00785281" w:rsidRDefault="00A96D6A" w:rsidP="005C21A2">
      <w:pPr>
        <w:numPr>
          <w:ilvl w:val="1"/>
          <w:numId w:val="29"/>
        </w:numPr>
        <w:tabs>
          <w:tab w:val="clear" w:pos="1440"/>
        </w:tabs>
        <w:ind w:hanging="306"/>
        <w:rPr>
          <w:color w:val="000000"/>
        </w:rPr>
      </w:pPr>
      <w:r w:rsidRPr="00785281">
        <w:rPr>
          <w:color w:val="000000"/>
        </w:rPr>
        <w:t>в течение суток с одной колонки продается 400 л бензина;</w:t>
      </w:r>
    </w:p>
    <w:p w:rsidR="00A96D6A" w:rsidRPr="00785281" w:rsidRDefault="00A96D6A" w:rsidP="005C21A2">
      <w:pPr>
        <w:numPr>
          <w:ilvl w:val="1"/>
          <w:numId w:val="29"/>
        </w:numPr>
        <w:tabs>
          <w:tab w:val="clear" w:pos="1440"/>
        </w:tabs>
        <w:ind w:hanging="306"/>
        <w:rPr>
          <w:color w:val="000000"/>
        </w:rPr>
      </w:pPr>
      <w:r w:rsidRPr="00785281">
        <w:rPr>
          <w:color w:val="000000"/>
        </w:rPr>
        <w:t>средневзвешенный доход от продажи одного литра бензина и дизельного топлива составляет 1 руб. 20 коп.;</w:t>
      </w:r>
    </w:p>
    <w:p w:rsidR="00A96D6A" w:rsidRPr="00785281" w:rsidRDefault="00A96D6A" w:rsidP="005C21A2">
      <w:pPr>
        <w:numPr>
          <w:ilvl w:val="1"/>
          <w:numId w:val="29"/>
        </w:numPr>
        <w:tabs>
          <w:tab w:val="clear" w:pos="1440"/>
        </w:tabs>
        <w:ind w:hanging="306"/>
        <w:rPr>
          <w:color w:val="000000"/>
        </w:rPr>
      </w:pPr>
      <w:r w:rsidRPr="00785281">
        <w:rPr>
          <w:color w:val="000000"/>
        </w:rPr>
        <w:t>с учетом времени на текущий ремонт и других потерь АЗС работает 350 дней в году.</w:t>
      </w:r>
    </w:p>
    <w:p w:rsidR="00A96D6A" w:rsidRPr="00785281" w:rsidRDefault="00A96D6A" w:rsidP="00D26D3A">
      <w:pPr>
        <w:ind w:hanging="306"/>
        <w:rPr>
          <w:color w:val="000000"/>
        </w:rPr>
      </w:pPr>
      <w:r w:rsidRPr="00785281">
        <w:rPr>
          <w:color w:val="000000"/>
        </w:rPr>
        <w:t>Определить стоимость земельного участка.</w:t>
      </w:r>
    </w:p>
    <w:p w:rsidR="00A96D6A" w:rsidRPr="00785281" w:rsidRDefault="00A96D6A" w:rsidP="00D26D3A">
      <w:pPr>
        <w:ind w:left="360" w:hanging="306"/>
        <w:rPr>
          <w:color w:val="000000"/>
        </w:rPr>
      </w:pPr>
      <w:r w:rsidRPr="00785281">
        <w:rPr>
          <w:color w:val="000000"/>
        </w:rPr>
        <w:t xml:space="preserve">Задача 3. </w:t>
      </w:r>
    </w:p>
    <w:p w:rsidR="00A96D6A" w:rsidRPr="00785281" w:rsidRDefault="00A96D6A" w:rsidP="00D26D3A">
      <w:pPr>
        <w:ind w:hanging="87"/>
        <w:rPr>
          <w:color w:val="000000"/>
        </w:rPr>
      </w:pPr>
      <w:r w:rsidRPr="00785281">
        <w:rPr>
          <w:color w:val="000000"/>
        </w:rPr>
        <w:t>Площадь участка =7 000 кв. м.</w:t>
      </w:r>
    </w:p>
    <w:p w:rsidR="00A96D6A" w:rsidRPr="00785281" w:rsidRDefault="00A96D6A" w:rsidP="00D26D3A">
      <w:pPr>
        <w:ind w:left="142"/>
        <w:rPr>
          <w:color w:val="000000"/>
        </w:rPr>
      </w:pPr>
      <w:r w:rsidRPr="00785281">
        <w:rPr>
          <w:color w:val="000000"/>
        </w:rPr>
        <w:t>Общая площадь сооружений = 6 300 кв. м.</w:t>
      </w:r>
    </w:p>
    <w:p w:rsidR="00A96D6A" w:rsidRPr="00785281" w:rsidRDefault="00A96D6A" w:rsidP="00D26D3A">
      <w:pPr>
        <w:ind w:left="142"/>
        <w:rPr>
          <w:color w:val="000000"/>
        </w:rPr>
      </w:pPr>
      <w:r w:rsidRPr="00785281">
        <w:rPr>
          <w:color w:val="000000"/>
        </w:rPr>
        <w:t>Полезная площадь сооружений (65 %) = 4 095 кв. м.</w:t>
      </w:r>
    </w:p>
    <w:p w:rsidR="00A96D6A" w:rsidRPr="00785281" w:rsidRDefault="00A96D6A" w:rsidP="00D26D3A">
      <w:pPr>
        <w:ind w:left="142"/>
        <w:rPr>
          <w:color w:val="000000"/>
        </w:rPr>
      </w:pPr>
      <w:r w:rsidRPr="00785281">
        <w:rPr>
          <w:i/>
          <w:iCs/>
          <w:color w:val="000000"/>
        </w:rPr>
        <w:t>Определение величины расходов:</w:t>
      </w:r>
    </w:p>
    <w:p w:rsidR="00A96D6A" w:rsidRPr="00785281" w:rsidRDefault="00A96D6A" w:rsidP="00D26D3A">
      <w:pPr>
        <w:ind w:left="142"/>
        <w:rPr>
          <w:color w:val="000000"/>
        </w:rPr>
      </w:pPr>
      <w:r w:rsidRPr="00785281">
        <w:rPr>
          <w:color w:val="000000"/>
        </w:rPr>
        <w:t>Проектно-планировочные работы = 4 000 дол.</w:t>
      </w:r>
    </w:p>
    <w:p w:rsidR="00A96D6A" w:rsidRPr="00785281" w:rsidRDefault="00A96D6A" w:rsidP="00D26D3A">
      <w:pPr>
        <w:ind w:left="142"/>
        <w:rPr>
          <w:color w:val="000000"/>
        </w:rPr>
      </w:pPr>
      <w:r w:rsidRPr="00785281">
        <w:rPr>
          <w:color w:val="000000"/>
        </w:rPr>
        <w:t>Грунтовые и дорожные работы =5 дол./кв. м.</w:t>
      </w:r>
    </w:p>
    <w:p w:rsidR="00A96D6A" w:rsidRPr="00785281" w:rsidRDefault="00A96D6A" w:rsidP="00D26D3A">
      <w:pPr>
        <w:ind w:left="142"/>
        <w:rPr>
          <w:color w:val="000000"/>
        </w:rPr>
      </w:pPr>
      <w:r w:rsidRPr="00785281">
        <w:rPr>
          <w:color w:val="000000"/>
        </w:rPr>
        <w:t>Всего: 7 000 * 5 = 35 000 (дол.).</w:t>
      </w:r>
    </w:p>
    <w:p w:rsidR="00A96D6A" w:rsidRPr="00785281" w:rsidRDefault="00A96D6A" w:rsidP="00D26D3A">
      <w:pPr>
        <w:ind w:hanging="99"/>
        <w:rPr>
          <w:color w:val="000000"/>
        </w:rPr>
      </w:pPr>
      <w:r w:rsidRPr="00785281">
        <w:rPr>
          <w:color w:val="000000"/>
        </w:rPr>
        <w:t>Электричество =13 000 дол.</w:t>
      </w:r>
    </w:p>
    <w:p w:rsidR="00A96D6A" w:rsidRPr="00785281" w:rsidRDefault="00A96D6A" w:rsidP="00D26D3A">
      <w:pPr>
        <w:ind w:hanging="99"/>
        <w:rPr>
          <w:color w:val="000000"/>
        </w:rPr>
      </w:pPr>
      <w:r w:rsidRPr="00785281">
        <w:rPr>
          <w:color w:val="000000"/>
        </w:rPr>
        <w:t>Водоснабжение и автономное теплоснабжение = 36 000 дол.</w:t>
      </w:r>
    </w:p>
    <w:p w:rsidR="00A96D6A" w:rsidRPr="00785281" w:rsidRDefault="00A96D6A" w:rsidP="00D26D3A">
      <w:pPr>
        <w:ind w:hanging="99"/>
        <w:rPr>
          <w:color w:val="000000"/>
        </w:rPr>
      </w:pPr>
      <w:r w:rsidRPr="00785281">
        <w:rPr>
          <w:color w:val="000000"/>
        </w:rPr>
        <w:t>Канализация и дренаж = 50 000 дол.</w:t>
      </w:r>
    </w:p>
    <w:p w:rsidR="00A96D6A" w:rsidRPr="00785281" w:rsidRDefault="00A96D6A" w:rsidP="00D26D3A">
      <w:pPr>
        <w:ind w:hanging="99"/>
        <w:rPr>
          <w:color w:val="000000"/>
        </w:rPr>
      </w:pPr>
      <w:r w:rsidRPr="00785281">
        <w:rPr>
          <w:color w:val="000000"/>
        </w:rPr>
        <w:t>Телефон = 7 000 дол.</w:t>
      </w:r>
    </w:p>
    <w:p w:rsidR="00A96D6A" w:rsidRPr="00785281" w:rsidRDefault="00A96D6A" w:rsidP="00D26D3A">
      <w:pPr>
        <w:ind w:hanging="99"/>
        <w:rPr>
          <w:color w:val="000000"/>
        </w:rPr>
      </w:pPr>
      <w:r w:rsidRPr="00785281">
        <w:rPr>
          <w:color w:val="000000"/>
        </w:rPr>
        <w:t>Стоимость строительства = 100 дол./кв. м.</w:t>
      </w:r>
    </w:p>
    <w:p w:rsidR="00A96D6A" w:rsidRPr="00785281" w:rsidRDefault="00A96D6A" w:rsidP="00D26D3A">
      <w:pPr>
        <w:ind w:hanging="99"/>
        <w:rPr>
          <w:color w:val="000000"/>
        </w:rPr>
      </w:pPr>
      <w:r w:rsidRPr="00785281">
        <w:rPr>
          <w:color w:val="000000"/>
        </w:rPr>
        <w:t>Всего: 100 * 6 300 = 630 000 (дол.).</w:t>
      </w:r>
    </w:p>
    <w:p w:rsidR="00A96D6A" w:rsidRPr="00785281" w:rsidRDefault="00A96D6A" w:rsidP="00D26D3A">
      <w:pPr>
        <w:ind w:hanging="99"/>
        <w:rPr>
          <w:color w:val="000000"/>
        </w:rPr>
      </w:pPr>
      <w:r w:rsidRPr="00785281">
        <w:rPr>
          <w:color w:val="000000"/>
        </w:rPr>
        <w:t>Сумма расходов, всего 775 000 дол.</w:t>
      </w:r>
    </w:p>
    <w:p w:rsidR="00A96D6A" w:rsidRPr="00785281" w:rsidRDefault="00A96D6A" w:rsidP="00D26D3A">
      <w:pPr>
        <w:ind w:hanging="99"/>
        <w:rPr>
          <w:color w:val="000000"/>
        </w:rPr>
      </w:pPr>
      <w:r w:rsidRPr="00785281">
        <w:rPr>
          <w:i/>
          <w:iCs/>
          <w:color w:val="000000"/>
        </w:rPr>
        <w:lastRenderedPageBreak/>
        <w:t>Определение величины доходов:</w:t>
      </w:r>
    </w:p>
    <w:p w:rsidR="00A96D6A" w:rsidRPr="00785281" w:rsidRDefault="00A96D6A" w:rsidP="00D26D3A">
      <w:pPr>
        <w:ind w:hanging="99"/>
        <w:rPr>
          <w:color w:val="000000"/>
        </w:rPr>
      </w:pPr>
      <w:r w:rsidRPr="00785281">
        <w:rPr>
          <w:color w:val="000000"/>
        </w:rPr>
        <w:t>Ставка арендной платы = 10 дол./кв. м в месяц.</w:t>
      </w:r>
    </w:p>
    <w:p w:rsidR="00A96D6A" w:rsidRPr="00785281" w:rsidRDefault="00A96D6A" w:rsidP="00D26D3A">
      <w:pPr>
        <w:ind w:hanging="99"/>
        <w:rPr>
          <w:color w:val="000000"/>
        </w:rPr>
      </w:pPr>
      <w:r w:rsidRPr="00785281">
        <w:rPr>
          <w:color w:val="000000"/>
        </w:rPr>
        <w:t>Потери от недозагрузки = 5 % от ПВД.</w:t>
      </w:r>
    </w:p>
    <w:p w:rsidR="00A96D6A" w:rsidRPr="00785281" w:rsidRDefault="00A96D6A" w:rsidP="00D26D3A">
      <w:pPr>
        <w:ind w:hanging="99"/>
        <w:rPr>
          <w:color w:val="000000"/>
        </w:rPr>
      </w:pPr>
      <w:r w:rsidRPr="00785281">
        <w:rPr>
          <w:color w:val="000000"/>
        </w:rPr>
        <w:t>Операционные расходы 20 % от ДВД.</w:t>
      </w:r>
    </w:p>
    <w:p w:rsidR="00A96D6A" w:rsidRPr="00785281" w:rsidRDefault="00A96D6A" w:rsidP="00D26D3A">
      <w:pPr>
        <w:ind w:hanging="99"/>
        <w:rPr>
          <w:color w:val="000000"/>
        </w:rPr>
      </w:pPr>
      <w:r w:rsidRPr="00785281">
        <w:rPr>
          <w:color w:val="000000"/>
        </w:rPr>
        <w:t>Требуемая ставка дохода = 30 % в год, или 2,5 % в месяц.</w:t>
      </w:r>
    </w:p>
    <w:p w:rsidR="00A96D6A" w:rsidRPr="00785281" w:rsidRDefault="00A96D6A" w:rsidP="00D26D3A">
      <w:pPr>
        <w:ind w:hanging="99"/>
        <w:rPr>
          <w:color w:val="000000"/>
        </w:rPr>
      </w:pPr>
      <w:r w:rsidRPr="00785281">
        <w:rPr>
          <w:color w:val="000000"/>
        </w:rPr>
        <w:t>Период владения = 4 года.</w:t>
      </w:r>
    </w:p>
    <w:p w:rsidR="00A96D6A" w:rsidRDefault="00A96D6A" w:rsidP="00D26D3A">
      <w:pPr>
        <w:ind w:hanging="99"/>
        <w:rPr>
          <w:color w:val="000000"/>
        </w:rPr>
      </w:pPr>
      <w:r w:rsidRPr="00785281">
        <w:rPr>
          <w:color w:val="000000"/>
        </w:rPr>
        <w:t>Поступления от перепродажи крытого рынка в конце периода владения = 700 000 дол.</w:t>
      </w:r>
    </w:p>
    <w:p w:rsidR="007F711F" w:rsidRPr="001C5BB3" w:rsidRDefault="007F711F" w:rsidP="00D26D3A">
      <w:pPr>
        <w:rPr>
          <w:rFonts w:eastAsia="Calibri"/>
          <w:lang w:eastAsia="en-US"/>
        </w:rPr>
      </w:pPr>
    </w:p>
    <w:p w:rsidR="007F711F" w:rsidRPr="001C5BB3" w:rsidRDefault="007F711F" w:rsidP="00D26D3A">
      <w:pPr>
        <w:tabs>
          <w:tab w:val="left" w:pos="6467"/>
        </w:tabs>
        <w:rPr>
          <w:rFonts w:eastAsia="Calibri"/>
          <w:lang w:eastAsia="en-US"/>
        </w:rPr>
      </w:pPr>
    </w:p>
    <w:p w:rsidR="007F711F" w:rsidRPr="001C5BB3" w:rsidRDefault="007F711F" w:rsidP="00D26D3A">
      <w:pPr>
        <w:tabs>
          <w:tab w:val="left" w:pos="6467"/>
        </w:tabs>
        <w:rPr>
          <w:rFonts w:eastAsia="Calibri"/>
          <w:lang w:eastAsia="en-US"/>
        </w:rPr>
      </w:pPr>
    </w:p>
    <w:p w:rsidR="007F711F" w:rsidRDefault="007F711F" w:rsidP="007F711F">
      <w:pPr>
        <w:tabs>
          <w:tab w:val="left" w:pos="6467"/>
        </w:tabs>
        <w:spacing w:after="200" w:line="276" w:lineRule="auto"/>
        <w:rPr>
          <w:rFonts w:eastAsia="Calibri"/>
          <w:lang w:eastAsia="en-US"/>
        </w:rPr>
      </w:pPr>
    </w:p>
    <w:p w:rsidR="00876C28" w:rsidRDefault="00876C28" w:rsidP="007F711F">
      <w:pPr>
        <w:tabs>
          <w:tab w:val="left" w:pos="6467"/>
        </w:tabs>
        <w:spacing w:after="200" w:line="276" w:lineRule="auto"/>
        <w:rPr>
          <w:rFonts w:eastAsia="Calibri"/>
          <w:lang w:eastAsia="en-US"/>
        </w:rPr>
      </w:pPr>
    </w:p>
    <w:p w:rsidR="00876C28" w:rsidRDefault="00876C28" w:rsidP="007F711F">
      <w:pPr>
        <w:tabs>
          <w:tab w:val="left" w:pos="6467"/>
        </w:tabs>
        <w:spacing w:after="200" w:line="276" w:lineRule="auto"/>
        <w:rPr>
          <w:rFonts w:eastAsia="Calibri"/>
          <w:lang w:eastAsia="en-US"/>
        </w:rPr>
      </w:pPr>
    </w:p>
    <w:p w:rsidR="00876C28" w:rsidRDefault="00876C28" w:rsidP="007F711F">
      <w:pPr>
        <w:tabs>
          <w:tab w:val="left" w:pos="6467"/>
        </w:tabs>
        <w:spacing w:after="200" w:line="276" w:lineRule="auto"/>
        <w:rPr>
          <w:rFonts w:eastAsia="Calibri"/>
          <w:lang w:eastAsia="en-US"/>
        </w:rPr>
      </w:pPr>
    </w:p>
    <w:p w:rsidR="00876C28" w:rsidRDefault="00876C28" w:rsidP="007F711F">
      <w:pPr>
        <w:tabs>
          <w:tab w:val="left" w:pos="6467"/>
        </w:tabs>
        <w:spacing w:after="200" w:line="276" w:lineRule="auto"/>
        <w:rPr>
          <w:rFonts w:eastAsia="Calibri"/>
          <w:lang w:eastAsia="en-US"/>
        </w:rPr>
      </w:pPr>
    </w:p>
    <w:p w:rsidR="00876C28" w:rsidRDefault="00876C28" w:rsidP="007F711F">
      <w:pPr>
        <w:tabs>
          <w:tab w:val="left" w:pos="6467"/>
        </w:tabs>
        <w:spacing w:after="200" w:line="276" w:lineRule="auto"/>
        <w:rPr>
          <w:rFonts w:eastAsia="Calibri"/>
          <w:lang w:eastAsia="en-US"/>
        </w:rPr>
      </w:pPr>
    </w:p>
    <w:p w:rsidR="00876C28" w:rsidRDefault="00876C28" w:rsidP="007F711F">
      <w:pPr>
        <w:tabs>
          <w:tab w:val="left" w:pos="6467"/>
        </w:tabs>
        <w:spacing w:after="200" w:line="276" w:lineRule="auto"/>
        <w:rPr>
          <w:rFonts w:eastAsia="Calibri"/>
          <w:lang w:eastAsia="en-US"/>
        </w:rPr>
      </w:pPr>
    </w:p>
    <w:p w:rsidR="00876C28" w:rsidRDefault="00876C28" w:rsidP="007F711F">
      <w:pPr>
        <w:tabs>
          <w:tab w:val="left" w:pos="6467"/>
        </w:tabs>
        <w:spacing w:after="200" w:line="276" w:lineRule="auto"/>
        <w:rPr>
          <w:rFonts w:eastAsia="Calibri"/>
          <w:lang w:eastAsia="en-US"/>
        </w:rPr>
      </w:pPr>
    </w:p>
    <w:p w:rsidR="00876C28" w:rsidRDefault="00876C28" w:rsidP="007F711F">
      <w:pPr>
        <w:tabs>
          <w:tab w:val="left" w:pos="6467"/>
        </w:tabs>
        <w:spacing w:after="200" w:line="276" w:lineRule="auto"/>
        <w:rPr>
          <w:rFonts w:eastAsia="Calibri"/>
          <w:lang w:eastAsia="en-US"/>
        </w:rPr>
      </w:pPr>
    </w:p>
    <w:p w:rsidR="00876C28" w:rsidRDefault="00876C28" w:rsidP="007F711F">
      <w:pPr>
        <w:tabs>
          <w:tab w:val="left" w:pos="6467"/>
        </w:tabs>
        <w:spacing w:after="200" w:line="276" w:lineRule="auto"/>
        <w:rPr>
          <w:rFonts w:eastAsia="Calibri"/>
          <w:lang w:eastAsia="en-US"/>
        </w:rPr>
      </w:pPr>
    </w:p>
    <w:p w:rsidR="00876C28" w:rsidRDefault="00876C28" w:rsidP="007F711F">
      <w:pPr>
        <w:tabs>
          <w:tab w:val="left" w:pos="6467"/>
        </w:tabs>
        <w:spacing w:after="200" w:line="276" w:lineRule="auto"/>
        <w:rPr>
          <w:rFonts w:eastAsia="Calibri"/>
          <w:lang w:eastAsia="en-US"/>
        </w:rPr>
      </w:pPr>
    </w:p>
    <w:p w:rsidR="00876C28" w:rsidRDefault="00876C28" w:rsidP="007F711F">
      <w:pPr>
        <w:tabs>
          <w:tab w:val="left" w:pos="6467"/>
        </w:tabs>
        <w:spacing w:after="200" w:line="276" w:lineRule="auto"/>
        <w:rPr>
          <w:rFonts w:eastAsia="Calibri"/>
          <w:lang w:eastAsia="en-US"/>
        </w:rPr>
      </w:pPr>
    </w:p>
    <w:p w:rsidR="00876C28" w:rsidRDefault="00876C28" w:rsidP="007F711F">
      <w:pPr>
        <w:tabs>
          <w:tab w:val="left" w:pos="6467"/>
        </w:tabs>
        <w:spacing w:after="200" w:line="276" w:lineRule="auto"/>
        <w:rPr>
          <w:rFonts w:eastAsia="Calibri"/>
          <w:lang w:eastAsia="en-US"/>
        </w:rPr>
      </w:pPr>
    </w:p>
    <w:p w:rsidR="00876C28" w:rsidRDefault="00876C28" w:rsidP="007F711F">
      <w:pPr>
        <w:tabs>
          <w:tab w:val="left" w:pos="6467"/>
        </w:tabs>
        <w:spacing w:after="200" w:line="276" w:lineRule="auto"/>
        <w:rPr>
          <w:rFonts w:eastAsia="Calibri"/>
          <w:lang w:eastAsia="en-US"/>
        </w:rPr>
      </w:pPr>
    </w:p>
    <w:p w:rsidR="00876C28" w:rsidRDefault="00876C28" w:rsidP="007F711F">
      <w:pPr>
        <w:tabs>
          <w:tab w:val="left" w:pos="6467"/>
        </w:tabs>
        <w:spacing w:after="200" w:line="276" w:lineRule="auto"/>
        <w:rPr>
          <w:rFonts w:eastAsia="Calibri"/>
          <w:lang w:eastAsia="en-US"/>
        </w:rPr>
      </w:pPr>
    </w:p>
    <w:p w:rsidR="00876C28" w:rsidRDefault="00876C28" w:rsidP="007F711F">
      <w:pPr>
        <w:tabs>
          <w:tab w:val="left" w:pos="6467"/>
        </w:tabs>
        <w:spacing w:after="200" w:line="276" w:lineRule="auto"/>
        <w:rPr>
          <w:rFonts w:eastAsia="Calibri"/>
          <w:lang w:eastAsia="en-US"/>
        </w:rPr>
      </w:pPr>
    </w:p>
    <w:p w:rsidR="00876C28" w:rsidRDefault="00876C28" w:rsidP="007F711F">
      <w:pPr>
        <w:tabs>
          <w:tab w:val="left" w:pos="6467"/>
        </w:tabs>
        <w:spacing w:after="200" w:line="276" w:lineRule="auto"/>
        <w:rPr>
          <w:rFonts w:eastAsia="Calibri"/>
          <w:lang w:eastAsia="en-US"/>
        </w:rPr>
      </w:pPr>
    </w:p>
    <w:p w:rsidR="00876C28" w:rsidRDefault="00876C28" w:rsidP="007F711F">
      <w:pPr>
        <w:tabs>
          <w:tab w:val="left" w:pos="6467"/>
        </w:tabs>
        <w:spacing w:after="200" w:line="276" w:lineRule="auto"/>
        <w:rPr>
          <w:rFonts w:eastAsia="Calibri"/>
          <w:lang w:eastAsia="en-US"/>
        </w:rPr>
      </w:pPr>
    </w:p>
    <w:p w:rsidR="00876C28" w:rsidRDefault="00876C28" w:rsidP="007F711F">
      <w:pPr>
        <w:tabs>
          <w:tab w:val="left" w:pos="6467"/>
        </w:tabs>
        <w:spacing w:after="200" w:line="276" w:lineRule="auto"/>
        <w:rPr>
          <w:rFonts w:eastAsia="Calibri"/>
          <w:lang w:eastAsia="en-US"/>
        </w:rPr>
      </w:pPr>
    </w:p>
    <w:p w:rsidR="00876C28" w:rsidRDefault="00876C28" w:rsidP="007F711F">
      <w:pPr>
        <w:tabs>
          <w:tab w:val="left" w:pos="6467"/>
        </w:tabs>
        <w:spacing w:after="200" w:line="276" w:lineRule="auto"/>
        <w:rPr>
          <w:rFonts w:eastAsia="Calibri"/>
          <w:lang w:eastAsia="en-US"/>
        </w:rPr>
      </w:pPr>
    </w:p>
    <w:p w:rsidR="003641AE" w:rsidRDefault="003641AE" w:rsidP="007F711F">
      <w:pPr>
        <w:tabs>
          <w:tab w:val="left" w:pos="6467"/>
        </w:tabs>
        <w:spacing w:after="200" w:line="276" w:lineRule="auto"/>
        <w:rPr>
          <w:rFonts w:eastAsia="Calibri"/>
          <w:lang w:eastAsia="en-US"/>
        </w:rPr>
      </w:pPr>
    </w:p>
    <w:p w:rsidR="003641AE" w:rsidRDefault="003641AE" w:rsidP="007F711F">
      <w:pPr>
        <w:tabs>
          <w:tab w:val="left" w:pos="6467"/>
        </w:tabs>
        <w:spacing w:after="200" w:line="276" w:lineRule="auto"/>
        <w:rPr>
          <w:rFonts w:eastAsia="Calibri"/>
          <w:lang w:eastAsia="en-US"/>
        </w:rPr>
      </w:pPr>
    </w:p>
    <w:p w:rsidR="003641AE" w:rsidRDefault="003641AE" w:rsidP="007F711F">
      <w:pPr>
        <w:tabs>
          <w:tab w:val="left" w:pos="6467"/>
        </w:tabs>
        <w:spacing w:after="200" w:line="276" w:lineRule="auto"/>
        <w:rPr>
          <w:rFonts w:eastAsia="Calibri"/>
          <w:lang w:eastAsia="en-US"/>
        </w:rPr>
      </w:pPr>
    </w:p>
    <w:p w:rsidR="00876C28" w:rsidRPr="00876C28" w:rsidRDefault="00876C28" w:rsidP="00876C28">
      <w:pPr>
        <w:widowControl w:val="0"/>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
          <w:bCs/>
        </w:rPr>
      </w:pPr>
      <w:r w:rsidRPr="00876C28">
        <w:rPr>
          <w:b/>
        </w:rPr>
        <w:t>Перечень рекомендованных учебных изданий, интернет-ресурсов, дополнительной литературы</w:t>
      </w:r>
    </w:p>
    <w:p w:rsidR="00876C28" w:rsidRPr="00876C28" w:rsidRDefault="00876C28" w:rsidP="00876C28">
      <w:pPr>
        <w:widowControl w:val="0"/>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bCs/>
        </w:rPr>
      </w:pPr>
      <w:r w:rsidRPr="00876C28">
        <w:rPr>
          <w:bCs/>
        </w:rPr>
        <w:t>Нормативные правовые акты:</w:t>
      </w:r>
    </w:p>
    <w:p w:rsidR="00876C28" w:rsidRPr="00876C28" w:rsidRDefault="00876C28" w:rsidP="00876C28">
      <w:pPr>
        <w:widowControl w:val="0"/>
        <w:suppressAutoHyphens/>
        <w:jc w:val="both"/>
        <w:rPr>
          <w:snapToGrid w:val="0"/>
        </w:rPr>
      </w:pPr>
      <w:r w:rsidRPr="00876C28">
        <w:rPr>
          <w:snapToGrid w:val="0"/>
        </w:rPr>
        <w:t>1.Конституция РФ</w:t>
      </w:r>
    </w:p>
    <w:p w:rsidR="00876C28" w:rsidRPr="00876C28" w:rsidRDefault="00876C28" w:rsidP="00876C28">
      <w:pPr>
        <w:widowControl w:val="0"/>
        <w:suppressAutoHyphens/>
        <w:jc w:val="both"/>
        <w:rPr>
          <w:snapToGrid w:val="0"/>
        </w:rPr>
      </w:pPr>
      <w:r w:rsidRPr="00876C28">
        <w:rPr>
          <w:snapToGrid w:val="0"/>
        </w:rPr>
        <w:t>Режим доступа: http://www.consultant.ru/document/cons_doc_LAW_28399/</w:t>
      </w:r>
    </w:p>
    <w:p w:rsidR="00876C28" w:rsidRPr="00876C28" w:rsidRDefault="00876C28" w:rsidP="00876C28">
      <w:pPr>
        <w:widowControl w:val="0"/>
        <w:suppressAutoHyphens/>
        <w:jc w:val="both"/>
        <w:rPr>
          <w:snapToGrid w:val="0"/>
        </w:rPr>
      </w:pPr>
      <w:r w:rsidRPr="00876C28">
        <w:rPr>
          <w:snapToGrid w:val="0"/>
        </w:rPr>
        <w:t>2.Гражданский кодекс РФ</w:t>
      </w:r>
    </w:p>
    <w:p w:rsidR="00876C28" w:rsidRPr="00876C28" w:rsidRDefault="00876C28" w:rsidP="00876C28">
      <w:pPr>
        <w:widowControl w:val="0"/>
        <w:suppressAutoHyphens/>
        <w:jc w:val="both"/>
        <w:rPr>
          <w:snapToGrid w:val="0"/>
        </w:rPr>
      </w:pPr>
      <w:r w:rsidRPr="00876C28">
        <w:rPr>
          <w:snapToGrid w:val="0"/>
        </w:rPr>
        <w:t>Режим доступа: https://www.zakonrf.info/gk/?yclid=18385432053739976974</w:t>
      </w:r>
    </w:p>
    <w:p w:rsidR="00876C28" w:rsidRPr="00876C28" w:rsidRDefault="00876C28" w:rsidP="00876C28">
      <w:pPr>
        <w:widowControl w:val="0"/>
        <w:suppressAutoHyphens/>
        <w:jc w:val="both"/>
        <w:rPr>
          <w:snapToGrid w:val="0"/>
        </w:rPr>
      </w:pPr>
      <w:r w:rsidRPr="00876C28">
        <w:rPr>
          <w:snapToGrid w:val="0"/>
        </w:rPr>
        <w:t xml:space="preserve">3.Трудовой кодекс РФ </w:t>
      </w:r>
    </w:p>
    <w:p w:rsidR="00876C28" w:rsidRPr="00876C28" w:rsidRDefault="00876C28" w:rsidP="00876C28">
      <w:pPr>
        <w:widowControl w:val="0"/>
        <w:suppressAutoHyphens/>
        <w:jc w:val="both"/>
        <w:rPr>
          <w:snapToGrid w:val="0"/>
        </w:rPr>
      </w:pPr>
      <w:r w:rsidRPr="00876C28">
        <w:rPr>
          <w:snapToGrid w:val="0"/>
        </w:rPr>
        <w:t>Режим доступа: http://www.consultant.ru/document/cons_doc_LAW_34683/</w:t>
      </w:r>
    </w:p>
    <w:p w:rsidR="00876C28" w:rsidRPr="00876C28" w:rsidRDefault="00876C28" w:rsidP="00876C28">
      <w:pPr>
        <w:widowControl w:val="0"/>
        <w:suppressAutoHyphens/>
        <w:jc w:val="both"/>
        <w:rPr>
          <w:snapToGrid w:val="0"/>
        </w:rPr>
      </w:pPr>
      <w:r w:rsidRPr="00876C28">
        <w:rPr>
          <w:snapToGrid w:val="0"/>
        </w:rPr>
        <w:t>4.Земельный кодекс</w:t>
      </w:r>
    </w:p>
    <w:p w:rsidR="00876C28" w:rsidRPr="00876C28" w:rsidRDefault="00876C28" w:rsidP="00876C28">
      <w:pPr>
        <w:widowControl w:val="0"/>
        <w:suppressAutoHyphens/>
        <w:jc w:val="both"/>
        <w:rPr>
          <w:snapToGrid w:val="0"/>
        </w:rPr>
      </w:pPr>
      <w:r w:rsidRPr="00876C28">
        <w:rPr>
          <w:snapToGrid w:val="0"/>
        </w:rPr>
        <w:t>Режим доступа: http://www.consultant.ru/document/cons_doc_LAW_33773/</w:t>
      </w:r>
    </w:p>
    <w:p w:rsidR="00876C28" w:rsidRPr="00876C28" w:rsidRDefault="00876C28" w:rsidP="00876C28">
      <w:pPr>
        <w:widowControl w:val="0"/>
        <w:suppressAutoHyphens/>
        <w:jc w:val="both"/>
        <w:rPr>
          <w:snapToGrid w:val="0"/>
        </w:rPr>
      </w:pPr>
      <w:r w:rsidRPr="00876C28">
        <w:rPr>
          <w:snapToGrid w:val="0"/>
        </w:rPr>
        <w:t>5.Лесной кодекс</w:t>
      </w:r>
    </w:p>
    <w:p w:rsidR="00876C28" w:rsidRPr="00876C28" w:rsidRDefault="00876C28" w:rsidP="00876C28">
      <w:pPr>
        <w:widowControl w:val="0"/>
        <w:suppressAutoHyphens/>
        <w:jc w:val="both"/>
        <w:rPr>
          <w:snapToGrid w:val="0"/>
        </w:rPr>
      </w:pPr>
      <w:r w:rsidRPr="00876C28">
        <w:rPr>
          <w:snapToGrid w:val="0"/>
        </w:rPr>
        <w:t>Режим доступа : http://www.consultant.ru/document/cons_doc_LAW_64299/</w:t>
      </w:r>
    </w:p>
    <w:p w:rsidR="00876C28" w:rsidRPr="00876C28" w:rsidRDefault="00876C28" w:rsidP="00876C28">
      <w:pPr>
        <w:widowControl w:val="0"/>
        <w:suppressAutoHyphens/>
        <w:jc w:val="both"/>
        <w:rPr>
          <w:snapToGrid w:val="0"/>
        </w:rPr>
      </w:pPr>
      <w:r w:rsidRPr="00876C28">
        <w:rPr>
          <w:snapToGrid w:val="0"/>
        </w:rPr>
        <w:t>6.Водный кодекс</w:t>
      </w:r>
    </w:p>
    <w:p w:rsidR="00876C28" w:rsidRPr="00876C28" w:rsidRDefault="00876C28" w:rsidP="00876C28">
      <w:pPr>
        <w:widowControl w:val="0"/>
        <w:suppressAutoHyphens/>
        <w:jc w:val="both"/>
        <w:rPr>
          <w:snapToGrid w:val="0"/>
        </w:rPr>
      </w:pPr>
      <w:r w:rsidRPr="00876C28">
        <w:rPr>
          <w:snapToGrid w:val="0"/>
        </w:rPr>
        <w:t>Режим доступа: http://www.consultant.ru/document/cons_doc_LAW_60683/</w:t>
      </w:r>
    </w:p>
    <w:p w:rsidR="00876C28" w:rsidRPr="00876C28" w:rsidRDefault="00876C28" w:rsidP="00876C28">
      <w:pPr>
        <w:widowControl w:val="0"/>
        <w:suppressAutoHyphens/>
        <w:jc w:val="both"/>
        <w:rPr>
          <w:snapToGrid w:val="0"/>
        </w:rPr>
      </w:pPr>
      <w:r w:rsidRPr="00876C28">
        <w:rPr>
          <w:snapToGrid w:val="0"/>
        </w:rPr>
        <w:t xml:space="preserve">7.Градостроительный кодекс </w:t>
      </w:r>
    </w:p>
    <w:p w:rsidR="00876C28" w:rsidRPr="00876C28" w:rsidRDefault="00876C28" w:rsidP="00876C28">
      <w:pPr>
        <w:widowControl w:val="0"/>
        <w:suppressAutoHyphens/>
        <w:jc w:val="both"/>
        <w:rPr>
          <w:snapToGrid w:val="0"/>
        </w:rPr>
      </w:pPr>
      <w:r w:rsidRPr="00876C28">
        <w:rPr>
          <w:snapToGrid w:val="0"/>
        </w:rPr>
        <w:t>Режим доступа: http://www.consultant.ru/document/cons_doc_LAW_51040/</w:t>
      </w:r>
    </w:p>
    <w:p w:rsidR="00876C28" w:rsidRPr="00876C28" w:rsidRDefault="00876C28" w:rsidP="00876C28">
      <w:pPr>
        <w:widowControl w:val="0"/>
        <w:suppressAutoHyphens/>
        <w:jc w:val="both"/>
        <w:rPr>
          <w:snapToGrid w:val="0"/>
        </w:rPr>
      </w:pPr>
      <w:r w:rsidRPr="00876C28">
        <w:rPr>
          <w:snapToGrid w:val="0"/>
        </w:rPr>
        <w:t>8.Федеральный закон от 29.07.2016 № 135-ФЗ «Об оценочной деятельности в Российской Федерации».</w:t>
      </w:r>
    </w:p>
    <w:p w:rsidR="00876C28" w:rsidRPr="00876C28" w:rsidRDefault="00876C28" w:rsidP="00876C28">
      <w:pPr>
        <w:widowControl w:val="0"/>
        <w:suppressAutoHyphens/>
        <w:jc w:val="both"/>
        <w:rPr>
          <w:snapToGrid w:val="0"/>
        </w:rPr>
      </w:pPr>
      <w:r w:rsidRPr="00876C28">
        <w:rPr>
          <w:snapToGrid w:val="0"/>
        </w:rPr>
        <w:t>Режим доступа http://www.consultant.ru/document/cons_doc_LAW_19586/</w:t>
      </w:r>
    </w:p>
    <w:p w:rsidR="00876C28" w:rsidRPr="00876C28" w:rsidRDefault="00876C28" w:rsidP="00876C28">
      <w:pPr>
        <w:widowControl w:val="0"/>
        <w:suppressAutoHyphens/>
        <w:jc w:val="both"/>
        <w:rPr>
          <w:snapToGrid w:val="0"/>
        </w:rPr>
      </w:pPr>
      <w:r w:rsidRPr="00876C28">
        <w:rPr>
          <w:snapToGrid w:val="0"/>
        </w:rPr>
        <w:t>9.Федеральный закон от 18.06.2015 № 78-ФЗ «О землеустройстве».</w:t>
      </w:r>
    </w:p>
    <w:p w:rsidR="00876C28" w:rsidRPr="00876C28" w:rsidRDefault="00876C28" w:rsidP="00876C28">
      <w:pPr>
        <w:widowControl w:val="0"/>
        <w:suppressAutoHyphens/>
        <w:jc w:val="both"/>
        <w:rPr>
          <w:snapToGrid w:val="0"/>
        </w:rPr>
      </w:pPr>
      <w:r w:rsidRPr="00876C28">
        <w:rPr>
          <w:snapToGrid w:val="0"/>
        </w:rPr>
        <w:t>Режим доступа : http://www.consultant.ru/document/cons_doc_LAW_32132/</w:t>
      </w:r>
    </w:p>
    <w:p w:rsidR="00876C28" w:rsidRPr="00876C28" w:rsidRDefault="00876C28" w:rsidP="00876C28">
      <w:pPr>
        <w:widowControl w:val="0"/>
        <w:suppressAutoHyphens/>
        <w:jc w:val="both"/>
        <w:rPr>
          <w:snapToGrid w:val="0"/>
        </w:rPr>
      </w:pPr>
      <w:r w:rsidRPr="00876C28">
        <w:rPr>
          <w:snapToGrid w:val="0"/>
        </w:rPr>
        <w:t>10.Федеральный закон от 25.10.2015 № 137-ФЗ «О введении в действие Земельного кодекса Российской Федерации».</w:t>
      </w:r>
    </w:p>
    <w:p w:rsidR="00876C28" w:rsidRPr="00876C28" w:rsidRDefault="00876C28" w:rsidP="00876C28">
      <w:pPr>
        <w:widowControl w:val="0"/>
        <w:suppressAutoHyphens/>
        <w:jc w:val="both"/>
        <w:rPr>
          <w:snapToGrid w:val="0"/>
        </w:rPr>
      </w:pPr>
      <w:r w:rsidRPr="00876C28">
        <w:rPr>
          <w:snapToGrid w:val="0"/>
        </w:rPr>
        <w:t>Режим доступа : http://www.consultant.ru/document/cons_doc_LAW_33764/</w:t>
      </w:r>
    </w:p>
    <w:p w:rsidR="00876C28" w:rsidRPr="00876C28" w:rsidRDefault="00876C28" w:rsidP="00876C28">
      <w:pPr>
        <w:widowControl w:val="0"/>
        <w:suppressAutoHyphens/>
        <w:jc w:val="both"/>
        <w:rPr>
          <w:snapToGrid w:val="0"/>
        </w:rPr>
      </w:pPr>
      <w:r w:rsidRPr="00876C28">
        <w:rPr>
          <w:snapToGrid w:val="0"/>
        </w:rPr>
        <w:t>11.Федеральный закон от 21.12.2015 № 178-ФЗ «О приватизации государственного и муниципального имущества».</w:t>
      </w:r>
    </w:p>
    <w:p w:rsidR="00876C28" w:rsidRPr="00876C28" w:rsidRDefault="00876C28" w:rsidP="00876C28">
      <w:pPr>
        <w:widowControl w:val="0"/>
        <w:suppressAutoHyphens/>
        <w:jc w:val="both"/>
        <w:rPr>
          <w:snapToGrid w:val="0"/>
        </w:rPr>
      </w:pPr>
      <w:r w:rsidRPr="00876C28">
        <w:rPr>
          <w:snapToGrid w:val="0"/>
        </w:rPr>
        <w:t>Режим доступа : http://www.consultant.ru/document/cons_doc_LAW_35155/</w:t>
      </w:r>
    </w:p>
    <w:p w:rsidR="00876C28" w:rsidRPr="00876C28" w:rsidRDefault="00876C28" w:rsidP="00876C28">
      <w:pPr>
        <w:widowControl w:val="0"/>
        <w:suppressAutoHyphens/>
        <w:jc w:val="both"/>
        <w:rPr>
          <w:snapToGrid w:val="0"/>
        </w:rPr>
      </w:pPr>
      <w:r w:rsidRPr="00876C28">
        <w:rPr>
          <w:snapToGrid w:val="0"/>
        </w:rPr>
        <w:t>12.Федеральный закон от 06.10.2003 № 131-ФЗ «Об общих принципах организации местного самоуправления в Российской Федерации».</w:t>
      </w:r>
    </w:p>
    <w:p w:rsidR="00876C28" w:rsidRPr="00876C28" w:rsidRDefault="00876C28" w:rsidP="00876C28">
      <w:pPr>
        <w:widowControl w:val="0"/>
        <w:suppressAutoHyphens/>
        <w:jc w:val="both"/>
        <w:rPr>
          <w:snapToGrid w:val="0"/>
        </w:rPr>
      </w:pPr>
      <w:r w:rsidRPr="00876C28">
        <w:rPr>
          <w:snapToGrid w:val="0"/>
        </w:rPr>
        <w:t>Режим доступа: http://www.consultant.ru/document/cons_doc_LAW_44571/</w:t>
      </w:r>
    </w:p>
    <w:p w:rsidR="00876C28" w:rsidRPr="00876C28" w:rsidRDefault="00876C28" w:rsidP="00876C28">
      <w:pPr>
        <w:widowControl w:val="0"/>
        <w:suppressAutoHyphens/>
        <w:jc w:val="both"/>
        <w:rPr>
          <w:snapToGrid w:val="0"/>
        </w:rPr>
      </w:pPr>
      <w:r w:rsidRPr="00876C28">
        <w:rPr>
          <w:snapToGrid w:val="0"/>
        </w:rPr>
        <w:t>13.Федеральный закон от 13.07.2015 № 218-ФЗ «О государственной регистрации недвижимости».</w:t>
      </w:r>
    </w:p>
    <w:p w:rsidR="00876C28" w:rsidRPr="00876C28" w:rsidRDefault="00876C28" w:rsidP="00876C28">
      <w:pPr>
        <w:widowControl w:val="0"/>
        <w:suppressAutoHyphens/>
        <w:jc w:val="both"/>
      </w:pPr>
      <w:r w:rsidRPr="00876C28">
        <w:rPr>
          <w:snapToGrid w:val="0"/>
        </w:rPr>
        <w:t>Режим доступа: http://www.consultant.ru/document/cons_doc_LAW_182661/</w:t>
      </w:r>
      <w:r w:rsidRPr="00876C28">
        <w:rPr>
          <w:snapToGrid w:val="0"/>
        </w:rPr>
        <w:cr/>
      </w:r>
    </w:p>
    <w:p w:rsidR="00876C28" w:rsidRPr="00876C28" w:rsidRDefault="00876C28" w:rsidP="00876C28">
      <w:pPr>
        <w:widowControl w:val="0"/>
        <w:suppressAutoHyphens/>
        <w:jc w:val="both"/>
        <w:rPr>
          <w:b/>
        </w:rPr>
      </w:pPr>
      <w:r w:rsidRPr="00876C28">
        <w:rPr>
          <w:b/>
        </w:rPr>
        <w:t>Литература</w:t>
      </w:r>
    </w:p>
    <w:p w:rsidR="00876C28" w:rsidRPr="00876C28" w:rsidRDefault="00876C28" w:rsidP="00876C28">
      <w:pPr>
        <w:widowControl w:val="0"/>
        <w:suppressAutoHyphens/>
        <w:spacing w:line="200" w:lineRule="atLeast"/>
        <w:ind w:firstLine="360"/>
        <w:rPr>
          <w:color w:val="000000"/>
        </w:rPr>
      </w:pPr>
      <w:r w:rsidRPr="00876C28">
        <w:rPr>
          <w:color w:val="000000"/>
        </w:rPr>
        <w:t xml:space="preserve">1.Кадастровый учет недвижимого имущества [Электронный ресурс] : вопросы и ответы / Г.А. Мисник [и др.]. — Электрон. текстовые данные. — М. : Статут, 2015. — 176 c. </w:t>
      </w:r>
    </w:p>
    <w:p w:rsidR="00876C28" w:rsidRPr="00876C28" w:rsidRDefault="00876C28" w:rsidP="00876C28">
      <w:pPr>
        <w:widowControl w:val="0"/>
        <w:suppressAutoHyphens/>
        <w:spacing w:line="200" w:lineRule="atLeast"/>
        <w:ind w:firstLine="360"/>
        <w:rPr>
          <w:color w:val="000000"/>
        </w:rPr>
      </w:pPr>
      <w:r w:rsidRPr="00876C28">
        <w:rPr>
          <w:color w:val="000000"/>
        </w:rPr>
        <w:t xml:space="preserve">2. Совершенствование государственной кадастровой оценки недвижимости : монография / В.В. Григорьев. — Москва : Русайнс, 2018. — 174 с. </w:t>
      </w:r>
    </w:p>
    <w:p w:rsidR="00876C28" w:rsidRPr="00876C28" w:rsidRDefault="00876C28" w:rsidP="00876C2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240"/>
        <w:jc w:val="both"/>
        <w:rPr>
          <w:color w:val="000000"/>
        </w:rPr>
      </w:pPr>
      <w:r w:rsidRPr="00876C28">
        <w:rPr>
          <w:color w:val="000000"/>
        </w:rPr>
        <w:t xml:space="preserve">3. Формирование, учет объекта недвижимости и регистрация прав на недвижимое имущество : курс лекций / Н.И. Бурмакина. — Москва : Российский </w:t>
      </w:r>
    </w:p>
    <w:p w:rsidR="00876C28" w:rsidRPr="00876C28" w:rsidRDefault="00876C28" w:rsidP="00876C2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240"/>
        <w:jc w:val="both"/>
        <w:rPr>
          <w:color w:val="000000"/>
        </w:rPr>
      </w:pPr>
      <w:r w:rsidRPr="00876C28">
        <w:rPr>
          <w:color w:val="000000"/>
        </w:rPr>
        <w:t xml:space="preserve">4. Земельный кадастр как основа государственной регистрации прав на землю и иную недвижимость [Электронный ресурс] : учебное пособие / Д.А. Шевченко [и др.]. — Электрон. текстовые данные. — Ставрополь: Ставропольский государственный аграрный университет, 2017. </w:t>
      </w:r>
    </w:p>
    <w:p w:rsidR="00876C28" w:rsidRPr="00876C28" w:rsidRDefault="00876C28" w:rsidP="00876C2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240"/>
        <w:jc w:val="both"/>
        <w:rPr>
          <w:color w:val="000000"/>
        </w:rPr>
      </w:pPr>
      <w:r w:rsidRPr="00876C28">
        <w:rPr>
          <w:color w:val="000000"/>
        </w:rPr>
        <w:t xml:space="preserve">5. Царенко А.А. Автоматизированные системы проектирования в кадастре [Электронный ресурс] : учебное пособие / А.А. Царенко, И.В. Шмидт. — Электрон. текстовые данные. — Саратов: Корпорация «Диполь», 2014. — 146 c. — 2227-8397. — Режим доступа: </w:t>
      </w:r>
      <w:r w:rsidRPr="00876C28">
        <w:rPr>
          <w:color w:val="000000"/>
        </w:rPr>
        <w:lastRenderedPageBreak/>
        <w:t>http://www.iprbookshop.ru/23262.html</w:t>
      </w:r>
    </w:p>
    <w:p w:rsidR="00876C28" w:rsidRPr="00876C28" w:rsidRDefault="00876C28" w:rsidP="00876C2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240"/>
        <w:jc w:val="both"/>
        <w:rPr>
          <w:color w:val="000000"/>
        </w:rPr>
      </w:pPr>
    </w:p>
    <w:p w:rsidR="00876C28" w:rsidRPr="00876C28" w:rsidRDefault="00876C28" w:rsidP="00876C2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240"/>
        <w:jc w:val="both"/>
        <w:rPr>
          <w:color w:val="000000"/>
        </w:rPr>
      </w:pPr>
      <w:r w:rsidRPr="00876C28">
        <w:rPr>
          <w:color w:val="000000"/>
        </w:rPr>
        <w:t>6. Мониторинг и кадастр природных ресурсов [Электронный ресурс] : учебное пособие / С.С. Викин [и др.]. — Электрон. текстовые данные. — Воронеж: Воронежский Государственный Аграрный Университет им. Императора Петра Первого, 2015. — 284 c. — 2227-8397. — Режим доступа: http://www.iprbookshop.ru/72704.html</w:t>
      </w:r>
    </w:p>
    <w:p w:rsidR="00876C28" w:rsidRPr="00876C28" w:rsidRDefault="00876C28" w:rsidP="00876C28">
      <w:pPr>
        <w:widowControl w:val="0"/>
        <w:suppressAutoHyphens/>
        <w:spacing w:line="200" w:lineRule="atLeast"/>
        <w:rPr>
          <w:color w:val="000000"/>
        </w:rPr>
      </w:pPr>
    </w:p>
    <w:p w:rsidR="00876C28" w:rsidRPr="00876C28" w:rsidRDefault="00876C28" w:rsidP="00876C28">
      <w:pPr>
        <w:widowControl w:val="0"/>
        <w:suppressAutoHyphens/>
        <w:spacing w:line="200" w:lineRule="atLeast"/>
        <w:ind w:firstLine="360"/>
        <w:rPr>
          <w:b/>
          <w:bCs/>
        </w:rPr>
      </w:pPr>
      <w:r w:rsidRPr="00876C28">
        <w:rPr>
          <w:b/>
          <w:bCs/>
        </w:rPr>
        <w:t>Интернет - источники</w:t>
      </w:r>
    </w:p>
    <w:p w:rsidR="00876C28" w:rsidRPr="00876C28" w:rsidRDefault="00876C28" w:rsidP="005C21A2">
      <w:pPr>
        <w:widowControl w:val="0"/>
        <w:numPr>
          <w:ilvl w:val="0"/>
          <w:numId w:val="42"/>
        </w:numPr>
        <w:suppressAutoHyphens/>
        <w:spacing w:line="200" w:lineRule="atLeast"/>
        <w:ind w:left="0" w:firstLine="360"/>
      </w:pPr>
      <w:r w:rsidRPr="00876C28">
        <w:t xml:space="preserve">Электронный ресурс: СПС «Консультант Плюс»  </w:t>
      </w:r>
      <w:hyperlink r:id="rId11" w:history="1">
        <w:r w:rsidRPr="00876C28">
          <w:rPr>
            <w:color w:val="0000FF"/>
            <w:u w:val="single"/>
          </w:rPr>
          <w:t>www</w:t>
        </w:r>
      </w:hyperlink>
      <w:hyperlink r:id="rId12" w:history="1">
        <w:r w:rsidRPr="00876C28">
          <w:rPr>
            <w:color w:val="0000FF"/>
            <w:u w:val="single"/>
          </w:rPr>
          <w:t>.</w:t>
        </w:r>
      </w:hyperlink>
      <w:hyperlink r:id="rId13" w:history="1">
        <w:r w:rsidRPr="00876C28">
          <w:rPr>
            <w:color w:val="0000FF"/>
            <w:u w:val="single"/>
          </w:rPr>
          <w:t>consultant</w:t>
        </w:r>
      </w:hyperlink>
      <w:hyperlink r:id="rId14" w:history="1">
        <w:r w:rsidRPr="00876C28">
          <w:rPr>
            <w:color w:val="0000FF"/>
            <w:u w:val="single"/>
          </w:rPr>
          <w:t>.</w:t>
        </w:r>
      </w:hyperlink>
      <w:hyperlink r:id="rId15" w:history="1">
        <w:r w:rsidRPr="00876C28">
          <w:rPr>
            <w:color w:val="0000FF"/>
            <w:u w:val="single"/>
          </w:rPr>
          <w:t>ru</w:t>
        </w:r>
      </w:hyperlink>
      <w:r w:rsidRPr="00876C28">
        <w:rPr>
          <w:color w:val="0000FF"/>
          <w:u w:val="single"/>
        </w:rPr>
        <w:t xml:space="preserve"> </w:t>
      </w:r>
    </w:p>
    <w:p w:rsidR="00876C28" w:rsidRPr="00876C28" w:rsidRDefault="00876C28" w:rsidP="005C21A2">
      <w:pPr>
        <w:widowControl w:val="0"/>
        <w:numPr>
          <w:ilvl w:val="0"/>
          <w:numId w:val="42"/>
        </w:numPr>
        <w:suppressAutoHyphens/>
        <w:ind w:left="0" w:firstLine="360"/>
        <w:rPr>
          <w:bCs/>
        </w:rPr>
      </w:pPr>
      <w:r w:rsidRPr="00876C28">
        <w:rPr>
          <w:bCs/>
        </w:rPr>
        <w:t xml:space="preserve">Электронный ресурс: СПС «Гарант»  </w:t>
      </w:r>
      <w:hyperlink r:id="rId16" w:history="1">
        <w:r w:rsidRPr="00876C28">
          <w:rPr>
            <w:bCs/>
            <w:color w:val="0000FF"/>
            <w:u w:val="single"/>
          </w:rPr>
          <w:t>http://www.garant.ru/</w:t>
        </w:r>
      </w:hyperlink>
    </w:p>
    <w:p w:rsidR="00876C28" w:rsidRPr="00876C28" w:rsidRDefault="00876C28" w:rsidP="00876C28">
      <w:pPr>
        <w:widowControl w:val="0"/>
        <w:suppressAutoHyphens/>
        <w:ind w:firstLine="360"/>
      </w:pPr>
      <w:r w:rsidRPr="00876C28">
        <w:t xml:space="preserve">3.   Электронный ресурс: Федеральная служба государственной регистрации кадастра и картографии </w:t>
      </w:r>
      <w:r w:rsidRPr="00876C28">
        <w:rPr>
          <w:smallCaps/>
        </w:rPr>
        <w:t xml:space="preserve"> </w:t>
      </w:r>
      <w:hyperlink r:id="rId17" w:history="1">
        <w:r w:rsidRPr="00876C28">
          <w:rPr>
            <w:color w:val="0000FF"/>
            <w:u w:val="single"/>
          </w:rPr>
          <w:t>https://rosreestr.ru/wps/portal</w:t>
        </w:r>
      </w:hyperlink>
      <w:r w:rsidRPr="00876C28">
        <w:t xml:space="preserve"> </w:t>
      </w:r>
    </w:p>
    <w:p w:rsidR="00876C28" w:rsidRPr="00876C28" w:rsidRDefault="00876C28" w:rsidP="00876C28">
      <w:pPr>
        <w:widowControl w:val="0"/>
        <w:suppressAutoHyphens/>
        <w:ind w:firstLine="360"/>
        <w:rPr>
          <w:bCs/>
        </w:rPr>
      </w:pPr>
      <w:r w:rsidRPr="00876C28">
        <w:t xml:space="preserve">4. Электронный ресурс: ГИС </w:t>
      </w:r>
      <w:hyperlink r:id="rId18" w:history="1">
        <w:r w:rsidRPr="00876C28">
          <w:rPr>
            <w:color w:val="0000FF"/>
            <w:u w:val="single"/>
          </w:rPr>
          <w:t>http://www.gissystem.ru/</w:t>
        </w:r>
      </w:hyperlink>
    </w:p>
    <w:p w:rsidR="00876C28" w:rsidRPr="00876C28" w:rsidRDefault="00876C28" w:rsidP="00876C28">
      <w:pPr>
        <w:widowControl w:val="0"/>
        <w:tabs>
          <w:tab w:val="num" w:pos="0"/>
        </w:tabs>
        <w:suppressAutoHyphens/>
        <w:autoSpaceDE w:val="0"/>
        <w:autoSpaceDN w:val="0"/>
        <w:ind w:left="284"/>
        <w:jc w:val="both"/>
        <w:outlineLvl w:val="0"/>
        <w:rPr>
          <w:b/>
          <w:sz w:val="28"/>
          <w:szCs w:val="28"/>
        </w:rPr>
      </w:pPr>
    </w:p>
    <w:p w:rsidR="00876C28" w:rsidRDefault="00876C28" w:rsidP="007F711F">
      <w:pPr>
        <w:tabs>
          <w:tab w:val="left" w:pos="6467"/>
        </w:tabs>
        <w:spacing w:after="200" w:line="276" w:lineRule="auto"/>
        <w:rPr>
          <w:rFonts w:eastAsia="Calibri"/>
          <w:lang w:eastAsia="en-US"/>
        </w:rPr>
      </w:pPr>
    </w:p>
    <w:p w:rsidR="00876C28" w:rsidRDefault="00876C28" w:rsidP="007F711F">
      <w:pPr>
        <w:tabs>
          <w:tab w:val="left" w:pos="6467"/>
        </w:tabs>
        <w:spacing w:after="200" w:line="276" w:lineRule="auto"/>
        <w:rPr>
          <w:rFonts w:eastAsia="Calibri"/>
          <w:lang w:eastAsia="en-US"/>
        </w:rPr>
      </w:pPr>
    </w:p>
    <w:p w:rsidR="00876C28" w:rsidRDefault="00876C28" w:rsidP="007F711F">
      <w:pPr>
        <w:tabs>
          <w:tab w:val="left" w:pos="6467"/>
        </w:tabs>
        <w:spacing w:after="200" w:line="276" w:lineRule="auto"/>
        <w:rPr>
          <w:rFonts w:eastAsia="Calibri"/>
          <w:lang w:eastAsia="en-US"/>
        </w:rPr>
      </w:pPr>
    </w:p>
    <w:p w:rsidR="00876C28" w:rsidRDefault="00876C28" w:rsidP="007F711F">
      <w:pPr>
        <w:tabs>
          <w:tab w:val="left" w:pos="6467"/>
        </w:tabs>
        <w:spacing w:after="200" w:line="276" w:lineRule="auto"/>
        <w:rPr>
          <w:rFonts w:eastAsia="Calibri"/>
          <w:lang w:eastAsia="en-US"/>
        </w:rPr>
      </w:pPr>
    </w:p>
    <w:p w:rsidR="00876C28" w:rsidRDefault="00876C28" w:rsidP="007F711F">
      <w:pPr>
        <w:tabs>
          <w:tab w:val="left" w:pos="6467"/>
        </w:tabs>
        <w:spacing w:after="200" w:line="276" w:lineRule="auto"/>
        <w:rPr>
          <w:rFonts w:eastAsia="Calibri"/>
          <w:lang w:eastAsia="en-US"/>
        </w:rPr>
      </w:pPr>
    </w:p>
    <w:p w:rsidR="00876C28" w:rsidRDefault="00876C28" w:rsidP="007F711F">
      <w:pPr>
        <w:tabs>
          <w:tab w:val="left" w:pos="6467"/>
        </w:tabs>
        <w:spacing w:after="200" w:line="276" w:lineRule="auto"/>
        <w:rPr>
          <w:rFonts w:eastAsia="Calibri"/>
          <w:lang w:eastAsia="en-US"/>
        </w:rPr>
      </w:pPr>
    </w:p>
    <w:p w:rsidR="00876C28" w:rsidRDefault="00876C28" w:rsidP="007F711F">
      <w:pPr>
        <w:tabs>
          <w:tab w:val="left" w:pos="6467"/>
        </w:tabs>
        <w:spacing w:after="200" w:line="276" w:lineRule="auto"/>
        <w:rPr>
          <w:rFonts w:eastAsia="Calibri"/>
          <w:lang w:eastAsia="en-US"/>
        </w:rPr>
      </w:pPr>
    </w:p>
    <w:p w:rsidR="00876C28" w:rsidRDefault="00876C28" w:rsidP="007F711F">
      <w:pPr>
        <w:tabs>
          <w:tab w:val="left" w:pos="6467"/>
        </w:tabs>
        <w:spacing w:after="200" w:line="276" w:lineRule="auto"/>
        <w:rPr>
          <w:rFonts w:eastAsia="Calibri"/>
          <w:lang w:eastAsia="en-US"/>
        </w:rPr>
      </w:pPr>
    </w:p>
    <w:p w:rsidR="00876C28" w:rsidRDefault="00876C28" w:rsidP="007F711F">
      <w:pPr>
        <w:tabs>
          <w:tab w:val="left" w:pos="6467"/>
        </w:tabs>
        <w:spacing w:after="200" w:line="276" w:lineRule="auto"/>
        <w:rPr>
          <w:rFonts w:eastAsia="Calibri"/>
          <w:lang w:eastAsia="en-US"/>
        </w:rPr>
      </w:pPr>
    </w:p>
    <w:p w:rsidR="00876C28" w:rsidRDefault="00876C28" w:rsidP="007F711F">
      <w:pPr>
        <w:tabs>
          <w:tab w:val="left" w:pos="6467"/>
        </w:tabs>
        <w:spacing w:after="200" w:line="276" w:lineRule="auto"/>
        <w:rPr>
          <w:rFonts w:eastAsia="Calibri"/>
          <w:lang w:eastAsia="en-US"/>
        </w:rPr>
      </w:pPr>
    </w:p>
    <w:p w:rsidR="00876C28" w:rsidRDefault="00876C28" w:rsidP="007F711F">
      <w:pPr>
        <w:tabs>
          <w:tab w:val="left" w:pos="6467"/>
        </w:tabs>
        <w:spacing w:after="200" w:line="276" w:lineRule="auto"/>
        <w:rPr>
          <w:rFonts w:eastAsia="Calibri"/>
          <w:lang w:eastAsia="en-US"/>
        </w:rPr>
      </w:pPr>
    </w:p>
    <w:p w:rsidR="00876C28" w:rsidRDefault="00876C28" w:rsidP="007F711F">
      <w:pPr>
        <w:tabs>
          <w:tab w:val="left" w:pos="6467"/>
        </w:tabs>
        <w:spacing w:after="200" w:line="276" w:lineRule="auto"/>
        <w:rPr>
          <w:rFonts w:eastAsia="Calibri"/>
          <w:lang w:eastAsia="en-US"/>
        </w:rPr>
      </w:pPr>
    </w:p>
    <w:p w:rsidR="00876C28" w:rsidRDefault="00876C28" w:rsidP="007F711F">
      <w:pPr>
        <w:tabs>
          <w:tab w:val="left" w:pos="6467"/>
        </w:tabs>
        <w:spacing w:after="200" w:line="276" w:lineRule="auto"/>
        <w:rPr>
          <w:rFonts w:eastAsia="Calibri"/>
          <w:lang w:eastAsia="en-US"/>
        </w:rPr>
      </w:pPr>
    </w:p>
    <w:p w:rsidR="00876C28" w:rsidRDefault="00876C28" w:rsidP="007F711F">
      <w:pPr>
        <w:tabs>
          <w:tab w:val="left" w:pos="6467"/>
        </w:tabs>
        <w:spacing w:after="200" w:line="276" w:lineRule="auto"/>
        <w:rPr>
          <w:rFonts w:eastAsia="Calibri"/>
          <w:lang w:eastAsia="en-US"/>
        </w:rPr>
      </w:pPr>
    </w:p>
    <w:p w:rsidR="00876C28" w:rsidRDefault="00876C28" w:rsidP="007F711F">
      <w:pPr>
        <w:tabs>
          <w:tab w:val="left" w:pos="6467"/>
        </w:tabs>
        <w:spacing w:after="200" w:line="276" w:lineRule="auto"/>
        <w:rPr>
          <w:rFonts w:eastAsia="Calibri"/>
          <w:lang w:eastAsia="en-US"/>
        </w:rPr>
      </w:pPr>
    </w:p>
    <w:p w:rsidR="00876C28" w:rsidRDefault="00876C28" w:rsidP="007F711F">
      <w:pPr>
        <w:tabs>
          <w:tab w:val="left" w:pos="6467"/>
        </w:tabs>
        <w:spacing w:after="200" w:line="276" w:lineRule="auto"/>
        <w:rPr>
          <w:rFonts w:eastAsia="Calibri"/>
          <w:lang w:eastAsia="en-US"/>
        </w:rPr>
      </w:pPr>
    </w:p>
    <w:p w:rsidR="00876C28" w:rsidRDefault="00876C28" w:rsidP="007F711F">
      <w:pPr>
        <w:tabs>
          <w:tab w:val="left" w:pos="6467"/>
        </w:tabs>
        <w:spacing w:after="200" w:line="276" w:lineRule="auto"/>
        <w:rPr>
          <w:rFonts w:eastAsia="Calibri"/>
          <w:lang w:eastAsia="en-US"/>
        </w:rPr>
      </w:pPr>
    </w:p>
    <w:p w:rsidR="00876C28" w:rsidRDefault="00876C28" w:rsidP="007F711F">
      <w:pPr>
        <w:tabs>
          <w:tab w:val="left" w:pos="6467"/>
        </w:tabs>
        <w:spacing w:after="200" w:line="276" w:lineRule="auto"/>
        <w:rPr>
          <w:rFonts w:eastAsia="Calibri"/>
          <w:lang w:eastAsia="en-US"/>
        </w:rPr>
      </w:pPr>
    </w:p>
    <w:p w:rsidR="00876C28" w:rsidRDefault="00876C28" w:rsidP="007F711F">
      <w:pPr>
        <w:tabs>
          <w:tab w:val="left" w:pos="6467"/>
        </w:tabs>
        <w:spacing w:after="200" w:line="276" w:lineRule="auto"/>
        <w:rPr>
          <w:rFonts w:eastAsia="Calibri"/>
          <w:lang w:eastAsia="en-US"/>
        </w:rPr>
      </w:pPr>
    </w:p>
    <w:p w:rsidR="00876C28" w:rsidRDefault="00876C28" w:rsidP="007F711F">
      <w:pPr>
        <w:tabs>
          <w:tab w:val="left" w:pos="6467"/>
        </w:tabs>
        <w:spacing w:after="200" w:line="276" w:lineRule="auto"/>
        <w:rPr>
          <w:rFonts w:eastAsia="Calibri"/>
          <w:lang w:eastAsia="en-US"/>
        </w:rPr>
      </w:pPr>
    </w:p>
    <w:p w:rsidR="004C1715" w:rsidRDefault="004C1715" w:rsidP="007F711F">
      <w:pPr>
        <w:tabs>
          <w:tab w:val="left" w:pos="6467"/>
        </w:tabs>
        <w:spacing w:after="200" w:line="276" w:lineRule="auto"/>
        <w:rPr>
          <w:rFonts w:eastAsia="Calibri"/>
          <w:lang w:eastAsia="en-US"/>
        </w:rPr>
      </w:pPr>
    </w:p>
    <w:p w:rsidR="004C1715" w:rsidRDefault="004C1715" w:rsidP="007F711F">
      <w:pPr>
        <w:tabs>
          <w:tab w:val="left" w:pos="6467"/>
        </w:tabs>
        <w:spacing w:after="200" w:line="276" w:lineRule="auto"/>
        <w:rPr>
          <w:rFonts w:eastAsia="Calibri"/>
          <w:lang w:eastAsia="en-US"/>
        </w:rPr>
      </w:pPr>
    </w:p>
    <w:p w:rsidR="004C1715" w:rsidRDefault="004C1715" w:rsidP="007F711F">
      <w:pPr>
        <w:tabs>
          <w:tab w:val="left" w:pos="6467"/>
        </w:tabs>
        <w:spacing w:after="200" w:line="276" w:lineRule="auto"/>
        <w:rPr>
          <w:rFonts w:eastAsia="Calibri"/>
          <w:lang w:eastAsia="en-US"/>
        </w:rPr>
      </w:pPr>
    </w:p>
    <w:p w:rsidR="00876C28" w:rsidRPr="001C5BB3" w:rsidRDefault="00876C28" w:rsidP="007F711F">
      <w:pPr>
        <w:tabs>
          <w:tab w:val="left" w:pos="6467"/>
        </w:tabs>
        <w:spacing w:after="200" w:line="276" w:lineRule="auto"/>
        <w:rPr>
          <w:rFonts w:eastAsia="Calibri"/>
          <w:lang w:eastAsia="en-US"/>
        </w:rPr>
      </w:pPr>
    </w:p>
    <w:p w:rsidR="00876C28" w:rsidRPr="00876C28" w:rsidRDefault="00876C28" w:rsidP="00876C28">
      <w:pPr>
        <w:tabs>
          <w:tab w:val="left" w:pos="6467"/>
        </w:tabs>
        <w:spacing w:after="200" w:line="276" w:lineRule="auto"/>
        <w:jc w:val="right"/>
        <w:rPr>
          <w:b/>
          <w:i/>
          <w:caps/>
          <w:color w:val="333333"/>
        </w:rPr>
      </w:pPr>
      <w:r w:rsidRPr="00876C28">
        <w:rPr>
          <w:b/>
          <w:i/>
          <w:caps/>
          <w:color w:val="333333"/>
        </w:rPr>
        <w:t>приложение</w:t>
      </w:r>
    </w:p>
    <w:p w:rsidR="00243070" w:rsidRPr="00A96D6A" w:rsidRDefault="00243070" w:rsidP="00A96D6A">
      <w:pPr>
        <w:tabs>
          <w:tab w:val="left" w:pos="6467"/>
        </w:tabs>
        <w:spacing w:after="200" w:line="276" w:lineRule="auto"/>
        <w:jc w:val="center"/>
        <w:rPr>
          <w:rFonts w:eastAsia="Calibri"/>
          <w:lang w:eastAsia="en-US"/>
        </w:rPr>
      </w:pPr>
      <w:r w:rsidRPr="00243070">
        <w:rPr>
          <w:caps/>
          <w:color w:val="333333"/>
        </w:rPr>
        <w:t>Договор аренды земельного участка № _____</w:t>
      </w:r>
    </w:p>
    <w:p w:rsidR="00243070" w:rsidRPr="00243070" w:rsidRDefault="00243070" w:rsidP="00243070">
      <w:pPr>
        <w:spacing w:line="336" w:lineRule="auto"/>
        <w:rPr>
          <w:color w:val="333333"/>
        </w:rPr>
      </w:pPr>
      <w:r w:rsidRPr="00243070">
        <w:rPr>
          <w:color w:val="333333"/>
        </w:rPr>
        <w:t xml:space="preserve">г. ____________________ </w:t>
      </w:r>
      <w:r w:rsidRPr="00243070">
        <w:rPr>
          <w:color w:val="FFFFFF"/>
        </w:rPr>
        <w:t>___________________________</w:t>
      </w:r>
      <w:r w:rsidRPr="00243070">
        <w:rPr>
          <w:color w:val="333333"/>
        </w:rPr>
        <w:t xml:space="preserve">«___» ______________ _______ г. </w:t>
      </w:r>
    </w:p>
    <w:p w:rsidR="00243070" w:rsidRPr="00243070" w:rsidRDefault="00243070" w:rsidP="00243070">
      <w:pPr>
        <w:spacing w:line="336" w:lineRule="auto"/>
        <w:rPr>
          <w:color w:val="333333"/>
        </w:rPr>
      </w:pPr>
      <w:r w:rsidRPr="00243070">
        <w:rPr>
          <w:color w:val="333333"/>
        </w:rPr>
        <w:t>________________________________________ в лице ________________________________________, действующего на основании ________________________________________, именуемый в дальнейшем «</w:t>
      </w:r>
      <w:r w:rsidRPr="00243070">
        <w:rPr>
          <w:b/>
          <w:bCs/>
          <w:color w:val="333333"/>
        </w:rPr>
        <w:t>Арендодатель</w:t>
      </w:r>
      <w:r w:rsidRPr="00243070">
        <w:rPr>
          <w:color w:val="333333"/>
        </w:rPr>
        <w:t>», с одной стороны, и ________________________________________ в лице ________________________________________, действующего на основании ________________________________________, именуемый в дальнейшем «</w:t>
      </w:r>
      <w:r w:rsidRPr="00243070">
        <w:rPr>
          <w:b/>
          <w:bCs/>
          <w:color w:val="333333"/>
        </w:rPr>
        <w:t>Арендатор</w:t>
      </w:r>
      <w:r w:rsidRPr="00243070">
        <w:rPr>
          <w:color w:val="333333"/>
        </w:rPr>
        <w:t>», с другой стороны, именуемые в дальнейшем «</w:t>
      </w:r>
      <w:r w:rsidRPr="00243070">
        <w:rPr>
          <w:b/>
          <w:bCs/>
          <w:color w:val="333333"/>
        </w:rPr>
        <w:t>Стороны</w:t>
      </w:r>
      <w:r w:rsidRPr="00243070">
        <w:rPr>
          <w:color w:val="333333"/>
        </w:rPr>
        <w:t xml:space="preserve">», заключили настоящий договор, в дальнейшем «Договор», о нижеследующем: </w:t>
      </w:r>
    </w:p>
    <w:p w:rsidR="00243070" w:rsidRPr="00243070" w:rsidRDefault="00243070" w:rsidP="00243070">
      <w:pPr>
        <w:spacing w:before="450" w:after="150" w:line="336" w:lineRule="auto"/>
        <w:jc w:val="center"/>
        <w:outlineLvl w:val="5"/>
        <w:rPr>
          <w:caps/>
          <w:color w:val="333333"/>
        </w:rPr>
      </w:pPr>
      <w:r w:rsidRPr="00243070">
        <w:rPr>
          <w:caps/>
          <w:color w:val="333333"/>
        </w:rPr>
        <w:t>1. ПРЕДМЕТ ДОГОВОРА</w:t>
      </w:r>
    </w:p>
    <w:p w:rsidR="00243070" w:rsidRPr="00243070" w:rsidRDefault="00243070" w:rsidP="00243070">
      <w:pPr>
        <w:spacing w:before="210" w:after="210" w:line="336" w:lineRule="auto"/>
        <w:rPr>
          <w:rFonts w:eastAsiaTheme="minorEastAsia"/>
          <w:color w:val="333333"/>
        </w:rPr>
      </w:pPr>
      <w:r w:rsidRPr="00243070">
        <w:rPr>
          <w:rFonts w:eastAsiaTheme="minorEastAsia"/>
          <w:color w:val="333333"/>
        </w:rPr>
        <w:t>1.1. Арендодатель сдает, а Арендатор принимает в аренду земельный участок общей площадью _______ гектаров, расположенный по адресу: ________________________________________. Границы арендуемого участка указаны на прилагаемом к Договору плане участка (Приложение №1). План участка является составной и неотъемлемой частью настоящего Договора.</w:t>
      </w:r>
    </w:p>
    <w:p w:rsidR="00243070" w:rsidRPr="00243070" w:rsidRDefault="00243070" w:rsidP="005C21A2">
      <w:pPr>
        <w:numPr>
          <w:ilvl w:val="0"/>
          <w:numId w:val="16"/>
        </w:numPr>
        <w:spacing w:before="100" w:beforeAutospacing="1" w:after="100" w:afterAutospacing="1" w:line="336" w:lineRule="auto"/>
        <w:ind w:left="1020"/>
        <w:rPr>
          <w:color w:val="333333"/>
        </w:rPr>
      </w:pPr>
      <w:r w:rsidRPr="00243070">
        <w:rPr>
          <w:color w:val="333333"/>
        </w:rPr>
        <w:t>Кадастровый номер земельного участка: ______________.</w:t>
      </w:r>
    </w:p>
    <w:p w:rsidR="00243070" w:rsidRPr="00243070" w:rsidRDefault="00243070" w:rsidP="005C21A2">
      <w:pPr>
        <w:numPr>
          <w:ilvl w:val="0"/>
          <w:numId w:val="16"/>
        </w:numPr>
        <w:spacing w:before="100" w:beforeAutospacing="1" w:after="100" w:afterAutospacing="1" w:line="336" w:lineRule="auto"/>
        <w:ind w:left="1020"/>
        <w:rPr>
          <w:color w:val="333333"/>
        </w:rPr>
      </w:pPr>
      <w:r w:rsidRPr="00243070">
        <w:rPr>
          <w:color w:val="333333"/>
        </w:rPr>
        <w:t>Целевое назначение земельного участка: ______________.</w:t>
      </w:r>
    </w:p>
    <w:p w:rsidR="00243070" w:rsidRPr="00243070" w:rsidRDefault="00243070" w:rsidP="005C21A2">
      <w:pPr>
        <w:numPr>
          <w:ilvl w:val="0"/>
          <w:numId w:val="16"/>
        </w:numPr>
        <w:spacing w:before="100" w:beforeAutospacing="1" w:after="100" w:afterAutospacing="1" w:line="336" w:lineRule="auto"/>
        <w:ind w:left="1020"/>
        <w:rPr>
          <w:color w:val="333333"/>
        </w:rPr>
      </w:pPr>
      <w:r w:rsidRPr="00243070">
        <w:rPr>
          <w:color w:val="333333"/>
        </w:rPr>
        <w:t>Разрешенное использование земельного участка: ______________.</w:t>
      </w:r>
    </w:p>
    <w:p w:rsidR="00243070" w:rsidRPr="00243070" w:rsidRDefault="00243070" w:rsidP="00243070">
      <w:pPr>
        <w:spacing w:before="210" w:after="210" w:line="336" w:lineRule="auto"/>
        <w:rPr>
          <w:rFonts w:eastAsiaTheme="minorEastAsia"/>
          <w:color w:val="333333"/>
        </w:rPr>
      </w:pPr>
      <w:r w:rsidRPr="00243070">
        <w:rPr>
          <w:rFonts w:eastAsiaTheme="minorEastAsia"/>
          <w:color w:val="333333"/>
        </w:rPr>
        <w:t xml:space="preserve">1.2. Земельный участок принадлежит Арендодателю на праве собственности, что подтверждается свидетельством о государственной регистрации права собственности №_______ от </w:t>
      </w:r>
      <w:r w:rsidRPr="00E73639">
        <w:rPr>
          <w:rFonts w:eastAsiaTheme="minorEastAsia"/>
          <w:color w:val="333333"/>
        </w:rPr>
        <w:t>«___»______________ _______</w:t>
      </w:r>
      <w:r w:rsidRPr="00243070">
        <w:rPr>
          <w:rFonts w:eastAsiaTheme="minorEastAsia"/>
          <w:color w:val="333333"/>
        </w:rPr>
        <w:t xml:space="preserve"> года, выданным ______________.</w:t>
      </w:r>
    </w:p>
    <w:p w:rsidR="00243070" w:rsidRPr="00243070" w:rsidRDefault="00243070" w:rsidP="00243070">
      <w:pPr>
        <w:spacing w:before="210" w:after="210" w:line="336" w:lineRule="auto"/>
        <w:rPr>
          <w:rFonts w:eastAsiaTheme="minorEastAsia"/>
          <w:color w:val="333333"/>
        </w:rPr>
      </w:pPr>
      <w:r w:rsidRPr="00243070">
        <w:rPr>
          <w:rFonts w:eastAsiaTheme="minorEastAsia"/>
          <w:color w:val="333333"/>
        </w:rPr>
        <w:t>1.3. Земельный участок передается от Арендодателя к Арендатору и возвращается обратно по актам приема-передачи.</w:t>
      </w:r>
    </w:p>
    <w:p w:rsidR="00243070" w:rsidRPr="00243070" w:rsidRDefault="00243070" w:rsidP="00243070">
      <w:pPr>
        <w:spacing w:before="210" w:after="210" w:line="336" w:lineRule="auto"/>
        <w:rPr>
          <w:rFonts w:eastAsiaTheme="minorEastAsia"/>
          <w:color w:val="333333"/>
        </w:rPr>
      </w:pPr>
      <w:r w:rsidRPr="00243070">
        <w:rPr>
          <w:rFonts w:eastAsiaTheme="minorEastAsia"/>
          <w:color w:val="333333"/>
        </w:rPr>
        <w:lastRenderedPageBreak/>
        <w:t>1.4. На участке находятся следующие здания, сооружения, коммуникации: ________________________________________.</w:t>
      </w:r>
    </w:p>
    <w:p w:rsidR="00243070" w:rsidRPr="00243070" w:rsidRDefault="00243070" w:rsidP="00243070">
      <w:pPr>
        <w:spacing w:before="210" w:after="210" w:line="336" w:lineRule="auto"/>
        <w:rPr>
          <w:rFonts w:eastAsiaTheme="minorEastAsia"/>
          <w:color w:val="333333"/>
        </w:rPr>
      </w:pPr>
      <w:r w:rsidRPr="00243070">
        <w:rPr>
          <w:rFonts w:eastAsiaTheme="minorEastAsia"/>
          <w:color w:val="333333"/>
        </w:rPr>
        <w:t>1.5. Арендодатель гарантирует, что земельный участок не обременен правами третьих лиц, не находится под арестом, его права не оспариваются в суде.</w:t>
      </w:r>
    </w:p>
    <w:p w:rsidR="00243070" w:rsidRPr="00243070" w:rsidRDefault="00243070" w:rsidP="00243070">
      <w:pPr>
        <w:spacing w:before="450" w:after="150" w:line="336" w:lineRule="auto"/>
        <w:jc w:val="center"/>
        <w:outlineLvl w:val="5"/>
        <w:rPr>
          <w:caps/>
          <w:color w:val="333333"/>
        </w:rPr>
      </w:pPr>
      <w:r w:rsidRPr="00243070">
        <w:rPr>
          <w:caps/>
          <w:color w:val="333333"/>
        </w:rPr>
        <w:t>2. АРЕНДНАЯ ПЛАТА</w:t>
      </w:r>
    </w:p>
    <w:p w:rsidR="00243070" w:rsidRPr="00243070" w:rsidRDefault="00243070" w:rsidP="00243070">
      <w:pPr>
        <w:spacing w:before="210" w:after="210" w:line="336" w:lineRule="auto"/>
        <w:rPr>
          <w:rFonts w:eastAsiaTheme="minorEastAsia"/>
          <w:color w:val="333333"/>
        </w:rPr>
      </w:pPr>
      <w:r w:rsidRPr="00243070">
        <w:rPr>
          <w:rFonts w:eastAsiaTheme="minorEastAsia"/>
          <w:color w:val="333333"/>
        </w:rPr>
        <w:t>2.1. Размер ежемесячной платы за арендованный земельный участок составляет ________________________________________ рублей, в том числе НДС - ________________________________________ рублей.</w:t>
      </w:r>
    </w:p>
    <w:p w:rsidR="00243070" w:rsidRPr="00243070" w:rsidRDefault="00243070" w:rsidP="00243070">
      <w:pPr>
        <w:spacing w:before="210" w:after="210" w:line="336" w:lineRule="auto"/>
        <w:rPr>
          <w:rFonts w:eastAsiaTheme="minorEastAsia"/>
          <w:color w:val="333333"/>
        </w:rPr>
      </w:pPr>
      <w:r w:rsidRPr="00243070">
        <w:rPr>
          <w:rFonts w:eastAsiaTheme="minorEastAsia"/>
          <w:color w:val="333333"/>
        </w:rPr>
        <w:t>2.2. Арендная плата вносится Арендатором не позднее _______ числа каждого месяца путем перечисления указанной в п.2.1 суммы на расчетный счет Арендодателя.</w:t>
      </w:r>
    </w:p>
    <w:p w:rsidR="00243070" w:rsidRPr="00243070" w:rsidRDefault="00243070" w:rsidP="00243070">
      <w:pPr>
        <w:spacing w:before="210" w:after="210" w:line="336" w:lineRule="auto"/>
        <w:rPr>
          <w:rFonts w:eastAsiaTheme="minorEastAsia"/>
          <w:color w:val="333333"/>
        </w:rPr>
      </w:pPr>
      <w:r w:rsidRPr="00243070">
        <w:rPr>
          <w:rFonts w:eastAsiaTheme="minorEastAsia"/>
          <w:color w:val="333333"/>
        </w:rPr>
        <w:t>2.3. Изменение размера арендной платы и порядка ее внесения осуществляется путем подписания дополнительного соглашения к настоящему Договору.</w:t>
      </w:r>
    </w:p>
    <w:p w:rsidR="00243070" w:rsidRPr="00243070" w:rsidRDefault="00243070" w:rsidP="00243070">
      <w:pPr>
        <w:spacing w:before="450" w:after="150" w:line="336" w:lineRule="auto"/>
        <w:jc w:val="center"/>
        <w:outlineLvl w:val="5"/>
        <w:rPr>
          <w:caps/>
          <w:color w:val="333333"/>
        </w:rPr>
      </w:pPr>
      <w:r w:rsidRPr="00243070">
        <w:rPr>
          <w:caps/>
          <w:color w:val="333333"/>
        </w:rPr>
        <w:t>3. ПРАВА И ОБЯЗАННОСТИ АРЕНДАТОРА</w:t>
      </w:r>
    </w:p>
    <w:p w:rsidR="00243070" w:rsidRPr="00243070" w:rsidRDefault="00243070" w:rsidP="00243070">
      <w:pPr>
        <w:spacing w:before="210" w:after="210" w:line="336" w:lineRule="auto"/>
        <w:rPr>
          <w:rFonts w:eastAsiaTheme="minorEastAsia"/>
          <w:color w:val="333333"/>
        </w:rPr>
      </w:pPr>
      <w:r w:rsidRPr="00243070">
        <w:rPr>
          <w:rFonts w:eastAsiaTheme="minorEastAsia"/>
          <w:color w:val="333333"/>
        </w:rPr>
        <w:t xml:space="preserve">3.1. </w:t>
      </w:r>
      <w:r w:rsidRPr="00243070">
        <w:rPr>
          <w:rFonts w:eastAsiaTheme="minorEastAsia"/>
          <w:b/>
          <w:bCs/>
          <w:color w:val="333333"/>
        </w:rPr>
        <w:t>Арендатор имеет право</w:t>
      </w:r>
      <w:r w:rsidRPr="00243070">
        <w:rPr>
          <w:rFonts w:eastAsiaTheme="minorEastAsia"/>
          <w:color w:val="333333"/>
        </w:rPr>
        <w:t>:</w:t>
      </w:r>
    </w:p>
    <w:p w:rsidR="00243070" w:rsidRPr="00243070" w:rsidRDefault="00243070" w:rsidP="00243070">
      <w:pPr>
        <w:spacing w:before="210" w:after="210" w:line="336" w:lineRule="auto"/>
        <w:rPr>
          <w:rFonts w:eastAsiaTheme="minorEastAsia"/>
          <w:color w:val="333333"/>
        </w:rPr>
      </w:pPr>
      <w:r w:rsidRPr="00243070">
        <w:rPr>
          <w:rFonts w:eastAsiaTheme="minorEastAsia"/>
          <w:color w:val="333333"/>
        </w:rPr>
        <w:t>3.1.1. Использовать в установленном порядке для собственных нужд имеющиеся на земельном участке пресные подземные воды, а также закрытые водоемы в соответствии с законодательством РФ.</w:t>
      </w:r>
    </w:p>
    <w:p w:rsidR="00243070" w:rsidRPr="00243070" w:rsidRDefault="00243070" w:rsidP="00243070">
      <w:pPr>
        <w:spacing w:before="210" w:after="210" w:line="336" w:lineRule="auto"/>
        <w:rPr>
          <w:rFonts w:eastAsiaTheme="minorEastAsia"/>
          <w:color w:val="333333"/>
        </w:rPr>
      </w:pPr>
      <w:r w:rsidRPr="00243070">
        <w:rPr>
          <w:rFonts w:eastAsiaTheme="minorEastAsia"/>
          <w:color w:val="333333"/>
        </w:rPr>
        <w:t>3.1.2. Иметь в собственности посевы и посадки сельскохозяйственных культур и насаждений, полученную сельскохозяйственную продукцию и доходы от ее реализации.</w:t>
      </w:r>
    </w:p>
    <w:p w:rsidR="00243070" w:rsidRPr="00243070" w:rsidRDefault="00243070" w:rsidP="00243070">
      <w:pPr>
        <w:spacing w:before="210" w:after="210" w:line="336" w:lineRule="auto"/>
        <w:rPr>
          <w:rFonts w:eastAsiaTheme="minorEastAsia"/>
          <w:color w:val="333333"/>
        </w:rPr>
      </w:pPr>
      <w:r w:rsidRPr="00243070">
        <w:rPr>
          <w:rFonts w:eastAsiaTheme="minorEastAsia"/>
          <w:color w:val="333333"/>
        </w:rPr>
        <w:t>3.1.3. Возводить с соблюдением правил застройки здания, строения, сооружения в соответствии с целевым назначением земельного участка и его разрешенным использованием с соблюдением требований градостроительных регламентов, строительных, экологических, санитарно-гигиенических, противопожарных и иных правил, нормативов.</w:t>
      </w:r>
    </w:p>
    <w:p w:rsidR="00243070" w:rsidRPr="00243070" w:rsidRDefault="00243070" w:rsidP="00243070">
      <w:pPr>
        <w:spacing w:before="210" w:after="210" w:line="336" w:lineRule="auto"/>
        <w:rPr>
          <w:rFonts w:eastAsiaTheme="minorEastAsia"/>
          <w:color w:val="333333"/>
        </w:rPr>
      </w:pPr>
      <w:r w:rsidRPr="00243070">
        <w:rPr>
          <w:rFonts w:eastAsiaTheme="minorEastAsia"/>
          <w:color w:val="333333"/>
        </w:rPr>
        <w:t>3.1.4. Проводить в соответствии с разрешенным использованием оросительные, осушительные и другие мелиоративные работы, строить пруды и иные закрытые водоемы в соответствии с установленными законодательством экологическими, строительными, санитарно-гигиеническими и иными специальными требованиями.</w:t>
      </w:r>
    </w:p>
    <w:p w:rsidR="00243070" w:rsidRPr="00243070" w:rsidRDefault="00243070" w:rsidP="00243070">
      <w:pPr>
        <w:spacing w:before="210" w:after="210" w:line="336" w:lineRule="auto"/>
        <w:rPr>
          <w:rFonts w:eastAsiaTheme="minorEastAsia"/>
          <w:color w:val="333333"/>
        </w:rPr>
      </w:pPr>
      <w:r w:rsidRPr="00243070">
        <w:rPr>
          <w:rFonts w:eastAsiaTheme="minorEastAsia"/>
          <w:color w:val="333333"/>
        </w:rPr>
        <w:lastRenderedPageBreak/>
        <w:t>3.1.5. По истечении срока Договора аренды земельного участка – преимущественное право на заключение нового договора аренды земельного участка на новый срок, за исключением случаев, установленных законодательством.</w:t>
      </w:r>
    </w:p>
    <w:p w:rsidR="00243070" w:rsidRPr="00243070" w:rsidRDefault="00243070" w:rsidP="00243070">
      <w:pPr>
        <w:spacing w:before="210" w:after="210" w:line="336" w:lineRule="auto"/>
        <w:rPr>
          <w:rFonts w:eastAsiaTheme="minorEastAsia"/>
          <w:color w:val="333333"/>
        </w:rPr>
      </w:pPr>
      <w:r w:rsidRPr="00243070">
        <w:rPr>
          <w:rFonts w:eastAsiaTheme="minorEastAsia"/>
          <w:color w:val="333333"/>
        </w:rPr>
        <w:t>3.1.6. Передавать свои права и обязанности по Договору аренды земельного участка третьему лицу, в том числе отдавать арендные права на земельный участок в залог и вносить их в качестве вклада в уставный капитал хозяйственного товарищества или общества, при условии письменного согласия Арендодателя (собственника земельного участка). В этих случаях ответственным по Договору аренды земельного участка перед Арендодателем становится новый арендатор земельного участка, кроме случая передачи арендных прав в залог.</w:t>
      </w:r>
    </w:p>
    <w:p w:rsidR="00243070" w:rsidRPr="00243070" w:rsidRDefault="00243070" w:rsidP="00243070">
      <w:pPr>
        <w:spacing w:before="210" w:after="210" w:line="336" w:lineRule="auto"/>
        <w:rPr>
          <w:rFonts w:eastAsiaTheme="minorEastAsia"/>
          <w:color w:val="333333"/>
        </w:rPr>
      </w:pPr>
      <w:r w:rsidRPr="00243070">
        <w:rPr>
          <w:rFonts w:eastAsiaTheme="minorEastAsia"/>
          <w:color w:val="333333"/>
        </w:rPr>
        <w:t>3.1.7. Передавать земельный участок в субаренду в пределах срока Договора аренды земельного участка только с письменного согласия Арендодателя (собственника земельного участка).</w:t>
      </w:r>
    </w:p>
    <w:p w:rsidR="00243070" w:rsidRPr="00243070" w:rsidRDefault="00243070" w:rsidP="00243070">
      <w:pPr>
        <w:spacing w:before="210" w:after="210" w:line="336" w:lineRule="auto"/>
        <w:rPr>
          <w:rFonts w:eastAsiaTheme="minorEastAsia"/>
          <w:color w:val="333333"/>
        </w:rPr>
      </w:pPr>
      <w:r w:rsidRPr="00243070">
        <w:rPr>
          <w:rFonts w:eastAsiaTheme="minorEastAsia"/>
          <w:color w:val="333333"/>
        </w:rPr>
        <w:t>3.1.8. Требовать досрочного прекращения Договора в случаях, предусмотренных разделом 7 настоящего Договора.</w:t>
      </w:r>
    </w:p>
    <w:p w:rsidR="00243070" w:rsidRPr="00243070" w:rsidRDefault="00243070" w:rsidP="00243070">
      <w:pPr>
        <w:spacing w:before="210" w:after="210" w:line="336" w:lineRule="auto"/>
        <w:rPr>
          <w:rFonts w:eastAsiaTheme="minorEastAsia"/>
          <w:color w:val="333333"/>
        </w:rPr>
      </w:pPr>
      <w:r w:rsidRPr="00243070">
        <w:rPr>
          <w:rFonts w:eastAsiaTheme="minorEastAsia"/>
          <w:color w:val="333333"/>
        </w:rPr>
        <w:t>3.1.9. Осуществлять иные права на использование земельного участка, предусмотренные законодательством РФ.</w:t>
      </w:r>
    </w:p>
    <w:p w:rsidR="00243070" w:rsidRPr="00243070" w:rsidRDefault="00243070" w:rsidP="00243070">
      <w:pPr>
        <w:spacing w:before="210" w:after="210" w:line="336" w:lineRule="auto"/>
        <w:rPr>
          <w:rFonts w:eastAsiaTheme="minorEastAsia"/>
          <w:color w:val="333333"/>
        </w:rPr>
      </w:pPr>
      <w:r w:rsidRPr="00243070">
        <w:rPr>
          <w:rFonts w:eastAsiaTheme="minorEastAsia"/>
          <w:color w:val="333333"/>
        </w:rPr>
        <w:t xml:space="preserve">3.2. </w:t>
      </w:r>
      <w:r w:rsidRPr="00243070">
        <w:rPr>
          <w:rFonts w:eastAsiaTheme="minorEastAsia"/>
          <w:b/>
          <w:bCs/>
          <w:color w:val="333333"/>
        </w:rPr>
        <w:t>Арендатор обязан</w:t>
      </w:r>
      <w:r w:rsidRPr="00243070">
        <w:rPr>
          <w:rFonts w:eastAsiaTheme="minorEastAsia"/>
          <w:color w:val="333333"/>
        </w:rPr>
        <w:t>:</w:t>
      </w:r>
    </w:p>
    <w:p w:rsidR="00243070" w:rsidRPr="00243070" w:rsidRDefault="00243070" w:rsidP="00243070">
      <w:pPr>
        <w:spacing w:before="210" w:after="210" w:line="336" w:lineRule="auto"/>
        <w:rPr>
          <w:rFonts w:eastAsiaTheme="minorEastAsia"/>
          <w:color w:val="333333"/>
        </w:rPr>
      </w:pPr>
      <w:r w:rsidRPr="00243070">
        <w:rPr>
          <w:rFonts w:eastAsiaTheme="minorEastAsia"/>
          <w:color w:val="333333"/>
        </w:rPr>
        <w:t>3.2.1. Использовать земельный участок в соответствии с его целевым назначением и принадлежностью к категории земель и разрешенным использованием способами, не наносящими вред окружающей среде, в том числе земле как природному объекту.</w:t>
      </w:r>
    </w:p>
    <w:p w:rsidR="00243070" w:rsidRPr="00243070" w:rsidRDefault="00243070" w:rsidP="00243070">
      <w:pPr>
        <w:spacing w:before="210" w:after="210" w:line="336" w:lineRule="auto"/>
        <w:rPr>
          <w:rFonts w:eastAsiaTheme="minorEastAsia"/>
          <w:color w:val="333333"/>
        </w:rPr>
      </w:pPr>
      <w:r w:rsidRPr="00243070">
        <w:rPr>
          <w:rFonts w:eastAsiaTheme="minorEastAsia"/>
          <w:color w:val="333333"/>
        </w:rPr>
        <w:t>3.2.2. Получать согласие Арендодателя в письменном виде в случае сдачи участка в субаренду, а также передачи своих прав и обязанностей по настоящему Договору третьему лицу, передачи арендных прав в залог, внесения их в качестве вклада в уставный капитал хозяйственных обществ или товариществ либо паевого взноса в производственный кооператив.</w:t>
      </w:r>
    </w:p>
    <w:p w:rsidR="00243070" w:rsidRPr="00243070" w:rsidRDefault="00243070" w:rsidP="00243070">
      <w:pPr>
        <w:spacing w:before="210" w:after="210" w:line="336" w:lineRule="auto"/>
        <w:rPr>
          <w:rFonts w:eastAsiaTheme="minorEastAsia"/>
          <w:color w:val="333333"/>
        </w:rPr>
      </w:pPr>
      <w:r w:rsidRPr="00243070">
        <w:rPr>
          <w:rFonts w:eastAsiaTheme="minorEastAsia"/>
          <w:color w:val="333333"/>
        </w:rPr>
        <w:t>3.2.3. Сохранять межевые, геодезические и другие специальные знаки, установленные на земельных участках в соответствии с законодательством.</w:t>
      </w:r>
    </w:p>
    <w:p w:rsidR="00243070" w:rsidRPr="00243070" w:rsidRDefault="00243070" w:rsidP="00243070">
      <w:pPr>
        <w:spacing w:before="210" w:after="210" w:line="336" w:lineRule="auto"/>
        <w:rPr>
          <w:rFonts w:eastAsiaTheme="minorEastAsia"/>
          <w:color w:val="333333"/>
        </w:rPr>
      </w:pPr>
      <w:r w:rsidRPr="00243070">
        <w:rPr>
          <w:rFonts w:eastAsiaTheme="minorEastAsia"/>
          <w:color w:val="333333"/>
        </w:rPr>
        <w:t>3.2.4. Осуществлять мероприятия по охране земель, установленные законодательством.</w:t>
      </w:r>
    </w:p>
    <w:p w:rsidR="00243070" w:rsidRPr="00243070" w:rsidRDefault="00243070" w:rsidP="00243070">
      <w:pPr>
        <w:spacing w:before="210" w:after="210" w:line="336" w:lineRule="auto"/>
        <w:rPr>
          <w:rFonts w:eastAsiaTheme="minorEastAsia"/>
          <w:color w:val="333333"/>
        </w:rPr>
      </w:pPr>
      <w:r w:rsidRPr="00243070">
        <w:rPr>
          <w:rFonts w:eastAsiaTheme="minorEastAsia"/>
          <w:color w:val="333333"/>
        </w:rPr>
        <w:t>3.2.5. Своевременно производить арендные платежи за землю, установленные разделом 2 настоящего Договора.</w:t>
      </w:r>
    </w:p>
    <w:p w:rsidR="00243070" w:rsidRPr="00243070" w:rsidRDefault="00243070" w:rsidP="00243070">
      <w:pPr>
        <w:spacing w:before="210" w:after="210" w:line="336" w:lineRule="auto"/>
        <w:rPr>
          <w:rFonts w:eastAsiaTheme="minorEastAsia"/>
          <w:color w:val="333333"/>
        </w:rPr>
      </w:pPr>
      <w:r w:rsidRPr="00243070">
        <w:rPr>
          <w:rFonts w:eastAsiaTheme="minorEastAsia"/>
          <w:color w:val="333333"/>
        </w:rPr>
        <w:lastRenderedPageBreak/>
        <w:t>3.2.6. Соблюдать при использовании земельного участка требования градостроительных регламентов, строительных, экологических, санитарно-гигиенических, противопожарных и иных правил, нормативов.</w:t>
      </w:r>
    </w:p>
    <w:p w:rsidR="00243070" w:rsidRPr="00243070" w:rsidRDefault="00243070" w:rsidP="00243070">
      <w:pPr>
        <w:spacing w:before="210" w:after="210" w:line="336" w:lineRule="auto"/>
        <w:rPr>
          <w:rFonts w:eastAsiaTheme="minorEastAsia"/>
          <w:color w:val="333333"/>
        </w:rPr>
      </w:pPr>
      <w:r w:rsidRPr="00243070">
        <w:rPr>
          <w:rFonts w:eastAsiaTheme="minorEastAsia"/>
          <w:color w:val="333333"/>
        </w:rPr>
        <w:t>3.2.7. Не допускать загрязнения, деградации и ухудшения плодородия почв на земле.</w:t>
      </w:r>
    </w:p>
    <w:p w:rsidR="00243070" w:rsidRPr="00243070" w:rsidRDefault="00243070" w:rsidP="00243070">
      <w:pPr>
        <w:spacing w:before="210" w:after="210" w:line="336" w:lineRule="auto"/>
        <w:rPr>
          <w:rFonts w:eastAsiaTheme="minorEastAsia"/>
          <w:color w:val="333333"/>
        </w:rPr>
      </w:pPr>
      <w:r w:rsidRPr="00243070">
        <w:rPr>
          <w:rFonts w:eastAsiaTheme="minorEastAsia"/>
          <w:color w:val="333333"/>
        </w:rPr>
        <w:t>3.2.8. Не нарушать права других землепользователей и природопользователей.</w:t>
      </w:r>
    </w:p>
    <w:p w:rsidR="00243070" w:rsidRPr="00243070" w:rsidRDefault="00243070" w:rsidP="00243070">
      <w:pPr>
        <w:spacing w:before="210" w:after="210" w:line="336" w:lineRule="auto"/>
        <w:rPr>
          <w:rFonts w:eastAsiaTheme="minorEastAsia"/>
          <w:color w:val="333333"/>
        </w:rPr>
      </w:pPr>
      <w:r w:rsidRPr="00243070">
        <w:rPr>
          <w:rFonts w:eastAsiaTheme="minorEastAsia"/>
          <w:color w:val="333333"/>
        </w:rPr>
        <w:t>3.2.9. Выполнять иные требования, предусмотренные законодательством о земле.</w:t>
      </w:r>
    </w:p>
    <w:p w:rsidR="00243070" w:rsidRPr="00243070" w:rsidRDefault="00243070" w:rsidP="00243070">
      <w:pPr>
        <w:spacing w:before="450" w:after="150" w:line="336" w:lineRule="auto"/>
        <w:jc w:val="center"/>
        <w:outlineLvl w:val="5"/>
        <w:rPr>
          <w:caps/>
          <w:color w:val="333333"/>
        </w:rPr>
      </w:pPr>
      <w:r w:rsidRPr="00243070">
        <w:rPr>
          <w:caps/>
          <w:color w:val="333333"/>
        </w:rPr>
        <w:t>4. ПРАВА И ОБЯЗАННОСТИ АРЕНДОДАТЕЛЯ</w:t>
      </w:r>
    </w:p>
    <w:p w:rsidR="00243070" w:rsidRPr="00243070" w:rsidRDefault="00243070" w:rsidP="00243070">
      <w:pPr>
        <w:spacing w:before="210" w:after="210" w:line="336" w:lineRule="auto"/>
        <w:rPr>
          <w:rFonts w:eastAsiaTheme="minorEastAsia"/>
          <w:color w:val="333333"/>
        </w:rPr>
      </w:pPr>
      <w:r w:rsidRPr="00243070">
        <w:rPr>
          <w:rFonts w:eastAsiaTheme="minorEastAsia"/>
          <w:color w:val="333333"/>
        </w:rPr>
        <w:t xml:space="preserve">4.1. </w:t>
      </w:r>
      <w:r w:rsidRPr="00243070">
        <w:rPr>
          <w:rFonts w:eastAsiaTheme="minorEastAsia"/>
          <w:b/>
          <w:bCs/>
          <w:color w:val="333333"/>
        </w:rPr>
        <w:t>Арендодатель имеет право</w:t>
      </w:r>
      <w:r w:rsidRPr="00243070">
        <w:rPr>
          <w:rFonts w:eastAsiaTheme="minorEastAsia"/>
          <w:color w:val="333333"/>
        </w:rPr>
        <w:t>:</w:t>
      </w:r>
    </w:p>
    <w:p w:rsidR="00243070" w:rsidRPr="00243070" w:rsidRDefault="00243070" w:rsidP="00243070">
      <w:pPr>
        <w:spacing w:before="210" w:after="210" w:line="336" w:lineRule="auto"/>
        <w:rPr>
          <w:rFonts w:eastAsiaTheme="minorEastAsia"/>
          <w:color w:val="333333"/>
        </w:rPr>
      </w:pPr>
      <w:r w:rsidRPr="00243070">
        <w:rPr>
          <w:rFonts w:eastAsiaTheme="minorEastAsia"/>
          <w:color w:val="333333"/>
        </w:rPr>
        <w:t>4.1.1. Осуществлять контроль использования и охраны земель Арендатором.</w:t>
      </w:r>
    </w:p>
    <w:p w:rsidR="00243070" w:rsidRPr="00243070" w:rsidRDefault="00243070" w:rsidP="00243070">
      <w:pPr>
        <w:spacing w:before="210" w:after="210" w:line="336" w:lineRule="auto"/>
        <w:rPr>
          <w:rFonts w:eastAsiaTheme="minorEastAsia"/>
          <w:color w:val="333333"/>
        </w:rPr>
      </w:pPr>
      <w:r w:rsidRPr="00243070">
        <w:rPr>
          <w:rFonts w:eastAsiaTheme="minorEastAsia"/>
          <w:color w:val="333333"/>
        </w:rPr>
        <w:t>4.1.2. Требовать досрочного прекращения Договора в случаях, предусмотренных разделом 7 настоящего Договора.</w:t>
      </w:r>
    </w:p>
    <w:p w:rsidR="00243070" w:rsidRPr="00243070" w:rsidRDefault="00243070" w:rsidP="00243070">
      <w:pPr>
        <w:spacing w:before="210" w:after="210" w:line="336" w:lineRule="auto"/>
        <w:rPr>
          <w:rFonts w:eastAsiaTheme="minorEastAsia"/>
          <w:color w:val="333333"/>
        </w:rPr>
      </w:pPr>
      <w:r w:rsidRPr="00243070">
        <w:rPr>
          <w:rFonts w:eastAsiaTheme="minorEastAsia"/>
          <w:color w:val="333333"/>
        </w:rPr>
        <w:t>4.1.3. Требовать возмещения убытков, причиненных ухудшением качества земель и экологической обстановки в результате хозяйственной деятельности Арендатора.</w:t>
      </w:r>
    </w:p>
    <w:p w:rsidR="00243070" w:rsidRPr="00243070" w:rsidRDefault="00243070" w:rsidP="00243070">
      <w:pPr>
        <w:spacing w:before="210" w:after="210" w:line="336" w:lineRule="auto"/>
        <w:rPr>
          <w:rFonts w:eastAsiaTheme="minorEastAsia"/>
          <w:color w:val="333333"/>
        </w:rPr>
      </w:pPr>
      <w:r w:rsidRPr="00243070">
        <w:rPr>
          <w:rFonts w:eastAsiaTheme="minorEastAsia"/>
          <w:color w:val="333333"/>
        </w:rPr>
        <w:t>4.1.4. Изменять по согласованию с Арендатором размер арендной платы не чаще, чем один раз в год.</w:t>
      </w:r>
    </w:p>
    <w:p w:rsidR="00243070" w:rsidRPr="00243070" w:rsidRDefault="00243070" w:rsidP="00243070">
      <w:pPr>
        <w:spacing w:before="210" w:after="210" w:line="336" w:lineRule="auto"/>
        <w:rPr>
          <w:rFonts w:eastAsiaTheme="minorEastAsia"/>
          <w:color w:val="333333"/>
        </w:rPr>
      </w:pPr>
      <w:r w:rsidRPr="00243070">
        <w:rPr>
          <w:rFonts w:eastAsiaTheme="minorEastAsia"/>
          <w:color w:val="333333"/>
        </w:rPr>
        <w:t xml:space="preserve">4.2. </w:t>
      </w:r>
      <w:r w:rsidRPr="00243070">
        <w:rPr>
          <w:rFonts w:eastAsiaTheme="minorEastAsia"/>
          <w:b/>
          <w:bCs/>
          <w:color w:val="333333"/>
        </w:rPr>
        <w:t>Арендодатель обязан</w:t>
      </w:r>
      <w:r w:rsidRPr="00243070">
        <w:rPr>
          <w:rFonts w:eastAsiaTheme="minorEastAsia"/>
          <w:color w:val="333333"/>
        </w:rPr>
        <w:t>:</w:t>
      </w:r>
    </w:p>
    <w:p w:rsidR="00243070" w:rsidRPr="00243070" w:rsidRDefault="00243070" w:rsidP="00243070">
      <w:pPr>
        <w:spacing w:before="210" w:after="210" w:line="336" w:lineRule="auto"/>
        <w:rPr>
          <w:rFonts w:eastAsiaTheme="minorEastAsia"/>
          <w:color w:val="333333"/>
        </w:rPr>
      </w:pPr>
      <w:r w:rsidRPr="00243070">
        <w:rPr>
          <w:rFonts w:eastAsiaTheme="minorEastAsia"/>
          <w:color w:val="333333"/>
        </w:rPr>
        <w:t>4.2.1. Передавать Арендатору землю в состоянии, соответствующем условиям Договора (площади угодий и их краткая качественная характеристика приводятся в Приложении №_______).</w:t>
      </w:r>
    </w:p>
    <w:p w:rsidR="00243070" w:rsidRPr="00243070" w:rsidRDefault="00243070" w:rsidP="00243070">
      <w:pPr>
        <w:spacing w:before="210" w:after="210" w:line="336" w:lineRule="auto"/>
        <w:rPr>
          <w:rFonts w:eastAsiaTheme="minorEastAsia"/>
          <w:color w:val="333333"/>
        </w:rPr>
      </w:pPr>
      <w:r w:rsidRPr="00243070">
        <w:rPr>
          <w:rFonts w:eastAsiaTheme="minorEastAsia"/>
          <w:color w:val="333333"/>
        </w:rPr>
        <w:t>4.2.2. Содействовать по заявкам Арендатора выполнению необходимых работ по землеустройству.</w:t>
      </w:r>
    </w:p>
    <w:p w:rsidR="00243070" w:rsidRPr="00243070" w:rsidRDefault="00243070" w:rsidP="00243070">
      <w:pPr>
        <w:spacing w:before="210" w:after="210" w:line="336" w:lineRule="auto"/>
        <w:rPr>
          <w:rFonts w:eastAsiaTheme="minorEastAsia"/>
          <w:color w:val="333333"/>
        </w:rPr>
      </w:pPr>
      <w:r w:rsidRPr="00243070">
        <w:rPr>
          <w:rFonts w:eastAsiaTheme="minorEastAsia"/>
          <w:color w:val="333333"/>
        </w:rPr>
        <w:t>4.2.3. В соответствии с условиями Договора возмещать по истечении срока аренды полностью или частично расходы, понесенные Арендатором на освоение земель и улучшение сельскохозяйственных угодий.</w:t>
      </w:r>
    </w:p>
    <w:p w:rsidR="00243070" w:rsidRPr="00243070" w:rsidRDefault="00243070" w:rsidP="00243070">
      <w:pPr>
        <w:spacing w:before="210" w:after="210" w:line="336" w:lineRule="auto"/>
        <w:rPr>
          <w:rFonts w:eastAsiaTheme="minorEastAsia"/>
          <w:color w:val="333333"/>
        </w:rPr>
      </w:pPr>
      <w:r w:rsidRPr="00243070">
        <w:rPr>
          <w:rFonts w:eastAsiaTheme="minorEastAsia"/>
          <w:color w:val="333333"/>
        </w:rPr>
        <w:t>4.2.4. Содействовать Арендатору в возмещении убытков, включая упущенную выгоду, при изъятии земель для государственных и общественных нужд.</w:t>
      </w:r>
    </w:p>
    <w:p w:rsidR="00243070" w:rsidRPr="00243070" w:rsidRDefault="00243070" w:rsidP="00243070">
      <w:pPr>
        <w:spacing w:before="450" w:after="150" w:line="336" w:lineRule="auto"/>
        <w:jc w:val="center"/>
        <w:outlineLvl w:val="5"/>
        <w:rPr>
          <w:caps/>
          <w:color w:val="333333"/>
        </w:rPr>
      </w:pPr>
      <w:r w:rsidRPr="00243070">
        <w:rPr>
          <w:caps/>
          <w:color w:val="333333"/>
        </w:rPr>
        <w:t>5. ОТВЕТСТВЕННОСТЬ СТОРОН</w:t>
      </w:r>
    </w:p>
    <w:p w:rsidR="00243070" w:rsidRPr="00243070" w:rsidRDefault="00243070" w:rsidP="00243070">
      <w:pPr>
        <w:spacing w:before="210" w:after="210" w:line="336" w:lineRule="auto"/>
        <w:rPr>
          <w:rFonts w:eastAsiaTheme="minorEastAsia"/>
          <w:color w:val="333333"/>
        </w:rPr>
      </w:pPr>
      <w:r w:rsidRPr="00243070">
        <w:rPr>
          <w:rFonts w:eastAsiaTheme="minorEastAsia"/>
          <w:color w:val="333333"/>
        </w:rPr>
        <w:lastRenderedPageBreak/>
        <w:t>5.1. В случае неисполнения или ненадлежащего исполнения сторонами обязательство по настоящему Договору они несут ответственность в соответствии с действующим законодательством.</w:t>
      </w:r>
    </w:p>
    <w:p w:rsidR="00243070" w:rsidRPr="00243070" w:rsidRDefault="00243070" w:rsidP="00243070">
      <w:pPr>
        <w:spacing w:before="210" w:after="210" w:line="336" w:lineRule="auto"/>
        <w:rPr>
          <w:rFonts w:eastAsiaTheme="minorEastAsia"/>
          <w:color w:val="333333"/>
        </w:rPr>
      </w:pPr>
      <w:r w:rsidRPr="00243070">
        <w:rPr>
          <w:rFonts w:eastAsiaTheme="minorEastAsia"/>
          <w:color w:val="333333"/>
        </w:rPr>
        <w:t>5.2. В случае невнесения Арендатором арендной платы в установленный настоящим Договором срок Арендатор уплачивает Арендодателю пеню за каждый день просрочки в размере _______% от размера платежа, подлежащего оплате за соответствующий расчетный период.</w:t>
      </w:r>
    </w:p>
    <w:p w:rsidR="00243070" w:rsidRPr="00243070" w:rsidRDefault="00243070" w:rsidP="00243070">
      <w:pPr>
        <w:spacing w:before="210" w:after="210" w:line="336" w:lineRule="auto"/>
        <w:rPr>
          <w:rFonts w:eastAsiaTheme="minorEastAsia"/>
          <w:color w:val="333333"/>
        </w:rPr>
      </w:pPr>
      <w:r w:rsidRPr="00243070">
        <w:rPr>
          <w:rFonts w:eastAsiaTheme="minorEastAsia"/>
          <w:color w:val="333333"/>
        </w:rPr>
        <w:t>5.3. В случае несвоевременного возврата земельного участка Арендатор уплачивает Арендодателю пеню за каждый день просрочки в размере _______% от размера годовой арендной платы.</w:t>
      </w:r>
    </w:p>
    <w:p w:rsidR="00243070" w:rsidRPr="00243070" w:rsidRDefault="00243070" w:rsidP="00243070">
      <w:pPr>
        <w:spacing w:before="210" w:after="210" w:line="336" w:lineRule="auto"/>
        <w:rPr>
          <w:rFonts w:eastAsiaTheme="minorEastAsia"/>
          <w:color w:val="333333"/>
        </w:rPr>
      </w:pPr>
      <w:r w:rsidRPr="00243070">
        <w:rPr>
          <w:rFonts w:eastAsiaTheme="minorEastAsia"/>
          <w:color w:val="333333"/>
        </w:rPr>
        <w:t>5.4. В случае нарушения Арендатором п.3.2.2 настоящего Договора Арендатор обязан уплатить Арендодателю штраф в размере ________________________________________ рублей, а также возместить расходы, связанные с расторжением сделок с третьими лицами, заключенными без разрешения Арендодателя, в судебном порядке.</w:t>
      </w:r>
    </w:p>
    <w:p w:rsidR="00243070" w:rsidRPr="00243070" w:rsidRDefault="00243070" w:rsidP="00243070">
      <w:pPr>
        <w:spacing w:before="450" w:after="150" w:line="336" w:lineRule="auto"/>
        <w:jc w:val="center"/>
        <w:outlineLvl w:val="5"/>
        <w:rPr>
          <w:caps/>
          <w:color w:val="333333"/>
        </w:rPr>
      </w:pPr>
      <w:r w:rsidRPr="00243070">
        <w:rPr>
          <w:caps/>
          <w:color w:val="333333"/>
        </w:rPr>
        <w:t>6. РАССМОТРЕНИЕ СПОРОВ</w:t>
      </w:r>
    </w:p>
    <w:p w:rsidR="00243070" w:rsidRPr="00243070" w:rsidRDefault="00243070" w:rsidP="00243070">
      <w:pPr>
        <w:spacing w:before="210" w:after="210" w:line="336" w:lineRule="auto"/>
        <w:rPr>
          <w:rFonts w:eastAsiaTheme="minorEastAsia"/>
          <w:color w:val="333333"/>
        </w:rPr>
      </w:pPr>
      <w:r w:rsidRPr="00243070">
        <w:rPr>
          <w:rFonts w:eastAsiaTheme="minorEastAsia"/>
          <w:color w:val="333333"/>
        </w:rPr>
        <w:t>6.1. Споры, которые могут возникнуть при исполнении настоящего Договора, стороны будут стремиться разрешать путем переговоров.</w:t>
      </w:r>
    </w:p>
    <w:p w:rsidR="00243070" w:rsidRPr="00243070" w:rsidRDefault="00243070" w:rsidP="00243070">
      <w:pPr>
        <w:spacing w:before="210" w:after="210" w:line="336" w:lineRule="auto"/>
        <w:rPr>
          <w:rFonts w:eastAsiaTheme="minorEastAsia"/>
          <w:color w:val="333333"/>
        </w:rPr>
      </w:pPr>
      <w:r w:rsidRPr="00243070">
        <w:rPr>
          <w:rFonts w:eastAsiaTheme="minorEastAsia"/>
          <w:color w:val="333333"/>
        </w:rPr>
        <w:t>6.2. При неурегулировании в процессе переговоров споры будут разрешаться в суде в соответствии с процессуальным законодательством РФ.</w:t>
      </w:r>
    </w:p>
    <w:p w:rsidR="00243070" w:rsidRPr="00243070" w:rsidRDefault="00243070" w:rsidP="00243070">
      <w:pPr>
        <w:spacing w:before="450" w:after="150" w:line="336" w:lineRule="auto"/>
        <w:jc w:val="center"/>
        <w:outlineLvl w:val="5"/>
        <w:rPr>
          <w:caps/>
          <w:color w:val="333333"/>
        </w:rPr>
      </w:pPr>
      <w:r w:rsidRPr="00243070">
        <w:rPr>
          <w:caps/>
          <w:color w:val="333333"/>
        </w:rPr>
        <w:t>7. РАСТОРЖЕНИЕ ДОГОВОРА</w:t>
      </w:r>
    </w:p>
    <w:p w:rsidR="00243070" w:rsidRPr="00243070" w:rsidRDefault="00243070" w:rsidP="00243070">
      <w:pPr>
        <w:spacing w:before="210" w:after="210" w:line="336" w:lineRule="auto"/>
        <w:rPr>
          <w:rFonts w:eastAsiaTheme="minorEastAsia"/>
          <w:color w:val="333333"/>
        </w:rPr>
      </w:pPr>
      <w:r w:rsidRPr="00243070">
        <w:rPr>
          <w:rFonts w:eastAsiaTheme="minorEastAsia"/>
          <w:color w:val="333333"/>
        </w:rPr>
        <w:t>7.1. Арендодатель вправе требовать досрочного расторжения настоящего Договора в следующих случаях:</w:t>
      </w:r>
    </w:p>
    <w:p w:rsidR="00243070" w:rsidRPr="00243070" w:rsidRDefault="00243070" w:rsidP="005C21A2">
      <w:pPr>
        <w:numPr>
          <w:ilvl w:val="0"/>
          <w:numId w:val="17"/>
        </w:numPr>
        <w:spacing w:before="100" w:beforeAutospacing="1" w:after="100" w:afterAutospacing="1" w:line="336" w:lineRule="auto"/>
        <w:ind w:left="1020"/>
        <w:rPr>
          <w:color w:val="333333"/>
        </w:rPr>
      </w:pPr>
      <w:r w:rsidRPr="00243070">
        <w:rPr>
          <w:color w:val="333333"/>
        </w:rPr>
        <w:t>использования земельного участка не в соответствии с его целевым назначением, определенном п. 1.1 настоящего Договора;</w:t>
      </w:r>
    </w:p>
    <w:p w:rsidR="00243070" w:rsidRPr="00243070" w:rsidRDefault="00243070" w:rsidP="005C21A2">
      <w:pPr>
        <w:numPr>
          <w:ilvl w:val="0"/>
          <w:numId w:val="17"/>
        </w:numPr>
        <w:spacing w:before="100" w:beforeAutospacing="1" w:after="100" w:afterAutospacing="1" w:line="336" w:lineRule="auto"/>
        <w:ind w:left="1020"/>
        <w:rPr>
          <w:color w:val="333333"/>
        </w:rPr>
      </w:pPr>
      <w:r w:rsidRPr="00243070">
        <w:rPr>
          <w:color w:val="333333"/>
        </w:rPr>
        <w:t>использования земельного участка, приведшего к существенному снижению плодородия сельскохозяйственных земель или значительному ухудшению экологической обстановки, за исключением случаев, предусмотренных п.3 ст. 46 Земельного кодекса РФ;</w:t>
      </w:r>
    </w:p>
    <w:p w:rsidR="00243070" w:rsidRPr="00243070" w:rsidRDefault="00243070" w:rsidP="005C21A2">
      <w:pPr>
        <w:numPr>
          <w:ilvl w:val="0"/>
          <w:numId w:val="17"/>
        </w:numPr>
        <w:spacing w:before="100" w:beforeAutospacing="1" w:after="100" w:afterAutospacing="1" w:line="336" w:lineRule="auto"/>
        <w:ind w:left="1020"/>
        <w:rPr>
          <w:color w:val="333333"/>
        </w:rPr>
      </w:pPr>
      <w:r w:rsidRPr="00243070">
        <w:rPr>
          <w:color w:val="333333"/>
        </w:rPr>
        <w:t>если более двух раз подряд по истечении установленного Договором срока платежа Арендатор не вносит арендную плату;</w:t>
      </w:r>
    </w:p>
    <w:p w:rsidR="00243070" w:rsidRPr="00243070" w:rsidRDefault="00243070" w:rsidP="005C21A2">
      <w:pPr>
        <w:numPr>
          <w:ilvl w:val="0"/>
          <w:numId w:val="17"/>
        </w:numPr>
        <w:spacing w:before="100" w:beforeAutospacing="1" w:after="100" w:afterAutospacing="1" w:line="336" w:lineRule="auto"/>
        <w:ind w:left="1020"/>
        <w:rPr>
          <w:color w:val="333333"/>
        </w:rPr>
      </w:pPr>
      <w:r w:rsidRPr="00243070">
        <w:rPr>
          <w:color w:val="333333"/>
        </w:rPr>
        <w:lastRenderedPageBreak/>
        <w:t>по другим основаниям, предусмотренным ГК РФ и Земельным кодексом РФ.</w:t>
      </w:r>
    </w:p>
    <w:p w:rsidR="00243070" w:rsidRPr="00243070" w:rsidRDefault="00243070" w:rsidP="00243070">
      <w:pPr>
        <w:spacing w:before="210" w:after="210" w:line="336" w:lineRule="auto"/>
        <w:rPr>
          <w:rFonts w:eastAsiaTheme="minorEastAsia"/>
          <w:color w:val="333333"/>
        </w:rPr>
      </w:pPr>
      <w:r w:rsidRPr="00243070">
        <w:rPr>
          <w:rFonts w:eastAsiaTheme="minorEastAsia"/>
          <w:color w:val="333333"/>
        </w:rPr>
        <w:t>7.2. Арендатор вправе требовать досрочного расторжения настоящего Договора в случаях:</w:t>
      </w:r>
    </w:p>
    <w:p w:rsidR="00243070" w:rsidRPr="00243070" w:rsidRDefault="00243070" w:rsidP="005C21A2">
      <w:pPr>
        <w:numPr>
          <w:ilvl w:val="0"/>
          <w:numId w:val="18"/>
        </w:numPr>
        <w:spacing w:before="100" w:beforeAutospacing="1" w:after="100" w:afterAutospacing="1" w:line="336" w:lineRule="auto"/>
        <w:ind w:left="1020"/>
        <w:rPr>
          <w:color w:val="333333"/>
        </w:rPr>
      </w:pPr>
      <w:r w:rsidRPr="00243070">
        <w:rPr>
          <w:color w:val="333333"/>
        </w:rPr>
        <w:t>если Арендодатель не предоставляет участок в пользование Арендатору либо создает препятствия пользованию им в соответствии с условиями Договора или назначением имущества;</w:t>
      </w:r>
    </w:p>
    <w:p w:rsidR="00243070" w:rsidRPr="00243070" w:rsidRDefault="00243070" w:rsidP="005C21A2">
      <w:pPr>
        <w:numPr>
          <w:ilvl w:val="0"/>
          <w:numId w:val="18"/>
        </w:numPr>
        <w:spacing w:before="100" w:beforeAutospacing="1" w:after="100" w:afterAutospacing="1" w:line="336" w:lineRule="auto"/>
        <w:ind w:left="1020"/>
        <w:rPr>
          <w:color w:val="333333"/>
        </w:rPr>
      </w:pPr>
      <w:r w:rsidRPr="00243070">
        <w:rPr>
          <w:color w:val="333333"/>
        </w:rPr>
        <w:t>если участок окажется в состоянии, не пригодном для использования;</w:t>
      </w:r>
    </w:p>
    <w:p w:rsidR="00243070" w:rsidRPr="00243070" w:rsidRDefault="00243070" w:rsidP="005C21A2">
      <w:pPr>
        <w:numPr>
          <w:ilvl w:val="0"/>
          <w:numId w:val="18"/>
        </w:numPr>
        <w:spacing w:before="100" w:beforeAutospacing="1" w:after="100" w:afterAutospacing="1" w:line="336" w:lineRule="auto"/>
        <w:ind w:left="1020"/>
        <w:rPr>
          <w:color w:val="333333"/>
        </w:rPr>
      </w:pPr>
      <w:r w:rsidRPr="00243070">
        <w:rPr>
          <w:color w:val="333333"/>
        </w:rPr>
        <w:t>по другим основаниям, предусмотренным ГК РФ и Земельным кодексом РФ.</w:t>
      </w:r>
    </w:p>
    <w:p w:rsidR="00243070" w:rsidRPr="00243070" w:rsidRDefault="00243070" w:rsidP="00243070">
      <w:pPr>
        <w:spacing w:before="450" w:after="150" w:line="336" w:lineRule="auto"/>
        <w:jc w:val="center"/>
        <w:outlineLvl w:val="5"/>
        <w:rPr>
          <w:caps/>
          <w:color w:val="333333"/>
        </w:rPr>
      </w:pPr>
      <w:r w:rsidRPr="00243070">
        <w:rPr>
          <w:caps/>
          <w:color w:val="333333"/>
        </w:rPr>
        <w:t>8. ПРОЧИЕ УСЛОВИЯ</w:t>
      </w:r>
    </w:p>
    <w:p w:rsidR="00243070" w:rsidRPr="00243070" w:rsidRDefault="00243070" w:rsidP="00243070">
      <w:pPr>
        <w:spacing w:before="210" w:after="210" w:line="336" w:lineRule="auto"/>
        <w:rPr>
          <w:rFonts w:eastAsiaTheme="minorEastAsia"/>
          <w:color w:val="333333"/>
        </w:rPr>
      </w:pPr>
      <w:r w:rsidRPr="00243070">
        <w:rPr>
          <w:rFonts w:eastAsiaTheme="minorEastAsia"/>
          <w:color w:val="333333"/>
        </w:rPr>
        <w:t>8.1. Настоящий Договор заключен сроком на _______ лет и вступает в силу с момента его государственной регистрации в установленном законом порядке. Расходы по государственной регистрации несет ______________.</w:t>
      </w:r>
    </w:p>
    <w:p w:rsidR="00243070" w:rsidRPr="00243070" w:rsidRDefault="00243070" w:rsidP="00243070">
      <w:pPr>
        <w:spacing w:before="210" w:after="210" w:line="336" w:lineRule="auto"/>
        <w:rPr>
          <w:rFonts w:eastAsiaTheme="minorEastAsia"/>
          <w:color w:val="333333"/>
        </w:rPr>
      </w:pPr>
      <w:r w:rsidRPr="00243070">
        <w:rPr>
          <w:rFonts w:eastAsiaTheme="minorEastAsia"/>
          <w:color w:val="333333"/>
        </w:rPr>
        <w:t>8.2. Любые изменения и дополнения к настоящему Договору действительны при условии, если они совершены в письменной форме и подписаны надлежаще уполномоченными на то представителями сторон и зарегистрированы в установленном законом порядке.</w:t>
      </w:r>
    </w:p>
    <w:p w:rsidR="00243070" w:rsidRPr="00243070" w:rsidRDefault="00243070" w:rsidP="00243070">
      <w:pPr>
        <w:spacing w:before="210" w:after="210" w:line="336" w:lineRule="auto"/>
        <w:rPr>
          <w:rFonts w:eastAsiaTheme="minorEastAsia"/>
          <w:color w:val="333333"/>
        </w:rPr>
      </w:pPr>
      <w:r w:rsidRPr="00243070">
        <w:rPr>
          <w:rFonts w:eastAsiaTheme="minorEastAsia"/>
          <w:color w:val="333333"/>
        </w:rPr>
        <w:t>8.3. Настоящий Договор составлен в трех экземплярах, один из которых хранится в ______________, остальные два выдаются сторонам на руки, причем все экземпляры имеют одинаковую юридическую силу.</w:t>
      </w:r>
    </w:p>
    <w:p w:rsidR="00243070" w:rsidRPr="00243070" w:rsidRDefault="00243070" w:rsidP="00243070">
      <w:pPr>
        <w:spacing w:before="210" w:after="210" w:line="336" w:lineRule="auto"/>
        <w:rPr>
          <w:rFonts w:eastAsiaTheme="minorEastAsia"/>
          <w:color w:val="333333"/>
        </w:rPr>
      </w:pPr>
      <w:r w:rsidRPr="00243070">
        <w:rPr>
          <w:rFonts w:eastAsiaTheme="minorEastAsia"/>
          <w:color w:val="333333"/>
        </w:rPr>
        <w:t>8.4. Во всем остальном, не предусмотренном настоящим Договором, стороны будут руководствоваться действующим законодательством РФ.</w:t>
      </w:r>
    </w:p>
    <w:p w:rsidR="00243070" w:rsidRPr="00243070" w:rsidRDefault="00243070" w:rsidP="00243070">
      <w:pPr>
        <w:spacing w:line="336" w:lineRule="auto"/>
        <w:rPr>
          <w:color w:val="333333"/>
        </w:rPr>
      </w:pPr>
      <w:r w:rsidRPr="00243070">
        <w:rPr>
          <w:color w:val="333333"/>
        </w:rPr>
        <w:t>Приложение:</w:t>
      </w:r>
    </w:p>
    <w:p w:rsidR="00243070" w:rsidRPr="00243070" w:rsidRDefault="00243070" w:rsidP="005C21A2">
      <w:pPr>
        <w:numPr>
          <w:ilvl w:val="0"/>
          <w:numId w:val="19"/>
        </w:numPr>
        <w:spacing w:before="100" w:beforeAutospacing="1" w:after="100" w:afterAutospacing="1" w:line="336" w:lineRule="auto"/>
        <w:ind w:left="1020"/>
        <w:rPr>
          <w:color w:val="333333"/>
        </w:rPr>
      </w:pPr>
      <w:r w:rsidRPr="00243070">
        <w:rPr>
          <w:color w:val="333333"/>
        </w:rPr>
        <w:t>План земельного участка, предоставленного в аренду (Приложение №1).</w:t>
      </w:r>
    </w:p>
    <w:p w:rsidR="00243070" w:rsidRPr="00243070" w:rsidRDefault="00243070" w:rsidP="005C21A2">
      <w:pPr>
        <w:numPr>
          <w:ilvl w:val="0"/>
          <w:numId w:val="19"/>
        </w:numPr>
        <w:spacing w:before="100" w:beforeAutospacing="1" w:after="100" w:afterAutospacing="1" w:line="336" w:lineRule="auto"/>
        <w:ind w:left="1020"/>
        <w:rPr>
          <w:color w:val="333333"/>
        </w:rPr>
      </w:pPr>
      <w:r w:rsidRPr="00243070">
        <w:rPr>
          <w:color w:val="333333"/>
        </w:rPr>
        <w:t>Площади угодий и их краткая качественная характеристика (Приложение №_______).</w:t>
      </w:r>
    </w:p>
    <w:p w:rsidR="00243070" w:rsidRPr="00243070" w:rsidRDefault="00243070" w:rsidP="00243070">
      <w:pPr>
        <w:spacing w:before="450" w:after="150" w:line="336" w:lineRule="auto"/>
        <w:jc w:val="center"/>
        <w:outlineLvl w:val="5"/>
        <w:rPr>
          <w:caps/>
          <w:color w:val="333333"/>
        </w:rPr>
      </w:pPr>
      <w:r w:rsidRPr="00243070">
        <w:rPr>
          <w:caps/>
          <w:color w:val="333333"/>
        </w:rPr>
        <w:t>9. ЮРИДИЧЕСКИЕ АДРЕСА И БАНКОВСКИЕ РЕКВИЗИТЫ СТОРОН</w:t>
      </w:r>
    </w:p>
    <w:p w:rsidR="00243070" w:rsidRPr="00243070" w:rsidRDefault="00243070" w:rsidP="00243070">
      <w:pPr>
        <w:spacing w:line="336" w:lineRule="auto"/>
        <w:rPr>
          <w:color w:val="333333"/>
        </w:rPr>
      </w:pPr>
      <w:r w:rsidRPr="00243070">
        <w:rPr>
          <w:b/>
          <w:bCs/>
          <w:color w:val="333333"/>
        </w:rPr>
        <w:t>Арендодатель</w:t>
      </w:r>
      <w:r w:rsidRPr="00243070">
        <w:rPr>
          <w:color w:val="333333"/>
        </w:rPr>
        <w:t xml:space="preserve"> </w:t>
      </w:r>
    </w:p>
    <w:p w:rsidR="00243070" w:rsidRPr="00243070" w:rsidRDefault="00243070" w:rsidP="005C21A2">
      <w:pPr>
        <w:numPr>
          <w:ilvl w:val="0"/>
          <w:numId w:val="20"/>
        </w:numPr>
        <w:spacing w:before="100" w:beforeAutospacing="1" w:after="100" w:afterAutospacing="1" w:line="336" w:lineRule="auto"/>
        <w:rPr>
          <w:color w:val="333333"/>
        </w:rPr>
      </w:pPr>
      <w:r w:rsidRPr="00E73639">
        <w:rPr>
          <w:color w:val="333333"/>
          <w:shd w:val="clear" w:color="auto" w:fill="FFFFFF"/>
        </w:rPr>
        <w:t>Юридический адрес:</w:t>
      </w:r>
      <w:r w:rsidRPr="00243070">
        <w:rPr>
          <w:color w:val="333333"/>
        </w:rPr>
        <w:t xml:space="preserve"> ______________________________</w:t>
      </w:r>
    </w:p>
    <w:p w:rsidR="00243070" w:rsidRPr="00243070" w:rsidRDefault="00243070" w:rsidP="005C21A2">
      <w:pPr>
        <w:numPr>
          <w:ilvl w:val="0"/>
          <w:numId w:val="20"/>
        </w:numPr>
        <w:spacing w:before="100" w:beforeAutospacing="1" w:after="100" w:afterAutospacing="1" w:line="336" w:lineRule="auto"/>
        <w:rPr>
          <w:color w:val="333333"/>
        </w:rPr>
      </w:pPr>
      <w:r w:rsidRPr="00E73639">
        <w:rPr>
          <w:color w:val="333333"/>
          <w:shd w:val="clear" w:color="auto" w:fill="FFFFFF"/>
        </w:rPr>
        <w:t>Почтовый адрес:</w:t>
      </w:r>
      <w:r w:rsidRPr="00243070">
        <w:rPr>
          <w:color w:val="333333"/>
        </w:rPr>
        <w:t xml:space="preserve"> ______________________________</w:t>
      </w:r>
    </w:p>
    <w:p w:rsidR="00243070" w:rsidRPr="00243070" w:rsidRDefault="00243070" w:rsidP="005C21A2">
      <w:pPr>
        <w:numPr>
          <w:ilvl w:val="0"/>
          <w:numId w:val="20"/>
        </w:numPr>
        <w:spacing w:before="100" w:beforeAutospacing="1" w:after="100" w:afterAutospacing="1" w:line="336" w:lineRule="auto"/>
        <w:rPr>
          <w:color w:val="333333"/>
        </w:rPr>
      </w:pPr>
      <w:r w:rsidRPr="00E73639">
        <w:rPr>
          <w:color w:val="333333"/>
          <w:shd w:val="clear" w:color="auto" w:fill="FFFFFF"/>
        </w:rPr>
        <w:t>Телефон/факс:</w:t>
      </w:r>
      <w:r w:rsidRPr="00243070">
        <w:rPr>
          <w:color w:val="333333"/>
        </w:rPr>
        <w:t xml:space="preserve"> ______________________________</w:t>
      </w:r>
    </w:p>
    <w:p w:rsidR="00243070" w:rsidRPr="00243070" w:rsidRDefault="00243070" w:rsidP="005C21A2">
      <w:pPr>
        <w:numPr>
          <w:ilvl w:val="0"/>
          <w:numId w:val="20"/>
        </w:numPr>
        <w:spacing w:before="100" w:beforeAutospacing="1" w:after="100" w:afterAutospacing="1" w:line="336" w:lineRule="auto"/>
        <w:rPr>
          <w:color w:val="333333"/>
        </w:rPr>
      </w:pPr>
      <w:r w:rsidRPr="00E73639">
        <w:rPr>
          <w:color w:val="333333"/>
          <w:shd w:val="clear" w:color="auto" w:fill="FFFFFF"/>
        </w:rPr>
        <w:lastRenderedPageBreak/>
        <w:t>ИНН/КПП:</w:t>
      </w:r>
      <w:r w:rsidRPr="00243070">
        <w:rPr>
          <w:color w:val="333333"/>
        </w:rPr>
        <w:t xml:space="preserve"> ______________________________</w:t>
      </w:r>
    </w:p>
    <w:p w:rsidR="00243070" w:rsidRPr="00243070" w:rsidRDefault="00243070" w:rsidP="005C21A2">
      <w:pPr>
        <w:numPr>
          <w:ilvl w:val="0"/>
          <w:numId w:val="20"/>
        </w:numPr>
        <w:spacing w:before="100" w:beforeAutospacing="1" w:after="100" w:afterAutospacing="1" w:line="336" w:lineRule="auto"/>
        <w:rPr>
          <w:color w:val="333333"/>
        </w:rPr>
      </w:pPr>
      <w:r w:rsidRPr="00E73639">
        <w:rPr>
          <w:color w:val="333333"/>
          <w:shd w:val="clear" w:color="auto" w:fill="FFFFFF"/>
        </w:rPr>
        <w:t>Расчетный счет:</w:t>
      </w:r>
      <w:r w:rsidRPr="00243070">
        <w:rPr>
          <w:color w:val="333333"/>
        </w:rPr>
        <w:t xml:space="preserve"> ______________________________</w:t>
      </w:r>
    </w:p>
    <w:p w:rsidR="00243070" w:rsidRPr="00243070" w:rsidRDefault="00243070" w:rsidP="005C21A2">
      <w:pPr>
        <w:numPr>
          <w:ilvl w:val="0"/>
          <w:numId w:val="20"/>
        </w:numPr>
        <w:spacing w:before="100" w:beforeAutospacing="1" w:after="100" w:afterAutospacing="1" w:line="336" w:lineRule="auto"/>
        <w:rPr>
          <w:color w:val="333333"/>
        </w:rPr>
      </w:pPr>
      <w:r w:rsidRPr="00E73639">
        <w:rPr>
          <w:color w:val="333333"/>
          <w:shd w:val="clear" w:color="auto" w:fill="FFFFFF"/>
        </w:rPr>
        <w:t>Банк:</w:t>
      </w:r>
      <w:r w:rsidRPr="00243070">
        <w:rPr>
          <w:color w:val="333333"/>
        </w:rPr>
        <w:t xml:space="preserve"> ______________________________</w:t>
      </w:r>
    </w:p>
    <w:p w:rsidR="00243070" w:rsidRPr="00243070" w:rsidRDefault="00243070" w:rsidP="005C21A2">
      <w:pPr>
        <w:numPr>
          <w:ilvl w:val="0"/>
          <w:numId w:val="20"/>
        </w:numPr>
        <w:spacing w:before="100" w:beforeAutospacing="1" w:after="100" w:afterAutospacing="1" w:line="336" w:lineRule="auto"/>
        <w:rPr>
          <w:color w:val="333333"/>
        </w:rPr>
      </w:pPr>
      <w:r w:rsidRPr="00E73639">
        <w:rPr>
          <w:color w:val="333333"/>
          <w:shd w:val="clear" w:color="auto" w:fill="FFFFFF"/>
        </w:rPr>
        <w:t>Корреспондентский счет:</w:t>
      </w:r>
      <w:r w:rsidRPr="00243070">
        <w:rPr>
          <w:color w:val="333333"/>
        </w:rPr>
        <w:t xml:space="preserve"> ______________________________</w:t>
      </w:r>
    </w:p>
    <w:p w:rsidR="00243070" w:rsidRPr="00243070" w:rsidRDefault="00243070" w:rsidP="005C21A2">
      <w:pPr>
        <w:numPr>
          <w:ilvl w:val="0"/>
          <w:numId w:val="20"/>
        </w:numPr>
        <w:spacing w:before="100" w:beforeAutospacing="1" w:after="100" w:afterAutospacing="1" w:line="336" w:lineRule="auto"/>
        <w:rPr>
          <w:color w:val="333333"/>
        </w:rPr>
      </w:pPr>
      <w:r w:rsidRPr="00E73639">
        <w:rPr>
          <w:color w:val="333333"/>
          <w:shd w:val="clear" w:color="auto" w:fill="FFFFFF"/>
        </w:rPr>
        <w:t>БИК:</w:t>
      </w:r>
      <w:r w:rsidRPr="00243070">
        <w:rPr>
          <w:color w:val="333333"/>
        </w:rPr>
        <w:t xml:space="preserve"> ______________________________</w:t>
      </w:r>
    </w:p>
    <w:p w:rsidR="00243070" w:rsidRPr="00243070" w:rsidRDefault="00243070" w:rsidP="005C21A2">
      <w:pPr>
        <w:numPr>
          <w:ilvl w:val="0"/>
          <w:numId w:val="20"/>
        </w:numPr>
        <w:spacing w:before="300" w:after="100" w:afterAutospacing="1" w:line="336" w:lineRule="auto"/>
        <w:rPr>
          <w:color w:val="333333"/>
        </w:rPr>
      </w:pPr>
      <w:r w:rsidRPr="00E73639">
        <w:rPr>
          <w:color w:val="333333"/>
          <w:shd w:val="clear" w:color="auto" w:fill="FFFFFF"/>
        </w:rPr>
        <w:t>Подпись:</w:t>
      </w:r>
      <w:r w:rsidRPr="00243070">
        <w:rPr>
          <w:color w:val="333333"/>
        </w:rPr>
        <w:t xml:space="preserve"> ______________________________</w:t>
      </w:r>
    </w:p>
    <w:p w:rsidR="00243070" w:rsidRPr="00243070" w:rsidRDefault="00243070" w:rsidP="00243070">
      <w:pPr>
        <w:spacing w:line="336" w:lineRule="auto"/>
        <w:rPr>
          <w:color w:val="333333"/>
        </w:rPr>
      </w:pPr>
      <w:r w:rsidRPr="00243070">
        <w:rPr>
          <w:b/>
          <w:bCs/>
          <w:color w:val="333333"/>
        </w:rPr>
        <w:t>Арендатор</w:t>
      </w:r>
      <w:r w:rsidRPr="00243070">
        <w:rPr>
          <w:color w:val="333333"/>
        </w:rPr>
        <w:t xml:space="preserve"> </w:t>
      </w:r>
    </w:p>
    <w:p w:rsidR="00243070" w:rsidRPr="00243070" w:rsidRDefault="00243070" w:rsidP="005C21A2">
      <w:pPr>
        <w:numPr>
          <w:ilvl w:val="0"/>
          <w:numId w:val="21"/>
        </w:numPr>
        <w:spacing w:before="100" w:beforeAutospacing="1" w:after="100" w:afterAutospacing="1" w:line="336" w:lineRule="auto"/>
        <w:rPr>
          <w:color w:val="333333"/>
        </w:rPr>
      </w:pPr>
      <w:r w:rsidRPr="00E73639">
        <w:rPr>
          <w:color w:val="333333"/>
          <w:shd w:val="clear" w:color="auto" w:fill="FFFFFF"/>
        </w:rPr>
        <w:t>Юридический адрес:</w:t>
      </w:r>
      <w:r w:rsidRPr="00243070">
        <w:rPr>
          <w:color w:val="333333"/>
        </w:rPr>
        <w:t xml:space="preserve"> ______________________________</w:t>
      </w:r>
    </w:p>
    <w:p w:rsidR="00243070" w:rsidRPr="00243070" w:rsidRDefault="00243070" w:rsidP="005C21A2">
      <w:pPr>
        <w:numPr>
          <w:ilvl w:val="0"/>
          <w:numId w:val="21"/>
        </w:numPr>
        <w:spacing w:before="100" w:beforeAutospacing="1" w:after="100" w:afterAutospacing="1" w:line="336" w:lineRule="auto"/>
        <w:rPr>
          <w:color w:val="333333"/>
        </w:rPr>
      </w:pPr>
      <w:r w:rsidRPr="00E73639">
        <w:rPr>
          <w:color w:val="333333"/>
          <w:shd w:val="clear" w:color="auto" w:fill="FFFFFF"/>
        </w:rPr>
        <w:t>Почтовый адрес:</w:t>
      </w:r>
      <w:r w:rsidRPr="00243070">
        <w:rPr>
          <w:color w:val="333333"/>
        </w:rPr>
        <w:t xml:space="preserve"> ______________________________</w:t>
      </w:r>
    </w:p>
    <w:p w:rsidR="00243070" w:rsidRPr="00243070" w:rsidRDefault="00243070" w:rsidP="005C21A2">
      <w:pPr>
        <w:numPr>
          <w:ilvl w:val="0"/>
          <w:numId w:val="21"/>
        </w:numPr>
        <w:spacing w:before="100" w:beforeAutospacing="1" w:after="100" w:afterAutospacing="1" w:line="336" w:lineRule="auto"/>
        <w:rPr>
          <w:color w:val="333333"/>
        </w:rPr>
      </w:pPr>
      <w:r w:rsidRPr="00E73639">
        <w:rPr>
          <w:color w:val="333333"/>
          <w:shd w:val="clear" w:color="auto" w:fill="FFFFFF"/>
        </w:rPr>
        <w:t>Телефон/факс:</w:t>
      </w:r>
      <w:r w:rsidRPr="00243070">
        <w:rPr>
          <w:color w:val="333333"/>
        </w:rPr>
        <w:t xml:space="preserve"> ______________________________</w:t>
      </w:r>
    </w:p>
    <w:p w:rsidR="00243070" w:rsidRPr="00243070" w:rsidRDefault="00243070" w:rsidP="005C21A2">
      <w:pPr>
        <w:numPr>
          <w:ilvl w:val="0"/>
          <w:numId w:val="21"/>
        </w:numPr>
        <w:spacing w:before="100" w:beforeAutospacing="1" w:after="100" w:afterAutospacing="1" w:line="336" w:lineRule="auto"/>
        <w:rPr>
          <w:color w:val="333333"/>
        </w:rPr>
      </w:pPr>
      <w:r w:rsidRPr="00E73639">
        <w:rPr>
          <w:color w:val="333333"/>
          <w:shd w:val="clear" w:color="auto" w:fill="FFFFFF"/>
        </w:rPr>
        <w:t>ИНН/КПП:</w:t>
      </w:r>
      <w:r w:rsidRPr="00243070">
        <w:rPr>
          <w:color w:val="333333"/>
        </w:rPr>
        <w:t xml:space="preserve"> ______________________________</w:t>
      </w:r>
    </w:p>
    <w:p w:rsidR="00243070" w:rsidRPr="00243070" w:rsidRDefault="00243070" w:rsidP="005C21A2">
      <w:pPr>
        <w:numPr>
          <w:ilvl w:val="0"/>
          <w:numId w:val="21"/>
        </w:numPr>
        <w:spacing w:before="100" w:beforeAutospacing="1" w:after="100" w:afterAutospacing="1" w:line="336" w:lineRule="auto"/>
        <w:rPr>
          <w:color w:val="333333"/>
        </w:rPr>
      </w:pPr>
      <w:r w:rsidRPr="00E73639">
        <w:rPr>
          <w:color w:val="333333"/>
          <w:shd w:val="clear" w:color="auto" w:fill="FFFFFF"/>
        </w:rPr>
        <w:t>Расчетный счет:</w:t>
      </w:r>
      <w:r w:rsidRPr="00243070">
        <w:rPr>
          <w:color w:val="333333"/>
        </w:rPr>
        <w:t xml:space="preserve"> ______________________________</w:t>
      </w:r>
    </w:p>
    <w:p w:rsidR="00243070" w:rsidRPr="00243070" w:rsidRDefault="00243070" w:rsidP="005C21A2">
      <w:pPr>
        <w:numPr>
          <w:ilvl w:val="0"/>
          <w:numId w:val="21"/>
        </w:numPr>
        <w:spacing w:before="100" w:beforeAutospacing="1" w:after="100" w:afterAutospacing="1" w:line="336" w:lineRule="auto"/>
        <w:rPr>
          <w:color w:val="333333"/>
        </w:rPr>
      </w:pPr>
      <w:r w:rsidRPr="00E73639">
        <w:rPr>
          <w:color w:val="333333"/>
          <w:shd w:val="clear" w:color="auto" w:fill="FFFFFF"/>
        </w:rPr>
        <w:t>Банк:</w:t>
      </w:r>
      <w:r w:rsidRPr="00243070">
        <w:rPr>
          <w:color w:val="333333"/>
        </w:rPr>
        <w:t xml:space="preserve"> ______________________________</w:t>
      </w:r>
    </w:p>
    <w:p w:rsidR="00243070" w:rsidRPr="00243070" w:rsidRDefault="00243070" w:rsidP="005C21A2">
      <w:pPr>
        <w:numPr>
          <w:ilvl w:val="0"/>
          <w:numId w:val="21"/>
        </w:numPr>
        <w:spacing w:before="100" w:beforeAutospacing="1" w:after="100" w:afterAutospacing="1" w:line="336" w:lineRule="auto"/>
        <w:rPr>
          <w:color w:val="333333"/>
        </w:rPr>
      </w:pPr>
      <w:r w:rsidRPr="00E73639">
        <w:rPr>
          <w:color w:val="333333"/>
          <w:shd w:val="clear" w:color="auto" w:fill="FFFFFF"/>
        </w:rPr>
        <w:t>Корреспондентский счет:</w:t>
      </w:r>
      <w:r w:rsidRPr="00243070">
        <w:rPr>
          <w:color w:val="333333"/>
        </w:rPr>
        <w:t xml:space="preserve"> ______________________________</w:t>
      </w:r>
    </w:p>
    <w:p w:rsidR="00243070" w:rsidRPr="00243070" w:rsidRDefault="00243070" w:rsidP="005C21A2">
      <w:pPr>
        <w:numPr>
          <w:ilvl w:val="0"/>
          <w:numId w:val="21"/>
        </w:numPr>
        <w:spacing w:before="100" w:beforeAutospacing="1" w:after="100" w:afterAutospacing="1" w:line="336" w:lineRule="auto"/>
        <w:rPr>
          <w:color w:val="333333"/>
        </w:rPr>
      </w:pPr>
      <w:r w:rsidRPr="00E73639">
        <w:rPr>
          <w:color w:val="333333"/>
          <w:shd w:val="clear" w:color="auto" w:fill="FFFFFF"/>
        </w:rPr>
        <w:t>БИК:</w:t>
      </w:r>
      <w:r w:rsidRPr="00243070">
        <w:rPr>
          <w:color w:val="333333"/>
        </w:rPr>
        <w:t xml:space="preserve"> ______________________________</w:t>
      </w:r>
    </w:p>
    <w:p w:rsidR="00243070" w:rsidRPr="00243070" w:rsidRDefault="00243070" w:rsidP="005C21A2">
      <w:pPr>
        <w:numPr>
          <w:ilvl w:val="0"/>
          <w:numId w:val="21"/>
        </w:numPr>
        <w:spacing w:before="300" w:after="100" w:afterAutospacing="1" w:line="336" w:lineRule="auto"/>
        <w:rPr>
          <w:color w:val="333333"/>
        </w:rPr>
      </w:pPr>
      <w:r w:rsidRPr="00E73639">
        <w:rPr>
          <w:color w:val="333333"/>
          <w:shd w:val="clear" w:color="auto" w:fill="FFFFFF"/>
        </w:rPr>
        <w:t>Подпись:</w:t>
      </w:r>
      <w:r w:rsidRPr="00243070">
        <w:rPr>
          <w:color w:val="333333"/>
        </w:rPr>
        <w:t xml:space="preserve"> ______________________________</w:t>
      </w:r>
    </w:p>
    <w:p w:rsidR="00243070" w:rsidRPr="00243070" w:rsidRDefault="00243070" w:rsidP="00243070">
      <w:pPr>
        <w:spacing w:after="240" w:line="336" w:lineRule="auto"/>
        <w:rPr>
          <w:color w:val="333333"/>
        </w:rPr>
      </w:pPr>
    </w:p>
    <w:p w:rsidR="00243070" w:rsidRPr="00E73639" w:rsidRDefault="00243070"/>
    <w:p w:rsidR="00E73639" w:rsidRPr="00E73639" w:rsidRDefault="00E73639"/>
    <w:p w:rsidR="00E73639" w:rsidRPr="00E73639" w:rsidRDefault="00E73639"/>
    <w:p w:rsidR="00E73639" w:rsidRPr="00E73639" w:rsidRDefault="00E73639"/>
    <w:p w:rsidR="00E73639" w:rsidRPr="00E73639" w:rsidRDefault="00E73639"/>
    <w:p w:rsidR="00E73639" w:rsidRPr="00E73639" w:rsidRDefault="00E73639"/>
    <w:p w:rsidR="00E73639" w:rsidRPr="00E73639" w:rsidRDefault="00E73639"/>
    <w:p w:rsidR="00E73639" w:rsidRPr="00E73639" w:rsidRDefault="00E73639"/>
    <w:p w:rsidR="00E73639" w:rsidRPr="00E73639" w:rsidRDefault="00E73639"/>
    <w:p w:rsidR="00E73639" w:rsidRPr="00E73639" w:rsidRDefault="00E73639"/>
    <w:p w:rsidR="00E73639" w:rsidRPr="00E73639" w:rsidRDefault="00E73639"/>
    <w:p w:rsidR="00E73639" w:rsidRPr="00E73639" w:rsidRDefault="00E73639"/>
    <w:p w:rsidR="00E73639" w:rsidRPr="00E73639" w:rsidRDefault="00E73639"/>
    <w:p w:rsidR="00E73639" w:rsidRPr="00E73639" w:rsidRDefault="00E73639"/>
    <w:p w:rsidR="00E73639" w:rsidRPr="00E73639" w:rsidRDefault="00E73639"/>
    <w:p w:rsidR="00E73639" w:rsidRPr="00E73639" w:rsidRDefault="00E73639"/>
    <w:p w:rsidR="00E73639" w:rsidRPr="00E73639" w:rsidRDefault="00E73639"/>
    <w:p w:rsidR="00E73639" w:rsidRPr="00E73639" w:rsidRDefault="00E73639" w:rsidP="00E73639">
      <w:pPr>
        <w:spacing w:after="50"/>
        <w:jc w:val="center"/>
        <w:rPr>
          <w:rFonts w:eastAsia="Arial"/>
        </w:rPr>
      </w:pPr>
      <w:r w:rsidRPr="00E73639">
        <w:rPr>
          <w:rFonts w:eastAsia="Arial"/>
          <w:color w:val="333333"/>
        </w:rPr>
        <w:t>ДОГОВОР ДАРЕНИЯ</w:t>
      </w:r>
    </w:p>
    <w:p w:rsidR="00E73639" w:rsidRPr="00E73639" w:rsidRDefault="00E73639" w:rsidP="00E73639">
      <w:pPr>
        <w:spacing w:line="340" w:lineRule="auto"/>
        <w:jc w:val="center"/>
        <w:rPr>
          <w:rFonts w:eastAsia="Arial"/>
        </w:rPr>
      </w:pPr>
      <w:r w:rsidRPr="00E73639">
        <w:rPr>
          <w:rFonts w:eastAsia="Arial"/>
          <w:b/>
          <w:color w:val="333333"/>
        </w:rPr>
        <w:t>земельного участка с постройками, принадлежащими дарителю на праве собственности</w:t>
      </w:r>
    </w:p>
    <w:p w:rsidR="00E73639" w:rsidRPr="00E73639" w:rsidRDefault="00E73639" w:rsidP="00E73639">
      <w:pPr>
        <w:rPr>
          <w:rFonts w:eastAsia="Arial"/>
        </w:rPr>
      </w:pPr>
    </w:p>
    <w:p w:rsidR="00E73639" w:rsidRPr="00E73639" w:rsidRDefault="00E73639" w:rsidP="00E73639">
      <w:pPr>
        <w:rPr>
          <w:rFonts w:eastAsia="Arial"/>
        </w:rPr>
      </w:pPr>
    </w:p>
    <w:tbl>
      <w:tblPr>
        <w:tblW w:w="0" w:type="auto"/>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left w:w="0" w:type="dxa"/>
          <w:right w:w="0" w:type="dxa"/>
        </w:tblCellMar>
        <w:tblLook w:val="04A0" w:firstRow="1" w:lastRow="0" w:firstColumn="1" w:lastColumn="0" w:noHBand="0" w:noVBand="1"/>
      </w:tblPr>
      <w:tblGrid>
        <w:gridCol w:w="4821"/>
        <w:gridCol w:w="4815"/>
      </w:tblGrid>
      <w:tr w:rsidR="00E73639" w:rsidRPr="00E73639" w:rsidTr="00E73639">
        <w:tc>
          <w:tcPr>
            <w:tcW w:w="5000" w:type="dxa"/>
            <w:tcBorders>
              <w:top w:val="single" w:sz="0" w:space="0" w:color="FFFFFF"/>
              <w:left w:val="single" w:sz="0" w:space="0" w:color="FFFFFF"/>
              <w:bottom w:val="single" w:sz="0" w:space="0" w:color="FFFFFF"/>
              <w:right w:val="single" w:sz="0" w:space="0" w:color="FFFFFF"/>
            </w:tcBorders>
            <w:shd w:val="clear" w:color="auto" w:fill="auto"/>
          </w:tcPr>
          <w:p w:rsidR="00E73639" w:rsidRPr="00E73639" w:rsidRDefault="00E73639" w:rsidP="00E73639">
            <w:pPr>
              <w:spacing w:line="340" w:lineRule="auto"/>
              <w:rPr>
                <w:rFonts w:eastAsia="Arial"/>
              </w:rPr>
            </w:pPr>
            <w:r w:rsidRPr="00E73639">
              <w:rPr>
                <w:rFonts w:eastAsia="Arial"/>
                <w:color w:val="999999"/>
              </w:rPr>
              <w:t>г. _______________</w:t>
            </w:r>
          </w:p>
        </w:tc>
        <w:tc>
          <w:tcPr>
            <w:tcW w:w="5000" w:type="dxa"/>
            <w:tcBorders>
              <w:top w:val="single" w:sz="0" w:space="0" w:color="FFFFFF"/>
              <w:left w:val="single" w:sz="0" w:space="0" w:color="FFFFFF"/>
              <w:bottom w:val="single" w:sz="0" w:space="0" w:color="FFFFFF"/>
              <w:right w:val="single" w:sz="0" w:space="0" w:color="FFFFFF"/>
            </w:tcBorders>
            <w:shd w:val="clear" w:color="auto" w:fill="auto"/>
          </w:tcPr>
          <w:p w:rsidR="00E73639" w:rsidRPr="00E73639" w:rsidRDefault="00E73639" w:rsidP="00E73639">
            <w:pPr>
              <w:spacing w:line="340" w:lineRule="auto"/>
              <w:jc w:val="right"/>
              <w:rPr>
                <w:rFonts w:eastAsia="Arial"/>
              </w:rPr>
            </w:pPr>
            <w:r w:rsidRPr="00E73639">
              <w:rPr>
                <w:rFonts w:eastAsia="Arial"/>
                <w:color w:val="999999"/>
              </w:rPr>
              <w:t>«____» ______________ 2016 г.</w:t>
            </w:r>
          </w:p>
        </w:tc>
      </w:tr>
    </w:tbl>
    <w:p w:rsidR="00E73639" w:rsidRPr="00E73639" w:rsidRDefault="00E73639" w:rsidP="00E73639">
      <w:pPr>
        <w:rPr>
          <w:rFonts w:eastAsia="Arial"/>
        </w:rPr>
      </w:pPr>
    </w:p>
    <w:p w:rsidR="00E73639" w:rsidRPr="00E73639" w:rsidRDefault="00E73639" w:rsidP="00E73639">
      <w:pPr>
        <w:rPr>
          <w:rFonts w:eastAsia="Arial"/>
        </w:rPr>
      </w:pPr>
    </w:p>
    <w:p w:rsidR="00E73639" w:rsidRPr="00E73639" w:rsidRDefault="00E73639" w:rsidP="00E73639">
      <w:pPr>
        <w:rPr>
          <w:rFonts w:eastAsia="Arial"/>
        </w:rPr>
      </w:pPr>
    </w:p>
    <w:p w:rsidR="00E73639" w:rsidRPr="00E73639" w:rsidRDefault="00E73639" w:rsidP="00E73639">
      <w:pPr>
        <w:rPr>
          <w:rFonts w:eastAsia="Arial"/>
        </w:rPr>
      </w:pPr>
      <w:r w:rsidRPr="00E73639">
        <w:rPr>
          <w:rFonts w:eastAsia="Arial"/>
          <w:color w:val="333333"/>
        </w:rPr>
        <w:t>Гр. ________________________________________________, паспорт: серия ________, № ________, выданный ________________________, проживающий по адресу: ________________________________________________, именуемый в дальнейшем «</w:t>
      </w:r>
      <w:r w:rsidRPr="00E73639">
        <w:rPr>
          <w:rFonts w:eastAsia="Arial"/>
          <w:b/>
          <w:color w:val="333333"/>
        </w:rPr>
        <w:t>Даритель</w:t>
      </w:r>
      <w:r w:rsidRPr="00E73639">
        <w:rPr>
          <w:rFonts w:eastAsia="Arial"/>
          <w:color w:val="333333"/>
        </w:rPr>
        <w:t>», с одной стороны, и гр. ________________________________________________, паспорт: серия ________, № ________, выданный ________________________, проживающий по адресу: ________________________________________________, именуемый в дальнейшем «</w:t>
      </w:r>
      <w:r w:rsidRPr="00E73639">
        <w:rPr>
          <w:rFonts w:eastAsia="Arial"/>
          <w:b/>
          <w:color w:val="333333"/>
        </w:rPr>
        <w:t>Одаряемый</w:t>
      </w:r>
      <w:r w:rsidRPr="00E73639">
        <w:rPr>
          <w:rFonts w:eastAsia="Arial"/>
          <w:color w:val="333333"/>
        </w:rPr>
        <w:t>», с другой стороны, именуемые в дальнейшем «Стороны», заключили настоящий договор, в дальнейшем «</w:t>
      </w:r>
      <w:r w:rsidRPr="00E73639">
        <w:rPr>
          <w:rFonts w:eastAsia="Arial"/>
          <w:b/>
          <w:color w:val="333333"/>
        </w:rPr>
        <w:t>Договор</w:t>
      </w:r>
      <w:r w:rsidRPr="00E73639">
        <w:rPr>
          <w:rFonts w:eastAsia="Arial"/>
          <w:color w:val="333333"/>
        </w:rPr>
        <w:t>», о нижеследующем:</w:t>
      </w:r>
    </w:p>
    <w:p w:rsidR="00E73639" w:rsidRPr="00E73639" w:rsidRDefault="00E73639" w:rsidP="00E73639">
      <w:pPr>
        <w:spacing w:before="500" w:after="150"/>
        <w:jc w:val="center"/>
        <w:rPr>
          <w:rFonts w:eastAsia="Arial"/>
        </w:rPr>
      </w:pPr>
      <w:r w:rsidRPr="00E73639">
        <w:rPr>
          <w:rFonts w:eastAsia="Arial"/>
          <w:b/>
          <w:color w:val="333333"/>
        </w:rPr>
        <w:t>1. ПРЕДМЕТ ДОГОВОРА</w:t>
      </w:r>
    </w:p>
    <w:p w:rsidR="00E73639" w:rsidRPr="00E73639" w:rsidRDefault="00E73639" w:rsidP="00E73639">
      <w:pPr>
        <w:spacing w:after="150" w:line="290" w:lineRule="auto"/>
        <w:rPr>
          <w:rFonts w:eastAsia="Arial"/>
        </w:rPr>
      </w:pPr>
      <w:r w:rsidRPr="00E73639">
        <w:rPr>
          <w:rFonts w:eastAsia="Arial"/>
          <w:color w:val="333333"/>
        </w:rPr>
        <w:t>1.1. По настоящему Договору Даритель безвозмездно передает, а Одаряемый принимает в дар земельный участок площадью ________________________, расположенный по адресу: ________________________________________________, в границах плана (чертежа), прилагаемого к настоящему Договору (Приложение №1), со всеми постройками (далее – объекты недвижимости), расположенными на данном земельном участке, указанными в п.1.6 настоящего Договора. Кадастровый номер земельного участка – ________________________.</w:t>
      </w:r>
    </w:p>
    <w:p w:rsidR="00E73639" w:rsidRPr="00E73639" w:rsidRDefault="00E73639" w:rsidP="00E73639">
      <w:pPr>
        <w:spacing w:after="150" w:line="290" w:lineRule="auto"/>
        <w:rPr>
          <w:rFonts w:eastAsia="Arial"/>
        </w:rPr>
      </w:pPr>
      <w:r w:rsidRPr="00E73639">
        <w:rPr>
          <w:rFonts w:eastAsia="Arial"/>
          <w:color w:val="333333"/>
        </w:rPr>
        <w:t>1.2. Земельный участок, указанный в п.1.1 настоящего Договора, расположен на землях ________________________________________________ и предоставлен для ________________________________________________.</w:t>
      </w:r>
    </w:p>
    <w:p w:rsidR="00E73639" w:rsidRPr="00E73639" w:rsidRDefault="00E73639" w:rsidP="00E73639">
      <w:pPr>
        <w:spacing w:after="150" w:line="290" w:lineRule="auto"/>
        <w:rPr>
          <w:rFonts w:eastAsia="Arial"/>
        </w:rPr>
      </w:pPr>
      <w:r w:rsidRPr="00E73639">
        <w:rPr>
          <w:rFonts w:eastAsia="Arial"/>
          <w:color w:val="333333"/>
        </w:rPr>
        <w:t>1.3. Земельный участок принадлежит Дарителю на праве собственности на основании ________________________, что подтверждается записью в Едином государственном реестре прав на недвижимое имущество и сделок с ним №________ от «___» _____________ 2016 г., свидетельство о государственной регистрации права собственности №________.</w:t>
      </w:r>
    </w:p>
    <w:p w:rsidR="00E73639" w:rsidRPr="00E73639" w:rsidRDefault="00E73639" w:rsidP="00E73639">
      <w:pPr>
        <w:spacing w:after="150" w:line="290" w:lineRule="auto"/>
        <w:rPr>
          <w:rFonts w:eastAsia="Arial"/>
        </w:rPr>
      </w:pPr>
      <w:r w:rsidRPr="00E73639">
        <w:rPr>
          <w:rFonts w:eastAsia="Arial"/>
          <w:color w:val="333333"/>
        </w:rPr>
        <w:t>1.4. Кадастровая стоимость земельного участка составляет ________ рублей, что подтверждается ________________________________________________.</w:t>
      </w:r>
    </w:p>
    <w:p w:rsidR="00E73639" w:rsidRPr="00E73639" w:rsidRDefault="00E73639" w:rsidP="00E73639">
      <w:pPr>
        <w:spacing w:after="150" w:line="290" w:lineRule="auto"/>
        <w:rPr>
          <w:rFonts w:eastAsia="Arial"/>
        </w:rPr>
      </w:pPr>
      <w:r w:rsidRPr="00E73639">
        <w:rPr>
          <w:rFonts w:eastAsia="Arial"/>
          <w:color w:val="333333"/>
        </w:rPr>
        <w:t>1.5. Даритель передал земельный участок в состоянии, пригодном для его использования в соответствии с целевым назначением.</w:t>
      </w:r>
    </w:p>
    <w:p w:rsidR="00E73639" w:rsidRPr="00E73639" w:rsidRDefault="00E73639" w:rsidP="00E73639">
      <w:pPr>
        <w:spacing w:after="150" w:line="290" w:lineRule="auto"/>
        <w:rPr>
          <w:rFonts w:eastAsia="Arial"/>
        </w:rPr>
      </w:pPr>
      <w:r w:rsidRPr="00E73639">
        <w:rPr>
          <w:rFonts w:eastAsia="Arial"/>
          <w:color w:val="333333"/>
        </w:rPr>
        <w:t>1.6. На земельном участке, указанном в п.1.1 настоящего Договора, размещены следующие объекты недвижимости: ________________________________________________.</w:t>
      </w:r>
    </w:p>
    <w:p w:rsidR="00E73639" w:rsidRPr="00E73639" w:rsidRDefault="00E73639" w:rsidP="00E73639">
      <w:pPr>
        <w:spacing w:after="150" w:line="290" w:lineRule="auto"/>
        <w:rPr>
          <w:rFonts w:eastAsia="Arial"/>
        </w:rPr>
      </w:pPr>
      <w:r w:rsidRPr="00E73639">
        <w:rPr>
          <w:rFonts w:eastAsia="Arial"/>
          <w:color w:val="333333"/>
        </w:rPr>
        <w:t>1.7. Инвентаризационная оценка указанных в п.1.6 настоящего Договора объектов недвижимости составляет: ________ рублей. Приведенные данные подтверждаются справкой №________ от «___» _____________ 2016 г., выданной ________________________.</w:t>
      </w:r>
    </w:p>
    <w:p w:rsidR="00E73639" w:rsidRPr="00E73639" w:rsidRDefault="00E73639" w:rsidP="00E73639">
      <w:pPr>
        <w:spacing w:after="150" w:line="290" w:lineRule="auto"/>
        <w:rPr>
          <w:rFonts w:eastAsia="Arial"/>
        </w:rPr>
      </w:pPr>
      <w:r w:rsidRPr="00E73639">
        <w:rPr>
          <w:rFonts w:eastAsia="Arial"/>
          <w:color w:val="333333"/>
        </w:rPr>
        <w:t xml:space="preserve">1.8. Указанные в п.1.6 настоящего Договора объекты недвижимости принадлежат Дарителю на праве собственности на основании ________________________, что подтверждается записью в Едином государственном реестре прав на недвижимое имущество и сделок с ним </w:t>
      </w:r>
      <w:r w:rsidRPr="00E73639">
        <w:rPr>
          <w:rFonts w:eastAsia="Arial"/>
          <w:color w:val="333333"/>
        </w:rPr>
        <w:lastRenderedPageBreak/>
        <w:t>№________ от «___» _____________ 2016 г., свидетельство о государственной регистрации права собственности №________.</w:t>
      </w:r>
    </w:p>
    <w:p w:rsidR="00E73639" w:rsidRPr="00E73639" w:rsidRDefault="00E73639" w:rsidP="00E73639">
      <w:pPr>
        <w:spacing w:before="500" w:after="150"/>
        <w:jc w:val="center"/>
        <w:rPr>
          <w:rFonts w:eastAsia="Arial"/>
        </w:rPr>
      </w:pPr>
      <w:r w:rsidRPr="00E73639">
        <w:rPr>
          <w:rFonts w:eastAsia="Arial"/>
          <w:b/>
          <w:color w:val="333333"/>
        </w:rPr>
        <w:t>2. ПРАВА И ОБЯЗАННОСТИ СТОРОН</w:t>
      </w:r>
    </w:p>
    <w:p w:rsidR="00E73639" w:rsidRPr="00E73639" w:rsidRDefault="00E73639" w:rsidP="00E73639">
      <w:pPr>
        <w:spacing w:after="150" w:line="290" w:lineRule="auto"/>
        <w:rPr>
          <w:rFonts w:eastAsia="Arial"/>
        </w:rPr>
      </w:pPr>
      <w:r w:rsidRPr="00E73639">
        <w:rPr>
          <w:rFonts w:eastAsia="Arial"/>
          <w:color w:val="333333"/>
        </w:rPr>
        <w:t>2.1. Одаряемый вправе в любое время до передачи дара отказаться от него в порядке, предусмотренном ст. 573 Гражданского кодекса РФ.</w:t>
      </w:r>
    </w:p>
    <w:p w:rsidR="00E73639" w:rsidRPr="00E73639" w:rsidRDefault="00E73639" w:rsidP="00E73639">
      <w:pPr>
        <w:spacing w:after="150" w:line="290" w:lineRule="auto"/>
        <w:rPr>
          <w:rFonts w:eastAsia="Arial"/>
        </w:rPr>
      </w:pPr>
      <w:r w:rsidRPr="00E73639">
        <w:rPr>
          <w:rFonts w:eastAsia="Arial"/>
          <w:color w:val="333333"/>
        </w:rPr>
        <w:t>2.2. Даритель вправе отказаться от исполнения настоящего Договора, если после заключения Договора имущественное или семейное положение либо состояние здоровья Дарителя изменилось настолько, что исполнение Договора в новых условиях приведет к существенному снижению уровня его жизни.</w:t>
      </w:r>
    </w:p>
    <w:p w:rsidR="00E73639" w:rsidRPr="00E73639" w:rsidRDefault="00E73639" w:rsidP="00E73639">
      <w:pPr>
        <w:spacing w:after="150" w:line="290" w:lineRule="auto"/>
        <w:rPr>
          <w:rFonts w:eastAsia="Arial"/>
        </w:rPr>
      </w:pPr>
      <w:r w:rsidRPr="00E73639">
        <w:rPr>
          <w:rFonts w:eastAsia="Arial"/>
          <w:color w:val="333333"/>
        </w:rPr>
        <w:t>2.3. Даритель вправе отменить дарение, если Одаряемый совершил покушение на его жизнь, жизнь кого-либо из членов его семьи или близких родственников либо умышленно причинил Дарителю телесные повреждения. В случае отмены дарения подаренный земельный участок возвращается в собственность Дарителя, если он сохранился в натуре к моменту отмены дарения.</w:t>
      </w:r>
    </w:p>
    <w:p w:rsidR="00E73639" w:rsidRPr="00E73639" w:rsidRDefault="00E73639" w:rsidP="00E73639">
      <w:pPr>
        <w:spacing w:after="150" w:line="290" w:lineRule="auto"/>
        <w:rPr>
          <w:rFonts w:eastAsia="Arial"/>
        </w:rPr>
      </w:pPr>
      <w:r w:rsidRPr="00E73639">
        <w:rPr>
          <w:rFonts w:eastAsia="Arial"/>
          <w:color w:val="333333"/>
        </w:rPr>
        <w:t>2.4. В случае отмены дарения Одаряемый не вправе требовать возмещения убытков.</w:t>
      </w:r>
    </w:p>
    <w:p w:rsidR="00E73639" w:rsidRPr="00E73639" w:rsidRDefault="00E73639" w:rsidP="00E73639">
      <w:pPr>
        <w:spacing w:before="500" w:after="150"/>
        <w:jc w:val="center"/>
        <w:rPr>
          <w:rFonts w:eastAsia="Arial"/>
        </w:rPr>
      </w:pPr>
      <w:r w:rsidRPr="00E73639">
        <w:rPr>
          <w:rFonts w:eastAsia="Arial"/>
          <w:b/>
          <w:color w:val="333333"/>
        </w:rPr>
        <w:t>3. КОНФИДЕНЦИАЛЬНОСТЬ</w:t>
      </w:r>
    </w:p>
    <w:p w:rsidR="00E73639" w:rsidRPr="00E73639" w:rsidRDefault="00E73639" w:rsidP="00E73639">
      <w:pPr>
        <w:spacing w:after="150" w:line="290" w:lineRule="auto"/>
        <w:rPr>
          <w:rFonts w:eastAsia="Arial"/>
        </w:rPr>
      </w:pPr>
      <w:r w:rsidRPr="00E73639">
        <w:rPr>
          <w:rFonts w:eastAsia="Arial"/>
          <w:color w:val="333333"/>
        </w:rPr>
        <w:t>3.1. Условия настоящего Договора и дополнительных соглашений к нему конфиденциальны и не подлежат разглашению.</w:t>
      </w:r>
    </w:p>
    <w:p w:rsidR="00E73639" w:rsidRPr="00E73639" w:rsidRDefault="00E73639" w:rsidP="00E73639">
      <w:pPr>
        <w:spacing w:before="500" w:after="150"/>
        <w:jc w:val="center"/>
        <w:rPr>
          <w:rFonts w:eastAsia="Arial"/>
        </w:rPr>
      </w:pPr>
      <w:r w:rsidRPr="00E73639">
        <w:rPr>
          <w:rFonts w:eastAsia="Arial"/>
          <w:b/>
          <w:color w:val="333333"/>
        </w:rPr>
        <w:t>4. РАЗРЕШЕНИЕ СПОРОВ</w:t>
      </w:r>
    </w:p>
    <w:p w:rsidR="00E73639" w:rsidRPr="00E73639" w:rsidRDefault="00E73639" w:rsidP="00E73639">
      <w:pPr>
        <w:spacing w:after="150" w:line="290" w:lineRule="auto"/>
        <w:rPr>
          <w:rFonts w:eastAsia="Arial"/>
        </w:rPr>
      </w:pPr>
      <w:r w:rsidRPr="00E73639">
        <w:rPr>
          <w:rFonts w:eastAsia="Arial"/>
          <w:color w:val="333333"/>
        </w:rPr>
        <w:t>4.1. Все споры и разногласия, которые могут возникнуть между сторонами по вопросам, не нашедшим своего разрешения в тексте данного Договора, будут разрешаться путем переговоров на основе действующего законодательства Российской Федерации.</w:t>
      </w:r>
    </w:p>
    <w:p w:rsidR="00E73639" w:rsidRPr="00E73639" w:rsidRDefault="00E73639" w:rsidP="00E73639">
      <w:pPr>
        <w:spacing w:after="150" w:line="290" w:lineRule="auto"/>
        <w:rPr>
          <w:rFonts w:eastAsia="Arial"/>
        </w:rPr>
      </w:pPr>
      <w:r w:rsidRPr="00E73639">
        <w:rPr>
          <w:rFonts w:eastAsia="Arial"/>
          <w:color w:val="333333"/>
        </w:rPr>
        <w:t>4.2. При неурегулировании в процессе переговоров споры разрешаются в суде в порядке, установленном действующим законодательством.</w:t>
      </w:r>
    </w:p>
    <w:p w:rsidR="00E73639" w:rsidRPr="00E73639" w:rsidRDefault="00E73639" w:rsidP="00E73639">
      <w:pPr>
        <w:spacing w:before="500" w:after="150"/>
        <w:jc w:val="center"/>
        <w:rPr>
          <w:rFonts w:eastAsia="Arial"/>
        </w:rPr>
      </w:pPr>
      <w:r w:rsidRPr="00E73639">
        <w:rPr>
          <w:rFonts w:eastAsia="Arial"/>
          <w:b/>
          <w:color w:val="333333"/>
        </w:rPr>
        <w:t>5. ГОСУДАРСТВЕННАЯ РЕГИСТРАЦИЯ</w:t>
      </w:r>
    </w:p>
    <w:p w:rsidR="00E73639" w:rsidRPr="00E73639" w:rsidRDefault="00E73639" w:rsidP="00E73639">
      <w:pPr>
        <w:spacing w:after="150" w:line="290" w:lineRule="auto"/>
        <w:rPr>
          <w:rFonts w:eastAsia="Arial"/>
        </w:rPr>
      </w:pPr>
      <w:r w:rsidRPr="00E73639">
        <w:rPr>
          <w:rFonts w:eastAsia="Arial"/>
          <w:color w:val="333333"/>
        </w:rPr>
        <w:t>5.1. Согласно ст. 574 ГК РФ настоящий Договор дарения подлежит государственной регистрации и считается заключенным с момента государственной регистрации. Расходы по регистрации Договора оплачивает Одаряемый.</w:t>
      </w:r>
    </w:p>
    <w:p w:rsidR="00E73639" w:rsidRPr="00E73639" w:rsidRDefault="00E73639" w:rsidP="00E73639">
      <w:pPr>
        <w:spacing w:after="150" w:line="290" w:lineRule="auto"/>
        <w:rPr>
          <w:rFonts w:eastAsia="Arial"/>
        </w:rPr>
      </w:pPr>
      <w:r w:rsidRPr="00E73639">
        <w:rPr>
          <w:rFonts w:eastAsia="Arial"/>
          <w:color w:val="333333"/>
        </w:rPr>
        <w:t>5.2. Земельный участок и расположенные на нем объекты недвижимости, указанные в п.1.6 настоящего Договора, передаются по передаточному акту от Дарителя к Одаряемому в течение ________________________ с момента государственной регистрации Договора.</w:t>
      </w:r>
    </w:p>
    <w:p w:rsidR="00E73639" w:rsidRPr="00E73639" w:rsidRDefault="00E73639" w:rsidP="00E73639">
      <w:pPr>
        <w:spacing w:after="150" w:line="290" w:lineRule="auto"/>
        <w:rPr>
          <w:rFonts w:eastAsia="Arial"/>
        </w:rPr>
      </w:pPr>
      <w:r w:rsidRPr="00E73639">
        <w:rPr>
          <w:rFonts w:eastAsia="Arial"/>
          <w:color w:val="333333"/>
        </w:rPr>
        <w:lastRenderedPageBreak/>
        <w:t>5.3. Одаряемый приобретает право собственности на указанный земельный участок и расположенные на нем объекты недвижимости, указанные в п.1.6 настоящего Договора, с момента государственной регистрации перехода права собственности.</w:t>
      </w:r>
    </w:p>
    <w:p w:rsidR="00E73639" w:rsidRPr="00E73639" w:rsidRDefault="00E73639" w:rsidP="00E73639">
      <w:pPr>
        <w:spacing w:before="500" w:after="150"/>
        <w:jc w:val="center"/>
        <w:rPr>
          <w:rFonts w:eastAsia="Arial"/>
        </w:rPr>
      </w:pPr>
      <w:r w:rsidRPr="00E73639">
        <w:rPr>
          <w:rFonts w:eastAsia="Arial"/>
          <w:b/>
          <w:color w:val="333333"/>
        </w:rPr>
        <w:t>6. ОСОБЫЕ УСЛОВИЯ</w:t>
      </w:r>
    </w:p>
    <w:p w:rsidR="00E73639" w:rsidRPr="00E73639" w:rsidRDefault="00E73639" w:rsidP="00E73639">
      <w:pPr>
        <w:spacing w:after="150" w:line="290" w:lineRule="auto"/>
        <w:rPr>
          <w:rFonts w:eastAsia="Arial"/>
        </w:rPr>
      </w:pPr>
      <w:r w:rsidRPr="00E73639">
        <w:rPr>
          <w:rFonts w:eastAsia="Arial"/>
          <w:color w:val="333333"/>
        </w:rPr>
        <w:t>6.1. Даритель гарантирует, что до подписания настоящего Договора земельный участок никому не продан, не подарен, не заложен, не обременен правами третьих лиц, под арестом (запрещением) не состоит.</w:t>
      </w:r>
    </w:p>
    <w:p w:rsidR="00E73639" w:rsidRPr="00E73639" w:rsidRDefault="00E73639" w:rsidP="00E73639">
      <w:pPr>
        <w:spacing w:after="150" w:line="290" w:lineRule="auto"/>
        <w:rPr>
          <w:rFonts w:eastAsia="Arial"/>
        </w:rPr>
      </w:pPr>
      <w:r w:rsidRPr="00E73639">
        <w:rPr>
          <w:rFonts w:eastAsia="Arial"/>
          <w:color w:val="333333"/>
        </w:rPr>
        <w:t>6.2. Ограничений и обременений в пользовании земельным участком не имеется.</w:t>
      </w:r>
    </w:p>
    <w:p w:rsidR="00E73639" w:rsidRPr="00E73639" w:rsidRDefault="00E73639" w:rsidP="00E73639">
      <w:pPr>
        <w:spacing w:after="150" w:line="290" w:lineRule="auto"/>
        <w:rPr>
          <w:rFonts w:eastAsia="Arial"/>
        </w:rPr>
      </w:pPr>
      <w:r w:rsidRPr="00E73639">
        <w:rPr>
          <w:rFonts w:eastAsia="Arial"/>
          <w:color w:val="333333"/>
        </w:rPr>
        <w:t>6.3. Стороны Договора подтверждают, что не лишены дееспособности, не состоят под опекой и попечительством, не страдают заболеваниями, препятствующими осознать суть Договора, а также что отсутствуют обстоятельства, вынуждающие совершить данный Договор.</w:t>
      </w:r>
    </w:p>
    <w:p w:rsidR="00E73639" w:rsidRPr="00E73639" w:rsidRDefault="00E73639" w:rsidP="00E73639">
      <w:pPr>
        <w:spacing w:before="500" w:after="150"/>
        <w:jc w:val="center"/>
        <w:rPr>
          <w:rFonts w:eastAsia="Arial"/>
        </w:rPr>
      </w:pPr>
      <w:r w:rsidRPr="00E73639">
        <w:rPr>
          <w:rFonts w:eastAsia="Arial"/>
          <w:b/>
          <w:color w:val="333333"/>
        </w:rPr>
        <w:t>7. ЗАКЛЮЧИТЕЛЬНЫЕ ПОЛОЖЕНИЯ</w:t>
      </w:r>
    </w:p>
    <w:p w:rsidR="00E73639" w:rsidRPr="00E73639" w:rsidRDefault="00E73639" w:rsidP="00E73639">
      <w:pPr>
        <w:spacing w:after="150" w:line="290" w:lineRule="auto"/>
        <w:rPr>
          <w:rFonts w:eastAsia="Arial"/>
        </w:rPr>
      </w:pPr>
      <w:r w:rsidRPr="00E73639">
        <w:rPr>
          <w:rFonts w:eastAsia="Arial"/>
          <w:color w:val="333333"/>
        </w:rPr>
        <w:t>7.1. Во всем, что не предусмотрено настоящим Договором, стороны руководствуются действующим законодательством РФ.</w:t>
      </w:r>
    </w:p>
    <w:p w:rsidR="00E73639" w:rsidRPr="00E73639" w:rsidRDefault="00E73639" w:rsidP="00E73639">
      <w:pPr>
        <w:spacing w:after="150" w:line="290" w:lineRule="auto"/>
        <w:rPr>
          <w:rFonts w:eastAsia="Arial"/>
        </w:rPr>
      </w:pPr>
      <w:r w:rsidRPr="00E73639">
        <w:rPr>
          <w:rFonts w:eastAsia="Arial"/>
          <w:color w:val="333333"/>
        </w:rPr>
        <w:t>7.2. Любые изменения и дополнения к настоящему Договору действительны при условии, если они совершены в письменной форме, подписаны сторонами и зарегистрированы в установленном порядке.</w:t>
      </w:r>
    </w:p>
    <w:p w:rsidR="00E73639" w:rsidRPr="00E73639" w:rsidRDefault="00E73639" w:rsidP="00E73639">
      <w:pPr>
        <w:spacing w:after="150" w:line="290" w:lineRule="auto"/>
        <w:rPr>
          <w:rFonts w:eastAsia="Arial"/>
        </w:rPr>
      </w:pPr>
      <w:r w:rsidRPr="00E73639">
        <w:rPr>
          <w:rFonts w:eastAsia="Arial"/>
          <w:color w:val="333333"/>
        </w:rPr>
        <w:t>7.3. Настоящий Договор может быть расторгнут в установленном законодательством порядке.</w:t>
      </w:r>
    </w:p>
    <w:p w:rsidR="00E73639" w:rsidRPr="00E73639" w:rsidRDefault="00E73639" w:rsidP="00E73639">
      <w:pPr>
        <w:spacing w:after="150" w:line="290" w:lineRule="auto"/>
        <w:rPr>
          <w:rFonts w:eastAsia="Arial"/>
        </w:rPr>
      </w:pPr>
      <w:r w:rsidRPr="00E73639">
        <w:rPr>
          <w:rFonts w:eastAsia="Arial"/>
          <w:color w:val="333333"/>
        </w:rPr>
        <w:t>7.4. Договор составлен в трех экземплярах, имеющих равную юридическую силу, из которых один находится у Дарителя, второй – у Одаряемого, третий – в ________________________________________________.</w:t>
      </w:r>
    </w:p>
    <w:p w:rsidR="00E73639" w:rsidRPr="00E73639" w:rsidRDefault="00E73639" w:rsidP="00E73639">
      <w:pPr>
        <w:spacing w:after="150" w:line="290" w:lineRule="auto"/>
        <w:rPr>
          <w:rFonts w:eastAsia="Arial"/>
        </w:rPr>
      </w:pPr>
      <w:r w:rsidRPr="00E73639">
        <w:rPr>
          <w:rFonts w:eastAsia="Arial"/>
          <w:color w:val="333333"/>
        </w:rPr>
        <w:t>Приложения к Договору:</w:t>
      </w:r>
    </w:p>
    <w:p w:rsidR="00E73639" w:rsidRPr="00E73639" w:rsidRDefault="00E73639" w:rsidP="00E73639">
      <w:pPr>
        <w:spacing w:before="200" w:line="290" w:lineRule="auto"/>
        <w:rPr>
          <w:rFonts w:eastAsia="Arial"/>
        </w:rPr>
      </w:pPr>
      <w:r w:rsidRPr="00E73639">
        <w:rPr>
          <w:rFonts w:eastAsia="Arial"/>
          <w:color w:val="333333"/>
        </w:rPr>
        <w:t>1. План земельного участка.</w:t>
      </w:r>
    </w:p>
    <w:p w:rsidR="00E73639" w:rsidRPr="00E73639" w:rsidRDefault="00E73639" w:rsidP="00E73639">
      <w:pPr>
        <w:spacing w:line="290" w:lineRule="auto"/>
        <w:rPr>
          <w:rFonts w:eastAsia="Arial"/>
        </w:rPr>
      </w:pPr>
      <w:r w:rsidRPr="00E73639">
        <w:rPr>
          <w:rFonts w:eastAsia="Arial"/>
          <w:color w:val="333333"/>
        </w:rPr>
        <w:t>2. Документ, подтверждающий кадастровую стоимость земельного участка.</w:t>
      </w:r>
    </w:p>
    <w:p w:rsidR="00E73639" w:rsidRPr="00E73639" w:rsidRDefault="00E73639" w:rsidP="00E73639">
      <w:pPr>
        <w:spacing w:line="290" w:lineRule="auto"/>
        <w:rPr>
          <w:rFonts w:eastAsia="Arial"/>
        </w:rPr>
      </w:pPr>
      <w:r w:rsidRPr="00E73639">
        <w:rPr>
          <w:rFonts w:eastAsia="Arial"/>
          <w:color w:val="333333"/>
        </w:rPr>
        <w:t>3. Справка БТИ №________ от «___» _____________ 2016 г.</w:t>
      </w:r>
    </w:p>
    <w:p w:rsidR="00E73639" w:rsidRPr="00E73639" w:rsidRDefault="00E73639" w:rsidP="00E73639">
      <w:pPr>
        <w:spacing w:line="290" w:lineRule="auto"/>
        <w:rPr>
          <w:rFonts w:eastAsia="Arial"/>
        </w:rPr>
      </w:pPr>
      <w:r w:rsidRPr="00E73639">
        <w:rPr>
          <w:rFonts w:eastAsia="Arial"/>
          <w:color w:val="333333"/>
        </w:rPr>
        <w:t>4. Технические паспорта на объекты недвижимости.</w:t>
      </w:r>
    </w:p>
    <w:p w:rsidR="00E73639" w:rsidRPr="00E73639" w:rsidRDefault="00E73639" w:rsidP="00E73639">
      <w:pPr>
        <w:spacing w:line="290" w:lineRule="auto"/>
        <w:rPr>
          <w:rFonts w:eastAsia="Arial"/>
        </w:rPr>
      </w:pPr>
      <w:r w:rsidRPr="00E73639">
        <w:rPr>
          <w:rFonts w:eastAsia="Arial"/>
          <w:color w:val="333333"/>
        </w:rPr>
        <w:t>5. Доверенности уполномоченных представителей сторон (в случае, если Договор подписывался представителями).</w:t>
      </w:r>
    </w:p>
    <w:p w:rsidR="00E73639" w:rsidRPr="00E73639" w:rsidRDefault="00E73639" w:rsidP="00E73639">
      <w:pPr>
        <w:rPr>
          <w:rFonts w:eastAsia="Arial"/>
        </w:rPr>
      </w:pPr>
    </w:p>
    <w:p w:rsidR="00E73639" w:rsidRPr="00E73639" w:rsidRDefault="00E73639" w:rsidP="00E73639">
      <w:pPr>
        <w:spacing w:before="500" w:after="150"/>
        <w:jc w:val="center"/>
        <w:rPr>
          <w:rFonts w:eastAsia="Arial"/>
        </w:rPr>
      </w:pPr>
      <w:r w:rsidRPr="00E73639">
        <w:rPr>
          <w:rFonts w:eastAsia="Arial"/>
          <w:b/>
          <w:color w:val="333333"/>
        </w:rPr>
        <w:t>8. АДРЕСА И ПЛАТЁЖНЫЕ РЕКВЕЗИТЫ СТОРОН</w:t>
      </w:r>
    </w:p>
    <w:p w:rsidR="00E73639" w:rsidRPr="00E73639" w:rsidRDefault="00E73639" w:rsidP="00E73639">
      <w:pPr>
        <w:rPr>
          <w:rFonts w:eastAsia="Arial"/>
        </w:rPr>
      </w:pPr>
    </w:p>
    <w:tbl>
      <w:tblPr>
        <w:tblW w:w="0" w:type="auto"/>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left w:w="0" w:type="dxa"/>
          <w:right w:w="0" w:type="dxa"/>
        </w:tblCellMar>
        <w:tblLook w:val="04A0" w:firstRow="1" w:lastRow="0" w:firstColumn="1" w:lastColumn="0" w:noHBand="0" w:noVBand="1"/>
      </w:tblPr>
      <w:tblGrid>
        <w:gridCol w:w="4818"/>
        <w:gridCol w:w="4818"/>
      </w:tblGrid>
      <w:tr w:rsidR="00E73639" w:rsidRPr="00E73639" w:rsidTr="00E73639">
        <w:tc>
          <w:tcPr>
            <w:tcW w:w="5000" w:type="dxa"/>
            <w:tcBorders>
              <w:top w:val="single" w:sz="0" w:space="0" w:color="FFFFFF"/>
              <w:left w:val="single" w:sz="0" w:space="0" w:color="FFFFFF"/>
              <w:bottom w:val="single" w:sz="0" w:space="0" w:color="FFFFFF"/>
              <w:right w:val="single" w:sz="0" w:space="0" w:color="FFFFFF"/>
            </w:tcBorders>
            <w:shd w:val="clear" w:color="auto" w:fill="auto"/>
          </w:tcPr>
          <w:p w:rsidR="00E73639" w:rsidRPr="00E73639" w:rsidRDefault="00E73639" w:rsidP="00E73639">
            <w:pPr>
              <w:rPr>
                <w:rFonts w:eastAsia="Arial"/>
              </w:rPr>
            </w:pPr>
            <w:r w:rsidRPr="00E73639">
              <w:rPr>
                <w:rFonts w:eastAsia="Arial"/>
                <w:b/>
                <w:color w:val="333333"/>
              </w:rPr>
              <w:t>Даритель</w:t>
            </w:r>
          </w:p>
          <w:p w:rsidR="00E73639" w:rsidRPr="00E73639" w:rsidRDefault="00E73639" w:rsidP="00E73639">
            <w:pPr>
              <w:rPr>
                <w:rFonts w:eastAsia="Arial"/>
              </w:rPr>
            </w:pPr>
            <w:r w:rsidRPr="00E73639">
              <w:rPr>
                <w:rFonts w:eastAsia="Arial"/>
                <w:color w:val="333333"/>
              </w:rPr>
              <w:lastRenderedPageBreak/>
              <w:t>Регистрация:</w:t>
            </w:r>
          </w:p>
          <w:p w:rsidR="00E73639" w:rsidRPr="00E73639" w:rsidRDefault="00E73639" w:rsidP="00E73639">
            <w:pPr>
              <w:rPr>
                <w:rFonts w:eastAsia="Arial"/>
              </w:rPr>
            </w:pPr>
            <w:r w:rsidRPr="00E73639">
              <w:rPr>
                <w:rFonts w:eastAsia="Arial"/>
                <w:color w:val="333333"/>
              </w:rPr>
              <w:t>Почтовый адрес:</w:t>
            </w:r>
          </w:p>
          <w:p w:rsidR="00E73639" w:rsidRPr="00E73639" w:rsidRDefault="00E73639" w:rsidP="00E73639">
            <w:pPr>
              <w:rPr>
                <w:rFonts w:eastAsia="Arial"/>
              </w:rPr>
            </w:pPr>
            <w:r w:rsidRPr="00E73639">
              <w:rPr>
                <w:rFonts w:eastAsia="Arial"/>
                <w:color w:val="333333"/>
              </w:rPr>
              <w:t>Паспорт серия:</w:t>
            </w:r>
          </w:p>
          <w:p w:rsidR="00E73639" w:rsidRPr="00E73639" w:rsidRDefault="00E73639" w:rsidP="00E73639">
            <w:pPr>
              <w:rPr>
                <w:rFonts w:eastAsia="Arial"/>
              </w:rPr>
            </w:pPr>
            <w:r w:rsidRPr="00E73639">
              <w:rPr>
                <w:rFonts w:eastAsia="Arial"/>
                <w:color w:val="333333"/>
              </w:rPr>
              <w:t>Номер:</w:t>
            </w:r>
          </w:p>
          <w:p w:rsidR="00E73639" w:rsidRPr="00E73639" w:rsidRDefault="00E73639" w:rsidP="00E73639">
            <w:pPr>
              <w:rPr>
                <w:rFonts w:eastAsia="Arial"/>
              </w:rPr>
            </w:pPr>
            <w:r w:rsidRPr="00E73639">
              <w:rPr>
                <w:rFonts w:eastAsia="Arial"/>
                <w:color w:val="333333"/>
              </w:rPr>
              <w:t>Выдан:</w:t>
            </w:r>
          </w:p>
          <w:p w:rsidR="00E73639" w:rsidRPr="00E73639" w:rsidRDefault="00E73639" w:rsidP="00E73639">
            <w:pPr>
              <w:rPr>
                <w:rFonts w:eastAsia="Arial"/>
              </w:rPr>
            </w:pPr>
            <w:r w:rsidRPr="00E73639">
              <w:rPr>
                <w:rFonts w:eastAsia="Arial"/>
                <w:color w:val="333333"/>
              </w:rPr>
              <w:t>Кем:</w:t>
            </w:r>
          </w:p>
          <w:p w:rsidR="00E73639" w:rsidRPr="00E73639" w:rsidRDefault="00E73639" w:rsidP="00E73639">
            <w:pPr>
              <w:rPr>
                <w:rFonts w:eastAsia="Arial"/>
              </w:rPr>
            </w:pPr>
            <w:r w:rsidRPr="00E73639">
              <w:rPr>
                <w:rFonts w:eastAsia="Arial"/>
                <w:color w:val="333333"/>
              </w:rPr>
              <w:t>Телефон:</w:t>
            </w:r>
          </w:p>
        </w:tc>
        <w:tc>
          <w:tcPr>
            <w:tcW w:w="5000" w:type="dxa"/>
            <w:tcBorders>
              <w:top w:val="single" w:sz="0" w:space="0" w:color="FFFFFF"/>
              <w:left w:val="single" w:sz="0" w:space="0" w:color="FFFFFF"/>
              <w:bottom w:val="single" w:sz="0" w:space="0" w:color="FFFFFF"/>
              <w:right w:val="single" w:sz="0" w:space="0" w:color="FFFFFF"/>
            </w:tcBorders>
            <w:shd w:val="clear" w:color="auto" w:fill="auto"/>
          </w:tcPr>
          <w:p w:rsidR="00E73639" w:rsidRPr="00E73639" w:rsidRDefault="00E73639" w:rsidP="00E73639">
            <w:pPr>
              <w:rPr>
                <w:rFonts w:eastAsia="Arial"/>
              </w:rPr>
            </w:pPr>
            <w:r w:rsidRPr="00E73639">
              <w:rPr>
                <w:rFonts w:eastAsia="Arial"/>
                <w:b/>
                <w:color w:val="333333"/>
              </w:rPr>
              <w:lastRenderedPageBreak/>
              <w:t>Одаряемый</w:t>
            </w:r>
          </w:p>
          <w:p w:rsidR="00E73639" w:rsidRPr="00E73639" w:rsidRDefault="00E73639" w:rsidP="00E73639">
            <w:pPr>
              <w:rPr>
                <w:rFonts w:eastAsia="Arial"/>
              </w:rPr>
            </w:pPr>
            <w:r w:rsidRPr="00E73639">
              <w:rPr>
                <w:rFonts w:eastAsia="Arial"/>
                <w:color w:val="333333"/>
              </w:rPr>
              <w:lastRenderedPageBreak/>
              <w:t>Регистрация:</w:t>
            </w:r>
          </w:p>
          <w:p w:rsidR="00E73639" w:rsidRPr="00E73639" w:rsidRDefault="00E73639" w:rsidP="00E73639">
            <w:pPr>
              <w:rPr>
                <w:rFonts w:eastAsia="Arial"/>
              </w:rPr>
            </w:pPr>
            <w:r w:rsidRPr="00E73639">
              <w:rPr>
                <w:rFonts w:eastAsia="Arial"/>
                <w:color w:val="333333"/>
              </w:rPr>
              <w:t>Почтовый адрес:</w:t>
            </w:r>
          </w:p>
          <w:p w:rsidR="00E73639" w:rsidRPr="00E73639" w:rsidRDefault="00E73639" w:rsidP="00E73639">
            <w:pPr>
              <w:rPr>
                <w:rFonts w:eastAsia="Arial"/>
              </w:rPr>
            </w:pPr>
            <w:r w:rsidRPr="00E73639">
              <w:rPr>
                <w:rFonts w:eastAsia="Arial"/>
                <w:color w:val="333333"/>
              </w:rPr>
              <w:t>Паспорт серия:</w:t>
            </w:r>
          </w:p>
          <w:p w:rsidR="00E73639" w:rsidRPr="00E73639" w:rsidRDefault="00E73639" w:rsidP="00E73639">
            <w:pPr>
              <w:rPr>
                <w:rFonts w:eastAsia="Arial"/>
              </w:rPr>
            </w:pPr>
            <w:r w:rsidRPr="00E73639">
              <w:rPr>
                <w:rFonts w:eastAsia="Arial"/>
                <w:color w:val="333333"/>
              </w:rPr>
              <w:t>Номер:</w:t>
            </w:r>
          </w:p>
          <w:p w:rsidR="00E73639" w:rsidRPr="00E73639" w:rsidRDefault="00E73639" w:rsidP="00E73639">
            <w:pPr>
              <w:rPr>
                <w:rFonts w:eastAsia="Arial"/>
              </w:rPr>
            </w:pPr>
            <w:r w:rsidRPr="00E73639">
              <w:rPr>
                <w:rFonts w:eastAsia="Arial"/>
                <w:color w:val="333333"/>
              </w:rPr>
              <w:t>Выдан:</w:t>
            </w:r>
          </w:p>
          <w:p w:rsidR="00E73639" w:rsidRPr="00E73639" w:rsidRDefault="00E73639" w:rsidP="00E73639">
            <w:pPr>
              <w:rPr>
                <w:rFonts w:eastAsia="Arial"/>
              </w:rPr>
            </w:pPr>
            <w:r w:rsidRPr="00E73639">
              <w:rPr>
                <w:rFonts w:eastAsia="Arial"/>
                <w:color w:val="333333"/>
              </w:rPr>
              <w:t>Кем:</w:t>
            </w:r>
          </w:p>
          <w:p w:rsidR="00E73639" w:rsidRPr="00E73639" w:rsidRDefault="00E73639" w:rsidP="00E73639">
            <w:pPr>
              <w:rPr>
                <w:rFonts w:eastAsia="Arial"/>
              </w:rPr>
            </w:pPr>
            <w:r w:rsidRPr="00E73639">
              <w:rPr>
                <w:rFonts w:eastAsia="Arial"/>
                <w:color w:val="333333"/>
              </w:rPr>
              <w:t>Телефон:</w:t>
            </w:r>
          </w:p>
        </w:tc>
      </w:tr>
    </w:tbl>
    <w:p w:rsidR="00E73639" w:rsidRPr="00E73639" w:rsidRDefault="00E73639" w:rsidP="00E73639">
      <w:pPr>
        <w:rPr>
          <w:rFonts w:eastAsia="Arial"/>
        </w:rPr>
      </w:pPr>
    </w:p>
    <w:p w:rsidR="00E73639" w:rsidRPr="00E73639" w:rsidRDefault="00E73639" w:rsidP="00E73639">
      <w:pPr>
        <w:spacing w:before="500" w:after="150"/>
        <w:jc w:val="center"/>
        <w:rPr>
          <w:rFonts w:eastAsia="Arial"/>
        </w:rPr>
      </w:pPr>
      <w:r w:rsidRPr="00E73639">
        <w:rPr>
          <w:rFonts w:eastAsia="Arial"/>
          <w:b/>
          <w:color w:val="333333"/>
        </w:rPr>
        <w:t>9. ПОДПИСИ СТОРОН</w:t>
      </w:r>
    </w:p>
    <w:p w:rsidR="00E73639" w:rsidRPr="00E73639" w:rsidRDefault="00E73639" w:rsidP="00E73639">
      <w:pPr>
        <w:rPr>
          <w:rFonts w:ascii="Arial" w:eastAsia="Arial" w:hAnsi="Arial" w:cs="Arial"/>
          <w:sz w:val="20"/>
          <w:szCs w:val="20"/>
        </w:rPr>
      </w:pPr>
    </w:p>
    <w:tbl>
      <w:tblPr>
        <w:tblW w:w="0" w:type="auto"/>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left w:w="0" w:type="dxa"/>
          <w:right w:w="0" w:type="dxa"/>
        </w:tblCellMar>
        <w:tblLook w:val="04A0" w:firstRow="1" w:lastRow="0" w:firstColumn="1" w:lastColumn="0" w:noHBand="0" w:noVBand="1"/>
      </w:tblPr>
      <w:tblGrid>
        <w:gridCol w:w="4818"/>
        <w:gridCol w:w="4818"/>
      </w:tblGrid>
      <w:tr w:rsidR="00E73639" w:rsidRPr="00E73639" w:rsidTr="00E73639">
        <w:tc>
          <w:tcPr>
            <w:tcW w:w="5000" w:type="dxa"/>
            <w:tcBorders>
              <w:top w:val="single" w:sz="0" w:space="0" w:color="FFFFFF"/>
              <w:left w:val="single" w:sz="0" w:space="0" w:color="FFFFFF"/>
              <w:bottom w:val="single" w:sz="0" w:space="0" w:color="FFFFFF"/>
              <w:right w:val="single" w:sz="0" w:space="0" w:color="FFFFFF"/>
            </w:tcBorders>
            <w:shd w:val="clear" w:color="auto" w:fill="auto"/>
          </w:tcPr>
          <w:p w:rsidR="00E73639" w:rsidRPr="00E73639" w:rsidRDefault="00E73639" w:rsidP="00E73639">
            <w:pPr>
              <w:spacing w:line="340" w:lineRule="auto"/>
              <w:rPr>
                <w:rFonts w:ascii="Arial" w:eastAsia="Arial" w:hAnsi="Arial" w:cs="Arial"/>
                <w:sz w:val="20"/>
                <w:szCs w:val="20"/>
              </w:rPr>
            </w:pPr>
            <w:r w:rsidRPr="00E73639">
              <w:rPr>
                <w:rFonts w:ascii="Arial" w:eastAsia="Arial" w:hAnsi="Arial" w:cs="Arial"/>
                <w:color w:val="333333"/>
                <w:sz w:val="18"/>
                <w:szCs w:val="18"/>
              </w:rPr>
              <w:t>Даритель _______________</w:t>
            </w:r>
          </w:p>
        </w:tc>
        <w:tc>
          <w:tcPr>
            <w:tcW w:w="5000" w:type="dxa"/>
            <w:tcBorders>
              <w:top w:val="single" w:sz="0" w:space="0" w:color="FFFFFF"/>
              <w:left w:val="single" w:sz="0" w:space="0" w:color="FFFFFF"/>
              <w:bottom w:val="single" w:sz="0" w:space="0" w:color="FFFFFF"/>
              <w:right w:val="single" w:sz="0" w:space="0" w:color="FFFFFF"/>
            </w:tcBorders>
            <w:shd w:val="clear" w:color="auto" w:fill="auto"/>
          </w:tcPr>
          <w:p w:rsidR="00E73639" w:rsidRPr="00E73639" w:rsidRDefault="00E73639" w:rsidP="00E73639">
            <w:pPr>
              <w:spacing w:line="340" w:lineRule="auto"/>
              <w:rPr>
                <w:rFonts w:ascii="Arial" w:eastAsia="Arial" w:hAnsi="Arial" w:cs="Arial"/>
                <w:sz w:val="20"/>
                <w:szCs w:val="20"/>
              </w:rPr>
            </w:pPr>
            <w:r w:rsidRPr="00E73639">
              <w:rPr>
                <w:rFonts w:ascii="Arial" w:eastAsia="Arial" w:hAnsi="Arial" w:cs="Arial"/>
                <w:color w:val="333333"/>
                <w:sz w:val="18"/>
                <w:szCs w:val="18"/>
              </w:rPr>
              <w:t>Одаряемый _______________</w:t>
            </w:r>
          </w:p>
        </w:tc>
      </w:tr>
    </w:tbl>
    <w:p w:rsidR="00E73639" w:rsidRPr="00E73639" w:rsidRDefault="00E73639" w:rsidP="00E73639">
      <w:pPr>
        <w:rPr>
          <w:rFonts w:ascii="Arial" w:eastAsia="Arial" w:hAnsi="Arial" w:cs="Arial"/>
          <w:sz w:val="20"/>
          <w:szCs w:val="20"/>
        </w:rPr>
      </w:pPr>
    </w:p>
    <w:p w:rsidR="00E73639" w:rsidRDefault="00E73639"/>
    <w:p w:rsidR="005B060C" w:rsidRDefault="005B060C"/>
    <w:p w:rsidR="005B060C" w:rsidRDefault="005B060C"/>
    <w:p w:rsidR="005B060C" w:rsidRDefault="005B060C"/>
    <w:p w:rsidR="005B060C" w:rsidRDefault="005B060C"/>
    <w:p w:rsidR="005B060C" w:rsidRDefault="005B060C"/>
    <w:p w:rsidR="005B060C" w:rsidRDefault="005B060C"/>
    <w:p w:rsidR="005B060C" w:rsidRDefault="005B060C"/>
    <w:p w:rsidR="005B060C" w:rsidRDefault="005B060C"/>
    <w:p w:rsidR="005B060C" w:rsidRDefault="005B060C"/>
    <w:p w:rsidR="005B060C" w:rsidRDefault="005B060C"/>
    <w:p w:rsidR="005B060C" w:rsidRDefault="005B060C"/>
    <w:p w:rsidR="005B060C" w:rsidRDefault="005B060C"/>
    <w:p w:rsidR="005B060C" w:rsidRDefault="005B060C"/>
    <w:p w:rsidR="005B060C" w:rsidRDefault="005B060C"/>
    <w:p w:rsidR="005B060C" w:rsidRDefault="005B060C"/>
    <w:p w:rsidR="005B060C" w:rsidRDefault="005B060C"/>
    <w:p w:rsidR="005B060C" w:rsidRDefault="005B060C" w:rsidP="005B060C">
      <w:pPr>
        <w:jc w:val="center"/>
        <w:rPr>
          <w:b/>
          <w:sz w:val="48"/>
          <w:szCs w:val="48"/>
          <w:lang w:val="en-US"/>
        </w:rPr>
      </w:pPr>
    </w:p>
    <w:p w:rsidR="005B060C" w:rsidRDefault="005B060C" w:rsidP="005B060C">
      <w:pPr>
        <w:jc w:val="center"/>
        <w:rPr>
          <w:b/>
          <w:sz w:val="48"/>
          <w:szCs w:val="48"/>
          <w:lang w:val="en-US"/>
        </w:rPr>
      </w:pPr>
    </w:p>
    <w:p w:rsidR="005B060C" w:rsidRDefault="005B060C" w:rsidP="005B060C">
      <w:pPr>
        <w:jc w:val="center"/>
        <w:rPr>
          <w:b/>
          <w:sz w:val="48"/>
          <w:szCs w:val="48"/>
          <w:lang w:val="en-US"/>
        </w:rPr>
      </w:pPr>
    </w:p>
    <w:p w:rsidR="005B060C" w:rsidRDefault="005B060C" w:rsidP="005B060C">
      <w:pPr>
        <w:jc w:val="center"/>
        <w:rPr>
          <w:b/>
          <w:sz w:val="48"/>
          <w:szCs w:val="48"/>
          <w:lang w:val="en-US"/>
        </w:rPr>
      </w:pPr>
    </w:p>
    <w:p w:rsidR="005B060C" w:rsidRDefault="005B060C" w:rsidP="005B060C">
      <w:pPr>
        <w:jc w:val="center"/>
        <w:rPr>
          <w:b/>
          <w:sz w:val="48"/>
          <w:szCs w:val="48"/>
          <w:lang w:val="en-US"/>
        </w:rPr>
      </w:pPr>
    </w:p>
    <w:p w:rsidR="005B060C" w:rsidRDefault="005B060C" w:rsidP="005B060C">
      <w:pPr>
        <w:jc w:val="center"/>
        <w:rPr>
          <w:b/>
          <w:sz w:val="48"/>
          <w:szCs w:val="48"/>
          <w:lang w:val="en-US"/>
        </w:rPr>
      </w:pPr>
    </w:p>
    <w:p w:rsidR="005B060C" w:rsidRDefault="005B060C" w:rsidP="005B060C">
      <w:pPr>
        <w:jc w:val="center"/>
        <w:rPr>
          <w:b/>
          <w:sz w:val="48"/>
          <w:szCs w:val="48"/>
          <w:lang w:val="en-US"/>
        </w:rPr>
      </w:pPr>
    </w:p>
    <w:p w:rsidR="005B060C" w:rsidRDefault="005B060C" w:rsidP="005B060C">
      <w:pPr>
        <w:jc w:val="center"/>
        <w:rPr>
          <w:b/>
          <w:sz w:val="48"/>
          <w:szCs w:val="48"/>
          <w:lang w:val="en-US"/>
        </w:rPr>
      </w:pPr>
    </w:p>
    <w:p w:rsidR="005B060C" w:rsidRDefault="005B060C" w:rsidP="005B060C">
      <w:pPr>
        <w:jc w:val="center"/>
        <w:rPr>
          <w:b/>
          <w:sz w:val="48"/>
          <w:szCs w:val="48"/>
          <w:lang w:val="en-US"/>
        </w:rPr>
      </w:pPr>
    </w:p>
    <w:p w:rsidR="005B060C" w:rsidRDefault="005B060C" w:rsidP="005B060C">
      <w:pPr>
        <w:jc w:val="center"/>
        <w:rPr>
          <w:b/>
          <w:sz w:val="48"/>
          <w:szCs w:val="48"/>
          <w:lang w:val="en-US"/>
        </w:rPr>
      </w:pPr>
    </w:p>
    <w:p w:rsidR="005B060C" w:rsidRDefault="005B060C" w:rsidP="005B060C">
      <w:pPr>
        <w:jc w:val="center"/>
        <w:rPr>
          <w:b/>
          <w:sz w:val="48"/>
          <w:szCs w:val="48"/>
        </w:rPr>
      </w:pPr>
      <w:r w:rsidRPr="006B52C1">
        <w:rPr>
          <w:b/>
          <w:sz w:val="48"/>
          <w:szCs w:val="48"/>
        </w:rPr>
        <w:lastRenderedPageBreak/>
        <w:t>МЕЖЕВОЙ ПЛАН</w:t>
      </w:r>
    </w:p>
    <w:p w:rsidR="005B060C" w:rsidRDefault="005B060C" w:rsidP="005B060C">
      <w:pPr>
        <w:jc w:val="center"/>
        <w:rPr>
          <w:b/>
          <w:sz w:val="48"/>
          <w:szCs w:val="48"/>
        </w:rPr>
      </w:pPr>
    </w:p>
    <w:p w:rsidR="005B060C" w:rsidRDefault="005B060C" w:rsidP="005B060C">
      <w:pPr>
        <w:jc w:val="center"/>
        <w:rPr>
          <w:b/>
          <w:sz w:val="48"/>
          <w:szCs w:val="48"/>
        </w:rPr>
        <w:sectPr w:rsidR="005B060C" w:rsidSect="00DE2463">
          <w:headerReference w:type="even" r:id="rId19"/>
          <w:footerReference w:type="default" r:id="rId20"/>
          <w:pgSz w:w="11906" w:h="16838"/>
          <w:pgMar w:top="1135" w:right="1135" w:bottom="1135" w:left="1135" w:header="709" w:footer="709" w:gutter="0"/>
          <w:cols w:space="708"/>
          <w:docGrid w:linePitch="360"/>
        </w:sectPr>
      </w:pPr>
      <w:r>
        <w:rPr>
          <w:b/>
          <w:sz w:val="48"/>
          <w:szCs w:val="48"/>
        </w:rPr>
        <w:t>г.Светлоград, ул.Павла Корчагина 12</w:t>
      </w:r>
    </w:p>
    <w:tbl>
      <w:tblPr>
        <w:tblW w:w="5000" w:type="pct"/>
        <w:jc w:val="cente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CellMar>
          <w:left w:w="120" w:type="dxa"/>
          <w:right w:w="120" w:type="dxa"/>
        </w:tblCellMar>
        <w:tblLook w:val="0000" w:firstRow="0" w:lastRow="0" w:firstColumn="0" w:lastColumn="0" w:noHBand="0" w:noVBand="0"/>
      </w:tblPr>
      <w:tblGrid>
        <w:gridCol w:w="805"/>
        <w:gridCol w:w="7868"/>
        <w:gridCol w:w="1317"/>
      </w:tblGrid>
      <w:tr w:rsidR="005B060C" w:rsidRPr="001C115A" w:rsidTr="00DE2463">
        <w:trPr>
          <w:cantSplit/>
          <w:jc w:val="center"/>
        </w:trPr>
        <w:tc>
          <w:tcPr>
            <w:tcW w:w="403" w:type="pct"/>
            <w:shd w:val="clear" w:color="auto" w:fill="auto"/>
            <w:vAlign w:val="center"/>
          </w:tcPr>
          <w:p w:rsidR="005B060C" w:rsidRPr="001C115A" w:rsidRDefault="005B060C" w:rsidP="00DE2463">
            <w:pPr>
              <w:pStyle w:val="a7"/>
            </w:pPr>
            <w:bookmarkStart w:id="1" w:name="Содержание"/>
            <w:bookmarkEnd w:id="1"/>
            <w:r w:rsidRPr="001C115A">
              <w:lastRenderedPageBreak/>
              <w:t>№ п/п</w:t>
            </w:r>
          </w:p>
        </w:tc>
        <w:tc>
          <w:tcPr>
            <w:tcW w:w="3938" w:type="pct"/>
            <w:shd w:val="clear" w:color="auto" w:fill="auto"/>
            <w:vAlign w:val="center"/>
          </w:tcPr>
          <w:p w:rsidR="005B060C" w:rsidRPr="001C115A" w:rsidRDefault="005B060C" w:rsidP="00DE2463">
            <w:pPr>
              <w:pStyle w:val="a7"/>
            </w:pPr>
            <w:r w:rsidRPr="001C115A">
              <w:t>Разделы межевого плана</w:t>
            </w:r>
          </w:p>
        </w:tc>
        <w:tc>
          <w:tcPr>
            <w:tcW w:w="659" w:type="pct"/>
            <w:shd w:val="clear" w:color="auto" w:fill="auto"/>
            <w:vAlign w:val="center"/>
          </w:tcPr>
          <w:p w:rsidR="005B060C" w:rsidRPr="001C115A" w:rsidRDefault="005B060C" w:rsidP="00DE2463">
            <w:pPr>
              <w:pStyle w:val="a7"/>
            </w:pPr>
            <w:r w:rsidRPr="001C115A">
              <w:t>Номера листов</w:t>
            </w:r>
          </w:p>
        </w:tc>
      </w:tr>
    </w:tbl>
    <w:p w:rsidR="005B060C" w:rsidRDefault="005B060C" w:rsidP="005B060C">
      <w:pPr>
        <w:pStyle w:val="a6"/>
        <w:keepNext/>
        <w:rPr>
          <w:lang w:val="en-US"/>
        </w:rPr>
      </w:pPr>
    </w:p>
    <w:tbl>
      <w:tblPr>
        <w:tblW w:w="5000" w:type="pct"/>
        <w:jc w:val="center"/>
        <w:tblBorders>
          <w:top w:val="single" w:sz="4" w:space="0" w:color="auto"/>
          <w:left w:val="double" w:sz="6" w:space="0" w:color="auto"/>
          <w:bottom w:val="single" w:sz="6" w:space="0" w:color="auto"/>
          <w:right w:val="double" w:sz="6"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805"/>
        <w:gridCol w:w="7866"/>
        <w:gridCol w:w="1319"/>
      </w:tblGrid>
      <w:tr w:rsidR="005B060C" w:rsidRPr="001C115A" w:rsidTr="00DE2463">
        <w:trPr>
          <w:cantSplit/>
          <w:tblHeader/>
          <w:jc w:val="center"/>
        </w:trPr>
        <w:tc>
          <w:tcPr>
            <w:tcW w:w="403" w:type="pct"/>
            <w:shd w:val="clear" w:color="auto" w:fill="auto"/>
            <w:vAlign w:val="center"/>
          </w:tcPr>
          <w:p w:rsidR="005B060C" w:rsidRPr="001C115A" w:rsidRDefault="005B060C" w:rsidP="00DE2463">
            <w:pPr>
              <w:pStyle w:val="a9"/>
            </w:pPr>
            <w:r w:rsidRPr="001C115A">
              <w:t>1</w:t>
            </w:r>
          </w:p>
        </w:tc>
        <w:tc>
          <w:tcPr>
            <w:tcW w:w="3937" w:type="pct"/>
            <w:shd w:val="clear" w:color="auto" w:fill="auto"/>
            <w:vAlign w:val="center"/>
          </w:tcPr>
          <w:p w:rsidR="005B060C" w:rsidRPr="001C115A" w:rsidRDefault="005B060C" w:rsidP="00DE2463">
            <w:pPr>
              <w:pStyle w:val="a9"/>
            </w:pPr>
            <w:r w:rsidRPr="001C115A">
              <w:t>2</w:t>
            </w:r>
          </w:p>
        </w:tc>
        <w:tc>
          <w:tcPr>
            <w:tcW w:w="660" w:type="pct"/>
            <w:shd w:val="clear" w:color="auto" w:fill="auto"/>
            <w:vAlign w:val="center"/>
          </w:tcPr>
          <w:p w:rsidR="005B060C" w:rsidRPr="001C115A" w:rsidRDefault="005B060C" w:rsidP="00DE2463">
            <w:pPr>
              <w:pStyle w:val="a9"/>
            </w:pPr>
            <w:r w:rsidRPr="001C115A">
              <w:t>3</w:t>
            </w:r>
          </w:p>
        </w:tc>
      </w:tr>
      <w:tr w:rsidR="005B060C" w:rsidTr="00DE2463">
        <w:trPr>
          <w:cantSplit/>
          <w:jc w:val="center"/>
        </w:trPr>
        <w:tc>
          <w:tcPr>
            <w:tcW w:w="403" w:type="pct"/>
            <w:shd w:val="clear" w:color="auto" w:fill="auto"/>
            <w:vAlign w:val="center"/>
          </w:tcPr>
          <w:p w:rsidR="005B060C" w:rsidRPr="00B96263" w:rsidRDefault="005B060C" w:rsidP="005C21A2">
            <w:pPr>
              <w:pStyle w:val="a8"/>
              <w:numPr>
                <w:ilvl w:val="0"/>
                <w:numId w:val="31"/>
              </w:numPr>
              <w:jc w:val="center"/>
            </w:pPr>
          </w:p>
        </w:tc>
        <w:tc>
          <w:tcPr>
            <w:tcW w:w="3937" w:type="pct"/>
            <w:shd w:val="clear" w:color="auto" w:fill="auto"/>
            <w:vAlign w:val="center"/>
          </w:tcPr>
          <w:p w:rsidR="005B060C" w:rsidRPr="006D7B23" w:rsidRDefault="005B060C" w:rsidP="00DE2463">
            <w:pPr>
              <w:pStyle w:val="a8"/>
            </w:pPr>
            <w:r>
              <w:t>Общие сведения о кадастровых работах</w:t>
            </w:r>
          </w:p>
        </w:tc>
        <w:tc>
          <w:tcPr>
            <w:tcW w:w="660" w:type="pct"/>
            <w:shd w:val="clear" w:color="auto" w:fill="auto"/>
            <w:vAlign w:val="center"/>
          </w:tcPr>
          <w:p w:rsidR="005B060C" w:rsidRPr="00167CCC" w:rsidRDefault="005B060C" w:rsidP="00DE2463">
            <w:pPr>
              <w:pStyle w:val="a8"/>
              <w:jc w:val="center"/>
              <w:rPr>
                <w:szCs w:val="22"/>
              </w:rPr>
            </w:pPr>
            <w:r>
              <w:rPr>
                <w:bCs/>
                <w:noProof/>
              </w:rPr>
              <w:fldChar w:fldCharType="begin"/>
            </w:r>
            <w:r>
              <w:rPr>
                <w:bCs/>
                <w:noProof/>
              </w:rPr>
              <w:instrText xml:space="preserve"> PAGEREF Общие_сведения \* MERGEFORMAT </w:instrText>
            </w:r>
            <w:r>
              <w:rPr>
                <w:bCs/>
                <w:noProof/>
              </w:rPr>
              <w:fldChar w:fldCharType="separate"/>
            </w:r>
            <w:r w:rsidRPr="00B77663">
              <w:rPr>
                <w:bCs/>
                <w:noProof/>
              </w:rPr>
              <w:t>3</w:t>
            </w:r>
            <w:r>
              <w:rPr>
                <w:bCs/>
                <w:noProof/>
              </w:rPr>
              <w:fldChar w:fldCharType="end"/>
            </w:r>
          </w:p>
        </w:tc>
      </w:tr>
      <w:tr w:rsidR="005B060C" w:rsidTr="00DE2463">
        <w:trPr>
          <w:cantSplit/>
          <w:jc w:val="center"/>
        </w:trPr>
        <w:tc>
          <w:tcPr>
            <w:tcW w:w="403" w:type="pct"/>
            <w:shd w:val="clear" w:color="auto" w:fill="auto"/>
            <w:vAlign w:val="center"/>
          </w:tcPr>
          <w:p w:rsidR="005B060C" w:rsidRPr="00B96263" w:rsidRDefault="005B060C" w:rsidP="005C21A2">
            <w:pPr>
              <w:pStyle w:val="a8"/>
              <w:numPr>
                <w:ilvl w:val="0"/>
                <w:numId w:val="31"/>
              </w:numPr>
              <w:jc w:val="center"/>
            </w:pPr>
          </w:p>
        </w:tc>
        <w:tc>
          <w:tcPr>
            <w:tcW w:w="3937" w:type="pct"/>
            <w:shd w:val="clear" w:color="auto" w:fill="auto"/>
            <w:vAlign w:val="center"/>
          </w:tcPr>
          <w:p w:rsidR="005B060C" w:rsidRPr="006D7B23" w:rsidRDefault="005B060C" w:rsidP="00DE2463">
            <w:pPr>
              <w:pStyle w:val="a8"/>
            </w:pPr>
            <w:r>
              <w:t>Исходные данные</w:t>
            </w:r>
          </w:p>
        </w:tc>
        <w:tc>
          <w:tcPr>
            <w:tcW w:w="660" w:type="pct"/>
            <w:shd w:val="clear" w:color="auto" w:fill="auto"/>
            <w:vAlign w:val="center"/>
          </w:tcPr>
          <w:p w:rsidR="005B060C" w:rsidRPr="00167CCC" w:rsidRDefault="005B060C" w:rsidP="00DE2463">
            <w:pPr>
              <w:pStyle w:val="a8"/>
              <w:jc w:val="center"/>
              <w:rPr>
                <w:szCs w:val="22"/>
              </w:rPr>
            </w:pPr>
            <w:r>
              <w:rPr>
                <w:bCs/>
                <w:noProof/>
              </w:rPr>
              <w:fldChar w:fldCharType="begin"/>
            </w:r>
            <w:r>
              <w:rPr>
                <w:bCs/>
                <w:noProof/>
              </w:rPr>
              <w:instrText xml:space="preserve"> PAGEREF Исходные_данные \* MERGEFORMAT </w:instrText>
            </w:r>
            <w:r>
              <w:rPr>
                <w:bCs/>
                <w:noProof/>
              </w:rPr>
              <w:fldChar w:fldCharType="separate"/>
            </w:r>
            <w:r w:rsidRPr="00B77663">
              <w:rPr>
                <w:bCs/>
                <w:noProof/>
              </w:rPr>
              <w:t>4</w:t>
            </w:r>
            <w:r>
              <w:rPr>
                <w:bCs/>
                <w:noProof/>
              </w:rPr>
              <w:fldChar w:fldCharType="end"/>
            </w:r>
          </w:p>
        </w:tc>
      </w:tr>
      <w:tr w:rsidR="005B060C" w:rsidTr="00DE2463">
        <w:trPr>
          <w:cantSplit/>
          <w:jc w:val="center"/>
        </w:trPr>
        <w:tc>
          <w:tcPr>
            <w:tcW w:w="403" w:type="pct"/>
            <w:shd w:val="clear" w:color="auto" w:fill="auto"/>
            <w:vAlign w:val="center"/>
          </w:tcPr>
          <w:p w:rsidR="005B060C" w:rsidRPr="00B96263" w:rsidRDefault="005B060C" w:rsidP="005C21A2">
            <w:pPr>
              <w:pStyle w:val="a8"/>
              <w:numPr>
                <w:ilvl w:val="0"/>
                <w:numId w:val="31"/>
              </w:numPr>
              <w:jc w:val="center"/>
            </w:pPr>
          </w:p>
        </w:tc>
        <w:tc>
          <w:tcPr>
            <w:tcW w:w="3937" w:type="pct"/>
            <w:shd w:val="clear" w:color="auto" w:fill="auto"/>
            <w:vAlign w:val="center"/>
          </w:tcPr>
          <w:p w:rsidR="005B060C" w:rsidRPr="006D7B23" w:rsidRDefault="005B060C" w:rsidP="00DE2463">
            <w:pPr>
              <w:pStyle w:val="a8"/>
            </w:pPr>
            <w:r>
              <w:t>Сведения о выполненных измерениях и расчётах</w:t>
            </w:r>
          </w:p>
        </w:tc>
        <w:tc>
          <w:tcPr>
            <w:tcW w:w="660" w:type="pct"/>
            <w:shd w:val="clear" w:color="auto" w:fill="auto"/>
            <w:vAlign w:val="center"/>
          </w:tcPr>
          <w:p w:rsidR="005B060C" w:rsidRPr="00167CCC" w:rsidRDefault="005B060C" w:rsidP="00DE2463">
            <w:pPr>
              <w:pStyle w:val="a8"/>
              <w:jc w:val="center"/>
              <w:rPr>
                <w:szCs w:val="22"/>
              </w:rPr>
            </w:pPr>
            <w:r>
              <w:rPr>
                <w:bCs/>
                <w:noProof/>
              </w:rPr>
              <w:fldChar w:fldCharType="begin"/>
            </w:r>
            <w:r>
              <w:rPr>
                <w:bCs/>
                <w:noProof/>
              </w:rPr>
              <w:instrText xml:space="preserve"> PAGEREF Сведения_о_выполненных_измерениях_и_расч \* MERGEFORMAT </w:instrText>
            </w:r>
            <w:r>
              <w:rPr>
                <w:bCs/>
                <w:noProof/>
              </w:rPr>
              <w:fldChar w:fldCharType="separate"/>
            </w:r>
            <w:r w:rsidRPr="00B77663">
              <w:rPr>
                <w:bCs/>
                <w:noProof/>
              </w:rPr>
              <w:t>6</w:t>
            </w:r>
            <w:r>
              <w:rPr>
                <w:bCs/>
                <w:noProof/>
              </w:rPr>
              <w:fldChar w:fldCharType="end"/>
            </w:r>
          </w:p>
        </w:tc>
      </w:tr>
      <w:tr w:rsidR="005B060C" w:rsidTr="00DE2463">
        <w:trPr>
          <w:cantSplit/>
          <w:jc w:val="center"/>
        </w:trPr>
        <w:tc>
          <w:tcPr>
            <w:tcW w:w="403" w:type="pct"/>
            <w:shd w:val="clear" w:color="auto" w:fill="auto"/>
            <w:vAlign w:val="center"/>
          </w:tcPr>
          <w:p w:rsidR="005B060C" w:rsidRPr="00B96263" w:rsidRDefault="005B060C" w:rsidP="005C21A2">
            <w:pPr>
              <w:pStyle w:val="a8"/>
              <w:numPr>
                <w:ilvl w:val="0"/>
                <w:numId w:val="31"/>
              </w:numPr>
              <w:jc w:val="center"/>
            </w:pPr>
          </w:p>
        </w:tc>
        <w:tc>
          <w:tcPr>
            <w:tcW w:w="3937" w:type="pct"/>
            <w:shd w:val="clear" w:color="auto" w:fill="auto"/>
            <w:vAlign w:val="center"/>
          </w:tcPr>
          <w:p w:rsidR="005B060C" w:rsidRPr="006D7B23" w:rsidRDefault="005B060C" w:rsidP="00DE2463">
            <w:pPr>
              <w:pStyle w:val="a8"/>
            </w:pPr>
            <w:r>
              <w:t>Сведения об уточняемых земельных участках</w:t>
            </w:r>
          </w:p>
        </w:tc>
        <w:tc>
          <w:tcPr>
            <w:tcW w:w="660" w:type="pct"/>
            <w:shd w:val="clear" w:color="auto" w:fill="auto"/>
            <w:vAlign w:val="center"/>
          </w:tcPr>
          <w:p w:rsidR="005B060C" w:rsidRPr="00167CCC" w:rsidRDefault="005B060C" w:rsidP="00DE2463">
            <w:pPr>
              <w:pStyle w:val="a8"/>
              <w:jc w:val="center"/>
              <w:rPr>
                <w:szCs w:val="22"/>
              </w:rPr>
            </w:pPr>
            <w:r>
              <w:rPr>
                <w:bCs/>
                <w:noProof/>
              </w:rPr>
              <w:fldChar w:fldCharType="begin"/>
            </w:r>
            <w:r>
              <w:rPr>
                <w:bCs/>
                <w:noProof/>
              </w:rPr>
              <w:instrText xml:space="preserve"> PAGEREF Сведения_об_уточняемых_земельных_участка \* MERGEFORMAT </w:instrText>
            </w:r>
            <w:r>
              <w:rPr>
                <w:bCs/>
                <w:noProof/>
              </w:rPr>
              <w:fldChar w:fldCharType="separate"/>
            </w:r>
            <w:r w:rsidRPr="00B77663">
              <w:rPr>
                <w:bCs/>
                <w:noProof/>
              </w:rPr>
              <w:t>7</w:t>
            </w:r>
            <w:r>
              <w:rPr>
                <w:bCs/>
                <w:noProof/>
              </w:rPr>
              <w:fldChar w:fldCharType="end"/>
            </w:r>
          </w:p>
        </w:tc>
      </w:tr>
      <w:tr w:rsidR="005B060C" w:rsidTr="00DE2463">
        <w:trPr>
          <w:cantSplit/>
          <w:jc w:val="center"/>
        </w:trPr>
        <w:tc>
          <w:tcPr>
            <w:tcW w:w="403" w:type="pct"/>
            <w:shd w:val="clear" w:color="auto" w:fill="auto"/>
            <w:vAlign w:val="center"/>
          </w:tcPr>
          <w:p w:rsidR="005B060C" w:rsidRPr="00B96263" w:rsidRDefault="005B060C" w:rsidP="005C21A2">
            <w:pPr>
              <w:pStyle w:val="a8"/>
              <w:numPr>
                <w:ilvl w:val="0"/>
                <w:numId w:val="31"/>
              </w:numPr>
              <w:jc w:val="center"/>
            </w:pPr>
          </w:p>
        </w:tc>
        <w:tc>
          <w:tcPr>
            <w:tcW w:w="3937" w:type="pct"/>
            <w:shd w:val="clear" w:color="auto" w:fill="auto"/>
            <w:vAlign w:val="center"/>
          </w:tcPr>
          <w:p w:rsidR="005B060C" w:rsidRPr="006D7B23" w:rsidRDefault="005B060C" w:rsidP="00DE2463">
            <w:pPr>
              <w:pStyle w:val="a8"/>
            </w:pPr>
            <w:r>
              <w:t>Заключение кадастрового инженера</w:t>
            </w:r>
          </w:p>
        </w:tc>
        <w:tc>
          <w:tcPr>
            <w:tcW w:w="660" w:type="pct"/>
            <w:shd w:val="clear" w:color="auto" w:fill="auto"/>
            <w:vAlign w:val="center"/>
          </w:tcPr>
          <w:p w:rsidR="005B060C" w:rsidRPr="00167CCC" w:rsidRDefault="005B060C" w:rsidP="00DE2463">
            <w:pPr>
              <w:pStyle w:val="a8"/>
              <w:jc w:val="center"/>
              <w:rPr>
                <w:szCs w:val="22"/>
              </w:rPr>
            </w:pPr>
            <w:r>
              <w:rPr>
                <w:bCs/>
                <w:noProof/>
              </w:rPr>
              <w:fldChar w:fldCharType="begin"/>
            </w:r>
            <w:r>
              <w:rPr>
                <w:bCs/>
                <w:noProof/>
              </w:rPr>
              <w:instrText xml:space="preserve"> PAGEREF Заключение_кадастрового_инженера \* MERGEFORMAT </w:instrText>
            </w:r>
            <w:r>
              <w:rPr>
                <w:bCs/>
                <w:noProof/>
              </w:rPr>
              <w:fldChar w:fldCharType="separate"/>
            </w:r>
            <w:r w:rsidRPr="00B77663">
              <w:rPr>
                <w:bCs/>
                <w:noProof/>
              </w:rPr>
              <w:t>9</w:t>
            </w:r>
            <w:r>
              <w:rPr>
                <w:bCs/>
                <w:noProof/>
              </w:rPr>
              <w:fldChar w:fldCharType="end"/>
            </w:r>
          </w:p>
        </w:tc>
      </w:tr>
      <w:tr w:rsidR="005B060C" w:rsidTr="00DE2463">
        <w:trPr>
          <w:cantSplit/>
          <w:jc w:val="center"/>
        </w:trPr>
        <w:tc>
          <w:tcPr>
            <w:tcW w:w="403" w:type="pct"/>
            <w:shd w:val="clear" w:color="auto" w:fill="auto"/>
            <w:vAlign w:val="center"/>
          </w:tcPr>
          <w:p w:rsidR="005B060C" w:rsidRPr="00B96263" w:rsidRDefault="005B060C" w:rsidP="005C21A2">
            <w:pPr>
              <w:pStyle w:val="a8"/>
              <w:numPr>
                <w:ilvl w:val="0"/>
                <w:numId w:val="31"/>
              </w:numPr>
              <w:jc w:val="center"/>
            </w:pPr>
          </w:p>
        </w:tc>
        <w:tc>
          <w:tcPr>
            <w:tcW w:w="3937" w:type="pct"/>
            <w:shd w:val="clear" w:color="auto" w:fill="auto"/>
            <w:vAlign w:val="center"/>
          </w:tcPr>
          <w:p w:rsidR="005B060C" w:rsidRPr="006D7B23" w:rsidRDefault="005B060C" w:rsidP="00DE2463">
            <w:pPr>
              <w:pStyle w:val="a8"/>
            </w:pPr>
            <w:r>
              <w:t>Схема геодезических построений</w:t>
            </w:r>
          </w:p>
        </w:tc>
        <w:tc>
          <w:tcPr>
            <w:tcW w:w="660" w:type="pct"/>
            <w:shd w:val="clear" w:color="auto" w:fill="auto"/>
            <w:vAlign w:val="center"/>
          </w:tcPr>
          <w:p w:rsidR="005B060C" w:rsidRPr="00167CCC" w:rsidRDefault="005B060C" w:rsidP="00DE2463">
            <w:pPr>
              <w:pStyle w:val="a8"/>
              <w:jc w:val="center"/>
              <w:rPr>
                <w:szCs w:val="22"/>
              </w:rPr>
            </w:pPr>
            <w:r>
              <w:rPr>
                <w:bCs/>
                <w:noProof/>
              </w:rPr>
              <w:fldChar w:fldCharType="begin"/>
            </w:r>
            <w:r>
              <w:rPr>
                <w:bCs/>
                <w:noProof/>
              </w:rPr>
              <w:instrText xml:space="preserve"> PAGEREF Схема_геодезических_построений \* MERGEFORMAT </w:instrText>
            </w:r>
            <w:r>
              <w:rPr>
                <w:bCs/>
                <w:noProof/>
              </w:rPr>
              <w:fldChar w:fldCharType="separate"/>
            </w:r>
            <w:r w:rsidRPr="00B77663">
              <w:rPr>
                <w:bCs/>
                <w:noProof/>
              </w:rPr>
              <w:t>10</w:t>
            </w:r>
            <w:r>
              <w:rPr>
                <w:bCs/>
                <w:noProof/>
              </w:rPr>
              <w:fldChar w:fldCharType="end"/>
            </w:r>
          </w:p>
        </w:tc>
      </w:tr>
      <w:tr w:rsidR="005B060C" w:rsidTr="00DE2463">
        <w:trPr>
          <w:cantSplit/>
          <w:jc w:val="center"/>
        </w:trPr>
        <w:tc>
          <w:tcPr>
            <w:tcW w:w="403" w:type="pct"/>
            <w:shd w:val="clear" w:color="auto" w:fill="auto"/>
            <w:vAlign w:val="center"/>
          </w:tcPr>
          <w:p w:rsidR="005B060C" w:rsidRPr="00B96263" w:rsidRDefault="005B060C" w:rsidP="005C21A2">
            <w:pPr>
              <w:pStyle w:val="a8"/>
              <w:numPr>
                <w:ilvl w:val="0"/>
                <w:numId w:val="31"/>
              </w:numPr>
              <w:jc w:val="center"/>
            </w:pPr>
          </w:p>
        </w:tc>
        <w:tc>
          <w:tcPr>
            <w:tcW w:w="3937" w:type="pct"/>
            <w:shd w:val="clear" w:color="auto" w:fill="auto"/>
            <w:vAlign w:val="center"/>
          </w:tcPr>
          <w:p w:rsidR="005B060C" w:rsidRPr="006D7B23" w:rsidRDefault="005B060C" w:rsidP="00DE2463">
            <w:pPr>
              <w:pStyle w:val="a8"/>
            </w:pPr>
            <w:r>
              <w:t>Схема расположения земельных участков</w:t>
            </w:r>
          </w:p>
        </w:tc>
        <w:tc>
          <w:tcPr>
            <w:tcW w:w="660" w:type="pct"/>
            <w:shd w:val="clear" w:color="auto" w:fill="auto"/>
            <w:vAlign w:val="center"/>
          </w:tcPr>
          <w:p w:rsidR="005B060C" w:rsidRPr="00167CCC" w:rsidRDefault="005B060C" w:rsidP="00DE2463">
            <w:pPr>
              <w:pStyle w:val="a8"/>
              <w:jc w:val="center"/>
              <w:rPr>
                <w:szCs w:val="22"/>
              </w:rPr>
            </w:pPr>
            <w:r>
              <w:rPr>
                <w:bCs/>
                <w:noProof/>
              </w:rPr>
              <w:fldChar w:fldCharType="begin"/>
            </w:r>
            <w:r>
              <w:rPr>
                <w:bCs/>
                <w:noProof/>
              </w:rPr>
              <w:instrText xml:space="preserve"> PAGEREF Схема_расположения_земельных_участков \* MERGEFORMAT </w:instrText>
            </w:r>
            <w:r>
              <w:rPr>
                <w:bCs/>
                <w:noProof/>
              </w:rPr>
              <w:fldChar w:fldCharType="separate"/>
            </w:r>
            <w:r w:rsidRPr="00B77663">
              <w:rPr>
                <w:bCs/>
                <w:noProof/>
              </w:rPr>
              <w:t>12</w:t>
            </w:r>
            <w:r>
              <w:rPr>
                <w:bCs/>
                <w:noProof/>
              </w:rPr>
              <w:fldChar w:fldCharType="end"/>
            </w:r>
          </w:p>
        </w:tc>
      </w:tr>
      <w:tr w:rsidR="005B060C" w:rsidTr="00DE2463">
        <w:trPr>
          <w:cantSplit/>
          <w:jc w:val="center"/>
        </w:trPr>
        <w:tc>
          <w:tcPr>
            <w:tcW w:w="403" w:type="pct"/>
            <w:shd w:val="clear" w:color="auto" w:fill="auto"/>
            <w:vAlign w:val="center"/>
          </w:tcPr>
          <w:p w:rsidR="005B060C" w:rsidRPr="00B96263" w:rsidRDefault="005B060C" w:rsidP="005C21A2">
            <w:pPr>
              <w:pStyle w:val="a8"/>
              <w:numPr>
                <w:ilvl w:val="0"/>
                <w:numId w:val="31"/>
              </w:numPr>
              <w:jc w:val="center"/>
            </w:pPr>
          </w:p>
        </w:tc>
        <w:tc>
          <w:tcPr>
            <w:tcW w:w="3937" w:type="pct"/>
            <w:shd w:val="clear" w:color="auto" w:fill="auto"/>
            <w:vAlign w:val="center"/>
          </w:tcPr>
          <w:p w:rsidR="005B060C" w:rsidRPr="006D7B23" w:rsidRDefault="005B060C" w:rsidP="00DE2463">
            <w:pPr>
              <w:pStyle w:val="a8"/>
            </w:pPr>
            <w:r>
              <w:t>Чертёж земельных участков и их частей</w:t>
            </w:r>
          </w:p>
        </w:tc>
        <w:tc>
          <w:tcPr>
            <w:tcW w:w="660" w:type="pct"/>
            <w:shd w:val="clear" w:color="auto" w:fill="auto"/>
            <w:vAlign w:val="center"/>
          </w:tcPr>
          <w:p w:rsidR="005B060C" w:rsidRPr="00167CCC" w:rsidRDefault="005B060C" w:rsidP="00DE2463">
            <w:pPr>
              <w:pStyle w:val="a8"/>
              <w:jc w:val="center"/>
              <w:rPr>
                <w:szCs w:val="22"/>
              </w:rPr>
            </w:pPr>
            <w:r>
              <w:rPr>
                <w:bCs/>
                <w:noProof/>
              </w:rPr>
              <w:fldChar w:fldCharType="begin"/>
            </w:r>
            <w:r>
              <w:rPr>
                <w:bCs/>
                <w:noProof/>
              </w:rPr>
              <w:instrText xml:space="preserve"> PAGEREF Чертёж_земельных_участков_и_их_частей \* MERGEFORMAT </w:instrText>
            </w:r>
            <w:r>
              <w:rPr>
                <w:bCs/>
                <w:noProof/>
              </w:rPr>
              <w:fldChar w:fldCharType="separate"/>
            </w:r>
            <w:r w:rsidRPr="00B77663">
              <w:rPr>
                <w:bCs/>
                <w:noProof/>
              </w:rPr>
              <w:t>13</w:t>
            </w:r>
            <w:r>
              <w:rPr>
                <w:bCs/>
                <w:noProof/>
              </w:rPr>
              <w:fldChar w:fldCharType="end"/>
            </w:r>
          </w:p>
        </w:tc>
      </w:tr>
      <w:tr w:rsidR="005B060C" w:rsidTr="00DE2463">
        <w:trPr>
          <w:cantSplit/>
          <w:jc w:val="center"/>
        </w:trPr>
        <w:tc>
          <w:tcPr>
            <w:tcW w:w="403" w:type="pct"/>
            <w:shd w:val="clear" w:color="auto" w:fill="auto"/>
            <w:vAlign w:val="center"/>
          </w:tcPr>
          <w:p w:rsidR="005B060C" w:rsidRPr="00B96263" w:rsidRDefault="005B060C" w:rsidP="005C21A2">
            <w:pPr>
              <w:pStyle w:val="a8"/>
              <w:numPr>
                <w:ilvl w:val="0"/>
                <w:numId w:val="31"/>
              </w:numPr>
              <w:jc w:val="center"/>
            </w:pPr>
          </w:p>
        </w:tc>
        <w:tc>
          <w:tcPr>
            <w:tcW w:w="3937" w:type="pct"/>
            <w:shd w:val="clear" w:color="auto" w:fill="auto"/>
            <w:vAlign w:val="center"/>
          </w:tcPr>
          <w:p w:rsidR="005B060C" w:rsidRPr="006D7B23" w:rsidRDefault="005B060C" w:rsidP="00DE2463">
            <w:pPr>
              <w:pStyle w:val="a8"/>
            </w:pPr>
            <w:r>
              <w:t>Акт согласования местоположения границ земельного участка</w:t>
            </w:r>
          </w:p>
        </w:tc>
        <w:tc>
          <w:tcPr>
            <w:tcW w:w="660" w:type="pct"/>
            <w:shd w:val="clear" w:color="auto" w:fill="auto"/>
            <w:vAlign w:val="center"/>
          </w:tcPr>
          <w:p w:rsidR="005B060C" w:rsidRPr="00167CCC" w:rsidRDefault="005B060C" w:rsidP="00DE2463">
            <w:pPr>
              <w:pStyle w:val="a8"/>
              <w:jc w:val="center"/>
              <w:rPr>
                <w:szCs w:val="22"/>
              </w:rPr>
            </w:pPr>
            <w:r>
              <w:rPr>
                <w:bCs/>
                <w:noProof/>
              </w:rPr>
              <w:fldChar w:fldCharType="begin"/>
            </w:r>
            <w:r>
              <w:rPr>
                <w:bCs/>
                <w:noProof/>
              </w:rPr>
              <w:instrText xml:space="preserve"> PAGEREF Чертёж_земельных_участков_и_их_частей \* MERGEFORMAT </w:instrText>
            </w:r>
            <w:r>
              <w:rPr>
                <w:bCs/>
                <w:noProof/>
              </w:rPr>
              <w:fldChar w:fldCharType="separate"/>
            </w:r>
            <w:r w:rsidRPr="00B77663">
              <w:rPr>
                <w:bCs/>
                <w:noProof/>
              </w:rPr>
              <w:t>13</w:t>
            </w:r>
            <w:r>
              <w:rPr>
                <w:bCs/>
                <w:noProof/>
              </w:rPr>
              <w:fldChar w:fldCharType="end"/>
            </w:r>
            <w:r>
              <w:t>, 2</w:t>
            </w:r>
          </w:p>
        </w:tc>
      </w:tr>
      <w:tr w:rsidR="005B060C" w:rsidTr="00DE2463">
        <w:trPr>
          <w:cantSplit/>
          <w:jc w:val="center"/>
        </w:trPr>
        <w:tc>
          <w:tcPr>
            <w:tcW w:w="403" w:type="pct"/>
            <w:shd w:val="clear" w:color="auto" w:fill="auto"/>
            <w:vAlign w:val="center"/>
          </w:tcPr>
          <w:p w:rsidR="005B060C" w:rsidRPr="00B96263" w:rsidRDefault="005B060C" w:rsidP="005C21A2">
            <w:pPr>
              <w:pStyle w:val="a8"/>
              <w:numPr>
                <w:ilvl w:val="0"/>
                <w:numId w:val="31"/>
              </w:numPr>
              <w:jc w:val="center"/>
            </w:pPr>
          </w:p>
        </w:tc>
        <w:tc>
          <w:tcPr>
            <w:tcW w:w="3937" w:type="pct"/>
            <w:shd w:val="clear" w:color="auto" w:fill="auto"/>
            <w:vAlign w:val="center"/>
          </w:tcPr>
          <w:p w:rsidR="005B060C" w:rsidRPr="006D7B23" w:rsidRDefault="005B060C" w:rsidP="00DE2463">
            <w:pPr>
              <w:pStyle w:val="a8"/>
            </w:pPr>
            <w:r>
              <w:t>Приложение</w:t>
            </w:r>
          </w:p>
        </w:tc>
        <w:tc>
          <w:tcPr>
            <w:tcW w:w="660" w:type="pct"/>
            <w:shd w:val="clear" w:color="auto" w:fill="auto"/>
            <w:vAlign w:val="center"/>
          </w:tcPr>
          <w:p w:rsidR="005B060C" w:rsidRPr="00167CCC" w:rsidRDefault="005B060C" w:rsidP="00DE2463">
            <w:pPr>
              <w:pStyle w:val="a8"/>
              <w:jc w:val="center"/>
              <w:rPr>
                <w:szCs w:val="22"/>
              </w:rPr>
            </w:pPr>
          </w:p>
        </w:tc>
      </w:tr>
      <w:tr w:rsidR="005B060C" w:rsidTr="00DE2463">
        <w:trPr>
          <w:cantSplit/>
          <w:jc w:val="center"/>
        </w:trPr>
        <w:tc>
          <w:tcPr>
            <w:tcW w:w="403" w:type="pct"/>
            <w:shd w:val="clear" w:color="auto" w:fill="auto"/>
            <w:vAlign w:val="center"/>
          </w:tcPr>
          <w:p w:rsidR="005B060C" w:rsidRPr="00B96263" w:rsidRDefault="005B060C" w:rsidP="00DE2463">
            <w:pPr>
              <w:pStyle w:val="a8"/>
              <w:ind w:left="180"/>
              <w:jc w:val="center"/>
            </w:pPr>
            <w:r>
              <w:t>—</w:t>
            </w:r>
          </w:p>
        </w:tc>
        <w:tc>
          <w:tcPr>
            <w:tcW w:w="3937" w:type="pct"/>
            <w:shd w:val="clear" w:color="auto" w:fill="auto"/>
            <w:vAlign w:val="center"/>
          </w:tcPr>
          <w:p w:rsidR="005B060C" w:rsidRPr="007319CA" w:rsidRDefault="005B060C" w:rsidP="00DE2463">
            <w:pPr>
              <w:pStyle w:val="a8"/>
              <w:ind w:left="252"/>
              <w:rPr>
                <w:i/>
              </w:rPr>
            </w:pPr>
            <w:r>
              <w:rPr>
                <w:i/>
              </w:rPr>
              <w:t>Свидетельство о государственной регистрации права  №3426 от 06.05.1996</w:t>
            </w:r>
          </w:p>
        </w:tc>
        <w:tc>
          <w:tcPr>
            <w:tcW w:w="660" w:type="pct"/>
            <w:shd w:val="clear" w:color="auto" w:fill="auto"/>
            <w:vAlign w:val="center"/>
          </w:tcPr>
          <w:p w:rsidR="005B060C" w:rsidRPr="00167CCC" w:rsidRDefault="005B060C" w:rsidP="00DE2463">
            <w:pPr>
              <w:pStyle w:val="a8"/>
              <w:jc w:val="center"/>
              <w:rPr>
                <w:szCs w:val="22"/>
              </w:rPr>
            </w:pPr>
            <w:r>
              <w:t>—</w:t>
            </w:r>
          </w:p>
        </w:tc>
      </w:tr>
      <w:tr w:rsidR="005B060C" w:rsidTr="00DE2463">
        <w:trPr>
          <w:cantSplit/>
          <w:jc w:val="center"/>
        </w:trPr>
        <w:tc>
          <w:tcPr>
            <w:tcW w:w="403" w:type="pct"/>
            <w:shd w:val="clear" w:color="auto" w:fill="auto"/>
            <w:vAlign w:val="center"/>
          </w:tcPr>
          <w:p w:rsidR="005B060C" w:rsidRPr="00B96263" w:rsidRDefault="005B060C" w:rsidP="00DE2463">
            <w:pPr>
              <w:pStyle w:val="a8"/>
              <w:ind w:left="180"/>
              <w:jc w:val="center"/>
            </w:pPr>
            <w:r>
              <w:t>—</w:t>
            </w:r>
          </w:p>
        </w:tc>
        <w:tc>
          <w:tcPr>
            <w:tcW w:w="3937" w:type="pct"/>
            <w:shd w:val="clear" w:color="auto" w:fill="auto"/>
            <w:vAlign w:val="center"/>
          </w:tcPr>
          <w:p w:rsidR="005B060C" w:rsidRPr="007319CA" w:rsidRDefault="005B060C" w:rsidP="00DE2463">
            <w:pPr>
              <w:pStyle w:val="a8"/>
              <w:ind w:left="252"/>
              <w:rPr>
                <w:i/>
              </w:rPr>
            </w:pPr>
            <w:r>
              <w:rPr>
                <w:i/>
              </w:rPr>
              <w:t>Копия генерального плана от 26.06.1995</w:t>
            </w:r>
          </w:p>
        </w:tc>
        <w:tc>
          <w:tcPr>
            <w:tcW w:w="660" w:type="pct"/>
            <w:shd w:val="clear" w:color="auto" w:fill="auto"/>
            <w:vAlign w:val="center"/>
          </w:tcPr>
          <w:p w:rsidR="005B060C" w:rsidRPr="00167CCC" w:rsidRDefault="005B060C" w:rsidP="00DE2463">
            <w:pPr>
              <w:pStyle w:val="a8"/>
              <w:jc w:val="center"/>
              <w:rPr>
                <w:szCs w:val="22"/>
              </w:rPr>
            </w:pPr>
            <w:r>
              <w:t>—</w:t>
            </w:r>
          </w:p>
        </w:tc>
      </w:tr>
      <w:tr w:rsidR="005B060C" w:rsidTr="00DE2463">
        <w:trPr>
          <w:cantSplit/>
          <w:jc w:val="center"/>
        </w:trPr>
        <w:tc>
          <w:tcPr>
            <w:tcW w:w="403" w:type="pct"/>
            <w:shd w:val="clear" w:color="auto" w:fill="auto"/>
            <w:vAlign w:val="center"/>
          </w:tcPr>
          <w:p w:rsidR="005B060C" w:rsidRPr="00B96263" w:rsidRDefault="005B060C" w:rsidP="00DE2463">
            <w:pPr>
              <w:pStyle w:val="a8"/>
              <w:ind w:left="180"/>
              <w:jc w:val="center"/>
            </w:pPr>
            <w:r>
              <w:t>—</w:t>
            </w:r>
          </w:p>
        </w:tc>
        <w:tc>
          <w:tcPr>
            <w:tcW w:w="3937" w:type="pct"/>
            <w:shd w:val="clear" w:color="auto" w:fill="auto"/>
            <w:vAlign w:val="center"/>
          </w:tcPr>
          <w:p w:rsidR="005B060C" w:rsidRPr="007319CA" w:rsidRDefault="005B060C" w:rsidP="00DE2463">
            <w:pPr>
              <w:pStyle w:val="a8"/>
              <w:ind w:left="252"/>
              <w:rPr>
                <w:i/>
              </w:rPr>
            </w:pPr>
            <w:r>
              <w:rPr>
                <w:i/>
              </w:rPr>
              <w:t>Согласие на обработку персональных данных №б/н от 20.04.2017</w:t>
            </w:r>
          </w:p>
        </w:tc>
        <w:tc>
          <w:tcPr>
            <w:tcW w:w="660" w:type="pct"/>
            <w:shd w:val="clear" w:color="auto" w:fill="auto"/>
            <w:vAlign w:val="center"/>
          </w:tcPr>
          <w:p w:rsidR="005B060C" w:rsidRPr="00167CCC" w:rsidRDefault="005B060C" w:rsidP="00DE2463">
            <w:pPr>
              <w:pStyle w:val="a8"/>
              <w:jc w:val="center"/>
              <w:rPr>
                <w:szCs w:val="22"/>
              </w:rPr>
            </w:pPr>
            <w:r>
              <w:t>—</w:t>
            </w:r>
          </w:p>
        </w:tc>
      </w:tr>
      <w:tr w:rsidR="005B060C" w:rsidTr="00DE2463">
        <w:trPr>
          <w:cantSplit/>
          <w:jc w:val="center"/>
        </w:trPr>
        <w:tc>
          <w:tcPr>
            <w:tcW w:w="403" w:type="pct"/>
            <w:shd w:val="clear" w:color="auto" w:fill="auto"/>
            <w:vAlign w:val="center"/>
          </w:tcPr>
          <w:p w:rsidR="005B060C" w:rsidRPr="00B96263" w:rsidRDefault="005B060C" w:rsidP="00DE2463">
            <w:pPr>
              <w:pStyle w:val="a8"/>
              <w:ind w:left="180"/>
              <w:jc w:val="center"/>
            </w:pPr>
            <w:r>
              <w:t>—</w:t>
            </w:r>
          </w:p>
        </w:tc>
        <w:tc>
          <w:tcPr>
            <w:tcW w:w="3937" w:type="pct"/>
            <w:shd w:val="clear" w:color="auto" w:fill="auto"/>
            <w:vAlign w:val="center"/>
          </w:tcPr>
          <w:p w:rsidR="005B060C" w:rsidRPr="007319CA" w:rsidRDefault="005B060C" w:rsidP="00DE2463">
            <w:pPr>
              <w:pStyle w:val="a8"/>
              <w:ind w:left="252"/>
              <w:rPr>
                <w:i/>
              </w:rPr>
            </w:pPr>
            <w:r>
              <w:rPr>
                <w:i/>
              </w:rPr>
              <w:t>Исходные данные  №б/н от 16.06.2017</w:t>
            </w:r>
          </w:p>
        </w:tc>
        <w:tc>
          <w:tcPr>
            <w:tcW w:w="660" w:type="pct"/>
            <w:shd w:val="clear" w:color="auto" w:fill="auto"/>
            <w:vAlign w:val="center"/>
          </w:tcPr>
          <w:p w:rsidR="005B060C" w:rsidRPr="00167CCC" w:rsidRDefault="005B060C" w:rsidP="00DE2463">
            <w:pPr>
              <w:pStyle w:val="a8"/>
              <w:jc w:val="center"/>
              <w:rPr>
                <w:szCs w:val="22"/>
              </w:rPr>
            </w:pPr>
            <w:r>
              <w:t>—</w:t>
            </w:r>
          </w:p>
        </w:tc>
      </w:tr>
      <w:tr w:rsidR="005B060C" w:rsidRPr="004802D3" w:rsidTr="00DE2463">
        <w:trPr>
          <w:cantSplit/>
          <w:jc w:val="center"/>
        </w:trPr>
        <w:tc>
          <w:tcPr>
            <w:tcW w:w="5000" w:type="pct"/>
            <w:gridSpan w:val="3"/>
            <w:tcBorders>
              <w:top w:val="single" w:sz="6" w:space="0" w:color="auto"/>
              <w:bottom w:val="single" w:sz="6" w:space="0" w:color="auto"/>
            </w:tcBorders>
            <w:shd w:val="clear" w:color="auto" w:fill="auto"/>
            <w:vAlign w:val="center"/>
          </w:tcPr>
          <w:p w:rsidR="005B060C" w:rsidRPr="004802D3" w:rsidRDefault="005B060C" w:rsidP="00DE2463">
            <w:pPr>
              <w:pStyle w:val="a6"/>
            </w:pPr>
          </w:p>
        </w:tc>
      </w:tr>
    </w:tbl>
    <w:p w:rsidR="005B060C" w:rsidRDefault="005B060C" w:rsidP="005B060C">
      <w:pPr>
        <w:pStyle w:val="1"/>
        <w:sectPr w:rsidR="005B060C" w:rsidSect="00DE2463">
          <w:headerReference w:type="even" r:id="rId21"/>
          <w:headerReference w:type="default" r:id="rId22"/>
          <w:footerReference w:type="even" r:id="rId23"/>
          <w:footerReference w:type="default" r:id="rId24"/>
          <w:headerReference w:type="first" r:id="rId25"/>
          <w:footerReference w:type="first" r:id="rId26"/>
          <w:pgSz w:w="11906" w:h="16838"/>
          <w:pgMar w:top="1135" w:right="510" w:bottom="1135" w:left="1360" w:header="709" w:footer="709" w:gutter="0"/>
          <w:cols w:space="708"/>
          <w:docGrid w:linePitch="360"/>
        </w:sectPr>
      </w:pPr>
    </w:p>
    <w:tbl>
      <w:tblPr>
        <w:tblW w:w="5000" w:type="pct"/>
        <w:jc w:val="center"/>
        <w:tblLayout w:type="fixed"/>
        <w:tblCellMar>
          <w:left w:w="120" w:type="dxa"/>
          <w:right w:w="120" w:type="dxa"/>
        </w:tblCellMar>
        <w:tblLook w:val="0000" w:firstRow="0" w:lastRow="0" w:firstColumn="0" w:lastColumn="0" w:noHBand="0" w:noVBand="0"/>
      </w:tblPr>
      <w:tblGrid>
        <w:gridCol w:w="9990"/>
      </w:tblGrid>
      <w:tr w:rsidR="005B060C" w:rsidTr="00DE2463">
        <w:trPr>
          <w:cantSplit/>
          <w:trHeight w:val="333"/>
          <w:jc w:val="center"/>
        </w:trPr>
        <w:tc>
          <w:tcPr>
            <w:tcW w:w="10249" w:type="dxa"/>
            <w:tcBorders>
              <w:left w:val="double" w:sz="6" w:space="0" w:color="auto"/>
              <w:bottom w:val="single" w:sz="4" w:space="0" w:color="auto"/>
              <w:right w:val="double" w:sz="6" w:space="0" w:color="auto"/>
            </w:tcBorders>
            <w:shd w:val="clear" w:color="auto" w:fill="auto"/>
            <w:vAlign w:val="center"/>
          </w:tcPr>
          <w:p w:rsidR="005B060C" w:rsidRPr="000A76D3" w:rsidRDefault="005B060C" w:rsidP="00DE2463">
            <w:pPr>
              <w:pStyle w:val="1"/>
              <w:spacing w:before="60" w:after="60"/>
              <w:jc w:val="center"/>
              <w:rPr>
                <w:b/>
                <w:szCs w:val="22"/>
              </w:rPr>
            </w:pPr>
            <w:bookmarkStart w:id="2" w:name="Общие_сведения"/>
            <w:bookmarkEnd w:id="2"/>
            <w:r>
              <w:rPr>
                <w:b/>
                <w:szCs w:val="22"/>
              </w:rPr>
              <w:lastRenderedPageBreak/>
              <w:t>1. Межевой план подготовлен в результате выполнения кадастровых работ в связи с:</w:t>
            </w:r>
          </w:p>
        </w:tc>
      </w:tr>
      <w:tr w:rsidR="005B060C" w:rsidTr="00DE2463">
        <w:trPr>
          <w:cantSplit/>
          <w:trHeight w:val="333"/>
          <w:jc w:val="center"/>
        </w:trPr>
        <w:tc>
          <w:tcPr>
            <w:tcW w:w="10249" w:type="dxa"/>
            <w:tcBorders>
              <w:top w:val="single" w:sz="4" w:space="0" w:color="auto"/>
              <w:left w:val="double" w:sz="6" w:space="0" w:color="auto"/>
              <w:bottom w:val="double" w:sz="6" w:space="0" w:color="auto"/>
              <w:right w:val="double" w:sz="6" w:space="0" w:color="auto"/>
            </w:tcBorders>
            <w:shd w:val="clear" w:color="auto" w:fill="auto"/>
            <w:vAlign w:val="center"/>
          </w:tcPr>
          <w:p w:rsidR="005B060C" w:rsidRDefault="005B060C" w:rsidP="00DE2463">
            <w:pPr>
              <w:pStyle w:val="1"/>
              <w:spacing w:before="60" w:after="60"/>
              <w:rPr>
                <w:b/>
                <w:szCs w:val="22"/>
              </w:rPr>
            </w:pPr>
            <w:r>
              <w:rPr>
                <w:i/>
                <w:szCs w:val="22"/>
              </w:rPr>
              <w:t>уточнением местоположения границы и  площади земельного участка с кадастровым номером 26:08:040402:68.</w:t>
            </w:r>
          </w:p>
        </w:tc>
      </w:tr>
      <w:tr w:rsidR="005B060C" w:rsidTr="00DE2463">
        <w:trPr>
          <w:cantSplit/>
          <w:trHeight w:val="368"/>
          <w:jc w:val="center"/>
        </w:trPr>
        <w:tc>
          <w:tcPr>
            <w:tcW w:w="10249" w:type="dxa"/>
            <w:tcBorders>
              <w:top w:val="double" w:sz="6" w:space="0" w:color="auto"/>
              <w:left w:val="double" w:sz="6" w:space="0" w:color="auto"/>
              <w:bottom w:val="single" w:sz="4" w:space="0" w:color="auto"/>
              <w:right w:val="double" w:sz="6" w:space="0" w:color="auto"/>
            </w:tcBorders>
            <w:shd w:val="clear" w:color="auto" w:fill="auto"/>
            <w:vAlign w:val="center"/>
          </w:tcPr>
          <w:p w:rsidR="005B060C" w:rsidRPr="00ED7F30" w:rsidRDefault="005B060C" w:rsidP="00DE2463">
            <w:pPr>
              <w:pStyle w:val="1"/>
              <w:spacing w:before="60" w:after="60"/>
              <w:jc w:val="center"/>
              <w:rPr>
                <w:b/>
                <w:szCs w:val="22"/>
              </w:rPr>
            </w:pPr>
            <w:r>
              <w:rPr>
                <w:b/>
                <w:szCs w:val="22"/>
              </w:rPr>
              <w:t>2. Цель кадастровых работ:</w:t>
            </w:r>
          </w:p>
        </w:tc>
      </w:tr>
      <w:tr w:rsidR="005B060C" w:rsidRPr="00CC41E2" w:rsidTr="00DE2463">
        <w:trPr>
          <w:cantSplit/>
          <w:trHeight w:val="368"/>
          <w:jc w:val="center"/>
        </w:trPr>
        <w:tc>
          <w:tcPr>
            <w:tcW w:w="10249" w:type="dxa"/>
            <w:tcBorders>
              <w:top w:val="single" w:sz="4" w:space="0" w:color="auto"/>
              <w:left w:val="double" w:sz="6" w:space="0" w:color="auto"/>
              <w:bottom w:val="double" w:sz="6" w:space="0" w:color="auto"/>
              <w:right w:val="double" w:sz="6" w:space="0" w:color="auto"/>
            </w:tcBorders>
            <w:shd w:val="clear" w:color="auto" w:fill="auto"/>
            <w:vAlign w:val="center"/>
          </w:tcPr>
          <w:p w:rsidR="005B060C" w:rsidRPr="00CC41E2" w:rsidRDefault="005B060C" w:rsidP="00DE2463">
            <w:pPr>
              <w:pStyle w:val="1"/>
              <w:rPr>
                <w:i/>
                <w:iCs/>
              </w:rPr>
            </w:pPr>
            <w:r>
              <w:rPr>
                <w:i/>
                <w:iCs/>
              </w:rPr>
              <w:t>—</w:t>
            </w:r>
          </w:p>
        </w:tc>
      </w:tr>
      <w:tr w:rsidR="005B060C" w:rsidTr="00DE2463">
        <w:trPr>
          <w:cantSplit/>
          <w:jc w:val="center"/>
        </w:trPr>
        <w:tc>
          <w:tcPr>
            <w:tcW w:w="10249" w:type="dxa"/>
            <w:tcBorders>
              <w:top w:val="double" w:sz="6" w:space="0" w:color="auto"/>
              <w:left w:val="double" w:sz="6" w:space="0" w:color="auto"/>
              <w:bottom w:val="single" w:sz="4" w:space="0" w:color="auto"/>
              <w:right w:val="double" w:sz="6" w:space="0" w:color="auto"/>
            </w:tcBorders>
            <w:shd w:val="clear" w:color="auto" w:fill="auto"/>
          </w:tcPr>
          <w:p w:rsidR="005B060C" w:rsidRPr="00ED7F30" w:rsidRDefault="005B060C" w:rsidP="00DE2463">
            <w:pPr>
              <w:pStyle w:val="1"/>
              <w:spacing w:before="60" w:after="60"/>
              <w:jc w:val="center"/>
              <w:rPr>
                <w:b/>
                <w:szCs w:val="22"/>
              </w:rPr>
            </w:pPr>
            <w:r>
              <w:rPr>
                <w:b/>
                <w:szCs w:val="22"/>
              </w:rPr>
              <w:t>3. Сведения о заказчике кадастровых работ:</w:t>
            </w:r>
          </w:p>
        </w:tc>
      </w:tr>
      <w:tr w:rsidR="005B060C" w:rsidTr="00DE2463">
        <w:trPr>
          <w:cantSplit/>
          <w:jc w:val="center"/>
        </w:trPr>
        <w:tc>
          <w:tcPr>
            <w:tcW w:w="10249" w:type="dxa"/>
            <w:tcBorders>
              <w:top w:val="single" w:sz="4" w:space="0" w:color="auto"/>
              <w:left w:val="double" w:sz="6" w:space="0" w:color="auto"/>
              <w:bottom w:val="single" w:sz="4" w:space="0" w:color="auto"/>
              <w:right w:val="double" w:sz="6" w:space="0" w:color="auto"/>
            </w:tcBorders>
            <w:shd w:val="clear" w:color="auto" w:fill="auto"/>
          </w:tcPr>
          <w:p w:rsidR="005B060C" w:rsidRPr="00422706" w:rsidRDefault="005B060C" w:rsidP="00DE2463">
            <w:pPr>
              <w:pStyle w:val="1"/>
              <w:pBdr>
                <w:bottom w:val="single" w:sz="6" w:space="1" w:color="auto"/>
              </w:pBdr>
              <w:spacing w:before="120"/>
              <w:rPr>
                <w:i/>
                <w:szCs w:val="22"/>
              </w:rPr>
            </w:pPr>
            <w:r>
              <w:rPr>
                <w:i/>
                <w:szCs w:val="22"/>
              </w:rPr>
              <w:t>Луконин Андрей Викторович, СНИЛC: 075-572-915-97</w:t>
            </w:r>
          </w:p>
          <w:p w:rsidR="005B060C" w:rsidRPr="00676BC3" w:rsidRDefault="005B060C" w:rsidP="00DE2463">
            <w:pPr>
              <w:pStyle w:val="1"/>
              <w:jc w:val="center"/>
              <w:rPr>
                <w:szCs w:val="22"/>
                <w:vertAlign w:val="superscript"/>
              </w:rPr>
            </w:pPr>
            <w:r w:rsidRPr="00676BC3">
              <w:rPr>
                <w:szCs w:val="22"/>
                <w:vertAlign w:val="superscript"/>
              </w:rPr>
              <w:t>(фамилия, имя, отчество</w:t>
            </w:r>
            <w:r>
              <w:rPr>
                <w:szCs w:val="22"/>
                <w:vertAlign w:val="superscript"/>
              </w:rPr>
              <w:t xml:space="preserve"> (при наличии отчества)</w:t>
            </w:r>
            <w:r w:rsidRPr="00676BC3">
              <w:rPr>
                <w:szCs w:val="22"/>
                <w:vertAlign w:val="superscript"/>
              </w:rPr>
              <w:t xml:space="preserve"> физического лица, </w:t>
            </w:r>
            <w:r>
              <w:rPr>
                <w:szCs w:val="22"/>
                <w:vertAlign w:val="superscript"/>
              </w:rPr>
              <w:t xml:space="preserve">страховой номер индивидуального лицевого счета (при наличии), </w:t>
            </w:r>
            <w:r w:rsidRPr="00676BC3">
              <w:rPr>
                <w:szCs w:val="22"/>
                <w:vertAlign w:val="superscript"/>
              </w:rPr>
              <w:t>полное наименование юридического лица, органа государственной власти, органа местного самоуправления, иностранного юридического лица с указанием страны его регистрации (инкорпорации)</w:t>
            </w:r>
            <w:r>
              <w:rPr>
                <w:szCs w:val="22"/>
                <w:vertAlign w:val="superscript"/>
              </w:rPr>
              <w:t>)</w:t>
            </w:r>
          </w:p>
        </w:tc>
      </w:tr>
      <w:tr w:rsidR="005B060C" w:rsidTr="00DE2463">
        <w:trPr>
          <w:cantSplit/>
          <w:jc w:val="center"/>
        </w:trPr>
        <w:tc>
          <w:tcPr>
            <w:tcW w:w="10249" w:type="dxa"/>
            <w:tcBorders>
              <w:top w:val="double" w:sz="6" w:space="0" w:color="auto"/>
              <w:left w:val="double" w:sz="6" w:space="0" w:color="auto"/>
              <w:bottom w:val="single" w:sz="4" w:space="0" w:color="auto"/>
              <w:right w:val="double" w:sz="6" w:space="0" w:color="auto"/>
            </w:tcBorders>
            <w:shd w:val="clear" w:color="auto" w:fill="auto"/>
          </w:tcPr>
          <w:p w:rsidR="005B060C" w:rsidRDefault="005B060C" w:rsidP="00DE2463">
            <w:pPr>
              <w:pStyle w:val="1"/>
              <w:spacing w:before="60" w:after="60"/>
              <w:jc w:val="center"/>
              <w:rPr>
                <w:b/>
                <w:szCs w:val="22"/>
              </w:rPr>
            </w:pPr>
            <w:r>
              <w:rPr>
                <w:b/>
                <w:szCs w:val="22"/>
              </w:rPr>
              <w:t>4</w:t>
            </w:r>
            <w:r w:rsidRPr="00D5328C">
              <w:rPr>
                <w:b/>
                <w:szCs w:val="22"/>
              </w:rPr>
              <w:t>.</w:t>
            </w:r>
            <w:r>
              <w:rPr>
                <w:b/>
                <w:szCs w:val="22"/>
              </w:rPr>
              <w:t xml:space="preserve"> </w:t>
            </w:r>
            <w:r w:rsidRPr="00ED7F30">
              <w:rPr>
                <w:b/>
                <w:szCs w:val="22"/>
              </w:rPr>
              <w:t xml:space="preserve">Сведения </w:t>
            </w:r>
            <w:r>
              <w:rPr>
                <w:b/>
                <w:szCs w:val="22"/>
              </w:rPr>
              <w:t xml:space="preserve">о </w:t>
            </w:r>
            <w:r w:rsidRPr="00ED7F30">
              <w:rPr>
                <w:b/>
                <w:szCs w:val="22"/>
              </w:rPr>
              <w:t>кадастровом инженере</w:t>
            </w:r>
            <w:r>
              <w:rPr>
                <w:b/>
                <w:szCs w:val="22"/>
              </w:rPr>
              <w:t>:</w:t>
            </w:r>
          </w:p>
        </w:tc>
      </w:tr>
      <w:tr w:rsidR="005B060C" w:rsidTr="00DE2463">
        <w:trPr>
          <w:cantSplit/>
          <w:trHeight w:val="321"/>
          <w:jc w:val="center"/>
        </w:trPr>
        <w:tc>
          <w:tcPr>
            <w:tcW w:w="10249" w:type="dxa"/>
            <w:tcBorders>
              <w:left w:val="double" w:sz="6" w:space="0" w:color="auto"/>
              <w:bottom w:val="single" w:sz="4" w:space="0" w:color="auto"/>
              <w:right w:val="double" w:sz="6" w:space="0" w:color="auto"/>
            </w:tcBorders>
            <w:shd w:val="clear" w:color="auto" w:fill="auto"/>
          </w:tcPr>
          <w:p w:rsidR="005B060C" w:rsidRPr="002E30AC" w:rsidRDefault="005B060C" w:rsidP="00DE2463">
            <w:pPr>
              <w:pStyle w:val="1"/>
              <w:spacing w:before="60" w:after="60"/>
            </w:pPr>
            <w:r>
              <w:t xml:space="preserve">Фамилия, имя, отчество </w:t>
            </w:r>
            <w:r w:rsidRPr="002F2B27">
              <w:rPr>
                <w:sz w:val="16"/>
                <w:szCs w:val="16"/>
              </w:rPr>
              <w:t>(</w:t>
            </w:r>
            <w:r w:rsidRPr="00CE29A6">
              <w:rPr>
                <w:sz w:val="16"/>
                <w:szCs w:val="16"/>
              </w:rPr>
              <w:t>последнее - при наличии</w:t>
            </w:r>
            <w:r w:rsidRPr="002F2B27">
              <w:rPr>
                <w:sz w:val="16"/>
                <w:szCs w:val="16"/>
              </w:rPr>
              <w:t>)</w:t>
            </w:r>
            <w:r w:rsidRPr="002E30AC">
              <w:rPr>
                <w:sz w:val="16"/>
                <w:szCs w:val="16"/>
              </w:rPr>
              <w:t xml:space="preserve"> </w:t>
            </w:r>
            <w:r>
              <w:rPr>
                <w:sz w:val="16"/>
                <w:szCs w:val="16"/>
              </w:rPr>
              <w:t xml:space="preserve"> </w:t>
            </w:r>
          </w:p>
        </w:tc>
      </w:tr>
      <w:tr w:rsidR="005B060C" w:rsidTr="00DE2463">
        <w:trPr>
          <w:cantSplit/>
          <w:jc w:val="center"/>
        </w:trPr>
        <w:tc>
          <w:tcPr>
            <w:tcW w:w="10249" w:type="dxa"/>
            <w:tcBorders>
              <w:top w:val="single" w:sz="4" w:space="0" w:color="auto"/>
              <w:left w:val="double" w:sz="6" w:space="0" w:color="auto"/>
              <w:bottom w:val="single" w:sz="4" w:space="0" w:color="auto"/>
              <w:right w:val="double" w:sz="6" w:space="0" w:color="auto"/>
            </w:tcBorders>
            <w:shd w:val="clear" w:color="auto" w:fill="auto"/>
          </w:tcPr>
          <w:p w:rsidR="005B060C" w:rsidRDefault="005B060C" w:rsidP="00DE2463">
            <w:pPr>
              <w:pStyle w:val="1"/>
              <w:spacing w:before="60" w:after="60"/>
            </w:pPr>
            <w:r>
              <w:t xml:space="preserve">№ регистрации в государственном реестре лиц, осуществляющих кадастровую деятельность  </w:t>
            </w:r>
            <w:r>
              <w:rPr>
                <w:i/>
                <w:szCs w:val="22"/>
              </w:rPr>
              <w:t>23970</w:t>
            </w:r>
          </w:p>
        </w:tc>
      </w:tr>
      <w:tr w:rsidR="005B060C" w:rsidTr="00DE2463">
        <w:trPr>
          <w:cantSplit/>
          <w:jc w:val="center"/>
        </w:trPr>
        <w:tc>
          <w:tcPr>
            <w:tcW w:w="10249" w:type="dxa"/>
            <w:tcBorders>
              <w:top w:val="single" w:sz="4" w:space="0" w:color="auto"/>
              <w:left w:val="double" w:sz="6" w:space="0" w:color="auto"/>
              <w:bottom w:val="single" w:sz="4" w:space="0" w:color="auto"/>
              <w:right w:val="double" w:sz="6" w:space="0" w:color="auto"/>
            </w:tcBorders>
            <w:shd w:val="clear" w:color="auto" w:fill="auto"/>
          </w:tcPr>
          <w:p w:rsidR="005B060C" w:rsidRPr="006F2B3D" w:rsidRDefault="005B060C" w:rsidP="00DE2463">
            <w:pPr>
              <w:pStyle w:val="1"/>
              <w:spacing w:before="60" w:after="60"/>
            </w:pPr>
            <w:r w:rsidRPr="006F2B3D">
              <w:t xml:space="preserve">Страховой номер индивидуального лицевого счета в системе обязательного пенсионного страхования Российской Федерации (СНИЛС)  </w:t>
            </w:r>
            <w:r>
              <w:rPr>
                <w:i/>
                <w:szCs w:val="22"/>
              </w:rPr>
              <w:t>012--278-302 11</w:t>
            </w:r>
          </w:p>
        </w:tc>
      </w:tr>
      <w:tr w:rsidR="005B060C" w:rsidTr="00DE2463">
        <w:trPr>
          <w:cantSplit/>
          <w:jc w:val="center"/>
        </w:trPr>
        <w:tc>
          <w:tcPr>
            <w:tcW w:w="10249" w:type="dxa"/>
            <w:tcBorders>
              <w:top w:val="single" w:sz="4" w:space="0" w:color="auto"/>
              <w:left w:val="double" w:sz="4" w:space="0" w:color="auto"/>
              <w:bottom w:val="single" w:sz="4" w:space="0" w:color="auto"/>
              <w:right w:val="double" w:sz="4" w:space="0" w:color="auto"/>
            </w:tcBorders>
            <w:shd w:val="clear" w:color="auto" w:fill="auto"/>
          </w:tcPr>
          <w:p w:rsidR="005B060C" w:rsidRDefault="005B060C" w:rsidP="00DE2463">
            <w:pPr>
              <w:pStyle w:val="1"/>
              <w:spacing w:before="60" w:after="60"/>
              <w:jc w:val="both"/>
            </w:pPr>
            <w:r>
              <w:t xml:space="preserve">Контактный телефон  </w:t>
            </w:r>
            <w:r>
              <w:rPr>
                <w:i/>
                <w:szCs w:val="22"/>
              </w:rPr>
              <w:t>8-918-871-99-65</w:t>
            </w:r>
          </w:p>
        </w:tc>
      </w:tr>
      <w:tr w:rsidR="005B060C" w:rsidTr="00DE2463">
        <w:trPr>
          <w:cantSplit/>
          <w:jc w:val="center"/>
        </w:trPr>
        <w:tc>
          <w:tcPr>
            <w:tcW w:w="10249" w:type="dxa"/>
            <w:tcBorders>
              <w:top w:val="single" w:sz="4" w:space="0" w:color="auto"/>
              <w:left w:val="double" w:sz="4" w:space="0" w:color="auto"/>
              <w:bottom w:val="single" w:sz="4" w:space="0" w:color="auto"/>
              <w:right w:val="double" w:sz="4" w:space="0" w:color="auto"/>
            </w:tcBorders>
            <w:shd w:val="clear" w:color="auto" w:fill="auto"/>
          </w:tcPr>
          <w:p w:rsidR="005B060C" w:rsidRDefault="005B060C" w:rsidP="00DE2463">
            <w:pPr>
              <w:pStyle w:val="1"/>
              <w:spacing w:before="60" w:after="60"/>
              <w:jc w:val="both"/>
            </w:pPr>
            <w:r>
              <w:t>Почтовый адрес и адрес электронной почты, по которым осуществляется связь с кадастровым инженером</w:t>
            </w:r>
            <w:r w:rsidRPr="00422706">
              <w:t xml:space="preserve"> </w:t>
            </w:r>
            <w:r>
              <w:t xml:space="preserve"> </w:t>
            </w:r>
            <w:r>
              <w:rPr>
                <w:i/>
                <w:szCs w:val="22"/>
              </w:rPr>
              <w:t>Ставропольский край, Петровский район, г.Светлоград, ул.Высотная 7 кв.13, chirckina.lara@yandex.ru</w:t>
            </w:r>
          </w:p>
        </w:tc>
      </w:tr>
      <w:tr w:rsidR="005B060C" w:rsidTr="00DE2463">
        <w:trPr>
          <w:cantSplit/>
          <w:jc w:val="center"/>
        </w:trPr>
        <w:tc>
          <w:tcPr>
            <w:tcW w:w="10249" w:type="dxa"/>
            <w:tcBorders>
              <w:top w:val="single" w:sz="4" w:space="0" w:color="auto"/>
              <w:left w:val="double" w:sz="4" w:space="0" w:color="auto"/>
              <w:bottom w:val="single" w:sz="4" w:space="0" w:color="auto"/>
              <w:right w:val="double" w:sz="4" w:space="0" w:color="auto"/>
            </w:tcBorders>
            <w:shd w:val="clear" w:color="auto" w:fill="auto"/>
          </w:tcPr>
          <w:p w:rsidR="005B060C" w:rsidRDefault="005B060C" w:rsidP="00DE2463">
            <w:pPr>
              <w:pStyle w:val="1"/>
              <w:spacing w:before="60" w:after="60"/>
              <w:jc w:val="both"/>
            </w:pPr>
            <w:r>
              <w:t xml:space="preserve">Сокращённое наименование юридического лица, если кадастровый инженер является работником юридического лица  </w:t>
            </w:r>
            <w:r>
              <w:rPr>
                <w:i/>
                <w:szCs w:val="22"/>
              </w:rPr>
              <w:t>—</w:t>
            </w:r>
          </w:p>
        </w:tc>
      </w:tr>
      <w:tr w:rsidR="005B060C" w:rsidTr="00DE2463">
        <w:trPr>
          <w:cantSplit/>
          <w:jc w:val="center"/>
        </w:trPr>
        <w:tc>
          <w:tcPr>
            <w:tcW w:w="10249" w:type="dxa"/>
            <w:tcBorders>
              <w:top w:val="single" w:sz="4" w:space="0" w:color="auto"/>
              <w:left w:val="double" w:sz="4" w:space="0" w:color="auto"/>
              <w:bottom w:val="single" w:sz="4" w:space="0" w:color="auto"/>
              <w:right w:val="double" w:sz="4" w:space="0" w:color="auto"/>
            </w:tcBorders>
            <w:shd w:val="clear" w:color="auto" w:fill="auto"/>
          </w:tcPr>
          <w:p w:rsidR="005B060C" w:rsidRPr="00385D0E" w:rsidRDefault="005B060C" w:rsidP="00DE2463">
            <w:pPr>
              <w:pStyle w:val="1"/>
              <w:spacing w:before="60" w:after="60"/>
            </w:pPr>
            <w:r>
              <w:t>Договор на выполнение кадастровых работ от </w:t>
            </w:r>
            <w:r>
              <w:rPr>
                <w:i/>
                <w:szCs w:val="22"/>
              </w:rPr>
              <w:t>20 апреля 2017</w:t>
            </w:r>
            <w:r w:rsidRPr="00385D0E">
              <w:t xml:space="preserve"> </w:t>
            </w:r>
            <w:r>
              <w:t xml:space="preserve"> № </w:t>
            </w:r>
            <w:r>
              <w:rPr>
                <w:i/>
                <w:szCs w:val="22"/>
              </w:rPr>
              <w:t>52</w:t>
            </w:r>
          </w:p>
        </w:tc>
      </w:tr>
      <w:tr w:rsidR="005B060C" w:rsidTr="00DE2463">
        <w:trPr>
          <w:cantSplit/>
          <w:jc w:val="center"/>
        </w:trPr>
        <w:tc>
          <w:tcPr>
            <w:tcW w:w="10249" w:type="dxa"/>
            <w:tcBorders>
              <w:top w:val="single" w:sz="4" w:space="0" w:color="auto"/>
              <w:left w:val="double" w:sz="4" w:space="0" w:color="auto"/>
              <w:bottom w:val="single" w:sz="4" w:space="0" w:color="auto"/>
              <w:right w:val="double" w:sz="4" w:space="0" w:color="auto"/>
            </w:tcBorders>
            <w:shd w:val="clear" w:color="auto" w:fill="auto"/>
          </w:tcPr>
          <w:p w:rsidR="005B060C" w:rsidRDefault="005B060C" w:rsidP="00DE2463">
            <w:pPr>
              <w:pStyle w:val="1"/>
              <w:spacing w:before="60" w:after="60"/>
              <w:jc w:val="both"/>
            </w:pPr>
            <w:r>
              <w:t xml:space="preserve">Наименование саморегулируемой организации кадастровых инженеров, членом которой является кадастровый инженер  </w:t>
            </w:r>
            <w:r>
              <w:rPr>
                <w:i/>
                <w:szCs w:val="22"/>
              </w:rPr>
              <w:t>АСРО ОКИ</w:t>
            </w:r>
          </w:p>
        </w:tc>
      </w:tr>
      <w:tr w:rsidR="005B060C" w:rsidTr="00DE2463">
        <w:trPr>
          <w:cantSplit/>
          <w:jc w:val="center"/>
        </w:trPr>
        <w:tc>
          <w:tcPr>
            <w:tcW w:w="10249" w:type="dxa"/>
            <w:tcBorders>
              <w:top w:val="single" w:sz="4" w:space="0" w:color="auto"/>
              <w:left w:val="double" w:sz="4" w:space="0" w:color="auto"/>
              <w:bottom w:val="double" w:sz="4" w:space="0" w:color="auto"/>
              <w:right w:val="double" w:sz="4" w:space="0" w:color="auto"/>
            </w:tcBorders>
            <w:shd w:val="clear" w:color="auto" w:fill="auto"/>
          </w:tcPr>
          <w:p w:rsidR="005B060C" w:rsidRPr="001828B9" w:rsidRDefault="005B060C" w:rsidP="00DE2463">
            <w:pPr>
              <w:pStyle w:val="1"/>
              <w:tabs>
                <w:tab w:val="left" w:pos="10142"/>
              </w:tabs>
              <w:spacing w:before="60" w:after="60"/>
              <w:jc w:val="both"/>
              <w:rPr>
                <w:szCs w:val="22"/>
              </w:rPr>
            </w:pPr>
            <w:r>
              <w:rPr>
                <w:szCs w:val="22"/>
              </w:rPr>
              <w:t xml:space="preserve">Дата подготовки межевого плана  </w:t>
            </w:r>
            <w:r>
              <w:rPr>
                <w:i/>
                <w:szCs w:val="22"/>
              </w:rPr>
              <w:t>16 июня 2017</w:t>
            </w:r>
          </w:p>
        </w:tc>
      </w:tr>
    </w:tbl>
    <w:p w:rsidR="005B060C" w:rsidRDefault="005B060C" w:rsidP="005B060C">
      <w:pPr>
        <w:pStyle w:val="1"/>
        <w:sectPr w:rsidR="005B060C" w:rsidSect="00DE2463">
          <w:headerReference w:type="even" r:id="rId27"/>
          <w:headerReference w:type="default" r:id="rId28"/>
          <w:footerReference w:type="even" r:id="rId29"/>
          <w:footerReference w:type="default" r:id="rId30"/>
          <w:headerReference w:type="first" r:id="rId31"/>
          <w:footerReference w:type="first" r:id="rId32"/>
          <w:pgSz w:w="11906" w:h="16838"/>
          <w:pgMar w:top="1135" w:right="510" w:bottom="1135" w:left="1360" w:header="709" w:footer="709" w:gutter="0"/>
          <w:cols w:space="708"/>
          <w:docGrid w:linePitch="360"/>
        </w:sectPr>
      </w:pPr>
    </w:p>
    <w:tbl>
      <w:tblPr>
        <w:tblW w:w="5000" w:type="pct"/>
        <w:jc w:val="cente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879"/>
        <w:gridCol w:w="4723"/>
        <w:gridCol w:w="4388"/>
      </w:tblGrid>
      <w:tr w:rsidR="005B060C" w:rsidRPr="009C27F5" w:rsidTr="00DE2463">
        <w:trPr>
          <w:cantSplit/>
          <w:trHeight w:val="368"/>
          <w:jc w:val="center"/>
        </w:trPr>
        <w:tc>
          <w:tcPr>
            <w:tcW w:w="5000" w:type="pct"/>
            <w:gridSpan w:val="3"/>
            <w:shd w:val="clear" w:color="auto" w:fill="auto"/>
            <w:vAlign w:val="center"/>
          </w:tcPr>
          <w:p w:rsidR="005B060C" w:rsidRPr="00F627DB" w:rsidRDefault="005B060C" w:rsidP="00DE2463">
            <w:pPr>
              <w:pStyle w:val="aa"/>
            </w:pPr>
            <w:bookmarkStart w:id="3" w:name="Исходные_данные"/>
            <w:bookmarkEnd w:id="3"/>
            <w:r w:rsidRPr="009C27F5">
              <w:lastRenderedPageBreak/>
              <w:t>1. Перечень документов, использованных при подготовке межевого плана</w:t>
            </w:r>
          </w:p>
        </w:tc>
      </w:tr>
      <w:tr w:rsidR="005B060C" w:rsidRPr="00331F6B" w:rsidTr="00DE2463">
        <w:trPr>
          <w:cantSplit/>
          <w:jc w:val="center"/>
        </w:trPr>
        <w:tc>
          <w:tcPr>
            <w:tcW w:w="440" w:type="pct"/>
            <w:shd w:val="clear" w:color="auto" w:fill="auto"/>
            <w:vAlign w:val="center"/>
          </w:tcPr>
          <w:p w:rsidR="005B060C" w:rsidRPr="00331F6B" w:rsidRDefault="005B060C" w:rsidP="00DE2463">
            <w:pPr>
              <w:pStyle w:val="a7"/>
            </w:pPr>
            <w:r w:rsidRPr="00331F6B">
              <w:t>№ п/п</w:t>
            </w:r>
          </w:p>
        </w:tc>
        <w:tc>
          <w:tcPr>
            <w:tcW w:w="2364" w:type="pct"/>
            <w:shd w:val="clear" w:color="auto" w:fill="auto"/>
            <w:vAlign w:val="center"/>
          </w:tcPr>
          <w:p w:rsidR="005B060C" w:rsidRPr="00331F6B" w:rsidRDefault="005B060C" w:rsidP="00DE2463">
            <w:pPr>
              <w:pStyle w:val="a7"/>
            </w:pPr>
            <w:r w:rsidRPr="00331F6B">
              <w:t>Наименование документа</w:t>
            </w:r>
          </w:p>
        </w:tc>
        <w:tc>
          <w:tcPr>
            <w:tcW w:w="2196" w:type="pct"/>
            <w:shd w:val="clear" w:color="auto" w:fill="auto"/>
            <w:vAlign w:val="center"/>
          </w:tcPr>
          <w:p w:rsidR="005B060C" w:rsidRPr="00331F6B" w:rsidRDefault="005B060C" w:rsidP="00DE2463">
            <w:pPr>
              <w:pStyle w:val="a7"/>
            </w:pPr>
            <w:r w:rsidRPr="00331F6B">
              <w:t>Реквизиты документа</w:t>
            </w:r>
          </w:p>
        </w:tc>
      </w:tr>
    </w:tbl>
    <w:p w:rsidR="005B060C" w:rsidRDefault="005B060C" w:rsidP="005B060C">
      <w:pPr>
        <w:pStyle w:val="a6"/>
        <w:rPr>
          <w:lang w:val="en-US"/>
        </w:rPr>
      </w:pPr>
    </w:p>
    <w:tbl>
      <w:tblPr>
        <w:tblW w:w="5000" w:type="pct"/>
        <w:jc w:val="cente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879"/>
        <w:gridCol w:w="4723"/>
        <w:gridCol w:w="4388"/>
      </w:tblGrid>
      <w:tr w:rsidR="005B060C" w:rsidTr="00DE2463">
        <w:trPr>
          <w:cantSplit/>
          <w:tblHeader/>
          <w:jc w:val="center"/>
        </w:trPr>
        <w:tc>
          <w:tcPr>
            <w:tcW w:w="440" w:type="pct"/>
            <w:shd w:val="clear" w:color="auto" w:fill="auto"/>
            <w:vAlign w:val="center"/>
          </w:tcPr>
          <w:p w:rsidR="005B060C" w:rsidRPr="006E390F" w:rsidRDefault="005B060C" w:rsidP="00DE2463">
            <w:pPr>
              <w:pStyle w:val="a9"/>
            </w:pPr>
            <w:r w:rsidRPr="006E390F">
              <w:t>1</w:t>
            </w:r>
          </w:p>
        </w:tc>
        <w:tc>
          <w:tcPr>
            <w:tcW w:w="2364" w:type="pct"/>
            <w:shd w:val="clear" w:color="auto" w:fill="auto"/>
            <w:vAlign w:val="center"/>
          </w:tcPr>
          <w:p w:rsidR="005B060C" w:rsidRPr="006E390F" w:rsidRDefault="005B060C" w:rsidP="00DE2463">
            <w:pPr>
              <w:pStyle w:val="a9"/>
            </w:pPr>
            <w:r w:rsidRPr="006E390F">
              <w:t>2</w:t>
            </w:r>
          </w:p>
        </w:tc>
        <w:tc>
          <w:tcPr>
            <w:tcW w:w="2196" w:type="pct"/>
            <w:shd w:val="clear" w:color="auto" w:fill="auto"/>
            <w:vAlign w:val="center"/>
          </w:tcPr>
          <w:p w:rsidR="005B060C" w:rsidRPr="006E390F" w:rsidRDefault="005B060C" w:rsidP="00DE2463">
            <w:pPr>
              <w:pStyle w:val="a9"/>
            </w:pPr>
            <w:r w:rsidRPr="006E390F">
              <w:t>3</w:t>
            </w:r>
          </w:p>
        </w:tc>
      </w:tr>
      <w:tr w:rsidR="005B060C" w:rsidTr="00DE2463">
        <w:trPr>
          <w:cantSplit/>
          <w:jc w:val="center"/>
        </w:trPr>
        <w:tc>
          <w:tcPr>
            <w:tcW w:w="440" w:type="pct"/>
            <w:shd w:val="clear" w:color="auto" w:fill="auto"/>
            <w:vAlign w:val="center"/>
          </w:tcPr>
          <w:p w:rsidR="005B060C" w:rsidRPr="00335B81" w:rsidRDefault="005B060C" w:rsidP="005C21A2">
            <w:pPr>
              <w:pStyle w:val="a8"/>
              <w:numPr>
                <w:ilvl w:val="0"/>
                <w:numId w:val="32"/>
              </w:numPr>
              <w:jc w:val="center"/>
            </w:pPr>
          </w:p>
        </w:tc>
        <w:tc>
          <w:tcPr>
            <w:tcW w:w="2364" w:type="pct"/>
            <w:shd w:val="clear" w:color="auto" w:fill="auto"/>
            <w:vAlign w:val="center"/>
          </w:tcPr>
          <w:p w:rsidR="005B060C" w:rsidRDefault="005B060C" w:rsidP="00DE2463">
            <w:pPr>
              <w:pStyle w:val="1"/>
              <w:rPr>
                <w:szCs w:val="22"/>
              </w:rPr>
            </w:pPr>
            <w:r>
              <w:rPr>
                <w:szCs w:val="22"/>
              </w:rPr>
              <w:t>Выписка из Единого государственного реестра недвижимости об основных характеристиках и зарегистрированных правах на объект недвижимости</w:t>
            </w:r>
          </w:p>
        </w:tc>
        <w:tc>
          <w:tcPr>
            <w:tcW w:w="2196" w:type="pct"/>
            <w:shd w:val="clear" w:color="auto" w:fill="auto"/>
            <w:vAlign w:val="center"/>
          </w:tcPr>
          <w:p w:rsidR="005B060C" w:rsidRDefault="005B060C" w:rsidP="00DE2463">
            <w:pPr>
              <w:pStyle w:val="1"/>
              <w:rPr>
                <w:szCs w:val="22"/>
              </w:rPr>
            </w:pPr>
            <w:r>
              <w:rPr>
                <w:szCs w:val="22"/>
              </w:rPr>
              <w:t>№99/2017/16537547 от 11.05.2017 выдано: ФГИС ЕГРН</w:t>
            </w:r>
          </w:p>
        </w:tc>
      </w:tr>
      <w:tr w:rsidR="005B060C" w:rsidTr="00DE2463">
        <w:trPr>
          <w:cantSplit/>
          <w:jc w:val="center"/>
        </w:trPr>
        <w:tc>
          <w:tcPr>
            <w:tcW w:w="440" w:type="pct"/>
            <w:shd w:val="clear" w:color="auto" w:fill="auto"/>
            <w:vAlign w:val="center"/>
          </w:tcPr>
          <w:p w:rsidR="005B060C" w:rsidRPr="00335B81" w:rsidRDefault="005B060C" w:rsidP="005C21A2">
            <w:pPr>
              <w:pStyle w:val="a8"/>
              <w:numPr>
                <w:ilvl w:val="0"/>
                <w:numId w:val="32"/>
              </w:numPr>
              <w:jc w:val="center"/>
            </w:pPr>
          </w:p>
        </w:tc>
        <w:tc>
          <w:tcPr>
            <w:tcW w:w="2364" w:type="pct"/>
            <w:shd w:val="clear" w:color="auto" w:fill="auto"/>
            <w:vAlign w:val="center"/>
          </w:tcPr>
          <w:p w:rsidR="005B060C" w:rsidRDefault="005B060C" w:rsidP="00DE2463">
            <w:pPr>
              <w:pStyle w:val="1"/>
              <w:rPr>
                <w:szCs w:val="22"/>
              </w:rPr>
            </w:pPr>
            <w:r>
              <w:rPr>
                <w:szCs w:val="22"/>
              </w:rPr>
              <w:t>Выписка из Единого государственного реестра недвижимости об основных характеристиках и зарегистрированных правах на объект недвижимости</w:t>
            </w:r>
          </w:p>
        </w:tc>
        <w:tc>
          <w:tcPr>
            <w:tcW w:w="2196" w:type="pct"/>
            <w:shd w:val="clear" w:color="auto" w:fill="auto"/>
            <w:vAlign w:val="center"/>
          </w:tcPr>
          <w:p w:rsidR="005B060C" w:rsidRDefault="005B060C" w:rsidP="00DE2463">
            <w:pPr>
              <w:pStyle w:val="1"/>
              <w:rPr>
                <w:szCs w:val="22"/>
              </w:rPr>
            </w:pPr>
            <w:r>
              <w:rPr>
                <w:szCs w:val="22"/>
              </w:rPr>
              <w:t>№99/2017/16537647 от 11.05.2017 выдано: ФГИС ЕГРН</w:t>
            </w:r>
          </w:p>
        </w:tc>
      </w:tr>
      <w:tr w:rsidR="005B060C" w:rsidTr="00DE2463">
        <w:trPr>
          <w:cantSplit/>
          <w:jc w:val="center"/>
        </w:trPr>
        <w:tc>
          <w:tcPr>
            <w:tcW w:w="440" w:type="pct"/>
            <w:shd w:val="clear" w:color="auto" w:fill="auto"/>
            <w:vAlign w:val="center"/>
          </w:tcPr>
          <w:p w:rsidR="005B060C" w:rsidRPr="00335B81" w:rsidRDefault="005B060C" w:rsidP="005C21A2">
            <w:pPr>
              <w:pStyle w:val="a8"/>
              <w:numPr>
                <w:ilvl w:val="0"/>
                <w:numId w:val="32"/>
              </w:numPr>
              <w:jc w:val="center"/>
            </w:pPr>
          </w:p>
        </w:tc>
        <w:tc>
          <w:tcPr>
            <w:tcW w:w="2364" w:type="pct"/>
            <w:shd w:val="clear" w:color="auto" w:fill="auto"/>
            <w:vAlign w:val="center"/>
          </w:tcPr>
          <w:p w:rsidR="005B060C" w:rsidRDefault="005B060C" w:rsidP="00DE2463">
            <w:pPr>
              <w:pStyle w:val="1"/>
              <w:rPr>
                <w:szCs w:val="22"/>
              </w:rPr>
            </w:pPr>
            <w:r>
              <w:rPr>
                <w:szCs w:val="22"/>
              </w:rPr>
              <w:t>Выписка из Единого государственного реестра недвижимости об основных характеристиках и зарегистрированных правах на объект недвижимости</w:t>
            </w:r>
          </w:p>
        </w:tc>
        <w:tc>
          <w:tcPr>
            <w:tcW w:w="2196" w:type="pct"/>
            <w:shd w:val="clear" w:color="auto" w:fill="auto"/>
            <w:vAlign w:val="center"/>
          </w:tcPr>
          <w:p w:rsidR="005B060C" w:rsidRDefault="005B060C" w:rsidP="00DE2463">
            <w:pPr>
              <w:pStyle w:val="1"/>
              <w:rPr>
                <w:szCs w:val="22"/>
              </w:rPr>
            </w:pPr>
            <w:r>
              <w:rPr>
                <w:szCs w:val="22"/>
              </w:rPr>
              <w:t>№99/2017/16537868 от 11.05.2017 выдано: ФГИС ЕГРН</w:t>
            </w:r>
          </w:p>
        </w:tc>
      </w:tr>
      <w:tr w:rsidR="005B060C" w:rsidTr="00DE2463">
        <w:trPr>
          <w:cantSplit/>
          <w:jc w:val="center"/>
        </w:trPr>
        <w:tc>
          <w:tcPr>
            <w:tcW w:w="440" w:type="pct"/>
            <w:shd w:val="clear" w:color="auto" w:fill="auto"/>
            <w:vAlign w:val="center"/>
          </w:tcPr>
          <w:p w:rsidR="005B060C" w:rsidRPr="00335B81" w:rsidRDefault="005B060C" w:rsidP="005C21A2">
            <w:pPr>
              <w:pStyle w:val="a8"/>
              <w:numPr>
                <w:ilvl w:val="0"/>
                <w:numId w:val="32"/>
              </w:numPr>
              <w:jc w:val="center"/>
            </w:pPr>
          </w:p>
        </w:tc>
        <w:tc>
          <w:tcPr>
            <w:tcW w:w="2364" w:type="pct"/>
            <w:shd w:val="clear" w:color="auto" w:fill="auto"/>
            <w:vAlign w:val="center"/>
          </w:tcPr>
          <w:p w:rsidR="005B060C" w:rsidRDefault="005B060C" w:rsidP="00DE2463">
            <w:pPr>
              <w:pStyle w:val="1"/>
              <w:rPr>
                <w:szCs w:val="22"/>
              </w:rPr>
            </w:pPr>
            <w:r>
              <w:rPr>
                <w:szCs w:val="22"/>
              </w:rPr>
              <w:t>Выписка из Единого государственного реестра недвижимости об основных характеристиках и зарегистрированных правах на объект недвижимости</w:t>
            </w:r>
          </w:p>
        </w:tc>
        <w:tc>
          <w:tcPr>
            <w:tcW w:w="2196" w:type="pct"/>
            <w:shd w:val="clear" w:color="auto" w:fill="auto"/>
            <w:vAlign w:val="center"/>
          </w:tcPr>
          <w:p w:rsidR="005B060C" w:rsidRDefault="005B060C" w:rsidP="00DE2463">
            <w:pPr>
              <w:pStyle w:val="1"/>
              <w:rPr>
                <w:szCs w:val="22"/>
              </w:rPr>
            </w:pPr>
            <w:r>
              <w:rPr>
                <w:szCs w:val="22"/>
              </w:rPr>
              <w:t>№99/2017/16538008 от 11.05.2017 выдано: ФГИС ЕГРН</w:t>
            </w:r>
          </w:p>
        </w:tc>
      </w:tr>
      <w:tr w:rsidR="005B060C" w:rsidTr="00DE2463">
        <w:trPr>
          <w:cantSplit/>
          <w:jc w:val="center"/>
        </w:trPr>
        <w:tc>
          <w:tcPr>
            <w:tcW w:w="440" w:type="pct"/>
            <w:shd w:val="clear" w:color="auto" w:fill="auto"/>
            <w:vAlign w:val="center"/>
          </w:tcPr>
          <w:p w:rsidR="005B060C" w:rsidRPr="00335B81" w:rsidRDefault="005B060C" w:rsidP="005C21A2">
            <w:pPr>
              <w:pStyle w:val="a8"/>
              <w:numPr>
                <w:ilvl w:val="0"/>
                <w:numId w:val="32"/>
              </w:numPr>
              <w:jc w:val="center"/>
            </w:pPr>
          </w:p>
        </w:tc>
        <w:tc>
          <w:tcPr>
            <w:tcW w:w="2364" w:type="pct"/>
            <w:shd w:val="clear" w:color="auto" w:fill="auto"/>
            <w:vAlign w:val="center"/>
          </w:tcPr>
          <w:p w:rsidR="005B060C" w:rsidRDefault="005B060C" w:rsidP="00DE2463">
            <w:pPr>
              <w:pStyle w:val="1"/>
              <w:rPr>
                <w:szCs w:val="22"/>
              </w:rPr>
            </w:pPr>
            <w:r>
              <w:rPr>
                <w:szCs w:val="22"/>
              </w:rPr>
              <w:t>Выписка из Единого государственного реестра недвижимости об основных характеристиках и зарегистрированных правах на объект недвижимости</w:t>
            </w:r>
          </w:p>
        </w:tc>
        <w:tc>
          <w:tcPr>
            <w:tcW w:w="2196" w:type="pct"/>
            <w:shd w:val="clear" w:color="auto" w:fill="auto"/>
            <w:vAlign w:val="center"/>
          </w:tcPr>
          <w:p w:rsidR="005B060C" w:rsidRDefault="005B060C" w:rsidP="00DE2463">
            <w:pPr>
              <w:pStyle w:val="1"/>
              <w:rPr>
                <w:szCs w:val="22"/>
              </w:rPr>
            </w:pPr>
            <w:r>
              <w:rPr>
                <w:szCs w:val="22"/>
              </w:rPr>
              <w:t>№99/2017/16538166 от 11.05.2017 выдано: ФГИС ЕГРН</w:t>
            </w:r>
          </w:p>
        </w:tc>
      </w:tr>
      <w:tr w:rsidR="005B060C" w:rsidTr="00DE2463">
        <w:trPr>
          <w:cantSplit/>
          <w:jc w:val="center"/>
        </w:trPr>
        <w:tc>
          <w:tcPr>
            <w:tcW w:w="440" w:type="pct"/>
            <w:shd w:val="clear" w:color="auto" w:fill="auto"/>
            <w:vAlign w:val="center"/>
          </w:tcPr>
          <w:p w:rsidR="005B060C" w:rsidRPr="00335B81" w:rsidRDefault="005B060C" w:rsidP="005C21A2">
            <w:pPr>
              <w:pStyle w:val="a8"/>
              <w:numPr>
                <w:ilvl w:val="0"/>
                <w:numId w:val="32"/>
              </w:numPr>
              <w:jc w:val="center"/>
            </w:pPr>
          </w:p>
        </w:tc>
        <w:tc>
          <w:tcPr>
            <w:tcW w:w="2364" w:type="pct"/>
            <w:shd w:val="clear" w:color="auto" w:fill="auto"/>
            <w:vAlign w:val="center"/>
          </w:tcPr>
          <w:p w:rsidR="005B060C" w:rsidRDefault="005B060C" w:rsidP="00DE2463">
            <w:pPr>
              <w:pStyle w:val="1"/>
              <w:rPr>
                <w:szCs w:val="22"/>
              </w:rPr>
            </w:pPr>
            <w:r>
              <w:rPr>
                <w:szCs w:val="22"/>
              </w:rPr>
              <w:t xml:space="preserve">Свидетельство о государственной регистрации права </w:t>
            </w:r>
          </w:p>
        </w:tc>
        <w:tc>
          <w:tcPr>
            <w:tcW w:w="2196" w:type="pct"/>
            <w:shd w:val="clear" w:color="auto" w:fill="auto"/>
            <w:vAlign w:val="center"/>
          </w:tcPr>
          <w:p w:rsidR="005B060C" w:rsidRDefault="005B060C" w:rsidP="00DE2463">
            <w:pPr>
              <w:pStyle w:val="1"/>
              <w:rPr>
                <w:szCs w:val="22"/>
              </w:rPr>
            </w:pPr>
            <w:r>
              <w:rPr>
                <w:szCs w:val="22"/>
              </w:rPr>
              <w:t>№3426 от 06.05.1996</w:t>
            </w:r>
          </w:p>
        </w:tc>
      </w:tr>
      <w:tr w:rsidR="005B060C" w:rsidTr="00DE2463">
        <w:trPr>
          <w:cantSplit/>
          <w:jc w:val="center"/>
        </w:trPr>
        <w:tc>
          <w:tcPr>
            <w:tcW w:w="440" w:type="pct"/>
            <w:shd w:val="clear" w:color="auto" w:fill="auto"/>
            <w:vAlign w:val="center"/>
          </w:tcPr>
          <w:p w:rsidR="005B060C" w:rsidRPr="00335B81" w:rsidRDefault="005B060C" w:rsidP="005C21A2">
            <w:pPr>
              <w:pStyle w:val="a8"/>
              <w:numPr>
                <w:ilvl w:val="0"/>
                <w:numId w:val="32"/>
              </w:numPr>
              <w:jc w:val="center"/>
            </w:pPr>
          </w:p>
        </w:tc>
        <w:tc>
          <w:tcPr>
            <w:tcW w:w="2364" w:type="pct"/>
            <w:shd w:val="clear" w:color="auto" w:fill="auto"/>
            <w:vAlign w:val="center"/>
          </w:tcPr>
          <w:p w:rsidR="005B060C" w:rsidRDefault="005B060C" w:rsidP="00DE2463">
            <w:pPr>
              <w:pStyle w:val="1"/>
              <w:rPr>
                <w:szCs w:val="22"/>
              </w:rPr>
            </w:pPr>
            <w:r>
              <w:rPr>
                <w:szCs w:val="22"/>
              </w:rPr>
              <w:t>Копия генерального плана</w:t>
            </w:r>
          </w:p>
        </w:tc>
        <w:tc>
          <w:tcPr>
            <w:tcW w:w="2196" w:type="pct"/>
            <w:shd w:val="clear" w:color="auto" w:fill="auto"/>
            <w:vAlign w:val="center"/>
          </w:tcPr>
          <w:p w:rsidR="005B060C" w:rsidRDefault="005B060C" w:rsidP="00DE2463">
            <w:pPr>
              <w:pStyle w:val="1"/>
              <w:rPr>
                <w:szCs w:val="22"/>
              </w:rPr>
            </w:pPr>
            <w:r>
              <w:rPr>
                <w:szCs w:val="22"/>
              </w:rPr>
              <w:t>от 26.06.1995</w:t>
            </w:r>
          </w:p>
        </w:tc>
      </w:tr>
      <w:tr w:rsidR="005B060C" w:rsidTr="00DE2463">
        <w:trPr>
          <w:cantSplit/>
          <w:jc w:val="center"/>
        </w:trPr>
        <w:tc>
          <w:tcPr>
            <w:tcW w:w="440" w:type="pct"/>
            <w:shd w:val="clear" w:color="auto" w:fill="auto"/>
            <w:vAlign w:val="center"/>
          </w:tcPr>
          <w:p w:rsidR="005B060C" w:rsidRPr="00335B81" w:rsidRDefault="005B060C" w:rsidP="005C21A2">
            <w:pPr>
              <w:pStyle w:val="a8"/>
              <w:numPr>
                <w:ilvl w:val="0"/>
                <w:numId w:val="32"/>
              </w:numPr>
              <w:jc w:val="center"/>
            </w:pPr>
          </w:p>
        </w:tc>
        <w:tc>
          <w:tcPr>
            <w:tcW w:w="2364" w:type="pct"/>
            <w:shd w:val="clear" w:color="auto" w:fill="auto"/>
            <w:vAlign w:val="center"/>
          </w:tcPr>
          <w:p w:rsidR="005B060C" w:rsidRDefault="005B060C" w:rsidP="00DE2463">
            <w:pPr>
              <w:pStyle w:val="1"/>
              <w:rPr>
                <w:szCs w:val="22"/>
              </w:rPr>
            </w:pPr>
            <w:r>
              <w:rPr>
                <w:szCs w:val="22"/>
              </w:rPr>
              <w:t>Согласие на обработку персональных данных</w:t>
            </w:r>
          </w:p>
        </w:tc>
        <w:tc>
          <w:tcPr>
            <w:tcW w:w="2196" w:type="pct"/>
            <w:shd w:val="clear" w:color="auto" w:fill="auto"/>
            <w:vAlign w:val="center"/>
          </w:tcPr>
          <w:p w:rsidR="005B060C" w:rsidRDefault="005B060C" w:rsidP="00DE2463">
            <w:pPr>
              <w:pStyle w:val="1"/>
              <w:rPr>
                <w:szCs w:val="22"/>
              </w:rPr>
            </w:pPr>
            <w:r>
              <w:rPr>
                <w:szCs w:val="22"/>
              </w:rPr>
              <w:t>№б/н от 20.04.2017</w:t>
            </w:r>
          </w:p>
        </w:tc>
      </w:tr>
      <w:tr w:rsidR="005B060C" w:rsidTr="00DE2463">
        <w:trPr>
          <w:cantSplit/>
          <w:jc w:val="center"/>
        </w:trPr>
        <w:tc>
          <w:tcPr>
            <w:tcW w:w="440" w:type="pct"/>
            <w:shd w:val="clear" w:color="auto" w:fill="auto"/>
            <w:vAlign w:val="center"/>
          </w:tcPr>
          <w:p w:rsidR="005B060C" w:rsidRPr="00335B81" w:rsidRDefault="005B060C" w:rsidP="005C21A2">
            <w:pPr>
              <w:pStyle w:val="a8"/>
              <w:numPr>
                <w:ilvl w:val="0"/>
                <w:numId w:val="32"/>
              </w:numPr>
              <w:jc w:val="center"/>
            </w:pPr>
          </w:p>
        </w:tc>
        <w:tc>
          <w:tcPr>
            <w:tcW w:w="2364" w:type="pct"/>
            <w:shd w:val="clear" w:color="auto" w:fill="auto"/>
            <w:vAlign w:val="center"/>
          </w:tcPr>
          <w:p w:rsidR="005B060C" w:rsidRDefault="005B060C" w:rsidP="00DE2463">
            <w:pPr>
              <w:pStyle w:val="1"/>
              <w:rPr>
                <w:szCs w:val="22"/>
              </w:rPr>
            </w:pPr>
            <w:r>
              <w:rPr>
                <w:szCs w:val="22"/>
              </w:rPr>
              <w:t>Выписка из каталога координат геодезических пунктов</w:t>
            </w:r>
          </w:p>
        </w:tc>
        <w:tc>
          <w:tcPr>
            <w:tcW w:w="2196" w:type="pct"/>
            <w:shd w:val="clear" w:color="auto" w:fill="auto"/>
            <w:vAlign w:val="center"/>
          </w:tcPr>
          <w:p w:rsidR="005B060C" w:rsidRDefault="005B060C" w:rsidP="00DE2463">
            <w:pPr>
              <w:pStyle w:val="1"/>
              <w:rPr>
                <w:szCs w:val="22"/>
              </w:rPr>
            </w:pPr>
            <w:r>
              <w:rPr>
                <w:szCs w:val="22"/>
              </w:rPr>
              <w:t>№б/н от 15.03.2017</w:t>
            </w:r>
          </w:p>
        </w:tc>
      </w:tr>
    </w:tbl>
    <w:p w:rsidR="005B060C" w:rsidRDefault="005B060C" w:rsidP="005B060C">
      <w:pPr>
        <w:pStyle w:val="a6"/>
        <w:rPr>
          <w:lang w:val="en-US"/>
        </w:rPr>
      </w:pPr>
    </w:p>
    <w:tbl>
      <w:tblPr>
        <w:tblW w:w="5000" w:type="pct"/>
        <w:jc w:val="center"/>
        <w:tblLayout w:type="fixed"/>
        <w:tblCellMar>
          <w:left w:w="120" w:type="dxa"/>
          <w:right w:w="120" w:type="dxa"/>
        </w:tblCellMar>
        <w:tblLook w:val="0000" w:firstRow="0" w:lastRow="0" w:firstColumn="0" w:lastColumn="0" w:noHBand="0" w:noVBand="0"/>
      </w:tblPr>
      <w:tblGrid>
        <w:gridCol w:w="719"/>
        <w:gridCol w:w="2015"/>
        <w:gridCol w:w="966"/>
        <w:gridCol w:w="1241"/>
        <w:gridCol w:w="1205"/>
        <w:gridCol w:w="1279"/>
        <w:gridCol w:w="1279"/>
        <w:gridCol w:w="1286"/>
      </w:tblGrid>
      <w:tr w:rsidR="005B060C" w:rsidRPr="009C27F5" w:rsidTr="00DE2463">
        <w:trPr>
          <w:cantSplit/>
          <w:jc w:val="center"/>
        </w:trPr>
        <w:tc>
          <w:tcPr>
            <w:tcW w:w="10276" w:type="dxa"/>
            <w:gridSpan w:val="8"/>
            <w:tcBorders>
              <w:top w:val="single" w:sz="4" w:space="0" w:color="auto"/>
              <w:left w:val="double" w:sz="6" w:space="0" w:color="auto"/>
              <w:bottom w:val="single" w:sz="4" w:space="0" w:color="auto"/>
              <w:right w:val="double" w:sz="6" w:space="0" w:color="auto"/>
            </w:tcBorders>
            <w:shd w:val="clear" w:color="auto" w:fill="auto"/>
            <w:vAlign w:val="center"/>
          </w:tcPr>
          <w:p w:rsidR="005B060C" w:rsidRPr="009C27F5" w:rsidRDefault="005B060C" w:rsidP="00DE2463">
            <w:pPr>
              <w:pStyle w:val="aa"/>
            </w:pPr>
            <w:r w:rsidRPr="009C27F5">
              <w:t>2. Сведения о геодезической основе, использованной при подготовке межевого плана</w:t>
            </w:r>
            <w:r w:rsidRPr="009C27F5">
              <w:br/>
              <w:t xml:space="preserve">Система координат  </w:t>
            </w:r>
            <w:r>
              <w:t>МСК-26 от СК-95, зона 1</w:t>
            </w:r>
          </w:p>
        </w:tc>
      </w:tr>
      <w:tr w:rsidR="005B060C" w:rsidTr="00DE2463">
        <w:trPr>
          <w:cantSplit/>
          <w:jc w:val="center"/>
        </w:trPr>
        <w:tc>
          <w:tcPr>
            <w:tcW w:w="736" w:type="dxa"/>
            <w:vMerge w:val="restart"/>
            <w:tcBorders>
              <w:top w:val="single" w:sz="4" w:space="0" w:color="auto"/>
              <w:left w:val="double" w:sz="6" w:space="0" w:color="auto"/>
              <w:right w:val="single" w:sz="4" w:space="0" w:color="auto"/>
            </w:tcBorders>
            <w:shd w:val="clear" w:color="auto" w:fill="auto"/>
            <w:vAlign w:val="center"/>
          </w:tcPr>
          <w:p w:rsidR="005B060C" w:rsidRPr="006E390F" w:rsidRDefault="005B060C" w:rsidP="00DE2463">
            <w:pPr>
              <w:pStyle w:val="a7"/>
            </w:pPr>
            <w:r w:rsidRPr="006E390F">
              <w:t>№ п/п</w:t>
            </w:r>
          </w:p>
        </w:tc>
        <w:tc>
          <w:tcPr>
            <w:tcW w:w="2078" w:type="dxa"/>
            <w:vMerge w:val="restart"/>
            <w:tcBorders>
              <w:top w:val="single" w:sz="4" w:space="0" w:color="auto"/>
              <w:left w:val="single" w:sz="4" w:space="0" w:color="auto"/>
              <w:right w:val="single" w:sz="4" w:space="0" w:color="auto"/>
            </w:tcBorders>
            <w:shd w:val="clear" w:color="auto" w:fill="auto"/>
            <w:vAlign w:val="center"/>
          </w:tcPr>
          <w:p w:rsidR="005B060C" w:rsidRPr="006E390F" w:rsidRDefault="005B060C" w:rsidP="00DE2463">
            <w:pPr>
              <w:pStyle w:val="a7"/>
            </w:pPr>
            <w:r w:rsidRPr="006E390F">
              <w:t xml:space="preserve">Название </w:t>
            </w:r>
            <w:r>
              <w:t xml:space="preserve">пункта </w:t>
            </w:r>
            <w:r w:rsidRPr="006E390F">
              <w:t xml:space="preserve">и тип </w:t>
            </w:r>
            <w:r>
              <w:t>знака</w:t>
            </w:r>
            <w:r w:rsidRPr="006E390F">
              <w:t xml:space="preserve"> </w:t>
            </w:r>
            <w:r>
              <w:t>геодезической сети</w:t>
            </w:r>
          </w:p>
        </w:tc>
        <w:tc>
          <w:tcPr>
            <w:tcW w:w="992" w:type="dxa"/>
            <w:vMerge w:val="restart"/>
            <w:tcBorders>
              <w:top w:val="single" w:sz="4" w:space="0" w:color="auto"/>
              <w:left w:val="single" w:sz="4" w:space="0" w:color="auto"/>
              <w:right w:val="single" w:sz="4" w:space="0" w:color="auto"/>
            </w:tcBorders>
            <w:shd w:val="clear" w:color="auto" w:fill="auto"/>
            <w:vAlign w:val="center"/>
          </w:tcPr>
          <w:p w:rsidR="005B060C" w:rsidRPr="006E390F" w:rsidRDefault="005B060C" w:rsidP="00DE2463">
            <w:pPr>
              <w:pStyle w:val="a7"/>
            </w:pPr>
            <w:r w:rsidRPr="006E390F">
              <w:t xml:space="preserve">Класс </w:t>
            </w:r>
            <w:r>
              <w:t>геодезической сети</w:t>
            </w:r>
          </w:p>
        </w:tc>
        <w:tc>
          <w:tcPr>
            <w:tcW w:w="251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B060C" w:rsidRPr="002442D2" w:rsidRDefault="005B060C" w:rsidP="00DE2463">
            <w:pPr>
              <w:pStyle w:val="a7"/>
            </w:pPr>
            <w:r w:rsidRPr="002442D2">
              <w:t>Координаты, м</w:t>
            </w:r>
          </w:p>
        </w:tc>
        <w:tc>
          <w:tcPr>
            <w:tcW w:w="3955" w:type="dxa"/>
            <w:gridSpan w:val="3"/>
            <w:tcBorders>
              <w:top w:val="single" w:sz="4" w:space="0" w:color="auto"/>
              <w:left w:val="single" w:sz="4" w:space="0" w:color="auto"/>
              <w:bottom w:val="single" w:sz="4" w:space="0" w:color="auto"/>
              <w:right w:val="double" w:sz="6" w:space="0" w:color="auto"/>
            </w:tcBorders>
            <w:shd w:val="clear" w:color="auto" w:fill="auto"/>
            <w:vAlign w:val="center"/>
          </w:tcPr>
          <w:p w:rsidR="005B060C" w:rsidRPr="00E855E5" w:rsidRDefault="005B060C" w:rsidP="00DE2463">
            <w:pPr>
              <w:pStyle w:val="a7"/>
              <w:spacing w:after="20"/>
            </w:pPr>
            <w:r>
              <w:t>Сведения о состоянии на</w:t>
            </w:r>
            <w:r w:rsidRPr="00163A97">
              <w:br/>
            </w:r>
            <w:r>
              <w:t>11 мая 2017</w:t>
            </w:r>
          </w:p>
        </w:tc>
      </w:tr>
      <w:tr w:rsidR="005B060C" w:rsidTr="00DE2463">
        <w:trPr>
          <w:cantSplit/>
          <w:trHeight w:val="321"/>
          <w:jc w:val="center"/>
        </w:trPr>
        <w:tc>
          <w:tcPr>
            <w:tcW w:w="736" w:type="dxa"/>
            <w:vMerge/>
            <w:tcBorders>
              <w:left w:val="double" w:sz="6" w:space="0" w:color="auto"/>
              <w:bottom w:val="single" w:sz="4" w:space="0" w:color="auto"/>
              <w:right w:val="single" w:sz="4" w:space="0" w:color="auto"/>
            </w:tcBorders>
            <w:shd w:val="clear" w:color="auto" w:fill="auto"/>
            <w:vAlign w:val="center"/>
          </w:tcPr>
          <w:p w:rsidR="005B060C" w:rsidRDefault="005B060C" w:rsidP="00DE2463">
            <w:pPr>
              <w:pStyle w:val="1"/>
              <w:spacing w:before="60" w:after="60"/>
              <w:jc w:val="center"/>
            </w:pPr>
          </w:p>
        </w:tc>
        <w:tc>
          <w:tcPr>
            <w:tcW w:w="2078" w:type="dxa"/>
            <w:vMerge/>
            <w:tcBorders>
              <w:left w:val="single" w:sz="4" w:space="0" w:color="auto"/>
              <w:bottom w:val="single" w:sz="4" w:space="0" w:color="auto"/>
              <w:right w:val="single" w:sz="4" w:space="0" w:color="auto"/>
            </w:tcBorders>
            <w:shd w:val="clear" w:color="auto" w:fill="auto"/>
            <w:vAlign w:val="center"/>
          </w:tcPr>
          <w:p w:rsidR="005B060C" w:rsidRDefault="005B060C" w:rsidP="00DE2463">
            <w:pPr>
              <w:pStyle w:val="1"/>
              <w:spacing w:before="60" w:after="60"/>
              <w:jc w:val="center"/>
            </w:pPr>
          </w:p>
        </w:tc>
        <w:tc>
          <w:tcPr>
            <w:tcW w:w="992" w:type="dxa"/>
            <w:vMerge/>
            <w:tcBorders>
              <w:left w:val="single" w:sz="4" w:space="0" w:color="auto"/>
              <w:bottom w:val="single" w:sz="4" w:space="0" w:color="auto"/>
              <w:right w:val="single" w:sz="4" w:space="0" w:color="auto"/>
            </w:tcBorders>
            <w:shd w:val="clear" w:color="auto" w:fill="auto"/>
            <w:vAlign w:val="center"/>
          </w:tcPr>
          <w:p w:rsidR="005B060C" w:rsidRDefault="005B060C" w:rsidP="00DE2463">
            <w:pPr>
              <w:pStyle w:val="1"/>
              <w:spacing w:before="60" w:after="60"/>
              <w:jc w:val="cente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B060C" w:rsidRPr="006E390F" w:rsidRDefault="005B060C" w:rsidP="00DE2463">
            <w:pPr>
              <w:pStyle w:val="a7"/>
            </w:pPr>
            <w:r w:rsidRPr="006E390F">
              <w:t>Х</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center"/>
          </w:tcPr>
          <w:p w:rsidR="005B060C" w:rsidRPr="006E390F" w:rsidRDefault="005B060C" w:rsidP="00DE2463">
            <w:pPr>
              <w:pStyle w:val="a7"/>
            </w:pPr>
            <w:r w:rsidRPr="006E390F">
              <w:rPr>
                <w:lang w:val="en-US"/>
              </w:rPr>
              <w:t>Y</w:t>
            </w:r>
          </w:p>
        </w:tc>
        <w:tc>
          <w:tcPr>
            <w:tcW w:w="1316" w:type="dxa"/>
            <w:tcBorders>
              <w:top w:val="single" w:sz="4" w:space="0" w:color="auto"/>
              <w:left w:val="single" w:sz="4" w:space="0" w:color="auto"/>
              <w:bottom w:val="single" w:sz="4" w:space="0" w:color="auto"/>
              <w:right w:val="single" w:sz="4" w:space="0" w:color="auto"/>
            </w:tcBorders>
            <w:shd w:val="clear" w:color="auto" w:fill="auto"/>
            <w:vAlign w:val="center"/>
          </w:tcPr>
          <w:p w:rsidR="005B060C" w:rsidRPr="006E390F" w:rsidRDefault="005B060C" w:rsidP="00DE2463">
            <w:pPr>
              <w:pStyle w:val="a7"/>
            </w:pPr>
            <w:r>
              <w:t>наружного знака пункта</w:t>
            </w:r>
          </w:p>
        </w:tc>
        <w:tc>
          <w:tcPr>
            <w:tcW w:w="1316" w:type="dxa"/>
            <w:tcBorders>
              <w:top w:val="single" w:sz="4" w:space="0" w:color="auto"/>
              <w:left w:val="single" w:sz="4" w:space="0" w:color="auto"/>
              <w:bottom w:val="single" w:sz="4" w:space="0" w:color="auto"/>
              <w:right w:val="single" w:sz="4" w:space="0" w:color="auto"/>
            </w:tcBorders>
            <w:shd w:val="clear" w:color="auto" w:fill="auto"/>
            <w:vAlign w:val="center"/>
          </w:tcPr>
          <w:p w:rsidR="005B060C" w:rsidRPr="006E390F" w:rsidRDefault="005B060C" w:rsidP="00DE2463">
            <w:pPr>
              <w:pStyle w:val="a7"/>
            </w:pPr>
            <w:r>
              <w:t>центра знака</w:t>
            </w:r>
          </w:p>
        </w:tc>
        <w:tc>
          <w:tcPr>
            <w:tcW w:w="1323" w:type="dxa"/>
            <w:tcBorders>
              <w:top w:val="single" w:sz="4" w:space="0" w:color="auto"/>
              <w:left w:val="single" w:sz="4" w:space="0" w:color="auto"/>
              <w:bottom w:val="single" w:sz="4" w:space="0" w:color="auto"/>
              <w:right w:val="double" w:sz="6" w:space="0" w:color="auto"/>
            </w:tcBorders>
            <w:shd w:val="clear" w:color="auto" w:fill="auto"/>
            <w:vAlign w:val="center"/>
          </w:tcPr>
          <w:p w:rsidR="005B060C" w:rsidRPr="006E390F" w:rsidRDefault="005B060C" w:rsidP="00DE2463">
            <w:pPr>
              <w:pStyle w:val="a7"/>
            </w:pPr>
            <w:r>
              <w:t>марки</w:t>
            </w:r>
          </w:p>
        </w:tc>
      </w:tr>
    </w:tbl>
    <w:p w:rsidR="005B060C" w:rsidRPr="00163A97" w:rsidRDefault="005B060C" w:rsidP="005B060C">
      <w:pPr>
        <w:pStyle w:val="a6"/>
      </w:pPr>
    </w:p>
    <w:tbl>
      <w:tblPr>
        <w:tblW w:w="5000" w:type="pct"/>
        <w:jc w:val="center"/>
        <w:tblLayout w:type="fixed"/>
        <w:tblCellMar>
          <w:left w:w="120" w:type="dxa"/>
          <w:right w:w="120" w:type="dxa"/>
        </w:tblCellMar>
        <w:tblLook w:val="0000" w:firstRow="0" w:lastRow="0" w:firstColumn="0" w:lastColumn="0" w:noHBand="0" w:noVBand="0"/>
      </w:tblPr>
      <w:tblGrid>
        <w:gridCol w:w="719"/>
        <w:gridCol w:w="2022"/>
        <w:gridCol w:w="959"/>
        <w:gridCol w:w="1241"/>
        <w:gridCol w:w="1209"/>
        <w:gridCol w:w="1275"/>
        <w:gridCol w:w="1279"/>
        <w:gridCol w:w="1286"/>
      </w:tblGrid>
      <w:tr w:rsidR="005B060C" w:rsidTr="00DE2463">
        <w:trPr>
          <w:cantSplit/>
          <w:tblHeader/>
          <w:jc w:val="center"/>
        </w:trPr>
        <w:tc>
          <w:tcPr>
            <w:tcW w:w="736" w:type="dxa"/>
            <w:tcBorders>
              <w:top w:val="single" w:sz="4" w:space="0" w:color="auto"/>
              <w:left w:val="double" w:sz="6" w:space="0" w:color="auto"/>
              <w:bottom w:val="single" w:sz="4" w:space="0" w:color="auto"/>
              <w:right w:val="single" w:sz="4" w:space="0" w:color="auto"/>
            </w:tcBorders>
            <w:shd w:val="clear" w:color="auto" w:fill="auto"/>
          </w:tcPr>
          <w:p w:rsidR="005B060C" w:rsidRPr="006E390F" w:rsidRDefault="005B060C" w:rsidP="00DE2463">
            <w:pPr>
              <w:pStyle w:val="a9"/>
            </w:pPr>
            <w:r w:rsidRPr="006E390F">
              <w:t>1</w:t>
            </w:r>
          </w:p>
        </w:tc>
        <w:tc>
          <w:tcPr>
            <w:tcW w:w="2086" w:type="dxa"/>
            <w:tcBorders>
              <w:top w:val="single" w:sz="4" w:space="0" w:color="auto"/>
              <w:left w:val="single" w:sz="4" w:space="0" w:color="auto"/>
              <w:bottom w:val="single" w:sz="4" w:space="0" w:color="auto"/>
              <w:right w:val="single" w:sz="4" w:space="0" w:color="auto"/>
            </w:tcBorders>
            <w:shd w:val="clear" w:color="auto" w:fill="auto"/>
          </w:tcPr>
          <w:p w:rsidR="005B060C" w:rsidRPr="006E390F" w:rsidRDefault="005B060C" w:rsidP="00DE2463">
            <w:pPr>
              <w:pStyle w:val="a9"/>
            </w:pPr>
            <w:r w:rsidRPr="006E390F">
              <w:t>2</w:t>
            </w:r>
          </w:p>
        </w:tc>
        <w:tc>
          <w:tcPr>
            <w:tcW w:w="984" w:type="dxa"/>
            <w:tcBorders>
              <w:top w:val="single" w:sz="4" w:space="0" w:color="auto"/>
              <w:left w:val="single" w:sz="4" w:space="0" w:color="auto"/>
              <w:bottom w:val="single" w:sz="4" w:space="0" w:color="auto"/>
              <w:right w:val="single" w:sz="4" w:space="0" w:color="auto"/>
            </w:tcBorders>
            <w:shd w:val="clear" w:color="auto" w:fill="auto"/>
          </w:tcPr>
          <w:p w:rsidR="005B060C" w:rsidRPr="006E390F" w:rsidRDefault="005B060C" w:rsidP="00DE2463">
            <w:pPr>
              <w:pStyle w:val="a9"/>
            </w:pPr>
            <w:r w:rsidRPr="006E390F">
              <w:t>3</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5B060C" w:rsidRPr="006E390F" w:rsidRDefault="005B060C" w:rsidP="00DE2463">
            <w:pPr>
              <w:pStyle w:val="a9"/>
            </w:pPr>
            <w:r w:rsidRPr="006E390F">
              <w:t>4</w:t>
            </w: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5B060C" w:rsidRPr="006E390F" w:rsidRDefault="005B060C" w:rsidP="00DE2463">
            <w:pPr>
              <w:pStyle w:val="a9"/>
            </w:pPr>
            <w:r w:rsidRPr="006E390F">
              <w:t>5</w:t>
            </w:r>
          </w:p>
        </w:tc>
        <w:tc>
          <w:tcPr>
            <w:tcW w:w="1312" w:type="dxa"/>
            <w:tcBorders>
              <w:top w:val="single" w:sz="4" w:space="0" w:color="auto"/>
              <w:left w:val="single" w:sz="4" w:space="0" w:color="auto"/>
              <w:bottom w:val="single" w:sz="4" w:space="0" w:color="auto"/>
              <w:right w:val="single" w:sz="4" w:space="0" w:color="auto"/>
            </w:tcBorders>
            <w:shd w:val="clear" w:color="auto" w:fill="auto"/>
          </w:tcPr>
          <w:p w:rsidR="005B060C" w:rsidRPr="00163A97" w:rsidRDefault="005B060C" w:rsidP="00DE2463">
            <w:pPr>
              <w:pStyle w:val="a9"/>
            </w:pPr>
            <w:r w:rsidRPr="00163A97">
              <w:t>6</w:t>
            </w:r>
          </w:p>
        </w:tc>
        <w:tc>
          <w:tcPr>
            <w:tcW w:w="1316" w:type="dxa"/>
            <w:tcBorders>
              <w:top w:val="single" w:sz="4" w:space="0" w:color="auto"/>
              <w:left w:val="single" w:sz="4" w:space="0" w:color="auto"/>
              <w:bottom w:val="single" w:sz="4" w:space="0" w:color="auto"/>
              <w:right w:val="single" w:sz="4" w:space="0" w:color="auto"/>
            </w:tcBorders>
            <w:shd w:val="clear" w:color="auto" w:fill="auto"/>
          </w:tcPr>
          <w:p w:rsidR="005B060C" w:rsidRPr="00163A97" w:rsidRDefault="005B060C" w:rsidP="00DE2463">
            <w:pPr>
              <w:pStyle w:val="a9"/>
            </w:pPr>
            <w:r w:rsidRPr="00163A97">
              <w:t>7</w:t>
            </w:r>
          </w:p>
        </w:tc>
        <w:tc>
          <w:tcPr>
            <w:tcW w:w="1323" w:type="dxa"/>
            <w:tcBorders>
              <w:top w:val="single" w:sz="4" w:space="0" w:color="auto"/>
              <w:left w:val="single" w:sz="4" w:space="0" w:color="auto"/>
              <w:bottom w:val="single" w:sz="4" w:space="0" w:color="auto"/>
              <w:right w:val="double" w:sz="6" w:space="0" w:color="auto"/>
            </w:tcBorders>
            <w:shd w:val="clear" w:color="auto" w:fill="auto"/>
          </w:tcPr>
          <w:p w:rsidR="005B060C" w:rsidRPr="00163A97" w:rsidRDefault="005B060C" w:rsidP="00DE2463">
            <w:pPr>
              <w:pStyle w:val="a9"/>
            </w:pPr>
            <w:r w:rsidRPr="00163A97">
              <w:t>8</w:t>
            </w:r>
          </w:p>
        </w:tc>
      </w:tr>
      <w:tr w:rsidR="005B060C" w:rsidRPr="00DB7FFE" w:rsidTr="00DE2463">
        <w:trPr>
          <w:cantSplit/>
          <w:jc w:val="center"/>
        </w:trPr>
        <w:tc>
          <w:tcPr>
            <w:tcW w:w="736" w:type="dxa"/>
            <w:tcBorders>
              <w:top w:val="single" w:sz="4" w:space="0" w:color="auto"/>
              <w:left w:val="double" w:sz="6" w:space="0" w:color="auto"/>
              <w:bottom w:val="single" w:sz="4" w:space="0" w:color="auto"/>
              <w:right w:val="single" w:sz="4" w:space="0" w:color="auto"/>
            </w:tcBorders>
            <w:shd w:val="clear" w:color="auto" w:fill="auto"/>
            <w:tcMar>
              <w:left w:w="28" w:type="dxa"/>
            </w:tcMar>
            <w:vAlign w:val="center"/>
          </w:tcPr>
          <w:p w:rsidR="005B060C" w:rsidRPr="00221DE9" w:rsidRDefault="005B060C" w:rsidP="005C21A2">
            <w:pPr>
              <w:pStyle w:val="a8"/>
              <w:numPr>
                <w:ilvl w:val="0"/>
                <w:numId w:val="30"/>
              </w:numPr>
              <w:jc w:val="center"/>
            </w:pPr>
          </w:p>
        </w:tc>
        <w:tc>
          <w:tcPr>
            <w:tcW w:w="2086" w:type="dxa"/>
            <w:tcBorders>
              <w:top w:val="single" w:sz="4" w:space="0" w:color="auto"/>
              <w:left w:val="single" w:sz="4" w:space="0" w:color="auto"/>
              <w:bottom w:val="single" w:sz="4" w:space="0" w:color="auto"/>
              <w:right w:val="single" w:sz="4" w:space="0" w:color="auto"/>
            </w:tcBorders>
            <w:shd w:val="clear" w:color="auto" w:fill="auto"/>
            <w:vAlign w:val="center"/>
          </w:tcPr>
          <w:p w:rsidR="005B060C" w:rsidRPr="00331F6B" w:rsidRDefault="005B060C" w:rsidP="00DE2463">
            <w:pPr>
              <w:pStyle w:val="1"/>
            </w:pPr>
            <w:r>
              <w:t>Три  кургана, центр 1 оп</w:t>
            </w:r>
          </w:p>
        </w:tc>
        <w:tc>
          <w:tcPr>
            <w:tcW w:w="984" w:type="dxa"/>
            <w:tcBorders>
              <w:top w:val="single" w:sz="4" w:space="0" w:color="auto"/>
              <w:left w:val="single" w:sz="4" w:space="0" w:color="auto"/>
              <w:bottom w:val="single" w:sz="4" w:space="0" w:color="auto"/>
              <w:right w:val="single" w:sz="4" w:space="0" w:color="auto"/>
            </w:tcBorders>
            <w:shd w:val="clear" w:color="auto" w:fill="auto"/>
            <w:vAlign w:val="center"/>
          </w:tcPr>
          <w:p w:rsidR="005B060C" w:rsidRPr="00331F6B" w:rsidRDefault="005B060C" w:rsidP="00DE2463">
            <w:pPr>
              <w:pStyle w:val="1"/>
              <w:jc w:val="center"/>
            </w:pPr>
            <w:r>
              <w:t>2 кл</w:t>
            </w:r>
          </w:p>
        </w:tc>
        <w:tc>
          <w:tcPr>
            <w:tcW w:w="1276" w:type="dxa"/>
            <w:tcBorders>
              <w:top w:val="single" w:sz="4" w:space="0" w:color="auto"/>
              <w:left w:val="single" w:sz="4" w:space="0" w:color="auto"/>
              <w:bottom w:val="single" w:sz="4" w:space="0" w:color="auto"/>
              <w:right w:val="single" w:sz="4" w:space="0" w:color="auto"/>
            </w:tcBorders>
            <w:shd w:val="clear" w:color="auto" w:fill="auto"/>
            <w:tcMar>
              <w:left w:w="28" w:type="dxa"/>
            </w:tcMar>
            <w:vAlign w:val="center"/>
          </w:tcPr>
          <w:p w:rsidR="005B060C" w:rsidRPr="00331F6B" w:rsidRDefault="005B060C" w:rsidP="00DE2463">
            <w:pPr>
              <w:pStyle w:val="1"/>
              <w:jc w:val="right"/>
            </w:pPr>
            <w:r>
              <w:t>501876,01</w:t>
            </w:r>
          </w:p>
        </w:tc>
        <w:tc>
          <w:tcPr>
            <w:tcW w:w="1243" w:type="dxa"/>
            <w:tcBorders>
              <w:top w:val="single" w:sz="4" w:space="0" w:color="auto"/>
              <w:left w:val="single" w:sz="4" w:space="0" w:color="auto"/>
              <w:bottom w:val="single" w:sz="4" w:space="0" w:color="auto"/>
              <w:right w:val="single" w:sz="4" w:space="0" w:color="auto"/>
            </w:tcBorders>
            <w:shd w:val="clear" w:color="auto" w:fill="auto"/>
            <w:tcMar>
              <w:left w:w="28" w:type="dxa"/>
            </w:tcMar>
            <w:vAlign w:val="center"/>
          </w:tcPr>
          <w:p w:rsidR="005B060C" w:rsidRPr="00331F6B" w:rsidRDefault="005B060C" w:rsidP="00DE2463">
            <w:pPr>
              <w:pStyle w:val="1"/>
              <w:jc w:val="right"/>
            </w:pPr>
            <w:r>
              <w:t>1369986,42</w:t>
            </w:r>
          </w:p>
        </w:tc>
        <w:tc>
          <w:tcPr>
            <w:tcW w:w="1312" w:type="dxa"/>
            <w:tcBorders>
              <w:top w:val="single" w:sz="4" w:space="0" w:color="auto"/>
              <w:left w:val="single" w:sz="4" w:space="0" w:color="auto"/>
              <w:bottom w:val="single" w:sz="4" w:space="0" w:color="auto"/>
              <w:right w:val="single" w:sz="4" w:space="0" w:color="auto"/>
            </w:tcBorders>
            <w:shd w:val="clear" w:color="auto" w:fill="auto"/>
            <w:vAlign w:val="center"/>
          </w:tcPr>
          <w:p w:rsidR="005B060C" w:rsidRPr="00331F6B" w:rsidRDefault="005B060C" w:rsidP="00DE2463">
            <w:pPr>
              <w:pStyle w:val="1"/>
            </w:pPr>
            <w:r>
              <w:t>сохранился</w:t>
            </w:r>
          </w:p>
        </w:tc>
        <w:tc>
          <w:tcPr>
            <w:tcW w:w="1316" w:type="dxa"/>
            <w:tcBorders>
              <w:top w:val="single" w:sz="4" w:space="0" w:color="auto"/>
              <w:left w:val="single" w:sz="4" w:space="0" w:color="auto"/>
              <w:bottom w:val="single" w:sz="4" w:space="0" w:color="auto"/>
              <w:right w:val="single" w:sz="4" w:space="0" w:color="auto"/>
            </w:tcBorders>
            <w:shd w:val="clear" w:color="auto" w:fill="auto"/>
            <w:vAlign w:val="center"/>
          </w:tcPr>
          <w:p w:rsidR="005B060C" w:rsidRPr="00331F6B" w:rsidRDefault="005B060C" w:rsidP="00DE2463">
            <w:pPr>
              <w:pStyle w:val="1"/>
            </w:pPr>
            <w:r>
              <w:t>сохранился</w:t>
            </w:r>
          </w:p>
        </w:tc>
        <w:tc>
          <w:tcPr>
            <w:tcW w:w="1323" w:type="dxa"/>
            <w:tcBorders>
              <w:top w:val="single" w:sz="4" w:space="0" w:color="auto"/>
              <w:left w:val="single" w:sz="4" w:space="0" w:color="auto"/>
              <w:bottom w:val="single" w:sz="4" w:space="0" w:color="auto"/>
              <w:right w:val="double" w:sz="6" w:space="0" w:color="auto"/>
            </w:tcBorders>
            <w:shd w:val="clear" w:color="auto" w:fill="auto"/>
            <w:vAlign w:val="center"/>
          </w:tcPr>
          <w:p w:rsidR="005B060C" w:rsidRPr="00331F6B" w:rsidRDefault="005B060C" w:rsidP="00DE2463">
            <w:pPr>
              <w:pStyle w:val="1"/>
            </w:pPr>
            <w:r>
              <w:t>сохранился</w:t>
            </w:r>
          </w:p>
        </w:tc>
      </w:tr>
      <w:tr w:rsidR="005B060C" w:rsidRPr="00DB7FFE" w:rsidTr="00DE2463">
        <w:trPr>
          <w:cantSplit/>
          <w:jc w:val="center"/>
        </w:trPr>
        <w:tc>
          <w:tcPr>
            <w:tcW w:w="736" w:type="dxa"/>
            <w:tcBorders>
              <w:top w:val="single" w:sz="4" w:space="0" w:color="auto"/>
              <w:left w:val="double" w:sz="6" w:space="0" w:color="auto"/>
              <w:bottom w:val="single" w:sz="4" w:space="0" w:color="auto"/>
              <w:right w:val="single" w:sz="4" w:space="0" w:color="auto"/>
            </w:tcBorders>
            <w:shd w:val="clear" w:color="auto" w:fill="auto"/>
            <w:tcMar>
              <w:left w:w="28" w:type="dxa"/>
            </w:tcMar>
            <w:vAlign w:val="center"/>
          </w:tcPr>
          <w:p w:rsidR="005B060C" w:rsidRPr="00221DE9" w:rsidRDefault="005B060C" w:rsidP="005C21A2">
            <w:pPr>
              <w:pStyle w:val="a8"/>
              <w:numPr>
                <w:ilvl w:val="0"/>
                <w:numId w:val="30"/>
              </w:numPr>
              <w:jc w:val="center"/>
            </w:pPr>
          </w:p>
        </w:tc>
        <w:tc>
          <w:tcPr>
            <w:tcW w:w="2086" w:type="dxa"/>
            <w:tcBorders>
              <w:top w:val="single" w:sz="4" w:space="0" w:color="auto"/>
              <w:left w:val="single" w:sz="4" w:space="0" w:color="auto"/>
              <w:bottom w:val="single" w:sz="4" w:space="0" w:color="auto"/>
              <w:right w:val="single" w:sz="4" w:space="0" w:color="auto"/>
            </w:tcBorders>
            <w:shd w:val="clear" w:color="auto" w:fill="auto"/>
            <w:vAlign w:val="center"/>
          </w:tcPr>
          <w:p w:rsidR="005B060C" w:rsidRPr="00331F6B" w:rsidRDefault="005B060C" w:rsidP="00DE2463">
            <w:pPr>
              <w:pStyle w:val="1"/>
            </w:pPr>
            <w:r>
              <w:t>Горобцы, центр 1 оп</w:t>
            </w:r>
          </w:p>
        </w:tc>
        <w:tc>
          <w:tcPr>
            <w:tcW w:w="984" w:type="dxa"/>
            <w:tcBorders>
              <w:top w:val="single" w:sz="4" w:space="0" w:color="auto"/>
              <w:left w:val="single" w:sz="4" w:space="0" w:color="auto"/>
              <w:bottom w:val="single" w:sz="4" w:space="0" w:color="auto"/>
              <w:right w:val="single" w:sz="4" w:space="0" w:color="auto"/>
            </w:tcBorders>
            <w:shd w:val="clear" w:color="auto" w:fill="auto"/>
            <w:vAlign w:val="center"/>
          </w:tcPr>
          <w:p w:rsidR="005B060C" w:rsidRPr="00331F6B" w:rsidRDefault="005B060C" w:rsidP="00DE2463">
            <w:pPr>
              <w:pStyle w:val="1"/>
              <w:jc w:val="center"/>
            </w:pPr>
            <w:r>
              <w:t>3 кл</w:t>
            </w:r>
          </w:p>
        </w:tc>
        <w:tc>
          <w:tcPr>
            <w:tcW w:w="1276" w:type="dxa"/>
            <w:tcBorders>
              <w:top w:val="single" w:sz="4" w:space="0" w:color="auto"/>
              <w:left w:val="single" w:sz="4" w:space="0" w:color="auto"/>
              <w:bottom w:val="single" w:sz="4" w:space="0" w:color="auto"/>
              <w:right w:val="single" w:sz="4" w:space="0" w:color="auto"/>
            </w:tcBorders>
            <w:shd w:val="clear" w:color="auto" w:fill="auto"/>
            <w:tcMar>
              <w:left w:w="28" w:type="dxa"/>
            </w:tcMar>
            <w:vAlign w:val="center"/>
          </w:tcPr>
          <w:p w:rsidR="005B060C" w:rsidRPr="00331F6B" w:rsidRDefault="005B060C" w:rsidP="00DE2463">
            <w:pPr>
              <w:pStyle w:val="1"/>
              <w:jc w:val="right"/>
            </w:pPr>
            <w:r>
              <w:t>513475,68</w:t>
            </w:r>
          </w:p>
        </w:tc>
        <w:tc>
          <w:tcPr>
            <w:tcW w:w="1243" w:type="dxa"/>
            <w:tcBorders>
              <w:top w:val="single" w:sz="4" w:space="0" w:color="auto"/>
              <w:left w:val="single" w:sz="4" w:space="0" w:color="auto"/>
              <w:bottom w:val="single" w:sz="4" w:space="0" w:color="auto"/>
              <w:right w:val="single" w:sz="4" w:space="0" w:color="auto"/>
            </w:tcBorders>
            <w:shd w:val="clear" w:color="auto" w:fill="auto"/>
            <w:tcMar>
              <w:left w:w="28" w:type="dxa"/>
            </w:tcMar>
            <w:vAlign w:val="center"/>
          </w:tcPr>
          <w:p w:rsidR="005B060C" w:rsidRPr="00331F6B" w:rsidRDefault="005B060C" w:rsidP="00DE2463">
            <w:pPr>
              <w:pStyle w:val="1"/>
              <w:jc w:val="right"/>
            </w:pPr>
            <w:r>
              <w:t>1389677,59</w:t>
            </w:r>
          </w:p>
        </w:tc>
        <w:tc>
          <w:tcPr>
            <w:tcW w:w="1312" w:type="dxa"/>
            <w:tcBorders>
              <w:top w:val="single" w:sz="4" w:space="0" w:color="auto"/>
              <w:left w:val="single" w:sz="4" w:space="0" w:color="auto"/>
              <w:bottom w:val="single" w:sz="4" w:space="0" w:color="auto"/>
              <w:right w:val="single" w:sz="4" w:space="0" w:color="auto"/>
            </w:tcBorders>
            <w:shd w:val="clear" w:color="auto" w:fill="auto"/>
            <w:vAlign w:val="center"/>
          </w:tcPr>
          <w:p w:rsidR="005B060C" w:rsidRPr="00331F6B" w:rsidRDefault="005B060C" w:rsidP="00DE2463">
            <w:pPr>
              <w:pStyle w:val="1"/>
            </w:pPr>
            <w:r>
              <w:t>сохранился</w:t>
            </w:r>
          </w:p>
        </w:tc>
        <w:tc>
          <w:tcPr>
            <w:tcW w:w="1316" w:type="dxa"/>
            <w:tcBorders>
              <w:top w:val="single" w:sz="4" w:space="0" w:color="auto"/>
              <w:left w:val="single" w:sz="4" w:space="0" w:color="auto"/>
              <w:bottom w:val="single" w:sz="4" w:space="0" w:color="auto"/>
              <w:right w:val="single" w:sz="4" w:space="0" w:color="auto"/>
            </w:tcBorders>
            <w:shd w:val="clear" w:color="auto" w:fill="auto"/>
            <w:vAlign w:val="center"/>
          </w:tcPr>
          <w:p w:rsidR="005B060C" w:rsidRPr="00331F6B" w:rsidRDefault="005B060C" w:rsidP="00DE2463">
            <w:pPr>
              <w:pStyle w:val="1"/>
            </w:pPr>
            <w:r>
              <w:t>сохранился</w:t>
            </w:r>
          </w:p>
        </w:tc>
        <w:tc>
          <w:tcPr>
            <w:tcW w:w="1323" w:type="dxa"/>
            <w:tcBorders>
              <w:top w:val="single" w:sz="4" w:space="0" w:color="auto"/>
              <w:left w:val="single" w:sz="4" w:space="0" w:color="auto"/>
              <w:bottom w:val="single" w:sz="4" w:space="0" w:color="auto"/>
              <w:right w:val="double" w:sz="6" w:space="0" w:color="auto"/>
            </w:tcBorders>
            <w:shd w:val="clear" w:color="auto" w:fill="auto"/>
            <w:vAlign w:val="center"/>
          </w:tcPr>
          <w:p w:rsidR="005B060C" w:rsidRPr="00331F6B" w:rsidRDefault="005B060C" w:rsidP="00DE2463">
            <w:pPr>
              <w:pStyle w:val="1"/>
            </w:pPr>
            <w:r>
              <w:t>сохранился</w:t>
            </w:r>
          </w:p>
        </w:tc>
      </w:tr>
      <w:tr w:rsidR="005B060C" w:rsidRPr="00DB7FFE" w:rsidTr="00DE2463">
        <w:trPr>
          <w:cantSplit/>
          <w:jc w:val="center"/>
        </w:trPr>
        <w:tc>
          <w:tcPr>
            <w:tcW w:w="736" w:type="dxa"/>
            <w:tcBorders>
              <w:top w:val="single" w:sz="4" w:space="0" w:color="auto"/>
              <w:left w:val="double" w:sz="6" w:space="0" w:color="auto"/>
              <w:bottom w:val="single" w:sz="4" w:space="0" w:color="auto"/>
              <w:right w:val="single" w:sz="4" w:space="0" w:color="auto"/>
            </w:tcBorders>
            <w:shd w:val="clear" w:color="auto" w:fill="auto"/>
            <w:tcMar>
              <w:left w:w="28" w:type="dxa"/>
            </w:tcMar>
            <w:vAlign w:val="center"/>
          </w:tcPr>
          <w:p w:rsidR="005B060C" w:rsidRPr="00221DE9" w:rsidRDefault="005B060C" w:rsidP="005C21A2">
            <w:pPr>
              <w:pStyle w:val="a8"/>
              <w:numPr>
                <w:ilvl w:val="0"/>
                <w:numId w:val="30"/>
              </w:numPr>
              <w:jc w:val="center"/>
            </w:pPr>
          </w:p>
        </w:tc>
        <w:tc>
          <w:tcPr>
            <w:tcW w:w="2086" w:type="dxa"/>
            <w:tcBorders>
              <w:top w:val="single" w:sz="4" w:space="0" w:color="auto"/>
              <w:left w:val="single" w:sz="4" w:space="0" w:color="auto"/>
              <w:bottom w:val="single" w:sz="4" w:space="0" w:color="auto"/>
              <w:right w:val="single" w:sz="4" w:space="0" w:color="auto"/>
            </w:tcBorders>
            <w:shd w:val="clear" w:color="auto" w:fill="auto"/>
            <w:vAlign w:val="center"/>
          </w:tcPr>
          <w:p w:rsidR="005B060C" w:rsidRPr="00331F6B" w:rsidRDefault="005B060C" w:rsidP="00DE2463">
            <w:pPr>
              <w:pStyle w:val="1"/>
            </w:pPr>
            <w:r>
              <w:t>Моргун- Гора, центр 57 оп</w:t>
            </w:r>
          </w:p>
        </w:tc>
        <w:tc>
          <w:tcPr>
            <w:tcW w:w="984" w:type="dxa"/>
            <w:tcBorders>
              <w:top w:val="single" w:sz="4" w:space="0" w:color="auto"/>
              <w:left w:val="single" w:sz="4" w:space="0" w:color="auto"/>
              <w:bottom w:val="single" w:sz="4" w:space="0" w:color="auto"/>
              <w:right w:val="single" w:sz="4" w:space="0" w:color="auto"/>
            </w:tcBorders>
            <w:shd w:val="clear" w:color="auto" w:fill="auto"/>
            <w:vAlign w:val="center"/>
          </w:tcPr>
          <w:p w:rsidR="005B060C" w:rsidRPr="00331F6B" w:rsidRDefault="005B060C" w:rsidP="00DE2463">
            <w:pPr>
              <w:pStyle w:val="1"/>
              <w:jc w:val="center"/>
            </w:pPr>
            <w:r>
              <w:t>III</w:t>
            </w:r>
          </w:p>
        </w:tc>
        <w:tc>
          <w:tcPr>
            <w:tcW w:w="1276" w:type="dxa"/>
            <w:tcBorders>
              <w:top w:val="single" w:sz="4" w:space="0" w:color="auto"/>
              <w:left w:val="single" w:sz="4" w:space="0" w:color="auto"/>
              <w:bottom w:val="single" w:sz="4" w:space="0" w:color="auto"/>
              <w:right w:val="single" w:sz="4" w:space="0" w:color="auto"/>
            </w:tcBorders>
            <w:shd w:val="clear" w:color="auto" w:fill="auto"/>
            <w:tcMar>
              <w:left w:w="28" w:type="dxa"/>
            </w:tcMar>
            <w:vAlign w:val="center"/>
          </w:tcPr>
          <w:p w:rsidR="005B060C" w:rsidRPr="00331F6B" w:rsidRDefault="005B060C" w:rsidP="00DE2463">
            <w:pPr>
              <w:pStyle w:val="1"/>
              <w:jc w:val="right"/>
            </w:pPr>
            <w:r>
              <w:t>485043,65</w:t>
            </w:r>
          </w:p>
        </w:tc>
        <w:tc>
          <w:tcPr>
            <w:tcW w:w="1243" w:type="dxa"/>
            <w:tcBorders>
              <w:top w:val="single" w:sz="4" w:space="0" w:color="auto"/>
              <w:left w:val="single" w:sz="4" w:space="0" w:color="auto"/>
              <w:bottom w:val="single" w:sz="4" w:space="0" w:color="auto"/>
              <w:right w:val="single" w:sz="4" w:space="0" w:color="auto"/>
            </w:tcBorders>
            <w:shd w:val="clear" w:color="auto" w:fill="auto"/>
            <w:tcMar>
              <w:left w:w="28" w:type="dxa"/>
            </w:tcMar>
            <w:vAlign w:val="center"/>
          </w:tcPr>
          <w:p w:rsidR="005B060C" w:rsidRPr="00331F6B" w:rsidRDefault="005B060C" w:rsidP="00DE2463">
            <w:pPr>
              <w:pStyle w:val="1"/>
              <w:jc w:val="right"/>
            </w:pPr>
            <w:r>
              <w:t>1384547,45</w:t>
            </w:r>
          </w:p>
        </w:tc>
        <w:tc>
          <w:tcPr>
            <w:tcW w:w="1312" w:type="dxa"/>
            <w:tcBorders>
              <w:top w:val="single" w:sz="4" w:space="0" w:color="auto"/>
              <w:left w:val="single" w:sz="4" w:space="0" w:color="auto"/>
              <w:bottom w:val="single" w:sz="4" w:space="0" w:color="auto"/>
              <w:right w:val="single" w:sz="4" w:space="0" w:color="auto"/>
            </w:tcBorders>
            <w:shd w:val="clear" w:color="auto" w:fill="auto"/>
            <w:vAlign w:val="center"/>
          </w:tcPr>
          <w:p w:rsidR="005B060C" w:rsidRPr="00331F6B" w:rsidRDefault="005B060C" w:rsidP="00DE2463">
            <w:pPr>
              <w:pStyle w:val="1"/>
            </w:pPr>
            <w:r>
              <w:t>сохранился</w:t>
            </w:r>
          </w:p>
        </w:tc>
        <w:tc>
          <w:tcPr>
            <w:tcW w:w="1316" w:type="dxa"/>
            <w:tcBorders>
              <w:top w:val="single" w:sz="4" w:space="0" w:color="auto"/>
              <w:left w:val="single" w:sz="4" w:space="0" w:color="auto"/>
              <w:bottom w:val="single" w:sz="4" w:space="0" w:color="auto"/>
              <w:right w:val="single" w:sz="4" w:space="0" w:color="auto"/>
            </w:tcBorders>
            <w:shd w:val="clear" w:color="auto" w:fill="auto"/>
            <w:vAlign w:val="center"/>
          </w:tcPr>
          <w:p w:rsidR="005B060C" w:rsidRPr="00331F6B" w:rsidRDefault="005B060C" w:rsidP="00DE2463">
            <w:pPr>
              <w:pStyle w:val="1"/>
            </w:pPr>
            <w:r>
              <w:t>сохранился</w:t>
            </w:r>
          </w:p>
        </w:tc>
        <w:tc>
          <w:tcPr>
            <w:tcW w:w="1323" w:type="dxa"/>
            <w:tcBorders>
              <w:top w:val="single" w:sz="4" w:space="0" w:color="auto"/>
              <w:left w:val="single" w:sz="4" w:space="0" w:color="auto"/>
              <w:bottom w:val="single" w:sz="4" w:space="0" w:color="auto"/>
              <w:right w:val="double" w:sz="6" w:space="0" w:color="auto"/>
            </w:tcBorders>
            <w:shd w:val="clear" w:color="auto" w:fill="auto"/>
            <w:vAlign w:val="center"/>
          </w:tcPr>
          <w:p w:rsidR="005B060C" w:rsidRPr="00331F6B" w:rsidRDefault="005B060C" w:rsidP="00DE2463">
            <w:pPr>
              <w:pStyle w:val="1"/>
            </w:pPr>
            <w:r>
              <w:t>сохранился</w:t>
            </w:r>
          </w:p>
        </w:tc>
      </w:tr>
      <w:tr w:rsidR="005B060C" w:rsidRPr="00DB7FFE" w:rsidTr="00DE2463">
        <w:trPr>
          <w:cantSplit/>
          <w:jc w:val="center"/>
        </w:trPr>
        <w:tc>
          <w:tcPr>
            <w:tcW w:w="736" w:type="dxa"/>
            <w:tcBorders>
              <w:top w:val="single" w:sz="4" w:space="0" w:color="auto"/>
              <w:left w:val="double" w:sz="6" w:space="0" w:color="auto"/>
              <w:bottom w:val="single" w:sz="4" w:space="0" w:color="auto"/>
              <w:right w:val="single" w:sz="4" w:space="0" w:color="auto"/>
            </w:tcBorders>
            <w:shd w:val="clear" w:color="auto" w:fill="auto"/>
            <w:tcMar>
              <w:left w:w="28" w:type="dxa"/>
            </w:tcMar>
            <w:vAlign w:val="center"/>
          </w:tcPr>
          <w:p w:rsidR="005B060C" w:rsidRPr="00221DE9" w:rsidRDefault="005B060C" w:rsidP="005C21A2">
            <w:pPr>
              <w:pStyle w:val="a8"/>
              <w:numPr>
                <w:ilvl w:val="0"/>
                <w:numId w:val="30"/>
              </w:numPr>
              <w:jc w:val="center"/>
            </w:pPr>
          </w:p>
        </w:tc>
        <w:tc>
          <w:tcPr>
            <w:tcW w:w="2086" w:type="dxa"/>
            <w:tcBorders>
              <w:top w:val="single" w:sz="4" w:space="0" w:color="auto"/>
              <w:left w:val="single" w:sz="4" w:space="0" w:color="auto"/>
              <w:bottom w:val="single" w:sz="4" w:space="0" w:color="auto"/>
              <w:right w:val="single" w:sz="4" w:space="0" w:color="auto"/>
            </w:tcBorders>
            <w:shd w:val="clear" w:color="auto" w:fill="auto"/>
            <w:vAlign w:val="center"/>
          </w:tcPr>
          <w:p w:rsidR="005B060C" w:rsidRPr="00331F6B" w:rsidRDefault="005B060C" w:rsidP="00DE2463">
            <w:pPr>
              <w:pStyle w:val="1"/>
            </w:pPr>
            <w:r>
              <w:t>Бурцевка, центр 1 оп</w:t>
            </w:r>
          </w:p>
        </w:tc>
        <w:tc>
          <w:tcPr>
            <w:tcW w:w="984" w:type="dxa"/>
            <w:tcBorders>
              <w:top w:val="single" w:sz="4" w:space="0" w:color="auto"/>
              <w:left w:val="single" w:sz="4" w:space="0" w:color="auto"/>
              <w:bottom w:val="single" w:sz="4" w:space="0" w:color="auto"/>
              <w:right w:val="single" w:sz="4" w:space="0" w:color="auto"/>
            </w:tcBorders>
            <w:shd w:val="clear" w:color="auto" w:fill="auto"/>
            <w:vAlign w:val="center"/>
          </w:tcPr>
          <w:p w:rsidR="005B060C" w:rsidRPr="00331F6B" w:rsidRDefault="005B060C" w:rsidP="00DE2463">
            <w:pPr>
              <w:pStyle w:val="1"/>
              <w:jc w:val="center"/>
            </w:pPr>
            <w:r>
              <w:t>3</w:t>
            </w:r>
          </w:p>
        </w:tc>
        <w:tc>
          <w:tcPr>
            <w:tcW w:w="1276" w:type="dxa"/>
            <w:tcBorders>
              <w:top w:val="single" w:sz="4" w:space="0" w:color="auto"/>
              <w:left w:val="single" w:sz="4" w:space="0" w:color="auto"/>
              <w:bottom w:val="single" w:sz="4" w:space="0" w:color="auto"/>
              <w:right w:val="single" w:sz="4" w:space="0" w:color="auto"/>
            </w:tcBorders>
            <w:shd w:val="clear" w:color="auto" w:fill="auto"/>
            <w:tcMar>
              <w:left w:w="28" w:type="dxa"/>
            </w:tcMar>
            <w:vAlign w:val="center"/>
          </w:tcPr>
          <w:p w:rsidR="005B060C" w:rsidRPr="00331F6B" w:rsidRDefault="005B060C" w:rsidP="00DE2463">
            <w:pPr>
              <w:pStyle w:val="1"/>
              <w:jc w:val="right"/>
            </w:pPr>
            <w:r>
              <w:t>495524,43</w:t>
            </w:r>
          </w:p>
        </w:tc>
        <w:tc>
          <w:tcPr>
            <w:tcW w:w="1243" w:type="dxa"/>
            <w:tcBorders>
              <w:top w:val="single" w:sz="4" w:space="0" w:color="auto"/>
              <w:left w:val="single" w:sz="4" w:space="0" w:color="auto"/>
              <w:bottom w:val="single" w:sz="4" w:space="0" w:color="auto"/>
              <w:right w:val="single" w:sz="4" w:space="0" w:color="auto"/>
            </w:tcBorders>
            <w:shd w:val="clear" w:color="auto" w:fill="auto"/>
            <w:tcMar>
              <w:left w:w="28" w:type="dxa"/>
            </w:tcMar>
            <w:vAlign w:val="center"/>
          </w:tcPr>
          <w:p w:rsidR="005B060C" w:rsidRPr="00331F6B" w:rsidRDefault="005B060C" w:rsidP="00DE2463">
            <w:pPr>
              <w:pStyle w:val="1"/>
              <w:jc w:val="right"/>
            </w:pPr>
            <w:r>
              <w:t>1393434,51</w:t>
            </w:r>
          </w:p>
        </w:tc>
        <w:tc>
          <w:tcPr>
            <w:tcW w:w="1312" w:type="dxa"/>
            <w:tcBorders>
              <w:top w:val="single" w:sz="4" w:space="0" w:color="auto"/>
              <w:left w:val="single" w:sz="4" w:space="0" w:color="auto"/>
              <w:bottom w:val="single" w:sz="4" w:space="0" w:color="auto"/>
              <w:right w:val="single" w:sz="4" w:space="0" w:color="auto"/>
            </w:tcBorders>
            <w:shd w:val="clear" w:color="auto" w:fill="auto"/>
            <w:vAlign w:val="center"/>
          </w:tcPr>
          <w:p w:rsidR="005B060C" w:rsidRPr="00331F6B" w:rsidRDefault="005B060C" w:rsidP="00DE2463">
            <w:pPr>
              <w:pStyle w:val="1"/>
            </w:pPr>
            <w:r>
              <w:t>сохранился</w:t>
            </w:r>
          </w:p>
        </w:tc>
        <w:tc>
          <w:tcPr>
            <w:tcW w:w="1316" w:type="dxa"/>
            <w:tcBorders>
              <w:top w:val="single" w:sz="4" w:space="0" w:color="auto"/>
              <w:left w:val="single" w:sz="4" w:space="0" w:color="auto"/>
              <w:bottom w:val="single" w:sz="4" w:space="0" w:color="auto"/>
              <w:right w:val="single" w:sz="4" w:space="0" w:color="auto"/>
            </w:tcBorders>
            <w:shd w:val="clear" w:color="auto" w:fill="auto"/>
            <w:vAlign w:val="center"/>
          </w:tcPr>
          <w:p w:rsidR="005B060C" w:rsidRPr="00331F6B" w:rsidRDefault="005B060C" w:rsidP="00DE2463">
            <w:pPr>
              <w:pStyle w:val="1"/>
            </w:pPr>
            <w:r>
              <w:t>сохранился</w:t>
            </w:r>
          </w:p>
        </w:tc>
        <w:tc>
          <w:tcPr>
            <w:tcW w:w="1323" w:type="dxa"/>
            <w:tcBorders>
              <w:top w:val="single" w:sz="4" w:space="0" w:color="auto"/>
              <w:left w:val="single" w:sz="4" w:space="0" w:color="auto"/>
              <w:bottom w:val="single" w:sz="4" w:space="0" w:color="auto"/>
              <w:right w:val="double" w:sz="6" w:space="0" w:color="auto"/>
            </w:tcBorders>
            <w:shd w:val="clear" w:color="auto" w:fill="auto"/>
            <w:vAlign w:val="center"/>
          </w:tcPr>
          <w:p w:rsidR="005B060C" w:rsidRPr="00331F6B" w:rsidRDefault="005B060C" w:rsidP="00DE2463">
            <w:pPr>
              <w:pStyle w:val="1"/>
            </w:pPr>
            <w:r>
              <w:t>сохранился</w:t>
            </w:r>
          </w:p>
        </w:tc>
      </w:tr>
      <w:tr w:rsidR="005B060C" w:rsidRPr="00DB7FFE" w:rsidTr="00DE2463">
        <w:trPr>
          <w:cantSplit/>
          <w:jc w:val="center"/>
        </w:trPr>
        <w:tc>
          <w:tcPr>
            <w:tcW w:w="736" w:type="dxa"/>
            <w:tcBorders>
              <w:top w:val="single" w:sz="4" w:space="0" w:color="auto"/>
              <w:left w:val="double" w:sz="6" w:space="0" w:color="auto"/>
              <w:bottom w:val="single" w:sz="4" w:space="0" w:color="auto"/>
              <w:right w:val="single" w:sz="4" w:space="0" w:color="auto"/>
            </w:tcBorders>
            <w:shd w:val="clear" w:color="auto" w:fill="auto"/>
            <w:tcMar>
              <w:left w:w="28" w:type="dxa"/>
            </w:tcMar>
            <w:vAlign w:val="center"/>
          </w:tcPr>
          <w:p w:rsidR="005B060C" w:rsidRPr="00221DE9" w:rsidRDefault="005B060C" w:rsidP="005C21A2">
            <w:pPr>
              <w:pStyle w:val="a8"/>
              <w:numPr>
                <w:ilvl w:val="0"/>
                <w:numId w:val="30"/>
              </w:numPr>
              <w:jc w:val="center"/>
            </w:pPr>
          </w:p>
        </w:tc>
        <w:tc>
          <w:tcPr>
            <w:tcW w:w="2086" w:type="dxa"/>
            <w:tcBorders>
              <w:top w:val="single" w:sz="4" w:space="0" w:color="auto"/>
              <w:left w:val="single" w:sz="4" w:space="0" w:color="auto"/>
              <w:bottom w:val="single" w:sz="4" w:space="0" w:color="auto"/>
              <w:right w:val="single" w:sz="4" w:space="0" w:color="auto"/>
            </w:tcBorders>
            <w:shd w:val="clear" w:color="auto" w:fill="auto"/>
            <w:vAlign w:val="center"/>
          </w:tcPr>
          <w:p w:rsidR="005B060C" w:rsidRPr="00331F6B" w:rsidRDefault="005B060C" w:rsidP="00DE2463">
            <w:pPr>
              <w:pStyle w:val="1"/>
            </w:pPr>
            <w:r>
              <w:t>Царицынский, центр 1 оп</w:t>
            </w:r>
          </w:p>
        </w:tc>
        <w:tc>
          <w:tcPr>
            <w:tcW w:w="984" w:type="dxa"/>
            <w:tcBorders>
              <w:top w:val="single" w:sz="4" w:space="0" w:color="auto"/>
              <w:left w:val="single" w:sz="4" w:space="0" w:color="auto"/>
              <w:bottom w:val="single" w:sz="4" w:space="0" w:color="auto"/>
              <w:right w:val="single" w:sz="4" w:space="0" w:color="auto"/>
            </w:tcBorders>
            <w:shd w:val="clear" w:color="auto" w:fill="auto"/>
            <w:vAlign w:val="center"/>
          </w:tcPr>
          <w:p w:rsidR="005B060C" w:rsidRPr="00331F6B" w:rsidRDefault="005B060C" w:rsidP="00DE2463">
            <w:pPr>
              <w:pStyle w:val="1"/>
              <w:jc w:val="center"/>
            </w:pPr>
            <w:r>
              <w:t>3</w:t>
            </w:r>
          </w:p>
        </w:tc>
        <w:tc>
          <w:tcPr>
            <w:tcW w:w="1276" w:type="dxa"/>
            <w:tcBorders>
              <w:top w:val="single" w:sz="4" w:space="0" w:color="auto"/>
              <w:left w:val="single" w:sz="4" w:space="0" w:color="auto"/>
              <w:bottom w:val="single" w:sz="4" w:space="0" w:color="auto"/>
              <w:right w:val="single" w:sz="4" w:space="0" w:color="auto"/>
            </w:tcBorders>
            <w:shd w:val="clear" w:color="auto" w:fill="auto"/>
            <w:tcMar>
              <w:left w:w="28" w:type="dxa"/>
            </w:tcMar>
            <w:vAlign w:val="center"/>
          </w:tcPr>
          <w:p w:rsidR="005B060C" w:rsidRPr="00331F6B" w:rsidRDefault="005B060C" w:rsidP="00DE2463">
            <w:pPr>
              <w:pStyle w:val="1"/>
              <w:jc w:val="right"/>
            </w:pPr>
            <w:r>
              <w:t>512331,56</w:t>
            </w:r>
          </w:p>
        </w:tc>
        <w:tc>
          <w:tcPr>
            <w:tcW w:w="1243" w:type="dxa"/>
            <w:tcBorders>
              <w:top w:val="single" w:sz="4" w:space="0" w:color="auto"/>
              <w:left w:val="single" w:sz="4" w:space="0" w:color="auto"/>
              <w:bottom w:val="single" w:sz="4" w:space="0" w:color="auto"/>
              <w:right w:val="single" w:sz="4" w:space="0" w:color="auto"/>
            </w:tcBorders>
            <w:shd w:val="clear" w:color="auto" w:fill="auto"/>
            <w:tcMar>
              <w:left w:w="28" w:type="dxa"/>
            </w:tcMar>
            <w:vAlign w:val="center"/>
          </w:tcPr>
          <w:p w:rsidR="005B060C" w:rsidRPr="00331F6B" w:rsidRDefault="005B060C" w:rsidP="00DE2463">
            <w:pPr>
              <w:pStyle w:val="1"/>
              <w:jc w:val="right"/>
            </w:pPr>
            <w:r>
              <w:t>1379176,90</w:t>
            </w:r>
          </w:p>
        </w:tc>
        <w:tc>
          <w:tcPr>
            <w:tcW w:w="1312" w:type="dxa"/>
            <w:tcBorders>
              <w:top w:val="single" w:sz="4" w:space="0" w:color="auto"/>
              <w:left w:val="single" w:sz="4" w:space="0" w:color="auto"/>
              <w:bottom w:val="single" w:sz="4" w:space="0" w:color="auto"/>
              <w:right w:val="single" w:sz="4" w:space="0" w:color="auto"/>
            </w:tcBorders>
            <w:shd w:val="clear" w:color="auto" w:fill="auto"/>
            <w:vAlign w:val="center"/>
          </w:tcPr>
          <w:p w:rsidR="005B060C" w:rsidRPr="00331F6B" w:rsidRDefault="005B060C" w:rsidP="00DE2463">
            <w:pPr>
              <w:pStyle w:val="1"/>
            </w:pPr>
            <w:r>
              <w:t>сохранился</w:t>
            </w:r>
          </w:p>
        </w:tc>
        <w:tc>
          <w:tcPr>
            <w:tcW w:w="1316" w:type="dxa"/>
            <w:tcBorders>
              <w:top w:val="single" w:sz="4" w:space="0" w:color="auto"/>
              <w:left w:val="single" w:sz="4" w:space="0" w:color="auto"/>
              <w:bottom w:val="single" w:sz="4" w:space="0" w:color="auto"/>
              <w:right w:val="single" w:sz="4" w:space="0" w:color="auto"/>
            </w:tcBorders>
            <w:shd w:val="clear" w:color="auto" w:fill="auto"/>
            <w:vAlign w:val="center"/>
          </w:tcPr>
          <w:p w:rsidR="005B060C" w:rsidRPr="00331F6B" w:rsidRDefault="005B060C" w:rsidP="00DE2463">
            <w:pPr>
              <w:pStyle w:val="1"/>
            </w:pPr>
            <w:r>
              <w:t>сохранился</w:t>
            </w:r>
          </w:p>
        </w:tc>
        <w:tc>
          <w:tcPr>
            <w:tcW w:w="1323" w:type="dxa"/>
            <w:tcBorders>
              <w:top w:val="single" w:sz="4" w:space="0" w:color="auto"/>
              <w:left w:val="single" w:sz="4" w:space="0" w:color="auto"/>
              <w:bottom w:val="single" w:sz="4" w:space="0" w:color="auto"/>
              <w:right w:val="double" w:sz="6" w:space="0" w:color="auto"/>
            </w:tcBorders>
            <w:shd w:val="clear" w:color="auto" w:fill="auto"/>
            <w:vAlign w:val="center"/>
          </w:tcPr>
          <w:p w:rsidR="005B060C" w:rsidRPr="00331F6B" w:rsidRDefault="005B060C" w:rsidP="00DE2463">
            <w:pPr>
              <w:pStyle w:val="1"/>
            </w:pPr>
            <w:r>
              <w:t>сохранился</w:t>
            </w:r>
          </w:p>
        </w:tc>
      </w:tr>
      <w:tr w:rsidR="005B060C" w:rsidRPr="00DB7FFE" w:rsidTr="00DE2463">
        <w:trPr>
          <w:cantSplit/>
          <w:jc w:val="center"/>
        </w:trPr>
        <w:tc>
          <w:tcPr>
            <w:tcW w:w="736" w:type="dxa"/>
            <w:tcBorders>
              <w:top w:val="single" w:sz="4" w:space="0" w:color="auto"/>
              <w:left w:val="double" w:sz="6" w:space="0" w:color="auto"/>
              <w:bottom w:val="single" w:sz="4" w:space="0" w:color="auto"/>
              <w:right w:val="single" w:sz="4" w:space="0" w:color="auto"/>
            </w:tcBorders>
            <w:shd w:val="clear" w:color="auto" w:fill="auto"/>
            <w:tcMar>
              <w:left w:w="28" w:type="dxa"/>
            </w:tcMar>
            <w:vAlign w:val="center"/>
          </w:tcPr>
          <w:p w:rsidR="005B060C" w:rsidRPr="00221DE9" w:rsidRDefault="005B060C" w:rsidP="005C21A2">
            <w:pPr>
              <w:pStyle w:val="a8"/>
              <w:numPr>
                <w:ilvl w:val="0"/>
                <w:numId w:val="30"/>
              </w:numPr>
              <w:jc w:val="center"/>
            </w:pPr>
          </w:p>
        </w:tc>
        <w:tc>
          <w:tcPr>
            <w:tcW w:w="2086" w:type="dxa"/>
            <w:tcBorders>
              <w:top w:val="single" w:sz="4" w:space="0" w:color="auto"/>
              <w:left w:val="single" w:sz="4" w:space="0" w:color="auto"/>
              <w:bottom w:val="single" w:sz="4" w:space="0" w:color="auto"/>
              <w:right w:val="single" w:sz="4" w:space="0" w:color="auto"/>
            </w:tcBorders>
            <w:shd w:val="clear" w:color="auto" w:fill="auto"/>
            <w:vAlign w:val="center"/>
          </w:tcPr>
          <w:p w:rsidR="005B060C" w:rsidRPr="00331F6B" w:rsidRDefault="005B060C" w:rsidP="00DE2463">
            <w:pPr>
              <w:pStyle w:val="1"/>
            </w:pPr>
            <w:r>
              <w:t>Песчаный, центр 1 оп</w:t>
            </w:r>
          </w:p>
        </w:tc>
        <w:tc>
          <w:tcPr>
            <w:tcW w:w="984" w:type="dxa"/>
            <w:tcBorders>
              <w:top w:val="single" w:sz="4" w:space="0" w:color="auto"/>
              <w:left w:val="single" w:sz="4" w:space="0" w:color="auto"/>
              <w:bottom w:val="single" w:sz="4" w:space="0" w:color="auto"/>
              <w:right w:val="single" w:sz="4" w:space="0" w:color="auto"/>
            </w:tcBorders>
            <w:shd w:val="clear" w:color="auto" w:fill="auto"/>
            <w:vAlign w:val="center"/>
          </w:tcPr>
          <w:p w:rsidR="005B060C" w:rsidRPr="00331F6B" w:rsidRDefault="005B060C" w:rsidP="00DE2463">
            <w:pPr>
              <w:pStyle w:val="1"/>
              <w:jc w:val="center"/>
            </w:pPr>
            <w:r>
              <w:t>3</w:t>
            </w:r>
          </w:p>
        </w:tc>
        <w:tc>
          <w:tcPr>
            <w:tcW w:w="1276" w:type="dxa"/>
            <w:tcBorders>
              <w:top w:val="single" w:sz="4" w:space="0" w:color="auto"/>
              <w:left w:val="single" w:sz="4" w:space="0" w:color="auto"/>
              <w:bottom w:val="single" w:sz="4" w:space="0" w:color="auto"/>
              <w:right w:val="single" w:sz="4" w:space="0" w:color="auto"/>
            </w:tcBorders>
            <w:shd w:val="clear" w:color="auto" w:fill="auto"/>
            <w:tcMar>
              <w:left w:w="28" w:type="dxa"/>
            </w:tcMar>
            <w:vAlign w:val="center"/>
          </w:tcPr>
          <w:p w:rsidR="005B060C" w:rsidRPr="00331F6B" w:rsidRDefault="005B060C" w:rsidP="00DE2463">
            <w:pPr>
              <w:pStyle w:val="1"/>
              <w:jc w:val="right"/>
            </w:pPr>
            <w:r>
              <w:t>492240,83</w:t>
            </w:r>
          </w:p>
        </w:tc>
        <w:tc>
          <w:tcPr>
            <w:tcW w:w="1243" w:type="dxa"/>
            <w:tcBorders>
              <w:top w:val="single" w:sz="4" w:space="0" w:color="auto"/>
              <w:left w:val="single" w:sz="4" w:space="0" w:color="auto"/>
              <w:bottom w:val="single" w:sz="4" w:space="0" w:color="auto"/>
              <w:right w:val="single" w:sz="4" w:space="0" w:color="auto"/>
            </w:tcBorders>
            <w:shd w:val="clear" w:color="auto" w:fill="auto"/>
            <w:tcMar>
              <w:left w:w="28" w:type="dxa"/>
            </w:tcMar>
            <w:vAlign w:val="center"/>
          </w:tcPr>
          <w:p w:rsidR="005B060C" w:rsidRPr="00331F6B" w:rsidRDefault="005B060C" w:rsidP="00DE2463">
            <w:pPr>
              <w:pStyle w:val="1"/>
              <w:jc w:val="right"/>
            </w:pPr>
            <w:r>
              <w:t>1397887,43</w:t>
            </w:r>
          </w:p>
        </w:tc>
        <w:tc>
          <w:tcPr>
            <w:tcW w:w="1312" w:type="dxa"/>
            <w:tcBorders>
              <w:top w:val="single" w:sz="4" w:space="0" w:color="auto"/>
              <w:left w:val="single" w:sz="4" w:space="0" w:color="auto"/>
              <w:bottom w:val="single" w:sz="4" w:space="0" w:color="auto"/>
              <w:right w:val="single" w:sz="4" w:space="0" w:color="auto"/>
            </w:tcBorders>
            <w:shd w:val="clear" w:color="auto" w:fill="auto"/>
            <w:vAlign w:val="center"/>
          </w:tcPr>
          <w:p w:rsidR="005B060C" w:rsidRPr="00331F6B" w:rsidRDefault="005B060C" w:rsidP="00DE2463">
            <w:pPr>
              <w:pStyle w:val="1"/>
            </w:pPr>
            <w:r>
              <w:t>сохранился</w:t>
            </w:r>
          </w:p>
        </w:tc>
        <w:tc>
          <w:tcPr>
            <w:tcW w:w="1316" w:type="dxa"/>
            <w:tcBorders>
              <w:top w:val="single" w:sz="4" w:space="0" w:color="auto"/>
              <w:left w:val="single" w:sz="4" w:space="0" w:color="auto"/>
              <w:bottom w:val="single" w:sz="4" w:space="0" w:color="auto"/>
              <w:right w:val="single" w:sz="4" w:space="0" w:color="auto"/>
            </w:tcBorders>
            <w:shd w:val="clear" w:color="auto" w:fill="auto"/>
            <w:vAlign w:val="center"/>
          </w:tcPr>
          <w:p w:rsidR="005B060C" w:rsidRPr="00331F6B" w:rsidRDefault="005B060C" w:rsidP="00DE2463">
            <w:pPr>
              <w:pStyle w:val="1"/>
            </w:pPr>
            <w:r>
              <w:t>сохранился</w:t>
            </w:r>
          </w:p>
        </w:tc>
        <w:tc>
          <w:tcPr>
            <w:tcW w:w="1323" w:type="dxa"/>
            <w:tcBorders>
              <w:top w:val="single" w:sz="4" w:space="0" w:color="auto"/>
              <w:left w:val="single" w:sz="4" w:space="0" w:color="auto"/>
              <w:bottom w:val="single" w:sz="4" w:space="0" w:color="auto"/>
              <w:right w:val="double" w:sz="6" w:space="0" w:color="auto"/>
            </w:tcBorders>
            <w:shd w:val="clear" w:color="auto" w:fill="auto"/>
            <w:vAlign w:val="center"/>
          </w:tcPr>
          <w:p w:rsidR="005B060C" w:rsidRPr="00331F6B" w:rsidRDefault="005B060C" w:rsidP="00DE2463">
            <w:pPr>
              <w:pStyle w:val="1"/>
            </w:pPr>
            <w:r>
              <w:t>сохранился</w:t>
            </w:r>
          </w:p>
        </w:tc>
      </w:tr>
      <w:tr w:rsidR="005B060C" w:rsidRPr="00DB7FFE" w:rsidTr="00DE2463">
        <w:trPr>
          <w:cantSplit/>
          <w:jc w:val="center"/>
        </w:trPr>
        <w:tc>
          <w:tcPr>
            <w:tcW w:w="736" w:type="dxa"/>
            <w:tcBorders>
              <w:top w:val="single" w:sz="4" w:space="0" w:color="auto"/>
              <w:left w:val="double" w:sz="6" w:space="0" w:color="auto"/>
              <w:bottom w:val="single" w:sz="4" w:space="0" w:color="auto"/>
              <w:right w:val="single" w:sz="4" w:space="0" w:color="auto"/>
            </w:tcBorders>
            <w:shd w:val="clear" w:color="auto" w:fill="auto"/>
            <w:tcMar>
              <w:left w:w="28" w:type="dxa"/>
            </w:tcMar>
            <w:vAlign w:val="center"/>
          </w:tcPr>
          <w:p w:rsidR="005B060C" w:rsidRPr="00221DE9" w:rsidRDefault="005B060C" w:rsidP="005C21A2">
            <w:pPr>
              <w:pStyle w:val="a8"/>
              <w:numPr>
                <w:ilvl w:val="0"/>
                <w:numId w:val="30"/>
              </w:numPr>
              <w:jc w:val="center"/>
            </w:pPr>
          </w:p>
        </w:tc>
        <w:tc>
          <w:tcPr>
            <w:tcW w:w="2086" w:type="dxa"/>
            <w:tcBorders>
              <w:top w:val="single" w:sz="4" w:space="0" w:color="auto"/>
              <w:left w:val="single" w:sz="4" w:space="0" w:color="auto"/>
              <w:bottom w:val="single" w:sz="4" w:space="0" w:color="auto"/>
              <w:right w:val="single" w:sz="4" w:space="0" w:color="auto"/>
            </w:tcBorders>
            <w:shd w:val="clear" w:color="auto" w:fill="auto"/>
            <w:vAlign w:val="center"/>
          </w:tcPr>
          <w:p w:rsidR="005B060C" w:rsidRPr="00331F6B" w:rsidRDefault="005B060C" w:rsidP="00DE2463">
            <w:pPr>
              <w:pStyle w:val="1"/>
            </w:pPr>
            <w:r>
              <w:t>Ферма СВХ.№2, пирамида,6.3м, центр 1 оп</w:t>
            </w:r>
          </w:p>
        </w:tc>
        <w:tc>
          <w:tcPr>
            <w:tcW w:w="984" w:type="dxa"/>
            <w:tcBorders>
              <w:top w:val="single" w:sz="4" w:space="0" w:color="auto"/>
              <w:left w:val="single" w:sz="4" w:space="0" w:color="auto"/>
              <w:bottom w:val="single" w:sz="4" w:space="0" w:color="auto"/>
              <w:right w:val="single" w:sz="4" w:space="0" w:color="auto"/>
            </w:tcBorders>
            <w:shd w:val="clear" w:color="auto" w:fill="auto"/>
            <w:vAlign w:val="center"/>
          </w:tcPr>
          <w:p w:rsidR="005B060C" w:rsidRPr="00331F6B" w:rsidRDefault="005B060C" w:rsidP="00DE2463">
            <w:pPr>
              <w:pStyle w:val="1"/>
              <w:jc w:val="center"/>
            </w:pPr>
            <w:r>
              <w:t>3</w:t>
            </w:r>
          </w:p>
        </w:tc>
        <w:tc>
          <w:tcPr>
            <w:tcW w:w="1276" w:type="dxa"/>
            <w:tcBorders>
              <w:top w:val="single" w:sz="4" w:space="0" w:color="auto"/>
              <w:left w:val="single" w:sz="4" w:space="0" w:color="auto"/>
              <w:bottom w:val="single" w:sz="4" w:space="0" w:color="auto"/>
              <w:right w:val="single" w:sz="4" w:space="0" w:color="auto"/>
            </w:tcBorders>
            <w:shd w:val="clear" w:color="auto" w:fill="auto"/>
            <w:tcMar>
              <w:left w:w="28" w:type="dxa"/>
            </w:tcMar>
            <w:vAlign w:val="center"/>
          </w:tcPr>
          <w:p w:rsidR="005B060C" w:rsidRPr="00331F6B" w:rsidRDefault="005B060C" w:rsidP="00DE2463">
            <w:pPr>
              <w:pStyle w:val="1"/>
              <w:jc w:val="right"/>
            </w:pPr>
            <w:r>
              <w:t>493159,26</w:t>
            </w:r>
          </w:p>
        </w:tc>
        <w:tc>
          <w:tcPr>
            <w:tcW w:w="1243" w:type="dxa"/>
            <w:tcBorders>
              <w:top w:val="single" w:sz="4" w:space="0" w:color="auto"/>
              <w:left w:val="single" w:sz="4" w:space="0" w:color="auto"/>
              <w:bottom w:val="single" w:sz="4" w:space="0" w:color="auto"/>
              <w:right w:val="single" w:sz="4" w:space="0" w:color="auto"/>
            </w:tcBorders>
            <w:shd w:val="clear" w:color="auto" w:fill="auto"/>
            <w:tcMar>
              <w:left w:w="28" w:type="dxa"/>
            </w:tcMar>
            <w:vAlign w:val="center"/>
          </w:tcPr>
          <w:p w:rsidR="005B060C" w:rsidRPr="00331F6B" w:rsidRDefault="005B060C" w:rsidP="00DE2463">
            <w:pPr>
              <w:pStyle w:val="1"/>
              <w:jc w:val="right"/>
            </w:pPr>
            <w:r>
              <w:t>1375084,16</w:t>
            </w:r>
          </w:p>
        </w:tc>
        <w:tc>
          <w:tcPr>
            <w:tcW w:w="1312" w:type="dxa"/>
            <w:tcBorders>
              <w:top w:val="single" w:sz="4" w:space="0" w:color="auto"/>
              <w:left w:val="single" w:sz="4" w:space="0" w:color="auto"/>
              <w:bottom w:val="single" w:sz="4" w:space="0" w:color="auto"/>
              <w:right w:val="single" w:sz="4" w:space="0" w:color="auto"/>
            </w:tcBorders>
            <w:shd w:val="clear" w:color="auto" w:fill="auto"/>
            <w:vAlign w:val="center"/>
          </w:tcPr>
          <w:p w:rsidR="005B060C" w:rsidRPr="00331F6B" w:rsidRDefault="005B060C" w:rsidP="00DE2463">
            <w:pPr>
              <w:pStyle w:val="1"/>
            </w:pPr>
            <w:r>
              <w:t>сохранился</w:t>
            </w:r>
          </w:p>
        </w:tc>
        <w:tc>
          <w:tcPr>
            <w:tcW w:w="1316" w:type="dxa"/>
            <w:tcBorders>
              <w:top w:val="single" w:sz="4" w:space="0" w:color="auto"/>
              <w:left w:val="single" w:sz="4" w:space="0" w:color="auto"/>
              <w:bottom w:val="single" w:sz="4" w:space="0" w:color="auto"/>
              <w:right w:val="single" w:sz="4" w:space="0" w:color="auto"/>
            </w:tcBorders>
            <w:shd w:val="clear" w:color="auto" w:fill="auto"/>
            <w:vAlign w:val="center"/>
          </w:tcPr>
          <w:p w:rsidR="005B060C" w:rsidRPr="00331F6B" w:rsidRDefault="005B060C" w:rsidP="00DE2463">
            <w:pPr>
              <w:pStyle w:val="1"/>
            </w:pPr>
            <w:r>
              <w:t>сохранился</w:t>
            </w:r>
          </w:p>
        </w:tc>
        <w:tc>
          <w:tcPr>
            <w:tcW w:w="1323" w:type="dxa"/>
            <w:tcBorders>
              <w:top w:val="single" w:sz="4" w:space="0" w:color="auto"/>
              <w:left w:val="single" w:sz="4" w:space="0" w:color="auto"/>
              <w:bottom w:val="single" w:sz="4" w:space="0" w:color="auto"/>
              <w:right w:val="double" w:sz="6" w:space="0" w:color="auto"/>
            </w:tcBorders>
            <w:shd w:val="clear" w:color="auto" w:fill="auto"/>
            <w:vAlign w:val="center"/>
          </w:tcPr>
          <w:p w:rsidR="005B060C" w:rsidRPr="00331F6B" w:rsidRDefault="005B060C" w:rsidP="00DE2463">
            <w:pPr>
              <w:pStyle w:val="1"/>
            </w:pPr>
            <w:r>
              <w:t>сохранился</w:t>
            </w:r>
          </w:p>
        </w:tc>
      </w:tr>
      <w:tr w:rsidR="005B060C" w:rsidRPr="00DB7FFE" w:rsidTr="00DE2463">
        <w:trPr>
          <w:cantSplit/>
          <w:jc w:val="center"/>
        </w:trPr>
        <w:tc>
          <w:tcPr>
            <w:tcW w:w="736" w:type="dxa"/>
            <w:tcBorders>
              <w:top w:val="single" w:sz="4" w:space="0" w:color="auto"/>
              <w:left w:val="double" w:sz="6" w:space="0" w:color="auto"/>
              <w:bottom w:val="single" w:sz="4" w:space="0" w:color="auto"/>
              <w:right w:val="single" w:sz="4" w:space="0" w:color="auto"/>
            </w:tcBorders>
            <w:shd w:val="clear" w:color="auto" w:fill="auto"/>
            <w:tcMar>
              <w:left w:w="28" w:type="dxa"/>
            </w:tcMar>
            <w:vAlign w:val="center"/>
          </w:tcPr>
          <w:p w:rsidR="005B060C" w:rsidRPr="00221DE9" w:rsidRDefault="005B060C" w:rsidP="005C21A2">
            <w:pPr>
              <w:pStyle w:val="a8"/>
              <w:numPr>
                <w:ilvl w:val="0"/>
                <w:numId w:val="30"/>
              </w:numPr>
              <w:jc w:val="center"/>
            </w:pPr>
          </w:p>
        </w:tc>
        <w:tc>
          <w:tcPr>
            <w:tcW w:w="2086" w:type="dxa"/>
            <w:tcBorders>
              <w:top w:val="single" w:sz="4" w:space="0" w:color="auto"/>
              <w:left w:val="single" w:sz="4" w:space="0" w:color="auto"/>
              <w:bottom w:val="single" w:sz="4" w:space="0" w:color="auto"/>
              <w:right w:val="single" w:sz="4" w:space="0" w:color="auto"/>
            </w:tcBorders>
            <w:shd w:val="clear" w:color="auto" w:fill="auto"/>
            <w:vAlign w:val="center"/>
          </w:tcPr>
          <w:p w:rsidR="005B060C" w:rsidRPr="00331F6B" w:rsidRDefault="005B060C" w:rsidP="00DE2463">
            <w:pPr>
              <w:pStyle w:val="1"/>
            </w:pPr>
            <w:r>
              <w:t>База, --</w:t>
            </w:r>
          </w:p>
        </w:tc>
        <w:tc>
          <w:tcPr>
            <w:tcW w:w="984" w:type="dxa"/>
            <w:tcBorders>
              <w:top w:val="single" w:sz="4" w:space="0" w:color="auto"/>
              <w:left w:val="single" w:sz="4" w:space="0" w:color="auto"/>
              <w:bottom w:val="single" w:sz="4" w:space="0" w:color="auto"/>
              <w:right w:val="single" w:sz="4" w:space="0" w:color="auto"/>
            </w:tcBorders>
            <w:shd w:val="clear" w:color="auto" w:fill="auto"/>
            <w:vAlign w:val="center"/>
          </w:tcPr>
          <w:p w:rsidR="005B060C" w:rsidRPr="00331F6B" w:rsidRDefault="005B060C" w:rsidP="00DE2463">
            <w:pPr>
              <w:pStyle w:val="1"/>
              <w:jc w:val="center"/>
            </w:pPr>
            <w:r>
              <w:t>--</w:t>
            </w:r>
          </w:p>
        </w:tc>
        <w:tc>
          <w:tcPr>
            <w:tcW w:w="1276" w:type="dxa"/>
            <w:tcBorders>
              <w:top w:val="single" w:sz="4" w:space="0" w:color="auto"/>
              <w:left w:val="single" w:sz="4" w:space="0" w:color="auto"/>
              <w:bottom w:val="single" w:sz="4" w:space="0" w:color="auto"/>
              <w:right w:val="single" w:sz="4" w:space="0" w:color="auto"/>
            </w:tcBorders>
            <w:shd w:val="clear" w:color="auto" w:fill="auto"/>
            <w:tcMar>
              <w:left w:w="28" w:type="dxa"/>
            </w:tcMar>
            <w:vAlign w:val="center"/>
          </w:tcPr>
          <w:p w:rsidR="005B060C" w:rsidRPr="00331F6B" w:rsidRDefault="005B060C" w:rsidP="00DE2463">
            <w:pPr>
              <w:pStyle w:val="1"/>
              <w:jc w:val="right"/>
            </w:pPr>
            <w:r>
              <w:t>507810,57</w:t>
            </w:r>
          </w:p>
        </w:tc>
        <w:tc>
          <w:tcPr>
            <w:tcW w:w="1243" w:type="dxa"/>
            <w:tcBorders>
              <w:top w:val="single" w:sz="4" w:space="0" w:color="auto"/>
              <w:left w:val="single" w:sz="4" w:space="0" w:color="auto"/>
              <w:bottom w:val="single" w:sz="4" w:space="0" w:color="auto"/>
              <w:right w:val="single" w:sz="4" w:space="0" w:color="auto"/>
            </w:tcBorders>
            <w:shd w:val="clear" w:color="auto" w:fill="auto"/>
            <w:tcMar>
              <w:left w:w="28" w:type="dxa"/>
            </w:tcMar>
            <w:vAlign w:val="center"/>
          </w:tcPr>
          <w:p w:rsidR="005B060C" w:rsidRPr="00331F6B" w:rsidRDefault="005B060C" w:rsidP="00DE2463">
            <w:pPr>
              <w:pStyle w:val="1"/>
              <w:jc w:val="right"/>
            </w:pPr>
            <w:r>
              <w:t>1387003,14</w:t>
            </w:r>
          </w:p>
        </w:tc>
        <w:tc>
          <w:tcPr>
            <w:tcW w:w="1312" w:type="dxa"/>
            <w:tcBorders>
              <w:top w:val="single" w:sz="4" w:space="0" w:color="auto"/>
              <w:left w:val="single" w:sz="4" w:space="0" w:color="auto"/>
              <w:bottom w:val="single" w:sz="4" w:space="0" w:color="auto"/>
              <w:right w:val="single" w:sz="4" w:space="0" w:color="auto"/>
            </w:tcBorders>
            <w:shd w:val="clear" w:color="auto" w:fill="auto"/>
            <w:vAlign w:val="center"/>
          </w:tcPr>
          <w:p w:rsidR="005B060C" w:rsidRPr="00331F6B" w:rsidRDefault="005B060C" w:rsidP="00DE2463">
            <w:pPr>
              <w:pStyle w:val="1"/>
            </w:pPr>
            <w:r>
              <w:t>сохранился</w:t>
            </w:r>
          </w:p>
        </w:tc>
        <w:tc>
          <w:tcPr>
            <w:tcW w:w="1316" w:type="dxa"/>
            <w:tcBorders>
              <w:top w:val="single" w:sz="4" w:space="0" w:color="auto"/>
              <w:left w:val="single" w:sz="4" w:space="0" w:color="auto"/>
              <w:bottom w:val="single" w:sz="4" w:space="0" w:color="auto"/>
              <w:right w:val="single" w:sz="4" w:space="0" w:color="auto"/>
            </w:tcBorders>
            <w:shd w:val="clear" w:color="auto" w:fill="auto"/>
            <w:vAlign w:val="center"/>
          </w:tcPr>
          <w:p w:rsidR="005B060C" w:rsidRPr="00331F6B" w:rsidRDefault="005B060C" w:rsidP="00DE2463">
            <w:pPr>
              <w:pStyle w:val="1"/>
            </w:pPr>
            <w:r>
              <w:t>сохранился</w:t>
            </w:r>
          </w:p>
        </w:tc>
        <w:tc>
          <w:tcPr>
            <w:tcW w:w="1323" w:type="dxa"/>
            <w:tcBorders>
              <w:top w:val="single" w:sz="4" w:space="0" w:color="auto"/>
              <w:left w:val="single" w:sz="4" w:space="0" w:color="auto"/>
              <w:bottom w:val="single" w:sz="4" w:space="0" w:color="auto"/>
              <w:right w:val="double" w:sz="6" w:space="0" w:color="auto"/>
            </w:tcBorders>
            <w:shd w:val="clear" w:color="auto" w:fill="auto"/>
            <w:vAlign w:val="center"/>
          </w:tcPr>
          <w:p w:rsidR="005B060C" w:rsidRPr="00331F6B" w:rsidRDefault="005B060C" w:rsidP="00DE2463">
            <w:pPr>
              <w:pStyle w:val="1"/>
            </w:pPr>
            <w:r>
              <w:t>сохранился</w:t>
            </w:r>
          </w:p>
        </w:tc>
      </w:tr>
      <w:tr w:rsidR="005B060C" w:rsidRPr="00DB7FFE" w:rsidTr="00DE2463">
        <w:trPr>
          <w:cantSplit/>
          <w:jc w:val="center"/>
        </w:trPr>
        <w:tc>
          <w:tcPr>
            <w:tcW w:w="736" w:type="dxa"/>
            <w:tcBorders>
              <w:top w:val="single" w:sz="4" w:space="0" w:color="auto"/>
              <w:left w:val="double" w:sz="6" w:space="0" w:color="auto"/>
              <w:bottom w:val="single" w:sz="4" w:space="0" w:color="auto"/>
              <w:right w:val="single" w:sz="4" w:space="0" w:color="auto"/>
            </w:tcBorders>
            <w:shd w:val="clear" w:color="auto" w:fill="auto"/>
            <w:tcMar>
              <w:left w:w="28" w:type="dxa"/>
            </w:tcMar>
            <w:vAlign w:val="center"/>
          </w:tcPr>
          <w:p w:rsidR="005B060C" w:rsidRPr="00221DE9" w:rsidRDefault="005B060C" w:rsidP="005C21A2">
            <w:pPr>
              <w:pStyle w:val="a8"/>
              <w:numPr>
                <w:ilvl w:val="0"/>
                <w:numId w:val="30"/>
              </w:numPr>
              <w:jc w:val="center"/>
            </w:pPr>
          </w:p>
        </w:tc>
        <w:tc>
          <w:tcPr>
            <w:tcW w:w="2086" w:type="dxa"/>
            <w:tcBorders>
              <w:top w:val="single" w:sz="4" w:space="0" w:color="auto"/>
              <w:left w:val="single" w:sz="4" w:space="0" w:color="auto"/>
              <w:bottom w:val="single" w:sz="4" w:space="0" w:color="auto"/>
              <w:right w:val="single" w:sz="4" w:space="0" w:color="auto"/>
            </w:tcBorders>
            <w:shd w:val="clear" w:color="auto" w:fill="auto"/>
            <w:vAlign w:val="center"/>
          </w:tcPr>
          <w:p w:rsidR="005B060C" w:rsidRPr="00331F6B" w:rsidRDefault="005B060C" w:rsidP="00DE2463">
            <w:pPr>
              <w:pStyle w:val="1"/>
            </w:pPr>
            <w:r>
              <w:t>Константиновское, центр 1 оп</w:t>
            </w:r>
          </w:p>
        </w:tc>
        <w:tc>
          <w:tcPr>
            <w:tcW w:w="984" w:type="dxa"/>
            <w:tcBorders>
              <w:top w:val="single" w:sz="4" w:space="0" w:color="auto"/>
              <w:left w:val="single" w:sz="4" w:space="0" w:color="auto"/>
              <w:bottom w:val="single" w:sz="4" w:space="0" w:color="auto"/>
              <w:right w:val="single" w:sz="4" w:space="0" w:color="auto"/>
            </w:tcBorders>
            <w:shd w:val="clear" w:color="auto" w:fill="auto"/>
            <w:vAlign w:val="center"/>
          </w:tcPr>
          <w:p w:rsidR="005B060C" w:rsidRPr="00331F6B" w:rsidRDefault="005B060C" w:rsidP="00DE2463">
            <w:pPr>
              <w:pStyle w:val="1"/>
              <w:jc w:val="center"/>
            </w:pPr>
            <w:r>
              <w:t>3</w:t>
            </w:r>
          </w:p>
        </w:tc>
        <w:tc>
          <w:tcPr>
            <w:tcW w:w="1276" w:type="dxa"/>
            <w:tcBorders>
              <w:top w:val="single" w:sz="4" w:space="0" w:color="auto"/>
              <w:left w:val="single" w:sz="4" w:space="0" w:color="auto"/>
              <w:bottom w:val="single" w:sz="4" w:space="0" w:color="auto"/>
              <w:right w:val="single" w:sz="4" w:space="0" w:color="auto"/>
            </w:tcBorders>
            <w:shd w:val="clear" w:color="auto" w:fill="auto"/>
            <w:tcMar>
              <w:left w:w="28" w:type="dxa"/>
            </w:tcMar>
            <w:vAlign w:val="center"/>
          </w:tcPr>
          <w:p w:rsidR="005B060C" w:rsidRPr="00331F6B" w:rsidRDefault="005B060C" w:rsidP="00DE2463">
            <w:pPr>
              <w:pStyle w:val="1"/>
              <w:jc w:val="right"/>
            </w:pPr>
            <w:r>
              <w:t>508855,76</w:t>
            </w:r>
          </w:p>
        </w:tc>
        <w:tc>
          <w:tcPr>
            <w:tcW w:w="1243" w:type="dxa"/>
            <w:tcBorders>
              <w:top w:val="single" w:sz="4" w:space="0" w:color="auto"/>
              <w:left w:val="single" w:sz="4" w:space="0" w:color="auto"/>
              <w:bottom w:val="single" w:sz="4" w:space="0" w:color="auto"/>
              <w:right w:val="single" w:sz="4" w:space="0" w:color="auto"/>
            </w:tcBorders>
            <w:shd w:val="clear" w:color="auto" w:fill="auto"/>
            <w:tcMar>
              <w:left w:w="28" w:type="dxa"/>
            </w:tcMar>
            <w:vAlign w:val="center"/>
          </w:tcPr>
          <w:p w:rsidR="005B060C" w:rsidRPr="00331F6B" w:rsidRDefault="005B060C" w:rsidP="00DE2463">
            <w:pPr>
              <w:pStyle w:val="1"/>
              <w:jc w:val="right"/>
            </w:pPr>
            <w:r>
              <w:t>1368493,94</w:t>
            </w:r>
          </w:p>
        </w:tc>
        <w:tc>
          <w:tcPr>
            <w:tcW w:w="1312" w:type="dxa"/>
            <w:tcBorders>
              <w:top w:val="single" w:sz="4" w:space="0" w:color="auto"/>
              <w:left w:val="single" w:sz="4" w:space="0" w:color="auto"/>
              <w:bottom w:val="single" w:sz="4" w:space="0" w:color="auto"/>
              <w:right w:val="single" w:sz="4" w:space="0" w:color="auto"/>
            </w:tcBorders>
            <w:shd w:val="clear" w:color="auto" w:fill="auto"/>
            <w:vAlign w:val="center"/>
          </w:tcPr>
          <w:p w:rsidR="005B060C" w:rsidRPr="00331F6B" w:rsidRDefault="005B060C" w:rsidP="00DE2463">
            <w:pPr>
              <w:pStyle w:val="1"/>
            </w:pPr>
            <w:r>
              <w:t>сохранился</w:t>
            </w:r>
          </w:p>
        </w:tc>
        <w:tc>
          <w:tcPr>
            <w:tcW w:w="1316" w:type="dxa"/>
            <w:tcBorders>
              <w:top w:val="single" w:sz="4" w:space="0" w:color="auto"/>
              <w:left w:val="single" w:sz="4" w:space="0" w:color="auto"/>
              <w:bottom w:val="single" w:sz="4" w:space="0" w:color="auto"/>
              <w:right w:val="single" w:sz="4" w:space="0" w:color="auto"/>
            </w:tcBorders>
            <w:shd w:val="clear" w:color="auto" w:fill="auto"/>
            <w:vAlign w:val="center"/>
          </w:tcPr>
          <w:p w:rsidR="005B060C" w:rsidRPr="00331F6B" w:rsidRDefault="005B060C" w:rsidP="00DE2463">
            <w:pPr>
              <w:pStyle w:val="1"/>
            </w:pPr>
            <w:r>
              <w:t>сохранился</w:t>
            </w:r>
          </w:p>
        </w:tc>
        <w:tc>
          <w:tcPr>
            <w:tcW w:w="1323" w:type="dxa"/>
            <w:tcBorders>
              <w:top w:val="single" w:sz="4" w:space="0" w:color="auto"/>
              <w:left w:val="single" w:sz="4" w:space="0" w:color="auto"/>
              <w:bottom w:val="single" w:sz="4" w:space="0" w:color="auto"/>
              <w:right w:val="double" w:sz="6" w:space="0" w:color="auto"/>
            </w:tcBorders>
            <w:shd w:val="clear" w:color="auto" w:fill="auto"/>
            <w:vAlign w:val="center"/>
          </w:tcPr>
          <w:p w:rsidR="005B060C" w:rsidRPr="00331F6B" w:rsidRDefault="005B060C" w:rsidP="00DE2463">
            <w:pPr>
              <w:pStyle w:val="1"/>
            </w:pPr>
            <w:r>
              <w:t>сохранился</w:t>
            </w:r>
          </w:p>
        </w:tc>
      </w:tr>
      <w:tr w:rsidR="005B060C" w:rsidRPr="00DB7FFE" w:rsidTr="00DE2463">
        <w:trPr>
          <w:cantSplit/>
          <w:jc w:val="center"/>
        </w:trPr>
        <w:tc>
          <w:tcPr>
            <w:tcW w:w="736" w:type="dxa"/>
            <w:tcBorders>
              <w:top w:val="single" w:sz="4" w:space="0" w:color="auto"/>
              <w:left w:val="double" w:sz="6" w:space="0" w:color="auto"/>
              <w:bottom w:val="single" w:sz="4" w:space="0" w:color="auto"/>
              <w:right w:val="single" w:sz="4" w:space="0" w:color="auto"/>
            </w:tcBorders>
            <w:shd w:val="clear" w:color="auto" w:fill="auto"/>
            <w:tcMar>
              <w:left w:w="28" w:type="dxa"/>
            </w:tcMar>
            <w:vAlign w:val="center"/>
          </w:tcPr>
          <w:p w:rsidR="005B060C" w:rsidRPr="00221DE9" w:rsidRDefault="005B060C" w:rsidP="005C21A2">
            <w:pPr>
              <w:pStyle w:val="a8"/>
              <w:numPr>
                <w:ilvl w:val="0"/>
                <w:numId w:val="30"/>
              </w:numPr>
              <w:jc w:val="center"/>
            </w:pPr>
          </w:p>
        </w:tc>
        <w:tc>
          <w:tcPr>
            <w:tcW w:w="2086" w:type="dxa"/>
            <w:tcBorders>
              <w:top w:val="single" w:sz="4" w:space="0" w:color="auto"/>
              <w:left w:val="single" w:sz="4" w:space="0" w:color="auto"/>
              <w:bottom w:val="single" w:sz="4" w:space="0" w:color="auto"/>
              <w:right w:val="single" w:sz="4" w:space="0" w:color="auto"/>
            </w:tcBorders>
            <w:shd w:val="clear" w:color="auto" w:fill="auto"/>
            <w:vAlign w:val="center"/>
          </w:tcPr>
          <w:p w:rsidR="005B060C" w:rsidRPr="00331F6B" w:rsidRDefault="005B060C" w:rsidP="00DE2463">
            <w:pPr>
              <w:pStyle w:val="1"/>
            </w:pPr>
            <w:r>
              <w:t>Красный, центр 1 оп</w:t>
            </w:r>
          </w:p>
        </w:tc>
        <w:tc>
          <w:tcPr>
            <w:tcW w:w="984" w:type="dxa"/>
            <w:tcBorders>
              <w:top w:val="single" w:sz="4" w:space="0" w:color="auto"/>
              <w:left w:val="single" w:sz="4" w:space="0" w:color="auto"/>
              <w:bottom w:val="single" w:sz="4" w:space="0" w:color="auto"/>
              <w:right w:val="single" w:sz="4" w:space="0" w:color="auto"/>
            </w:tcBorders>
            <w:shd w:val="clear" w:color="auto" w:fill="auto"/>
            <w:vAlign w:val="center"/>
          </w:tcPr>
          <w:p w:rsidR="005B060C" w:rsidRPr="00331F6B" w:rsidRDefault="005B060C" w:rsidP="00DE2463">
            <w:pPr>
              <w:pStyle w:val="1"/>
              <w:jc w:val="center"/>
            </w:pPr>
            <w:r>
              <w:t>3</w:t>
            </w:r>
          </w:p>
        </w:tc>
        <w:tc>
          <w:tcPr>
            <w:tcW w:w="1276" w:type="dxa"/>
            <w:tcBorders>
              <w:top w:val="single" w:sz="4" w:space="0" w:color="auto"/>
              <w:left w:val="single" w:sz="4" w:space="0" w:color="auto"/>
              <w:bottom w:val="single" w:sz="4" w:space="0" w:color="auto"/>
              <w:right w:val="single" w:sz="4" w:space="0" w:color="auto"/>
            </w:tcBorders>
            <w:shd w:val="clear" w:color="auto" w:fill="auto"/>
            <w:tcMar>
              <w:left w:w="28" w:type="dxa"/>
            </w:tcMar>
            <w:vAlign w:val="center"/>
          </w:tcPr>
          <w:p w:rsidR="005B060C" w:rsidRPr="00331F6B" w:rsidRDefault="005B060C" w:rsidP="00DE2463">
            <w:pPr>
              <w:pStyle w:val="1"/>
              <w:jc w:val="right"/>
            </w:pPr>
            <w:r>
              <w:t>517786,36</w:t>
            </w:r>
          </w:p>
        </w:tc>
        <w:tc>
          <w:tcPr>
            <w:tcW w:w="1243" w:type="dxa"/>
            <w:tcBorders>
              <w:top w:val="single" w:sz="4" w:space="0" w:color="auto"/>
              <w:left w:val="single" w:sz="4" w:space="0" w:color="auto"/>
              <w:bottom w:val="single" w:sz="4" w:space="0" w:color="auto"/>
              <w:right w:val="single" w:sz="4" w:space="0" w:color="auto"/>
            </w:tcBorders>
            <w:shd w:val="clear" w:color="auto" w:fill="auto"/>
            <w:tcMar>
              <w:left w:w="28" w:type="dxa"/>
            </w:tcMar>
            <w:vAlign w:val="center"/>
          </w:tcPr>
          <w:p w:rsidR="005B060C" w:rsidRPr="00331F6B" w:rsidRDefault="005B060C" w:rsidP="00DE2463">
            <w:pPr>
              <w:pStyle w:val="1"/>
              <w:jc w:val="right"/>
            </w:pPr>
            <w:r>
              <w:t>1381863,30</w:t>
            </w:r>
          </w:p>
        </w:tc>
        <w:tc>
          <w:tcPr>
            <w:tcW w:w="1312" w:type="dxa"/>
            <w:tcBorders>
              <w:top w:val="single" w:sz="4" w:space="0" w:color="auto"/>
              <w:left w:val="single" w:sz="4" w:space="0" w:color="auto"/>
              <w:bottom w:val="single" w:sz="4" w:space="0" w:color="auto"/>
              <w:right w:val="single" w:sz="4" w:space="0" w:color="auto"/>
            </w:tcBorders>
            <w:shd w:val="clear" w:color="auto" w:fill="auto"/>
            <w:vAlign w:val="center"/>
          </w:tcPr>
          <w:p w:rsidR="005B060C" w:rsidRPr="00331F6B" w:rsidRDefault="005B060C" w:rsidP="00DE2463">
            <w:pPr>
              <w:pStyle w:val="1"/>
            </w:pPr>
            <w:r>
              <w:t>сохранился</w:t>
            </w:r>
          </w:p>
        </w:tc>
        <w:tc>
          <w:tcPr>
            <w:tcW w:w="1316" w:type="dxa"/>
            <w:tcBorders>
              <w:top w:val="single" w:sz="4" w:space="0" w:color="auto"/>
              <w:left w:val="single" w:sz="4" w:space="0" w:color="auto"/>
              <w:bottom w:val="single" w:sz="4" w:space="0" w:color="auto"/>
              <w:right w:val="single" w:sz="4" w:space="0" w:color="auto"/>
            </w:tcBorders>
            <w:shd w:val="clear" w:color="auto" w:fill="auto"/>
            <w:vAlign w:val="center"/>
          </w:tcPr>
          <w:p w:rsidR="005B060C" w:rsidRPr="00331F6B" w:rsidRDefault="005B060C" w:rsidP="00DE2463">
            <w:pPr>
              <w:pStyle w:val="1"/>
            </w:pPr>
            <w:r>
              <w:t>сохранился</w:t>
            </w:r>
          </w:p>
        </w:tc>
        <w:tc>
          <w:tcPr>
            <w:tcW w:w="1323" w:type="dxa"/>
            <w:tcBorders>
              <w:top w:val="single" w:sz="4" w:space="0" w:color="auto"/>
              <w:left w:val="single" w:sz="4" w:space="0" w:color="auto"/>
              <w:bottom w:val="single" w:sz="4" w:space="0" w:color="auto"/>
              <w:right w:val="double" w:sz="6" w:space="0" w:color="auto"/>
            </w:tcBorders>
            <w:shd w:val="clear" w:color="auto" w:fill="auto"/>
            <w:vAlign w:val="center"/>
          </w:tcPr>
          <w:p w:rsidR="005B060C" w:rsidRPr="00331F6B" w:rsidRDefault="005B060C" w:rsidP="00DE2463">
            <w:pPr>
              <w:pStyle w:val="1"/>
            </w:pPr>
            <w:r>
              <w:t>сохранился</w:t>
            </w:r>
          </w:p>
        </w:tc>
      </w:tr>
    </w:tbl>
    <w:p w:rsidR="005B060C" w:rsidRDefault="005B060C" w:rsidP="005B060C">
      <w:pPr>
        <w:pStyle w:val="a6"/>
        <w:rPr>
          <w:lang w:val="en-US"/>
        </w:rPr>
      </w:pPr>
    </w:p>
    <w:tbl>
      <w:tblPr>
        <w:tblW w:w="5000" w:type="pct"/>
        <w:jc w:val="cente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CellMar>
          <w:left w:w="120" w:type="dxa"/>
          <w:right w:w="120" w:type="dxa"/>
        </w:tblCellMar>
        <w:tblLook w:val="0000" w:firstRow="0" w:lastRow="0" w:firstColumn="0" w:lastColumn="0" w:noHBand="0" w:noVBand="0"/>
      </w:tblPr>
      <w:tblGrid>
        <w:gridCol w:w="880"/>
        <w:gridCol w:w="2799"/>
        <w:gridCol w:w="2619"/>
        <w:gridCol w:w="3692"/>
      </w:tblGrid>
      <w:tr w:rsidR="005B060C" w:rsidRPr="009C27F5" w:rsidTr="00DE2463">
        <w:trPr>
          <w:cantSplit/>
          <w:jc w:val="center"/>
        </w:trPr>
        <w:tc>
          <w:tcPr>
            <w:tcW w:w="5000" w:type="pct"/>
            <w:gridSpan w:val="4"/>
            <w:shd w:val="clear" w:color="auto" w:fill="auto"/>
            <w:vAlign w:val="center"/>
          </w:tcPr>
          <w:p w:rsidR="005B060C" w:rsidRPr="009C27F5" w:rsidRDefault="005B060C" w:rsidP="00DE2463">
            <w:pPr>
              <w:pStyle w:val="aa"/>
            </w:pPr>
            <w:r w:rsidRPr="009C27F5">
              <w:t>3. Сведения о средствах измерений</w:t>
            </w:r>
          </w:p>
        </w:tc>
      </w:tr>
      <w:tr w:rsidR="005B060C" w:rsidTr="00DE2463">
        <w:trPr>
          <w:cantSplit/>
          <w:jc w:val="center"/>
        </w:trPr>
        <w:tc>
          <w:tcPr>
            <w:tcW w:w="440" w:type="pct"/>
            <w:shd w:val="clear" w:color="auto" w:fill="auto"/>
            <w:vAlign w:val="center"/>
          </w:tcPr>
          <w:p w:rsidR="005B060C" w:rsidRPr="006E390F" w:rsidRDefault="005B060C" w:rsidP="00DE2463">
            <w:pPr>
              <w:pStyle w:val="a7"/>
            </w:pPr>
            <w:r w:rsidRPr="006E390F">
              <w:t>№ п/п</w:t>
            </w:r>
          </w:p>
        </w:tc>
        <w:tc>
          <w:tcPr>
            <w:tcW w:w="1401" w:type="pct"/>
            <w:shd w:val="clear" w:color="auto" w:fill="auto"/>
            <w:vAlign w:val="center"/>
          </w:tcPr>
          <w:p w:rsidR="005B060C" w:rsidRPr="00D156F1" w:rsidRDefault="005B060C" w:rsidP="00DE2463">
            <w:pPr>
              <w:pStyle w:val="a7"/>
            </w:pPr>
            <w:r w:rsidRPr="006E390F">
              <w:t>Наименование прибора (инструмента, аппаратуры)</w:t>
            </w:r>
          </w:p>
        </w:tc>
        <w:tc>
          <w:tcPr>
            <w:tcW w:w="1311" w:type="pct"/>
            <w:shd w:val="clear" w:color="auto" w:fill="auto"/>
            <w:vAlign w:val="center"/>
          </w:tcPr>
          <w:p w:rsidR="005B060C" w:rsidRPr="00D502ED" w:rsidRDefault="005B060C" w:rsidP="00DE2463">
            <w:pPr>
              <w:pStyle w:val="a7"/>
            </w:pPr>
            <w:r w:rsidRPr="00D502ED">
              <w:t>Сведения об утверждении типа</w:t>
            </w:r>
            <w:r w:rsidRPr="0037334D">
              <w:t xml:space="preserve"> </w:t>
            </w:r>
            <w:r w:rsidRPr="00D502ED">
              <w:t>измерений</w:t>
            </w:r>
          </w:p>
        </w:tc>
        <w:tc>
          <w:tcPr>
            <w:tcW w:w="1848" w:type="pct"/>
            <w:shd w:val="clear" w:color="auto" w:fill="auto"/>
            <w:vAlign w:val="center"/>
          </w:tcPr>
          <w:p w:rsidR="005B060C" w:rsidRPr="00D156F1" w:rsidRDefault="005B060C" w:rsidP="00DE2463">
            <w:pPr>
              <w:pStyle w:val="a7"/>
            </w:pPr>
            <w:r w:rsidRPr="006E390F">
              <w:t>Реквизиты свидетельства о поверке прибора (инструмента, аппаратуры)</w:t>
            </w:r>
          </w:p>
        </w:tc>
      </w:tr>
    </w:tbl>
    <w:p w:rsidR="005B060C" w:rsidRPr="00C739FE" w:rsidRDefault="005B060C" w:rsidP="005B060C">
      <w:pPr>
        <w:pStyle w:val="a6"/>
      </w:pPr>
    </w:p>
    <w:tbl>
      <w:tblPr>
        <w:tblW w:w="5000" w:type="pct"/>
        <w:jc w:val="cente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880"/>
        <w:gridCol w:w="2799"/>
        <w:gridCol w:w="2619"/>
        <w:gridCol w:w="3692"/>
      </w:tblGrid>
      <w:tr w:rsidR="005B060C" w:rsidTr="00DE2463">
        <w:trPr>
          <w:cantSplit/>
          <w:tblHeader/>
          <w:jc w:val="center"/>
        </w:trPr>
        <w:tc>
          <w:tcPr>
            <w:tcW w:w="440" w:type="pct"/>
            <w:shd w:val="clear" w:color="auto" w:fill="auto"/>
          </w:tcPr>
          <w:p w:rsidR="005B060C" w:rsidRPr="006E390F" w:rsidRDefault="005B060C" w:rsidP="00DE2463">
            <w:pPr>
              <w:pStyle w:val="a9"/>
            </w:pPr>
            <w:r w:rsidRPr="006E390F">
              <w:t>1</w:t>
            </w:r>
          </w:p>
        </w:tc>
        <w:tc>
          <w:tcPr>
            <w:tcW w:w="1401" w:type="pct"/>
            <w:shd w:val="clear" w:color="auto" w:fill="auto"/>
          </w:tcPr>
          <w:p w:rsidR="005B060C" w:rsidRPr="006E390F" w:rsidRDefault="005B060C" w:rsidP="00DE2463">
            <w:pPr>
              <w:pStyle w:val="a9"/>
            </w:pPr>
            <w:r w:rsidRPr="006E390F">
              <w:t>2</w:t>
            </w:r>
          </w:p>
        </w:tc>
        <w:tc>
          <w:tcPr>
            <w:tcW w:w="1311" w:type="pct"/>
            <w:shd w:val="clear" w:color="auto" w:fill="auto"/>
          </w:tcPr>
          <w:p w:rsidR="005B060C" w:rsidRPr="006E390F" w:rsidRDefault="005B060C" w:rsidP="00DE2463">
            <w:pPr>
              <w:pStyle w:val="a9"/>
            </w:pPr>
            <w:r w:rsidRPr="006E390F">
              <w:t>3</w:t>
            </w:r>
          </w:p>
        </w:tc>
        <w:tc>
          <w:tcPr>
            <w:tcW w:w="1848" w:type="pct"/>
            <w:shd w:val="clear" w:color="auto" w:fill="auto"/>
          </w:tcPr>
          <w:p w:rsidR="005B060C" w:rsidRPr="006E390F" w:rsidRDefault="005B060C" w:rsidP="00DE2463">
            <w:pPr>
              <w:pStyle w:val="a9"/>
            </w:pPr>
            <w:r w:rsidRPr="006E390F">
              <w:t>4</w:t>
            </w:r>
          </w:p>
        </w:tc>
      </w:tr>
      <w:tr w:rsidR="005B060C" w:rsidTr="00DE2463">
        <w:trPr>
          <w:cantSplit/>
          <w:jc w:val="center"/>
        </w:trPr>
        <w:tc>
          <w:tcPr>
            <w:tcW w:w="440" w:type="pct"/>
            <w:shd w:val="clear" w:color="auto" w:fill="auto"/>
            <w:vAlign w:val="center"/>
          </w:tcPr>
          <w:p w:rsidR="005B060C" w:rsidRPr="001828B9" w:rsidRDefault="005B060C" w:rsidP="005C21A2">
            <w:pPr>
              <w:pStyle w:val="a8"/>
              <w:numPr>
                <w:ilvl w:val="0"/>
                <w:numId w:val="33"/>
              </w:numPr>
              <w:jc w:val="center"/>
            </w:pPr>
          </w:p>
        </w:tc>
        <w:tc>
          <w:tcPr>
            <w:tcW w:w="1401" w:type="pct"/>
            <w:shd w:val="clear" w:color="auto" w:fill="auto"/>
            <w:vAlign w:val="center"/>
          </w:tcPr>
          <w:p w:rsidR="005B060C" w:rsidRPr="002442D2" w:rsidRDefault="005B060C" w:rsidP="00DE2463">
            <w:pPr>
              <w:pStyle w:val="1"/>
            </w:pPr>
            <w:r>
              <w:t>Аппаратура геодезическая спутниковая; Geomax Zenith 20</w:t>
            </w:r>
          </w:p>
        </w:tc>
        <w:tc>
          <w:tcPr>
            <w:tcW w:w="1311" w:type="pct"/>
            <w:shd w:val="clear" w:color="auto" w:fill="auto"/>
            <w:vAlign w:val="center"/>
          </w:tcPr>
          <w:p w:rsidR="005B060C" w:rsidRPr="002442D2" w:rsidRDefault="005B060C" w:rsidP="00DE2463">
            <w:pPr>
              <w:pStyle w:val="1"/>
            </w:pPr>
            <w:r>
              <w:t>Номер: СН.С.27.0070.А № 49691. Срок действия: 31.01.2018</w:t>
            </w:r>
          </w:p>
        </w:tc>
        <w:tc>
          <w:tcPr>
            <w:tcW w:w="1848" w:type="pct"/>
            <w:shd w:val="clear" w:color="auto" w:fill="auto"/>
            <w:vAlign w:val="center"/>
          </w:tcPr>
          <w:p w:rsidR="005B060C" w:rsidRPr="002442D2" w:rsidRDefault="005B060C" w:rsidP="00DE2463">
            <w:pPr>
              <w:pStyle w:val="1"/>
            </w:pPr>
            <w:r>
              <w:t>Свидетельство о поверке №3890616 от 23.06.2016 до 23.06.2017</w:t>
            </w:r>
          </w:p>
        </w:tc>
      </w:tr>
      <w:tr w:rsidR="005B060C" w:rsidTr="00DE2463">
        <w:trPr>
          <w:cantSplit/>
          <w:jc w:val="center"/>
        </w:trPr>
        <w:tc>
          <w:tcPr>
            <w:tcW w:w="440" w:type="pct"/>
            <w:shd w:val="clear" w:color="auto" w:fill="auto"/>
            <w:vAlign w:val="center"/>
          </w:tcPr>
          <w:p w:rsidR="005B060C" w:rsidRPr="001828B9" w:rsidRDefault="005B060C" w:rsidP="005C21A2">
            <w:pPr>
              <w:pStyle w:val="a8"/>
              <w:numPr>
                <w:ilvl w:val="0"/>
                <w:numId w:val="33"/>
              </w:numPr>
              <w:jc w:val="center"/>
            </w:pPr>
          </w:p>
        </w:tc>
        <w:tc>
          <w:tcPr>
            <w:tcW w:w="1401" w:type="pct"/>
            <w:shd w:val="clear" w:color="auto" w:fill="auto"/>
            <w:vAlign w:val="center"/>
          </w:tcPr>
          <w:p w:rsidR="005B060C" w:rsidRPr="002442D2" w:rsidRDefault="005B060C" w:rsidP="00DE2463">
            <w:pPr>
              <w:pStyle w:val="1"/>
            </w:pPr>
            <w:r>
              <w:t>Аппаратура геодезическая спутниковая; Geomax Zenith 10 (ровер) GMS104180009</w:t>
            </w:r>
          </w:p>
        </w:tc>
        <w:tc>
          <w:tcPr>
            <w:tcW w:w="1311" w:type="pct"/>
            <w:shd w:val="clear" w:color="auto" w:fill="auto"/>
            <w:vAlign w:val="center"/>
          </w:tcPr>
          <w:p w:rsidR="005B060C" w:rsidRPr="002442D2" w:rsidRDefault="005B060C" w:rsidP="00DE2463">
            <w:pPr>
              <w:pStyle w:val="1"/>
            </w:pPr>
            <w:r>
              <w:t>Номер: 52566-13. Срок действия: 31.08.2018</w:t>
            </w:r>
          </w:p>
        </w:tc>
        <w:tc>
          <w:tcPr>
            <w:tcW w:w="1848" w:type="pct"/>
            <w:shd w:val="clear" w:color="auto" w:fill="auto"/>
            <w:vAlign w:val="center"/>
          </w:tcPr>
          <w:p w:rsidR="005B060C" w:rsidRPr="002442D2" w:rsidRDefault="005B060C" w:rsidP="00DE2463">
            <w:pPr>
              <w:pStyle w:val="1"/>
            </w:pPr>
            <w:r>
              <w:t>Свидетельство о поверке №018532 действительно от 25.11.2016 до 25.11.2017</w:t>
            </w:r>
          </w:p>
        </w:tc>
      </w:tr>
    </w:tbl>
    <w:p w:rsidR="005B060C" w:rsidRPr="004570F8" w:rsidRDefault="005B060C" w:rsidP="005B060C">
      <w:pPr>
        <w:pStyle w:val="a6"/>
      </w:pPr>
    </w:p>
    <w:tbl>
      <w:tblPr>
        <w:tblW w:w="5000" w:type="pct"/>
        <w:jc w:val="cente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CellMar>
          <w:left w:w="120" w:type="dxa"/>
          <w:right w:w="120" w:type="dxa"/>
        </w:tblCellMar>
        <w:tblLook w:val="0000" w:firstRow="0" w:lastRow="0" w:firstColumn="0" w:lastColumn="0" w:noHBand="0" w:noVBand="0"/>
      </w:tblPr>
      <w:tblGrid>
        <w:gridCol w:w="879"/>
        <w:gridCol w:w="2791"/>
        <w:gridCol w:w="6320"/>
      </w:tblGrid>
      <w:tr w:rsidR="005B060C" w:rsidRPr="009C27F5" w:rsidTr="00DE2463">
        <w:trPr>
          <w:cantSplit/>
          <w:jc w:val="center"/>
        </w:trPr>
        <w:tc>
          <w:tcPr>
            <w:tcW w:w="5000" w:type="pct"/>
            <w:gridSpan w:val="3"/>
            <w:shd w:val="clear" w:color="auto" w:fill="auto"/>
          </w:tcPr>
          <w:p w:rsidR="005B060C" w:rsidRPr="009C27F5" w:rsidRDefault="005B060C" w:rsidP="00DE2463">
            <w:pPr>
              <w:pStyle w:val="aa"/>
            </w:pPr>
            <w:r w:rsidRPr="009C27F5">
              <w:t xml:space="preserve">4. Сведения о наличии </w:t>
            </w:r>
            <w:r>
              <w:t>объектов недвижимости</w:t>
            </w:r>
            <w:r w:rsidRPr="009C27F5">
              <w:t xml:space="preserve"> на исходных земельных участках</w:t>
            </w:r>
          </w:p>
        </w:tc>
      </w:tr>
      <w:tr w:rsidR="005B060C" w:rsidTr="00DE2463">
        <w:trPr>
          <w:cantSplit/>
          <w:jc w:val="center"/>
        </w:trPr>
        <w:tc>
          <w:tcPr>
            <w:tcW w:w="440" w:type="pct"/>
            <w:shd w:val="clear" w:color="auto" w:fill="auto"/>
            <w:vAlign w:val="center"/>
          </w:tcPr>
          <w:p w:rsidR="005B060C" w:rsidRPr="00C509B7" w:rsidRDefault="005B060C" w:rsidP="00DE2463">
            <w:pPr>
              <w:pStyle w:val="a7"/>
            </w:pPr>
            <w:r w:rsidRPr="00C509B7">
              <w:t>№ п/п</w:t>
            </w:r>
          </w:p>
        </w:tc>
        <w:tc>
          <w:tcPr>
            <w:tcW w:w="1397" w:type="pct"/>
            <w:shd w:val="clear" w:color="auto" w:fill="auto"/>
            <w:vAlign w:val="center"/>
          </w:tcPr>
          <w:p w:rsidR="005B060C" w:rsidRPr="00C509B7" w:rsidRDefault="005B060C" w:rsidP="00DE2463">
            <w:pPr>
              <w:pStyle w:val="a7"/>
            </w:pPr>
            <w:r w:rsidRPr="00C509B7">
              <w:t>Кадастровый номер земельного участка</w:t>
            </w:r>
          </w:p>
        </w:tc>
        <w:tc>
          <w:tcPr>
            <w:tcW w:w="3164" w:type="pct"/>
            <w:shd w:val="clear" w:color="auto" w:fill="auto"/>
            <w:vAlign w:val="center"/>
          </w:tcPr>
          <w:p w:rsidR="005B060C" w:rsidRPr="00E87283" w:rsidRDefault="005B060C" w:rsidP="00DE2463">
            <w:pPr>
              <w:pStyle w:val="a7"/>
            </w:pPr>
            <w:r w:rsidRPr="00E87283">
              <w:t xml:space="preserve">Кадастровые или иные номера </w:t>
            </w:r>
            <w:r>
              <w:t>объектов недвижимости</w:t>
            </w:r>
            <w:r w:rsidRPr="00E87283">
              <w:t>, расположенных на земельном участке</w:t>
            </w:r>
          </w:p>
        </w:tc>
      </w:tr>
    </w:tbl>
    <w:p w:rsidR="005B060C" w:rsidRPr="00C739FE" w:rsidRDefault="005B060C" w:rsidP="005B060C">
      <w:pPr>
        <w:pStyle w:val="a6"/>
      </w:pPr>
    </w:p>
    <w:tbl>
      <w:tblPr>
        <w:tblW w:w="5000" w:type="pct"/>
        <w:jc w:val="cente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CellMar>
          <w:left w:w="120" w:type="dxa"/>
          <w:right w:w="120" w:type="dxa"/>
        </w:tblCellMar>
        <w:tblLook w:val="0000" w:firstRow="0" w:lastRow="0" w:firstColumn="0" w:lastColumn="0" w:noHBand="0" w:noVBand="0"/>
      </w:tblPr>
      <w:tblGrid>
        <w:gridCol w:w="879"/>
        <w:gridCol w:w="2791"/>
        <w:gridCol w:w="6320"/>
      </w:tblGrid>
      <w:tr w:rsidR="005B060C" w:rsidTr="00DE2463">
        <w:trPr>
          <w:cantSplit/>
          <w:tblHeader/>
          <w:jc w:val="center"/>
        </w:trPr>
        <w:tc>
          <w:tcPr>
            <w:tcW w:w="440" w:type="pct"/>
            <w:shd w:val="clear" w:color="auto" w:fill="auto"/>
          </w:tcPr>
          <w:p w:rsidR="005B060C" w:rsidRPr="000E50C8" w:rsidRDefault="005B060C" w:rsidP="00DE2463">
            <w:pPr>
              <w:pStyle w:val="a9"/>
            </w:pPr>
            <w:r w:rsidRPr="000E50C8">
              <w:t>1</w:t>
            </w:r>
          </w:p>
        </w:tc>
        <w:tc>
          <w:tcPr>
            <w:tcW w:w="1397" w:type="pct"/>
            <w:shd w:val="clear" w:color="auto" w:fill="auto"/>
          </w:tcPr>
          <w:p w:rsidR="005B060C" w:rsidRPr="000E50C8" w:rsidRDefault="005B060C" w:rsidP="00DE2463">
            <w:pPr>
              <w:pStyle w:val="a9"/>
            </w:pPr>
            <w:r w:rsidRPr="000E50C8">
              <w:t>2</w:t>
            </w:r>
          </w:p>
        </w:tc>
        <w:tc>
          <w:tcPr>
            <w:tcW w:w="3163" w:type="pct"/>
            <w:shd w:val="clear" w:color="auto" w:fill="auto"/>
          </w:tcPr>
          <w:p w:rsidR="005B060C" w:rsidRPr="000E50C8" w:rsidRDefault="005B060C" w:rsidP="00DE2463">
            <w:pPr>
              <w:pStyle w:val="a9"/>
            </w:pPr>
            <w:r w:rsidRPr="000E50C8">
              <w:t>3</w:t>
            </w:r>
          </w:p>
        </w:tc>
      </w:tr>
      <w:tr w:rsidR="005B060C" w:rsidTr="00DE2463">
        <w:trPr>
          <w:cantSplit/>
          <w:jc w:val="center"/>
        </w:trPr>
        <w:tc>
          <w:tcPr>
            <w:tcW w:w="440" w:type="pct"/>
            <w:shd w:val="clear" w:color="auto" w:fill="auto"/>
            <w:vAlign w:val="center"/>
          </w:tcPr>
          <w:p w:rsidR="005B060C" w:rsidRDefault="005B060C" w:rsidP="005C21A2">
            <w:pPr>
              <w:pStyle w:val="a8"/>
              <w:numPr>
                <w:ilvl w:val="0"/>
                <w:numId w:val="34"/>
              </w:numPr>
              <w:jc w:val="center"/>
            </w:pPr>
          </w:p>
        </w:tc>
        <w:tc>
          <w:tcPr>
            <w:tcW w:w="1397" w:type="pct"/>
            <w:shd w:val="clear" w:color="auto" w:fill="auto"/>
            <w:vAlign w:val="center"/>
          </w:tcPr>
          <w:p w:rsidR="005B060C" w:rsidRPr="002442D2" w:rsidRDefault="005B060C" w:rsidP="00DE2463">
            <w:pPr>
              <w:pStyle w:val="1"/>
            </w:pPr>
            <w:r>
              <w:t>—</w:t>
            </w:r>
          </w:p>
        </w:tc>
        <w:tc>
          <w:tcPr>
            <w:tcW w:w="3163" w:type="pct"/>
            <w:shd w:val="clear" w:color="auto" w:fill="auto"/>
            <w:vAlign w:val="center"/>
          </w:tcPr>
          <w:p w:rsidR="005B060C" w:rsidRPr="002442D2" w:rsidRDefault="005B060C" w:rsidP="00DE2463">
            <w:pPr>
              <w:pStyle w:val="1"/>
            </w:pPr>
            <w:r>
              <w:t>—</w:t>
            </w:r>
            <w:r w:rsidRPr="002442D2">
              <w:t xml:space="preserve"> </w:t>
            </w:r>
          </w:p>
        </w:tc>
      </w:tr>
    </w:tbl>
    <w:p w:rsidR="005B060C" w:rsidRPr="004570F8" w:rsidRDefault="005B060C" w:rsidP="005B060C">
      <w:pPr>
        <w:pStyle w:val="a6"/>
      </w:pPr>
    </w:p>
    <w:tbl>
      <w:tblPr>
        <w:tblW w:w="5000" w:type="pct"/>
        <w:jc w:val="cente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CellMar>
          <w:left w:w="120" w:type="dxa"/>
          <w:right w:w="120" w:type="dxa"/>
        </w:tblCellMar>
        <w:tblLook w:val="0000" w:firstRow="0" w:lastRow="0" w:firstColumn="0" w:lastColumn="0" w:noHBand="0" w:noVBand="0"/>
      </w:tblPr>
      <w:tblGrid>
        <w:gridCol w:w="879"/>
        <w:gridCol w:w="2737"/>
        <w:gridCol w:w="6374"/>
      </w:tblGrid>
      <w:tr w:rsidR="005B060C" w:rsidRPr="009C27F5" w:rsidTr="00DE2463">
        <w:trPr>
          <w:cantSplit/>
          <w:jc w:val="center"/>
        </w:trPr>
        <w:tc>
          <w:tcPr>
            <w:tcW w:w="5000" w:type="pct"/>
            <w:gridSpan w:val="3"/>
            <w:shd w:val="clear" w:color="auto" w:fill="auto"/>
            <w:vAlign w:val="center"/>
          </w:tcPr>
          <w:p w:rsidR="005B060C" w:rsidRPr="009C27F5" w:rsidRDefault="005B060C" w:rsidP="00DE2463">
            <w:pPr>
              <w:pStyle w:val="aa"/>
            </w:pPr>
            <w:r w:rsidRPr="009C27F5">
              <w:t>5. Сведения о частях исходных</w:t>
            </w:r>
            <w:r w:rsidRPr="00705B3D">
              <w:t xml:space="preserve"> </w:t>
            </w:r>
            <w:r w:rsidRPr="009C27F5">
              <w:t>или уточняемых земельных участков</w:t>
            </w:r>
          </w:p>
        </w:tc>
      </w:tr>
      <w:tr w:rsidR="005B060C" w:rsidTr="00DE2463">
        <w:trPr>
          <w:cantSplit/>
          <w:jc w:val="center"/>
        </w:trPr>
        <w:tc>
          <w:tcPr>
            <w:tcW w:w="440" w:type="pct"/>
            <w:shd w:val="clear" w:color="auto" w:fill="auto"/>
            <w:vAlign w:val="center"/>
          </w:tcPr>
          <w:p w:rsidR="005B060C" w:rsidRPr="00C509B7" w:rsidRDefault="005B060C" w:rsidP="00DE2463">
            <w:pPr>
              <w:pStyle w:val="a7"/>
            </w:pPr>
            <w:r w:rsidRPr="00C509B7">
              <w:t>№ п/п</w:t>
            </w:r>
          </w:p>
        </w:tc>
        <w:tc>
          <w:tcPr>
            <w:tcW w:w="1370" w:type="pct"/>
            <w:shd w:val="clear" w:color="auto" w:fill="auto"/>
            <w:vAlign w:val="center"/>
          </w:tcPr>
          <w:p w:rsidR="005B060C" w:rsidRPr="000E50C8" w:rsidRDefault="005B060C" w:rsidP="00DE2463">
            <w:pPr>
              <w:pStyle w:val="a7"/>
            </w:pPr>
            <w:r w:rsidRPr="00C509B7">
              <w:t>Кадастровый номер земельного участка</w:t>
            </w:r>
          </w:p>
        </w:tc>
        <w:tc>
          <w:tcPr>
            <w:tcW w:w="3190" w:type="pct"/>
            <w:shd w:val="clear" w:color="auto" w:fill="auto"/>
            <w:vAlign w:val="center"/>
          </w:tcPr>
          <w:p w:rsidR="005B060C" w:rsidRPr="000E50C8" w:rsidRDefault="005B060C" w:rsidP="00DE2463">
            <w:pPr>
              <w:pStyle w:val="a7"/>
            </w:pPr>
            <w:r>
              <w:t>Учётные номера частей земельного участка</w:t>
            </w:r>
          </w:p>
        </w:tc>
      </w:tr>
    </w:tbl>
    <w:p w:rsidR="005B060C" w:rsidRPr="00C739FE" w:rsidRDefault="005B060C" w:rsidP="005B060C">
      <w:pPr>
        <w:pStyle w:val="a6"/>
      </w:pPr>
    </w:p>
    <w:tbl>
      <w:tblPr>
        <w:tblW w:w="5000" w:type="pct"/>
        <w:jc w:val="center"/>
        <w:tblBorders>
          <w:top w:val="single" w:sz="4" w:space="0" w:color="auto"/>
          <w:left w:val="double" w:sz="6" w:space="0" w:color="auto"/>
          <w:bottom w:val="double" w:sz="4" w:space="0" w:color="auto"/>
          <w:right w:val="double" w:sz="6"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879"/>
        <w:gridCol w:w="2737"/>
        <w:gridCol w:w="6374"/>
      </w:tblGrid>
      <w:tr w:rsidR="005B060C" w:rsidTr="00DE2463">
        <w:trPr>
          <w:cantSplit/>
          <w:tblHeader/>
          <w:jc w:val="center"/>
        </w:trPr>
        <w:tc>
          <w:tcPr>
            <w:tcW w:w="440" w:type="pct"/>
            <w:shd w:val="clear" w:color="auto" w:fill="auto"/>
          </w:tcPr>
          <w:p w:rsidR="005B060C" w:rsidRPr="000E50C8" w:rsidRDefault="005B060C" w:rsidP="00DE2463">
            <w:pPr>
              <w:pStyle w:val="a9"/>
            </w:pPr>
            <w:r w:rsidRPr="000E50C8">
              <w:t>1</w:t>
            </w:r>
          </w:p>
        </w:tc>
        <w:tc>
          <w:tcPr>
            <w:tcW w:w="1370" w:type="pct"/>
            <w:shd w:val="clear" w:color="auto" w:fill="auto"/>
          </w:tcPr>
          <w:p w:rsidR="005B060C" w:rsidRPr="000E50C8" w:rsidRDefault="005B060C" w:rsidP="00DE2463">
            <w:pPr>
              <w:pStyle w:val="a9"/>
            </w:pPr>
            <w:r>
              <w:t>2</w:t>
            </w:r>
          </w:p>
        </w:tc>
        <w:tc>
          <w:tcPr>
            <w:tcW w:w="3190" w:type="pct"/>
            <w:shd w:val="clear" w:color="auto" w:fill="auto"/>
          </w:tcPr>
          <w:p w:rsidR="005B060C" w:rsidRPr="000E50C8" w:rsidRDefault="005B060C" w:rsidP="00DE2463">
            <w:pPr>
              <w:pStyle w:val="a9"/>
            </w:pPr>
            <w:r>
              <w:t>3</w:t>
            </w:r>
          </w:p>
        </w:tc>
      </w:tr>
      <w:tr w:rsidR="005B060C" w:rsidTr="00DE2463">
        <w:trPr>
          <w:cantSplit/>
          <w:jc w:val="center"/>
        </w:trPr>
        <w:tc>
          <w:tcPr>
            <w:tcW w:w="440" w:type="pct"/>
            <w:shd w:val="clear" w:color="auto" w:fill="auto"/>
            <w:vAlign w:val="center"/>
          </w:tcPr>
          <w:p w:rsidR="005B060C" w:rsidRPr="00CE2BFC" w:rsidRDefault="005B060C" w:rsidP="005C21A2">
            <w:pPr>
              <w:pStyle w:val="a8"/>
              <w:numPr>
                <w:ilvl w:val="0"/>
                <w:numId w:val="35"/>
              </w:numPr>
              <w:jc w:val="center"/>
            </w:pPr>
          </w:p>
        </w:tc>
        <w:tc>
          <w:tcPr>
            <w:tcW w:w="1370" w:type="pct"/>
            <w:shd w:val="clear" w:color="auto" w:fill="auto"/>
            <w:vAlign w:val="center"/>
          </w:tcPr>
          <w:p w:rsidR="005B060C" w:rsidRDefault="005B060C" w:rsidP="00DE2463">
            <w:pPr>
              <w:pStyle w:val="1"/>
              <w:rPr>
                <w:b/>
                <w:szCs w:val="22"/>
              </w:rPr>
            </w:pPr>
            <w:r>
              <w:rPr>
                <w:szCs w:val="22"/>
              </w:rPr>
              <w:t>26:08:040402:68</w:t>
            </w:r>
          </w:p>
        </w:tc>
        <w:tc>
          <w:tcPr>
            <w:tcW w:w="3190" w:type="pct"/>
            <w:shd w:val="clear" w:color="auto" w:fill="auto"/>
            <w:vAlign w:val="center"/>
          </w:tcPr>
          <w:p w:rsidR="005B060C" w:rsidRPr="003F4CF3" w:rsidRDefault="005B060C" w:rsidP="00DE2463">
            <w:pPr>
              <w:pStyle w:val="1"/>
              <w:rPr>
                <w:b/>
                <w:szCs w:val="22"/>
              </w:rPr>
            </w:pPr>
            <w:r>
              <w:rPr>
                <w:szCs w:val="22"/>
              </w:rPr>
              <w:t>—</w:t>
            </w:r>
            <w:r w:rsidRPr="003F4CF3">
              <w:rPr>
                <w:szCs w:val="22"/>
              </w:rPr>
              <w:t xml:space="preserve"> </w:t>
            </w:r>
          </w:p>
        </w:tc>
      </w:tr>
      <w:tr w:rsidR="005B060C" w:rsidTr="00DE2463">
        <w:trPr>
          <w:cantSplit/>
          <w:jc w:val="center"/>
        </w:trPr>
        <w:tc>
          <w:tcPr>
            <w:tcW w:w="5000" w:type="pct"/>
            <w:gridSpan w:val="3"/>
            <w:tcBorders>
              <w:top w:val="single" w:sz="6" w:space="0" w:color="auto"/>
              <w:bottom w:val="single" w:sz="6" w:space="0" w:color="auto"/>
            </w:tcBorders>
            <w:shd w:val="clear" w:color="auto" w:fill="auto"/>
            <w:vAlign w:val="center"/>
          </w:tcPr>
          <w:p w:rsidR="005B060C" w:rsidRPr="001D6000" w:rsidRDefault="005B060C" w:rsidP="00DE2463">
            <w:pPr>
              <w:pStyle w:val="a6"/>
            </w:pPr>
          </w:p>
        </w:tc>
      </w:tr>
    </w:tbl>
    <w:p w:rsidR="005B060C" w:rsidRDefault="005B060C" w:rsidP="005B060C">
      <w:pPr>
        <w:pStyle w:val="1"/>
        <w:rPr>
          <w:lang w:val="en-US"/>
        </w:rPr>
        <w:sectPr w:rsidR="005B060C" w:rsidSect="00DE2463">
          <w:headerReference w:type="even" r:id="rId33"/>
          <w:headerReference w:type="default" r:id="rId34"/>
          <w:footerReference w:type="even" r:id="rId35"/>
          <w:footerReference w:type="default" r:id="rId36"/>
          <w:headerReference w:type="first" r:id="rId37"/>
          <w:footerReference w:type="first" r:id="rId38"/>
          <w:pgSz w:w="11906" w:h="16838"/>
          <w:pgMar w:top="1135" w:right="510" w:bottom="1135" w:left="1360" w:header="709" w:footer="709" w:gutter="0"/>
          <w:cols w:space="708"/>
          <w:docGrid w:linePitch="360"/>
        </w:sectPr>
      </w:pPr>
    </w:p>
    <w:tbl>
      <w:tblPr>
        <w:tblW w:w="5000" w:type="pct"/>
        <w:jc w:val="center"/>
        <w:tblCellMar>
          <w:left w:w="120" w:type="dxa"/>
          <w:right w:w="120" w:type="dxa"/>
        </w:tblCellMar>
        <w:tblLook w:val="0000" w:firstRow="0" w:lastRow="0" w:firstColumn="0" w:lastColumn="0" w:noHBand="0" w:noVBand="0"/>
      </w:tblPr>
      <w:tblGrid>
        <w:gridCol w:w="778"/>
        <w:gridCol w:w="2663"/>
        <w:gridCol w:w="6549"/>
      </w:tblGrid>
      <w:tr w:rsidR="005B060C" w:rsidTr="00DE2463">
        <w:trPr>
          <w:cantSplit/>
          <w:trHeight w:val="352"/>
          <w:jc w:val="center"/>
        </w:trPr>
        <w:tc>
          <w:tcPr>
            <w:tcW w:w="5000" w:type="pct"/>
            <w:gridSpan w:val="3"/>
            <w:tcBorders>
              <w:top w:val="single" w:sz="4" w:space="0" w:color="auto"/>
              <w:left w:val="double" w:sz="6" w:space="0" w:color="auto"/>
              <w:bottom w:val="single" w:sz="4" w:space="0" w:color="auto"/>
              <w:right w:val="double" w:sz="6" w:space="0" w:color="auto"/>
            </w:tcBorders>
            <w:shd w:val="clear" w:color="auto" w:fill="auto"/>
            <w:vAlign w:val="center"/>
          </w:tcPr>
          <w:p w:rsidR="005B060C" w:rsidRPr="00480A26" w:rsidRDefault="005B060C" w:rsidP="00DE2463">
            <w:pPr>
              <w:pStyle w:val="aa"/>
              <w:rPr>
                <w:sz w:val="28"/>
                <w:szCs w:val="28"/>
              </w:rPr>
            </w:pPr>
            <w:bookmarkStart w:id="4" w:name="Сведения_о_выполненных_измерениях_и_расч"/>
            <w:bookmarkEnd w:id="4"/>
            <w:r>
              <w:lastRenderedPageBreak/>
              <w:t>1</w:t>
            </w:r>
            <w:r w:rsidRPr="006B6315">
              <w:t>. Метод определения координат характерных точек границ</w:t>
            </w:r>
            <w:r w:rsidRPr="009E73A0">
              <w:t xml:space="preserve"> земельн</w:t>
            </w:r>
            <w:r>
              <w:t>ых участков и их частей</w:t>
            </w:r>
          </w:p>
        </w:tc>
      </w:tr>
      <w:tr w:rsidR="005B060C" w:rsidTr="00DE2463">
        <w:trPr>
          <w:cantSplit/>
          <w:jc w:val="center"/>
        </w:trPr>
        <w:tc>
          <w:tcPr>
            <w:tcW w:w="389" w:type="pct"/>
            <w:tcBorders>
              <w:top w:val="single" w:sz="4" w:space="0" w:color="auto"/>
              <w:left w:val="double" w:sz="6" w:space="0" w:color="auto"/>
              <w:bottom w:val="single" w:sz="4" w:space="0" w:color="auto"/>
              <w:right w:val="single" w:sz="4" w:space="0" w:color="auto"/>
            </w:tcBorders>
            <w:shd w:val="clear" w:color="auto" w:fill="auto"/>
            <w:vAlign w:val="center"/>
          </w:tcPr>
          <w:p w:rsidR="005B060C" w:rsidRPr="0078298E" w:rsidRDefault="005B060C" w:rsidP="00DE2463">
            <w:pPr>
              <w:pStyle w:val="a7"/>
            </w:pPr>
            <w:r w:rsidRPr="0078298E">
              <w:t>№ п/п</w:t>
            </w:r>
          </w:p>
        </w:tc>
        <w:tc>
          <w:tcPr>
            <w:tcW w:w="1333" w:type="pct"/>
            <w:tcBorders>
              <w:top w:val="single" w:sz="4" w:space="0" w:color="auto"/>
              <w:left w:val="single" w:sz="4" w:space="0" w:color="auto"/>
              <w:bottom w:val="single" w:sz="4" w:space="0" w:color="auto"/>
              <w:right w:val="single" w:sz="4" w:space="0" w:color="auto"/>
            </w:tcBorders>
            <w:shd w:val="clear" w:color="auto" w:fill="auto"/>
            <w:vAlign w:val="center"/>
          </w:tcPr>
          <w:p w:rsidR="005B060C" w:rsidRPr="0078298E" w:rsidRDefault="005B060C" w:rsidP="00DE2463">
            <w:pPr>
              <w:pStyle w:val="a7"/>
            </w:pPr>
            <w:r w:rsidRPr="0078298E">
              <w:t>Кадастровый номер или обозначение земельного участка</w:t>
            </w:r>
            <w:r>
              <w:t>, частей земельного</w:t>
            </w:r>
            <w:r w:rsidRPr="0078298E">
              <w:t xml:space="preserve"> </w:t>
            </w:r>
            <w:r>
              <w:t>участка</w:t>
            </w:r>
          </w:p>
        </w:tc>
        <w:tc>
          <w:tcPr>
            <w:tcW w:w="3277" w:type="pct"/>
            <w:tcBorders>
              <w:top w:val="single" w:sz="4" w:space="0" w:color="auto"/>
              <w:left w:val="single" w:sz="4" w:space="0" w:color="auto"/>
              <w:bottom w:val="single" w:sz="4" w:space="0" w:color="auto"/>
              <w:right w:val="double" w:sz="6" w:space="0" w:color="auto"/>
            </w:tcBorders>
            <w:shd w:val="clear" w:color="auto" w:fill="auto"/>
            <w:vAlign w:val="center"/>
          </w:tcPr>
          <w:p w:rsidR="005B060C" w:rsidRPr="00607F9F" w:rsidRDefault="005B060C" w:rsidP="00DE2463">
            <w:pPr>
              <w:pStyle w:val="a7"/>
              <w:rPr>
                <w:sz w:val="18"/>
                <w:szCs w:val="18"/>
              </w:rPr>
            </w:pPr>
            <w:r w:rsidRPr="006B6315">
              <w:rPr>
                <w:szCs w:val="22"/>
              </w:rPr>
              <w:t>Метод определения координат</w:t>
            </w:r>
          </w:p>
        </w:tc>
      </w:tr>
    </w:tbl>
    <w:p w:rsidR="005B060C" w:rsidRPr="00154952" w:rsidRDefault="005B060C" w:rsidP="005B060C">
      <w:pPr>
        <w:pStyle w:val="a6"/>
        <w:keepNext/>
      </w:pPr>
    </w:p>
    <w:tbl>
      <w:tblPr>
        <w:tblW w:w="5000" w:type="pct"/>
        <w:jc w:val="center"/>
        <w:tblLayout w:type="fixed"/>
        <w:tblCellMar>
          <w:left w:w="120" w:type="dxa"/>
          <w:right w:w="120" w:type="dxa"/>
        </w:tblCellMar>
        <w:tblLook w:val="0000" w:firstRow="0" w:lastRow="0" w:firstColumn="0" w:lastColumn="0" w:noHBand="0" w:noVBand="0"/>
      </w:tblPr>
      <w:tblGrid>
        <w:gridCol w:w="778"/>
        <w:gridCol w:w="2663"/>
        <w:gridCol w:w="6549"/>
      </w:tblGrid>
      <w:tr w:rsidR="005B060C" w:rsidRPr="004F0AED" w:rsidTr="00DE2463">
        <w:trPr>
          <w:tblHeader/>
          <w:jc w:val="center"/>
        </w:trPr>
        <w:tc>
          <w:tcPr>
            <w:tcW w:w="389" w:type="pct"/>
            <w:tcBorders>
              <w:top w:val="single" w:sz="4" w:space="0" w:color="auto"/>
              <w:left w:val="double" w:sz="6" w:space="0" w:color="auto"/>
              <w:bottom w:val="single" w:sz="4" w:space="0" w:color="auto"/>
              <w:right w:val="single" w:sz="4" w:space="0" w:color="auto"/>
            </w:tcBorders>
            <w:shd w:val="clear" w:color="auto" w:fill="auto"/>
            <w:vAlign w:val="center"/>
          </w:tcPr>
          <w:p w:rsidR="005B060C" w:rsidRPr="004F0AED" w:rsidRDefault="005B060C" w:rsidP="00DE2463">
            <w:pPr>
              <w:pStyle w:val="a9"/>
            </w:pPr>
            <w:r w:rsidRPr="004F0AED">
              <w:t>1</w:t>
            </w:r>
          </w:p>
        </w:tc>
        <w:tc>
          <w:tcPr>
            <w:tcW w:w="1333" w:type="pct"/>
            <w:tcBorders>
              <w:top w:val="single" w:sz="4" w:space="0" w:color="auto"/>
              <w:left w:val="single" w:sz="4" w:space="0" w:color="auto"/>
              <w:bottom w:val="single" w:sz="4" w:space="0" w:color="auto"/>
              <w:right w:val="single" w:sz="4" w:space="0" w:color="auto"/>
            </w:tcBorders>
            <w:shd w:val="clear" w:color="auto" w:fill="auto"/>
            <w:vAlign w:val="center"/>
          </w:tcPr>
          <w:p w:rsidR="005B060C" w:rsidRPr="004F0AED" w:rsidRDefault="005B060C" w:rsidP="00DE2463">
            <w:pPr>
              <w:pStyle w:val="a9"/>
            </w:pPr>
            <w:r w:rsidRPr="004F0AED">
              <w:t>2</w:t>
            </w:r>
          </w:p>
        </w:tc>
        <w:tc>
          <w:tcPr>
            <w:tcW w:w="3278" w:type="pct"/>
            <w:tcBorders>
              <w:top w:val="single" w:sz="4" w:space="0" w:color="auto"/>
              <w:left w:val="single" w:sz="4" w:space="0" w:color="auto"/>
              <w:bottom w:val="single" w:sz="4" w:space="0" w:color="auto"/>
              <w:right w:val="double" w:sz="6" w:space="0" w:color="auto"/>
            </w:tcBorders>
            <w:shd w:val="clear" w:color="auto" w:fill="auto"/>
            <w:vAlign w:val="center"/>
          </w:tcPr>
          <w:p w:rsidR="005B060C" w:rsidRPr="004F0AED" w:rsidRDefault="005B060C" w:rsidP="00DE2463">
            <w:pPr>
              <w:pStyle w:val="a9"/>
            </w:pPr>
            <w:r w:rsidRPr="004F0AED">
              <w:t>3</w:t>
            </w:r>
          </w:p>
        </w:tc>
      </w:tr>
      <w:tr w:rsidR="005B060C" w:rsidRPr="00B67F12" w:rsidTr="00DE2463">
        <w:trPr>
          <w:jc w:val="center"/>
        </w:trPr>
        <w:tc>
          <w:tcPr>
            <w:tcW w:w="389" w:type="pct"/>
            <w:tcBorders>
              <w:top w:val="single" w:sz="4" w:space="0" w:color="auto"/>
              <w:left w:val="double" w:sz="6" w:space="0" w:color="auto"/>
              <w:bottom w:val="single" w:sz="4" w:space="0" w:color="auto"/>
              <w:right w:val="single" w:sz="4" w:space="0" w:color="auto"/>
            </w:tcBorders>
            <w:shd w:val="clear" w:color="auto" w:fill="auto"/>
            <w:vAlign w:val="center"/>
          </w:tcPr>
          <w:p w:rsidR="005B060C" w:rsidRPr="00F04350" w:rsidRDefault="005B060C" w:rsidP="005C21A2">
            <w:pPr>
              <w:pStyle w:val="a8"/>
              <w:numPr>
                <w:ilvl w:val="0"/>
                <w:numId w:val="36"/>
              </w:numPr>
              <w:jc w:val="center"/>
            </w:pPr>
          </w:p>
        </w:tc>
        <w:tc>
          <w:tcPr>
            <w:tcW w:w="1333" w:type="pct"/>
            <w:tcBorders>
              <w:top w:val="single" w:sz="4" w:space="0" w:color="auto"/>
              <w:left w:val="single" w:sz="4" w:space="0" w:color="auto"/>
              <w:bottom w:val="single" w:sz="4" w:space="0" w:color="auto"/>
              <w:right w:val="single" w:sz="4" w:space="0" w:color="auto"/>
            </w:tcBorders>
            <w:shd w:val="clear" w:color="auto" w:fill="auto"/>
            <w:vAlign w:val="center"/>
          </w:tcPr>
          <w:p w:rsidR="005B060C" w:rsidRPr="00431CA1" w:rsidRDefault="005B060C" w:rsidP="00DE2463">
            <w:pPr>
              <w:pStyle w:val="a8"/>
            </w:pPr>
            <w:r>
              <w:t>26:08:040402:68</w:t>
            </w:r>
          </w:p>
        </w:tc>
        <w:tc>
          <w:tcPr>
            <w:tcW w:w="3278" w:type="pct"/>
            <w:tcBorders>
              <w:top w:val="single" w:sz="4" w:space="0" w:color="auto"/>
              <w:left w:val="single" w:sz="4" w:space="0" w:color="auto"/>
              <w:bottom w:val="single" w:sz="4" w:space="0" w:color="auto"/>
              <w:right w:val="double" w:sz="6" w:space="0" w:color="auto"/>
            </w:tcBorders>
            <w:shd w:val="clear" w:color="auto" w:fill="auto"/>
            <w:vAlign w:val="center"/>
          </w:tcPr>
          <w:p w:rsidR="005B060C" w:rsidRDefault="005B060C" w:rsidP="00DE2463">
            <w:pPr>
              <w:pStyle w:val="a8"/>
            </w:pPr>
            <w:r>
              <w:t>— (для точек: 20, 1, 11)</w:t>
            </w:r>
          </w:p>
          <w:p w:rsidR="005B060C" w:rsidRPr="00431CA1" w:rsidRDefault="005B060C" w:rsidP="00DE2463">
            <w:pPr>
              <w:pStyle w:val="a8"/>
            </w:pPr>
            <w:r>
              <w:t>Геодезический метод (для точек: н1-н5, н6-н11)</w:t>
            </w:r>
          </w:p>
        </w:tc>
      </w:tr>
    </w:tbl>
    <w:p w:rsidR="005B060C" w:rsidRPr="00BC21D8" w:rsidRDefault="005B060C" w:rsidP="005B060C">
      <w:pPr>
        <w:pStyle w:val="a6"/>
      </w:pPr>
    </w:p>
    <w:tbl>
      <w:tblPr>
        <w:tblW w:w="5000" w:type="pct"/>
        <w:jc w:val="center"/>
        <w:tblCellMar>
          <w:left w:w="120" w:type="dxa"/>
          <w:right w:w="120" w:type="dxa"/>
        </w:tblCellMar>
        <w:tblLook w:val="0000" w:firstRow="0" w:lastRow="0" w:firstColumn="0" w:lastColumn="0" w:noHBand="0" w:noVBand="0"/>
      </w:tblPr>
      <w:tblGrid>
        <w:gridCol w:w="777"/>
        <w:gridCol w:w="2346"/>
        <w:gridCol w:w="6867"/>
      </w:tblGrid>
      <w:tr w:rsidR="005B060C" w:rsidTr="00DE2463">
        <w:trPr>
          <w:cantSplit/>
          <w:trHeight w:val="352"/>
          <w:jc w:val="center"/>
        </w:trPr>
        <w:tc>
          <w:tcPr>
            <w:tcW w:w="5000" w:type="pct"/>
            <w:gridSpan w:val="3"/>
            <w:tcBorders>
              <w:top w:val="single" w:sz="4" w:space="0" w:color="auto"/>
              <w:left w:val="double" w:sz="6" w:space="0" w:color="auto"/>
              <w:bottom w:val="single" w:sz="4" w:space="0" w:color="auto"/>
              <w:right w:val="double" w:sz="6" w:space="0" w:color="auto"/>
            </w:tcBorders>
            <w:shd w:val="clear" w:color="auto" w:fill="auto"/>
            <w:vAlign w:val="center"/>
          </w:tcPr>
          <w:p w:rsidR="005B060C" w:rsidRPr="00480A26" w:rsidRDefault="005B060C" w:rsidP="00DE2463">
            <w:pPr>
              <w:pStyle w:val="aa"/>
              <w:rPr>
                <w:sz w:val="28"/>
                <w:szCs w:val="28"/>
              </w:rPr>
            </w:pPr>
            <w:r>
              <w:t>2</w:t>
            </w:r>
            <w:r w:rsidRPr="009E73A0">
              <w:t xml:space="preserve">. </w:t>
            </w:r>
            <w:r>
              <w:t xml:space="preserve">Точность определения положения </w:t>
            </w:r>
            <w:r w:rsidRPr="009E73A0">
              <w:t>характерных точек границ земельн</w:t>
            </w:r>
            <w:r>
              <w:t>ых участков</w:t>
            </w:r>
          </w:p>
        </w:tc>
      </w:tr>
      <w:tr w:rsidR="005B060C" w:rsidTr="00DE2463">
        <w:trPr>
          <w:cantSplit/>
          <w:jc w:val="center"/>
        </w:trPr>
        <w:tc>
          <w:tcPr>
            <w:tcW w:w="389" w:type="pct"/>
            <w:tcBorders>
              <w:top w:val="single" w:sz="4" w:space="0" w:color="auto"/>
              <w:left w:val="double" w:sz="6" w:space="0" w:color="auto"/>
              <w:bottom w:val="single" w:sz="4" w:space="0" w:color="auto"/>
              <w:right w:val="single" w:sz="4" w:space="0" w:color="auto"/>
            </w:tcBorders>
            <w:shd w:val="clear" w:color="auto" w:fill="auto"/>
            <w:vAlign w:val="center"/>
          </w:tcPr>
          <w:p w:rsidR="005B060C" w:rsidRPr="0078298E" w:rsidRDefault="005B060C" w:rsidP="00DE2463">
            <w:pPr>
              <w:pStyle w:val="a7"/>
            </w:pPr>
            <w:r w:rsidRPr="0078298E">
              <w:t>№ п/п</w:t>
            </w:r>
          </w:p>
        </w:tc>
        <w:tc>
          <w:tcPr>
            <w:tcW w:w="1174" w:type="pct"/>
            <w:tcBorders>
              <w:top w:val="single" w:sz="4" w:space="0" w:color="auto"/>
              <w:left w:val="single" w:sz="4" w:space="0" w:color="auto"/>
              <w:bottom w:val="single" w:sz="4" w:space="0" w:color="auto"/>
              <w:right w:val="single" w:sz="4" w:space="0" w:color="auto"/>
            </w:tcBorders>
            <w:shd w:val="clear" w:color="auto" w:fill="auto"/>
            <w:vAlign w:val="center"/>
          </w:tcPr>
          <w:p w:rsidR="005B060C" w:rsidRPr="0078298E" w:rsidRDefault="005B060C" w:rsidP="00DE2463">
            <w:pPr>
              <w:pStyle w:val="a7"/>
            </w:pPr>
            <w:r w:rsidRPr="0078298E">
              <w:t xml:space="preserve">Кадастровый номер или обозначение земельного участка </w:t>
            </w:r>
          </w:p>
        </w:tc>
        <w:tc>
          <w:tcPr>
            <w:tcW w:w="3437" w:type="pct"/>
            <w:tcBorders>
              <w:top w:val="single" w:sz="4" w:space="0" w:color="auto"/>
              <w:left w:val="single" w:sz="4" w:space="0" w:color="auto"/>
              <w:bottom w:val="single" w:sz="4" w:space="0" w:color="auto"/>
              <w:right w:val="double" w:sz="6" w:space="0" w:color="auto"/>
            </w:tcBorders>
            <w:shd w:val="clear" w:color="auto" w:fill="auto"/>
            <w:vAlign w:val="center"/>
          </w:tcPr>
          <w:p w:rsidR="005B060C" w:rsidRPr="00480A26" w:rsidRDefault="005B060C" w:rsidP="00DE2463">
            <w:pPr>
              <w:pStyle w:val="a7"/>
              <w:rPr>
                <w:sz w:val="28"/>
                <w:szCs w:val="28"/>
              </w:rPr>
            </w:pPr>
            <w:r>
              <w:rPr>
                <w:szCs w:val="22"/>
              </w:rPr>
              <w:t>Формулы, примененные для р</w:t>
            </w:r>
            <w:r w:rsidRPr="009E73A0">
              <w:rPr>
                <w:szCs w:val="22"/>
              </w:rPr>
              <w:t>асч</w:t>
            </w:r>
            <w:r>
              <w:rPr>
                <w:szCs w:val="22"/>
              </w:rPr>
              <w:t>ё</w:t>
            </w:r>
            <w:r w:rsidRPr="009E73A0">
              <w:rPr>
                <w:szCs w:val="22"/>
              </w:rPr>
              <w:t>т</w:t>
            </w:r>
            <w:r>
              <w:rPr>
                <w:szCs w:val="22"/>
              </w:rPr>
              <w:t>а</w:t>
            </w:r>
            <w:r w:rsidRPr="009E73A0">
              <w:rPr>
                <w:szCs w:val="22"/>
              </w:rPr>
              <w:t xml:space="preserve"> средней квадратической </w:t>
            </w:r>
            <w:r>
              <w:rPr>
                <w:szCs w:val="22"/>
              </w:rPr>
              <w:t>погрешности</w:t>
            </w:r>
            <w:r w:rsidRPr="009E73A0">
              <w:rPr>
                <w:szCs w:val="22"/>
              </w:rPr>
              <w:t xml:space="preserve"> положения характерных точек границ (М</w:t>
            </w:r>
            <w:r w:rsidRPr="009E73A0">
              <w:rPr>
                <w:szCs w:val="22"/>
                <w:vertAlign w:val="subscript"/>
                <w:lang w:val="en-US"/>
              </w:rPr>
              <w:t>t</w:t>
            </w:r>
            <w:r w:rsidRPr="009E73A0">
              <w:rPr>
                <w:szCs w:val="22"/>
              </w:rPr>
              <w:t>), м</w:t>
            </w:r>
          </w:p>
        </w:tc>
      </w:tr>
    </w:tbl>
    <w:p w:rsidR="005B060C" w:rsidRPr="00CC06FF" w:rsidRDefault="005B060C" w:rsidP="005B060C">
      <w:pPr>
        <w:pStyle w:val="a6"/>
        <w:keepNext/>
      </w:pPr>
    </w:p>
    <w:tbl>
      <w:tblPr>
        <w:tblW w:w="5000" w:type="pct"/>
        <w:jc w:val="center"/>
        <w:tblCellMar>
          <w:left w:w="120" w:type="dxa"/>
          <w:right w:w="120" w:type="dxa"/>
        </w:tblCellMar>
        <w:tblLook w:val="0000" w:firstRow="0" w:lastRow="0" w:firstColumn="0" w:lastColumn="0" w:noHBand="0" w:noVBand="0"/>
      </w:tblPr>
      <w:tblGrid>
        <w:gridCol w:w="777"/>
        <w:gridCol w:w="2346"/>
        <w:gridCol w:w="6867"/>
      </w:tblGrid>
      <w:tr w:rsidR="005B060C" w:rsidRPr="00A14AF3" w:rsidTr="00DE2463">
        <w:trPr>
          <w:cantSplit/>
          <w:tblHeader/>
          <w:jc w:val="center"/>
        </w:trPr>
        <w:tc>
          <w:tcPr>
            <w:tcW w:w="389" w:type="pct"/>
            <w:tcBorders>
              <w:top w:val="single" w:sz="4" w:space="0" w:color="auto"/>
              <w:left w:val="double" w:sz="6" w:space="0" w:color="auto"/>
              <w:bottom w:val="single" w:sz="4" w:space="0" w:color="auto"/>
              <w:right w:val="single" w:sz="4" w:space="0" w:color="auto"/>
            </w:tcBorders>
            <w:shd w:val="clear" w:color="auto" w:fill="auto"/>
            <w:vAlign w:val="center"/>
          </w:tcPr>
          <w:p w:rsidR="005B060C" w:rsidRPr="00A14AF3" w:rsidRDefault="005B060C" w:rsidP="00DE2463">
            <w:pPr>
              <w:pStyle w:val="a9"/>
            </w:pPr>
            <w:r w:rsidRPr="00A14AF3">
              <w:t>1</w:t>
            </w:r>
          </w:p>
        </w:tc>
        <w:tc>
          <w:tcPr>
            <w:tcW w:w="1174" w:type="pct"/>
            <w:tcBorders>
              <w:top w:val="single" w:sz="4" w:space="0" w:color="auto"/>
              <w:left w:val="single" w:sz="4" w:space="0" w:color="auto"/>
              <w:bottom w:val="single" w:sz="4" w:space="0" w:color="auto"/>
              <w:right w:val="single" w:sz="4" w:space="0" w:color="auto"/>
            </w:tcBorders>
            <w:shd w:val="clear" w:color="auto" w:fill="auto"/>
            <w:vAlign w:val="center"/>
          </w:tcPr>
          <w:p w:rsidR="005B060C" w:rsidRPr="00A14AF3" w:rsidRDefault="005B060C" w:rsidP="00DE2463">
            <w:pPr>
              <w:pStyle w:val="a9"/>
            </w:pPr>
            <w:r w:rsidRPr="00A14AF3">
              <w:t>2</w:t>
            </w:r>
          </w:p>
        </w:tc>
        <w:tc>
          <w:tcPr>
            <w:tcW w:w="3437" w:type="pct"/>
            <w:tcBorders>
              <w:top w:val="single" w:sz="4" w:space="0" w:color="auto"/>
              <w:left w:val="single" w:sz="4" w:space="0" w:color="auto"/>
              <w:bottom w:val="single" w:sz="4" w:space="0" w:color="auto"/>
              <w:right w:val="double" w:sz="6" w:space="0" w:color="auto"/>
            </w:tcBorders>
            <w:shd w:val="clear" w:color="auto" w:fill="auto"/>
            <w:vAlign w:val="center"/>
          </w:tcPr>
          <w:p w:rsidR="005B060C" w:rsidRPr="00A14AF3" w:rsidRDefault="005B060C" w:rsidP="00DE2463">
            <w:pPr>
              <w:pStyle w:val="a9"/>
            </w:pPr>
            <w:r w:rsidRPr="00A14AF3">
              <w:t>3</w:t>
            </w:r>
          </w:p>
        </w:tc>
      </w:tr>
      <w:tr w:rsidR="005B060C" w:rsidRPr="00B67F12" w:rsidTr="00DE2463">
        <w:trPr>
          <w:jc w:val="center"/>
        </w:trPr>
        <w:tc>
          <w:tcPr>
            <w:tcW w:w="389" w:type="pct"/>
            <w:tcBorders>
              <w:top w:val="single" w:sz="4" w:space="0" w:color="auto"/>
              <w:left w:val="double" w:sz="6" w:space="0" w:color="auto"/>
              <w:bottom w:val="single" w:sz="4" w:space="0" w:color="auto"/>
              <w:right w:val="single" w:sz="4" w:space="0" w:color="auto"/>
            </w:tcBorders>
            <w:shd w:val="clear" w:color="auto" w:fill="auto"/>
            <w:vAlign w:val="center"/>
          </w:tcPr>
          <w:p w:rsidR="005B060C" w:rsidRPr="00F04350" w:rsidRDefault="005B060C" w:rsidP="005C21A2">
            <w:pPr>
              <w:pStyle w:val="a8"/>
              <w:numPr>
                <w:ilvl w:val="0"/>
                <w:numId w:val="37"/>
              </w:numPr>
              <w:jc w:val="center"/>
            </w:pPr>
          </w:p>
        </w:tc>
        <w:tc>
          <w:tcPr>
            <w:tcW w:w="1174" w:type="pct"/>
            <w:tcBorders>
              <w:top w:val="single" w:sz="4" w:space="0" w:color="auto"/>
              <w:left w:val="single" w:sz="4" w:space="0" w:color="auto"/>
              <w:bottom w:val="single" w:sz="4" w:space="0" w:color="auto"/>
              <w:right w:val="single" w:sz="4" w:space="0" w:color="auto"/>
            </w:tcBorders>
            <w:shd w:val="clear" w:color="auto" w:fill="auto"/>
            <w:vAlign w:val="center"/>
          </w:tcPr>
          <w:p w:rsidR="005B060C" w:rsidRPr="00FD7E56" w:rsidRDefault="005B060C" w:rsidP="00DE2463">
            <w:pPr>
              <w:pStyle w:val="a8"/>
              <w:rPr>
                <w:szCs w:val="22"/>
              </w:rPr>
            </w:pPr>
            <w:r>
              <w:rPr>
                <w:szCs w:val="22"/>
              </w:rPr>
              <w:t>26:08:040402:68</w:t>
            </w:r>
          </w:p>
        </w:tc>
        <w:tc>
          <w:tcPr>
            <w:tcW w:w="3437" w:type="pct"/>
            <w:tcBorders>
              <w:top w:val="single" w:sz="4" w:space="0" w:color="auto"/>
              <w:left w:val="single" w:sz="4" w:space="0" w:color="auto"/>
              <w:bottom w:val="single" w:sz="4" w:space="0" w:color="auto"/>
              <w:right w:val="double" w:sz="6" w:space="0" w:color="auto"/>
            </w:tcBorders>
            <w:shd w:val="clear" w:color="auto" w:fill="auto"/>
            <w:vAlign w:val="center"/>
          </w:tcPr>
          <w:p w:rsidR="005B060C" w:rsidRDefault="005B060C" w:rsidP="00DE2463">
            <w:pPr>
              <w:pStyle w:val="a8"/>
            </w:pPr>
            <w:r>
              <w:t>— (для точек: 20, 1, 11)</w:t>
            </w:r>
          </w:p>
          <w:p w:rsidR="005B060C" w:rsidRPr="00071F89" w:rsidRDefault="005B060C" w:rsidP="00DE2463">
            <w:pPr>
              <w:pStyle w:val="a8"/>
              <w:rPr>
                <w:szCs w:val="22"/>
              </w:rPr>
            </w:pPr>
            <w:r>
              <w:fldChar w:fldCharType="begin"/>
            </w:r>
            <w:r>
              <w:instrText xml:space="preserve"> EQ M\s\do(t) = \r(\f(∆\s(2);n)) </w:instrText>
            </w:r>
            <w:r>
              <w:fldChar w:fldCharType="end"/>
            </w:r>
            <w:r>
              <w:t xml:space="preserve"> (для точек: н1-н5, н6-н11)</w:t>
            </w:r>
          </w:p>
        </w:tc>
      </w:tr>
    </w:tbl>
    <w:p w:rsidR="005B060C" w:rsidRPr="003873C1" w:rsidRDefault="005B060C" w:rsidP="005B060C">
      <w:pPr>
        <w:pStyle w:val="a6"/>
      </w:pPr>
    </w:p>
    <w:tbl>
      <w:tblPr>
        <w:tblW w:w="5000" w:type="pct"/>
        <w:jc w:val="center"/>
        <w:tblCellMar>
          <w:left w:w="120" w:type="dxa"/>
          <w:right w:w="120" w:type="dxa"/>
        </w:tblCellMar>
        <w:tblLook w:val="0000" w:firstRow="0" w:lastRow="0" w:firstColumn="0" w:lastColumn="0" w:noHBand="0" w:noVBand="0"/>
      </w:tblPr>
      <w:tblGrid>
        <w:gridCol w:w="777"/>
        <w:gridCol w:w="2346"/>
        <w:gridCol w:w="2899"/>
        <w:gridCol w:w="3968"/>
      </w:tblGrid>
      <w:tr w:rsidR="005B060C" w:rsidTr="00DE2463">
        <w:trPr>
          <w:cantSplit/>
          <w:trHeight w:val="352"/>
          <w:jc w:val="center"/>
        </w:trPr>
        <w:tc>
          <w:tcPr>
            <w:tcW w:w="5000" w:type="pct"/>
            <w:gridSpan w:val="4"/>
            <w:tcBorders>
              <w:top w:val="single" w:sz="4" w:space="0" w:color="auto"/>
              <w:left w:val="double" w:sz="6" w:space="0" w:color="auto"/>
              <w:bottom w:val="single" w:sz="4" w:space="0" w:color="auto"/>
              <w:right w:val="double" w:sz="6" w:space="0" w:color="auto"/>
            </w:tcBorders>
            <w:shd w:val="clear" w:color="auto" w:fill="auto"/>
            <w:vAlign w:val="center"/>
          </w:tcPr>
          <w:p w:rsidR="005B060C" w:rsidRPr="00E20136" w:rsidRDefault="005B060C" w:rsidP="00DE2463">
            <w:pPr>
              <w:pStyle w:val="aa"/>
            </w:pPr>
            <w:r>
              <w:t>3</w:t>
            </w:r>
            <w:r w:rsidRPr="00E20136">
              <w:t xml:space="preserve">. </w:t>
            </w:r>
            <w:r>
              <w:t>Точность</w:t>
            </w:r>
            <w:r w:rsidRPr="00E20136">
              <w:t xml:space="preserve"> </w:t>
            </w:r>
            <w:r>
              <w:t xml:space="preserve">определения </w:t>
            </w:r>
            <w:r w:rsidRPr="00E20136">
              <w:t>положения характерных точек границ частей земельных участков</w:t>
            </w:r>
          </w:p>
        </w:tc>
      </w:tr>
      <w:tr w:rsidR="005B060C" w:rsidTr="00DE2463">
        <w:trPr>
          <w:cantSplit/>
          <w:jc w:val="center"/>
        </w:trPr>
        <w:tc>
          <w:tcPr>
            <w:tcW w:w="389" w:type="pct"/>
            <w:tcBorders>
              <w:top w:val="single" w:sz="4" w:space="0" w:color="auto"/>
              <w:left w:val="double" w:sz="6" w:space="0" w:color="auto"/>
              <w:bottom w:val="single" w:sz="4" w:space="0" w:color="auto"/>
              <w:right w:val="single" w:sz="4" w:space="0" w:color="auto"/>
            </w:tcBorders>
            <w:shd w:val="clear" w:color="auto" w:fill="auto"/>
            <w:vAlign w:val="center"/>
          </w:tcPr>
          <w:p w:rsidR="005B060C" w:rsidRPr="0078298E" w:rsidRDefault="005B060C" w:rsidP="00DE2463">
            <w:pPr>
              <w:pStyle w:val="a7"/>
            </w:pPr>
            <w:r w:rsidRPr="0078298E">
              <w:t>№ п/п</w:t>
            </w:r>
          </w:p>
        </w:tc>
        <w:tc>
          <w:tcPr>
            <w:tcW w:w="1174" w:type="pct"/>
            <w:tcBorders>
              <w:top w:val="single" w:sz="4" w:space="0" w:color="auto"/>
              <w:left w:val="single" w:sz="4" w:space="0" w:color="auto"/>
              <w:bottom w:val="single" w:sz="4" w:space="0" w:color="auto"/>
              <w:right w:val="single" w:sz="4" w:space="0" w:color="auto"/>
            </w:tcBorders>
            <w:shd w:val="clear" w:color="auto" w:fill="auto"/>
            <w:vAlign w:val="center"/>
          </w:tcPr>
          <w:p w:rsidR="005B060C" w:rsidRPr="00C85E53" w:rsidRDefault="005B060C" w:rsidP="00DE2463">
            <w:pPr>
              <w:pStyle w:val="a7"/>
            </w:pPr>
            <w:r w:rsidRPr="00C85E53">
              <w:t xml:space="preserve">Кадастровый номер или обозначение земельного участка </w:t>
            </w:r>
          </w:p>
        </w:tc>
        <w:tc>
          <w:tcPr>
            <w:tcW w:w="1451" w:type="pct"/>
            <w:tcBorders>
              <w:top w:val="single" w:sz="4" w:space="0" w:color="auto"/>
              <w:left w:val="single" w:sz="4" w:space="0" w:color="auto"/>
              <w:bottom w:val="single" w:sz="4" w:space="0" w:color="auto"/>
              <w:right w:val="single" w:sz="4" w:space="0" w:color="auto"/>
            </w:tcBorders>
            <w:shd w:val="clear" w:color="auto" w:fill="auto"/>
            <w:vAlign w:val="center"/>
          </w:tcPr>
          <w:p w:rsidR="005B060C" w:rsidRPr="0093337C" w:rsidRDefault="005B060C" w:rsidP="00DE2463">
            <w:pPr>
              <w:pStyle w:val="a7"/>
              <w:rPr>
                <w:szCs w:val="22"/>
                <w:highlight w:val="yellow"/>
              </w:rPr>
            </w:pPr>
            <w:r w:rsidRPr="00C85E53">
              <w:rPr>
                <w:szCs w:val="22"/>
              </w:rPr>
              <w:t>Уч</w:t>
            </w:r>
            <w:r>
              <w:rPr>
                <w:szCs w:val="22"/>
              </w:rPr>
              <w:t>ё</w:t>
            </w:r>
            <w:r w:rsidRPr="00C85E53">
              <w:rPr>
                <w:szCs w:val="22"/>
              </w:rPr>
              <w:t>тный номер или обозначение части</w:t>
            </w:r>
          </w:p>
        </w:tc>
        <w:tc>
          <w:tcPr>
            <w:tcW w:w="1986" w:type="pct"/>
            <w:tcBorders>
              <w:top w:val="single" w:sz="4" w:space="0" w:color="auto"/>
              <w:left w:val="single" w:sz="4" w:space="0" w:color="auto"/>
              <w:bottom w:val="single" w:sz="4" w:space="0" w:color="auto"/>
              <w:right w:val="double" w:sz="6" w:space="0" w:color="auto"/>
            </w:tcBorders>
            <w:shd w:val="clear" w:color="auto" w:fill="auto"/>
            <w:vAlign w:val="center"/>
          </w:tcPr>
          <w:p w:rsidR="005B060C" w:rsidRPr="00E20136" w:rsidRDefault="005B060C" w:rsidP="00DE2463">
            <w:pPr>
              <w:pStyle w:val="a7"/>
              <w:rPr>
                <w:szCs w:val="22"/>
              </w:rPr>
            </w:pPr>
            <w:r>
              <w:rPr>
                <w:szCs w:val="22"/>
              </w:rPr>
              <w:t>Формулы, примененные для р</w:t>
            </w:r>
            <w:r w:rsidRPr="00E20136">
              <w:rPr>
                <w:szCs w:val="22"/>
              </w:rPr>
              <w:t>асч</w:t>
            </w:r>
            <w:r>
              <w:rPr>
                <w:szCs w:val="22"/>
              </w:rPr>
              <w:t>ё</w:t>
            </w:r>
            <w:r w:rsidRPr="00E20136">
              <w:rPr>
                <w:szCs w:val="22"/>
              </w:rPr>
              <w:t>т</w:t>
            </w:r>
            <w:r>
              <w:rPr>
                <w:szCs w:val="22"/>
              </w:rPr>
              <w:t>а</w:t>
            </w:r>
            <w:r w:rsidRPr="00E20136">
              <w:rPr>
                <w:szCs w:val="22"/>
              </w:rPr>
              <w:t xml:space="preserve"> средней квадратической погрешности  положения характерных точек границ (М</w:t>
            </w:r>
            <w:r w:rsidRPr="00E20136">
              <w:rPr>
                <w:szCs w:val="22"/>
                <w:vertAlign w:val="subscript"/>
                <w:lang w:val="en-US"/>
              </w:rPr>
              <w:t>t</w:t>
            </w:r>
            <w:r w:rsidRPr="00E20136">
              <w:rPr>
                <w:szCs w:val="22"/>
              </w:rPr>
              <w:t>), м</w:t>
            </w:r>
          </w:p>
        </w:tc>
      </w:tr>
    </w:tbl>
    <w:p w:rsidR="005B060C" w:rsidRPr="00065E81" w:rsidRDefault="005B060C" w:rsidP="005B060C">
      <w:pPr>
        <w:pStyle w:val="a6"/>
        <w:keepNext/>
      </w:pPr>
    </w:p>
    <w:tbl>
      <w:tblPr>
        <w:tblW w:w="5000" w:type="pct"/>
        <w:jc w:val="center"/>
        <w:tblCellMar>
          <w:left w:w="120" w:type="dxa"/>
          <w:right w:w="120" w:type="dxa"/>
        </w:tblCellMar>
        <w:tblLook w:val="0000" w:firstRow="0" w:lastRow="0" w:firstColumn="0" w:lastColumn="0" w:noHBand="0" w:noVBand="0"/>
      </w:tblPr>
      <w:tblGrid>
        <w:gridCol w:w="777"/>
        <w:gridCol w:w="2346"/>
        <w:gridCol w:w="2899"/>
        <w:gridCol w:w="3968"/>
      </w:tblGrid>
      <w:tr w:rsidR="005B060C" w:rsidTr="00DE2463">
        <w:trPr>
          <w:cantSplit/>
          <w:tblHeader/>
          <w:jc w:val="center"/>
        </w:trPr>
        <w:tc>
          <w:tcPr>
            <w:tcW w:w="389" w:type="pct"/>
            <w:tcBorders>
              <w:top w:val="single" w:sz="4" w:space="0" w:color="auto"/>
              <w:left w:val="double" w:sz="6" w:space="0" w:color="auto"/>
              <w:bottom w:val="single" w:sz="4" w:space="0" w:color="auto"/>
              <w:right w:val="single" w:sz="4" w:space="0" w:color="auto"/>
            </w:tcBorders>
            <w:shd w:val="clear" w:color="auto" w:fill="auto"/>
            <w:vAlign w:val="center"/>
          </w:tcPr>
          <w:p w:rsidR="005B060C" w:rsidRPr="00607F9F" w:rsidRDefault="005B060C" w:rsidP="00DE2463">
            <w:pPr>
              <w:pStyle w:val="a9"/>
            </w:pPr>
            <w:r>
              <w:t>1</w:t>
            </w:r>
          </w:p>
        </w:tc>
        <w:tc>
          <w:tcPr>
            <w:tcW w:w="1174" w:type="pct"/>
            <w:tcBorders>
              <w:top w:val="single" w:sz="4" w:space="0" w:color="auto"/>
              <w:left w:val="single" w:sz="4" w:space="0" w:color="auto"/>
              <w:bottom w:val="single" w:sz="4" w:space="0" w:color="auto"/>
              <w:right w:val="single" w:sz="4" w:space="0" w:color="auto"/>
            </w:tcBorders>
            <w:shd w:val="clear" w:color="auto" w:fill="auto"/>
            <w:vAlign w:val="center"/>
          </w:tcPr>
          <w:p w:rsidR="005B060C" w:rsidRPr="00C85E53" w:rsidRDefault="005B060C" w:rsidP="00DE2463">
            <w:pPr>
              <w:pStyle w:val="a9"/>
            </w:pPr>
            <w:r>
              <w:t>2</w:t>
            </w:r>
          </w:p>
        </w:tc>
        <w:tc>
          <w:tcPr>
            <w:tcW w:w="1451" w:type="pct"/>
            <w:tcBorders>
              <w:top w:val="single" w:sz="4" w:space="0" w:color="auto"/>
              <w:left w:val="single" w:sz="4" w:space="0" w:color="auto"/>
              <w:bottom w:val="single" w:sz="4" w:space="0" w:color="auto"/>
              <w:right w:val="single" w:sz="4" w:space="0" w:color="auto"/>
            </w:tcBorders>
            <w:shd w:val="clear" w:color="auto" w:fill="auto"/>
            <w:vAlign w:val="center"/>
          </w:tcPr>
          <w:p w:rsidR="005B060C" w:rsidRPr="0093337C" w:rsidRDefault="005B060C" w:rsidP="00DE2463">
            <w:pPr>
              <w:pStyle w:val="a9"/>
              <w:rPr>
                <w:szCs w:val="22"/>
                <w:highlight w:val="yellow"/>
              </w:rPr>
            </w:pPr>
            <w:r w:rsidRPr="00C85E53">
              <w:rPr>
                <w:szCs w:val="22"/>
              </w:rPr>
              <w:t>3</w:t>
            </w:r>
          </w:p>
        </w:tc>
        <w:tc>
          <w:tcPr>
            <w:tcW w:w="1986" w:type="pct"/>
            <w:tcBorders>
              <w:top w:val="single" w:sz="4" w:space="0" w:color="auto"/>
              <w:left w:val="single" w:sz="4" w:space="0" w:color="auto"/>
              <w:bottom w:val="single" w:sz="4" w:space="0" w:color="auto"/>
              <w:right w:val="double" w:sz="6" w:space="0" w:color="auto"/>
            </w:tcBorders>
            <w:shd w:val="clear" w:color="auto" w:fill="auto"/>
            <w:vAlign w:val="center"/>
          </w:tcPr>
          <w:p w:rsidR="005B060C" w:rsidRPr="0093337C" w:rsidRDefault="005B060C" w:rsidP="00DE2463">
            <w:pPr>
              <w:pStyle w:val="a9"/>
              <w:rPr>
                <w:szCs w:val="22"/>
                <w:highlight w:val="yellow"/>
              </w:rPr>
            </w:pPr>
            <w:r>
              <w:rPr>
                <w:szCs w:val="22"/>
              </w:rPr>
              <w:t>4</w:t>
            </w:r>
          </w:p>
        </w:tc>
      </w:tr>
      <w:tr w:rsidR="005B060C" w:rsidRPr="00F04350" w:rsidTr="00DE2463">
        <w:trPr>
          <w:jc w:val="center"/>
        </w:trPr>
        <w:tc>
          <w:tcPr>
            <w:tcW w:w="389" w:type="pct"/>
            <w:tcBorders>
              <w:top w:val="single" w:sz="4" w:space="0" w:color="auto"/>
              <w:left w:val="double" w:sz="6" w:space="0" w:color="auto"/>
              <w:bottom w:val="single" w:sz="4" w:space="0" w:color="auto"/>
              <w:right w:val="single" w:sz="4" w:space="0" w:color="auto"/>
            </w:tcBorders>
            <w:shd w:val="clear" w:color="auto" w:fill="auto"/>
            <w:vAlign w:val="center"/>
          </w:tcPr>
          <w:p w:rsidR="005B060C" w:rsidRPr="00F04350" w:rsidRDefault="005B060C" w:rsidP="005C21A2">
            <w:pPr>
              <w:pStyle w:val="a8"/>
              <w:numPr>
                <w:ilvl w:val="0"/>
                <w:numId w:val="38"/>
              </w:numPr>
              <w:jc w:val="center"/>
            </w:pPr>
          </w:p>
        </w:tc>
        <w:tc>
          <w:tcPr>
            <w:tcW w:w="1174" w:type="pct"/>
            <w:tcBorders>
              <w:top w:val="single" w:sz="4" w:space="0" w:color="auto"/>
              <w:left w:val="single" w:sz="4" w:space="0" w:color="auto"/>
              <w:bottom w:val="single" w:sz="4" w:space="0" w:color="auto"/>
              <w:right w:val="single" w:sz="4" w:space="0" w:color="auto"/>
            </w:tcBorders>
            <w:shd w:val="clear" w:color="auto" w:fill="auto"/>
            <w:vAlign w:val="center"/>
          </w:tcPr>
          <w:p w:rsidR="005B060C" w:rsidRPr="00F04350" w:rsidRDefault="005B060C" w:rsidP="00DE2463">
            <w:pPr>
              <w:pStyle w:val="a8"/>
            </w:pPr>
            <w:r>
              <w:t>—</w:t>
            </w:r>
          </w:p>
        </w:tc>
        <w:tc>
          <w:tcPr>
            <w:tcW w:w="1451" w:type="pct"/>
            <w:tcBorders>
              <w:top w:val="single" w:sz="4" w:space="0" w:color="auto"/>
              <w:left w:val="single" w:sz="4" w:space="0" w:color="auto"/>
              <w:bottom w:val="single" w:sz="4" w:space="0" w:color="auto"/>
              <w:right w:val="single" w:sz="4" w:space="0" w:color="auto"/>
            </w:tcBorders>
            <w:shd w:val="clear" w:color="auto" w:fill="auto"/>
            <w:vAlign w:val="center"/>
          </w:tcPr>
          <w:p w:rsidR="005B060C" w:rsidRPr="00F04350" w:rsidRDefault="005B060C" w:rsidP="00DE2463">
            <w:pPr>
              <w:pStyle w:val="a8"/>
            </w:pPr>
            <w:r>
              <w:rPr>
                <w:szCs w:val="22"/>
              </w:rPr>
              <w:t>—</w:t>
            </w:r>
          </w:p>
        </w:tc>
        <w:tc>
          <w:tcPr>
            <w:tcW w:w="1986" w:type="pct"/>
            <w:tcBorders>
              <w:top w:val="single" w:sz="4" w:space="0" w:color="auto"/>
              <w:left w:val="single" w:sz="4" w:space="0" w:color="auto"/>
              <w:bottom w:val="single" w:sz="4" w:space="0" w:color="auto"/>
              <w:right w:val="double" w:sz="6" w:space="0" w:color="auto"/>
            </w:tcBorders>
            <w:shd w:val="clear" w:color="auto" w:fill="auto"/>
            <w:vAlign w:val="center"/>
          </w:tcPr>
          <w:p w:rsidR="005B060C" w:rsidRPr="00071F89" w:rsidRDefault="005B060C" w:rsidP="00DE2463">
            <w:pPr>
              <w:pStyle w:val="a8"/>
              <w:rPr>
                <w:szCs w:val="22"/>
              </w:rPr>
            </w:pPr>
            <w:r>
              <w:t>—</w:t>
            </w:r>
          </w:p>
        </w:tc>
      </w:tr>
    </w:tbl>
    <w:p w:rsidR="005B060C" w:rsidRDefault="005B060C" w:rsidP="005B060C">
      <w:pPr>
        <w:pStyle w:val="a6"/>
        <w:rPr>
          <w:lang w:val="en-US"/>
        </w:rPr>
      </w:pPr>
    </w:p>
    <w:tbl>
      <w:tblPr>
        <w:tblW w:w="5000" w:type="pct"/>
        <w:jc w:val="center"/>
        <w:tblCellMar>
          <w:left w:w="120" w:type="dxa"/>
          <w:right w:w="120" w:type="dxa"/>
        </w:tblCellMar>
        <w:tblLook w:val="0000" w:firstRow="0" w:lastRow="0" w:firstColumn="0" w:lastColumn="0" w:noHBand="0" w:noVBand="0"/>
      </w:tblPr>
      <w:tblGrid>
        <w:gridCol w:w="777"/>
        <w:gridCol w:w="2346"/>
        <w:gridCol w:w="1243"/>
        <w:gridCol w:w="5624"/>
      </w:tblGrid>
      <w:tr w:rsidR="005B060C" w:rsidTr="00DE2463">
        <w:trPr>
          <w:cantSplit/>
          <w:trHeight w:val="352"/>
          <w:jc w:val="center"/>
        </w:trPr>
        <w:tc>
          <w:tcPr>
            <w:tcW w:w="5000" w:type="pct"/>
            <w:gridSpan w:val="4"/>
            <w:tcBorders>
              <w:top w:val="single" w:sz="4" w:space="0" w:color="auto"/>
              <w:left w:val="double" w:sz="6" w:space="0" w:color="auto"/>
              <w:bottom w:val="single" w:sz="4" w:space="0" w:color="auto"/>
              <w:right w:val="double" w:sz="6" w:space="0" w:color="auto"/>
            </w:tcBorders>
            <w:shd w:val="clear" w:color="auto" w:fill="auto"/>
            <w:vAlign w:val="center"/>
          </w:tcPr>
          <w:p w:rsidR="005B060C" w:rsidRPr="00E20136" w:rsidRDefault="005B060C" w:rsidP="00DE2463">
            <w:pPr>
              <w:pStyle w:val="aa"/>
              <w:rPr>
                <w:sz w:val="28"/>
                <w:szCs w:val="28"/>
              </w:rPr>
            </w:pPr>
            <w:r>
              <w:t>4</w:t>
            </w:r>
            <w:r w:rsidRPr="00E20136">
              <w:t xml:space="preserve">. </w:t>
            </w:r>
            <w:r>
              <w:t>Точность</w:t>
            </w:r>
            <w:r w:rsidRPr="00E20136">
              <w:t xml:space="preserve"> </w:t>
            </w:r>
            <w:r>
              <w:t>определения</w:t>
            </w:r>
            <w:r w:rsidRPr="00E20136">
              <w:t xml:space="preserve"> площади земельных участков</w:t>
            </w:r>
          </w:p>
        </w:tc>
      </w:tr>
      <w:tr w:rsidR="005B060C" w:rsidTr="00DE2463">
        <w:trPr>
          <w:cantSplit/>
          <w:jc w:val="center"/>
        </w:trPr>
        <w:tc>
          <w:tcPr>
            <w:tcW w:w="389" w:type="pct"/>
            <w:tcBorders>
              <w:top w:val="single" w:sz="4" w:space="0" w:color="auto"/>
              <w:left w:val="double" w:sz="6" w:space="0" w:color="auto"/>
              <w:bottom w:val="single" w:sz="4" w:space="0" w:color="auto"/>
              <w:right w:val="single" w:sz="4" w:space="0" w:color="auto"/>
            </w:tcBorders>
            <w:shd w:val="clear" w:color="auto" w:fill="auto"/>
            <w:vAlign w:val="center"/>
          </w:tcPr>
          <w:p w:rsidR="005B060C" w:rsidRPr="0078298E" w:rsidRDefault="005B060C" w:rsidP="00DE2463">
            <w:pPr>
              <w:pStyle w:val="a7"/>
            </w:pPr>
            <w:r w:rsidRPr="0078298E">
              <w:t>№ п/п</w:t>
            </w:r>
          </w:p>
        </w:tc>
        <w:tc>
          <w:tcPr>
            <w:tcW w:w="1174" w:type="pct"/>
            <w:tcBorders>
              <w:top w:val="single" w:sz="4" w:space="0" w:color="auto"/>
              <w:left w:val="single" w:sz="4" w:space="0" w:color="auto"/>
              <w:bottom w:val="single" w:sz="4" w:space="0" w:color="auto"/>
              <w:right w:val="single" w:sz="4" w:space="0" w:color="auto"/>
            </w:tcBorders>
            <w:shd w:val="clear" w:color="auto" w:fill="auto"/>
            <w:vAlign w:val="center"/>
          </w:tcPr>
          <w:p w:rsidR="005B060C" w:rsidRPr="0078298E" w:rsidRDefault="005B060C" w:rsidP="00DE2463">
            <w:pPr>
              <w:pStyle w:val="a7"/>
            </w:pPr>
            <w:r w:rsidRPr="0078298E">
              <w:t xml:space="preserve">Кадастровый номер или обозначение земельного участка </w:t>
            </w:r>
          </w:p>
        </w:tc>
        <w:tc>
          <w:tcPr>
            <w:tcW w:w="622" w:type="pct"/>
            <w:tcBorders>
              <w:top w:val="single" w:sz="4" w:space="0" w:color="auto"/>
              <w:left w:val="single" w:sz="4" w:space="0" w:color="auto"/>
              <w:bottom w:val="single" w:sz="4" w:space="0" w:color="auto"/>
              <w:right w:val="single" w:sz="4" w:space="0" w:color="auto"/>
            </w:tcBorders>
            <w:shd w:val="clear" w:color="auto" w:fill="auto"/>
            <w:vAlign w:val="center"/>
          </w:tcPr>
          <w:p w:rsidR="005B060C" w:rsidRPr="009E73A0" w:rsidRDefault="005B060C" w:rsidP="00DE2463">
            <w:pPr>
              <w:pStyle w:val="a7"/>
              <w:rPr>
                <w:szCs w:val="22"/>
              </w:rPr>
            </w:pPr>
            <w:r>
              <w:rPr>
                <w:szCs w:val="22"/>
              </w:rPr>
              <w:t>П</w:t>
            </w:r>
            <w:r w:rsidRPr="009E73A0">
              <w:rPr>
                <w:szCs w:val="22"/>
              </w:rPr>
              <w:t>лощадь (Р)</w:t>
            </w:r>
            <w:r>
              <w:rPr>
                <w:szCs w:val="22"/>
              </w:rPr>
              <w:t xml:space="preserve">, </w:t>
            </w:r>
            <w:r w:rsidRPr="009E73A0">
              <w:rPr>
                <w:szCs w:val="22"/>
              </w:rPr>
              <w:t>м</w:t>
            </w:r>
            <w:r w:rsidRPr="009E73A0">
              <w:rPr>
                <w:szCs w:val="22"/>
                <w:vertAlign w:val="superscript"/>
              </w:rPr>
              <w:t>2</w:t>
            </w:r>
          </w:p>
        </w:tc>
        <w:tc>
          <w:tcPr>
            <w:tcW w:w="2815" w:type="pct"/>
            <w:tcBorders>
              <w:top w:val="single" w:sz="4" w:space="0" w:color="auto"/>
              <w:left w:val="single" w:sz="4" w:space="0" w:color="auto"/>
              <w:bottom w:val="single" w:sz="4" w:space="0" w:color="auto"/>
              <w:right w:val="double" w:sz="6" w:space="0" w:color="auto"/>
            </w:tcBorders>
            <w:shd w:val="clear" w:color="auto" w:fill="auto"/>
            <w:vAlign w:val="center"/>
          </w:tcPr>
          <w:p w:rsidR="005B060C" w:rsidRPr="00E20136" w:rsidRDefault="005B060C" w:rsidP="00DE2463">
            <w:pPr>
              <w:pStyle w:val="a7"/>
              <w:rPr>
                <w:sz w:val="28"/>
                <w:szCs w:val="28"/>
              </w:rPr>
            </w:pPr>
            <w:r>
              <w:rPr>
                <w:szCs w:val="22"/>
              </w:rPr>
              <w:t>Формулы, примененные для р</w:t>
            </w:r>
            <w:r w:rsidRPr="00E20136">
              <w:rPr>
                <w:szCs w:val="22"/>
              </w:rPr>
              <w:t>асч</w:t>
            </w:r>
            <w:r>
              <w:rPr>
                <w:szCs w:val="22"/>
              </w:rPr>
              <w:t>ё</w:t>
            </w:r>
            <w:r w:rsidRPr="00E20136">
              <w:rPr>
                <w:szCs w:val="22"/>
              </w:rPr>
              <w:t>т</w:t>
            </w:r>
            <w:r>
              <w:rPr>
                <w:szCs w:val="22"/>
              </w:rPr>
              <w:t>а</w:t>
            </w:r>
            <w:r w:rsidRPr="00E20136">
              <w:rPr>
                <w:szCs w:val="22"/>
              </w:rPr>
              <w:t xml:space="preserve"> </w:t>
            </w:r>
            <w:r>
              <w:rPr>
                <w:szCs w:val="22"/>
              </w:rPr>
              <w:t xml:space="preserve">предельной допустимой </w:t>
            </w:r>
            <w:r w:rsidRPr="00E20136">
              <w:rPr>
                <w:szCs w:val="22"/>
              </w:rPr>
              <w:t xml:space="preserve">погрешности </w:t>
            </w:r>
            <w:r>
              <w:rPr>
                <w:szCs w:val="22"/>
              </w:rPr>
              <w:t>определения</w:t>
            </w:r>
            <w:r w:rsidRPr="00E20136">
              <w:rPr>
                <w:szCs w:val="22"/>
              </w:rPr>
              <w:t xml:space="preserve"> площади земельного участка (ΔР), м</w:t>
            </w:r>
            <w:r w:rsidRPr="00E20136">
              <w:rPr>
                <w:szCs w:val="22"/>
                <w:vertAlign w:val="superscript"/>
              </w:rPr>
              <w:t>2</w:t>
            </w:r>
          </w:p>
        </w:tc>
      </w:tr>
    </w:tbl>
    <w:p w:rsidR="005B060C" w:rsidRPr="00065E81" w:rsidRDefault="005B060C" w:rsidP="005B060C">
      <w:pPr>
        <w:pStyle w:val="a6"/>
        <w:keepNext/>
      </w:pPr>
    </w:p>
    <w:tbl>
      <w:tblPr>
        <w:tblW w:w="5000" w:type="pct"/>
        <w:jc w:val="center"/>
        <w:tblCellMar>
          <w:left w:w="120" w:type="dxa"/>
          <w:right w:w="120" w:type="dxa"/>
        </w:tblCellMar>
        <w:tblLook w:val="0000" w:firstRow="0" w:lastRow="0" w:firstColumn="0" w:lastColumn="0" w:noHBand="0" w:noVBand="0"/>
      </w:tblPr>
      <w:tblGrid>
        <w:gridCol w:w="777"/>
        <w:gridCol w:w="2346"/>
        <w:gridCol w:w="1243"/>
        <w:gridCol w:w="5624"/>
      </w:tblGrid>
      <w:tr w:rsidR="005B060C" w:rsidRPr="00FD7E56" w:rsidTr="00DE2463">
        <w:trPr>
          <w:cantSplit/>
          <w:tblHeader/>
          <w:jc w:val="center"/>
        </w:trPr>
        <w:tc>
          <w:tcPr>
            <w:tcW w:w="389" w:type="pct"/>
            <w:tcBorders>
              <w:top w:val="single" w:sz="4" w:space="0" w:color="auto"/>
              <w:left w:val="double" w:sz="6" w:space="0" w:color="auto"/>
              <w:bottom w:val="single" w:sz="4" w:space="0" w:color="auto"/>
              <w:right w:val="single" w:sz="4" w:space="0" w:color="auto"/>
            </w:tcBorders>
            <w:shd w:val="clear" w:color="auto" w:fill="auto"/>
            <w:vAlign w:val="center"/>
          </w:tcPr>
          <w:p w:rsidR="005B060C" w:rsidRPr="00FD7E56" w:rsidRDefault="005B060C" w:rsidP="00DE2463">
            <w:pPr>
              <w:pStyle w:val="a9"/>
            </w:pPr>
            <w:r w:rsidRPr="00FD7E56">
              <w:t>1</w:t>
            </w:r>
          </w:p>
        </w:tc>
        <w:tc>
          <w:tcPr>
            <w:tcW w:w="1174" w:type="pct"/>
            <w:tcBorders>
              <w:top w:val="single" w:sz="4" w:space="0" w:color="auto"/>
              <w:left w:val="single" w:sz="4" w:space="0" w:color="auto"/>
              <w:bottom w:val="single" w:sz="4" w:space="0" w:color="auto"/>
              <w:right w:val="single" w:sz="4" w:space="0" w:color="auto"/>
            </w:tcBorders>
            <w:shd w:val="clear" w:color="auto" w:fill="auto"/>
            <w:vAlign w:val="center"/>
          </w:tcPr>
          <w:p w:rsidR="005B060C" w:rsidRPr="00FD7E56" w:rsidRDefault="005B060C" w:rsidP="00DE2463">
            <w:pPr>
              <w:pStyle w:val="a9"/>
            </w:pPr>
            <w:r w:rsidRPr="00FD7E56">
              <w:t>2</w:t>
            </w:r>
          </w:p>
        </w:tc>
        <w:tc>
          <w:tcPr>
            <w:tcW w:w="622" w:type="pct"/>
            <w:tcBorders>
              <w:top w:val="single" w:sz="4" w:space="0" w:color="auto"/>
              <w:left w:val="single" w:sz="4" w:space="0" w:color="auto"/>
              <w:bottom w:val="single" w:sz="4" w:space="0" w:color="auto"/>
              <w:right w:val="single" w:sz="4" w:space="0" w:color="auto"/>
            </w:tcBorders>
            <w:shd w:val="clear" w:color="auto" w:fill="auto"/>
            <w:vAlign w:val="center"/>
          </w:tcPr>
          <w:p w:rsidR="005B060C" w:rsidRPr="00FD7E56" w:rsidRDefault="005B060C" w:rsidP="00DE2463">
            <w:pPr>
              <w:pStyle w:val="a9"/>
            </w:pPr>
            <w:r w:rsidRPr="00FD7E56">
              <w:t>3</w:t>
            </w:r>
          </w:p>
        </w:tc>
        <w:tc>
          <w:tcPr>
            <w:tcW w:w="2815" w:type="pct"/>
            <w:tcBorders>
              <w:top w:val="single" w:sz="4" w:space="0" w:color="auto"/>
              <w:left w:val="single" w:sz="4" w:space="0" w:color="auto"/>
              <w:bottom w:val="single" w:sz="4" w:space="0" w:color="auto"/>
              <w:right w:val="double" w:sz="6" w:space="0" w:color="auto"/>
            </w:tcBorders>
            <w:shd w:val="clear" w:color="auto" w:fill="auto"/>
            <w:vAlign w:val="center"/>
          </w:tcPr>
          <w:p w:rsidR="005B060C" w:rsidRPr="00FD7E56" w:rsidRDefault="005B060C" w:rsidP="00DE2463">
            <w:pPr>
              <w:pStyle w:val="a9"/>
            </w:pPr>
            <w:r w:rsidRPr="00FD7E56">
              <w:t>4</w:t>
            </w:r>
          </w:p>
        </w:tc>
      </w:tr>
      <w:tr w:rsidR="005B060C" w:rsidRPr="00F04350" w:rsidTr="00DE2463">
        <w:trPr>
          <w:jc w:val="center"/>
        </w:trPr>
        <w:tc>
          <w:tcPr>
            <w:tcW w:w="389" w:type="pct"/>
            <w:tcBorders>
              <w:top w:val="single" w:sz="4" w:space="0" w:color="auto"/>
              <w:left w:val="double" w:sz="6" w:space="0" w:color="auto"/>
              <w:bottom w:val="single" w:sz="4" w:space="0" w:color="auto"/>
              <w:right w:val="single" w:sz="4" w:space="0" w:color="auto"/>
            </w:tcBorders>
            <w:shd w:val="clear" w:color="auto" w:fill="auto"/>
            <w:vAlign w:val="center"/>
          </w:tcPr>
          <w:p w:rsidR="005B060C" w:rsidRPr="00F04350" w:rsidRDefault="005B060C" w:rsidP="005C21A2">
            <w:pPr>
              <w:pStyle w:val="a8"/>
              <w:numPr>
                <w:ilvl w:val="0"/>
                <w:numId w:val="39"/>
              </w:numPr>
              <w:jc w:val="center"/>
            </w:pPr>
          </w:p>
        </w:tc>
        <w:tc>
          <w:tcPr>
            <w:tcW w:w="1174" w:type="pct"/>
            <w:tcBorders>
              <w:top w:val="single" w:sz="4" w:space="0" w:color="auto"/>
              <w:left w:val="single" w:sz="4" w:space="0" w:color="auto"/>
              <w:bottom w:val="single" w:sz="4" w:space="0" w:color="auto"/>
              <w:right w:val="single" w:sz="4" w:space="0" w:color="auto"/>
            </w:tcBorders>
            <w:shd w:val="clear" w:color="auto" w:fill="auto"/>
            <w:vAlign w:val="center"/>
          </w:tcPr>
          <w:p w:rsidR="005B060C" w:rsidRPr="00F04350" w:rsidRDefault="005B060C" w:rsidP="00DE2463">
            <w:pPr>
              <w:pStyle w:val="a8"/>
            </w:pPr>
            <w:r>
              <w:t>26:08:040402:68</w:t>
            </w:r>
          </w:p>
        </w:tc>
        <w:tc>
          <w:tcPr>
            <w:tcW w:w="622" w:type="pct"/>
            <w:tcBorders>
              <w:top w:val="single" w:sz="4" w:space="0" w:color="auto"/>
              <w:left w:val="single" w:sz="4" w:space="0" w:color="auto"/>
              <w:bottom w:val="single" w:sz="4" w:space="0" w:color="auto"/>
              <w:right w:val="single" w:sz="4" w:space="0" w:color="auto"/>
            </w:tcBorders>
            <w:shd w:val="clear" w:color="auto" w:fill="auto"/>
            <w:vAlign w:val="center"/>
          </w:tcPr>
          <w:p w:rsidR="005B060C" w:rsidRPr="00F04350" w:rsidRDefault="005B060C" w:rsidP="00DE2463">
            <w:pPr>
              <w:pStyle w:val="a8"/>
              <w:jc w:val="right"/>
              <w:rPr>
                <w:lang w:val="en-US"/>
              </w:rPr>
            </w:pPr>
            <w:r>
              <w:t>760</w:t>
            </w:r>
          </w:p>
        </w:tc>
        <w:tc>
          <w:tcPr>
            <w:tcW w:w="2815" w:type="pct"/>
            <w:tcBorders>
              <w:top w:val="single" w:sz="4" w:space="0" w:color="auto"/>
              <w:left w:val="single" w:sz="4" w:space="0" w:color="auto"/>
              <w:bottom w:val="single" w:sz="4" w:space="0" w:color="auto"/>
              <w:right w:val="double" w:sz="6" w:space="0" w:color="auto"/>
            </w:tcBorders>
            <w:shd w:val="clear" w:color="auto" w:fill="auto"/>
            <w:vAlign w:val="center"/>
          </w:tcPr>
          <w:p w:rsidR="005B060C" w:rsidRPr="00F04350" w:rsidRDefault="005B060C" w:rsidP="00DE2463">
            <w:pPr>
              <w:pStyle w:val="a8"/>
            </w:pPr>
            <w:r>
              <w:t xml:space="preserve">ΔP = </w:t>
            </w:r>
            <w:r>
              <w:fldChar w:fldCharType="begin"/>
            </w:r>
            <w:r>
              <w:instrText xml:space="preserve"> EQ 3,5 · M\s\do(t) · \r(P\s\do(док)) </w:instrText>
            </w:r>
            <w:r>
              <w:fldChar w:fldCharType="end"/>
            </w:r>
            <w:r>
              <w:t xml:space="preserve"> = </w:t>
            </w:r>
            <w:r>
              <w:fldChar w:fldCharType="begin"/>
            </w:r>
            <w:r>
              <w:instrText xml:space="preserve"> EQ 3,5 · 0,10 · \r(823) = 10  </w:instrText>
            </w:r>
            <w:r>
              <w:fldChar w:fldCharType="end"/>
            </w:r>
          </w:p>
        </w:tc>
      </w:tr>
    </w:tbl>
    <w:p w:rsidR="005B060C" w:rsidRDefault="005B060C" w:rsidP="005B060C">
      <w:pPr>
        <w:pStyle w:val="a6"/>
        <w:rPr>
          <w:lang w:val="en-US"/>
        </w:rPr>
      </w:pPr>
    </w:p>
    <w:tbl>
      <w:tblPr>
        <w:tblW w:w="5000" w:type="pct"/>
        <w:jc w:val="cente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CellMar>
          <w:left w:w="120" w:type="dxa"/>
          <w:right w:w="120" w:type="dxa"/>
        </w:tblCellMar>
        <w:tblLook w:val="0000" w:firstRow="0" w:lastRow="0" w:firstColumn="0" w:lastColumn="0" w:noHBand="0" w:noVBand="0"/>
      </w:tblPr>
      <w:tblGrid>
        <w:gridCol w:w="777"/>
        <w:gridCol w:w="2346"/>
        <w:gridCol w:w="2899"/>
        <w:gridCol w:w="1243"/>
        <w:gridCol w:w="2725"/>
      </w:tblGrid>
      <w:tr w:rsidR="005B060C" w:rsidTr="00DE2463">
        <w:trPr>
          <w:cantSplit/>
          <w:jc w:val="center"/>
        </w:trPr>
        <w:tc>
          <w:tcPr>
            <w:tcW w:w="5000" w:type="pct"/>
            <w:gridSpan w:val="5"/>
            <w:shd w:val="clear" w:color="auto" w:fill="auto"/>
            <w:vAlign w:val="center"/>
          </w:tcPr>
          <w:p w:rsidR="005B060C" w:rsidRPr="00E20136" w:rsidRDefault="005B060C" w:rsidP="00DE2463">
            <w:pPr>
              <w:pStyle w:val="aa"/>
            </w:pPr>
            <w:r>
              <w:t>5</w:t>
            </w:r>
            <w:r w:rsidRPr="00E20136">
              <w:t xml:space="preserve">. </w:t>
            </w:r>
            <w:r>
              <w:t>Точность определения</w:t>
            </w:r>
            <w:r w:rsidRPr="00E20136">
              <w:t xml:space="preserve"> площади частей земельных участков</w:t>
            </w:r>
          </w:p>
        </w:tc>
      </w:tr>
      <w:tr w:rsidR="005B060C" w:rsidTr="00DE2463">
        <w:trPr>
          <w:cantSplit/>
          <w:jc w:val="center"/>
        </w:trPr>
        <w:tc>
          <w:tcPr>
            <w:tcW w:w="389" w:type="pct"/>
            <w:shd w:val="clear" w:color="auto" w:fill="auto"/>
            <w:vAlign w:val="center"/>
          </w:tcPr>
          <w:p w:rsidR="005B060C" w:rsidRPr="0078298E" w:rsidRDefault="005B060C" w:rsidP="00DE2463">
            <w:pPr>
              <w:pStyle w:val="a7"/>
            </w:pPr>
            <w:r w:rsidRPr="0078298E">
              <w:t>№ п/п</w:t>
            </w:r>
          </w:p>
        </w:tc>
        <w:tc>
          <w:tcPr>
            <w:tcW w:w="1174" w:type="pct"/>
            <w:shd w:val="clear" w:color="auto" w:fill="auto"/>
            <w:vAlign w:val="center"/>
          </w:tcPr>
          <w:p w:rsidR="005B060C" w:rsidRPr="00C85E53" w:rsidRDefault="005B060C" w:rsidP="00DE2463">
            <w:pPr>
              <w:pStyle w:val="a7"/>
            </w:pPr>
            <w:r w:rsidRPr="00C85E53">
              <w:t xml:space="preserve">Кадастровый номер или обозначение земельного участка </w:t>
            </w:r>
          </w:p>
        </w:tc>
        <w:tc>
          <w:tcPr>
            <w:tcW w:w="1451" w:type="pct"/>
            <w:shd w:val="clear" w:color="auto" w:fill="auto"/>
            <w:vAlign w:val="center"/>
          </w:tcPr>
          <w:p w:rsidR="005B060C" w:rsidRPr="0093337C" w:rsidRDefault="005B060C" w:rsidP="00DE2463">
            <w:pPr>
              <w:pStyle w:val="a7"/>
              <w:rPr>
                <w:szCs w:val="22"/>
                <w:highlight w:val="yellow"/>
              </w:rPr>
            </w:pPr>
            <w:r w:rsidRPr="00C85E53">
              <w:rPr>
                <w:szCs w:val="22"/>
              </w:rPr>
              <w:t>Уч</w:t>
            </w:r>
            <w:r>
              <w:rPr>
                <w:szCs w:val="22"/>
              </w:rPr>
              <w:t>ё</w:t>
            </w:r>
            <w:r w:rsidRPr="00C85E53">
              <w:rPr>
                <w:szCs w:val="22"/>
              </w:rPr>
              <w:t>тный номер или обозначение части</w:t>
            </w:r>
          </w:p>
        </w:tc>
        <w:tc>
          <w:tcPr>
            <w:tcW w:w="622" w:type="pct"/>
            <w:shd w:val="clear" w:color="auto" w:fill="auto"/>
            <w:vAlign w:val="center"/>
          </w:tcPr>
          <w:p w:rsidR="005B060C" w:rsidRPr="00E20136" w:rsidRDefault="005B060C" w:rsidP="00DE2463">
            <w:pPr>
              <w:pStyle w:val="a7"/>
              <w:rPr>
                <w:szCs w:val="22"/>
              </w:rPr>
            </w:pPr>
            <w:r w:rsidRPr="00E20136">
              <w:rPr>
                <w:szCs w:val="22"/>
              </w:rPr>
              <w:t>Площадь (Р), м</w:t>
            </w:r>
            <w:r w:rsidRPr="00E20136">
              <w:rPr>
                <w:szCs w:val="22"/>
                <w:vertAlign w:val="superscript"/>
              </w:rPr>
              <w:t>2</w:t>
            </w:r>
          </w:p>
        </w:tc>
        <w:tc>
          <w:tcPr>
            <w:tcW w:w="1365" w:type="pct"/>
            <w:shd w:val="clear" w:color="auto" w:fill="auto"/>
            <w:vAlign w:val="center"/>
          </w:tcPr>
          <w:p w:rsidR="005B060C" w:rsidRPr="00E20136" w:rsidRDefault="005B060C" w:rsidP="00DE2463">
            <w:pPr>
              <w:pStyle w:val="a7"/>
              <w:rPr>
                <w:szCs w:val="22"/>
              </w:rPr>
            </w:pPr>
            <w:r>
              <w:rPr>
                <w:szCs w:val="22"/>
              </w:rPr>
              <w:t>Формулы, примененные для р</w:t>
            </w:r>
            <w:r w:rsidRPr="00E20136">
              <w:rPr>
                <w:szCs w:val="22"/>
              </w:rPr>
              <w:t>асч</w:t>
            </w:r>
            <w:r>
              <w:rPr>
                <w:szCs w:val="22"/>
              </w:rPr>
              <w:t>ё</w:t>
            </w:r>
            <w:r w:rsidRPr="00E20136">
              <w:rPr>
                <w:szCs w:val="22"/>
              </w:rPr>
              <w:t>т</w:t>
            </w:r>
            <w:r>
              <w:rPr>
                <w:szCs w:val="22"/>
              </w:rPr>
              <w:t>а</w:t>
            </w:r>
            <w:r w:rsidRPr="00E20136">
              <w:rPr>
                <w:szCs w:val="22"/>
              </w:rPr>
              <w:t xml:space="preserve"> </w:t>
            </w:r>
            <w:r>
              <w:rPr>
                <w:szCs w:val="22"/>
              </w:rPr>
              <w:t xml:space="preserve">предельной допустимой </w:t>
            </w:r>
            <w:r w:rsidRPr="00E20136">
              <w:rPr>
                <w:szCs w:val="22"/>
              </w:rPr>
              <w:t xml:space="preserve">погрешности </w:t>
            </w:r>
            <w:r>
              <w:rPr>
                <w:szCs w:val="22"/>
              </w:rPr>
              <w:t>определения</w:t>
            </w:r>
            <w:r w:rsidRPr="00E20136">
              <w:rPr>
                <w:szCs w:val="22"/>
              </w:rPr>
              <w:t xml:space="preserve"> площади части земельного участка (ΔР), м</w:t>
            </w:r>
            <w:r w:rsidRPr="00E20136">
              <w:rPr>
                <w:szCs w:val="22"/>
                <w:vertAlign w:val="superscript"/>
              </w:rPr>
              <w:t>2</w:t>
            </w:r>
          </w:p>
        </w:tc>
      </w:tr>
    </w:tbl>
    <w:p w:rsidR="005B060C" w:rsidRPr="00142335" w:rsidRDefault="005B060C" w:rsidP="005B060C">
      <w:pPr>
        <w:pStyle w:val="a6"/>
        <w:keepNext/>
      </w:pPr>
    </w:p>
    <w:tbl>
      <w:tblPr>
        <w:tblW w:w="5000" w:type="pct"/>
        <w:jc w:val="center"/>
        <w:tblBorders>
          <w:top w:val="single" w:sz="4" w:space="0" w:color="auto"/>
          <w:left w:val="double" w:sz="6" w:space="0" w:color="auto"/>
          <w:bottom w:val="double" w:sz="4" w:space="0" w:color="auto"/>
          <w:right w:val="double" w:sz="6" w:space="0" w:color="auto"/>
          <w:insideH w:val="single" w:sz="4" w:space="0" w:color="auto"/>
          <w:insideV w:val="single" w:sz="4" w:space="0" w:color="auto"/>
        </w:tblBorders>
        <w:tblCellMar>
          <w:left w:w="120" w:type="dxa"/>
          <w:right w:w="120" w:type="dxa"/>
        </w:tblCellMar>
        <w:tblLook w:val="0000" w:firstRow="0" w:lastRow="0" w:firstColumn="0" w:lastColumn="0" w:noHBand="0" w:noVBand="0"/>
      </w:tblPr>
      <w:tblGrid>
        <w:gridCol w:w="777"/>
        <w:gridCol w:w="2346"/>
        <w:gridCol w:w="2899"/>
        <w:gridCol w:w="1243"/>
        <w:gridCol w:w="2725"/>
      </w:tblGrid>
      <w:tr w:rsidR="005B060C" w:rsidTr="00DE2463">
        <w:trPr>
          <w:cantSplit/>
          <w:tblHeader/>
          <w:jc w:val="center"/>
        </w:trPr>
        <w:tc>
          <w:tcPr>
            <w:tcW w:w="389" w:type="pct"/>
            <w:shd w:val="clear" w:color="auto" w:fill="auto"/>
            <w:vAlign w:val="center"/>
          </w:tcPr>
          <w:p w:rsidR="005B060C" w:rsidRPr="00607F9F" w:rsidRDefault="005B060C" w:rsidP="00DE2463">
            <w:pPr>
              <w:pStyle w:val="a9"/>
            </w:pPr>
            <w:r>
              <w:t>1</w:t>
            </w:r>
          </w:p>
        </w:tc>
        <w:tc>
          <w:tcPr>
            <w:tcW w:w="1174" w:type="pct"/>
            <w:shd w:val="clear" w:color="auto" w:fill="auto"/>
            <w:vAlign w:val="center"/>
          </w:tcPr>
          <w:p w:rsidR="005B060C" w:rsidRPr="00C85E53" w:rsidRDefault="005B060C" w:rsidP="00DE2463">
            <w:pPr>
              <w:pStyle w:val="a9"/>
            </w:pPr>
            <w:r>
              <w:t>2</w:t>
            </w:r>
          </w:p>
        </w:tc>
        <w:tc>
          <w:tcPr>
            <w:tcW w:w="1451" w:type="pct"/>
            <w:shd w:val="clear" w:color="auto" w:fill="auto"/>
            <w:vAlign w:val="center"/>
          </w:tcPr>
          <w:p w:rsidR="005B060C" w:rsidRPr="0093337C" w:rsidRDefault="005B060C" w:rsidP="00DE2463">
            <w:pPr>
              <w:pStyle w:val="a9"/>
              <w:rPr>
                <w:szCs w:val="22"/>
                <w:highlight w:val="yellow"/>
              </w:rPr>
            </w:pPr>
            <w:r w:rsidRPr="00C85E53">
              <w:rPr>
                <w:szCs w:val="22"/>
              </w:rPr>
              <w:t>3</w:t>
            </w:r>
          </w:p>
        </w:tc>
        <w:tc>
          <w:tcPr>
            <w:tcW w:w="622" w:type="pct"/>
            <w:shd w:val="clear" w:color="auto" w:fill="auto"/>
            <w:vAlign w:val="center"/>
          </w:tcPr>
          <w:p w:rsidR="005B060C" w:rsidRPr="00D83BAD" w:rsidRDefault="005B060C" w:rsidP="00DE2463">
            <w:pPr>
              <w:pStyle w:val="a9"/>
            </w:pPr>
            <w:r>
              <w:t>4</w:t>
            </w:r>
          </w:p>
        </w:tc>
        <w:tc>
          <w:tcPr>
            <w:tcW w:w="1364" w:type="pct"/>
            <w:shd w:val="clear" w:color="auto" w:fill="auto"/>
            <w:vAlign w:val="center"/>
          </w:tcPr>
          <w:p w:rsidR="005B060C" w:rsidRPr="00D83BAD" w:rsidRDefault="005B060C" w:rsidP="00DE2463">
            <w:pPr>
              <w:pStyle w:val="a9"/>
            </w:pPr>
            <w:r>
              <w:t>5</w:t>
            </w:r>
          </w:p>
        </w:tc>
      </w:tr>
      <w:tr w:rsidR="005B060C" w:rsidTr="00DE2463">
        <w:trPr>
          <w:jc w:val="center"/>
        </w:trPr>
        <w:tc>
          <w:tcPr>
            <w:tcW w:w="389" w:type="pct"/>
            <w:shd w:val="clear" w:color="auto" w:fill="auto"/>
            <w:vAlign w:val="center"/>
          </w:tcPr>
          <w:p w:rsidR="005B060C" w:rsidRPr="00F04350" w:rsidRDefault="005B060C" w:rsidP="005C21A2">
            <w:pPr>
              <w:pStyle w:val="a8"/>
              <w:numPr>
                <w:ilvl w:val="0"/>
                <w:numId w:val="40"/>
              </w:numPr>
              <w:jc w:val="center"/>
            </w:pPr>
          </w:p>
        </w:tc>
        <w:tc>
          <w:tcPr>
            <w:tcW w:w="1174" w:type="pct"/>
            <w:shd w:val="clear" w:color="auto" w:fill="auto"/>
            <w:vAlign w:val="center"/>
          </w:tcPr>
          <w:p w:rsidR="005B060C" w:rsidRPr="009B636B" w:rsidRDefault="005B060C" w:rsidP="00DE2463">
            <w:pPr>
              <w:pStyle w:val="a8"/>
              <w:rPr>
                <w:b/>
              </w:rPr>
            </w:pPr>
            <w:r>
              <w:t>—</w:t>
            </w:r>
          </w:p>
        </w:tc>
        <w:tc>
          <w:tcPr>
            <w:tcW w:w="1451" w:type="pct"/>
            <w:shd w:val="clear" w:color="auto" w:fill="auto"/>
            <w:vAlign w:val="center"/>
          </w:tcPr>
          <w:p w:rsidR="005B060C" w:rsidRPr="009B636B" w:rsidRDefault="005B060C" w:rsidP="00DE2463">
            <w:pPr>
              <w:pStyle w:val="a8"/>
              <w:rPr>
                <w:b/>
              </w:rPr>
            </w:pPr>
            <w:r>
              <w:t>—</w:t>
            </w:r>
          </w:p>
        </w:tc>
        <w:tc>
          <w:tcPr>
            <w:tcW w:w="622" w:type="pct"/>
            <w:shd w:val="clear" w:color="auto" w:fill="auto"/>
            <w:vAlign w:val="center"/>
          </w:tcPr>
          <w:p w:rsidR="005B060C" w:rsidRPr="009B636B" w:rsidRDefault="005B060C" w:rsidP="00DE2463">
            <w:pPr>
              <w:pStyle w:val="a8"/>
              <w:jc w:val="right"/>
              <w:rPr>
                <w:b/>
              </w:rPr>
            </w:pPr>
            <w:r>
              <w:t>—</w:t>
            </w:r>
          </w:p>
        </w:tc>
        <w:tc>
          <w:tcPr>
            <w:tcW w:w="1364" w:type="pct"/>
            <w:shd w:val="clear" w:color="auto" w:fill="auto"/>
            <w:vAlign w:val="center"/>
          </w:tcPr>
          <w:p w:rsidR="005B060C" w:rsidRPr="00E00D27" w:rsidRDefault="005B060C" w:rsidP="00DE2463">
            <w:pPr>
              <w:pStyle w:val="a8"/>
              <w:rPr>
                <w:lang w:val="en-US"/>
              </w:rPr>
            </w:pPr>
            <w:r>
              <w:fldChar w:fldCharType="begin"/>
            </w:r>
            <w:r>
              <w:instrText xml:space="preserve"> EQ </w:instrText>
            </w:r>
            <w:r>
              <w:fldChar w:fldCharType="end"/>
            </w:r>
            <w:r>
              <w:t>—</w:t>
            </w:r>
          </w:p>
        </w:tc>
      </w:tr>
      <w:tr w:rsidR="005B060C" w:rsidRPr="007D1F8F" w:rsidTr="00DE2463">
        <w:trPr>
          <w:cantSplit/>
          <w:jc w:val="center"/>
        </w:trPr>
        <w:tc>
          <w:tcPr>
            <w:tcW w:w="5000" w:type="pct"/>
            <w:gridSpan w:val="5"/>
            <w:tcBorders>
              <w:top w:val="single" w:sz="6" w:space="0" w:color="auto"/>
              <w:bottom w:val="single" w:sz="6" w:space="0" w:color="auto"/>
            </w:tcBorders>
            <w:shd w:val="clear" w:color="auto" w:fill="auto"/>
            <w:vAlign w:val="center"/>
          </w:tcPr>
          <w:p w:rsidR="005B060C" w:rsidRPr="007D1F8F" w:rsidRDefault="005B060C" w:rsidP="00DE2463">
            <w:pPr>
              <w:pStyle w:val="a6"/>
            </w:pPr>
          </w:p>
        </w:tc>
      </w:tr>
    </w:tbl>
    <w:p w:rsidR="005B060C" w:rsidRDefault="005B060C" w:rsidP="005B060C">
      <w:pPr>
        <w:pStyle w:val="1"/>
        <w:sectPr w:rsidR="005B060C" w:rsidSect="00DE2463">
          <w:headerReference w:type="even" r:id="rId39"/>
          <w:headerReference w:type="default" r:id="rId40"/>
          <w:footerReference w:type="even" r:id="rId41"/>
          <w:footerReference w:type="default" r:id="rId42"/>
          <w:headerReference w:type="first" r:id="rId43"/>
          <w:footerReference w:type="first" r:id="rId44"/>
          <w:pgSz w:w="11906" w:h="16838"/>
          <w:pgMar w:top="1135" w:right="510" w:bottom="1135" w:left="1360" w:header="709" w:footer="709" w:gutter="0"/>
          <w:cols w:space="708"/>
          <w:docGrid w:linePitch="360"/>
        </w:sectPr>
      </w:pPr>
    </w:p>
    <w:p w:rsidR="005B060C" w:rsidRPr="00EC6995" w:rsidRDefault="005B060C" w:rsidP="005B060C">
      <w:pPr>
        <w:pStyle w:val="a6"/>
      </w:pPr>
    </w:p>
    <w:tbl>
      <w:tblPr>
        <w:tblW w:w="5000" w:type="pct"/>
        <w:jc w:val="center"/>
        <w:tblLayout w:type="fixed"/>
        <w:tblCellMar>
          <w:left w:w="120" w:type="dxa"/>
          <w:right w:w="120" w:type="dxa"/>
        </w:tblCellMar>
        <w:tblLook w:val="0000" w:firstRow="0" w:lastRow="0" w:firstColumn="0" w:lastColumn="0" w:noHBand="0" w:noVBand="0"/>
      </w:tblPr>
      <w:tblGrid>
        <w:gridCol w:w="1268"/>
        <w:gridCol w:w="1378"/>
        <w:gridCol w:w="1379"/>
        <w:gridCol w:w="1379"/>
        <w:gridCol w:w="1379"/>
        <w:gridCol w:w="1880"/>
        <w:gridCol w:w="1327"/>
      </w:tblGrid>
      <w:tr w:rsidR="005B060C" w:rsidTr="00DE2463">
        <w:trPr>
          <w:cantSplit/>
          <w:jc w:val="center"/>
        </w:trPr>
        <w:tc>
          <w:tcPr>
            <w:tcW w:w="5000" w:type="pct"/>
            <w:gridSpan w:val="7"/>
            <w:tcBorders>
              <w:top w:val="single" w:sz="4" w:space="0" w:color="auto"/>
              <w:left w:val="double" w:sz="6" w:space="0" w:color="auto"/>
              <w:bottom w:val="single" w:sz="4" w:space="0" w:color="auto"/>
              <w:right w:val="double" w:sz="6" w:space="0" w:color="auto"/>
            </w:tcBorders>
            <w:shd w:val="clear" w:color="auto" w:fill="auto"/>
            <w:vAlign w:val="center"/>
          </w:tcPr>
          <w:p w:rsidR="005B060C" w:rsidRPr="00F53AEF" w:rsidRDefault="005B060C" w:rsidP="00DE2463">
            <w:pPr>
              <w:pStyle w:val="aa"/>
            </w:pPr>
            <w:bookmarkStart w:id="5" w:name="Сведения_об_уточняемых_земельных_участка"/>
            <w:bookmarkEnd w:id="5"/>
            <w:r>
              <w:t>1</w:t>
            </w:r>
            <w:r w:rsidRPr="00DB3B7E">
              <w:t xml:space="preserve">. Сведения о характерных точках границы </w:t>
            </w:r>
            <w:r>
              <w:t xml:space="preserve">уточняемого </w:t>
            </w:r>
            <w:r w:rsidRPr="00DB3B7E">
              <w:t>земельного участка</w:t>
            </w:r>
            <w:r w:rsidRPr="001C3B04">
              <w:br/>
            </w:r>
            <w:r>
              <w:t xml:space="preserve">с кадастровым номером </w:t>
            </w:r>
            <w:r w:rsidRPr="00E66D81">
              <w:t xml:space="preserve"> </w:t>
            </w:r>
            <w:r>
              <w:t>26:08:040402:68</w:t>
            </w:r>
          </w:p>
        </w:tc>
      </w:tr>
      <w:tr w:rsidR="005B060C" w:rsidRPr="00D61F51" w:rsidTr="00DE2463">
        <w:trPr>
          <w:cantSplit/>
          <w:jc w:val="center"/>
        </w:trPr>
        <w:tc>
          <w:tcPr>
            <w:tcW w:w="5000" w:type="pct"/>
            <w:gridSpan w:val="7"/>
            <w:tcBorders>
              <w:top w:val="single" w:sz="4" w:space="0" w:color="auto"/>
              <w:left w:val="double" w:sz="6" w:space="0" w:color="auto"/>
              <w:bottom w:val="single" w:sz="4" w:space="0" w:color="auto"/>
              <w:right w:val="double" w:sz="6" w:space="0" w:color="auto"/>
            </w:tcBorders>
            <w:shd w:val="clear" w:color="auto" w:fill="auto"/>
            <w:vAlign w:val="center"/>
          </w:tcPr>
          <w:p w:rsidR="005B060C" w:rsidRPr="00D61F51" w:rsidRDefault="005B060C" w:rsidP="00DE2463">
            <w:pPr>
              <w:pStyle w:val="a8"/>
              <w:spacing w:before="60" w:after="60"/>
            </w:pPr>
            <w:r w:rsidRPr="00D61F51">
              <w:t xml:space="preserve">Зона №  </w:t>
            </w:r>
            <w:r>
              <w:t>—</w:t>
            </w:r>
          </w:p>
        </w:tc>
      </w:tr>
      <w:tr w:rsidR="005B060C" w:rsidTr="00DE2463">
        <w:trPr>
          <w:cantSplit/>
          <w:jc w:val="center"/>
        </w:trPr>
        <w:tc>
          <w:tcPr>
            <w:tcW w:w="635" w:type="pct"/>
            <w:vMerge w:val="restart"/>
            <w:tcBorders>
              <w:top w:val="single" w:sz="4" w:space="0" w:color="auto"/>
              <w:left w:val="double" w:sz="6" w:space="0" w:color="auto"/>
              <w:right w:val="single" w:sz="4" w:space="0" w:color="auto"/>
            </w:tcBorders>
            <w:shd w:val="clear" w:color="auto" w:fill="auto"/>
            <w:vAlign w:val="center"/>
          </w:tcPr>
          <w:p w:rsidR="005B060C" w:rsidRPr="0078298E" w:rsidRDefault="005B060C" w:rsidP="00DE2463">
            <w:pPr>
              <w:pStyle w:val="a7"/>
            </w:pPr>
            <w:r>
              <w:t>Обозна</w:t>
            </w:r>
            <w:r>
              <w:softHyphen/>
              <w:t xml:space="preserve">чение </w:t>
            </w:r>
            <w:r w:rsidRPr="008E5887">
              <w:t>характер</w:t>
            </w:r>
            <w:r>
              <w:softHyphen/>
            </w:r>
            <w:r w:rsidRPr="008E5887">
              <w:t>ных точек границ</w:t>
            </w:r>
          </w:p>
        </w:tc>
        <w:tc>
          <w:tcPr>
            <w:tcW w:w="138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5B060C" w:rsidRPr="008E5887" w:rsidRDefault="005B060C" w:rsidP="00DE2463">
            <w:pPr>
              <w:pStyle w:val="a7"/>
            </w:pPr>
            <w:r>
              <w:t>Существующие к</w:t>
            </w:r>
            <w:r w:rsidRPr="008E5887">
              <w:t>оординаты</w:t>
            </w:r>
            <w:r>
              <w:t xml:space="preserve">, </w:t>
            </w:r>
            <w:r w:rsidRPr="008E5887">
              <w:t>м</w:t>
            </w:r>
          </w:p>
        </w:tc>
        <w:tc>
          <w:tcPr>
            <w:tcW w:w="138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5B060C" w:rsidRPr="008E5887" w:rsidRDefault="005B060C" w:rsidP="00DE2463">
            <w:pPr>
              <w:pStyle w:val="a7"/>
            </w:pPr>
            <w:r w:rsidRPr="00716A0A">
              <w:t>Уточн</w:t>
            </w:r>
            <w:r>
              <w:t>ённые к</w:t>
            </w:r>
            <w:r w:rsidRPr="008E5887">
              <w:t>оординаты</w:t>
            </w:r>
            <w:r>
              <w:t xml:space="preserve">, </w:t>
            </w:r>
            <w:r w:rsidRPr="008E5887">
              <w:t>м</w:t>
            </w:r>
          </w:p>
        </w:tc>
        <w:tc>
          <w:tcPr>
            <w:tcW w:w="941" w:type="pct"/>
            <w:vMerge w:val="restart"/>
            <w:tcBorders>
              <w:top w:val="single" w:sz="4" w:space="0" w:color="auto"/>
              <w:left w:val="single" w:sz="4" w:space="0" w:color="auto"/>
              <w:right w:val="single" w:sz="4" w:space="0" w:color="auto"/>
            </w:tcBorders>
            <w:shd w:val="clear" w:color="auto" w:fill="auto"/>
            <w:vAlign w:val="center"/>
          </w:tcPr>
          <w:p w:rsidR="005B060C" w:rsidRPr="00D07BF8" w:rsidRDefault="005B060C" w:rsidP="00DE2463">
            <w:pPr>
              <w:pStyle w:val="a7"/>
            </w:pPr>
            <w:r w:rsidRPr="00D07BF8">
              <w:t xml:space="preserve">Средняя </w:t>
            </w:r>
            <w:r w:rsidRPr="00D07BF8">
              <w:rPr>
                <w:szCs w:val="22"/>
              </w:rPr>
              <w:t>квадратическая</w:t>
            </w:r>
            <w:r w:rsidRPr="00D07BF8">
              <w:t xml:space="preserve"> погрешность положения характерной точки</w:t>
            </w:r>
          </w:p>
          <w:p w:rsidR="005B060C" w:rsidRPr="00DA6A6A" w:rsidRDefault="005B060C" w:rsidP="00DE2463">
            <w:pPr>
              <w:pStyle w:val="a7"/>
              <w:rPr>
                <w:sz w:val="18"/>
                <w:szCs w:val="18"/>
              </w:rPr>
            </w:pPr>
            <w:r w:rsidRPr="00DA6A6A">
              <w:t>(М</w:t>
            </w:r>
            <w:r w:rsidRPr="00DA6A6A">
              <w:rPr>
                <w:vertAlign w:val="subscript"/>
                <w:lang w:val="en-US"/>
              </w:rPr>
              <w:t>t</w:t>
            </w:r>
            <w:r w:rsidRPr="00DA6A6A">
              <w:t>), м</w:t>
            </w:r>
          </w:p>
        </w:tc>
        <w:tc>
          <w:tcPr>
            <w:tcW w:w="664" w:type="pct"/>
            <w:vMerge w:val="restart"/>
            <w:tcBorders>
              <w:top w:val="single" w:sz="4" w:space="0" w:color="auto"/>
              <w:left w:val="single" w:sz="4" w:space="0" w:color="auto"/>
              <w:right w:val="double" w:sz="6" w:space="0" w:color="auto"/>
            </w:tcBorders>
            <w:shd w:val="clear" w:color="auto" w:fill="auto"/>
            <w:vAlign w:val="center"/>
          </w:tcPr>
          <w:p w:rsidR="005B060C" w:rsidRPr="00607F9F" w:rsidRDefault="005B060C" w:rsidP="00DE2463">
            <w:pPr>
              <w:pStyle w:val="a7"/>
              <w:rPr>
                <w:sz w:val="18"/>
                <w:szCs w:val="18"/>
              </w:rPr>
            </w:pPr>
            <w:r w:rsidRPr="008E5887">
              <w:t>Описание закрепления точки</w:t>
            </w:r>
          </w:p>
        </w:tc>
      </w:tr>
      <w:tr w:rsidR="005B060C" w:rsidTr="00DE2463">
        <w:trPr>
          <w:cantSplit/>
          <w:jc w:val="center"/>
        </w:trPr>
        <w:tc>
          <w:tcPr>
            <w:tcW w:w="635" w:type="pct"/>
            <w:vMerge/>
            <w:tcBorders>
              <w:left w:val="double" w:sz="6" w:space="0" w:color="auto"/>
              <w:bottom w:val="single" w:sz="4" w:space="0" w:color="auto"/>
              <w:right w:val="single" w:sz="4" w:space="0" w:color="auto"/>
            </w:tcBorders>
            <w:shd w:val="clear" w:color="auto" w:fill="auto"/>
            <w:vAlign w:val="center"/>
          </w:tcPr>
          <w:p w:rsidR="005B060C" w:rsidRPr="008E5887" w:rsidRDefault="005B060C" w:rsidP="00DE2463">
            <w:pPr>
              <w:pStyle w:val="a7"/>
            </w:pPr>
          </w:p>
        </w:tc>
        <w:tc>
          <w:tcPr>
            <w:tcW w:w="690" w:type="pct"/>
            <w:tcBorders>
              <w:top w:val="single" w:sz="4" w:space="0" w:color="auto"/>
              <w:left w:val="single" w:sz="4" w:space="0" w:color="auto"/>
              <w:bottom w:val="single" w:sz="4" w:space="0" w:color="auto"/>
              <w:right w:val="single" w:sz="4" w:space="0" w:color="auto"/>
            </w:tcBorders>
            <w:shd w:val="clear" w:color="auto" w:fill="auto"/>
            <w:vAlign w:val="center"/>
          </w:tcPr>
          <w:p w:rsidR="005B060C" w:rsidRPr="008E5887" w:rsidRDefault="005B060C" w:rsidP="00DE2463">
            <w:pPr>
              <w:pStyle w:val="a7"/>
            </w:pPr>
            <w:r w:rsidRPr="008E5887">
              <w:t>Х</w:t>
            </w:r>
          </w:p>
        </w:tc>
        <w:tc>
          <w:tcPr>
            <w:tcW w:w="690" w:type="pct"/>
            <w:tcBorders>
              <w:top w:val="single" w:sz="4" w:space="0" w:color="auto"/>
              <w:left w:val="single" w:sz="4" w:space="0" w:color="auto"/>
              <w:bottom w:val="single" w:sz="4" w:space="0" w:color="auto"/>
              <w:right w:val="single" w:sz="4" w:space="0" w:color="auto"/>
            </w:tcBorders>
            <w:shd w:val="clear" w:color="auto" w:fill="auto"/>
            <w:vAlign w:val="center"/>
          </w:tcPr>
          <w:p w:rsidR="005B060C" w:rsidRPr="008E5887" w:rsidRDefault="005B060C" w:rsidP="00DE2463">
            <w:pPr>
              <w:pStyle w:val="a7"/>
            </w:pPr>
            <w:r w:rsidRPr="008E5887">
              <w:rPr>
                <w:lang w:val="en-US"/>
              </w:rPr>
              <w:t>Y</w:t>
            </w:r>
          </w:p>
        </w:tc>
        <w:tc>
          <w:tcPr>
            <w:tcW w:w="690" w:type="pct"/>
            <w:tcBorders>
              <w:top w:val="single" w:sz="4" w:space="0" w:color="auto"/>
              <w:left w:val="single" w:sz="4" w:space="0" w:color="auto"/>
              <w:bottom w:val="single" w:sz="4" w:space="0" w:color="auto"/>
              <w:right w:val="single" w:sz="4" w:space="0" w:color="auto"/>
            </w:tcBorders>
            <w:shd w:val="clear" w:color="auto" w:fill="auto"/>
            <w:vAlign w:val="center"/>
          </w:tcPr>
          <w:p w:rsidR="005B060C" w:rsidRPr="008E5887" w:rsidRDefault="005B060C" w:rsidP="00DE2463">
            <w:pPr>
              <w:pStyle w:val="a7"/>
            </w:pPr>
            <w:r w:rsidRPr="008E5887">
              <w:t>Х</w:t>
            </w:r>
          </w:p>
        </w:tc>
        <w:tc>
          <w:tcPr>
            <w:tcW w:w="690" w:type="pct"/>
            <w:tcBorders>
              <w:top w:val="single" w:sz="4" w:space="0" w:color="auto"/>
              <w:left w:val="single" w:sz="4" w:space="0" w:color="auto"/>
              <w:bottom w:val="single" w:sz="4" w:space="0" w:color="auto"/>
              <w:right w:val="single" w:sz="4" w:space="0" w:color="auto"/>
            </w:tcBorders>
            <w:shd w:val="clear" w:color="auto" w:fill="auto"/>
            <w:vAlign w:val="center"/>
          </w:tcPr>
          <w:p w:rsidR="005B060C" w:rsidRPr="00607F9F" w:rsidRDefault="005B060C" w:rsidP="00DE2463">
            <w:pPr>
              <w:pStyle w:val="a7"/>
              <w:rPr>
                <w:sz w:val="18"/>
                <w:szCs w:val="18"/>
              </w:rPr>
            </w:pPr>
            <w:r w:rsidRPr="008E5887">
              <w:rPr>
                <w:lang w:val="en-US"/>
              </w:rPr>
              <w:t>Y</w:t>
            </w:r>
          </w:p>
        </w:tc>
        <w:tc>
          <w:tcPr>
            <w:tcW w:w="941" w:type="pct"/>
            <w:vMerge/>
            <w:tcBorders>
              <w:left w:val="single" w:sz="4" w:space="0" w:color="auto"/>
              <w:bottom w:val="single" w:sz="4" w:space="0" w:color="auto"/>
              <w:right w:val="single" w:sz="4" w:space="0" w:color="auto"/>
            </w:tcBorders>
            <w:shd w:val="clear" w:color="auto" w:fill="auto"/>
            <w:vAlign w:val="center"/>
          </w:tcPr>
          <w:p w:rsidR="005B060C" w:rsidRPr="00607F9F" w:rsidRDefault="005B060C" w:rsidP="00DE2463">
            <w:pPr>
              <w:pStyle w:val="a7"/>
              <w:rPr>
                <w:sz w:val="18"/>
                <w:szCs w:val="18"/>
              </w:rPr>
            </w:pPr>
          </w:p>
        </w:tc>
        <w:tc>
          <w:tcPr>
            <w:tcW w:w="664" w:type="pct"/>
            <w:vMerge/>
            <w:tcBorders>
              <w:left w:val="single" w:sz="4" w:space="0" w:color="auto"/>
              <w:bottom w:val="single" w:sz="4" w:space="0" w:color="auto"/>
              <w:right w:val="double" w:sz="6" w:space="0" w:color="auto"/>
            </w:tcBorders>
            <w:shd w:val="clear" w:color="auto" w:fill="auto"/>
            <w:vAlign w:val="center"/>
          </w:tcPr>
          <w:p w:rsidR="005B060C" w:rsidRPr="00607F9F" w:rsidRDefault="005B060C" w:rsidP="00DE2463">
            <w:pPr>
              <w:pStyle w:val="a7"/>
              <w:rPr>
                <w:sz w:val="18"/>
                <w:szCs w:val="18"/>
              </w:rPr>
            </w:pPr>
          </w:p>
        </w:tc>
      </w:tr>
    </w:tbl>
    <w:p w:rsidR="005B060C" w:rsidRDefault="005B060C" w:rsidP="005B060C">
      <w:pPr>
        <w:pStyle w:val="a6"/>
        <w:keepNext/>
        <w:rPr>
          <w:lang w:val="en-US"/>
        </w:rPr>
      </w:pPr>
    </w:p>
    <w:tbl>
      <w:tblPr>
        <w:tblW w:w="5000" w:type="pct"/>
        <w:jc w:val="center"/>
        <w:tblLayout w:type="fixed"/>
        <w:tblCellMar>
          <w:left w:w="120" w:type="dxa"/>
          <w:right w:w="120" w:type="dxa"/>
        </w:tblCellMar>
        <w:tblLook w:val="0000" w:firstRow="0" w:lastRow="0" w:firstColumn="0" w:lastColumn="0" w:noHBand="0" w:noVBand="0"/>
      </w:tblPr>
      <w:tblGrid>
        <w:gridCol w:w="1268"/>
        <w:gridCol w:w="1378"/>
        <w:gridCol w:w="1379"/>
        <w:gridCol w:w="1379"/>
        <w:gridCol w:w="1379"/>
        <w:gridCol w:w="1880"/>
        <w:gridCol w:w="1327"/>
      </w:tblGrid>
      <w:tr w:rsidR="005B060C" w:rsidTr="00DE2463">
        <w:trPr>
          <w:cantSplit/>
          <w:tblHeader/>
          <w:jc w:val="center"/>
        </w:trPr>
        <w:tc>
          <w:tcPr>
            <w:tcW w:w="635" w:type="pct"/>
            <w:tcBorders>
              <w:top w:val="single" w:sz="4" w:space="0" w:color="auto"/>
              <w:left w:val="double" w:sz="6" w:space="0" w:color="auto"/>
              <w:bottom w:val="single" w:sz="4" w:space="0" w:color="auto"/>
              <w:right w:val="single" w:sz="4" w:space="0" w:color="auto"/>
            </w:tcBorders>
            <w:shd w:val="clear" w:color="auto" w:fill="auto"/>
            <w:vAlign w:val="center"/>
          </w:tcPr>
          <w:p w:rsidR="005B060C" w:rsidRPr="00607F9F" w:rsidRDefault="005B060C" w:rsidP="00DE2463">
            <w:pPr>
              <w:pStyle w:val="a9"/>
            </w:pPr>
            <w:r>
              <w:t>1</w:t>
            </w:r>
          </w:p>
        </w:tc>
        <w:tc>
          <w:tcPr>
            <w:tcW w:w="690" w:type="pct"/>
            <w:tcBorders>
              <w:top w:val="single" w:sz="4" w:space="0" w:color="auto"/>
              <w:left w:val="single" w:sz="4" w:space="0" w:color="auto"/>
              <w:bottom w:val="single" w:sz="4" w:space="0" w:color="auto"/>
              <w:right w:val="single" w:sz="4" w:space="0" w:color="auto"/>
            </w:tcBorders>
            <w:shd w:val="clear" w:color="auto" w:fill="auto"/>
            <w:vAlign w:val="center"/>
          </w:tcPr>
          <w:p w:rsidR="005B060C" w:rsidRPr="00607F9F" w:rsidRDefault="005B060C" w:rsidP="00DE2463">
            <w:pPr>
              <w:pStyle w:val="a9"/>
            </w:pPr>
            <w:r>
              <w:t>2</w:t>
            </w:r>
          </w:p>
        </w:tc>
        <w:tc>
          <w:tcPr>
            <w:tcW w:w="690" w:type="pct"/>
            <w:tcBorders>
              <w:top w:val="single" w:sz="4" w:space="0" w:color="auto"/>
              <w:left w:val="single" w:sz="4" w:space="0" w:color="auto"/>
              <w:bottom w:val="single" w:sz="4" w:space="0" w:color="auto"/>
              <w:right w:val="single" w:sz="4" w:space="0" w:color="auto"/>
            </w:tcBorders>
            <w:shd w:val="clear" w:color="auto" w:fill="auto"/>
            <w:vAlign w:val="center"/>
          </w:tcPr>
          <w:p w:rsidR="005B060C" w:rsidRPr="00607F9F" w:rsidRDefault="005B060C" w:rsidP="00DE2463">
            <w:pPr>
              <w:pStyle w:val="a9"/>
            </w:pPr>
            <w:r>
              <w:t>3</w:t>
            </w:r>
          </w:p>
        </w:tc>
        <w:tc>
          <w:tcPr>
            <w:tcW w:w="690" w:type="pct"/>
            <w:tcBorders>
              <w:top w:val="single" w:sz="4" w:space="0" w:color="auto"/>
              <w:left w:val="single" w:sz="4" w:space="0" w:color="auto"/>
              <w:bottom w:val="single" w:sz="4" w:space="0" w:color="auto"/>
              <w:right w:val="single" w:sz="4" w:space="0" w:color="auto"/>
            </w:tcBorders>
            <w:shd w:val="clear" w:color="auto" w:fill="auto"/>
            <w:vAlign w:val="center"/>
          </w:tcPr>
          <w:p w:rsidR="005B060C" w:rsidRPr="00607F9F" w:rsidRDefault="005B060C" w:rsidP="00DE2463">
            <w:pPr>
              <w:pStyle w:val="a9"/>
            </w:pPr>
            <w:r>
              <w:t>4</w:t>
            </w:r>
          </w:p>
        </w:tc>
        <w:tc>
          <w:tcPr>
            <w:tcW w:w="690" w:type="pct"/>
            <w:tcBorders>
              <w:top w:val="single" w:sz="4" w:space="0" w:color="auto"/>
              <w:left w:val="single" w:sz="4" w:space="0" w:color="auto"/>
              <w:bottom w:val="single" w:sz="4" w:space="0" w:color="auto"/>
              <w:right w:val="single" w:sz="4" w:space="0" w:color="auto"/>
            </w:tcBorders>
            <w:shd w:val="clear" w:color="auto" w:fill="auto"/>
            <w:vAlign w:val="center"/>
          </w:tcPr>
          <w:p w:rsidR="005B060C" w:rsidRPr="00607F9F" w:rsidRDefault="005B060C" w:rsidP="00DE2463">
            <w:pPr>
              <w:pStyle w:val="a9"/>
            </w:pPr>
            <w:r>
              <w:t>5</w:t>
            </w:r>
          </w:p>
        </w:tc>
        <w:tc>
          <w:tcPr>
            <w:tcW w:w="941" w:type="pct"/>
            <w:tcBorders>
              <w:top w:val="single" w:sz="4" w:space="0" w:color="auto"/>
              <w:left w:val="single" w:sz="4" w:space="0" w:color="auto"/>
              <w:bottom w:val="single" w:sz="4" w:space="0" w:color="auto"/>
              <w:right w:val="single" w:sz="4" w:space="0" w:color="auto"/>
            </w:tcBorders>
            <w:shd w:val="clear" w:color="auto" w:fill="auto"/>
            <w:vAlign w:val="center"/>
          </w:tcPr>
          <w:p w:rsidR="005B060C" w:rsidRPr="00607F9F" w:rsidRDefault="005B060C" w:rsidP="00DE2463">
            <w:pPr>
              <w:pStyle w:val="a9"/>
            </w:pPr>
            <w:r>
              <w:t>6</w:t>
            </w:r>
          </w:p>
        </w:tc>
        <w:tc>
          <w:tcPr>
            <w:tcW w:w="664" w:type="pct"/>
            <w:tcBorders>
              <w:top w:val="single" w:sz="4" w:space="0" w:color="auto"/>
              <w:left w:val="single" w:sz="4" w:space="0" w:color="auto"/>
              <w:bottom w:val="single" w:sz="4" w:space="0" w:color="auto"/>
              <w:right w:val="double" w:sz="6" w:space="0" w:color="auto"/>
            </w:tcBorders>
            <w:shd w:val="clear" w:color="auto" w:fill="auto"/>
            <w:vAlign w:val="center"/>
          </w:tcPr>
          <w:p w:rsidR="005B060C" w:rsidRPr="00607F9F" w:rsidRDefault="005B060C" w:rsidP="00DE2463">
            <w:pPr>
              <w:pStyle w:val="a9"/>
            </w:pPr>
            <w:r>
              <w:t>7</w:t>
            </w:r>
          </w:p>
        </w:tc>
      </w:tr>
      <w:tr w:rsidR="005B060C" w:rsidTr="00DE2463">
        <w:trPr>
          <w:cantSplit/>
          <w:jc w:val="center"/>
        </w:trPr>
        <w:tc>
          <w:tcPr>
            <w:tcW w:w="635" w:type="pct"/>
            <w:tcBorders>
              <w:top w:val="single" w:sz="4" w:space="0" w:color="auto"/>
              <w:left w:val="double" w:sz="6" w:space="0" w:color="auto"/>
              <w:bottom w:val="single" w:sz="4" w:space="0" w:color="auto"/>
              <w:right w:val="single" w:sz="4" w:space="0" w:color="auto"/>
            </w:tcBorders>
            <w:shd w:val="clear" w:color="auto" w:fill="auto"/>
            <w:vAlign w:val="center"/>
          </w:tcPr>
          <w:p w:rsidR="005B060C" w:rsidRPr="00977A71" w:rsidRDefault="005B060C" w:rsidP="00DE2463">
            <w:pPr>
              <w:pStyle w:val="a8"/>
              <w:jc w:val="center"/>
              <w:rPr>
                <w:b/>
                <w:sz w:val="28"/>
                <w:szCs w:val="28"/>
              </w:rPr>
            </w:pPr>
            <w:r w:rsidRPr="00977A71">
              <w:rPr>
                <w:sz w:val="28"/>
                <w:szCs w:val="28"/>
              </w:rPr>
              <w:t>н1</w:t>
            </w:r>
          </w:p>
        </w:tc>
        <w:tc>
          <w:tcPr>
            <w:tcW w:w="690" w:type="pct"/>
            <w:tcBorders>
              <w:top w:val="single" w:sz="4" w:space="0" w:color="auto"/>
              <w:left w:val="single" w:sz="4" w:space="0" w:color="auto"/>
              <w:bottom w:val="single" w:sz="4" w:space="0" w:color="auto"/>
              <w:right w:val="single" w:sz="4" w:space="0" w:color="auto"/>
            </w:tcBorders>
            <w:shd w:val="clear" w:color="auto" w:fill="auto"/>
            <w:vAlign w:val="center"/>
          </w:tcPr>
          <w:p w:rsidR="005B060C" w:rsidRPr="00977A71" w:rsidRDefault="005B060C" w:rsidP="00DE2463">
            <w:pPr>
              <w:pStyle w:val="a8"/>
              <w:jc w:val="right"/>
              <w:rPr>
                <w:b/>
                <w:sz w:val="28"/>
                <w:szCs w:val="28"/>
              </w:rPr>
            </w:pPr>
            <w:r w:rsidRPr="00977A71">
              <w:rPr>
                <w:sz w:val="28"/>
                <w:szCs w:val="28"/>
              </w:rPr>
              <w:t>—</w:t>
            </w:r>
          </w:p>
        </w:tc>
        <w:tc>
          <w:tcPr>
            <w:tcW w:w="690" w:type="pct"/>
            <w:tcBorders>
              <w:top w:val="single" w:sz="4" w:space="0" w:color="auto"/>
              <w:left w:val="single" w:sz="4" w:space="0" w:color="auto"/>
              <w:bottom w:val="single" w:sz="4" w:space="0" w:color="auto"/>
              <w:right w:val="single" w:sz="4" w:space="0" w:color="auto"/>
            </w:tcBorders>
            <w:shd w:val="clear" w:color="auto" w:fill="auto"/>
            <w:vAlign w:val="center"/>
          </w:tcPr>
          <w:p w:rsidR="005B060C" w:rsidRPr="00977A71" w:rsidRDefault="005B060C" w:rsidP="00DE2463">
            <w:pPr>
              <w:pStyle w:val="a8"/>
              <w:jc w:val="right"/>
              <w:rPr>
                <w:b/>
                <w:sz w:val="28"/>
                <w:szCs w:val="28"/>
              </w:rPr>
            </w:pPr>
            <w:r w:rsidRPr="00977A71">
              <w:rPr>
                <w:sz w:val="28"/>
                <w:szCs w:val="28"/>
              </w:rPr>
              <w:t>—</w:t>
            </w:r>
          </w:p>
        </w:tc>
        <w:tc>
          <w:tcPr>
            <w:tcW w:w="690" w:type="pct"/>
            <w:tcBorders>
              <w:top w:val="single" w:sz="4" w:space="0" w:color="auto"/>
              <w:left w:val="single" w:sz="4" w:space="0" w:color="auto"/>
              <w:bottom w:val="single" w:sz="4" w:space="0" w:color="auto"/>
              <w:right w:val="single" w:sz="4" w:space="0" w:color="auto"/>
            </w:tcBorders>
            <w:shd w:val="clear" w:color="auto" w:fill="auto"/>
            <w:vAlign w:val="center"/>
          </w:tcPr>
          <w:p w:rsidR="005B060C" w:rsidRPr="00535326" w:rsidRDefault="005B060C" w:rsidP="00DE2463">
            <w:pPr>
              <w:pStyle w:val="a8"/>
              <w:jc w:val="right"/>
              <w:rPr>
                <w:b/>
                <w:szCs w:val="22"/>
                <w:highlight w:val="yellow"/>
              </w:rPr>
            </w:pPr>
            <w:r w:rsidRPr="00535326">
              <w:rPr>
                <w:szCs w:val="22"/>
                <w:highlight w:val="yellow"/>
              </w:rPr>
              <w:t>511980,45</w:t>
            </w:r>
          </w:p>
        </w:tc>
        <w:tc>
          <w:tcPr>
            <w:tcW w:w="690" w:type="pct"/>
            <w:tcBorders>
              <w:top w:val="single" w:sz="4" w:space="0" w:color="auto"/>
              <w:left w:val="single" w:sz="4" w:space="0" w:color="auto"/>
              <w:bottom w:val="single" w:sz="4" w:space="0" w:color="auto"/>
              <w:right w:val="single" w:sz="4" w:space="0" w:color="auto"/>
            </w:tcBorders>
            <w:shd w:val="clear" w:color="auto" w:fill="auto"/>
            <w:vAlign w:val="center"/>
          </w:tcPr>
          <w:p w:rsidR="005B060C" w:rsidRPr="00535326" w:rsidRDefault="005B060C" w:rsidP="00DE2463">
            <w:pPr>
              <w:pStyle w:val="a8"/>
              <w:jc w:val="right"/>
              <w:rPr>
                <w:b/>
                <w:szCs w:val="22"/>
                <w:highlight w:val="yellow"/>
              </w:rPr>
            </w:pPr>
            <w:r w:rsidRPr="00535326">
              <w:rPr>
                <w:szCs w:val="22"/>
                <w:highlight w:val="yellow"/>
              </w:rPr>
              <w:t>1386285,13</w:t>
            </w:r>
          </w:p>
        </w:tc>
        <w:tc>
          <w:tcPr>
            <w:tcW w:w="941" w:type="pct"/>
            <w:tcBorders>
              <w:top w:val="single" w:sz="4" w:space="0" w:color="auto"/>
              <w:left w:val="single" w:sz="4" w:space="0" w:color="auto"/>
              <w:bottom w:val="single" w:sz="4" w:space="0" w:color="auto"/>
              <w:right w:val="single" w:sz="4" w:space="0" w:color="auto"/>
            </w:tcBorders>
            <w:shd w:val="clear" w:color="auto" w:fill="auto"/>
            <w:vAlign w:val="center"/>
          </w:tcPr>
          <w:p w:rsidR="005B060C" w:rsidRPr="00977A71" w:rsidRDefault="005B060C" w:rsidP="00DE2463">
            <w:pPr>
              <w:pStyle w:val="a8"/>
              <w:jc w:val="right"/>
              <w:rPr>
                <w:b/>
                <w:sz w:val="28"/>
                <w:szCs w:val="28"/>
              </w:rPr>
            </w:pPr>
            <w:r w:rsidRPr="00977A71">
              <w:rPr>
                <w:sz w:val="28"/>
                <w:szCs w:val="28"/>
              </w:rPr>
              <w:t>0,10</w:t>
            </w:r>
          </w:p>
        </w:tc>
        <w:tc>
          <w:tcPr>
            <w:tcW w:w="664" w:type="pct"/>
            <w:tcBorders>
              <w:top w:val="single" w:sz="4" w:space="0" w:color="auto"/>
              <w:left w:val="single" w:sz="4" w:space="0" w:color="auto"/>
              <w:bottom w:val="single" w:sz="4" w:space="0" w:color="auto"/>
              <w:right w:val="double" w:sz="6" w:space="0" w:color="auto"/>
            </w:tcBorders>
            <w:shd w:val="clear" w:color="auto" w:fill="auto"/>
            <w:vAlign w:val="center"/>
          </w:tcPr>
          <w:p w:rsidR="005B060C" w:rsidRPr="00977A71" w:rsidRDefault="005B060C" w:rsidP="00DE2463">
            <w:pPr>
              <w:pStyle w:val="a8"/>
              <w:rPr>
                <w:b/>
                <w:sz w:val="28"/>
                <w:szCs w:val="28"/>
              </w:rPr>
            </w:pPr>
            <w:r w:rsidRPr="00977A71">
              <w:rPr>
                <w:sz w:val="28"/>
                <w:szCs w:val="28"/>
              </w:rPr>
              <w:t>—</w:t>
            </w:r>
          </w:p>
        </w:tc>
      </w:tr>
      <w:tr w:rsidR="005B060C" w:rsidTr="00DE2463">
        <w:trPr>
          <w:cantSplit/>
          <w:jc w:val="center"/>
        </w:trPr>
        <w:tc>
          <w:tcPr>
            <w:tcW w:w="635" w:type="pct"/>
            <w:tcBorders>
              <w:top w:val="single" w:sz="4" w:space="0" w:color="auto"/>
              <w:left w:val="double" w:sz="6" w:space="0" w:color="auto"/>
              <w:bottom w:val="single" w:sz="4" w:space="0" w:color="auto"/>
              <w:right w:val="single" w:sz="4" w:space="0" w:color="auto"/>
            </w:tcBorders>
            <w:shd w:val="clear" w:color="auto" w:fill="auto"/>
            <w:vAlign w:val="center"/>
          </w:tcPr>
          <w:p w:rsidR="005B060C" w:rsidRPr="00977A71" w:rsidRDefault="005B060C" w:rsidP="00DE2463">
            <w:pPr>
              <w:pStyle w:val="a8"/>
              <w:jc w:val="center"/>
              <w:rPr>
                <w:b/>
                <w:sz w:val="28"/>
                <w:szCs w:val="28"/>
              </w:rPr>
            </w:pPr>
            <w:r w:rsidRPr="00977A71">
              <w:rPr>
                <w:sz w:val="28"/>
                <w:szCs w:val="28"/>
              </w:rPr>
              <w:t>н2</w:t>
            </w:r>
          </w:p>
        </w:tc>
        <w:tc>
          <w:tcPr>
            <w:tcW w:w="690" w:type="pct"/>
            <w:tcBorders>
              <w:top w:val="single" w:sz="4" w:space="0" w:color="auto"/>
              <w:left w:val="single" w:sz="4" w:space="0" w:color="auto"/>
              <w:bottom w:val="single" w:sz="4" w:space="0" w:color="auto"/>
              <w:right w:val="single" w:sz="4" w:space="0" w:color="auto"/>
            </w:tcBorders>
            <w:shd w:val="clear" w:color="auto" w:fill="auto"/>
            <w:vAlign w:val="center"/>
          </w:tcPr>
          <w:p w:rsidR="005B060C" w:rsidRPr="00977A71" w:rsidRDefault="005B060C" w:rsidP="00DE2463">
            <w:pPr>
              <w:pStyle w:val="a8"/>
              <w:jc w:val="right"/>
              <w:rPr>
                <w:b/>
                <w:sz w:val="28"/>
                <w:szCs w:val="28"/>
              </w:rPr>
            </w:pPr>
            <w:r w:rsidRPr="00977A71">
              <w:rPr>
                <w:sz w:val="28"/>
                <w:szCs w:val="28"/>
              </w:rPr>
              <w:t>—</w:t>
            </w:r>
          </w:p>
        </w:tc>
        <w:tc>
          <w:tcPr>
            <w:tcW w:w="690" w:type="pct"/>
            <w:tcBorders>
              <w:top w:val="single" w:sz="4" w:space="0" w:color="auto"/>
              <w:left w:val="single" w:sz="4" w:space="0" w:color="auto"/>
              <w:bottom w:val="single" w:sz="4" w:space="0" w:color="auto"/>
              <w:right w:val="single" w:sz="4" w:space="0" w:color="auto"/>
            </w:tcBorders>
            <w:shd w:val="clear" w:color="auto" w:fill="auto"/>
            <w:vAlign w:val="center"/>
          </w:tcPr>
          <w:p w:rsidR="005B060C" w:rsidRPr="00977A71" w:rsidRDefault="005B060C" w:rsidP="00DE2463">
            <w:pPr>
              <w:pStyle w:val="a8"/>
              <w:jc w:val="right"/>
              <w:rPr>
                <w:b/>
                <w:sz w:val="28"/>
                <w:szCs w:val="28"/>
              </w:rPr>
            </w:pPr>
            <w:r w:rsidRPr="00977A71">
              <w:rPr>
                <w:sz w:val="28"/>
                <w:szCs w:val="28"/>
              </w:rPr>
              <w:t>—</w:t>
            </w:r>
          </w:p>
        </w:tc>
        <w:tc>
          <w:tcPr>
            <w:tcW w:w="690" w:type="pct"/>
            <w:tcBorders>
              <w:top w:val="single" w:sz="4" w:space="0" w:color="auto"/>
              <w:left w:val="single" w:sz="4" w:space="0" w:color="auto"/>
              <w:bottom w:val="single" w:sz="4" w:space="0" w:color="auto"/>
              <w:right w:val="single" w:sz="4" w:space="0" w:color="auto"/>
            </w:tcBorders>
            <w:shd w:val="clear" w:color="auto" w:fill="auto"/>
            <w:vAlign w:val="center"/>
          </w:tcPr>
          <w:p w:rsidR="005B060C" w:rsidRPr="00535326" w:rsidRDefault="005B060C" w:rsidP="00DE2463">
            <w:pPr>
              <w:pStyle w:val="a8"/>
              <w:jc w:val="right"/>
              <w:rPr>
                <w:b/>
                <w:szCs w:val="22"/>
                <w:highlight w:val="yellow"/>
              </w:rPr>
            </w:pPr>
            <w:r w:rsidRPr="00535326">
              <w:rPr>
                <w:szCs w:val="22"/>
                <w:highlight w:val="yellow"/>
              </w:rPr>
              <w:t>511981,31</w:t>
            </w:r>
          </w:p>
        </w:tc>
        <w:tc>
          <w:tcPr>
            <w:tcW w:w="690" w:type="pct"/>
            <w:tcBorders>
              <w:top w:val="single" w:sz="4" w:space="0" w:color="auto"/>
              <w:left w:val="single" w:sz="4" w:space="0" w:color="auto"/>
              <w:bottom w:val="single" w:sz="4" w:space="0" w:color="auto"/>
              <w:right w:val="single" w:sz="4" w:space="0" w:color="auto"/>
            </w:tcBorders>
            <w:shd w:val="clear" w:color="auto" w:fill="auto"/>
            <w:vAlign w:val="center"/>
          </w:tcPr>
          <w:p w:rsidR="005B060C" w:rsidRPr="00535326" w:rsidRDefault="005B060C" w:rsidP="00DE2463">
            <w:pPr>
              <w:pStyle w:val="a8"/>
              <w:jc w:val="right"/>
              <w:rPr>
                <w:b/>
                <w:szCs w:val="22"/>
                <w:highlight w:val="yellow"/>
              </w:rPr>
            </w:pPr>
            <w:r w:rsidRPr="00535326">
              <w:rPr>
                <w:szCs w:val="22"/>
                <w:highlight w:val="yellow"/>
              </w:rPr>
              <w:t>1386285,79</w:t>
            </w:r>
          </w:p>
        </w:tc>
        <w:tc>
          <w:tcPr>
            <w:tcW w:w="941" w:type="pct"/>
            <w:tcBorders>
              <w:top w:val="single" w:sz="4" w:space="0" w:color="auto"/>
              <w:left w:val="single" w:sz="4" w:space="0" w:color="auto"/>
              <w:bottom w:val="single" w:sz="4" w:space="0" w:color="auto"/>
              <w:right w:val="single" w:sz="4" w:space="0" w:color="auto"/>
            </w:tcBorders>
            <w:shd w:val="clear" w:color="auto" w:fill="auto"/>
            <w:vAlign w:val="center"/>
          </w:tcPr>
          <w:p w:rsidR="005B060C" w:rsidRPr="00977A71" w:rsidRDefault="005B060C" w:rsidP="00DE2463">
            <w:pPr>
              <w:pStyle w:val="a8"/>
              <w:jc w:val="right"/>
              <w:rPr>
                <w:b/>
                <w:sz w:val="28"/>
                <w:szCs w:val="28"/>
              </w:rPr>
            </w:pPr>
            <w:r w:rsidRPr="00977A71">
              <w:rPr>
                <w:sz w:val="28"/>
                <w:szCs w:val="28"/>
              </w:rPr>
              <w:t>0,10</w:t>
            </w:r>
          </w:p>
        </w:tc>
        <w:tc>
          <w:tcPr>
            <w:tcW w:w="664" w:type="pct"/>
            <w:tcBorders>
              <w:top w:val="single" w:sz="4" w:space="0" w:color="auto"/>
              <w:left w:val="single" w:sz="4" w:space="0" w:color="auto"/>
              <w:bottom w:val="single" w:sz="4" w:space="0" w:color="auto"/>
              <w:right w:val="double" w:sz="6" w:space="0" w:color="auto"/>
            </w:tcBorders>
            <w:shd w:val="clear" w:color="auto" w:fill="auto"/>
            <w:vAlign w:val="center"/>
          </w:tcPr>
          <w:p w:rsidR="005B060C" w:rsidRPr="00977A71" w:rsidRDefault="005B060C" w:rsidP="00DE2463">
            <w:pPr>
              <w:pStyle w:val="a8"/>
              <w:rPr>
                <w:b/>
                <w:sz w:val="28"/>
                <w:szCs w:val="28"/>
              </w:rPr>
            </w:pPr>
            <w:r w:rsidRPr="00977A71">
              <w:rPr>
                <w:sz w:val="28"/>
                <w:szCs w:val="28"/>
              </w:rPr>
              <w:t>—</w:t>
            </w:r>
          </w:p>
        </w:tc>
      </w:tr>
      <w:tr w:rsidR="005B060C" w:rsidTr="00DE2463">
        <w:trPr>
          <w:cantSplit/>
          <w:jc w:val="center"/>
        </w:trPr>
        <w:tc>
          <w:tcPr>
            <w:tcW w:w="635" w:type="pct"/>
            <w:tcBorders>
              <w:top w:val="single" w:sz="4" w:space="0" w:color="auto"/>
              <w:left w:val="double" w:sz="6" w:space="0" w:color="auto"/>
              <w:bottom w:val="single" w:sz="4" w:space="0" w:color="auto"/>
              <w:right w:val="single" w:sz="4" w:space="0" w:color="auto"/>
            </w:tcBorders>
            <w:shd w:val="clear" w:color="auto" w:fill="auto"/>
            <w:vAlign w:val="center"/>
          </w:tcPr>
          <w:p w:rsidR="005B060C" w:rsidRPr="00480A26" w:rsidRDefault="005B060C" w:rsidP="00DE2463">
            <w:pPr>
              <w:pStyle w:val="a8"/>
              <w:jc w:val="center"/>
              <w:rPr>
                <w:b/>
                <w:sz w:val="28"/>
                <w:szCs w:val="28"/>
              </w:rPr>
            </w:pPr>
            <w:r>
              <w:t>н3</w:t>
            </w:r>
          </w:p>
        </w:tc>
        <w:tc>
          <w:tcPr>
            <w:tcW w:w="690" w:type="pct"/>
            <w:tcBorders>
              <w:top w:val="single" w:sz="4" w:space="0" w:color="auto"/>
              <w:left w:val="single" w:sz="4" w:space="0" w:color="auto"/>
              <w:bottom w:val="single" w:sz="4" w:space="0" w:color="auto"/>
              <w:right w:val="single" w:sz="4" w:space="0" w:color="auto"/>
            </w:tcBorders>
            <w:shd w:val="clear" w:color="auto" w:fill="auto"/>
            <w:vAlign w:val="center"/>
          </w:tcPr>
          <w:p w:rsidR="005B060C" w:rsidRPr="00480A26" w:rsidRDefault="005B060C" w:rsidP="00DE2463">
            <w:pPr>
              <w:pStyle w:val="a8"/>
              <w:jc w:val="right"/>
              <w:rPr>
                <w:b/>
                <w:sz w:val="28"/>
                <w:szCs w:val="28"/>
              </w:rPr>
            </w:pPr>
            <w:r>
              <w:t>—</w:t>
            </w:r>
          </w:p>
        </w:tc>
        <w:tc>
          <w:tcPr>
            <w:tcW w:w="690" w:type="pct"/>
            <w:tcBorders>
              <w:top w:val="single" w:sz="4" w:space="0" w:color="auto"/>
              <w:left w:val="single" w:sz="4" w:space="0" w:color="auto"/>
              <w:bottom w:val="single" w:sz="4" w:space="0" w:color="auto"/>
              <w:right w:val="single" w:sz="4" w:space="0" w:color="auto"/>
            </w:tcBorders>
            <w:shd w:val="clear" w:color="auto" w:fill="auto"/>
            <w:vAlign w:val="center"/>
          </w:tcPr>
          <w:p w:rsidR="005B060C" w:rsidRPr="00480A26" w:rsidRDefault="005B060C" w:rsidP="00DE2463">
            <w:pPr>
              <w:pStyle w:val="a8"/>
              <w:jc w:val="right"/>
              <w:rPr>
                <w:b/>
                <w:sz w:val="28"/>
                <w:szCs w:val="28"/>
              </w:rPr>
            </w:pPr>
            <w:r>
              <w:t>—</w:t>
            </w:r>
          </w:p>
        </w:tc>
        <w:tc>
          <w:tcPr>
            <w:tcW w:w="690" w:type="pct"/>
            <w:tcBorders>
              <w:top w:val="single" w:sz="4" w:space="0" w:color="auto"/>
              <w:left w:val="single" w:sz="4" w:space="0" w:color="auto"/>
              <w:bottom w:val="single" w:sz="4" w:space="0" w:color="auto"/>
              <w:right w:val="single" w:sz="4" w:space="0" w:color="auto"/>
            </w:tcBorders>
            <w:shd w:val="clear" w:color="auto" w:fill="auto"/>
            <w:vAlign w:val="center"/>
          </w:tcPr>
          <w:p w:rsidR="005B060C" w:rsidRPr="00480A26" w:rsidRDefault="005B060C" w:rsidP="00DE2463">
            <w:pPr>
              <w:pStyle w:val="a8"/>
              <w:jc w:val="right"/>
              <w:rPr>
                <w:b/>
                <w:sz w:val="28"/>
                <w:szCs w:val="28"/>
              </w:rPr>
            </w:pPr>
            <w:r>
              <w:t>511977,72</w:t>
            </w:r>
          </w:p>
        </w:tc>
        <w:tc>
          <w:tcPr>
            <w:tcW w:w="690" w:type="pct"/>
            <w:tcBorders>
              <w:top w:val="single" w:sz="4" w:space="0" w:color="auto"/>
              <w:left w:val="single" w:sz="4" w:space="0" w:color="auto"/>
              <w:bottom w:val="single" w:sz="4" w:space="0" w:color="auto"/>
              <w:right w:val="single" w:sz="4" w:space="0" w:color="auto"/>
            </w:tcBorders>
            <w:shd w:val="clear" w:color="auto" w:fill="auto"/>
            <w:vAlign w:val="center"/>
          </w:tcPr>
          <w:p w:rsidR="005B060C" w:rsidRPr="00480A26" w:rsidRDefault="005B060C" w:rsidP="00DE2463">
            <w:pPr>
              <w:pStyle w:val="a8"/>
              <w:jc w:val="right"/>
              <w:rPr>
                <w:b/>
                <w:sz w:val="28"/>
                <w:szCs w:val="28"/>
              </w:rPr>
            </w:pPr>
            <w:r>
              <w:t>1386292,02</w:t>
            </w:r>
          </w:p>
        </w:tc>
        <w:tc>
          <w:tcPr>
            <w:tcW w:w="941" w:type="pct"/>
            <w:tcBorders>
              <w:top w:val="single" w:sz="4" w:space="0" w:color="auto"/>
              <w:left w:val="single" w:sz="4" w:space="0" w:color="auto"/>
              <w:bottom w:val="single" w:sz="4" w:space="0" w:color="auto"/>
              <w:right w:val="single" w:sz="4" w:space="0" w:color="auto"/>
            </w:tcBorders>
            <w:shd w:val="clear" w:color="auto" w:fill="auto"/>
            <w:vAlign w:val="center"/>
          </w:tcPr>
          <w:p w:rsidR="005B060C" w:rsidRPr="00480A26" w:rsidRDefault="005B060C" w:rsidP="00DE2463">
            <w:pPr>
              <w:pStyle w:val="a8"/>
              <w:jc w:val="right"/>
              <w:rPr>
                <w:b/>
                <w:sz w:val="28"/>
                <w:szCs w:val="28"/>
              </w:rPr>
            </w:pPr>
            <w:r>
              <w:t>0,10</w:t>
            </w:r>
          </w:p>
        </w:tc>
        <w:tc>
          <w:tcPr>
            <w:tcW w:w="664" w:type="pct"/>
            <w:tcBorders>
              <w:top w:val="single" w:sz="4" w:space="0" w:color="auto"/>
              <w:left w:val="single" w:sz="4" w:space="0" w:color="auto"/>
              <w:bottom w:val="single" w:sz="4" w:space="0" w:color="auto"/>
              <w:right w:val="double" w:sz="6" w:space="0" w:color="auto"/>
            </w:tcBorders>
            <w:shd w:val="clear" w:color="auto" w:fill="auto"/>
            <w:vAlign w:val="center"/>
          </w:tcPr>
          <w:p w:rsidR="005B060C" w:rsidRPr="00480A26" w:rsidRDefault="005B060C" w:rsidP="00DE2463">
            <w:pPr>
              <w:pStyle w:val="a8"/>
              <w:rPr>
                <w:b/>
                <w:sz w:val="28"/>
                <w:szCs w:val="28"/>
              </w:rPr>
            </w:pPr>
            <w:r>
              <w:t>—</w:t>
            </w:r>
          </w:p>
        </w:tc>
      </w:tr>
      <w:tr w:rsidR="005B060C" w:rsidTr="00DE2463">
        <w:trPr>
          <w:cantSplit/>
          <w:jc w:val="center"/>
        </w:trPr>
        <w:tc>
          <w:tcPr>
            <w:tcW w:w="635" w:type="pct"/>
            <w:tcBorders>
              <w:top w:val="single" w:sz="4" w:space="0" w:color="auto"/>
              <w:left w:val="double" w:sz="6" w:space="0" w:color="auto"/>
              <w:bottom w:val="single" w:sz="4" w:space="0" w:color="auto"/>
              <w:right w:val="single" w:sz="4" w:space="0" w:color="auto"/>
            </w:tcBorders>
            <w:shd w:val="clear" w:color="auto" w:fill="auto"/>
            <w:vAlign w:val="center"/>
          </w:tcPr>
          <w:p w:rsidR="005B060C" w:rsidRPr="00480A26" w:rsidRDefault="005B060C" w:rsidP="00DE2463">
            <w:pPr>
              <w:pStyle w:val="a8"/>
              <w:jc w:val="center"/>
              <w:rPr>
                <w:b/>
                <w:sz w:val="28"/>
                <w:szCs w:val="28"/>
              </w:rPr>
            </w:pPr>
            <w:r>
              <w:t>н4</w:t>
            </w:r>
          </w:p>
        </w:tc>
        <w:tc>
          <w:tcPr>
            <w:tcW w:w="690" w:type="pct"/>
            <w:tcBorders>
              <w:top w:val="single" w:sz="4" w:space="0" w:color="auto"/>
              <w:left w:val="single" w:sz="4" w:space="0" w:color="auto"/>
              <w:bottom w:val="single" w:sz="4" w:space="0" w:color="auto"/>
              <w:right w:val="single" w:sz="4" w:space="0" w:color="auto"/>
            </w:tcBorders>
            <w:shd w:val="clear" w:color="auto" w:fill="auto"/>
            <w:vAlign w:val="center"/>
          </w:tcPr>
          <w:p w:rsidR="005B060C" w:rsidRPr="00480A26" w:rsidRDefault="005B060C" w:rsidP="00DE2463">
            <w:pPr>
              <w:pStyle w:val="a8"/>
              <w:jc w:val="right"/>
              <w:rPr>
                <w:b/>
                <w:sz w:val="28"/>
                <w:szCs w:val="28"/>
              </w:rPr>
            </w:pPr>
            <w:r>
              <w:t>—</w:t>
            </w:r>
          </w:p>
        </w:tc>
        <w:tc>
          <w:tcPr>
            <w:tcW w:w="690" w:type="pct"/>
            <w:tcBorders>
              <w:top w:val="single" w:sz="4" w:space="0" w:color="auto"/>
              <w:left w:val="single" w:sz="4" w:space="0" w:color="auto"/>
              <w:bottom w:val="single" w:sz="4" w:space="0" w:color="auto"/>
              <w:right w:val="single" w:sz="4" w:space="0" w:color="auto"/>
            </w:tcBorders>
            <w:shd w:val="clear" w:color="auto" w:fill="auto"/>
            <w:vAlign w:val="center"/>
          </w:tcPr>
          <w:p w:rsidR="005B060C" w:rsidRPr="00480A26" w:rsidRDefault="005B060C" w:rsidP="00DE2463">
            <w:pPr>
              <w:pStyle w:val="a8"/>
              <w:jc w:val="right"/>
              <w:rPr>
                <w:b/>
                <w:sz w:val="28"/>
                <w:szCs w:val="28"/>
              </w:rPr>
            </w:pPr>
            <w:r>
              <w:t>—</w:t>
            </w:r>
          </w:p>
        </w:tc>
        <w:tc>
          <w:tcPr>
            <w:tcW w:w="690" w:type="pct"/>
            <w:tcBorders>
              <w:top w:val="single" w:sz="4" w:space="0" w:color="auto"/>
              <w:left w:val="single" w:sz="4" w:space="0" w:color="auto"/>
              <w:bottom w:val="single" w:sz="4" w:space="0" w:color="auto"/>
              <w:right w:val="single" w:sz="4" w:space="0" w:color="auto"/>
            </w:tcBorders>
            <w:shd w:val="clear" w:color="auto" w:fill="auto"/>
            <w:vAlign w:val="center"/>
          </w:tcPr>
          <w:p w:rsidR="005B060C" w:rsidRPr="00480A26" w:rsidRDefault="005B060C" w:rsidP="00DE2463">
            <w:pPr>
              <w:pStyle w:val="a8"/>
              <w:jc w:val="right"/>
              <w:rPr>
                <w:b/>
                <w:sz w:val="28"/>
                <w:szCs w:val="28"/>
              </w:rPr>
            </w:pPr>
            <w:r>
              <w:t>511976,35</w:t>
            </w:r>
          </w:p>
        </w:tc>
        <w:tc>
          <w:tcPr>
            <w:tcW w:w="690" w:type="pct"/>
            <w:tcBorders>
              <w:top w:val="single" w:sz="4" w:space="0" w:color="auto"/>
              <w:left w:val="single" w:sz="4" w:space="0" w:color="auto"/>
              <w:bottom w:val="single" w:sz="4" w:space="0" w:color="auto"/>
              <w:right w:val="single" w:sz="4" w:space="0" w:color="auto"/>
            </w:tcBorders>
            <w:shd w:val="clear" w:color="auto" w:fill="auto"/>
            <w:vAlign w:val="center"/>
          </w:tcPr>
          <w:p w:rsidR="005B060C" w:rsidRPr="00480A26" w:rsidRDefault="005B060C" w:rsidP="00DE2463">
            <w:pPr>
              <w:pStyle w:val="a8"/>
              <w:jc w:val="right"/>
              <w:rPr>
                <w:b/>
                <w:sz w:val="28"/>
                <w:szCs w:val="28"/>
              </w:rPr>
            </w:pPr>
            <w:r>
              <w:t>1386294,84</w:t>
            </w:r>
          </w:p>
        </w:tc>
        <w:tc>
          <w:tcPr>
            <w:tcW w:w="941" w:type="pct"/>
            <w:tcBorders>
              <w:top w:val="single" w:sz="4" w:space="0" w:color="auto"/>
              <w:left w:val="single" w:sz="4" w:space="0" w:color="auto"/>
              <w:bottom w:val="single" w:sz="4" w:space="0" w:color="auto"/>
              <w:right w:val="single" w:sz="4" w:space="0" w:color="auto"/>
            </w:tcBorders>
            <w:shd w:val="clear" w:color="auto" w:fill="auto"/>
            <w:vAlign w:val="center"/>
          </w:tcPr>
          <w:p w:rsidR="005B060C" w:rsidRPr="00480A26" w:rsidRDefault="005B060C" w:rsidP="00DE2463">
            <w:pPr>
              <w:pStyle w:val="a8"/>
              <w:jc w:val="right"/>
              <w:rPr>
                <w:b/>
                <w:sz w:val="28"/>
                <w:szCs w:val="28"/>
              </w:rPr>
            </w:pPr>
            <w:r>
              <w:t>0,10</w:t>
            </w:r>
          </w:p>
        </w:tc>
        <w:tc>
          <w:tcPr>
            <w:tcW w:w="664" w:type="pct"/>
            <w:tcBorders>
              <w:top w:val="single" w:sz="4" w:space="0" w:color="auto"/>
              <w:left w:val="single" w:sz="4" w:space="0" w:color="auto"/>
              <w:bottom w:val="single" w:sz="4" w:space="0" w:color="auto"/>
              <w:right w:val="double" w:sz="6" w:space="0" w:color="auto"/>
            </w:tcBorders>
            <w:shd w:val="clear" w:color="auto" w:fill="auto"/>
            <w:vAlign w:val="center"/>
          </w:tcPr>
          <w:p w:rsidR="005B060C" w:rsidRPr="00480A26" w:rsidRDefault="005B060C" w:rsidP="00DE2463">
            <w:pPr>
              <w:pStyle w:val="a8"/>
              <w:rPr>
                <w:b/>
                <w:sz w:val="28"/>
                <w:szCs w:val="28"/>
              </w:rPr>
            </w:pPr>
            <w:r>
              <w:t>—</w:t>
            </w:r>
          </w:p>
        </w:tc>
      </w:tr>
      <w:tr w:rsidR="005B060C" w:rsidTr="00DE2463">
        <w:trPr>
          <w:cantSplit/>
          <w:jc w:val="center"/>
        </w:trPr>
        <w:tc>
          <w:tcPr>
            <w:tcW w:w="635" w:type="pct"/>
            <w:tcBorders>
              <w:top w:val="single" w:sz="4" w:space="0" w:color="auto"/>
              <w:left w:val="double" w:sz="6" w:space="0" w:color="auto"/>
              <w:bottom w:val="single" w:sz="4" w:space="0" w:color="auto"/>
              <w:right w:val="single" w:sz="4" w:space="0" w:color="auto"/>
            </w:tcBorders>
            <w:shd w:val="clear" w:color="auto" w:fill="auto"/>
            <w:vAlign w:val="center"/>
          </w:tcPr>
          <w:p w:rsidR="005B060C" w:rsidRPr="00480A26" w:rsidRDefault="005B060C" w:rsidP="00DE2463">
            <w:pPr>
              <w:pStyle w:val="a8"/>
              <w:jc w:val="center"/>
              <w:rPr>
                <w:b/>
                <w:sz w:val="28"/>
                <w:szCs w:val="28"/>
              </w:rPr>
            </w:pPr>
            <w:r>
              <w:t>н5</w:t>
            </w:r>
          </w:p>
        </w:tc>
        <w:tc>
          <w:tcPr>
            <w:tcW w:w="690" w:type="pct"/>
            <w:tcBorders>
              <w:top w:val="single" w:sz="4" w:space="0" w:color="auto"/>
              <w:left w:val="single" w:sz="4" w:space="0" w:color="auto"/>
              <w:bottom w:val="single" w:sz="4" w:space="0" w:color="auto"/>
              <w:right w:val="single" w:sz="4" w:space="0" w:color="auto"/>
            </w:tcBorders>
            <w:shd w:val="clear" w:color="auto" w:fill="auto"/>
            <w:vAlign w:val="center"/>
          </w:tcPr>
          <w:p w:rsidR="005B060C" w:rsidRPr="00480A26" w:rsidRDefault="005B060C" w:rsidP="00DE2463">
            <w:pPr>
              <w:pStyle w:val="a8"/>
              <w:jc w:val="right"/>
              <w:rPr>
                <w:b/>
                <w:sz w:val="28"/>
                <w:szCs w:val="28"/>
              </w:rPr>
            </w:pPr>
            <w:r>
              <w:t>—</w:t>
            </w:r>
          </w:p>
        </w:tc>
        <w:tc>
          <w:tcPr>
            <w:tcW w:w="690" w:type="pct"/>
            <w:tcBorders>
              <w:top w:val="single" w:sz="4" w:space="0" w:color="auto"/>
              <w:left w:val="single" w:sz="4" w:space="0" w:color="auto"/>
              <w:bottom w:val="single" w:sz="4" w:space="0" w:color="auto"/>
              <w:right w:val="single" w:sz="4" w:space="0" w:color="auto"/>
            </w:tcBorders>
            <w:shd w:val="clear" w:color="auto" w:fill="auto"/>
            <w:vAlign w:val="center"/>
          </w:tcPr>
          <w:p w:rsidR="005B060C" w:rsidRPr="00480A26" w:rsidRDefault="005B060C" w:rsidP="00DE2463">
            <w:pPr>
              <w:pStyle w:val="a8"/>
              <w:jc w:val="right"/>
              <w:rPr>
                <w:b/>
                <w:sz w:val="28"/>
                <w:szCs w:val="28"/>
              </w:rPr>
            </w:pPr>
            <w:r>
              <w:t>—</w:t>
            </w:r>
          </w:p>
        </w:tc>
        <w:tc>
          <w:tcPr>
            <w:tcW w:w="690" w:type="pct"/>
            <w:tcBorders>
              <w:top w:val="single" w:sz="4" w:space="0" w:color="auto"/>
              <w:left w:val="single" w:sz="4" w:space="0" w:color="auto"/>
              <w:bottom w:val="single" w:sz="4" w:space="0" w:color="auto"/>
              <w:right w:val="single" w:sz="4" w:space="0" w:color="auto"/>
            </w:tcBorders>
            <w:shd w:val="clear" w:color="auto" w:fill="auto"/>
            <w:vAlign w:val="center"/>
          </w:tcPr>
          <w:p w:rsidR="005B060C" w:rsidRPr="00480A26" w:rsidRDefault="005B060C" w:rsidP="00DE2463">
            <w:pPr>
              <w:pStyle w:val="a8"/>
              <w:jc w:val="right"/>
              <w:rPr>
                <w:b/>
                <w:sz w:val="28"/>
                <w:szCs w:val="28"/>
              </w:rPr>
            </w:pPr>
            <w:r>
              <w:t>511968,69</w:t>
            </w:r>
          </w:p>
        </w:tc>
        <w:tc>
          <w:tcPr>
            <w:tcW w:w="690" w:type="pct"/>
            <w:tcBorders>
              <w:top w:val="single" w:sz="4" w:space="0" w:color="auto"/>
              <w:left w:val="single" w:sz="4" w:space="0" w:color="auto"/>
              <w:bottom w:val="single" w:sz="4" w:space="0" w:color="auto"/>
              <w:right w:val="single" w:sz="4" w:space="0" w:color="auto"/>
            </w:tcBorders>
            <w:shd w:val="clear" w:color="auto" w:fill="auto"/>
            <w:vAlign w:val="center"/>
          </w:tcPr>
          <w:p w:rsidR="005B060C" w:rsidRPr="00480A26" w:rsidRDefault="005B060C" w:rsidP="00DE2463">
            <w:pPr>
              <w:pStyle w:val="a8"/>
              <w:jc w:val="right"/>
              <w:rPr>
                <w:b/>
                <w:sz w:val="28"/>
                <w:szCs w:val="28"/>
              </w:rPr>
            </w:pPr>
            <w:r>
              <w:t>1386309,16</w:t>
            </w:r>
          </w:p>
        </w:tc>
        <w:tc>
          <w:tcPr>
            <w:tcW w:w="941" w:type="pct"/>
            <w:tcBorders>
              <w:top w:val="single" w:sz="4" w:space="0" w:color="auto"/>
              <w:left w:val="single" w:sz="4" w:space="0" w:color="auto"/>
              <w:bottom w:val="single" w:sz="4" w:space="0" w:color="auto"/>
              <w:right w:val="single" w:sz="4" w:space="0" w:color="auto"/>
            </w:tcBorders>
            <w:shd w:val="clear" w:color="auto" w:fill="auto"/>
            <w:vAlign w:val="center"/>
          </w:tcPr>
          <w:p w:rsidR="005B060C" w:rsidRPr="00480A26" w:rsidRDefault="005B060C" w:rsidP="00DE2463">
            <w:pPr>
              <w:pStyle w:val="a8"/>
              <w:jc w:val="right"/>
              <w:rPr>
                <w:b/>
                <w:sz w:val="28"/>
                <w:szCs w:val="28"/>
              </w:rPr>
            </w:pPr>
            <w:r>
              <w:t>0,10</w:t>
            </w:r>
          </w:p>
        </w:tc>
        <w:tc>
          <w:tcPr>
            <w:tcW w:w="664" w:type="pct"/>
            <w:tcBorders>
              <w:top w:val="single" w:sz="4" w:space="0" w:color="auto"/>
              <w:left w:val="single" w:sz="4" w:space="0" w:color="auto"/>
              <w:bottom w:val="single" w:sz="4" w:space="0" w:color="auto"/>
              <w:right w:val="double" w:sz="6" w:space="0" w:color="auto"/>
            </w:tcBorders>
            <w:shd w:val="clear" w:color="auto" w:fill="auto"/>
            <w:vAlign w:val="center"/>
          </w:tcPr>
          <w:p w:rsidR="005B060C" w:rsidRPr="00480A26" w:rsidRDefault="005B060C" w:rsidP="00DE2463">
            <w:pPr>
              <w:pStyle w:val="a8"/>
              <w:rPr>
                <w:b/>
                <w:sz w:val="28"/>
                <w:szCs w:val="28"/>
              </w:rPr>
            </w:pPr>
            <w:r>
              <w:t>—</w:t>
            </w:r>
          </w:p>
        </w:tc>
      </w:tr>
      <w:tr w:rsidR="005B060C" w:rsidTr="00DE2463">
        <w:trPr>
          <w:cantSplit/>
          <w:jc w:val="center"/>
        </w:trPr>
        <w:tc>
          <w:tcPr>
            <w:tcW w:w="635" w:type="pct"/>
            <w:tcBorders>
              <w:top w:val="single" w:sz="4" w:space="0" w:color="auto"/>
              <w:left w:val="double" w:sz="6" w:space="0" w:color="auto"/>
              <w:bottom w:val="single" w:sz="4" w:space="0" w:color="auto"/>
              <w:right w:val="single" w:sz="4" w:space="0" w:color="auto"/>
            </w:tcBorders>
            <w:shd w:val="clear" w:color="auto" w:fill="auto"/>
            <w:vAlign w:val="center"/>
          </w:tcPr>
          <w:p w:rsidR="005B060C" w:rsidRPr="00480A26" w:rsidRDefault="005B060C" w:rsidP="00DE2463">
            <w:pPr>
              <w:pStyle w:val="a8"/>
              <w:jc w:val="center"/>
              <w:rPr>
                <w:b/>
                <w:sz w:val="28"/>
                <w:szCs w:val="28"/>
              </w:rPr>
            </w:pPr>
            <w:r>
              <w:t>20</w:t>
            </w:r>
          </w:p>
        </w:tc>
        <w:tc>
          <w:tcPr>
            <w:tcW w:w="690" w:type="pct"/>
            <w:tcBorders>
              <w:top w:val="single" w:sz="4" w:space="0" w:color="auto"/>
              <w:left w:val="single" w:sz="4" w:space="0" w:color="auto"/>
              <w:bottom w:val="single" w:sz="4" w:space="0" w:color="auto"/>
              <w:right w:val="single" w:sz="4" w:space="0" w:color="auto"/>
            </w:tcBorders>
            <w:shd w:val="clear" w:color="auto" w:fill="auto"/>
            <w:vAlign w:val="center"/>
          </w:tcPr>
          <w:p w:rsidR="005B060C" w:rsidRPr="00480A26" w:rsidRDefault="005B060C" w:rsidP="00DE2463">
            <w:pPr>
              <w:pStyle w:val="a8"/>
              <w:jc w:val="right"/>
              <w:rPr>
                <w:b/>
                <w:sz w:val="28"/>
                <w:szCs w:val="28"/>
              </w:rPr>
            </w:pPr>
            <w:r>
              <w:t>511962,25</w:t>
            </w:r>
          </w:p>
        </w:tc>
        <w:tc>
          <w:tcPr>
            <w:tcW w:w="690" w:type="pct"/>
            <w:tcBorders>
              <w:top w:val="single" w:sz="4" w:space="0" w:color="auto"/>
              <w:left w:val="single" w:sz="4" w:space="0" w:color="auto"/>
              <w:bottom w:val="single" w:sz="4" w:space="0" w:color="auto"/>
              <w:right w:val="single" w:sz="4" w:space="0" w:color="auto"/>
            </w:tcBorders>
            <w:shd w:val="clear" w:color="auto" w:fill="auto"/>
            <w:vAlign w:val="center"/>
          </w:tcPr>
          <w:p w:rsidR="005B060C" w:rsidRPr="00480A26" w:rsidRDefault="005B060C" w:rsidP="00DE2463">
            <w:pPr>
              <w:pStyle w:val="a8"/>
              <w:jc w:val="right"/>
              <w:rPr>
                <w:b/>
                <w:sz w:val="28"/>
                <w:szCs w:val="28"/>
              </w:rPr>
            </w:pPr>
            <w:r>
              <w:t>1386320,81</w:t>
            </w:r>
          </w:p>
        </w:tc>
        <w:tc>
          <w:tcPr>
            <w:tcW w:w="690" w:type="pct"/>
            <w:tcBorders>
              <w:top w:val="single" w:sz="4" w:space="0" w:color="auto"/>
              <w:left w:val="single" w:sz="4" w:space="0" w:color="auto"/>
              <w:bottom w:val="single" w:sz="4" w:space="0" w:color="auto"/>
              <w:right w:val="single" w:sz="4" w:space="0" w:color="auto"/>
            </w:tcBorders>
            <w:shd w:val="clear" w:color="auto" w:fill="auto"/>
            <w:vAlign w:val="center"/>
          </w:tcPr>
          <w:p w:rsidR="005B060C" w:rsidRPr="00480A26" w:rsidRDefault="005B060C" w:rsidP="00DE2463">
            <w:pPr>
              <w:pStyle w:val="a8"/>
              <w:jc w:val="right"/>
              <w:rPr>
                <w:b/>
                <w:sz w:val="28"/>
                <w:szCs w:val="28"/>
              </w:rPr>
            </w:pPr>
            <w:r>
              <w:t>511962,25</w:t>
            </w:r>
          </w:p>
        </w:tc>
        <w:tc>
          <w:tcPr>
            <w:tcW w:w="690" w:type="pct"/>
            <w:tcBorders>
              <w:top w:val="single" w:sz="4" w:space="0" w:color="auto"/>
              <w:left w:val="single" w:sz="4" w:space="0" w:color="auto"/>
              <w:bottom w:val="single" w:sz="4" w:space="0" w:color="auto"/>
              <w:right w:val="single" w:sz="4" w:space="0" w:color="auto"/>
            </w:tcBorders>
            <w:shd w:val="clear" w:color="auto" w:fill="auto"/>
            <w:vAlign w:val="center"/>
          </w:tcPr>
          <w:p w:rsidR="005B060C" w:rsidRPr="00480A26" w:rsidRDefault="005B060C" w:rsidP="00DE2463">
            <w:pPr>
              <w:pStyle w:val="a8"/>
              <w:jc w:val="right"/>
              <w:rPr>
                <w:b/>
                <w:sz w:val="28"/>
                <w:szCs w:val="28"/>
              </w:rPr>
            </w:pPr>
            <w:r>
              <w:t>1386320,81</w:t>
            </w:r>
          </w:p>
        </w:tc>
        <w:tc>
          <w:tcPr>
            <w:tcW w:w="941" w:type="pct"/>
            <w:tcBorders>
              <w:top w:val="single" w:sz="4" w:space="0" w:color="auto"/>
              <w:left w:val="single" w:sz="4" w:space="0" w:color="auto"/>
              <w:bottom w:val="single" w:sz="4" w:space="0" w:color="auto"/>
              <w:right w:val="single" w:sz="4" w:space="0" w:color="auto"/>
            </w:tcBorders>
            <w:shd w:val="clear" w:color="auto" w:fill="auto"/>
            <w:vAlign w:val="center"/>
          </w:tcPr>
          <w:p w:rsidR="005B060C" w:rsidRPr="00480A26" w:rsidRDefault="005B060C" w:rsidP="00DE2463">
            <w:pPr>
              <w:pStyle w:val="a8"/>
              <w:jc w:val="right"/>
              <w:rPr>
                <w:b/>
                <w:sz w:val="28"/>
                <w:szCs w:val="28"/>
              </w:rPr>
            </w:pPr>
            <w:r>
              <w:t>0,10</w:t>
            </w:r>
          </w:p>
        </w:tc>
        <w:tc>
          <w:tcPr>
            <w:tcW w:w="664" w:type="pct"/>
            <w:tcBorders>
              <w:top w:val="single" w:sz="4" w:space="0" w:color="auto"/>
              <w:left w:val="single" w:sz="4" w:space="0" w:color="auto"/>
              <w:bottom w:val="single" w:sz="4" w:space="0" w:color="auto"/>
              <w:right w:val="double" w:sz="6" w:space="0" w:color="auto"/>
            </w:tcBorders>
            <w:shd w:val="clear" w:color="auto" w:fill="auto"/>
            <w:vAlign w:val="center"/>
          </w:tcPr>
          <w:p w:rsidR="005B060C" w:rsidRPr="00480A26" w:rsidRDefault="005B060C" w:rsidP="00DE2463">
            <w:pPr>
              <w:pStyle w:val="a8"/>
              <w:rPr>
                <w:b/>
                <w:sz w:val="28"/>
                <w:szCs w:val="28"/>
              </w:rPr>
            </w:pPr>
            <w:r>
              <w:t>—</w:t>
            </w:r>
          </w:p>
        </w:tc>
      </w:tr>
      <w:tr w:rsidR="005B060C" w:rsidTr="00DE2463">
        <w:trPr>
          <w:cantSplit/>
          <w:jc w:val="center"/>
        </w:trPr>
        <w:tc>
          <w:tcPr>
            <w:tcW w:w="635" w:type="pct"/>
            <w:tcBorders>
              <w:top w:val="single" w:sz="4" w:space="0" w:color="auto"/>
              <w:left w:val="double" w:sz="6" w:space="0" w:color="auto"/>
              <w:bottom w:val="single" w:sz="4" w:space="0" w:color="auto"/>
              <w:right w:val="single" w:sz="4" w:space="0" w:color="auto"/>
            </w:tcBorders>
            <w:shd w:val="clear" w:color="auto" w:fill="auto"/>
            <w:vAlign w:val="center"/>
          </w:tcPr>
          <w:p w:rsidR="005B060C" w:rsidRPr="00480A26" w:rsidRDefault="005B060C" w:rsidP="00DE2463">
            <w:pPr>
              <w:pStyle w:val="a8"/>
              <w:jc w:val="center"/>
              <w:rPr>
                <w:b/>
                <w:sz w:val="28"/>
                <w:szCs w:val="28"/>
              </w:rPr>
            </w:pPr>
            <w:r>
              <w:t>1</w:t>
            </w:r>
          </w:p>
        </w:tc>
        <w:tc>
          <w:tcPr>
            <w:tcW w:w="690" w:type="pct"/>
            <w:tcBorders>
              <w:top w:val="single" w:sz="4" w:space="0" w:color="auto"/>
              <w:left w:val="single" w:sz="4" w:space="0" w:color="auto"/>
              <w:bottom w:val="single" w:sz="4" w:space="0" w:color="auto"/>
              <w:right w:val="single" w:sz="4" w:space="0" w:color="auto"/>
            </w:tcBorders>
            <w:shd w:val="clear" w:color="auto" w:fill="auto"/>
            <w:vAlign w:val="center"/>
          </w:tcPr>
          <w:p w:rsidR="005B060C" w:rsidRPr="00480A26" w:rsidRDefault="005B060C" w:rsidP="00DE2463">
            <w:pPr>
              <w:pStyle w:val="a8"/>
              <w:jc w:val="right"/>
              <w:rPr>
                <w:b/>
                <w:sz w:val="28"/>
                <w:szCs w:val="28"/>
              </w:rPr>
            </w:pPr>
            <w:r>
              <w:t>511958,77</w:t>
            </w:r>
          </w:p>
        </w:tc>
        <w:tc>
          <w:tcPr>
            <w:tcW w:w="690" w:type="pct"/>
            <w:tcBorders>
              <w:top w:val="single" w:sz="4" w:space="0" w:color="auto"/>
              <w:left w:val="single" w:sz="4" w:space="0" w:color="auto"/>
              <w:bottom w:val="single" w:sz="4" w:space="0" w:color="auto"/>
              <w:right w:val="single" w:sz="4" w:space="0" w:color="auto"/>
            </w:tcBorders>
            <w:shd w:val="clear" w:color="auto" w:fill="auto"/>
            <w:vAlign w:val="center"/>
          </w:tcPr>
          <w:p w:rsidR="005B060C" w:rsidRPr="00480A26" w:rsidRDefault="005B060C" w:rsidP="00DE2463">
            <w:pPr>
              <w:pStyle w:val="a8"/>
              <w:jc w:val="right"/>
              <w:rPr>
                <w:b/>
                <w:sz w:val="28"/>
                <w:szCs w:val="28"/>
              </w:rPr>
            </w:pPr>
            <w:r>
              <w:t>1386319,82</w:t>
            </w:r>
          </w:p>
        </w:tc>
        <w:tc>
          <w:tcPr>
            <w:tcW w:w="690" w:type="pct"/>
            <w:tcBorders>
              <w:top w:val="single" w:sz="4" w:space="0" w:color="auto"/>
              <w:left w:val="single" w:sz="4" w:space="0" w:color="auto"/>
              <w:bottom w:val="single" w:sz="4" w:space="0" w:color="auto"/>
              <w:right w:val="single" w:sz="4" w:space="0" w:color="auto"/>
            </w:tcBorders>
            <w:shd w:val="clear" w:color="auto" w:fill="auto"/>
            <w:vAlign w:val="center"/>
          </w:tcPr>
          <w:p w:rsidR="005B060C" w:rsidRPr="00480A26" w:rsidRDefault="005B060C" w:rsidP="00DE2463">
            <w:pPr>
              <w:pStyle w:val="a8"/>
              <w:jc w:val="right"/>
              <w:rPr>
                <w:b/>
                <w:sz w:val="28"/>
                <w:szCs w:val="28"/>
              </w:rPr>
            </w:pPr>
            <w:r>
              <w:t>511958,77</w:t>
            </w:r>
          </w:p>
        </w:tc>
        <w:tc>
          <w:tcPr>
            <w:tcW w:w="690" w:type="pct"/>
            <w:tcBorders>
              <w:top w:val="single" w:sz="4" w:space="0" w:color="auto"/>
              <w:left w:val="single" w:sz="4" w:space="0" w:color="auto"/>
              <w:bottom w:val="single" w:sz="4" w:space="0" w:color="auto"/>
              <w:right w:val="single" w:sz="4" w:space="0" w:color="auto"/>
            </w:tcBorders>
            <w:shd w:val="clear" w:color="auto" w:fill="auto"/>
            <w:vAlign w:val="center"/>
          </w:tcPr>
          <w:p w:rsidR="005B060C" w:rsidRPr="00480A26" w:rsidRDefault="005B060C" w:rsidP="00DE2463">
            <w:pPr>
              <w:pStyle w:val="a8"/>
              <w:jc w:val="right"/>
              <w:rPr>
                <w:b/>
                <w:sz w:val="28"/>
                <w:szCs w:val="28"/>
              </w:rPr>
            </w:pPr>
            <w:r>
              <w:t>1386319,82</w:t>
            </w:r>
          </w:p>
        </w:tc>
        <w:tc>
          <w:tcPr>
            <w:tcW w:w="941" w:type="pct"/>
            <w:tcBorders>
              <w:top w:val="single" w:sz="4" w:space="0" w:color="auto"/>
              <w:left w:val="single" w:sz="4" w:space="0" w:color="auto"/>
              <w:bottom w:val="single" w:sz="4" w:space="0" w:color="auto"/>
              <w:right w:val="single" w:sz="4" w:space="0" w:color="auto"/>
            </w:tcBorders>
            <w:shd w:val="clear" w:color="auto" w:fill="auto"/>
            <w:vAlign w:val="center"/>
          </w:tcPr>
          <w:p w:rsidR="005B060C" w:rsidRPr="00480A26" w:rsidRDefault="005B060C" w:rsidP="00DE2463">
            <w:pPr>
              <w:pStyle w:val="a8"/>
              <w:jc w:val="right"/>
              <w:rPr>
                <w:b/>
                <w:sz w:val="28"/>
                <w:szCs w:val="28"/>
              </w:rPr>
            </w:pPr>
            <w:r>
              <w:t>0,10</w:t>
            </w:r>
          </w:p>
        </w:tc>
        <w:tc>
          <w:tcPr>
            <w:tcW w:w="664" w:type="pct"/>
            <w:tcBorders>
              <w:top w:val="single" w:sz="4" w:space="0" w:color="auto"/>
              <w:left w:val="single" w:sz="4" w:space="0" w:color="auto"/>
              <w:bottom w:val="single" w:sz="4" w:space="0" w:color="auto"/>
              <w:right w:val="double" w:sz="6" w:space="0" w:color="auto"/>
            </w:tcBorders>
            <w:shd w:val="clear" w:color="auto" w:fill="auto"/>
            <w:vAlign w:val="center"/>
          </w:tcPr>
          <w:p w:rsidR="005B060C" w:rsidRPr="00480A26" w:rsidRDefault="005B060C" w:rsidP="00DE2463">
            <w:pPr>
              <w:pStyle w:val="a8"/>
              <w:rPr>
                <w:b/>
                <w:sz w:val="28"/>
                <w:szCs w:val="28"/>
              </w:rPr>
            </w:pPr>
            <w:r>
              <w:t>—</w:t>
            </w:r>
          </w:p>
        </w:tc>
      </w:tr>
      <w:tr w:rsidR="005B060C" w:rsidTr="00DE2463">
        <w:trPr>
          <w:cantSplit/>
          <w:jc w:val="center"/>
        </w:trPr>
        <w:tc>
          <w:tcPr>
            <w:tcW w:w="635" w:type="pct"/>
            <w:tcBorders>
              <w:top w:val="single" w:sz="4" w:space="0" w:color="auto"/>
              <w:left w:val="double" w:sz="6" w:space="0" w:color="auto"/>
              <w:bottom w:val="single" w:sz="4" w:space="0" w:color="auto"/>
              <w:right w:val="single" w:sz="4" w:space="0" w:color="auto"/>
            </w:tcBorders>
            <w:shd w:val="clear" w:color="auto" w:fill="auto"/>
            <w:vAlign w:val="center"/>
          </w:tcPr>
          <w:p w:rsidR="005B060C" w:rsidRPr="00480A26" w:rsidRDefault="005B060C" w:rsidP="00DE2463">
            <w:pPr>
              <w:pStyle w:val="a8"/>
              <w:jc w:val="center"/>
              <w:rPr>
                <w:b/>
                <w:sz w:val="28"/>
                <w:szCs w:val="28"/>
              </w:rPr>
            </w:pPr>
            <w:r>
              <w:t>11</w:t>
            </w:r>
          </w:p>
        </w:tc>
        <w:tc>
          <w:tcPr>
            <w:tcW w:w="690" w:type="pct"/>
            <w:tcBorders>
              <w:top w:val="single" w:sz="4" w:space="0" w:color="auto"/>
              <w:left w:val="single" w:sz="4" w:space="0" w:color="auto"/>
              <w:bottom w:val="single" w:sz="4" w:space="0" w:color="auto"/>
              <w:right w:val="single" w:sz="4" w:space="0" w:color="auto"/>
            </w:tcBorders>
            <w:shd w:val="clear" w:color="auto" w:fill="auto"/>
            <w:vAlign w:val="center"/>
          </w:tcPr>
          <w:p w:rsidR="005B060C" w:rsidRPr="00480A26" w:rsidRDefault="005B060C" w:rsidP="00DE2463">
            <w:pPr>
              <w:pStyle w:val="a8"/>
              <w:jc w:val="right"/>
              <w:rPr>
                <w:b/>
                <w:sz w:val="28"/>
                <w:szCs w:val="28"/>
              </w:rPr>
            </w:pPr>
            <w:r>
              <w:t>511945,47</w:t>
            </w:r>
          </w:p>
        </w:tc>
        <w:tc>
          <w:tcPr>
            <w:tcW w:w="690" w:type="pct"/>
            <w:tcBorders>
              <w:top w:val="single" w:sz="4" w:space="0" w:color="auto"/>
              <w:left w:val="single" w:sz="4" w:space="0" w:color="auto"/>
              <w:bottom w:val="single" w:sz="4" w:space="0" w:color="auto"/>
              <w:right w:val="single" w:sz="4" w:space="0" w:color="auto"/>
            </w:tcBorders>
            <w:shd w:val="clear" w:color="auto" w:fill="auto"/>
            <w:vAlign w:val="center"/>
          </w:tcPr>
          <w:p w:rsidR="005B060C" w:rsidRPr="00480A26" w:rsidRDefault="005B060C" w:rsidP="00DE2463">
            <w:pPr>
              <w:pStyle w:val="a8"/>
              <w:jc w:val="right"/>
              <w:rPr>
                <w:b/>
                <w:sz w:val="28"/>
                <w:szCs w:val="28"/>
              </w:rPr>
            </w:pPr>
            <w:r>
              <w:t>1386310,76</w:t>
            </w:r>
          </w:p>
        </w:tc>
        <w:tc>
          <w:tcPr>
            <w:tcW w:w="690" w:type="pct"/>
            <w:tcBorders>
              <w:top w:val="single" w:sz="4" w:space="0" w:color="auto"/>
              <w:left w:val="single" w:sz="4" w:space="0" w:color="auto"/>
              <w:bottom w:val="single" w:sz="4" w:space="0" w:color="auto"/>
              <w:right w:val="single" w:sz="4" w:space="0" w:color="auto"/>
            </w:tcBorders>
            <w:shd w:val="clear" w:color="auto" w:fill="auto"/>
            <w:vAlign w:val="center"/>
          </w:tcPr>
          <w:p w:rsidR="005B060C" w:rsidRPr="00480A26" w:rsidRDefault="005B060C" w:rsidP="00DE2463">
            <w:pPr>
              <w:pStyle w:val="a8"/>
              <w:jc w:val="right"/>
              <w:rPr>
                <w:b/>
                <w:sz w:val="28"/>
                <w:szCs w:val="28"/>
              </w:rPr>
            </w:pPr>
            <w:r>
              <w:t>511945,47</w:t>
            </w:r>
          </w:p>
        </w:tc>
        <w:tc>
          <w:tcPr>
            <w:tcW w:w="690" w:type="pct"/>
            <w:tcBorders>
              <w:top w:val="single" w:sz="4" w:space="0" w:color="auto"/>
              <w:left w:val="single" w:sz="4" w:space="0" w:color="auto"/>
              <w:bottom w:val="single" w:sz="4" w:space="0" w:color="auto"/>
              <w:right w:val="single" w:sz="4" w:space="0" w:color="auto"/>
            </w:tcBorders>
            <w:shd w:val="clear" w:color="auto" w:fill="auto"/>
            <w:vAlign w:val="center"/>
          </w:tcPr>
          <w:p w:rsidR="005B060C" w:rsidRPr="00480A26" w:rsidRDefault="005B060C" w:rsidP="00DE2463">
            <w:pPr>
              <w:pStyle w:val="a8"/>
              <w:jc w:val="right"/>
              <w:rPr>
                <w:b/>
                <w:sz w:val="28"/>
                <w:szCs w:val="28"/>
              </w:rPr>
            </w:pPr>
            <w:r>
              <w:t>1386310,76</w:t>
            </w:r>
          </w:p>
        </w:tc>
        <w:tc>
          <w:tcPr>
            <w:tcW w:w="941" w:type="pct"/>
            <w:tcBorders>
              <w:top w:val="single" w:sz="4" w:space="0" w:color="auto"/>
              <w:left w:val="single" w:sz="4" w:space="0" w:color="auto"/>
              <w:bottom w:val="single" w:sz="4" w:space="0" w:color="auto"/>
              <w:right w:val="single" w:sz="4" w:space="0" w:color="auto"/>
            </w:tcBorders>
            <w:shd w:val="clear" w:color="auto" w:fill="auto"/>
            <w:vAlign w:val="center"/>
          </w:tcPr>
          <w:p w:rsidR="005B060C" w:rsidRPr="00480A26" w:rsidRDefault="005B060C" w:rsidP="00DE2463">
            <w:pPr>
              <w:pStyle w:val="a8"/>
              <w:jc w:val="right"/>
              <w:rPr>
                <w:b/>
                <w:sz w:val="28"/>
                <w:szCs w:val="28"/>
              </w:rPr>
            </w:pPr>
            <w:r>
              <w:t>0,10</w:t>
            </w:r>
          </w:p>
        </w:tc>
        <w:tc>
          <w:tcPr>
            <w:tcW w:w="664" w:type="pct"/>
            <w:tcBorders>
              <w:top w:val="single" w:sz="4" w:space="0" w:color="auto"/>
              <w:left w:val="single" w:sz="4" w:space="0" w:color="auto"/>
              <w:bottom w:val="single" w:sz="4" w:space="0" w:color="auto"/>
              <w:right w:val="double" w:sz="6" w:space="0" w:color="auto"/>
            </w:tcBorders>
            <w:shd w:val="clear" w:color="auto" w:fill="auto"/>
            <w:vAlign w:val="center"/>
          </w:tcPr>
          <w:p w:rsidR="005B060C" w:rsidRPr="00480A26" w:rsidRDefault="005B060C" w:rsidP="00DE2463">
            <w:pPr>
              <w:pStyle w:val="a8"/>
              <w:rPr>
                <w:b/>
                <w:sz w:val="28"/>
                <w:szCs w:val="28"/>
              </w:rPr>
            </w:pPr>
            <w:r>
              <w:t>—</w:t>
            </w:r>
          </w:p>
        </w:tc>
      </w:tr>
      <w:tr w:rsidR="005B060C" w:rsidTr="00DE2463">
        <w:trPr>
          <w:cantSplit/>
          <w:jc w:val="center"/>
        </w:trPr>
        <w:tc>
          <w:tcPr>
            <w:tcW w:w="635" w:type="pct"/>
            <w:tcBorders>
              <w:top w:val="single" w:sz="4" w:space="0" w:color="auto"/>
              <w:left w:val="double" w:sz="6" w:space="0" w:color="auto"/>
              <w:bottom w:val="single" w:sz="4" w:space="0" w:color="auto"/>
              <w:right w:val="single" w:sz="4" w:space="0" w:color="auto"/>
            </w:tcBorders>
            <w:shd w:val="clear" w:color="auto" w:fill="auto"/>
            <w:vAlign w:val="center"/>
          </w:tcPr>
          <w:p w:rsidR="005B060C" w:rsidRPr="00480A26" w:rsidRDefault="005B060C" w:rsidP="00DE2463">
            <w:pPr>
              <w:pStyle w:val="a8"/>
              <w:jc w:val="center"/>
              <w:rPr>
                <w:b/>
                <w:sz w:val="28"/>
                <w:szCs w:val="28"/>
              </w:rPr>
            </w:pPr>
            <w:r>
              <w:t>н6</w:t>
            </w:r>
          </w:p>
        </w:tc>
        <w:tc>
          <w:tcPr>
            <w:tcW w:w="690" w:type="pct"/>
            <w:tcBorders>
              <w:top w:val="single" w:sz="4" w:space="0" w:color="auto"/>
              <w:left w:val="single" w:sz="4" w:space="0" w:color="auto"/>
              <w:bottom w:val="single" w:sz="4" w:space="0" w:color="auto"/>
              <w:right w:val="single" w:sz="4" w:space="0" w:color="auto"/>
            </w:tcBorders>
            <w:shd w:val="clear" w:color="auto" w:fill="auto"/>
            <w:vAlign w:val="center"/>
          </w:tcPr>
          <w:p w:rsidR="005B060C" w:rsidRPr="00480A26" w:rsidRDefault="005B060C" w:rsidP="00DE2463">
            <w:pPr>
              <w:pStyle w:val="a8"/>
              <w:jc w:val="right"/>
              <w:rPr>
                <w:b/>
                <w:sz w:val="28"/>
                <w:szCs w:val="28"/>
              </w:rPr>
            </w:pPr>
            <w:r>
              <w:t>—</w:t>
            </w:r>
          </w:p>
        </w:tc>
        <w:tc>
          <w:tcPr>
            <w:tcW w:w="690" w:type="pct"/>
            <w:tcBorders>
              <w:top w:val="single" w:sz="4" w:space="0" w:color="auto"/>
              <w:left w:val="single" w:sz="4" w:space="0" w:color="auto"/>
              <w:bottom w:val="single" w:sz="4" w:space="0" w:color="auto"/>
              <w:right w:val="single" w:sz="4" w:space="0" w:color="auto"/>
            </w:tcBorders>
            <w:shd w:val="clear" w:color="auto" w:fill="auto"/>
            <w:vAlign w:val="center"/>
          </w:tcPr>
          <w:p w:rsidR="005B060C" w:rsidRPr="00480A26" w:rsidRDefault="005B060C" w:rsidP="00DE2463">
            <w:pPr>
              <w:pStyle w:val="a8"/>
              <w:jc w:val="right"/>
              <w:rPr>
                <w:b/>
                <w:sz w:val="28"/>
                <w:szCs w:val="28"/>
              </w:rPr>
            </w:pPr>
            <w:r>
              <w:t>—</w:t>
            </w:r>
          </w:p>
        </w:tc>
        <w:tc>
          <w:tcPr>
            <w:tcW w:w="690" w:type="pct"/>
            <w:tcBorders>
              <w:top w:val="single" w:sz="4" w:space="0" w:color="auto"/>
              <w:left w:val="single" w:sz="4" w:space="0" w:color="auto"/>
              <w:bottom w:val="single" w:sz="4" w:space="0" w:color="auto"/>
              <w:right w:val="single" w:sz="4" w:space="0" w:color="auto"/>
            </w:tcBorders>
            <w:shd w:val="clear" w:color="auto" w:fill="auto"/>
            <w:vAlign w:val="center"/>
          </w:tcPr>
          <w:p w:rsidR="005B060C" w:rsidRPr="00480A26" w:rsidRDefault="005B060C" w:rsidP="00DE2463">
            <w:pPr>
              <w:pStyle w:val="a8"/>
              <w:jc w:val="right"/>
              <w:rPr>
                <w:b/>
                <w:sz w:val="28"/>
                <w:szCs w:val="28"/>
              </w:rPr>
            </w:pPr>
            <w:r>
              <w:t>511957,93</w:t>
            </w:r>
          </w:p>
        </w:tc>
        <w:tc>
          <w:tcPr>
            <w:tcW w:w="690" w:type="pct"/>
            <w:tcBorders>
              <w:top w:val="single" w:sz="4" w:space="0" w:color="auto"/>
              <w:left w:val="single" w:sz="4" w:space="0" w:color="auto"/>
              <w:bottom w:val="single" w:sz="4" w:space="0" w:color="auto"/>
              <w:right w:val="single" w:sz="4" w:space="0" w:color="auto"/>
            </w:tcBorders>
            <w:shd w:val="clear" w:color="auto" w:fill="auto"/>
            <w:vAlign w:val="center"/>
          </w:tcPr>
          <w:p w:rsidR="005B060C" w:rsidRPr="00480A26" w:rsidRDefault="005B060C" w:rsidP="00DE2463">
            <w:pPr>
              <w:pStyle w:val="a8"/>
              <w:jc w:val="right"/>
              <w:rPr>
                <w:b/>
                <w:sz w:val="28"/>
                <w:szCs w:val="28"/>
              </w:rPr>
            </w:pPr>
            <w:r>
              <w:t>1386289,72</w:t>
            </w:r>
          </w:p>
        </w:tc>
        <w:tc>
          <w:tcPr>
            <w:tcW w:w="941" w:type="pct"/>
            <w:tcBorders>
              <w:top w:val="single" w:sz="4" w:space="0" w:color="auto"/>
              <w:left w:val="single" w:sz="4" w:space="0" w:color="auto"/>
              <w:bottom w:val="single" w:sz="4" w:space="0" w:color="auto"/>
              <w:right w:val="single" w:sz="4" w:space="0" w:color="auto"/>
            </w:tcBorders>
            <w:shd w:val="clear" w:color="auto" w:fill="auto"/>
            <w:vAlign w:val="center"/>
          </w:tcPr>
          <w:p w:rsidR="005B060C" w:rsidRPr="00480A26" w:rsidRDefault="005B060C" w:rsidP="00DE2463">
            <w:pPr>
              <w:pStyle w:val="a8"/>
              <w:jc w:val="right"/>
              <w:rPr>
                <w:b/>
                <w:sz w:val="28"/>
                <w:szCs w:val="28"/>
              </w:rPr>
            </w:pPr>
            <w:r>
              <w:t>0,10</w:t>
            </w:r>
          </w:p>
        </w:tc>
        <w:tc>
          <w:tcPr>
            <w:tcW w:w="664" w:type="pct"/>
            <w:tcBorders>
              <w:top w:val="single" w:sz="4" w:space="0" w:color="auto"/>
              <w:left w:val="single" w:sz="4" w:space="0" w:color="auto"/>
              <w:bottom w:val="single" w:sz="4" w:space="0" w:color="auto"/>
              <w:right w:val="double" w:sz="6" w:space="0" w:color="auto"/>
            </w:tcBorders>
            <w:shd w:val="clear" w:color="auto" w:fill="auto"/>
            <w:vAlign w:val="center"/>
          </w:tcPr>
          <w:p w:rsidR="005B060C" w:rsidRPr="00480A26" w:rsidRDefault="005B060C" w:rsidP="00DE2463">
            <w:pPr>
              <w:pStyle w:val="a8"/>
              <w:rPr>
                <w:b/>
                <w:sz w:val="28"/>
                <w:szCs w:val="28"/>
              </w:rPr>
            </w:pPr>
            <w:r>
              <w:t>—</w:t>
            </w:r>
          </w:p>
        </w:tc>
      </w:tr>
      <w:tr w:rsidR="005B060C" w:rsidTr="00DE2463">
        <w:trPr>
          <w:cantSplit/>
          <w:jc w:val="center"/>
        </w:trPr>
        <w:tc>
          <w:tcPr>
            <w:tcW w:w="635" w:type="pct"/>
            <w:tcBorders>
              <w:top w:val="single" w:sz="4" w:space="0" w:color="auto"/>
              <w:left w:val="double" w:sz="6" w:space="0" w:color="auto"/>
              <w:bottom w:val="single" w:sz="4" w:space="0" w:color="auto"/>
              <w:right w:val="single" w:sz="4" w:space="0" w:color="auto"/>
            </w:tcBorders>
            <w:shd w:val="clear" w:color="auto" w:fill="auto"/>
            <w:vAlign w:val="center"/>
          </w:tcPr>
          <w:p w:rsidR="005B060C" w:rsidRPr="00480A26" w:rsidRDefault="005B060C" w:rsidP="00DE2463">
            <w:pPr>
              <w:pStyle w:val="a8"/>
              <w:jc w:val="center"/>
              <w:rPr>
                <w:b/>
                <w:sz w:val="28"/>
                <w:szCs w:val="28"/>
              </w:rPr>
            </w:pPr>
            <w:r>
              <w:t>н7</w:t>
            </w:r>
          </w:p>
        </w:tc>
        <w:tc>
          <w:tcPr>
            <w:tcW w:w="690" w:type="pct"/>
            <w:tcBorders>
              <w:top w:val="single" w:sz="4" w:space="0" w:color="auto"/>
              <w:left w:val="single" w:sz="4" w:space="0" w:color="auto"/>
              <w:bottom w:val="single" w:sz="4" w:space="0" w:color="auto"/>
              <w:right w:val="single" w:sz="4" w:space="0" w:color="auto"/>
            </w:tcBorders>
            <w:shd w:val="clear" w:color="auto" w:fill="auto"/>
            <w:vAlign w:val="center"/>
          </w:tcPr>
          <w:p w:rsidR="005B060C" w:rsidRPr="00480A26" w:rsidRDefault="005B060C" w:rsidP="00DE2463">
            <w:pPr>
              <w:pStyle w:val="a8"/>
              <w:jc w:val="right"/>
              <w:rPr>
                <w:b/>
                <w:sz w:val="28"/>
                <w:szCs w:val="28"/>
              </w:rPr>
            </w:pPr>
            <w:r>
              <w:t>—</w:t>
            </w:r>
          </w:p>
        </w:tc>
        <w:tc>
          <w:tcPr>
            <w:tcW w:w="690" w:type="pct"/>
            <w:tcBorders>
              <w:top w:val="single" w:sz="4" w:space="0" w:color="auto"/>
              <w:left w:val="single" w:sz="4" w:space="0" w:color="auto"/>
              <w:bottom w:val="single" w:sz="4" w:space="0" w:color="auto"/>
              <w:right w:val="single" w:sz="4" w:space="0" w:color="auto"/>
            </w:tcBorders>
            <w:shd w:val="clear" w:color="auto" w:fill="auto"/>
            <w:vAlign w:val="center"/>
          </w:tcPr>
          <w:p w:rsidR="005B060C" w:rsidRPr="00480A26" w:rsidRDefault="005B060C" w:rsidP="00DE2463">
            <w:pPr>
              <w:pStyle w:val="a8"/>
              <w:jc w:val="right"/>
              <w:rPr>
                <w:b/>
                <w:sz w:val="28"/>
                <w:szCs w:val="28"/>
              </w:rPr>
            </w:pPr>
            <w:r>
              <w:t>—</w:t>
            </w:r>
          </w:p>
        </w:tc>
        <w:tc>
          <w:tcPr>
            <w:tcW w:w="690" w:type="pct"/>
            <w:tcBorders>
              <w:top w:val="single" w:sz="4" w:space="0" w:color="auto"/>
              <w:left w:val="single" w:sz="4" w:space="0" w:color="auto"/>
              <w:bottom w:val="single" w:sz="4" w:space="0" w:color="auto"/>
              <w:right w:val="single" w:sz="4" w:space="0" w:color="auto"/>
            </w:tcBorders>
            <w:shd w:val="clear" w:color="auto" w:fill="auto"/>
            <w:vAlign w:val="center"/>
          </w:tcPr>
          <w:p w:rsidR="005B060C" w:rsidRPr="00480A26" w:rsidRDefault="005B060C" w:rsidP="00DE2463">
            <w:pPr>
              <w:pStyle w:val="a8"/>
              <w:jc w:val="right"/>
              <w:rPr>
                <w:b/>
                <w:sz w:val="28"/>
                <w:szCs w:val="28"/>
              </w:rPr>
            </w:pPr>
            <w:r>
              <w:t>511960,57</w:t>
            </w:r>
          </w:p>
        </w:tc>
        <w:tc>
          <w:tcPr>
            <w:tcW w:w="690" w:type="pct"/>
            <w:tcBorders>
              <w:top w:val="single" w:sz="4" w:space="0" w:color="auto"/>
              <w:left w:val="single" w:sz="4" w:space="0" w:color="auto"/>
              <w:bottom w:val="single" w:sz="4" w:space="0" w:color="auto"/>
              <w:right w:val="single" w:sz="4" w:space="0" w:color="auto"/>
            </w:tcBorders>
            <w:shd w:val="clear" w:color="auto" w:fill="auto"/>
            <w:vAlign w:val="center"/>
          </w:tcPr>
          <w:p w:rsidR="005B060C" w:rsidRPr="00480A26" w:rsidRDefault="005B060C" w:rsidP="00DE2463">
            <w:pPr>
              <w:pStyle w:val="a8"/>
              <w:jc w:val="right"/>
              <w:rPr>
                <w:b/>
                <w:sz w:val="28"/>
                <w:szCs w:val="28"/>
              </w:rPr>
            </w:pPr>
            <w:r>
              <w:t>1386284,02</w:t>
            </w:r>
          </w:p>
        </w:tc>
        <w:tc>
          <w:tcPr>
            <w:tcW w:w="941" w:type="pct"/>
            <w:tcBorders>
              <w:top w:val="single" w:sz="4" w:space="0" w:color="auto"/>
              <w:left w:val="single" w:sz="4" w:space="0" w:color="auto"/>
              <w:bottom w:val="single" w:sz="4" w:space="0" w:color="auto"/>
              <w:right w:val="single" w:sz="4" w:space="0" w:color="auto"/>
            </w:tcBorders>
            <w:shd w:val="clear" w:color="auto" w:fill="auto"/>
            <w:vAlign w:val="center"/>
          </w:tcPr>
          <w:p w:rsidR="005B060C" w:rsidRPr="00480A26" w:rsidRDefault="005B060C" w:rsidP="00DE2463">
            <w:pPr>
              <w:pStyle w:val="a8"/>
              <w:jc w:val="right"/>
              <w:rPr>
                <w:b/>
                <w:sz w:val="28"/>
                <w:szCs w:val="28"/>
              </w:rPr>
            </w:pPr>
            <w:r>
              <w:t>0,10</w:t>
            </w:r>
          </w:p>
        </w:tc>
        <w:tc>
          <w:tcPr>
            <w:tcW w:w="664" w:type="pct"/>
            <w:tcBorders>
              <w:top w:val="single" w:sz="4" w:space="0" w:color="auto"/>
              <w:left w:val="single" w:sz="4" w:space="0" w:color="auto"/>
              <w:bottom w:val="single" w:sz="4" w:space="0" w:color="auto"/>
              <w:right w:val="double" w:sz="6" w:space="0" w:color="auto"/>
            </w:tcBorders>
            <w:shd w:val="clear" w:color="auto" w:fill="auto"/>
            <w:vAlign w:val="center"/>
          </w:tcPr>
          <w:p w:rsidR="005B060C" w:rsidRPr="00480A26" w:rsidRDefault="005B060C" w:rsidP="00DE2463">
            <w:pPr>
              <w:pStyle w:val="a8"/>
              <w:rPr>
                <w:b/>
                <w:sz w:val="28"/>
                <w:szCs w:val="28"/>
              </w:rPr>
            </w:pPr>
            <w:r>
              <w:t>—</w:t>
            </w:r>
          </w:p>
        </w:tc>
      </w:tr>
      <w:tr w:rsidR="005B060C" w:rsidTr="00DE2463">
        <w:trPr>
          <w:cantSplit/>
          <w:jc w:val="center"/>
        </w:trPr>
        <w:tc>
          <w:tcPr>
            <w:tcW w:w="635" w:type="pct"/>
            <w:tcBorders>
              <w:top w:val="single" w:sz="4" w:space="0" w:color="auto"/>
              <w:left w:val="double" w:sz="6" w:space="0" w:color="auto"/>
              <w:bottom w:val="single" w:sz="4" w:space="0" w:color="auto"/>
              <w:right w:val="single" w:sz="4" w:space="0" w:color="auto"/>
            </w:tcBorders>
            <w:shd w:val="clear" w:color="auto" w:fill="auto"/>
            <w:vAlign w:val="center"/>
          </w:tcPr>
          <w:p w:rsidR="005B060C" w:rsidRPr="00480A26" w:rsidRDefault="005B060C" w:rsidP="00DE2463">
            <w:pPr>
              <w:pStyle w:val="a8"/>
              <w:jc w:val="center"/>
              <w:rPr>
                <w:b/>
                <w:sz w:val="28"/>
                <w:szCs w:val="28"/>
              </w:rPr>
            </w:pPr>
            <w:r>
              <w:t>н8</w:t>
            </w:r>
          </w:p>
        </w:tc>
        <w:tc>
          <w:tcPr>
            <w:tcW w:w="690" w:type="pct"/>
            <w:tcBorders>
              <w:top w:val="single" w:sz="4" w:space="0" w:color="auto"/>
              <w:left w:val="single" w:sz="4" w:space="0" w:color="auto"/>
              <w:bottom w:val="single" w:sz="4" w:space="0" w:color="auto"/>
              <w:right w:val="single" w:sz="4" w:space="0" w:color="auto"/>
            </w:tcBorders>
            <w:shd w:val="clear" w:color="auto" w:fill="auto"/>
            <w:vAlign w:val="center"/>
          </w:tcPr>
          <w:p w:rsidR="005B060C" w:rsidRPr="00480A26" w:rsidRDefault="005B060C" w:rsidP="00DE2463">
            <w:pPr>
              <w:pStyle w:val="a8"/>
              <w:jc w:val="right"/>
              <w:rPr>
                <w:b/>
                <w:sz w:val="28"/>
                <w:szCs w:val="28"/>
              </w:rPr>
            </w:pPr>
            <w:r>
              <w:t>—</w:t>
            </w:r>
          </w:p>
        </w:tc>
        <w:tc>
          <w:tcPr>
            <w:tcW w:w="690" w:type="pct"/>
            <w:tcBorders>
              <w:top w:val="single" w:sz="4" w:space="0" w:color="auto"/>
              <w:left w:val="single" w:sz="4" w:space="0" w:color="auto"/>
              <w:bottom w:val="single" w:sz="4" w:space="0" w:color="auto"/>
              <w:right w:val="single" w:sz="4" w:space="0" w:color="auto"/>
            </w:tcBorders>
            <w:shd w:val="clear" w:color="auto" w:fill="auto"/>
            <w:vAlign w:val="center"/>
          </w:tcPr>
          <w:p w:rsidR="005B060C" w:rsidRPr="00480A26" w:rsidRDefault="005B060C" w:rsidP="00DE2463">
            <w:pPr>
              <w:pStyle w:val="a8"/>
              <w:jc w:val="right"/>
              <w:rPr>
                <w:b/>
                <w:sz w:val="28"/>
                <w:szCs w:val="28"/>
              </w:rPr>
            </w:pPr>
            <w:r>
              <w:t>—</w:t>
            </w:r>
          </w:p>
        </w:tc>
        <w:tc>
          <w:tcPr>
            <w:tcW w:w="690" w:type="pct"/>
            <w:tcBorders>
              <w:top w:val="single" w:sz="4" w:space="0" w:color="auto"/>
              <w:left w:val="single" w:sz="4" w:space="0" w:color="auto"/>
              <w:bottom w:val="single" w:sz="4" w:space="0" w:color="auto"/>
              <w:right w:val="single" w:sz="4" w:space="0" w:color="auto"/>
            </w:tcBorders>
            <w:shd w:val="clear" w:color="auto" w:fill="auto"/>
            <w:vAlign w:val="center"/>
          </w:tcPr>
          <w:p w:rsidR="005B060C" w:rsidRPr="00480A26" w:rsidRDefault="005B060C" w:rsidP="00DE2463">
            <w:pPr>
              <w:pStyle w:val="a8"/>
              <w:jc w:val="right"/>
              <w:rPr>
                <w:b/>
                <w:sz w:val="28"/>
                <w:szCs w:val="28"/>
              </w:rPr>
            </w:pPr>
            <w:r>
              <w:t>511964,75</w:t>
            </w:r>
          </w:p>
        </w:tc>
        <w:tc>
          <w:tcPr>
            <w:tcW w:w="690" w:type="pct"/>
            <w:tcBorders>
              <w:top w:val="single" w:sz="4" w:space="0" w:color="auto"/>
              <w:left w:val="single" w:sz="4" w:space="0" w:color="auto"/>
              <w:bottom w:val="single" w:sz="4" w:space="0" w:color="auto"/>
              <w:right w:val="single" w:sz="4" w:space="0" w:color="auto"/>
            </w:tcBorders>
            <w:shd w:val="clear" w:color="auto" w:fill="auto"/>
            <w:vAlign w:val="center"/>
          </w:tcPr>
          <w:p w:rsidR="005B060C" w:rsidRPr="00480A26" w:rsidRDefault="005B060C" w:rsidP="00DE2463">
            <w:pPr>
              <w:pStyle w:val="a8"/>
              <w:jc w:val="right"/>
              <w:rPr>
                <w:b/>
                <w:sz w:val="28"/>
                <w:szCs w:val="28"/>
              </w:rPr>
            </w:pPr>
            <w:r>
              <w:t>1386276,95</w:t>
            </w:r>
          </w:p>
        </w:tc>
        <w:tc>
          <w:tcPr>
            <w:tcW w:w="941" w:type="pct"/>
            <w:tcBorders>
              <w:top w:val="single" w:sz="4" w:space="0" w:color="auto"/>
              <w:left w:val="single" w:sz="4" w:space="0" w:color="auto"/>
              <w:bottom w:val="single" w:sz="4" w:space="0" w:color="auto"/>
              <w:right w:val="single" w:sz="4" w:space="0" w:color="auto"/>
            </w:tcBorders>
            <w:shd w:val="clear" w:color="auto" w:fill="auto"/>
            <w:vAlign w:val="center"/>
          </w:tcPr>
          <w:p w:rsidR="005B060C" w:rsidRPr="00480A26" w:rsidRDefault="005B060C" w:rsidP="00DE2463">
            <w:pPr>
              <w:pStyle w:val="a8"/>
              <w:jc w:val="right"/>
              <w:rPr>
                <w:b/>
                <w:sz w:val="28"/>
                <w:szCs w:val="28"/>
              </w:rPr>
            </w:pPr>
            <w:r>
              <w:t>0,10</w:t>
            </w:r>
          </w:p>
        </w:tc>
        <w:tc>
          <w:tcPr>
            <w:tcW w:w="664" w:type="pct"/>
            <w:tcBorders>
              <w:top w:val="single" w:sz="4" w:space="0" w:color="auto"/>
              <w:left w:val="single" w:sz="4" w:space="0" w:color="auto"/>
              <w:bottom w:val="single" w:sz="4" w:space="0" w:color="auto"/>
              <w:right w:val="double" w:sz="6" w:space="0" w:color="auto"/>
            </w:tcBorders>
            <w:shd w:val="clear" w:color="auto" w:fill="auto"/>
            <w:vAlign w:val="center"/>
          </w:tcPr>
          <w:p w:rsidR="005B060C" w:rsidRPr="00480A26" w:rsidRDefault="005B060C" w:rsidP="00DE2463">
            <w:pPr>
              <w:pStyle w:val="a8"/>
              <w:rPr>
                <w:b/>
                <w:sz w:val="28"/>
                <w:szCs w:val="28"/>
              </w:rPr>
            </w:pPr>
            <w:r>
              <w:t>—</w:t>
            </w:r>
          </w:p>
        </w:tc>
      </w:tr>
      <w:tr w:rsidR="005B060C" w:rsidTr="00DE2463">
        <w:trPr>
          <w:cantSplit/>
          <w:jc w:val="center"/>
        </w:trPr>
        <w:tc>
          <w:tcPr>
            <w:tcW w:w="635" w:type="pct"/>
            <w:tcBorders>
              <w:top w:val="single" w:sz="4" w:space="0" w:color="auto"/>
              <w:left w:val="double" w:sz="6" w:space="0" w:color="auto"/>
              <w:bottom w:val="single" w:sz="4" w:space="0" w:color="auto"/>
              <w:right w:val="single" w:sz="4" w:space="0" w:color="auto"/>
            </w:tcBorders>
            <w:shd w:val="clear" w:color="auto" w:fill="auto"/>
            <w:vAlign w:val="center"/>
          </w:tcPr>
          <w:p w:rsidR="005B060C" w:rsidRPr="00480A26" w:rsidRDefault="005B060C" w:rsidP="00DE2463">
            <w:pPr>
              <w:pStyle w:val="a8"/>
              <w:jc w:val="center"/>
              <w:rPr>
                <w:b/>
                <w:sz w:val="28"/>
                <w:szCs w:val="28"/>
              </w:rPr>
            </w:pPr>
            <w:r>
              <w:t>н9</w:t>
            </w:r>
          </w:p>
        </w:tc>
        <w:tc>
          <w:tcPr>
            <w:tcW w:w="690" w:type="pct"/>
            <w:tcBorders>
              <w:top w:val="single" w:sz="4" w:space="0" w:color="auto"/>
              <w:left w:val="single" w:sz="4" w:space="0" w:color="auto"/>
              <w:bottom w:val="single" w:sz="4" w:space="0" w:color="auto"/>
              <w:right w:val="single" w:sz="4" w:space="0" w:color="auto"/>
            </w:tcBorders>
            <w:shd w:val="clear" w:color="auto" w:fill="auto"/>
            <w:vAlign w:val="center"/>
          </w:tcPr>
          <w:p w:rsidR="005B060C" w:rsidRPr="00480A26" w:rsidRDefault="005B060C" w:rsidP="00DE2463">
            <w:pPr>
              <w:pStyle w:val="a8"/>
              <w:jc w:val="right"/>
              <w:rPr>
                <w:b/>
                <w:sz w:val="28"/>
                <w:szCs w:val="28"/>
              </w:rPr>
            </w:pPr>
            <w:r>
              <w:t>—</w:t>
            </w:r>
          </w:p>
        </w:tc>
        <w:tc>
          <w:tcPr>
            <w:tcW w:w="690" w:type="pct"/>
            <w:tcBorders>
              <w:top w:val="single" w:sz="4" w:space="0" w:color="auto"/>
              <w:left w:val="single" w:sz="4" w:space="0" w:color="auto"/>
              <w:bottom w:val="single" w:sz="4" w:space="0" w:color="auto"/>
              <w:right w:val="single" w:sz="4" w:space="0" w:color="auto"/>
            </w:tcBorders>
            <w:shd w:val="clear" w:color="auto" w:fill="auto"/>
            <w:vAlign w:val="center"/>
          </w:tcPr>
          <w:p w:rsidR="005B060C" w:rsidRPr="00480A26" w:rsidRDefault="005B060C" w:rsidP="00DE2463">
            <w:pPr>
              <w:pStyle w:val="a8"/>
              <w:jc w:val="right"/>
              <w:rPr>
                <w:b/>
                <w:sz w:val="28"/>
                <w:szCs w:val="28"/>
              </w:rPr>
            </w:pPr>
            <w:r>
              <w:t>—</w:t>
            </w:r>
          </w:p>
        </w:tc>
        <w:tc>
          <w:tcPr>
            <w:tcW w:w="690" w:type="pct"/>
            <w:tcBorders>
              <w:top w:val="single" w:sz="4" w:space="0" w:color="auto"/>
              <w:left w:val="single" w:sz="4" w:space="0" w:color="auto"/>
              <w:bottom w:val="single" w:sz="4" w:space="0" w:color="auto"/>
              <w:right w:val="single" w:sz="4" w:space="0" w:color="auto"/>
            </w:tcBorders>
            <w:shd w:val="clear" w:color="auto" w:fill="auto"/>
            <w:vAlign w:val="center"/>
          </w:tcPr>
          <w:p w:rsidR="005B060C" w:rsidRPr="00480A26" w:rsidRDefault="005B060C" w:rsidP="00DE2463">
            <w:pPr>
              <w:pStyle w:val="a8"/>
              <w:jc w:val="right"/>
              <w:rPr>
                <w:b/>
                <w:sz w:val="28"/>
                <w:szCs w:val="28"/>
              </w:rPr>
            </w:pPr>
            <w:r>
              <w:t>511965,07</w:t>
            </w:r>
          </w:p>
        </w:tc>
        <w:tc>
          <w:tcPr>
            <w:tcW w:w="690" w:type="pct"/>
            <w:tcBorders>
              <w:top w:val="single" w:sz="4" w:space="0" w:color="auto"/>
              <w:left w:val="single" w:sz="4" w:space="0" w:color="auto"/>
              <w:bottom w:val="single" w:sz="4" w:space="0" w:color="auto"/>
              <w:right w:val="single" w:sz="4" w:space="0" w:color="auto"/>
            </w:tcBorders>
            <w:shd w:val="clear" w:color="auto" w:fill="auto"/>
            <w:vAlign w:val="center"/>
          </w:tcPr>
          <w:p w:rsidR="005B060C" w:rsidRPr="00480A26" w:rsidRDefault="005B060C" w:rsidP="00DE2463">
            <w:pPr>
              <w:pStyle w:val="a8"/>
              <w:jc w:val="right"/>
              <w:rPr>
                <w:b/>
                <w:sz w:val="28"/>
                <w:szCs w:val="28"/>
              </w:rPr>
            </w:pPr>
            <w:r>
              <w:t>1386277,28</w:t>
            </w:r>
          </w:p>
        </w:tc>
        <w:tc>
          <w:tcPr>
            <w:tcW w:w="941" w:type="pct"/>
            <w:tcBorders>
              <w:top w:val="single" w:sz="4" w:space="0" w:color="auto"/>
              <w:left w:val="single" w:sz="4" w:space="0" w:color="auto"/>
              <w:bottom w:val="single" w:sz="4" w:space="0" w:color="auto"/>
              <w:right w:val="single" w:sz="4" w:space="0" w:color="auto"/>
            </w:tcBorders>
            <w:shd w:val="clear" w:color="auto" w:fill="auto"/>
            <w:vAlign w:val="center"/>
          </w:tcPr>
          <w:p w:rsidR="005B060C" w:rsidRPr="00480A26" w:rsidRDefault="005B060C" w:rsidP="00DE2463">
            <w:pPr>
              <w:pStyle w:val="a8"/>
              <w:jc w:val="right"/>
              <w:rPr>
                <w:b/>
                <w:sz w:val="28"/>
                <w:szCs w:val="28"/>
              </w:rPr>
            </w:pPr>
            <w:r>
              <w:t>0,10</w:t>
            </w:r>
          </w:p>
        </w:tc>
        <w:tc>
          <w:tcPr>
            <w:tcW w:w="664" w:type="pct"/>
            <w:tcBorders>
              <w:top w:val="single" w:sz="4" w:space="0" w:color="auto"/>
              <w:left w:val="single" w:sz="4" w:space="0" w:color="auto"/>
              <w:bottom w:val="single" w:sz="4" w:space="0" w:color="auto"/>
              <w:right w:val="double" w:sz="6" w:space="0" w:color="auto"/>
            </w:tcBorders>
            <w:shd w:val="clear" w:color="auto" w:fill="auto"/>
            <w:vAlign w:val="center"/>
          </w:tcPr>
          <w:p w:rsidR="005B060C" w:rsidRPr="00480A26" w:rsidRDefault="005B060C" w:rsidP="00DE2463">
            <w:pPr>
              <w:pStyle w:val="a8"/>
              <w:rPr>
                <w:b/>
                <w:sz w:val="28"/>
                <w:szCs w:val="28"/>
              </w:rPr>
            </w:pPr>
            <w:r>
              <w:t>—</w:t>
            </w:r>
          </w:p>
        </w:tc>
      </w:tr>
      <w:tr w:rsidR="005B060C" w:rsidTr="00DE2463">
        <w:trPr>
          <w:cantSplit/>
          <w:jc w:val="center"/>
        </w:trPr>
        <w:tc>
          <w:tcPr>
            <w:tcW w:w="635" w:type="pct"/>
            <w:tcBorders>
              <w:top w:val="single" w:sz="4" w:space="0" w:color="auto"/>
              <w:left w:val="double" w:sz="6" w:space="0" w:color="auto"/>
              <w:bottom w:val="single" w:sz="4" w:space="0" w:color="auto"/>
              <w:right w:val="single" w:sz="4" w:space="0" w:color="auto"/>
            </w:tcBorders>
            <w:shd w:val="clear" w:color="auto" w:fill="auto"/>
            <w:vAlign w:val="center"/>
          </w:tcPr>
          <w:p w:rsidR="005B060C" w:rsidRPr="00480A26" w:rsidRDefault="005B060C" w:rsidP="00DE2463">
            <w:pPr>
              <w:pStyle w:val="a8"/>
              <w:jc w:val="center"/>
              <w:rPr>
                <w:b/>
                <w:sz w:val="28"/>
                <w:szCs w:val="28"/>
              </w:rPr>
            </w:pPr>
            <w:r>
              <w:t>н10</w:t>
            </w:r>
          </w:p>
        </w:tc>
        <w:tc>
          <w:tcPr>
            <w:tcW w:w="690" w:type="pct"/>
            <w:tcBorders>
              <w:top w:val="single" w:sz="4" w:space="0" w:color="auto"/>
              <w:left w:val="single" w:sz="4" w:space="0" w:color="auto"/>
              <w:bottom w:val="single" w:sz="4" w:space="0" w:color="auto"/>
              <w:right w:val="single" w:sz="4" w:space="0" w:color="auto"/>
            </w:tcBorders>
            <w:shd w:val="clear" w:color="auto" w:fill="auto"/>
            <w:vAlign w:val="center"/>
          </w:tcPr>
          <w:p w:rsidR="005B060C" w:rsidRPr="00480A26" w:rsidRDefault="005B060C" w:rsidP="00DE2463">
            <w:pPr>
              <w:pStyle w:val="a8"/>
              <w:jc w:val="right"/>
              <w:rPr>
                <w:b/>
                <w:sz w:val="28"/>
                <w:szCs w:val="28"/>
              </w:rPr>
            </w:pPr>
            <w:r>
              <w:t>—</w:t>
            </w:r>
          </w:p>
        </w:tc>
        <w:tc>
          <w:tcPr>
            <w:tcW w:w="690" w:type="pct"/>
            <w:tcBorders>
              <w:top w:val="single" w:sz="4" w:space="0" w:color="auto"/>
              <w:left w:val="single" w:sz="4" w:space="0" w:color="auto"/>
              <w:bottom w:val="single" w:sz="4" w:space="0" w:color="auto"/>
              <w:right w:val="single" w:sz="4" w:space="0" w:color="auto"/>
            </w:tcBorders>
            <w:shd w:val="clear" w:color="auto" w:fill="auto"/>
            <w:vAlign w:val="center"/>
          </w:tcPr>
          <w:p w:rsidR="005B060C" w:rsidRPr="00480A26" w:rsidRDefault="005B060C" w:rsidP="00DE2463">
            <w:pPr>
              <w:pStyle w:val="a8"/>
              <w:jc w:val="right"/>
              <w:rPr>
                <w:b/>
                <w:sz w:val="28"/>
                <w:szCs w:val="28"/>
              </w:rPr>
            </w:pPr>
            <w:r>
              <w:t>—</w:t>
            </w:r>
          </w:p>
        </w:tc>
        <w:tc>
          <w:tcPr>
            <w:tcW w:w="690" w:type="pct"/>
            <w:tcBorders>
              <w:top w:val="single" w:sz="4" w:space="0" w:color="auto"/>
              <w:left w:val="single" w:sz="4" w:space="0" w:color="auto"/>
              <w:bottom w:val="single" w:sz="4" w:space="0" w:color="auto"/>
              <w:right w:val="single" w:sz="4" w:space="0" w:color="auto"/>
            </w:tcBorders>
            <w:shd w:val="clear" w:color="auto" w:fill="auto"/>
            <w:vAlign w:val="center"/>
          </w:tcPr>
          <w:p w:rsidR="005B060C" w:rsidRPr="00480A26" w:rsidRDefault="005B060C" w:rsidP="00DE2463">
            <w:pPr>
              <w:pStyle w:val="a8"/>
              <w:jc w:val="right"/>
              <w:rPr>
                <w:b/>
                <w:sz w:val="28"/>
                <w:szCs w:val="28"/>
              </w:rPr>
            </w:pPr>
            <w:r>
              <w:t>511967,94</w:t>
            </w:r>
          </w:p>
        </w:tc>
        <w:tc>
          <w:tcPr>
            <w:tcW w:w="690" w:type="pct"/>
            <w:tcBorders>
              <w:top w:val="single" w:sz="4" w:space="0" w:color="auto"/>
              <w:left w:val="single" w:sz="4" w:space="0" w:color="auto"/>
              <w:bottom w:val="single" w:sz="4" w:space="0" w:color="auto"/>
              <w:right w:val="single" w:sz="4" w:space="0" w:color="auto"/>
            </w:tcBorders>
            <w:shd w:val="clear" w:color="auto" w:fill="auto"/>
            <w:vAlign w:val="center"/>
          </w:tcPr>
          <w:p w:rsidR="005B060C" w:rsidRPr="00480A26" w:rsidRDefault="005B060C" w:rsidP="00DE2463">
            <w:pPr>
              <w:pStyle w:val="a8"/>
              <w:jc w:val="right"/>
              <w:rPr>
                <w:b/>
                <w:sz w:val="28"/>
                <w:szCs w:val="28"/>
              </w:rPr>
            </w:pPr>
            <w:r>
              <w:t>1386278,75</w:t>
            </w:r>
          </w:p>
        </w:tc>
        <w:tc>
          <w:tcPr>
            <w:tcW w:w="941" w:type="pct"/>
            <w:tcBorders>
              <w:top w:val="single" w:sz="4" w:space="0" w:color="auto"/>
              <w:left w:val="single" w:sz="4" w:space="0" w:color="auto"/>
              <w:bottom w:val="single" w:sz="4" w:space="0" w:color="auto"/>
              <w:right w:val="single" w:sz="4" w:space="0" w:color="auto"/>
            </w:tcBorders>
            <w:shd w:val="clear" w:color="auto" w:fill="auto"/>
            <w:vAlign w:val="center"/>
          </w:tcPr>
          <w:p w:rsidR="005B060C" w:rsidRPr="00480A26" w:rsidRDefault="005B060C" w:rsidP="00DE2463">
            <w:pPr>
              <w:pStyle w:val="a8"/>
              <w:jc w:val="right"/>
              <w:rPr>
                <w:b/>
                <w:sz w:val="28"/>
                <w:szCs w:val="28"/>
              </w:rPr>
            </w:pPr>
            <w:r>
              <w:t>0,10</w:t>
            </w:r>
          </w:p>
        </w:tc>
        <w:tc>
          <w:tcPr>
            <w:tcW w:w="664" w:type="pct"/>
            <w:tcBorders>
              <w:top w:val="single" w:sz="4" w:space="0" w:color="auto"/>
              <w:left w:val="single" w:sz="4" w:space="0" w:color="auto"/>
              <w:bottom w:val="single" w:sz="4" w:space="0" w:color="auto"/>
              <w:right w:val="double" w:sz="6" w:space="0" w:color="auto"/>
            </w:tcBorders>
            <w:shd w:val="clear" w:color="auto" w:fill="auto"/>
            <w:vAlign w:val="center"/>
          </w:tcPr>
          <w:p w:rsidR="005B060C" w:rsidRPr="00480A26" w:rsidRDefault="005B060C" w:rsidP="00DE2463">
            <w:pPr>
              <w:pStyle w:val="a8"/>
              <w:rPr>
                <w:b/>
                <w:sz w:val="28"/>
                <w:szCs w:val="28"/>
              </w:rPr>
            </w:pPr>
            <w:r>
              <w:t>—</w:t>
            </w:r>
          </w:p>
        </w:tc>
      </w:tr>
      <w:tr w:rsidR="005B060C" w:rsidTr="00DE2463">
        <w:trPr>
          <w:cantSplit/>
          <w:jc w:val="center"/>
        </w:trPr>
        <w:tc>
          <w:tcPr>
            <w:tcW w:w="635" w:type="pct"/>
            <w:tcBorders>
              <w:top w:val="single" w:sz="4" w:space="0" w:color="auto"/>
              <w:left w:val="double" w:sz="6" w:space="0" w:color="auto"/>
              <w:bottom w:val="single" w:sz="4" w:space="0" w:color="auto"/>
              <w:right w:val="single" w:sz="4" w:space="0" w:color="auto"/>
            </w:tcBorders>
            <w:shd w:val="clear" w:color="auto" w:fill="auto"/>
            <w:vAlign w:val="center"/>
          </w:tcPr>
          <w:p w:rsidR="005B060C" w:rsidRPr="00480A26" w:rsidRDefault="005B060C" w:rsidP="00DE2463">
            <w:pPr>
              <w:pStyle w:val="a8"/>
              <w:jc w:val="center"/>
              <w:rPr>
                <w:b/>
                <w:sz w:val="28"/>
                <w:szCs w:val="28"/>
              </w:rPr>
            </w:pPr>
            <w:r>
              <w:t>н11</w:t>
            </w:r>
          </w:p>
        </w:tc>
        <w:tc>
          <w:tcPr>
            <w:tcW w:w="690" w:type="pct"/>
            <w:tcBorders>
              <w:top w:val="single" w:sz="4" w:space="0" w:color="auto"/>
              <w:left w:val="single" w:sz="4" w:space="0" w:color="auto"/>
              <w:bottom w:val="single" w:sz="4" w:space="0" w:color="auto"/>
              <w:right w:val="single" w:sz="4" w:space="0" w:color="auto"/>
            </w:tcBorders>
            <w:shd w:val="clear" w:color="auto" w:fill="auto"/>
            <w:vAlign w:val="center"/>
          </w:tcPr>
          <w:p w:rsidR="005B060C" w:rsidRPr="00480A26" w:rsidRDefault="005B060C" w:rsidP="00DE2463">
            <w:pPr>
              <w:pStyle w:val="a8"/>
              <w:jc w:val="right"/>
              <w:rPr>
                <w:b/>
                <w:sz w:val="28"/>
                <w:szCs w:val="28"/>
              </w:rPr>
            </w:pPr>
            <w:r>
              <w:t>—</w:t>
            </w:r>
          </w:p>
        </w:tc>
        <w:tc>
          <w:tcPr>
            <w:tcW w:w="690" w:type="pct"/>
            <w:tcBorders>
              <w:top w:val="single" w:sz="4" w:space="0" w:color="auto"/>
              <w:left w:val="single" w:sz="4" w:space="0" w:color="auto"/>
              <w:bottom w:val="single" w:sz="4" w:space="0" w:color="auto"/>
              <w:right w:val="single" w:sz="4" w:space="0" w:color="auto"/>
            </w:tcBorders>
            <w:shd w:val="clear" w:color="auto" w:fill="auto"/>
            <w:vAlign w:val="center"/>
          </w:tcPr>
          <w:p w:rsidR="005B060C" w:rsidRPr="00480A26" w:rsidRDefault="005B060C" w:rsidP="00DE2463">
            <w:pPr>
              <w:pStyle w:val="a8"/>
              <w:jc w:val="right"/>
              <w:rPr>
                <w:b/>
                <w:sz w:val="28"/>
                <w:szCs w:val="28"/>
              </w:rPr>
            </w:pPr>
            <w:r>
              <w:t>—</w:t>
            </w:r>
          </w:p>
        </w:tc>
        <w:tc>
          <w:tcPr>
            <w:tcW w:w="690" w:type="pct"/>
            <w:tcBorders>
              <w:top w:val="single" w:sz="4" w:space="0" w:color="auto"/>
              <w:left w:val="single" w:sz="4" w:space="0" w:color="auto"/>
              <w:bottom w:val="single" w:sz="4" w:space="0" w:color="auto"/>
              <w:right w:val="single" w:sz="4" w:space="0" w:color="auto"/>
            </w:tcBorders>
            <w:shd w:val="clear" w:color="auto" w:fill="auto"/>
            <w:vAlign w:val="center"/>
          </w:tcPr>
          <w:p w:rsidR="005B060C" w:rsidRPr="00480A26" w:rsidRDefault="005B060C" w:rsidP="00DE2463">
            <w:pPr>
              <w:pStyle w:val="a8"/>
              <w:jc w:val="right"/>
              <w:rPr>
                <w:b/>
                <w:sz w:val="28"/>
                <w:szCs w:val="28"/>
              </w:rPr>
            </w:pPr>
            <w:r>
              <w:t>511972,79</w:t>
            </w:r>
          </w:p>
        </w:tc>
        <w:tc>
          <w:tcPr>
            <w:tcW w:w="690" w:type="pct"/>
            <w:tcBorders>
              <w:top w:val="single" w:sz="4" w:space="0" w:color="auto"/>
              <w:left w:val="single" w:sz="4" w:space="0" w:color="auto"/>
              <w:bottom w:val="single" w:sz="4" w:space="0" w:color="auto"/>
              <w:right w:val="single" w:sz="4" w:space="0" w:color="auto"/>
            </w:tcBorders>
            <w:shd w:val="clear" w:color="auto" w:fill="auto"/>
            <w:vAlign w:val="center"/>
          </w:tcPr>
          <w:p w:rsidR="005B060C" w:rsidRPr="00480A26" w:rsidRDefault="005B060C" w:rsidP="00DE2463">
            <w:pPr>
              <w:pStyle w:val="a8"/>
              <w:jc w:val="right"/>
              <w:rPr>
                <w:b/>
                <w:sz w:val="28"/>
                <w:szCs w:val="28"/>
              </w:rPr>
            </w:pPr>
            <w:r>
              <w:t>1386281,01</w:t>
            </w:r>
          </w:p>
        </w:tc>
        <w:tc>
          <w:tcPr>
            <w:tcW w:w="941" w:type="pct"/>
            <w:tcBorders>
              <w:top w:val="single" w:sz="4" w:space="0" w:color="auto"/>
              <w:left w:val="single" w:sz="4" w:space="0" w:color="auto"/>
              <w:bottom w:val="single" w:sz="4" w:space="0" w:color="auto"/>
              <w:right w:val="single" w:sz="4" w:space="0" w:color="auto"/>
            </w:tcBorders>
            <w:shd w:val="clear" w:color="auto" w:fill="auto"/>
            <w:vAlign w:val="center"/>
          </w:tcPr>
          <w:p w:rsidR="005B060C" w:rsidRPr="00480A26" w:rsidRDefault="005B060C" w:rsidP="00DE2463">
            <w:pPr>
              <w:pStyle w:val="a8"/>
              <w:jc w:val="right"/>
              <w:rPr>
                <w:b/>
                <w:sz w:val="28"/>
                <w:szCs w:val="28"/>
              </w:rPr>
            </w:pPr>
            <w:r>
              <w:t>0,10</w:t>
            </w:r>
          </w:p>
        </w:tc>
        <w:tc>
          <w:tcPr>
            <w:tcW w:w="664" w:type="pct"/>
            <w:tcBorders>
              <w:top w:val="single" w:sz="4" w:space="0" w:color="auto"/>
              <w:left w:val="single" w:sz="4" w:space="0" w:color="auto"/>
              <w:bottom w:val="single" w:sz="4" w:space="0" w:color="auto"/>
              <w:right w:val="double" w:sz="6" w:space="0" w:color="auto"/>
            </w:tcBorders>
            <w:shd w:val="clear" w:color="auto" w:fill="auto"/>
            <w:vAlign w:val="center"/>
          </w:tcPr>
          <w:p w:rsidR="005B060C" w:rsidRPr="00480A26" w:rsidRDefault="005B060C" w:rsidP="00DE2463">
            <w:pPr>
              <w:pStyle w:val="a8"/>
              <w:rPr>
                <w:b/>
                <w:sz w:val="28"/>
                <w:szCs w:val="28"/>
              </w:rPr>
            </w:pPr>
            <w:r>
              <w:t>—</w:t>
            </w:r>
          </w:p>
        </w:tc>
      </w:tr>
      <w:tr w:rsidR="005B060C" w:rsidTr="00DE2463">
        <w:trPr>
          <w:cantSplit/>
          <w:jc w:val="center"/>
        </w:trPr>
        <w:tc>
          <w:tcPr>
            <w:tcW w:w="635" w:type="pct"/>
            <w:tcBorders>
              <w:top w:val="single" w:sz="4" w:space="0" w:color="auto"/>
              <w:left w:val="double" w:sz="6" w:space="0" w:color="auto"/>
              <w:bottom w:val="single" w:sz="4" w:space="0" w:color="auto"/>
              <w:right w:val="single" w:sz="4" w:space="0" w:color="auto"/>
            </w:tcBorders>
            <w:shd w:val="clear" w:color="auto" w:fill="auto"/>
            <w:vAlign w:val="center"/>
          </w:tcPr>
          <w:p w:rsidR="005B060C" w:rsidRPr="00480A26" w:rsidRDefault="005B060C" w:rsidP="00DE2463">
            <w:pPr>
              <w:pStyle w:val="a8"/>
              <w:jc w:val="center"/>
              <w:rPr>
                <w:b/>
                <w:sz w:val="28"/>
                <w:szCs w:val="28"/>
              </w:rPr>
            </w:pPr>
            <w:r>
              <w:t>н1</w:t>
            </w:r>
          </w:p>
        </w:tc>
        <w:tc>
          <w:tcPr>
            <w:tcW w:w="690" w:type="pct"/>
            <w:tcBorders>
              <w:top w:val="single" w:sz="4" w:space="0" w:color="auto"/>
              <w:left w:val="single" w:sz="4" w:space="0" w:color="auto"/>
              <w:bottom w:val="single" w:sz="4" w:space="0" w:color="auto"/>
              <w:right w:val="single" w:sz="4" w:space="0" w:color="auto"/>
            </w:tcBorders>
            <w:shd w:val="clear" w:color="auto" w:fill="auto"/>
            <w:vAlign w:val="center"/>
          </w:tcPr>
          <w:p w:rsidR="005B060C" w:rsidRPr="00480A26" w:rsidRDefault="005B060C" w:rsidP="00DE2463">
            <w:pPr>
              <w:pStyle w:val="a8"/>
              <w:jc w:val="right"/>
              <w:rPr>
                <w:b/>
                <w:sz w:val="28"/>
                <w:szCs w:val="28"/>
              </w:rPr>
            </w:pPr>
            <w:r>
              <w:t>—</w:t>
            </w:r>
          </w:p>
        </w:tc>
        <w:tc>
          <w:tcPr>
            <w:tcW w:w="690" w:type="pct"/>
            <w:tcBorders>
              <w:top w:val="single" w:sz="4" w:space="0" w:color="auto"/>
              <w:left w:val="single" w:sz="4" w:space="0" w:color="auto"/>
              <w:bottom w:val="single" w:sz="4" w:space="0" w:color="auto"/>
              <w:right w:val="single" w:sz="4" w:space="0" w:color="auto"/>
            </w:tcBorders>
            <w:shd w:val="clear" w:color="auto" w:fill="auto"/>
            <w:vAlign w:val="center"/>
          </w:tcPr>
          <w:p w:rsidR="005B060C" w:rsidRPr="00480A26" w:rsidRDefault="005B060C" w:rsidP="00DE2463">
            <w:pPr>
              <w:pStyle w:val="a8"/>
              <w:jc w:val="right"/>
              <w:rPr>
                <w:b/>
                <w:sz w:val="28"/>
                <w:szCs w:val="28"/>
              </w:rPr>
            </w:pPr>
            <w:r>
              <w:t>—</w:t>
            </w:r>
          </w:p>
        </w:tc>
        <w:tc>
          <w:tcPr>
            <w:tcW w:w="690" w:type="pct"/>
            <w:tcBorders>
              <w:top w:val="single" w:sz="4" w:space="0" w:color="auto"/>
              <w:left w:val="single" w:sz="4" w:space="0" w:color="auto"/>
              <w:bottom w:val="single" w:sz="4" w:space="0" w:color="auto"/>
              <w:right w:val="single" w:sz="4" w:space="0" w:color="auto"/>
            </w:tcBorders>
            <w:shd w:val="clear" w:color="auto" w:fill="auto"/>
            <w:vAlign w:val="center"/>
          </w:tcPr>
          <w:p w:rsidR="005B060C" w:rsidRPr="00480A26" w:rsidRDefault="005B060C" w:rsidP="00DE2463">
            <w:pPr>
              <w:pStyle w:val="a8"/>
              <w:jc w:val="right"/>
              <w:rPr>
                <w:b/>
                <w:sz w:val="28"/>
                <w:szCs w:val="28"/>
              </w:rPr>
            </w:pPr>
            <w:r>
              <w:t>511980,45</w:t>
            </w:r>
          </w:p>
        </w:tc>
        <w:tc>
          <w:tcPr>
            <w:tcW w:w="690" w:type="pct"/>
            <w:tcBorders>
              <w:top w:val="single" w:sz="4" w:space="0" w:color="auto"/>
              <w:left w:val="single" w:sz="4" w:space="0" w:color="auto"/>
              <w:bottom w:val="single" w:sz="4" w:space="0" w:color="auto"/>
              <w:right w:val="single" w:sz="4" w:space="0" w:color="auto"/>
            </w:tcBorders>
            <w:shd w:val="clear" w:color="auto" w:fill="auto"/>
            <w:vAlign w:val="center"/>
          </w:tcPr>
          <w:p w:rsidR="005B060C" w:rsidRPr="00480A26" w:rsidRDefault="005B060C" w:rsidP="00DE2463">
            <w:pPr>
              <w:pStyle w:val="a8"/>
              <w:jc w:val="right"/>
              <w:rPr>
                <w:b/>
                <w:sz w:val="28"/>
                <w:szCs w:val="28"/>
              </w:rPr>
            </w:pPr>
            <w:r>
              <w:t>1386285,13</w:t>
            </w:r>
          </w:p>
        </w:tc>
        <w:tc>
          <w:tcPr>
            <w:tcW w:w="941" w:type="pct"/>
            <w:tcBorders>
              <w:top w:val="single" w:sz="4" w:space="0" w:color="auto"/>
              <w:left w:val="single" w:sz="4" w:space="0" w:color="auto"/>
              <w:bottom w:val="single" w:sz="4" w:space="0" w:color="auto"/>
              <w:right w:val="single" w:sz="4" w:space="0" w:color="auto"/>
            </w:tcBorders>
            <w:shd w:val="clear" w:color="auto" w:fill="auto"/>
            <w:vAlign w:val="center"/>
          </w:tcPr>
          <w:p w:rsidR="005B060C" w:rsidRPr="00480A26" w:rsidRDefault="005B060C" w:rsidP="00DE2463">
            <w:pPr>
              <w:pStyle w:val="a8"/>
              <w:jc w:val="right"/>
              <w:rPr>
                <w:b/>
                <w:sz w:val="28"/>
                <w:szCs w:val="28"/>
              </w:rPr>
            </w:pPr>
            <w:r>
              <w:t>0,10</w:t>
            </w:r>
          </w:p>
        </w:tc>
        <w:tc>
          <w:tcPr>
            <w:tcW w:w="664" w:type="pct"/>
            <w:tcBorders>
              <w:top w:val="single" w:sz="4" w:space="0" w:color="auto"/>
              <w:left w:val="single" w:sz="4" w:space="0" w:color="auto"/>
              <w:bottom w:val="single" w:sz="4" w:space="0" w:color="auto"/>
              <w:right w:val="double" w:sz="6" w:space="0" w:color="auto"/>
            </w:tcBorders>
            <w:shd w:val="clear" w:color="auto" w:fill="auto"/>
            <w:vAlign w:val="center"/>
          </w:tcPr>
          <w:p w:rsidR="005B060C" w:rsidRPr="00480A26" w:rsidRDefault="005B060C" w:rsidP="00DE2463">
            <w:pPr>
              <w:pStyle w:val="a8"/>
              <w:rPr>
                <w:b/>
                <w:sz w:val="28"/>
                <w:szCs w:val="28"/>
              </w:rPr>
            </w:pPr>
            <w:r>
              <w:t>—</w:t>
            </w:r>
          </w:p>
        </w:tc>
      </w:tr>
    </w:tbl>
    <w:p w:rsidR="005B060C" w:rsidRDefault="005B060C" w:rsidP="005B060C">
      <w:pPr>
        <w:pStyle w:val="a6"/>
        <w:keepNext/>
        <w:rPr>
          <w:lang w:val="en-US"/>
        </w:rPr>
      </w:pPr>
    </w:p>
    <w:tbl>
      <w:tblPr>
        <w:tblW w:w="5000" w:type="pct"/>
        <w:jc w:val="center"/>
        <w:tblLayout w:type="fixed"/>
        <w:tblCellMar>
          <w:left w:w="120" w:type="dxa"/>
          <w:right w:w="120" w:type="dxa"/>
        </w:tblCellMar>
        <w:tblLook w:val="0000" w:firstRow="0" w:lastRow="0" w:firstColumn="0" w:lastColumn="0" w:noHBand="0" w:noVBand="0"/>
      </w:tblPr>
      <w:tblGrid>
        <w:gridCol w:w="947"/>
        <w:gridCol w:w="963"/>
        <w:gridCol w:w="4272"/>
        <w:gridCol w:w="3808"/>
      </w:tblGrid>
      <w:tr w:rsidR="005B060C" w:rsidTr="00DE2463">
        <w:trPr>
          <w:cantSplit/>
          <w:jc w:val="center"/>
        </w:trPr>
        <w:tc>
          <w:tcPr>
            <w:tcW w:w="5000" w:type="pct"/>
            <w:gridSpan w:val="4"/>
            <w:tcBorders>
              <w:top w:val="single" w:sz="4" w:space="0" w:color="auto"/>
              <w:left w:val="double" w:sz="6" w:space="0" w:color="auto"/>
              <w:bottom w:val="single" w:sz="4" w:space="0" w:color="auto"/>
              <w:right w:val="double" w:sz="6" w:space="0" w:color="auto"/>
            </w:tcBorders>
            <w:shd w:val="clear" w:color="auto" w:fill="auto"/>
            <w:vAlign w:val="center"/>
          </w:tcPr>
          <w:p w:rsidR="005B060C" w:rsidRPr="002C5DB6" w:rsidRDefault="005B060C" w:rsidP="00DE2463">
            <w:pPr>
              <w:pStyle w:val="aa"/>
              <w:rPr>
                <w:szCs w:val="24"/>
                <w:vertAlign w:val="superscript"/>
              </w:rPr>
            </w:pPr>
            <w:r>
              <w:t>2</w:t>
            </w:r>
            <w:r w:rsidRPr="009E73A0">
              <w:t>.</w:t>
            </w:r>
            <w:r>
              <w:t xml:space="preserve"> </w:t>
            </w:r>
            <w:r w:rsidRPr="00DB3B7E">
              <w:t>Сведения о</w:t>
            </w:r>
            <w:r>
              <w:t xml:space="preserve"> частях </w:t>
            </w:r>
            <w:r w:rsidRPr="00DB3B7E">
              <w:t>границ</w:t>
            </w:r>
            <w:r>
              <w:t>ы</w:t>
            </w:r>
            <w:r w:rsidRPr="00DB3B7E">
              <w:t xml:space="preserve"> </w:t>
            </w:r>
            <w:r>
              <w:t>уточняемого</w:t>
            </w:r>
            <w:r w:rsidRPr="00DB3B7E">
              <w:t xml:space="preserve"> земельного участка</w:t>
            </w:r>
            <w:r w:rsidRPr="002C78FA">
              <w:br/>
            </w:r>
            <w:r>
              <w:t xml:space="preserve">с кадастровым номером </w:t>
            </w:r>
            <w:r w:rsidRPr="00E66D81">
              <w:t xml:space="preserve"> </w:t>
            </w:r>
            <w:r>
              <w:t>26:08:040402:68</w:t>
            </w:r>
          </w:p>
        </w:tc>
      </w:tr>
      <w:tr w:rsidR="005B060C" w:rsidTr="00DE2463">
        <w:trPr>
          <w:cantSplit/>
          <w:jc w:val="center"/>
        </w:trPr>
        <w:tc>
          <w:tcPr>
            <w:tcW w:w="955" w:type="pct"/>
            <w:gridSpan w:val="2"/>
            <w:tcBorders>
              <w:top w:val="single" w:sz="4" w:space="0" w:color="auto"/>
              <w:left w:val="double" w:sz="6" w:space="0" w:color="auto"/>
              <w:bottom w:val="single" w:sz="4" w:space="0" w:color="auto"/>
              <w:right w:val="single" w:sz="4" w:space="0" w:color="auto"/>
            </w:tcBorders>
            <w:shd w:val="clear" w:color="auto" w:fill="auto"/>
            <w:vAlign w:val="center"/>
          </w:tcPr>
          <w:p w:rsidR="005B060C" w:rsidRPr="00C74D4F" w:rsidRDefault="005B060C" w:rsidP="00DE2463">
            <w:pPr>
              <w:pStyle w:val="a7"/>
              <w:rPr>
                <w:lang w:val="en-US"/>
              </w:rPr>
            </w:pPr>
            <w:r>
              <w:t>Обозначение ч</w:t>
            </w:r>
            <w:r w:rsidRPr="00DB3B7E">
              <w:t>аст</w:t>
            </w:r>
            <w:r>
              <w:t>и</w:t>
            </w:r>
            <w:r w:rsidRPr="00DB3B7E">
              <w:t xml:space="preserve"> границ</w:t>
            </w:r>
            <w:r>
              <w:t>ы</w:t>
            </w:r>
          </w:p>
        </w:tc>
        <w:tc>
          <w:tcPr>
            <w:tcW w:w="2138" w:type="pct"/>
            <w:vMerge w:val="restart"/>
            <w:tcBorders>
              <w:top w:val="single" w:sz="4" w:space="0" w:color="auto"/>
              <w:left w:val="single" w:sz="4" w:space="0" w:color="auto"/>
              <w:right w:val="single" w:sz="4" w:space="0" w:color="auto"/>
            </w:tcBorders>
            <w:shd w:val="clear" w:color="auto" w:fill="auto"/>
            <w:vAlign w:val="center"/>
          </w:tcPr>
          <w:p w:rsidR="005B060C" w:rsidRPr="0078298E" w:rsidRDefault="005B060C" w:rsidP="00DE2463">
            <w:pPr>
              <w:pStyle w:val="a7"/>
            </w:pPr>
            <w:r w:rsidRPr="00DB3B7E">
              <w:t>Горизонтальн</w:t>
            </w:r>
            <w:r>
              <w:t>ое</w:t>
            </w:r>
            <w:r w:rsidRPr="00DB3B7E">
              <w:t xml:space="preserve"> проложени</w:t>
            </w:r>
            <w:r>
              <w:t>е</w:t>
            </w:r>
            <w:r w:rsidRPr="00DB3B7E">
              <w:t xml:space="preserve"> </w:t>
            </w:r>
            <w:r>
              <w:t>(</w:t>
            </w:r>
            <w:r w:rsidRPr="00DB3B7E">
              <w:rPr>
                <w:lang w:val="en-US"/>
              </w:rPr>
              <w:t>S</w:t>
            </w:r>
            <w:r>
              <w:t>)</w:t>
            </w:r>
            <w:r w:rsidRPr="00DB3B7E">
              <w:t>, м</w:t>
            </w:r>
          </w:p>
        </w:tc>
        <w:tc>
          <w:tcPr>
            <w:tcW w:w="1906" w:type="pct"/>
            <w:vMerge w:val="restart"/>
            <w:tcBorders>
              <w:top w:val="single" w:sz="4" w:space="0" w:color="auto"/>
              <w:left w:val="single" w:sz="4" w:space="0" w:color="auto"/>
              <w:right w:val="double" w:sz="6" w:space="0" w:color="auto"/>
            </w:tcBorders>
            <w:shd w:val="clear" w:color="auto" w:fill="auto"/>
            <w:vAlign w:val="center"/>
          </w:tcPr>
          <w:p w:rsidR="005B060C" w:rsidRPr="00480A26" w:rsidRDefault="005B060C" w:rsidP="00DE2463">
            <w:pPr>
              <w:pStyle w:val="a7"/>
              <w:rPr>
                <w:sz w:val="28"/>
                <w:szCs w:val="28"/>
              </w:rPr>
            </w:pPr>
            <w:r w:rsidRPr="00DB3B7E">
              <w:t>Описание прохождения части границ</w:t>
            </w:r>
          </w:p>
        </w:tc>
      </w:tr>
      <w:tr w:rsidR="005B060C" w:rsidTr="00DE2463">
        <w:trPr>
          <w:cantSplit/>
          <w:jc w:val="center"/>
        </w:trPr>
        <w:tc>
          <w:tcPr>
            <w:tcW w:w="474" w:type="pct"/>
            <w:tcBorders>
              <w:top w:val="single" w:sz="4" w:space="0" w:color="auto"/>
              <w:left w:val="double" w:sz="6" w:space="0" w:color="auto"/>
              <w:bottom w:val="single" w:sz="4" w:space="0" w:color="auto"/>
              <w:right w:val="single" w:sz="4" w:space="0" w:color="auto"/>
            </w:tcBorders>
            <w:shd w:val="clear" w:color="auto" w:fill="auto"/>
            <w:vAlign w:val="center"/>
          </w:tcPr>
          <w:p w:rsidR="005B060C" w:rsidRPr="0078298E" w:rsidRDefault="005B060C" w:rsidP="00DE2463">
            <w:pPr>
              <w:pStyle w:val="a7"/>
            </w:pPr>
            <w:r>
              <w:t>от т.</w:t>
            </w:r>
          </w:p>
        </w:tc>
        <w:tc>
          <w:tcPr>
            <w:tcW w:w="482" w:type="pct"/>
            <w:tcBorders>
              <w:top w:val="single" w:sz="4" w:space="0" w:color="auto"/>
              <w:left w:val="single" w:sz="4" w:space="0" w:color="auto"/>
              <w:bottom w:val="single" w:sz="4" w:space="0" w:color="auto"/>
              <w:right w:val="single" w:sz="4" w:space="0" w:color="auto"/>
            </w:tcBorders>
            <w:shd w:val="clear" w:color="auto" w:fill="auto"/>
            <w:vAlign w:val="center"/>
          </w:tcPr>
          <w:p w:rsidR="005B060C" w:rsidRPr="0078298E" w:rsidRDefault="005B060C" w:rsidP="00DE2463">
            <w:pPr>
              <w:pStyle w:val="a7"/>
            </w:pPr>
            <w:r>
              <w:t>до т.</w:t>
            </w:r>
          </w:p>
        </w:tc>
        <w:tc>
          <w:tcPr>
            <w:tcW w:w="2138" w:type="pct"/>
            <w:vMerge/>
            <w:tcBorders>
              <w:left w:val="single" w:sz="4" w:space="0" w:color="auto"/>
              <w:bottom w:val="single" w:sz="4" w:space="0" w:color="auto"/>
              <w:right w:val="single" w:sz="4" w:space="0" w:color="auto"/>
            </w:tcBorders>
            <w:shd w:val="clear" w:color="auto" w:fill="auto"/>
            <w:vAlign w:val="center"/>
          </w:tcPr>
          <w:p w:rsidR="005B060C" w:rsidRPr="0078298E" w:rsidRDefault="005B060C" w:rsidP="00DE2463">
            <w:pPr>
              <w:pStyle w:val="a7"/>
            </w:pPr>
          </w:p>
        </w:tc>
        <w:tc>
          <w:tcPr>
            <w:tcW w:w="1906" w:type="pct"/>
            <w:vMerge/>
            <w:tcBorders>
              <w:left w:val="single" w:sz="4" w:space="0" w:color="auto"/>
              <w:bottom w:val="single" w:sz="4" w:space="0" w:color="auto"/>
              <w:right w:val="double" w:sz="6" w:space="0" w:color="auto"/>
            </w:tcBorders>
            <w:shd w:val="clear" w:color="auto" w:fill="auto"/>
            <w:vAlign w:val="center"/>
          </w:tcPr>
          <w:p w:rsidR="005B060C" w:rsidRPr="009E73A0" w:rsidRDefault="005B060C" w:rsidP="00DE2463">
            <w:pPr>
              <w:pStyle w:val="a7"/>
            </w:pPr>
          </w:p>
        </w:tc>
      </w:tr>
    </w:tbl>
    <w:p w:rsidR="005B060C" w:rsidRDefault="005B060C" w:rsidP="005B060C">
      <w:pPr>
        <w:pStyle w:val="a6"/>
        <w:keepNext/>
        <w:rPr>
          <w:lang w:val="en-US"/>
        </w:rPr>
      </w:pPr>
    </w:p>
    <w:tbl>
      <w:tblPr>
        <w:tblW w:w="5000" w:type="pct"/>
        <w:jc w:val="center"/>
        <w:tblLayout w:type="fixed"/>
        <w:tblCellMar>
          <w:left w:w="120" w:type="dxa"/>
          <w:right w:w="120" w:type="dxa"/>
        </w:tblCellMar>
        <w:tblLook w:val="0000" w:firstRow="0" w:lastRow="0" w:firstColumn="0" w:lastColumn="0" w:noHBand="0" w:noVBand="0"/>
      </w:tblPr>
      <w:tblGrid>
        <w:gridCol w:w="947"/>
        <w:gridCol w:w="961"/>
        <w:gridCol w:w="4274"/>
        <w:gridCol w:w="3808"/>
      </w:tblGrid>
      <w:tr w:rsidR="005B060C" w:rsidTr="00DE2463">
        <w:trPr>
          <w:cantSplit/>
          <w:tblHeader/>
          <w:jc w:val="center"/>
        </w:trPr>
        <w:tc>
          <w:tcPr>
            <w:tcW w:w="474" w:type="pct"/>
            <w:tcBorders>
              <w:top w:val="single" w:sz="4" w:space="0" w:color="auto"/>
              <w:left w:val="double" w:sz="6" w:space="0" w:color="auto"/>
              <w:bottom w:val="single" w:sz="4" w:space="0" w:color="auto"/>
              <w:right w:val="single" w:sz="4" w:space="0" w:color="auto"/>
            </w:tcBorders>
            <w:shd w:val="clear" w:color="auto" w:fill="auto"/>
            <w:vAlign w:val="center"/>
          </w:tcPr>
          <w:p w:rsidR="005B060C" w:rsidRPr="00607F9F" w:rsidRDefault="005B060C" w:rsidP="00DE2463">
            <w:pPr>
              <w:pStyle w:val="a9"/>
            </w:pPr>
            <w:r>
              <w:t>1</w:t>
            </w:r>
          </w:p>
        </w:tc>
        <w:tc>
          <w:tcPr>
            <w:tcW w:w="481" w:type="pct"/>
            <w:tcBorders>
              <w:top w:val="single" w:sz="4" w:space="0" w:color="auto"/>
              <w:left w:val="single" w:sz="4" w:space="0" w:color="auto"/>
              <w:bottom w:val="single" w:sz="4" w:space="0" w:color="auto"/>
              <w:right w:val="single" w:sz="4" w:space="0" w:color="auto"/>
            </w:tcBorders>
            <w:shd w:val="clear" w:color="auto" w:fill="auto"/>
            <w:vAlign w:val="center"/>
          </w:tcPr>
          <w:p w:rsidR="005B060C" w:rsidRPr="00607F9F" w:rsidRDefault="005B060C" w:rsidP="00DE2463">
            <w:pPr>
              <w:pStyle w:val="a9"/>
            </w:pPr>
            <w:r>
              <w:t>2</w:t>
            </w:r>
          </w:p>
        </w:tc>
        <w:tc>
          <w:tcPr>
            <w:tcW w:w="2139" w:type="pct"/>
            <w:tcBorders>
              <w:top w:val="single" w:sz="4" w:space="0" w:color="auto"/>
              <w:left w:val="single" w:sz="4" w:space="0" w:color="auto"/>
              <w:bottom w:val="single" w:sz="4" w:space="0" w:color="auto"/>
              <w:right w:val="single" w:sz="4" w:space="0" w:color="auto"/>
            </w:tcBorders>
            <w:shd w:val="clear" w:color="auto" w:fill="auto"/>
            <w:vAlign w:val="center"/>
          </w:tcPr>
          <w:p w:rsidR="005B060C" w:rsidRPr="002E22DE" w:rsidRDefault="005B060C" w:rsidP="00DE2463">
            <w:pPr>
              <w:pStyle w:val="a9"/>
            </w:pPr>
            <w:r>
              <w:t>3</w:t>
            </w:r>
          </w:p>
        </w:tc>
        <w:tc>
          <w:tcPr>
            <w:tcW w:w="1906" w:type="pct"/>
            <w:tcBorders>
              <w:top w:val="single" w:sz="4" w:space="0" w:color="auto"/>
              <w:left w:val="single" w:sz="4" w:space="0" w:color="auto"/>
              <w:bottom w:val="single" w:sz="4" w:space="0" w:color="auto"/>
              <w:right w:val="double" w:sz="6" w:space="0" w:color="auto"/>
            </w:tcBorders>
            <w:shd w:val="clear" w:color="auto" w:fill="auto"/>
            <w:vAlign w:val="center"/>
          </w:tcPr>
          <w:p w:rsidR="005B060C" w:rsidRPr="007F52DE" w:rsidRDefault="005B060C" w:rsidP="00DE2463">
            <w:pPr>
              <w:pStyle w:val="a9"/>
            </w:pPr>
            <w:r>
              <w:t>4</w:t>
            </w:r>
          </w:p>
        </w:tc>
      </w:tr>
      <w:tr w:rsidR="005B060C" w:rsidRPr="00CB2B54" w:rsidTr="00DE2463">
        <w:trPr>
          <w:cantSplit/>
          <w:jc w:val="center"/>
        </w:trPr>
        <w:tc>
          <w:tcPr>
            <w:tcW w:w="474" w:type="pct"/>
            <w:tcBorders>
              <w:top w:val="single" w:sz="4" w:space="0" w:color="auto"/>
              <w:left w:val="double" w:sz="6" w:space="0" w:color="auto"/>
              <w:bottom w:val="single" w:sz="4" w:space="0" w:color="auto"/>
              <w:right w:val="single" w:sz="4" w:space="0" w:color="auto"/>
            </w:tcBorders>
            <w:shd w:val="clear" w:color="auto" w:fill="auto"/>
            <w:vAlign w:val="center"/>
          </w:tcPr>
          <w:p w:rsidR="005B060C" w:rsidRPr="00977A71" w:rsidRDefault="005B060C" w:rsidP="00DE2463">
            <w:pPr>
              <w:pStyle w:val="a8"/>
              <w:jc w:val="center"/>
              <w:rPr>
                <w:sz w:val="28"/>
                <w:szCs w:val="28"/>
                <w:highlight w:val="yellow"/>
              </w:rPr>
            </w:pPr>
            <w:r w:rsidRPr="00977A71">
              <w:rPr>
                <w:sz w:val="28"/>
                <w:szCs w:val="28"/>
                <w:highlight w:val="yellow"/>
              </w:rPr>
              <w:t>н1</w:t>
            </w:r>
          </w:p>
        </w:tc>
        <w:tc>
          <w:tcPr>
            <w:tcW w:w="481" w:type="pct"/>
            <w:tcBorders>
              <w:top w:val="single" w:sz="4" w:space="0" w:color="auto"/>
              <w:left w:val="single" w:sz="4" w:space="0" w:color="auto"/>
              <w:bottom w:val="single" w:sz="4" w:space="0" w:color="auto"/>
              <w:right w:val="single" w:sz="4" w:space="0" w:color="auto"/>
            </w:tcBorders>
            <w:shd w:val="clear" w:color="auto" w:fill="auto"/>
            <w:vAlign w:val="center"/>
          </w:tcPr>
          <w:p w:rsidR="005B060C" w:rsidRPr="00977A71" w:rsidRDefault="005B060C" w:rsidP="00DE2463">
            <w:pPr>
              <w:pStyle w:val="a8"/>
              <w:jc w:val="center"/>
              <w:rPr>
                <w:sz w:val="28"/>
                <w:szCs w:val="28"/>
                <w:highlight w:val="yellow"/>
              </w:rPr>
            </w:pPr>
            <w:r w:rsidRPr="00977A71">
              <w:rPr>
                <w:sz w:val="28"/>
                <w:szCs w:val="28"/>
                <w:highlight w:val="yellow"/>
              </w:rPr>
              <w:t>н2</w:t>
            </w:r>
          </w:p>
        </w:tc>
        <w:tc>
          <w:tcPr>
            <w:tcW w:w="2139" w:type="pct"/>
            <w:tcBorders>
              <w:top w:val="single" w:sz="4" w:space="0" w:color="auto"/>
              <w:left w:val="single" w:sz="4" w:space="0" w:color="auto"/>
              <w:bottom w:val="single" w:sz="4" w:space="0" w:color="auto"/>
              <w:right w:val="single" w:sz="4" w:space="0" w:color="auto"/>
            </w:tcBorders>
            <w:shd w:val="clear" w:color="auto" w:fill="auto"/>
            <w:vAlign w:val="center"/>
          </w:tcPr>
          <w:p w:rsidR="005B060C" w:rsidRPr="00977A71" w:rsidRDefault="005B060C" w:rsidP="00DE2463">
            <w:pPr>
              <w:pStyle w:val="a8"/>
              <w:jc w:val="right"/>
              <w:rPr>
                <w:sz w:val="28"/>
                <w:szCs w:val="28"/>
                <w:highlight w:val="yellow"/>
              </w:rPr>
            </w:pPr>
            <w:r w:rsidRPr="00977A71">
              <w:rPr>
                <w:sz w:val="28"/>
                <w:szCs w:val="28"/>
                <w:highlight w:val="yellow"/>
              </w:rPr>
              <w:t>1,08</w:t>
            </w:r>
          </w:p>
        </w:tc>
        <w:tc>
          <w:tcPr>
            <w:tcW w:w="1906" w:type="pct"/>
            <w:tcBorders>
              <w:top w:val="single" w:sz="4" w:space="0" w:color="auto"/>
              <w:left w:val="single" w:sz="4" w:space="0" w:color="auto"/>
              <w:bottom w:val="single" w:sz="4" w:space="0" w:color="auto"/>
              <w:right w:val="double" w:sz="6" w:space="0" w:color="auto"/>
            </w:tcBorders>
            <w:shd w:val="clear" w:color="auto" w:fill="auto"/>
            <w:vAlign w:val="center"/>
          </w:tcPr>
          <w:p w:rsidR="005B060C" w:rsidRPr="00977A71" w:rsidRDefault="005B060C" w:rsidP="00DE2463">
            <w:pPr>
              <w:pStyle w:val="a8"/>
              <w:rPr>
                <w:sz w:val="28"/>
                <w:szCs w:val="28"/>
                <w:highlight w:val="yellow"/>
              </w:rPr>
            </w:pPr>
            <w:r w:rsidRPr="00977A71">
              <w:rPr>
                <w:sz w:val="28"/>
                <w:szCs w:val="28"/>
                <w:highlight w:val="yellow"/>
              </w:rPr>
              <w:t>—</w:t>
            </w:r>
          </w:p>
        </w:tc>
      </w:tr>
      <w:tr w:rsidR="005B060C" w:rsidRPr="00CB2B54" w:rsidTr="00DE2463">
        <w:trPr>
          <w:cantSplit/>
          <w:jc w:val="center"/>
        </w:trPr>
        <w:tc>
          <w:tcPr>
            <w:tcW w:w="474" w:type="pct"/>
            <w:tcBorders>
              <w:top w:val="single" w:sz="4" w:space="0" w:color="auto"/>
              <w:left w:val="double" w:sz="6" w:space="0" w:color="auto"/>
              <w:bottom w:val="single" w:sz="4" w:space="0" w:color="auto"/>
              <w:right w:val="single" w:sz="4" w:space="0" w:color="auto"/>
            </w:tcBorders>
            <w:shd w:val="clear" w:color="auto" w:fill="auto"/>
            <w:vAlign w:val="center"/>
          </w:tcPr>
          <w:p w:rsidR="005B060C" w:rsidRPr="00977A71" w:rsidRDefault="005B060C" w:rsidP="00DE2463">
            <w:pPr>
              <w:pStyle w:val="a8"/>
              <w:jc w:val="center"/>
              <w:rPr>
                <w:sz w:val="28"/>
                <w:szCs w:val="28"/>
                <w:highlight w:val="yellow"/>
              </w:rPr>
            </w:pPr>
            <w:r w:rsidRPr="00977A71">
              <w:rPr>
                <w:sz w:val="28"/>
                <w:szCs w:val="28"/>
                <w:highlight w:val="yellow"/>
              </w:rPr>
              <w:t>н2</w:t>
            </w:r>
          </w:p>
        </w:tc>
        <w:tc>
          <w:tcPr>
            <w:tcW w:w="481" w:type="pct"/>
            <w:tcBorders>
              <w:top w:val="single" w:sz="4" w:space="0" w:color="auto"/>
              <w:left w:val="single" w:sz="4" w:space="0" w:color="auto"/>
              <w:bottom w:val="single" w:sz="4" w:space="0" w:color="auto"/>
              <w:right w:val="single" w:sz="4" w:space="0" w:color="auto"/>
            </w:tcBorders>
            <w:shd w:val="clear" w:color="auto" w:fill="auto"/>
            <w:vAlign w:val="center"/>
          </w:tcPr>
          <w:p w:rsidR="005B060C" w:rsidRPr="00977A71" w:rsidRDefault="005B060C" w:rsidP="00DE2463">
            <w:pPr>
              <w:pStyle w:val="a8"/>
              <w:jc w:val="center"/>
              <w:rPr>
                <w:sz w:val="28"/>
                <w:szCs w:val="28"/>
                <w:highlight w:val="yellow"/>
              </w:rPr>
            </w:pPr>
            <w:r w:rsidRPr="00977A71">
              <w:rPr>
                <w:sz w:val="28"/>
                <w:szCs w:val="28"/>
                <w:highlight w:val="yellow"/>
              </w:rPr>
              <w:t>н3</w:t>
            </w:r>
          </w:p>
        </w:tc>
        <w:tc>
          <w:tcPr>
            <w:tcW w:w="2139" w:type="pct"/>
            <w:tcBorders>
              <w:top w:val="single" w:sz="4" w:space="0" w:color="auto"/>
              <w:left w:val="single" w:sz="4" w:space="0" w:color="auto"/>
              <w:bottom w:val="single" w:sz="4" w:space="0" w:color="auto"/>
              <w:right w:val="single" w:sz="4" w:space="0" w:color="auto"/>
            </w:tcBorders>
            <w:shd w:val="clear" w:color="auto" w:fill="auto"/>
            <w:vAlign w:val="center"/>
          </w:tcPr>
          <w:p w:rsidR="005B060C" w:rsidRPr="00977A71" w:rsidRDefault="005B060C" w:rsidP="00DE2463">
            <w:pPr>
              <w:pStyle w:val="a8"/>
              <w:jc w:val="right"/>
              <w:rPr>
                <w:sz w:val="28"/>
                <w:szCs w:val="28"/>
                <w:highlight w:val="yellow"/>
              </w:rPr>
            </w:pPr>
            <w:r w:rsidRPr="00977A71">
              <w:rPr>
                <w:sz w:val="28"/>
                <w:szCs w:val="28"/>
                <w:highlight w:val="yellow"/>
              </w:rPr>
              <w:t>7,19</w:t>
            </w:r>
          </w:p>
        </w:tc>
        <w:tc>
          <w:tcPr>
            <w:tcW w:w="1906" w:type="pct"/>
            <w:tcBorders>
              <w:top w:val="single" w:sz="4" w:space="0" w:color="auto"/>
              <w:left w:val="single" w:sz="4" w:space="0" w:color="auto"/>
              <w:bottom w:val="single" w:sz="4" w:space="0" w:color="auto"/>
              <w:right w:val="double" w:sz="6" w:space="0" w:color="auto"/>
            </w:tcBorders>
            <w:shd w:val="clear" w:color="auto" w:fill="auto"/>
            <w:vAlign w:val="center"/>
          </w:tcPr>
          <w:p w:rsidR="005B060C" w:rsidRPr="00977A71" w:rsidRDefault="005B060C" w:rsidP="00DE2463">
            <w:pPr>
              <w:pStyle w:val="a8"/>
              <w:rPr>
                <w:sz w:val="28"/>
                <w:szCs w:val="28"/>
                <w:highlight w:val="yellow"/>
              </w:rPr>
            </w:pPr>
            <w:r w:rsidRPr="00977A71">
              <w:rPr>
                <w:sz w:val="28"/>
                <w:szCs w:val="28"/>
                <w:highlight w:val="yellow"/>
              </w:rPr>
              <w:t>—</w:t>
            </w:r>
          </w:p>
        </w:tc>
      </w:tr>
      <w:tr w:rsidR="005B060C" w:rsidRPr="00CB2B54" w:rsidTr="00DE2463">
        <w:trPr>
          <w:cantSplit/>
          <w:jc w:val="center"/>
        </w:trPr>
        <w:tc>
          <w:tcPr>
            <w:tcW w:w="474" w:type="pct"/>
            <w:tcBorders>
              <w:top w:val="single" w:sz="4" w:space="0" w:color="auto"/>
              <w:left w:val="double" w:sz="6" w:space="0" w:color="auto"/>
              <w:bottom w:val="single" w:sz="4" w:space="0" w:color="auto"/>
              <w:right w:val="single" w:sz="4" w:space="0" w:color="auto"/>
            </w:tcBorders>
            <w:shd w:val="clear" w:color="auto" w:fill="auto"/>
            <w:vAlign w:val="center"/>
          </w:tcPr>
          <w:p w:rsidR="005B060C" w:rsidRPr="00CB2B54" w:rsidRDefault="005B060C" w:rsidP="00DE2463">
            <w:pPr>
              <w:pStyle w:val="a8"/>
              <w:jc w:val="center"/>
            </w:pPr>
            <w:r>
              <w:t>н3</w:t>
            </w:r>
          </w:p>
        </w:tc>
        <w:tc>
          <w:tcPr>
            <w:tcW w:w="481" w:type="pct"/>
            <w:tcBorders>
              <w:top w:val="single" w:sz="4" w:space="0" w:color="auto"/>
              <w:left w:val="single" w:sz="4" w:space="0" w:color="auto"/>
              <w:bottom w:val="single" w:sz="4" w:space="0" w:color="auto"/>
              <w:right w:val="single" w:sz="4" w:space="0" w:color="auto"/>
            </w:tcBorders>
            <w:shd w:val="clear" w:color="auto" w:fill="auto"/>
            <w:vAlign w:val="center"/>
          </w:tcPr>
          <w:p w:rsidR="005B060C" w:rsidRPr="00CB2B54" w:rsidRDefault="005B060C" w:rsidP="00DE2463">
            <w:pPr>
              <w:pStyle w:val="a8"/>
              <w:jc w:val="center"/>
            </w:pPr>
            <w:r>
              <w:t>н4</w:t>
            </w:r>
          </w:p>
        </w:tc>
        <w:tc>
          <w:tcPr>
            <w:tcW w:w="2139" w:type="pct"/>
            <w:tcBorders>
              <w:top w:val="single" w:sz="4" w:space="0" w:color="auto"/>
              <w:left w:val="single" w:sz="4" w:space="0" w:color="auto"/>
              <w:bottom w:val="single" w:sz="4" w:space="0" w:color="auto"/>
              <w:right w:val="single" w:sz="4" w:space="0" w:color="auto"/>
            </w:tcBorders>
            <w:shd w:val="clear" w:color="auto" w:fill="auto"/>
            <w:vAlign w:val="center"/>
          </w:tcPr>
          <w:p w:rsidR="005B060C" w:rsidRPr="00CB2B54" w:rsidRDefault="005B060C" w:rsidP="00DE2463">
            <w:pPr>
              <w:pStyle w:val="a8"/>
              <w:jc w:val="right"/>
            </w:pPr>
            <w:r>
              <w:t>3,14</w:t>
            </w:r>
          </w:p>
        </w:tc>
        <w:tc>
          <w:tcPr>
            <w:tcW w:w="1906" w:type="pct"/>
            <w:tcBorders>
              <w:top w:val="single" w:sz="4" w:space="0" w:color="auto"/>
              <w:left w:val="single" w:sz="4" w:space="0" w:color="auto"/>
              <w:bottom w:val="single" w:sz="4" w:space="0" w:color="auto"/>
              <w:right w:val="double" w:sz="6" w:space="0" w:color="auto"/>
            </w:tcBorders>
            <w:shd w:val="clear" w:color="auto" w:fill="auto"/>
            <w:vAlign w:val="center"/>
          </w:tcPr>
          <w:p w:rsidR="005B060C" w:rsidRPr="00CB2B54" w:rsidRDefault="005B060C" w:rsidP="00DE2463">
            <w:pPr>
              <w:pStyle w:val="a8"/>
            </w:pPr>
            <w:r>
              <w:t>—</w:t>
            </w:r>
          </w:p>
        </w:tc>
      </w:tr>
      <w:tr w:rsidR="005B060C" w:rsidRPr="00CB2B54" w:rsidTr="00DE2463">
        <w:trPr>
          <w:cantSplit/>
          <w:jc w:val="center"/>
        </w:trPr>
        <w:tc>
          <w:tcPr>
            <w:tcW w:w="474" w:type="pct"/>
            <w:tcBorders>
              <w:top w:val="single" w:sz="4" w:space="0" w:color="auto"/>
              <w:left w:val="double" w:sz="6" w:space="0" w:color="auto"/>
              <w:bottom w:val="single" w:sz="4" w:space="0" w:color="auto"/>
              <w:right w:val="single" w:sz="4" w:space="0" w:color="auto"/>
            </w:tcBorders>
            <w:shd w:val="clear" w:color="auto" w:fill="auto"/>
            <w:vAlign w:val="center"/>
          </w:tcPr>
          <w:p w:rsidR="005B060C" w:rsidRPr="00CB2B54" w:rsidRDefault="005B060C" w:rsidP="00DE2463">
            <w:pPr>
              <w:pStyle w:val="a8"/>
              <w:jc w:val="center"/>
            </w:pPr>
            <w:r>
              <w:t>н4</w:t>
            </w:r>
          </w:p>
        </w:tc>
        <w:tc>
          <w:tcPr>
            <w:tcW w:w="481" w:type="pct"/>
            <w:tcBorders>
              <w:top w:val="single" w:sz="4" w:space="0" w:color="auto"/>
              <w:left w:val="single" w:sz="4" w:space="0" w:color="auto"/>
              <w:bottom w:val="single" w:sz="4" w:space="0" w:color="auto"/>
              <w:right w:val="single" w:sz="4" w:space="0" w:color="auto"/>
            </w:tcBorders>
            <w:shd w:val="clear" w:color="auto" w:fill="auto"/>
            <w:vAlign w:val="center"/>
          </w:tcPr>
          <w:p w:rsidR="005B060C" w:rsidRPr="00CB2B54" w:rsidRDefault="005B060C" w:rsidP="00DE2463">
            <w:pPr>
              <w:pStyle w:val="a8"/>
              <w:jc w:val="center"/>
            </w:pPr>
            <w:r>
              <w:t>н5</w:t>
            </w:r>
          </w:p>
        </w:tc>
        <w:tc>
          <w:tcPr>
            <w:tcW w:w="2139" w:type="pct"/>
            <w:tcBorders>
              <w:top w:val="single" w:sz="4" w:space="0" w:color="auto"/>
              <w:left w:val="single" w:sz="4" w:space="0" w:color="auto"/>
              <w:bottom w:val="single" w:sz="4" w:space="0" w:color="auto"/>
              <w:right w:val="single" w:sz="4" w:space="0" w:color="auto"/>
            </w:tcBorders>
            <w:shd w:val="clear" w:color="auto" w:fill="auto"/>
            <w:vAlign w:val="center"/>
          </w:tcPr>
          <w:p w:rsidR="005B060C" w:rsidRPr="00CB2B54" w:rsidRDefault="005B060C" w:rsidP="00DE2463">
            <w:pPr>
              <w:pStyle w:val="a8"/>
              <w:jc w:val="right"/>
            </w:pPr>
            <w:r>
              <w:t>16,24</w:t>
            </w:r>
          </w:p>
        </w:tc>
        <w:tc>
          <w:tcPr>
            <w:tcW w:w="1906" w:type="pct"/>
            <w:tcBorders>
              <w:top w:val="single" w:sz="4" w:space="0" w:color="auto"/>
              <w:left w:val="single" w:sz="4" w:space="0" w:color="auto"/>
              <w:bottom w:val="single" w:sz="4" w:space="0" w:color="auto"/>
              <w:right w:val="double" w:sz="6" w:space="0" w:color="auto"/>
            </w:tcBorders>
            <w:shd w:val="clear" w:color="auto" w:fill="auto"/>
            <w:vAlign w:val="center"/>
          </w:tcPr>
          <w:p w:rsidR="005B060C" w:rsidRPr="00CB2B54" w:rsidRDefault="005B060C" w:rsidP="00DE2463">
            <w:pPr>
              <w:pStyle w:val="a8"/>
            </w:pPr>
            <w:r>
              <w:t>—</w:t>
            </w:r>
          </w:p>
        </w:tc>
      </w:tr>
      <w:tr w:rsidR="005B060C" w:rsidRPr="00CB2B54" w:rsidTr="00DE2463">
        <w:trPr>
          <w:cantSplit/>
          <w:jc w:val="center"/>
        </w:trPr>
        <w:tc>
          <w:tcPr>
            <w:tcW w:w="474" w:type="pct"/>
            <w:tcBorders>
              <w:top w:val="single" w:sz="4" w:space="0" w:color="auto"/>
              <w:left w:val="double" w:sz="6" w:space="0" w:color="auto"/>
              <w:bottom w:val="single" w:sz="4" w:space="0" w:color="auto"/>
              <w:right w:val="single" w:sz="4" w:space="0" w:color="auto"/>
            </w:tcBorders>
            <w:shd w:val="clear" w:color="auto" w:fill="auto"/>
            <w:vAlign w:val="center"/>
          </w:tcPr>
          <w:p w:rsidR="005B060C" w:rsidRPr="00CB2B54" w:rsidRDefault="005B060C" w:rsidP="00DE2463">
            <w:pPr>
              <w:pStyle w:val="a8"/>
              <w:jc w:val="center"/>
            </w:pPr>
            <w:r>
              <w:t>н5</w:t>
            </w:r>
          </w:p>
        </w:tc>
        <w:tc>
          <w:tcPr>
            <w:tcW w:w="481" w:type="pct"/>
            <w:tcBorders>
              <w:top w:val="single" w:sz="4" w:space="0" w:color="auto"/>
              <w:left w:val="single" w:sz="4" w:space="0" w:color="auto"/>
              <w:bottom w:val="single" w:sz="4" w:space="0" w:color="auto"/>
              <w:right w:val="single" w:sz="4" w:space="0" w:color="auto"/>
            </w:tcBorders>
            <w:shd w:val="clear" w:color="auto" w:fill="auto"/>
            <w:vAlign w:val="center"/>
          </w:tcPr>
          <w:p w:rsidR="005B060C" w:rsidRPr="00CB2B54" w:rsidRDefault="005B060C" w:rsidP="00DE2463">
            <w:pPr>
              <w:pStyle w:val="a8"/>
              <w:jc w:val="center"/>
            </w:pPr>
            <w:r>
              <w:t>20</w:t>
            </w:r>
          </w:p>
        </w:tc>
        <w:tc>
          <w:tcPr>
            <w:tcW w:w="2139" w:type="pct"/>
            <w:tcBorders>
              <w:top w:val="single" w:sz="4" w:space="0" w:color="auto"/>
              <w:left w:val="single" w:sz="4" w:space="0" w:color="auto"/>
              <w:bottom w:val="single" w:sz="4" w:space="0" w:color="auto"/>
              <w:right w:val="single" w:sz="4" w:space="0" w:color="auto"/>
            </w:tcBorders>
            <w:shd w:val="clear" w:color="auto" w:fill="auto"/>
            <w:vAlign w:val="center"/>
          </w:tcPr>
          <w:p w:rsidR="005B060C" w:rsidRPr="00CB2B54" w:rsidRDefault="005B060C" w:rsidP="00DE2463">
            <w:pPr>
              <w:pStyle w:val="a8"/>
              <w:jc w:val="right"/>
            </w:pPr>
            <w:r>
              <w:t>13,31</w:t>
            </w:r>
          </w:p>
        </w:tc>
        <w:tc>
          <w:tcPr>
            <w:tcW w:w="1906" w:type="pct"/>
            <w:tcBorders>
              <w:top w:val="single" w:sz="4" w:space="0" w:color="auto"/>
              <w:left w:val="single" w:sz="4" w:space="0" w:color="auto"/>
              <w:bottom w:val="single" w:sz="4" w:space="0" w:color="auto"/>
              <w:right w:val="double" w:sz="6" w:space="0" w:color="auto"/>
            </w:tcBorders>
            <w:shd w:val="clear" w:color="auto" w:fill="auto"/>
            <w:vAlign w:val="center"/>
          </w:tcPr>
          <w:p w:rsidR="005B060C" w:rsidRPr="00CB2B54" w:rsidRDefault="005B060C" w:rsidP="00DE2463">
            <w:pPr>
              <w:pStyle w:val="a8"/>
            </w:pPr>
            <w:r>
              <w:t>—</w:t>
            </w:r>
          </w:p>
        </w:tc>
      </w:tr>
      <w:tr w:rsidR="005B060C" w:rsidRPr="00CB2B54" w:rsidTr="00DE2463">
        <w:trPr>
          <w:cantSplit/>
          <w:jc w:val="center"/>
        </w:trPr>
        <w:tc>
          <w:tcPr>
            <w:tcW w:w="474" w:type="pct"/>
            <w:tcBorders>
              <w:top w:val="single" w:sz="4" w:space="0" w:color="auto"/>
              <w:left w:val="double" w:sz="6" w:space="0" w:color="auto"/>
              <w:bottom w:val="single" w:sz="4" w:space="0" w:color="auto"/>
              <w:right w:val="single" w:sz="4" w:space="0" w:color="auto"/>
            </w:tcBorders>
            <w:shd w:val="clear" w:color="auto" w:fill="auto"/>
            <w:vAlign w:val="center"/>
          </w:tcPr>
          <w:p w:rsidR="005B060C" w:rsidRPr="00CB2B54" w:rsidRDefault="005B060C" w:rsidP="00DE2463">
            <w:pPr>
              <w:pStyle w:val="a8"/>
              <w:jc w:val="center"/>
            </w:pPr>
            <w:r>
              <w:t>20</w:t>
            </w:r>
          </w:p>
        </w:tc>
        <w:tc>
          <w:tcPr>
            <w:tcW w:w="481" w:type="pct"/>
            <w:tcBorders>
              <w:top w:val="single" w:sz="4" w:space="0" w:color="auto"/>
              <w:left w:val="single" w:sz="4" w:space="0" w:color="auto"/>
              <w:bottom w:val="single" w:sz="4" w:space="0" w:color="auto"/>
              <w:right w:val="single" w:sz="4" w:space="0" w:color="auto"/>
            </w:tcBorders>
            <w:shd w:val="clear" w:color="auto" w:fill="auto"/>
            <w:vAlign w:val="center"/>
          </w:tcPr>
          <w:p w:rsidR="005B060C" w:rsidRPr="00CB2B54" w:rsidRDefault="005B060C" w:rsidP="00DE2463">
            <w:pPr>
              <w:pStyle w:val="a8"/>
              <w:jc w:val="center"/>
            </w:pPr>
            <w:r>
              <w:t>1</w:t>
            </w:r>
          </w:p>
        </w:tc>
        <w:tc>
          <w:tcPr>
            <w:tcW w:w="2139" w:type="pct"/>
            <w:tcBorders>
              <w:top w:val="single" w:sz="4" w:space="0" w:color="auto"/>
              <w:left w:val="single" w:sz="4" w:space="0" w:color="auto"/>
              <w:bottom w:val="single" w:sz="4" w:space="0" w:color="auto"/>
              <w:right w:val="single" w:sz="4" w:space="0" w:color="auto"/>
            </w:tcBorders>
            <w:shd w:val="clear" w:color="auto" w:fill="auto"/>
            <w:vAlign w:val="center"/>
          </w:tcPr>
          <w:p w:rsidR="005B060C" w:rsidRPr="00CB2B54" w:rsidRDefault="005B060C" w:rsidP="00DE2463">
            <w:pPr>
              <w:pStyle w:val="a8"/>
              <w:jc w:val="right"/>
            </w:pPr>
            <w:r>
              <w:t>3,62</w:t>
            </w:r>
          </w:p>
        </w:tc>
        <w:tc>
          <w:tcPr>
            <w:tcW w:w="1906" w:type="pct"/>
            <w:tcBorders>
              <w:top w:val="single" w:sz="4" w:space="0" w:color="auto"/>
              <w:left w:val="single" w:sz="4" w:space="0" w:color="auto"/>
              <w:bottom w:val="single" w:sz="4" w:space="0" w:color="auto"/>
              <w:right w:val="double" w:sz="6" w:space="0" w:color="auto"/>
            </w:tcBorders>
            <w:shd w:val="clear" w:color="auto" w:fill="auto"/>
            <w:vAlign w:val="center"/>
          </w:tcPr>
          <w:p w:rsidR="005B060C" w:rsidRPr="00CB2B54" w:rsidRDefault="005B060C" w:rsidP="00DE2463">
            <w:pPr>
              <w:pStyle w:val="a8"/>
            </w:pPr>
            <w:r>
              <w:t>—</w:t>
            </w:r>
          </w:p>
        </w:tc>
      </w:tr>
      <w:tr w:rsidR="005B060C" w:rsidRPr="00CB2B54" w:rsidTr="00DE2463">
        <w:trPr>
          <w:cantSplit/>
          <w:jc w:val="center"/>
        </w:trPr>
        <w:tc>
          <w:tcPr>
            <w:tcW w:w="474" w:type="pct"/>
            <w:tcBorders>
              <w:top w:val="single" w:sz="4" w:space="0" w:color="auto"/>
              <w:left w:val="double" w:sz="6" w:space="0" w:color="auto"/>
              <w:bottom w:val="single" w:sz="4" w:space="0" w:color="auto"/>
              <w:right w:val="single" w:sz="4" w:space="0" w:color="auto"/>
            </w:tcBorders>
            <w:shd w:val="clear" w:color="auto" w:fill="auto"/>
            <w:vAlign w:val="center"/>
          </w:tcPr>
          <w:p w:rsidR="005B060C" w:rsidRPr="00CB2B54" w:rsidRDefault="005B060C" w:rsidP="00DE2463">
            <w:pPr>
              <w:pStyle w:val="a8"/>
              <w:jc w:val="center"/>
            </w:pPr>
            <w:r>
              <w:t>1</w:t>
            </w:r>
          </w:p>
        </w:tc>
        <w:tc>
          <w:tcPr>
            <w:tcW w:w="481" w:type="pct"/>
            <w:tcBorders>
              <w:top w:val="single" w:sz="4" w:space="0" w:color="auto"/>
              <w:left w:val="single" w:sz="4" w:space="0" w:color="auto"/>
              <w:bottom w:val="single" w:sz="4" w:space="0" w:color="auto"/>
              <w:right w:val="single" w:sz="4" w:space="0" w:color="auto"/>
            </w:tcBorders>
            <w:shd w:val="clear" w:color="auto" w:fill="auto"/>
            <w:vAlign w:val="center"/>
          </w:tcPr>
          <w:p w:rsidR="005B060C" w:rsidRPr="00CB2B54" w:rsidRDefault="005B060C" w:rsidP="00DE2463">
            <w:pPr>
              <w:pStyle w:val="a8"/>
              <w:jc w:val="center"/>
            </w:pPr>
            <w:r>
              <w:t>11</w:t>
            </w:r>
          </w:p>
        </w:tc>
        <w:tc>
          <w:tcPr>
            <w:tcW w:w="2139" w:type="pct"/>
            <w:tcBorders>
              <w:top w:val="single" w:sz="4" w:space="0" w:color="auto"/>
              <w:left w:val="single" w:sz="4" w:space="0" w:color="auto"/>
              <w:bottom w:val="single" w:sz="4" w:space="0" w:color="auto"/>
              <w:right w:val="single" w:sz="4" w:space="0" w:color="auto"/>
            </w:tcBorders>
            <w:shd w:val="clear" w:color="auto" w:fill="auto"/>
            <w:vAlign w:val="center"/>
          </w:tcPr>
          <w:p w:rsidR="005B060C" w:rsidRPr="00CB2B54" w:rsidRDefault="005B060C" w:rsidP="00DE2463">
            <w:pPr>
              <w:pStyle w:val="a8"/>
              <w:jc w:val="right"/>
            </w:pPr>
            <w:r>
              <w:t>16,09</w:t>
            </w:r>
          </w:p>
        </w:tc>
        <w:tc>
          <w:tcPr>
            <w:tcW w:w="1906" w:type="pct"/>
            <w:tcBorders>
              <w:top w:val="single" w:sz="4" w:space="0" w:color="auto"/>
              <w:left w:val="single" w:sz="4" w:space="0" w:color="auto"/>
              <w:bottom w:val="single" w:sz="4" w:space="0" w:color="auto"/>
              <w:right w:val="double" w:sz="6" w:space="0" w:color="auto"/>
            </w:tcBorders>
            <w:shd w:val="clear" w:color="auto" w:fill="auto"/>
            <w:vAlign w:val="center"/>
          </w:tcPr>
          <w:p w:rsidR="005B060C" w:rsidRPr="00CB2B54" w:rsidRDefault="005B060C" w:rsidP="00DE2463">
            <w:pPr>
              <w:pStyle w:val="a8"/>
            </w:pPr>
            <w:r>
              <w:t>—</w:t>
            </w:r>
          </w:p>
        </w:tc>
      </w:tr>
      <w:tr w:rsidR="005B060C" w:rsidRPr="00CB2B54" w:rsidTr="00DE2463">
        <w:trPr>
          <w:cantSplit/>
          <w:jc w:val="center"/>
        </w:trPr>
        <w:tc>
          <w:tcPr>
            <w:tcW w:w="474" w:type="pct"/>
            <w:tcBorders>
              <w:top w:val="single" w:sz="4" w:space="0" w:color="auto"/>
              <w:left w:val="double" w:sz="6" w:space="0" w:color="auto"/>
              <w:bottom w:val="single" w:sz="4" w:space="0" w:color="auto"/>
              <w:right w:val="single" w:sz="4" w:space="0" w:color="auto"/>
            </w:tcBorders>
            <w:shd w:val="clear" w:color="auto" w:fill="auto"/>
            <w:vAlign w:val="center"/>
          </w:tcPr>
          <w:p w:rsidR="005B060C" w:rsidRPr="00CB2B54" w:rsidRDefault="005B060C" w:rsidP="00DE2463">
            <w:pPr>
              <w:pStyle w:val="a8"/>
              <w:jc w:val="center"/>
            </w:pPr>
            <w:r>
              <w:t>11</w:t>
            </w:r>
          </w:p>
        </w:tc>
        <w:tc>
          <w:tcPr>
            <w:tcW w:w="481" w:type="pct"/>
            <w:tcBorders>
              <w:top w:val="single" w:sz="4" w:space="0" w:color="auto"/>
              <w:left w:val="single" w:sz="4" w:space="0" w:color="auto"/>
              <w:bottom w:val="single" w:sz="4" w:space="0" w:color="auto"/>
              <w:right w:val="single" w:sz="4" w:space="0" w:color="auto"/>
            </w:tcBorders>
            <w:shd w:val="clear" w:color="auto" w:fill="auto"/>
            <w:vAlign w:val="center"/>
          </w:tcPr>
          <w:p w:rsidR="005B060C" w:rsidRPr="00CB2B54" w:rsidRDefault="005B060C" w:rsidP="00DE2463">
            <w:pPr>
              <w:pStyle w:val="a8"/>
              <w:jc w:val="center"/>
            </w:pPr>
            <w:r>
              <w:t>н6</w:t>
            </w:r>
          </w:p>
        </w:tc>
        <w:tc>
          <w:tcPr>
            <w:tcW w:w="2139" w:type="pct"/>
            <w:tcBorders>
              <w:top w:val="single" w:sz="4" w:space="0" w:color="auto"/>
              <w:left w:val="single" w:sz="4" w:space="0" w:color="auto"/>
              <w:bottom w:val="single" w:sz="4" w:space="0" w:color="auto"/>
              <w:right w:val="single" w:sz="4" w:space="0" w:color="auto"/>
            </w:tcBorders>
            <w:shd w:val="clear" w:color="auto" w:fill="auto"/>
            <w:vAlign w:val="center"/>
          </w:tcPr>
          <w:p w:rsidR="005B060C" w:rsidRPr="00CB2B54" w:rsidRDefault="005B060C" w:rsidP="00DE2463">
            <w:pPr>
              <w:pStyle w:val="a8"/>
              <w:jc w:val="right"/>
            </w:pPr>
            <w:r>
              <w:t>24,45</w:t>
            </w:r>
          </w:p>
        </w:tc>
        <w:tc>
          <w:tcPr>
            <w:tcW w:w="1906" w:type="pct"/>
            <w:tcBorders>
              <w:top w:val="single" w:sz="4" w:space="0" w:color="auto"/>
              <w:left w:val="single" w:sz="4" w:space="0" w:color="auto"/>
              <w:bottom w:val="single" w:sz="4" w:space="0" w:color="auto"/>
              <w:right w:val="double" w:sz="6" w:space="0" w:color="auto"/>
            </w:tcBorders>
            <w:shd w:val="clear" w:color="auto" w:fill="auto"/>
            <w:vAlign w:val="center"/>
          </w:tcPr>
          <w:p w:rsidR="005B060C" w:rsidRPr="00CB2B54" w:rsidRDefault="005B060C" w:rsidP="00DE2463">
            <w:pPr>
              <w:pStyle w:val="a8"/>
            </w:pPr>
            <w:r>
              <w:t>—</w:t>
            </w:r>
          </w:p>
        </w:tc>
      </w:tr>
      <w:tr w:rsidR="005B060C" w:rsidRPr="00CB2B54" w:rsidTr="00DE2463">
        <w:trPr>
          <w:cantSplit/>
          <w:jc w:val="center"/>
        </w:trPr>
        <w:tc>
          <w:tcPr>
            <w:tcW w:w="474" w:type="pct"/>
            <w:tcBorders>
              <w:top w:val="single" w:sz="4" w:space="0" w:color="auto"/>
              <w:left w:val="double" w:sz="6" w:space="0" w:color="auto"/>
              <w:bottom w:val="single" w:sz="4" w:space="0" w:color="auto"/>
              <w:right w:val="single" w:sz="4" w:space="0" w:color="auto"/>
            </w:tcBorders>
            <w:shd w:val="clear" w:color="auto" w:fill="auto"/>
            <w:vAlign w:val="center"/>
          </w:tcPr>
          <w:p w:rsidR="005B060C" w:rsidRPr="00CB2B54" w:rsidRDefault="005B060C" w:rsidP="00DE2463">
            <w:pPr>
              <w:pStyle w:val="a8"/>
              <w:jc w:val="center"/>
            </w:pPr>
            <w:r>
              <w:t>н6</w:t>
            </w:r>
          </w:p>
        </w:tc>
        <w:tc>
          <w:tcPr>
            <w:tcW w:w="481" w:type="pct"/>
            <w:tcBorders>
              <w:top w:val="single" w:sz="4" w:space="0" w:color="auto"/>
              <w:left w:val="single" w:sz="4" w:space="0" w:color="auto"/>
              <w:bottom w:val="single" w:sz="4" w:space="0" w:color="auto"/>
              <w:right w:val="single" w:sz="4" w:space="0" w:color="auto"/>
            </w:tcBorders>
            <w:shd w:val="clear" w:color="auto" w:fill="auto"/>
            <w:vAlign w:val="center"/>
          </w:tcPr>
          <w:p w:rsidR="005B060C" w:rsidRPr="00CB2B54" w:rsidRDefault="005B060C" w:rsidP="00DE2463">
            <w:pPr>
              <w:pStyle w:val="a8"/>
              <w:jc w:val="center"/>
            </w:pPr>
            <w:r>
              <w:t>н7</w:t>
            </w:r>
          </w:p>
        </w:tc>
        <w:tc>
          <w:tcPr>
            <w:tcW w:w="2139" w:type="pct"/>
            <w:tcBorders>
              <w:top w:val="single" w:sz="4" w:space="0" w:color="auto"/>
              <w:left w:val="single" w:sz="4" w:space="0" w:color="auto"/>
              <w:bottom w:val="single" w:sz="4" w:space="0" w:color="auto"/>
              <w:right w:val="single" w:sz="4" w:space="0" w:color="auto"/>
            </w:tcBorders>
            <w:shd w:val="clear" w:color="auto" w:fill="auto"/>
            <w:vAlign w:val="center"/>
          </w:tcPr>
          <w:p w:rsidR="005B060C" w:rsidRPr="00CB2B54" w:rsidRDefault="005B060C" w:rsidP="00DE2463">
            <w:pPr>
              <w:pStyle w:val="a8"/>
              <w:jc w:val="right"/>
            </w:pPr>
            <w:r>
              <w:t>6,28</w:t>
            </w:r>
          </w:p>
        </w:tc>
        <w:tc>
          <w:tcPr>
            <w:tcW w:w="1906" w:type="pct"/>
            <w:tcBorders>
              <w:top w:val="single" w:sz="4" w:space="0" w:color="auto"/>
              <w:left w:val="single" w:sz="4" w:space="0" w:color="auto"/>
              <w:bottom w:val="single" w:sz="4" w:space="0" w:color="auto"/>
              <w:right w:val="double" w:sz="6" w:space="0" w:color="auto"/>
            </w:tcBorders>
            <w:shd w:val="clear" w:color="auto" w:fill="auto"/>
            <w:vAlign w:val="center"/>
          </w:tcPr>
          <w:p w:rsidR="005B060C" w:rsidRPr="00CB2B54" w:rsidRDefault="005B060C" w:rsidP="00DE2463">
            <w:pPr>
              <w:pStyle w:val="a8"/>
            </w:pPr>
            <w:r>
              <w:t>—</w:t>
            </w:r>
          </w:p>
        </w:tc>
      </w:tr>
      <w:tr w:rsidR="005B060C" w:rsidRPr="00CB2B54" w:rsidTr="00DE2463">
        <w:trPr>
          <w:cantSplit/>
          <w:jc w:val="center"/>
        </w:trPr>
        <w:tc>
          <w:tcPr>
            <w:tcW w:w="474" w:type="pct"/>
            <w:tcBorders>
              <w:top w:val="single" w:sz="4" w:space="0" w:color="auto"/>
              <w:left w:val="double" w:sz="6" w:space="0" w:color="auto"/>
              <w:bottom w:val="single" w:sz="4" w:space="0" w:color="auto"/>
              <w:right w:val="single" w:sz="4" w:space="0" w:color="auto"/>
            </w:tcBorders>
            <w:shd w:val="clear" w:color="auto" w:fill="auto"/>
            <w:vAlign w:val="center"/>
          </w:tcPr>
          <w:p w:rsidR="005B060C" w:rsidRPr="00CB2B54" w:rsidRDefault="005B060C" w:rsidP="00DE2463">
            <w:pPr>
              <w:pStyle w:val="a8"/>
              <w:jc w:val="center"/>
            </w:pPr>
            <w:r>
              <w:t>н7</w:t>
            </w:r>
          </w:p>
        </w:tc>
        <w:tc>
          <w:tcPr>
            <w:tcW w:w="481" w:type="pct"/>
            <w:tcBorders>
              <w:top w:val="single" w:sz="4" w:space="0" w:color="auto"/>
              <w:left w:val="single" w:sz="4" w:space="0" w:color="auto"/>
              <w:bottom w:val="single" w:sz="4" w:space="0" w:color="auto"/>
              <w:right w:val="single" w:sz="4" w:space="0" w:color="auto"/>
            </w:tcBorders>
            <w:shd w:val="clear" w:color="auto" w:fill="auto"/>
            <w:vAlign w:val="center"/>
          </w:tcPr>
          <w:p w:rsidR="005B060C" w:rsidRPr="00CB2B54" w:rsidRDefault="005B060C" w:rsidP="00DE2463">
            <w:pPr>
              <w:pStyle w:val="a8"/>
              <w:jc w:val="center"/>
            </w:pPr>
            <w:r>
              <w:t>н8</w:t>
            </w:r>
          </w:p>
        </w:tc>
        <w:tc>
          <w:tcPr>
            <w:tcW w:w="2139" w:type="pct"/>
            <w:tcBorders>
              <w:top w:val="single" w:sz="4" w:space="0" w:color="auto"/>
              <w:left w:val="single" w:sz="4" w:space="0" w:color="auto"/>
              <w:bottom w:val="single" w:sz="4" w:space="0" w:color="auto"/>
              <w:right w:val="single" w:sz="4" w:space="0" w:color="auto"/>
            </w:tcBorders>
            <w:shd w:val="clear" w:color="auto" w:fill="auto"/>
            <w:vAlign w:val="center"/>
          </w:tcPr>
          <w:p w:rsidR="005B060C" w:rsidRPr="00CB2B54" w:rsidRDefault="005B060C" w:rsidP="00DE2463">
            <w:pPr>
              <w:pStyle w:val="a8"/>
              <w:jc w:val="right"/>
            </w:pPr>
            <w:r>
              <w:t>8,21</w:t>
            </w:r>
          </w:p>
        </w:tc>
        <w:tc>
          <w:tcPr>
            <w:tcW w:w="1906" w:type="pct"/>
            <w:tcBorders>
              <w:top w:val="single" w:sz="4" w:space="0" w:color="auto"/>
              <w:left w:val="single" w:sz="4" w:space="0" w:color="auto"/>
              <w:bottom w:val="single" w:sz="4" w:space="0" w:color="auto"/>
              <w:right w:val="double" w:sz="6" w:space="0" w:color="auto"/>
            </w:tcBorders>
            <w:shd w:val="clear" w:color="auto" w:fill="auto"/>
            <w:vAlign w:val="center"/>
          </w:tcPr>
          <w:p w:rsidR="005B060C" w:rsidRPr="00CB2B54" w:rsidRDefault="005B060C" w:rsidP="00DE2463">
            <w:pPr>
              <w:pStyle w:val="a8"/>
            </w:pPr>
            <w:r>
              <w:t>—</w:t>
            </w:r>
          </w:p>
        </w:tc>
      </w:tr>
      <w:tr w:rsidR="005B060C" w:rsidRPr="00CB2B54" w:rsidTr="00DE2463">
        <w:trPr>
          <w:cantSplit/>
          <w:jc w:val="center"/>
        </w:trPr>
        <w:tc>
          <w:tcPr>
            <w:tcW w:w="474" w:type="pct"/>
            <w:tcBorders>
              <w:top w:val="single" w:sz="4" w:space="0" w:color="auto"/>
              <w:left w:val="double" w:sz="6" w:space="0" w:color="auto"/>
              <w:bottom w:val="single" w:sz="4" w:space="0" w:color="auto"/>
              <w:right w:val="single" w:sz="4" w:space="0" w:color="auto"/>
            </w:tcBorders>
            <w:shd w:val="clear" w:color="auto" w:fill="auto"/>
            <w:vAlign w:val="center"/>
          </w:tcPr>
          <w:p w:rsidR="005B060C" w:rsidRPr="00CB2B54" w:rsidRDefault="005B060C" w:rsidP="00DE2463">
            <w:pPr>
              <w:pStyle w:val="a8"/>
              <w:jc w:val="center"/>
            </w:pPr>
            <w:r>
              <w:t>н8</w:t>
            </w:r>
          </w:p>
        </w:tc>
        <w:tc>
          <w:tcPr>
            <w:tcW w:w="481" w:type="pct"/>
            <w:tcBorders>
              <w:top w:val="single" w:sz="4" w:space="0" w:color="auto"/>
              <w:left w:val="single" w:sz="4" w:space="0" w:color="auto"/>
              <w:bottom w:val="single" w:sz="4" w:space="0" w:color="auto"/>
              <w:right w:val="single" w:sz="4" w:space="0" w:color="auto"/>
            </w:tcBorders>
            <w:shd w:val="clear" w:color="auto" w:fill="auto"/>
            <w:vAlign w:val="center"/>
          </w:tcPr>
          <w:p w:rsidR="005B060C" w:rsidRPr="00CB2B54" w:rsidRDefault="005B060C" w:rsidP="00DE2463">
            <w:pPr>
              <w:pStyle w:val="a8"/>
              <w:jc w:val="center"/>
            </w:pPr>
            <w:r>
              <w:t>н9</w:t>
            </w:r>
          </w:p>
        </w:tc>
        <w:tc>
          <w:tcPr>
            <w:tcW w:w="2139" w:type="pct"/>
            <w:tcBorders>
              <w:top w:val="single" w:sz="4" w:space="0" w:color="auto"/>
              <w:left w:val="single" w:sz="4" w:space="0" w:color="auto"/>
              <w:bottom w:val="single" w:sz="4" w:space="0" w:color="auto"/>
              <w:right w:val="single" w:sz="4" w:space="0" w:color="auto"/>
            </w:tcBorders>
            <w:shd w:val="clear" w:color="auto" w:fill="auto"/>
            <w:vAlign w:val="center"/>
          </w:tcPr>
          <w:p w:rsidR="005B060C" w:rsidRPr="00CB2B54" w:rsidRDefault="005B060C" w:rsidP="00DE2463">
            <w:pPr>
              <w:pStyle w:val="a8"/>
              <w:jc w:val="right"/>
            </w:pPr>
            <w:r>
              <w:t>0,46</w:t>
            </w:r>
          </w:p>
        </w:tc>
        <w:tc>
          <w:tcPr>
            <w:tcW w:w="1906" w:type="pct"/>
            <w:tcBorders>
              <w:top w:val="single" w:sz="4" w:space="0" w:color="auto"/>
              <w:left w:val="single" w:sz="4" w:space="0" w:color="auto"/>
              <w:bottom w:val="single" w:sz="4" w:space="0" w:color="auto"/>
              <w:right w:val="double" w:sz="6" w:space="0" w:color="auto"/>
            </w:tcBorders>
            <w:shd w:val="clear" w:color="auto" w:fill="auto"/>
            <w:vAlign w:val="center"/>
          </w:tcPr>
          <w:p w:rsidR="005B060C" w:rsidRPr="00CB2B54" w:rsidRDefault="005B060C" w:rsidP="00DE2463">
            <w:pPr>
              <w:pStyle w:val="a8"/>
            </w:pPr>
            <w:r>
              <w:t>—</w:t>
            </w:r>
          </w:p>
        </w:tc>
      </w:tr>
      <w:tr w:rsidR="005B060C" w:rsidRPr="00CB2B54" w:rsidTr="00DE2463">
        <w:trPr>
          <w:cantSplit/>
          <w:jc w:val="center"/>
        </w:trPr>
        <w:tc>
          <w:tcPr>
            <w:tcW w:w="474" w:type="pct"/>
            <w:tcBorders>
              <w:top w:val="single" w:sz="4" w:space="0" w:color="auto"/>
              <w:left w:val="double" w:sz="6" w:space="0" w:color="auto"/>
              <w:bottom w:val="single" w:sz="4" w:space="0" w:color="auto"/>
              <w:right w:val="single" w:sz="4" w:space="0" w:color="auto"/>
            </w:tcBorders>
            <w:shd w:val="clear" w:color="auto" w:fill="auto"/>
            <w:vAlign w:val="center"/>
          </w:tcPr>
          <w:p w:rsidR="005B060C" w:rsidRPr="00CB2B54" w:rsidRDefault="005B060C" w:rsidP="00DE2463">
            <w:pPr>
              <w:pStyle w:val="a8"/>
              <w:jc w:val="center"/>
            </w:pPr>
            <w:r>
              <w:t>н9</w:t>
            </w:r>
          </w:p>
        </w:tc>
        <w:tc>
          <w:tcPr>
            <w:tcW w:w="481" w:type="pct"/>
            <w:tcBorders>
              <w:top w:val="single" w:sz="4" w:space="0" w:color="auto"/>
              <w:left w:val="single" w:sz="4" w:space="0" w:color="auto"/>
              <w:bottom w:val="single" w:sz="4" w:space="0" w:color="auto"/>
              <w:right w:val="single" w:sz="4" w:space="0" w:color="auto"/>
            </w:tcBorders>
            <w:shd w:val="clear" w:color="auto" w:fill="auto"/>
            <w:vAlign w:val="center"/>
          </w:tcPr>
          <w:p w:rsidR="005B060C" w:rsidRPr="00CB2B54" w:rsidRDefault="005B060C" w:rsidP="00DE2463">
            <w:pPr>
              <w:pStyle w:val="a8"/>
              <w:jc w:val="center"/>
            </w:pPr>
            <w:r>
              <w:t>н10</w:t>
            </w:r>
          </w:p>
        </w:tc>
        <w:tc>
          <w:tcPr>
            <w:tcW w:w="2139" w:type="pct"/>
            <w:tcBorders>
              <w:top w:val="single" w:sz="4" w:space="0" w:color="auto"/>
              <w:left w:val="single" w:sz="4" w:space="0" w:color="auto"/>
              <w:bottom w:val="single" w:sz="4" w:space="0" w:color="auto"/>
              <w:right w:val="single" w:sz="4" w:space="0" w:color="auto"/>
            </w:tcBorders>
            <w:shd w:val="clear" w:color="auto" w:fill="auto"/>
            <w:vAlign w:val="center"/>
          </w:tcPr>
          <w:p w:rsidR="005B060C" w:rsidRPr="00CB2B54" w:rsidRDefault="005B060C" w:rsidP="00DE2463">
            <w:pPr>
              <w:pStyle w:val="a8"/>
              <w:jc w:val="right"/>
            </w:pPr>
            <w:r>
              <w:t>3,22</w:t>
            </w:r>
          </w:p>
        </w:tc>
        <w:tc>
          <w:tcPr>
            <w:tcW w:w="1906" w:type="pct"/>
            <w:tcBorders>
              <w:top w:val="single" w:sz="4" w:space="0" w:color="auto"/>
              <w:left w:val="single" w:sz="4" w:space="0" w:color="auto"/>
              <w:bottom w:val="single" w:sz="4" w:space="0" w:color="auto"/>
              <w:right w:val="double" w:sz="6" w:space="0" w:color="auto"/>
            </w:tcBorders>
            <w:shd w:val="clear" w:color="auto" w:fill="auto"/>
            <w:vAlign w:val="center"/>
          </w:tcPr>
          <w:p w:rsidR="005B060C" w:rsidRPr="00CB2B54" w:rsidRDefault="005B060C" w:rsidP="00DE2463">
            <w:pPr>
              <w:pStyle w:val="a8"/>
            </w:pPr>
            <w:r>
              <w:t>—</w:t>
            </w:r>
          </w:p>
        </w:tc>
      </w:tr>
      <w:tr w:rsidR="005B060C" w:rsidRPr="00CB2B54" w:rsidTr="00DE2463">
        <w:trPr>
          <w:cantSplit/>
          <w:jc w:val="center"/>
        </w:trPr>
        <w:tc>
          <w:tcPr>
            <w:tcW w:w="474" w:type="pct"/>
            <w:tcBorders>
              <w:top w:val="single" w:sz="4" w:space="0" w:color="auto"/>
              <w:left w:val="double" w:sz="6" w:space="0" w:color="auto"/>
              <w:bottom w:val="single" w:sz="4" w:space="0" w:color="auto"/>
              <w:right w:val="single" w:sz="4" w:space="0" w:color="auto"/>
            </w:tcBorders>
            <w:shd w:val="clear" w:color="auto" w:fill="auto"/>
            <w:vAlign w:val="center"/>
          </w:tcPr>
          <w:p w:rsidR="005B060C" w:rsidRPr="00CB2B54" w:rsidRDefault="005B060C" w:rsidP="00DE2463">
            <w:pPr>
              <w:pStyle w:val="a8"/>
              <w:jc w:val="center"/>
            </w:pPr>
            <w:r>
              <w:t>н10</w:t>
            </w:r>
          </w:p>
        </w:tc>
        <w:tc>
          <w:tcPr>
            <w:tcW w:w="481" w:type="pct"/>
            <w:tcBorders>
              <w:top w:val="single" w:sz="4" w:space="0" w:color="auto"/>
              <w:left w:val="single" w:sz="4" w:space="0" w:color="auto"/>
              <w:bottom w:val="single" w:sz="4" w:space="0" w:color="auto"/>
              <w:right w:val="single" w:sz="4" w:space="0" w:color="auto"/>
            </w:tcBorders>
            <w:shd w:val="clear" w:color="auto" w:fill="auto"/>
            <w:vAlign w:val="center"/>
          </w:tcPr>
          <w:p w:rsidR="005B060C" w:rsidRPr="00CB2B54" w:rsidRDefault="005B060C" w:rsidP="00DE2463">
            <w:pPr>
              <w:pStyle w:val="a8"/>
              <w:jc w:val="center"/>
            </w:pPr>
            <w:r>
              <w:t>н11</w:t>
            </w:r>
          </w:p>
        </w:tc>
        <w:tc>
          <w:tcPr>
            <w:tcW w:w="2139" w:type="pct"/>
            <w:tcBorders>
              <w:top w:val="single" w:sz="4" w:space="0" w:color="auto"/>
              <w:left w:val="single" w:sz="4" w:space="0" w:color="auto"/>
              <w:bottom w:val="single" w:sz="4" w:space="0" w:color="auto"/>
              <w:right w:val="single" w:sz="4" w:space="0" w:color="auto"/>
            </w:tcBorders>
            <w:shd w:val="clear" w:color="auto" w:fill="auto"/>
            <w:vAlign w:val="center"/>
          </w:tcPr>
          <w:p w:rsidR="005B060C" w:rsidRPr="00CB2B54" w:rsidRDefault="005B060C" w:rsidP="00DE2463">
            <w:pPr>
              <w:pStyle w:val="a8"/>
              <w:jc w:val="right"/>
            </w:pPr>
            <w:r>
              <w:t>5,35</w:t>
            </w:r>
          </w:p>
        </w:tc>
        <w:tc>
          <w:tcPr>
            <w:tcW w:w="1906" w:type="pct"/>
            <w:tcBorders>
              <w:top w:val="single" w:sz="4" w:space="0" w:color="auto"/>
              <w:left w:val="single" w:sz="4" w:space="0" w:color="auto"/>
              <w:bottom w:val="single" w:sz="4" w:space="0" w:color="auto"/>
              <w:right w:val="double" w:sz="6" w:space="0" w:color="auto"/>
            </w:tcBorders>
            <w:shd w:val="clear" w:color="auto" w:fill="auto"/>
            <w:vAlign w:val="center"/>
          </w:tcPr>
          <w:p w:rsidR="005B060C" w:rsidRPr="00CB2B54" w:rsidRDefault="005B060C" w:rsidP="00DE2463">
            <w:pPr>
              <w:pStyle w:val="a8"/>
            </w:pPr>
            <w:r>
              <w:t>—</w:t>
            </w:r>
          </w:p>
        </w:tc>
      </w:tr>
      <w:tr w:rsidR="005B060C" w:rsidRPr="00CB2B54" w:rsidTr="00DE2463">
        <w:trPr>
          <w:cantSplit/>
          <w:jc w:val="center"/>
        </w:trPr>
        <w:tc>
          <w:tcPr>
            <w:tcW w:w="474" w:type="pct"/>
            <w:tcBorders>
              <w:top w:val="single" w:sz="4" w:space="0" w:color="auto"/>
              <w:left w:val="double" w:sz="6" w:space="0" w:color="auto"/>
              <w:bottom w:val="single" w:sz="4" w:space="0" w:color="auto"/>
              <w:right w:val="single" w:sz="4" w:space="0" w:color="auto"/>
            </w:tcBorders>
            <w:shd w:val="clear" w:color="auto" w:fill="auto"/>
            <w:vAlign w:val="center"/>
          </w:tcPr>
          <w:p w:rsidR="005B060C" w:rsidRPr="00CB2B54" w:rsidRDefault="005B060C" w:rsidP="00DE2463">
            <w:pPr>
              <w:pStyle w:val="a8"/>
              <w:jc w:val="center"/>
            </w:pPr>
            <w:r>
              <w:t>н11</w:t>
            </w:r>
          </w:p>
        </w:tc>
        <w:tc>
          <w:tcPr>
            <w:tcW w:w="481" w:type="pct"/>
            <w:tcBorders>
              <w:top w:val="single" w:sz="4" w:space="0" w:color="auto"/>
              <w:left w:val="single" w:sz="4" w:space="0" w:color="auto"/>
              <w:bottom w:val="single" w:sz="4" w:space="0" w:color="auto"/>
              <w:right w:val="single" w:sz="4" w:space="0" w:color="auto"/>
            </w:tcBorders>
            <w:shd w:val="clear" w:color="auto" w:fill="auto"/>
            <w:vAlign w:val="center"/>
          </w:tcPr>
          <w:p w:rsidR="005B060C" w:rsidRPr="00CB2B54" w:rsidRDefault="005B060C" w:rsidP="00DE2463">
            <w:pPr>
              <w:pStyle w:val="a8"/>
              <w:jc w:val="center"/>
            </w:pPr>
            <w:r>
              <w:t>н1</w:t>
            </w:r>
          </w:p>
        </w:tc>
        <w:tc>
          <w:tcPr>
            <w:tcW w:w="2139" w:type="pct"/>
            <w:tcBorders>
              <w:top w:val="single" w:sz="4" w:space="0" w:color="auto"/>
              <w:left w:val="single" w:sz="4" w:space="0" w:color="auto"/>
              <w:bottom w:val="single" w:sz="4" w:space="0" w:color="auto"/>
              <w:right w:val="single" w:sz="4" w:space="0" w:color="auto"/>
            </w:tcBorders>
            <w:shd w:val="clear" w:color="auto" w:fill="auto"/>
            <w:vAlign w:val="center"/>
          </w:tcPr>
          <w:p w:rsidR="005B060C" w:rsidRPr="00CB2B54" w:rsidRDefault="005B060C" w:rsidP="00DE2463">
            <w:pPr>
              <w:pStyle w:val="a8"/>
              <w:jc w:val="right"/>
            </w:pPr>
            <w:r>
              <w:t>8,70</w:t>
            </w:r>
          </w:p>
        </w:tc>
        <w:tc>
          <w:tcPr>
            <w:tcW w:w="1906" w:type="pct"/>
            <w:tcBorders>
              <w:top w:val="single" w:sz="4" w:space="0" w:color="auto"/>
              <w:left w:val="single" w:sz="4" w:space="0" w:color="auto"/>
              <w:bottom w:val="single" w:sz="4" w:space="0" w:color="auto"/>
              <w:right w:val="double" w:sz="6" w:space="0" w:color="auto"/>
            </w:tcBorders>
            <w:shd w:val="clear" w:color="auto" w:fill="auto"/>
            <w:vAlign w:val="center"/>
          </w:tcPr>
          <w:p w:rsidR="005B060C" w:rsidRPr="00CB2B54" w:rsidRDefault="005B060C" w:rsidP="00DE2463">
            <w:pPr>
              <w:pStyle w:val="a8"/>
            </w:pPr>
            <w:r>
              <w:t>—</w:t>
            </w:r>
          </w:p>
        </w:tc>
      </w:tr>
    </w:tbl>
    <w:p w:rsidR="005B060C" w:rsidRDefault="005B060C" w:rsidP="005B060C">
      <w:pPr>
        <w:pStyle w:val="a6"/>
        <w:keepNext/>
        <w:rPr>
          <w:lang w:val="en-US"/>
        </w:rPr>
      </w:pPr>
    </w:p>
    <w:tbl>
      <w:tblPr>
        <w:tblW w:w="5000" w:type="pct"/>
        <w:jc w:val="center"/>
        <w:tblLayout w:type="fixed"/>
        <w:tblCellMar>
          <w:left w:w="120" w:type="dxa"/>
          <w:right w:w="120" w:type="dxa"/>
        </w:tblCellMar>
        <w:tblLook w:val="0000" w:firstRow="0" w:lastRow="0" w:firstColumn="0" w:lastColumn="0" w:noHBand="0" w:noVBand="0"/>
      </w:tblPr>
      <w:tblGrid>
        <w:gridCol w:w="667"/>
        <w:gridCol w:w="5239"/>
        <w:gridCol w:w="4084"/>
      </w:tblGrid>
      <w:tr w:rsidR="005B060C" w:rsidTr="00DE2463">
        <w:trPr>
          <w:cantSplit/>
          <w:jc w:val="center"/>
        </w:trPr>
        <w:tc>
          <w:tcPr>
            <w:tcW w:w="5000" w:type="pct"/>
            <w:gridSpan w:val="3"/>
            <w:tcBorders>
              <w:top w:val="single" w:sz="4" w:space="0" w:color="auto"/>
              <w:left w:val="double" w:sz="6" w:space="0" w:color="auto"/>
              <w:bottom w:val="single" w:sz="4" w:space="0" w:color="auto"/>
              <w:right w:val="double" w:sz="6" w:space="0" w:color="auto"/>
            </w:tcBorders>
            <w:shd w:val="clear" w:color="auto" w:fill="auto"/>
            <w:vAlign w:val="center"/>
          </w:tcPr>
          <w:p w:rsidR="005B060C" w:rsidRPr="00B16BE4" w:rsidRDefault="005B060C" w:rsidP="00DE2463">
            <w:pPr>
              <w:pStyle w:val="aa"/>
            </w:pPr>
            <w:r>
              <w:rPr>
                <w:szCs w:val="22"/>
              </w:rPr>
              <w:t>3</w:t>
            </w:r>
            <w:r w:rsidRPr="0089437C">
              <w:rPr>
                <w:szCs w:val="22"/>
              </w:rPr>
              <w:t>. Общие сведения об уточняемом земельном участке</w:t>
            </w:r>
            <w:r w:rsidRPr="003C3966">
              <w:br/>
            </w:r>
            <w:r w:rsidRPr="0089437C">
              <w:t xml:space="preserve">с кадастровым номером  </w:t>
            </w:r>
            <w:r>
              <w:t>26:08:040402:68</w:t>
            </w:r>
          </w:p>
        </w:tc>
      </w:tr>
      <w:tr w:rsidR="005B060C" w:rsidTr="00DE2463">
        <w:trPr>
          <w:cantSplit/>
          <w:jc w:val="center"/>
        </w:trPr>
        <w:tc>
          <w:tcPr>
            <w:tcW w:w="334" w:type="pct"/>
            <w:tcBorders>
              <w:top w:val="single" w:sz="4" w:space="0" w:color="auto"/>
              <w:left w:val="double" w:sz="6" w:space="0" w:color="auto"/>
              <w:bottom w:val="single" w:sz="4" w:space="0" w:color="auto"/>
              <w:right w:val="single" w:sz="4" w:space="0" w:color="auto"/>
            </w:tcBorders>
            <w:shd w:val="clear" w:color="auto" w:fill="auto"/>
            <w:vAlign w:val="center"/>
          </w:tcPr>
          <w:p w:rsidR="005B060C" w:rsidRPr="00607F9F" w:rsidRDefault="005B060C" w:rsidP="00DE2463">
            <w:pPr>
              <w:pStyle w:val="a7"/>
            </w:pPr>
            <w:r w:rsidRPr="0078298E">
              <w:t>№ п/п</w:t>
            </w:r>
          </w:p>
        </w:tc>
        <w:tc>
          <w:tcPr>
            <w:tcW w:w="2622" w:type="pct"/>
            <w:tcBorders>
              <w:top w:val="single" w:sz="4" w:space="0" w:color="auto"/>
              <w:left w:val="single" w:sz="4" w:space="0" w:color="auto"/>
              <w:bottom w:val="single" w:sz="4" w:space="0" w:color="auto"/>
              <w:right w:val="single" w:sz="4" w:space="0" w:color="auto"/>
            </w:tcBorders>
            <w:shd w:val="clear" w:color="auto" w:fill="auto"/>
            <w:vAlign w:val="center"/>
          </w:tcPr>
          <w:p w:rsidR="005B060C" w:rsidRDefault="005B060C" w:rsidP="00DE2463">
            <w:pPr>
              <w:pStyle w:val="a7"/>
            </w:pPr>
            <w:r w:rsidRPr="00CC42B1">
              <w:t>Наименование характеристик земельного участка</w:t>
            </w:r>
          </w:p>
        </w:tc>
        <w:tc>
          <w:tcPr>
            <w:tcW w:w="2044" w:type="pct"/>
            <w:tcBorders>
              <w:top w:val="single" w:sz="4" w:space="0" w:color="auto"/>
              <w:left w:val="single" w:sz="4" w:space="0" w:color="auto"/>
              <w:bottom w:val="single" w:sz="4" w:space="0" w:color="auto"/>
              <w:right w:val="double" w:sz="6" w:space="0" w:color="auto"/>
            </w:tcBorders>
            <w:shd w:val="clear" w:color="auto" w:fill="auto"/>
            <w:vAlign w:val="center"/>
          </w:tcPr>
          <w:p w:rsidR="005B060C" w:rsidRPr="00D83BAD" w:rsidRDefault="005B060C" w:rsidP="00DE2463">
            <w:pPr>
              <w:pStyle w:val="a7"/>
            </w:pPr>
            <w:r>
              <w:t>Значение характеристики</w:t>
            </w:r>
          </w:p>
        </w:tc>
      </w:tr>
    </w:tbl>
    <w:p w:rsidR="005B060C" w:rsidRPr="003C3966" w:rsidRDefault="005B060C" w:rsidP="005B060C">
      <w:pPr>
        <w:pStyle w:val="a6"/>
        <w:keepNext/>
      </w:pPr>
    </w:p>
    <w:tbl>
      <w:tblPr>
        <w:tblW w:w="5000" w:type="pct"/>
        <w:jc w:val="center"/>
        <w:tblLayout w:type="fixed"/>
        <w:tblCellMar>
          <w:left w:w="120" w:type="dxa"/>
          <w:right w:w="120" w:type="dxa"/>
        </w:tblCellMar>
        <w:tblLook w:val="0000" w:firstRow="0" w:lastRow="0" w:firstColumn="0" w:lastColumn="0" w:noHBand="0" w:noVBand="0"/>
      </w:tblPr>
      <w:tblGrid>
        <w:gridCol w:w="675"/>
        <w:gridCol w:w="5227"/>
        <w:gridCol w:w="4088"/>
      </w:tblGrid>
      <w:tr w:rsidR="005B060C" w:rsidTr="00DE2463">
        <w:trPr>
          <w:cantSplit/>
          <w:tblHeader/>
          <w:jc w:val="center"/>
        </w:trPr>
        <w:tc>
          <w:tcPr>
            <w:tcW w:w="338" w:type="pct"/>
            <w:tcBorders>
              <w:top w:val="single" w:sz="4" w:space="0" w:color="auto"/>
              <w:left w:val="double" w:sz="6" w:space="0" w:color="auto"/>
              <w:bottom w:val="single" w:sz="4" w:space="0" w:color="auto"/>
              <w:right w:val="single" w:sz="4" w:space="0" w:color="auto"/>
            </w:tcBorders>
            <w:shd w:val="clear" w:color="auto" w:fill="auto"/>
            <w:vAlign w:val="center"/>
          </w:tcPr>
          <w:p w:rsidR="005B060C" w:rsidRPr="00607F9F" w:rsidRDefault="005B060C" w:rsidP="00DE2463">
            <w:pPr>
              <w:pStyle w:val="a9"/>
            </w:pPr>
            <w:r>
              <w:t>1</w:t>
            </w:r>
          </w:p>
        </w:tc>
        <w:tc>
          <w:tcPr>
            <w:tcW w:w="2616" w:type="pct"/>
            <w:tcBorders>
              <w:top w:val="single" w:sz="4" w:space="0" w:color="auto"/>
              <w:left w:val="single" w:sz="4" w:space="0" w:color="auto"/>
              <w:bottom w:val="single" w:sz="4" w:space="0" w:color="auto"/>
              <w:right w:val="single" w:sz="4" w:space="0" w:color="auto"/>
            </w:tcBorders>
            <w:shd w:val="clear" w:color="auto" w:fill="auto"/>
            <w:vAlign w:val="center"/>
          </w:tcPr>
          <w:p w:rsidR="005B060C" w:rsidRDefault="005B060C" w:rsidP="00DE2463">
            <w:pPr>
              <w:pStyle w:val="a9"/>
            </w:pPr>
            <w:r>
              <w:t>2</w:t>
            </w:r>
          </w:p>
        </w:tc>
        <w:tc>
          <w:tcPr>
            <w:tcW w:w="2046" w:type="pct"/>
            <w:tcBorders>
              <w:top w:val="single" w:sz="4" w:space="0" w:color="auto"/>
              <w:left w:val="single" w:sz="4" w:space="0" w:color="auto"/>
              <w:bottom w:val="single" w:sz="4" w:space="0" w:color="auto"/>
              <w:right w:val="double" w:sz="6" w:space="0" w:color="auto"/>
            </w:tcBorders>
            <w:shd w:val="clear" w:color="auto" w:fill="auto"/>
            <w:vAlign w:val="center"/>
          </w:tcPr>
          <w:p w:rsidR="005B060C" w:rsidRPr="00D83BAD" w:rsidRDefault="005B060C" w:rsidP="00DE2463">
            <w:pPr>
              <w:pStyle w:val="a9"/>
            </w:pPr>
            <w:r>
              <w:t>3</w:t>
            </w:r>
          </w:p>
        </w:tc>
      </w:tr>
      <w:tr w:rsidR="005B060C" w:rsidTr="00DE2463">
        <w:trPr>
          <w:jc w:val="center"/>
        </w:trPr>
        <w:tc>
          <w:tcPr>
            <w:tcW w:w="338" w:type="pct"/>
            <w:tcBorders>
              <w:top w:val="single" w:sz="4" w:space="0" w:color="auto"/>
              <w:left w:val="double" w:sz="6" w:space="0" w:color="auto"/>
              <w:bottom w:val="single" w:sz="4" w:space="0" w:color="auto"/>
              <w:right w:val="single" w:sz="4" w:space="0" w:color="auto"/>
            </w:tcBorders>
            <w:shd w:val="clear" w:color="auto" w:fill="auto"/>
            <w:vAlign w:val="center"/>
          </w:tcPr>
          <w:p w:rsidR="005B060C" w:rsidRPr="00CC42B1" w:rsidRDefault="005B060C" w:rsidP="00DE2463">
            <w:pPr>
              <w:pStyle w:val="a8"/>
              <w:jc w:val="center"/>
            </w:pPr>
            <w:r>
              <w:t>1</w:t>
            </w:r>
          </w:p>
        </w:tc>
        <w:tc>
          <w:tcPr>
            <w:tcW w:w="2616" w:type="pct"/>
            <w:tcBorders>
              <w:top w:val="single" w:sz="4" w:space="0" w:color="auto"/>
              <w:left w:val="single" w:sz="4" w:space="0" w:color="auto"/>
              <w:bottom w:val="single" w:sz="4" w:space="0" w:color="auto"/>
              <w:right w:val="single" w:sz="4" w:space="0" w:color="auto"/>
            </w:tcBorders>
            <w:shd w:val="clear" w:color="auto" w:fill="auto"/>
            <w:vAlign w:val="center"/>
          </w:tcPr>
          <w:p w:rsidR="005B060C" w:rsidRPr="00CF4CF5" w:rsidRDefault="005B060C" w:rsidP="00DE2463">
            <w:pPr>
              <w:pStyle w:val="a8"/>
            </w:pPr>
            <w:r w:rsidRPr="00CC42B1">
              <w:t xml:space="preserve">Площадь земельного участка </w:t>
            </w:r>
            <w:r>
              <w:t>±</w:t>
            </w:r>
            <w:r w:rsidRPr="00CC42B1">
              <w:t xml:space="preserve"> </w:t>
            </w:r>
            <w:r>
              <w:t>в</w:t>
            </w:r>
            <w:r w:rsidRPr="00CC42B1">
              <w:t xml:space="preserve">еличина </w:t>
            </w:r>
            <w:r>
              <w:t>погрешности</w:t>
            </w:r>
            <w:r w:rsidRPr="00CC42B1">
              <w:t xml:space="preserve"> </w:t>
            </w:r>
            <w:r>
              <w:t>определения</w:t>
            </w:r>
            <w:r w:rsidRPr="00CC42B1">
              <w:t xml:space="preserve"> площади</w:t>
            </w:r>
            <w:r w:rsidRPr="00CC42B1">
              <w:rPr>
                <w:b/>
              </w:rPr>
              <w:t xml:space="preserve"> </w:t>
            </w:r>
            <w:r w:rsidRPr="00CF48C6">
              <w:t>(</w:t>
            </w:r>
            <w:r w:rsidRPr="00CC42B1">
              <w:rPr>
                <w:b/>
              </w:rPr>
              <w:t>Р</w:t>
            </w:r>
            <w:r>
              <w:rPr>
                <w:b/>
              </w:rPr>
              <w:t xml:space="preserve"> </w:t>
            </w:r>
            <w:r>
              <w:t xml:space="preserve">± </w:t>
            </w:r>
            <w:r w:rsidRPr="00CC42B1">
              <w:rPr>
                <w:b/>
              </w:rPr>
              <w:t>ΔР</w:t>
            </w:r>
            <w:r w:rsidRPr="00CC42B1">
              <w:t>)</w:t>
            </w:r>
            <w:r>
              <w:t>,</w:t>
            </w:r>
            <w:r w:rsidRPr="00CC42B1">
              <w:rPr>
                <w:b/>
              </w:rPr>
              <w:t xml:space="preserve"> м</w:t>
            </w:r>
            <w:r w:rsidRPr="00CC42B1">
              <w:rPr>
                <w:b/>
                <w:vertAlign w:val="superscript"/>
              </w:rPr>
              <w:t>2</w:t>
            </w:r>
          </w:p>
        </w:tc>
        <w:tc>
          <w:tcPr>
            <w:tcW w:w="2046" w:type="pct"/>
            <w:tcBorders>
              <w:top w:val="single" w:sz="4" w:space="0" w:color="auto"/>
              <w:left w:val="single" w:sz="4" w:space="0" w:color="auto"/>
              <w:bottom w:val="single" w:sz="4" w:space="0" w:color="auto"/>
              <w:right w:val="double" w:sz="6" w:space="0" w:color="auto"/>
            </w:tcBorders>
            <w:shd w:val="clear" w:color="auto" w:fill="auto"/>
            <w:vAlign w:val="center"/>
          </w:tcPr>
          <w:p w:rsidR="005B060C" w:rsidRPr="0097421E" w:rsidRDefault="005B060C" w:rsidP="00DE2463">
            <w:pPr>
              <w:pStyle w:val="a8"/>
              <w:rPr>
                <w:b/>
              </w:rPr>
            </w:pPr>
            <w:r>
              <w:t xml:space="preserve">760±10 </w:t>
            </w:r>
          </w:p>
        </w:tc>
      </w:tr>
      <w:tr w:rsidR="005B060C" w:rsidTr="00DE2463">
        <w:trPr>
          <w:cantSplit/>
          <w:jc w:val="center"/>
        </w:trPr>
        <w:tc>
          <w:tcPr>
            <w:tcW w:w="338" w:type="pct"/>
            <w:tcBorders>
              <w:top w:val="single" w:sz="4" w:space="0" w:color="auto"/>
              <w:left w:val="double" w:sz="6" w:space="0" w:color="auto"/>
              <w:bottom w:val="single" w:sz="4" w:space="0" w:color="auto"/>
              <w:right w:val="single" w:sz="4" w:space="0" w:color="auto"/>
            </w:tcBorders>
            <w:shd w:val="clear" w:color="auto" w:fill="auto"/>
            <w:vAlign w:val="center"/>
          </w:tcPr>
          <w:p w:rsidR="005B060C" w:rsidRPr="00CC42B1" w:rsidRDefault="005B060C" w:rsidP="00DE2463">
            <w:pPr>
              <w:pStyle w:val="a8"/>
              <w:jc w:val="center"/>
            </w:pPr>
            <w:r>
              <w:t>2</w:t>
            </w:r>
          </w:p>
        </w:tc>
        <w:tc>
          <w:tcPr>
            <w:tcW w:w="2616" w:type="pct"/>
            <w:tcBorders>
              <w:top w:val="single" w:sz="4" w:space="0" w:color="auto"/>
              <w:left w:val="single" w:sz="4" w:space="0" w:color="auto"/>
              <w:bottom w:val="single" w:sz="4" w:space="0" w:color="auto"/>
              <w:right w:val="single" w:sz="4" w:space="0" w:color="auto"/>
            </w:tcBorders>
            <w:shd w:val="clear" w:color="auto" w:fill="auto"/>
            <w:vAlign w:val="center"/>
          </w:tcPr>
          <w:p w:rsidR="005B060C" w:rsidRPr="00CC42B1" w:rsidRDefault="005B060C" w:rsidP="00DE2463">
            <w:pPr>
              <w:pStyle w:val="a8"/>
            </w:pPr>
            <w:r>
              <w:t>Площадь земельного участка по сведениям Единого государственного реестра недвижимости</w:t>
            </w:r>
            <w:r w:rsidRPr="00CC42B1">
              <w:t xml:space="preserve"> (</w:t>
            </w:r>
            <w:r w:rsidRPr="00CC42B1">
              <w:rPr>
                <w:b/>
              </w:rPr>
              <w:t>Р</w:t>
            </w:r>
            <w:r>
              <w:rPr>
                <w:b/>
              </w:rPr>
              <w:t>кад</w:t>
            </w:r>
            <w:r w:rsidRPr="00CC42B1">
              <w:t>)</w:t>
            </w:r>
            <w:r>
              <w:t>,</w:t>
            </w:r>
            <w:r w:rsidRPr="00CC42B1">
              <w:rPr>
                <w:b/>
              </w:rPr>
              <w:t xml:space="preserve"> м</w:t>
            </w:r>
            <w:r w:rsidRPr="00CC42B1">
              <w:rPr>
                <w:b/>
                <w:vertAlign w:val="superscript"/>
              </w:rPr>
              <w:t>2</w:t>
            </w:r>
          </w:p>
        </w:tc>
        <w:tc>
          <w:tcPr>
            <w:tcW w:w="2046" w:type="pct"/>
            <w:tcBorders>
              <w:top w:val="single" w:sz="4" w:space="0" w:color="auto"/>
              <w:left w:val="single" w:sz="4" w:space="0" w:color="auto"/>
              <w:bottom w:val="single" w:sz="4" w:space="0" w:color="auto"/>
              <w:right w:val="double" w:sz="6" w:space="0" w:color="auto"/>
            </w:tcBorders>
            <w:shd w:val="clear" w:color="auto" w:fill="auto"/>
            <w:vAlign w:val="center"/>
          </w:tcPr>
          <w:p w:rsidR="005B060C" w:rsidRPr="00D83BAD" w:rsidRDefault="005B060C" w:rsidP="00DE2463">
            <w:pPr>
              <w:pStyle w:val="a8"/>
              <w:rPr>
                <w:b/>
              </w:rPr>
            </w:pPr>
            <w:r>
              <w:t>823</w:t>
            </w:r>
            <w:r w:rsidRPr="00D83BAD">
              <w:rPr>
                <w:b/>
              </w:rPr>
              <w:t xml:space="preserve"> </w:t>
            </w:r>
          </w:p>
        </w:tc>
      </w:tr>
      <w:tr w:rsidR="005B060C" w:rsidTr="00DE2463">
        <w:trPr>
          <w:cantSplit/>
          <w:jc w:val="center"/>
        </w:trPr>
        <w:tc>
          <w:tcPr>
            <w:tcW w:w="338" w:type="pct"/>
            <w:tcBorders>
              <w:top w:val="single" w:sz="4" w:space="0" w:color="auto"/>
              <w:left w:val="double" w:sz="6" w:space="0" w:color="auto"/>
              <w:bottom w:val="single" w:sz="4" w:space="0" w:color="auto"/>
              <w:right w:val="single" w:sz="4" w:space="0" w:color="auto"/>
            </w:tcBorders>
            <w:shd w:val="clear" w:color="auto" w:fill="auto"/>
            <w:vAlign w:val="center"/>
          </w:tcPr>
          <w:p w:rsidR="005B060C" w:rsidRDefault="005B060C" w:rsidP="00DE2463">
            <w:pPr>
              <w:pStyle w:val="a8"/>
              <w:jc w:val="center"/>
            </w:pPr>
            <w:r>
              <w:t>3</w:t>
            </w:r>
          </w:p>
        </w:tc>
        <w:tc>
          <w:tcPr>
            <w:tcW w:w="2616" w:type="pct"/>
            <w:tcBorders>
              <w:top w:val="single" w:sz="4" w:space="0" w:color="auto"/>
              <w:left w:val="single" w:sz="4" w:space="0" w:color="auto"/>
              <w:bottom w:val="single" w:sz="4" w:space="0" w:color="auto"/>
              <w:right w:val="single" w:sz="4" w:space="0" w:color="auto"/>
            </w:tcBorders>
            <w:shd w:val="clear" w:color="auto" w:fill="auto"/>
            <w:vAlign w:val="center"/>
          </w:tcPr>
          <w:p w:rsidR="005B060C" w:rsidRPr="0065376A" w:rsidRDefault="005B060C" w:rsidP="00DE2463">
            <w:pPr>
              <w:pStyle w:val="a8"/>
            </w:pPr>
            <w:r>
              <w:t xml:space="preserve">Оценка расхождения </w:t>
            </w:r>
            <w:r w:rsidRPr="00CC42B1">
              <w:rPr>
                <w:b/>
              </w:rPr>
              <w:t>Р</w:t>
            </w:r>
            <w:r w:rsidRPr="00986A78">
              <w:t xml:space="preserve"> и </w:t>
            </w:r>
            <w:r w:rsidRPr="00CC42B1">
              <w:rPr>
                <w:b/>
              </w:rPr>
              <w:t>Р</w:t>
            </w:r>
            <w:r>
              <w:rPr>
                <w:b/>
              </w:rPr>
              <w:t>кад (</w:t>
            </w:r>
            <w:r w:rsidRPr="00CC42B1">
              <w:rPr>
                <w:b/>
              </w:rPr>
              <w:t>Р</w:t>
            </w:r>
            <w:r>
              <w:rPr>
                <w:b/>
              </w:rPr>
              <w:t xml:space="preserve"> – </w:t>
            </w:r>
            <w:r w:rsidRPr="00CC42B1">
              <w:rPr>
                <w:b/>
              </w:rPr>
              <w:t>Р</w:t>
            </w:r>
            <w:r>
              <w:rPr>
                <w:b/>
              </w:rPr>
              <w:t xml:space="preserve">кад), </w:t>
            </w:r>
            <w:r w:rsidRPr="00CC42B1">
              <w:rPr>
                <w:b/>
              </w:rPr>
              <w:t>м</w:t>
            </w:r>
            <w:r w:rsidRPr="00CC42B1">
              <w:rPr>
                <w:b/>
                <w:vertAlign w:val="superscript"/>
              </w:rPr>
              <w:t>2</w:t>
            </w:r>
          </w:p>
        </w:tc>
        <w:tc>
          <w:tcPr>
            <w:tcW w:w="2046" w:type="pct"/>
            <w:tcBorders>
              <w:top w:val="single" w:sz="4" w:space="0" w:color="auto"/>
              <w:left w:val="single" w:sz="4" w:space="0" w:color="auto"/>
              <w:bottom w:val="single" w:sz="4" w:space="0" w:color="auto"/>
              <w:right w:val="double" w:sz="6" w:space="0" w:color="auto"/>
            </w:tcBorders>
            <w:shd w:val="clear" w:color="auto" w:fill="auto"/>
            <w:vAlign w:val="center"/>
          </w:tcPr>
          <w:p w:rsidR="005B060C" w:rsidRPr="00D83BAD" w:rsidRDefault="005B060C" w:rsidP="00DE2463">
            <w:pPr>
              <w:pStyle w:val="a8"/>
              <w:rPr>
                <w:b/>
              </w:rPr>
            </w:pPr>
            <w:r>
              <w:t>-63</w:t>
            </w:r>
          </w:p>
        </w:tc>
      </w:tr>
      <w:tr w:rsidR="005B060C" w:rsidTr="00DE2463">
        <w:trPr>
          <w:cantSplit/>
          <w:jc w:val="center"/>
        </w:trPr>
        <w:tc>
          <w:tcPr>
            <w:tcW w:w="338" w:type="pct"/>
            <w:tcBorders>
              <w:top w:val="single" w:sz="4" w:space="0" w:color="auto"/>
              <w:left w:val="double" w:sz="6" w:space="0" w:color="auto"/>
              <w:bottom w:val="single" w:sz="4" w:space="0" w:color="auto"/>
              <w:right w:val="single" w:sz="4" w:space="0" w:color="auto"/>
            </w:tcBorders>
            <w:shd w:val="clear" w:color="auto" w:fill="auto"/>
            <w:vAlign w:val="center"/>
          </w:tcPr>
          <w:p w:rsidR="005B060C" w:rsidRDefault="005B060C" w:rsidP="00DE2463">
            <w:pPr>
              <w:pStyle w:val="a8"/>
              <w:jc w:val="center"/>
            </w:pPr>
            <w:r>
              <w:t>4</w:t>
            </w:r>
          </w:p>
        </w:tc>
        <w:tc>
          <w:tcPr>
            <w:tcW w:w="2616" w:type="pct"/>
            <w:tcBorders>
              <w:top w:val="single" w:sz="4" w:space="0" w:color="auto"/>
              <w:left w:val="single" w:sz="4" w:space="0" w:color="auto"/>
              <w:bottom w:val="single" w:sz="4" w:space="0" w:color="auto"/>
              <w:right w:val="single" w:sz="4" w:space="0" w:color="auto"/>
            </w:tcBorders>
            <w:shd w:val="clear" w:color="auto" w:fill="auto"/>
            <w:vAlign w:val="center"/>
          </w:tcPr>
          <w:p w:rsidR="005B060C" w:rsidRPr="00CC42B1" w:rsidRDefault="005B060C" w:rsidP="00DE2463">
            <w:pPr>
              <w:pStyle w:val="a8"/>
            </w:pPr>
            <w:r>
              <w:t xml:space="preserve">Предельный минимальный и максимальный размер земельного участка </w:t>
            </w:r>
            <w:r w:rsidRPr="00CC42B1">
              <w:t>(</w:t>
            </w:r>
            <w:r w:rsidRPr="00CC42B1">
              <w:rPr>
                <w:b/>
              </w:rPr>
              <w:t>Р</w:t>
            </w:r>
            <w:r>
              <w:rPr>
                <w:b/>
              </w:rPr>
              <w:t xml:space="preserve">мин и </w:t>
            </w:r>
            <w:r w:rsidRPr="00CC42B1">
              <w:rPr>
                <w:b/>
              </w:rPr>
              <w:t>Р</w:t>
            </w:r>
            <w:r>
              <w:rPr>
                <w:b/>
              </w:rPr>
              <w:t>макс),</w:t>
            </w:r>
            <w:r w:rsidRPr="00CC42B1">
              <w:rPr>
                <w:b/>
              </w:rPr>
              <w:t xml:space="preserve"> м</w:t>
            </w:r>
            <w:r w:rsidRPr="00CC42B1">
              <w:rPr>
                <w:b/>
                <w:vertAlign w:val="superscript"/>
              </w:rPr>
              <w:t>2</w:t>
            </w:r>
            <w:r>
              <w:rPr>
                <w:b/>
                <w:vertAlign w:val="superscript"/>
              </w:rPr>
              <w:t xml:space="preserve"> </w:t>
            </w:r>
          </w:p>
        </w:tc>
        <w:tc>
          <w:tcPr>
            <w:tcW w:w="2046" w:type="pct"/>
            <w:tcBorders>
              <w:top w:val="single" w:sz="4" w:space="0" w:color="auto"/>
              <w:left w:val="single" w:sz="4" w:space="0" w:color="auto"/>
              <w:bottom w:val="single" w:sz="4" w:space="0" w:color="auto"/>
              <w:right w:val="double" w:sz="6" w:space="0" w:color="auto"/>
            </w:tcBorders>
            <w:shd w:val="clear" w:color="auto" w:fill="auto"/>
            <w:vAlign w:val="center"/>
          </w:tcPr>
          <w:p w:rsidR="005B060C" w:rsidRPr="00D83BAD" w:rsidRDefault="005B060C" w:rsidP="00DE2463">
            <w:pPr>
              <w:pStyle w:val="a8"/>
              <w:rPr>
                <w:b/>
              </w:rPr>
            </w:pPr>
            <w:r>
              <w:t>Pмин=400, Pмакс=1500</w:t>
            </w:r>
            <w:r w:rsidRPr="00D83BAD">
              <w:rPr>
                <w:b/>
              </w:rPr>
              <w:t xml:space="preserve"> </w:t>
            </w:r>
          </w:p>
        </w:tc>
      </w:tr>
      <w:tr w:rsidR="005B060C" w:rsidTr="00DE2463">
        <w:trPr>
          <w:cantSplit/>
          <w:jc w:val="center"/>
        </w:trPr>
        <w:tc>
          <w:tcPr>
            <w:tcW w:w="338" w:type="pct"/>
            <w:tcBorders>
              <w:top w:val="single" w:sz="4" w:space="0" w:color="auto"/>
              <w:left w:val="double" w:sz="6" w:space="0" w:color="auto"/>
              <w:bottom w:val="single" w:sz="4" w:space="0" w:color="auto"/>
              <w:right w:val="single" w:sz="4" w:space="0" w:color="auto"/>
            </w:tcBorders>
            <w:shd w:val="clear" w:color="auto" w:fill="auto"/>
            <w:vAlign w:val="center"/>
          </w:tcPr>
          <w:p w:rsidR="005B060C" w:rsidRPr="0089437C" w:rsidRDefault="005B060C" w:rsidP="00DE2463">
            <w:pPr>
              <w:pStyle w:val="a8"/>
              <w:jc w:val="center"/>
            </w:pPr>
            <w:r w:rsidRPr="0089437C">
              <w:t>5</w:t>
            </w:r>
          </w:p>
        </w:tc>
        <w:tc>
          <w:tcPr>
            <w:tcW w:w="2616" w:type="pct"/>
            <w:tcBorders>
              <w:top w:val="single" w:sz="4" w:space="0" w:color="auto"/>
              <w:left w:val="single" w:sz="4" w:space="0" w:color="auto"/>
              <w:bottom w:val="single" w:sz="4" w:space="0" w:color="auto"/>
              <w:right w:val="single" w:sz="4" w:space="0" w:color="auto"/>
            </w:tcBorders>
            <w:shd w:val="clear" w:color="auto" w:fill="auto"/>
            <w:vAlign w:val="center"/>
          </w:tcPr>
          <w:p w:rsidR="005B060C" w:rsidRDefault="005B060C" w:rsidP="00DE2463">
            <w:pPr>
              <w:pStyle w:val="a8"/>
            </w:pPr>
            <w:r>
              <w:t>Кадастровый номер или иной номер объекта недвижимости, расположенного на земельном участке</w:t>
            </w:r>
          </w:p>
        </w:tc>
        <w:tc>
          <w:tcPr>
            <w:tcW w:w="2046" w:type="pct"/>
            <w:tcBorders>
              <w:top w:val="single" w:sz="4" w:space="0" w:color="auto"/>
              <w:left w:val="single" w:sz="4" w:space="0" w:color="auto"/>
              <w:bottom w:val="single" w:sz="4" w:space="0" w:color="auto"/>
              <w:right w:val="double" w:sz="6" w:space="0" w:color="auto"/>
            </w:tcBorders>
            <w:shd w:val="clear" w:color="auto" w:fill="auto"/>
            <w:vAlign w:val="center"/>
          </w:tcPr>
          <w:p w:rsidR="005B060C" w:rsidRDefault="005B060C" w:rsidP="00DE2463">
            <w:pPr>
              <w:pStyle w:val="a8"/>
              <w:rPr>
                <w:b/>
              </w:rPr>
            </w:pPr>
            <w:r>
              <w:t>26:08:040111:18</w:t>
            </w:r>
            <w:r w:rsidRPr="0089437C">
              <w:t xml:space="preserve"> </w:t>
            </w:r>
          </w:p>
        </w:tc>
      </w:tr>
      <w:tr w:rsidR="005B060C" w:rsidTr="00DE2463">
        <w:trPr>
          <w:cantSplit/>
          <w:jc w:val="center"/>
        </w:trPr>
        <w:tc>
          <w:tcPr>
            <w:tcW w:w="338" w:type="pct"/>
            <w:tcBorders>
              <w:top w:val="single" w:sz="4" w:space="0" w:color="auto"/>
              <w:left w:val="double" w:sz="6" w:space="0" w:color="auto"/>
              <w:bottom w:val="single" w:sz="4" w:space="0" w:color="auto"/>
              <w:right w:val="single" w:sz="4" w:space="0" w:color="auto"/>
            </w:tcBorders>
            <w:shd w:val="clear" w:color="auto" w:fill="auto"/>
            <w:vAlign w:val="center"/>
          </w:tcPr>
          <w:p w:rsidR="005B060C" w:rsidRPr="0089437C" w:rsidRDefault="005B060C" w:rsidP="00DE2463">
            <w:pPr>
              <w:pStyle w:val="a8"/>
              <w:jc w:val="center"/>
            </w:pPr>
            <w:r w:rsidRPr="0089437C">
              <w:t>6</w:t>
            </w:r>
          </w:p>
        </w:tc>
        <w:tc>
          <w:tcPr>
            <w:tcW w:w="2616" w:type="pct"/>
            <w:tcBorders>
              <w:top w:val="single" w:sz="4" w:space="0" w:color="auto"/>
              <w:left w:val="single" w:sz="4" w:space="0" w:color="auto"/>
              <w:bottom w:val="single" w:sz="4" w:space="0" w:color="auto"/>
              <w:right w:val="single" w:sz="4" w:space="0" w:color="auto"/>
            </w:tcBorders>
            <w:shd w:val="clear" w:color="auto" w:fill="auto"/>
            <w:vAlign w:val="center"/>
          </w:tcPr>
          <w:p w:rsidR="005B060C" w:rsidRDefault="005B060C" w:rsidP="00DE2463">
            <w:pPr>
              <w:pStyle w:val="a8"/>
            </w:pPr>
            <w:r>
              <w:t>Иные сведения</w:t>
            </w:r>
          </w:p>
        </w:tc>
        <w:tc>
          <w:tcPr>
            <w:tcW w:w="2046" w:type="pct"/>
            <w:tcBorders>
              <w:top w:val="single" w:sz="4" w:space="0" w:color="auto"/>
              <w:left w:val="single" w:sz="4" w:space="0" w:color="auto"/>
              <w:bottom w:val="single" w:sz="4" w:space="0" w:color="auto"/>
              <w:right w:val="double" w:sz="6" w:space="0" w:color="auto"/>
            </w:tcBorders>
            <w:shd w:val="clear" w:color="auto" w:fill="auto"/>
            <w:vAlign w:val="center"/>
          </w:tcPr>
          <w:p w:rsidR="005B060C" w:rsidRPr="00D83BAD" w:rsidRDefault="005B060C" w:rsidP="00DE2463">
            <w:pPr>
              <w:pStyle w:val="a8"/>
              <w:rPr>
                <w:b/>
              </w:rPr>
            </w:pPr>
            <w:r>
              <w:t>—</w:t>
            </w:r>
          </w:p>
        </w:tc>
      </w:tr>
    </w:tbl>
    <w:p w:rsidR="005B060C" w:rsidRDefault="005B060C" w:rsidP="005B060C">
      <w:pPr>
        <w:pStyle w:val="a6"/>
        <w:keepNext/>
        <w:rPr>
          <w:lang w:val="en-US"/>
        </w:rPr>
      </w:pPr>
    </w:p>
    <w:tbl>
      <w:tblPr>
        <w:tblW w:w="5000" w:type="pct"/>
        <w:jc w:val="center"/>
        <w:tblCellMar>
          <w:left w:w="120" w:type="dxa"/>
          <w:right w:w="120" w:type="dxa"/>
        </w:tblCellMar>
        <w:tblLook w:val="0000" w:firstRow="0" w:lastRow="0" w:firstColumn="0" w:lastColumn="0" w:noHBand="0" w:noVBand="0"/>
      </w:tblPr>
      <w:tblGrid>
        <w:gridCol w:w="2812"/>
        <w:gridCol w:w="3680"/>
        <w:gridCol w:w="3498"/>
      </w:tblGrid>
      <w:tr w:rsidR="005B060C" w:rsidTr="00DE2463">
        <w:trPr>
          <w:cantSplit/>
          <w:jc w:val="center"/>
        </w:trPr>
        <w:tc>
          <w:tcPr>
            <w:tcW w:w="5000" w:type="pct"/>
            <w:gridSpan w:val="3"/>
            <w:tcBorders>
              <w:top w:val="single" w:sz="4" w:space="0" w:color="auto"/>
              <w:left w:val="double" w:sz="6" w:space="0" w:color="auto"/>
              <w:bottom w:val="single" w:sz="4" w:space="0" w:color="auto"/>
              <w:right w:val="double" w:sz="6" w:space="0" w:color="auto"/>
            </w:tcBorders>
            <w:shd w:val="clear" w:color="auto" w:fill="auto"/>
            <w:vAlign w:val="center"/>
          </w:tcPr>
          <w:p w:rsidR="005B060C" w:rsidRPr="00C236C0" w:rsidRDefault="005B060C" w:rsidP="00DE2463">
            <w:pPr>
              <w:pStyle w:val="aa"/>
            </w:pPr>
            <w:r>
              <w:t>4</w:t>
            </w:r>
            <w:r w:rsidRPr="0089437C">
              <w:t>. Сведения о земельных участках, смежных с уточняемым земельным участком</w:t>
            </w:r>
            <w:r w:rsidRPr="00EB0543">
              <w:br/>
            </w:r>
            <w:r w:rsidRPr="0089437C">
              <w:t xml:space="preserve">с кадастровым номером  </w:t>
            </w:r>
            <w:r>
              <w:t>26:08:040402:68</w:t>
            </w:r>
          </w:p>
        </w:tc>
      </w:tr>
      <w:tr w:rsidR="005B060C" w:rsidTr="00DE2463">
        <w:trPr>
          <w:cantSplit/>
          <w:jc w:val="center"/>
        </w:trPr>
        <w:tc>
          <w:tcPr>
            <w:tcW w:w="1407" w:type="pct"/>
            <w:tcBorders>
              <w:top w:val="single" w:sz="4" w:space="0" w:color="auto"/>
              <w:left w:val="double" w:sz="6" w:space="0" w:color="auto"/>
              <w:bottom w:val="single" w:sz="4" w:space="0" w:color="auto"/>
              <w:right w:val="single" w:sz="4" w:space="0" w:color="auto"/>
            </w:tcBorders>
            <w:shd w:val="clear" w:color="auto" w:fill="auto"/>
            <w:vAlign w:val="center"/>
          </w:tcPr>
          <w:p w:rsidR="005B060C" w:rsidRPr="00C236C0" w:rsidRDefault="005B060C" w:rsidP="00DE2463">
            <w:pPr>
              <w:pStyle w:val="a7"/>
            </w:pPr>
            <w:r w:rsidRPr="00E672F5">
              <w:t>Обозначение характерной точки или части границ</w:t>
            </w:r>
            <w:r>
              <w:t>ы</w:t>
            </w:r>
          </w:p>
        </w:tc>
        <w:tc>
          <w:tcPr>
            <w:tcW w:w="1842" w:type="pct"/>
            <w:tcBorders>
              <w:top w:val="single" w:sz="4" w:space="0" w:color="auto"/>
              <w:left w:val="single" w:sz="4" w:space="0" w:color="auto"/>
              <w:bottom w:val="single" w:sz="4" w:space="0" w:color="auto"/>
              <w:right w:val="single" w:sz="4" w:space="0" w:color="auto"/>
            </w:tcBorders>
            <w:shd w:val="clear" w:color="auto" w:fill="auto"/>
            <w:vAlign w:val="center"/>
          </w:tcPr>
          <w:p w:rsidR="005B060C" w:rsidRPr="00C236C0" w:rsidRDefault="005B060C" w:rsidP="00DE2463">
            <w:pPr>
              <w:pStyle w:val="a7"/>
            </w:pPr>
            <w:r w:rsidRPr="00010958">
              <w:t>Кадастровые номера земельных участков</w:t>
            </w:r>
            <w:r>
              <w:t>,</w:t>
            </w:r>
            <w:r w:rsidRPr="00010958">
              <w:t xml:space="preserve"> смежных</w:t>
            </w:r>
            <w:r>
              <w:t xml:space="preserve"> с уточняемым земельным участком</w:t>
            </w:r>
          </w:p>
        </w:tc>
        <w:tc>
          <w:tcPr>
            <w:tcW w:w="1751" w:type="pct"/>
            <w:tcBorders>
              <w:top w:val="single" w:sz="4" w:space="0" w:color="auto"/>
              <w:left w:val="single" w:sz="4" w:space="0" w:color="auto"/>
              <w:bottom w:val="single" w:sz="4" w:space="0" w:color="auto"/>
              <w:right w:val="double" w:sz="6" w:space="0" w:color="auto"/>
            </w:tcBorders>
            <w:shd w:val="clear" w:color="auto" w:fill="auto"/>
            <w:vAlign w:val="center"/>
          </w:tcPr>
          <w:p w:rsidR="005B060C" w:rsidRPr="00C236C0" w:rsidRDefault="005B060C" w:rsidP="00DE2463">
            <w:pPr>
              <w:pStyle w:val="a7"/>
            </w:pPr>
            <w:r w:rsidRPr="00AE7A49">
              <w:t xml:space="preserve">Сведения о </w:t>
            </w:r>
            <w:r>
              <w:t>правообладателях смежных земельных участков</w:t>
            </w:r>
          </w:p>
        </w:tc>
      </w:tr>
    </w:tbl>
    <w:p w:rsidR="005B060C" w:rsidRPr="003150E0" w:rsidRDefault="005B060C" w:rsidP="005B060C">
      <w:pPr>
        <w:pStyle w:val="a6"/>
        <w:keepNext/>
      </w:pPr>
    </w:p>
    <w:tbl>
      <w:tblPr>
        <w:tblW w:w="5000" w:type="pct"/>
        <w:jc w:val="center"/>
        <w:tblBorders>
          <w:top w:val="single" w:sz="4" w:space="0" w:color="auto"/>
          <w:left w:val="double" w:sz="6" w:space="0" w:color="auto"/>
          <w:bottom w:val="double" w:sz="6" w:space="0" w:color="auto"/>
          <w:right w:val="double" w:sz="6"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2812"/>
        <w:gridCol w:w="3680"/>
        <w:gridCol w:w="3498"/>
      </w:tblGrid>
      <w:tr w:rsidR="005B060C" w:rsidTr="00DE2463">
        <w:trPr>
          <w:cantSplit/>
          <w:tblHeader/>
          <w:jc w:val="center"/>
        </w:trPr>
        <w:tc>
          <w:tcPr>
            <w:tcW w:w="1407" w:type="pct"/>
            <w:shd w:val="clear" w:color="auto" w:fill="auto"/>
            <w:vAlign w:val="center"/>
          </w:tcPr>
          <w:p w:rsidR="005B060C" w:rsidRPr="00607F9F" w:rsidRDefault="005B060C" w:rsidP="00DE2463">
            <w:pPr>
              <w:pStyle w:val="a9"/>
            </w:pPr>
            <w:r>
              <w:t>1</w:t>
            </w:r>
          </w:p>
        </w:tc>
        <w:tc>
          <w:tcPr>
            <w:tcW w:w="1842" w:type="pct"/>
            <w:shd w:val="clear" w:color="auto" w:fill="auto"/>
            <w:vAlign w:val="center"/>
          </w:tcPr>
          <w:p w:rsidR="005B060C" w:rsidRPr="00607F9F" w:rsidRDefault="005B060C" w:rsidP="00DE2463">
            <w:pPr>
              <w:pStyle w:val="a9"/>
            </w:pPr>
            <w:r>
              <w:t>2</w:t>
            </w:r>
          </w:p>
        </w:tc>
        <w:tc>
          <w:tcPr>
            <w:tcW w:w="1751" w:type="pct"/>
            <w:shd w:val="clear" w:color="auto" w:fill="auto"/>
            <w:vAlign w:val="center"/>
          </w:tcPr>
          <w:p w:rsidR="005B060C" w:rsidRPr="00607F9F" w:rsidRDefault="005B060C" w:rsidP="00DE2463">
            <w:pPr>
              <w:pStyle w:val="a9"/>
            </w:pPr>
            <w:r>
              <w:t>3</w:t>
            </w:r>
          </w:p>
        </w:tc>
      </w:tr>
      <w:tr w:rsidR="005B060C" w:rsidTr="00DE2463">
        <w:trPr>
          <w:jc w:val="center"/>
        </w:trPr>
        <w:tc>
          <w:tcPr>
            <w:tcW w:w="1407" w:type="pct"/>
            <w:shd w:val="clear" w:color="auto" w:fill="auto"/>
            <w:vAlign w:val="center"/>
          </w:tcPr>
          <w:p w:rsidR="005B060C" w:rsidRPr="00C236C0" w:rsidRDefault="005B060C" w:rsidP="00DE2463">
            <w:pPr>
              <w:pStyle w:val="a8"/>
              <w:jc w:val="center"/>
              <w:rPr>
                <w:b/>
              </w:rPr>
            </w:pPr>
            <w:r>
              <w:t>н2-20</w:t>
            </w:r>
          </w:p>
        </w:tc>
        <w:tc>
          <w:tcPr>
            <w:tcW w:w="1842" w:type="pct"/>
            <w:shd w:val="clear" w:color="auto" w:fill="auto"/>
            <w:vAlign w:val="center"/>
          </w:tcPr>
          <w:p w:rsidR="005B060C" w:rsidRPr="00C236C0" w:rsidRDefault="005B060C" w:rsidP="00DE2463">
            <w:pPr>
              <w:pStyle w:val="a8"/>
              <w:rPr>
                <w:b/>
              </w:rPr>
            </w:pPr>
            <w:r>
              <w:t>26:08:040402:11</w:t>
            </w:r>
          </w:p>
        </w:tc>
        <w:tc>
          <w:tcPr>
            <w:tcW w:w="1751" w:type="pct"/>
            <w:shd w:val="clear" w:color="auto" w:fill="auto"/>
            <w:vAlign w:val="center"/>
          </w:tcPr>
          <w:p w:rsidR="005B060C" w:rsidRPr="00C236C0" w:rsidRDefault="005B060C" w:rsidP="00DE2463">
            <w:pPr>
              <w:pStyle w:val="a8"/>
              <w:rPr>
                <w:b/>
              </w:rPr>
            </w:pPr>
            <w:r>
              <w:t>г.Светлоград, ул. Павла Корчагина 14собственность Сычева В.Е.</w:t>
            </w:r>
          </w:p>
        </w:tc>
      </w:tr>
      <w:tr w:rsidR="005B060C" w:rsidTr="00DE2463">
        <w:trPr>
          <w:jc w:val="center"/>
        </w:trPr>
        <w:tc>
          <w:tcPr>
            <w:tcW w:w="1407" w:type="pct"/>
            <w:shd w:val="clear" w:color="auto" w:fill="auto"/>
            <w:vAlign w:val="center"/>
          </w:tcPr>
          <w:p w:rsidR="005B060C" w:rsidRDefault="005B060C" w:rsidP="00DE2463">
            <w:pPr>
              <w:pStyle w:val="a8"/>
              <w:jc w:val="center"/>
            </w:pPr>
            <w:r>
              <w:t>20-1</w:t>
            </w:r>
          </w:p>
        </w:tc>
        <w:tc>
          <w:tcPr>
            <w:tcW w:w="1842" w:type="pct"/>
            <w:shd w:val="clear" w:color="auto" w:fill="auto"/>
            <w:vAlign w:val="center"/>
          </w:tcPr>
          <w:p w:rsidR="005B060C" w:rsidRDefault="005B060C" w:rsidP="00DE2463">
            <w:pPr>
              <w:pStyle w:val="a8"/>
            </w:pPr>
            <w:r>
              <w:t>26:08:040402:43</w:t>
            </w:r>
          </w:p>
        </w:tc>
        <w:tc>
          <w:tcPr>
            <w:tcW w:w="1751" w:type="pct"/>
            <w:shd w:val="clear" w:color="auto" w:fill="auto"/>
            <w:vAlign w:val="center"/>
          </w:tcPr>
          <w:p w:rsidR="005B060C" w:rsidRDefault="005B060C" w:rsidP="00DE2463">
            <w:pPr>
              <w:pStyle w:val="a8"/>
            </w:pPr>
            <w:r>
              <w:t>г.Светлоград, ул. Транспортная 15</w:t>
            </w:r>
          </w:p>
          <w:p w:rsidR="005B060C" w:rsidRDefault="005B060C" w:rsidP="00DE2463">
            <w:pPr>
              <w:pStyle w:val="a8"/>
            </w:pPr>
            <w:r>
              <w:t>собственность Сторокожев Н.И.</w:t>
            </w:r>
          </w:p>
        </w:tc>
      </w:tr>
      <w:tr w:rsidR="005B060C" w:rsidTr="00DE2463">
        <w:trPr>
          <w:jc w:val="center"/>
        </w:trPr>
        <w:tc>
          <w:tcPr>
            <w:tcW w:w="1407" w:type="pct"/>
            <w:shd w:val="clear" w:color="auto" w:fill="auto"/>
            <w:vAlign w:val="center"/>
          </w:tcPr>
          <w:p w:rsidR="005B060C" w:rsidRDefault="005B060C" w:rsidP="00DE2463">
            <w:pPr>
              <w:pStyle w:val="a8"/>
              <w:jc w:val="center"/>
            </w:pPr>
            <w:r>
              <w:t>1-11</w:t>
            </w:r>
          </w:p>
        </w:tc>
        <w:tc>
          <w:tcPr>
            <w:tcW w:w="1842" w:type="pct"/>
            <w:shd w:val="clear" w:color="auto" w:fill="auto"/>
            <w:vAlign w:val="center"/>
          </w:tcPr>
          <w:p w:rsidR="005B060C" w:rsidRDefault="005B060C" w:rsidP="00DE2463">
            <w:pPr>
              <w:pStyle w:val="a8"/>
            </w:pPr>
            <w:r>
              <w:t>26:08:040402:42</w:t>
            </w:r>
          </w:p>
        </w:tc>
        <w:tc>
          <w:tcPr>
            <w:tcW w:w="1751" w:type="pct"/>
            <w:shd w:val="clear" w:color="auto" w:fill="auto"/>
            <w:vAlign w:val="center"/>
          </w:tcPr>
          <w:p w:rsidR="005B060C" w:rsidRDefault="005B060C" w:rsidP="00DE2463">
            <w:pPr>
              <w:pStyle w:val="a8"/>
            </w:pPr>
            <w:r>
              <w:t>г.Светлоград, ул. Транспортная 13</w:t>
            </w:r>
          </w:p>
          <w:p w:rsidR="005B060C" w:rsidRDefault="005B060C" w:rsidP="00DE2463">
            <w:pPr>
              <w:pStyle w:val="a8"/>
            </w:pPr>
            <w:r>
              <w:t>собственность Чернобай Л.А.</w:t>
            </w:r>
          </w:p>
        </w:tc>
      </w:tr>
      <w:tr w:rsidR="005B060C" w:rsidTr="00DE2463">
        <w:trPr>
          <w:jc w:val="center"/>
        </w:trPr>
        <w:tc>
          <w:tcPr>
            <w:tcW w:w="1407" w:type="pct"/>
            <w:shd w:val="clear" w:color="auto" w:fill="auto"/>
            <w:vAlign w:val="center"/>
          </w:tcPr>
          <w:p w:rsidR="005B060C" w:rsidRDefault="005B060C" w:rsidP="00DE2463">
            <w:pPr>
              <w:pStyle w:val="a8"/>
              <w:jc w:val="center"/>
            </w:pPr>
            <w:r>
              <w:t>11-н8</w:t>
            </w:r>
          </w:p>
        </w:tc>
        <w:tc>
          <w:tcPr>
            <w:tcW w:w="1842" w:type="pct"/>
            <w:shd w:val="clear" w:color="auto" w:fill="auto"/>
            <w:vAlign w:val="center"/>
          </w:tcPr>
          <w:p w:rsidR="005B060C" w:rsidRDefault="005B060C" w:rsidP="00DE2463">
            <w:pPr>
              <w:pStyle w:val="a8"/>
            </w:pPr>
            <w:r>
              <w:t>26:08:040402:51</w:t>
            </w:r>
          </w:p>
        </w:tc>
        <w:tc>
          <w:tcPr>
            <w:tcW w:w="1751" w:type="pct"/>
            <w:shd w:val="clear" w:color="auto" w:fill="auto"/>
            <w:vAlign w:val="center"/>
          </w:tcPr>
          <w:p w:rsidR="005B060C" w:rsidRDefault="005B060C" w:rsidP="00DE2463">
            <w:pPr>
              <w:pStyle w:val="a8"/>
            </w:pPr>
            <w:r>
              <w:t>г.Светлоград, ул. Павла Корчагина 10 собственность Тищенко К.С.</w:t>
            </w:r>
          </w:p>
        </w:tc>
      </w:tr>
      <w:tr w:rsidR="005B060C" w:rsidTr="00DE2463">
        <w:trPr>
          <w:jc w:val="center"/>
        </w:trPr>
        <w:tc>
          <w:tcPr>
            <w:tcW w:w="1407" w:type="pct"/>
            <w:shd w:val="clear" w:color="auto" w:fill="auto"/>
            <w:vAlign w:val="center"/>
          </w:tcPr>
          <w:p w:rsidR="005B060C" w:rsidRDefault="005B060C" w:rsidP="00DE2463">
            <w:pPr>
              <w:pStyle w:val="a8"/>
              <w:jc w:val="center"/>
            </w:pPr>
            <w:r>
              <w:t>н8-н2</w:t>
            </w:r>
          </w:p>
        </w:tc>
        <w:tc>
          <w:tcPr>
            <w:tcW w:w="1842" w:type="pct"/>
            <w:shd w:val="clear" w:color="auto" w:fill="auto"/>
            <w:vAlign w:val="center"/>
          </w:tcPr>
          <w:p w:rsidR="005B060C" w:rsidRDefault="005B060C" w:rsidP="00DE2463">
            <w:pPr>
              <w:pStyle w:val="a8"/>
            </w:pPr>
            <w:r>
              <w:t>---</w:t>
            </w:r>
          </w:p>
        </w:tc>
        <w:tc>
          <w:tcPr>
            <w:tcW w:w="1751" w:type="pct"/>
            <w:shd w:val="clear" w:color="auto" w:fill="auto"/>
            <w:vAlign w:val="center"/>
          </w:tcPr>
          <w:p w:rsidR="005B060C" w:rsidRDefault="005B060C" w:rsidP="00DE2463">
            <w:pPr>
              <w:pStyle w:val="a8"/>
            </w:pPr>
            <w:r>
              <w:t>земли госсобственности не закрепленные за конкретными лицами</w:t>
            </w:r>
          </w:p>
        </w:tc>
      </w:tr>
      <w:tr w:rsidR="005B060C" w:rsidTr="00DE2463">
        <w:trPr>
          <w:cantSplit/>
          <w:jc w:val="center"/>
        </w:trPr>
        <w:tc>
          <w:tcPr>
            <w:tcW w:w="5000" w:type="pct"/>
            <w:gridSpan w:val="3"/>
            <w:tcBorders>
              <w:top w:val="single" w:sz="6" w:space="0" w:color="auto"/>
              <w:bottom w:val="single" w:sz="6" w:space="0" w:color="auto"/>
            </w:tcBorders>
            <w:shd w:val="clear" w:color="auto" w:fill="auto"/>
            <w:vAlign w:val="center"/>
          </w:tcPr>
          <w:p w:rsidR="005B060C" w:rsidRPr="000B47AA" w:rsidRDefault="005B060C" w:rsidP="00DE2463">
            <w:pPr>
              <w:pStyle w:val="a6"/>
            </w:pPr>
            <w:r>
              <w:t>+</w:t>
            </w:r>
          </w:p>
        </w:tc>
      </w:tr>
    </w:tbl>
    <w:p w:rsidR="005B060C" w:rsidRDefault="005B060C" w:rsidP="005B060C">
      <w:pPr>
        <w:pStyle w:val="1"/>
        <w:sectPr w:rsidR="005B060C" w:rsidSect="00DE2463">
          <w:headerReference w:type="even" r:id="rId45"/>
          <w:headerReference w:type="default" r:id="rId46"/>
          <w:footerReference w:type="even" r:id="rId47"/>
          <w:footerReference w:type="default" r:id="rId48"/>
          <w:headerReference w:type="first" r:id="rId49"/>
          <w:footerReference w:type="first" r:id="rId50"/>
          <w:pgSz w:w="11906" w:h="16838"/>
          <w:pgMar w:top="1135" w:right="510" w:bottom="1135" w:left="1360" w:header="709" w:footer="709" w:gutter="0"/>
          <w:cols w:space="708"/>
          <w:docGrid w:linePitch="360"/>
        </w:sectPr>
      </w:pPr>
    </w:p>
    <w:tbl>
      <w:tblPr>
        <w:tblW w:w="5000" w:type="pct"/>
        <w:jc w:val="center"/>
        <w:tblBorders>
          <w:top w:val="single" w:sz="4" w:space="0" w:color="auto"/>
          <w:left w:val="double" w:sz="6" w:space="0" w:color="auto"/>
          <w:bottom w:val="double" w:sz="6" w:space="0" w:color="auto"/>
          <w:right w:val="double" w:sz="6" w:space="0" w:color="auto"/>
        </w:tblBorders>
        <w:tblCellMar>
          <w:left w:w="120" w:type="dxa"/>
          <w:right w:w="120" w:type="dxa"/>
        </w:tblCellMar>
        <w:tblLook w:val="0000" w:firstRow="0" w:lastRow="0" w:firstColumn="0" w:lastColumn="0" w:noHBand="0" w:noVBand="0"/>
      </w:tblPr>
      <w:tblGrid>
        <w:gridCol w:w="9990"/>
      </w:tblGrid>
      <w:tr w:rsidR="005B060C" w:rsidTr="00DE2463">
        <w:trPr>
          <w:trHeight w:val="6878"/>
          <w:jc w:val="center"/>
        </w:trPr>
        <w:tc>
          <w:tcPr>
            <w:tcW w:w="5000" w:type="pct"/>
            <w:shd w:val="clear" w:color="auto" w:fill="auto"/>
          </w:tcPr>
          <w:p w:rsidR="005B060C" w:rsidRPr="003255BF" w:rsidRDefault="005B060C" w:rsidP="00DE2463">
            <w:pPr>
              <w:pStyle w:val="1"/>
              <w:jc w:val="center"/>
            </w:pPr>
            <w:bookmarkStart w:id="6" w:name="Заключение_кадастрового_инженера"/>
            <w:bookmarkEnd w:id="6"/>
          </w:p>
          <w:p w:rsidR="005B060C" w:rsidRPr="00594013" w:rsidRDefault="005B060C" w:rsidP="00DE2463">
            <w:pPr>
              <w:pStyle w:val="1"/>
              <w:rPr>
                <w:iCs/>
                <w:sz w:val="28"/>
                <w:szCs w:val="28"/>
              </w:rPr>
            </w:pPr>
            <w:r w:rsidRPr="00594013">
              <w:rPr>
                <w:iCs/>
                <w:sz w:val="28"/>
                <w:szCs w:val="28"/>
              </w:rPr>
              <w:t>Согласование границ земельного участка с кадастровым номером, площадью</w:t>
            </w:r>
            <w:r>
              <w:rPr>
                <w:iCs/>
                <w:sz w:val="28"/>
                <w:szCs w:val="28"/>
              </w:rPr>
              <w:t>…</w:t>
            </w:r>
            <w:r w:rsidRPr="00594013">
              <w:rPr>
                <w:iCs/>
                <w:sz w:val="28"/>
                <w:szCs w:val="28"/>
              </w:rPr>
              <w:t xml:space="preserve"> от н8 до н2 не проводилось, так как это земли госсобственности не закрепленные за конкретными лицами. (Письмо Министерство экономического развития Российской Федерации №Д23-1465 от 19.05.2009 г.).</w:t>
            </w:r>
          </w:p>
          <w:p w:rsidR="005B060C" w:rsidRPr="00594013" w:rsidRDefault="005B060C" w:rsidP="00DE2463">
            <w:pPr>
              <w:pStyle w:val="1"/>
              <w:rPr>
                <w:iCs/>
                <w:sz w:val="28"/>
                <w:szCs w:val="28"/>
              </w:rPr>
            </w:pPr>
            <w:r w:rsidRPr="00594013">
              <w:rPr>
                <w:iCs/>
                <w:sz w:val="28"/>
                <w:szCs w:val="28"/>
              </w:rPr>
              <w:t>Межевой план подготовлен кадастровым инженером ФИО идентификационный номер, являющейся членом Ассоциации саморегулирующей организации "Объединение кадастровых инженеров" протокол № 85 от 23.06.2016 г номер в реестре 23970. СНИЛС 012-278-302-11, договор подряда № 52 от 20.04.2017 г.</w:t>
            </w:r>
          </w:p>
          <w:p w:rsidR="005B060C" w:rsidRPr="00594013" w:rsidRDefault="005B060C" w:rsidP="00DE2463">
            <w:pPr>
              <w:pStyle w:val="1"/>
              <w:rPr>
                <w:iCs/>
                <w:sz w:val="28"/>
                <w:szCs w:val="28"/>
              </w:rPr>
            </w:pPr>
          </w:p>
          <w:p w:rsidR="005B060C" w:rsidRDefault="005B060C" w:rsidP="00DE2463">
            <w:pPr>
              <w:pStyle w:val="1"/>
              <w:rPr>
                <w:iCs/>
              </w:rPr>
            </w:pPr>
          </w:p>
          <w:p w:rsidR="005B060C" w:rsidRPr="00310914" w:rsidRDefault="005B060C" w:rsidP="00DE2463">
            <w:pPr>
              <w:pStyle w:val="1"/>
            </w:pPr>
          </w:p>
        </w:tc>
      </w:tr>
    </w:tbl>
    <w:p w:rsidR="005B060C" w:rsidRDefault="005B060C" w:rsidP="005B060C">
      <w:pPr>
        <w:pStyle w:val="1"/>
        <w:sectPr w:rsidR="005B060C" w:rsidSect="00DE2463">
          <w:headerReference w:type="even" r:id="rId51"/>
          <w:headerReference w:type="default" r:id="rId52"/>
          <w:footerReference w:type="even" r:id="rId53"/>
          <w:footerReference w:type="default" r:id="rId54"/>
          <w:headerReference w:type="first" r:id="rId55"/>
          <w:footerReference w:type="first" r:id="rId56"/>
          <w:pgSz w:w="11906" w:h="16838"/>
          <w:pgMar w:top="1135" w:right="510" w:bottom="1135" w:left="1360" w:header="709" w:footer="709" w:gutter="0"/>
          <w:cols w:space="708"/>
          <w:docGrid w:linePitch="360"/>
        </w:sectPr>
      </w:pPr>
    </w:p>
    <w:tbl>
      <w:tblPr>
        <w:tblW w:w="5000" w:type="pct"/>
        <w:jc w:val="center"/>
        <w:tblBorders>
          <w:top w:val="single" w:sz="4" w:space="0" w:color="auto"/>
          <w:left w:val="double" w:sz="6" w:space="0" w:color="auto"/>
          <w:bottom w:val="double" w:sz="6" w:space="0" w:color="auto"/>
          <w:right w:val="double" w:sz="6" w:space="0" w:color="auto"/>
        </w:tblBorders>
        <w:tblCellMar>
          <w:left w:w="120" w:type="dxa"/>
          <w:right w:w="120" w:type="dxa"/>
        </w:tblCellMar>
        <w:tblLook w:val="0000" w:firstRow="0" w:lastRow="0" w:firstColumn="0" w:lastColumn="0" w:noHBand="0" w:noVBand="0"/>
      </w:tblPr>
      <w:tblGrid>
        <w:gridCol w:w="9990"/>
      </w:tblGrid>
      <w:tr w:rsidR="005B060C" w:rsidTr="00DE2463">
        <w:trPr>
          <w:cantSplit/>
          <w:jc w:val="center"/>
        </w:trPr>
        <w:tc>
          <w:tcPr>
            <w:tcW w:w="5000" w:type="pct"/>
          </w:tcPr>
          <w:p w:rsidR="005B060C" w:rsidRPr="009727AA" w:rsidRDefault="005B060C" w:rsidP="00DE2463">
            <w:pPr>
              <w:pStyle w:val="1"/>
              <w:spacing w:before="120"/>
              <w:jc w:val="center"/>
              <w:rPr>
                <w:b/>
                <w:sz w:val="28"/>
                <w:szCs w:val="28"/>
              </w:rPr>
            </w:pPr>
            <w:r w:rsidRPr="009727AA">
              <w:rPr>
                <w:noProof/>
                <w:sz w:val="28"/>
                <w:szCs w:val="28"/>
              </w:rPr>
              <w:lastRenderedPageBreak/>
              <w:drawing>
                <wp:inline distT="0" distB="0" distL="0" distR="0" wp14:anchorId="6523EC80" wp14:editId="2E34D07B">
                  <wp:extent cx="7105650" cy="8753475"/>
                  <wp:effectExtent l="19050" t="19050" r="19050" b="28575"/>
                  <wp:docPr id="1" name="Рисунок 1" descr="PkzoThemeRendered044698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kzoThemeRendered04469875"/>
                          <pic:cNvPicPr>
                            <a:picLocks noChangeAspect="1" noChangeArrowheads="1"/>
                          </pic:cNvPicPr>
                        </pic:nvPicPr>
                        <pic:blipFill>
                          <a:blip r:embed="rId57" cstate="email">
                            <a:extLst>
                              <a:ext uri="{28A0092B-C50C-407E-A947-70E740481C1C}">
                                <a14:useLocalDpi xmlns:a14="http://schemas.microsoft.com/office/drawing/2010/main"/>
                              </a:ext>
                            </a:extLst>
                          </a:blip>
                          <a:srcRect/>
                          <a:stretch>
                            <a:fillRect/>
                          </a:stretch>
                        </pic:blipFill>
                        <pic:spPr bwMode="auto">
                          <a:xfrm>
                            <a:off x="0" y="0"/>
                            <a:ext cx="7105650" cy="8753475"/>
                          </a:xfrm>
                          <a:prstGeom prst="rect">
                            <a:avLst/>
                          </a:prstGeom>
                          <a:noFill/>
                          <a:ln w="6350" cmpd="sng">
                            <a:solidFill>
                              <a:srgbClr val="000000"/>
                            </a:solidFill>
                            <a:miter lim="800000"/>
                            <a:headEnd/>
                            <a:tailEnd/>
                          </a:ln>
                          <a:effectLst/>
                        </pic:spPr>
                      </pic:pic>
                    </a:graphicData>
                  </a:graphic>
                </wp:inline>
              </w:drawing>
            </w:r>
            <w:r w:rsidRPr="009727AA">
              <w:rPr>
                <w:b/>
                <w:sz w:val="28"/>
                <w:szCs w:val="28"/>
              </w:rPr>
              <w:t xml:space="preserve"> </w:t>
            </w:r>
          </w:p>
        </w:tc>
      </w:tr>
      <w:tr w:rsidR="005B060C" w:rsidRPr="00C25844" w:rsidTr="00DE2463">
        <w:trPr>
          <w:cantSplit/>
          <w:jc w:val="center"/>
        </w:trPr>
        <w:tc>
          <w:tcPr>
            <w:tcW w:w="5000" w:type="pct"/>
            <w:vAlign w:val="center"/>
          </w:tcPr>
          <w:p w:rsidR="005B060C" w:rsidRPr="001313DD" w:rsidRDefault="005B060C" w:rsidP="00DE2463">
            <w:pPr>
              <w:pStyle w:val="a8"/>
              <w:rPr>
                <w:b/>
              </w:rPr>
            </w:pPr>
            <w:bookmarkStart w:id="7" w:name="Схема_геодезических_построений"/>
            <w:bookmarkEnd w:id="7"/>
            <w:r>
              <w:lastRenderedPageBreak/>
              <w:t xml:space="preserve">Условные </w:t>
            </w:r>
            <w:r w:rsidRPr="00617617">
              <w:t>обозначения приведены на отдельной странице в конце раздела.</w:t>
            </w:r>
          </w:p>
        </w:tc>
      </w:tr>
    </w:tbl>
    <w:p w:rsidR="005B060C" w:rsidRPr="003150E0" w:rsidRDefault="005B060C" w:rsidP="005B060C">
      <w:pPr>
        <w:pStyle w:val="1"/>
        <w:sectPr w:rsidR="005B060C" w:rsidRPr="003150E0" w:rsidSect="00DE2463">
          <w:headerReference w:type="even" r:id="rId58"/>
          <w:headerReference w:type="default" r:id="rId59"/>
          <w:footerReference w:type="even" r:id="rId60"/>
          <w:footerReference w:type="default" r:id="rId61"/>
          <w:headerReference w:type="first" r:id="rId62"/>
          <w:footerReference w:type="first" r:id="rId63"/>
          <w:pgSz w:w="11906" w:h="16838"/>
          <w:pgMar w:top="1135" w:right="510" w:bottom="565" w:left="1360" w:header="709" w:footer="565" w:gutter="0"/>
          <w:cols w:space="708"/>
          <w:docGrid w:linePitch="360"/>
        </w:sectPr>
      </w:pPr>
    </w:p>
    <w:tbl>
      <w:tblPr>
        <w:tblW w:w="5000" w:type="pct"/>
        <w:jc w:val="center"/>
        <w:tblBorders>
          <w:top w:val="single" w:sz="4" w:space="0" w:color="auto"/>
          <w:left w:val="double" w:sz="6" w:space="0" w:color="auto"/>
          <w:bottom w:val="double" w:sz="6" w:space="0" w:color="auto"/>
          <w:right w:val="double" w:sz="6" w:space="0" w:color="auto"/>
        </w:tblBorders>
        <w:tblCellMar>
          <w:left w:w="120" w:type="dxa"/>
          <w:right w:w="120" w:type="dxa"/>
        </w:tblCellMar>
        <w:tblLook w:val="0000" w:firstRow="0" w:lastRow="0" w:firstColumn="0" w:lastColumn="0" w:noHBand="0" w:noVBand="0"/>
      </w:tblPr>
      <w:tblGrid>
        <w:gridCol w:w="9990"/>
      </w:tblGrid>
      <w:tr w:rsidR="005B060C" w:rsidTr="00DE2463">
        <w:trPr>
          <w:cantSplit/>
          <w:jc w:val="center"/>
        </w:trPr>
        <w:tc>
          <w:tcPr>
            <w:tcW w:w="5000" w:type="pct"/>
            <w:vAlign w:val="center"/>
          </w:tcPr>
          <w:p w:rsidR="005B060C" w:rsidRDefault="005B060C" w:rsidP="00DE2463">
            <w:pPr>
              <w:pStyle w:val="a8"/>
              <w:spacing w:after="120"/>
              <w:rPr>
                <w:b/>
                <w:lang w:val="en-US"/>
              </w:rPr>
            </w:pPr>
            <w:r w:rsidRPr="001313DD">
              <w:rPr>
                <w:b/>
              </w:rPr>
              <w:lastRenderedPageBreak/>
              <w:t>Условные обозначения:</w:t>
            </w:r>
          </w:p>
          <w:p w:rsidR="005B060C" w:rsidRPr="00E12C48" w:rsidRDefault="005B060C" w:rsidP="00DE2463">
            <w:pPr>
              <w:pStyle w:val="1"/>
              <w:tabs>
                <w:tab w:val="left" w:pos="180"/>
              </w:tabs>
              <w:rPr>
                <w:sz w:val="2"/>
                <w:szCs w:val="2"/>
                <w:lang w:val="en-US"/>
              </w:rPr>
            </w:pPr>
          </w:p>
          <w:tbl>
            <w:tblPr>
              <w:tblW w:w="5005" w:type="pct"/>
              <w:jc w:val="center"/>
              <w:tblLook w:val="04A0" w:firstRow="1" w:lastRow="0" w:firstColumn="1" w:lastColumn="0" w:noHBand="0" w:noVBand="1"/>
            </w:tblPr>
            <w:tblGrid>
              <w:gridCol w:w="972"/>
              <w:gridCol w:w="3204"/>
              <w:gridCol w:w="283"/>
              <w:gridCol w:w="983"/>
              <w:gridCol w:w="4308"/>
              <w:gridCol w:w="10"/>
            </w:tblGrid>
            <w:tr w:rsidR="005B060C" w:rsidRPr="00AE223E" w:rsidTr="00DE2463">
              <w:trPr>
                <w:jc w:val="center"/>
              </w:trPr>
              <w:tc>
                <w:tcPr>
                  <w:tcW w:w="974" w:type="dxa"/>
                  <w:vMerge w:val="restart"/>
                  <w:shd w:val="clear" w:color="auto" w:fill="auto"/>
                  <w:vAlign w:val="center"/>
                </w:tcPr>
                <w:p w:rsidR="005B060C" w:rsidRPr="00EC7CF1" w:rsidRDefault="005B060C" w:rsidP="00DE2463">
                  <w:pPr>
                    <w:pStyle w:val="1"/>
                    <w:spacing w:before="240"/>
                    <w:jc w:val="center"/>
                    <w:rPr>
                      <w:sz w:val="18"/>
                      <w:szCs w:val="18"/>
                    </w:rPr>
                  </w:pPr>
                  <w:r>
                    <w:rPr>
                      <w:noProof/>
                      <w:sz w:val="18"/>
                      <w:szCs w:val="18"/>
                    </w:rPr>
                    <mc:AlternateContent>
                      <mc:Choice Requires="wpc">
                        <w:drawing>
                          <wp:inline distT="0" distB="0" distL="0" distR="0" wp14:anchorId="3B2EBA54" wp14:editId="0AAEF279">
                            <wp:extent cx="63500" cy="71755"/>
                            <wp:effectExtent l="6985" t="4445" r="5715" b="0"/>
                            <wp:docPr id="3" name="Полотно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 name="Oval 4"/>
                                    <wps:cNvSpPr>
                                      <a:spLocks noChangeArrowheads="1"/>
                                    </wps:cNvSpPr>
                                    <wps:spPr bwMode="auto">
                                      <a:xfrm>
                                        <a:off x="3175" y="8890"/>
                                        <a:ext cx="57150" cy="53975"/>
                                      </a:xfrm>
                                      <a:prstGeom prst="ellipse">
                                        <a:avLst/>
                                      </a:prstGeom>
                                      <a:solidFill>
                                        <a:srgbClr val="FFFFFF"/>
                                      </a:solidFill>
                                      <a:ln w="12065">
                                        <a:solidFill>
                                          <a:srgbClr val="000000"/>
                                        </a:solidFill>
                                        <a:miter lim="800000"/>
                                        <a:headEnd/>
                                        <a:tailEnd/>
                                      </a:ln>
                                    </wps:spPr>
                                    <wps:bodyPr rot="0" vert="horz" wrap="square" lIns="91440" tIns="45720" rIns="91440" bIns="45720" anchor="t" anchorCtr="0" upright="1">
                                      <a:noAutofit/>
                                    </wps:bodyPr>
                                  </wps:wsp>
                                </wpc:wpc>
                              </a:graphicData>
                            </a:graphic>
                          </wp:inline>
                        </w:drawing>
                      </mc:Choice>
                      <mc:Fallback xmlns:cx1="http://schemas.microsoft.com/office/drawing/2015/9/8/chartex">
                        <w:pict>
                          <v:group w14:anchorId="7319DCC9" id="Полотно 2" o:spid="_x0000_s1026" editas="canvas" style="width:5pt;height:5.65pt;mso-position-horizontal-relative:char;mso-position-vertical-relative:line" coordsize="63500,717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3500;height:71755;visibility:visible;mso-wrap-style:square">
                              <v:fill o:detectmouseclick="t"/>
                              <v:path o:connecttype="none"/>
                            </v:shape>
                            <v:oval id="Oval 4" o:spid="_x0000_s1028" style="position:absolute;left:3175;top:8890;width:57150;height:539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" strokeweight=".95pt">
                              <v:stroke joinstyle="miter"/>
                            </v:oval>
                            <w10:anchorlock/>
                          </v:group>
                        </w:pict>
                      </mc:Fallback>
                    </mc:AlternateContent>
                  </w:r>
                </w:p>
              </w:tc>
              <w:tc>
                <w:tcPr>
                  <w:tcW w:w="3386" w:type="dxa"/>
                  <w:vMerge w:val="restart"/>
                  <w:shd w:val="clear" w:color="auto" w:fill="auto"/>
                  <w:vAlign w:val="center"/>
                </w:tcPr>
                <w:p w:rsidR="005B060C" w:rsidRPr="00C21808" w:rsidRDefault="005B060C" w:rsidP="00DE2463">
                  <w:pPr>
                    <w:pStyle w:val="1"/>
                    <w:spacing w:before="60" w:after="60"/>
                    <w:rPr>
                      <w:sz w:val="18"/>
                      <w:szCs w:val="18"/>
                    </w:rPr>
                  </w:pPr>
                  <w:r w:rsidRPr="00C21808">
                    <w:rPr>
                      <w:sz w:val="18"/>
                      <w:szCs w:val="18"/>
                    </w:rPr>
                    <w:t>– характерная точка границы, сведения о которой не позволяют однозначно определить ее положение на местности</w:t>
                  </w:r>
                </w:p>
              </w:tc>
              <w:tc>
                <w:tcPr>
                  <w:tcW w:w="289" w:type="dxa"/>
                  <w:vMerge w:val="restart"/>
                  <w:shd w:val="clear" w:color="auto" w:fill="auto"/>
                  <w:vAlign w:val="center"/>
                </w:tcPr>
                <w:p w:rsidR="005B060C" w:rsidRPr="00C21808" w:rsidRDefault="005B060C" w:rsidP="00DE2463">
                  <w:pPr>
                    <w:pStyle w:val="1"/>
                    <w:jc w:val="center"/>
                    <w:rPr>
                      <w:sz w:val="18"/>
                      <w:szCs w:val="18"/>
                    </w:rPr>
                  </w:pPr>
                </w:p>
              </w:tc>
              <w:tc>
                <w:tcPr>
                  <w:tcW w:w="993" w:type="dxa"/>
                  <w:shd w:val="clear" w:color="auto" w:fill="auto"/>
                  <w:vAlign w:val="center"/>
                </w:tcPr>
                <w:p w:rsidR="005B060C" w:rsidRPr="00C21808" w:rsidRDefault="005B060C" w:rsidP="00DE2463">
                  <w:pPr>
                    <w:pStyle w:val="1"/>
                    <w:jc w:val="center"/>
                    <w:rPr>
                      <w:sz w:val="18"/>
                      <w:szCs w:val="18"/>
                    </w:rPr>
                  </w:pPr>
                  <w:r w:rsidRPr="00C21808">
                    <w:rPr>
                      <w:sz w:val="18"/>
                      <w:szCs w:val="18"/>
                    </w:rPr>
                    <w:object w:dxaOrig="1440" w:dyaOrig="10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7pt;height:9.2pt" o:ole="">
                        <v:imagedata r:id="rId64" o:title=""/>
                      </v:shape>
                      <o:OLEObject Type="Embed" ProgID="PBrush" ShapeID="_x0000_i1025" DrawAspect="Content" ObjectID="_1763799740" r:id="rId65"/>
                    </w:object>
                  </w:r>
                </w:p>
              </w:tc>
              <w:tc>
                <w:tcPr>
                  <w:tcW w:w="4618" w:type="dxa"/>
                  <w:gridSpan w:val="2"/>
                  <w:shd w:val="clear" w:color="auto" w:fill="auto"/>
                  <w:vAlign w:val="center"/>
                </w:tcPr>
                <w:p w:rsidR="005B060C" w:rsidRPr="00C21808" w:rsidRDefault="005B060C" w:rsidP="00DE2463">
                  <w:pPr>
                    <w:pStyle w:val="1"/>
                    <w:spacing w:before="60" w:after="60"/>
                    <w:rPr>
                      <w:sz w:val="18"/>
                      <w:szCs w:val="18"/>
                    </w:rPr>
                  </w:pPr>
                  <w:r w:rsidRPr="00AE223E">
                    <w:rPr>
                      <w:sz w:val="18"/>
                      <w:szCs w:val="18"/>
                    </w:rPr>
                    <w:t>– точка съемочного обоснования</w:t>
                  </w:r>
                </w:p>
              </w:tc>
            </w:tr>
            <w:tr w:rsidR="005B060C" w:rsidRPr="00AE223E" w:rsidTr="00DE2463">
              <w:trPr>
                <w:gridAfter w:val="1"/>
                <w:wAfter w:w="11" w:type="dxa"/>
                <w:jc w:val="center"/>
              </w:trPr>
              <w:tc>
                <w:tcPr>
                  <w:tcW w:w="974" w:type="dxa"/>
                  <w:vMerge/>
                  <w:shd w:val="clear" w:color="auto" w:fill="auto"/>
                  <w:vAlign w:val="center"/>
                </w:tcPr>
                <w:p w:rsidR="005B060C" w:rsidRPr="00C21808" w:rsidRDefault="005B060C" w:rsidP="00DE2463">
                  <w:pPr>
                    <w:pStyle w:val="1"/>
                    <w:jc w:val="center"/>
                    <w:rPr>
                      <w:sz w:val="18"/>
                      <w:szCs w:val="18"/>
                    </w:rPr>
                  </w:pPr>
                </w:p>
              </w:tc>
              <w:tc>
                <w:tcPr>
                  <w:tcW w:w="3386" w:type="dxa"/>
                  <w:vMerge/>
                  <w:shd w:val="clear" w:color="auto" w:fill="auto"/>
                  <w:vAlign w:val="center"/>
                </w:tcPr>
                <w:p w:rsidR="005B060C" w:rsidRPr="00C21808" w:rsidRDefault="005B060C" w:rsidP="00DE2463">
                  <w:pPr>
                    <w:pStyle w:val="1"/>
                    <w:spacing w:before="60" w:after="60"/>
                    <w:rPr>
                      <w:sz w:val="18"/>
                      <w:szCs w:val="18"/>
                    </w:rPr>
                  </w:pPr>
                </w:p>
              </w:tc>
              <w:tc>
                <w:tcPr>
                  <w:tcW w:w="289" w:type="dxa"/>
                  <w:vMerge/>
                  <w:shd w:val="clear" w:color="auto" w:fill="auto"/>
                  <w:vAlign w:val="center"/>
                </w:tcPr>
                <w:p w:rsidR="005B060C" w:rsidRPr="00C21808" w:rsidRDefault="005B060C" w:rsidP="00DE2463">
                  <w:pPr>
                    <w:pStyle w:val="1"/>
                    <w:jc w:val="center"/>
                    <w:rPr>
                      <w:sz w:val="18"/>
                      <w:szCs w:val="18"/>
                    </w:rPr>
                  </w:pPr>
                </w:p>
              </w:tc>
              <w:tc>
                <w:tcPr>
                  <w:tcW w:w="993" w:type="dxa"/>
                  <w:shd w:val="clear" w:color="auto" w:fill="auto"/>
                  <w:vAlign w:val="center"/>
                </w:tcPr>
                <w:p w:rsidR="005B060C" w:rsidRPr="00C21808" w:rsidRDefault="005B060C" w:rsidP="00DE2463">
                  <w:pPr>
                    <w:pStyle w:val="1"/>
                    <w:jc w:val="center"/>
                    <w:rPr>
                      <w:sz w:val="18"/>
                      <w:szCs w:val="18"/>
                    </w:rPr>
                  </w:pPr>
                  <w:r w:rsidRPr="00C21808">
                    <w:rPr>
                      <w:sz w:val="18"/>
                      <w:szCs w:val="18"/>
                    </w:rPr>
                    <w:object w:dxaOrig="2220" w:dyaOrig="1650">
                      <v:shape id="_x0000_i1026" type="#_x0000_t75" style="width:18.4pt;height:13.4pt" o:ole="">
                        <v:imagedata r:id="rId66" o:title=""/>
                      </v:shape>
                      <o:OLEObject Type="Embed" ProgID="PBrush" ShapeID="_x0000_i1026" DrawAspect="Content" ObjectID="_1763799741" r:id="rId67"/>
                    </w:object>
                  </w:r>
                </w:p>
              </w:tc>
              <w:tc>
                <w:tcPr>
                  <w:tcW w:w="4607" w:type="dxa"/>
                  <w:shd w:val="clear" w:color="auto" w:fill="auto"/>
                  <w:vAlign w:val="center"/>
                </w:tcPr>
                <w:p w:rsidR="005B060C" w:rsidRPr="00C21808" w:rsidRDefault="005B060C" w:rsidP="00DE2463">
                  <w:pPr>
                    <w:pStyle w:val="1"/>
                    <w:spacing w:before="60" w:after="60"/>
                    <w:rPr>
                      <w:sz w:val="18"/>
                      <w:szCs w:val="18"/>
                    </w:rPr>
                  </w:pPr>
                  <w:r w:rsidRPr="00AE223E">
                    <w:rPr>
                      <w:sz w:val="18"/>
                      <w:szCs w:val="18"/>
                    </w:rPr>
                    <w:t>– пункт государственной геодезической сети</w:t>
                  </w:r>
                </w:p>
              </w:tc>
            </w:tr>
            <w:tr w:rsidR="005B060C" w:rsidRPr="00AE223E" w:rsidTr="00DE2463">
              <w:trPr>
                <w:gridAfter w:val="1"/>
                <w:wAfter w:w="11" w:type="dxa"/>
                <w:jc w:val="center"/>
              </w:trPr>
              <w:tc>
                <w:tcPr>
                  <w:tcW w:w="974" w:type="dxa"/>
                  <w:vMerge w:val="restart"/>
                  <w:shd w:val="clear" w:color="auto" w:fill="auto"/>
                  <w:vAlign w:val="center"/>
                </w:tcPr>
                <w:p w:rsidR="005B060C" w:rsidRPr="00C21808" w:rsidRDefault="005B060C" w:rsidP="00DE2463">
                  <w:pPr>
                    <w:pStyle w:val="1"/>
                    <w:jc w:val="center"/>
                    <w:rPr>
                      <w:sz w:val="18"/>
                      <w:szCs w:val="18"/>
                    </w:rPr>
                  </w:pPr>
                  <w:r w:rsidRPr="00C21808">
                    <w:rPr>
                      <w:rFonts w:ascii="Calibri" w:eastAsia="Calibri" w:hAnsi="Calibri"/>
                      <w:sz w:val="18"/>
                      <w:szCs w:val="18"/>
                      <w:lang w:eastAsia="en-US"/>
                    </w:rPr>
                    <w:object w:dxaOrig="165" w:dyaOrig="165">
                      <v:shape id="_x0000_i1027" type="#_x0000_t75" style="width:8.35pt;height:8.35pt" o:ole="">
                        <v:imagedata r:id="rId68" o:title=""/>
                      </v:shape>
                      <o:OLEObject Type="Embed" ProgID="PBrush" ShapeID="_x0000_i1027" DrawAspect="Content" ObjectID="_1763799742" r:id="rId69"/>
                    </w:object>
                  </w:r>
                </w:p>
              </w:tc>
              <w:tc>
                <w:tcPr>
                  <w:tcW w:w="3386" w:type="dxa"/>
                  <w:vMerge w:val="restart"/>
                  <w:shd w:val="clear" w:color="auto" w:fill="auto"/>
                  <w:vAlign w:val="center"/>
                </w:tcPr>
                <w:p w:rsidR="005B060C" w:rsidRPr="00C21808" w:rsidRDefault="005B060C" w:rsidP="00DE2463">
                  <w:pPr>
                    <w:pStyle w:val="1"/>
                    <w:spacing w:before="60" w:after="60"/>
                    <w:rPr>
                      <w:sz w:val="18"/>
                      <w:szCs w:val="18"/>
                    </w:rPr>
                  </w:pPr>
                  <w:r w:rsidRPr="00C21808">
                    <w:rPr>
                      <w:sz w:val="18"/>
                      <w:szCs w:val="18"/>
                    </w:rPr>
                    <w:t>–</w:t>
                  </w:r>
                  <w:r w:rsidRPr="00AE223E">
                    <w:rPr>
                      <w:sz w:val="18"/>
                      <w:szCs w:val="18"/>
                    </w:rPr>
                    <w:t xml:space="preserve"> характерная точка границы, сведения о которой позволяют однозначно определить ее положение на местности</w:t>
                  </w:r>
                </w:p>
              </w:tc>
              <w:tc>
                <w:tcPr>
                  <w:tcW w:w="289" w:type="dxa"/>
                  <w:vMerge/>
                  <w:shd w:val="clear" w:color="auto" w:fill="auto"/>
                  <w:vAlign w:val="center"/>
                </w:tcPr>
                <w:p w:rsidR="005B060C" w:rsidRPr="00C21808" w:rsidRDefault="005B060C" w:rsidP="00DE2463">
                  <w:pPr>
                    <w:pStyle w:val="1"/>
                    <w:jc w:val="center"/>
                    <w:rPr>
                      <w:sz w:val="18"/>
                      <w:szCs w:val="18"/>
                    </w:rPr>
                  </w:pPr>
                </w:p>
              </w:tc>
              <w:tc>
                <w:tcPr>
                  <w:tcW w:w="993" w:type="dxa"/>
                  <w:shd w:val="clear" w:color="auto" w:fill="auto"/>
                  <w:vAlign w:val="center"/>
                </w:tcPr>
                <w:p w:rsidR="005B060C" w:rsidRPr="00C21808" w:rsidRDefault="005B060C" w:rsidP="00DE2463">
                  <w:pPr>
                    <w:pStyle w:val="1"/>
                    <w:jc w:val="center"/>
                    <w:rPr>
                      <w:sz w:val="18"/>
                      <w:szCs w:val="18"/>
                    </w:rPr>
                  </w:pPr>
                  <w:r w:rsidRPr="00C21808">
                    <w:rPr>
                      <w:sz w:val="18"/>
                      <w:szCs w:val="18"/>
                    </w:rPr>
                    <w:object w:dxaOrig="2265" w:dyaOrig="1635">
                      <v:shape id="_x0000_i1028" type="#_x0000_t75" style="width:18.4pt;height:13.4pt" o:ole="">
                        <v:imagedata r:id="rId70" o:title=""/>
                      </v:shape>
                      <o:OLEObject Type="Embed" ProgID="PBrush" ShapeID="_x0000_i1028" DrawAspect="Content" ObjectID="_1763799743" r:id="rId71"/>
                    </w:object>
                  </w:r>
                </w:p>
              </w:tc>
              <w:tc>
                <w:tcPr>
                  <w:tcW w:w="4607" w:type="dxa"/>
                  <w:shd w:val="clear" w:color="auto" w:fill="auto"/>
                  <w:vAlign w:val="center"/>
                </w:tcPr>
                <w:p w:rsidR="005B060C" w:rsidRPr="00C21808" w:rsidRDefault="005B060C" w:rsidP="00DE2463">
                  <w:pPr>
                    <w:pStyle w:val="1"/>
                    <w:spacing w:before="60" w:after="60"/>
                    <w:rPr>
                      <w:sz w:val="18"/>
                      <w:szCs w:val="18"/>
                    </w:rPr>
                  </w:pPr>
                  <w:r w:rsidRPr="00AE223E">
                    <w:rPr>
                      <w:sz w:val="18"/>
                      <w:szCs w:val="18"/>
                    </w:rPr>
                    <w:t>– пункт опорной межевой сети</w:t>
                  </w:r>
                </w:p>
              </w:tc>
            </w:tr>
            <w:tr w:rsidR="005B060C" w:rsidRPr="00AE223E" w:rsidTr="00DE2463">
              <w:trPr>
                <w:gridAfter w:val="1"/>
                <w:wAfter w:w="11" w:type="dxa"/>
                <w:trHeight w:val="225"/>
                <w:jc w:val="center"/>
              </w:trPr>
              <w:tc>
                <w:tcPr>
                  <w:tcW w:w="974" w:type="dxa"/>
                  <w:vMerge/>
                  <w:shd w:val="clear" w:color="auto" w:fill="auto"/>
                  <w:vAlign w:val="center"/>
                </w:tcPr>
                <w:p w:rsidR="005B060C" w:rsidRPr="00C21808" w:rsidRDefault="005B060C" w:rsidP="00DE2463">
                  <w:pPr>
                    <w:pStyle w:val="1"/>
                    <w:jc w:val="center"/>
                    <w:rPr>
                      <w:sz w:val="18"/>
                      <w:szCs w:val="18"/>
                    </w:rPr>
                  </w:pPr>
                </w:p>
              </w:tc>
              <w:tc>
                <w:tcPr>
                  <w:tcW w:w="3386" w:type="dxa"/>
                  <w:vMerge/>
                  <w:shd w:val="clear" w:color="auto" w:fill="auto"/>
                  <w:vAlign w:val="center"/>
                </w:tcPr>
                <w:p w:rsidR="005B060C" w:rsidRPr="00C21808" w:rsidRDefault="005B060C" w:rsidP="00DE2463">
                  <w:pPr>
                    <w:pStyle w:val="1"/>
                    <w:spacing w:before="60" w:after="60"/>
                    <w:rPr>
                      <w:sz w:val="18"/>
                      <w:szCs w:val="18"/>
                    </w:rPr>
                  </w:pPr>
                </w:p>
              </w:tc>
              <w:tc>
                <w:tcPr>
                  <w:tcW w:w="289" w:type="dxa"/>
                  <w:vMerge/>
                  <w:shd w:val="clear" w:color="auto" w:fill="auto"/>
                  <w:vAlign w:val="center"/>
                </w:tcPr>
                <w:p w:rsidR="005B060C" w:rsidRPr="00C21808" w:rsidRDefault="005B060C" w:rsidP="00DE2463">
                  <w:pPr>
                    <w:pStyle w:val="1"/>
                    <w:jc w:val="center"/>
                    <w:rPr>
                      <w:sz w:val="18"/>
                      <w:szCs w:val="18"/>
                    </w:rPr>
                  </w:pPr>
                </w:p>
              </w:tc>
              <w:tc>
                <w:tcPr>
                  <w:tcW w:w="993" w:type="dxa"/>
                  <w:vMerge w:val="restart"/>
                  <w:shd w:val="clear" w:color="auto" w:fill="auto"/>
                  <w:vAlign w:val="center"/>
                </w:tcPr>
                <w:p w:rsidR="005B060C" w:rsidRPr="00CB5370" w:rsidRDefault="005B060C" w:rsidP="00DE2463">
                  <w:pPr>
                    <w:pStyle w:val="1"/>
                    <w:jc w:val="center"/>
                    <w:rPr>
                      <w:b/>
                      <w:sz w:val="18"/>
                      <w:szCs w:val="18"/>
                    </w:rPr>
                  </w:pPr>
                  <w:r w:rsidRPr="00CB5370">
                    <w:rPr>
                      <w:b/>
                      <w:sz w:val="18"/>
                      <w:szCs w:val="18"/>
                    </w:rPr>
                    <w:object w:dxaOrig="3930" w:dyaOrig="1875">
                      <v:shape id="_x0000_i1029" type="#_x0000_t75" style="width:33.5pt;height:16.75pt" o:ole="">
                        <v:imagedata r:id="rId72" o:title=""/>
                      </v:shape>
                      <o:OLEObject Type="Embed" ProgID="PBrush" ShapeID="_x0000_i1029" DrawAspect="Content" ObjectID="_1763799744" r:id="rId73"/>
                    </w:object>
                  </w:r>
                </w:p>
              </w:tc>
              <w:tc>
                <w:tcPr>
                  <w:tcW w:w="4607" w:type="dxa"/>
                  <w:vMerge w:val="restart"/>
                  <w:shd w:val="clear" w:color="auto" w:fill="auto"/>
                  <w:vAlign w:val="center"/>
                </w:tcPr>
                <w:p w:rsidR="005B060C" w:rsidRPr="00C21808" w:rsidRDefault="005B060C" w:rsidP="00DE2463">
                  <w:pPr>
                    <w:pStyle w:val="1"/>
                    <w:spacing w:before="60" w:after="60"/>
                    <w:rPr>
                      <w:sz w:val="18"/>
                      <w:szCs w:val="18"/>
                    </w:rPr>
                  </w:pPr>
                  <w:r w:rsidRPr="00AE223E">
                    <w:rPr>
                      <w:sz w:val="18"/>
                      <w:szCs w:val="18"/>
                    </w:rPr>
                    <w:t>– направления геодезических построений при определении координат характерных точек границ земельного участка</w:t>
                  </w:r>
                </w:p>
              </w:tc>
            </w:tr>
            <w:tr w:rsidR="005B060C" w:rsidRPr="00AE223E" w:rsidTr="00DE2463">
              <w:trPr>
                <w:gridAfter w:val="1"/>
                <w:wAfter w:w="11" w:type="dxa"/>
                <w:trHeight w:val="225"/>
                <w:jc w:val="center"/>
              </w:trPr>
              <w:tc>
                <w:tcPr>
                  <w:tcW w:w="974" w:type="dxa"/>
                  <w:vMerge w:val="restart"/>
                  <w:shd w:val="clear" w:color="auto" w:fill="auto"/>
                  <w:vAlign w:val="center"/>
                </w:tcPr>
                <w:p w:rsidR="005B060C" w:rsidRPr="00C21808" w:rsidRDefault="005B060C" w:rsidP="00DE2463">
                  <w:pPr>
                    <w:pStyle w:val="1"/>
                    <w:jc w:val="center"/>
                    <w:rPr>
                      <w:spacing w:val="-4"/>
                      <w:sz w:val="18"/>
                      <w:szCs w:val="18"/>
                    </w:rPr>
                  </w:pPr>
                  <w:r w:rsidRPr="00C21808">
                    <w:rPr>
                      <w:sz w:val="18"/>
                      <w:szCs w:val="18"/>
                    </w:rPr>
                    <w:object w:dxaOrig="3915" w:dyaOrig="915">
                      <v:shape id="_x0000_i1030" type="#_x0000_t75" style="width:33.5pt;height:7.55pt" o:ole="">
                        <v:imagedata r:id="rId74" o:title=""/>
                      </v:shape>
                      <o:OLEObject Type="Embed" ProgID="PBrush" ShapeID="_x0000_i1030" DrawAspect="Content" ObjectID="_1763799745" r:id="rId75"/>
                    </w:object>
                  </w:r>
                </w:p>
              </w:tc>
              <w:tc>
                <w:tcPr>
                  <w:tcW w:w="3386" w:type="dxa"/>
                  <w:vMerge w:val="restart"/>
                  <w:shd w:val="clear" w:color="auto" w:fill="auto"/>
                  <w:vAlign w:val="center"/>
                </w:tcPr>
                <w:p w:rsidR="005B060C" w:rsidRPr="00AE223E" w:rsidRDefault="005B060C" w:rsidP="00DE2463">
                  <w:pPr>
                    <w:pStyle w:val="1"/>
                    <w:spacing w:before="60" w:after="60"/>
                    <w:rPr>
                      <w:sz w:val="18"/>
                      <w:szCs w:val="18"/>
                    </w:rPr>
                  </w:pPr>
                  <w:r w:rsidRPr="00AE223E">
                    <w:rPr>
                      <w:sz w:val="18"/>
                      <w:szCs w:val="18"/>
                    </w:rPr>
                    <w:t xml:space="preserve">– существующая граница участка, сведения о которой имеются в </w:t>
                  </w:r>
                  <w:r>
                    <w:rPr>
                      <w:sz w:val="18"/>
                      <w:szCs w:val="18"/>
                    </w:rPr>
                    <w:t>ЕГРН</w:t>
                  </w:r>
                </w:p>
              </w:tc>
              <w:tc>
                <w:tcPr>
                  <w:tcW w:w="289" w:type="dxa"/>
                  <w:vMerge/>
                  <w:shd w:val="clear" w:color="auto" w:fill="auto"/>
                  <w:vAlign w:val="center"/>
                </w:tcPr>
                <w:p w:rsidR="005B060C" w:rsidRPr="00C21808" w:rsidRDefault="005B060C" w:rsidP="00DE2463">
                  <w:pPr>
                    <w:pStyle w:val="1"/>
                    <w:jc w:val="center"/>
                    <w:rPr>
                      <w:sz w:val="18"/>
                      <w:szCs w:val="18"/>
                    </w:rPr>
                  </w:pPr>
                </w:p>
              </w:tc>
              <w:tc>
                <w:tcPr>
                  <w:tcW w:w="993" w:type="dxa"/>
                  <w:vMerge/>
                  <w:shd w:val="clear" w:color="auto" w:fill="auto"/>
                  <w:vAlign w:val="center"/>
                </w:tcPr>
                <w:p w:rsidR="005B060C" w:rsidRPr="00CB5370" w:rsidRDefault="005B060C" w:rsidP="00DE2463">
                  <w:pPr>
                    <w:pStyle w:val="1"/>
                    <w:jc w:val="center"/>
                    <w:rPr>
                      <w:sz w:val="18"/>
                      <w:szCs w:val="18"/>
                      <w:highlight w:val="yellow"/>
                    </w:rPr>
                  </w:pPr>
                </w:p>
              </w:tc>
              <w:tc>
                <w:tcPr>
                  <w:tcW w:w="4607" w:type="dxa"/>
                  <w:vMerge/>
                  <w:shd w:val="clear" w:color="auto" w:fill="auto"/>
                  <w:vAlign w:val="center"/>
                </w:tcPr>
                <w:p w:rsidR="005B060C" w:rsidRPr="00AE223E" w:rsidRDefault="005B060C" w:rsidP="00DE2463">
                  <w:pPr>
                    <w:pStyle w:val="1"/>
                    <w:spacing w:before="60" w:after="60"/>
                    <w:rPr>
                      <w:sz w:val="18"/>
                      <w:szCs w:val="18"/>
                    </w:rPr>
                  </w:pPr>
                </w:p>
              </w:tc>
            </w:tr>
            <w:tr w:rsidR="005B060C" w:rsidRPr="00AE223E" w:rsidTr="00DE2463">
              <w:trPr>
                <w:gridAfter w:val="1"/>
                <w:wAfter w:w="11" w:type="dxa"/>
                <w:trHeight w:val="225"/>
                <w:jc w:val="center"/>
              </w:trPr>
              <w:tc>
                <w:tcPr>
                  <w:tcW w:w="974" w:type="dxa"/>
                  <w:vMerge/>
                  <w:shd w:val="clear" w:color="auto" w:fill="auto"/>
                  <w:vAlign w:val="center"/>
                </w:tcPr>
                <w:p w:rsidR="005B060C" w:rsidRPr="00C21808" w:rsidRDefault="005B060C" w:rsidP="00DE2463">
                  <w:pPr>
                    <w:pStyle w:val="1"/>
                    <w:jc w:val="center"/>
                    <w:rPr>
                      <w:sz w:val="18"/>
                      <w:szCs w:val="18"/>
                    </w:rPr>
                  </w:pPr>
                </w:p>
              </w:tc>
              <w:tc>
                <w:tcPr>
                  <w:tcW w:w="3386" w:type="dxa"/>
                  <w:vMerge/>
                  <w:shd w:val="clear" w:color="auto" w:fill="auto"/>
                  <w:vAlign w:val="center"/>
                </w:tcPr>
                <w:p w:rsidR="005B060C" w:rsidRPr="00AE223E" w:rsidRDefault="005B060C" w:rsidP="00DE2463">
                  <w:pPr>
                    <w:pStyle w:val="1"/>
                    <w:spacing w:before="60" w:after="60"/>
                    <w:rPr>
                      <w:sz w:val="18"/>
                      <w:szCs w:val="18"/>
                    </w:rPr>
                  </w:pPr>
                </w:p>
              </w:tc>
              <w:tc>
                <w:tcPr>
                  <w:tcW w:w="289" w:type="dxa"/>
                  <w:vMerge/>
                  <w:shd w:val="clear" w:color="auto" w:fill="auto"/>
                  <w:vAlign w:val="center"/>
                </w:tcPr>
                <w:p w:rsidR="005B060C" w:rsidRPr="00C21808" w:rsidRDefault="005B060C" w:rsidP="00DE2463">
                  <w:pPr>
                    <w:pStyle w:val="1"/>
                    <w:jc w:val="center"/>
                    <w:rPr>
                      <w:sz w:val="18"/>
                      <w:szCs w:val="18"/>
                    </w:rPr>
                  </w:pPr>
                </w:p>
              </w:tc>
              <w:tc>
                <w:tcPr>
                  <w:tcW w:w="993" w:type="dxa"/>
                  <w:vMerge w:val="restart"/>
                  <w:shd w:val="clear" w:color="auto" w:fill="auto"/>
                  <w:vAlign w:val="center"/>
                </w:tcPr>
                <w:p w:rsidR="005B060C" w:rsidRPr="00095C76" w:rsidRDefault="005B060C" w:rsidP="00DE2463">
                  <w:pPr>
                    <w:pStyle w:val="1"/>
                    <w:jc w:val="center"/>
                    <w:rPr>
                      <w:highlight w:val="yellow"/>
                    </w:rPr>
                  </w:pPr>
                  <w:r>
                    <w:rPr>
                      <w:noProof/>
                    </w:rPr>
                    <w:drawing>
                      <wp:inline distT="0" distB="0" distL="0" distR="0" wp14:anchorId="7498CA25" wp14:editId="248FE481">
                        <wp:extent cx="114300" cy="114300"/>
                        <wp:effectExtent l="0" t="0" r="0" b="0"/>
                        <wp:docPr id="9" name="Рисунок 9" descr="красный квадрат заполненн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красный квадрат заполненный"/>
                                <pic:cNvPicPr>
                                  <a:picLocks noChangeAspect="1" noChangeArrowheads="1"/>
                                </pic:cNvPicPr>
                              </pic:nvPicPr>
                              <pic:blipFill>
                                <a:blip r:embed="rId76">
                                  <a:extLst>
                                    <a:ext uri="{28A0092B-C50C-407E-A947-70E740481C1C}">
                                      <a14:useLocalDpi xmlns:a14="http://schemas.microsoft.com/office/drawing/2010/main"/>
                                    </a:ext>
                                  </a:extLst>
                                </a:blip>
                                <a:srcRect/>
                                <a:stretch>
                                  <a:fillRect/>
                                </a:stretch>
                              </pic:blipFill>
                              <pic:spPr bwMode="auto">
                                <a:xfrm>
                                  <a:off x="0" y="0"/>
                                  <a:ext cx="114300" cy="114300"/>
                                </a:xfrm>
                                <a:prstGeom prst="rect">
                                  <a:avLst/>
                                </a:prstGeom>
                                <a:noFill/>
                                <a:ln>
                                  <a:noFill/>
                                </a:ln>
                              </pic:spPr>
                            </pic:pic>
                          </a:graphicData>
                        </a:graphic>
                      </wp:inline>
                    </w:drawing>
                  </w:r>
                </w:p>
              </w:tc>
              <w:tc>
                <w:tcPr>
                  <w:tcW w:w="4607" w:type="dxa"/>
                  <w:vMerge w:val="restart"/>
                  <w:shd w:val="clear" w:color="auto" w:fill="auto"/>
                  <w:vAlign w:val="center"/>
                </w:tcPr>
                <w:p w:rsidR="005B060C" w:rsidRPr="00AE223E" w:rsidRDefault="005B060C" w:rsidP="00DE2463">
                  <w:pPr>
                    <w:pStyle w:val="1"/>
                    <w:spacing w:before="60" w:after="60"/>
                    <w:rPr>
                      <w:sz w:val="18"/>
                      <w:szCs w:val="18"/>
                    </w:rPr>
                  </w:pPr>
                  <w:r w:rsidRPr="00CB5370">
                    <w:rPr>
                      <w:sz w:val="18"/>
                      <w:szCs w:val="18"/>
                    </w:rPr>
                    <w:t>–</w:t>
                  </w:r>
                  <w:r w:rsidRPr="00AE2A39">
                    <w:rPr>
                      <w:sz w:val="18"/>
                      <w:szCs w:val="18"/>
                    </w:rPr>
                    <w:t xml:space="preserve"> </w:t>
                  </w:r>
                  <w:r w:rsidRPr="00CB5370">
                    <w:rPr>
                      <w:sz w:val="18"/>
                      <w:szCs w:val="18"/>
                    </w:rPr>
                    <w:t>земельный участок, размеры которого не могут быть переданы в масштабе разделов графической части</w:t>
                  </w:r>
                  <w:r>
                    <w:rPr>
                      <w:sz w:val="18"/>
                      <w:szCs w:val="18"/>
                    </w:rPr>
                    <w:t xml:space="preserve"> и сведения о границе которого установлены в процессе кадастровых работ</w:t>
                  </w:r>
                </w:p>
              </w:tc>
            </w:tr>
            <w:tr w:rsidR="005B060C" w:rsidRPr="00AE223E" w:rsidTr="00DE2463">
              <w:trPr>
                <w:gridAfter w:val="1"/>
                <w:wAfter w:w="11" w:type="dxa"/>
                <w:jc w:val="center"/>
              </w:trPr>
              <w:tc>
                <w:tcPr>
                  <w:tcW w:w="974" w:type="dxa"/>
                  <w:shd w:val="clear" w:color="auto" w:fill="auto"/>
                  <w:vAlign w:val="center"/>
                </w:tcPr>
                <w:p w:rsidR="005B060C" w:rsidRPr="00C21808" w:rsidRDefault="005B060C" w:rsidP="00DE2463">
                  <w:pPr>
                    <w:pStyle w:val="1"/>
                    <w:jc w:val="center"/>
                    <w:rPr>
                      <w:sz w:val="18"/>
                      <w:szCs w:val="18"/>
                    </w:rPr>
                  </w:pPr>
                  <w:r w:rsidRPr="00C21808">
                    <w:rPr>
                      <w:sz w:val="18"/>
                      <w:szCs w:val="18"/>
                    </w:rPr>
                    <w:object w:dxaOrig="3795" w:dyaOrig="930">
                      <v:shape id="_x0000_i1031" type="#_x0000_t75" style="width:32.65pt;height:8.35pt" o:ole="">
                        <v:imagedata r:id="rId77" o:title=""/>
                      </v:shape>
                      <o:OLEObject Type="Embed" ProgID="PBrush" ShapeID="_x0000_i1031" DrawAspect="Content" ObjectID="_1763799746" r:id="rId78"/>
                    </w:object>
                  </w:r>
                </w:p>
              </w:tc>
              <w:tc>
                <w:tcPr>
                  <w:tcW w:w="3386" w:type="dxa"/>
                  <w:shd w:val="clear" w:color="auto" w:fill="auto"/>
                  <w:vAlign w:val="center"/>
                </w:tcPr>
                <w:p w:rsidR="005B060C" w:rsidRPr="00C21808" w:rsidRDefault="005B060C" w:rsidP="00DE2463">
                  <w:pPr>
                    <w:pStyle w:val="1"/>
                    <w:spacing w:before="60" w:after="60"/>
                    <w:rPr>
                      <w:sz w:val="18"/>
                      <w:szCs w:val="18"/>
                    </w:rPr>
                  </w:pPr>
                  <w:r w:rsidRPr="00C21808">
                    <w:rPr>
                      <w:sz w:val="18"/>
                      <w:szCs w:val="18"/>
                    </w:rPr>
                    <w:t xml:space="preserve">– </w:t>
                  </w:r>
                  <w:r w:rsidRPr="00AE223E">
                    <w:rPr>
                      <w:sz w:val="18"/>
                      <w:szCs w:val="18"/>
                    </w:rPr>
                    <w:t>вновь образованная граница участка, местоположение которой определено в процессе кадастровых работ</w:t>
                  </w:r>
                </w:p>
              </w:tc>
              <w:tc>
                <w:tcPr>
                  <w:tcW w:w="289" w:type="dxa"/>
                  <w:vMerge/>
                  <w:shd w:val="clear" w:color="auto" w:fill="auto"/>
                  <w:vAlign w:val="center"/>
                </w:tcPr>
                <w:p w:rsidR="005B060C" w:rsidRPr="00C21808" w:rsidRDefault="005B060C" w:rsidP="00DE2463">
                  <w:pPr>
                    <w:pStyle w:val="1"/>
                    <w:jc w:val="center"/>
                    <w:rPr>
                      <w:sz w:val="18"/>
                      <w:szCs w:val="18"/>
                    </w:rPr>
                  </w:pPr>
                </w:p>
              </w:tc>
              <w:tc>
                <w:tcPr>
                  <w:tcW w:w="993" w:type="dxa"/>
                  <w:vMerge/>
                  <w:shd w:val="clear" w:color="auto" w:fill="auto"/>
                  <w:vAlign w:val="center"/>
                </w:tcPr>
                <w:p w:rsidR="005B060C" w:rsidRPr="00CB5370" w:rsidRDefault="005B060C" w:rsidP="00DE2463">
                  <w:pPr>
                    <w:pStyle w:val="1"/>
                    <w:jc w:val="center"/>
                    <w:rPr>
                      <w:color w:val="FF0000"/>
                      <w:sz w:val="18"/>
                      <w:szCs w:val="18"/>
                      <w:highlight w:val="yellow"/>
                    </w:rPr>
                  </w:pPr>
                </w:p>
              </w:tc>
              <w:tc>
                <w:tcPr>
                  <w:tcW w:w="4607" w:type="dxa"/>
                  <w:vMerge/>
                  <w:shd w:val="clear" w:color="auto" w:fill="auto"/>
                  <w:vAlign w:val="center"/>
                </w:tcPr>
                <w:p w:rsidR="005B060C" w:rsidRPr="00CB5370" w:rsidRDefault="005B060C" w:rsidP="00DE2463">
                  <w:pPr>
                    <w:pStyle w:val="1"/>
                    <w:spacing w:before="60" w:after="60"/>
                    <w:rPr>
                      <w:sz w:val="18"/>
                      <w:szCs w:val="18"/>
                    </w:rPr>
                  </w:pPr>
                </w:p>
              </w:tc>
            </w:tr>
            <w:tr w:rsidR="005B060C" w:rsidRPr="00AE223E" w:rsidTr="00DE2463">
              <w:trPr>
                <w:gridAfter w:val="1"/>
                <w:wAfter w:w="11" w:type="dxa"/>
                <w:jc w:val="center"/>
              </w:trPr>
              <w:tc>
                <w:tcPr>
                  <w:tcW w:w="974" w:type="dxa"/>
                  <w:shd w:val="clear" w:color="auto" w:fill="auto"/>
                  <w:vAlign w:val="center"/>
                </w:tcPr>
                <w:p w:rsidR="005B060C" w:rsidRPr="00C21808" w:rsidRDefault="005B060C" w:rsidP="00DE2463">
                  <w:pPr>
                    <w:pStyle w:val="1"/>
                    <w:jc w:val="center"/>
                    <w:rPr>
                      <w:sz w:val="18"/>
                      <w:szCs w:val="18"/>
                    </w:rPr>
                  </w:pPr>
                  <w:r w:rsidRPr="00C21808">
                    <w:rPr>
                      <w:sz w:val="18"/>
                      <w:szCs w:val="18"/>
                    </w:rPr>
                    <w:object w:dxaOrig="3720" w:dyaOrig="945">
                      <v:shape id="_x0000_i1032" type="#_x0000_t75" style="width:31pt;height:8.35pt" o:ole="">
                        <v:imagedata r:id="rId79" o:title=""/>
                      </v:shape>
                      <o:OLEObject Type="Embed" ProgID="PBrush" ShapeID="_x0000_i1032" DrawAspect="Content" ObjectID="_1763799747" r:id="rId80"/>
                    </w:object>
                  </w:r>
                </w:p>
              </w:tc>
              <w:tc>
                <w:tcPr>
                  <w:tcW w:w="3386" w:type="dxa"/>
                  <w:shd w:val="clear" w:color="auto" w:fill="auto"/>
                  <w:vAlign w:val="center"/>
                </w:tcPr>
                <w:p w:rsidR="005B060C" w:rsidRPr="00C21808" w:rsidRDefault="005B060C" w:rsidP="00DE2463">
                  <w:pPr>
                    <w:pStyle w:val="1"/>
                    <w:spacing w:before="60" w:after="60"/>
                    <w:rPr>
                      <w:sz w:val="18"/>
                      <w:szCs w:val="18"/>
                    </w:rPr>
                  </w:pPr>
                  <w:r w:rsidRPr="00C21808">
                    <w:rPr>
                      <w:sz w:val="18"/>
                      <w:szCs w:val="18"/>
                    </w:rPr>
                    <w:t xml:space="preserve">– </w:t>
                  </w:r>
                  <w:r w:rsidRPr="00AE223E">
                    <w:rPr>
                      <w:sz w:val="18"/>
                      <w:szCs w:val="18"/>
                    </w:rPr>
                    <w:t xml:space="preserve">существующая граница части участка, сведения о которой имеются в </w:t>
                  </w:r>
                  <w:r>
                    <w:rPr>
                      <w:sz w:val="18"/>
                      <w:szCs w:val="18"/>
                    </w:rPr>
                    <w:t>ЕГРН</w:t>
                  </w:r>
                </w:p>
              </w:tc>
              <w:tc>
                <w:tcPr>
                  <w:tcW w:w="289" w:type="dxa"/>
                  <w:vMerge/>
                  <w:shd w:val="clear" w:color="auto" w:fill="auto"/>
                  <w:vAlign w:val="center"/>
                </w:tcPr>
                <w:p w:rsidR="005B060C" w:rsidRPr="00C21808" w:rsidRDefault="005B060C" w:rsidP="00DE2463">
                  <w:pPr>
                    <w:pStyle w:val="1"/>
                    <w:jc w:val="center"/>
                    <w:rPr>
                      <w:sz w:val="18"/>
                      <w:szCs w:val="18"/>
                    </w:rPr>
                  </w:pPr>
                </w:p>
              </w:tc>
              <w:tc>
                <w:tcPr>
                  <w:tcW w:w="993" w:type="dxa"/>
                  <w:vMerge w:val="restart"/>
                  <w:shd w:val="clear" w:color="auto" w:fill="auto"/>
                  <w:vAlign w:val="center"/>
                </w:tcPr>
                <w:p w:rsidR="005B060C" w:rsidRPr="00095C76" w:rsidRDefault="005B060C" w:rsidP="00DE2463">
                  <w:pPr>
                    <w:pStyle w:val="1"/>
                    <w:jc w:val="center"/>
                  </w:pPr>
                  <w:r>
                    <w:rPr>
                      <w:noProof/>
                    </w:rPr>
                    <w:drawing>
                      <wp:inline distT="0" distB="0" distL="0" distR="0" wp14:anchorId="3F3DF477" wp14:editId="46D85DA2">
                        <wp:extent cx="114300" cy="114300"/>
                        <wp:effectExtent l="0" t="0" r="0" b="0"/>
                        <wp:docPr id="12" name="Рисунок 12" descr="черный квадрат заполненн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черный квадрат заполненный"/>
                                <pic:cNvPicPr>
                                  <a:picLocks noChangeAspect="1" noChangeArrowheads="1"/>
                                </pic:cNvPicPr>
                              </pic:nvPicPr>
                              <pic:blipFill>
                                <a:blip r:embed="rId81">
                                  <a:extLst>
                                    <a:ext uri="{28A0092B-C50C-407E-A947-70E740481C1C}">
                                      <a14:useLocalDpi xmlns:a14="http://schemas.microsoft.com/office/drawing/2010/main"/>
                                    </a:ext>
                                  </a:extLst>
                                </a:blip>
                                <a:srcRect/>
                                <a:stretch>
                                  <a:fillRect/>
                                </a:stretch>
                              </pic:blipFill>
                              <pic:spPr bwMode="auto">
                                <a:xfrm>
                                  <a:off x="0" y="0"/>
                                  <a:ext cx="114300" cy="114300"/>
                                </a:xfrm>
                                <a:prstGeom prst="rect">
                                  <a:avLst/>
                                </a:prstGeom>
                                <a:noFill/>
                                <a:ln>
                                  <a:noFill/>
                                </a:ln>
                              </pic:spPr>
                            </pic:pic>
                          </a:graphicData>
                        </a:graphic>
                      </wp:inline>
                    </w:drawing>
                  </w:r>
                </w:p>
              </w:tc>
              <w:tc>
                <w:tcPr>
                  <w:tcW w:w="4607" w:type="dxa"/>
                  <w:vMerge w:val="restart"/>
                  <w:shd w:val="clear" w:color="auto" w:fill="auto"/>
                  <w:vAlign w:val="center"/>
                </w:tcPr>
                <w:p w:rsidR="005B060C" w:rsidRPr="00CB5370" w:rsidRDefault="005B060C" w:rsidP="00DE2463">
                  <w:pPr>
                    <w:pStyle w:val="1"/>
                    <w:spacing w:before="60" w:after="60"/>
                    <w:rPr>
                      <w:sz w:val="18"/>
                      <w:szCs w:val="18"/>
                    </w:rPr>
                  </w:pPr>
                  <w:r w:rsidRPr="00AE223E">
                    <w:rPr>
                      <w:sz w:val="18"/>
                      <w:szCs w:val="18"/>
                    </w:rPr>
                    <w:t>– земельный участок, размеры которого не могут быть переданы в масштабе разделов графической части</w:t>
                  </w:r>
                  <w:r>
                    <w:rPr>
                      <w:sz w:val="18"/>
                      <w:szCs w:val="18"/>
                    </w:rPr>
                    <w:t xml:space="preserve">, </w:t>
                  </w:r>
                  <w:r w:rsidRPr="00AE223E">
                    <w:rPr>
                      <w:sz w:val="18"/>
                      <w:szCs w:val="18"/>
                    </w:rPr>
                    <w:t xml:space="preserve">имеющиеся в </w:t>
                  </w:r>
                  <w:r>
                    <w:rPr>
                      <w:sz w:val="18"/>
                      <w:szCs w:val="18"/>
                    </w:rPr>
                    <w:t>ЕГРН</w:t>
                  </w:r>
                  <w:r w:rsidRPr="00AE223E">
                    <w:rPr>
                      <w:sz w:val="18"/>
                      <w:szCs w:val="18"/>
                    </w:rPr>
                    <w:t xml:space="preserve"> сведения о границе которого достаточны для определения ее положения на местности</w:t>
                  </w:r>
                </w:p>
              </w:tc>
            </w:tr>
            <w:tr w:rsidR="005B060C" w:rsidRPr="00AE223E" w:rsidTr="00DE2463">
              <w:trPr>
                <w:gridAfter w:val="1"/>
                <w:wAfter w:w="11" w:type="dxa"/>
                <w:trHeight w:val="225"/>
                <w:jc w:val="center"/>
              </w:trPr>
              <w:tc>
                <w:tcPr>
                  <w:tcW w:w="974" w:type="dxa"/>
                  <w:vMerge w:val="restart"/>
                  <w:shd w:val="clear" w:color="auto" w:fill="auto"/>
                  <w:vAlign w:val="center"/>
                </w:tcPr>
                <w:p w:rsidR="005B060C" w:rsidRPr="00C21808" w:rsidRDefault="005B060C" w:rsidP="00DE2463">
                  <w:pPr>
                    <w:pStyle w:val="1"/>
                    <w:jc w:val="center"/>
                    <w:rPr>
                      <w:sz w:val="18"/>
                      <w:szCs w:val="18"/>
                    </w:rPr>
                  </w:pPr>
                  <w:r w:rsidRPr="00C21808">
                    <w:rPr>
                      <w:sz w:val="18"/>
                      <w:szCs w:val="18"/>
                    </w:rPr>
                    <w:object w:dxaOrig="3720" w:dyaOrig="645">
                      <v:shape id="_x0000_i1033" type="#_x0000_t75" style="width:30.15pt;height:5pt" o:ole="">
                        <v:imagedata r:id="rId82" o:title=""/>
                      </v:shape>
                      <o:OLEObject Type="Embed" ProgID="PBrush" ShapeID="_x0000_i1033" DrawAspect="Content" ObjectID="_1763799748" r:id="rId83"/>
                    </w:object>
                  </w:r>
                </w:p>
              </w:tc>
              <w:tc>
                <w:tcPr>
                  <w:tcW w:w="3386" w:type="dxa"/>
                  <w:vMerge w:val="restart"/>
                  <w:shd w:val="clear" w:color="auto" w:fill="auto"/>
                  <w:vAlign w:val="center"/>
                </w:tcPr>
                <w:p w:rsidR="005B060C" w:rsidRPr="00C21808" w:rsidRDefault="005B060C" w:rsidP="00DE2463">
                  <w:pPr>
                    <w:pStyle w:val="1"/>
                    <w:spacing w:before="60" w:after="60"/>
                    <w:rPr>
                      <w:sz w:val="18"/>
                      <w:szCs w:val="18"/>
                    </w:rPr>
                  </w:pPr>
                  <w:r w:rsidRPr="00C21808">
                    <w:rPr>
                      <w:sz w:val="18"/>
                      <w:szCs w:val="18"/>
                    </w:rPr>
                    <w:t xml:space="preserve">– </w:t>
                  </w:r>
                  <w:r w:rsidRPr="00C21808">
                    <w:rPr>
                      <w:spacing w:val="-4"/>
                      <w:sz w:val="18"/>
                      <w:szCs w:val="18"/>
                    </w:rPr>
                    <w:t>вновь образованная граница части участка, местоположение которой определено в процессе кадастровых работ</w:t>
                  </w:r>
                </w:p>
              </w:tc>
              <w:tc>
                <w:tcPr>
                  <w:tcW w:w="289" w:type="dxa"/>
                  <w:vMerge/>
                  <w:shd w:val="clear" w:color="auto" w:fill="auto"/>
                  <w:vAlign w:val="center"/>
                </w:tcPr>
                <w:p w:rsidR="005B060C" w:rsidRPr="00C21808" w:rsidRDefault="005B060C" w:rsidP="00DE2463">
                  <w:pPr>
                    <w:pStyle w:val="1"/>
                    <w:jc w:val="center"/>
                    <w:rPr>
                      <w:sz w:val="18"/>
                      <w:szCs w:val="18"/>
                    </w:rPr>
                  </w:pPr>
                </w:p>
              </w:tc>
              <w:tc>
                <w:tcPr>
                  <w:tcW w:w="993" w:type="dxa"/>
                  <w:vMerge/>
                  <w:shd w:val="clear" w:color="auto" w:fill="auto"/>
                  <w:vAlign w:val="center"/>
                </w:tcPr>
                <w:p w:rsidR="005B060C" w:rsidRPr="00CB5370" w:rsidRDefault="005B060C" w:rsidP="00DE2463">
                  <w:pPr>
                    <w:pStyle w:val="1"/>
                    <w:jc w:val="center"/>
                    <w:rPr>
                      <w:sz w:val="18"/>
                      <w:szCs w:val="18"/>
                      <w:highlight w:val="yellow"/>
                    </w:rPr>
                  </w:pPr>
                </w:p>
              </w:tc>
              <w:tc>
                <w:tcPr>
                  <w:tcW w:w="4607" w:type="dxa"/>
                  <w:vMerge/>
                  <w:shd w:val="clear" w:color="auto" w:fill="auto"/>
                  <w:vAlign w:val="center"/>
                </w:tcPr>
                <w:p w:rsidR="005B060C" w:rsidRPr="00AE223E" w:rsidRDefault="005B060C" w:rsidP="00DE2463">
                  <w:pPr>
                    <w:pStyle w:val="1"/>
                    <w:spacing w:before="60" w:after="60"/>
                    <w:rPr>
                      <w:sz w:val="18"/>
                      <w:szCs w:val="18"/>
                    </w:rPr>
                  </w:pPr>
                </w:p>
              </w:tc>
            </w:tr>
            <w:tr w:rsidR="005B060C" w:rsidRPr="00AE223E" w:rsidTr="00DE2463">
              <w:trPr>
                <w:gridAfter w:val="1"/>
                <w:wAfter w:w="11" w:type="dxa"/>
                <w:trHeight w:val="225"/>
                <w:jc w:val="center"/>
              </w:trPr>
              <w:tc>
                <w:tcPr>
                  <w:tcW w:w="974" w:type="dxa"/>
                  <w:vMerge/>
                  <w:shd w:val="clear" w:color="auto" w:fill="auto"/>
                  <w:vAlign w:val="center"/>
                </w:tcPr>
                <w:p w:rsidR="005B060C" w:rsidRPr="00C21808" w:rsidRDefault="005B060C" w:rsidP="00DE2463">
                  <w:pPr>
                    <w:pStyle w:val="1"/>
                    <w:jc w:val="center"/>
                    <w:rPr>
                      <w:sz w:val="18"/>
                      <w:szCs w:val="18"/>
                    </w:rPr>
                  </w:pPr>
                </w:p>
              </w:tc>
              <w:tc>
                <w:tcPr>
                  <w:tcW w:w="3386" w:type="dxa"/>
                  <w:vMerge/>
                  <w:shd w:val="clear" w:color="auto" w:fill="auto"/>
                  <w:vAlign w:val="center"/>
                </w:tcPr>
                <w:p w:rsidR="005B060C" w:rsidRPr="00C21808" w:rsidRDefault="005B060C" w:rsidP="00DE2463">
                  <w:pPr>
                    <w:pStyle w:val="1"/>
                    <w:spacing w:before="60" w:after="60"/>
                    <w:rPr>
                      <w:sz w:val="18"/>
                      <w:szCs w:val="18"/>
                    </w:rPr>
                  </w:pPr>
                </w:p>
              </w:tc>
              <w:tc>
                <w:tcPr>
                  <w:tcW w:w="289" w:type="dxa"/>
                  <w:vMerge/>
                  <w:shd w:val="clear" w:color="auto" w:fill="auto"/>
                  <w:vAlign w:val="center"/>
                </w:tcPr>
                <w:p w:rsidR="005B060C" w:rsidRPr="00C21808" w:rsidRDefault="005B060C" w:rsidP="00DE2463">
                  <w:pPr>
                    <w:pStyle w:val="1"/>
                    <w:jc w:val="center"/>
                    <w:rPr>
                      <w:sz w:val="18"/>
                      <w:szCs w:val="18"/>
                    </w:rPr>
                  </w:pPr>
                </w:p>
              </w:tc>
              <w:tc>
                <w:tcPr>
                  <w:tcW w:w="993" w:type="dxa"/>
                  <w:vMerge w:val="restart"/>
                  <w:shd w:val="clear" w:color="auto" w:fill="auto"/>
                  <w:vAlign w:val="center"/>
                </w:tcPr>
                <w:p w:rsidR="005B060C" w:rsidRPr="00095C76" w:rsidRDefault="005B060C" w:rsidP="00DE2463">
                  <w:pPr>
                    <w:pStyle w:val="1"/>
                    <w:jc w:val="center"/>
                    <w:rPr>
                      <w:highlight w:val="yellow"/>
                    </w:rPr>
                  </w:pPr>
                  <w:r>
                    <w:rPr>
                      <w:noProof/>
                    </w:rPr>
                    <w:drawing>
                      <wp:inline distT="0" distB="0" distL="0" distR="0" wp14:anchorId="758CF8F9" wp14:editId="3C386297">
                        <wp:extent cx="114300" cy="114300"/>
                        <wp:effectExtent l="0" t="0" r="0" b="0"/>
                        <wp:docPr id="14" name="Рисунок 14" descr="черный квадрат незаполненн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черный квадрат незаполненный"/>
                                <pic:cNvPicPr>
                                  <a:picLocks noChangeAspect="1" noChangeArrowheads="1"/>
                                </pic:cNvPicPr>
                              </pic:nvPicPr>
                              <pic:blipFill>
                                <a:blip r:embed="rId84">
                                  <a:extLst>
                                    <a:ext uri="{28A0092B-C50C-407E-A947-70E740481C1C}">
                                      <a14:useLocalDpi xmlns:a14="http://schemas.microsoft.com/office/drawing/2010/main"/>
                                    </a:ext>
                                  </a:extLst>
                                </a:blip>
                                <a:srcRect/>
                                <a:stretch>
                                  <a:fillRect/>
                                </a:stretch>
                              </pic:blipFill>
                              <pic:spPr bwMode="auto">
                                <a:xfrm>
                                  <a:off x="0" y="0"/>
                                  <a:ext cx="114300" cy="114300"/>
                                </a:xfrm>
                                <a:prstGeom prst="rect">
                                  <a:avLst/>
                                </a:prstGeom>
                                <a:noFill/>
                                <a:ln>
                                  <a:noFill/>
                                </a:ln>
                              </pic:spPr>
                            </pic:pic>
                          </a:graphicData>
                        </a:graphic>
                      </wp:inline>
                    </w:drawing>
                  </w:r>
                </w:p>
              </w:tc>
              <w:tc>
                <w:tcPr>
                  <w:tcW w:w="4607" w:type="dxa"/>
                  <w:vMerge w:val="restart"/>
                  <w:shd w:val="clear" w:color="auto" w:fill="auto"/>
                  <w:vAlign w:val="center"/>
                </w:tcPr>
                <w:p w:rsidR="005B060C" w:rsidRPr="00AE223E" w:rsidRDefault="005B060C" w:rsidP="00DE2463">
                  <w:pPr>
                    <w:pStyle w:val="1"/>
                    <w:spacing w:before="60" w:after="60"/>
                    <w:rPr>
                      <w:sz w:val="18"/>
                      <w:szCs w:val="18"/>
                    </w:rPr>
                  </w:pPr>
                  <w:r w:rsidRPr="00AE223E">
                    <w:rPr>
                      <w:sz w:val="18"/>
                      <w:szCs w:val="18"/>
                    </w:rPr>
                    <w:t>– земельный участок, размеры которого не могут быть переданы в масштабе разделов графической части</w:t>
                  </w:r>
                  <w:r>
                    <w:rPr>
                      <w:sz w:val="18"/>
                      <w:szCs w:val="18"/>
                    </w:rPr>
                    <w:t xml:space="preserve">, </w:t>
                  </w:r>
                  <w:r w:rsidRPr="00AE223E">
                    <w:rPr>
                      <w:sz w:val="18"/>
                      <w:szCs w:val="18"/>
                    </w:rPr>
                    <w:t xml:space="preserve">имеющиеся в </w:t>
                  </w:r>
                  <w:r>
                    <w:rPr>
                      <w:sz w:val="18"/>
                      <w:szCs w:val="18"/>
                    </w:rPr>
                    <w:t>ЕГРН</w:t>
                  </w:r>
                  <w:r w:rsidRPr="00AE223E">
                    <w:rPr>
                      <w:sz w:val="18"/>
                      <w:szCs w:val="18"/>
                    </w:rPr>
                    <w:t xml:space="preserve"> сведения о границе которого </w:t>
                  </w:r>
                  <w:r>
                    <w:rPr>
                      <w:sz w:val="18"/>
                      <w:szCs w:val="18"/>
                    </w:rPr>
                    <w:t>не</w:t>
                  </w:r>
                  <w:r w:rsidRPr="00AE223E">
                    <w:rPr>
                      <w:sz w:val="18"/>
                      <w:szCs w:val="18"/>
                    </w:rPr>
                    <w:t>достаточны для определения ее положения на местности</w:t>
                  </w:r>
                </w:p>
              </w:tc>
            </w:tr>
            <w:tr w:rsidR="005B060C" w:rsidRPr="00AE223E" w:rsidTr="00DE2463">
              <w:trPr>
                <w:gridAfter w:val="1"/>
                <w:wAfter w:w="11" w:type="dxa"/>
                <w:jc w:val="center"/>
              </w:trPr>
              <w:tc>
                <w:tcPr>
                  <w:tcW w:w="974" w:type="dxa"/>
                  <w:shd w:val="clear" w:color="auto" w:fill="auto"/>
                  <w:vAlign w:val="center"/>
                </w:tcPr>
                <w:p w:rsidR="005B060C" w:rsidRPr="00C21808" w:rsidRDefault="005B060C" w:rsidP="00DE2463">
                  <w:pPr>
                    <w:pStyle w:val="1"/>
                    <w:jc w:val="center"/>
                    <w:rPr>
                      <w:sz w:val="18"/>
                      <w:szCs w:val="18"/>
                    </w:rPr>
                  </w:pPr>
                  <w:r w:rsidRPr="00C21808">
                    <w:rPr>
                      <w:sz w:val="18"/>
                      <w:szCs w:val="18"/>
                    </w:rPr>
                    <w:object w:dxaOrig="4230" w:dyaOrig="1155">
                      <v:shape id="_x0000_i1034" type="#_x0000_t75" style="width:36.85pt;height:10.05pt" o:ole="">
                        <v:imagedata r:id="rId85" o:title=""/>
                      </v:shape>
                      <o:OLEObject Type="Embed" ProgID="PBrush" ShapeID="_x0000_i1034" DrawAspect="Content" ObjectID="_1763799749" r:id="rId86"/>
                    </w:object>
                  </w:r>
                </w:p>
              </w:tc>
              <w:tc>
                <w:tcPr>
                  <w:tcW w:w="3386" w:type="dxa"/>
                  <w:shd w:val="clear" w:color="auto" w:fill="auto"/>
                  <w:vAlign w:val="center"/>
                </w:tcPr>
                <w:p w:rsidR="005B060C" w:rsidRPr="00C21808" w:rsidRDefault="005B060C" w:rsidP="00DE2463">
                  <w:pPr>
                    <w:pStyle w:val="1"/>
                    <w:spacing w:before="60" w:after="60"/>
                    <w:rPr>
                      <w:sz w:val="18"/>
                      <w:szCs w:val="18"/>
                    </w:rPr>
                  </w:pPr>
                  <w:r w:rsidRPr="00AE223E">
                    <w:rPr>
                      <w:sz w:val="18"/>
                      <w:szCs w:val="18"/>
                    </w:rPr>
                    <w:t>– направления геодезических построений при создании съемочного обоснования</w:t>
                  </w:r>
                </w:p>
              </w:tc>
              <w:tc>
                <w:tcPr>
                  <w:tcW w:w="289" w:type="dxa"/>
                  <w:vMerge/>
                  <w:shd w:val="clear" w:color="auto" w:fill="auto"/>
                  <w:vAlign w:val="center"/>
                </w:tcPr>
                <w:p w:rsidR="005B060C" w:rsidRPr="00CB5370" w:rsidRDefault="005B060C" w:rsidP="00DE2463">
                  <w:pPr>
                    <w:pStyle w:val="1"/>
                    <w:jc w:val="center"/>
                    <w:rPr>
                      <w:sz w:val="18"/>
                      <w:szCs w:val="18"/>
                    </w:rPr>
                  </w:pPr>
                </w:p>
              </w:tc>
              <w:tc>
                <w:tcPr>
                  <w:tcW w:w="993" w:type="dxa"/>
                  <w:vMerge/>
                  <w:shd w:val="clear" w:color="auto" w:fill="auto"/>
                  <w:vAlign w:val="center"/>
                </w:tcPr>
                <w:p w:rsidR="005B060C" w:rsidRPr="00CB5370" w:rsidRDefault="005B060C" w:rsidP="00DE2463">
                  <w:pPr>
                    <w:pStyle w:val="1"/>
                    <w:jc w:val="center"/>
                    <w:rPr>
                      <w:sz w:val="18"/>
                      <w:szCs w:val="18"/>
                    </w:rPr>
                  </w:pPr>
                </w:p>
              </w:tc>
              <w:tc>
                <w:tcPr>
                  <w:tcW w:w="4607" w:type="dxa"/>
                  <w:vMerge/>
                  <w:shd w:val="clear" w:color="auto" w:fill="auto"/>
                  <w:vAlign w:val="center"/>
                </w:tcPr>
                <w:p w:rsidR="005B060C" w:rsidRPr="00C21808" w:rsidRDefault="005B060C" w:rsidP="00DE2463">
                  <w:pPr>
                    <w:pStyle w:val="1"/>
                    <w:spacing w:before="60" w:after="60"/>
                    <w:rPr>
                      <w:sz w:val="18"/>
                      <w:szCs w:val="18"/>
                    </w:rPr>
                  </w:pPr>
                </w:p>
              </w:tc>
            </w:tr>
          </w:tbl>
          <w:p w:rsidR="005B060C" w:rsidRPr="001E192B" w:rsidRDefault="005B060C" w:rsidP="00DE2463">
            <w:pPr>
              <w:pStyle w:val="1"/>
              <w:tabs>
                <w:tab w:val="left" w:pos="180"/>
              </w:tabs>
              <w:rPr>
                <w:sz w:val="2"/>
                <w:szCs w:val="2"/>
              </w:rPr>
            </w:pPr>
          </w:p>
          <w:p w:rsidR="005B060C" w:rsidRPr="00941300" w:rsidRDefault="005B060C" w:rsidP="00DE2463">
            <w:pPr>
              <w:pStyle w:val="a8"/>
              <w:rPr>
                <w:b/>
              </w:rPr>
            </w:pPr>
          </w:p>
        </w:tc>
      </w:tr>
    </w:tbl>
    <w:p w:rsidR="005B060C" w:rsidRDefault="005B060C" w:rsidP="005B060C">
      <w:pPr>
        <w:pStyle w:val="a6"/>
        <w:sectPr w:rsidR="005B060C" w:rsidSect="00DE2463">
          <w:pgSz w:w="11906" w:h="16838"/>
          <w:pgMar w:top="1135" w:right="510" w:bottom="565" w:left="1360" w:header="709" w:footer="565" w:gutter="0"/>
          <w:cols w:space="708"/>
          <w:docGrid w:linePitch="360"/>
        </w:sectPr>
      </w:pPr>
    </w:p>
    <w:tbl>
      <w:tblPr>
        <w:tblW w:w="5000" w:type="pct"/>
        <w:jc w:val="center"/>
        <w:tblBorders>
          <w:top w:val="single" w:sz="4" w:space="0" w:color="auto"/>
          <w:left w:val="double" w:sz="6" w:space="0" w:color="auto"/>
          <w:bottom w:val="double" w:sz="6" w:space="0" w:color="auto"/>
          <w:right w:val="double" w:sz="6" w:space="0" w:color="auto"/>
        </w:tblBorders>
        <w:tblCellMar>
          <w:left w:w="120" w:type="dxa"/>
          <w:right w:w="120" w:type="dxa"/>
        </w:tblCellMar>
        <w:tblLook w:val="0000" w:firstRow="0" w:lastRow="0" w:firstColumn="0" w:lastColumn="0" w:noHBand="0" w:noVBand="0"/>
      </w:tblPr>
      <w:tblGrid>
        <w:gridCol w:w="9990"/>
      </w:tblGrid>
      <w:tr w:rsidR="005B060C" w:rsidTr="00DE2463">
        <w:trPr>
          <w:cantSplit/>
          <w:jc w:val="center"/>
        </w:trPr>
        <w:tc>
          <w:tcPr>
            <w:tcW w:w="5000" w:type="pct"/>
          </w:tcPr>
          <w:p w:rsidR="005B060C" w:rsidRPr="00C236C0" w:rsidRDefault="005B060C" w:rsidP="00DE2463">
            <w:pPr>
              <w:pStyle w:val="1"/>
              <w:spacing w:before="120"/>
              <w:jc w:val="center"/>
              <w:rPr>
                <w:b/>
                <w:szCs w:val="22"/>
              </w:rPr>
            </w:pPr>
            <w:r>
              <w:rPr>
                <w:noProof/>
              </w:rPr>
              <w:lastRenderedPageBreak/>
              <w:drawing>
                <wp:inline distT="0" distB="0" distL="0" distR="0" wp14:anchorId="5A2B17B1" wp14:editId="4238BD2A">
                  <wp:extent cx="6334125" cy="6515100"/>
                  <wp:effectExtent l="19050" t="19050" r="28575" b="19050"/>
                  <wp:docPr id="16" name="Рисунок 16" descr="PkzoThemeRendered044700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PkzoThemeRendered04470052"/>
                          <pic:cNvPicPr>
                            <a:picLocks noChangeAspect="1" noChangeArrowheads="1"/>
                          </pic:cNvPicPr>
                        </pic:nvPicPr>
                        <pic:blipFill>
                          <a:blip r:embed="rId87" cstate="email">
                            <a:extLst>
                              <a:ext uri="{28A0092B-C50C-407E-A947-70E740481C1C}">
                                <a14:useLocalDpi xmlns:a14="http://schemas.microsoft.com/office/drawing/2010/main"/>
                              </a:ext>
                            </a:extLst>
                          </a:blip>
                          <a:srcRect/>
                          <a:stretch>
                            <a:fillRect/>
                          </a:stretch>
                        </pic:blipFill>
                        <pic:spPr bwMode="auto">
                          <a:xfrm>
                            <a:off x="0" y="0"/>
                            <a:ext cx="6334125" cy="6515100"/>
                          </a:xfrm>
                          <a:prstGeom prst="rect">
                            <a:avLst/>
                          </a:prstGeom>
                          <a:noFill/>
                          <a:ln w="6350" cmpd="sng">
                            <a:solidFill>
                              <a:srgbClr val="000000"/>
                            </a:solidFill>
                            <a:miter lim="800000"/>
                            <a:headEnd/>
                            <a:tailEnd/>
                          </a:ln>
                          <a:effectLst/>
                        </pic:spPr>
                      </pic:pic>
                    </a:graphicData>
                  </a:graphic>
                </wp:inline>
              </w:drawing>
            </w:r>
            <w:r w:rsidRPr="00C236C0">
              <w:rPr>
                <w:b/>
                <w:szCs w:val="22"/>
              </w:rPr>
              <w:t xml:space="preserve"> </w:t>
            </w:r>
          </w:p>
        </w:tc>
      </w:tr>
      <w:tr w:rsidR="005B060C" w:rsidRPr="00C25844" w:rsidTr="00DE2463">
        <w:trPr>
          <w:cantSplit/>
          <w:jc w:val="center"/>
        </w:trPr>
        <w:tc>
          <w:tcPr>
            <w:tcW w:w="5000" w:type="pct"/>
            <w:vAlign w:val="center"/>
          </w:tcPr>
          <w:p w:rsidR="005B060C" w:rsidRDefault="005B060C" w:rsidP="00DE2463">
            <w:pPr>
              <w:pStyle w:val="a8"/>
              <w:rPr>
                <w:b/>
                <w:bCs/>
                <w:lang w:val="en-US"/>
              </w:rPr>
            </w:pPr>
            <w:bookmarkStart w:id="8" w:name="Схема_расположения_земельных_участков"/>
            <w:bookmarkEnd w:id="8"/>
            <w:r w:rsidRPr="00083ED3">
              <w:rPr>
                <w:b/>
                <w:bCs/>
              </w:rPr>
              <w:lastRenderedPageBreak/>
              <w:t>Условные обозначения:</w:t>
            </w:r>
          </w:p>
          <w:p w:rsidR="005B060C" w:rsidRPr="001313DD" w:rsidRDefault="005B060C" w:rsidP="00DE2463">
            <w:pPr>
              <w:pStyle w:val="a6"/>
            </w:pPr>
          </w:p>
          <w:tbl>
            <w:tblPr>
              <w:tblW w:w="5040" w:type="pct"/>
              <w:jc w:val="center"/>
              <w:tblCellMar>
                <w:left w:w="120" w:type="dxa"/>
                <w:right w:w="120" w:type="dxa"/>
              </w:tblCellMar>
              <w:tblLook w:val="0000" w:firstRow="0" w:lastRow="0" w:firstColumn="0" w:lastColumn="0" w:noHBand="0" w:noVBand="0"/>
            </w:tblPr>
            <w:tblGrid>
              <w:gridCol w:w="1260"/>
              <w:gridCol w:w="3220"/>
              <w:gridCol w:w="246"/>
              <w:gridCol w:w="1084"/>
              <w:gridCol w:w="4018"/>
            </w:tblGrid>
            <w:tr w:rsidR="005B060C" w:rsidTr="00DE2463">
              <w:trPr>
                <w:cantSplit/>
                <w:trHeight w:val="472"/>
                <w:jc w:val="center"/>
              </w:trPr>
              <w:tc>
                <w:tcPr>
                  <w:tcW w:w="602" w:type="pct"/>
                  <w:vAlign w:val="center"/>
                </w:tcPr>
                <w:p w:rsidR="005B060C" w:rsidRDefault="005B060C" w:rsidP="00DE2463">
                  <w:pPr>
                    <w:pStyle w:val="a8"/>
                    <w:jc w:val="center"/>
                  </w:pPr>
                  <w:r>
                    <w:rPr>
                      <w:noProof/>
                    </w:rPr>
                    <w:drawing>
                      <wp:inline distT="0" distB="0" distL="0" distR="0" wp14:anchorId="15BDC243" wp14:editId="2BD23B30">
                        <wp:extent cx="638175" cy="66675"/>
                        <wp:effectExtent l="0" t="0" r="9525" b="9525"/>
                        <wp:docPr id="17" name="Рисунок 17" descr="граница существующего участ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граница существующего участка"/>
                                <pic:cNvPicPr>
                                  <a:picLocks noChangeAspect="1" noChangeArrowheads="1"/>
                                </pic:cNvPicPr>
                              </pic:nvPicPr>
                              <pic:blipFill>
                                <a:blip r:embed="rId88" cstate="email">
                                  <a:extLst>
                                    <a:ext uri="{28A0092B-C50C-407E-A947-70E740481C1C}">
                                      <a14:useLocalDpi xmlns:a14="http://schemas.microsoft.com/office/drawing/2010/main"/>
                                    </a:ext>
                                  </a:extLst>
                                </a:blip>
                                <a:srcRect/>
                                <a:stretch>
                                  <a:fillRect/>
                                </a:stretch>
                              </pic:blipFill>
                              <pic:spPr bwMode="auto">
                                <a:xfrm>
                                  <a:off x="0" y="0"/>
                                  <a:ext cx="638175" cy="66675"/>
                                </a:xfrm>
                                <a:prstGeom prst="rect">
                                  <a:avLst/>
                                </a:prstGeom>
                                <a:noFill/>
                                <a:ln>
                                  <a:noFill/>
                                </a:ln>
                              </pic:spPr>
                            </pic:pic>
                          </a:graphicData>
                        </a:graphic>
                      </wp:inline>
                    </w:drawing>
                  </w:r>
                </w:p>
              </w:tc>
              <w:tc>
                <w:tcPr>
                  <w:tcW w:w="1648" w:type="pct"/>
                  <w:shd w:val="clear" w:color="auto" w:fill="auto"/>
                  <w:vAlign w:val="center"/>
                </w:tcPr>
                <w:p w:rsidR="005B060C" w:rsidRDefault="005B060C" w:rsidP="00DE2463">
                  <w:pPr>
                    <w:pStyle w:val="1"/>
                  </w:pPr>
                  <w:r w:rsidRPr="0082034E">
                    <w:rPr>
                      <w:b/>
                      <w:sz w:val="20"/>
                    </w:rPr>
                    <w:t>–</w:t>
                  </w:r>
                  <w:r w:rsidRPr="0082034E">
                    <w:rPr>
                      <w:spacing w:val="-4"/>
                      <w:sz w:val="20"/>
                    </w:rPr>
                    <w:t xml:space="preserve"> </w:t>
                  </w:r>
                  <w:r w:rsidRPr="000A35F7">
                    <w:rPr>
                      <w:spacing w:val="-4"/>
                      <w:sz w:val="20"/>
                    </w:rPr>
                    <w:t>границ</w:t>
                  </w:r>
                  <w:r>
                    <w:rPr>
                      <w:spacing w:val="-4"/>
                      <w:sz w:val="20"/>
                    </w:rPr>
                    <w:t>а</w:t>
                  </w:r>
                  <w:r w:rsidRPr="000A35F7">
                    <w:rPr>
                      <w:spacing w:val="-4"/>
                      <w:sz w:val="20"/>
                    </w:rPr>
                    <w:t xml:space="preserve"> существующ</w:t>
                  </w:r>
                  <w:r>
                    <w:rPr>
                      <w:spacing w:val="-4"/>
                      <w:sz w:val="20"/>
                    </w:rPr>
                    <w:t>его</w:t>
                  </w:r>
                  <w:r w:rsidRPr="000A35F7">
                    <w:rPr>
                      <w:spacing w:val="-4"/>
                      <w:sz w:val="20"/>
                    </w:rPr>
                    <w:t xml:space="preserve"> участк</w:t>
                  </w:r>
                  <w:r>
                    <w:rPr>
                      <w:spacing w:val="-4"/>
                      <w:sz w:val="20"/>
                    </w:rPr>
                    <w:t>а</w:t>
                  </w:r>
                  <w:r w:rsidRPr="0082034E">
                    <w:rPr>
                      <w:spacing w:val="-4"/>
                      <w:sz w:val="20"/>
                    </w:rPr>
                    <w:t>,</w:t>
                  </w:r>
                </w:p>
              </w:tc>
              <w:tc>
                <w:tcPr>
                  <w:tcW w:w="126" w:type="pct"/>
                  <w:vMerge w:val="restart"/>
                  <w:shd w:val="clear" w:color="auto" w:fill="auto"/>
                  <w:vAlign w:val="center"/>
                </w:tcPr>
                <w:p w:rsidR="005B060C" w:rsidRDefault="005B060C" w:rsidP="00DE2463">
                  <w:pPr>
                    <w:pStyle w:val="1"/>
                  </w:pPr>
                </w:p>
              </w:tc>
              <w:tc>
                <w:tcPr>
                  <w:tcW w:w="570" w:type="pct"/>
                  <w:vMerge w:val="restart"/>
                  <w:shd w:val="clear" w:color="auto" w:fill="auto"/>
                  <w:vAlign w:val="center"/>
                </w:tcPr>
                <w:p w:rsidR="005B060C" w:rsidRPr="006E2785" w:rsidRDefault="005B060C" w:rsidP="00DE2463">
                  <w:pPr>
                    <w:pStyle w:val="1"/>
                    <w:jc w:val="center"/>
                  </w:pPr>
                  <w:r>
                    <w:rPr>
                      <w:noProof/>
                    </w:rPr>
                    <w:drawing>
                      <wp:inline distT="0" distB="0" distL="0" distR="0" wp14:anchorId="3B3578C7" wp14:editId="0D674A0E">
                        <wp:extent cx="114300" cy="114300"/>
                        <wp:effectExtent l="0" t="0" r="0" b="0"/>
                        <wp:docPr id="18" name="Рисунок 18" descr="красный квадрат заполненн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красный квадрат заполненный"/>
                                <pic:cNvPicPr>
                                  <a:picLocks noChangeAspect="1" noChangeArrowheads="1"/>
                                </pic:cNvPicPr>
                              </pic:nvPicPr>
                              <pic:blipFill>
                                <a:blip r:embed="rId76">
                                  <a:extLst>
                                    <a:ext uri="{28A0092B-C50C-407E-A947-70E740481C1C}">
                                      <a14:useLocalDpi xmlns:a14="http://schemas.microsoft.com/office/drawing/2010/main"/>
                                    </a:ext>
                                  </a:extLst>
                                </a:blip>
                                <a:srcRect/>
                                <a:stretch>
                                  <a:fillRect/>
                                </a:stretch>
                              </pic:blipFill>
                              <pic:spPr bwMode="auto">
                                <a:xfrm>
                                  <a:off x="0" y="0"/>
                                  <a:ext cx="114300" cy="114300"/>
                                </a:xfrm>
                                <a:prstGeom prst="rect">
                                  <a:avLst/>
                                </a:prstGeom>
                                <a:noFill/>
                                <a:ln>
                                  <a:noFill/>
                                </a:ln>
                              </pic:spPr>
                            </pic:pic>
                          </a:graphicData>
                        </a:graphic>
                      </wp:inline>
                    </w:drawing>
                  </w:r>
                </w:p>
              </w:tc>
              <w:tc>
                <w:tcPr>
                  <w:tcW w:w="2054" w:type="pct"/>
                  <w:vMerge w:val="restart"/>
                  <w:shd w:val="clear" w:color="auto" w:fill="auto"/>
                  <w:vAlign w:val="center"/>
                </w:tcPr>
                <w:p w:rsidR="005B060C" w:rsidRPr="00CB5370" w:rsidRDefault="005B060C" w:rsidP="00DE2463">
                  <w:pPr>
                    <w:pStyle w:val="1"/>
                    <w:spacing w:before="60" w:after="60"/>
                    <w:rPr>
                      <w:sz w:val="18"/>
                      <w:szCs w:val="18"/>
                    </w:rPr>
                  </w:pPr>
                  <w:r w:rsidRPr="00CB5370">
                    <w:rPr>
                      <w:sz w:val="18"/>
                      <w:szCs w:val="18"/>
                    </w:rPr>
                    <w:t>–</w:t>
                  </w:r>
                  <w:r w:rsidRPr="00AE2A39">
                    <w:rPr>
                      <w:sz w:val="18"/>
                      <w:szCs w:val="18"/>
                    </w:rPr>
                    <w:t xml:space="preserve"> </w:t>
                  </w:r>
                  <w:r w:rsidRPr="00CB5370">
                    <w:rPr>
                      <w:sz w:val="18"/>
                      <w:szCs w:val="18"/>
                    </w:rPr>
                    <w:t>земельный участок, размеры которого не могут быть переданы в масштабе разделов графической части</w:t>
                  </w:r>
                  <w:r>
                    <w:rPr>
                      <w:sz w:val="18"/>
                      <w:szCs w:val="18"/>
                    </w:rPr>
                    <w:t xml:space="preserve"> и сведения о границе которого установлены в процессе кадастровых работ</w:t>
                  </w:r>
                </w:p>
              </w:tc>
            </w:tr>
            <w:tr w:rsidR="005B060C" w:rsidTr="00DE2463">
              <w:trPr>
                <w:cantSplit/>
                <w:trHeight w:val="120"/>
                <w:jc w:val="center"/>
              </w:trPr>
              <w:tc>
                <w:tcPr>
                  <w:tcW w:w="602" w:type="pct"/>
                  <w:vAlign w:val="center"/>
                </w:tcPr>
                <w:p w:rsidR="005B060C" w:rsidRPr="00C21808" w:rsidRDefault="005B060C" w:rsidP="00DE2463">
                  <w:pPr>
                    <w:pStyle w:val="a8"/>
                    <w:jc w:val="center"/>
                    <w:rPr>
                      <w:rFonts w:ascii="Calibri" w:eastAsia="Calibri" w:hAnsi="Calibri"/>
                      <w:sz w:val="18"/>
                      <w:szCs w:val="18"/>
                      <w:lang w:eastAsia="en-US"/>
                    </w:rPr>
                  </w:pPr>
                  <w:r>
                    <w:rPr>
                      <w:rFonts w:ascii="Calibri" w:eastAsia="Calibri" w:hAnsi="Calibri"/>
                      <w:noProof/>
                      <w:sz w:val="18"/>
                      <w:szCs w:val="18"/>
                    </w:rPr>
                    <w:drawing>
                      <wp:inline distT="0" distB="0" distL="0" distR="0" wp14:anchorId="4E90B3CE" wp14:editId="204ED2EF">
                        <wp:extent cx="638175" cy="66675"/>
                        <wp:effectExtent l="0" t="0" r="9525" b="9525"/>
                        <wp:docPr id="19" name="Рисунок 19" descr="граница формируемого участ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граница формируемого участка"/>
                                <pic:cNvPicPr>
                                  <a:picLocks noChangeAspect="1" noChangeArrowheads="1"/>
                                </pic:cNvPicPr>
                              </pic:nvPicPr>
                              <pic:blipFill>
                                <a:blip r:embed="rId89" cstate="email">
                                  <a:extLst>
                                    <a:ext uri="{28A0092B-C50C-407E-A947-70E740481C1C}">
                                      <a14:useLocalDpi xmlns:a14="http://schemas.microsoft.com/office/drawing/2010/main"/>
                                    </a:ext>
                                  </a:extLst>
                                </a:blip>
                                <a:srcRect/>
                                <a:stretch>
                                  <a:fillRect/>
                                </a:stretch>
                              </pic:blipFill>
                              <pic:spPr bwMode="auto">
                                <a:xfrm>
                                  <a:off x="0" y="0"/>
                                  <a:ext cx="638175" cy="66675"/>
                                </a:xfrm>
                                <a:prstGeom prst="rect">
                                  <a:avLst/>
                                </a:prstGeom>
                                <a:noFill/>
                                <a:ln>
                                  <a:noFill/>
                                </a:ln>
                              </pic:spPr>
                            </pic:pic>
                          </a:graphicData>
                        </a:graphic>
                      </wp:inline>
                    </w:drawing>
                  </w:r>
                </w:p>
              </w:tc>
              <w:tc>
                <w:tcPr>
                  <w:tcW w:w="1648" w:type="pct"/>
                  <w:shd w:val="clear" w:color="auto" w:fill="auto"/>
                  <w:vAlign w:val="center"/>
                </w:tcPr>
                <w:p w:rsidR="005B060C" w:rsidRPr="00C21808" w:rsidRDefault="005B060C" w:rsidP="00DE2463">
                  <w:pPr>
                    <w:pStyle w:val="1"/>
                    <w:rPr>
                      <w:sz w:val="18"/>
                      <w:szCs w:val="18"/>
                    </w:rPr>
                  </w:pPr>
                  <w:r w:rsidRPr="0082034E">
                    <w:rPr>
                      <w:b/>
                      <w:sz w:val="20"/>
                    </w:rPr>
                    <w:t xml:space="preserve">– </w:t>
                  </w:r>
                  <w:r w:rsidRPr="000A35F7">
                    <w:rPr>
                      <w:spacing w:val="-4"/>
                      <w:sz w:val="20"/>
                    </w:rPr>
                    <w:t>границ</w:t>
                  </w:r>
                  <w:r>
                    <w:rPr>
                      <w:spacing w:val="-4"/>
                      <w:sz w:val="20"/>
                    </w:rPr>
                    <w:t>а</w:t>
                  </w:r>
                  <w:r w:rsidRPr="000A35F7">
                    <w:rPr>
                      <w:spacing w:val="-4"/>
                      <w:sz w:val="20"/>
                    </w:rPr>
                    <w:t xml:space="preserve"> формируем</w:t>
                  </w:r>
                  <w:r>
                    <w:rPr>
                      <w:spacing w:val="-4"/>
                      <w:sz w:val="20"/>
                    </w:rPr>
                    <w:t>ого</w:t>
                  </w:r>
                  <w:r w:rsidRPr="000A35F7">
                    <w:rPr>
                      <w:spacing w:val="-4"/>
                      <w:sz w:val="20"/>
                    </w:rPr>
                    <w:t xml:space="preserve"> участк</w:t>
                  </w:r>
                  <w:r>
                    <w:rPr>
                      <w:spacing w:val="-4"/>
                      <w:sz w:val="20"/>
                    </w:rPr>
                    <w:t>а</w:t>
                  </w:r>
                  <w:r w:rsidRPr="0082034E">
                    <w:rPr>
                      <w:spacing w:val="-4"/>
                      <w:sz w:val="20"/>
                    </w:rPr>
                    <w:t>,</w:t>
                  </w:r>
                </w:p>
              </w:tc>
              <w:tc>
                <w:tcPr>
                  <w:tcW w:w="126" w:type="pct"/>
                  <w:vMerge/>
                  <w:shd w:val="clear" w:color="auto" w:fill="auto"/>
                  <w:vAlign w:val="center"/>
                </w:tcPr>
                <w:p w:rsidR="005B060C" w:rsidRDefault="005B060C" w:rsidP="00DE2463">
                  <w:pPr>
                    <w:pStyle w:val="1"/>
                  </w:pPr>
                </w:p>
              </w:tc>
              <w:tc>
                <w:tcPr>
                  <w:tcW w:w="570" w:type="pct"/>
                  <w:vMerge/>
                  <w:shd w:val="clear" w:color="auto" w:fill="auto"/>
                  <w:vAlign w:val="center"/>
                </w:tcPr>
                <w:p w:rsidR="005B060C" w:rsidRPr="00095C76" w:rsidRDefault="005B060C" w:rsidP="00DE2463">
                  <w:pPr>
                    <w:pStyle w:val="1"/>
                    <w:jc w:val="center"/>
                  </w:pPr>
                </w:p>
              </w:tc>
              <w:tc>
                <w:tcPr>
                  <w:tcW w:w="2054" w:type="pct"/>
                  <w:vMerge/>
                  <w:shd w:val="clear" w:color="auto" w:fill="auto"/>
                  <w:vAlign w:val="center"/>
                </w:tcPr>
                <w:p w:rsidR="005B060C" w:rsidRPr="00CB5370" w:rsidRDefault="005B060C" w:rsidP="00DE2463">
                  <w:pPr>
                    <w:pStyle w:val="1"/>
                    <w:spacing w:before="60" w:after="60"/>
                    <w:rPr>
                      <w:sz w:val="18"/>
                      <w:szCs w:val="18"/>
                    </w:rPr>
                  </w:pPr>
                </w:p>
              </w:tc>
            </w:tr>
            <w:tr w:rsidR="005B060C" w:rsidTr="00DE2463">
              <w:trPr>
                <w:cantSplit/>
                <w:trHeight w:val="250"/>
                <w:jc w:val="center"/>
              </w:trPr>
              <w:tc>
                <w:tcPr>
                  <w:tcW w:w="602" w:type="pct"/>
                  <w:vAlign w:val="center"/>
                </w:tcPr>
                <w:p w:rsidR="005B060C" w:rsidRDefault="005B060C" w:rsidP="00DE2463">
                  <w:pPr>
                    <w:pStyle w:val="a8"/>
                    <w:jc w:val="center"/>
                  </w:pPr>
                  <w:r>
                    <w:rPr>
                      <w:noProof/>
                    </w:rPr>
                    <w:drawing>
                      <wp:inline distT="0" distB="0" distL="0" distR="0" wp14:anchorId="0AFEE049" wp14:editId="6EEF129B">
                        <wp:extent cx="638175" cy="57150"/>
                        <wp:effectExtent l="0" t="0" r="9525" b="0"/>
                        <wp:docPr id="20" name="Рисунок 20" descr="граница кадастрового квартал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граница кадастрового квартала"/>
                                <pic:cNvPicPr>
                                  <a:picLocks noChangeAspect="1" noChangeArrowheads="1"/>
                                </pic:cNvPicPr>
                              </pic:nvPicPr>
                              <pic:blipFill>
                                <a:blip r:embed="rId90" cstate="email">
                                  <a:extLst>
                                    <a:ext uri="{28A0092B-C50C-407E-A947-70E740481C1C}">
                                      <a14:useLocalDpi xmlns:a14="http://schemas.microsoft.com/office/drawing/2010/main"/>
                                    </a:ext>
                                  </a:extLst>
                                </a:blip>
                                <a:srcRect/>
                                <a:stretch>
                                  <a:fillRect/>
                                </a:stretch>
                              </pic:blipFill>
                              <pic:spPr bwMode="auto">
                                <a:xfrm>
                                  <a:off x="0" y="0"/>
                                  <a:ext cx="638175" cy="57150"/>
                                </a:xfrm>
                                <a:prstGeom prst="rect">
                                  <a:avLst/>
                                </a:prstGeom>
                                <a:noFill/>
                                <a:ln>
                                  <a:noFill/>
                                </a:ln>
                              </pic:spPr>
                            </pic:pic>
                          </a:graphicData>
                        </a:graphic>
                      </wp:inline>
                    </w:drawing>
                  </w:r>
                </w:p>
              </w:tc>
              <w:tc>
                <w:tcPr>
                  <w:tcW w:w="1648" w:type="pct"/>
                  <w:shd w:val="clear" w:color="auto" w:fill="auto"/>
                  <w:vAlign w:val="center"/>
                </w:tcPr>
                <w:p w:rsidR="005B060C" w:rsidRPr="0082034E" w:rsidRDefault="005B060C" w:rsidP="00DE2463">
                  <w:pPr>
                    <w:pStyle w:val="1"/>
                    <w:rPr>
                      <w:b/>
                      <w:sz w:val="20"/>
                    </w:rPr>
                  </w:pPr>
                  <w:r w:rsidRPr="0082034E">
                    <w:rPr>
                      <w:b/>
                      <w:sz w:val="20"/>
                    </w:rPr>
                    <w:t xml:space="preserve">– </w:t>
                  </w:r>
                  <w:r w:rsidRPr="000A35F7">
                    <w:rPr>
                      <w:spacing w:val="-4"/>
                      <w:sz w:val="20"/>
                    </w:rPr>
                    <w:t>границ</w:t>
                  </w:r>
                  <w:r>
                    <w:rPr>
                      <w:spacing w:val="-4"/>
                      <w:sz w:val="20"/>
                    </w:rPr>
                    <w:t>а</w:t>
                  </w:r>
                  <w:r w:rsidRPr="000A35F7">
                    <w:rPr>
                      <w:spacing w:val="-4"/>
                      <w:sz w:val="20"/>
                    </w:rPr>
                    <w:t xml:space="preserve"> </w:t>
                  </w:r>
                  <w:r>
                    <w:rPr>
                      <w:spacing w:val="-4"/>
                      <w:sz w:val="20"/>
                    </w:rPr>
                    <w:t>кадастрового квартала</w:t>
                  </w:r>
                  <w:r w:rsidRPr="0082034E">
                    <w:rPr>
                      <w:spacing w:val="-4"/>
                      <w:sz w:val="20"/>
                    </w:rPr>
                    <w:t>,</w:t>
                  </w:r>
                </w:p>
              </w:tc>
              <w:tc>
                <w:tcPr>
                  <w:tcW w:w="126" w:type="pct"/>
                  <w:vMerge/>
                  <w:shd w:val="clear" w:color="auto" w:fill="auto"/>
                  <w:vAlign w:val="center"/>
                </w:tcPr>
                <w:p w:rsidR="005B060C" w:rsidRDefault="005B060C" w:rsidP="00DE2463">
                  <w:pPr>
                    <w:pStyle w:val="1"/>
                  </w:pPr>
                </w:p>
              </w:tc>
              <w:tc>
                <w:tcPr>
                  <w:tcW w:w="570" w:type="pct"/>
                  <w:vMerge w:val="restart"/>
                  <w:shd w:val="clear" w:color="auto" w:fill="auto"/>
                  <w:vAlign w:val="center"/>
                </w:tcPr>
                <w:p w:rsidR="005B060C" w:rsidRPr="00095C76" w:rsidRDefault="005B060C" w:rsidP="00DE2463">
                  <w:pPr>
                    <w:pStyle w:val="1"/>
                    <w:jc w:val="center"/>
                    <w:rPr>
                      <w:highlight w:val="yellow"/>
                    </w:rPr>
                  </w:pPr>
                  <w:r>
                    <w:rPr>
                      <w:noProof/>
                    </w:rPr>
                    <w:drawing>
                      <wp:inline distT="0" distB="0" distL="0" distR="0" wp14:anchorId="64A9A617" wp14:editId="5B559BD7">
                        <wp:extent cx="114300" cy="114300"/>
                        <wp:effectExtent l="0" t="0" r="0" b="0"/>
                        <wp:docPr id="21" name="Рисунок 21" descr="черный квадрат заполненн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черный квадрат заполненный"/>
                                <pic:cNvPicPr>
                                  <a:picLocks noChangeAspect="1" noChangeArrowheads="1"/>
                                </pic:cNvPicPr>
                              </pic:nvPicPr>
                              <pic:blipFill>
                                <a:blip r:embed="rId81">
                                  <a:extLst>
                                    <a:ext uri="{28A0092B-C50C-407E-A947-70E740481C1C}">
                                      <a14:useLocalDpi xmlns:a14="http://schemas.microsoft.com/office/drawing/2010/main"/>
                                    </a:ext>
                                  </a:extLst>
                                </a:blip>
                                <a:srcRect/>
                                <a:stretch>
                                  <a:fillRect/>
                                </a:stretch>
                              </pic:blipFill>
                              <pic:spPr bwMode="auto">
                                <a:xfrm>
                                  <a:off x="0" y="0"/>
                                  <a:ext cx="114300" cy="114300"/>
                                </a:xfrm>
                                <a:prstGeom prst="rect">
                                  <a:avLst/>
                                </a:prstGeom>
                                <a:noFill/>
                                <a:ln>
                                  <a:noFill/>
                                </a:ln>
                              </pic:spPr>
                            </pic:pic>
                          </a:graphicData>
                        </a:graphic>
                      </wp:inline>
                    </w:drawing>
                  </w:r>
                </w:p>
              </w:tc>
              <w:tc>
                <w:tcPr>
                  <w:tcW w:w="2054" w:type="pct"/>
                  <w:vMerge w:val="restart"/>
                  <w:shd w:val="clear" w:color="auto" w:fill="auto"/>
                  <w:vAlign w:val="center"/>
                </w:tcPr>
                <w:p w:rsidR="005B060C" w:rsidRPr="00AE223E" w:rsidRDefault="005B060C" w:rsidP="00DE2463">
                  <w:pPr>
                    <w:pStyle w:val="1"/>
                    <w:spacing w:before="60" w:after="60"/>
                    <w:rPr>
                      <w:sz w:val="18"/>
                      <w:szCs w:val="18"/>
                    </w:rPr>
                  </w:pPr>
                  <w:r w:rsidRPr="00AE223E">
                    <w:rPr>
                      <w:sz w:val="18"/>
                      <w:szCs w:val="18"/>
                    </w:rPr>
                    <w:t>– земельный участок, размеры которого не могут быть переданы в масштабе разделов графической части</w:t>
                  </w:r>
                  <w:r>
                    <w:rPr>
                      <w:sz w:val="18"/>
                      <w:szCs w:val="18"/>
                    </w:rPr>
                    <w:t xml:space="preserve">, </w:t>
                  </w:r>
                  <w:r w:rsidRPr="00AE223E">
                    <w:rPr>
                      <w:sz w:val="18"/>
                      <w:szCs w:val="18"/>
                    </w:rPr>
                    <w:t xml:space="preserve">имеющиеся в </w:t>
                  </w:r>
                  <w:r>
                    <w:rPr>
                      <w:sz w:val="18"/>
                      <w:szCs w:val="18"/>
                    </w:rPr>
                    <w:t xml:space="preserve">ЕГРН </w:t>
                  </w:r>
                  <w:r w:rsidRPr="00AE223E">
                    <w:rPr>
                      <w:sz w:val="18"/>
                      <w:szCs w:val="18"/>
                    </w:rPr>
                    <w:t>сведения о границе которого достаточны для определения ее положения на местности</w:t>
                  </w:r>
                </w:p>
              </w:tc>
            </w:tr>
            <w:tr w:rsidR="005B060C" w:rsidTr="00DE2463">
              <w:trPr>
                <w:cantSplit/>
                <w:trHeight w:val="192"/>
                <w:jc w:val="center"/>
              </w:trPr>
              <w:tc>
                <w:tcPr>
                  <w:tcW w:w="602" w:type="pct"/>
                  <w:vAlign w:val="center"/>
                </w:tcPr>
                <w:p w:rsidR="005B060C" w:rsidRDefault="005B060C" w:rsidP="00DE2463">
                  <w:pPr>
                    <w:pStyle w:val="a8"/>
                    <w:jc w:val="center"/>
                  </w:pPr>
                  <w:r>
                    <w:rPr>
                      <w:noProof/>
                    </w:rPr>
                    <w:drawing>
                      <wp:inline distT="0" distB="0" distL="0" distR="0" wp14:anchorId="7E487EFD" wp14:editId="3E3CA1BA">
                        <wp:extent cx="638175" cy="57150"/>
                        <wp:effectExtent l="0" t="0" r="9525" b="0"/>
                        <wp:docPr id="22" name="Рисунок 22" descr="граница зоны с особыми условиями использования территори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граница зоны с особыми условиями использования территорий"/>
                                <pic:cNvPicPr>
                                  <a:picLocks noChangeAspect="1" noChangeArrowheads="1"/>
                                </pic:cNvPicPr>
                              </pic:nvPicPr>
                              <pic:blipFill>
                                <a:blip r:embed="rId91" cstate="email">
                                  <a:extLst>
                                    <a:ext uri="{28A0092B-C50C-407E-A947-70E740481C1C}">
                                      <a14:useLocalDpi xmlns:a14="http://schemas.microsoft.com/office/drawing/2010/main"/>
                                    </a:ext>
                                  </a:extLst>
                                </a:blip>
                                <a:srcRect/>
                                <a:stretch>
                                  <a:fillRect/>
                                </a:stretch>
                              </pic:blipFill>
                              <pic:spPr bwMode="auto">
                                <a:xfrm>
                                  <a:off x="0" y="0"/>
                                  <a:ext cx="638175" cy="57150"/>
                                </a:xfrm>
                                <a:prstGeom prst="rect">
                                  <a:avLst/>
                                </a:prstGeom>
                                <a:noFill/>
                                <a:ln>
                                  <a:noFill/>
                                </a:ln>
                              </pic:spPr>
                            </pic:pic>
                          </a:graphicData>
                        </a:graphic>
                      </wp:inline>
                    </w:drawing>
                  </w:r>
                </w:p>
              </w:tc>
              <w:tc>
                <w:tcPr>
                  <w:tcW w:w="1648" w:type="pct"/>
                  <w:shd w:val="clear" w:color="auto" w:fill="auto"/>
                  <w:vAlign w:val="center"/>
                </w:tcPr>
                <w:p w:rsidR="005B060C" w:rsidRDefault="005B060C" w:rsidP="00DE2463">
                  <w:pPr>
                    <w:pStyle w:val="1"/>
                  </w:pPr>
                  <w:r w:rsidRPr="0082034E">
                    <w:rPr>
                      <w:b/>
                      <w:sz w:val="20"/>
                    </w:rPr>
                    <w:t xml:space="preserve">– </w:t>
                  </w:r>
                  <w:r w:rsidRPr="000A35F7">
                    <w:rPr>
                      <w:spacing w:val="-4"/>
                      <w:sz w:val="20"/>
                    </w:rPr>
                    <w:t>границ</w:t>
                  </w:r>
                  <w:r>
                    <w:rPr>
                      <w:spacing w:val="-4"/>
                      <w:sz w:val="20"/>
                    </w:rPr>
                    <w:t>а</w:t>
                  </w:r>
                  <w:r w:rsidRPr="000A35F7">
                    <w:rPr>
                      <w:spacing w:val="-4"/>
                      <w:sz w:val="20"/>
                    </w:rPr>
                    <w:t xml:space="preserve"> </w:t>
                  </w:r>
                  <w:r>
                    <w:rPr>
                      <w:spacing w:val="-4"/>
                      <w:sz w:val="20"/>
                    </w:rPr>
                    <w:t>зоны с особыми условиями использования территорий</w:t>
                  </w:r>
                </w:p>
              </w:tc>
              <w:tc>
                <w:tcPr>
                  <w:tcW w:w="126" w:type="pct"/>
                  <w:vMerge/>
                  <w:shd w:val="clear" w:color="auto" w:fill="auto"/>
                  <w:vAlign w:val="center"/>
                </w:tcPr>
                <w:p w:rsidR="005B060C" w:rsidRDefault="005B060C" w:rsidP="00DE2463">
                  <w:pPr>
                    <w:pStyle w:val="1"/>
                  </w:pPr>
                </w:p>
              </w:tc>
              <w:tc>
                <w:tcPr>
                  <w:tcW w:w="570" w:type="pct"/>
                  <w:vMerge/>
                  <w:shd w:val="clear" w:color="auto" w:fill="auto"/>
                  <w:vAlign w:val="center"/>
                </w:tcPr>
                <w:p w:rsidR="005B060C" w:rsidRDefault="005B060C" w:rsidP="00DE2463">
                  <w:pPr>
                    <w:pStyle w:val="a8"/>
                    <w:spacing w:after="60"/>
                    <w:jc w:val="center"/>
                  </w:pPr>
                </w:p>
              </w:tc>
              <w:tc>
                <w:tcPr>
                  <w:tcW w:w="2054" w:type="pct"/>
                  <w:vMerge/>
                  <w:shd w:val="clear" w:color="auto" w:fill="auto"/>
                  <w:vAlign w:val="center"/>
                </w:tcPr>
                <w:p w:rsidR="005B060C" w:rsidRDefault="005B060C" w:rsidP="00DE2463">
                  <w:pPr>
                    <w:pStyle w:val="1"/>
                  </w:pPr>
                </w:p>
              </w:tc>
            </w:tr>
            <w:tr w:rsidR="005B060C" w:rsidTr="00DE2463">
              <w:trPr>
                <w:cantSplit/>
                <w:trHeight w:val="333"/>
                <w:jc w:val="center"/>
              </w:trPr>
              <w:tc>
                <w:tcPr>
                  <w:tcW w:w="602" w:type="pct"/>
                  <w:vAlign w:val="center"/>
                </w:tcPr>
                <w:p w:rsidR="005B060C" w:rsidRDefault="005B060C" w:rsidP="00DE2463">
                  <w:pPr>
                    <w:pStyle w:val="a8"/>
                    <w:jc w:val="center"/>
                  </w:pPr>
                  <w:r>
                    <w:rPr>
                      <w:noProof/>
                    </w:rPr>
                    <w:drawing>
                      <wp:inline distT="0" distB="0" distL="0" distR="0" wp14:anchorId="3715331D" wp14:editId="4356B182">
                        <wp:extent cx="638175" cy="66675"/>
                        <wp:effectExtent l="0" t="0" r="9525" b="9525"/>
                        <wp:docPr id="23" name="Рисунок 23" descr="граница территориальной зон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граница территориальной зоны"/>
                                <pic:cNvPicPr>
                                  <a:picLocks noChangeAspect="1" noChangeArrowheads="1"/>
                                </pic:cNvPicPr>
                              </pic:nvPicPr>
                              <pic:blipFill>
                                <a:blip r:embed="rId92" cstate="email">
                                  <a:extLst>
                                    <a:ext uri="{28A0092B-C50C-407E-A947-70E740481C1C}">
                                      <a14:useLocalDpi xmlns:a14="http://schemas.microsoft.com/office/drawing/2010/main"/>
                                    </a:ext>
                                  </a:extLst>
                                </a:blip>
                                <a:srcRect/>
                                <a:stretch>
                                  <a:fillRect/>
                                </a:stretch>
                              </pic:blipFill>
                              <pic:spPr bwMode="auto">
                                <a:xfrm>
                                  <a:off x="0" y="0"/>
                                  <a:ext cx="638175" cy="66675"/>
                                </a:xfrm>
                                <a:prstGeom prst="rect">
                                  <a:avLst/>
                                </a:prstGeom>
                                <a:noFill/>
                                <a:ln>
                                  <a:noFill/>
                                </a:ln>
                              </pic:spPr>
                            </pic:pic>
                          </a:graphicData>
                        </a:graphic>
                      </wp:inline>
                    </w:drawing>
                  </w:r>
                </w:p>
              </w:tc>
              <w:tc>
                <w:tcPr>
                  <w:tcW w:w="1648" w:type="pct"/>
                  <w:shd w:val="clear" w:color="auto" w:fill="auto"/>
                  <w:vAlign w:val="center"/>
                </w:tcPr>
                <w:p w:rsidR="005B060C" w:rsidRPr="0082034E" w:rsidRDefault="005B060C" w:rsidP="00DE2463">
                  <w:pPr>
                    <w:pStyle w:val="1"/>
                    <w:rPr>
                      <w:b/>
                      <w:sz w:val="20"/>
                    </w:rPr>
                  </w:pPr>
                  <w:r w:rsidRPr="0082034E">
                    <w:rPr>
                      <w:b/>
                      <w:sz w:val="20"/>
                    </w:rPr>
                    <w:t xml:space="preserve">– </w:t>
                  </w:r>
                  <w:r w:rsidRPr="000A35F7">
                    <w:rPr>
                      <w:spacing w:val="-4"/>
                      <w:sz w:val="20"/>
                    </w:rPr>
                    <w:t>границ</w:t>
                  </w:r>
                  <w:r>
                    <w:rPr>
                      <w:spacing w:val="-4"/>
                      <w:sz w:val="20"/>
                    </w:rPr>
                    <w:t>а</w:t>
                  </w:r>
                  <w:r w:rsidRPr="000A35F7">
                    <w:rPr>
                      <w:spacing w:val="-4"/>
                      <w:sz w:val="20"/>
                    </w:rPr>
                    <w:t xml:space="preserve"> </w:t>
                  </w:r>
                  <w:r>
                    <w:rPr>
                      <w:spacing w:val="-4"/>
                      <w:sz w:val="20"/>
                    </w:rPr>
                    <w:t>территориальной зоны,</w:t>
                  </w:r>
                </w:p>
              </w:tc>
              <w:tc>
                <w:tcPr>
                  <w:tcW w:w="126" w:type="pct"/>
                  <w:vMerge/>
                  <w:shd w:val="clear" w:color="auto" w:fill="auto"/>
                  <w:vAlign w:val="center"/>
                </w:tcPr>
                <w:p w:rsidR="005B060C" w:rsidRDefault="005B060C" w:rsidP="00DE2463">
                  <w:pPr>
                    <w:pStyle w:val="1"/>
                  </w:pPr>
                </w:p>
              </w:tc>
              <w:tc>
                <w:tcPr>
                  <w:tcW w:w="570" w:type="pct"/>
                  <w:vMerge/>
                  <w:shd w:val="clear" w:color="auto" w:fill="auto"/>
                  <w:vAlign w:val="center"/>
                </w:tcPr>
                <w:p w:rsidR="005B060C" w:rsidRPr="00095C76" w:rsidRDefault="005B060C" w:rsidP="00DE2463">
                  <w:pPr>
                    <w:pStyle w:val="a8"/>
                    <w:spacing w:after="60"/>
                    <w:jc w:val="center"/>
                    <w:rPr>
                      <w:highlight w:val="yellow"/>
                    </w:rPr>
                  </w:pPr>
                </w:p>
              </w:tc>
              <w:tc>
                <w:tcPr>
                  <w:tcW w:w="2054" w:type="pct"/>
                  <w:vMerge/>
                  <w:shd w:val="clear" w:color="auto" w:fill="auto"/>
                  <w:vAlign w:val="center"/>
                </w:tcPr>
                <w:p w:rsidR="005B060C" w:rsidRPr="00AE223E" w:rsidRDefault="005B060C" w:rsidP="00DE2463">
                  <w:pPr>
                    <w:pStyle w:val="1"/>
                    <w:rPr>
                      <w:sz w:val="18"/>
                      <w:szCs w:val="18"/>
                    </w:rPr>
                  </w:pPr>
                </w:p>
              </w:tc>
            </w:tr>
            <w:tr w:rsidR="005B060C" w:rsidTr="00DE2463">
              <w:trPr>
                <w:cantSplit/>
                <w:trHeight w:val="90"/>
                <w:jc w:val="center"/>
              </w:trPr>
              <w:tc>
                <w:tcPr>
                  <w:tcW w:w="602" w:type="pct"/>
                  <w:vAlign w:val="center"/>
                </w:tcPr>
                <w:p w:rsidR="005B060C" w:rsidRDefault="005B060C" w:rsidP="00DE2463">
                  <w:pPr>
                    <w:pStyle w:val="a8"/>
                    <w:jc w:val="center"/>
                  </w:pPr>
                  <w:r>
                    <w:rPr>
                      <w:noProof/>
                    </w:rPr>
                    <w:drawing>
                      <wp:inline distT="0" distB="0" distL="0" distR="0" wp14:anchorId="6FE49720" wp14:editId="2F868ABB">
                        <wp:extent cx="638175" cy="66675"/>
                        <wp:effectExtent l="0" t="0" r="9525" b="9525"/>
                        <wp:docPr id="24" name="Рисунок 24" descr="граница муниципального образова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граница муниципального образования"/>
                                <pic:cNvPicPr>
                                  <a:picLocks noChangeAspect="1" noChangeArrowheads="1"/>
                                </pic:cNvPicPr>
                              </pic:nvPicPr>
                              <pic:blipFill>
                                <a:blip r:embed="rId93" cstate="email">
                                  <a:extLst>
                                    <a:ext uri="{28A0092B-C50C-407E-A947-70E740481C1C}">
                                      <a14:useLocalDpi xmlns:a14="http://schemas.microsoft.com/office/drawing/2010/main"/>
                                    </a:ext>
                                  </a:extLst>
                                </a:blip>
                                <a:srcRect/>
                                <a:stretch>
                                  <a:fillRect/>
                                </a:stretch>
                              </pic:blipFill>
                              <pic:spPr bwMode="auto">
                                <a:xfrm>
                                  <a:off x="0" y="0"/>
                                  <a:ext cx="638175" cy="66675"/>
                                </a:xfrm>
                                <a:prstGeom prst="rect">
                                  <a:avLst/>
                                </a:prstGeom>
                                <a:noFill/>
                                <a:ln>
                                  <a:noFill/>
                                </a:ln>
                              </pic:spPr>
                            </pic:pic>
                          </a:graphicData>
                        </a:graphic>
                      </wp:inline>
                    </w:drawing>
                  </w:r>
                </w:p>
              </w:tc>
              <w:tc>
                <w:tcPr>
                  <w:tcW w:w="1648" w:type="pct"/>
                  <w:shd w:val="clear" w:color="auto" w:fill="auto"/>
                  <w:vAlign w:val="center"/>
                </w:tcPr>
                <w:p w:rsidR="005B060C" w:rsidRPr="0082034E" w:rsidRDefault="005B060C" w:rsidP="00DE2463">
                  <w:pPr>
                    <w:pStyle w:val="1"/>
                    <w:rPr>
                      <w:b/>
                      <w:sz w:val="20"/>
                    </w:rPr>
                  </w:pPr>
                  <w:r w:rsidRPr="0082034E">
                    <w:rPr>
                      <w:b/>
                      <w:sz w:val="20"/>
                    </w:rPr>
                    <w:t xml:space="preserve">– </w:t>
                  </w:r>
                  <w:r w:rsidRPr="000A35F7">
                    <w:rPr>
                      <w:spacing w:val="-4"/>
                      <w:sz w:val="20"/>
                    </w:rPr>
                    <w:t>границ</w:t>
                  </w:r>
                  <w:r>
                    <w:rPr>
                      <w:spacing w:val="-4"/>
                      <w:sz w:val="20"/>
                    </w:rPr>
                    <w:t>а</w:t>
                  </w:r>
                  <w:r w:rsidRPr="000A35F7">
                    <w:rPr>
                      <w:spacing w:val="-4"/>
                      <w:sz w:val="20"/>
                    </w:rPr>
                    <w:t xml:space="preserve"> </w:t>
                  </w:r>
                  <w:r>
                    <w:rPr>
                      <w:spacing w:val="-4"/>
                      <w:sz w:val="20"/>
                    </w:rPr>
                    <w:t>муниципального образования,</w:t>
                  </w:r>
                </w:p>
              </w:tc>
              <w:tc>
                <w:tcPr>
                  <w:tcW w:w="126" w:type="pct"/>
                  <w:vMerge/>
                  <w:shd w:val="clear" w:color="auto" w:fill="auto"/>
                  <w:vAlign w:val="center"/>
                </w:tcPr>
                <w:p w:rsidR="005B060C" w:rsidRDefault="005B060C" w:rsidP="00DE2463">
                  <w:pPr>
                    <w:pStyle w:val="1"/>
                  </w:pPr>
                </w:p>
              </w:tc>
              <w:tc>
                <w:tcPr>
                  <w:tcW w:w="570" w:type="pct"/>
                  <w:vMerge w:val="restart"/>
                  <w:shd w:val="clear" w:color="auto" w:fill="auto"/>
                  <w:vAlign w:val="center"/>
                </w:tcPr>
                <w:p w:rsidR="005B060C" w:rsidRPr="00095C76" w:rsidRDefault="005B060C" w:rsidP="00DE2463">
                  <w:pPr>
                    <w:pStyle w:val="1"/>
                    <w:jc w:val="center"/>
                  </w:pPr>
                  <w:r>
                    <w:rPr>
                      <w:noProof/>
                    </w:rPr>
                    <w:drawing>
                      <wp:inline distT="0" distB="0" distL="0" distR="0" wp14:anchorId="5784F52F" wp14:editId="22BEF055">
                        <wp:extent cx="114300" cy="114300"/>
                        <wp:effectExtent l="0" t="0" r="0" b="0"/>
                        <wp:docPr id="25" name="Рисунок 25" descr="черный квадрат незаполненн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черный квадрат незаполненный"/>
                                <pic:cNvPicPr>
                                  <a:picLocks noChangeAspect="1" noChangeArrowheads="1"/>
                                </pic:cNvPicPr>
                              </pic:nvPicPr>
                              <pic:blipFill>
                                <a:blip r:embed="rId84">
                                  <a:extLst>
                                    <a:ext uri="{28A0092B-C50C-407E-A947-70E740481C1C}">
                                      <a14:useLocalDpi xmlns:a14="http://schemas.microsoft.com/office/drawing/2010/main"/>
                                    </a:ext>
                                  </a:extLst>
                                </a:blip>
                                <a:srcRect/>
                                <a:stretch>
                                  <a:fillRect/>
                                </a:stretch>
                              </pic:blipFill>
                              <pic:spPr bwMode="auto">
                                <a:xfrm>
                                  <a:off x="0" y="0"/>
                                  <a:ext cx="114300" cy="114300"/>
                                </a:xfrm>
                                <a:prstGeom prst="rect">
                                  <a:avLst/>
                                </a:prstGeom>
                                <a:noFill/>
                                <a:ln>
                                  <a:noFill/>
                                </a:ln>
                              </pic:spPr>
                            </pic:pic>
                          </a:graphicData>
                        </a:graphic>
                      </wp:inline>
                    </w:drawing>
                  </w:r>
                </w:p>
              </w:tc>
              <w:tc>
                <w:tcPr>
                  <w:tcW w:w="2054" w:type="pct"/>
                  <w:vMerge w:val="restart"/>
                  <w:shd w:val="clear" w:color="auto" w:fill="auto"/>
                  <w:vAlign w:val="center"/>
                </w:tcPr>
                <w:p w:rsidR="005B060C" w:rsidRPr="00CB5370" w:rsidRDefault="005B060C" w:rsidP="00DE2463">
                  <w:pPr>
                    <w:pStyle w:val="1"/>
                    <w:spacing w:before="60" w:after="60"/>
                    <w:rPr>
                      <w:sz w:val="18"/>
                      <w:szCs w:val="18"/>
                    </w:rPr>
                  </w:pPr>
                  <w:r w:rsidRPr="00AE223E">
                    <w:rPr>
                      <w:sz w:val="18"/>
                      <w:szCs w:val="18"/>
                    </w:rPr>
                    <w:t>– земельный участок, размеры которого не могут быть переданы в масштабе разделов графической части</w:t>
                  </w:r>
                  <w:r>
                    <w:rPr>
                      <w:sz w:val="18"/>
                      <w:szCs w:val="18"/>
                    </w:rPr>
                    <w:t xml:space="preserve">, </w:t>
                  </w:r>
                  <w:r w:rsidRPr="00AE223E">
                    <w:rPr>
                      <w:sz w:val="18"/>
                      <w:szCs w:val="18"/>
                    </w:rPr>
                    <w:t xml:space="preserve">имеющиеся в </w:t>
                  </w:r>
                  <w:r>
                    <w:rPr>
                      <w:sz w:val="18"/>
                      <w:szCs w:val="18"/>
                    </w:rPr>
                    <w:t>ЕГРН</w:t>
                  </w:r>
                  <w:r w:rsidRPr="00AE223E">
                    <w:rPr>
                      <w:sz w:val="18"/>
                      <w:szCs w:val="18"/>
                    </w:rPr>
                    <w:t xml:space="preserve"> сведения о границе которого </w:t>
                  </w:r>
                  <w:r>
                    <w:rPr>
                      <w:sz w:val="18"/>
                      <w:szCs w:val="18"/>
                    </w:rPr>
                    <w:t>не</w:t>
                  </w:r>
                  <w:r w:rsidRPr="00AE223E">
                    <w:rPr>
                      <w:sz w:val="18"/>
                      <w:szCs w:val="18"/>
                    </w:rPr>
                    <w:t>достаточны для определения ее положения на местности</w:t>
                  </w:r>
                </w:p>
              </w:tc>
            </w:tr>
            <w:tr w:rsidR="005B060C" w:rsidTr="00DE2463">
              <w:trPr>
                <w:cantSplit/>
                <w:trHeight w:val="481"/>
                <w:jc w:val="center"/>
              </w:trPr>
              <w:tc>
                <w:tcPr>
                  <w:tcW w:w="602" w:type="pct"/>
                  <w:vAlign w:val="center"/>
                </w:tcPr>
                <w:p w:rsidR="005B060C" w:rsidRPr="00170BB7" w:rsidRDefault="005B060C" w:rsidP="00DE2463">
                  <w:pPr>
                    <w:pStyle w:val="a8"/>
                    <w:jc w:val="center"/>
                    <w:rPr>
                      <w:lang w:val="en-US"/>
                    </w:rPr>
                  </w:pPr>
                  <w:r>
                    <w:rPr>
                      <w:noProof/>
                    </w:rPr>
                    <w:drawing>
                      <wp:inline distT="0" distB="0" distL="0" distR="0" wp14:anchorId="1216A1B5" wp14:editId="09465268">
                        <wp:extent cx="638175" cy="66675"/>
                        <wp:effectExtent l="0" t="0" r="9525" b="9525"/>
                        <wp:docPr id="26" name="Рисунок 26" descr="граница населенного пункт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граница населенного пункта"/>
                                <pic:cNvPicPr>
                                  <a:picLocks noChangeAspect="1" noChangeArrowheads="1"/>
                                </pic:cNvPicPr>
                              </pic:nvPicPr>
                              <pic:blipFill>
                                <a:blip r:embed="rId94" cstate="email">
                                  <a:extLst>
                                    <a:ext uri="{28A0092B-C50C-407E-A947-70E740481C1C}">
                                      <a14:useLocalDpi xmlns:a14="http://schemas.microsoft.com/office/drawing/2010/main"/>
                                    </a:ext>
                                  </a:extLst>
                                </a:blip>
                                <a:srcRect/>
                                <a:stretch>
                                  <a:fillRect/>
                                </a:stretch>
                              </pic:blipFill>
                              <pic:spPr bwMode="auto">
                                <a:xfrm>
                                  <a:off x="0" y="0"/>
                                  <a:ext cx="638175" cy="66675"/>
                                </a:xfrm>
                                <a:prstGeom prst="rect">
                                  <a:avLst/>
                                </a:prstGeom>
                                <a:noFill/>
                                <a:ln>
                                  <a:noFill/>
                                </a:ln>
                              </pic:spPr>
                            </pic:pic>
                          </a:graphicData>
                        </a:graphic>
                      </wp:inline>
                    </w:drawing>
                  </w:r>
                </w:p>
              </w:tc>
              <w:tc>
                <w:tcPr>
                  <w:tcW w:w="1648" w:type="pct"/>
                  <w:shd w:val="clear" w:color="auto" w:fill="auto"/>
                  <w:vAlign w:val="center"/>
                </w:tcPr>
                <w:p w:rsidR="005B060C" w:rsidRPr="0082034E" w:rsidRDefault="005B060C" w:rsidP="00DE2463">
                  <w:pPr>
                    <w:pStyle w:val="1"/>
                    <w:rPr>
                      <w:b/>
                      <w:sz w:val="20"/>
                    </w:rPr>
                  </w:pPr>
                  <w:r w:rsidRPr="0082034E">
                    <w:rPr>
                      <w:b/>
                      <w:sz w:val="20"/>
                    </w:rPr>
                    <w:t xml:space="preserve">– </w:t>
                  </w:r>
                  <w:r w:rsidRPr="000A35F7">
                    <w:rPr>
                      <w:spacing w:val="-4"/>
                      <w:sz w:val="20"/>
                    </w:rPr>
                    <w:t>границ</w:t>
                  </w:r>
                  <w:r>
                    <w:rPr>
                      <w:spacing w:val="-4"/>
                      <w:sz w:val="20"/>
                    </w:rPr>
                    <w:t>а</w:t>
                  </w:r>
                  <w:r w:rsidRPr="000A35F7">
                    <w:rPr>
                      <w:spacing w:val="-4"/>
                      <w:sz w:val="20"/>
                    </w:rPr>
                    <w:t xml:space="preserve"> </w:t>
                  </w:r>
                  <w:r>
                    <w:rPr>
                      <w:spacing w:val="-4"/>
                      <w:sz w:val="20"/>
                    </w:rPr>
                    <w:t>населенного пункта,</w:t>
                  </w:r>
                </w:p>
              </w:tc>
              <w:tc>
                <w:tcPr>
                  <w:tcW w:w="126" w:type="pct"/>
                  <w:vMerge/>
                  <w:shd w:val="clear" w:color="auto" w:fill="auto"/>
                  <w:vAlign w:val="center"/>
                </w:tcPr>
                <w:p w:rsidR="005B060C" w:rsidRDefault="005B060C" w:rsidP="00DE2463">
                  <w:pPr>
                    <w:pStyle w:val="1"/>
                  </w:pPr>
                </w:p>
              </w:tc>
              <w:tc>
                <w:tcPr>
                  <w:tcW w:w="570" w:type="pct"/>
                  <w:vMerge/>
                  <w:shd w:val="clear" w:color="auto" w:fill="auto"/>
                  <w:vAlign w:val="center"/>
                </w:tcPr>
                <w:p w:rsidR="005B060C" w:rsidRPr="00095C76" w:rsidRDefault="005B060C" w:rsidP="00DE2463">
                  <w:pPr>
                    <w:pStyle w:val="1"/>
                    <w:jc w:val="center"/>
                  </w:pPr>
                </w:p>
              </w:tc>
              <w:tc>
                <w:tcPr>
                  <w:tcW w:w="2054" w:type="pct"/>
                  <w:vMerge/>
                  <w:shd w:val="clear" w:color="auto" w:fill="auto"/>
                  <w:vAlign w:val="center"/>
                </w:tcPr>
                <w:p w:rsidR="005B060C" w:rsidRPr="00CB5370" w:rsidRDefault="005B060C" w:rsidP="00DE2463">
                  <w:pPr>
                    <w:pStyle w:val="1"/>
                    <w:spacing w:before="60" w:after="60"/>
                    <w:rPr>
                      <w:sz w:val="18"/>
                      <w:szCs w:val="18"/>
                    </w:rPr>
                  </w:pPr>
                </w:p>
              </w:tc>
            </w:tr>
          </w:tbl>
          <w:p w:rsidR="005B060C" w:rsidRPr="00AE4D4C" w:rsidRDefault="005B060C" w:rsidP="00DE2463">
            <w:pPr>
              <w:pStyle w:val="a6"/>
              <w:rPr>
                <w:lang w:val="en-US"/>
              </w:rPr>
            </w:pPr>
          </w:p>
          <w:p w:rsidR="005B060C" w:rsidRPr="00E63FDF" w:rsidRDefault="005B060C" w:rsidP="00DE2463">
            <w:pPr>
              <w:pStyle w:val="a8"/>
              <w:rPr>
                <w:lang w:val="en-US"/>
              </w:rPr>
            </w:pPr>
          </w:p>
        </w:tc>
      </w:tr>
    </w:tbl>
    <w:p w:rsidR="005B060C" w:rsidRDefault="005B060C" w:rsidP="005B060C">
      <w:pPr>
        <w:pStyle w:val="a6"/>
        <w:sectPr w:rsidR="005B060C" w:rsidSect="00DE2463">
          <w:headerReference w:type="even" r:id="rId95"/>
          <w:headerReference w:type="default" r:id="rId96"/>
          <w:footerReference w:type="even" r:id="rId97"/>
          <w:footerReference w:type="default" r:id="rId98"/>
          <w:headerReference w:type="first" r:id="rId99"/>
          <w:footerReference w:type="first" r:id="rId100"/>
          <w:pgSz w:w="11906" w:h="16838"/>
          <w:pgMar w:top="1135" w:right="510" w:bottom="565" w:left="1360" w:header="709" w:footer="565" w:gutter="0"/>
          <w:cols w:space="708"/>
          <w:docGrid w:linePitch="360"/>
        </w:sectPr>
      </w:pPr>
    </w:p>
    <w:tbl>
      <w:tblPr>
        <w:tblW w:w="5000" w:type="pct"/>
        <w:jc w:val="center"/>
        <w:tblBorders>
          <w:top w:val="single" w:sz="4" w:space="0" w:color="auto"/>
          <w:left w:val="double" w:sz="6" w:space="0" w:color="auto"/>
          <w:bottom w:val="double" w:sz="6" w:space="0" w:color="auto"/>
          <w:right w:val="double" w:sz="6" w:space="0" w:color="auto"/>
        </w:tblBorders>
        <w:tblCellMar>
          <w:left w:w="120" w:type="dxa"/>
          <w:right w:w="120" w:type="dxa"/>
        </w:tblCellMar>
        <w:tblLook w:val="0000" w:firstRow="0" w:lastRow="0" w:firstColumn="0" w:lastColumn="0" w:noHBand="0" w:noVBand="0"/>
      </w:tblPr>
      <w:tblGrid>
        <w:gridCol w:w="9990"/>
      </w:tblGrid>
      <w:tr w:rsidR="005B060C" w:rsidTr="00DE2463">
        <w:trPr>
          <w:cantSplit/>
          <w:jc w:val="center"/>
        </w:trPr>
        <w:tc>
          <w:tcPr>
            <w:tcW w:w="5000" w:type="pct"/>
          </w:tcPr>
          <w:p w:rsidR="005B060C" w:rsidRPr="00C236C0" w:rsidRDefault="005B060C" w:rsidP="00DE2463">
            <w:pPr>
              <w:pStyle w:val="1"/>
              <w:spacing w:before="120"/>
              <w:jc w:val="center"/>
              <w:rPr>
                <w:b/>
                <w:szCs w:val="22"/>
              </w:rPr>
            </w:pPr>
            <w:r>
              <w:rPr>
                <w:noProof/>
              </w:rPr>
              <w:lastRenderedPageBreak/>
              <w:drawing>
                <wp:inline distT="0" distB="0" distL="0" distR="0" wp14:anchorId="69D4155A" wp14:editId="08441908">
                  <wp:extent cx="6334125" cy="6629400"/>
                  <wp:effectExtent l="19050" t="19050" r="28575" b="19050"/>
                  <wp:docPr id="27" name="Рисунок 27" descr="PkzoThemeRendered04470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PkzoThemeRendered04470220"/>
                          <pic:cNvPicPr>
                            <a:picLocks noChangeAspect="1" noChangeArrowheads="1"/>
                          </pic:cNvPicPr>
                        </pic:nvPicPr>
                        <pic:blipFill>
                          <a:blip r:embed="rId101" cstate="email">
                            <a:extLst>
                              <a:ext uri="{28A0092B-C50C-407E-A947-70E740481C1C}">
                                <a14:useLocalDpi xmlns:a14="http://schemas.microsoft.com/office/drawing/2010/main"/>
                              </a:ext>
                            </a:extLst>
                          </a:blip>
                          <a:srcRect/>
                          <a:stretch>
                            <a:fillRect/>
                          </a:stretch>
                        </pic:blipFill>
                        <pic:spPr bwMode="auto">
                          <a:xfrm>
                            <a:off x="0" y="0"/>
                            <a:ext cx="6334125" cy="6629400"/>
                          </a:xfrm>
                          <a:prstGeom prst="rect">
                            <a:avLst/>
                          </a:prstGeom>
                          <a:noFill/>
                          <a:ln w="6350" cmpd="sng">
                            <a:solidFill>
                              <a:srgbClr val="000000"/>
                            </a:solidFill>
                            <a:miter lim="800000"/>
                            <a:headEnd/>
                            <a:tailEnd/>
                          </a:ln>
                          <a:effectLst/>
                        </pic:spPr>
                      </pic:pic>
                    </a:graphicData>
                  </a:graphic>
                </wp:inline>
              </w:drawing>
            </w:r>
            <w:r w:rsidRPr="00C236C0">
              <w:rPr>
                <w:b/>
                <w:szCs w:val="22"/>
              </w:rPr>
              <w:t xml:space="preserve"> </w:t>
            </w:r>
          </w:p>
        </w:tc>
      </w:tr>
      <w:tr w:rsidR="005B060C" w:rsidTr="00DE2463">
        <w:trPr>
          <w:cantSplit/>
          <w:jc w:val="center"/>
        </w:trPr>
        <w:tc>
          <w:tcPr>
            <w:tcW w:w="5000" w:type="pct"/>
            <w:vAlign w:val="center"/>
          </w:tcPr>
          <w:p w:rsidR="005B060C" w:rsidRDefault="005B060C" w:rsidP="00DE2463">
            <w:pPr>
              <w:pStyle w:val="a8"/>
              <w:jc w:val="center"/>
            </w:pPr>
            <w:bookmarkStart w:id="9" w:name="Чертёж_земельных_участков_и_их_частей"/>
            <w:bookmarkEnd w:id="9"/>
            <w:r w:rsidRPr="00B7077A">
              <w:rPr>
                <w:b/>
                <w:szCs w:val="22"/>
              </w:rPr>
              <w:t>Масштаб 1:</w:t>
            </w:r>
            <w:r>
              <w:rPr>
                <w:b/>
                <w:szCs w:val="22"/>
              </w:rPr>
              <w:t xml:space="preserve"> 1000</w:t>
            </w:r>
          </w:p>
        </w:tc>
      </w:tr>
      <w:tr w:rsidR="005B060C" w:rsidTr="00DE2463">
        <w:trPr>
          <w:cantSplit/>
          <w:jc w:val="center"/>
        </w:trPr>
        <w:tc>
          <w:tcPr>
            <w:tcW w:w="5000" w:type="pct"/>
            <w:vAlign w:val="center"/>
          </w:tcPr>
          <w:p w:rsidR="005B060C" w:rsidRDefault="005B060C" w:rsidP="00DE2463">
            <w:pPr>
              <w:pStyle w:val="a8"/>
              <w:rPr>
                <w:b/>
                <w:lang w:val="en-US"/>
              </w:rPr>
            </w:pPr>
            <w:r w:rsidRPr="001313DD">
              <w:rPr>
                <w:b/>
              </w:rPr>
              <w:t>Условные обозначения:</w:t>
            </w:r>
          </w:p>
          <w:p w:rsidR="005B060C" w:rsidRPr="001313DD" w:rsidRDefault="005B060C" w:rsidP="00DE2463">
            <w:pPr>
              <w:pStyle w:val="a6"/>
            </w:pPr>
          </w:p>
          <w:tbl>
            <w:tblPr>
              <w:tblW w:w="5000" w:type="pct"/>
              <w:tblCellMar>
                <w:left w:w="120" w:type="dxa"/>
                <w:right w:w="120" w:type="dxa"/>
              </w:tblCellMar>
              <w:tblLook w:val="0000" w:firstRow="0" w:lastRow="0" w:firstColumn="0" w:lastColumn="0" w:noHBand="0" w:noVBand="0"/>
            </w:tblPr>
            <w:tblGrid>
              <w:gridCol w:w="1620"/>
              <w:gridCol w:w="8130"/>
            </w:tblGrid>
            <w:tr w:rsidR="005B060C" w:rsidTr="00DE2463">
              <w:trPr>
                <w:cantSplit/>
              </w:trPr>
              <w:tc>
                <w:tcPr>
                  <w:tcW w:w="818" w:type="pct"/>
                  <w:vAlign w:val="center"/>
                </w:tcPr>
                <w:p w:rsidR="005B060C" w:rsidRDefault="005B060C" w:rsidP="00DE2463">
                  <w:pPr>
                    <w:pStyle w:val="a8"/>
                    <w:jc w:val="center"/>
                  </w:pPr>
                  <w:r>
                    <w:rPr>
                      <w:noProof/>
                    </w:rPr>
                    <w:drawing>
                      <wp:inline distT="0" distB="0" distL="0" distR="0" wp14:anchorId="3780FAA2" wp14:editId="6A1BF190">
                        <wp:extent cx="866775" cy="38100"/>
                        <wp:effectExtent l="0" t="0" r="9525" b="0"/>
                        <wp:docPr id="28" name="Рисунок 28" descr="Сплошная чёрная линия 0,5 пункто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Сплошная чёрная линия 0,5 пунктов"/>
                                <pic:cNvPicPr>
                                  <a:picLocks noChangeAspect="1" noChangeArrowheads="1"/>
                                </pic:cNvPicPr>
                              </pic:nvPicPr>
                              <pic:blipFill>
                                <a:blip r:embed="rId102">
                                  <a:extLst>
                                    <a:ext uri="{28A0092B-C50C-407E-A947-70E740481C1C}">
                                      <a14:useLocalDpi xmlns:a14="http://schemas.microsoft.com/office/drawing/2010/main"/>
                                    </a:ext>
                                  </a:extLst>
                                </a:blip>
                                <a:srcRect/>
                                <a:stretch>
                                  <a:fillRect/>
                                </a:stretch>
                              </pic:blipFill>
                              <pic:spPr bwMode="auto">
                                <a:xfrm>
                                  <a:off x="0" y="0"/>
                                  <a:ext cx="866775" cy="38100"/>
                                </a:xfrm>
                                <a:prstGeom prst="rect">
                                  <a:avLst/>
                                </a:prstGeom>
                                <a:noFill/>
                                <a:ln>
                                  <a:noFill/>
                                </a:ln>
                              </pic:spPr>
                            </pic:pic>
                          </a:graphicData>
                        </a:graphic>
                      </wp:inline>
                    </w:drawing>
                  </w:r>
                </w:p>
              </w:tc>
              <w:tc>
                <w:tcPr>
                  <w:tcW w:w="4182" w:type="pct"/>
                  <w:shd w:val="clear" w:color="auto" w:fill="auto"/>
                  <w:vAlign w:val="center"/>
                </w:tcPr>
                <w:p w:rsidR="005B060C" w:rsidRDefault="005B060C" w:rsidP="00DE2463">
                  <w:pPr>
                    <w:pStyle w:val="1"/>
                  </w:pPr>
                  <w:r w:rsidRPr="0082034E">
                    <w:rPr>
                      <w:spacing w:val="-4"/>
                      <w:sz w:val="20"/>
                    </w:rPr>
                    <w:t xml:space="preserve">– </w:t>
                  </w:r>
                  <w:r>
                    <w:rPr>
                      <w:spacing w:val="-4"/>
                      <w:sz w:val="20"/>
                    </w:rPr>
                    <w:t xml:space="preserve">существующая часть границы, имеющиеся в </w:t>
                  </w:r>
                  <w:r>
                    <w:t xml:space="preserve">ЕГРН </w:t>
                  </w:r>
                  <w:r>
                    <w:rPr>
                      <w:spacing w:val="-4"/>
                      <w:sz w:val="20"/>
                    </w:rPr>
                    <w:t>сведения о которой достаточны для определения ее местоположения</w:t>
                  </w:r>
                  <w:r w:rsidRPr="0082034E">
                    <w:rPr>
                      <w:spacing w:val="-4"/>
                      <w:sz w:val="20"/>
                    </w:rPr>
                    <w:t>,</w:t>
                  </w:r>
                </w:p>
              </w:tc>
            </w:tr>
            <w:tr w:rsidR="005B060C" w:rsidTr="00DE2463">
              <w:trPr>
                <w:cantSplit/>
              </w:trPr>
              <w:tc>
                <w:tcPr>
                  <w:tcW w:w="818" w:type="pct"/>
                  <w:vAlign w:val="center"/>
                </w:tcPr>
                <w:p w:rsidR="005B060C" w:rsidRDefault="005B060C" w:rsidP="00DE2463">
                  <w:pPr>
                    <w:pStyle w:val="a8"/>
                    <w:jc w:val="center"/>
                  </w:pPr>
                  <w:r>
                    <w:rPr>
                      <w:noProof/>
                    </w:rPr>
                    <w:drawing>
                      <wp:inline distT="0" distB="0" distL="0" distR="0" wp14:anchorId="4D0F23E9" wp14:editId="58E1927C">
                        <wp:extent cx="866775" cy="38100"/>
                        <wp:effectExtent l="0" t="0" r="9525" b="0"/>
                        <wp:docPr id="29" name="Рисунок 29" descr="Сплошная красная линия 0,5 пункто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Сплошная красная линия 0,5 пунктов"/>
                                <pic:cNvPicPr>
                                  <a:picLocks noChangeAspect="1" noChangeArrowheads="1"/>
                                </pic:cNvPicPr>
                              </pic:nvPicPr>
                              <pic:blipFill>
                                <a:blip r:embed="rId103">
                                  <a:extLst>
                                    <a:ext uri="{28A0092B-C50C-407E-A947-70E740481C1C}">
                                      <a14:useLocalDpi xmlns:a14="http://schemas.microsoft.com/office/drawing/2010/main"/>
                                    </a:ext>
                                  </a:extLst>
                                </a:blip>
                                <a:srcRect/>
                                <a:stretch>
                                  <a:fillRect/>
                                </a:stretch>
                              </pic:blipFill>
                              <pic:spPr bwMode="auto">
                                <a:xfrm>
                                  <a:off x="0" y="0"/>
                                  <a:ext cx="866775" cy="38100"/>
                                </a:xfrm>
                                <a:prstGeom prst="rect">
                                  <a:avLst/>
                                </a:prstGeom>
                                <a:noFill/>
                                <a:ln>
                                  <a:noFill/>
                                </a:ln>
                              </pic:spPr>
                            </pic:pic>
                          </a:graphicData>
                        </a:graphic>
                      </wp:inline>
                    </w:drawing>
                  </w:r>
                </w:p>
              </w:tc>
              <w:tc>
                <w:tcPr>
                  <w:tcW w:w="4182" w:type="pct"/>
                  <w:shd w:val="clear" w:color="auto" w:fill="auto"/>
                  <w:vAlign w:val="center"/>
                </w:tcPr>
                <w:p w:rsidR="005B060C" w:rsidRDefault="005B060C" w:rsidP="00DE2463">
                  <w:pPr>
                    <w:pStyle w:val="1"/>
                  </w:pPr>
                  <w:r w:rsidRPr="0082034E">
                    <w:rPr>
                      <w:b/>
                      <w:sz w:val="20"/>
                    </w:rPr>
                    <w:t xml:space="preserve">– </w:t>
                  </w:r>
                  <w:r w:rsidRPr="0082034E">
                    <w:rPr>
                      <w:spacing w:val="-4"/>
                      <w:sz w:val="20"/>
                    </w:rPr>
                    <w:t>вновь образованная часть границы</w:t>
                  </w:r>
                  <w:r>
                    <w:rPr>
                      <w:spacing w:val="-4"/>
                      <w:sz w:val="20"/>
                    </w:rPr>
                    <w:t>, сведения о которой достаточны для определения ее местоположения</w:t>
                  </w:r>
                  <w:r w:rsidRPr="0082034E">
                    <w:rPr>
                      <w:spacing w:val="-4"/>
                      <w:sz w:val="20"/>
                    </w:rPr>
                    <w:t>,</w:t>
                  </w:r>
                </w:p>
              </w:tc>
            </w:tr>
            <w:tr w:rsidR="005B060C" w:rsidTr="00DE2463">
              <w:trPr>
                <w:cantSplit/>
              </w:trPr>
              <w:tc>
                <w:tcPr>
                  <w:tcW w:w="818" w:type="pct"/>
                  <w:vAlign w:val="center"/>
                </w:tcPr>
                <w:p w:rsidR="005B060C" w:rsidRDefault="005B060C" w:rsidP="00DE2463">
                  <w:pPr>
                    <w:pStyle w:val="a8"/>
                    <w:jc w:val="center"/>
                  </w:pPr>
                  <w:r>
                    <w:rPr>
                      <w:noProof/>
                    </w:rPr>
                    <w:drawing>
                      <wp:inline distT="0" distB="0" distL="0" distR="0" wp14:anchorId="60BD8E04" wp14:editId="62FE09AA">
                        <wp:extent cx="866775" cy="38100"/>
                        <wp:effectExtent l="0" t="0" r="9525" b="0"/>
                        <wp:docPr id="30" name="Рисунок 30" descr="Штриховая чёрная линия 0,5 пункто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Штриховая чёрная линия 0,5 пунктов"/>
                                <pic:cNvPicPr>
                                  <a:picLocks noChangeAspect="1" noChangeArrowheads="1"/>
                                </pic:cNvPicPr>
                              </pic:nvPicPr>
                              <pic:blipFill>
                                <a:blip r:embed="rId104">
                                  <a:extLst>
                                    <a:ext uri="{28A0092B-C50C-407E-A947-70E740481C1C}">
                                      <a14:useLocalDpi xmlns:a14="http://schemas.microsoft.com/office/drawing/2010/main"/>
                                    </a:ext>
                                  </a:extLst>
                                </a:blip>
                                <a:srcRect/>
                                <a:stretch>
                                  <a:fillRect/>
                                </a:stretch>
                              </pic:blipFill>
                              <pic:spPr bwMode="auto">
                                <a:xfrm>
                                  <a:off x="0" y="0"/>
                                  <a:ext cx="866775" cy="38100"/>
                                </a:xfrm>
                                <a:prstGeom prst="rect">
                                  <a:avLst/>
                                </a:prstGeom>
                                <a:noFill/>
                                <a:ln>
                                  <a:noFill/>
                                </a:ln>
                              </pic:spPr>
                            </pic:pic>
                          </a:graphicData>
                        </a:graphic>
                      </wp:inline>
                    </w:drawing>
                  </w:r>
                </w:p>
              </w:tc>
              <w:tc>
                <w:tcPr>
                  <w:tcW w:w="4182" w:type="pct"/>
                  <w:shd w:val="clear" w:color="auto" w:fill="auto"/>
                  <w:vAlign w:val="center"/>
                </w:tcPr>
                <w:p w:rsidR="005B060C" w:rsidRDefault="005B060C" w:rsidP="00DE2463">
                  <w:pPr>
                    <w:pStyle w:val="1"/>
                  </w:pPr>
                  <w:r w:rsidRPr="0082034E">
                    <w:rPr>
                      <w:b/>
                      <w:sz w:val="20"/>
                    </w:rPr>
                    <w:t xml:space="preserve">– </w:t>
                  </w:r>
                  <w:r w:rsidRPr="0082034E">
                    <w:rPr>
                      <w:spacing w:val="-4"/>
                      <w:sz w:val="20"/>
                    </w:rPr>
                    <w:t>существующая часть границы</w:t>
                  </w:r>
                  <w:r>
                    <w:rPr>
                      <w:spacing w:val="-4"/>
                      <w:sz w:val="20"/>
                    </w:rPr>
                    <w:t xml:space="preserve">, имеющиеся в </w:t>
                  </w:r>
                  <w:r>
                    <w:t xml:space="preserve">ЕГРН </w:t>
                  </w:r>
                  <w:r>
                    <w:rPr>
                      <w:spacing w:val="-4"/>
                      <w:sz w:val="20"/>
                    </w:rPr>
                    <w:t>сведения о которой не достаточны для определения ее местоположения</w:t>
                  </w:r>
                  <w:r w:rsidRPr="0082034E">
                    <w:rPr>
                      <w:spacing w:val="-4"/>
                      <w:sz w:val="20"/>
                    </w:rPr>
                    <w:t>,</w:t>
                  </w:r>
                </w:p>
              </w:tc>
            </w:tr>
            <w:tr w:rsidR="005B060C" w:rsidTr="00DE2463">
              <w:trPr>
                <w:cantSplit/>
              </w:trPr>
              <w:tc>
                <w:tcPr>
                  <w:tcW w:w="818" w:type="pct"/>
                  <w:vAlign w:val="center"/>
                </w:tcPr>
                <w:p w:rsidR="005B060C" w:rsidRDefault="005B060C" w:rsidP="00DE2463">
                  <w:pPr>
                    <w:pStyle w:val="a8"/>
                    <w:jc w:val="center"/>
                  </w:pPr>
                  <w:r>
                    <w:rPr>
                      <w:noProof/>
                    </w:rPr>
                    <w:drawing>
                      <wp:inline distT="0" distB="0" distL="0" distR="0" wp14:anchorId="46C5B345" wp14:editId="297B4937">
                        <wp:extent cx="866775" cy="38100"/>
                        <wp:effectExtent l="0" t="0" r="9525" b="0"/>
                        <wp:docPr id="31" name="Рисунок 31" descr="Штриховая красная линия 0,5 пункто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Штриховая красная линия 0,5 пунктов"/>
                                <pic:cNvPicPr>
                                  <a:picLocks noChangeAspect="1" noChangeArrowheads="1"/>
                                </pic:cNvPicPr>
                              </pic:nvPicPr>
                              <pic:blipFill>
                                <a:blip r:embed="rId105">
                                  <a:extLst>
                                    <a:ext uri="{28A0092B-C50C-407E-A947-70E740481C1C}">
                                      <a14:useLocalDpi xmlns:a14="http://schemas.microsoft.com/office/drawing/2010/main"/>
                                    </a:ext>
                                  </a:extLst>
                                </a:blip>
                                <a:srcRect/>
                                <a:stretch>
                                  <a:fillRect/>
                                </a:stretch>
                              </pic:blipFill>
                              <pic:spPr bwMode="auto">
                                <a:xfrm>
                                  <a:off x="0" y="0"/>
                                  <a:ext cx="866775" cy="38100"/>
                                </a:xfrm>
                                <a:prstGeom prst="rect">
                                  <a:avLst/>
                                </a:prstGeom>
                                <a:noFill/>
                                <a:ln>
                                  <a:noFill/>
                                </a:ln>
                              </pic:spPr>
                            </pic:pic>
                          </a:graphicData>
                        </a:graphic>
                      </wp:inline>
                    </w:drawing>
                  </w:r>
                </w:p>
              </w:tc>
              <w:tc>
                <w:tcPr>
                  <w:tcW w:w="4182" w:type="pct"/>
                  <w:shd w:val="clear" w:color="auto" w:fill="auto"/>
                  <w:vAlign w:val="center"/>
                </w:tcPr>
                <w:p w:rsidR="005B060C" w:rsidRDefault="005B060C" w:rsidP="00DE2463">
                  <w:pPr>
                    <w:pStyle w:val="1"/>
                  </w:pPr>
                  <w:r w:rsidRPr="0082034E">
                    <w:rPr>
                      <w:b/>
                      <w:sz w:val="20"/>
                    </w:rPr>
                    <w:t xml:space="preserve">– </w:t>
                  </w:r>
                  <w:r w:rsidRPr="0082034E">
                    <w:rPr>
                      <w:spacing w:val="-4"/>
                      <w:sz w:val="20"/>
                    </w:rPr>
                    <w:t>вновь образованная часть границы</w:t>
                  </w:r>
                  <w:r>
                    <w:rPr>
                      <w:spacing w:val="-4"/>
                      <w:sz w:val="20"/>
                    </w:rPr>
                    <w:t>, сведения о которой не достаточны для определения ее местоположения</w:t>
                  </w:r>
                  <w:r w:rsidRPr="0082034E">
                    <w:rPr>
                      <w:spacing w:val="-4"/>
                      <w:sz w:val="20"/>
                    </w:rPr>
                    <w:t>,</w:t>
                  </w:r>
                </w:p>
              </w:tc>
            </w:tr>
            <w:tr w:rsidR="005B060C" w:rsidTr="00DE2463">
              <w:trPr>
                <w:cantSplit/>
              </w:trPr>
              <w:tc>
                <w:tcPr>
                  <w:tcW w:w="818" w:type="pct"/>
                  <w:vAlign w:val="center"/>
                </w:tcPr>
                <w:p w:rsidR="005B060C" w:rsidRPr="006E2785" w:rsidRDefault="005B060C" w:rsidP="00DE2463">
                  <w:pPr>
                    <w:pStyle w:val="a8"/>
                    <w:jc w:val="center"/>
                  </w:pPr>
                  <w:r>
                    <w:rPr>
                      <w:noProof/>
                    </w:rPr>
                    <w:drawing>
                      <wp:inline distT="0" distB="0" distL="0" distR="0" wp14:anchorId="79B49313" wp14:editId="1F7B46C7">
                        <wp:extent cx="57150" cy="76200"/>
                        <wp:effectExtent l="0" t="0" r="0" b="0"/>
                        <wp:docPr id="32" name="Рисунок 32" descr="Незаштрихованный кру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Незаштрихованный круг"/>
                                <pic:cNvPicPr>
                                  <a:picLocks noChangeAspect="1" noChangeArrowheads="1"/>
                                </pic:cNvPicPr>
                              </pic:nvPicPr>
                              <pic:blipFill>
                                <a:blip r:embed="rId106" cstate="email">
                                  <a:extLst>
                                    <a:ext uri="{28A0092B-C50C-407E-A947-70E740481C1C}">
                                      <a14:useLocalDpi xmlns:a14="http://schemas.microsoft.com/office/drawing/2010/main"/>
                                    </a:ext>
                                  </a:extLst>
                                </a:blip>
                                <a:srcRect/>
                                <a:stretch>
                                  <a:fillRect/>
                                </a:stretch>
                              </pic:blipFill>
                              <pic:spPr bwMode="auto">
                                <a:xfrm>
                                  <a:off x="0" y="0"/>
                                  <a:ext cx="57150" cy="76200"/>
                                </a:xfrm>
                                <a:prstGeom prst="rect">
                                  <a:avLst/>
                                </a:prstGeom>
                                <a:noFill/>
                                <a:ln>
                                  <a:noFill/>
                                </a:ln>
                              </pic:spPr>
                            </pic:pic>
                          </a:graphicData>
                        </a:graphic>
                      </wp:inline>
                    </w:drawing>
                  </w:r>
                </w:p>
              </w:tc>
              <w:tc>
                <w:tcPr>
                  <w:tcW w:w="4182" w:type="pct"/>
                  <w:shd w:val="clear" w:color="auto" w:fill="auto"/>
                  <w:vAlign w:val="center"/>
                </w:tcPr>
                <w:p w:rsidR="005B060C" w:rsidRDefault="005B060C" w:rsidP="00DE2463">
                  <w:pPr>
                    <w:pStyle w:val="1"/>
                  </w:pPr>
                  <w:r w:rsidRPr="0082034E">
                    <w:rPr>
                      <w:b/>
                      <w:sz w:val="20"/>
                    </w:rPr>
                    <w:t xml:space="preserve">– </w:t>
                  </w:r>
                  <w:r w:rsidRPr="0082034E">
                    <w:rPr>
                      <w:spacing w:val="-4"/>
                      <w:sz w:val="20"/>
                    </w:rPr>
                    <w:t>характерная точка границы</w:t>
                  </w:r>
                  <w:r>
                    <w:rPr>
                      <w:spacing w:val="-4"/>
                      <w:sz w:val="20"/>
                    </w:rPr>
                    <w:t>, сведения о которой не позволяют однозначно определить ее положение на местности</w:t>
                  </w:r>
                  <w:r w:rsidRPr="0082034E">
                    <w:rPr>
                      <w:spacing w:val="-4"/>
                      <w:sz w:val="20"/>
                    </w:rPr>
                    <w:t>,</w:t>
                  </w:r>
                </w:p>
              </w:tc>
            </w:tr>
            <w:tr w:rsidR="005B060C" w:rsidTr="00DE2463">
              <w:trPr>
                <w:cantSplit/>
              </w:trPr>
              <w:tc>
                <w:tcPr>
                  <w:tcW w:w="818" w:type="pct"/>
                  <w:vAlign w:val="center"/>
                </w:tcPr>
                <w:p w:rsidR="005B060C" w:rsidRDefault="005B060C" w:rsidP="00DE2463">
                  <w:pPr>
                    <w:pStyle w:val="a8"/>
                    <w:jc w:val="center"/>
                  </w:pPr>
                  <w:r>
                    <w:rPr>
                      <w:noProof/>
                    </w:rPr>
                    <w:drawing>
                      <wp:inline distT="0" distB="0" distL="0" distR="0" wp14:anchorId="5756F1F8" wp14:editId="3D8DA158">
                        <wp:extent cx="57150" cy="76200"/>
                        <wp:effectExtent l="0" t="0" r="0" b="0"/>
                        <wp:docPr id="33" name="Рисунок 33" descr="Заштрихованный кру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Заштрихованный круг"/>
                                <pic:cNvPicPr>
                                  <a:picLocks noChangeAspect="1" noChangeArrowheads="1"/>
                                </pic:cNvPicPr>
                              </pic:nvPicPr>
                              <pic:blipFill>
                                <a:blip r:embed="rId107" cstate="email">
                                  <a:extLst>
                                    <a:ext uri="{28A0092B-C50C-407E-A947-70E740481C1C}">
                                      <a14:useLocalDpi xmlns:a14="http://schemas.microsoft.com/office/drawing/2010/main"/>
                                    </a:ext>
                                  </a:extLst>
                                </a:blip>
                                <a:srcRect/>
                                <a:stretch>
                                  <a:fillRect/>
                                </a:stretch>
                              </pic:blipFill>
                              <pic:spPr bwMode="auto">
                                <a:xfrm>
                                  <a:off x="0" y="0"/>
                                  <a:ext cx="57150" cy="76200"/>
                                </a:xfrm>
                                <a:prstGeom prst="rect">
                                  <a:avLst/>
                                </a:prstGeom>
                                <a:noFill/>
                                <a:ln>
                                  <a:noFill/>
                                </a:ln>
                              </pic:spPr>
                            </pic:pic>
                          </a:graphicData>
                        </a:graphic>
                      </wp:inline>
                    </w:drawing>
                  </w:r>
                </w:p>
              </w:tc>
              <w:tc>
                <w:tcPr>
                  <w:tcW w:w="4182" w:type="pct"/>
                  <w:shd w:val="clear" w:color="auto" w:fill="auto"/>
                  <w:vAlign w:val="center"/>
                </w:tcPr>
                <w:p w:rsidR="005B060C" w:rsidRDefault="005B060C" w:rsidP="00DE2463">
                  <w:pPr>
                    <w:pStyle w:val="1"/>
                  </w:pPr>
                  <w:r w:rsidRPr="0082034E">
                    <w:rPr>
                      <w:b/>
                      <w:sz w:val="20"/>
                    </w:rPr>
                    <w:t>–</w:t>
                  </w:r>
                  <w:r w:rsidRPr="0082034E">
                    <w:rPr>
                      <w:spacing w:val="-4"/>
                      <w:sz w:val="20"/>
                    </w:rPr>
                    <w:t xml:space="preserve"> характерная точка границы</w:t>
                  </w:r>
                  <w:r>
                    <w:rPr>
                      <w:spacing w:val="-4"/>
                      <w:sz w:val="20"/>
                    </w:rPr>
                    <w:t>, сведения о которой позволяют однозначно определить ее положение на местности</w:t>
                  </w:r>
                  <w:r w:rsidRPr="0082034E">
                    <w:rPr>
                      <w:spacing w:val="-4"/>
                      <w:sz w:val="20"/>
                    </w:rPr>
                    <w:t>.</w:t>
                  </w:r>
                </w:p>
              </w:tc>
            </w:tr>
          </w:tbl>
          <w:p w:rsidR="005B060C" w:rsidRPr="00DD599C" w:rsidRDefault="005B060C" w:rsidP="00DE2463">
            <w:pPr>
              <w:pStyle w:val="a6"/>
            </w:pPr>
          </w:p>
          <w:p w:rsidR="005B060C" w:rsidRPr="000F5B7D" w:rsidRDefault="005B060C" w:rsidP="00DE2463">
            <w:pPr>
              <w:pStyle w:val="a8"/>
              <w:rPr>
                <w:b/>
              </w:rPr>
            </w:pPr>
          </w:p>
        </w:tc>
      </w:tr>
    </w:tbl>
    <w:p w:rsidR="005B060C" w:rsidRDefault="005B060C" w:rsidP="005B060C">
      <w:pPr>
        <w:pStyle w:val="a6"/>
        <w:sectPr w:rsidR="005B060C" w:rsidSect="00DE2463">
          <w:headerReference w:type="even" r:id="rId108"/>
          <w:headerReference w:type="default" r:id="rId109"/>
          <w:footerReference w:type="even" r:id="rId110"/>
          <w:footerReference w:type="default" r:id="rId111"/>
          <w:headerReference w:type="first" r:id="rId112"/>
          <w:footerReference w:type="first" r:id="rId113"/>
          <w:pgSz w:w="11906" w:h="16838"/>
          <w:pgMar w:top="1135" w:right="510" w:bottom="565" w:left="1360" w:header="709" w:footer="565" w:gutter="0"/>
          <w:cols w:space="708"/>
          <w:docGrid w:linePitch="360"/>
        </w:sectPr>
      </w:pPr>
    </w:p>
    <w:p w:rsidR="005B060C" w:rsidRPr="00DD599C" w:rsidRDefault="005B060C" w:rsidP="005B060C">
      <w:pPr>
        <w:pStyle w:val="a6"/>
      </w:pPr>
    </w:p>
    <w:p w:rsidR="004E212D" w:rsidRPr="004E212D" w:rsidRDefault="004E212D" w:rsidP="004E212D">
      <w:pPr>
        <w:rPr>
          <w:snapToGrid w:val="0"/>
          <w:sz w:val="22"/>
          <w:szCs w:val="20"/>
        </w:rPr>
      </w:pPr>
    </w:p>
    <w:p w:rsidR="004E212D" w:rsidRPr="004E212D" w:rsidRDefault="004E212D" w:rsidP="004E212D">
      <w:pPr>
        <w:rPr>
          <w:snapToGrid w:val="0"/>
          <w:sz w:val="22"/>
          <w:szCs w:val="20"/>
        </w:rPr>
      </w:pPr>
    </w:p>
    <w:p w:rsidR="004E212D" w:rsidRPr="004E212D" w:rsidRDefault="004E212D" w:rsidP="004E212D">
      <w:pPr>
        <w:rPr>
          <w:snapToGrid w:val="0"/>
          <w:sz w:val="22"/>
          <w:szCs w:val="20"/>
        </w:rPr>
      </w:pPr>
    </w:p>
    <w:p w:rsidR="004E212D" w:rsidRPr="004E212D" w:rsidRDefault="004E212D" w:rsidP="004E212D">
      <w:pPr>
        <w:rPr>
          <w:snapToGrid w:val="0"/>
          <w:sz w:val="22"/>
          <w:szCs w:val="20"/>
        </w:rPr>
      </w:pPr>
    </w:p>
    <w:p w:rsidR="004E212D" w:rsidRPr="004E212D" w:rsidRDefault="004E212D" w:rsidP="004E212D">
      <w:pPr>
        <w:rPr>
          <w:snapToGrid w:val="0"/>
          <w:sz w:val="22"/>
          <w:szCs w:val="20"/>
        </w:rPr>
      </w:pPr>
    </w:p>
    <w:p w:rsidR="004E212D" w:rsidRPr="004E212D" w:rsidRDefault="004E212D" w:rsidP="004E212D">
      <w:pPr>
        <w:rPr>
          <w:snapToGrid w:val="0"/>
          <w:sz w:val="22"/>
          <w:szCs w:val="20"/>
        </w:rPr>
      </w:pPr>
    </w:p>
    <w:p w:rsidR="004E212D" w:rsidRPr="004E212D" w:rsidRDefault="004E212D" w:rsidP="004E212D">
      <w:pPr>
        <w:rPr>
          <w:snapToGrid w:val="0"/>
          <w:sz w:val="22"/>
          <w:szCs w:val="20"/>
        </w:rPr>
      </w:pPr>
    </w:p>
    <w:p w:rsidR="004E212D" w:rsidRPr="004E212D" w:rsidRDefault="004E212D" w:rsidP="004E212D">
      <w:pPr>
        <w:rPr>
          <w:snapToGrid w:val="0"/>
          <w:sz w:val="22"/>
          <w:szCs w:val="20"/>
        </w:rPr>
      </w:pPr>
    </w:p>
    <w:p w:rsidR="004E212D" w:rsidRPr="004E212D" w:rsidRDefault="004E212D" w:rsidP="004E212D">
      <w:pPr>
        <w:rPr>
          <w:snapToGrid w:val="0"/>
          <w:sz w:val="22"/>
          <w:szCs w:val="20"/>
        </w:rPr>
      </w:pPr>
    </w:p>
    <w:p w:rsidR="004E212D" w:rsidRPr="004E212D" w:rsidRDefault="004E212D" w:rsidP="004E212D">
      <w:pPr>
        <w:rPr>
          <w:snapToGrid w:val="0"/>
          <w:sz w:val="22"/>
          <w:szCs w:val="20"/>
        </w:rPr>
      </w:pPr>
    </w:p>
    <w:p w:rsidR="004E212D" w:rsidRPr="004E212D" w:rsidRDefault="004E212D" w:rsidP="004E212D">
      <w:pPr>
        <w:rPr>
          <w:snapToGrid w:val="0"/>
          <w:sz w:val="22"/>
          <w:szCs w:val="20"/>
        </w:rPr>
      </w:pPr>
    </w:p>
    <w:p w:rsidR="004E212D" w:rsidRPr="004E212D" w:rsidRDefault="004E212D" w:rsidP="004E212D">
      <w:pPr>
        <w:rPr>
          <w:snapToGrid w:val="0"/>
          <w:sz w:val="22"/>
          <w:szCs w:val="20"/>
        </w:rPr>
      </w:pPr>
    </w:p>
    <w:p w:rsidR="004E212D" w:rsidRPr="004E212D" w:rsidRDefault="004E212D" w:rsidP="004E212D">
      <w:pPr>
        <w:rPr>
          <w:snapToGrid w:val="0"/>
          <w:sz w:val="22"/>
          <w:szCs w:val="20"/>
        </w:rPr>
      </w:pPr>
    </w:p>
    <w:p w:rsidR="004E212D" w:rsidRPr="004E212D" w:rsidRDefault="004E212D" w:rsidP="004E212D">
      <w:pPr>
        <w:rPr>
          <w:snapToGrid w:val="0"/>
          <w:sz w:val="22"/>
          <w:szCs w:val="20"/>
        </w:rPr>
      </w:pPr>
    </w:p>
    <w:p w:rsidR="004E212D" w:rsidRPr="004E212D" w:rsidRDefault="004E212D" w:rsidP="004E212D">
      <w:pPr>
        <w:rPr>
          <w:snapToGrid w:val="0"/>
          <w:sz w:val="22"/>
          <w:szCs w:val="20"/>
        </w:rPr>
      </w:pPr>
    </w:p>
    <w:p w:rsidR="004E212D" w:rsidRPr="004E212D" w:rsidRDefault="004E212D" w:rsidP="004E212D">
      <w:pPr>
        <w:rPr>
          <w:snapToGrid w:val="0"/>
          <w:sz w:val="22"/>
          <w:szCs w:val="20"/>
        </w:rPr>
      </w:pPr>
    </w:p>
    <w:p w:rsidR="004E212D" w:rsidRPr="004E212D" w:rsidRDefault="004E212D" w:rsidP="004E212D">
      <w:pPr>
        <w:rPr>
          <w:snapToGrid w:val="0"/>
          <w:sz w:val="22"/>
          <w:szCs w:val="20"/>
        </w:rPr>
      </w:pPr>
    </w:p>
    <w:p w:rsidR="004E212D" w:rsidRPr="004E212D" w:rsidRDefault="004E212D" w:rsidP="004E212D">
      <w:pPr>
        <w:rPr>
          <w:snapToGrid w:val="0"/>
          <w:sz w:val="22"/>
          <w:szCs w:val="20"/>
        </w:rPr>
      </w:pPr>
    </w:p>
    <w:p w:rsidR="004E212D" w:rsidRPr="004E212D" w:rsidRDefault="004E212D" w:rsidP="004E212D">
      <w:pPr>
        <w:jc w:val="center"/>
        <w:rPr>
          <w:b/>
          <w:sz w:val="28"/>
          <w:szCs w:val="28"/>
        </w:rPr>
      </w:pPr>
      <w:r w:rsidRPr="004E212D">
        <w:rPr>
          <w:b/>
          <w:sz w:val="28"/>
          <w:szCs w:val="28"/>
        </w:rPr>
        <w:t>ТЕХНИЧЕСКИЙ ПЛАН ЗДАНИЯ</w:t>
      </w:r>
    </w:p>
    <w:p w:rsidR="004E212D" w:rsidRPr="004E212D" w:rsidRDefault="004E212D" w:rsidP="004E212D">
      <w:pPr>
        <w:jc w:val="center"/>
        <w:rPr>
          <w:b/>
          <w:sz w:val="28"/>
          <w:szCs w:val="28"/>
        </w:rPr>
      </w:pPr>
    </w:p>
    <w:p w:rsidR="004E212D" w:rsidRPr="004E212D" w:rsidRDefault="004E212D" w:rsidP="004E212D">
      <w:pPr>
        <w:jc w:val="center"/>
        <w:rPr>
          <w:sz w:val="28"/>
          <w:szCs w:val="28"/>
        </w:rPr>
      </w:pPr>
      <w:r w:rsidRPr="004E212D">
        <w:rPr>
          <w:sz w:val="28"/>
          <w:szCs w:val="28"/>
        </w:rPr>
        <w:t>г. Ставрополь ДНТ «Дружба», д. 39</w:t>
      </w:r>
    </w:p>
    <w:p w:rsidR="004E212D" w:rsidRPr="004E212D" w:rsidRDefault="004E212D" w:rsidP="004E212D">
      <w:pPr>
        <w:spacing w:after="160" w:line="259" w:lineRule="auto"/>
        <w:rPr>
          <w:b/>
          <w:sz w:val="28"/>
          <w:szCs w:val="28"/>
        </w:rPr>
      </w:pPr>
      <w:r w:rsidRPr="004E212D">
        <w:rPr>
          <w:rFonts w:eastAsiaTheme="minorHAnsi"/>
          <w:sz w:val="22"/>
          <w:szCs w:val="22"/>
          <w:lang w:eastAsia="en-US"/>
        </w:rPr>
        <w:br w:type="page"/>
      </w:r>
    </w:p>
    <w:tbl>
      <w:tblPr>
        <w:tblW w:w="10206" w:type="dxa"/>
        <w:tblInd w:w="108" w:type="dxa"/>
        <w:tblBorders>
          <w:top w:val="single" w:sz="12" w:space="0" w:color="000000"/>
          <w:left w:val="single" w:sz="12" w:space="0" w:color="000000"/>
          <w:bottom w:val="single" w:sz="12" w:space="0" w:color="000000"/>
          <w:right w:val="single" w:sz="12" w:space="0" w:color="000000"/>
          <w:insideH w:val="single" w:sz="2" w:space="0" w:color="000000"/>
          <w:insideV w:val="single" w:sz="2" w:space="0" w:color="000000"/>
        </w:tblBorders>
        <w:tblLayout w:type="fixed"/>
        <w:tblLook w:val="04A0" w:firstRow="1" w:lastRow="0" w:firstColumn="1" w:lastColumn="0" w:noHBand="0" w:noVBand="1"/>
      </w:tblPr>
      <w:tblGrid>
        <w:gridCol w:w="10198"/>
        <w:gridCol w:w="8"/>
      </w:tblGrid>
      <w:tr w:rsidR="004E212D" w:rsidRPr="004E212D" w:rsidTr="00DE2463">
        <w:trPr>
          <w:gridAfter w:val="1"/>
          <w:wAfter w:w="8" w:type="dxa"/>
          <w:trHeight w:val="480"/>
        </w:trPr>
        <w:tc>
          <w:tcPr>
            <w:tcW w:w="10198" w:type="dxa"/>
            <w:vMerge w:val="restart"/>
            <w:tcBorders>
              <w:top w:val="double" w:sz="4" w:space="0" w:color="auto"/>
              <w:left w:val="double" w:sz="4" w:space="0" w:color="auto"/>
              <w:bottom w:val="single" w:sz="2" w:space="0" w:color="000000"/>
              <w:right w:val="double" w:sz="4" w:space="0" w:color="auto"/>
            </w:tcBorders>
            <w:vAlign w:val="center"/>
          </w:tcPr>
          <w:p w:rsidR="004E212D" w:rsidRPr="004E212D" w:rsidRDefault="004E212D" w:rsidP="004E212D">
            <w:pPr>
              <w:spacing w:line="276" w:lineRule="auto"/>
              <w:jc w:val="center"/>
              <w:rPr>
                <w:rFonts w:eastAsiaTheme="minorHAnsi"/>
                <w:b/>
                <w:sz w:val="28"/>
                <w:szCs w:val="28"/>
                <w:lang w:eastAsia="en-US"/>
              </w:rPr>
            </w:pPr>
            <w:r w:rsidRPr="004E212D">
              <w:rPr>
                <w:rFonts w:eastAsiaTheme="minorHAnsi"/>
                <w:b/>
                <w:sz w:val="28"/>
                <w:szCs w:val="28"/>
                <w:lang w:eastAsia="en-US"/>
              </w:rPr>
              <w:lastRenderedPageBreak/>
              <w:t>ТЕХНИЧЕСКИЙ ПЛАН ЗДАНИЯ</w:t>
            </w:r>
          </w:p>
        </w:tc>
      </w:tr>
      <w:tr w:rsidR="004E212D" w:rsidRPr="004E212D" w:rsidTr="00DE2463">
        <w:trPr>
          <w:gridAfter w:val="1"/>
          <w:wAfter w:w="8" w:type="dxa"/>
          <w:trHeight w:val="393"/>
        </w:trPr>
        <w:tc>
          <w:tcPr>
            <w:tcW w:w="10198" w:type="dxa"/>
            <w:vMerge/>
            <w:tcBorders>
              <w:top w:val="single" w:sz="2" w:space="0" w:color="000000"/>
              <w:left w:val="double" w:sz="4" w:space="0" w:color="auto"/>
              <w:bottom w:val="single" w:sz="2" w:space="0" w:color="000000"/>
              <w:right w:val="double" w:sz="4" w:space="0" w:color="auto"/>
            </w:tcBorders>
            <w:vAlign w:val="center"/>
          </w:tcPr>
          <w:p w:rsidR="004E212D" w:rsidRPr="004E212D" w:rsidRDefault="004E212D" w:rsidP="004E212D">
            <w:pPr>
              <w:spacing w:line="276" w:lineRule="auto"/>
              <w:jc w:val="center"/>
              <w:rPr>
                <w:rFonts w:eastAsiaTheme="minorHAnsi"/>
                <w:b/>
                <w:sz w:val="28"/>
                <w:szCs w:val="28"/>
                <w:lang w:eastAsia="en-US"/>
              </w:rPr>
            </w:pPr>
          </w:p>
        </w:tc>
      </w:tr>
      <w:tr w:rsidR="004E212D" w:rsidRPr="004E212D" w:rsidTr="00DE2463">
        <w:trPr>
          <w:gridAfter w:val="1"/>
          <w:wAfter w:w="8" w:type="dxa"/>
          <w:trHeight w:val="445"/>
        </w:trPr>
        <w:tc>
          <w:tcPr>
            <w:tcW w:w="10198" w:type="dxa"/>
            <w:tcBorders>
              <w:top w:val="single" w:sz="2" w:space="0" w:color="000000"/>
              <w:left w:val="double" w:sz="4" w:space="0" w:color="auto"/>
              <w:bottom w:val="double" w:sz="4" w:space="0" w:color="auto"/>
              <w:right w:val="double" w:sz="4" w:space="0" w:color="auto"/>
            </w:tcBorders>
            <w:vAlign w:val="center"/>
          </w:tcPr>
          <w:p w:rsidR="004E212D" w:rsidRPr="004E212D" w:rsidRDefault="004E212D" w:rsidP="004E212D">
            <w:pPr>
              <w:spacing w:line="276" w:lineRule="auto"/>
              <w:jc w:val="center"/>
              <w:rPr>
                <w:rFonts w:eastAsiaTheme="minorHAnsi"/>
                <w:b/>
                <w:sz w:val="28"/>
                <w:szCs w:val="28"/>
                <w:lang w:eastAsia="en-US"/>
              </w:rPr>
            </w:pPr>
            <w:r w:rsidRPr="004E212D">
              <w:rPr>
                <w:rFonts w:eastAsiaTheme="minorHAnsi"/>
                <w:b/>
                <w:sz w:val="28"/>
                <w:szCs w:val="28"/>
                <w:lang w:eastAsia="en-US"/>
              </w:rPr>
              <w:t>Общие сведения о кадастровых работах</w:t>
            </w:r>
          </w:p>
        </w:tc>
      </w:tr>
      <w:tr w:rsidR="004E212D" w:rsidRPr="004E212D" w:rsidTr="00DE2463">
        <w:trPr>
          <w:trHeight w:val="667"/>
        </w:trPr>
        <w:tc>
          <w:tcPr>
            <w:tcW w:w="10206" w:type="dxa"/>
            <w:gridSpan w:val="2"/>
            <w:tcBorders>
              <w:top w:val="double" w:sz="4" w:space="0" w:color="auto"/>
              <w:left w:val="double" w:sz="4" w:space="0" w:color="auto"/>
              <w:bottom w:val="single" w:sz="2" w:space="0" w:color="000000"/>
              <w:right w:val="double" w:sz="4" w:space="0" w:color="auto"/>
            </w:tcBorders>
          </w:tcPr>
          <w:p w:rsidR="004E212D" w:rsidRPr="004E212D" w:rsidRDefault="004E212D" w:rsidP="004E212D">
            <w:pPr>
              <w:autoSpaceDE w:val="0"/>
              <w:autoSpaceDN w:val="0"/>
              <w:adjustRightInd w:val="0"/>
              <w:jc w:val="both"/>
              <w:rPr>
                <w:b/>
              </w:rPr>
            </w:pPr>
            <w:r w:rsidRPr="004E212D">
              <w:rPr>
                <w:b/>
              </w:rPr>
              <w:t xml:space="preserve">1. Технический план здания подготовлен в результате выполнения кадастровых работ в связи с: </w:t>
            </w:r>
            <w:r w:rsidRPr="004E212D">
              <w:t xml:space="preserve">созданием здания, расположенного по адресу: Российская Федерация, Ставропольский край, г. Ставрополь, ДНТ "Дружба", 39 </w:t>
            </w:r>
          </w:p>
        </w:tc>
      </w:tr>
      <w:tr w:rsidR="004E212D" w:rsidRPr="004E212D" w:rsidTr="00DE2463">
        <w:tc>
          <w:tcPr>
            <w:tcW w:w="10206" w:type="dxa"/>
            <w:gridSpan w:val="2"/>
            <w:tcBorders>
              <w:top w:val="double" w:sz="4" w:space="0" w:color="auto"/>
              <w:left w:val="double" w:sz="4" w:space="0" w:color="auto"/>
              <w:bottom w:val="single" w:sz="2" w:space="0" w:color="000000"/>
              <w:right w:val="double" w:sz="4" w:space="0" w:color="auto"/>
            </w:tcBorders>
          </w:tcPr>
          <w:p w:rsidR="004E212D" w:rsidRPr="004E212D" w:rsidRDefault="004E212D" w:rsidP="004E212D">
            <w:pPr>
              <w:spacing w:line="276" w:lineRule="auto"/>
              <w:rPr>
                <w:rFonts w:eastAsiaTheme="minorHAnsi"/>
                <w:b/>
                <w:sz w:val="22"/>
                <w:szCs w:val="22"/>
                <w:lang w:eastAsia="en-US"/>
              </w:rPr>
            </w:pPr>
            <w:r w:rsidRPr="004E212D">
              <w:rPr>
                <w:rFonts w:eastAsiaTheme="minorHAnsi"/>
                <w:b/>
                <w:sz w:val="22"/>
                <w:szCs w:val="22"/>
                <w:lang w:eastAsia="en-US"/>
              </w:rPr>
              <w:t xml:space="preserve">2. Сведения о заказчике кадастровых работ: </w:t>
            </w:r>
          </w:p>
        </w:tc>
      </w:tr>
      <w:tr w:rsidR="004E212D" w:rsidRPr="004E212D" w:rsidTr="00DE2463">
        <w:trPr>
          <w:trHeight w:val="858"/>
        </w:trPr>
        <w:tc>
          <w:tcPr>
            <w:tcW w:w="10206" w:type="dxa"/>
            <w:gridSpan w:val="2"/>
            <w:tcBorders>
              <w:top w:val="single" w:sz="2" w:space="0" w:color="000000"/>
              <w:left w:val="double" w:sz="4" w:space="0" w:color="auto"/>
              <w:bottom w:val="single" w:sz="2" w:space="0" w:color="000000"/>
              <w:right w:val="double" w:sz="4" w:space="0" w:color="auto"/>
            </w:tcBorders>
            <w:vAlign w:val="center"/>
          </w:tcPr>
          <w:p w:rsidR="004E212D" w:rsidRPr="004E212D" w:rsidRDefault="004E212D" w:rsidP="004E212D">
            <w:pPr>
              <w:autoSpaceDE w:val="0"/>
              <w:autoSpaceDN w:val="0"/>
              <w:adjustRightInd w:val="0"/>
              <w:jc w:val="center"/>
              <w:rPr>
                <w:u w:val="single"/>
              </w:rPr>
            </w:pPr>
            <w:r w:rsidRPr="004E212D">
              <w:rPr>
                <w:u w:val="single"/>
              </w:rPr>
              <w:t xml:space="preserve">Велиева Юлия Тофиковна, 07474393292 </w:t>
            </w:r>
          </w:p>
          <w:p w:rsidR="004E212D" w:rsidRPr="004E212D" w:rsidRDefault="004E212D" w:rsidP="004E212D">
            <w:pPr>
              <w:autoSpaceDE w:val="0"/>
              <w:autoSpaceDN w:val="0"/>
              <w:adjustRightInd w:val="0"/>
              <w:jc w:val="center"/>
            </w:pPr>
            <w:r w:rsidRPr="004E212D">
              <w:rPr>
                <w:sz w:val="16"/>
                <w:szCs w:val="16"/>
              </w:rPr>
              <w:t>(фамилия, имя, отчество (при наличии отчества) физического лица, страховой номер индивидуального лицевого счета (при наличии), полное наименование юридического лица, органа государственной власти, органа  местного самоуправления, иностранного юридического лица с указанием страны его регистрации (инкорпорации))</w:t>
            </w:r>
          </w:p>
        </w:tc>
      </w:tr>
      <w:tr w:rsidR="004E212D" w:rsidRPr="004E212D" w:rsidTr="00DE2463">
        <w:tc>
          <w:tcPr>
            <w:tcW w:w="10206" w:type="dxa"/>
            <w:gridSpan w:val="2"/>
            <w:tcBorders>
              <w:top w:val="double" w:sz="4" w:space="0" w:color="auto"/>
              <w:left w:val="double" w:sz="4" w:space="0" w:color="auto"/>
              <w:bottom w:val="single" w:sz="2" w:space="0" w:color="000000"/>
              <w:right w:val="double" w:sz="4" w:space="0" w:color="auto"/>
            </w:tcBorders>
          </w:tcPr>
          <w:p w:rsidR="004E212D" w:rsidRPr="004E212D" w:rsidRDefault="004E212D" w:rsidP="004E212D">
            <w:pPr>
              <w:autoSpaceDE w:val="0"/>
              <w:autoSpaceDN w:val="0"/>
              <w:adjustRightInd w:val="0"/>
              <w:rPr>
                <w:b/>
                <w:i/>
              </w:rPr>
            </w:pPr>
            <w:r w:rsidRPr="004E212D">
              <w:rPr>
                <w:b/>
              </w:rPr>
              <w:t xml:space="preserve">3. Сведения о кадастровом инженере: </w:t>
            </w:r>
          </w:p>
        </w:tc>
      </w:tr>
      <w:tr w:rsidR="004E212D" w:rsidRPr="004E212D" w:rsidTr="00DE2463">
        <w:trPr>
          <w:trHeight w:val="359"/>
        </w:trPr>
        <w:tc>
          <w:tcPr>
            <w:tcW w:w="10206" w:type="dxa"/>
            <w:gridSpan w:val="2"/>
            <w:tcBorders>
              <w:top w:val="single" w:sz="2" w:space="0" w:color="000000"/>
              <w:left w:val="double" w:sz="4" w:space="0" w:color="auto"/>
              <w:bottom w:val="single" w:sz="2" w:space="0" w:color="000000"/>
              <w:right w:val="double" w:sz="4" w:space="0" w:color="auto"/>
            </w:tcBorders>
            <w:vAlign w:val="center"/>
          </w:tcPr>
          <w:p w:rsidR="004E212D" w:rsidRPr="004E212D" w:rsidRDefault="004E212D" w:rsidP="004E212D">
            <w:pPr>
              <w:autoSpaceDE w:val="0"/>
              <w:autoSpaceDN w:val="0"/>
              <w:adjustRightInd w:val="0"/>
            </w:pPr>
            <w:r w:rsidRPr="004E212D">
              <w:t>Фамилия, имя, отчество (</w:t>
            </w:r>
            <w:r w:rsidRPr="004E212D">
              <w:rPr>
                <w:i/>
              </w:rPr>
              <w:t>при наличии отчества</w:t>
            </w:r>
            <w:r w:rsidRPr="004E212D">
              <w:t xml:space="preserve">) </w:t>
            </w:r>
            <w:r w:rsidRPr="004E212D">
              <w:rPr>
                <w:u w:val="single"/>
              </w:rPr>
              <w:t xml:space="preserve">Андросов Алексей Вячеславович </w:t>
            </w:r>
          </w:p>
        </w:tc>
      </w:tr>
      <w:tr w:rsidR="004E212D" w:rsidRPr="004E212D" w:rsidTr="00DE2463">
        <w:trPr>
          <w:trHeight w:val="278"/>
        </w:trPr>
        <w:tc>
          <w:tcPr>
            <w:tcW w:w="10206" w:type="dxa"/>
            <w:gridSpan w:val="2"/>
            <w:tcBorders>
              <w:top w:val="single" w:sz="2" w:space="0" w:color="000000"/>
              <w:left w:val="double" w:sz="4" w:space="0" w:color="auto"/>
              <w:bottom w:val="single" w:sz="2" w:space="0" w:color="000000"/>
              <w:right w:val="double" w:sz="4" w:space="0" w:color="auto"/>
            </w:tcBorders>
            <w:vAlign w:val="center"/>
          </w:tcPr>
          <w:p w:rsidR="004E212D" w:rsidRPr="004E212D" w:rsidRDefault="004E212D" w:rsidP="004E212D">
            <w:pPr>
              <w:autoSpaceDE w:val="0"/>
              <w:autoSpaceDN w:val="0"/>
              <w:adjustRightInd w:val="0"/>
            </w:pPr>
            <w:r w:rsidRPr="004E212D">
              <w:t xml:space="preserve">№ квалификационного аттестата кадастрового инженера </w:t>
            </w:r>
            <w:r w:rsidRPr="004E212D">
              <w:rPr>
                <w:u w:val="single"/>
              </w:rPr>
              <w:t xml:space="preserve">26-10-74 </w:t>
            </w:r>
          </w:p>
        </w:tc>
      </w:tr>
      <w:tr w:rsidR="004E212D" w:rsidRPr="004E212D" w:rsidTr="00DE2463">
        <w:trPr>
          <w:trHeight w:val="283"/>
        </w:trPr>
        <w:tc>
          <w:tcPr>
            <w:tcW w:w="10206" w:type="dxa"/>
            <w:gridSpan w:val="2"/>
            <w:tcBorders>
              <w:top w:val="single" w:sz="2" w:space="0" w:color="000000"/>
              <w:left w:val="double" w:sz="4" w:space="0" w:color="auto"/>
              <w:bottom w:val="single" w:sz="2" w:space="0" w:color="000000"/>
              <w:right w:val="double" w:sz="4" w:space="0" w:color="auto"/>
            </w:tcBorders>
            <w:vAlign w:val="center"/>
          </w:tcPr>
          <w:p w:rsidR="004E212D" w:rsidRPr="004E212D" w:rsidRDefault="004E212D" w:rsidP="004E212D">
            <w:pPr>
              <w:autoSpaceDE w:val="0"/>
              <w:autoSpaceDN w:val="0"/>
              <w:adjustRightInd w:val="0"/>
              <w:rPr>
                <w:lang w:val="en-US"/>
              </w:rPr>
            </w:pPr>
            <w:r w:rsidRPr="004E212D">
              <w:t xml:space="preserve">Контактный телефон </w:t>
            </w:r>
            <w:r w:rsidRPr="004E212D">
              <w:rPr>
                <w:u w:val="single"/>
                <w:lang w:val="en-US"/>
              </w:rPr>
              <w:t xml:space="preserve">8(865)224-22-84 </w:t>
            </w:r>
          </w:p>
        </w:tc>
      </w:tr>
      <w:tr w:rsidR="004E212D" w:rsidRPr="004E212D" w:rsidTr="00DE2463">
        <w:trPr>
          <w:trHeight w:val="415"/>
        </w:trPr>
        <w:tc>
          <w:tcPr>
            <w:tcW w:w="10206" w:type="dxa"/>
            <w:gridSpan w:val="2"/>
            <w:tcBorders>
              <w:top w:val="single" w:sz="2" w:space="0" w:color="000000"/>
              <w:left w:val="double" w:sz="4" w:space="0" w:color="auto"/>
              <w:bottom w:val="single" w:sz="2" w:space="0" w:color="000000"/>
              <w:right w:val="double" w:sz="4" w:space="0" w:color="auto"/>
            </w:tcBorders>
            <w:vAlign w:val="bottom"/>
          </w:tcPr>
          <w:p w:rsidR="004E212D" w:rsidRPr="004E212D" w:rsidRDefault="004E212D" w:rsidP="004E212D">
            <w:pPr>
              <w:spacing w:before="100" w:beforeAutospacing="1" w:after="119"/>
            </w:pPr>
            <w:r w:rsidRPr="004E212D">
              <w:t xml:space="preserve">Почтовый адрес и адрес электронной почты, по которым осуществляется связь с кадастровым инженером </w:t>
            </w:r>
            <w:r w:rsidRPr="004E212D">
              <w:rPr>
                <w:color w:val="000000"/>
                <w:u w:val="single"/>
              </w:rPr>
              <w:t xml:space="preserve">355004, Ставропольский край, г. Ставрополь, ул. Лермонтова 121, кв. 199, androsov_rosinv@list.ru </w:t>
            </w:r>
          </w:p>
        </w:tc>
      </w:tr>
      <w:tr w:rsidR="004E212D" w:rsidRPr="004E212D" w:rsidTr="00DE2463">
        <w:trPr>
          <w:trHeight w:val="438"/>
        </w:trPr>
        <w:tc>
          <w:tcPr>
            <w:tcW w:w="10206" w:type="dxa"/>
            <w:gridSpan w:val="2"/>
            <w:tcBorders>
              <w:top w:val="single" w:sz="2" w:space="0" w:color="000000"/>
              <w:left w:val="double" w:sz="4" w:space="0" w:color="auto"/>
              <w:bottom w:val="single" w:sz="2" w:space="0" w:color="000000"/>
              <w:right w:val="double" w:sz="4" w:space="0" w:color="auto"/>
            </w:tcBorders>
            <w:vAlign w:val="center"/>
          </w:tcPr>
          <w:p w:rsidR="004E212D" w:rsidRPr="004E212D" w:rsidRDefault="004E212D" w:rsidP="004E212D">
            <w:pPr>
              <w:autoSpaceDE w:val="0"/>
              <w:autoSpaceDN w:val="0"/>
              <w:adjustRightInd w:val="0"/>
            </w:pPr>
            <w:r w:rsidRPr="004E212D">
              <w:t xml:space="preserve">Сокращенное  наименование  юридического  лица, если  кадастровый инженер является работником юридического лица </w:t>
            </w:r>
            <w:r w:rsidRPr="004E212D">
              <w:rPr>
                <w:u w:val="single"/>
              </w:rPr>
              <w:t xml:space="preserve">МУП "Земельная палата", 355035, РФ, Ставропольский край, г. Ставрополь, ул. Мира, 313 </w:t>
            </w:r>
          </w:p>
        </w:tc>
      </w:tr>
      <w:tr w:rsidR="004E212D" w:rsidRPr="004E212D" w:rsidTr="00DE2463">
        <w:trPr>
          <w:gridAfter w:val="1"/>
          <w:wAfter w:w="8" w:type="dxa"/>
          <w:trHeight w:val="411"/>
        </w:trPr>
        <w:tc>
          <w:tcPr>
            <w:tcW w:w="10198" w:type="dxa"/>
            <w:tcBorders>
              <w:top w:val="single" w:sz="2" w:space="0" w:color="000000"/>
              <w:left w:val="double" w:sz="4" w:space="0" w:color="auto"/>
              <w:bottom w:val="double" w:sz="4" w:space="0" w:color="auto"/>
              <w:right w:val="double" w:sz="4" w:space="0" w:color="auto"/>
            </w:tcBorders>
            <w:vAlign w:val="bottom"/>
          </w:tcPr>
          <w:p w:rsidR="004E212D" w:rsidRPr="004E212D" w:rsidRDefault="004E212D" w:rsidP="004E212D">
            <w:pPr>
              <w:autoSpaceDE w:val="0"/>
              <w:autoSpaceDN w:val="0"/>
              <w:adjustRightInd w:val="0"/>
            </w:pPr>
            <w:r w:rsidRPr="004E212D">
              <w:t xml:space="preserve">Дата подготовки технического плана (число, месяц, год) </w:t>
            </w:r>
            <w:r w:rsidRPr="004E212D">
              <w:rPr>
                <w:u w:val="single"/>
              </w:rPr>
              <w:t xml:space="preserve">15.11.2019 </w:t>
            </w:r>
            <w:r w:rsidRPr="004E212D">
              <w:t>г.</w:t>
            </w:r>
          </w:p>
          <w:p w:rsidR="004E212D" w:rsidRPr="004E212D" w:rsidRDefault="004E212D" w:rsidP="004E212D">
            <w:pPr>
              <w:autoSpaceDE w:val="0"/>
              <w:autoSpaceDN w:val="0"/>
              <w:adjustRightInd w:val="0"/>
              <w:jc w:val="right"/>
              <w:rPr>
                <w:sz w:val="8"/>
                <w:szCs w:val="8"/>
              </w:rPr>
            </w:pPr>
          </w:p>
        </w:tc>
      </w:tr>
    </w:tbl>
    <w:p w:rsidR="004E212D" w:rsidRPr="004E212D" w:rsidRDefault="004E212D" w:rsidP="004E212D">
      <w:pPr>
        <w:spacing w:line="276" w:lineRule="auto"/>
        <w:rPr>
          <w:rFonts w:eastAsiaTheme="minorHAnsi"/>
          <w:sz w:val="22"/>
          <w:szCs w:val="22"/>
          <w:lang w:eastAsia="en-US"/>
        </w:rPr>
      </w:pPr>
    </w:p>
    <w:p w:rsidR="004E212D" w:rsidRPr="004E212D" w:rsidRDefault="004E212D" w:rsidP="004E212D">
      <w:pPr>
        <w:spacing w:after="200" w:line="276" w:lineRule="auto"/>
        <w:rPr>
          <w:rFonts w:eastAsiaTheme="minorHAnsi"/>
          <w:sz w:val="22"/>
          <w:szCs w:val="22"/>
          <w:lang w:eastAsia="en-US"/>
        </w:rPr>
      </w:pPr>
      <w:r w:rsidRPr="004E212D">
        <w:rPr>
          <w:rFonts w:eastAsiaTheme="minorHAnsi"/>
          <w:sz w:val="22"/>
          <w:szCs w:val="22"/>
          <w:lang w:eastAsia="en-US"/>
        </w:rPr>
        <w:br w:type="page"/>
      </w:r>
    </w:p>
    <w:tbl>
      <w:tblPr>
        <w:tblW w:w="9981" w:type="dxa"/>
        <w:tblInd w:w="108" w:type="dxa"/>
        <w:tblLayout w:type="fixed"/>
        <w:tblLook w:val="01E0" w:firstRow="1" w:lastRow="1" w:firstColumn="1" w:lastColumn="1" w:noHBand="0" w:noVBand="0"/>
      </w:tblPr>
      <w:tblGrid>
        <w:gridCol w:w="709"/>
        <w:gridCol w:w="281"/>
        <w:gridCol w:w="1559"/>
        <w:gridCol w:w="1381"/>
        <w:gridCol w:w="461"/>
        <w:gridCol w:w="1227"/>
        <w:gridCol w:w="49"/>
        <w:gridCol w:w="106"/>
        <w:gridCol w:w="581"/>
        <w:gridCol w:w="595"/>
        <w:gridCol w:w="989"/>
        <w:gridCol w:w="143"/>
        <w:gridCol w:w="850"/>
        <w:gridCol w:w="1050"/>
      </w:tblGrid>
      <w:tr w:rsidR="004E212D" w:rsidRPr="004E212D" w:rsidTr="00DE2463">
        <w:trPr>
          <w:trHeight w:val="322"/>
        </w:trPr>
        <w:tc>
          <w:tcPr>
            <w:tcW w:w="9981" w:type="dxa"/>
            <w:gridSpan w:val="14"/>
            <w:tcBorders>
              <w:top w:val="double" w:sz="4" w:space="0" w:color="auto"/>
              <w:left w:val="double" w:sz="4" w:space="0" w:color="auto"/>
              <w:bottom w:val="double" w:sz="4" w:space="0" w:color="auto"/>
              <w:right w:val="double" w:sz="4" w:space="0" w:color="auto"/>
            </w:tcBorders>
            <w:vAlign w:val="center"/>
          </w:tcPr>
          <w:p w:rsidR="004E212D" w:rsidRPr="004E212D" w:rsidRDefault="004E212D" w:rsidP="004E212D">
            <w:pPr>
              <w:spacing w:line="276" w:lineRule="auto"/>
              <w:jc w:val="center"/>
              <w:rPr>
                <w:rFonts w:eastAsiaTheme="minorHAnsi"/>
                <w:b/>
                <w:sz w:val="28"/>
                <w:szCs w:val="28"/>
                <w:lang w:eastAsia="en-US"/>
              </w:rPr>
            </w:pPr>
            <w:r w:rsidRPr="004E212D">
              <w:rPr>
                <w:rFonts w:eastAsiaTheme="minorHAnsi"/>
                <w:b/>
                <w:sz w:val="28"/>
                <w:szCs w:val="28"/>
                <w:lang w:eastAsia="en-US"/>
              </w:rPr>
              <w:lastRenderedPageBreak/>
              <w:t>Исходные данные</w:t>
            </w:r>
          </w:p>
        </w:tc>
      </w:tr>
      <w:tr w:rsidR="004E212D" w:rsidRPr="004E212D" w:rsidTr="00DE2463">
        <w:trPr>
          <w:trHeight w:val="410"/>
        </w:trPr>
        <w:tc>
          <w:tcPr>
            <w:tcW w:w="9981" w:type="dxa"/>
            <w:gridSpan w:val="14"/>
            <w:tcBorders>
              <w:top w:val="double" w:sz="4" w:space="0" w:color="auto"/>
              <w:left w:val="double" w:sz="4" w:space="0" w:color="auto"/>
              <w:bottom w:val="single" w:sz="2" w:space="0" w:color="auto"/>
              <w:right w:val="double" w:sz="4" w:space="0" w:color="auto"/>
            </w:tcBorders>
            <w:vAlign w:val="center"/>
          </w:tcPr>
          <w:p w:rsidR="004E212D" w:rsidRPr="004E212D" w:rsidRDefault="004E212D" w:rsidP="004E212D">
            <w:pPr>
              <w:autoSpaceDE w:val="0"/>
              <w:autoSpaceDN w:val="0"/>
              <w:adjustRightInd w:val="0"/>
              <w:rPr>
                <w:b/>
              </w:rPr>
            </w:pPr>
            <w:r w:rsidRPr="004E212D">
              <w:rPr>
                <w:b/>
              </w:rPr>
              <w:t>1. Перечень документов, использованных при подготовке технического плана здания</w:t>
            </w:r>
          </w:p>
        </w:tc>
      </w:tr>
      <w:tr w:rsidR="004E212D" w:rsidRPr="004E212D" w:rsidTr="00DE2463">
        <w:tc>
          <w:tcPr>
            <w:tcW w:w="990" w:type="dxa"/>
            <w:gridSpan w:val="2"/>
            <w:tcBorders>
              <w:top w:val="single" w:sz="2" w:space="0" w:color="auto"/>
              <w:left w:val="double" w:sz="4" w:space="0" w:color="auto"/>
              <w:bottom w:val="single" w:sz="4" w:space="0" w:color="auto"/>
              <w:right w:val="single" w:sz="2" w:space="0" w:color="auto"/>
            </w:tcBorders>
            <w:vAlign w:val="center"/>
          </w:tcPr>
          <w:p w:rsidR="004E212D" w:rsidRPr="004E212D" w:rsidRDefault="004E212D" w:rsidP="004E212D">
            <w:pPr>
              <w:spacing w:line="276" w:lineRule="auto"/>
              <w:jc w:val="center"/>
              <w:rPr>
                <w:rFonts w:eastAsiaTheme="minorHAnsi"/>
                <w:b/>
                <w:sz w:val="22"/>
                <w:szCs w:val="22"/>
                <w:lang w:eastAsia="en-US"/>
              </w:rPr>
            </w:pPr>
            <w:r w:rsidRPr="004E212D">
              <w:rPr>
                <w:rFonts w:eastAsiaTheme="minorHAnsi"/>
                <w:b/>
                <w:sz w:val="22"/>
                <w:szCs w:val="22"/>
                <w:lang w:eastAsia="en-US"/>
              </w:rPr>
              <w:t>№ п/п</w:t>
            </w:r>
          </w:p>
        </w:tc>
        <w:tc>
          <w:tcPr>
            <w:tcW w:w="4628" w:type="dxa"/>
            <w:gridSpan w:val="4"/>
            <w:tcBorders>
              <w:top w:val="single" w:sz="2" w:space="0" w:color="auto"/>
              <w:left w:val="single" w:sz="2" w:space="0" w:color="auto"/>
              <w:bottom w:val="single" w:sz="4" w:space="0" w:color="auto"/>
              <w:right w:val="single" w:sz="2" w:space="0" w:color="auto"/>
            </w:tcBorders>
            <w:vAlign w:val="center"/>
          </w:tcPr>
          <w:p w:rsidR="004E212D" w:rsidRPr="004E212D" w:rsidRDefault="004E212D" w:rsidP="004E212D">
            <w:pPr>
              <w:spacing w:line="276" w:lineRule="auto"/>
              <w:jc w:val="center"/>
              <w:rPr>
                <w:rFonts w:eastAsiaTheme="minorHAnsi"/>
                <w:b/>
                <w:sz w:val="22"/>
                <w:szCs w:val="22"/>
                <w:lang w:eastAsia="en-US"/>
              </w:rPr>
            </w:pPr>
            <w:r w:rsidRPr="004E212D">
              <w:rPr>
                <w:rFonts w:eastAsiaTheme="minorHAnsi"/>
                <w:b/>
                <w:sz w:val="22"/>
                <w:szCs w:val="22"/>
                <w:lang w:eastAsia="en-US"/>
              </w:rPr>
              <w:t>Наименование документа</w:t>
            </w:r>
          </w:p>
        </w:tc>
        <w:tc>
          <w:tcPr>
            <w:tcW w:w="4363" w:type="dxa"/>
            <w:gridSpan w:val="8"/>
            <w:tcBorders>
              <w:top w:val="single" w:sz="2" w:space="0" w:color="auto"/>
              <w:left w:val="single" w:sz="2" w:space="0" w:color="auto"/>
              <w:bottom w:val="single" w:sz="4" w:space="0" w:color="auto"/>
              <w:right w:val="double" w:sz="4" w:space="0" w:color="auto"/>
            </w:tcBorders>
            <w:vAlign w:val="center"/>
          </w:tcPr>
          <w:p w:rsidR="004E212D" w:rsidRPr="004E212D" w:rsidRDefault="004E212D" w:rsidP="004E212D">
            <w:pPr>
              <w:spacing w:line="276" w:lineRule="auto"/>
              <w:jc w:val="center"/>
              <w:rPr>
                <w:rFonts w:eastAsiaTheme="minorHAnsi"/>
                <w:b/>
                <w:sz w:val="22"/>
                <w:szCs w:val="22"/>
                <w:lang w:eastAsia="en-US"/>
              </w:rPr>
            </w:pPr>
            <w:r w:rsidRPr="004E212D">
              <w:rPr>
                <w:rFonts w:eastAsiaTheme="minorHAnsi"/>
                <w:b/>
                <w:sz w:val="22"/>
                <w:szCs w:val="22"/>
                <w:lang w:eastAsia="en-US"/>
              </w:rPr>
              <w:t>Реквизиты документа</w:t>
            </w:r>
          </w:p>
        </w:tc>
      </w:tr>
      <w:tr w:rsidR="004E212D" w:rsidRPr="004E212D" w:rsidTr="00DE2463">
        <w:tc>
          <w:tcPr>
            <w:tcW w:w="990" w:type="dxa"/>
            <w:gridSpan w:val="2"/>
            <w:tcBorders>
              <w:top w:val="single" w:sz="4" w:space="0" w:color="auto"/>
              <w:left w:val="double" w:sz="4" w:space="0" w:color="auto"/>
              <w:bottom w:val="single" w:sz="4" w:space="0" w:color="auto"/>
              <w:right w:val="single" w:sz="2" w:space="0" w:color="auto"/>
            </w:tcBorders>
          </w:tcPr>
          <w:p w:rsidR="004E212D" w:rsidRPr="004E212D" w:rsidRDefault="004E212D" w:rsidP="004E212D">
            <w:pPr>
              <w:spacing w:line="276" w:lineRule="auto"/>
              <w:jc w:val="center"/>
              <w:rPr>
                <w:rFonts w:eastAsiaTheme="minorHAnsi"/>
                <w:b/>
                <w:sz w:val="22"/>
                <w:szCs w:val="22"/>
                <w:lang w:eastAsia="en-US"/>
              </w:rPr>
            </w:pPr>
            <w:r w:rsidRPr="004E212D">
              <w:rPr>
                <w:rFonts w:eastAsiaTheme="minorHAnsi"/>
                <w:b/>
                <w:sz w:val="22"/>
                <w:szCs w:val="22"/>
                <w:lang w:eastAsia="en-US"/>
              </w:rPr>
              <w:t>1</w:t>
            </w:r>
          </w:p>
        </w:tc>
        <w:tc>
          <w:tcPr>
            <w:tcW w:w="4628" w:type="dxa"/>
            <w:gridSpan w:val="4"/>
            <w:tcBorders>
              <w:top w:val="single" w:sz="4" w:space="0" w:color="auto"/>
              <w:left w:val="single" w:sz="2" w:space="0" w:color="auto"/>
              <w:bottom w:val="single" w:sz="4" w:space="0" w:color="auto"/>
              <w:right w:val="single" w:sz="2" w:space="0" w:color="auto"/>
            </w:tcBorders>
          </w:tcPr>
          <w:p w:rsidR="004E212D" w:rsidRPr="004E212D" w:rsidRDefault="004E212D" w:rsidP="004E212D">
            <w:pPr>
              <w:spacing w:line="276" w:lineRule="auto"/>
              <w:jc w:val="center"/>
              <w:rPr>
                <w:rFonts w:eastAsiaTheme="minorHAnsi"/>
                <w:b/>
                <w:sz w:val="22"/>
                <w:szCs w:val="22"/>
                <w:lang w:eastAsia="en-US"/>
              </w:rPr>
            </w:pPr>
            <w:r w:rsidRPr="004E212D">
              <w:rPr>
                <w:rFonts w:eastAsiaTheme="minorHAnsi"/>
                <w:b/>
                <w:sz w:val="22"/>
                <w:szCs w:val="22"/>
                <w:lang w:eastAsia="en-US"/>
              </w:rPr>
              <w:t>2</w:t>
            </w:r>
          </w:p>
        </w:tc>
        <w:tc>
          <w:tcPr>
            <w:tcW w:w="4363" w:type="dxa"/>
            <w:gridSpan w:val="8"/>
            <w:tcBorders>
              <w:top w:val="single" w:sz="4" w:space="0" w:color="auto"/>
              <w:left w:val="single" w:sz="2" w:space="0" w:color="auto"/>
              <w:bottom w:val="single" w:sz="4" w:space="0" w:color="auto"/>
              <w:right w:val="double" w:sz="4" w:space="0" w:color="auto"/>
            </w:tcBorders>
          </w:tcPr>
          <w:p w:rsidR="004E212D" w:rsidRPr="004E212D" w:rsidRDefault="004E212D" w:rsidP="004E212D">
            <w:pPr>
              <w:spacing w:line="276" w:lineRule="auto"/>
              <w:jc w:val="center"/>
              <w:rPr>
                <w:rFonts w:eastAsiaTheme="minorHAnsi"/>
                <w:b/>
                <w:sz w:val="22"/>
                <w:szCs w:val="22"/>
                <w:lang w:eastAsia="en-US"/>
              </w:rPr>
            </w:pPr>
            <w:r w:rsidRPr="004E212D">
              <w:rPr>
                <w:rFonts w:eastAsiaTheme="minorHAnsi"/>
                <w:b/>
                <w:sz w:val="22"/>
                <w:szCs w:val="22"/>
                <w:lang w:eastAsia="en-US"/>
              </w:rPr>
              <w:t>3</w:t>
            </w:r>
          </w:p>
        </w:tc>
      </w:tr>
      <w:tr w:rsidR="004E212D" w:rsidRPr="004E212D" w:rsidTr="00DE2463">
        <w:tc>
          <w:tcPr>
            <w:tcW w:w="990" w:type="dxa"/>
            <w:gridSpan w:val="2"/>
            <w:tcBorders>
              <w:top w:val="single" w:sz="4" w:space="0" w:color="auto"/>
              <w:left w:val="double" w:sz="4" w:space="0" w:color="auto"/>
              <w:bottom w:val="single" w:sz="2" w:space="0" w:color="auto"/>
              <w:right w:val="single" w:sz="2" w:space="0" w:color="auto"/>
            </w:tcBorders>
          </w:tcPr>
          <w:p w:rsidR="004E212D" w:rsidRPr="004E212D" w:rsidRDefault="004E212D" w:rsidP="004E212D">
            <w:pPr>
              <w:autoSpaceDE w:val="0"/>
              <w:autoSpaceDN w:val="0"/>
              <w:adjustRightInd w:val="0"/>
              <w:ind w:left="318"/>
              <w:rPr>
                <w:lang w:val="en-US"/>
              </w:rPr>
            </w:pPr>
            <w:r w:rsidRPr="004E212D">
              <w:t xml:space="preserve">1 </w:t>
            </w:r>
          </w:p>
        </w:tc>
        <w:tc>
          <w:tcPr>
            <w:tcW w:w="4628" w:type="dxa"/>
            <w:gridSpan w:val="4"/>
            <w:tcBorders>
              <w:top w:val="single" w:sz="4" w:space="0" w:color="auto"/>
              <w:left w:val="single" w:sz="2" w:space="0" w:color="auto"/>
              <w:bottom w:val="single" w:sz="2" w:space="0" w:color="auto"/>
              <w:right w:val="single" w:sz="2" w:space="0" w:color="auto"/>
            </w:tcBorders>
          </w:tcPr>
          <w:p w:rsidR="004E212D" w:rsidRPr="004E212D" w:rsidRDefault="004E212D" w:rsidP="004E212D">
            <w:pPr>
              <w:spacing w:line="276" w:lineRule="auto"/>
              <w:rPr>
                <w:rFonts w:eastAsiaTheme="minorHAnsi"/>
                <w:sz w:val="22"/>
                <w:szCs w:val="22"/>
                <w:lang w:eastAsia="en-US"/>
              </w:rPr>
            </w:pPr>
            <w:r w:rsidRPr="004E212D">
              <w:rPr>
                <w:rFonts w:eastAsiaTheme="minorHAnsi"/>
                <w:sz w:val="22"/>
                <w:szCs w:val="22"/>
                <w:lang w:eastAsia="en-US"/>
              </w:rPr>
              <w:t xml:space="preserve">Кадастровый план территории </w:t>
            </w:r>
          </w:p>
        </w:tc>
        <w:tc>
          <w:tcPr>
            <w:tcW w:w="4363" w:type="dxa"/>
            <w:gridSpan w:val="8"/>
            <w:tcBorders>
              <w:top w:val="single" w:sz="4" w:space="0" w:color="auto"/>
              <w:left w:val="single" w:sz="2" w:space="0" w:color="auto"/>
              <w:bottom w:val="single" w:sz="2" w:space="0" w:color="auto"/>
              <w:right w:val="double" w:sz="4" w:space="0" w:color="auto"/>
            </w:tcBorders>
          </w:tcPr>
          <w:p w:rsidR="004E212D" w:rsidRPr="004E212D" w:rsidRDefault="004E212D" w:rsidP="004E212D">
            <w:pPr>
              <w:spacing w:line="276" w:lineRule="auto"/>
              <w:rPr>
                <w:rFonts w:eastAsiaTheme="minorHAnsi"/>
                <w:sz w:val="22"/>
                <w:szCs w:val="22"/>
                <w:lang w:val="en-US" w:eastAsia="en-US"/>
              </w:rPr>
            </w:pPr>
            <w:r w:rsidRPr="004E212D">
              <w:rPr>
                <w:rFonts w:eastAsiaTheme="minorHAnsi"/>
                <w:sz w:val="22"/>
                <w:szCs w:val="22"/>
                <w:lang w:eastAsia="en-US"/>
              </w:rPr>
              <w:t xml:space="preserve">Кадастровый план территории (558217000000), 26/501/15-207803, 09.04.2015 </w:t>
            </w:r>
          </w:p>
        </w:tc>
      </w:tr>
      <w:tr w:rsidR="004E212D" w:rsidRPr="004E212D" w:rsidTr="00DE2463">
        <w:tc>
          <w:tcPr>
            <w:tcW w:w="990" w:type="dxa"/>
            <w:gridSpan w:val="2"/>
            <w:tcBorders>
              <w:top w:val="single" w:sz="4" w:space="0" w:color="auto"/>
              <w:left w:val="double" w:sz="4" w:space="0" w:color="auto"/>
              <w:bottom w:val="single" w:sz="2" w:space="0" w:color="auto"/>
              <w:right w:val="single" w:sz="2" w:space="0" w:color="auto"/>
            </w:tcBorders>
          </w:tcPr>
          <w:p w:rsidR="004E212D" w:rsidRPr="004E212D" w:rsidRDefault="004E212D" w:rsidP="004E212D">
            <w:pPr>
              <w:autoSpaceDE w:val="0"/>
              <w:autoSpaceDN w:val="0"/>
              <w:adjustRightInd w:val="0"/>
              <w:ind w:left="318"/>
            </w:pPr>
            <w:r w:rsidRPr="004E212D">
              <w:t xml:space="preserve">2 </w:t>
            </w:r>
          </w:p>
        </w:tc>
        <w:tc>
          <w:tcPr>
            <w:tcW w:w="4628" w:type="dxa"/>
            <w:gridSpan w:val="4"/>
            <w:tcBorders>
              <w:top w:val="single" w:sz="4" w:space="0" w:color="auto"/>
              <w:left w:val="single" w:sz="2" w:space="0" w:color="auto"/>
              <w:bottom w:val="single" w:sz="2" w:space="0" w:color="auto"/>
              <w:right w:val="single" w:sz="2" w:space="0" w:color="auto"/>
            </w:tcBorders>
          </w:tcPr>
          <w:p w:rsidR="004E212D" w:rsidRPr="004E212D" w:rsidRDefault="004E212D" w:rsidP="004E212D">
            <w:pPr>
              <w:spacing w:line="276" w:lineRule="auto"/>
              <w:rPr>
                <w:rFonts w:eastAsiaTheme="minorHAnsi"/>
                <w:sz w:val="22"/>
                <w:szCs w:val="22"/>
                <w:lang w:eastAsia="en-US"/>
              </w:rPr>
            </w:pPr>
            <w:r w:rsidRPr="004E212D">
              <w:rPr>
                <w:rFonts w:eastAsiaTheme="minorHAnsi"/>
                <w:sz w:val="22"/>
                <w:szCs w:val="22"/>
                <w:lang w:eastAsia="en-US"/>
              </w:rPr>
              <w:t xml:space="preserve">Кадастровый план территории </w:t>
            </w:r>
          </w:p>
        </w:tc>
        <w:tc>
          <w:tcPr>
            <w:tcW w:w="4363" w:type="dxa"/>
            <w:gridSpan w:val="8"/>
            <w:tcBorders>
              <w:top w:val="single" w:sz="4" w:space="0" w:color="auto"/>
              <w:left w:val="single" w:sz="2" w:space="0" w:color="auto"/>
              <w:bottom w:val="single" w:sz="2" w:space="0" w:color="auto"/>
              <w:right w:val="double" w:sz="4" w:space="0" w:color="auto"/>
            </w:tcBorders>
          </w:tcPr>
          <w:p w:rsidR="004E212D" w:rsidRPr="004E212D" w:rsidRDefault="004E212D" w:rsidP="004E212D">
            <w:pPr>
              <w:spacing w:line="276" w:lineRule="auto"/>
              <w:rPr>
                <w:rFonts w:eastAsiaTheme="minorHAnsi"/>
                <w:sz w:val="22"/>
                <w:szCs w:val="22"/>
                <w:lang w:val="en-US" w:eastAsia="en-US"/>
              </w:rPr>
            </w:pPr>
            <w:r w:rsidRPr="004E212D">
              <w:rPr>
                <w:rFonts w:eastAsiaTheme="minorHAnsi"/>
                <w:sz w:val="22"/>
                <w:szCs w:val="22"/>
                <w:lang w:val="en-US" w:eastAsia="en-US"/>
              </w:rPr>
              <w:t xml:space="preserve">Кадастровый план территории (558217000000), 26/ИСХ/18-254358, 16.04.2018 </w:t>
            </w:r>
          </w:p>
        </w:tc>
      </w:tr>
      <w:tr w:rsidR="004E212D" w:rsidRPr="004E212D" w:rsidTr="00DE2463">
        <w:tc>
          <w:tcPr>
            <w:tcW w:w="990" w:type="dxa"/>
            <w:gridSpan w:val="2"/>
            <w:tcBorders>
              <w:top w:val="single" w:sz="4" w:space="0" w:color="auto"/>
              <w:left w:val="double" w:sz="4" w:space="0" w:color="auto"/>
              <w:bottom w:val="single" w:sz="2" w:space="0" w:color="auto"/>
              <w:right w:val="single" w:sz="2" w:space="0" w:color="auto"/>
            </w:tcBorders>
          </w:tcPr>
          <w:p w:rsidR="004E212D" w:rsidRPr="004E212D" w:rsidRDefault="004E212D" w:rsidP="004E212D">
            <w:pPr>
              <w:autoSpaceDE w:val="0"/>
              <w:autoSpaceDN w:val="0"/>
              <w:adjustRightInd w:val="0"/>
              <w:ind w:left="318"/>
            </w:pPr>
            <w:r w:rsidRPr="004E212D">
              <w:t xml:space="preserve">3 </w:t>
            </w:r>
          </w:p>
        </w:tc>
        <w:tc>
          <w:tcPr>
            <w:tcW w:w="4628" w:type="dxa"/>
            <w:gridSpan w:val="4"/>
            <w:tcBorders>
              <w:top w:val="single" w:sz="4" w:space="0" w:color="auto"/>
              <w:left w:val="single" w:sz="2" w:space="0" w:color="auto"/>
              <w:bottom w:val="single" w:sz="2" w:space="0" w:color="auto"/>
              <w:right w:val="single" w:sz="2" w:space="0" w:color="auto"/>
            </w:tcBorders>
          </w:tcPr>
          <w:p w:rsidR="004E212D" w:rsidRPr="004E212D" w:rsidRDefault="004E212D" w:rsidP="004E212D">
            <w:pPr>
              <w:spacing w:line="276" w:lineRule="auto"/>
              <w:rPr>
                <w:rFonts w:eastAsiaTheme="minorHAnsi"/>
                <w:sz w:val="22"/>
                <w:szCs w:val="22"/>
                <w:lang w:eastAsia="en-US"/>
              </w:rPr>
            </w:pPr>
            <w:r w:rsidRPr="004E212D">
              <w:rPr>
                <w:rFonts w:eastAsiaTheme="minorHAnsi"/>
                <w:sz w:val="22"/>
                <w:szCs w:val="22"/>
                <w:lang w:eastAsia="en-US"/>
              </w:rPr>
              <w:t xml:space="preserve">Выпика из ЕГРН </w:t>
            </w:r>
          </w:p>
        </w:tc>
        <w:tc>
          <w:tcPr>
            <w:tcW w:w="4363" w:type="dxa"/>
            <w:gridSpan w:val="8"/>
            <w:tcBorders>
              <w:top w:val="single" w:sz="4" w:space="0" w:color="auto"/>
              <w:left w:val="single" w:sz="2" w:space="0" w:color="auto"/>
              <w:bottom w:val="single" w:sz="2" w:space="0" w:color="auto"/>
              <w:right w:val="double" w:sz="4" w:space="0" w:color="auto"/>
            </w:tcBorders>
          </w:tcPr>
          <w:p w:rsidR="004E212D" w:rsidRPr="004E212D" w:rsidRDefault="004E212D" w:rsidP="004E212D">
            <w:pPr>
              <w:spacing w:line="276" w:lineRule="auto"/>
              <w:rPr>
                <w:rFonts w:eastAsiaTheme="minorHAnsi"/>
                <w:sz w:val="22"/>
                <w:szCs w:val="22"/>
                <w:lang w:val="en-US" w:eastAsia="en-US"/>
              </w:rPr>
            </w:pPr>
            <w:r w:rsidRPr="004E212D">
              <w:rPr>
                <w:rFonts w:eastAsiaTheme="minorHAnsi"/>
                <w:sz w:val="22"/>
                <w:szCs w:val="22"/>
                <w:lang w:val="en-US" w:eastAsia="en-US"/>
              </w:rPr>
              <w:t xml:space="preserve">Иной документ (008002099000), 99/2019/292189296, 30.10.2019 </w:t>
            </w:r>
          </w:p>
        </w:tc>
      </w:tr>
      <w:tr w:rsidR="004E212D" w:rsidRPr="004E212D" w:rsidTr="00DE2463">
        <w:tc>
          <w:tcPr>
            <w:tcW w:w="990" w:type="dxa"/>
            <w:gridSpan w:val="2"/>
            <w:tcBorders>
              <w:top w:val="single" w:sz="4" w:space="0" w:color="auto"/>
              <w:left w:val="double" w:sz="4" w:space="0" w:color="auto"/>
              <w:bottom w:val="single" w:sz="2" w:space="0" w:color="auto"/>
              <w:right w:val="single" w:sz="2" w:space="0" w:color="auto"/>
            </w:tcBorders>
          </w:tcPr>
          <w:p w:rsidR="004E212D" w:rsidRPr="004E212D" w:rsidRDefault="004E212D" w:rsidP="004E212D">
            <w:pPr>
              <w:autoSpaceDE w:val="0"/>
              <w:autoSpaceDN w:val="0"/>
              <w:adjustRightInd w:val="0"/>
              <w:ind w:left="318"/>
            </w:pPr>
            <w:r w:rsidRPr="004E212D">
              <w:t xml:space="preserve">4 </w:t>
            </w:r>
          </w:p>
        </w:tc>
        <w:tc>
          <w:tcPr>
            <w:tcW w:w="4628" w:type="dxa"/>
            <w:gridSpan w:val="4"/>
            <w:tcBorders>
              <w:top w:val="single" w:sz="4" w:space="0" w:color="auto"/>
              <w:left w:val="single" w:sz="2" w:space="0" w:color="auto"/>
              <w:bottom w:val="single" w:sz="2" w:space="0" w:color="auto"/>
              <w:right w:val="single" w:sz="2" w:space="0" w:color="auto"/>
            </w:tcBorders>
          </w:tcPr>
          <w:p w:rsidR="004E212D" w:rsidRPr="004E212D" w:rsidRDefault="004E212D" w:rsidP="004E212D">
            <w:pPr>
              <w:spacing w:line="276" w:lineRule="auto"/>
              <w:rPr>
                <w:rFonts w:eastAsiaTheme="minorHAnsi"/>
                <w:sz w:val="22"/>
                <w:szCs w:val="22"/>
                <w:lang w:eastAsia="en-US"/>
              </w:rPr>
            </w:pPr>
            <w:r w:rsidRPr="004E212D">
              <w:rPr>
                <w:rFonts w:eastAsiaTheme="minorHAnsi"/>
                <w:sz w:val="22"/>
                <w:szCs w:val="22"/>
                <w:lang w:eastAsia="en-US"/>
              </w:rPr>
              <w:t xml:space="preserve">Согласие на обработку персональных данных </w:t>
            </w:r>
          </w:p>
        </w:tc>
        <w:tc>
          <w:tcPr>
            <w:tcW w:w="4363" w:type="dxa"/>
            <w:gridSpan w:val="8"/>
            <w:tcBorders>
              <w:top w:val="single" w:sz="4" w:space="0" w:color="auto"/>
              <w:left w:val="single" w:sz="2" w:space="0" w:color="auto"/>
              <w:bottom w:val="single" w:sz="2" w:space="0" w:color="auto"/>
              <w:right w:val="double" w:sz="4" w:space="0" w:color="auto"/>
            </w:tcBorders>
          </w:tcPr>
          <w:p w:rsidR="004E212D" w:rsidRPr="004E212D" w:rsidRDefault="004E212D" w:rsidP="004E212D">
            <w:pPr>
              <w:spacing w:line="276" w:lineRule="auto"/>
              <w:rPr>
                <w:rFonts w:eastAsiaTheme="minorHAnsi"/>
                <w:sz w:val="22"/>
                <w:szCs w:val="22"/>
                <w:lang w:val="en-US" w:eastAsia="en-US"/>
              </w:rPr>
            </w:pPr>
            <w:r w:rsidRPr="004E212D">
              <w:rPr>
                <w:rFonts w:eastAsiaTheme="minorHAnsi"/>
                <w:sz w:val="22"/>
                <w:szCs w:val="22"/>
                <w:lang w:val="en-US" w:eastAsia="en-US"/>
              </w:rPr>
              <w:t xml:space="preserve">Иной документ (008002099000), б/н, 28.08.2019 </w:t>
            </w:r>
          </w:p>
        </w:tc>
      </w:tr>
      <w:tr w:rsidR="004E212D" w:rsidRPr="004E212D" w:rsidTr="00DE2463">
        <w:tc>
          <w:tcPr>
            <w:tcW w:w="990" w:type="dxa"/>
            <w:gridSpan w:val="2"/>
            <w:tcBorders>
              <w:top w:val="single" w:sz="4" w:space="0" w:color="auto"/>
              <w:left w:val="double" w:sz="4" w:space="0" w:color="auto"/>
              <w:bottom w:val="single" w:sz="2" w:space="0" w:color="auto"/>
              <w:right w:val="single" w:sz="2" w:space="0" w:color="auto"/>
            </w:tcBorders>
          </w:tcPr>
          <w:p w:rsidR="004E212D" w:rsidRPr="004E212D" w:rsidRDefault="004E212D" w:rsidP="004E212D">
            <w:pPr>
              <w:autoSpaceDE w:val="0"/>
              <w:autoSpaceDN w:val="0"/>
              <w:adjustRightInd w:val="0"/>
              <w:ind w:left="318"/>
            </w:pPr>
            <w:r w:rsidRPr="004E212D">
              <w:t xml:space="preserve">5 </w:t>
            </w:r>
          </w:p>
        </w:tc>
        <w:tc>
          <w:tcPr>
            <w:tcW w:w="4628" w:type="dxa"/>
            <w:gridSpan w:val="4"/>
            <w:tcBorders>
              <w:top w:val="single" w:sz="4" w:space="0" w:color="auto"/>
              <w:left w:val="single" w:sz="2" w:space="0" w:color="auto"/>
              <w:bottom w:val="single" w:sz="2" w:space="0" w:color="auto"/>
              <w:right w:val="single" w:sz="2" w:space="0" w:color="auto"/>
            </w:tcBorders>
          </w:tcPr>
          <w:p w:rsidR="004E212D" w:rsidRPr="004E212D" w:rsidRDefault="004E212D" w:rsidP="004E212D">
            <w:pPr>
              <w:spacing w:line="276" w:lineRule="auto"/>
              <w:rPr>
                <w:rFonts w:eastAsiaTheme="minorHAnsi"/>
                <w:sz w:val="22"/>
                <w:szCs w:val="22"/>
                <w:lang w:eastAsia="en-US"/>
              </w:rPr>
            </w:pPr>
            <w:r w:rsidRPr="004E212D">
              <w:rPr>
                <w:rFonts w:eastAsiaTheme="minorHAnsi"/>
                <w:sz w:val="22"/>
                <w:szCs w:val="22"/>
                <w:lang w:eastAsia="en-US"/>
              </w:rPr>
              <w:t xml:space="preserve">Декларация об объекте недвижимости </w:t>
            </w:r>
          </w:p>
        </w:tc>
        <w:tc>
          <w:tcPr>
            <w:tcW w:w="4363" w:type="dxa"/>
            <w:gridSpan w:val="8"/>
            <w:tcBorders>
              <w:top w:val="single" w:sz="4" w:space="0" w:color="auto"/>
              <w:left w:val="single" w:sz="2" w:space="0" w:color="auto"/>
              <w:bottom w:val="single" w:sz="2" w:space="0" w:color="auto"/>
              <w:right w:val="double" w:sz="4" w:space="0" w:color="auto"/>
            </w:tcBorders>
          </w:tcPr>
          <w:p w:rsidR="004E212D" w:rsidRPr="004E212D" w:rsidRDefault="004E212D" w:rsidP="004E212D">
            <w:pPr>
              <w:spacing w:line="276" w:lineRule="auto"/>
              <w:rPr>
                <w:rFonts w:eastAsiaTheme="minorHAnsi"/>
                <w:sz w:val="22"/>
                <w:szCs w:val="22"/>
                <w:lang w:eastAsia="en-US"/>
              </w:rPr>
            </w:pPr>
            <w:r w:rsidRPr="004E212D">
              <w:rPr>
                <w:rFonts w:eastAsiaTheme="minorHAnsi"/>
                <w:sz w:val="22"/>
                <w:szCs w:val="22"/>
                <w:lang w:eastAsia="en-US"/>
              </w:rPr>
              <w:t xml:space="preserve">Декларация об объекте недвижимости (558212000000), б/н, 13.11.2019 </w:t>
            </w:r>
          </w:p>
        </w:tc>
      </w:tr>
      <w:tr w:rsidR="004E212D" w:rsidRPr="004E212D" w:rsidTr="00DE2463">
        <w:tc>
          <w:tcPr>
            <w:tcW w:w="990" w:type="dxa"/>
            <w:gridSpan w:val="2"/>
            <w:tcBorders>
              <w:top w:val="single" w:sz="4" w:space="0" w:color="auto"/>
              <w:left w:val="double" w:sz="4" w:space="0" w:color="auto"/>
              <w:bottom w:val="single" w:sz="2" w:space="0" w:color="auto"/>
              <w:right w:val="single" w:sz="2" w:space="0" w:color="auto"/>
            </w:tcBorders>
          </w:tcPr>
          <w:p w:rsidR="004E212D" w:rsidRPr="004E212D" w:rsidRDefault="004E212D" w:rsidP="004E212D">
            <w:pPr>
              <w:autoSpaceDE w:val="0"/>
              <w:autoSpaceDN w:val="0"/>
              <w:adjustRightInd w:val="0"/>
              <w:ind w:left="318"/>
            </w:pPr>
            <w:r w:rsidRPr="004E212D">
              <w:t xml:space="preserve">6 </w:t>
            </w:r>
          </w:p>
        </w:tc>
        <w:tc>
          <w:tcPr>
            <w:tcW w:w="4628" w:type="dxa"/>
            <w:gridSpan w:val="4"/>
            <w:tcBorders>
              <w:top w:val="single" w:sz="4" w:space="0" w:color="auto"/>
              <w:left w:val="single" w:sz="2" w:space="0" w:color="auto"/>
              <w:bottom w:val="single" w:sz="2" w:space="0" w:color="auto"/>
              <w:right w:val="single" w:sz="2" w:space="0" w:color="auto"/>
            </w:tcBorders>
          </w:tcPr>
          <w:p w:rsidR="004E212D" w:rsidRPr="004E212D" w:rsidRDefault="004E212D" w:rsidP="004E212D">
            <w:pPr>
              <w:spacing w:line="276" w:lineRule="auto"/>
              <w:rPr>
                <w:rFonts w:eastAsiaTheme="minorHAnsi"/>
                <w:sz w:val="22"/>
                <w:szCs w:val="22"/>
                <w:lang w:eastAsia="en-US"/>
              </w:rPr>
            </w:pPr>
            <w:r w:rsidRPr="004E212D">
              <w:rPr>
                <w:rFonts w:eastAsiaTheme="minorHAnsi"/>
                <w:sz w:val="22"/>
                <w:szCs w:val="22"/>
                <w:lang w:eastAsia="en-US"/>
              </w:rPr>
              <w:t xml:space="preserve">Свидетельство о государственной регистрации права </w:t>
            </w:r>
          </w:p>
        </w:tc>
        <w:tc>
          <w:tcPr>
            <w:tcW w:w="4363" w:type="dxa"/>
            <w:gridSpan w:val="8"/>
            <w:tcBorders>
              <w:top w:val="single" w:sz="4" w:space="0" w:color="auto"/>
              <w:left w:val="single" w:sz="2" w:space="0" w:color="auto"/>
              <w:bottom w:val="single" w:sz="2" w:space="0" w:color="auto"/>
              <w:right w:val="double" w:sz="4" w:space="0" w:color="auto"/>
            </w:tcBorders>
          </w:tcPr>
          <w:p w:rsidR="004E212D" w:rsidRPr="004E212D" w:rsidRDefault="004E212D" w:rsidP="004E212D">
            <w:pPr>
              <w:spacing w:line="276" w:lineRule="auto"/>
              <w:rPr>
                <w:rFonts w:eastAsiaTheme="minorHAnsi"/>
                <w:sz w:val="22"/>
                <w:szCs w:val="22"/>
                <w:lang w:eastAsia="en-US"/>
              </w:rPr>
            </w:pPr>
            <w:r w:rsidRPr="004E212D">
              <w:rPr>
                <w:rFonts w:eastAsiaTheme="minorHAnsi"/>
                <w:sz w:val="22"/>
                <w:szCs w:val="22"/>
                <w:lang w:eastAsia="en-US"/>
              </w:rPr>
              <w:t xml:space="preserve">Свидетельство о государственной регистрации права (558403010000), 26-АИ, 288704, 02.09.2013 </w:t>
            </w:r>
          </w:p>
        </w:tc>
      </w:tr>
      <w:tr w:rsidR="004E212D" w:rsidRPr="004E212D" w:rsidTr="00DE2463">
        <w:trPr>
          <w:trHeight w:hRule="exact" w:val="28"/>
        </w:trPr>
        <w:tc>
          <w:tcPr>
            <w:tcW w:w="990" w:type="dxa"/>
            <w:gridSpan w:val="2"/>
            <w:tcBorders>
              <w:top w:val="single" w:sz="2" w:space="0" w:color="auto"/>
              <w:left w:val="double" w:sz="4" w:space="0" w:color="auto"/>
              <w:bottom w:val="single" w:sz="4" w:space="0" w:color="auto"/>
              <w:right w:val="single" w:sz="2" w:space="0" w:color="auto"/>
            </w:tcBorders>
          </w:tcPr>
          <w:p w:rsidR="004E212D" w:rsidRPr="004E212D" w:rsidRDefault="004E212D" w:rsidP="004E212D">
            <w:pPr>
              <w:tabs>
                <w:tab w:val="left" w:pos="34"/>
                <w:tab w:val="left" w:pos="176"/>
              </w:tabs>
              <w:spacing w:line="276" w:lineRule="auto"/>
              <w:ind w:left="720"/>
              <w:rPr>
                <w:rFonts w:eastAsiaTheme="minorHAnsi"/>
                <w:sz w:val="22"/>
                <w:szCs w:val="22"/>
                <w:lang w:eastAsia="en-US"/>
              </w:rPr>
            </w:pPr>
          </w:p>
        </w:tc>
        <w:tc>
          <w:tcPr>
            <w:tcW w:w="4628" w:type="dxa"/>
            <w:gridSpan w:val="4"/>
            <w:tcBorders>
              <w:top w:val="single" w:sz="2" w:space="0" w:color="auto"/>
              <w:left w:val="single" w:sz="2" w:space="0" w:color="auto"/>
              <w:bottom w:val="single" w:sz="4" w:space="0" w:color="auto"/>
              <w:right w:val="single" w:sz="2" w:space="0" w:color="auto"/>
            </w:tcBorders>
          </w:tcPr>
          <w:p w:rsidR="004E212D" w:rsidRPr="004E212D" w:rsidRDefault="004E212D" w:rsidP="004E212D">
            <w:pPr>
              <w:spacing w:line="276" w:lineRule="auto"/>
              <w:rPr>
                <w:rFonts w:eastAsiaTheme="minorHAnsi"/>
                <w:sz w:val="22"/>
                <w:szCs w:val="22"/>
                <w:lang w:eastAsia="en-US"/>
              </w:rPr>
            </w:pPr>
          </w:p>
        </w:tc>
        <w:tc>
          <w:tcPr>
            <w:tcW w:w="4363" w:type="dxa"/>
            <w:gridSpan w:val="8"/>
            <w:tcBorders>
              <w:top w:val="single" w:sz="2" w:space="0" w:color="auto"/>
              <w:left w:val="single" w:sz="2" w:space="0" w:color="auto"/>
              <w:bottom w:val="single" w:sz="4" w:space="0" w:color="auto"/>
              <w:right w:val="double" w:sz="4" w:space="0" w:color="auto"/>
            </w:tcBorders>
          </w:tcPr>
          <w:p w:rsidR="004E212D" w:rsidRPr="004E212D" w:rsidRDefault="004E212D" w:rsidP="004E212D">
            <w:pPr>
              <w:spacing w:line="276" w:lineRule="auto"/>
              <w:rPr>
                <w:rFonts w:eastAsiaTheme="minorHAnsi"/>
                <w:sz w:val="22"/>
                <w:szCs w:val="22"/>
                <w:lang w:eastAsia="en-US"/>
              </w:rPr>
            </w:pPr>
          </w:p>
        </w:tc>
      </w:tr>
      <w:tr w:rsidR="004E212D" w:rsidRPr="004E212D" w:rsidTr="00DE2463">
        <w:trPr>
          <w:trHeight w:val="967"/>
        </w:trPr>
        <w:tc>
          <w:tcPr>
            <w:tcW w:w="9981" w:type="dxa"/>
            <w:gridSpan w:val="14"/>
            <w:tcBorders>
              <w:top w:val="single" w:sz="4" w:space="0" w:color="auto"/>
              <w:left w:val="double" w:sz="4" w:space="0" w:color="auto"/>
              <w:bottom w:val="single" w:sz="4" w:space="0" w:color="auto"/>
              <w:right w:val="double" w:sz="4" w:space="0" w:color="auto"/>
            </w:tcBorders>
            <w:vAlign w:val="center"/>
          </w:tcPr>
          <w:p w:rsidR="004E212D" w:rsidRPr="004E212D" w:rsidRDefault="004E212D" w:rsidP="004E212D">
            <w:pPr>
              <w:autoSpaceDE w:val="0"/>
              <w:autoSpaceDN w:val="0"/>
              <w:adjustRightInd w:val="0"/>
              <w:rPr>
                <w:b/>
              </w:rPr>
            </w:pPr>
            <w:r w:rsidRPr="004E212D">
              <w:rPr>
                <w:b/>
              </w:rPr>
              <w:t>2. Сведения о геодезической основе кадастра, использованной при подготовке технического плана</w:t>
            </w:r>
          </w:p>
          <w:p w:rsidR="004E212D" w:rsidRPr="004E212D" w:rsidRDefault="004E212D" w:rsidP="004E212D">
            <w:pPr>
              <w:autoSpaceDE w:val="0"/>
              <w:autoSpaceDN w:val="0"/>
              <w:adjustRightInd w:val="0"/>
              <w:jc w:val="center"/>
              <w:rPr>
                <w:b/>
              </w:rPr>
            </w:pPr>
            <w:r w:rsidRPr="004E212D">
              <w:rPr>
                <w:b/>
              </w:rPr>
              <w:t xml:space="preserve">Система координат </w:t>
            </w:r>
            <w:r w:rsidRPr="004E212D">
              <w:rPr>
                <w:u w:val="single"/>
              </w:rPr>
              <w:t xml:space="preserve">МСК-26 от СК-95 </w:t>
            </w:r>
          </w:p>
        </w:tc>
      </w:tr>
      <w:tr w:rsidR="004E212D" w:rsidRPr="004E212D" w:rsidTr="00DE2463">
        <w:trPr>
          <w:trHeight w:val="405"/>
        </w:trPr>
        <w:tc>
          <w:tcPr>
            <w:tcW w:w="709" w:type="dxa"/>
            <w:vMerge w:val="restart"/>
            <w:tcBorders>
              <w:top w:val="single" w:sz="4" w:space="0" w:color="auto"/>
              <w:left w:val="double" w:sz="4" w:space="0" w:color="auto"/>
              <w:right w:val="single" w:sz="4" w:space="0" w:color="auto"/>
            </w:tcBorders>
            <w:vAlign w:val="center"/>
          </w:tcPr>
          <w:p w:rsidR="004E212D" w:rsidRPr="004E212D" w:rsidRDefault="004E212D" w:rsidP="004E212D">
            <w:pPr>
              <w:autoSpaceDE w:val="0"/>
              <w:autoSpaceDN w:val="0"/>
              <w:adjustRightInd w:val="0"/>
              <w:jc w:val="center"/>
              <w:rPr>
                <w:b/>
              </w:rPr>
            </w:pPr>
            <w:r w:rsidRPr="004E212D">
              <w:rPr>
                <w:b/>
              </w:rPr>
              <w:t>№ п/п</w:t>
            </w:r>
          </w:p>
        </w:tc>
        <w:tc>
          <w:tcPr>
            <w:tcW w:w="1840" w:type="dxa"/>
            <w:gridSpan w:val="2"/>
            <w:vMerge w:val="restart"/>
            <w:tcBorders>
              <w:top w:val="single" w:sz="4" w:space="0" w:color="auto"/>
              <w:left w:val="single" w:sz="4" w:space="0" w:color="auto"/>
              <w:right w:val="single" w:sz="4" w:space="0" w:color="auto"/>
            </w:tcBorders>
            <w:vAlign w:val="center"/>
          </w:tcPr>
          <w:p w:rsidR="004E212D" w:rsidRPr="004E212D" w:rsidRDefault="004E212D" w:rsidP="004E212D">
            <w:pPr>
              <w:autoSpaceDE w:val="0"/>
              <w:autoSpaceDN w:val="0"/>
              <w:adjustRightInd w:val="0"/>
              <w:jc w:val="center"/>
              <w:rPr>
                <w:b/>
              </w:rPr>
            </w:pPr>
            <w:r w:rsidRPr="004E212D">
              <w:rPr>
                <w:b/>
              </w:rPr>
              <w:t>Название пункта и тип знака геодезической сети</w:t>
            </w:r>
          </w:p>
        </w:tc>
        <w:tc>
          <w:tcPr>
            <w:tcW w:w="1842" w:type="dxa"/>
            <w:gridSpan w:val="2"/>
            <w:vMerge w:val="restart"/>
            <w:tcBorders>
              <w:top w:val="single" w:sz="4" w:space="0" w:color="auto"/>
              <w:left w:val="single" w:sz="4" w:space="0" w:color="auto"/>
              <w:right w:val="single" w:sz="4" w:space="0" w:color="auto"/>
            </w:tcBorders>
            <w:vAlign w:val="center"/>
          </w:tcPr>
          <w:p w:rsidR="004E212D" w:rsidRPr="004E212D" w:rsidRDefault="004E212D" w:rsidP="004E212D">
            <w:pPr>
              <w:autoSpaceDE w:val="0"/>
              <w:autoSpaceDN w:val="0"/>
              <w:adjustRightInd w:val="0"/>
              <w:jc w:val="center"/>
              <w:rPr>
                <w:b/>
              </w:rPr>
            </w:pPr>
            <w:r w:rsidRPr="004E212D">
              <w:rPr>
                <w:b/>
              </w:rPr>
              <w:t>Класс геодезической сети</w:t>
            </w:r>
          </w:p>
        </w:tc>
        <w:tc>
          <w:tcPr>
            <w:tcW w:w="2558" w:type="dxa"/>
            <w:gridSpan w:val="5"/>
            <w:tcBorders>
              <w:top w:val="single" w:sz="4" w:space="0" w:color="auto"/>
              <w:left w:val="single" w:sz="4" w:space="0" w:color="auto"/>
              <w:bottom w:val="single" w:sz="4" w:space="0" w:color="auto"/>
              <w:right w:val="single" w:sz="4" w:space="0" w:color="auto"/>
            </w:tcBorders>
            <w:vAlign w:val="center"/>
          </w:tcPr>
          <w:p w:rsidR="004E212D" w:rsidRPr="004E212D" w:rsidRDefault="004E212D" w:rsidP="004E212D">
            <w:pPr>
              <w:autoSpaceDE w:val="0"/>
              <w:autoSpaceDN w:val="0"/>
              <w:adjustRightInd w:val="0"/>
              <w:jc w:val="center"/>
              <w:rPr>
                <w:b/>
              </w:rPr>
            </w:pPr>
            <w:r w:rsidRPr="004E212D">
              <w:rPr>
                <w:b/>
              </w:rPr>
              <w:t>Координаты, м</w:t>
            </w:r>
          </w:p>
        </w:tc>
        <w:tc>
          <w:tcPr>
            <w:tcW w:w="3032" w:type="dxa"/>
            <w:gridSpan w:val="4"/>
            <w:tcBorders>
              <w:top w:val="single" w:sz="4" w:space="0" w:color="auto"/>
              <w:left w:val="single" w:sz="4" w:space="0" w:color="auto"/>
              <w:bottom w:val="single" w:sz="4" w:space="0" w:color="auto"/>
              <w:right w:val="double" w:sz="4" w:space="0" w:color="auto"/>
            </w:tcBorders>
            <w:vAlign w:val="center"/>
          </w:tcPr>
          <w:p w:rsidR="004E212D" w:rsidRPr="004E212D" w:rsidRDefault="004E212D" w:rsidP="004E212D">
            <w:pPr>
              <w:autoSpaceDE w:val="0"/>
              <w:autoSpaceDN w:val="0"/>
              <w:adjustRightInd w:val="0"/>
              <w:jc w:val="center"/>
              <w:rPr>
                <w:b/>
              </w:rPr>
            </w:pPr>
            <w:r w:rsidRPr="004E212D">
              <w:rPr>
                <w:b/>
              </w:rPr>
              <w:t xml:space="preserve">Сведения о состоянии на </w:t>
            </w:r>
            <w:r w:rsidRPr="004E212D">
              <w:rPr>
                <w:b/>
                <w:u w:val="single"/>
              </w:rPr>
              <w:t xml:space="preserve">15.11.2019 </w:t>
            </w:r>
            <w:r w:rsidRPr="004E212D">
              <w:rPr>
                <w:b/>
              </w:rPr>
              <w:t>г.</w:t>
            </w:r>
          </w:p>
        </w:tc>
      </w:tr>
      <w:tr w:rsidR="004E212D" w:rsidRPr="004E212D" w:rsidTr="00DE2463">
        <w:trPr>
          <w:trHeight w:val="420"/>
        </w:trPr>
        <w:tc>
          <w:tcPr>
            <w:tcW w:w="709" w:type="dxa"/>
            <w:vMerge/>
            <w:tcBorders>
              <w:left w:val="double" w:sz="4" w:space="0" w:color="auto"/>
              <w:bottom w:val="single" w:sz="4" w:space="0" w:color="auto"/>
              <w:right w:val="single" w:sz="4" w:space="0" w:color="auto"/>
            </w:tcBorders>
            <w:vAlign w:val="center"/>
          </w:tcPr>
          <w:p w:rsidR="004E212D" w:rsidRPr="004E212D" w:rsidRDefault="004E212D" w:rsidP="004E212D">
            <w:pPr>
              <w:autoSpaceDE w:val="0"/>
              <w:autoSpaceDN w:val="0"/>
              <w:adjustRightInd w:val="0"/>
              <w:jc w:val="center"/>
              <w:rPr>
                <w:b/>
              </w:rPr>
            </w:pPr>
          </w:p>
        </w:tc>
        <w:tc>
          <w:tcPr>
            <w:tcW w:w="1840" w:type="dxa"/>
            <w:gridSpan w:val="2"/>
            <w:vMerge/>
            <w:tcBorders>
              <w:left w:val="single" w:sz="4" w:space="0" w:color="auto"/>
              <w:bottom w:val="single" w:sz="4" w:space="0" w:color="auto"/>
              <w:right w:val="single" w:sz="4" w:space="0" w:color="auto"/>
            </w:tcBorders>
            <w:vAlign w:val="center"/>
          </w:tcPr>
          <w:p w:rsidR="004E212D" w:rsidRPr="004E212D" w:rsidRDefault="004E212D" w:rsidP="004E212D">
            <w:pPr>
              <w:autoSpaceDE w:val="0"/>
              <w:autoSpaceDN w:val="0"/>
              <w:adjustRightInd w:val="0"/>
              <w:jc w:val="center"/>
              <w:rPr>
                <w:b/>
              </w:rPr>
            </w:pPr>
          </w:p>
        </w:tc>
        <w:tc>
          <w:tcPr>
            <w:tcW w:w="1842" w:type="dxa"/>
            <w:gridSpan w:val="2"/>
            <w:vMerge/>
            <w:tcBorders>
              <w:left w:val="single" w:sz="4" w:space="0" w:color="auto"/>
              <w:bottom w:val="single" w:sz="4" w:space="0" w:color="auto"/>
              <w:right w:val="single" w:sz="4" w:space="0" w:color="auto"/>
            </w:tcBorders>
            <w:vAlign w:val="center"/>
          </w:tcPr>
          <w:p w:rsidR="004E212D" w:rsidRPr="004E212D" w:rsidRDefault="004E212D" w:rsidP="004E212D">
            <w:pPr>
              <w:autoSpaceDE w:val="0"/>
              <w:autoSpaceDN w:val="0"/>
              <w:adjustRightInd w:val="0"/>
              <w:jc w:val="center"/>
              <w:rPr>
                <w:b/>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4E212D" w:rsidRPr="004E212D" w:rsidRDefault="004E212D" w:rsidP="004E212D">
            <w:pPr>
              <w:widowControl w:val="0"/>
              <w:autoSpaceDE w:val="0"/>
              <w:autoSpaceDN w:val="0"/>
              <w:adjustRightInd w:val="0"/>
              <w:jc w:val="center"/>
              <w:rPr>
                <w:b/>
                <w:lang w:val="en-US"/>
              </w:rPr>
            </w:pPr>
            <w:r w:rsidRPr="004E212D">
              <w:rPr>
                <w:b/>
                <w:lang w:val="en-US"/>
              </w:rPr>
              <w:t>X</w:t>
            </w:r>
          </w:p>
        </w:tc>
        <w:tc>
          <w:tcPr>
            <w:tcW w:w="1282" w:type="dxa"/>
            <w:gridSpan w:val="3"/>
            <w:tcBorders>
              <w:top w:val="single" w:sz="4" w:space="0" w:color="auto"/>
              <w:left w:val="single" w:sz="4" w:space="0" w:color="auto"/>
              <w:bottom w:val="single" w:sz="4" w:space="0" w:color="auto"/>
              <w:right w:val="single" w:sz="4" w:space="0" w:color="auto"/>
            </w:tcBorders>
            <w:vAlign w:val="center"/>
          </w:tcPr>
          <w:p w:rsidR="004E212D" w:rsidRPr="004E212D" w:rsidRDefault="004E212D" w:rsidP="004E212D">
            <w:pPr>
              <w:widowControl w:val="0"/>
              <w:autoSpaceDE w:val="0"/>
              <w:autoSpaceDN w:val="0"/>
              <w:adjustRightInd w:val="0"/>
              <w:jc w:val="center"/>
              <w:rPr>
                <w:b/>
                <w:lang w:val="en-US"/>
              </w:rPr>
            </w:pPr>
            <w:r w:rsidRPr="004E212D">
              <w:rPr>
                <w:b/>
                <w:lang w:val="en-US"/>
              </w:rPr>
              <w:t>Y</w:t>
            </w:r>
          </w:p>
        </w:tc>
        <w:tc>
          <w:tcPr>
            <w:tcW w:w="989" w:type="dxa"/>
            <w:tcBorders>
              <w:top w:val="single" w:sz="4" w:space="0" w:color="auto"/>
              <w:left w:val="single" w:sz="4" w:space="0" w:color="auto"/>
              <w:bottom w:val="single" w:sz="4" w:space="0" w:color="auto"/>
              <w:right w:val="single" w:sz="4" w:space="0" w:color="auto"/>
            </w:tcBorders>
            <w:vAlign w:val="center"/>
          </w:tcPr>
          <w:p w:rsidR="004E212D" w:rsidRPr="004E212D" w:rsidRDefault="004E212D" w:rsidP="004E212D">
            <w:pPr>
              <w:widowControl w:val="0"/>
              <w:autoSpaceDE w:val="0"/>
              <w:autoSpaceDN w:val="0"/>
              <w:adjustRightInd w:val="0"/>
              <w:jc w:val="center"/>
              <w:rPr>
                <w:b/>
              </w:rPr>
            </w:pPr>
            <w:r w:rsidRPr="004E212D">
              <w:rPr>
                <w:b/>
              </w:rPr>
              <w:t>наружного знака пункта</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4E212D" w:rsidRPr="004E212D" w:rsidRDefault="004E212D" w:rsidP="004E212D">
            <w:pPr>
              <w:widowControl w:val="0"/>
              <w:autoSpaceDE w:val="0"/>
              <w:autoSpaceDN w:val="0"/>
              <w:adjustRightInd w:val="0"/>
              <w:jc w:val="center"/>
              <w:rPr>
                <w:b/>
              </w:rPr>
            </w:pPr>
            <w:r w:rsidRPr="004E212D">
              <w:rPr>
                <w:b/>
              </w:rPr>
              <w:t>центра пункта</w:t>
            </w:r>
          </w:p>
        </w:tc>
        <w:tc>
          <w:tcPr>
            <w:tcW w:w="1050" w:type="dxa"/>
            <w:tcBorders>
              <w:top w:val="single" w:sz="4" w:space="0" w:color="auto"/>
              <w:left w:val="single" w:sz="4" w:space="0" w:color="auto"/>
              <w:bottom w:val="single" w:sz="4" w:space="0" w:color="auto"/>
              <w:right w:val="double" w:sz="4" w:space="0" w:color="auto"/>
            </w:tcBorders>
            <w:vAlign w:val="center"/>
          </w:tcPr>
          <w:p w:rsidR="004E212D" w:rsidRPr="004E212D" w:rsidRDefault="004E212D" w:rsidP="004E212D">
            <w:pPr>
              <w:widowControl w:val="0"/>
              <w:autoSpaceDE w:val="0"/>
              <w:autoSpaceDN w:val="0"/>
              <w:adjustRightInd w:val="0"/>
              <w:jc w:val="center"/>
              <w:rPr>
                <w:b/>
              </w:rPr>
            </w:pPr>
            <w:r w:rsidRPr="004E212D">
              <w:rPr>
                <w:b/>
              </w:rPr>
              <w:t>марки</w:t>
            </w:r>
          </w:p>
        </w:tc>
      </w:tr>
      <w:tr w:rsidR="004E212D" w:rsidRPr="004E212D" w:rsidTr="00DE2463">
        <w:tc>
          <w:tcPr>
            <w:tcW w:w="709" w:type="dxa"/>
            <w:tcBorders>
              <w:top w:val="single" w:sz="4" w:space="0" w:color="auto"/>
              <w:left w:val="double" w:sz="4" w:space="0" w:color="auto"/>
              <w:bottom w:val="single" w:sz="4" w:space="0" w:color="auto"/>
              <w:right w:val="single" w:sz="4" w:space="0" w:color="auto"/>
            </w:tcBorders>
          </w:tcPr>
          <w:p w:rsidR="004E212D" w:rsidRPr="004E212D" w:rsidRDefault="004E212D" w:rsidP="004E212D">
            <w:pPr>
              <w:autoSpaceDE w:val="0"/>
              <w:autoSpaceDN w:val="0"/>
              <w:adjustRightInd w:val="0"/>
              <w:jc w:val="center"/>
              <w:rPr>
                <w:b/>
              </w:rPr>
            </w:pPr>
            <w:r w:rsidRPr="004E212D">
              <w:rPr>
                <w:b/>
              </w:rPr>
              <w:t>1</w:t>
            </w:r>
          </w:p>
        </w:tc>
        <w:tc>
          <w:tcPr>
            <w:tcW w:w="1840" w:type="dxa"/>
            <w:gridSpan w:val="2"/>
            <w:tcBorders>
              <w:top w:val="single" w:sz="4" w:space="0" w:color="auto"/>
              <w:left w:val="single" w:sz="4" w:space="0" w:color="auto"/>
              <w:bottom w:val="single" w:sz="4" w:space="0" w:color="auto"/>
              <w:right w:val="single" w:sz="4" w:space="0" w:color="auto"/>
            </w:tcBorders>
          </w:tcPr>
          <w:p w:rsidR="004E212D" w:rsidRPr="004E212D" w:rsidRDefault="004E212D" w:rsidP="004E212D">
            <w:pPr>
              <w:autoSpaceDE w:val="0"/>
              <w:autoSpaceDN w:val="0"/>
              <w:adjustRightInd w:val="0"/>
              <w:jc w:val="center"/>
              <w:rPr>
                <w:b/>
              </w:rPr>
            </w:pPr>
            <w:r w:rsidRPr="004E212D">
              <w:rPr>
                <w:b/>
              </w:rPr>
              <w:t>2</w:t>
            </w:r>
          </w:p>
        </w:tc>
        <w:tc>
          <w:tcPr>
            <w:tcW w:w="1842" w:type="dxa"/>
            <w:gridSpan w:val="2"/>
            <w:tcBorders>
              <w:top w:val="single" w:sz="4" w:space="0" w:color="auto"/>
              <w:left w:val="single" w:sz="4" w:space="0" w:color="auto"/>
              <w:bottom w:val="single" w:sz="4" w:space="0" w:color="auto"/>
              <w:right w:val="single" w:sz="4" w:space="0" w:color="auto"/>
            </w:tcBorders>
          </w:tcPr>
          <w:p w:rsidR="004E212D" w:rsidRPr="004E212D" w:rsidRDefault="004E212D" w:rsidP="004E212D">
            <w:pPr>
              <w:autoSpaceDE w:val="0"/>
              <w:autoSpaceDN w:val="0"/>
              <w:adjustRightInd w:val="0"/>
              <w:jc w:val="center"/>
              <w:rPr>
                <w:b/>
              </w:rPr>
            </w:pPr>
            <w:r w:rsidRPr="004E212D">
              <w:rPr>
                <w:b/>
              </w:rPr>
              <w:t>3</w:t>
            </w:r>
          </w:p>
        </w:tc>
        <w:tc>
          <w:tcPr>
            <w:tcW w:w="1276" w:type="dxa"/>
            <w:gridSpan w:val="2"/>
            <w:tcBorders>
              <w:top w:val="single" w:sz="4" w:space="0" w:color="auto"/>
              <w:left w:val="single" w:sz="4" w:space="0" w:color="auto"/>
              <w:bottom w:val="single" w:sz="4" w:space="0" w:color="auto"/>
              <w:right w:val="single" w:sz="4" w:space="0" w:color="auto"/>
            </w:tcBorders>
          </w:tcPr>
          <w:p w:rsidR="004E212D" w:rsidRPr="004E212D" w:rsidRDefault="004E212D" w:rsidP="004E212D">
            <w:pPr>
              <w:autoSpaceDE w:val="0"/>
              <w:autoSpaceDN w:val="0"/>
              <w:adjustRightInd w:val="0"/>
              <w:jc w:val="center"/>
              <w:rPr>
                <w:b/>
              </w:rPr>
            </w:pPr>
            <w:r w:rsidRPr="004E212D">
              <w:rPr>
                <w:b/>
              </w:rPr>
              <w:t>4</w:t>
            </w:r>
          </w:p>
        </w:tc>
        <w:tc>
          <w:tcPr>
            <w:tcW w:w="1282" w:type="dxa"/>
            <w:gridSpan w:val="3"/>
            <w:tcBorders>
              <w:top w:val="single" w:sz="4" w:space="0" w:color="auto"/>
              <w:left w:val="single" w:sz="4" w:space="0" w:color="auto"/>
              <w:bottom w:val="single" w:sz="4" w:space="0" w:color="auto"/>
              <w:right w:val="single" w:sz="4" w:space="0" w:color="auto"/>
            </w:tcBorders>
          </w:tcPr>
          <w:p w:rsidR="004E212D" w:rsidRPr="004E212D" w:rsidRDefault="004E212D" w:rsidP="004E212D">
            <w:pPr>
              <w:autoSpaceDE w:val="0"/>
              <w:autoSpaceDN w:val="0"/>
              <w:adjustRightInd w:val="0"/>
              <w:jc w:val="center"/>
              <w:rPr>
                <w:b/>
              </w:rPr>
            </w:pPr>
            <w:r w:rsidRPr="004E212D">
              <w:rPr>
                <w:b/>
              </w:rPr>
              <w:t>5</w:t>
            </w:r>
          </w:p>
        </w:tc>
        <w:tc>
          <w:tcPr>
            <w:tcW w:w="989" w:type="dxa"/>
            <w:tcBorders>
              <w:top w:val="single" w:sz="4" w:space="0" w:color="auto"/>
              <w:left w:val="single" w:sz="4" w:space="0" w:color="auto"/>
              <w:bottom w:val="single" w:sz="4" w:space="0" w:color="auto"/>
              <w:right w:val="single" w:sz="4" w:space="0" w:color="auto"/>
            </w:tcBorders>
          </w:tcPr>
          <w:p w:rsidR="004E212D" w:rsidRPr="004E212D" w:rsidRDefault="004E212D" w:rsidP="004E212D">
            <w:pPr>
              <w:autoSpaceDE w:val="0"/>
              <w:autoSpaceDN w:val="0"/>
              <w:adjustRightInd w:val="0"/>
              <w:jc w:val="center"/>
              <w:rPr>
                <w:b/>
              </w:rPr>
            </w:pPr>
            <w:r w:rsidRPr="004E212D">
              <w:rPr>
                <w:b/>
              </w:rPr>
              <w:t>6</w:t>
            </w:r>
          </w:p>
        </w:tc>
        <w:tc>
          <w:tcPr>
            <w:tcW w:w="993" w:type="dxa"/>
            <w:gridSpan w:val="2"/>
            <w:tcBorders>
              <w:top w:val="single" w:sz="4" w:space="0" w:color="auto"/>
              <w:left w:val="single" w:sz="4" w:space="0" w:color="auto"/>
              <w:bottom w:val="single" w:sz="4" w:space="0" w:color="auto"/>
              <w:right w:val="single" w:sz="4" w:space="0" w:color="auto"/>
            </w:tcBorders>
          </w:tcPr>
          <w:p w:rsidR="004E212D" w:rsidRPr="004E212D" w:rsidRDefault="004E212D" w:rsidP="004E212D">
            <w:pPr>
              <w:autoSpaceDE w:val="0"/>
              <w:autoSpaceDN w:val="0"/>
              <w:adjustRightInd w:val="0"/>
              <w:jc w:val="center"/>
              <w:rPr>
                <w:b/>
              </w:rPr>
            </w:pPr>
            <w:r w:rsidRPr="004E212D">
              <w:rPr>
                <w:b/>
              </w:rPr>
              <w:t>7</w:t>
            </w:r>
          </w:p>
        </w:tc>
        <w:tc>
          <w:tcPr>
            <w:tcW w:w="1050" w:type="dxa"/>
            <w:tcBorders>
              <w:top w:val="single" w:sz="4" w:space="0" w:color="auto"/>
              <w:left w:val="single" w:sz="4" w:space="0" w:color="auto"/>
              <w:bottom w:val="single" w:sz="4" w:space="0" w:color="auto"/>
              <w:right w:val="double" w:sz="4" w:space="0" w:color="auto"/>
            </w:tcBorders>
          </w:tcPr>
          <w:p w:rsidR="004E212D" w:rsidRPr="004E212D" w:rsidRDefault="004E212D" w:rsidP="004E212D">
            <w:pPr>
              <w:autoSpaceDE w:val="0"/>
              <w:autoSpaceDN w:val="0"/>
              <w:adjustRightInd w:val="0"/>
              <w:jc w:val="center"/>
              <w:rPr>
                <w:b/>
              </w:rPr>
            </w:pPr>
            <w:r w:rsidRPr="004E212D">
              <w:rPr>
                <w:b/>
              </w:rPr>
              <w:t>8</w:t>
            </w:r>
          </w:p>
        </w:tc>
      </w:tr>
      <w:tr w:rsidR="004E212D" w:rsidRPr="004E212D" w:rsidTr="00DE2463">
        <w:tc>
          <w:tcPr>
            <w:tcW w:w="709" w:type="dxa"/>
            <w:tcBorders>
              <w:top w:val="single" w:sz="4" w:space="0" w:color="auto"/>
              <w:left w:val="double" w:sz="4" w:space="0" w:color="auto"/>
              <w:bottom w:val="single" w:sz="4" w:space="0" w:color="auto"/>
              <w:right w:val="single" w:sz="4" w:space="0" w:color="auto"/>
            </w:tcBorders>
          </w:tcPr>
          <w:p w:rsidR="004E212D" w:rsidRPr="004E212D" w:rsidRDefault="004E212D" w:rsidP="004E212D">
            <w:pPr>
              <w:autoSpaceDE w:val="0"/>
              <w:autoSpaceDN w:val="0"/>
              <w:adjustRightInd w:val="0"/>
              <w:ind w:left="318"/>
              <w:rPr>
                <w:sz w:val="20"/>
                <w:szCs w:val="20"/>
                <w:lang w:val="en-US"/>
              </w:rPr>
            </w:pPr>
            <w:r w:rsidRPr="004E212D">
              <w:rPr>
                <w:sz w:val="20"/>
                <w:szCs w:val="20"/>
              </w:rPr>
              <w:t xml:space="preserve">1 </w:t>
            </w:r>
          </w:p>
        </w:tc>
        <w:tc>
          <w:tcPr>
            <w:tcW w:w="1840" w:type="dxa"/>
            <w:gridSpan w:val="2"/>
            <w:tcBorders>
              <w:top w:val="single" w:sz="4" w:space="0" w:color="auto"/>
              <w:left w:val="single" w:sz="4" w:space="0" w:color="auto"/>
              <w:bottom w:val="single" w:sz="4" w:space="0" w:color="auto"/>
              <w:right w:val="single" w:sz="4" w:space="0" w:color="auto"/>
            </w:tcBorders>
          </w:tcPr>
          <w:p w:rsidR="004E212D" w:rsidRPr="004E212D" w:rsidRDefault="004E212D" w:rsidP="004E212D">
            <w:pPr>
              <w:autoSpaceDE w:val="0"/>
              <w:autoSpaceDN w:val="0"/>
              <w:adjustRightInd w:val="0"/>
              <w:rPr>
                <w:sz w:val="20"/>
                <w:szCs w:val="20"/>
                <w:lang w:val="en-US"/>
              </w:rPr>
            </w:pPr>
            <w:r w:rsidRPr="004E212D">
              <w:rPr>
                <w:sz w:val="20"/>
                <w:szCs w:val="20"/>
              </w:rPr>
              <w:t xml:space="preserve">8088, тип 1 </w:t>
            </w:r>
          </w:p>
        </w:tc>
        <w:tc>
          <w:tcPr>
            <w:tcW w:w="1842" w:type="dxa"/>
            <w:gridSpan w:val="2"/>
            <w:tcBorders>
              <w:top w:val="single" w:sz="4" w:space="0" w:color="auto"/>
              <w:left w:val="single" w:sz="4" w:space="0" w:color="auto"/>
              <w:bottom w:val="single" w:sz="4" w:space="0" w:color="auto"/>
              <w:right w:val="single" w:sz="4" w:space="0" w:color="auto"/>
            </w:tcBorders>
          </w:tcPr>
          <w:p w:rsidR="004E212D" w:rsidRPr="004E212D" w:rsidRDefault="004E212D" w:rsidP="004E212D">
            <w:pPr>
              <w:autoSpaceDE w:val="0"/>
              <w:autoSpaceDN w:val="0"/>
              <w:adjustRightInd w:val="0"/>
              <w:rPr>
                <w:sz w:val="20"/>
                <w:szCs w:val="20"/>
                <w:lang w:val="en-US"/>
              </w:rPr>
            </w:pPr>
            <w:r w:rsidRPr="004E212D">
              <w:rPr>
                <w:sz w:val="20"/>
                <w:szCs w:val="20"/>
              </w:rPr>
              <w:t xml:space="preserve">Класс ОМС - 2 </w:t>
            </w:r>
          </w:p>
        </w:tc>
        <w:tc>
          <w:tcPr>
            <w:tcW w:w="1276" w:type="dxa"/>
            <w:gridSpan w:val="2"/>
            <w:tcBorders>
              <w:top w:val="single" w:sz="4" w:space="0" w:color="auto"/>
              <w:left w:val="single" w:sz="4" w:space="0" w:color="auto"/>
              <w:bottom w:val="single" w:sz="4" w:space="0" w:color="auto"/>
              <w:right w:val="single" w:sz="4" w:space="0" w:color="auto"/>
            </w:tcBorders>
          </w:tcPr>
          <w:p w:rsidR="004E212D" w:rsidRPr="004E212D" w:rsidRDefault="004E212D" w:rsidP="004E212D">
            <w:pPr>
              <w:autoSpaceDE w:val="0"/>
              <w:autoSpaceDN w:val="0"/>
              <w:adjustRightInd w:val="0"/>
              <w:jc w:val="center"/>
              <w:rPr>
                <w:sz w:val="20"/>
                <w:szCs w:val="20"/>
                <w:lang w:val="en-US"/>
              </w:rPr>
            </w:pPr>
            <w:r w:rsidRPr="004E212D">
              <w:rPr>
                <w:sz w:val="20"/>
                <w:szCs w:val="20"/>
              </w:rPr>
              <w:t xml:space="preserve">470319.43 </w:t>
            </w:r>
          </w:p>
        </w:tc>
        <w:tc>
          <w:tcPr>
            <w:tcW w:w="1282" w:type="dxa"/>
            <w:gridSpan w:val="3"/>
            <w:tcBorders>
              <w:top w:val="single" w:sz="4" w:space="0" w:color="auto"/>
              <w:left w:val="single" w:sz="4" w:space="0" w:color="auto"/>
              <w:bottom w:val="single" w:sz="4" w:space="0" w:color="auto"/>
              <w:right w:val="single" w:sz="4" w:space="0" w:color="auto"/>
            </w:tcBorders>
          </w:tcPr>
          <w:p w:rsidR="004E212D" w:rsidRPr="004E212D" w:rsidRDefault="004E212D" w:rsidP="004E212D">
            <w:pPr>
              <w:autoSpaceDE w:val="0"/>
              <w:autoSpaceDN w:val="0"/>
              <w:adjustRightInd w:val="0"/>
              <w:jc w:val="center"/>
              <w:rPr>
                <w:sz w:val="20"/>
                <w:szCs w:val="20"/>
                <w:lang w:val="en-US"/>
              </w:rPr>
            </w:pPr>
            <w:r w:rsidRPr="004E212D">
              <w:rPr>
                <w:sz w:val="20"/>
                <w:szCs w:val="20"/>
              </w:rPr>
              <w:t xml:space="preserve">1315483.74 </w:t>
            </w:r>
          </w:p>
        </w:tc>
        <w:tc>
          <w:tcPr>
            <w:tcW w:w="989" w:type="dxa"/>
            <w:tcBorders>
              <w:top w:val="single" w:sz="4" w:space="0" w:color="auto"/>
              <w:left w:val="single" w:sz="4" w:space="0" w:color="auto"/>
              <w:bottom w:val="single" w:sz="4" w:space="0" w:color="auto"/>
              <w:right w:val="single" w:sz="4" w:space="0" w:color="auto"/>
            </w:tcBorders>
          </w:tcPr>
          <w:p w:rsidR="004E212D" w:rsidRPr="004E212D" w:rsidRDefault="004E212D" w:rsidP="004E212D">
            <w:pPr>
              <w:autoSpaceDE w:val="0"/>
              <w:autoSpaceDN w:val="0"/>
              <w:adjustRightInd w:val="0"/>
              <w:rPr>
                <w:sz w:val="20"/>
                <w:szCs w:val="20"/>
                <w:lang w:val="en-US"/>
              </w:rPr>
            </w:pPr>
            <w:r w:rsidRPr="004E212D">
              <w:rPr>
                <w:sz w:val="20"/>
                <w:szCs w:val="20"/>
                <w:lang w:val="en-US"/>
              </w:rPr>
              <w:t xml:space="preserve">Сохранился </w:t>
            </w:r>
          </w:p>
        </w:tc>
        <w:tc>
          <w:tcPr>
            <w:tcW w:w="993" w:type="dxa"/>
            <w:gridSpan w:val="2"/>
            <w:tcBorders>
              <w:top w:val="single" w:sz="4" w:space="0" w:color="auto"/>
              <w:left w:val="single" w:sz="4" w:space="0" w:color="auto"/>
              <w:bottom w:val="single" w:sz="4" w:space="0" w:color="auto"/>
              <w:right w:val="single" w:sz="4" w:space="0" w:color="auto"/>
            </w:tcBorders>
          </w:tcPr>
          <w:p w:rsidR="004E212D" w:rsidRPr="004E212D" w:rsidRDefault="004E212D" w:rsidP="004E212D">
            <w:pPr>
              <w:autoSpaceDE w:val="0"/>
              <w:autoSpaceDN w:val="0"/>
              <w:adjustRightInd w:val="0"/>
              <w:rPr>
                <w:sz w:val="20"/>
                <w:szCs w:val="20"/>
                <w:lang w:val="en-US"/>
              </w:rPr>
            </w:pPr>
            <w:r w:rsidRPr="004E212D">
              <w:rPr>
                <w:sz w:val="20"/>
                <w:szCs w:val="20"/>
                <w:lang w:val="en-US"/>
              </w:rPr>
              <w:t xml:space="preserve">Сохранился </w:t>
            </w:r>
          </w:p>
        </w:tc>
        <w:tc>
          <w:tcPr>
            <w:tcW w:w="1050" w:type="dxa"/>
            <w:tcBorders>
              <w:top w:val="single" w:sz="4" w:space="0" w:color="auto"/>
              <w:left w:val="single" w:sz="4" w:space="0" w:color="auto"/>
              <w:bottom w:val="single" w:sz="4" w:space="0" w:color="auto"/>
              <w:right w:val="double" w:sz="4" w:space="0" w:color="auto"/>
            </w:tcBorders>
          </w:tcPr>
          <w:p w:rsidR="004E212D" w:rsidRPr="004E212D" w:rsidRDefault="004E212D" w:rsidP="004E212D">
            <w:pPr>
              <w:autoSpaceDE w:val="0"/>
              <w:autoSpaceDN w:val="0"/>
              <w:adjustRightInd w:val="0"/>
              <w:rPr>
                <w:sz w:val="20"/>
                <w:szCs w:val="20"/>
                <w:lang w:val="en-US"/>
              </w:rPr>
            </w:pPr>
            <w:r w:rsidRPr="004E212D">
              <w:rPr>
                <w:sz w:val="20"/>
                <w:szCs w:val="20"/>
                <w:lang w:val="en-US"/>
              </w:rPr>
              <w:t xml:space="preserve">Сохранился </w:t>
            </w:r>
          </w:p>
        </w:tc>
      </w:tr>
      <w:tr w:rsidR="004E212D" w:rsidRPr="004E212D" w:rsidTr="00DE2463">
        <w:tc>
          <w:tcPr>
            <w:tcW w:w="709" w:type="dxa"/>
            <w:tcBorders>
              <w:top w:val="single" w:sz="4" w:space="0" w:color="auto"/>
              <w:left w:val="double" w:sz="4" w:space="0" w:color="auto"/>
              <w:bottom w:val="single" w:sz="4" w:space="0" w:color="auto"/>
              <w:right w:val="single" w:sz="4" w:space="0" w:color="auto"/>
            </w:tcBorders>
          </w:tcPr>
          <w:p w:rsidR="004E212D" w:rsidRPr="004E212D" w:rsidRDefault="004E212D" w:rsidP="004E212D">
            <w:pPr>
              <w:autoSpaceDE w:val="0"/>
              <w:autoSpaceDN w:val="0"/>
              <w:adjustRightInd w:val="0"/>
              <w:ind w:left="318"/>
              <w:rPr>
                <w:sz w:val="20"/>
                <w:szCs w:val="20"/>
              </w:rPr>
            </w:pPr>
            <w:r w:rsidRPr="004E212D">
              <w:rPr>
                <w:sz w:val="20"/>
                <w:szCs w:val="20"/>
              </w:rPr>
              <w:t xml:space="preserve">2 </w:t>
            </w:r>
          </w:p>
        </w:tc>
        <w:tc>
          <w:tcPr>
            <w:tcW w:w="1840" w:type="dxa"/>
            <w:gridSpan w:val="2"/>
            <w:tcBorders>
              <w:top w:val="single" w:sz="4" w:space="0" w:color="auto"/>
              <w:left w:val="single" w:sz="4" w:space="0" w:color="auto"/>
              <w:bottom w:val="single" w:sz="4" w:space="0" w:color="auto"/>
              <w:right w:val="single" w:sz="4" w:space="0" w:color="auto"/>
            </w:tcBorders>
          </w:tcPr>
          <w:p w:rsidR="004E212D" w:rsidRPr="004E212D" w:rsidRDefault="004E212D" w:rsidP="004E212D">
            <w:pPr>
              <w:autoSpaceDE w:val="0"/>
              <w:autoSpaceDN w:val="0"/>
              <w:adjustRightInd w:val="0"/>
              <w:rPr>
                <w:sz w:val="20"/>
                <w:szCs w:val="20"/>
                <w:lang w:val="en-US"/>
              </w:rPr>
            </w:pPr>
            <w:r w:rsidRPr="004E212D">
              <w:rPr>
                <w:sz w:val="20"/>
                <w:szCs w:val="20"/>
                <w:lang w:val="en-US"/>
              </w:rPr>
              <w:t xml:space="preserve">8090, тип 1 </w:t>
            </w:r>
          </w:p>
        </w:tc>
        <w:tc>
          <w:tcPr>
            <w:tcW w:w="1842" w:type="dxa"/>
            <w:gridSpan w:val="2"/>
            <w:tcBorders>
              <w:top w:val="single" w:sz="4" w:space="0" w:color="auto"/>
              <w:left w:val="single" w:sz="4" w:space="0" w:color="auto"/>
              <w:bottom w:val="single" w:sz="4" w:space="0" w:color="auto"/>
              <w:right w:val="single" w:sz="4" w:space="0" w:color="auto"/>
            </w:tcBorders>
          </w:tcPr>
          <w:p w:rsidR="004E212D" w:rsidRPr="004E212D" w:rsidRDefault="004E212D" w:rsidP="004E212D">
            <w:pPr>
              <w:autoSpaceDE w:val="0"/>
              <w:autoSpaceDN w:val="0"/>
              <w:adjustRightInd w:val="0"/>
              <w:rPr>
                <w:sz w:val="20"/>
                <w:szCs w:val="20"/>
                <w:lang w:val="en-US"/>
              </w:rPr>
            </w:pPr>
            <w:r w:rsidRPr="004E212D">
              <w:rPr>
                <w:sz w:val="20"/>
                <w:szCs w:val="20"/>
                <w:lang w:val="en-US"/>
              </w:rPr>
              <w:t xml:space="preserve">Класс ОМС - 2 </w:t>
            </w:r>
          </w:p>
        </w:tc>
        <w:tc>
          <w:tcPr>
            <w:tcW w:w="1276" w:type="dxa"/>
            <w:gridSpan w:val="2"/>
            <w:tcBorders>
              <w:top w:val="single" w:sz="4" w:space="0" w:color="auto"/>
              <w:left w:val="single" w:sz="4" w:space="0" w:color="auto"/>
              <w:bottom w:val="single" w:sz="4" w:space="0" w:color="auto"/>
              <w:right w:val="single" w:sz="4" w:space="0" w:color="auto"/>
            </w:tcBorders>
          </w:tcPr>
          <w:p w:rsidR="004E212D" w:rsidRPr="004E212D" w:rsidRDefault="004E212D" w:rsidP="004E212D">
            <w:pPr>
              <w:autoSpaceDE w:val="0"/>
              <w:autoSpaceDN w:val="0"/>
              <w:adjustRightInd w:val="0"/>
              <w:jc w:val="center"/>
              <w:rPr>
                <w:sz w:val="20"/>
                <w:szCs w:val="20"/>
                <w:lang w:val="en-US"/>
              </w:rPr>
            </w:pPr>
            <w:r w:rsidRPr="004E212D">
              <w:rPr>
                <w:sz w:val="20"/>
                <w:szCs w:val="20"/>
                <w:lang w:val="en-US"/>
              </w:rPr>
              <w:t xml:space="preserve">469905.57 </w:t>
            </w:r>
          </w:p>
        </w:tc>
        <w:tc>
          <w:tcPr>
            <w:tcW w:w="1282" w:type="dxa"/>
            <w:gridSpan w:val="3"/>
            <w:tcBorders>
              <w:top w:val="single" w:sz="4" w:space="0" w:color="auto"/>
              <w:left w:val="single" w:sz="4" w:space="0" w:color="auto"/>
              <w:bottom w:val="single" w:sz="4" w:space="0" w:color="auto"/>
              <w:right w:val="single" w:sz="4" w:space="0" w:color="auto"/>
            </w:tcBorders>
          </w:tcPr>
          <w:p w:rsidR="004E212D" w:rsidRPr="004E212D" w:rsidRDefault="004E212D" w:rsidP="004E212D">
            <w:pPr>
              <w:autoSpaceDE w:val="0"/>
              <w:autoSpaceDN w:val="0"/>
              <w:adjustRightInd w:val="0"/>
              <w:jc w:val="center"/>
              <w:rPr>
                <w:sz w:val="20"/>
                <w:szCs w:val="20"/>
                <w:lang w:val="en-US"/>
              </w:rPr>
            </w:pPr>
            <w:r w:rsidRPr="004E212D">
              <w:rPr>
                <w:sz w:val="20"/>
                <w:szCs w:val="20"/>
                <w:lang w:val="en-US"/>
              </w:rPr>
              <w:t xml:space="preserve">1315331.10 </w:t>
            </w:r>
          </w:p>
        </w:tc>
        <w:tc>
          <w:tcPr>
            <w:tcW w:w="989" w:type="dxa"/>
            <w:tcBorders>
              <w:top w:val="single" w:sz="4" w:space="0" w:color="auto"/>
              <w:left w:val="single" w:sz="4" w:space="0" w:color="auto"/>
              <w:bottom w:val="single" w:sz="4" w:space="0" w:color="auto"/>
              <w:right w:val="single" w:sz="4" w:space="0" w:color="auto"/>
            </w:tcBorders>
          </w:tcPr>
          <w:p w:rsidR="004E212D" w:rsidRPr="004E212D" w:rsidRDefault="004E212D" w:rsidP="004E212D">
            <w:pPr>
              <w:autoSpaceDE w:val="0"/>
              <w:autoSpaceDN w:val="0"/>
              <w:adjustRightInd w:val="0"/>
              <w:rPr>
                <w:sz w:val="20"/>
                <w:szCs w:val="20"/>
                <w:lang w:val="en-US"/>
              </w:rPr>
            </w:pPr>
            <w:r w:rsidRPr="004E212D">
              <w:rPr>
                <w:sz w:val="20"/>
                <w:szCs w:val="20"/>
                <w:lang w:val="en-US"/>
              </w:rPr>
              <w:t xml:space="preserve">Сохранился </w:t>
            </w:r>
          </w:p>
        </w:tc>
        <w:tc>
          <w:tcPr>
            <w:tcW w:w="993" w:type="dxa"/>
            <w:gridSpan w:val="2"/>
            <w:tcBorders>
              <w:top w:val="single" w:sz="4" w:space="0" w:color="auto"/>
              <w:left w:val="single" w:sz="4" w:space="0" w:color="auto"/>
              <w:bottom w:val="single" w:sz="4" w:space="0" w:color="auto"/>
              <w:right w:val="single" w:sz="4" w:space="0" w:color="auto"/>
            </w:tcBorders>
          </w:tcPr>
          <w:p w:rsidR="004E212D" w:rsidRPr="004E212D" w:rsidRDefault="004E212D" w:rsidP="004E212D">
            <w:pPr>
              <w:autoSpaceDE w:val="0"/>
              <w:autoSpaceDN w:val="0"/>
              <w:adjustRightInd w:val="0"/>
              <w:rPr>
                <w:sz w:val="20"/>
                <w:szCs w:val="20"/>
                <w:lang w:val="en-US"/>
              </w:rPr>
            </w:pPr>
            <w:r w:rsidRPr="004E212D">
              <w:rPr>
                <w:sz w:val="20"/>
                <w:szCs w:val="20"/>
                <w:lang w:val="en-US"/>
              </w:rPr>
              <w:t xml:space="preserve">Сохранился </w:t>
            </w:r>
          </w:p>
        </w:tc>
        <w:tc>
          <w:tcPr>
            <w:tcW w:w="1050" w:type="dxa"/>
            <w:tcBorders>
              <w:top w:val="single" w:sz="4" w:space="0" w:color="auto"/>
              <w:left w:val="single" w:sz="4" w:space="0" w:color="auto"/>
              <w:bottom w:val="single" w:sz="4" w:space="0" w:color="auto"/>
              <w:right w:val="double" w:sz="4" w:space="0" w:color="auto"/>
            </w:tcBorders>
          </w:tcPr>
          <w:p w:rsidR="004E212D" w:rsidRPr="004E212D" w:rsidRDefault="004E212D" w:rsidP="004E212D">
            <w:pPr>
              <w:autoSpaceDE w:val="0"/>
              <w:autoSpaceDN w:val="0"/>
              <w:adjustRightInd w:val="0"/>
              <w:rPr>
                <w:sz w:val="20"/>
                <w:szCs w:val="20"/>
                <w:lang w:val="en-US"/>
              </w:rPr>
            </w:pPr>
            <w:r w:rsidRPr="004E212D">
              <w:rPr>
                <w:sz w:val="20"/>
                <w:szCs w:val="20"/>
                <w:lang w:val="en-US"/>
              </w:rPr>
              <w:t xml:space="preserve">Сохранился </w:t>
            </w:r>
          </w:p>
        </w:tc>
      </w:tr>
      <w:tr w:rsidR="004E212D" w:rsidRPr="004E212D" w:rsidTr="00DE2463">
        <w:tc>
          <w:tcPr>
            <w:tcW w:w="709" w:type="dxa"/>
            <w:tcBorders>
              <w:top w:val="single" w:sz="4" w:space="0" w:color="auto"/>
              <w:left w:val="double" w:sz="4" w:space="0" w:color="auto"/>
              <w:bottom w:val="single" w:sz="4" w:space="0" w:color="auto"/>
              <w:right w:val="single" w:sz="4" w:space="0" w:color="auto"/>
            </w:tcBorders>
          </w:tcPr>
          <w:p w:rsidR="004E212D" w:rsidRPr="004E212D" w:rsidRDefault="004E212D" w:rsidP="004E212D">
            <w:pPr>
              <w:autoSpaceDE w:val="0"/>
              <w:autoSpaceDN w:val="0"/>
              <w:adjustRightInd w:val="0"/>
              <w:ind w:left="318"/>
              <w:rPr>
                <w:sz w:val="20"/>
                <w:szCs w:val="20"/>
              </w:rPr>
            </w:pPr>
            <w:r w:rsidRPr="004E212D">
              <w:rPr>
                <w:sz w:val="20"/>
                <w:szCs w:val="20"/>
              </w:rPr>
              <w:t xml:space="preserve">3 </w:t>
            </w:r>
          </w:p>
        </w:tc>
        <w:tc>
          <w:tcPr>
            <w:tcW w:w="1840" w:type="dxa"/>
            <w:gridSpan w:val="2"/>
            <w:tcBorders>
              <w:top w:val="single" w:sz="4" w:space="0" w:color="auto"/>
              <w:left w:val="single" w:sz="4" w:space="0" w:color="auto"/>
              <w:bottom w:val="single" w:sz="4" w:space="0" w:color="auto"/>
              <w:right w:val="single" w:sz="4" w:space="0" w:color="auto"/>
            </w:tcBorders>
          </w:tcPr>
          <w:p w:rsidR="004E212D" w:rsidRPr="004E212D" w:rsidRDefault="004E212D" w:rsidP="004E212D">
            <w:pPr>
              <w:autoSpaceDE w:val="0"/>
              <w:autoSpaceDN w:val="0"/>
              <w:adjustRightInd w:val="0"/>
              <w:rPr>
                <w:sz w:val="20"/>
                <w:szCs w:val="20"/>
              </w:rPr>
            </w:pPr>
            <w:r w:rsidRPr="004E212D">
              <w:rPr>
                <w:sz w:val="20"/>
                <w:szCs w:val="20"/>
              </w:rPr>
              <w:t xml:space="preserve">8091, Арматурный штырь </w:t>
            </w:r>
            <w:r w:rsidRPr="004E212D">
              <w:rPr>
                <w:sz w:val="20"/>
                <w:szCs w:val="20"/>
                <w:lang w:val="en-US"/>
              </w:rPr>
              <w:t>d</w:t>
            </w:r>
            <w:r w:rsidRPr="004E212D">
              <w:rPr>
                <w:sz w:val="20"/>
                <w:szCs w:val="20"/>
              </w:rPr>
              <w:t xml:space="preserve">=20, </w:t>
            </w:r>
            <w:r w:rsidRPr="004E212D">
              <w:rPr>
                <w:sz w:val="20"/>
                <w:szCs w:val="20"/>
                <w:lang w:val="en-US"/>
              </w:rPr>
              <w:t>L</w:t>
            </w:r>
            <w:r w:rsidRPr="004E212D">
              <w:rPr>
                <w:sz w:val="20"/>
                <w:szCs w:val="20"/>
              </w:rPr>
              <w:t xml:space="preserve">=0.8м </w:t>
            </w:r>
          </w:p>
        </w:tc>
        <w:tc>
          <w:tcPr>
            <w:tcW w:w="1842" w:type="dxa"/>
            <w:gridSpan w:val="2"/>
            <w:tcBorders>
              <w:top w:val="single" w:sz="4" w:space="0" w:color="auto"/>
              <w:left w:val="single" w:sz="4" w:space="0" w:color="auto"/>
              <w:bottom w:val="single" w:sz="4" w:space="0" w:color="auto"/>
              <w:right w:val="single" w:sz="4" w:space="0" w:color="auto"/>
            </w:tcBorders>
          </w:tcPr>
          <w:p w:rsidR="004E212D" w:rsidRPr="004E212D" w:rsidRDefault="004E212D" w:rsidP="004E212D">
            <w:pPr>
              <w:autoSpaceDE w:val="0"/>
              <w:autoSpaceDN w:val="0"/>
              <w:adjustRightInd w:val="0"/>
              <w:rPr>
                <w:sz w:val="20"/>
                <w:szCs w:val="20"/>
                <w:lang w:val="en-US"/>
              </w:rPr>
            </w:pPr>
            <w:r w:rsidRPr="004E212D">
              <w:rPr>
                <w:sz w:val="20"/>
                <w:szCs w:val="20"/>
                <w:lang w:val="en-US"/>
              </w:rPr>
              <w:t xml:space="preserve">Класс ОМС - 2 </w:t>
            </w:r>
          </w:p>
        </w:tc>
        <w:tc>
          <w:tcPr>
            <w:tcW w:w="1276" w:type="dxa"/>
            <w:gridSpan w:val="2"/>
            <w:tcBorders>
              <w:top w:val="single" w:sz="4" w:space="0" w:color="auto"/>
              <w:left w:val="single" w:sz="4" w:space="0" w:color="auto"/>
              <w:bottom w:val="single" w:sz="4" w:space="0" w:color="auto"/>
              <w:right w:val="single" w:sz="4" w:space="0" w:color="auto"/>
            </w:tcBorders>
          </w:tcPr>
          <w:p w:rsidR="004E212D" w:rsidRPr="004E212D" w:rsidRDefault="004E212D" w:rsidP="004E212D">
            <w:pPr>
              <w:autoSpaceDE w:val="0"/>
              <w:autoSpaceDN w:val="0"/>
              <w:adjustRightInd w:val="0"/>
              <w:jc w:val="center"/>
              <w:rPr>
                <w:sz w:val="20"/>
                <w:szCs w:val="20"/>
                <w:lang w:val="en-US"/>
              </w:rPr>
            </w:pPr>
            <w:r w:rsidRPr="004E212D">
              <w:rPr>
                <w:sz w:val="20"/>
                <w:szCs w:val="20"/>
                <w:lang w:val="en-US"/>
              </w:rPr>
              <w:t xml:space="preserve">469944.43 </w:t>
            </w:r>
          </w:p>
        </w:tc>
        <w:tc>
          <w:tcPr>
            <w:tcW w:w="1282" w:type="dxa"/>
            <w:gridSpan w:val="3"/>
            <w:tcBorders>
              <w:top w:val="single" w:sz="4" w:space="0" w:color="auto"/>
              <w:left w:val="single" w:sz="4" w:space="0" w:color="auto"/>
              <w:bottom w:val="single" w:sz="4" w:space="0" w:color="auto"/>
              <w:right w:val="single" w:sz="4" w:space="0" w:color="auto"/>
            </w:tcBorders>
          </w:tcPr>
          <w:p w:rsidR="004E212D" w:rsidRPr="004E212D" w:rsidRDefault="004E212D" w:rsidP="004E212D">
            <w:pPr>
              <w:autoSpaceDE w:val="0"/>
              <w:autoSpaceDN w:val="0"/>
              <w:adjustRightInd w:val="0"/>
              <w:jc w:val="center"/>
              <w:rPr>
                <w:sz w:val="20"/>
                <w:szCs w:val="20"/>
                <w:lang w:val="en-US"/>
              </w:rPr>
            </w:pPr>
            <w:r w:rsidRPr="004E212D">
              <w:rPr>
                <w:sz w:val="20"/>
                <w:szCs w:val="20"/>
                <w:lang w:val="en-US"/>
              </w:rPr>
              <w:t xml:space="preserve">1315279.03 </w:t>
            </w:r>
          </w:p>
        </w:tc>
        <w:tc>
          <w:tcPr>
            <w:tcW w:w="989" w:type="dxa"/>
            <w:tcBorders>
              <w:top w:val="single" w:sz="4" w:space="0" w:color="auto"/>
              <w:left w:val="single" w:sz="4" w:space="0" w:color="auto"/>
              <w:bottom w:val="single" w:sz="4" w:space="0" w:color="auto"/>
              <w:right w:val="single" w:sz="4" w:space="0" w:color="auto"/>
            </w:tcBorders>
          </w:tcPr>
          <w:p w:rsidR="004E212D" w:rsidRPr="004E212D" w:rsidRDefault="004E212D" w:rsidP="004E212D">
            <w:pPr>
              <w:autoSpaceDE w:val="0"/>
              <w:autoSpaceDN w:val="0"/>
              <w:adjustRightInd w:val="0"/>
              <w:rPr>
                <w:sz w:val="20"/>
                <w:szCs w:val="20"/>
                <w:lang w:val="en-US"/>
              </w:rPr>
            </w:pPr>
            <w:r w:rsidRPr="004E212D">
              <w:rPr>
                <w:sz w:val="20"/>
                <w:szCs w:val="20"/>
                <w:lang w:val="en-US"/>
              </w:rPr>
              <w:t xml:space="preserve">Сохранился </w:t>
            </w:r>
          </w:p>
        </w:tc>
        <w:tc>
          <w:tcPr>
            <w:tcW w:w="993" w:type="dxa"/>
            <w:gridSpan w:val="2"/>
            <w:tcBorders>
              <w:top w:val="single" w:sz="4" w:space="0" w:color="auto"/>
              <w:left w:val="single" w:sz="4" w:space="0" w:color="auto"/>
              <w:bottom w:val="single" w:sz="4" w:space="0" w:color="auto"/>
              <w:right w:val="single" w:sz="4" w:space="0" w:color="auto"/>
            </w:tcBorders>
          </w:tcPr>
          <w:p w:rsidR="004E212D" w:rsidRPr="004E212D" w:rsidRDefault="004E212D" w:rsidP="004E212D">
            <w:pPr>
              <w:autoSpaceDE w:val="0"/>
              <w:autoSpaceDN w:val="0"/>
              <w:adjustRightInd w:val="0"/>
              <w:rPr>
                <w:sz w:val="20"/>
                <w:szCs w:val="20"/>
                <w:lang w:val="en-US"/>
              </w:rPr>
            </w:pPr>
            <w:r w:rsidRPr="004E212D">
              <w:rPr>
                <w:sz w:val="20"/>
                <w:szCs w:val="20"/>
                <w:lang w:val="en-US"/>
              </w:rPr>
              <w:t xml:space="preserve">Сохранился </w:t>
            </w:r>
          </w:p>
        </w:tc>
        <w:tc>
          <w:tcPr>
            <w:tcW w:w="1050" w:type="dxa"/>
            <w:tcBorders>
              <w:top w:val="single" w:sz="4" w:space="0" w:color="auto"/>
              <w:left w:val="single" w:sz="4" w:space="0" w:color="auto"/>
              <w:bottom w:val="single" w:sz="4" w:space="0" w:color="auto"/>
              <w:right w:val="double" w:sz="4" w:space="0" w:color="auto"/>
            </w:tcBorders>
          </w:tcPr>
          <w:p w:rsidR="004E212D" w:rsidRPr="004E212D" w:rsidRDefault="004E212D" w:rsidP="004E212D">
            <w:pPr>
              <w:autoSpaceDE w:val="0"/>
              <w:autoSpaceDN w:val="0"/>
              <w:adjustRightInd w:val="0"/>
              <w:rPr>
                <w:sz w:val="20"/>
                <w:szCs w:val="20"/>
                <w:lang w:val="en-US"/>
              </w:rPr>
            </w:pPr>
            <w:r w:rsidRPr="004E212D">
              <w:rPr>
                <w:sz w:val="20"/>
                <w:szCs w:val="20"/>
                <w:lang w:val="en-US"/>
              </w:rPr>
              <w:t xml:space="preserve">Сохранился </w:t>
            </w:r>
          </w:p>
        </w:tc>
      </w:tr>
      <w:tr w:rsidR="004E212D" w:rsidRPr="004E212D" w:rsidTr="00DE2463">
        <w:trPr>
          <w:trHeight w:hRule="exact" w:val="28"/>
        </w:trPr>
        <w:tc>
          <w:tcPr>
            <w:tcW w:w="990" w:type="dxa"/>
            <w:gridSpan w:val="2"/>
            <w:tcBorders>
              <w:top w:val="single" w:sz="4" w:space="0" w:color="auto"/>
              <w:left w:val="double" w:sz="4" w:space="0" w:color="auto"/>
              <w:bottom w:val="single" w:sz="4" w:space="0" w:color="auto"/>
              <w:right w:val="single" w:sz="4" w:space="0" w:color="auto"/>
            </w:tcBorders>
          </w:tcPr>
          <w:p w:rsidR="004E212D" w:rsidRPr="004E212D" w:rsidRDefault="004E212D" w:rsidP="004E212D">
            <w:pPr>
              <w:autoSpaceDE w:val="0"/>
              <w:autoSpaceDN w:val="0"/>
              <w:adjustRightInd w:val="0"/>
              <w:ind w:left="720"/>
            </w:pPr>
          </w:p>
        </w:tc>
        <w:tc>
          <w:tcPr>
            <w:tcW w:w="2940" w:type="dxa"/>
            <w:gridSpan w:val="2"/>
            <w:tcBorders>
              <w:top w:val="single" w:sz="4" w:space="0" w:color="auto"/>
              <w:left w:val="single" w:sz="4" w:space="0" w:color="auto"/>
              <w:bottom w:val="single" w:sz="4" w:space="0" w:color="auto"/>
              <w:right w:val="single" w:sz="4" w:space="0" w:color="auto"/>
            </w:tcBorders>
          </w:tcPr>
          <w:p w:rsidR="004E212D" w:rsidRPr="004E212D" w:rsidRDefault="004E212D" w:rsidP="004E212D">
            <w:pPr>
              <w:autoSpaceDE w:val="0"/>
              <w:autoSpaceDN w:val="0"/>
              <w:adjustRightInd w:val="0"/>
              <w:rPr>
                <w:lang w:val="en-US"/>
              </w:rPr>
            </w:pPr>
          </w:p>
        </w:tc>
        <w:tc>
          <w:tcPr>
            <w:tcW w:w="1843" w:type="dxa"/>
            <w:gridSpan w:val="4"/>
            <w:tcBorders>
              <w:top w:val="single" w:sz="4" w:space="0" w:color="auto"/>
              <w:left w:val="single" w:sz="4" w:space="0" w:color="auto"/>
              <w:bottom w:val="single" w:sz="4" w:space="0" w:color="auto"/>
              <w:right w:val="single" w:sz="4" w:space="0" w:color="auto"/>
            </w:tcBorders>
          </w:tcPr>
          <w:p w:rsidR="004E212D" w:rsidRPr="004E212D" w:rsidRDefault="004E212D" w:rsidP="004E212D">
            <w:pPr>
              <w:autoSpaceDE w:val="0"/>
              <w:autoSpaceDN w:val="0"/>
              <w:adjustRightInd w:val="0"/>
              <w:rPr>
                <w:lang w:val="en-US"/>
              </w:rPr>
            </w:pPr>
          </w:p>
        </w:tc>
        <w:tc>
          <w:tcPr>
            <w:tcW w:w="2308" w:type="dxa"/>
            <w:gridSpan w:val="4"/>
            <w:tcBorders>
              <w:top w:val="single" w:sz="4" w:space="0" w:color="auto"/>
              <w:left w:val="single" w:sz="4" w:space="0" w:color="auto"/>
              <w:bottom w:val="single" w:sz="4" w:space="0" w:color="auto"/>
              <w:right w:val="single" w:sz="4" w:space="0" w:color="auto"/>
            </w:tcBorders>
          </w:tcPr>
          <w:p w:rsidR="004E212D" w:rsidRPr="004E212D" w:rsidRDefault="004E212D" w:rsidP="004E212D">
            <w:pPr>
              <w:autoSpaceDE w:val="0"/>
              <w:autoSpaceDN w:val="0"/>
              <w:adjustRightInd w:val="0"/>
              <w:jc w:val="center"/>
              <w:rPr>
                <w:lang w:val="en-US"/>
              </w:rPr>
            </w:pPr>
          </w:p>
        </w:tc>
        <w:tc>
          <w:tcPr>
            <w:tcW w:w="1900" w:type="dxa"/>
            <w:gridSpan w:val="2"/>
            <w:tcBorders>
              <w:top w:val="single" w:sz="4" w:space="0" w:color="auto"/>
              <w:left w:val="single" w:sz="4" w:space="0" w:color="auto"/>
              <w:bottom w:val="single" w:sz="4" w:space="0" w:color="auto"/>
              <w:right w:val="double" w:sz="4" w:space="0" w:color="auto"/>
            </w:tcBorders>
          </w:tcPr>
          <w:p w:rsidR="004E212D" w:rsidRPr="004E212D" w:rsidRDefault="004E212D" w:rsidP="004E212D">
            <w:pPr>
              <w:autoSpaceDE w:val="0"/>
              <w:autoSpaceDN w:val="0"/>
              <w:adjustRightInd w:val="0"/>
              <w:jc w:val="center"/>
              <w:rPr>
                <w:lang w:val="en-US"/>
              </w:rPr>
            </w:pPr>
          </w:p>
        </w:tc>
      </w:tr>
      <w:tr w:rsidR="004E212D" w:rsidRPr="004E212D" w:rsidTr="00DE2463">
        <w:trPr>
          <w:trHeight w:val="399"/>
        </w:trPr>
        <w:tc>
          <w:tcPr>
            <w:tcW w:w="9981" w:type="dxa"/>
            <w:gridSpan w:val="14"/>
            <w:tcBorders>
              <w:top w:val="single" w:sz="4" w:space="0" w:color="auto"/>
              <w:left w:val="double" w:sz="4" w:space="0" w:color="auto"/>
              <w:bottom w:val="single" w:sz="4" w:space="0" w:color="auto"/>
              <w:right w:val="double" w:sz="4" w:space="0" w:color="auto"/>
            </w:tcBorders>
            <w:vAlign w:val="center"/>
          </w:tcPr>
          <w:p w:rsidR="004E212D" w:rsidRPr="004E212D" w:rsidRDefault="004E212D" w:rsidP="004E212D">
            <w:pPr>
              <w:autoSpaceDE w:val="0"/>
              <w:autoSpaceDN w:val="0"/>
              <w:adjustRightInd w:val="0"/>
              <w:rPr>
                <w:b/>
                <w:lang w:val="en-US"/>
              </w:rPr>
            </w:pPr>
            <w:r w:rsidRPr="004E212D">
              <w:rPr>
                <w:b/>
              </w:rPr>
              <w:t>3. Сведения о средствах измерений</w:t>
            </w:r>
          </w:p>
        </w:tc>
      </w:tr>
      <w:tr w:rsidR="004E212D" w:rsidRPr="004E212D" w:rsidTr="00DE2463">
        <w:tc>
          <w:tcPr>
            <w:tcW w:w="990" w:type="dxa"/>
            <w:gridSpan w:val="2"/>
            <w:tcBorders>
              <w:top w:val="single" w:sz="4" w:space="0" w:color="auto"/>
              <w:left w:val="double" w:sz="4" w:space="0" w:color="auto"/>
              <w:bottom w:val="single" w:sz="4" w:space="0" w:color="auto"/>
              <w:right w:val="single" w:sz="4" w:space="0" w:color="auto"/>
            </w:tcBorders>
            <w:vAlign w:val="center"/>
          </w:tcPr>
          <w:p w:rsidR="004E212D" w:rsidRPr="004E212D" w:rsidRDefault="004E212D" w:rsidP="004E212D">
            <w:pPr>
              <w:autoSpaceDE w:val="0"/>
              <w:autoSpaceDN w:val="0"/>
              <w:adjustRightInd w:val="0"/>
              <w:jc w:val="center"/>
              <w:rPr>
                <w:b/>
                <w:lang w:val="en-US"/>
              </w:rPr>
            </w:pPr>
            <w:r w:rsidRPr="004E212D">
              <w:rPr>
                <w:b/>
              </w:rPr>
              <w:t>№ п/п</w:t>
            </w:r>
          </w:p>
        </w:tc>
        <w:tc>
          <w:tcPr>
            <w:tcW w:w="2940" w:type="dxa"/>
            <w:gridSpan w:val="2"/>
            <w:tcBorders>
              <w:top w:val="single" w:sz="4" w:space="0" w:color="auto"/>
              <w:left w:val="single" w:sz="4" w:space="0" w:color="auto"/>
              <w:bottom w:val="single" w:sz="4" w:space="0" w:color="auto"/>
              <w:right w:val="single" w:sz="4" w:space="0" w:color="auto"/>
            </w:tcBorders>
            <w:vAlign w:val="center"/>
          </w:tcPr>
          <w:p w:rsidR="004E212D" w:rsidRPr="004E212D" w:rsidRDefault="004E212D" w:rsidP="004E212D">
            <w:pPr>
              <w:autoSpaceDE w:val="0"/>
              <w:autoSpaceDN w:val="0"/>
              <w:adjustRightInd w:val="0"/>
              <w:jc w:val="center"/>
              <w:rPr>
                <w:b/>
              </w:rPr>
            </w:pPr>
            <w:r w:rsidRPr="004E212D">
              <w:rPr>
                <w:b/>
              </w:rPr>
              <w:t>Наименование прибора (инструмента, аппаратуры)</w:t>
            </w:r>
          </w:p>
        </w:tc>
        <w:tc>
          <w:tcPr>
            <w:tcW w:w="2424" w:type="dxa"/>
            <w:gridSpan w:val="5"/>
            <w:tcBorders>
              <w:top w:val="single" w:sz="4" w:space="0" w:color="auto"/>
              <w:left w:val="single" w:sz="4" w:space="0" w:color="auto"/>
              <w:bottom w:val="single" w:sz="4" w:space="0" w:color="auto"/>
              <w:right w:val="single" w:sz="4" w:space="0" w:color="auto"/>
            </w:tcBorders>
            <w:vAlign w:val="center"/>
          </w:tcPr>
          <w:p w:rsidR="004E212D" w:rsidRPr="004E212D" w:rsidRDefault="004E212D" w:rsidP="004E212D">
            <w:pPr>
              <w:autoSpaceDE w:val="0"/>
              <w:autoSpaceDN w:val="0"/>
              <w:adjustRightInd w:val="0"/>
              <w:jc w:val="center"/>
              <w:rPr>
                <w:b/>
              </w:rPr>
            </w:pPr>
            <w:r w:rsidRPr="004E212D">
              <w:rPr>
                <w:b/>
              </w:rPr>
              <w:t>Сведения об утверждении типа средств измерений</w:t>
            </w:r>
          </w:p>
        </w:tc>
        <w:tc>
          <w:tcPr>
            <w:tcW w:w="3627" w:type="dxa"/>
            <w:gridSpan w:val="5"/>
            <w:tcBorders>
              <w:top w:val="single" w:sz="4" w:space="0" w:color="auto"/>
              <w:left w:val="single" w:sz="4" w:space="0" w:color="auto"/>
              <w:bottom w:val="single" w:sz="4" w:space="0" w:color="auto"/>
              <w:right w:val="double" w:sz="4" w:space="0" w:color="auto"/>
            </w:tcBorders>
            <w:vAlign w:val="center"/>
          </w:tcPr>
          <w:p w:rsidR="004E212D" w:rsidRPr="004E212D" w:rsidRDefault="004E212D" w:rsidP="004E212D">
            <w:pPr>
              <w:autoSpaceDE w:val="0"/>
              <w:autoSpaceDN w:val="0"/>
              <w:adjustRightInd w:val="0"/>
              <w:jc w:val="center"/>
              <w:rPr>
                <w:b/>
              </w:rPr>
            </w:pPr>
            <w:r w:rsidRPr="004E212D">
              <w:rPr>
                <w:b/>
              </w:rPr>
              <w:t>Реквизиты свидетельства о поверке прибора (инструмента, аппаратуры)</w:t>
            </w:r>
          </w:p>
        </w:tc>
      </w:tr>
      <w:tr w:rsidR="004E212D" w:rsidRPr="004E212D" w:rsidTr="00DE2463">
        <w:tc>
          <w:tcPr>
            <w:tcW w:w="990" w:type="dxa"/>
            <w:gridSpan w:val="2"/>
            <w:tcBorders>
              <w:top w:val="single" w:sz="4" w:space="0" w:color="auto"/>
              <w:left w:val="double" w:sz="4" w:space="0" w:color="auto"/>
              <w:bottom w:val="single" w:sz="4" w:space="0" w:color="auto"/>
              <w:right w:val="single" w:sz="4" w:space="0" w:color="auto"/>
            </w:tcBorders>
          </w:tcPr>
          <w:p w:rsidR="004E212D" w:rsidRPr="004E212D" w:rsidRDefault="004E212D" w:rsidP="004E212D">
            <w:pPr>
              <w:autoSpaceDE w:val="0"/>
              <w:autoSpaceDN w:val="0"/>
              <w:adjustRightInd w:val="0"/>
              <w:jc w:val="center"/>
              <w:rPr>
                <w:b/>
              </w:rPr>
            </w:pPr>
            <w:r w:rsidRPr="004E212D">
              <w:rPr>
                <w:b/>
              </w:rPr>
              <w:t>1</w:t>
            </w:r>
          </w:p>
        </w:tc>
        <w:tc>
          <w:tcPr>
            <w:tcW w:w="2940" w:type="dxa"/>
            <w:gridSpan w:val="2"/>
            <w:tcBorders>
              <w:top w:val="single" w:sz="4" w:space="0" w:color="auto"/>
              <w:left w:val="single" w:sz="4" w:space="0" w:color="auto"/>
              <w:bottom w:val="single" w:sz="4" w:space="0" w:color="auto"/>
              <w:right w:val="single" w:sz="4" w:space="0" w:color="auto"/>
            </w:tcBorders>
          </w:tcPr>
          <w:p w:rsidR="004E212D" w:rsidRPr="004E212D" w:rsidRDefault="004E212D" w:rsidP="004E212D">
            <w:pPr>
              <w:autoSpaceDE w:val="0"/>
              <w:autoSpaceDN w:val="0"/>
              <w:adjustRightInd w:val="0"/>
              <w:jc w:val="center"/>
              <w:rPr>
                <w:b/>
              </w:rPr>
            </w:pPr>
            <w:r w:rsidRPr="004E212D">
              <w:rPr>
                <w:b/>
              </w:rPr>
              <w:t>2</w:t>
            </w:r>
          </w:p>
        </w:tc>
        <w:tc>
          <w:tcPr>
            <w:tcW w:w="2424" w:type="dxa"/>
            <w:gridSpan w:val="5"/>
            <w:tcBorders>
              <w:top w:val="single" w:sz="4" w:space="0" w:color="auto"/>
              <w:left w:val="single" w:sz="4" w:space="0" w:color="auto"/>
              <w:bottom w:val="single" w:sz="4" w:space="0" w:color="auto"/>
              <w:right w:val="single" w:sz="4" w:space="0" w:color="auto"/>
            </w:tcBorders>
          </w:tcPr>
          <w:p w:rsidR="004E212D" w:rsidRPr="004E212D" w:rsidRDefault="004E212D" w:rsidP="004E212D">
            <w:pPr>
              <w:autoSpaceDE w:val="0"/>
              <w:autoSpaceDN w:val="0"/>
              <w:adjustRightInd w:val="0"/>
              <w:jc w:val="center"/>
              <w:rPr>
                <w:b/>
              </w:rPr>
            </w:pPr>
            <w:r w:rsidRPr="004E212D">
              <w:rPr>
                <w:b/>
              </w:rPr>
              <w:t>3</w:t>
            </w:r>
          </w:p>
        </w:tc>
        <w:tc>
          <w:tcPr>
            <w:tcW w:w="3627" w:type="dxa"/>
            <w:gridSpan w:val="5"/>
            <w:tcBorders>
              <w:top w:val="single" w:sz="4" w:space="0" w:color="auto"/>
              <w:left w:val="single" w:sz="4" w:space="0" w:color="auto"/>
              <w:bottom w:val="single" w:sz="4" w:space="0" w:color="auto"/>
              <w:right w:val="double" w:sz="4" w:space="0" w:color="auto"/>
            </w:tcBorders>
          </w:tcPr>
          <w:p w:rsidR="004E212D" w:rsidRPr="004E212D" w:rsidRDefault="004E212D" w:rsidP="004E212D">
            <w:pPr>
              <w:autoSpaceDE w:val="0"/>
              <w:autoSpaceDN w:val="0"/>
              <w:adjustRightInd w:val="0"/>
              <w:jc w:val="center"/>
              <w:rPr>
                <w:b/>
              </w:rPr>
            </w:pPr>
            <w:r w:rsidRPr="004E212D">
              <w:rPr>
                <w:b/>
              </w:rPr>
              <w:t>4</w:t>
            </w:r>
          </w:p>
        </w:tc>
      </w:tr>
      <w:tr w:rsidR="004E212D" w:rsidRPr="004E212D" w:rsidTr="00DE2463">
        <w:tc>
          <w:tcPr>
            <w:tcW w:w="990" w:type="dxa"/>
            <w:gridSpan w:val="2"/>
            <w:tcBorders>
              <w:top w:val="single" w:sz="4" w:space="0" w:color="auto"/>
              <w:left w:val="double" w:sz="4" w:space="0" w:color="auto"/>
              <w:bottom w:val="single" w:sz="4" w:space="0" w:color="auto"/>
              <w:right w:val="single" w:sz="4" w:space="0" w:color="auto"/>
            </w:tcBorders>
          </w:tcPr>
          <w:p w:rsidR="004E212D" w:rsidRPr="004E212D" w:rsidRDefault="004E212D" w:rsidP="004E212D">
            <w:pPr>
              <w:autoSpaceDE w:val="0"/>
              <w:autoSpaceDN w:val="0"/>
              <w:adjustRightInd w:val="0"/>
              <w:ind w:left="318"/>
              <w:rPr>
                <w:sz w:val="22"/>
                <w:szCs w:val="22"/>
                <w:lang w:val="en-US"/>
              </w:rPr>
            </w:pPr>
            <w:r w:rsidRPr="004E212D">
              <w:rPr>
                <w:sz w:val="22"/>
                <w:szCs w:val="22"/>
              </w:rPr>
              <w:t xml:space="preserve">1 </w:t>
            </w:r>
          </w:p>
        </w:tc>
        <w:tc>
          <w:tcPr>
            <w:tcW w:w="2940" w:type="dxa"/>
            <w:gridSpan w:val="2"/>
            <w:tcBorders>
              <w:top w:val="single" w:sz="4" w:space="0" w:color="auto"/>
              <w:left w:val="single" w:sz="4" w:space="0" w:color="auto"/>
              <w:bottom w:val="single" w:sz="4" w:space="0" w:color="auto"/>
              <w:right w:val="single" w:sz="4" w:space="0" w:color="auto"/>
            </w:tcBorders>
          </w:tcPr>
          <w:p w:rsidR="004E212D" w:rsidRPr="004E212D" w:rsidRDefault="004E212D" w:rsidP="004E212D">
            <w:pPr>
              <w:autoSpaceDE w:val="0"/>
              <w:autoSpaceDN w:val="0"/>
              <w:adjustRightInd w:val="0"/>
              <w:rPr>
                <w:sz w:val="22"/>
                <w:szCs w:val="22"/>
              </w:rPr>
            </w:pPr>
            <w:r w:rsidRPr="004E212D">
              <w:rPr>
                <w:sz w:val="22"/>
                <w:szCs w:val="22"/>
              </w:rPr>
              <w:t xml:space="preserve">Тахеометр электронный LEICA Flex Line TS06 plus R500 (5") </w:t>
            </w:r>
          </w:p>
        </w:tc>
        <w:tc>
          <w:tcPr>
            <w:tcW w:w="2424" w:type="dxa"/>
            <w:gridSpan w:val="5"/>
            <w:tcBorders>
              <w:top w:val="single" w:sz="4" w:space="0" w:color="auto"/>
              <w:left w:val="single" w:sz="4" w:space="0" w:color="auto"/>
              <w:bottom w:val="single" w:sz="4" w:space="0" w:color="auto"/>
              <w:right w:val="single" w:sz="4" w:space="0" w:color="auto"/>
            </w:tcBorders>
          </w:tcPr>
          <w:p w:rsidR="004E212D" w:rsidRPr="004E212D" w:rsidRDefault="004E212D" w:rsidP="004E212D">
            <w:pPr>
              <w:autoSpaceDE w:val="0"/>
              <w:autoSpaceDN w:val="0"/>
              <w:adjustRightInd w:val="0"/>
              <w:rPr>
                <w:sz w:val="22"/>
                <w:szCs w:val="22"/>
              </w:rPr>
            </w:pPr>
            <w:r w:rsidRPr="004E212D">
              <w:rPr>
                <w:sz w:val="22"/>
                <w:szCs w:val="22"/>
              </w:rPr>
              <w:t xml:space="preserve">№48547-11 Действительно до 19.12.2022 г. </w:t>
            </w:r>
          </w:p>
        </w:tc>
        <w:tc>
          <w:tcPr>
            <w:tcW w:w="3627" w:type="dxa"/>
            <w:gridSpan w:val="5"/>
            <w:tcBorders>
              <w:top w:val="single" w:sz="4" w:space="0" w:color="auto"/>
              <w:left w:val="single" w:sz="4" w:space="0" w:color="auto"/>
              <w:bottom w:val="single" w:sz="4" w:space="0" w:color="auto"/>
              <w:right w:val="double" w:sz="4" w:space="0" w:color="auto"/>
            </w:tcBorders>
          </w:tcPr>
          <w:p w:rsidR="004E212D" w:rsidRPr="004E212D" w:rsidRDefault="004E212D" w:rsidP="004E212D">
            <w:pPr>
              <w:autoSpaceDE w:val="0"/>
              <w:autoSpaceDN w:val="0"/>
              <w:adjustRightInd w:val="0"/>
              <w:rPr>
                <w:sz w:val="22"/>
                <w:szCs w:val="22"/>
              </w:rPr>
            </w:pPr>
            <w:r w:rsidRPr="004E212D">
              <w:rPr>
                <w:sz w:val="22"/>
                <w:szCs w:val="22"/>
              </w:rPr>
              <w:t xml:space="preserve">Свидетельство о поверке №026548, действительно до 14.09.2020г. </w:t>
            </w:r>
          </w:p>
        </w:tc>
      </w:tr>
      <w:tr w:rsidR="004E212D" w:rsidRPr="004E212D" w:rsidTr="00DE2463">
        <w:trPr>
          <w:trHeight w:hRule="exact" w:val="28"/>
        </w:trPr>
        <w:tc>
          <w:tcPr>
            <w:tcW w:w="990" w:type="dxa"/>
            <w:gridSpan w:val="2"/>
            <w:tcBorders>
              <w:top w:val="single" w:sz="4" w:space="0" w:color="auto"/>
              <w:left w:val="double" w:sz="4" w:space="0" w:color="auto"/>
              <w:bottom w:val="single" w:sz="4" w:space="0" w:color="auto"/>
              <w:right w:val="single" w:sz="4" w:space="0" w:color="auto"/>
            </w:tcBorders>
          </w:tcPr>
          <w:p w:rsidR="004E212D" w:rsidRPr="004E212D" w:rsidRDefault="004E212D" w:rsidP="004E212D">
            <w:pPr>
              <w:autoSpaceDE w:val="0"/>
              <w:autoSpaceDN w:val="0"/>
              <w:adjustRightInd w:val="0"/>
              <w:ind w:left="720"/>
            </w:pPr>
          </w:p>
        </w:tc>
        <w:tc>
          <w:tcPr>
            <w:tcW w:w="2940" w:type="dxa"/>
            <w:gridSpan w:val="2"/>
            <w:tcBorders>
              <w:top w:val="single" w:sz="4" w:space="0" w:color="auto"/>
              <w:left w:val="single" w:sz="4" w:space="0" w:color="auto"/>
              <w:bottom w:val="single" w:sz="4" w:space="0" w:color="auto"/>
              <w:right w:val="single" w:sz="4" w:space="0" w:color="auto"/>
            </w:tcBorders>
          </w:tcPr>
          <w:p w:rsidR="004E212D" w:rsidRPr="004E212D" w:rsidRDefault="004E212D" w:rsidP="004E212D">
            <w:pPr>
              <w:autoSpaceDE w:val="0"/>
              <w:autoSpaceDN w:val="0"/>
              <w:adjustRightInd w:val="0"/>
            </w:pPr>
          </w:p>
        </w:tc>
        <w:tc>
          <w:tcPr>
            <w:tcW w:w="2424" w:type="dxa"/>
            <w:gridSpan w:val="5"/>
            <w:tcBorders>
              <w:top w:val="single" w:sz="4" w:space="0" w:color="auto"/>
              <w:left w:val="single" w:sz="4" w:space="0" w:color="auto"/>
              <w:bottom w:val="single" w:sz="4" w:space="0" w:color="auto"/>
              <w:right w:val="single" w:sz="4" w:space="0" w:color="auto"/>
            </w:tcBorders>
          </w:tcPr>
          <w:p w:rsidR="004E212D" w:rsidRPr="004E212D" w:rsidRDefault="004E212D" w:rsidP="004E212D">
            <w:pPr>
              <w:autoSpaceDE w:val="0"/>
              <w:autoSpaceDN w:val="0"/>
              <w:adjustRightInd w:val="0"/>
            </w:pPr>
          </w:p>
        </w:tc>
        <w:tc>
          <w:tcPr>
            <w:tcW w:w="3627" w:type="dxa"/>
            <w:gridSpan w:val="5"/>
            <w:tcBorders>
              <w:top w:val="single" w:sz="4" w:space="0" w:color="auto"/>
              <w:left w:val="single" w:sz="4" w:space="0" w:color="auto"/>
              <w:bottom w:val="single" w:sz="4" w:space="0" w:color="auto"/>
              <w:right w:val="double" w:sz="4" w:space="0" w:color="auto"/>
            </w:tcBorders>
          </w:tcPr>
          <w:p w:rsidR="004E212D" w:rsidRPr="004E212D" w:rsidRDefault="004E212D" w:rsidP="004E212D">
            <w:pPr>
              <w:autoSpaceDE w:val="0"/>
              <w:autoSpaceDN w:val="0"/>
              <w:adjustRightInd w:val="0"/>
            </w:pPr>
          </w:p>
        </w:tc>
      </w:tr>
      <w:tr w:rsidR="004E212D" w:rsidRPr="004E212D" w:rsidTr="00DE2463">
        <w:trPr>
          <w:trHeight w:val="419"/>
        </w:trPr>
        <w:tc>
          <w:tcPr>
            <w:tcW w:w="9981" w:type="dxa"/>
            <w:gridSpan w:val="14"/>
            <w:tcBorders>
              <w:top w:val="single" w:sz="4" w:space="0" w:color="auto"/>
              <w:left w:val="double" w:sz="4" w:space="0" w:color="auto"/>
              <w:bottom w:val="single" w:sz="4" w:space="0" w:color="auto"/>
              <w:right w:val="double" w:sz="4" w:space="0" w:color="auto"/>
            </w:tcBorders>
            <w:vAlign w:val="center"/>
          </w:tcPr>
          <w:p w:rsidR="004E212D" w:rsidRPr="004E212D" w:rsidRDefault="004E212D" w:rsidP="004E212D">
            <w:pPr>
              <w:autoSpaceDE w:val="0"/>
              <w:autoSpaceDN w:val="0"/>
              <w:adjustRightInd w:val="0"/>
              <w:rPr>
                <w:b/>
              </w:rPr>
            </w:pPr>
            <w:r w:rsidRPr="004E212D">
              <w:rPr>
                <w:b/>
              </w:rPr>
              <w:t>4. Сведения об объекте (объектах) недвижимости, из которого (которых) было образовано здание</w:t>
            </w:r>
          </w:p>
        </w:tc>
      </w:tr>
      <w:tr w:rsidR="004E212D" w:rsidRPr="004E212D" w:rsidTr="00DE2463">
        <w:tc>
          <w:tcPr>
            <w:tcW w:w="990" w:type="dxa"/>
            <w:gridSpan w:val="2"/>
            <w:tcBorders>
              <w:top w:val="single" w:sz="4" w:space="0" w:color="auto"/>
              <w:left w:val="double" w:sz="4" w:space="0" w:color="auto"/>
              <w:bottom w:val="single" w:sz="4" w:space="0" w:color="auto"/>
              <w:right w:val="single" w:sz="4" w:space="0" w:color="auto"/>
            </w:tcBorders>
          </w:tcPr>
          <w:p w:rsidR="004E212D" w:rsidRPr="004E212D" w:rsidRDefault="004E212D" w:rsidP="004E212D">
            <w:pPr>
              <w:autoSpaceDE w:val="0"/>
              <w:autoSpaceDN w:val="0"/>
              <w:adjustRightInd w:val="0"/>
              <w:jc w:val="center"/>
            </w:pPr>
            <w:r w:rsidRPr="004E212D">
              <w:rPr>
                <w:b/>
              </w:rPr>
              <w:t>№ п/п</w:t>
            </w:r>
          </w:p>
        </w:tc>
        <w:tc>
          <w:tcPr>
            <w:tcW w:w="8991" w:type="dxa"/>
            <w:gridSpan w:val="12"/>
            <w:tcBorders>
              <w:top w:val="single" w:sz="4" w:space="0" w:color="auto"/>
              <w:left w:val="single" w:sz="4" w:space="0" w:color="auto"/>
              <w:bottom w:val="single" w:sz="4" w:space="0" w:color="auto"/>
              <w:right w:val="double" w:sz="4" w:space="0" w:color="auto"/>
            </w:tcBorders>
          </w:tcPr>
          <w:p w:rsidR="004E212D" w:rsidRPr="004E212D" w:rsidRDefault="004E212D" w:rsidP="004E212D">
            <w:pPr>
              <w:autoSpaceDE w:val="0"/>
              <w:autoSpaceDN w:val="0"/>
              <w:adjustRightInd w:val="0"/>
              <w:jc w:val="center"/>
              <w:rPr>
                <w:b/>
              </w:rPr>
            </w:pPr>
            <w:r w:rsidRPr="004E212D">
              <w:rPr>
                <w:b/>
              </w:rPr>
              <w:t>Кадастровый номер</w:t>
            </w:r>
          </w:p>
        </w:tc>
      </w:tr>
      <w:tr w:rsidR="004E212D" w:rsidRPr="004E212D" w:rsidTr="00DE2463">
        <w:tc>
          <w:tcPr>
            <w:tcW w:w="990" w:type="dxa"/>
            <w:gridSpan w:val="2"/>
            <w:tcBorders>
              <w:top w:val="single" w:sz="4" w:space="0" w:color="auto"/>
              <w:left w:val="double" w:sz="4" w:space="0" w:color="auto"/>
              <w:bottom w:val="single" w:sz="4" w:space="0" w:color="auto"/>
              <w:right w:val="single" w:sz="4" w:space="0" w:color="auto"/>
            </w:tcBorders>
          </w:tcPr>
          <w:p w:rsidR="004E212D" w:rsidRPr="004E212D" w:rsidRDefault="004E212D" w:rsidP="004E212D">
            <w:pPr>
              <w:autoSpaceDE w:val="0"/>
              <w:autoSpaceDN w:val="0"/>
              <w:adjustRightInd w:val="0"/>
              <w:jc w:val="center"/>
              <w:rPr>
                <w:b/>
              </w:rPr>
            </w:pPr>
            <w:r w:rsidRPr="004E212D">
              <w:rPr>
                <w:b/>
              </w:rPr>
              <w:t>1</w:t>
            </w:r>
          </w:p>
        </w:tc>
        <w:tc>
          <w:tcPr>
            <w:tcW w:w="8991" w:type="dxa"/>
            <w:gridSpan w:val="12"/>
            <w:tcBorders>
              <w:top w:val="single" w:sz="4" w:space="0" w:color="auto"/>
              <w:left w:val="single" w:sz="4" w:space="0" w:color="auto"/>
              <w:bottom w:val="single" w:sz="4" w:space="0" w:color="auto"/>
              <w:right w:val="double" w:sz="4" w:space="0" w:color="auto"/>
            </w:tcBorders>
          </w:tcPr>
          <w:p w:rsidR="004E212D" w:rsidRPr="004E212D" w:rsidRDefault="004E212D" w:rsidP="004E212D">
            <w:pPr>
              <w:autoSpaceDE w:val="0"/>
              <w:autoSpaceDN w:val="0"/>
              <w:adjustRightInd w:val="0"/>
              <w:jc w:val="center"/>
              <w:rPr>
                <w:b/>
              </w:rPr>
            </w:pPr>
            <w:r w:rsidRPr="004E212D">
              <w:rPr>
                <w:b/>
              </w:rPr>
              <w:t>2</w:t>
            </w:r>
          </w:p>
        </w:tc>
      </w:tr>
      <w:tr w:rsidR="004E212D" w:rsidRPr="004E212D" w:rsidTr="00DE2463">
        <w:tc>
          <w:tcPr>
            <w:tcW w:w="990" w:type="dxa"/>
            <w:gridSpan w:val="2"/>
            <w:tcBorders>
              <w:top w:val="single" w:sz="4" w:space="0" w:color="auto"/>
              <w:left w:val="double" w:sz="4" w:space="0" w:color="auto"/>
              <w:bottom w:val="double" w:sz="4" w:space="0" w:color="auto"/>
              <w:right w:val="single" w:sz="4" w:space="0" w:color="auto"/>
            </w:tcBorders>
          </w:tcPr>
          <w:p w:rsidR="004E212D" w:rsidRPr="004E212D" w:rsidRDefault="004E212D" w:rsidP="004E212D">
            <w:pPr>
              <w:autoSpaceDE w:val="0"/>
              <w:autoSpaceDN w:val="0"/>
              <w:adjustRightInd w:val="0"/>
              <w:ind w:left="318"/>
              <w:rPr>
                <w:lang w:val="en-US"/>
              </w:rPr>
            </w:pPr>
            <w:r w:rsidRPr="004E212D">
              <w:t xml:space="preserve">1 </w:t>
            </w:r>
          </w:p>
        </w:tc>
        <w:tc>
          <w:tcPr>
            <w:tcW w:w="8991" w:type="dxa"/>
            <w:gridSpan w:val="12"/>
            <w:tcBorders>
              <w:top w:val="single" w:sz="4" w:space="0" w:color="auto"/>
              <w:left w:val="single" w:sz="4" w:space="0" w:color="auto"/>
              <w:bottom w:val="double" w:sz="4" w:space="0" w:color="auto"/>
              <w:right w:val="double" w:sz="4" w:space="0" w:color="auto"/>
            </w:tcBorders>
          </w:tcPr>
          <w:p w:rsidR="004E212D" w:rsidRPr="004E212D" w:rsidRDefault="004E212D" w:rsidP="004E212D">
            <w:pPr>
              <w:autoSpaceDE w:val="0"/>
              <w:autoSpaceDN w:val="0"/>
              <w:adjustRightInd w:val="0"/>
              <w:rPr>
                <w:lang w:val="en-US"/>
              </w:rPr>
            </w:pPr>
            <w:r w:rsidRPr="004E212D">
              <w:rPr>
                <w:lang w:val="en-US"/>
              </w:rPr>
              <w:t xml:space="preserve"> </w:t>
            </w:r>
          </w:p>
        </w:tc>
      </w:tr>
    </w:tbl>
    <w:p w:rsidR="004E212D" w:rsidRPr="004E212D" w:rsidRDefault="004E212D" w:rsidP="004E212D">
      <w:pPr>
        <w:spacing w:line="276" w:lineRule="auto"/>
        <w:rPr>
          <w:rFonts w:eastAsiaTheme="minorHAnsi"/>
          <w:sz w:val="22"/>
          <w:szCs w:val="22"/>
          <w:lang w:eastAsia="en-US"/>
        </w:rPr>
      </w:pPr>
    </w:p>
    <w:tbl>
      <w:tblPr>
        <w:tblW w:w="10206" w:type="dxa"/>
        <w:tblInd w:w="108" w:type="dxa"/>
        <w:tblLayout w:type="fixed"/>
        <w:tblLook w:val="01E0" w:firstRow="1" w:lastRow="1" w:firstColumn="1" w:lastColumn="1" w:noHBand="0" w:noVBand="0"/>
      </w:tblPr>
      <w:tblGrid>
        <w:gridCol w:w="1095"/>
        <w:gridCol w:w="181"/>
        <w:gridCol w:w="1531"/>
        <w:gridCol w:w="181"/>
        <w:gridCol w:w="7"/>
        <w:gridCol w:w="894"/>
        <w:gridCol w:w="1930"/>
        <w:gridCol w:w="4387"/>
      </w:tblGrid>
      <w:tr w:rsidR="004E212D" w:rsidRPr="004E212D" w:rsidTr="00DE2463">
        <w:trPr>
          <w:trHeight w:val="322"/>
        </w:trPr>
        <w:tc>
          <w:tcPr>
            <w:tcW w:w="10206" w:type="dxa"/>
            <w:gridSpan w:val="8"/>
            <w:tcBorders>
              <w:top w:val="double" w:sz="4" w:space="0" w:color="auto"/>
              <w:left w:val="double" w:sz="4" w:space="0" w:color="auto"/>
              <w:bottom w:val="double" w:sz="4" w:space="0" w:color="auto"/>
              <w:right w:val="double" w:sz="4" w:space="0" w:color="auto"/>
            </w:tcBorders>
            <w:vAlign w:val="center"/>
          </w:tcPr>
          <w:p w:rsidR="004E212D" w:rsidRPr="004E212D" w:rsidRDefault="004E212D" w:rsidP="004E212D">
            <w:pPr>
              <w:spacing w:line="276" w:lineRule="auto"/>
              <w:jc w:val="center"/>
              <w:rPr>
                <w:rFonts w:eastAsiaTheme="minorHAnsi"/>
                <w:b/>
                <w:sz w:val="28"/>
                <w:szCs w:val="28"/>
                <w:lang w:eastAsia="en-US"/>
              </w:rPr>
            </w:pPr>
            <w:r w:rsidRPr="004E212D">
              <w:rPr>
                <w:rFonts w:eastAsiaTheme="minorHAnsi"/>
                <w:b/>
                <w:sz w:val="28"/>
                <w:szCs w:val="28"/>
                <w:lang w:eastAsia="en-US"/>
              </w:rPr>
              <w:lastRenderedPageBreak/>
              <w:t>Сведения о выполненных измерениях и расчетах</w:t>
            </w:r>
          </w:p>
        </w:tc>
      </w:tr>
      <w:tr w:rsidR="004E212D" w:rsidRPr="004E212D" w:rsidTr="00DE2463">
        <w:trPr>
          <w:trHeight w:val="410"/>
        </w:trPr>
        <w:tc>
          <w:tcPr>
            <w:tcW w:w="10206" w:type="dxa"/>
            <w:gridSpan w:val="8"/>
            <w:tcBorders>
              <w:top w:val="double" w:sz="4" w:space="0" w:color="auto"/>
              <w:left w:val="double" w:sz="4" w:space="0" w:color="auto"/>
              <w:bottom w:val="single" w:sz="2" w:space="0" w:color="auto"/>
              <w:right w:val="double" w:sz="4" w:space="0" w:color="auto"/>
            </w:tcBorders>
            <w:vAlign w:val="center"/>
          </w:tcPr>
          <w:p w:rsidR="004E212D" w:rsidRPr="004E212D" w:rsidRDefault="004E212D" w:rsidP="004E212D">
            <w:pPr>
              <w:autoSpaceDE w:val="0"/>
              <w:autoSpaceDN w:val="0"/>
              <w:adjustRightInd w:val="0"/>
              <w:rPr>
                <w:b/>
              </w:rPr>
            </w:pPr>
            <w:r w:rsidRPr="004E212D">
              <w:rPr>
                <w:b/>
              </w:rPr>
              <w:t>1. Метод определения координат характерных точек контура здания, части (частей) здания</w:t>
            </w:r>
          </w:p>
        </w:tc>
      </w:tr>
      <w:tr w:rsidR="004E212D" w:rsidRPr="004E212D" w:rsidTr="00DE2463">
        <w:tc>
          <w:tcPr>
            <w:tcW w:w="1276" w:type="dxa"/>
            <w:gridSpan w:val="2"/>
            <w:tcBorders>
              <w:top w:val="single" w:sz="2" w:space="0" w:color="auto"/>
              <w:left w:val="double" w:sz="4" w:space="0" w:color="auto"/>
              <w:bottom w:val="single" w:sz="4" w:space="0" w:color="auto"/>
              <w:right w:val="single" w:sz="2" w:space="0" w:color="auto"/>
            </w:tcBorders>
            <w:vAlign w:val="center"/>
          </w:tcPr>
          <w:p w:rsidR="004E212D" w:rsidRPr="004E212D" w:rsidRDefault="004E212D" w:rsidP="004E212D">
            <w:pPr>
              <w:spacing w:line="276" w:lineRule="auto"/>
              <w:jc w:val="center"/>
              <w:rPr>
                <w:rFonts w:eastAsiaTheme="minorHAnsi"/>
                <w:b/>
                <w:sz w:val="22"/>
                <w:szCs w:val="22"/>
                <w:lang w:eastAsia="en-US"/>
              </w:rPr>
            </w:pPr>
            <w:r w:rsidRPr="004E212D">
              <w:rPr>
                <w:rFonts w:eastAsiaTheme="minorHAnsi"/>
                <w:b/>
                <w:sz w:val="22"/>
                <w:szCs w:val="22"/>
                <w:lang w:eastAsia="en-US"/>
              </w:rPr>
              <w:t>Номер контура</w:t>
            </w:r>
          </w:p>
        </w:tc>
        <w:tc>
          <w:tcPr>
            <w:tcW w:w="1712" w:type="dxa"/>
            <w:gridSpan w:val="2"/>
            <w:tcBorders>
              <w:top w:val="single" w:sz="2" w:space="0" w:color="auto"/>
              <w:left w:val="single" w:sz="2" w:space="0" w:color="auto"/>
              <w:bottom w:val="single" w:sz="4" w:space="0" w:color="auto"/>
              <w:right w:val="single" w:sz="2" w:space="0" w:color="auto"/>
            </w:tcBorders>
            <w:vAlign w:val="center"/>
          </w:tcPr>
          <w:p w:rsidR="004E212D" w:rsidRPr="004E212D" w:rsidRDefault="004E212D" w:rsidP="004E212D">
            <w:pPr>
              <w:spacing w:line="276" w:lineRule="auto"/>
              <w:jc w:val="center"/>
              <w:rPr>
                <w:rFonts w:eastAsiaTheme="minorHAnsi"/>
                <w:b/>
                <w:sz w:val="22"/>
                <w:szCs w:val="22"/>
                <w:lang w:eastAsia="en-US"/>
              </w:rPr>
            </w:pPr>
            <w:r w:rsidRPr="004E212D">
              <w:rPr>
                <w:rFonts w:eastAsiaTheme="minorHAnsi"/>
                <w:b/>
                <w:sz w:val="22"/>
                <w:szCs w:val="22"/>
                <w:lang w:eastAsia="en-US"/>
              </w:rPr>
              <w:t>Номера характерных точек контура</w:t>
            </w:r>
          </w:p>
        </w:tc>
        <w:tc>
          <w:tcPr>
            <w:tcW w:w="7218" w:type="dxa"/>
            <w:gridSpan w:val="4"/>
            <w:tcBorders>
              <w:top w:val="single" w:sz="2" w:space="0" w:color="auto"/>
              <w:left w:val="single" w:sz="2" w:space="0" w:color="auto"/>
              <w:bottom w:val="single" w:sz="4" w:space="0" w:color="auto"/>
              <w:right w:val="double" w:sz="4" w:space="0" w:color="auto"/>
            </w:tcBorders>
            <w:vAlign w:val="center"/>
          </w:tcPr>
          <w:p w:rsidR="004E212D" w:rsidRPr="004E212D" w:rsidRDefault="004E212D" w:rsidP="004E212D">
            <w:pPr>
              <w:spacing w:line="276" w:lineRule="auto"/>
              <w:jc w:val="center"/>
              <w:rPr>
                <w:rFonts w:eastAsiaTheme="minorHAnsi"/>
                <w:b/>
                <w:sz w:val="22"/>
                <w:szCs w:val="22"/>
                <w:lang w:eastAsia="en-US"/>
              </w:rPr>
            </w:pPr>
            <w:r w:rsidRPr="004E212D">
              <w:rPr>
                <w:rFonts w:eastAsiaTheme="minorHAnsi"/>
                <w:b/>
                <w:sz w:val="22"/>
                <w:szCs w:val="22"/>
                <w:lang w:eastAsia="en-US"/>
              </w:rPr>
              <w:t>Метод определения координат</w:t>
            </w:r>
          </w:p>
        </w:tc>
      </w:tr>
      <w:tr w:rsidR="004E212D" w:rsidRPr="004E212D" w:rsidTr="00DE2463">
        <w:tc>
          <w:tcPr>
            <w:tcW w:w="1276" w:type="dxa"/>
            <w:gridSpan w:val="2"/>
            <w:tcBorders>
              <w:top w:val="single" w:sz="4" w:space="0" w:color="auto"/>
              <w:left w:val="double" w:sz="4" w:space="0" w:color="auto"/>
              <w:bottom w:val="single" w:sz="4" w:space="0" w:color="auto"/>
              <w:right w:val="single" w:sz="2" w:space="0" w:color="auto"/>
            </w:tcBorders>
          </w:tcPr>
          <w:p w:rsidR="004E212D" w:rsidRPr="004E212D" w:rsidRDefault="004E212D" w:rsidP="004E212D">
            <w:pPr>
              <w:spacing w:line="276" w:lineRule="auto"/>
              <w:jc w:val="center"/>
              <w:rPr>
                <w:rFonts w:eastAsiaTheme="minorHAnsi"/>
                <w:b/>
                <w:sz w:val="22"/>
                <w:szCs w:val="22"/>
                <w:lang w:eastAsia="en-US"/>
              </w:rPr>
            </w:pPr>
            <w:r w:rsidRPr="004E212D">
              <w:rPr>
                <w:rFonts w:eastAsiaTheme="minorHAnsi"/>
                <w:b/>
                <w:sz w:val="22"/>
                <w:szCs w:val="22"/>
                <w:lang w:eastAsia="en-US"/>
              </w:rPr>
              <w:t>1</w:t>
            </w:r>
          </w:p>
        </w:tc>
        <w:tc>
          <w:tcPr>
            <w:tcW w:w="1712" w:type="dxa"/>
            <w:gridSpan w:val="2"/>
            <w:tcBorders>
              <w:top w:val="single" w:sz="4" w:space="0" w:color="auto"/>
              <w:left w:val="single" w:sz="2" w:space="0" w:color="auto"/>
              <w:bottom w:val="single" w:sz="4" w:space="0" w:color="auto"/>
              <w:right w:val="single" w:sz="2" w:space="0" w:color="auto"/>
            </w:tcBorders>
          </w:tcPr>
          <w:p w:rsidR="004E212D" w:rsidRPr="004E212D" w:rsidRDefault="004E212D" w:rsidP="004E212D">
            <w:pPr>
              <w:spacing w:line="276" w:lineRule="auto"/>
              <w:jc w:val="center"/>
              <w:rPr>
                <w:rFonts w:eastAsiaTheme="minorHAnsi"/>
                <w:b/>
                <w:sz w:val="22"/>
                <w:szCs w:val="22"/>
                <w:lang w:eastAsia="en-US"/>
              </w:rPr>
            </w:pPr>
            <w:r w:rsidRPr="004E212D">
              <w:rPr>
                <w:rFonts w:eastAsiaTheme="minorHAnsi"/>
                <w:b/>
                <w:sz w:val="22"/>
                <w:szCs w:val="22"/>
                <w:lang w:eastAsia="en-US"/>
              </w:rPr>
              <w:t>2</w:t>
            </w:r>
          </w:p>
        </w:tc>
        <w:tc>
          <w:tcPr>
            <w:tcW w:w="7218" w:type="dxa"/>
            <w:gridSpan w:val="4"/>
            <w:tcBorders>
              <w:top w:val="single" w:sz="4" w:space="0" w:color="auto"/>
              <w:left w:val="single" w:sz="2" w:space="0" w:color="auto"/>
              <w:bottom w:val="single" w:sz="4" w:space="0" w:color="auto"/>
              <w:right w:val="double" w:sz="4" w:space="0" w:color="auto"/>
            </w:tcBorders>
          </w:tcPr>
          <w:p w:rsidR="004E212D" w:rsidRPr="004E212D" w:rsidRDefault="004E212D" w:rsidP="004E212D">
            <w:pPr>
              <w:spacing w:line="276" w:lineRule="auto"/>
              <w:jc w:val="center"/>
              <w:rPr>
                <w:rFonts w:eastAsiaTheme="minorHAnsi"/>
                <w:b/>
                <w:sz w:val="22"/>
                <w:szCs w:val="22"/>
                <w:lang w:eastAsia="en-US"/>
              </w:rPr>
            </w:pPr>
            <w:r w:rsidRPr="004E212D">
              <w:rPr>
                <w:rFonts w:eastAsiaTheme="minorHAnsi"/>
                <w:b/>
                <w:sz w:val="22"/>
                <w:szCs w:val="22"/>
                <w:lang w:eastAsia="en-US"/>
              </w:rPr>
              <w:t>3</w:t>
            </w:r>
          </w:p>
        </w:tc>
      </w:tr>
      <w:tr w:rsidR="004E212D" w:rsidRPr="004E212D" w:rsidTr="00DE2463">
        <w:tc>
          <w:tcPr>
            <w:tcW w:w="1276" w:type="dxa"/>
            <w:gridSpan w:val="2"/>
            <w:tcBorders>
              <w:top w:val="single" w:sz="4" w:space="0" w:color="auto"/>
              <w:left w:val="double" w:sz="4" w:space="0" w:color="auto"/>
              <w:bottom w:val="single" w:sz="2" w:space="0" w:color="auto"/>
              <w:right w:val="single" w:sz="2" w:space="0" w:color="auto"/>
            </w:tcBorders>
          </w:tcPr>
          <w:p w:rsidR="004E212D" w:rsidRPr="004E212D" w:rsidRDefault="004E212D" w:rsidP="004E212D">
            <w:pPr>
              <w:tabs>
                <w:tab w:val="left" w:pos="34"/>
                <w:tab w:val="left" w:pos="176"/>
              </w:tabs>
              <w:spacing w:line="276" w:lineRule="auto"/>
              <w:ind w:left="34"/>
              <w:jc w:val="center"/>
              <w:rPr>
                <w:rFonts w:eastAsiaTheme="minorHAnsi"/>
                <w:sz w:val="22"/>
                <w:szCs w:val="22"/>
                <w:lang w:val="en-US" w:eastAsia="en-US"/>
              </w:rPr>
            </w:pPr>
            <w:r w:rsidRPr="004E212D">
              <w:rPr>
                <w:rFonts w:eastAsiaTheme="minorHAnsi"/>
                <w:sz w:val="22"/>
                <w:szCs w:val="22"/>
                <w:lang w:eastAsia="en-US"/>
              </w:rPr>
              <w:t xml:space="preserve"> </w:t>
            </w:r>
          </w:p>
        </w:tc>
        <w:tc>
          <w:tcPr>
            <w:tcW w:w="1712" w:type="dxa"/>
            <w:gridSpan w:val="2"/>
            <w:tcBorders>
              <w:top w:val="single" w:sz="4" w:space="0" w:color="auto"/>
              <w:left w:val="single" w:sz="2" w:space="0" w:color="auto"/>
              <w:bottom w:val="single" w:sz="2" w:space="0" w:color="auto"/>
              <w:right w:val="single" w:sz="2" w:space="0" w:color="auto"/>
            </w:tcBorders>
          </w:tcPr>
          <w:p w:rsidR="004E212D" w:rsidRPr="004E212D" w:rsidRDefault="004E212D" w:rsidP="004E212D">
            <w:pPr>
              <w:spacing w:line="276" w:lineRule="auto"/>
              <w:jc w:val="center"/>
              <w:rPr>
                <w:rFonts w:eastAsiaTheme="minorHAnsi"/>
                <w:sz w:val="22"/>
                <w:szCs w:val="22"/>
                <w:lang w:eastAsia="en-US"/>
              </w:rPr>
            </w:pPr>
            <w:r w:rsidRPr="004E212D">
              <w:rPr>
                <w:rFonts w:eastAsiaTheme="minorHAnsi"/>
                <w:sz w:val="22"/>
                <w:szCs w:val="22"/>
                <w:lang w:eastAsia="en-US"/>
              </w:rPr>
              <w:t xml:space="preserve">1 </w:t>
            </w:r>
          </w:p>
        </w:tc>
        <w:tc>
          <w:tcPr>
            <w:tcW w:w="7218" w:type="dxa"/>
            <w:gridSpan w:val="4"/>
            <w:tcBorders>
              <w:top w:val="single" w:sz="4" w:space="0" w:color="auto"/>
              <w:left w:val="single" w:sz="2" w:space="0" w:color="auto"/>
              <w:bottom w:val="single" w:sz="2" w:space="0" w:color="auto"/>
              <w:right w:val="double" w:sz="4" w:space="0" w:color="auto"/>
            </w:tcBorders>
          </w:tcPr>
          <w:p w:rsidR="004E212D" w:rsidRPr="004E212D" w:rsidRDefault="004E212D" w:rsidP="004E212D">
            <w:pPr>
              <w:spacing w:line="276" w:lineRule="auto"/>
              <w:jc w:val="center"/>
              <w:rPr>
                <w:rFonts w:eastAsiaTheme="minorHAnsi"/>
                <w:sz w:val="22"/>
                <w:szCs w:val="22"/>
                <w:lang w:val="en-US" w:eastAsia="en-US"/>
              </w:rPr>
            </w:pPr>
            <w:r w:rsidRPr="004E212D">
              <w:rPr>
                <w:rFonts w:eastAsiaTheme="minorHAnsi"/>
                <w:sz w:val="22"/>
                <w:szCs w:val="22"/>
                <w:lang w:eastAsia="en-US"/>
              </w:rPr>
              <w:t xml:space="preserve">Геодезический метод </w:t>
            </w:r>
          </w:p>
        </w:tc>
      </w:tr>
      <w:tr w:rsidR="004E212D" w:rsidRPr="004E212D" w:rsidTr="00DE2463">
        <w:tc>
          <w:tcPr>
            <w:tcW w:w="1276" w:type="dxa"/>
            <w:gridSpan w:val="2"/>
            <w:tcBorders>
              <w:top w:val="single" w:sz="4" w:space="0" w:color="auto"/>
              <w:left w:val="double" w:sz="4" w:space="0" w:color="auto"/>
              <w:bottom w:val="single" w:sz="2" w:space="0" w:color="auto"/>
              <w:right w:val="single" w:sz="2" w:space="0" w:color="auto"/>
            </w:tcBorders>
          </w:tcPr>
          <w:p w:rsidR="004E212D" w:rsidRPr="004E212D" w:rsidRDefault="004E212D" w:rsidP="004E212D">
            <w:pPr>
              <w:tabs>
                <w:tab w:val="left" w:pos="34"/>
                <w:tab w:val="left" w:pos="176"/>
              </w:tabs>
              <w:spacing w:line="276" w:lineRule="auto"/>
              <w:ind w:left="34"/>
              <w:jc w:val="center"/>
              <w:rPr>
                <w:rFonts w:eastAsiaTheme="minorHAnsi"/>
                <w:sz w:val="22"/>
                <w:szCs w:val="22"/>
                <w:lang w:eastAsia="en-US"/>
              </w:rPr>
            </w:pPr>
            <w:r w:rsidRPr="004E212D">
              <w:rPr>
                <w:rFonts w:eastAsiaTheme="minorHAnsi"/>
                <w:sz w:val="22"/>
                <w:szCs w:val="22"/>
                <w:lang w:eastAsia="en-US"/>
              </w:rPr>
              <w:t xml:space="preserve"> </w:t>
            </w:r>
          </w:p>
        </w:tc>
        <w:tc>
          <w:tcPr>
            <w:tcW w:w="1712" w:type="dxa"/>
            <w:gridSpan w:val="2"/>
            <w:tcBorders>
              <w:top w:val="single" w:sz="4" w:space="0" w:color="auto"/>
              <w:left w:val="single" w:sz="2" w:space="0" w:color="auto"/>
              <w:bottom w:val="single" w:sz="2" w:space="0" w:color="auto"/>
              <w:right w:val="single" w:sz="2" w:space="0" w:color="auto"/>
            </w:tcBorders>
          </w:tcPr>
          <w:p w:rsidR="004E212D" w:rsidRPr="004E212D" w:rsidRDefault="004E212D" w:rsidP="004E212D">
            <w:pPr>
              <w:spacing w:line="276" w:lineRule="auto"/>
              <w:jc w:val="center"/>
              <w:rPr>
                <w:rFonts w:eastAsiaTheme="minorHAnsi"/>
                <w:sz w:val="22"/>
                <w:szCs w:val="22"/>
                <w:lang w:eastAsia="en-US"/>
              </w:rPr>
            </w:pPr>
            <w:r w:rsidRPr="004E212D">
              <w:rPr>
                <w:rFonts w:eastAsiaTheme="minorHAnsi"/>
                <w:sz w:val="22"/>
                <w:szCs w:val="22"/>
                <w:lang w:eastAsia="en-US"/>
              </w:rPr>
              <w:t xml:space="preserve">2 </w:t>
            </w:r>
          </w:p>
        </w:tc>
        <w:tc>
          <w:tcPr>
            <w:tcW w:w="7218" w:type="dxa"/>
            <w:gridSpan w:val="4"/>
            <w:tcBorders>
              <w:top w:val="single" w:sz="4" w:space="0" w:color="auto"/>
              <w:left w:val="single" w:sz="2" w:space="0" w:color="auto"/>
              <w:bottom w:val="single" w:sz="2" w:space="0" w:color="auto"/>
              <w:right w:val="double" w:sz="4" w:space="0" w:color="auto"/>
            </w:tcBorders>
          </w:tcPr>
          <w:p w:rsidR="004E212D" w:rsidRPr="004E212D" w:rsidRDefault="004E212D" w:rsidP="004E212D">
            <w:pPr>
              <w:spacing w:line="276" w:lineRule="auto"/>
              <w:jc w:val="center"/>
              <w:rPr>
                <w:rFonts w:eastAsiaTheme="minorHAnsi"/>
                <w:sz w:val="22"/>
                <w:szCs w:val="22"/>
                <w:lang w:val="en-US" w:eastAsia="en-US"/>
              </w:rPr>
            </w:pPr>
            <w:r w:rsidRPr="004E212D">
              <w:rPr>
                <w:rFonts w:eastAsiaTheme="minorHAnsi"/>
                <w:sz w:val="22"/>
                <w:szCs w:val="22"/>
                <w:lang w:val="en-US" w:eastAsia="en-US"/>
              </w:rPr>
              <w:t xml:space="preserve">Геодезический метод </w:t>
            </w:r>
          </w:p>
        </w:tc>
      </w:tr>
      <w:tr w:rsidR="004E212D" w:rsidRPr="004E212D" w:rsidTr="00DE2463">
        <w:tc>
          <w:tcPr>
            <w:tcW w:w="1276" w:type="dxa"/>
            <w:gridSpan w:val="2"/>
            <w:tcBorders>
              <w:top w:val="single" w:sz="4" w:space="0" w:color="auto"/>
              <w:left w:val="double" w:sz="4" w:space="0" w:color="auto"/>
              <w:bottom w:val="single" w:sz="2" w:space="0" w:color="auto"/>
              <w:right w:val="single" w:sz="2" w:space="0" w:color="auto"/>
            </w:tcBorders>
          </w:tcPr>
          <w:p w:rsidR="004E212D" w:rsidRPr="004E212D" w:rsidRDefault="004E212D" w:rsidP="004E212D">
            <w:pPr>
              <w:tabs>
                <w:tab w:val="left" w:pos="34"/>
                <w:tab w:val="left" w:pos="176"/>
              </w:tabs>
              <w:spacing w:line="276" w:lineRule="auto"/>
              <w:ind w:left="34"/>
              <w:jc w:val="center"/>
              <w:rPr>
                <w:rFonts w:eastAsiaTheme="minorHAnsi"/>
                <w:sz w:val="22"/>
                <w:szCs w:val="22"/>
                <w:lang w:eastAsia="en-US"/>
              </w:rPr>
            </w:pPr>
            <w:r w:rsidRPr="004E212D">
              <w:rPr>
                <w:rFonts w:eastAsiaTheme="minorHAnsi"/>
                <w:sz w:val="22"/>
                <w:szCs w:val="22"/>
                <w:lang w:eastAsia="en-US"/>
              </w:rPr>
              <w:t xml:space="preserve"> </w:t>
            </w:r>
          </w:p>
        </w:tc>
        <w:tc>
          <w:tcPr>
            <w:tcW w:w="1712" w:type="dxa"/>
            <w:gridSpan w:val="2"/>
            <w:tcBorders>
              <w:top w:val="single" w:sz="4" w:space="0" w:color="auto"/>
              <w:left w:val="single" w:sz="2" w:space="0" w:color="auto"/>
              <w:bottom w:val="single" w:sz="2" w:space="0" w:color="auto"/>
              <w:right w:val="single" w:sz="2" w:space="0" w:color="auto"/>
            </w:tcBorders>
          </w:tcPr>
          <w:p w:rsidR="004E212D" w:rsidRPr="004E212D" w:rsidRDefault="004E212D" w:rsidP="004E212D">
            <w:pPr>
              <w:spacing w:line="276" w:lineRule="auto"/>
              <w:jc w:val="center"/>
              <w:rPr>
                <w:rFonts w:eastAsiaTheme="minorHAnsi"/>
                <w:sz w:val="22"/>
                <w:szCs w:val="22"/>
                <w:lang w:eastAsia="en-US"/>
              </w:rPr>
            </w:pPr>
            <w:r w:rsidRPr="004E212D">
              <w:rPr>
                <w:rFonts w:eastAsiaTheme="minorHAnsi"/>
                <w:sz w:val="22"/>
                <w:szCs w:val="22"/>
                <w:lang w:eastAsia="en-US"/>
              </w:rPr>
              <w:t xml:space="preserve">3 </w:t>
            </w:r>
          </w:p>
        </w:tc>
        <w:tc>
          <w:tcPr>
            <w:tcW w:w="7218" w:type="dxa"/>
            <w:gridSpan w:val="4"/>
            <w:tcBorders>
              <w:top w:val="single" w:sz="4" w:space="0" w:color="auto"/>
              <w:left w:val="single" w:sz="2" w:space="0" w:color="auto"/>
              <w:bottom w:val="single" w:sz="2" w:space="0" w:color="auto"/>
              <w:right w:val="double" w:sz="4" w:space="0" w:color="auto"/>
            </w:tcBorders>
          </w:tcPr>
          <w:p w:rsidR="004E212D" w:rsidRPr="004E212D" w:rsidRDefault="004E212D" w:rsidP="004E212D">
            <w:pPr>
              <w:spacing w:line="276" w:lineRule="auto"/>
              <w:jc w:val="center"/>
              <w:rPr>
                <w:rFonts w:eastAsiaTheme="minorHAnsi"/>
                <w:sz w:val="22"/>
                <w:szCs w:val="22"/>
                <w:lang w:val="en-US" w:eastAsia="en-US"/>
              </w:rPr>
            </w:pPr>
            <w:r w:rsidRPr="004E212D">
              <w:rPr>
                <w:rFonts w:eastAsiaTheme="minorHAnsi"/>
                <w:sz w:val="22"/>
                <w:szCs w:val="22"/>
                <w:lang w:val="en-US" w:eastAsia="en-US"/>
              </w:rPr>
              <w:t xml:space="preserve">Геодезический метод </w:t>
            </w:r>
          </w:p>
        </w:tc>
      </w:tr>
      <w:tr w:rsidR="004E212D" w:rsidRPr="004E212D" w:rsidTr="00DE2463">
        <w:tc>
          <w:tcPr>
            <w:tcW w:w="1276" w:type="dxa"/>
            <w:gridSpan w:val="2"/>
            <w:tcBorders>
              <w:top w:val="single" w:sz="4" w:space="0" w:color="auto"/>
              <w:left w:val="double" w:sz="4" w:space="0" w:color="auto"/>
              <w:bottom w:val="single" w:sz="2" w:space="0" w:color="auto"/>
              <w:right w:val="single" w:sz="2" w:space="0" w:color="auto"/>
            </w:tcBorders>
          </w:tcPr>
          <w:p w:rsidR="004E212D" w:rsidRPr="004E212D" w:rsidRDefault="004E212D" w:rsidP="004E212D">
            <w:pPr>
              <w:tabs>
                <w:tab w:val="left" w:pos="34"/>
                <w:tab w:val="left" w:pos="176"/>
              </w:tabs>
              <w:spacing w:line="276" w:lineRule="auto"/>
              <w:ind w:left="34"/>
              <w:jc w:val="center"/>
              <w:rPr>
                <w:rFonts w:eastAsiaTheme="minorHAnsi"/>
                <w:sz w:val="22"/>
                <w:szCs w:val="22"/>
                <w:lang w:eastAsia="en-US"/>
              </w:rPr>
            </w:pPr>
            <w:r w:rsidRPr="004E212D">
              <w:rPr>
                <w:rFonts w:eastAsiaTheme="minorHAnsi"/>
                <w:sz w:val="22"/>
                <w:szCs w:val="22"/>
                <w:lang w:eastAsia="en-US"/>
              </w:rPr>
              <w:t xml:space="preserve"> </w:t>
            </w:r>
          </w:p>
        </w:tc>
        <w:tc>
          <w:tcPr>
            <w:tcW w:w="1712" w:type="dxa"/>
            <w:gridSpan w:val="2"/>
            <w:tcBorders>
              <w:top w:val="single" w:sz="4" w:space="0" w:color="auto"/>
              <w:left w:val="single" w:sz="2" w:space="0" w:color="auto"/>
              <w:bottom w:val="single" w:sz="2" w:space="0" w:color="auto"/>
              <w:right w:val="single" w:sz="2" w:space="0" w:color="auto"/>
            </w:tcBorders>
          </w:tcPr>
          <w:p w:rsidR="004E212D" w:rsidRPr="004E212D" w:rsidRDefault="004E212D" w:rsidP="004E212D">
            <w:pPr>
              <w:spacing w:line="276" w:lineRule="auto"/>
              <w:jc w:val="center"/>
              <w:rPr>
                <w:rFonts w:eastAsiaTheme="minorHAnsi"/>
                <w:sz w:val="22"/>
                <w:szCs w:val="22"/>
                <w:lang w:eastAsia="en-US"/>
              </w:rPr>
            </w:pPr>
            <w:r w:rsidRPr="004E212D">
              <w:rPr>
                <w:rFonts w:eastAsiaTheme="minorHAnsi"/>
                <w:sz w:val="22"/>
                <w:szCs w:val="22"/>
                <w:lang w:eastAsia="en-US"/>
              </w:rPr>
              <w:t xml:space="preserve">4 </w:t>
            </w:r>
          </w:p>
        </w:tc>
        <w:tc>
          <w:tcPr>
            <w:tcW w:w="7218" w:type="dxa"/>
            <w:gridSpan w:val="4"/>
            <w:tcBorders>
              <w:top w:val="single" w:sz="4" w:space="0" w:color="auto"/>
              <w:left w:val="single" w:sz="2" w:space="0" w:color="auto"/>
              <w:bottom w:val="single" w:sz="2" w:space="0" w:color="auto"/>
              <w:right w:val="double" w:sz="4" w:space="0" w:color="auto"/>
            </w:tcBorders>
          </w:tcPr>
          <w:p w:rsidR="004E212D" w:rsidRPr="004E212D" w:rsidRDefault="004E212D" w:rsidP="004E212D">
            <w:pPr>
              <w:spacing w:line="276" w:lineRule="auto"/>
              <w:jc w:val="center"/>
              <w:rPr>
                <w:rFonts w:eastAsiaTheme="minorHAnsi"/>
                <w:sz w:val="22"/>
                <w:szCs w:val="22"/>
                <w:lang w:val="en-US" w:eastAsia="en-US"/>
              </w:rPr>
            </w:pPr>
            <w:r w:rsidRPr="004E212D">
              <w:rPr>
                <w:rFonts w:eastAsiaTheme="minorHAnsi"/>
                <w:sz w:val="22"/>
                <w:szCs w:val="22"/>
                <w:lang w:val="en-US" w:eastAsia="en-US"/>
              </w:rPr>
              <w:t xml:space="preserve">Геодезический метод </w:t>
            </w:r>
          </w:p>
        </w:tc>
      </w:tr>
      <w:tr w:rsidR="004E212D" w:rsidRPr="004E212D" w:rsidTr="00DE2463">
        <w:tc>
          <w:tcPr>
            <w:tcW w:w="1276" w:type="dxa"/>
            <w:gridSpan w:val="2"/>
            <w:tcBorders>
              <w:top w:val="single" w:sz="4" w:space="0" w:color="auto"/>
              <w:left w:val="double" w:sz="4" w:space="0" w:color="auto"/>
              <w:bottom w:val="single" w:sz="2" w:space="0" w:color="auto"/>
              <w:right w:val="single" w:sz="2" w:space="0" w:color="auto"/>
            </w:tcBorders>
          </w:tcPr>
          <w:p w:rsidR="004E212D" w:rsidRPr="004E212D" w:rsidRDefault="004E212D" w:rsidP="004E212D">
            <w:pPr>
              <w:tabs>
                <w:tab w:val="left" w:pos="34"/>
                <w:tab w:val="left" w:pos="176"/>
              </w:tabs>
              <w:spacing w:line="276" w:lineRule="auto"/>
              <w:ind w:left="34"/>
              <w:jc w:val="center"/>
              <w:rPr>
                <w:rFonts w:eastAsiaTheme="minorHAnsi"/>
                <w:sz w:val="22"/>
                <w:szCs w:val="22"/>
                <w:lang w:eastAsia="en-US"/>
              </w:rPr>
            </w:pPr>
            <w:r w:rsidRPr="004E212D">
              <w:rPr>
                <w:rFonts w:eastAsiaTheme="minorHAnsi"/>
                <w:sz w:val="22"/>
                <w:szCs w:val="22"/>
                <w:lang w:eastAsia="en-US"/>
              </w:rPr>
              <w:t xml:space="preserve"> </w:t>
            </w:r>
          </w:p>
        </w:tc>
        <w:tc>
          <w:tcPr>
            <w:tcW w:w="1712" w:type="dxa"/>
            <w:gridSpan w:val="2"/>
            <w:tcBorders>
              <w:top w:val="single" w:sz="4" w:space="0" w:color="auto"/>
              <w:left w:val="single" w:sz="2" w:space="0" w:color="auto"/>
              <w:bottom w:val="single" w:sz="2" w:space="0" w:color="auto"/>
              <w:right w:val="single" w:sz="2" w:space="0" w:color="auto"/>
            </w:tcBorders>
          </w:tcPr>
          <w:p w:rsidR="004E212D" w:rsidRPr="004E212D" w:rsidRDefault="004E212D" w:rsidP="004E212D">
            <w:pPr>
              <w:spacing w:line="276" w:lineRule="auto"/>
              <w:jc w:val="center"/>
              <w:rPr>
                <w:rFonts w:eastAsiaTheme="minorHAnsi"/>
                <w:sz w:val="22"/>
                <w:szCs w:val="22"/>
                <w:lang w:eastAsia="en-US"/>
              </w:rPr>
            </w:pPr>
            <w:r w:rsidRPr="004E212D">
              <w:rPr>
                <w:rFonts w:eastAsiaTheme="minorHAnsi"/>
                <w:sz w:val="22"/>
                <w:szCs w:val="22"/>
                <w:lang w:eastAsia="en-US"/>
              </w:rPr>
              <w:t xml:space="preserve">5 </w:t>
            </w:r>
          </w:p>
        </w:tc>
        <w:tc>
          <w:tcPr>
            <w:tcW w:w="7218" w:type="dxa"/>
            <w:gridSpan w:val="4"/>
            <w:tcBorders>
              <w:top w:val="single" w:sz="4" w:space="0" w:color="auto"/>
              <w:left w:val="single" w:sz="2" w:space="0" w:color="auto"/>
              <w:bottom w:val="single" w:sz="2" w:space="0" w:color="auto"/>
              <w:right w:val="double" w:sz="4" w:space="0" w:color="auto"/>
            </w:tcBorders>
          </w:tcPr>
          <w:p w:rsidR="004E212D" w:rsidRPr="004E212D" w:rsidRDefault="004E212D" w:rsidP="004E212D">
            <w:pPr>
              <w:spacing w:line="276" w:lineRule="auto"/>
              <w:jc w:val="center"/>
              <w:rPr>
                <w:rFonts w:eastAsiaTheme="minorHAnsi"/>
                <w:sz w:val="22"/>
                <w:szCs w:val="22"/>
                <w:lang w:val="en-US" w:eastAsia="en-US"/>
              </w:rPr>
            </w:pPr>
            <w:r w:rsidRPr="004E212D">
              <w:rPr>
                <w:rFonts w:eastAsiaTheme="minorHAnsi"/>
                <w:sz w:val="22"/>
                <w:szCs w:val="22"/>
                <w:lang w:val="en-US" w:eastAsia="en-US"/>
              </w:rPr>
              <w:t xml:space="preserve">Геодезический метод </w:t>
            </w:r>
          </w:p>
        </w:tc>
      </w:tr>
      <w:tr w:rsidR="004E212D" w:rsidRPr="004E212D" w:rsidTr="00DE2463">
        <w:tc>
          <w:tcPr>
            <w:tcW w:w="1276" w:type="dxa"/>
            <w:gridSpan w:val="2"/>
            <w:tcBorders>
              <w:top w:val="single" w:sz="4" w:space="0" w:color="auto"/>
              <w:left w:val="double" w:sz="4" w:space="0" w:color="auto"/>
              <w:bottom w:val="single" w:sz="2" w:space="0" w:color="auto"/>
              <w:right w:val="single" w:sz="2" w:space="0" w:color="auto"/>
            </w:tcBorders>
          </w:tcPr>
          <w:p w:rsidR="004E212D" w:rsidRPr="004E212D" w:rsidRDefault="004E212D" w:rsidP="004E212D">
            <w:pPr>
              <w:tabs>
                <w:tab w:val="left" w:pos="34"/>
                <w:tab w:val="left" w:pos="176"/>
              </w:tabs>
              <w:spacing w:line="276" w:lineRule="auto"/>
              <w:ind w:left="34"/>
              <w:jc w:val="center"/>
              <w:rPr>
                <w:rFonts w:eastAsiaTheme="minorHAnsi"/>
                <w:sz w:val="22"/>
                <w:szCs w:val="22"/>
                <w:lang w:eastAsia="en-US"/>
              </w:rPr>
            </w:pPr>
            <w:r w:rsidRPr="004E212D">
              <w:rPr>
                <w:rFonts w:eastAsiaTheme="minorHAnsi"/>
                <w:sz w:val="22"/>
                <w:szCs w:val="22"/>
                <w:lang w:eastAsia="en-US"/>
              </w:rPr>
              <w:t xml:space="preserve"> </w:t>
            </w:r>
          </w:p>
        </w:tc>
        <w:tc>
          <w:tcPr>
            <w:tcW w:w="1712" w:type="dxa"/>
            <w:gridSpan w:val="2"/>
            <w:tcBorders>
              <w:top w:val="single" w:sz="4" w:space="0" w:color="auto"/>
              <w:left w:val="single" w:sz="2" w:space="0" w:color="auto"/>
              <w:bottom w:val="single" w:sz="2" w:space="0" w:color="auto"/>
              <w:right w:val="single" w:sz="2" w:space="0" w:color="auto"/>
            </w:tcBorders>
          </w:tcPr>
          <w:p w:rsidR="004E212D" w:rsidRPr="004E212D" w:rsidRDefault="004E212D" w:rsidP="004E212D">
            <w:pPr>
              <w:spacing w:line="276" w:lineRule="auto"/>
              <w:jc w:val="center"/>
              <w:rPr>
                <w:rFonts w:eastAsiaTheme="minorHAnsi"/>
                <w:sz w:val="22"/>
                <w:szCs w:val="22"/>
                <w:lang w:eastAsia="en-US"/>
              </w:rPr>
            </w:pPr>
            <w:r w:rsidRPr="004E212D">
              <w:rPr>
                <w:rFonts w:eastAsiaTheme="minorHAnsi"/>
                <w:sz w:val="22"/>
                <w:szCs w:val="22"/>
                <w:lang w:eastAsia="en-US"/>
              </w:rPr>
              <w:t xml:space="preserve">6 </w:t>
            </w:r>
          </w:p>
        </w:tc>
        <w:tc>
          <w:tcPr>
            <w:tcW w:w="7218" w:type="dxa"/>
            <w:gridSpan w:val="4"/>
            <w:tcBorders>
              <w:top w:val="single" w:sz="4" w:space="0" w:color="auto"/>
              <w:left w:val="single" w:sz="2" w:space="0" w:color="auto"/>
              <w:bottom w:val="single" w:sz="2" w:space="0" w:color="auto"/>
              <w:right w:val="double" w:sz="4" w:space="0" w:color="auto"/>
            </w:tcBorders>
          </w:tcPr>
          <w:p w:rsidR="004E212D" w:rsidRPr="004E212D" w:rsidRDefault="004E212D" w:rsidP="004E212D">
            <w:pPr>
              <w:spacing w:line="276" w:lineRule="auto"/>
              <w:jc w:val="center"/>
              <w:rPr>
                <w:rFonts w:eastAsiaTheme="minorHAnsi"/>
                <w:sz w:val="22"/>
                <w:szCs w:val="22"/>
                <w:lang w:val="en-US" w:eastAsia="en-US"/>
              </w:rPr>
            </w:pPr>
            <w:r w:rsidRPr="004E212D">
              <w:rPr>
                <w:rFonts w:eastAsiaTheme="minorHAnsi"/>
                <w:sz w:val="22"/>
                <w:szCs w:val="22"/>
                <w:lang w:val="en-US" w:eastAsia="en-US"/>
              </w:rPr>
              <w:t xml:space="preserve">Геодезический метод </w:t>
            </w:r>
          </w:p>
        </w:tc>
      </w:tr>
      <w:tr w:rsidR="004E212D" w:rsidRPr="004E212D" w:rsidTr="00DE2463">
        <w:tc>
          <w:tcPr>
            <w:tcW w:w="1276" w:type="dxa"/>
            <w:gridSpan w:val="2"/>
            <w:tcBorders>
              <w:top w:val="single" w:sz="4" w:space="0" w:color="auto"/>
              <w:left w:val="double" w:sz="4" w:space="0" w:color="auto"/>
              <w:bottom w:val="single" w:sz="2" w:space="0" w:color="auto"/>
              <w:right w:val="single" w:sz="2" w:space="0" w:color="auto"/>
            </w:tcBorders>
          </w:tcPr>
          <w:p w:rsidR="004E212D" w:rsidRPr="004E212D" w:rsidRDefault="004E212D" w:rsidP="004E212D">
            <w:pPr>
              <w:tabs>
                <w:tab w:val="left" w:pos="34"/>
                <w:tab w:val="left" w:pos="176"/>
              </w:tabs>
              <w:spacing w:line="276" w:lineRule="auto"/>
              <w:ind w:left="34"/>
              <w:jc w:val="center"/>
              <w:rPr>
                <w:rFonts w:eastAsiaTheme="minorHAnsi"/>
                <w:sz w:val="22"/>
                <w:szCs w:val="22"/>
                <w:lang w:eastAsia="en-US"/>
              </w:rPr>
            </w:pPr>
            <w:r w:rsidRPr="004E212D">
              <w:rPr>
                <w:rFonts w:eastAsiaTheme="minorHAnsi"/>
                <w:sz w:val="22"/>
                <w:szCs w:val="22"/>
                <w:lang w:eastAsia="en-US"/>
              </w:rPr>
              <w:t xml:space="preserve"> </w:t>
            </w:r>
          </w:p>
        </w:tc>
        <w:tc>
          <w:tcPr>
            <w:tcW w:w="1712" w:type="dxa"/>
            <w:gridSpan w:val="2"/>
            <w:tcBorders>
              <w:top w:val="single" w:sz="4" w:space="0" w:color="auto"/>
              <w:left w:val="single" w:sz="2" w:space="0" w:color="auto"/>
              <w:bottom w:val="single" w:sz="2" w:space="0" w:color="auto"/>
              <w:right w:val="single" w:sz="2" w:space="0" w:color="auto"/>
            </w:tcBorders>
          </w:tcPr>
          <w:p w:rsidR="004E212D" w:rsidRPr="004E212D" w:rsidRDefault="004E212D" w:rsidP="004E212D">
            <w:pPr>
              <w:spacing w:line="276" w:lineRule="auto"/>
              <w:jc w:val="center"/>
              <w:rPr>
                <w:rFonts w:eastAsiaTheme="minorHAnsi"/>
                <w:sz w:val="22"/>
                <w:szCs w:val="22"/>
                <w:lang w:eastAsia="en-US"/>
              </w:rPr>
            </w:pPr>
            <w:r w:rsidRPr="004E212D">
              <w:rPr>
                <w:rFonts w:eastAsiaTheme="minorHAnsi"/>
                <w:sz w:val="22"/>
                <w:szCs w:val="22"/>
                <w:lang w:eastAsia="en-US"/>
              </w:rPr>
              <w:t xml:space="preserve">7 </w:t>
            </w:r>
          </w:p>
        </w:tc>
        <w:tc>
          <w:tcPr>
            <w:tcW w:w="7218" w:type="dxa"/>
            <w:gridSpan w:val="4"/>
            <w:tcBorders>
              <w:top w:val="single" w:sz="4" w:space="0" w:color="auto"/>
              <w:left w:val="single" w:sz="2" w:space="0" w:color="auto"/>
              <w:bottom w:val="single" w:sz="2" w:space="0" w:color="auto"/>
              <w:right w:val="double" w:sz="4" w:space="0" w:color="auto"/>
            </w:tcBorders>
          </w:tcPr>
          <w:p w:rsidR="004E212D" w:rsidRPr="004E212D" w:rsidRDefault="004E212D" w:rsidP="004E212D">
            <w:pPr>
              <w:spacing w:line="276" w:lineRule="auto"/>
              <w:jc w:val="center"/>
              <w:rPr>
                <w:rFonts w:eastAsiaTheme="minorHAnsi"/>
                <w:sz w:val="22"/>
                <w:szCs w:val="22"/>
                <w:lang w:val="en-US" w:eastAsia="en-US"/>
              </w:rPr>
            </w:pPr>
            <w:r w:rsidRPr="004E212D">
              <w:rPr>
                <w:rFonts w:eastAsiaTheme="minorHAnsi"/>
                <w:sz w:val="22"/>
                <w:szCs w:val="22"/>
                <w:lang w:val="en-US" w:eastAsia="en-US"/>
              </w:rPr>
              <w:t xml:space="preserve">Геодезический метод </w:t>
            </w:r>
          </w:p>
        </w:tc>
      </w:tr>
      <w:tr w:rsidR="004E212D" w:rsidRPr="004E212D" w:rsidTr="00DE2463">
        <w:tc>
          <w:tcPr>
            <w:tcW w:w="1276" w:type="dxa"/>
            <w:gridSpan w:val="2"/>
            <w:tcBorders>
              <w:top w:val="single" w:sz="4" w:space="0" w:color="auto"/>
              <w:left w:val="double" w:sz="4" w:space="0" w:color="auto"/>
              <w:bottom w:val="single" w:sz="2" w:space="0" w:color="auto"/>
              <w:right w:val="single" w:sz="2" w:space="0" w:color="auto"/>
            </w:tcBorders>
          </w:tcPr>
          <w:p w:rsidR="004E212D" w:rsidRPr="004E212D" w:rsidRDefault="004E212D" w:rsidP="004E212D">
            <w:pPr>
              <w:tabs>
                <w:tab w:val="left" w:pos="34"/>
                <w:tab w:val="left" w:pos="176"/>
              </w:tabs>
              <w:spacing w:line="276" w:lineRule="auto"/>
              <w:ind w:left="34"/>
              <w:jc w:val="center"/>
              <w:rPr>
                <w:rFonts w:eastAsiaTheme="minorHAnsi"/>
                <w:sz w:val="22"/>
                <w:szCs w:val="22"/>
                <w:lang w:eastAsia="en-US"/>
              </w:rPr>
            </w:pPr>
            <w:r w:rsidRPr="004E212D">
              <w:rPr>
                <w:rFonts w:eastAsiaTheme="minorHAnsi"/>
                <w:sz w:val="22"/>
                <w:szCs w:val="22"/>
                <w:lang w:eastAsia="en-US"/>
              </w:rPr>
              <w:t xml:space="preserve"> </w:t>
            </w:r>
          </w:p>
        </w:tc>
        <w:tc>
          <w:tcPr>
            <w:tcW w:w="1712" w:type="dxa"/>
            <w:gridSpan w:val="2"/>
            <w:tcBorders>
              <w:top w:val="single" w:sz="4" w:space="0" w:color="auto"/>
              <w:left w:val="single" w:sz="2" w:space="0" w:color="auto"/>
              <w:bottom w:val="single" w:sz="2" w:space="0" w:color="auto"/>
              <w:right w:val="single" w:sz="2" w:space="0" w:color="auto"/>
            </w:tcBorders>
          </w:tcPr>
          <w:p w:rsidR="004E212D" w:rsidRPr="004E212D" w:rsidRDefault="004E212D" w:rsidP="004E212D">
            <w:pPr>
              <w:spacing w:line="276" w:lineRule="auto"/>
              <w:jc w:val="center"/>
              <w:rPr>
                <w:rFonts w:eastAsiaTheme="minorHAnsi"/>
                <w:sz w:val="22"/>
                <w:szCs w:val="22"/>
                <w:lang w:eastAsia="en-US"/>
              </w:rPr>
            </w:pPr>
            <w:r w:rsidRPr="004E212D">
              <w:rPr>
                <w:rFonts w:eastAsiaTheme="minorHAnsi"/>
                <w:sz w:val="22"/>
                <w:szCs w:val="22"/>
                <w:lang w:eastAsia="en-US"/>
              </w:rPr>
              <w:t xml:space="preserve">8 </w:t>
            </w:r>
          </w:p>
        </w:tc>
        <w:tc>
          <w:tcPr>
            <w:tcW w:w="7218" w:type="dxa"/>
            <w:gridSpan w:val="4"/>
            <w:tcBorders>
              <w:top w:val="single" w:sz="4" w:space="0" w:color="auto"/>
              <w:left w:val="single" w:sz="2" w:space="0" w:color="auto"/>
              <w:bottom w:val="single" w:sz="2" w:space="0" w:color="auto"/>
              <w:right w:val="double" w:sz="4" w:space="0" w:color="auto"/>
            </w:tcBorders>
          </w:tcPr>
          <w:p w:rsidR="004E212D" w:rsidRPr="004E212D" w:rsidRDefault="004E212D" w:rsidP="004E212D">
            <w:pPr>
              <w:spacing w:line="276" w:lineRule="auto"/>
              <w:jc w:val="center"/>
              <w:rPr>
                <w:rFonts w:eastAsiaTheme="minorHAnsi"/>
                <w:sz w:val="22"/>
                <w:szCs w:val="22"/>
                <w:lang w:val="en-US" w:eastAsia="en-US"/>
              </w:rPr>
            </w:pPr>
            <w:r w:rsidRPr="004E212D">
              <w:rPr>
                <w:rFonts w:eastAsiaTheme="minorHAnsi"/>
                <w:sz w:val="22"/>
                <w:szCs w:val="22"/>
                <w:lang w:val="en-US" w:eastAsia="en-US"/>
              </w:rPr>
              <w:t xml:space="preserve">Геодезический метод </w:t>
            </w:r>
          </w:p>
        </w:tc>
      </w:tr>
      <w:tr w:rsidR="004E212D" w:rsidRPr="004E212D" w:rsidTr="00DE2463">
        <w:tc>
          <w:tcPr>
            <w:tcW w:w="1276" w:type="dxa"/>
            <w:gridSpan w:val="2"/>
            <w:tcBorders>
              <w:top w:val="single" w:sz="4" w:space="0" w:color="auto"/>
              <w:left w:val="double" w:sz="4" w:space="0" w:color="auto"/>
              <w:bottom w:val="single" w:sz="2" w:space="0" w:color="auto"/>
              <w:right w:val="single" w:sz="2" w:space="0" w:color="auto"/>
            </w:tcBorders>
          </w:tcPr>
          <w:p w:rsidR="004E212D" w:rsidRPr="004E212D" w:rsidRDefault="004E212D" w:rsidP="004E212D">
            <w:pPr>
              <w:tabs>
                <w:tab w:val="left" w:pos="34"/>
                <w:tab w:val="left" w:pos="176"/>
              </w:tabs>
              <w:spacing w:line="276" w:lineRule="auto"/>
              <w:ind w:left="34"/>
              <w:jc w:val="center"/>
              <w:rPr>
                <w:rFonts w:eastAsiaTheme="minorHAnsi"/>
                <w:sz w:val="22"/>
                <w:szCs w:val="22"/>
                <w:lang w:eastAsia="en-US"/>
              </w:rPr>
            </w:pPr>
            <w:r w:rsidRPr="004E212D">
              <w:rPr>
                <w:rFonts w:eastAsiaTheme="minorHAnsi"/>
                <w:sz w:val="22"/>
                <w:szCs w:val="22"/>
                <w:lang w:eastAsia="en-US"/>
              </w:rPr>
              <w:t xml:space="preserve"> </w:t>
            </w:r>
          </w:p>
        </w:tc>
        <w:tc>
          <w:tcPr>
            <w:tcW w:w="1712" w:type="dxa"/>
            <w:gridSpan w:val="2"/>
            <w:tcBorders>
              <w:top w:val="single" w:sz="4" w:space="0" w:color="auto"/>
              <w:left w:val="single" w:sz="2" w:space="0" w:color="auto"/>
              <w:bottom w:val="single" w:sz="2" w:space="0" w:color="auto"/>
              <w:right w:val="single" w:sz="2" w:space="0" w:color="auto"/>
            </w:tcBorders>
          </w:tcPr>
          <w:p w:rsidR="004E212D" w:rsidRPr="004E212D" w:rsidRDefault="004E212D" w:rsidP="004E212D">
            <w:pPr>
              <w:spacing w:line="276" w:lineRule="auto"/>
              <w:jc w:val="center"/>
              <w:rPr>
                <w:rFonts w:eastAsiaTheme="minorHAnsi"/>
                <w:sz w:val="22"/>
                <w:szCs w:val="22"/>
                <w:lang w:eastAsia="en-US"/>
              </w:rPr>
            </w:pPr>
            <w:r w:rsidRPr="004E212D">
              <w:rPr>
                <w:rFonts w:eastAsiaTheme="minorHAnsi"/>
                <w:sz w:val="22"/>
                <w:szCs w:val="22"/>
                <w:lang w:eastAsia="en-US"/>
              </w:rPr>
              <w:t xml:space="preserve">9 </w:t>
            </w:r>
          </w:p>
        </w:tc>
        <w:tc>
          <w:tcPr>
            <w:tcW w:w="7218" w:type="dxa"/>
            <w:gridSpan w:val="4"/>
            <w:tcBorders>
              <w:top w:val="single" w:sz="4" w:space="0" w:color="auto"/>
              <w:left w:val="single" w:sz="2" w:space="0" w:color="auto"/>
              <w:bottom w:val="single" w:sz="2" w:space="0" w:color="auto"/>
              <w:right w:val="double" w:sz="4" w:space="0" w:color="auto"/>
            </w:tcBorders>
          </w:tcPr>
          <w:p w:rsidR="004E212D" w:rsidRPr="004E212D" w:rsidRDefault="004E212D" w:rsidP="004E212D">
            <w:pPr>
              <w:spacing w:line="276" w:lineRule="auto"/>
              <w:jc w:val="center"/>
              <w:rPr>
                <w:rFonts w:eastAsiaTheme="minorHAnsi"/>
                <w:sz w:val="22"/>
                <w:szCs w:val="22"/>
                <w:lang w:val="en-US" w:eastAsia="en-US"/>
              </w:rPr>
            </w:pPr>
            <w:r w:rsidRPr="004E212D">
              <w:rPr>
                <w:rFonts w:eastAsiaTheme="minorHAnsi"/>
                <w:sz w:val="22"/>
                <w:szCs w:val="22"/>
                <w:lang w:val="en-US" w:eastAsia="en-US"/>
              </w:rPr>
              <w:t xml:space="preserve">Геодезический метод </w:t>
            </w:r>
          </w:p>
        </w:tc>
      </w:tr>
      <w:tr w:rsidR="004E212D" w:rsidRPr="004E212D" w:rsidTr="00DE2463">
        <w:tc>
          <w:tcPr>
            <w:tcW w:w="1276" w:type="dxa"/>
            <w:gridSpan w:val="2"/>
            <w:tcBorders>
              <w:top w:val="single" w:sz="4" w:space="0" w:color="auto"/>
              <w:left w:val="double" w:sz="4" w:space="0" w:color="auto"/>
              <w:bottom w:val="single" w:sz="2" w:space="0" w:color="auto"/>
              <w:right w:val="single" w:sz="2" w:space="0" w:color="auto"/>
            </w:tcBorders>
          </w:tcPr>
          <w:p w:rsidR="004E212D" w:rsidRPr="004E212D" w:rsidRDefault="004E212D" w:rsidP="004E212D">
            <w:pPr>
              <w:tabs>
                <w:tab w:val="left" w:pos="34"/>
                <w:tab w:val="left" w:pos="176"/>
              </w:tabs>
              <w:spacing w:line="276" w:lineRule="auto"/>
              <w:ind w:left="34"/>
              <w:jc w:val="center"/>
              <w:rPr>
                <w:rFonts w:eastAsiaTheme="minorHAnsi"/>
                <w:sz w:val="22"/>
                <w:szCs w:val="22"/>
                <w:lang w:eastAsia="en-US"/>
              </w:rPr>
            </w:pPr>
            <w:r w:rsidRPr="004E212D">
              <w:rPr>
                <w:rFonts w:eastAsiaTheme="minorHAnsi"/>
                <w:sz w:val="22"/>
                <w:szCs w:val="22"/>
                <w:lang w:eastAsia="en-US"/>
              </w:rPr>
              <w:t xml:space="preserve"> </w:t>
            </w:r>
          </w:p>
        </w:tc>
        <w:tc>
          <w:tcPr>
            <w:tcW w:w="1712" w:type="dxa"/>
            <w:gridSpan w:val="2"/>
            <w:tcBorders>
              <w:top w:val="single" w:sz="4" w:space="0" w:color="auto"/>
              <w:left w:val="single" w:sz="2" w:space="0" w:color="auto"/>
              <w:bottom w:val="single" w:sz="2" w:space="0" w:color="auto"/>
              <w:right w:val="single" w:sz="2" w:space="0" w:color="auto"/>
            </w:tcBorders>
          </w:tcPr>
          <w:p w:rsidR="004E212D" w:rsidRPr="004E212D" w:rsidRDefault="004E212D" w:rsidP="004E212D">
            <w:pPr>
              <w:spacing w:line="276" w:lineRule="auto"/>
              <w:jc w:val="center"/>
              <w:rPr>
                <w:rFonts w:eastAsiaTheme="minorHAnsi"/>
                <w:sz w:val="22"/>
                <w:szCs w:val="22"/>
                <w:lang w:eastAsia="en-US"/>
              </w:rPr>
            </w:pPr>
            <w:r w:rsidRPr="004E212D">
              <w:rPr>
                <w:rFonts w:eastAsiaTheme="minorHAnsi"/>
                <w:sz w:val="22"/>
                <w:szCs w:val="22"/>
                <w:lang w:eastAsia="en-US"/>
              </w:rPr>
              <w:t xml:space="preserve">10 </w:t>
            </w:r>
          </w:p>
        </w:tc>
        <w:tc>
          <w:tcPr>
            <w:tcW w:w="7218" w:type="dxa"/>
            <w:gridSpan w:val="4"/>
            <w:tcBorders>
              <w:top w:val="single" w:sz="4" w:space="0" w:color="auto"/>
              <w:left w:val="single" w:sz="2" w:space="0" w:color="auto"/>
              <w:bottom w:val="single" w:sz="2" w:space="0" w:color="auto"/>
              <w:right w:val="double" w:sz="4" w:space="0" w:color="auto"/>
            </w:tcBorders>
          </w:tcPr>
          <w:p w:rsidR="004E212D" w:rsidRPr="004E212D" w:rsidRDefault="004E212D" w:rsidP="004E212D">
            <w:pPr>
              <w:spacing w:line="276" w:lineRule="auto"/>
              <w:jc w:val="center"/>
              <w:rPr>
                <w:rFonts w:eastAsiaTheme="minorHAnsi"/>
                <w:sz w:val="22"/>
                <w:szCs w:val="22"/>
                <w:lang w:val="en-US" w:eastAsia="en-US"/>
              </w:rPr>
            </w:pPr>
            <w:r w:rsidRPr="004E212D">
              <w:rPr>
                <w:rFonts w:eastAsiaTheme="minorHAnsi"/>
                <w:sz w:val="22"/>
                <w:szCs w:val="22"/>
                <w:lang w:val="en-US" w:eastAsia="en-US"/>
              </w:rPr>
              <w:t xml:space="preserve">Геодезический метод </w:t>
            </w:r>
          </w:p>
        </w:tc>
      </w:tr>
      <w:tr w:rsidR="004E212D" w:rsidRPr="004E212D" w:rsidTr="00DE2463">
        <w:trPr>
          <w:trHeight w:hRule="exact" w:val="28"/>
        </w:trPr>
        <w:tc>
          <w:tcPr>
            <w:tcW w:w="1095" w:type="dxa"/>
            <w:tcBorders>
              <w:top w:val="single" w:sz="2" w:space="0" w:color="auto"/>
              <w:left w:val="double" w:sz="4" w:space="0" w:color="auto"/>
              <w:bottom w:val="single" w:sz="4" w:space="0" w:color="auto"/>
              <w:right w:val="single" w:sz="2" w:space="0" w:color="auto"/>
            </w:tcBorders>
          </w:tcPr>
          <w:p w:rsidR="004E212D" w:rsidRPr="004E212D" w:rsidRDefault="004E212D" w:rsidP="004E212D">
            <w:pPr>
              <w:tabs>
                <w:tab w:val="left" w:pos="34"/>
                <w:tab w:val="left" w:pos="176"/>
              </w:tabs>
              <w:spacing w:line="276" w:lineRule="auto"/>
              <w:ind w:left="34"/>
              <w:jc w:val="center"/>
              <w:rPr>
                <w:rFonts w:eastAsiaTheme="minorHAnsi"/>
                <w:sz w:val="22"/>
                <w:szCs w:val="22"/>
                <w:lang w:val="en-US" w:eastAsia="en-US"/>
              </w:rPr>
            </w:pPr>
          </w:p>
        </w:tc>
        <w:tc>
          <w:tcPr>
            <w:tcW w:w="1712" w:type="dxa"/>
            <w:gridSpan w:val="2"/>
            <w:tcBorders>
              <w:top w:val="single" w:sz="2" w:space="0" w:color="auto"/>
              <w:left w:val="single" w:sz="2" w:space="0" w:color="auto"/>
              <w:bottom w:val="single" w:sz="4" w:space="0" w:color="auto"/>
              <w:right w:val="single" w:sz="2" w:space="0" w:color="auto"/>
            </w:tcBorders>
          </w:tcPr>
          <w:p w:rsidR="004E212D" w:rsidRPr="004E212D" w:rsidRDefault="004E212D" w:rsidP="004E212D">
            <w:pPr>
              <w:spacing w:line="276" w:lineRule="auto"/>
              <w:jc w:val="center"/>
              <w:rPr>
                <w:rFonts w:eastAsiaTheme="minorHAnsi"/>
                <w:sz w:val="22"/>
                <w:szCs w:val="22"/>
                <w:lang w:eastAsia="en-US"/>
              </w:rPr>
            </w:pPr>
          </w:p>
        </w:tc>
        <w:tc>
          <w:tcPr>
            <w:tcW w:w="7399" w:type="dxa"/>
            <w:gridSpan w:val="5"/>
            <w:tcBorders>
              <w:top w:val="single" w:sz="2" w:space="0" w:color="auto"/>
              <w:left w:val="single" w:sz="2" w:space="0" w:color="auto"/>
              <w:bottom w:val="single" w:sz="4" w:space="0" w:color="auto"/>
              <w:right w:val="double" w:sz="4" w:space="0" w:color="auto"/>
            </w:tcBorders>
          </w:tcPr>
          <w:p w:rsidR="004E212D" w:rsidRPr="004E212D" w:rsidRDefault="004E212D" w:rsidP="004E212D">
            <w:pPr>
              <w:spacing w:line="276" w:lineRule="auto"/>
              <w:jc w:val="center"/>
              <w:rPr>
                <w:rFonts w:eastAsiaTheme="minorHAnsi"/>
                <w:sz w:val="22"/>
                <w:szCs w:val="22"/>
                <w:lang w:val="en-US" w:eastAsia="en-US"/>
              </w:rPr>
            </w:pPr>
          </w:p>
        </w:tc>
      </w:tr>
      <w:tr w:rsidR="004E212D" w:rsidRPr="004E212D" w:rsidTr="00DE2463">
        <w:trPr>
          <w:trHeight w:val="681"/>
        </w:trPr>
        <w:tc>
          <w:tcPr>
            <w:tcW w:w="10206" w:type="dxa"/>
            <w:gridSpan w:val="8"/>
            <w:tcBorders>
              <w:top w:val="single" w:sz="4" w:space="0" w:color="auto"/>
              <w:left w:val="double" w:sz="4" w:space="0" w:color="auto"/>
              <w:bottom w:val="single" w:sz="4" w:space="0" w:color="auto"/>
              <w:right w:val="double" w:sz="4" w:space="0" w:color="auto"/>
            </w:tcBorders>
            <w:vAlign w:val="center"/>
          </w:tcPr>
          <w:p w:rsidR="004E212D" w:rsidRPr="004E212D" w:rsidRDefault="004E212D" w:rsidP="004E212D">
            <w:pPr>
              <w:autoSpaceDE w:val="0"/>
              <w:autoSpaceDN w:val="0"/>
              <w:adjustRightInd w:val="0"/>
              <w:rPr>
                <w:b/>
              </w:rPr>
            </w:pPr>
            <w:r w:rsidRPr="004E212D">
              <w:rPr>
                <w:b/>
              </w:rPr>
              <w:t>2. Точность определения координат характерных точек контура здания</w:t>
            </w:r>
          </w:p>
        </w:tc>
      </w:tr>
      <w:tr w:rsidR="004E212D" w:rsidRPr="004E212D" w:rsidTr="00DE2463">
        <w:tc>
          <w:tcPr>
            <w:tcW w:w="1276" w:type="dxa"/>
            <w:gridSpan w:val="2"/>
            <w:tcBorders>
              <w:top w:val="single" w:sz="4" w:space="0" w:color="auto"/>
              <w:left w:val="double" w:sz="4" w:space="0" w:color="auto"/>
              <w:bottom w:val="single" w:sz="4" w:space="0" w:color="auto"/>
              <w:right w:val="single" w:sz="4" w:space="0" w:color="auto"/>
            </w:tcBorders>
            <w:vAlign w:val="center"/>
          </w:tcPr>
          <w:p w:rsidR="004E212D" w:rsidRPr="004E212D" w:rsidRDefault="004E212D" w:rsidP="004E212D">
            <w:pPr>
              <w:autoSpaceDE w:val="0"/>
              <w:autoSpaceDN w:val="0"/>
              <w:adjustRightInd w:val="0"/>
              <w:jc w:val="center"/>
              <w:rPr>
                <w:b/>
              </w:rPr>
            </w:pPr>
            <w:r w:rsidRPr="004E212D">
              <w:rPr>
                <w:b/>
              </w:rPr>
              <w:t>Номер контура</w:t>
            </w:r>
          </w:p>
        </w:tc>
        <w:tc>
          <w:tcPr>
            <w:tcW w:w="2613" w:type="dxa"/>
            <w:gridSpan w:val="4"/>
            <w:tcBorders>
              <w:top w:val="single" w:sz="4" w:space="0" w:color="auto"/>
              <w:left w:val="single" w:sz="4" w:space="0" w:color="auto"/>
              <w:bottom w:val="single" w:sz="4" w:space="0" w:color="auto"/>
              <w:right w:val="single" w:sz="4" w:space="0" w:color="auto"/>
            </w:tcBorders>
            <w:vAlign w:val="center"/>
          </w:tcPr>
          <w:p w:rsidR="004E212D" w:rsidRPr="004E212D" w:rsidRDefault="004E212D" w:rsidP="004E212D">
            <w:pPr>
              <w:autoSpaceDE w:val="0"/>
              <w:autoSpaceDN w:val="0"/>
              <w:adjustRightInd w:val="0"/>
              <w:jc w:val="center"/>
              <w:rPr>
                <w:b/>
              </w:rPr>
            </w:pPr>
            <w:r w:rsidRPr="004E212D">
              <w:rPr>
                <w:b/>
              </w:rPr>
              <w:t>Номера характерных точек контура</w:t>
            </w:r>
          </w:p>
        </w:tc>
        <w:tc>
          <w:tcPr>
            <w:tcW w:w="6317" w:type="dxa"/>
            <w:gridSpan w:val="2"/>
            <w:tcBorders>
              <w:top w:val="single" w:sz="4" w:space="0" w:color="auto"/>
              <w:left w:val="single" w:sz="4" w:space="0" w:color="auto"/>
              <w:bottom w:val="single" w:sz="4" w:space="0" w:color="auto"/>
              <w:right w:val="double" w:sz="4" w:space="0" w:color="auto"/>
            </w:tcBorders>
            <w:vAlign w:val="center"/>
          </w:tcPr>
          <w:p w:rsidR="004E212D" w:rsidRPr="004E212D" w:rsidRDefault="004E212D" w:rsidP="004E212D">
            <w:pPr>
              <w:autoSpaceDE w:val="0"/>
              <w:autoSpaceDN w:val="0"/>
              <w:adjustRightInd w:val="0"/>
              <w:jc w:val="center"/>
              <w:rPr>
                <w:b/>
              </w:rPr>
            </w:pPr>
            <w:r w:rsidRPr="004E212D">
              <w:rPr>
                <w:b/>
              </w:rPr>
              <w:t>Формулы, примененные для расчета средней квадратической погрешности определения координат характерных точек контура (М</w:t>
            </w:r>
            <w:r w:rsidRPr="004E212D">
              <w:rPr>
                <w:b/>
                <w:vertAlign w:val="subscript"/>
                <w:lang w:val="en-US"/>
              </w:rPr>
              <w:t>t</w:t>
            </w:r>
            <w:r w:rsidRPr="004E212D">
              <w:rPr>
                <w:b/>
              </w:rPr>
              <w:t>), м</w:t>
            </w:r>
          </w:p>
        </w:tc>
      </w:tr>
      <w:tr w:rsidR="004E212D" w:rsidRPr="004E212D" w:rsidTr="00DE2463">
        <w:tc>
          <w:tcPr>
            <w:tcW w:w="1276" w:type="dxa"/>
            <w:gridSpan w:val="2"/>
            <w:tcBorders>
              <w:top w:val="single" w:sz="4" w:space="0" w:color="auto"/>
              <w:left w:val="double" w:sz="4" w:space="0" w:color="auto"/>
              <w:bottom w:val="single" w:sz="4" w:space="0" w:color="auto"/>
              <w:right w:val="single" w:sz="4" w:space="0" w:color="auto"/>
            </w:tcBorders>
          </w:tcPr>
          <w:p w:rsidR="004E212D" w:rsidRPr="004E212D" w:rsidRDefault="004E212D" w:rsidP="004E212D">
            <w:pPr>
              <w:autoSpaceDE w:val="0"/>
              <w:autoSpaceDN w:val="0"/>
              <w:adjustRightInd w:val="0"/>
              <w:jc w:val="center"/>
              <w:rPr>
                <w:b/>
              </w:rPr>
            </w:pPr>
            <w:r w:rsidRPr="004E212D">
              <w:rPr>
                <w:b/>
              </w:rPr>
              <w:t>1</w:t>
            </w:r>
          </w:p>
        </w:tc>
        <w:tc>
          <w:tcPr>
            <w:tcW w:w="2613" w:type="dxa"/>
            <w:gridSpan w:val="4"/>
            <w:tcBorders>
              <w:top w:val="single" w:sz="4" w:space="0" w:color="auto"/>
              <w:left w:val="single" w:sz="4" w:space="0" w:color="auto"/>
              <w:bottom w:val="single" w:sz="4" w:space="0" w:color="auto"/>
              <w:right w:val="single" w:sz="4" w:space="0" w:color="auto"/>
            </w:tcBorders>
          </w:tcPr>
          <w:p w:rsidR="004E212D" w:rsidRPr="004E212D" w:rsidRDefault="004E212D" w:rsidP="004E212D">
            <w:pPr>
              <w:autoSpaceDE w:val="0"/>
              <w:autoSpaceDN w:val="0"/>
              <w:adjustRightInd w:val="0"/>
              <w:jc w:val="center"/>
              <w:rPr>
                <w:b/>
              </w:rPr>
            </w:pPr>
            <w:r w:rsidRPr="004E212D">
              <w:rPr>
                <w:b/>
              </w:rPr>
              <w:t>2</w:t>
            </w:r>
          </w:p>
        </w:tc>
        <w:tc>
          <w:tcPr>
            <w:tcW w:w="6317" w:type="dxa"/>
            <w:gridSpan w:val="2"/>
            <w:tcBorders>
              <w:top w:val="single" w:sz="4" w:space="0" w:color="auto"/>
              <w:left w:val="single" w:sz="4" w:space="0" w:color="auto"/>
              <w:bottom w:val="single" w:sz="4" w:space="0" w:color="auto"/>
              <w:right w:val="double" w:sz="4" w:space="0" w:color="auto"/>
            </w:tcBorders>
          </w:tcPr>
          <w:p w:rsidR="004E212D" w:rsidRPr="004E212D" w:rsidRDefault="004E212D" w:rsidP="004E212D">
            <w:pPr>
              <w:autoSpaceDE w:val="0"/>
              <w:autoSpaceDN w:val="0"/>
              <w:adjustRightInd w:val="0"/>
              <w:jc w:val="center"/>
              <w:rPr>
                <w:b/>
              </w:rPr>
            </w:pPr>
            <w:r w:rsidRPr="004E212D">
              <w:rPr>
                <w:b/>
              </w:rPr>
              <w:t>3</w:t>
            </w:r>
          </w:p>
        </w:tc>
      </w:tr>
      <w:tr w:rsidR="004E212D" w:rsidRPr="004E212D" w:rsidTr="00DE2463">
        <w:tc>
          <w:tcPr>
            <w:tcW w:w="1276" w:type="dxa"/>
            <w:gridSpan w:val="2"/>
            <w:tcBorders>
              <w:top w:val="single" w:sz="4" w:space="0" w:color="auto"/>
              <w:left w:val="double" w:sz="4" w:space="0" w:color="auto"/>
              <w:bottom w:val="single" w:sz="4" w:space="0" w:color="auto"/>
              <w:right w:val="single" w:sz="4" w:space="0" w:color="auto"/>
            </w:tcBorders>
          </w:tcPr>
          <w:p w:rsidR="004E212D" w:rsidRPr="004E212D" w:rsidRDefault="004E212D" w:rsidP="004E212D">
            <w:pPr>
              <w:autoSpaceDE w:val="0"/>
              <w:autoSpaceDN w:val="0"/>
              <w:adjustRightInd w:val="0"/>
              <w:jc w:val="center"/>
              <w:rPr>
                <w:lang w:val="en-US"/>
              </w:rPr>
            </w:pPr>
            <w:r w:rsidRPr="004E212D">
              <w:t xml:space="preserve"> </w:t>
            </w:r>
          </w:p>
        </w:tc>
        <w:tc>
          <w:tcPr>
            <w:tcW w:w="2613" w:type="dxa"/>
            <w:gridSpan w:val="4"/>
            <w:tcBorders>
              <w:top w:val="single" w:sz="4" w:space="0" w:color="auto"/>
              <w:left w:val="single" w:sz="4" w:space="0" w:color="auto"/>
              <w:bottom w:val="single" w:sz="4" w:space="0" w:color="auto"/>
              <w:right w:val="single" w:sz="4" w:space="0" w:color="auto"/>
            </w:tcBorders>
          </w:tcPr>
          <w:p w:rsidR="004E212D" w:rsidRPr="004E212D" w:rsidRDefault="004E212D" w:rsidP="004E212D">
            <w:pPr>
              <w:autoSpaceDE w:val="0"/>
              <w:autoSpaceDN w:val="0"/>
              <w:adjustRightInd w:val="0"/>
              <w:jc w:val="center"/>
              <w:rPr>
                <w:lang w:val="en-US"/>
              </w:rPr>
            </w:pPr>
            <w:r w:rsidRPr="004E212D">
              <w:t xml:space="preserve">1 </w:t>
            </w:r>
          </w:p>
        </w:tc>
        <w:tc>
          <w:tcPr>
            <w:tcW w:w="6317" w:type="dxa"/>
            <w:gridSpan w:val="2"/>
            <w:tcBorders>
              <w:top w:val="single" w:sz="4" w:space="0" w:color="auto"/>
              <w:left w:val="single" w:sz="4" w:space="0" w:color="auto"/>
              <w:bottom w:val="single" w:sz="4" w:space="0" w:color="auto"/>
              <w:right w:val="double" w:sz="4" w:space="0" w:color="auto"/>
            </w:tcBorders>
          </w:tcPr>
          <w:p w:rsidR="004E212D" w:rsidRPr="004E212D" w:rsidRDefault="004E212D" w:rsidP="004E212D">
            <w:pPr>
              <w:autoSpaceDE w:val="0"/>
              <w:autoSpaceDN w:val="0"/>
              <w:adjustRightInd w:val="0"/>
            </w:pPr>
            <w:r w:rsidRPr="004E212D">
              <w:t xml:space="preserve">Mt=√(Mo²+M1²)=√(0.07²+0.07²)=0.10 </w:t>
            </w:r>
          </w:p>
        </w:tc>
      </w:tr>
      <w:tr w:rsidR="004E212D" w:rsidRPr="004E212D" w:rsidTr="00DE2463">
        <w:tc>
          <w:tcPr>
            <w:tcW w:w="1276" w:type="dxa"/>
            <w:gridSpan w:val="2"/>
            <w:tcBorders>
              <w:top w:val="single" w:sz="4" w:space="0" w:color="auto"/>
              <w:left w:val="double" w:sz="4" w:space="0" w:color="auto"/>
              <w:bottom w:val="single" w:sz="4" w:space="0" w:color="auto"/>
              <w:right w:val="single" w:sz="4" w:space="0" w:color="auto"/>
            </w:tcBorders>
          </w:tcPr>
          <w:p w:rsidR="004E212D" w:rsidRPr="004E212D" w:rsidRDefault="004E212D" w:rsidP="004E212D">
            <w:pPr>
              <w:autoSpaceDE w:val="0"/>
              <w:autoSpaceDN w:val="0"/>
              <w:adjustRightInd w:val="0"/>
              <w:jc w:val="center"/>
            </w:pPr>
            <w:r w:rsidRPr="004E212D">
              <w:t xml:space="preserve"> </w:t>
            </w:r>
          </w:p>
        </w:tc>
        <w:tc>
          <w:tcPr>
            <w:tcW w:w="2613" w:type="dxa"/>
            <w:gridSpan w:val="4"/>
            <w:tcBorders>
              <w:top w:val="single" w:sz="4" w:space="0" w:color="auto"/>
              <w:left w:val="single" w:sz="4" w:space="0" w:color="auto"/>
              <w:bottom w:val="single" w:sz="4" w:space="0" w:color="auto"/>
              <w:right w:val="single" w:sz="4" w:space="0" w:color="auto"/>
            </w:tcBorders>
          </w:tcPr>
          <w:p w:rsidR="004E212D" w:rsidRPr="004E212D" w:rsidRDefault="004E212D" w:rsidP="004E212D">
            <w:pPr>
              <w:autoSpaceDE w:val="0"/>
              <w:autoSpaceDN w:val="0"/>
              <w:adjustRightInd w:val="0"/>
              <w:jc w:val="center"/>
              <w:rPr>
                <w:lang w:val="en-US"/>
              </w:rPr>
            </w:pPr>
            <w:r w:rsidRPr="004E212D">
              <w:rPr>
                <w:lang w:val="en-US"/>
              </w:rPr>
              <w:t xml:space="preserve">2 </w:t>
            </w:r>
          </w:p>
        </w:tc>
        <w:tc>
          <w:tcPr>
            <w:tcW w:w="6317" w:type="dxa"/>
            <w:gridSpan w:val="2"/>
            <w:tcBorders>
              <w:top w:val="single" w:sz="4" w:space="0" w:color="auto"/>
              <w:left w:val="single" w:sz="4" w:space="0" w:color="auto"/>
              <w:bottom w:val="single" w:sz="4" w:space="0" w:color="auto"/>
              <w:right w:val="double" w:sz="4" w:space="0" w:color="auto"/>
            </w:tcBorders>
          </w:tcPr>
          <w:p w:rsidR="004E212D" w:rsidRPr="004E212D" w:rsidRDefault="004E212D" w:rsidP="004E212D">
            <w:pPr>
              <w:autoSpaceDE w:val="0"/>
              <w:autoSpaceDN w:val="0"/>
              <w:adjustRightInd w:val="0"/>
              <w:rPr>
                <w:lang w:val="en-US"/>
              </w:rPr>
            </w:pPr>
            <w:r w:rsidRPr="004E212D">
              <w:rPr>
                <w:lang w:val="en-US"/>
              </w:rPr>
              <w:t xml:space="preserve">Mt=√(Mo²+M1²)=√(0.07²+0.07²)=0.10 </w:t>
            </w:r>
          </w:p>
        </w:tc>
      </w:tr>
      <w:tr w:rsidR="004E212D" w:rsidRPr="004E212D" w:rsidTr="00DE2463">
        <w:tc>
          <w:tcPr>
            <w:tcW w:w="1276" w:type="dxa"/>
            <w:gridSpan w:val="2"/>
            <w:tcBorders>
              <w:top w:val="single" w:sz="4" w:space="0" w:color="auto"/>
              <w:left w:val="double" w:sz="4" w:space="0" w:color="auto"/>
              <w:bottom w:val="single" w:sz="4" w:space="0" w:color="auto"/>
              <w:right w:val="single" w:sz="4" w:space="0" w:color="auto"/>
            </w:tcBorders>
          </w:tcPr>
          <w:p w:rsidR="004E212D" w:rsidRPr="004E212D" w:rsidRDefault="004E212D" w:rsidP="004E212D">
            <w:pPr>
              <w:autoSpaceDE w:val="0"/>
              <w:autoSpaceDN w:val="0"/>
              <w:adjustRightInd w:val="0"/>
              <w:jc w:val="center"/>
            </w:pPr>
            <w:r w:rsidRPr="004E212D">
              <w:t xml:space="preserve"> </w:t>
            </w:r>
          </w:p>
        </w:tc>
        <w:tc>
          <w:tcPr>
            <w:tcW w:w="2613" w:type="dxa"/>
            <w:gridSpan w:val="4"/>
            <w:tcBorders>
              <w:top w:val="single" w:sz="4" w:space="0" w:color="auto"/>
              <w:left w:val="single" w:sz="4" w:space="0" w:color="auto"/>
              <w:bottom w:val="single" w:sz="4" w:space="0" w:color="auto"/>
              <w:right w:val="single" w:sz="4" w:space="0" w:color="auto"/>
            </w:tcBorders>
          </w:tcPr>
          <w:p w:rsidR="004E212D" w:rsidRPr="004E212D" w:rsidRDefault="004E212D" w:rsidP="004E212D">
            <w:pPr>
              <w:autoSpaceDE w:val="0"/>
              <w:autoSpaceDN w:val="0"/>
              <w:adjustRightInd w:val="0"/>
              <w:jc w:val="center"/>
              <w:rPr>
                <w:lang w:val="en-US"/>
              </w:rPr>
            </w:pPr>
            <w:r w:rsidRPr="004E212D">
              <w:rPr>
                <w:lang w:val="en-US"/>
              </w:rPr>
              <w:t xml:space="preserve">3 </w:t>
            </w:r>
          </w:p>
        </w:tc>
        <w:tc>
          <w:tcPr>
            <w:tcW w:w="6317" w:type="dxa"/>
            <w:gridSpan w:val="2"/>
            <w:tcBorders>
              <w:top w:val="single" w:sz="4" w:space="0" w:color="auto"/>
              <w:left w:val="single" w:sz="4" w:space="0" w:color="auto"/>
              <w:bottom w:val="single" w:sz="4" w:space="0" w:color="auto"/>
              <w:right w:val="double" w:sz="4" w:space="0" w:color="auto"/>
            </w:tcBorders>
          </w:tcPr>
          <w:p w:rsidR="004E212D" w:rsidRPr="004E212D" w:rsidRDefault="004E212D" w:rsidP="004E212D">
            <w:pPr>
              <w:autoSpaceDE w:val="0"/>
              <w:autoSpaceDN w:val="0"/>
              <w:adjustRightInd w:val="0"/>
              <w:rPr>
                <w:lang w:val="en-US"/>
              </w:rPr>
            </w:pPr>
            <w:r w:rsidRPr="004E212D">
              <w:rPr>
                <w:lang w:val="en-US"/>
              </w:rPr>
              <w:t xml:space="preserve">Mt=√(Mo²+M1²)=√(0.07²+0.07²)=0.10 </w:t>
            </w:r>
          </w:p>
        </w:tc>
      </w:tr>
      <w:tr w:rsidR="004E212D" w:rsidRPr="004E212D" w:rsidTr="00DE2463">
        <w:tc>
          <w:tcPr>
            <w:tcW w:w="1276" w:type="dxa"/>
            <w:gridSpan w:val="2"/>
            <w:tcBorders>
              <w:top w:val="single" w:sz="4" w:space="0" w:color="auto"/>
              <w:left w:val="double" w:sz="4" w:space="0" w:color="auto"/>
              <w:bottom w:val="single" w:sz="4" w:space="0" w:color="auto"/>
              <w:right w:val="single" w:sz="4" w:space="0" w:color="auto"/>
            </w:tcBorders>
          </w:tcPr>
          <w:p w:rsidR="004E212D" w:rsidRPr="004E212D" w:rsidRDefault="004E212D" w:rsidP="004E212D">
            <w:pPr>
              <w:autoSpaceDE w:val="0"/>
              <w:autoSpaceDN w:val="0"/>
              <w:adjustRightInd w:val="0"/>
              <w:jc w:val="center"/>
            </w:pPr>
            <w:r w:rsidRPr="004E212D">
              <w:t xml:space="preserve"> </w:t>
            </w:r>
          </w:p>
        </w:tc>
        <w:tc>
          <w:tcPr>
            <w:tcW w:w="2613" w:type="dxa"/>
            <w:gridSpan w:val="4"/>
            <w:tcBorders>
              <w:top w:val="single" w:sz="4" w:space="0" w:color="auto"/>
              <w:left w:val="single" w:sz="4" w:space="0" w:color="auto"/>
              <w:bottom w:val="single" w:sz="4" w:space="0" w:color="auto"/>
              <w:right w:val="single" w:sz="4" w:space="0" w:color="auto"/>
            </w:tcBorders>
          </w:tcPr>
          <w:p w:rsidR="004E212D" w:rsidRPr="004E212D" w:rsidRDefault="004E212D" w:rsidP="004E212D">
            <w:pPr>
              <w:autoSpaceDE w:val="0"/>
              <w:autoSpaceDN w:val="0"/>
              <w:adjustRightInd w:val="0"/>
              <w:jc w:val="center"/>
              <w:rPr>
                <w:lang w:val="en-US"/>
              </w:rPr>
            </w:pPr>
            <w:r w:rsidRPr="004E212D">
              <w:rPr>
                <w:lang w:val="en-US"/>
              </w:rPr>
              <w:t xml:space="preserve">4 </w:t>
            </w:r>
          </w:p>
        </w:tc>
        <w:tc>
          <w:tcPr>
            <w:tcW w:w="6317" w:type="dxa"/>
            <w:gridSpan w:val="2"/>
            <w:tcBorders>
              <w:top w:val="single" w:sz="4" w:space="0" w:color="auto"/>
              <w:left w:val="single" w:sz="4" w:space="0" w:color="auto"/>
              <w:bottom w:val="single" w:sz="4" w:space="0" w:color="auto"/>
              <w:right w:val="double" w:sz="4" w:space="0" w:color="auto"/>
            </w:tcBorders>
          </w:tcPr>
          <w:p w:rsidR="004E212D" w:rsidRPr="004E212D" w:rsidRDefault="004E212D" w:rsidP="004E212D">
            <w:pPr>
              <w:autoSpaceDE w:val="0"/>
              <w:autoSpaceDN w:val="0"/>
              <w:adjustRightInd w:val="0"/>
              <w:rPr>
                <w:lang w:val="en-US"/>
              </w:rPr>
            </w:pPr>
            <w:r w:rsidRPr="004E212D">
              <w:rPr>
                <w:lang w:val="en-US"/>
              </w:rPr>
              <w:t xml:space="preserve">Mt=√(Mo²+M1²)=√(0.07²+0.07²)=0.10 </w:t>
            </w:r>
          </w:p>
        </w:tc>
      </w:tr>
      <w:tr w:rsidR="004E212D" w:rsidRPr="004E212D" w:rsidTr="00DE2463">
        <w:tc>
          <w:tcPr>
            <w:tcW w:w="1276" w:type="dxa"/>
            <w:gridSpan w:val="2"/>
            <w:tcBorders>
              <w:top w:val="single" w:sz="4" w:space="0" w:color="auto"/>
              <w:left w:val="double" w:sz="4" w:space="0" w:color="auto"/>
              <w:bottom w:val="single" w:sz="4" w:space="0" w:color="auto"/>
              <w:right w:val="single" w:sz="4" w:space="0" w:color="auto"/>
            </w:tcBorders>
          </w:tcPr>
          <w:p w:rsidR="004E212D" w:rsidRPr="004E212D" w:rsidRDefault="004E212D" w:rsidP="004E212D">
            <w:pPr>
              <w:autoSpaceDE w:val="0"/>
              <w:autoSpaceDN w:val="0"/>
              <w:adjustRightInd w:val="0"/>
              <w:jc w:val="center"/>
            </w:pPr>
            <w:r w:rsidRPr="004E212D">
              <w:t xml:space="preserve"> </w:t>
            </w:r>
          </w:p>
        </w:tc>
        <w:tc>
          <w:tcPr>
            <w:tcW w:w="2613" w:type="dxa"/>
            <w:gridSpan w:val="4"/>
            <w:tcBorders>
              <w:top w:val="single" w:sz="4" w:space="0" w:color="auto"/>
              <w:left w:val="single" w:sz="4" w:space="0" w:color="auto"/>
              <w:bottom w:val="single" w:sz="4" w:space="0" w:color="auto"/>
              <w:right w:val="single" w:sz="4" w:space="0" w:color="auto"/>
            </w:tcBorders>
          </w:tcPr>
          <w:p w:rsidR="004E212D" w:rsidRPr="004E212D" w:rsidRDefault="004E212D" w:rsidP="004E212D">
            <w:pPr>
              <w:autoSpaceDE w:val="0"/>
              <w:autoSpaceDN w:val="0"/>
              <w:adjustRightInd w:val="0"/>
              <w:jc w:val="center"/>
              <w:rPr>
                <w:lang w:val="en-US"/>
              </w:rPr>
            </w:pPr>
            <w:r w:rsidRPr="004E212D">
              <w:rPr>
                <w:lang w:val="en-US"/>
              </w:rPr>
              <w:t xml:space="preserve">5 </w:t>
            </w:r>
          </w:p>
        </w:tc>
        <w:tc>
          <w:tcPr>
            <w:tcW w:w="6317" w:type="dxa"/>
            <w:gridSpan w:val="2"/>
            <w:tcBorders>
              <w:top w:val="single" w:sz="4" w:space="0" w:color="auto"/>
              <w:left w:val="single" w:sz="4" w:space="0" w:color="auto"/>
              <w:bottom w:val="single" w:sz="4" w:space="0" w:color="auto"/>
              <w:right w:val="double" w:sz="4" w:space="0" w:color="auto"/>
            </w:tcBorders>
          </w:tcPr>
          <w:p w:rsidR="004E212D" w:rsidRPr="004E212D" w:rsidRDefault="004E212D" w:rsidP="004E212D">
            <w:pPr>
              <w:autoSpaceDE w:val="0"/>
              <w:autoSpaceDN w:val="0"/>
              <w:adjustRightInd w:val="0"/>
              <w:rPr>
                <w:lang w:val="en-US"/>
              </w:rPr>
            </w:pPr>
            <w:r w:rsidRPr="004E212D">
              <w:rPr>
                <w:lang w:val="en-US"/>
              </w:rPr>
              <w:t xml:space="preserve">Mt=√(Mo²+M1²)=√(0.07²+0.07²)=0.10 </w:t>
            </w:r>
          </w:p>
        </w:tc>
      </w:tr>
      <w:tr w:rsidR="004E212D" w:rsidRPr="004E212D" w:rsidTr="00DE2463">
        <w:tc>
          <w:tcPr>
            <w:tcW w:w="1276" w:type="dxa"/>
            <w:gridSpan w:val="2"/>
            <w:tcBorders>
              <w:top w:val="single" w:sz="4" w:space="0" w:color="auto"/>
              <w:left w:val="double" w:sz="4" w:space="0" w:color="auto"/>
              <w:bottom w:val="single" w:sz="4" w:space="0" w:color="auto"/>
              <w:right w:val="single" w:sz="4" w:space="0" w:color="auto"/>
            </w:tcBorders>
          </w:tcPr>
          <w:p w:rsidR="004E212D" w:rsidRPr="004E212D" w:rsidRDefault="004E212D" w:rsidP="004E212D">
            <w:pPr>
              <w:autoSpaceDE w:val="0"/>
              <w:autoSpaceDN w:val="0"/>
              <w:adjustRightInd w:val="0"/>
              <w:jc w:val="center"/>
            </w:pPr>
            <w:r w:rsidRPr="004E212D">
              <w:t xml:space="preserve"> </w:t>
            </w:r>
          </w:p>
        </w:tc>
        <w:tc>
          <w:tcPr>
            <w:tcW w:w="2613" w:type="dxa"/>
            <w:gridSpan w:val="4"/>
            <w:tcBorders>
              <w:top w:val="single" w:sz="4" w:space="0" w:color="auto"/>
              <w:left w:val="single" w:sz="4" w:space="0" w:color="auto"/>
              <w:bottom w:val="single" w:sz="4" w:space="0" w:color="auto"/>
              <w:right w:val="single" w:sz="4" w:space="0" w:color="auto"/>
            </w:tcBorders>
          </w:tcPr>
          <w:p w:rsidR="004E212D" w:rsidRPr="004E212D" w:rsidRDefault="004E212D" w:rsidP="004E212D">
            <w:pPr>
              <w:autoSpaceDE w:val="0"/>
              <w:autoSpaceDN w:val="0"/>
              <w:adjustRightInd w:val="0"/>
              <w:jc w:val="center"/>
              <w:rPr>
                <w:lang w:val="en-US"/>
              </w:rPr>
            </w:pPr>
            <w:r w:rsidRPr="004E212D">
              <w:rPr>
                <w:lang w:val="en-US"/>
              </w:rPr>
              <w:t xml:space="preserve">6 </w:t>
            </w:r>
          </w:p>
        </w:tc>
        <w:tc>
          <w:tcPr>
            <w:tcW w:w="6317" w:type="dxa"/>
            <w:gridSpan w:val="2"/>
            <w:tcBorders>
              <w:top w:val="single" w:sz="4" w:space="0" w:color="auto"/>
              <w:left w:val="single" w:sz="4" w:space="0" w:color="auto"/>
              <w:bottom w:val="single" w:sz="4" w:space="0" w:color="auto"/>
              <w:right w:val="double" w:sz="4" w:space="0" w:color="auto"/>
            </w:tcBorders>
          </w:tcPr>
          <w:p w:rsidR="004E212D" w:rsidRPr="004E212D" w:rsidRDefault="004E212D" w:rsidP="004E212D">
            <w:pPr>
              <w:autoSpaceDE w:val="0"/>
              <w:autoSpaceDN w:val="0"/>
              <w:adjustRightInd w:val="0"/>
              <w:rPr>
                <w:lang w:val="en-US"/>
              </w:rPr>
            </w:pPr>
            <w:r w:rsidRPr="004E212D">
              <w:rPr>
                <w:lang w:val="en-US"/>
              </w:rPr>
              <w:t xml:space="preserve">Mt=√(Mo²+M1²)=√(0.07²+0.07²)=0.10 </w:t>
            </w:r>
          </w:p>
        </w:tc>
      </w:tr>
      <w:tr w:rsidR="004E212D" w:rsidRPr="004E212D" w:rsidTr="00DE2463">
        <w:tc>
          <w:tcPr>
            <w:tcW w:w="1276" w:type="dxa"/>
            <w:gridSpan w:val="2"/>
            <w:tcBorders>
              <w:top w:val="single" w:sz="4" w:space="0" w:color="auto"/>
              <w:left w:val="double" w:sz="4" w:space="0" w:color="auto"/>
              <w:bottom w:val="single" w:sz="4" w:space="0" w:color="auto"/>
              <w:right w:val="single" w:sz="4" w:space="0" w:color="auto"/>
            </w:tcBorders>
          </w:tcPr>
          <w:p w:rsidR="004E212D" w:rsidRPr="004E212D" w:rsidRDefault="004E212D" w:rsidP="004E212D">
            <w:pPr>
              <w:autoSpaceDE w:val="0"/>
              <w:autoSpaceDN w:val="0"/>
              <w:adjustRightInd w:val="0"/>
              <w:jc w:val="center"/>
            </w:pPr>
            <w:r w:rsidRPr="004E212D">
              <w:t xml:space="preserve"> </w:t>
            </w:r>
          </w:p>
        </w:tc>
        <w:tc>
          <w:tcPr>
            <w:tcW w:w="2613" w:type="dxa"/>
            <w:gridSpan w:val="4"/>
            <w:tcBorders>
              <w:top w:val="single" w:sz="4" w:space="0" w:color="auto"/>
              <w:left w:val="single" w:sz="4" w:space="0" w:color="auto"/>
              <w:bottom w:val="single" w:sz="4" w:space="0" w:color="auto"/>
              <w:right w:val="single" w:sz="4" w:space="0" w:color="auto"/>
            </w:tcBorders>
          </w:tcPr>
          <w:p w:rsidR="004E212D" w:rsidRPr="004E212D" w:rsidRDefault="004E212D" w:rsidP="004E212D">
            <w:pPr>
              <w:autoSpaceDE w:val="0"/>
              <w:autoSpaceDN w:val="0"/>
              <w:adjustRightInd w:val="0"/>
              <w:jc w:val="center"/>
              <w:rPr>
                <w:lang w:val="en-US"/>
              </w:rPr>
            </w:pPr>
            <w:r w:rsidRPr="004E212D">
              <w:rPr>
                <w:lang w:val="en-US"/>
              </w:rPr>
              <w:t xml:space="preserve">7 </w:t>
            </w:r>
          </w:p>
        </w:tc>
        <w:tc>
          <w:tcPr>
            <w:tcW w:w="6317" w:type="dxa"/>
            <w:gridSpan w:val="2"/>
            <w:tcBorders>
              <w:top w:val="single" w:sz="4" w:space="0" w:color="auto"/>
              <w:left w:val="single" w:sz="4" w:space="0" w:color="auto"/>
              <w:bottom w:val="single" w:sz="4" w:space="0" w:color="auto"/>
              <w:right w:val="double" w:sz="4" w:space="0" w:color="auto"/>
            </w:tcBorders>
          </w:tcPr>
          <w:p w:rsidR="004E212D" w:rsidRPr="004E212D" w:rsidRDefault="004E212D" w:rsidP="004E212D">
            <w:pPr>
              <w:autoSpaceDE w:val="0"/>
              <w:autoSpaceDN w:val="0"/>
              <w:adjustRightInd w:val="0"/>
              <w:rPr>
                <w:lang w:val="en-US"/>
              </w:rPr>
            </w:pPr>
            <w:r w:rsidRPr="004E212D">
              <w:rPr>
                <w:lang w:val="en-US"/>
              </w:rPr>
              <w:t xml:space="preserve">Mt=√(Mo²+M1²)=√(0.07²+0.07²)=0.10 </w:t>
            </w:r>
          </w:p>
        </w:tc>
      </w:tr>
      <w:tr w:rsidR="004E212D" w:rsidRPr="004E212D" w:rsidTr="00DE2463">
        <w:tc>
          <w:tcPr>
            <w:tcW w:w="1276" w:type="dxa"/>
            <w:gridSpan w:val="2"/>
            <w:tcBorders>
              <w:top w:val="single" w:sz="4" w:space="0" w:color="auto"/>
              <w:left w:val="double" w:sz="4" w:space="0" w:color="auto"/>
              <w:bottom w:val="single" w:sz="4" w:space="0" w:color="auto"/>
              <w:right w:val="single" w:sz="4" w:space="0" w:color="auto"/>
            </w:tcBorders>
          </w:tcPr>
          <w:p w:rsidR="004E212D" w:rsidRPr="004E212D" w:rsidRDefault="004E212D" w:rsidP="004E212D">
            <w:pPr>
              <w:autoSpaceDE w:val="0"/>
              <w:autoSpaceDN w:val="0"/>
              <w:adjustRightInd w:val="0"/>
              <w:jc w:val="center"/>
            </w:pPr>
            <w:r w:rsidRPr="004E212D">
              <w:t xml:space="preserve"> </w:t>
            </w:r>
          </w:p>
        </w:tc>
        <w:tc>
          <w:tcPr>
            <w:tcW w:w="2613" w:type="dxa"/>
            <w:gridSpan w:val="4"/>
            <w:tcBorders>
              <w:top w:val="single" w:sz="4" w:space="0" w:color="auto"/>
              <w:left w:val="single" w:sz="4" w:space="0" w:color="auto"/>
              <w:bottom w:val="single" w:sz="4" w:space="0" w:color="auto"/>
              <w:right w:val="single" w:sz="4" w:space="0" w:color="auto"/>
            </w:tcBorders>
          </w:tcPr>
          <w:p w:rsidR="004E212D" w:rsidRPr="004E212D" w:rsidRDefault="004E212D" w:rsidP="004E212D">
            <w:pPr>
              <w:autoSpaceDE w:val="0"/>
              <w:autoSpaceDN w:val="0"/>
              <w:adjustRightInd w:val="0"/>
              <w:jc w:val="center"/>
              <w:rPr>
                <w:lang w:val="en-US"/>
              </w:rPr>
            </w:pPr>
            <w:r w:rsidRPr="004E212D">
              <w:rPr>
                <w:lang w:val="en-US"/>
              </w:rPr>
              <w:t xml:space="preserve">8 </w:t>
            </w:r>
          </w:p>
        </w:tc>
        <w:tc>
          <w:tcPr>
            <w:tcW w:w="6317" w:type="dxa"/>
            <w:gridSpan w:val="2"/>
            <w:tcBorders>
              <w:top w:val="single" w:sz="4" w:space="0" w:color="auto"/>
              <w:left w:val="single" w:sz="4" w:space="0" w:color="auto"/>
              <w:bottom w:val="single" w:sz="4" w:space="0" w:color="auto"/>
              <w:right w:val="double" w:sz="4" w:space="0" w:color="auto"/>
            </w:tcBorders>
          </w:tcPr>
          <w:p w:rsidR="004E212D" w:rsidRPr="004E212D" w:rsidRDefault="004E212D" w:rsidP="004E212D">
            <w:pPr>
              <w:autoSpaceDE w:val="0"/>
              <w:autoSpaceDN w:val="0"/>
              <w:adjustRightInd w:val="0"/>
              <w:rPr>
                <w:lang w:val="en-US"/>
              </w:rPr>
            </w:pPr>
            <w:r w:rsidRPr="004E212D">
              <w:rPr>
                <w:lang w:val="en-US"/>
              </w:rPr>
              <w:t xml:space="preserve">Mt=√(Mo²+M1²)=√(0.07²+0.07²)=0.10 </w:t>
            </w:r>
          </w:p>
        </w:tc>
      </w:tr>
      <w:tr w:rsidR="004E212D" w:rsidRPr="004E212D" w:rsidTr="00DE2463">
        <w:tc>
          <w:tcPr>
            <w:tcW w:w="1276" w:type="dxa"/>
            <w:gridSpan w:val="2"/>
            <w:tcBorders>
              <w:top w:val="single" w:sz="4" w:space="0" w:color="auto"/>
              <w:left w:val="double" w:sz="4" w:space="0" w:color="auto"/>
              <w:bottom w:val="single" w:sz="4" w:space="0" w:color="auto"/>
              <w:right w:val="single" w:sz="4" w:space="0" w:color="auto"/>
            </w:tcBorders>
          </w:tcPr>
          <w:p w:rsidR="004E212D" w:rsidRPr="004E212D" w:rsidRDefault="004E212D" w:rsidP="004E212D">
            <w:pPr>
              <w:autoSpaceDE w:val="0"/>
              <w:autoSpaceDN w:val="0"/>
              <w:adjustRightInd w:val="0"/>
              <w:jc w:val="center"/>
            </w:pPr>
            <w:r w:rsidRPr="004E212D">
              <w:t xml:space="preserve"> </w:t>
            </w:r>
          </w:p>
        </w:tc>
        <w:tc>
          <w:tcPr>
            <w:tcW w:w="2613" w:type="dxa"/>
            <w:gridSpan w:val="4"/>
            <w:tcBorders>
              <w:top w:val="single" w:sz="4" w:space="0" w:color="auto"/>
              <w:left w:val="single" w:sz="4" w:space="0" w:color="auto"/>
              <w:bottom w:val="single" w:sz="4" w:space="0" w:color="auto"/>
              <w:right w:val="single" w:sz="4" w:space="0" w:color="auto"/>
            </w:tcBorders>
          </w:tcPr>
          <w:p w:rsidR="004E212D" w:rsidRPr="004E212D" w:rsidRDefault="004E212D" w:rsidP="004E212D">
            <w:pPr>
              <w:autoSpaceDE w:val="0"/>
              <w:autoSpaceDN w:val="0"/>
              <w:adjustRightInd w:val="0"/>
              <w:jc w:val="center"/>
              <w:rPr>
                <w:lang w:val="en-US"/>
              </w:rPr>
            </w:pPr>
            <w:r w:rsidRPr="004E212D">
              <w:rPr>
                <w:lang w:val="en-US"/>
              </w:rPr>
              <w:t xml:space="preserve">9 </w:t>
            </w:r>
          </w:p>
        </w:tc>
        <w:tc>
          <w:tcPr>
            <w:tcW w:w="6317" w:type="dxa"/>
            <w:gridSpan w:val="2"/>
            <w:tcBorders>
              <w:top w:val="single" w:sz="4" w:space="0" w:color="auto"/>
              <w:left w:val="single" w:sz="4" w:space="0" w:color="auto"/>
              <w:bottom w:val="single" w:sz="4" w:space="0" w:color="auto"/>
              <w:right w:val="double" w:sz="4" w:space="0" w:color="auto"/>
            </w:tcBorders>
          </w:tcPr>
          <w:p w:rsidR="004E212D" w:rsidRPr="004E212D" w:rsidRDefault="004E212D" w:rsidP="004E212D">
            <w:pPr>
              <w:autoSpaceDE w:val="0"/>
              <w:autoSpaceDN w:val="0"/>
              <w:adjustRightInd w:val="0"/>
              <w:rPr>
                <w:lang w:val="en-US"/>
              </w:rPr>
            </w:pPr>
            <w:r w:rsidRPr="004E212D">
              <w:rPr>
                <w:lang w:val="en-US"/>
              </w:rPr>
              <w:t xml:space="preserve">Mt=√(Mo²+M1²)=√(0.07²+0.07²)=0.10 </w:t>
            </w:r>
          </w:p>
        </w:tc>
      </w:tr>
      <w:tr w:rsidR="004E212D" w:rsidRPr="004E212D" w:rsidTr="00DE2463">
        <w:tc>
          <w:tcPr>
            <w:tcW w:w="1276" w:type="dxa"/>
            <w:gridSpan w:val="2"/>
            <w:tcBorders>
              <w:top w:val="single" w:sz="4" w:space="0" w:color="auto"/>
              <w:left w:val="double" w:sz="4" w:space="0" w:color="auto"/>
              <w:bottom w:val="single" w:sz="4" w:space="0" w:color="auto"/>
              <w:right w:val="single" w:sz="4" w:space="0" w:color="auto"/>
            </w:tcBorders>
          </w:tcPr>
          <w:p w:rsidR="004E212D" w:rsidRPr="004E212D" w:rsidRDefault="004E212D" w:rsidP="004E212D">
            <w:pPr>
              <w:autoSpaceDE w:val="0"/>
              <w:autoSpaceDN w:val="0"/>
              <w:adjustRightInd w:val="0"/>
              <w:jc w:val="center"/>
            </w:pPr>
            <w:r w:rsidRPr="004E212D">
              <w:t xml:space="preserve"> </w:t>
            </w:r>
          </w:p>
        </w:tc>
        <w:tc>
          <w:tcPr>
            <w:tcW w:w="2613" w:type="dxa"/>
            <w:gridSpan w:val="4"/>
            <w:tcBorders>
              <w:top w:val="single" w:sz="4" w:space="0" w:color="auto"/>
              <w:left w:val="single" w:sz="4" w:space="0" w:color="auto"/>
              <w:bottom w:val="single" w:sz="4" w:space="0" w:color="auto"/>
              <w:right w:val="single" w:sz="4" w:space="0" w:color="auto"/>
            </w:tcBorders>
          </w:tcPr>
          <w:p w:rsidR="004E212D" w:rsidRPr="004E212D" w:rsidRDefault="004E212D" w:rsidP="004E212D">
            <w:pPr>
              <w:autoSpaceDE w:val="0"/>
              <w:autoSpaceDN w:val="0"/>
              <w:adjustRightInd w:val="0"/>
              <w:jc w:val="center"/>
              <w:rPr>
                <w:lang w:val="en-US"/>
              </w:rPr>
            </w:pPr>
            <w:r w:rsidRPr="004E212D">
              <w:rPr>
                <w:lang w:val="en-US"/>
              </w:rPr>
              <w:t xml:space="preserve">10 </w:t>
            </w:r>
          </w:p>
        </w:tc>
        <w:tc>
          <w:tcPr>
            <w:tcW w:w="6317" w:type="dxa"/>
            <w:gridSpan w:val="2"/>
            <w:tcBorders>
              <w:top w:val="single" w:sz="4" w:space="0" w:color="auto"/>
              <w:left w:val="single" w:sz="4" w:space="0" w:color="auto"/>
              <w:bottom w:val="single" w:sz="4" w:space="0" w:color="auto"/>
              <w:right w:val="double" w:sz="4" w:space="0" w:color="auto"/>
            </w:tcBorders>
          </w:tcPr>
          <w:p w:rsidR="004E212D" w:rsidRPr="004E212D" w:rsidRDefault="004E212D" w:rsidP="004E212D">
            <w:pPr>
              <w:autoSpaceDE w:val="0"/>
              <w:autoSpaceDN w:val="0"/>
              <w:adjustRightInd w:val="0"/>
              <w:rPr>
                <w:lang w:val="en-US"/>
              </w:rPr>
            </w:pPr>
            <w:r w:rsidRPr="004E212D">
              <w:rPr>
                <w:lang w:val="en-US"/>
              </w:rPr>
              <w:t xml:space="preserve">Mt=√(Mo²+M1²)=√(0.07²+0.07²)=0.10 </w:t>
            </w:r>
          </w:p>
        </w:tc>
      </w:tr>
      <w:tr w:rsidR="004E212D" w:rsidRPr="004E212D" w:rsidTr="00DE2463">
        <w:trPr>
          <w:trHeight w:val="681"/>
        </w:trPr>
        <w:tc>
          <w:tcPr>
            <w:tcW w:w="10206" w:type="dxa"/>
            <w:gridSpan w:val="8"/>
            <w:tcBorders>
              <w:top w:val="double" w:sz="4" w:space="0" w:color="auto"/>
              <w:left w:val="double" w:sz="4" w:space="0" w:color="auto"/>
              <w:bottom w:val="single" w:sz="4" w:space="0" w:color="auto"/>
              <w:right w:val="double" w:sz="4" w:space="0" w:color="auto"/>
            </w:tcBorders>
            <w:vAlign w:val="center"/>
          </w:tcPr>
          <w:p w:rsidR="004E212D" w:rsidRPr="004E212D" w:rsidRDefault="004E212D" w:rsidP="004E212D">
            <w:pPr>
              <w:autoSpaceDE w:val="0"/>
              <w:autoSpaceDN w:val="0"/>
              <w:adjustRightInd w:val="0"/>
              <w:rPr>
                <w:b/>
              </w:rPr>
            </w:pPr>
            <w:r w:rsidRPr="004E212D">
              <w:rPr>
                <w:b/>
              </w:rPr>
              <w:t>3. Точность определения координат характерных точек контура части (частей) здания</w:t>
            </w:r>
          </w:p>
        </w:tc>
      </w:tr>
      <w:tr w:rsidR="004E212D" w:rsidRPr="004E212D" w:rsidTr="00DE2463">
        <w:tc>
          <w:tcPr>
            <w:tcW w:w="1276" w:type="dxa"/>
            <w:gridSpan w:val="2"/>
            <w:tcBorders>
              <w:top w:val="single" w:sz="4" w:space="0" w:color="auto"/>
              <w:left w:val="double" w:sz="4" w:space="0" w:color="auto"/>
              <w:bottom w:val="single" w:sz="4" w:space="0" w:color="auto"/>
              <w:right w:val="single" w:sz="4" w:space="0" w:color="auto"/>
            </w:tcBorders>
            <w:vAlign w:val="center"/>
          </w:tcPr>
          <w:p w:rsidR="004E212D" w:rsidRPr="004E212D" w:rsidRDefault="004E212D" w:rsidP="004E212D">
            <w:pPr>
              <w:autoSpaceDE w:val="0"/>
              <w:autoSpaceDN w:val="0"/>
              <w:adjustRightInd w:val="0"/>
              <w:jc w:val="center"/>
              <w:rPr>
                <w:b/>
              </w:rPr>
            </w:pPr>
            <w:r w:rsidRPr="004E212D">
              <w:rPr>
                <w:b/>
              </w:rPr>
              <w:t>Номер контура</w:t>
            </w:r>
          </w:p>
        </w:tc>
        <w:tc>
          <w:tcPr>
            <w:tcW w:w="1719" w:type="dxa"/>
            <w:gridSpan w:val="3"/>
            <w:tcBorders>
              <w:top w:val="single" w:sz="4" w:space="0" w:color="auto"/>
              <w:left w:val="single" w:sz="4" w:space="0" w:color="auto"/>
              <w:bottom w:val="single" w:sz="4" w:space="0" w:color="auto"/>
              <w:right w:val="single" w:sz="4" w:space="0" w:color="auto"/>
            </w:tcBorders>
            <w:vAlign w:val="center"/>
          </w:tcPr>
          <w:p w:rsidR="004E212D" w:rsidRPr="004E212D" w:rsidRDefault="004E212D" w:rsidP="004E212D">
            <w:pPr>
              <w:autoSpaceDE w:val="0"/>
              <w:autoSpaceDN w:val="0"/>
              <w:adjustRightInd w:val="0"/>
              <w:jc w:val="center"/>
              <w:rPr>
                <w:b/>
              </w:rPr>
            </w:pPr>
            <w:r w:rsidRPr="004E212D">
              <w:rPr>
                <w:b/>
              </w:rPr>
              <w:t>Номера характерных точек контура</w:t>
            </w:r>
          </w:p>
        </w:tc>
        <w:tc>
          <w:tcPr>
            <w:tcW w:w="2824" w:type="dxa"/>
            <w:gridSpan w:val="2"/>
            <w:tcBorders>
              <w:top w:val="single" w:sz="4" w:space="0" w:color="auto"/>
              <w:left w:val="single" w:sz="4" w:space="0" w:color="auto"/>
              <w:bottom w:val="single" w:sz="4" w:space="0" w:color="auto"/>
              <w:right w:val="single" w:sz="4" w:space="0" w:color="auto"/>
            </w:tcBorders>
            <w:vAlign w:val="center"/>
          </w:tcPr>
          <w:p w:rsidR="004E212D" w:rsidRPr="004E212D" w:rsidRDefault="004E212D" w:rsidP="004E212D">
            <w:pPr>
              <w:autoSpaceDE w:val="0"/>
              <w:autoSpaceDN w:val="0"/>
              <w:adjustRightInd w:val="0"/>
              <w:jc w:val="center"/>
              <w:rPr>
                <w:b/>
              </w:rPr>
            </w:pPr>
            <w:r w:rsidRPr="004E212D">
              <w:rPr>
                <w:b/>
              </w:rPr>
              <w:t>Учетный номер или обозначение части</w:t>
            </w:r>
          </w:p>
        </w:tc>
        <w:tc>
          <w:tcPr>
            <w:tcW w:w="4387" w:type="dxa"/>
            <w:tcBorders>
              <w:top w:val="single" w:sz="4" w:space="0" w:color="auto"/>
              <w:left w:val="single" w:sz="4" w:space="0" w:color="auto"/>
              <w:bottom w:val="single" w:sz="4" w:space="0" w:color="auto"/>
              <w:right w:val="double" w:sz="4" w:space="0" w:color="auto"/>
            </w:tcBorders>
            <w:vAlign w:val="center"/>
          </w:tcPr>
          <w:p w:rsidR="004E212D" w:rsidRPr="004E212D" w:rsidRDefault="004E212D" w:rsidP="004E212D">
            <w:pPr>
              <w:autoSpaceDE w:val="0"/>
              <w:autoSpaceDN w:val="0"/>
              <w:adjustRightInd w:val="0"/>
              <w:jc w:val="center"/>
              <w:rPr>
                <w:b/>
              </w:rPr>
            </w:pPr>
            <w:r w:rsidRPr="004E212D">
              <w:rPr>
                <w:b/>
              </w:rPr>
              <w:t>Формулы, примененные для расчета средней квадратической погрешности определения координат характерных точек контура (М</w:t>
            </w:r>
            <w:r w:rsidRPr="004E212D">
              <w:rPr>
                <w:b/>
                <w:vertAlign w:val="subscript"/>
                <w:lang w:val="en-US"/>
              </w:rPr>
              <w:t>t</w:t>
            </w:r>
            <w:r w:rsidRPr="004E212D">
              <w:rPr>
                <w:b/>
              </w:rPr>
              <w:t>), м</w:t>
            </w:r>
          </w:p>
        </w:tc>
      </w:tr>
      <w:tr w:rsidR="004E212D" w:rsidRPr="004E212D" w:rsidTr="00DE2463">
        <w:tc>
          <w:tcPr>
            <w:tcW w:w="1276" w:type="dxa"/>
            <w:gridSpan w:val="2"/>
            <w:tcBorders>
              <w:top w:val="single" w:sz="4" w:space="0" w:color="auto"/>
              <w:left w:val="double" w:sz="4" w:space="0" w:color="auto"/>
              <w:bottom w:val="single" w:sz="4" w:space="0" w:color="auto"/>
              <w:right w:val="single" w:sz="4" w:space="0" w:color="auto"/>
            </w:tcBorders>
          </w:tcPr>
          <w:p w:rsidR="004E212D" w:rsidRPr="004E212D" w:rsidRDefault="004E212D" w:rsidP="004E212D">
            <w:pPr>
              <w:autoSpaceDE w:val="0"/>
              <w:autoSpaceDN w:val="0"/>
              <w:adjustRightInd w:val="0"/>
              <w:jc w:val="center"/>
              <w:rPr>
                <w:b/>
              </w:rPr>
            </w:pPr>
            <w:r w:rsidRPr="004E212D">
              <w:rPr>
                <w:b/>
              </w:rPr>
              <w:t>1</w:t>
            </w:r>
          </w:p>
        </w:tc>
        <w:tc>
          <w:tcPr>
            <w:tcW w:w="1719" w:type="dxa"/>
            <w:gridSpan w:val="3"/>
            <w:tcBorders>
              <w:top w:val="single" w:sz="4" w:space="0" w:color="auto"/>
              <w:left w:val="single" w:sz="4" w:space="0" w:color="auto"/>
              <w:bottom w:val="single" w:sz="4" w:space="0" w:color="auto"/>
              <w:right w:val="single" w:sz="4" w:space="0" w:color="auto"/>
            </w:tcBorders>
          </w:tcPr>
          <w:p w:rsidR="004E212D" w:rsidRPr="004E212D" w:rsidRDefault="004E212D" w:rsidP="004E212D">
            <w:pPr>
              <w:autoSpaceDE w:val="0"/>
              <w:autoSpaceDN w:val="0"/>
              <w:adjustRightInd w:val="0"/>
              <w:jc w:val="center"/>
              <w:rPr>
                <w:b/>
              </w:rPr>
            </w:pPr>
            <w:r w:rsidRPr="004E212D">
              <w:rPr>
                <w:b/>
              </w:rPr>
              <w:t>2</w:t>
            </w:r>
          </w:p>
        </w:tc>
        <w:tc>
          <w:tcPr>
            <w:tcW w:w="2824" w:type="dxa"/>
            <w:gridSpan w:val="2"/>
            <w:tcBorders>
              <w:top w:val="single" w:sz="4" w:space="0" w:color="auto"/>
              <w:left w:val="single" w:sz="4" w:space="0" w:color="auto"/>
              <w:bottom w:val="single" w:sz="4" w:space="0" w:color="auto"/>
              <w:right w:val="single" w:sz="4" w:space="0" w:color="auto"/>
            </w:tcBorders>
          </w:tcPr>
          <w:p w:rsidR="004E212D" w:rsidRPr="004E212D" w:rsidRDefault="004E212D" w:rsidP="004E212D">
            <w:pPr>
              <w:autoSpaceDE w:val="0"/>
              <w:autoSpaceDN w:val="0"/>
              <w:adjustRightInd w:val="0"/>
              <w:jc w:val="center"/>
              <w:rPr>
                <w:b/>
              </w:rPr>
            </w:pPr>
            <w:r w:rsidRPr="004E212D">
              <w:rPr>
                <w:b/>
              </w:rPr>
              <w:t>3</w:t>
            </w:r>
          </w:p>
        </w:tc>
        <w:tc>
          <w:tcPr>
            <w:tcW w:w="4387" w:type="dxa"/>
            <w:tcBorders>
              <w:top w:val="single" w:sz="4" w:space="0" w:color="auto"/>
              <w:left w:val="single" w:sz="4" w:space="0" w:color="auto"/>
              <w:bottom w:val="single" w:sz="4" w:space="0" w:color="auto"/>
              <w:right w:val="double" w:sz="4" w:space="0" w:color="auto"/>
            </w:tcBorders>
          </w:tcPr>
          <w:p w:rsidR="004E212D" w:rsidRPr="004E212D" w:rsidRDefault="004E212D" w:rsidP="004E212D">
            <w:pPr>
              <w:autoSpaceDE w:val="0"/>
              <w:autoSpaceDN w:val="0"/>
              <w:adjustRightInd w:val="0"/>
              <w:jc w:val="center"/>
              <w:rPr>
                <w:b/>
              </w:rPr>
            </w:pPr>
            <w:r w:rsidRPr="004E212D">
              <w:rPr>
                <w:b/>
              </w:rPr>
              <w:t>4</w:t>
            </w:r>
          </w:p>
        </w:tc>
      </w:tr>
      <w:tr w:rsidR="004E212D" w:rsidRPr="004E212D" w:rsidTr="00DE2463">
        <w:tc>
          <w:tcPr>
            <w:tcW w:w="1276" w:type="dxa"/>
            <w:gridSpan w:val="2"/>
            <w:tcBorders>
              <w:top w:val="single" w:sz="4" w:space="0" w:color="auto"/>
              <w:left w:val="double" w:sz="4" w:space="0" w:color="auto"/>
              <w:bottom w:val="double" w:sz="4" w:space="0" w:color="auto"/>
              <w:right w:val="single" w:sz="4" w:space="0" w:color="auto"/>
            </w:tcBorders>
          </w:tcPr>
          <w:p w:rsidR="004E212D" w:rsidRPr="004E212D" w:rsidRDefault="004E212D" w:rsidP="004E212D">
            <w:pPr>
              <w:autoSpaceDE w:val="0"/>
              <w:autoSpaceDN w:val="0"/>
              <w:adjustRightInd w:val="0"/>
              <w:jc w:val="center"/>
              <w:rPr>
                <w:lang w:val="en-US"/>
              </w:rPr>
            </w:pPr>
            <w:r w:rsidRPr="004E212D">
              <w:t xml:space="preserve"> </w:t>
            </w:r>
          </w:p>
        </w:tc>
        <w:tc>
          <w:tcPr>
            <w:tcW w:w="1719" w:type="dxa"/>
            <w:gridSpan w:val="3"/>
            <w:tcBorders>
              <w:top w:val="single" w:sz="4" w:space="0" w:color="auto"/>
              <w:left w:val="single" w:sz="4" w:space="0" w:color="auto"/>
              <w:bottom w:val="double" w:sz="4" w:space="0" w:color="auto"/>
              <w:right w:val="single" w:sz="4" w:space="0" w:color="auto"/>
            </w:tcBorders>
          </w:tcPr>
          <w:p w:rsidR="004E212D" w:rsidRPr="004E212D" w:rsidRDefault="004E212D" w:rsidP="004E212D">
            <w:pPr>
              <w:autoSpaceDE w:val="0"/>
              <w:autoSpaceDN w:val="0"/>
              <w:adjustRightInd w:val="0"/>
              <w:jc w:val="center"/>
              <w:rPr>
                <w:lang w:val="en-US"/>
              </w:rPr>
            </w:pPr>
            <w:r w:rsidRPr="004E212D">
              <w:t xml:space="preserve"> </w:t>
            </w:r>
          </w:p>
        </w:tc>
        <w:tc>
          <w:tcPr>
            <w:tcW w:w="2824" w:type="dxa"/>
            <w:gridSpan w:val="2"/>
            <w:tcBorders>
              <w:top w:val="single" w:sz="4" w:space="0" w:color="auto"/>
              <w:left w:val="single" w:sz="4" w:space="0" w:color="auto"/>
              <w:bottom w:val="double" w:sz="4" w:space="0" w:color="auto"/>
              <w:right w:val="single" w:sz="4" w:space="0" w:color="auto"/>
            </w:tcBorders>
          </w:tcPr>
          <w:p w:rsidR="004E212D" w:rsidRPr="004E212D" w:rsidRDefault="004E212D" w:rsidP="004E212D">
            <w:pPr>
              <w:autoSpaceDE w:val="0"/>
              <w:autoSpaceDN w:val="0"/>
              <w:adjustRightInd w:val="0"/>
              <w:jc w:val="center"/>
              <w:rPr>
                <w:lang w:val="en-US"/>
              </w:rPr>
            </w:pPr>
            <w:r w:rsidRPr="004E212D">
              <w:t xml:space="preserve"> </w:t>
            </w:r>
          </w:p>
        </w:tc>
        <w:tc>
          <w:tcPr>
            <w:tcW w:w="4387" w:type="dxa"/>
            <w:tcBorders>
              <w:top w:val="single" w:sz="4" w:space="0" w:color="auto"/>
              <w:left w:val="single" w:sz="4" w:space="0" w:color="auto"/>
              <w:bottom w:val="double" w:sz="4" w:space="0" w:color="auto"/>
              <w:right w:val="double" w:sz="4" w:space="0" w:color="auto"/>
            </w:tcBorders>
          </w:tcPr>
          <w:p w:rsidR="004E212D" w:rsidRPr="004E212D" w:rsidRDefault="004E212D" w:rsidP="004E212D">
            <w:pPr>
              <w:autoSpaceDE w:val="0"/>
              <w:autoSpaceDN w:val="0"/>
              <w:adjustRightInd w:val="0"/>
            </w:pPr>
            <w:r w:rsidRPr="004E212D">
              <w:t xml:space="preserve"> </w:t>
            </w:r>
          </w:p>
        </w:tc>
      </w:tr>
    </w:tbl>
    <w:p w:rsidR="004E212D" w:rsidRPr="004E212D" w:rsidRDefault="004E212D" w:rsidP="004E212D">
      <w:pPr>
        <w:spacing w:line="276" w:lineRule="auto"/>
        <w:rPr>
          <w:rFonts w:eastAsiaTheme="minorHAnsi"/>
          <w:sz w:val="22"/>
          <w:szCs w:val="22"/>
          <w:lang w:eastAsia="en-US"/>
        </w:rPr>
      </w:pPr>
    </w:p>
    <w:p w:rsidR="004E212D" w:rsidRPr="004E212D" w:rsidRDefault="004E212D" w:rsidP="004E212D">
      <w:pPr>
        <w:spacing w:after="200" w:line="276" w:lineRule="auto"/>
        <w:rPr>
          <w:rFonts w:eastAsiaTheme="minorHAnsi"/>
          <w:sz w:val="22"/>
          <w:szCs w:val="22"/>
          <w:lang w:eastAsia="en-US"/>
        </w:rPr>
      </w:pPr>
      <w:r w:rsidRPr="004E212D">
        <w:rPr>
          <w:rFonts w:eastAsiaTheme="minorHAnsi"/>
          <w:sz w:val="22"/>
          <w:szCs w:val="22"/>
          <w:lang w:eastAsia="en-US"/>
        </w:rPr>
        <w:br w:type="page"/>
      </w:r>
    </w:p>
    <w:tbl>
      <w:tblPr>
        <w:tblW w:w="10206" w:type="dxa"/>
        <w:tblInd w:w="108" w:type="dxa"/>
        <w:tblLayout w:type="fixed"/>
        <w:tblLook w:val="01E0" w:firstRow="1" w:lastRow="1" w:firstColumn="1" w:lastColumn="1" w:noHBand="0" w:noVBand="0"/>
      </w:tblPr>
      <w:tblGrid>
        <w:gridCol w:w="1276"/>
        <w:gridCol w:w="1993"/>
        <w:gridCol w:w="1826"/>
        <w:gridCol w:w="1823"/>
        <w:gridCol w:w="3288"/>
      </w:tblGrid>
      <w:tr w:rsidR="004E212D" w:rsidRPr="004E212D" w:rsidTr="00DE2463">
        <w:trPr>
          <w:trHeight w:val="322"/>
        </w:trPr>
        <w:tc>
          <w:tcPr>
            <w:tcW w:w="10206" w:type="dxa"/>
            <w:gridSpan w:val="5"/>
            <w:tcBorders>
              <w:top w:val="double" w:sz="4" w:space="0" w:color="auto"/>
              <w:left w:val="double" w:sz="4" w:space="0" w:color="auto"/>
              <w:bottom w:val="double" w:sz="4" w:space="0" w:color="auto"/>
              <w:right w:val="double" w:sz="4" w:space="0" w:color="auto"/>
            </w:tcBorders>
            <w:vAlign w:val="center"/>
          </w:tcPr>
          <w:p w:rsidR="004E212D" w:rsidRPr="004E212D" w:rsidRDefault="004E212D" w:rsidP="004E212D">
            <w:pPr>
              <w:spacing w:line="276" w:lineRule="auto"/>
              <w:jc w:val="center"/>
              <w:rPr>
                <w:rFonts w:eastAsiaTheme="minorHAnsi"/>
                <w:b/>
                <w:sz w:val="28"/>
                <w:szCs w:val="28"/>
                <w:lang w:eastAsia="en-US"/>
              </w:rPr>
            </w:pPr>
            <w:r w:rsidRPr="004E212D">
              <w:rPr>
                <w:rFonts w:eastAsiaTheme="minorHAnsi"/>
                <w:b/>
                <w:sz w:val="28"/>
                <w:szCs w:val="28"/>
                <w:lang w:eastAsia="en-US"/>
              </w:rPr>
              <w:lastRenderedPageBreak/>
              <w:t>Описание местоположения здания на земельном участке</w:t>
            </w:r>
          </w:p>
        </w:tc>
      </w:tr>
      <w:tr w:rsidR="004E212D" w:rsidRPr="004E212D" w:rsidTr="00DE2463">
        <w:trPr>
          <w:trHeight w:val="410"/>
        </w:trPr>
        <w:tc>
          <w:tcPr>
            <w:tcW w:w="10206" w:type="dxa"/>
            <w:gridSpan w:val="5"/>
            <w:tcBorders>
              <w:top w:val="double" w:sz="4" w:space="0" w:color="auto"/>
              <w:left w:val="double" w:sz="4" w:space="0" w:color="auto"/>
              <w:bottom w:val="single" w:sz="2" w:space="0" w:color="auto"/>
              <w:right w:val="double" w:sz="4" w:space="0" w:color="auto"/>
            </w:tcBorders>
            <w:vAlign w:val="center"/>
          </w:tcPr>
          <w:p w:rsidR="004E212D" w:rsidRPr="004E212D" w:rsidRDefault="004E212D" w:rsidP="004E212D">
            <w:pPr>
              <w:autoSpaceDE w:val="0"/>
              <w:autoSpaceDN w:val="0"/>
              <w:adjustRightInd w:val="0"/>
              <w:rPr>
                <w:b/>
              </w:rPr>
            </w:pPr>
            <w:r w:rsidRPr="004E212D">
              <w:rPr>
                <w:b/>
              </w:rPr>
              <w:t>Сведения о характерных точках контура здания</w:t>
            </w:r>
          </w:p>
        </w:tc>
      </w:tr>
      <w:tr w:rsidR="004E212D" w:rsidRPr="004E212D" w:rsidTr="00DE2463">
        <w:trPr>
          <w:trHeight w:val="555"/>
        </w:trPr>
        <w:tc>
          <w:tcPr>
            <w:tcW w:w="1276" w:type="dxa"/>
            <w:vMerge w:val="restart"/>
            <w:tcBorders>
              <w:top w:val="single" w:sz="2" w:space="0" w:color="auto"/>
              <w:left w:val="double" w:sz="4" w:space="0" w:color="auto"/>
              <w:right w:val="single" w:sz="2" w:space="0" w:color="auto"/>
            </w:tcBorders>
            <w:vAlign w:val="center"/>
          </w:tcPr>
          <w:p w:rsidR="004E212D" w:rsidRPr="004E212D" w:rsidRDefault="004E212D" w:rsidP="004E212D">
            <w:pPr>
              <w:spacing w:line="276" w:lineRule="auto"/>
              <w:jc w:val="center"/>
              <w:rPr>
                <w:rFonts w:eastAsiaTheme="minorHAnsi"/>
                <w:b/>
                <w:sz w:val="22"/>
                <w:szCs w:val="22"/>
                <w:lang w:eastAsia="en-US"/>
              </w:rPr>
            </w:pPr>
            <w:r w:rsidRPr="004E212D">
              <w:rPr>
                <w:rFonts w:eastAsiaTheme="minorHAnsi"/>
                <w:b/>
                <w:sz w:val="22"/>
                <w:szCs w:val="22"/>
                <w:lang w:eastAsia="en-US"/>
              </w:rPr>
              <w:t>Номер контура</w:t>
            </w:r>
          </w:p>
        </w:tc>
        <w:tc>
          <w:tcPr>
            <w:tcW w:w="1993" w:type="dxa"/>
            <w:vMerge w:val="restart"/>
            <w:tcBorders>
              <w:top w:val="single" w:sz="2" w:space="0" w:color="auto"/>
              <w:left w:val="single" w:sz="2" w:space="0" w:color="auto"/>
              <w:right w:val="single" w:sz="2" w:space="0" w:color="auto"/>
            </w:tcBorders>
            <w:vAlign w:val="center"/>
          </w:tcPr>
          <w:p w:rsidR="004E212D" w:rsidRPr="004E212D" w:rsidRDefault="004E212D" w:rsidP="004E212D">
            <w:pPr>
              <w:spacing w:line="276" w:lineRule="auto"/>
              <w:jc w:val="center"/>
              <w:rPr>
                <w:rFonts w:eastAsiaTheme="minorHAnsi"/>
                <w:b/>
                <w:sz w:val="22"/>
                <w:szCs w:val="22"/>
                <w:lang w:eastAsia="en-US"/>
              </w:rPr>
            </w:pPr>
            <w:r w:rsidRPr="004E212D">
              <w:rPr>
                <w:rFonts w:eastAsiaTheme="minorHAnsi"/>
                <w:b/>
                <w:sz w:val="22"/>
                <w:szCs w:val="22"/>
                <w:lang w:eastAsia="en-US"/>
              </w:rPr>
              <w:t>Номера характерных точек контура</w:t>
            </w:r>
          </w:p>
        </w:tc>
        <w:tc>
          <w:tcPr>
            <w:tcW w:w="3649" w:type="dxa"/>
            <w:gridSpan w:val="2"/>
            <w:tcBorders>
              <w:top w:val="single" w:sz="2" w:space="0" w:color="auto"/>
              <w:left w:val="single" w:sz="2" w:space="0" w:color="auto"/>
              <w:bottom w:val="single" w:sz="4" w:space="0" w:color="auto"/>
              <w:right w:val="single" w:sz="4" w:space="0" w:color="auto"/>
            </w:tcBorders>
            <w:vAlign w:val="center"/>
          </w:tcPr>
          <w:p w:rsidR="004E212D" w:rsidRPr="004E212D" w:rsidRDefault="004E212D" w:rsidP="004E212D">
            <w:pPr>
              <w:spacing w:line="276" w:lineRule="auto"/>
              <w:jc w:val="center"/>
              <w:rPr>
                <w:rFonts w:eastAsiaTheme="minorHAnsi"/>
                <w:b/>
                <w:sz w:val="22"/>
                <w:szCs w:val="22"/>
                <w:lang w:eastAsia="en-US"/>
              </w:rPr>
            </w:pPr>
            <w:r w:rsidRPr="004E212D">
              <w:rPr>
                <w:rFonts w:eastAsiaTheme="minorHAnsi"/>
                <w:b/>
                <w:sz w:val="22"/>
                <w:szCs w:val="22"/>
                <w:lang w:eastAsia="en-US"/>
              </w:rPr>
              <w:t>Координаты, м</w:t>
            </w:r>
          </w:p>
        </w:tc>
        <w:tc>
          <w:tcPr>
            <w:tcW w:w="3288" w:type="dxa"/>
            <w:vMerge w:val="restart"/>
            <w:tcBorders>
              <w:top w:val="single" w:sz="2" w:space="0" w:color="auto"/>
              <w:left w:val="single" w:sz="4" w:space="0" w:color="auto"/>
              <w:right w:val="double" w:sz="4" w:space="0" w:color="auto"/>
            </w:tcBorders>
            <w:vAlign w:val="center"/>
          </w:tcPr>
          <w:p w:rsidR="004E212D" w:rsidRPr="004E212D" w:rsidRDefault="004E212D" w:rsidP="004E212D">
            <w:pPr>
              <w:spacing w:line="276" w:lineRule="auto"/>
              <w:jc w:val="center"/>
              <w:rPr>
                <w:rFonts w:eastAsiaTheme="minorHAnsi"/>
                <w:b/>
                <w:sz w:val="22"/>
                <w:szCs w:val="22"/>
                <w:lang w:eastAsia="en-US"/>
              </w:rPr>
            </w:pPr>
            <w:r w:rsidRPr="004E212D">
              <w:rPr>
                <w:rFonts w:eastAsiaTheme="minorHAnsi"/>
                <w:b/>
                <w:sz w:val="22"/>
                <w:szCs w:val="22"/>
                <w:lang w:eastAsia="en-US"/>
              </w:rPr>
              <w:t>Средняя квадратическая погрешность определения координат характерных точек контура (</w:t>
            </w:r>
            <w:r w:rsidRPr="004E212D">
              <w:rPr>
                <w:rFonts w:eastAsiaTheme="minorHAnsi"/>
                <w:b/>
                <w:sz w:val="22"/>
                <w:szCs w:val="22"/>
                <w:lang w:val="en-US" w:eastAsia="en-US"/>
              </w:rPr>
              <w:t>M</w:t>
            </w:r>
            <w:r w:rsidRPr="004E212D">
              <w:rPr>
                <w:rFonts w:eastAsiaTheme="minorHAnsi"/>
                <w:b/>
                <w:sz w:val="22"/>
                <w:szCs w:val="22"/>
                <w:vertAlign w:val="subscript"/>
                <w:lang w:val="en-US" w:eastAsia="en-US"/>
              </w:rPr>
              <w:t>t</w:t>
            </w:r>
            <w:r w:rsidRPr="004E212D">
              <w:rPr>
                <w:rFonts w:eastAsiaTheme="minorHAnsi"/>
                <w:b/>
                <w:sz w:val="22"/>
                <w:szCs w:val="22"/>
                <w:lang w:eastAsia="en-US"/>
              </w:rPr>
              <w:t>), м</w:t>
            </w:r>
          </w:p>
        </w:tc>
      </w:tr>
      <w:tr w:rsidR="004E212D" w:rsidRPr="004E212D" w:rsidTr="00DE2463">
        <w:trPr>
          <w:trHeight w:val="540"/>
        </w:trPr>
        <w:tc>
          <w:tcPr>
            <w:tcW w:w="1276" w:type="dxa"/>
            <w:vMerge/>
            <w:tcBorders>
              <w:left w:val="double" w:sz="4" w:space="0" w:color="auto"/>
              <w:bottom w:val="single" w:sz="4" w:space="0" w:color="auto"/>
              <w:right w:val="single" w:sz="2" w:space="0" w:color="auto"/>
            </w:tcBorders>
            <w:vAlign w:val="center"/>
          </w:tcPr>
          <w:p w:rsidR="004E212D" w:rsidRPr="004E212D" w:rsidRDefault="004E212D" w:rsidP="004E212D">
            <w:pPr>
              <w:spacing w:line="276" w:lineRule="auto"/>
              <w:jc w:val="center"/>
              <w:rPr>
                <w:rFonts w:eastAsiaTheme="minorHAnsi"/>
                <w:b/>
                <w:sz w:val="22"/>
                <w:szCs w:val="22"/>
                <w:lang w:eastAsia="en-US"/>
              </w:rPr>
            </w:pPr>
          </w:p>
        </w:tc>
        <w:tc>
          <w:tcPr>
            <w:tcW w:w="1993" w:type="dxa"/>
            <w:vMerge/>
            <w:tcBorders>
              <w:left w:val="single" w:sz="2" w:space="0" w:color="auto"/>
              <w:bottom w:val="single" w:sz="4" w:space="0" w:color="auto"/>
              <w:right w:val="single" w:sz="2" w:space="0" w:color="auto"/>
            </w:tcBorders>
            <w:vAlign w:val="center"/>
          </w:tcPr>
          <w:p w:rsidR="004E212D" w:rsidRPr="004E212D" w:rsidRDefault="004E212D" w:rsidP="004E212D">
            <w:pPr>
              <w:spacing w:line="276" w:lineRule="auto"/>
              <w:jc w:val="center"/>
              <w:rPr>
                <w:rFonts w:eastAsiaTheme="minorHAnsi"/>
                <w:b/>
                <w:sz w:val="22"/>
                <w:szCs w:val="22"/>
                <w:lang w:eastAsia="en-US"/>
              </w:rPr>
            </w:pPr>
          </w:p>
        </w:tc>
        <w:tc>
          <w:tcPr>
            <w:tcW w:w="1826" w:type="dxa"/>
            <w:tcBorders>
              <w:top w:val="single" w:sz="4" w:space="0" w:color="auto"/>
              <w:left w:val="single" w:sz="2" w:space="0" w:color="auto"/>
              <w:bottom w:val="single" w:sz="4" w:space="0" w:color="auto"/>
              <w:right w:val="single" w:sz="4" w:space="0" w:color="auto"/>
            </w:tcBorders>
            <w:vAlign w:val="center"/>
          </w:tcPr>
          <w:p w:rsidR="004E212D" w:rsidRPr="004E212D" w:rsidRDefault="004E212D" w:rsidP="004E212D">
            <w:pPr>
              <w:spacing w:line="276" w:lineRule="auto"/>
              <w:jc w:val="center"/>
              <w:rPr>
                <w:rFonts w:eastAsiaTheme="minorHAnsi"/>
                <w:b/>
                <w:sz w:val="22"/>
                <w:szCs w:val="22"/>
                <w:lang w:val="en-US" w:eastAsia="en-US"/>
              </w:rPr>
            </w:pPr>
            <w:r w:rsidRPr="004E212D">
              <w:rPr>
                <w:rFonts w:eastAsiaTheme="minorHAnsi"/>
                <w:b/>
                <w:sz w:val="22"/>
                <w:szCs w:val="22"/>
                <w:lang w:val="en-US" w:eastAsia="en-US"/>
              </w:rPr>
              <w:t>X</w:t>
            </w:r>
          </w:p>
        </w:tc>
        <w:tc>
          <w:tcPr>
            <w:tcW w:w="1823" w:type="dxa"/>
            <w:tcBorders>
              <w:top w:val="single" w:sz="4" w:space="0" w:color="auto"/>
              <w:left w:val="single" w:sz="2" w:space="0" w:color="auto"/>
              <w:bottom w:val="single" w:sz="4" w:space="0" w:color="auto"/>
              <w:right w:val="single" w:sz="4" w:space="0" w:color="auto"/>
            </w:tcBorders>
            <w:vAlign w:val="center"/>
          </w:tcPr>
          <w:p w:rsidR="004E212D" w:rsidRPr="004E212D" w:rsidRDefault="004E212D" w:rsidP="004E212D">
            <w:pPr>
              <w:spacing w:line="276" w:lineRule="auto"/>
              <w:jc w:val="center"/>
              <w:rPr>
                <w:rFonts w:eastAsiaTheme="minorHAnsi"/>
                <w:b/>
                <w:sz w:val="22"/>
                <w:szCs w:val="22"/>
                <w:lang w:val="en-US" w:eastAsia="en-US"/>
              </w:rPr>
            </w:pPr>
            <w:r w:rsidRPr="004E212D">
              <w:rPr>
                <w:rFonts w:eastAsiaTheme="minorHAnsi"/>
                <w:b/>
                <w:sz w:val="22"/>
                <w:szCs w:val="22"/>
                <w:lang w:val="en-US" w:eastAsia="en-US"/>
              </w:rPr>
              <w:t>Y</w:t>
            </w:r>
          </w:p>
        </w:tc>
        <w:tc>
          <w:tcPr>
            <w:tcW w:w="3288" w:type="dxa"/>
            <w:vMerge/>
            <w:tcBorders>
              <w:left w:val="single" w:sz="4" w:space="0" w:color="auto"/>
              <w:bottom w:val="single" w:sz="4" w:space="0" w:color="auto"/>
              <w:right w:val="double" w:sz="4" w:space="0" w:color="auto"/>
            </w:tcBorders>
            <w:vAlign w:val="center"/>
          </w:tcPr>
          <w:p w:rsidR="004E212D" w:rsidRPr="004E212D" w:rsidRDefault="004E212D" w:rsidP="004E212D">
            <w:pPr>
              <w:spacing w:line="276" w:lineRule="auto"/>
              <w:jc w:val="center"/>
              <w:rPr>
                <w:rFonts w:eastAsiaTheme="minorHAnsi"/>
                <w:b/>
                <w:sz w:val="22"/>
                <w:szCs w:val="22"/>
                <w:lang w:eastAsia="en-US"/>
              </w:rPr>
            </w:pPr>
          </w:p>
        </w:tc>
      </w:tr>
      <w:tr w:rsidR="004E212D" w:rsidRPr="004E212D" w:rsidTr="00DE2463">
        <w:tc>
          <w:tcPr>
            <w:tcW w:w="1276" w:type="dxa"/>
            <w:tcBorders>
              <w:top w:val="single" w:sz="4" w:space="0" w:color="auto"/>
              <w:left w:val="double" w:sz="4" w:space="0" w:color="auto"/>
              <w:bottom w:val="single" w:sz="4" w:space="0" w:color="auto"/>
              <w:right w:val="single" w:sz="2" w:space="0" w:color="auto"/>
            </w:tcBorders>
          </w:tcPr>
          <w:p w:rsidR="004E212D" w:rsidRPr="004E212D" w:rsidRDefault="004E212D" w:rsidP="004E212D">
            <w:pPr>
              <w:spacing w:line="276" w:lineRule="auto"/>
              <w:jc w:val="center"/>
              <w:rPr>
                <w:rFonts w:eastAsiaTheme="minorHAnsi"/>
                <w:b/>
                <w:sz w:val="22"/>
                <w:szCs w:val="22"/>
                <w:lang w:eastAsia="en-US"/>
              </w:rPr>
            </w:pPr>
            <w:r w:rsidRPr="004E212D">
              <w:rPr>
                <w:rFonts w:eastAsiaTheme="minorHAnsi"/>
                <w:b/>
                <w:sz w:val="22"/>
                <w:szCs w:val="22"/>
                <w:lang w:eastAsia="en-US"/>
              </w:rPr>
              <w:t>1</w:t>
            </w:r>
          </w:p>
        </w:tc>
        <w:tc>
          <w:tcPr>
            <w:tcW w:w="1993" w:type="dxa"/>
            <w:tcBorders>
              <w:top w:val="single" w:sz="4" w:space="0" w:color="auto"/>
              <w:left w:val="single" w:sz="2" w:space="0" w:color="auto"/>
              <w:bottom w:val="single" w:sz="4" w:space="0" w:color="auto"/>
              <w:right w:val="single" w:sz="2" w:space="0" w:color="auto"/>
            </w:tcBorders>
          </w:tcPr>
          <w:p w:rsidR="004E212D" w:rsidRPr="004E212D" w:rsidRDefault="004E212D" w:rsidP="004E212D">
            <w:pPr>
              <w:spacing w:line="276" w:lineRule="auto"/>
              <w:jc w:val="center"/>
              <w:rPr>
                <w:rFonts w:eastAsiaTheme="minorHAnsi"/>
                <w:b/>
                <w:sz w:val="22"/>
                <w:szCs w:val="22"/>
                <w:lang w:eastAsia="en-US"/>
              </w:rPr>
            </w:pPr>
            <w:r w:rsidRPr="004E212D">
              <w:rPr>
                <w:rFonts w:eastAsiaTheme="minorHAnsi"/>
                <w:b/>
                <w:sz w:val="22"/>
                <w:szCs w:val="22"/>
                <w:lang w:eastAsia="en-US"/>
              </w:rPr>
              <w:t>2</w:t>
            </w:r>
          </w:p>
        </w:tc>
        <w:tc>
          <w:tcPr>
            <w:tcW w:w="1826" w:type="dxa"/>
            <w:tcBorders>
              <w:top w:val="single" w:sz="4" w:space="0" w:color="auto"/>
              <w:left w:val="single" w:sz="2" w:space="0" w:color="auto"/>
              <w:bottom w:val="single" w:sz="4" w:space="0" w:color="auto"/>
              <w:right w:val="single" w:sz="4" w:space="0" w:color="auto"/>
            </w:tcBorders>
          </w:tcPr>
          <w:p w:rsidR="004E212D" w:rsidRPr="004E212D" w:rsidRDefault="004E212D" w:rsidP="004E212D">
            <w:pPr>
              <w:spacing w:line="276" w:lineRule="auto"/>
              <w:jc w:val="center"/>
              <w:rPr>
                <w:rFonts w:eastAsiaTheme="minorHAnsi"/>
                <w:b/>
                <w:sz w:val="22"/>
                <w:szCs w:val="22"/>
                <w:lang w:eastAsia="en-US"/>
              </w:rPr>
            </w:pPr>
            <w:r w:rsidRPr="004E212D">
              <w:rPr>
                <w:rFonts w:eastAsiaTheme="minorHAnsi"/>
                <w:b/>
                <w:sz w:val="22"/>
                <w:szCs w:val="22"/>
                <w:lang w:eastAsia="en-US"/>
              </w:rPr>
              <w:t>3</w:t>
            </w:r>
          </w:p>
        </w:tc>
        <w:tc>
          <w:tcPr>
            <w:tcW w:w="1823" w:type="dxa"/>
            <w:tcBorders>
              <w:top w:val="single" w:sz="4" w:space="0" w:color="auto"/>
              <w:left w:val="single" w:sz="4" w:space="0" w:color="auto"/>
              <w:bottom w:val="single" w:sz="4" w:space="0" w:color="auto"/>
              <w:right w:val="single" w:sz="4" w:space="0" w:color="auto"/>
            </w:tcBorders>
          </w:tcPr>
          <w:p w:rsidR="004E212D" w:rsidRPr="004E212D" w:rsidRDefault="004E212D" w:rsidP="004E212D">
            <w:pPr>
              <w:spacing w:line="276" w:lineRule="auto"/>
              <w:jc w:val="center"/>
              <w:rPr>
                <w:rFonts w:eastAsiaTheme="minorHAnsi"/>
                <w:b/>
                <w:sz w:val="22"/>
                <w:szCs w:val="22"/>
                <w:lang w:eastAsia="en-US"/>
              </w:rPr>
            </w:pPr>
            <w:r w:rsidRPr="004E212D">
              <w:rPr>
                <w:rFonts w:eastAsiaTheme="minorHAnsi"/>
                <w:b/>
                <w:sz w:val="22"/>
                <w:szCs w:val="22"/>
                <w:lang w:eastAsia="en-US"/>
              </w:rPr>
              <w:t>4</w:t>
            </w:r>
          </w:p>
        </w:tc>
        <w:tc>
          <w:tcPr>
            <w:tcW w:w="3288" w:type="dxa"/>
            <w:tcBorders>
              <w:top w:val="single" w:sz="4" w:space="0" w:color="auto"/>
              <w:left w:val="single" w:sz="4" w:space="0" w:color="auto"/>
              <w:bottom w:val="single" w:sz="4" w:space="0" w:color="auto"/>
              <w:right w:val="double" w:sz="4" w:space="0" w:color="auto"/>
            </w:tcBorders>
          </w:tcPr>
          <w:p w:rsidR="004E212D" w:rsidRPr="004E212D" w:rsidRDefault="004E212D" w:rsidP="004E212D">
            <w:pPr>
              <w:spacing w:line="276" w:lineRule="auto"/>
              <w:jc w:val="center"/>
              <w:rPr>
                <w:rFonts w:eastAsiaTheme="minorHAnsi"/>
                <w:b/>
                <w:sz w:val="22"/>
                <w:szCs w:val="22"/>
                <w:lang w:eastAsia="en-US"/>
              </w:rPr>
            </w:pPr>
            <w:r w:rsidRPr="004E212D">
              <w:rPr>
                <w:rFonts w:eastAsiaTheme="minorHAnsi"/>
                <w:b/>
                <w:sz w:val="22"/>
                <w:szCs w:val="22"/>
                <w:lang w:eastAsia="en-US"/>
              </w:rPr>
              <w:t>5</w:t>
            </w:r>
          </w:p>
        </w:tc>
      </w:tr>
      <w:tr w:rsidR="004E212D" w:rsidRPr="004E212D" w:rsidTr="00DE2463">
        <w:tc>
          <w:tcPr>
            <w:tcW w:w="1276" w:type="dxa"/>
            <w:tcBorders>
              <w:top w:val="single" w:sz="4" w:space="0" w:color="auto"/>
              <w:left w:val="double" w:sz="4" w:space="0" w:color="auto"/>
              <w:bottom w:val="single" w:sz="4" w:space="0" w:color="auto"/>
              <w:right w:val="single" w:sz="2" w:space="0" w:color="auto"/>
            </w:tcBorders>
          </w:tcPr>
          <w:p w:rsidR="004E212D" w:rsidRPr="004E212D" w:rsidRDefault="004E212D" w:rsidP="004E212D">
            <w:pPr>
              <w:tabs>
                <w:tab w:val="left" w:pos="34"/>
                <w:tab w:val="left" w:pos="176"/>
              </w:tabs>
              <w:spacing w:line="276" w:lineRule="auto"/>
              <w:ind w:left="34"/>
              <w:jc w:val="center"/>
              <w:rPr>
                <w:rFonts w:eastAsiaTheme="minorHAnsi"/>
                <w:sz w:val="22"/>
                <w:szCs w:val="22"/>
                <w:lang w:val="en-US" w:eastAsia="en-US"/>
              </w:rPr>
            </w:pPr>
            <w:r w:rsidRPr="004E212D">
              <w:rPr>
                <w:rFonts w:eastAsiaTheme="minorHAnsi"/>
                <w:sz w:val="22"/>
                <w:szCs w:val="22"/>
                <w:lang w:eastAsia="en-US"/>
              </w:rPr>
              <w:t xml:space="preserve"> </w:t>
            </w:r>
          </w:p>
        </w:tc>
        <w:tc>
          <w:tcPr>
            <w:tcW w:w="1993" w:type="dxa"/>
            <w:tcBorders>
              <w:top w:val="single" w:sz="4" w:space="0" w:color="auto"/>
              <w:left w:val="single" w:sz="2" w:space="0" w:color="auto"/>
              <w:bottom w:val="single" w:sz="4" w:space="0" w:color="auto"/>
              <w:right w:val="single" w:sz="2" w:space="0" w:color="auto"/>
            </w:tcBorders>
          </w:tcPr>
          <w:p w:rsidR="004E212D" w:rsidRPr="004E212D" w:rsidRDefault="004E212D" w:rsidP="004E212D">
            <w:pPr>
              <w:spacing w:line="276" w:lineRule="auto"/>
              <w:jc w:val="center"/>
              <w:rPr>
                <w:rFonts w:eastAsiaTheme="minorHAnsi"/>
                <w:sz w:val="22"/>
                <w:szCs w:val="22"/>
                <w:lang w:eastAsia="en-US"/>
              </w:rPr>
            </w:pPr>
            <w:r w:rsidRPr="004E212D">
              <w:rPr>
                <w:rFonts w:eastAsiaTheme="minorHAnsi"/>
                <w:sz w:val="22"/>
                <w:szCs w:val="22"/>
                <w:lang w:eastAsia="en-US"/>
              </w:rPr>
              <w:t xml:space="preserve">1 </w:t>
            </w:r>
          </w:p>
        </w:tc>
        <w:tc>
          <w:tcPr>
            <w:tcW w:w="1826" w:type="dxa"/>
            <w:tcBorders>
              <w:top w:val="single" w:sz="4" w:space="0" w:color="auto"/>
              <w:left w:val="single" w:sz="2" w:space="0" w:color="auto"/>
              <w:bottom w:val="single" w:sz="4" w:space="0" w:color="auto"/>
              <w:right w:val="single" w:sz="4" w:space="0" w:color="auto"/>
            </w:tcBorders>
          </w:tcPr>
          <w:p w:rsidR="004E212D" w:rsidRPr="004E212D" w:rsidRDefault="004E212D" w:rsidP="004E212D">
            <w:pPr>
              <w:spacing w:line="276" w:lineRule="auto"/>
              <w:jc w:val="center"/>
              <w:rPr>
                <w:rFonts w:eastAsiaTheme="minorHAnsi"/>
                <w:sz w:val="22"/>
                <w:szCs w:val="22"/>
                <w:lang w:val="en-US" w:eastAsia="en-US"/>
              </w:rPr>
            </w:pPr>
            <w:r w:rsidRPr="004E212D">
              <w:rPr>
                <w:rFonts w:eastAsiaTheme="minorHAnsi"/>
                <w:sz w:val="22"/>
                <w:szCs w:val="22"/>
                <w:lang w:val="en-US" w:eastAsia="en-US"/>
              </w:rPr>
              <w:t xml:space="preserve">469958.40 </w:t>
            </w:r>
          </w:p>
        </w:tc>
        <w:tc>
          <w:tcPr>
            <w:tcW w:w="1823" w:type="dxa"/>
            <w:tcBorders>
              <w:top w:val="single" w:sz="4" w:space="0" w:color="auto"/>
              <w:left w:val="single" w:sz="4" w:space="0" w:color="auto"/>
              <w:bottom w:val="single" w:sz="4" w:space="0" w:color="auto"/>
              <w:right w:val="single" w:sz="4" w:space="0" w:color="auto"/>
            </w:tcBorders>
          </w:tcPr>
          <w:p w:rsidR="004E212D" w:rsidRPr="004E212D" w:rsidRDefault="004E212D" w:rsidP="004E212D">
            <w:pPr>
              <w:spacing w:line="276" w:lineRule="auto"/>
              <w:jc w:val="center"/>
              <w:rPr>
                <w:rFonts w:eastAsiaTheme="minorHAnsi"/>
                <w:sz w:val="22"/>
                <w:szCs w:val="22"/>
                <w:lang w:val="en-US" w:eastAsia="en-US"/>
              </w:rPr>
            </w:pPr>
            <w:r w:rsidRPr="004E212D">
              <w:rPr>
                <w:rFonts w:eastAsiaTheme="minorHAnsi"/>
                <w:sz w:val="22"/>
                <w:szCs w:val="22"/>
                <w:lang w:val="en-US" w:eastAsia="en-US"/>
              </w:rPr>
              <w:t xml:space="preserve">1316020.29 </w:t>
            </w:r>
          </w:p>
        </w:tc>
        <w:tc>
          <w:tcPr>
            <w:tcW w:w="3288" w:type="dxa"/>
            <w:tcBorders>
              <w:top w:val="single" w:sz="4" w:space="0" w:color="auto"/>
              <w:left w:val="single" w:sz="4" w:space="0" w:color="auto"/>
              <w:bottom w:val="single" w:sz="4" w:space="0" w:color="auto"/>
              <w:right w:val="double" w:sz="4" w:space="0" w:color="auto"/>
            </w:tcBorders>
          </w:tcPr>
          <w:p w:rsidR="004E212D" w:rsidRPr="004E212D" w:rsidRDefault="004E212D" w:rsidP="004E212D">
            <w:pPr>
              <w:spacing w:line="276" w:lineRule="auto"/>
              <w:jc w:val="center"/>
              <w:rPr>
                <w:rFonts w:eastAsiaTheme="minorHAnsi"/>
                <w:sz w:val="22"/>
                <w:szCs w:val="22"/>
                <w:lang w:val="en-US" w:eastAsia="en-US"/>
              </w:rPr>
            </w:pPr>
            <w:r w:rsidRPr="004E212D">
              <w:rPr>
                <w:rFonts w:eastAsiaTheme="minorHAnsi"/>
                <w:sz w:val="22"/>
                <w:szCs w:val="22"/>
                <w:lang w:val="en-US" w:eastAsia="en-US"/>
              </w:rPr>
              <w:t xml:space="preserve">0.10 </w:t>
            </w:r>
          </w:p>
        </w:tc>
      </w:tr>
      <w:tr w:rsidR="004E212D" w:rsidRPr="004E212D" w:rsidTr="00DE2463">
        <w:tc>
          <w:tcPr>
            <w:tcW w:w="1276" w:type="dxa"/>
            <w:tcBorders>
              <w:top w:val="single" w:sz="4" w:space="0" w:color="auto"/>
              <w:left w:val="double" w:sz="4" w:space="0" w:color="auto"/>
              <w:bottom w:val="single" w:sz="4" w:space="0" w:color="auto"/>
              <w:right w:val="single" w:sz="2" w:space="0" w:color="auto"/>
            </w:tcBorders>
          </w:tcPr>
          <w:p w:rsidR="004E212D" w:rsidRPr="004E212D" w:rsidRDefault="004E212D" w:rsidP="004E212D">
            <w:pPr>
              <w:tabs>
                <w:tab w:val="left" w:pos="34"/>
                <w:tab w:val="left" w:pos="176"/>
              </w:tabs>
              <w:spacing w:line="276" w:lineRule="auto"/>
              <w:ind w:left="34"/>
              <w:jc w:val="center"/>
              <w:rPr>
                <w:rFonts w:eastAsiaTheme="minorHAnsi"/>
                <w:sz w:val="22"/>
                <w:szCs w:val="22"/>
                <w:lang w:eastAsia="en-US"/>
              </w:rPr>
            </w:pPr>
            <w:r w:rsidRPr="004E212D">
              <w:rPr>
                <w:rFonts w:eastAsiaTheme="minorHAnsi"/>
                <w:sz w:val="22"/>
                <w:szCs w:val="22"/>
                <w:lang w:eastAsia="en-US"/>
              </w:rPr>
              <w:t xml:space="preserve"> </w:t>
            </w:r>
          </w:p>
        </w:tc>
        <w:tc>
          <w:tcPr>
            <w:tcW w:w="1993" w:type="dxa"/>
            <w:tcBorders>
              <w:top w:val="single" w:sz="4" w:space="0" w:color="auto"/>
              <w:left w:val="single" w:sz="2" w:space="0" w:color="auto"/>
              <w:bottom w:val="single" w:sz="4" w:space="0" w:color="auto"/>
              <w:right w:val="single" w:sz="2" w:space="0" w:color="auto"/>
            </w:tcBorders>
          </w:tcPr>
          <w:p w:rsidR="004E212D" w:rsidRPr="004E212D" w:rsidRDefault="004E212D" w:rsidP="004E212D">
            <w:pPr>
              <w:spacing w:line="276" w:lineRule="auto"/>
              <w:jc w:val="center"/>
              <w:rPr>
                <w:rFonts w:eastAsiaTheme="minorHAnsi"/>
                <w:sz w:val="22"/>
                <w:szCs w:val="22"/>
                <w:lang w:eastAsia="en-US"/>
              </w:rPr>
            </w:pPr>
            <w:r w:rsidRPr="004E212D">
              <w:rPr>
                <w:rFonts w:eastAsiaTheme="minorHAnsi"/>
                <w:sz w:val="22"/>
                <w:szCs w:val="22"/>
                <w:lang w:eastAsia="en-US"/>
              </w:rPr>
              <w:t xml:space="preserve">2 </w:t>
            </w:r>
          </w:p>
        </w:tc>
        <w:tc>
          <w:tcPr>
            <w:tcW w:w="1826" w:type="dxa"/>
            <w:tcBorders>
              <w:top w:val="single" w:sz="4" w:space="0" w:color="auto"/>
              <w:left w:val="single" w:sz="2" w:space="0" w:color="auto"/>
              <w:bottom w:val="single" w:sz="4" w:space="0" w:color="auto"/>
              <w:right w:val="single" w:sz="4" w:space="0" w:color="auto"/>
            </w:tcBorders>
          </w:tcPr>
          <w:p w:rsidR="004E212D" w:rsidRPr="004E212D" w:rsidRDefault="004E212D" w:rsidP="004E212D">
            <w:pPr>
              <w:spacing w:line="276" w:lineRule="auto"/>
              <w:jc w:val="center"/>
              <w:rPr>
                <w:rFonts w:eastAsiaTheme="minorHAnsi"/>
                <w:sz w:val="22"/>
                <w:szCs w:val="22"/>
                <w:lang w:val="en-US" w:eastAsia="en-US"/>
              </w:rPr>
            </w:pPr>
            <w:r w:rsidRPr="004E212D">
              <w:rPr>
                <w:rFonts w:eastAsiaTheme="minorHAnsi"/>
                <w:sz w:val="22"/>
                <w:szCs w:val="22"/>
                <w:lang w:val="en-US" w:eastAsia="en-US"/>
              </w:rPr>
              <w:t xml:space="preserve">469957.45 </w:t>
            </w:r>
          </w:p>
        </w:tc>
        <w:tc>
          <w:tcPr>
            <w:tcW w:w="1823" w:type="dxa"/>
            <w:tcBorders>
              <w:top w:val="single" w:sz="4" w:space="0" w:color="auto"/>
              <w:left w:val="single" w:sz="4" w:space="0" w:color="auto"/>
              <w:bottom w:val="single" w:sz="4" w:space="0" w:color="auto"/>
              <w:right w:val="single" w:sz="4" w:space="0" w:color="auto"/>
            </w:tcBorders>
          </w:tcPr>
          <w:p w:rsidR="004E212D" w:rsidRPr="004E212D" w:rsidRDefault="004E212D" w:rsidP="004E212D">
            <w:pPr>
              <w:spacing w:line="276" w:lineRule="auto"/>
              <w:jc w:val="center"/>
              <w:rPr>
                <w:rFonts w:eastAsiaTheme="minorHAnsi"/>
                <w:sz w:val="22"/>
                <w:szCs w:val="22"/>
                <w:lang w:val="en-US" w:eastAsia="en-US"/>
              </w:rPr>
            </w:pPr>
            <w:r w:rsidRPr="004E212D">
              <w:rPr>
                <w:rFonts w:eastAsiaTheme="minorHAnsi"/>
                <w:sz w:val="22"/>
                <w:szCs w:val="22"/>
                <w:lang w:val="en-US" w:eastAsia="en-US"/>
              </w:rPr>
              <w:t xml:space="preserve">1316029.21 </w:t>
            </w:r>
          </w:p>
        </w:tc>
        <w:tc>
          <w:tcPr>
            <w:tcW w:w="3288" w:type="dxa"/>
            <w:tcBorders>
              <w:top w:val="single" w:sz="4" w:space="0" w:color="auto"/>
              <w:left w:val="single" w:sz="4" w:space="0" w:color="auto"/>
              <w:bottom w:val="single" w:sz="4" w:space="0" w:color="auto"/>
              <w:right w:val="double" w:sz="4" w:space="0" w:color="auto"/>
            </w:tcBorders>
          </w:tcPr>
          <w:p w:rsidR="004E212D" w:rsidRPr="004E212D" w:rsidRDefault="004E212D" w:rsidP="004E212D">
            <w:pPr>
              <w:spacing w:line="276" w:lineRule="auto"/>
              <w:jc w:val="center"/>
              <w:rPr>
                <w:rFonts w:eastAsiaTheme="minorHAnsi"/>
                <w:sz w:val="22"/>
                <w:szCs w:val="22"/>
                <w:lang w:val="en-US" w:eastAsia="en-US"/>
              </w:rPr>
            </w:pPr>
            <w:r w:rsidRPr="004E212D">
              <w:rPr>
                <w:rFonts w:eastAsiaTheme="minorHAnsi"/>
                <w:sz w:val="22"/>
                <w:szCs w:val="22"/>
                <w:lang w:val="en-US" w:eastAsia="en-US"/>
              </w:rPr>
              <w:t xml:space="preserve">0.10 </w:t>
            </w:r>
          </w:p>
        </w:tc>
      </w:tr>
      <w:tr w:rsidR="004E212D" w:rsidRPr="004E212D" w:rsidTr="00DE2463">
        <w:tc>
          <w:tcPr>
            <w:tcW w:w="1276" w:type="dxa"/>
            <w:tcBorders>
              <w:top w:val="single" w:sz="4" w:space="0" w:color="auto"/>
              <w:left w:val="double" w:sz="4" w:space="0" w:color="auto"/>
              <w:bottom w:val="single" w:sz="4" w:space="0" w:color="auto"/>
              <w:right w:val="single" w:sz="2" w:space="0" w:color="auto"/>
            </w:tcBorders>
          </w:tcPr>
          <w:p w:rsidR="004E212D" w:rsidRPr="004E212D" w:rsidRDefault="004E212D" w:rsidP="004E212D">
            <w:pPr>
              <w:tabs>
                <w:tab w:val="left" w:pos="34"/>
                <w:tab w:val="left" w:pos="176"/>
              </w:tabs>
              <w:spacing w:line="276" w:lineRule="auto"/>
              <w:ind w:left="34"/>
              <w:jc w:val="center"/>
              <w:rPr>
                <w:rFonts w:eastAsiaTheme="minorHAnsi"/>
                <w:sz w:val="22"/>
                <w:szCs w:val="22"/>
                <w:lang w:eastAsia="en-US"/>
              </w:rPr>
            </w:pPr>
            <w:r w:rsidRPr="004E212D">
              <w:rPr>
                <w:rFonts w:eastAsiaTheme="minorHAnsi"/>
                <w:sz w:val="22"/>
                <w:szCs w:val="22"/>
                <w:lang w:eastAsia="en-US"/>
              </w:rPr>
              <w:t xml:space="preserve"> </w:t>
            </w:r>
          </w:p>
        </w:tc>
        <w:tc>
          <w:tcPr>
            <w:tcW w:w="1993" w:type="dxa"/>
            <w:tcBorders>
              <w:top w:val="single" w:sz="4" w:space="0" w:color="auto"/>
              <w:left w:val="single" w:sz="2" w:space="0" w:color="auto"/>
              <w:bottom w:val="single" w:sz="4" w:space="0" w:color="auto"/>
              <w:right w:val="single" w:sz="2" w:space="0" w:color="auto"/>
            </w:tcBorders>
          </w:tcPr>
          <w:p w:rsidR="004E212D" w:rsidRPr="004E212D" w:rsidRDefault="004E212D" w:rsidP="004E212D">
            <w:pPr>
              <w:spacing w:line="276" w:lineRule="auto"/>
              <w:jc w:val="center"/>
              <w:rPr>
                <w:rFonts w:eastAsiaTheme="minorHAnsi"/>
                <w:sz w:val="22"/>
                <w:szCs w:val="22"/>
                <w:lang w:eastAsia="en-US"/>
              </w:rPr>
            </w:pPr>
            <w:r w:rsidRPr="004E212D">
              <w:rPr>
                <w:rFonts w:eastAsiaTheme="minorHAnsi"/>
                <w:sz w:val="22"/>
                <w:szCs w:val="22"/>
                <w:lang w:eastAsia="en-US"/>
              </w:rPr>
              <w:t xml:space="preserve">3 </w:t>
            </w:r>
          </w:p>
        </w:tc>
        <w:tc>
          <w:tcPr>
            <w:tcW w:w="1826" w:type="dxa"/>
            <w:tcBorders>
              <w:top w:val="single" w:sz="4" w:space="0" w:color="auto"/>
              <w:left w:val="single" w:sz="2" w:space="0" w:color="auto"/>
              <w:bottom w:val="single" w:sz="4" w:space="0" w:color="auto"/>
              <w:right w:val="single" w:sz="4" w:space="0" w:color="auto"/>
            </w:tcBorders>
          </w:tcPr>
          <w:p w:rsidR="004E212D" w:rsidRPr="004E212D" w:rsidRDefault="004E212D" w:rsidP="004E212D">
            <w:pPr>
              <w:spacing w:line="276" w:lineRule="auto"/>
              <w:jc w:val="center"/>
              <w:rPr>
                <w:rFonts w:eastAsiaTheme="minorHAnsi"/>
                <w:sz w:val="22"/>
                <w:szCs w:val="22"/>
                <w:lang w:val="en-US" w:eastAsia="en-US"/>
              </w:rPr>
            </w:pPr>
            <w:r w:rsidRPr="004E212D">
              <w:rPr>
                <w:rFonts w:eastAsiaTheme="minorHAnsi"/>
                <w:sz w:val="22"/>
                <w:szCs w:val="22"/>
                <w:lang w:val="en-US" w:eastAsia="en-US"/>
              </w:rPr>
              <w:t xml:space="preserve">469956.64 </w:t>
            </w:r>
          </w:p>
        </w:tc>
        <w:tc>
          <w:tcPr>
            <w:tcW w:w="1823" w:type="dxa"/>
            <w:tcBorders>
              <w:top w:val="single" w:sz="4" w:space="0" w:color="auto"/>
              <w:left w:val="single" w:sz="4" w:space="0" w:color="auto"/>
              <w:bottom w:val="single" w:sz="4" w:space="0" w:color="auto"/>
              <w:right w:val="single" w:sz="4" w:space="0" w:color="auto"/>
            </w:tcBorders>
          </w:tcPr>
          <w:p w:rsidR="004E212D" w:rsidRPr="004E212D" w:rsidRDefault="004E212D" w:rsidP="004E212D">
            <w:pPr>
              <w:spacing w:line="276" w:lineRule="auto"/>
              <w:jc w:val="center"/>
              <w:rPr>
                <w:rFonts w:eastAsiaTheme="minorHAnsi"/>
                <w:sz w:val="22"/>
                <w:szCs w:val="22"/>
                <w:lang w:val="en-US" w:eastAsia="en-US"/>
              </w:rPr>
            </w:pPr>
            <w:r w:rsidRPr="004E212D">
              <w:rPr>
                <w:rFonts w:eastAsiaTheme="minorHAnsi"/>
                <w:sz w:val="22"/>
                <w:szCs w:val="22"/>
                <w:lang w:val="en-US" w:eastAsia="en-US"/>
              </w:rPr>
              <w:t xml:space="preserve">1316029.12 </w:t>
            </w:r>
          </w:p>
        </w:tc>
        <w:tc>
          <w:tcPr>
            <w:tcW w:w="3288" w:type="dxa"/>
            <w:tcBorders>
              <w:top w:val="single" w:sz="4" w:space="0" w:color="auto"/>
              <w:left w:val="single" w:sz="4" w:space="0" w:color="auto"/>
              <w:bottom w:val="single" w:sz="4" w:space="0" w:color="auto"/>
              <w:right w:val="double" w:sz="4" w:space="0" w:color="auto"/>
            </w:tcBorders>
          </w:tcPr>
          <w:p w:rsidR="004E212D" w:rsidRPr="004E212D" w:rsidRDefault="004E212D" w:rsidP="004E212D">
            <w:pPr>
              <w:spacing w:line="276" w:lineRule="auto"/>
              <w:jc w:val="center"/>
              <w:rPr>
                <w:rFonts w:eastAsiaTheme="minorHAnsi"/>
                <w:sz w:val="22"/>
                <w:szCs w:val="22"/>
                <w:lang w:val="en-US" w:eastAsia="en-US"/>
              </w:rPr>
            </w:pPr>
            <w:r w:rsidRPr="004E212D">
              <w:rPr>
                <w:rFonts w:eastAsiaTheme="minorHAnsi"/>
                <w:sz w:val="22"/>
                <w:szCs w:val="22"/>
                <w:lang w:val="en-US" w:eastAsia="en-US"/>
              </w:rPr>
              <w:t xml:space="preserve">0.10 </w:t>
            </w:r>
          </w:p>
        </w:tc>
      </w:tr>
      <w:tr w:rsidR="004E212D" w:rsidRPr="004E212D" w:rsidTr="00DE2463">
        <w:tc>
          <w:tcPr>
            <w:tcW w:w="1276" w:type="dxa"/>
            <w:tcBorders>
              <w:top w:val="single" w:sz="4" w:space="0" w:color="auto"/>
              <w:left w:val="double" w:sz="4" w:space="0" w:color="auto"/>
              <w:bottom w:val="single" w:sz="4" w:space="0" w:color="auto"/>
              <w:right w:val="single" w:sz="2" w:space="0" w:color="auto"/>
            </w:tcBorders>
          </w:tcPr>
          <w:p w:rsidR="004E212D" w:rsidRPr="004E212D" w:rsidRDefault="004E212D" w:rsidP="004E212D">
            <w:pPr>
              <w:tabs>
                <w:tab w:val="left" w:pos="34"/>
                <w:tab w:val="left" w:pos="176"/>
              </w:tabs>
              <w:spacing w:line="276" w:lineRule="auto"/>
              <w:ind w:left="34"/>
              <w:jc w:val="center"/>
              <w:rPr>
                <w:rFonts w:eastAsiaTheme="minorHAnsi"/>
                <w:sz w:val="22"/>
                <w:szCs w:val="22"/>
                <w:lang w:eastAsia="en-US"/>
              </w:rPr>
            </w:pPr>
            <w:r w:rsidRPr="004E212D">
              <w:rPr>
                <w:rFonts w:eastAsiaTheme="minorHAnsi"/>
                <w:sz w:val="22"/>
                <w:szCs w:val="22"/>
                <w:lang w:eastAsia="en-US"/>
              </w:rPr>
              <w:t xml:space="preserve"> </w:t>
            </w:r>
          </w:p>
        </w:tc>
        <w:tc>
          <w:tcPr>
            <w:tcW w:w="1993" w:type="dxa"/>
            <w:tcBorders>
              <w:top w:val="single" w:sz="4" w:space="0" w:color="auto"/>
              <w:left w:val="single" w:sz="2" w:space="0" w:color="auto"/>
              <w:bottom w:val="single" w:sz="4" w:space="0" w:color="auto"/>
              <w:right w:val="single" w:sz="2" w:space="0" w:color="auto"/>
            </w:tcBorders>
          </w:tcPr>
          <w:p w:rsidR="004E212D" w:rsidRPr="004E212D" w:rsidRDefault="004E212D" w:rsidP="004E212D">
            <w:pPr>
              <w:spacing w:line="276" w:lineRule="auto"/>
              <w:jc w:val="center"/>
              <w:rPr>
                <w:rFonts w:eastAsiaTheme="minorHAnsi"/>
                <w:sz w:val="22"/>
                <w:szCs w:val="22"/>
                <w:lang w:eastAsia="en-US"/>
              </w:rPr>
            </w:pPr>
            <w:r w:rsidRPr="004E212D">
              <w:rPr>
                <w:rFonts w:eastAsiaTheme="minorHAnsi"/>
                <w:sz w:val="22"/>
                <w:szCs w:val="22"/>
                <w:lang w:eastAsia="en-US"/>
              </w:rPr>
              <w:t xml:space="preserve">4 </w:t>
            </w:r>
          </w:p>
        </w:tc>
        <w:tc>
          <w:tcPr>
            <w:tcW w:w="1826" w:type="dxa"/>
            <w:tcBorders>
              <w:top w:val="single" w:sz="4" w:space="0" w:color="auto"/>
              <w:left w:val="single" w:sz="2" w:space="0" w:color="auto"/>
              <w:bottom w:val="single" w:sz="4" w:space="0" w:color="auto"/>
              <w:right w:val="single" w:sz="4" w:space="0" w:color="auto"/>
            </w:tcBorders>
          </w:tcPr>
          <w:p w:rsidR="004E212D" w:rsidRPr="004E212D" w:rsidRDefault="004E212D" w:rsidP="004E212D">
            <w:pPr>
              <w:spacing w:line="276" w:lineRule="auto"/>
              <w:jc w:val="center"/>
              <w:rPr>
                <w:rFonts w:eastAsiaTheme="minorHAnsi"/>
                <w:sz w:val="22"/>
                <w:szCs w:val="22"/>
                <w:lang w:val="en-US" w:eastAsia="en-US"/>
              </w:rPr>
            </w:pPr>
            <w:r w:rsidRPr="004E212D">
              <w:rPr>
                <w:rFonts w:eastAsiaTheme="minorHAnsi"/>
                <w:sz w:val="22"/>
                <w:szCs w:val="22"/>
                <w:lang w:val="en-US" w:eastAsia="en-US"/>
              </w:rPr>
              <w:t xml:space="preserve">469956.36 </w:t>
            </w:r>
          </w:p>
        </w:tc>
        <w:tc>
          <w:tcPr>
            <w:tcW w:w="1823" w:type="dxa"/>
            <w:tcBorders>
              <w:top w:val="single" w:sz="4" w:space="0" w:color="auto"/>
              <w:left w:val="single" w:sz="4" w:space="0" w:color="auto"/>
              <w:bottom w:val="single" w:sz="4" w:space="0" w:color="auto"/>
              <w:right w:val="single" w:sz="4" w:space="0" w:color="auto"/>
            </w:tcBorders>
          </w:tcPr>
          <w:p w:rsidR="004E212D" w:rsidRPr="004E212D" w:rsidRDefault="004E212D" w:rsidP="004E212D">
            <w:pPr>
              <w:spacing w:line="276" w:lineRule="auto"/>
              <w:jc w:val="center"/>
              <w:rPr>
                <w:rFonts w:eastAsiaTheme="minorHAnsi"/>
                <w:sz w:val="22"/>
                <w:szCs w:val="22"/>
                <w:lang w:val="en-US" w:eastAsia="en-US"/>
              </w:rPr>
            </w:pPr>
            <w:r w:rsidRPr="004E212D">
              <w:rPr>
                <w:rFonts w:eastAsiaTheme="minorHAnsi"/>
                <w:sz w:val="22"/>
                <w:szCs w:val="22"/>
                <w:lang w:val="en-US" w:eastAsia="en-US"/>
              </w:rPr>
              <w:t xml:space="preserve">1316031.80 </w:t>
            </w:r>
          </w:p>
        </w:tc>
        <w:tc>
          <w:tcPr>
            <w:tcW w:w="3288" w:type="dxa"/>
            <w:tcBorders>
              <w:top w:val="single" w:sz="4" w:space="0" w:color="auto"/>
              <w:left w:val="single" w:sz="4" w:space="0" w:color="auto"/>
              <w:bottom w:val="single" w:sz="4" w:space="0" w:color="auto"/>
              <w:right w:val="double" w:sz="4" w:space="0" w:color="auto"/>
            </w:tcBorders>
          </w:tcPr>
          <w:p w:rsidR="004E212D" w:rsidRPr="004E212D" w:rsidRDefault="004E212D" w:rsidP="004E212D">
            <w:pPr>
              <w:spacing w:line="276" w:lineRule="auto"/>
              <w:jc w:val="center"/>
              <w:rPr>
                <w:rFonts w:eastAsiaTheme="minorHAnsi"/>
                <w:sz w:val="22"/>
                <w:szCs w:val="22"/>
                <w:lang w:val="en-US" w:eastAsia="en-US"/>
              </w:rPr>
            </w:pPr>
            <w:r w:rsidRPr="004E212D">
              <w:rPr>
                <w:rFonts w:eastAsiaTheme="minorHAnsi"/>
                <w:sz w:val="22"/>
                <w:szCs w:val="22"/>
                <w:lang w:val="en-US" w:eastAsia="en-US"/>
              </w:rPr>
              <w:t xml:space="preserve">0.10 </w:t>
            </w:r>
          </w:p>
        </w:tc>
      </w:tr>
      <w:tr w:rsidR="004E212D" w:rsidRPr="004E212D" w:rsidTr="00DE2463">
        <w:tc>
          <w:tcPr>
            <w:tcW w:w="1276" w:type="dxa"/>
            <w:tcBorders>
              <w:top w:val="single" w:sz="4" w:space="0" w:color="auto"/>
              <w:left w:val="double" w:sz="4" w:space="0" w:color="auto"/>
              <w:bottom w:val="single" w:sz="4" w:space="0" w:color="auto"/>
              <w:right w:val="single" w:sz="2" w:space="0" w:color="auto"/>
            </w:tcBorders>
          </w:tcPr>
          <w:p w:rsidR="004E212D" w:rsidRPr="004E212D" w:rsidRDefault="004E212D" w:rsidP="004E212D">
            <w:pPr>
              <w:tabs>
                <w:tab w:val="left" w:pos="34"/>
                <w:tab w:val="left" w:pos="176"/>
              </w:tabs>
              <w:spacing w:line="276" w:lineRule="auto"/>
              <w:ind w:left="34"/>
              <w:jc w:val="center"/>
              <w:rPr>
                <w:rFonts w:eastAsiaTheme="minorHAnsi"/>
                <w:sz w:val="22"/>
                <w:szCs w:val="22"/>
                <w:lang w:eastAsia="en-US"/>
              </w:rPr>
            </w:pPr>
            <w:r w:rsidRPr="004E212D">
              <w:rPr>
                <w:rFonts w:eastAsiaTheme="minorHAnsi"/>
                <w:sz w:val="22"/>
                <w:szCs w:val="22"/>
                <w:lang w:eastAsia="en-US"/>
              </w:rPr>
              <w:t xml:space="preserve"> </w:t>
            </w:r>
          </w:p>
        </w:tc>
        <w:tc>
          <w:tcPr>
            <w:tcW w:w="1993" w:type="dxa"/>
            <w:tcBorders>
              <w:top w:val="single" w:sz="4" w:space="0" w:color="auto"/>
              <w:left w:val="single" w:sz="2" w:space="0" w:color="auto"/>
              <w:bottom w:val="single" w:sz="4" w:space="0" w:color="auto"/>
              <w:right w:val="single" w:sz="2" w:space="0" w:color="auto"/>
            </w:tcBorders>
          </w:tcPr>
          <w:p w:rsidR="004E212D" w:rsidRPr="004E212D" w:rsidRDefault="004E212D" w:rsidP="004E212D">
            <w:pPr>
              <w:spacing w:line="276" w:lineRule="auto"/>
              <w:jc w:val="center"/>
              <w:rPr>
                <w:rFonts w:eastAsiaTheme="minorHAnsi"/>
                <w:sz w:val="22"/>
                <w:szCs w:val="22"/>
                <w:lang w:eastAsia="en-US"/>
              </w:rPr>
            </w:pPr>
            <w:r w:rsidRPr="004E212D">
              <w:rPr>
                <w:rFonts w:eastAsiaTheme="minorHAnsi"/>
                <w:sz w:val="22"/>
                <w:szCs w:val="22"/>
                <w:lang w:eastAsia="en-US"/>
              </w:rPr>
              <w:t xml:space="preserve">5 </w:t>
            </w:r>
          </w:p>
        </w:tc>
        <w:tc>
          <w:tcPr>
            <w:tcW w:w="1826" w:type="dxa"/>
            <w:tcBorders>
              <w:top w:val="single" w:sz="4" w:space="0" w:color="auto"/>
              <w:left w:val="single" w:sz="2" w:space="0" w:color="auto"/>
              <w:bottom w:val="single" w:sz="4" w:space="0" w:color="auto"/>
              <w:right w:val="single" w:sz="4" w:space="0" w:color="auto"/>
            </w:tcBorders>
          </w:tcPr>
          <w:p w:rsidR="004E212D" w:rsidRPr="004E212D" w:rsidRDefault="004E212D" w:rsidP="004E212D">
            <w:pPr>
              <w:spacing w:line="276" w:lineRule="auto"/>
              <w:jc w:val="center"/>
              <w:rPr>
                <w:rFonts w:eastAsiaTheme="minorHAnsi"/>
                <w:sz w:val="22"/>
                <w:szCs w:val="22"/>
                <w:lang w:val="en-US" w:eastAsia="en-US"/>
              </w:rPr>
            </w:pPr>
            <w:r w:rsidRPr="004E212D">
              <w:rPr>
                <w:rFonts w:eastAsiaTheme="minorHAnsi"/>
                <w:sz w:val="22"/>
                <w:szCs w:val="22"/>
                <w:lang w:val="en-US" w:eastAsia="en-US"/>
              </w:rPr>
              <w:t xml:space="preserve">469956.05 </w:t>
            </w:r>
          </w:p>
        </w:tc>
        <w:tc>
          <w:tcPr>
            <w:tcW w:w="1823" w:type="dxa"/>
            <w:tcBorders>
              <w:top w:val="single" w:sz="4" w:space="0" w:color="auto"/>
              <w:left w:val="single" w:sz="4" w:space="0" w:color="auto"/>
              <w:bottom w:val="single" w:sz="4" w:space="0" w:color="auto"/>
              <w:right w:val="single" w:sz="4" w:space="0" w:color="auto"/>
            </w:tcBorders>
          </w:tcPr>
          <w:p w:rsidR="004E212D" w:rsidRPr="004E212D" w:rsidRDefault="004E212D" w:rsidP="004E212D">
            <w:pPr>
              <w:spacing w:line="276" w:lineRule="auto"/>
              <w:jc w:val="center"/>
              <w:rPr>
                <w:rFonts w:eastAsiaTheme="minorHAnsi"/>
                <w:sz w:val="22"/>
                <w:szCs w:val="22"/>
                <w:lang w:val="en-US" w:eastAsia="en-US"/>
              </w:rPr>
            </w:pPr>
            <w:r w:rsidRPr="004E212D">
              <w:rPr>
                <w:rFonts w:eastAsiaTheme="minorHAnsi"/>
                <w:sz w:val="22"/>
                <w:szCs w:val="22"/>
                <w:lang w:val="en-US" w:eastAsia="en-US"/>
              </w:rPr>
              <w:t xml:space="preserve">1316031.77 </w:t>
            </w:r>
          </w:p>
        </w:tc>
        <w:tc>
          <w:tcPr>
            <w:tcW w:w="3288" w:type="dxa"/>
            <w:tcBorders>
              <w:top w:val="single" w:sz="4" w:space="0" w:color="auto"/>
              <w:left w:val="single" w:sz="4" w:space="0" w:color="auto"/>
              <w:bottom w:val="single" w:sz="4" w:space="0" w:color="auto"/>
              <w:right w:val="double" w:sz="4" w:space="0" w:color="auto"/>
            </w:tcBorders>
          </w:tcPr>
          <w:p w:rsidR="004E212D" w:rsidRPr="004E212D" w:rsidRDefault="004E212D" w:rsidP="004E212D">
            <w:pPr>
              <w:spacing w:line="276" w:lineRule="auto"/>
              <w:jc w:val="center"/>
              <w:rPr>
                <w:rFonts w:eastAsiaTheme="minorHAnsi"/>
                <w:sz w:val="22"/>
                <w:szCs w:val="22"/>
                <w:lang w:val="en-US" w:eastAsia="en-US"/>
              </w:rPr>
            </w:pPr>
            <w:r w:rsidRPr="004E212D">
              <w:rPr>
                <w:rFonts w:eastAsiaTheme="minorHAnsi"/>
                <w:sz w:val="22"/>
                <w:szCs w:val="22"/>
                <w:lang w:val="en-US" w:eastAsia="en-US"/>
              </w:rPr>
              <w:t xml:space="preserve">0.10 </w:t>
            </w:r>
          </w:p>
        </w:tc>
      </w:tr>
      <w:tr w:rsidR="004E212D" w:rsidRPr="004E212D" w:rsidTr="00DE2463">
        <w:tc>
          <w:tcPr>
            <w:tcW w:w="1276" w:type="dxa"/>
            <w:tcBorders>
              <w:top w:val="single" w:sz="4" w:space="0" w:color="auto"/>
              <w:left w:val="double" w:sz="4" w:space="0" w:color="auto"/>
              <w:bottom w:val="single" w:sz="4" w:space="0" w:color="auto"/>
              <w:right w:val="single" w:sz="2" w:space="0" w:color="auto"/>
            </w:tcBorders>
          </w:tcPr>
          <w:p w:rsidR="004E212D" w:rsidRPr="004E212D" w:rsidRDefault="004E212D" w:rsidP="004E212D">
            <w:pPr>
              <w:tabs>
                <w:tab w:val="left" w:pos="34"/>
                <w:tab w:val="left" w:pos="176"/>
              </w:tabs>
              <w:spacing w:line="276" w:lineRule="auto"/>
              <w:ind w:left="34"/>
              <w:jc w:val="center"/>
              <w:rPr>
                <w:rFonts w:eastAsiaTheme="minorHAnsi"/>
                <w:sz w:val="22"/>
                <w:szCs w:val="22"/>
                <w:lang w:eastAsia="en-US"/>
              </w:rPr>
            </w:pPr>
            <w:r w:rsidRPr="004E212D">
              <w:rPr>
                <w:rFonts w:eastAsiaTheme="minorHAnsi"/>
                <w:sz w:val="22"/>
                <w:szCs w:val="22"/>
                <w:lang w:eastAsia="en-US"/>
              </w:rPr>
              <w:t xml:space="preserve"> </w:t>
            </w:r>
          </w:p>
        </w:tc>
        <w:tc>
          <w:tcPr>
            <w:tcW w:w="1993" w:type="dxa"/>
            <w:tcBorders>
              <w:top w:val="single" w:sz="4" w:space="0" w:color="auto"/>
              <w:left w:val="single" w:sz="2" w:space="0" w:color="auto"/>
              <w:bottom w:val="single" w:sz="4" w:space="0" w:color="auto"/>
              <w:right w:val="single" w:sz="2" w:space="0" w:color="auto"/>
            </w:tcBorders>
          </w:tcPr>
          <w:p w:rsidR="004E212D" w:rsidRPr="004E212D" w:rsidRDefault="004E212D" w:rsidP="004E212D">
            <w:pPr>
              <w:spacing w:line="276" w:lineRule="auto"/>
              <w:jc w:val="center"/>
              <w:rPr>
                <w:rFonts w:eastAsiaTheme="minorHAnsi"/>
                <w:sz w:val="22"/>
                <w:szCs w:val="22"/>
                <w:lang w:eastAsia="en-US"/>
              </w:rPr>
            </w:pPr>
            <w:r w:rsidRPr="004E212D">
              <w:rPr>
                <w:rFonts w:eastAsiaTheme="minorHAnsi"/>
                <w:sz w:val="22"/>
                <w:szCs w:val="22"/>
                <w:lang w:eastAsia="en-US"/>
              </w:rPr>
              <w:t xml:space="preserve">6 </w:t>
            </w:r>
          </w:p>
        </w:tc>
        <w:tc>
          <w:tcPr>
            <w:tcW w:w="1826" w:type="dxa"/>
            <w:tcBorders>
              <w:top w:val="single" w:sz="4" w:space="0" w:color="auto"/>
              <w:left w:val="single" w:sz="2" w:space="0" w:color="auto"/>
              <w:bottom w:val="single" w:sz="4" w:space="0" w:color="auto"/>
              <w:right w:val="single" w:sz="4" w:space="0" w:color="auto"/>
            </w:tcBorders>
          </w:tcPr>
          <w:p w:rsidR="004E212D" w:rsidRPr="004E212D" w:rsidRDefault="004E212D" w:rsidP="004E212D">
            <w:pPr>
              <w:spacing w:line="276" w:lineRule="auto"/>
              <w:jc w:val="center"/>
              <w:rPr>
                <w:rFonts w:eastAsiaTheme="minorHAnsi"/>
                <w:sz w:val="22"/>
                <w:szCs w:val="22"/>
                <w:lang w:val="en-US" w:eastAsia="en-US"/>
              </w:rPr>
            </w:pPr>
            <w:r w:rsidRPr="004E212D">
              <w:rPr>
                <w:rFonts w:eastAsiaTheme="minorHAnsi"/>
                <w:sz w:val="22"/>
                <w:szCs w:val="22"/>
                <w:lang w:val="en-US" w:eastAsia="en-US"/>
              </w:rPr>
              <w:t xml:space="preserve">469955.92 </w:t>
            </w:r>
          </w:p>
        </w:tc>
        <w:tc>
          <w:tcPr>
            <w:tcW w:w="1823" w:type="dxa"/>
            <w:tcBorders>
              <w:top w:val="single" w:sz="4" w:space="0" w:color="auto"/>
              <w:left w:val="single" w:sz="4" w:space="0" w:color="auto"/>
              <w:bottom w:val="single" w:sz="4" w:space="0" w:color="auto"/>
              <w:right w:val="single" w:sz="4" w:space="0" w:color="auto"/>
            </w:tcBorders>
          </w:tcPr>
          <w:p w:rsidR="004E212D" w:rsidRPr="004E212D" w:rsidRDefault="004E212D" w:rsidP="004E212D">
            <w:pPr>
              <w:spacing w:line="276" w:lineRule="auto"/>
              <w:jc w:val="center"/>
              <w:rPr>
                <w:rFonts w:eastAsiaTheme="minorHAnsi"/>
                <w:sz w:val="22"/>
                <w:szCs w:val="22"/>
                <w:lang w:val="en-US" w:eastAsia="en-US"/>
              </w:rPr>
            </w:pPr>
            <w:r w:rsidRPr="004E212D">
              <w:rPr>
                <w:rFonts w:eastAsiaTheme="minorHAnsi"/>
                <w:sz w:val="22"/>
                <w:szCs w:val="22"/>
                <w:lang w:val="en-US" w:eastAsia="en-US"/>
              </w:rPr>
              <w:t xml:space="preserve">1316033.03 </w:t>
            </w:r>
          </w:p>
        </w:tc>
        <w:tc>
          <w:tcPr>
            <w:tcW w:w="3288" w:type="dxa"/>
            <w:tcBorders>
              <w:top w:val="single" w:sz="4" w:space="0" w:color="auto"/>
              <w:left w:val="single" w:sz="4" w:space="0" w:color="auto"/>
              <w:bottom w:val="single" w:sz="4" w:space="0" w:color="auto"/>
              <w:right w:val="double" w:sz="4" w:space="0" w:color="auto"/>
            </w:tcBorders>
          </w:tcPr>
          <w:p w:rsidR="004E212D" w:rsidRPr="004E212D" w:rsidRDefault="004E212D" w:rsidP="004E212D">
            <w:pPr>
              <w:spacing w:line="276" w:lineRule="auto"/>
              <w:jc w:val="center"/>
              <w:rPr>
                <w:rFonts w:eastAsiaTheme="minorHAnsi"/>
                <w:sz w:val="22"/>
                <w:szCs w:val="22"/>
                <w:lang w:val="en-US" w:eastAsia="en-US"/>
              </w:rPr>
            </w:pPr>
            <w:r w:rsidRPr="004E212D">
              <w:rPr>
                <w:rFonts w:eastAsiaTheme="minorHAnsi"/>
                <w:sz w:val="22"/>
                <w:szCs w:val="22"/>
                <w:lang w:val="en-US" w:eastAsia="en-US"/>
              </w:rPr>
              <w:t xml:space="preserve">0.10 </w:t>
            </w:r>
          </w:p>
        </w:tc>
      </w:tr>
      <w:tr w:rsidR="004E212D" w:rsidRPr="004E212D" w:rsidTr="00DE2463">
        <w:tc>
          <w:tcPr>
            <w:tcW w:w="1276" w:type="dxa"/>
            <w:tcBorders>
              <w:top w:val="single" w:sz="4" w:space="0" w:color="auto"/>
              <w:left w:val="double" w:sz="4" w:space="0" w:color="auto"/>
              <w:bottom w:val="single" w:sz="4" w:space="0" w:color="auto"/>
              <w:right w:val="single" w:sz="2" w:space="0" w:color="auto"/>
            </w:tcBorders>
          </w:tcPr>
          <w:p w:rsidR="004E212D" w:rsidRPr="004E212D" w:rsidRDefault="004E212D" w:rsidP="004E212D">
            <w:pPr>
              <w:tabs>
                <w:tab w:val="left" w:pos="34"/>
                <w:tab w:val="left" w:pos="176"/>
              </w:tabs>
              <w:spacing w:line="276" w:lineRule="auto"/>
              <w:ind w:left="34"/>
              <w:jc w:val="center"/>
              <w:rPr>
                <w:rFonts w:eastAsiaTheme="minorHAnsi"/>
                <w:sz w:val="22"/>
                <w:szCs w:val="22"/>
                <w:lang w:eastAsia="en-US"/>
              </w:rPr>
            </w:pPr>
            <w:r w:rsidRPr="004E212D">
              <w:rPr>
                <w:rFonts w:eastAsiaTheme="minorHAnsi"/>
                <w:sz w:val="22"/>
                <w:szCs w:val="22"/>
                <w:lang w:eastAsia="en-US"/>
              </w:rPr>
              <w:t xml:space="preserve"> </w:t>
            </w:r>
          </w:p>
        </w:tc>
        <w:tc>
          <w:tcPr>
            <w:tcW w:w="1993" w:type="dxa"/>
            <w:tcBorders>
              <w:top w:val="single" w:sz="4" w:space="0" w:color="auto"/>
              <w:left w:val="single" w:sz="2" w:space="0" w:color="auto"/>
              <w:bottom w:val="single" w:sz="4" w:space="0" w:color="auto"/>
              <w:right w:val="single" w:sz="2" w:space="0" w:color="auto"/>
            </w:tcBorders>
          </w:tcPr>
          <w:p w:rsidR="004E212D" w:rsidRPr="004E212D" w:rsidRDefault="004E212D" w:rsidP="004E212D">
            <w:pPr>
              <w:spacing w:line="276" w:lineRule="auto"/>
              <w:jc w:val="center"/>
              <w:rPr>
                <w:rFonts w:eastAsiaTheme="minorHAnsi"/>
                <w:sz w:val="22"/>
                <w:szCs w:val="22"/>
                <w:lang w:eastAsia="en-US"/>
              </w:rPr>
            </w:pPr>
            <w:r w:rsidRPr="004E212D">
              <w:rPr>
                <w:rFonts w:eastAsiaTheme="minorHAnsi"/>
                <w:sz w:val="22"/>
                <w:szCs w:val="22"/>
                <w:lang w:eastAsia="en-US"/>
              </w:rPr>
              <w:t xml:space="preserve">7 </w:t>
            </w:r>
          </w:p>
        </w:tc>
        <w:tc>
          <w:tcPr>
            <w:tcW w:w="1826" w:type="dxa"/>
            <w:tcBorders>
              <w:top w:val="single" w:sz="4" w:space="0" w:color="auto"/>
              <w:left w:val="single" w:sz="2" w:space="0" w:color="auto"/>
              <w:bottom w:val="single" w:sz="4" w:space="0" w:color="auto"/>
              <w:right w:val="single" w:sz="4" w:space="0" w:color="auto"/>
            </w:tcBorders>
          </w:tcPr>
          <w:p w:rsidR="004E212D" w:rsidRPr="004E212D" w:rsidRDefault="004E212D" w:rsidP="004E212D">
            <w:pPr>
              <w:spacing w:line="276" w:lineRule="auto"/>
              <w:jc w:val="center"/>
              <w:rPr>
                <w:rFonts w:eastAsiaTheme="minorHAnsi"/>
                <w:sz w:val="22"/>
                <w:szCs w:val="22"/>
                <w:lang w:val="en-US" w:eastAsia="en-US"/>
              </w:rPr>
            </w:pPr>
            <w:r w:rsidRPr="004E212D">
              <w:rPr>
                <w:rFonts w:eastAsiaTheme="minorHAnsi"/>
                <w:sz w:val="22"/>
                <w:szCs w:val="22"/>
                <w:lang w:val="en-US" w:eastAsia="en-US"/>
              </w:rPr>
              <w:t xml:space="preserve">469949.87 </w:t>
            </w:r>
          </w:p>
        </w:tc>
        <w:tc>
          <w:tcPr>
            <w:tcW w:w="1823" w:type="dxa"/>
            <w:tcBorders>
              <w:top w:val="single" w:sz="4" w:space="0" w:color="auto"/>
              <w:left w:val="single" w:sz="4" w:space="0" w:color="auto"/>
              <w:bottom w:val="single" w:sz="4" w:space="0" w:color="auto"/>
              <w:right w:val="single" w:sz="4" w:space="0" w:color="auto"/>
            </w:tcBorders>
          </w:tcPr>
          <w:p w:rsidR="004E212D" w:rsidRPr="004E212D" w:rsidRDefault="004E212D" w:rsidP="004E212D">
            <w:pPr>
              <w:spacing w:line="276" w:lineRule="auto"/>
              <w:jc w:val="center"/>
              <w:rPr>
                <w:rFonts w:eastAsiaTheme="minorHAnsi"/>
                <w:sz w:val="22"/>
                <w:szCs w:val="22"/>
                <w:lang w:val="en-US" w:eastAsia="en-US"/>
              </w:rPr>
            </w:pPr>
            <w:r w:rsidRPr="004E212D">
              <w:rPr>
                <w:rFonts w:eastAsiaTheme="minorHAnsi"/>
                <w:sz w:val="22"/>
                <w:szCs w:val="22"/>
                <w:lang w:val="en-US" w:eastAsia="en-US"/>
              </w:rPr>
              <w:t xml:space="preserve">1316032.41 </w:t>
            </w:r>
          </w:p>
        </w:tc>
        <w:tc>
          <w:tcPr>
            <w:tcW w:w="3288" w:type="dxa"/>
            <w:tcBorders>
              <w:top w:val="single" w:sz="4" w:space="0" w:color="auto"/>
              <w:left w:val="single" w:sz="4" w:space="0" w:color="auto"/>
              <w:bottom w:val="single" w:sz="4" w:space="0" w:color="auto"/>
              <w:right w:val="double" w:sz="4" w:space="0" w:color="auto"/>
            </w:tcBorders>
          </w:tcPr>
          <w:p w:rsidR="004E212D" w:rsidRPr="004E212D" w:rsidRDefault="004E212D" w:rsidP="004E212D">
            <w:pPr>
              <w:spacing w:line="276" w:lineRule="auto"/>
              <w:jc w:val="center"/>
              <w:rPr>
                <w:rFonts w:eastAsiaTheme="minorHAnsi"/>
                <w:sz w:val="22"/>
                <w:szCs w:val="22"/>
                <w:lang w:val="en-US" w:eastAsia="en-US"/>
              </w:rPr>
            </w:pPr>
            <w:r w:rsidRPr="004E212D">
              <w:rPr>
                <w:rFonts w:eastAsiaTheme="minorHAnsi"/>
                <w:sz w:val="22"/>
                <w:szCs w:val="22"/>
                <w:lang w:val="en-US" w:eastAsia="en-US"/>
              </w:rPr>
              <w:t xml:space="preserve">0.10 </w:t>
            </w:r>
          </w:p>
        </w:tc>
      </w:tr>
      <w:tr w:rsidR="004E212D" w:rsidRPr="004E212D" w:rsidTr="00DE2463">
        <w:tc>
          <w:tcPr>
            <w:tcW w:w="1276" w:type="dxa"/>
            <w:tcBorders>
              <w:top w:val="single" w:sz="4" w:space="0" w:color="auto"/>
              <w:left w:val="double" w:sz="4" w:space="0" w:color="auto"/>
              <w:bottom w:val="single" w:sz="4" w:space="0" w:color="auto"/>
              <w:right w:val="single" w:sz="2" w:space="0" w:color="auto"/>
            </w:tcBorders>
          </w:tcPr>
          <w:p w:rsidR="004E212D" w:rsidRPr="004E212D" w:rsidRDefault="004E212D" w:rsidP="004E212D">
            <w:pPr>
              <w:tabs>
                <w:tab w:val="left" w:pos="34"/>
                <w:tab w:val="left" w:pos="176"/>
              </w:tabs>
              <w:spacing w:line="276" w:lineRule="auto"/>
              <w:ind w:left="34"/>
              <w:jc w:val="center"/>
              <w:rPr>
                <w:rFonts w:eastAsiaTheme="minorHAnsi"/>
                <w:sz w:val="22"/>
                <w:szCs w:val="22"/>
                <w:lang w:eastAsia="en-US"/>
              </w:rPr>
            </w:pPr>
            <w:r w:rsidRPr="004E212D">
              <w:rPr>
                <w:rFonts w:eastAsiaTheme="minorHAnsi"/>
                <w:sz w:val="22"/>
                <w:szCs w:val="22"/>
                <w:lang w:eastAsia="en-US"/>
              </w:rPr>
              <w:t xml:space="preserve"> </w:t>
            </w:r>
          </w:p>
        </w:tc>
        <w:tc>
          <w:tcPr>
            <w:tcW w:w="1993" w:type="dxa"/>
            <w:tcBorders>
              <w:top w:val="single" w:sz="4" w:space="0" w:color="auto"/>
              <w:left w:val="single" w:sz="2" w:space="0" w:color="auto"/>
              <w:bottom w:val="single" w:sz="4" w:space="0" w:color="auto"/>
              <w:right w:val="single" w:sz="2" w:space="0" w:color="auto"/>
            </w:tcBorders>
          </w:tcPr>
          <w:p w:rsidR="004E212D" w:rsidRPr="004E212D" w:rsidRDefault="004E212D" w:rsidP="004E212D">
            <w:pPr>
              <w:spacing w:line="276" w:lineRule="auto"/>
              <w:jc w:val="center"/>
              <w:rPr>
                <w:rFonts w:eastAsiaTheme="minorHAnsi"/>
                <w:sz w:val="22"/>
                <w:szCs w:val="22"/>
                <w:lang w:eastAsia="en-US"/>
              </w:rPr>
            </w:pPr>
            <w:r w:rsidRPr="004E212D">
              <w:rPr>
                <w:rFonts w:eastAsiaTheme="minorHAnsi"/>
                <w:sz w:val="22"/>
                <w:szCs w:val="22"/>
                <w:lang w:eastAsia="en-US"/>
              </w:rPr>
              <w:t xml:space="preserve">8 </w:t>
            </w:r>
          </w:p>
        </w:tc>
        <w:tc>
          <w:tcPr>
            <w:tcW w:w="1826" w:type="dxa"/>
            <w:tcBorders>
              <w:top w:val="single" w:sz="4" w:space="0" w:color="auto"/>
              <w:left w:val="single" w:sz="2" w:space="0" w:color="auto"/>
              <w:bottom w:val="single" w:sz="4" w:space="0" w:color="auto"/>
              <w:right w:val="single" w:sz="4" w:space="0" w:color="auto"/>
            </w:tcBorders>
          </w:tcPr>
          <w:p w:rsidR="004E212D" w:rsidRPr="004E212D" w:rsidRDefault="004E212D" w:rsidP="004E212D">
            <w:pPr>
              <w:spacing w:line="276" w:lineRule="auto"/>
              <w:jc w:val="center"/>
              <w:rPr>
                <w:rFonts w:eastAsiaTheme="minorHAnsi"/>
                <w:sz w:val="22"/>
                <w:szCs w:val="22"/>
                <w:lang w:val="en-US" w:eastAsia="en-US"/>
              </w:rPr>
            </w:pPr>
            <w:r w:rsidRPr="004E212D">
              <w:rPr>
                <w:rFonts w:eastAsiaTheme="minorHAnsi"/>
                <w:sz w:val="22"/>
                <w:szCs w:val="22"/>
                <w:lang w:val="en-US" w:eastAsia="en-US"/>
              </w:rPr>
              <w:t xml:space="preserve">469950.28 </w:t>
            </w:r>
          </w:p>
        </w:tc>
        <w:tc>
          <w:tcPr>
            <w:tcW w:w="1823" w:type="dxa"/>
            <w:tcBorders>
              <w:top w:val="single" w:sz="4" w:space="0" w:color="auto"/>
              <w:left w:val="single" w:sz="4" w:space="0" w:color="auto"/>
              <w:bottom w:val="single" w:sz="4" w:space="0" w:color="auto"/>
              <w:right w:val="single" w:sz="4" w:space="0" w:color="auto"/>
            </w:tcBorders>
          </w:tcPr>
          <w:p w:rsidR="004E212D" w:rsidRPr="004E212D" w:rsidRDefault="004E212D" w:rsidP="004E212D">
            <w:pPr>
              <w:spacing w:line="276" w:lineRule="auto"/>
              <w:jc w:val="center"/>
              <w:rPr>
                <w:rFonts w:eastAsiaTheme="minorHAnsi"/>
                <w:sz w:val="22"/>
                <w:szCs w:val="22"/>
                <w:lang w:val="en-US" w:eastAsia="en-US"/>
              </w:rPr>
            </w:pPr>
            <w:r w:rsidRPr="004E212D">
              <w:rPr>
                <w:rFonts w:eastAsiaTheme="minorHAnsi"/>
                <w:sz w:val="22"/>
                <w:szCs w:val="22"/>
                <w:lang w:val="en-US" w:eastAsia="en-US"/>
              </w:rPr>
              <w:t xml:space="preserve">1316028.44 </w:t>
            </w:r>
          </w:p>
        </w:tc>
        <w:tc>
          <w:tcPr>
            <w:tcW w:w="3288" w:type="dxa"/>
            <w:tcBorders>
              <w:top w:val="single" w:sz="4" w:space="0" w:color="auto"/>
              <w:left w:val="single" w:sz="4" w:space="0" w:color="auto"/>
              <w:bottom w:val="single" w:sz="4" w:space="0" w:color="auto"/>
              <w:right w:val="double" w:sz="4" w:space="0" w:color="auto"/>
            </w:tcBorders>
          </w:tcPr>
          <w:p w:rsidR="004E212D" w:rsidRPr="004E212D" w:rsidRDefault="004E212D" w:rsidP="004E212D">
            <w:pPr>
              <w:spacing w:line="276" w:lineRule="auto"/>
              <w:jc w:val="center"/>
              <w:rPr>
                <w:rFonts w:eastAsiaTheme="minorHAnsi"/>
                <w:sz w:val="22"/>
                <w:szCs w:val="22"/>
                <w:lang w:val="en-US" w:eastAsia="en-US"/>
              </w:rPr>
            </w:pPr>
            <w:r w:rsidRPr="004E212D">
              <w:rPr>
                <w:rFonts w:eastAsiaTheme="minorHAnsi"/>
                <w:sz w:val="22"/>
                <w:szCs w:val="22"/>
                <w:lang w:val="en-US" w:eastAsia="en-US"/>
              </w:rPr>
              <w:t xml:space="preserve">0.10 </w:t>
            </w:r>
          </w:p>
        </w:tc>
      </w:tr>
      <w:tr w:rsidR="004E212D" w:rsidRPr="004E212D" w:rsidTr="00DE2463">
        <w:tc>
          <w:tcPr>
            <w:tcW w:w="1276" w:type="dxa"/>
            <w:tcBorders>
              <w:top w:val="single" w:sz="4" w:space="0" w:color="auto"/>
              <w:left w:val="double" w:sz="4" w:space="0" w:color="auto"/>
              <w:bottom w:val="single" w:sz="4" w:space="0" w:color="auto"/>
              <w:right w:val="single" w:sz="2" w:space="0" w:color="auto"/>
            </w:tcBorders>
          </w:tcPr>
          <w:p w:rsidR="004E212D" w:rsidRPr="004E212D" w:rsidRDefault="004E212D" w:rsidP="004E212D">
            <w:pPr>
              <w:tabs>
                <w:tab w:val="left" w:pos="34"/>
                <w:tab w:val="left" w:pos="176"/>
              </w:tabs>
              <w:spacing w:line="276" w:lineRule="auto"/>
              <w:ind w:left="34"/>
              <w:jc w:val="center"/>
              <w:rPr>
                <w:rFonts w:eastAsiaTheme="minorHAnsi"/>
                <w:sz w:val="22"/>
                <w:szCs w:val="22"/>
                <w:lang w:eastAsia="en-US"/>
              </w:rPr>
            </w:pPr>
            <w:r w:rsidRPr="004E212D">
              <w:rPr>
                <w:rFonts w:eastAsiaTheme="minorHAnsi"/>
                <w:sz w:val="22"/>
                <w:szCs w:val="22"/>
                <w:lang w:eastAsia="en-US"/>
              </w:rPr>
              <w:t xml:space="preserve"> </w:t>
            </w:r>
          </w:p>
        </w:tc>
        <w:tc>
          <w:tcPr>
            <w:tcW w:w="1993" w:type="dxa"/>
            <w:tcBorders>
              <w:top w:val="single" w:sz="4" w:space="0" w:color="auto"/>
              <w:left w:val="single" w:sz="2" w:space="0" w:color="auto"/>
              <w:bottom w:val="single" w:sz="4" w:space="0" w:color="auto"/>
              <w:right w:val="single" w:sz="2" w:space="0" w:color="auto"/>
            </w:tcBorders>
          </w:tcPr>
          <w:p w:rsidR="004E212D" w:rsidRPr="004E212D" w:rsidRDefault="004E212D" w:rsidP="004E212D">
            <w:pPr>
              <w:spacing w:line="276" w:lineRule="auto"/>
              <w:jc w:val="center"/>
              <w:rPr>
                <w:rFonts w:eastAsiaTheme="minorHAnsi"/>
                <w:sz w:val="22"/>
                <w:szCs w:val="22"/>
                <w:lang w:eastAsia="en-US"/>
              </w:rPr>
            </w:pPr>
            <w:r w:rsidRPr="004E212D">
              <w:rPr>
                <w:rFonts w:eastAsiaTheme="minorHAnsi"/>
                <w:sz w:val="22"/>
                <w:szCs w:val="22"/>
                <w:lang w:eastAsia="en-US"/>
              </w:rPr>
              <w:t xml:space="preserve">9 </w:t>
            </w:r>
          </w:p>
        </w:tc>
        <w:tc>
          <w:tcPr>
            <w:tcW w:w="1826" w:type="dxa"/>
            <w:tcBorders>
              <w:top w:val="single" w:sz="4" w:space="0" w:color="auto"/>
              <w:left w:val="single" w:sz="2" w:space="0" w:color="auto"/>
              <w:bottom w:val="single" w:sz="4" w:space="0" w:color="auto"/>
              <w:right w:val="single" w:sz="4" w:space="0" w:color="auto"/>
            </w:tcBorders>
          </w:tcPr>
          <w:p w:rsidR="004E212D" w:rsidRPr="004E212D" w:rsidRDefault="004E212D" w:rsidP="004E212D">
            <w:pPr>
              <w:spacing w:line="276" w:lineRule="auto"/>
              <w:jc w:val="center"/>
              <w:rPr>
                <w:rFonts w:eastAsiaTheme="minorHAnsi"/>
                <w:sz w:val="22"/>
                <w:szCs w:val="22"/>
                <w:lang w:val="en-US" w:eastAsia="en-US"/>
              </w:rPr>
            </w:pPr>
            <w:r w:rsidRPr="004E212D">
              <w:rPr>
                <w:rFonts w:eastAsiaTheme="minorHAnsi"/>
                <w:sz w:val="22"/>
                <w:szCs w:val="22"/>
                <w:lang w:val="en-US" w:eastAsia="en-US"/>
              </w:rPr>
              <w:t xml:space="preserve">469949.42 </w:t>
            </w:r>
          </w:p>
        </w:tc>
        <w:tc>
          <w:tcPr>
            <w:tcW w:w="1823" w:type="dxa"/>
            <w:tcBorders>
              <w:top w:val="single" w:sz="4" w:space="0" w:color="auto"/>
              <w:left w:val="single" w:sz="4" w:space="0" w:color="auto"/>
              <w:bottom w:val="single" w:sz="4" w:space="0" w:color="auto"/>
              <w:right w:val="single" w:sz="4" w:space="0" w:color="auto"/>
            </w:tcBorders>
          </w:tcPr>
          <w:p w:rsidR="004E212D" w:rsidRPr="004E212D" w:rsidRDefault="004E212D" w:rsidP="004E212D">
            <w:pPr>
              <w:spacing w:line="276" w:lineRule="auto"/>
              <w:jc w:val="center"/>
              <w:rPr>
                <w:rFonts w:eastAsiaTheme="minorHAnsi"/>
                <w:sz w:val="22"/>
                <w:szCs w:val="22"/>
                <w:lang w:val="en-US" w:eastAsia="en-US"/>
              </w:rPr>
            </w:pPr>
            <w:r w:rsidRPr="004E212D">
              <w:rPr>
                <w:rFonts w:eastAsiaTheme="minorHAnsi"/>
                <w:sz w:val="22"/>
                <w:szCs w:val="22"/>
                <w:lang w:val="en-US" w:eastAsia="en-US"/>
              </w:rPr>
              <w:t xml:space="preserve">1316028.34 </w:t>
            </w:r>
          </w:p>
        </w:tc>
        <w:tc>
          <w:tcPr>
            <w:tcW w:w="3288" w:type="dxa"/>
            <w:tcBorders>
              <w:top w:val="single" w:sz="4" w:space="0" w:color="auto"/>
              <w:left w:val="single" w:sz="4" w:space="0" w:color="auto"/>
              <w:bottom w:val="single" w:sz="4" w:space="0" w:color="auto"/>
              <w:right w:val="double" w:sz="4" w:space="0" w:color="auto"/>
            </w:tcBorders>
          </w:tcPr>
          <w:p w:rsidR="004E212D" w:rsidRPr="004E212D" w:rsidRDefault="004E212D" w:rsidP="004E212D">
            <w:pPr>
              <w:spacing w:line="276" w:lineRule="auto"/>
              <w:jc w:val="center"/>
              <w:rPr>
                <w:rFonts w:eastAsiaTheme="minorHAnsi"/>
                <w:sz w:val="22"/>
                <w:szCs w:val="22"/>
                <w:lang w:val="en-US" w:eastAsia="en-US"/>
              </w:rPr>
            </w:pPr>
            <w:r w:rsidRPr="004E212D">
              <w:rPr>
                <w:rFonts w:eastAsiaTheme="minorHAnsi"/>
                <w:sz w:val="22"/>
                <w:szCs w:val="22"/>
                <w:lang w:val="en-US" w:eastAsia="en-US"/>
              </w:rPr>
              <w:t xml:space="preserve">0.10 </w:t>
            </w:r>
          </w:p>
        </w:tc>
      </w:tr>
      <w:tr w:rsidR="004E212D" w:rsidRPr="004E212D" w:rsidTr="00DE2463">
        <w:tc>
          <w:tcPr>
            <w:tcW w:w="1276" w:type="dxa"/>
            <w:tcBorders>
              <w:top w:val="single" w:sz="4" w:space="0" w:color="auto"/>
              <w:left w:val="double" w:sz="4" w:space="0" w:color="auto"/>
              <w:bottom w:val="single" w:sz="4" w:space="0" w:color="auto"/>
              <w:right w:val="single" w:sz="2" w:space="0" w:color="auto"/>
            </w:tcBorders>
          </w:tcPr>
          <w:p w:rsidR="004E212D" w:rsidRPr="004E212D" w:rsidRDefault="004E212D" w:rsidP="004E212D">
            <w:pPr>
              <w:tabs>
                <w:tab w:val="left" w:pos="34"/>
                <w:tab w:val="left" w:pos="176"/>
              </w:tabs>
              <w:spacing w:line="276" w:lineRule="auto"/>
              <w:ind w:left="34"/>
              <w:jc w:val="center"/>
              <w:rPr>
                <w:rFonts w:eastAsiaTheme="minorHAnsi"/>
                <w:sz w:val="22"/>
                <w:szCs w:val="22"/>
                <w:lang w:eastAsia="en-US"/>
              </w:rPr>
            </w:pPr>
            <w:r w:rsidRPr="004E212D">
              <w:rPr>
                <w:rFonts w:eastAsiaTheme="minorHAnsi"/>
                <w:sz w:val="22"/>
                <w:szCs w:val="22"/>
                <w:lang w:eastAsia="en-US"/>
              </w:rPr>
              <w:t xml:space="preserve"> </w:t>
            </w:r>
          </w:p>
        </w:tc>
        <w:tc>
          <w:tcPr>
            <w:tcW w:w="1993" w:type="dxa"/>
            <w:tcBorders>
              <w:top w:val="single" w:sz="4" w:space="0" w:color="auto"/>
              <w:left w:val="single" w:sz="2" w:space="0" w:color="auto"/>
              <w:bottom w:val="single" w:sz="4" w:space="0" w:color="auto"/>
              <w:right w:val="single" w:sz="2" w:space="0" w:color="auto"/>
            </w:tcBorders>
          </w:tcPr>
          <w:p w:rsidR="004E212D" w:rsidRPr="004E212D" w:rsidRDefault="004E212D" w:rsidP="004E212D">
            <w:pPr>
              <w:spacing w:line="276" w:lineRule="auto"/>
              <w:jc w:val="center"/>
              <w:rPr>
                <w:rFonts w:eastAsiaTheme="minorHAnsi"/>
                <w:sz w:val="22"/>
                <w:szCs w:val="22"/>
                <w:lang w:eastAsia="en-US"/>
              </w:rPr>
            </w:pPr>
            <w:r w:rsidRPr="004E212D">
              <w:rPr>
                <w:rFonts w:eastAsiaTheme="minorHAnsi"/>
                <w:sz w:val="22"/>
                <w:szCs w:val="22"/>
                <w:lang w:eastAsia="en-US"/>
              </w:rPr>
              <w:t xml:space="preserve">10 </w:t>
            </w:r>
          </w:p>
        </w:tc>
        <w:tc>
          <w:tcPr>
            <w:tcW w:w="1826" w:type="dxa"/>
            <w:tcBorders>
              <w:top w:val="single" w:sz="4" w:space="0" w:color="auto"/>
              <w:left w:val="single" w:sz="2" w:space="0" w:color="auto"/>
              <w:bottom w:val="single" w:sz="4" w:space="0" w:color="auto"/>
              <w:right w:val="single" w:sz="4" w:space="0" w:color="auto"/>
            </w:tcBorders>
          </w:tcPr>
          <w:p w:rsidR="004E212D" w:rsidRPr="004E212D" w:rsidRDefault="004E212D" w:rsidP="004E212D">
            <w:pPr>
              <w:spacing w:line="276" w:lineRule="auto"/>
              <w:jc w:val="center"/>
              <w:rPr>
                <w:rFonts w:eastAsiaTheme="minorHAnsi"/>
                <w:sz w:val="22"/>
                <w:szCs w:val="22"/>
                <w:lang w:val="en-US" w:eastAsia="en-US"/>
              </w:rPr>
            </w:pPr>
            <w:r w:rsidRPr="004E212D">
              <w:rPr>
                <w:rFonts w:eastAsiaTheme="minorHAnsi"/>
                <w:sz w:val="22"/>
                <w:szCs w:val="22"/>
                <w:lang w:val="en-US" w:eastAsia="en-US"/>
              </w:rPr>
              <w:t xml:space="preserve">469950.34 </w:t>
            </w:r>
          </w:p>
        </w:tc>
        <w:tc>
          <w:tcPr>
            <w:tcW w:w="1823" w:type="dxa"/>
            <w:tcBorders>
              <w:top w:val="single" w:sz="4" w:space="0" w:color="auto"/>
              <w:left w:val="single" w:sz="4" w:space="0" w:color="auto"/>
              <w:bottom w:val="single" w:sz="4" w:space="0" w:color="auto"/>
              <w:right w:val="single" w:sz="4" w:space="0" w:color="auto"/>
            </w:tcBorders>
          </w:tcPr>
          <w:p w:rsidR="004E212D" w:rsidRPr="004E212D" w:rsidRDefault="004E212D" w:rsidP="004E212D">
            <w:pPr>
              <w:spacing w:line="276" w:lineRule="auto"/>
              <w:jc w:val="center"/>
              <w:rPr>
                <w:rFonts w:eastAsiaTheme="minorHAnsi"/>
                <w:sz w:val="22"/>
                <w:szCs w:val="22"/>
                <w:lang w:val="en-US" w:eastAsia="en-US"/>
              </w:rPr>
            </w:pPr>
            <w:r w:rsidRPr="004E212D">
              <w:rPr>
                <w:rFonts w:eastAsiaTheme="minorHAnsi"/>
                <w:sz w:val="22"/>
                <w:szCs w:val="22"/>
                <w:lang w:val="en-US" w:eastAsia="en-US"/>
              </w:rPr>
              <w:t xml:space="preserve">1316019.40 </w:t>
            </w:r>
          </w:p>
        </w:tc>
        <w:tc>
          <w:tcPr>
            <w:tcW w:w="3288" w:type="dxa"/>
            <w:tcBorders>
              <w:top w:val="single" w:sz="4" w:space="0" w:color="auto"/>
              <w:left w:val="single" w:sz="4" w:space="0" w:color="auto"/>
              <w:bottom w:val="single" w:sz="4" w:space="0" w:color="auto"/>
              <w:right w:val="double" w:sz="4" w:space="0" w:color="auto"/>
            </w:tcBorders>
          </w:tcPr>
          <w:p w:rsidR="004E212D" w:rsidRPr="004E212D" w:rsidRDefault="004E212D" w:rsidP="004E212D">
            <w:pPr>
              <w:spacing w:line="276" w:lineRule="auto"/>
              <w:jc w:val="center"/>
              <w:rPr>
                <w:rFonts w:eastAsiaTheme="minorHAnsi"/>
                <w:sz w:val="22"/>
                <w:szCs w:val="22"/>
                <w:lang w:val="en-US" w:eastAsia="en-US"/>
              </w:rPr>
            </w:pPr>
            <w:r w:rsidRPr="004E212D">
              <w:rPr>
                <w:rFonts w:eastAsiaTheme="minorHAnsi"/>
                <w:sz w:val="22"/>
                <w:szCs w:val="22"/>
                <w:lang w:val="en-US" w:eastAsia="en-US"/>
              </w:rPr>
              <w:t xml:space="preserve">0.10 </w:t>
            </w:r>
          </w:p>
        </w:tc>
      </w:tr>
      <w:tr w:rsidR="004E212D" w:rsidRPr="004E212D" w:rsidTr="00DE2463">
        <w:tc>
          <w:tcPr>
            <w:tcW w:w="1276" w:type="dxa"/>
            <w:tcBorders>
              <w:top w:val="single" w:sz="4" w:space="0" w:color="auto"/>
              <w:left w:val="double" w:sz="4" w:space="0" w:color="auto"/>
              <w:bottom w:val="double" w:sz="4" w:space="0" w:color="auto"/>
              <w:right w:val="single" w:sz="2" w:space="0" w:color="auto"/>
            </w:tcBorders>
          </w:tcPr>
          <w:p w:rsidR="004E212D" w:rsidRPr="004E212D" w:rsidRDefault="004E212D" w:rsidP="004E212D">
            <w:pPr>
              <w:tabs>
                <w:tab w:val="left" w:pos="34"/>
                <w:tab w:val="left" w:pos="176"/>
              </w:tabs>
              <w:spacing w:line="276" w:lineRule="auto"/>
              <w:ind w:left="34"/>
              <w:jc w:val="center"/>
              <w:rPr>
                <w:rFonts w:eastAsiaTheme="minorHAnsi"/>
                <w:sz w:val="22"/>
                <w:szCs w:val="22"/>
                <w:lang w:eastAsia="en-US"/>
              </w:rPr>
            </w:pPr>
            <w:r w:rsidRPr="004E212D">
              <w:rPr>
                <w:rFonts w:eastAsiaTheme="minorHAnsi"/>
                <w:sz w:val="22"/>
                <w:szCs w:val="22"/>
                <w:lang w:eastAsia="en-US"/>
              </w:rPr>
              <w:t xml:space="preserve"> </w:t>
            </w:r>
          </w:p>
        </w:tc>
        <w:tc>
          <w:tcPr>
            <w:tcW w:w="1993" w:type="dxa"/>
            <w:tcBorders>
              <w:top w:val="single" w:sz="4" w:space="0" w:color="auto"/>
              <w:left w:val="single" w:sz="2" w:space="0" w:color="auto"/>
              <w:bottom w:val="double" w:sz="4" w:space="0" w:color="auto"/>
              <w:right w:val="single" w:sz="2" w:space="0" w:color="auto"/>
            </w:tcBorders>
          </w:tcPr>
          <w:p w:rsidR="004E212D" w:rsidRPr="004E212D" w:rsidRDefault="004E212D" w:rsidP="004E212D">
            <w:pPr>
              <w:spacing w:line="276" w:lineRule="auto"/>
              <w:jc w:val="center"/>
              <w:rPr>
                <w:rFonts w:eastAsiaTheme="minorHAnsi"/>
                <w:sz w:val="22"/>
                <w:szCs w:val="22"/>
                <w:lang w:eastAsia="en-US"/>
              </w:rPr>
            </w:pPr>
            <w:r w:rsidRPr="004E212D">
              <w:rPr>
                <w:rFonts w:eastAsiaTheme="minorHAnsi"/>
                <w:sz w:val="22"/>
                <w:szCs w:val="22"/>
                <w:lang w:eastAsia="en-US"/>
              </w:rPr>
              <w:t xml:space="preserve">1 </w:t>
            </w:r>
          </w:p>
        </w:tc>
        <w:tc>
          <w:tcPr>
            <w:tcW w:w="1826" w:type="dxa"/>
            <w:tcBorders>
              <w:top w:val="single" w:sz="4" w:space="0" w:color="auto"/>
              <w:left w:val="single" w:sz="2" w:space="0" w:color="auto"/>
              <w:bottom w:val="double" w:sz="4" w:space="0" w:color="auto"/>
              <w:right w:val="single" w:sz="4" w:space="0" w:color="auto"/>
            </w:tcBorders>
          </w:tcPr>
          <w:p w:rsidR="004E212D" w:rsidRPr="004E212D" w:rsidRDefault="004E212D" w:rsidP="004E212D">
            <w:pPr>
              <w:spacing w:line="276" w:lineRule="auto"/>
              <w:jc w:val="center"/>
              <w:rPr>
                <w:rFonts w:eastAsiaTheme="minorHAnsi"/>
                <w:sz w:val="22"/>
                <w:szCs w:val="22"/>
                <w:lang w:val="en-US" w:eastAsia="en-US"/>
              </w:rPr>
            </w:pPr>
            <w:r w:rsidRPr="004E212D">
              <w:rPr>
                <w:rFonts w:eastAsiaTheme="minorHAnsi"/>
                <w:sz w:val="22"/>
                <w:szCs w:val="22"/>
                <w:lang w:val="en-US" w:eastAsia="en-US"/>
              </w:rPr>
              <w:t xml:space="preserve">469958.40 </w:t>
            </w:r>
          </w:p>
        </w:tc>
        <w:tc>
          <w:tcPr>
            <w:tcW w:w="1823" w:type="dxa"/>
            <w:tcBorders>
              <w:top w:val="single" w:sz="4" w:space="0" w:color="auto"/>
              <w:left w:val="single" w:sz="4" w:space="0" w:color="auto"/>
              <w:bottom w:val="double" w:sz="4" w:space="0" w:color="auto"/>
              <w:right w:val="single" w:sz="4" w:space="0" w:color="auto"/>
            </w:tcBorders>
          </w:tcPr>
          <w:p w:rsidR="004E212D" w:rsidRPr="004E212D" w:rsidRDefault="004E212D" w:rsidP="004E212D">
            <w:pPr>
              <w:spacing w:line="276" w:lineRule="auto"/>
              <w:jc w:val="center"/>
              <w:rPr>
                <w:rFonts w:eastAsiaTheme="minorHAnsi"/>
                <w:sz w:val="22"/>
                <w:szCs w:val="22"/>
                <w:lang w:val="en-US" w:eastAsia="en-US"/>
              </w:rPr>
            </w:pPr>
            <w:r w:rsidRPr="004E212D">
              <w:rPr>
                <w:rFonts w:eastAsiaTheme="minorHAnsi"/>
                <w:sz w:val="22"/>
                <w:szCs w:val="22"/>
                <w:lang w:val="en-US" w:eastAsia="en-US"/>
              </w:rPr>
              <w:t xml:space="preserve">1316020.29 </w:t>
            </w:r>
          </w:p>
        </w:tc>
        <w:tc>
          <w:tcPr>
            <w:tcW w:w="3288" w:type="dxa"/>
            <w:tcBorders>
              <w:top w:val="single" w:sz="4" w:space="0" w:color="auto"/>
              <w:left w:val="single" w:sz="4" w:space="0" w:color="auto"/>
              <w:bottom w:val="double" w:sz="4" w:space="0" w:color="auto"/>
              <w:right w:val="double" w:sz="4" w:space="0" w:color="auto"/>
            </w:tcBorders>
          </w:tcPr>
          <w:p w:rsidR="004E212D" w:rsidRPr="004E212D" w:rsidRDefault="004E212D" w:rsidP="004E212D">
            <w:pPr>
              <w:spacing w:line="276" w:lineRule="auto"/>
              <w:jc w:val="center"/>
              <w:rPr>
                <w:rFonts w:eastAsiaTheme="minorHAnsi"/>
                <w:sz w:val="22"/>
                <w:szCs w:val="22"/>
                <w:lang w:val="en-US" w:eastAsia="en-US"/>
              </w:rPr>
            </w:pPr>
            <w:r w:rsidRPr="004E212D">
              <w:rPr>
                <w:rFonts w:eastAsiaTheme="minorHAnsi"/>
                <w:sz w:val="22"/>
                <w:szCs w:val="22"/>
                <w:lang w:val="en-US" w:eastAsia="en-US"/>
              </w:rPr>
              <w:t xml:space="preserve">0.10 </w:t>
            </w:r>
          </w:p>
        </w:tc>
      </w:tr>
    </w:tbl>
    <w:p w:rsidR="004E212D" w:rsidRPr="004E212D" w:rsidRDefault="004E212D" w:rsidP="004E212D">
      <w:pPr>
        <w:spacing w:line="276" w:lineRule="auto"/>
        <w:rPr>
          <w:rFonts w:eastAsiaTheme="minorHAnsi"/>
          <w:sz w:val="22"/>
          <w:szCs w:val="22"/>
          <w:lang w:eastAsia="en-US"/>
        </w:rPr>
      </w:pPr>
    </w:p>
    <w:p w:rsidR="004E212D" w:rsidRPr="004E212D" w:rsidRDefault="004E212D" w:rsidP="004E212D">
      <w:pPr>
        <w:spacing w:after="200" w:line="276" w:lineRule="auto"/>
        <w:rPr>
          <w:rFonts w:eastAsiaTheme="minorHAnsi"/>
          <w:sz w:val="22"/>
          <w:szCs w:val="22"/>
          <w:lang w:eastAsia="en-US"/>
        </w:rPr>
      </w:pPr>
      <w:r w:rsidRPr="004E212D">
        <w:rPr>
          <w:rFonts w:eastAsiaTheme="minorHAnsi"/>
          <w:sz w:val="22"/>
          <w:szCs w:val="22"/>
          <w:lang w:eastAsia="en-US"/>
        </w:rPr>
        <w:br w:type="page"/>
      </w:r>
    </w:p>
    <w:tbl>
      <w:tblPr>
        <w:tblW w:w="10206" w:type="dxa"/>
        <w:tblInd w:w="108" w:type="dxa"/>
        <w:tblLayout w:type="fixed"/>
        <w:tblLook w:val="01E0" w:firstRow="1" w:lastRow="1" w:firstColumn="1" w:lastColumn="1" w:noHBand="0" w:noVBand="0"/>
      </w:tblPr>
      <w:tblGrid>
        <w:gridCol w:w="851"/>
        <w:gridCol w:w="4678"/>
        <w:gridCol w:w="4677"/>
      </w:tblGrid>
      <w:tr w:rsidR="004E212D" w:rsidRPr="004E212D" w:rsidTr="00DE2463">
        <w:trPr>
          <w:trHeight w:val="322"/>
        </w:trPr>
        <w:tc>
          <w:tcPr>
            <w:tcW w:w="10206" w:type="dxa"/>
            <w:gridSpan w:val="3"/>
            <w:tcBorders>
              <w:top w:val="double" w:sz="4" w:space="0" w:color="auto"/>
              <w:left w:val="double" w:sz="4" w:space="0" w:color="auto"/>
              <w:bottom w:val="double" w:sz="4" w:space="0" w:color="auto"/>
              <w:right w:val="double" w:sz="4" w:space="0" w:color="auto"/>
            </w:tcBorders>
            <w:vAlign w:val="center"/>
          </w:tcPr>
          <w:p w:rsidR="004E212D" w:rsidRPr="004E212D" w:rsidRDefault="004E212D" w:rsidP="004E212D">
            <w:pPr>
              <w:spacing w:line="276" w:lineRule="auto"/>
              <w:jc w:val="center"/>
              <w:rPr>
                <w:rFonts w:eastAsiaTheme="minorHAnsi"/>
                <w:b/>
                <w:sz w:val="28"/>
                <w:szCs w:val="28"/>
                <w:lang w:eastAsia="en-US"/>
              </w:rPr>
            </w:pPr>
            <w:r w:rsidRPr="004E212D">
              <w:rPr>
                <w:rFonts w:eastAsiaTheme="minorHAnsi"/>
                <w:b/>
                <w:sz w:val="28"/>
                <w:szCs w:val="28"/>
                <w:lang w:eastAsia="en-US"/>
              </w:rPr>
              <w:lastRenderedPageBreak/>
              <w:t>Характеристики здания</w:t>
            </w:r>
          </w:p>
        </w:tc>
      </w:tr>
      <w:tr w:rsidR="004E212D" w:rsidRPr="004E212D" w:rsidTr="00DE2463">
        <w:tc>
          <w:tcPr>
            <w:tcW w:w="851" w:type="dxa"/>
            <w:tcBorders>
              <w:top w:val="single" w:sz="2" w:space="0" w:color="auto"/>
              <w:left w:val="double" w:sz="4" w:space="0" w:color="auto"/>
              <w:bottom w:val="single" w:sz="4" w:space="0" w:color="auto"/>
              <w:right w:val="single" w:sz="2" w:space="0" w:color="auto"/>
            </w:tcBorders>
            <w:vAlign w:val="center"/>
          </w:tcPr>
          <w:p w:rsidR="004E212D" w:rsidRPr="004E212D" w:rsidRDefault="004E212D" w:rsidP="004E212D">
            <w:pPr>
              <w:spacing w:line="276" w:lineRule="auto"/>
              <w:jc w:val="center"/>
              <w:rPr>
                <w:rFonts w:eastAsiaTheme="minorHAnsi"/>
                <w:b/>
                <w:sz w:val="22"/>
                <w:szCs w:val="22"/>
                <w:lang w:eastAsia="en-US"/>
              </w:rPr>
            </w:pPr>
            <w:r w:rsidRPr="004E212D">
              <w:rPr>
                <w:rFonts w:eastAsiaTheme="minorHAnsi"/>
                <w:b/>
                <w:sz w:val="22"/>
                <w:szCs w:val="22"/>
                <w:lang w:eastAsia="en-US"/>
              </w:rPr>
              <w:t>№ п/п</w:t>
            </w:r>
          </w:p>
        </w:tc>
        <w:tc>
          <w:tcPr>
            <w:tcW w:w="4678" w:type="dxa"/>
            <w:tcBorders>
              <w:top w:val="single" w:sz="2" w:space="0" w:color="auto"/>
              <w:left w:val="single" w:sz="2" w:space="0" w:color="auto"/>
              <w:bottom w:val="single" w:sz="4" w:space="0" w:color="auto"/>
              <w:right w:val="single" w:sz="2" w:space="0" w:color="auto"/>
            </w:tcBorders>
            <w:vAlign w:val="center"/>
          </w:tcPr>
          <w:p w:rsidR="004E212D" w:rsidRPr="004E212D" w:rsidRDefault="004E212D" w:rsidP="004E212D">
            <w:pPr>
              <w:spacing w:line="276" w:lineRule="auto"/>
              <w:jc w:val="center"/>
              <w:rPr>
                <w:rFonts w:eastAsiaTheme="minorHAnsi"/>
                <w:b/>
                <w:sz w:val="22"/>
                <w:szCs w:val="22"/>
                <w:lang w:eastAsia="en-US"/>
              </w:rPr>
            </w:pPr>
            <w:r w:rsidRPr="004E212D">
              <w:rPr>
                <w:rFonts w:eastAsiaTheme="minorHAnsi"/>
                <w:b/>
                <w:sz w:val="22"/>
                <w:szCs w:val="22"/>
                <w:lang w:eastAsia="en-US"/>
              </w:rPr>
              <w:t>Наименование характеристики</w:t>
            </w:r>
          </w:p>
        </w:tc>
        <w:tc>
          <w:tcPr>
            <w:tcW w:w="4677" w:type="dxa"/>
            <w:tcBorders>
              <w:top w:val="single" w:sz="2" w:space="0" w:color="auto"/>
              <w:left w:val="single" w:sz="2" w:space="0" w:color="auto"/>
              <w:bottom w:val="single" w:sz="4" w:space="0" w:color="auto"/>
              <w:right w:val="double" w:sz="4" w:space="0" w:color="auto"/>
            </w:tcBorders>
            <w:vAlign w:val="center"/>
          </w:tcPr>
          <w:p w:rsidR="004E212D" w:rsidRPr="004E212D" w:rsidRDefault="004E212D" w:rsidP="004E212D">
            <w:pPr>
              <w:spacing w:line="276" w:lineRule="auto"/>
              <w:jc w:val="center"/>
              <w:rPr>
                <w:rFonts w:eastAsiaTheme="minorHAnsi"/>
                <w:b/>
                <w:sz w:val="22"/>
                <w:szCs w:val="22"/>
                <w:lang w:eastAsia="en-US"/>
              </w:rPr>
            </w:pPr>
            <w:r w:rsidRPr="004E212D">
              <w:rPr>
                <w:rFonts w:eastAsiaTheme="minorHAnsi"/>
                <w:b/>
                <w:sz w:val="22"/>
                <w:szCs w:val="22"/>
                <w:lang w:eastAsia="en-US"/>
              </w:rPr>
              <w:t>Значение характеристики</w:t>
            </w:r>
          </w:p>
        </w:tc>
      </w:tr>
      <w:tr w:rsidR="004E212D" w:rsidRPr="004E212D" w:rsidTr="00DE2463">
        <w:tc>
          <w:tcPr>
            <w:tcW w:w="851" w:type="dxa"/>
            <w:tcBorders>
              <w:top w:val="single" w:sz="4" w:space="0" w:color="auto"/>
              <w:left w:val="double" w:sz="4" w:space="0" w:color="auto"/>
              <w:bottom w:val="single" w:sz="4" w:space="0" w:color="auto"/>
              <w:right w:val="single" w:sz="2" w:space="0" w:color="auto"/>
            </w:tcBorders>
          </w:tcPr>
          <w:p w:rsidR="004E212D" w:rsidRPr="004E212D" w:rsidRDefault="004E212D" w:rsidP="004E212D">
            <w:pPr>
              <w:spacing w:line="276" w:lineRule="auto"/>
              <w:jc w:val="center"/>
              <w:rPr>
                <w:rFonts w:eastAsiaTheme="minorHAnsi"/>
                <w:b/>
                <w:sz w:val="22"/>
                <w:szCs w:val="22"/>
                <w:lang w:eastAsia="en-US"/>
              </w:rPr>
            </w:pPr>
            <w:r w:rsidRPr="004E212D">
              <w:rPr>
                <w:rFonts w:eastAsiaTheme="minorHAnsi"/>
                <w:b/>
                <w:sz w:val="22"/>
                <w:szCs w:val="22"/>
                <w:lang w:eastAsia="en-US"/>
              </w:rPr>
              <w:t>1</w:t>
            </w:r>
          </w:p>
        </w:tc>
        <w:tc>
          <w:tcPr>
            <w:tcW w:w="4678" w:type="dxa"/>
            <w:tcBorders>
              <w:top w:val="single" w:sz="4" w:space="0" w:color="auto"/>
              <w:left w:val="single" w:sz="2" w:space="0" w:color="auto"/>
              <w:bottom w:val="single" w:sz="4" w:space="0" w:color="auto"/>
              <w:right w:val="single" w:sz="2" w:space="0" w:color="auto"/>
            </w:tcBorders>
          </w:tcPr>
          <w:p w:rsidR="004E212D" w:rsidRPr="004E212D" w:rsidRDefault="004E212D" w:rsidP="004E212D">
            <w:pPr>
              <w:spacing w:line="276" w:lineRule="auto"/>
              <w:jc w:val="center"/>
              <w:rPr>
                <w:rFonts w:eastAsiaTheme="minorHAnsi"/>
                <w:b/>
                <w:sz w:val="22"/>
                <w:szCs w:val="22"/>
                <w:lang w:eastAsia="en-US"/>
              </w:rPr>
            </w:pPr>
            <w:r w:rsidRPr="004E212D">
              <w:rPr>
                <w:rFonts w:eastAsiaTheme="minorHAnsi"/>
                <w:b/>
                <w:sz w:val="22"/>
                <w:szCs w:val="22"/>
                <w:lang w:eastAsia="en-US"/>
              </w:rPr>
              <w:t>2</w:t>
            </w:r>
          </w:p>
        </w:tc>
        <w:tc>
          <w:tcPr>
            <w:tcW w:w="4677" w:type="dxa"/>
            <w:tcBorders>
              <w:top w:val="single" w:sz="4" w:space="0" w:color="auto"/>
              <w:left w:val="single" w:sz="2" w:space="0" w:color="auto"/>
              <w:bottom w:val="single" w:sz="4" w:space="0" w:color="auto"/>
              <w:right w:val="double" w:sz="4" w:space="0" w:color="auto"/>
            </w:tcBorders>
          </w:tcPr>
          <w:p w:rsidR="004E212D" w:rsidRPr="004E212D" w:rsidRDefault="004E212D" w:rsidP="004E212D">
            <w:pPr>
              <w:spacing w:line="276" w:lineRule="auto"/>
              <w:jc w:val="center"/>
              <w:rPr>
                <w:rFonts w:eastAsiaTheme="minorHAnsi"/>
                <w:b/>
                <w:sz w:val="22"/>
                <w:szCs w:val="22"/>
                <w:lang w:eastAsia="en-US"/>
              </w:rPr>
            </w:pPr>
            <w:r w:rsidRPr="004E212D">
              <w:rPr>
                <w:rFonts w:eastAsiaTheme="minorHAnsi"/>
                <w:b/>
                <w:sz w:val="22"/>
                <w:szCs w:val="22"/>
                <w:lang w:eastAsia="en-US"/>
              </w:rPr>
              <w:t>3</w:t>
            </w:r>
          </w:p>
        </w:tc>
      </w:tr>
      <w:tr w:rsidR="004E212D" w:rsidRPr="004E212D" w:rsidTr="00DE2463">
        <w:tc>
          <w:tcPr>
            <w:tcW w:w="851" w:type="dxa"/>
            <w:tcBorders>
              <w:top w:val="single" w:sz="4" w:space="0" w:color="auto"/>
              <w:left w:val="double" w:sz="4" w:space="0" w:color="auto"/>
              <w:bottom w:val="single" w:sz="4" w:space="0" w:color="auto"/>
              <w:right w:val="single" w:sz="2" w:space="0" w:color="auto"/>
            </w:tcBorders>
          </w:tcPr>
          <w:p w:rsidR="004E212D" w:rsidRPr="004E212D" w:rsidRDefault="004E212D" w:rsidP="004E212D">
            <w:pPr>
              <w:spacing w:line="276" w:lineRule="auto"/>
              <w:ind w:left="256" w:right="-441"/>
              <w:rPr>
                <w:rFonts w:eastAsiaTheme="minorHAnsi"/>
                <w:b/>
                <w:sz w:val="22"/>
                <w:szCs w:val="22"/>
                <w:lang w:eastAsia="en-US"/>
              </w:rPr>
            </w:pPr>
            <w:r w:rsidRPr="004E212D">
              <w:rPr>
                <w:rFonts w:eastAsiaTheme="minorHAnsi"/>
                <w:b/>
                <w:sz w:val="22"/>
                <w:szCs w:val="22"/>
                <w:lang w:eastAsia="en-US"/>
              </w:rPr>
              <w:t>1</w:t>
            </w:r>
          </w:p>
        </w:tc>
        <w:tc>
          <w:tcPr>
            <w:tcW w:w="4678" w:type="dxa"/>
            <w:tcBorders>
              <w:top w:val="single" w:sz="4" w:space="0" w:color="auto"/>
              <w:left w:val="single" w:sz="2" w:space="0" w:color="auto"/>
              <w:bottom w:val="single" w:sz="4" w:space="0" w:color="auto"/>
              <w:right w:val="single" w:sz="2" w:space="0" w:color="auto"/>
            </w:tcBorders>
          </w:tcPr>
          <w:p w:rsidR="004E212D" w:rsidRPr="004E212D" w:rsidRDefault="004E212D" w:rsidP="004E212D">
            <w:pPr>
              <w:spacing w:line="276" w:lineRule="auto"/>
              <w:rPr>
                <w:rFonts w:eastAsiaTheme="minorHAnsi"/>
                <w:b/>
                <w:sz w:val="22"/>
                <w:szCs w:val="22"/>
                <w:lang w:eastAsia="en-US"/>
              </w:rPr>
            </w:pPr>
            <w:r w:rsidRPr="004E212D">
              <w:rPr>
                <w:rFonts w:eastAsiaTheme="minorHAnsi"/>
                <w:b/>
                <w:sz w:val="22"/>
                <w:szCs w:val="22"/>
                <w:lang w:eastAsia="en-US"/>
              </w:rPr>
              <w:t>Кадастровый номер здания</w:t>
            </w:r>
          </w:p>
        </w:tc>
        <w:tc>
          <w:tcPr>
            <w:tcW w:w="4677" w:type="dxa"/>
            <w:tcBorders>
              <w:top w:val="single" w:sz="4" w:space="0" w:color="auto"/>
              <w:left w:val="single" w:sz="2" w:space="0" w:color="auto"/>
              <w:bottom w:val="single" w:sz="4" w:space="0" w:color="auto"/>
              <w:right w:val="double" w:sz="4" w:space="0" w:color="auto"/>
            </w:tcBorders>
          </w:tcPr>
          <w:p w:rsidR="004E212D" w:rsidRPr="004E212D" w:rsidRDefault="004E212D" w:rsidP="004E212D">
            <w:pPr>
              <w:spacing w:line="276" w:lineRule="auto"/>
              <w:rPr>
                <w:rFonts w:eastAsiaTheme="minorHAnsi"/>
                <w:sz w:val="22"/>
                <w:szCs w:val="22"/>
                <w:lang w:eastAsia="en-US"/>
              </w:rPr>
            </w:pPr>
            <w:r w:rsidRPr="004E212D">
              <w:rPr>
                <w:rFonts w:eastAsiaTheme="minorHAnsi"/>
                <w:sz w:val="22"/>
                <w:szCs w:val="22"/>
                <w:lang w:val="en-US" w:eastAsia="en-US"/>
              </w:rPr>
              <w:t xml:space="preserve"> </w:t>
            </w:r>
          </w:p>
        </w:tc>
      </w:tr>
      <w:tr w:rsidR="004E212D" w:rsidRPr="004E212D" w:rsidTr="00DE2463">
        <w:tc>
          <w:tcPr>
            <w:tcW w:w="851" w:type="dxa"/>
            <w:tcBorders>
              <w:top w:val="single" w:sz="4" w:space="0" w:color="auto"/>
              <w:left w:val="double" w:sz="4" w:space="0" w:color="auto"/>
              <w:bottom w:val="single" w:sz="4" w:space="0" w:color="auto"/>
              <w:right w:val="single" w:sz="2" w:space="0" w:color="auto"/>
            </w:tcBorders>
          </w:tcPr>
          <w:p w:rsidR="004E212D" w:rsidRPr="004E212D" w:rsidRDefault="004E212D" w:rsidP="004E212D">
            <w:pPr>
              <w:spacing w:line="276" w:lineRule="auto"/>
              <w:ind w:left="256" w:right="-441"/>
              <w:rPr>
                <w:rFonts w:eastAsiaTheme="minorHAnsi"/>
                <w:b/>
                <w:sz w:val="22"/>
                <w:szCs w:val="22"/>
                <w:lang w:eastAsia="en-US"/>
              </w:rPr>
            </w:pPr>
            <w:r w:rsidRPr="004E212D">
              <w:rPr>
                <w:rFonts w:eastAsiaTheme="minorHAnsi"/>
                <w:b/>
                <w:sz w:val="22"/>
                <w:szCs w:val="22"/>
                <w:lang w:eastAsia="en-US"/>
              </w:rPr>
              <w:t>2</w:t>
            </w:r>
          </w:p>
        </w:tc>
        <w:tc>
          <w:tcPr>
            <w:tcW w:w="4678" w:type="dxa"/>
            <w:tcBorders>
              <w:top w:val="single" w:sz="4" w:space="0" w:color="auto"/>
              <w:left w:val="single" w:sz="2" w:space="0" w:color="auto"/>
              <w:bottom w:val="single" w:sz="4" w:space="0" w:color="auto"/>
              <w:right w:val="single" w:sz="2" w:space="0" w:color="auto"/>
            </w:tcBorders>
          </w:tcPr>
          <w:p w:rsidR="004E212D" w:rsidRPr="004E212D" w:rsidRDefault="004E212D" w:rsidP="004E212D">
            <w:pPr>
              <w:spacing w:line="276" w:lineRule="auto"/>
              <w:rPr>
                <w:rFonts w:eastAsiaTheme="minorHAnsi"/>
                <w:b/>
                <w:sz w:val="22"/>
                <w:szCs w:val="22"/>
                <w:lang w:eastAsia="en-US"/>
              </w:rPr>
            </w:pPr>
            <w:r w:rsidRPr="004E212D">
              <w:rPr>
                <w:rFonts w:eastAsiaTheme="minorHAnsi"/>
                <w:b/>
                <w:sz w:val="22"/>
                <w:szCs w:val="22"/>
                <w:lang w:eastAsia="en-US"/>
              </w:rPr>
              <w:t>Ранее присвоенный государственный учетный номер здания (кадастровый, инвентарный или условный номер)</w:t>
            </w:r>
          </w:p>
        </w:tc>
        <w:tc>
          <w:tcPr>
            <w:tcW w:w="4677" w:type="dxa"/>
            <w:tcBorders>
              <w:top w:val="single" w:sz="4" w:space="0" w:color="auto"/>
              <w:left w:val="single" w:sz="2" w:space="0" w:color="auto"/>
              <w:bottom w:val="single" w:sz="4" w:space="0" w:color="auto"/>
              <w:right w:val="double" w:sz="4" w:space="0" w:color="auto"/>
            </w:tcBorders>
          </w:tcPr>
          <w:p w:rsidR="004E212D" w:rsidRPr="004E212D" w:rsidRDefault="004E212D" w:rsidP="004E212D">
            <w:pPr>
              <w:spacing w:line="276" w:lineRule="auto"/>
              <w:rPr>
                <w:rFonts w:eastAsiaTheme="minorHAnsi"/>
                <w:sz w:val="22"/>
                <w:szCs w:val="22"/>
                <w:lang w:val="en-US" w:eastAsia="en-US"/>
              </w:rPr>
            </w:pPr>
            <w:r w:rsidRPr="004E212D">
              <w:rPr>
                <w:rFonts w:eastAsiaTheme="minorHAnsi"/>
                <w:sz w:val="22"/>
                <w:szCs w:val="22"/>
                <w:lang w:val="en-US" w:eastAsia="en-US"/>
              </w:rPr>
              <w:t xml:space="preserve">- </w:t>
            </w:r>
          </w:p>
        </w:tc>
      </w:tr>
      <w:tr w:rsidR="004E212D" w:rsidRPr="004E212D" w:rsidTr="00DE2463">
        <w:tc>
          <w:tcPr>
            <w:tcW w:w="851" w:type="dxa"/>
            <w:tcBorders>
              <w:top w:val="single" w:sz="4" w:space="0" w:color="auto"/>
              <w:left w:val="double" w:sz="4" w:space="0" w:color="auto"/>
              <w:bottom w:val="single" w:sz="4" w:space="0" w:color="auto"/>
              <w:right w:val="single" w:sz="2" w:space="0" w:color="auto"/>
            </w:tcBorders>
          </w:tcPr>
          <w:p w:rsidR="004E212D" w:rsidRPr="004E212D" w:rsidRDefault="004E212D" w:rsidP="004E212D">
            <w:pPr>
              <w:spacing w:line="276" w:lineRule="auto"/>
              <w:ind w:left="256" w:right="-441"/>
              <w:rPr>
                <w:rFonts w:eastAsiaTheme="minorHAnsi"/>
                <w:b/>
                <w:sz w:val="22"/>
                <w:szCs w:val="22"/>
                <w:lang w:eastAsia="en-US"/>
              </w:rPr>
            </w:pPr>
            <w:r w:rsidRPr="004E212D">
              <w:rPr>
                <w:rFonts w:eastAsiaTheme="minorHAnsi"/>
                <w:b/>
                <w:sz w:val="22"/>
                <w:szCs w:val="22"/>
                <w:lang w:eastAsia="en-US"/>
              </w:rPr>
              <w:t>3</w:t>
            </w:r>
          </w:p>
        </w:tc>
        <w:tc>
          <w:tcPr>
            <w:tcW w:w="4678" w:type="dxa"/>
            <w:tcBorders>
              <w:top w:val="single" w:sz="4" w:space="0" w:color="auto"/>
              <w:left w:val="single" w:sz="2" w:space="0" w:color="auto"/>
              <w:bottom w:val="single" w:sz="4" w:space="0" w:color="auto"/>
              <w:right w:val="single" w:sz="2" w:space="0" w:color="auto"/>
            </w:tcBorders>
          </w:tcPr>
          <w:p w:rsidR="004E212D" w:rsidRPr="004E212D" w:rsidRDefault="004E212D" w:rsidP="004E212D">
            <w:pPr>
              <w:spacing w:line="276" w:lineRule="auto"/>
              <w:rPr>
                <w:rFonts w:eastAsiaTheme="minorHAnsi"/>
                <w:b/>
                <w:sz w:val="22"/>
                <w:szCs w:val="22"/>
                <w:lang w:eastAsia="en-US"/>
              </w:rPr>
            </w:pPr>
            <w:r w:rsidRPr="004E212D">
              <w:rPr>
                <w:rFonts w:eastAsiaTheme="minorHAnsi"/>
                <w:b/>
                <w:sz w:val="22"/>
                <w:szCs w:val="22"/>
                <w:lang w:eastAsia="en-US"/>
              </w:rPr>
              <w:t>Кадастровый номер земельного участка (земельных участков), в пределах которого (которых) расположено здание</w:t>
            </w:r>
          </w:p>
        </w:tc>
        <w:tc>
          <w:tcPr>
            <w:tcW w:w="4677" w:type="dxa"/>
            <w:tcBorders>
              <w:top w:val="single" w:sz="4" w:space="0" w:color="auto"/>
              <w:left w:val="single" w:sz="2" w:space="0" w:color="auto"/>
              <w:bottom w:val="single" w:sz="4" w:space="0" w:color="auto"/>
              <w:right w:val="double" w:sz="4" w:space="0" w:color="auto"/>
            </w:tcBorders>
          </w:tcPr>
          <w:p w:rsidR="004E212D" w:rsidRPr="004E212D" w:rsidRDefault="004E212D" w:rsidP="004E212D">
            <w:pPr>
              <w:spacing w:line="276" w:lineRule="auto"/>
              <w:rPr>
                <w:rFonts w:eastAsiaTheme="minorHAnsi"/>
                <w:sz w:val="22"/>
                <w:szCs w:val="22"/>
                <w:lang w:val="en-US" w:eastAsia="en-US"/>
              </w:rPr>
            </w:pPr>
            <w:r w:rsidRPr="004E212D">
              <w:rPr>
                <w:rFonts w:eastAsiaTheme="minorHAnsi"/>
                <w:sz w:val="22"/>
                <w:szCs w:val="22"/>
                <w:lang w:eastAsia="en-US"/>
              </w:rPr>
              <w:t xml:space="preserve">26:12:012703:145 </w:t>
            </w:r>
          </w:p>
        </w:tc>
      </w:tr>
      <w:tr w:rsidR="004E212D" w:rsidRPr="004E212D" w:rsidTr="00DE2463">
        <w:tc>
          <w:tcPr>
            <w:tcW w:w="851" w:type="dxa"/>
            <w:tcBorders>
              <w:top w:val="single" w:sz="4" w:space="0" w:color="auto"/>
              <w:left w:val="double" w:sz="4" w:space="0" w:color="auto"/>
              <w:bottom w:val="single" w:sz="4" w:space="0" w:color="auto"/>
              <w:right w:val="single" w:sz="2" w:space="0" w:color="auto"/>
            </w:tcBorders>
          </w:tcPr>
          <w:p w:rsidR="004E212D" w:rsidRPr="004E212D" w:rsidRDefault="004E212D" w:rsidP="004E212D">
            <w:pPr>
              <w:spacing w:line="276" w:lineRule="auto"/>
              <w:ind w:left="256" w:right="-441"/>
              <w:rPr>
                <w:rFonts w:eastAsiaTheme="minorHAnsi"/>
                <w:b/>
                <w:sz w:val="22"/>
                <w:szCs w:val="22"/>
                <w:lang w:eastAsia="en-US"/>
              </w:rPr>
            </w:pPr>
            <w:r w:rsidRPr="004E212D">
              <w:rPr>
                <w:rFonts w:eastAsiaTheme="minorHAnsi"/>
                <w:b/>
                <w:sz w:val="22"/>
                <w:szCs w:val="22"/>
                <w:lang w:eastAsia="en-US"/>
              </w:rPr>
              <w:t>4</w:t>
            </w:r>
          </w:p>
        </w:tc>
        <w:tc>
          <w:tcPr>
            <w:tcW w:w="4678" w:type="dxa"/>
            <w:tcBorders>
              <w:top w:val="single" w:sz="4" w:space="0" w:color="auto"/>
              <w:left w:val="single" w:sz="2" w:space="0" w:color="auto"/>
              <w:bottom w:val="single" w:sz="4" w:space="0" w:color="auto"/>
              <w:right w:val="single" w:sz="2" w:space="0" w:color="auto"/>
            </w:tcBorders>
          </w:tcPr>
          <w:p w:rsidR="004E212D" w:rsidRPr="004E212D" w:rsidRDefault="004E212D" w:rsidP="004E212D">
            <w:pPr>
              <w:spacing w:line="276" w:lineRule="auto"/>
              <w:rPr>
                <w:rFonts w:eastAsiaTheme="minorHAnsi"/>
                <w:b/>
                <w:sz w:val="22"/>
                <w:szCs w:val="22"/>
                <w:lang w:eastAsia="en-US"/>
              </w:rPr>
            </w:pPr>
            <w:r w:rsidRPr="004E212D">
              <w:rPr>
                <w:rFonts w:eastAsiaTheme="minorHAnsi"/>
                <w:b/>
                <w:sz w:val="22"/>
                <w:szCs w:val="22"/>
                <w:lang w:eastAsia="en-US"/>
              </w:rPr>
              <w:t>Номер кадастрового квартала (кадастровых кварталов), в пределах которого (которых) расположено здание</w:t>
            </w:r>
          </w:p>
        </w:tc>
        <w:tc>
          <w:tcPr>
            <w:tcW w:w="4677" w:type="dxa"/>
            <w:tcBorders>
              <w:top w:val="single" w:sz="4" w:space="0" w:color="auto"/>
              <w:left w:val="single" w:sz="2" w:space="0" w:color="auto"/>
              <w:bottom w:val="single" w:sz="4" w:space="0" w:color="auto"/>
              <w:right w:val="double" w:sz="4" w:space="0" w:color="auto"/>
            </w:tcBorders>
          </w:tcPr>
          <w:p w:rsidR="004E212D" w:rsidRPr="004E212D" w:rsidRDefault="004E212D" w:rsidP="004E212D">
            <w:pPr>
              <w:spacing w:line="276" w:lineRule="auto"/>
              <w:rPr>
                <w:rFonts w:eastAsiaTheme="minorHAnsi"/>
                <w:sz w:val="22"/>
                <w:szCs w:val="22"/>
                <w:lang w:val="en-US" w:eastAsia="en-US"/>
              </w:rPr>
            </w:pPr>
            <w:r w:rsidRPr="004E212D">
              <w:rPr>
                <w:rFonts w:eastAsiaTheme="minorHAnsi"/>
                <w:sz w:val="22"/>
                <w:szCs w:val="22"/>
                <w:lang w:eastAsia="en-US"/>
              </w:rPr>
              <w:t xml:space="preserve">26:12:012703 </w:t>
            </w:r>
          </w:p>
        </w:tc>
      </w:tr>
      <w:tr w:rsidR="004E212D" w:rsidRPr="004E212D" w:rsidTr="00DE2463">
        <w:tc>
          <w:tcPr>
            <w:tcW w:w="851" w:type="dxa"/>
            <w:vMerge w:val="restart"/>
            <w:tcBorders>
              <w:top w:val="single" w:sz="4" w:space="0" w:color="auto"/>
              <w:left w:val="double" w:sz="4" w:space="0" w:color="auto"/>
              <w:right w:val="single" w:sz="2" w:space="0" w:color="auto"/>
            </w:tcBorders>
          </w:tcPr>
          <w:p w:rsidR="004E212D" w:rsidRPr="004E212D" w:rsidRDefault="004E212D" w:rsidP="004E212D">
            <w:pPr>
              <w:spacing w:line="276" w:lineRule="auto"/>
              <w:ind w:left="256" w:right="-441"/>
              <w:rPr>
                <w:rFonts w:eastAsiaTheme="minorHAnsi"/>
                <w:b/>
                <w:sz w:val="22"/>
                <w:szCs w:val="22"/>
                <w:lang w:eastAsia="en-US"/>
              </w:rPr>
            </w:pPr>
            <w:r w:rsidRPr="004E212D">
              <w:rPr>
                <w:rFonts w:eastAsiaTheme="minorHAnsi"/>
                <w:b/>
                <w:sz w:val="22"/>
                <w:szCs w:val="22"/>
                <w:lang w:eastAsia="en-US"/>
              </w:rPr>
              <w:t>5</w:t>
            </w:r>
          </w:p>
        </w:tc>
        <w:tc>
          <w:tcPr>
            <w:tcW w:w="4678" w:type="dxa"/>
            <w:tcBorders>
              <w:top w:val="single" w:sz="4" w:space="0" w:color="auto"/>
              <w:left w:val="single" w:sz="2" w:space="0" w:color="auto"/>
              <w:bottom w:val="single" w:sz="4" w:space="0" w:color="auto"/>
              <w:right w:val="single" w:sz="2" w:space="0" w:color="auto"/>
            </w:tcBorders>
          </w:tcPr>
          <w:p w:rsidR="004E212D" w:rsidRPr="004E212D" w:rsidRDefault="004E212D" w:rsidP="004E212D">
            <w:pPr>
              <w:spacing w:line="276" w:lineRule="auto"/>
              <w:rPr>
                <w:rFonts w:eastAsiaTheme="minorHAnsi"/>
                <w:b/>
                <w:sz w:val="22"/>
                <w:szCs w:val="22"/>
                <w:lang w:eastAsia="en-US"/>
              </w:rPr>
            </w:pPr>
            <w:r w:rsidRPr="004E212D">
              <w:rPr>
                <w:rFonts w:eastAsiaTheme="minorHAnsi"/>
                <w:b/>
                <w:sz w:val="22"/>
                <w:szCs w:val="22"/>
                <w:lang w:eastAsia="en-US"/>
              </w:rPr>
              <w:t>Адрес здания</w:t>
            </w:r>
          </w:p>
        </w:tc>
        <w:tc>
          <w:tcPr>
            <w:tcW w:w="4677" w:type="dxa"/>
            <w:tcBorders>
              <w:top w:val="single" w:sz="4" w:space="0" w:color="auto"/>
              <w:left w:val="single" w:sz="2" w:space="0" w:color="auto"/>
              <w:bottom w:val="single" w:sz="4" w:space="0" w:color="auto"/>
              <w:right w:val="double" w:sz="4" w:space="0" w:color="auto"/>
            </w:tcBorders>
          </w:tcPr>
          <w:p w:rsidR="004E212D" w:rsidRPr="004E212D" w:rsidRDefault="004E212D" w:rsidP="004E212D">
            <w:pPr>
              <w:spacing w:line="276" w:lineRule="auto"/>
              <w:rPr>
                <w:rFonts w:eastAsiaTheme="minorHAnsi"/>
                <w:sz w:val="22"/>
                <w:szCs w:val="22"/>
                <w:lang w:val="en-US" w:eastAsia="en-US"/>
              </w:rPr>
            </w:pPr>
            <w:r w:rsidRPr="004E212D">
              <w:rPr>
                <w:rFonts w:eastAsiaTheme="minorHAnsi"/>
                <w:sz w:val="22"/>
                <w:szCs w:val="22"/>
                <w:lang w:val="en-US" w:eastAsia="en-US"/>
              </w:rPr>
              <w:t xml:space="preserve">край Ставропольский, г Ставрополь </w:t>
            </w:r>
          </w:p>
        </w:tc>
      </w:tr>
      <w:tr w:rsidR="004E212D" w:rsidRPr="004E212D" w:rsidTr="00DE2463">
        <w:tc>
          <w:tcPr>
            <w:tcW w:w="851" w:type="dxa"/>
            <w:vMerge/>
            <w:tcBorders>
              <w:top w:val="single" w:sz="4" w:space="0" w:color="auto"/>
              <w:left w:val="double" w:sz="4" w:space="0" w:color="auto"/>
              <w:right w:val="single" w:sz="2" w:space="0" w:color="auto"/>
            </w:tcBorders>
          </w:tcPr>
          <w:p w:rsidR="004E212D" w:rsidRPr="004E212D" w:rsidRDefault="004E212D" w:rsidP="004E212D">
            <w:pPr>
              <w:spacing w:line="276" w:lineRule="auto"/>
              <w:ind w:left="256" w:right="-441"/>
              <w:rPr>
                <w:rFonts w:eastAsiaTheme="minorHAnsi"/>
                <w:b/>
                <w:sz w:val="22"/>
                <w:szCs w:val="22"/>
                <w:lang w:eastAsia="en-US"/>
              </w:rPr>
            </w:pPr>
          </w:p>
        </w:tc>
        <w:tc>
          <w:tcPr>
            <w:tcW w:w="4678" w:type="dxa"/>
            <w:tcBorders>
              <w:top w:val="single" w:sz="4" w:space="0" w:color="auto"/>
              <w:left w:val="single" w:sz="2" w:space="0" w:color="auto"/>
              <w:bottom w:val="single" w:sz="4" w:space="0" w:color="auto"/>
              <w:right w:val="single" w:sz="2" w:space="0" w:color="auto"/>
            </w:tcBorders>
          </w:tcPr>
          <w:p w:rsidR="004E212D" w:rsidRPr="004E212D" w:rsidRDefault="004E212D" w:rsidP="004E212D">
            <w:pPr>
              <w:spacing w:line="276" w:lineRule="auto"/>
              <w:rPr>
                <w:rFonts w:eastAsiaTheme="minorHAnsi"/>
                <w:b/>
                <w:sz w:val="22"/>
                <w:szCs w:val="22"/>
                <w:lang w:eastAsia="en-US"/>
              </w:rPr>
            </w:pPr>
            <w:r w:rsidRPr="004E212D">
              <w:rPr>
                <w:rFonts w:eastAsiaTheme="minorHAnsi"/>
                <w:b/>
                <w:sz w:val="22"/>
                <w:szCs w:val="22"/>
                <w:lang w:eastAsia="en-US"/>
              </w:rPr>
              <w:t>Дата последнего обновления записи в государственном адресном реестре</w:t>
            </w:r>
          </w:p>
        </w:tc>
        <w:tc>
          <w:tcPr>
            <w:tcW w:w="4677" w:type="dxa"/>
            <w:tcBorders>
              <w:top w:val="single" w:sz="4" w:space="0" w:color="auto"/>
              <w:left w:val="single" w:sz="2" w:space="0" w:color="auto"/>
              <w:bottom w:val="single" w:sz="4" w:space="0" w:color="auto"/>
              <w:right w:val="double" w:sz="4" w:space="0" w:color="auto"/>
            </w:tcBorders>
          </w:tcPr>
          <w:p w:rsidR="004E212D" w:rsidRPr="004E212D" w:rsidRDefault="004E212D" w:rsidP="004E212D">
            <w:pPr>
              <w:spacing w:line="276" w:lineRule="auto"/>
              <w:rPr>
                <w:rFonts w:eastAsiaTheme="minorHAnsi"/>
                <w:sz w:val="22"/>
                <w:szCs w:val="22"/>
                <w:lang w:eastAsia="en-US"/>
              </w:rPr>
            </w:pPr>
            <w:r w:rsidRPr="004E212D">
              <w:rPr>
                <w:rFonts w:eastAsiaTheme="minorHAnsi"/>
                <w:sz w:val="22"/>
                <w:szCs w:val="22"/>
                <w:lang w:eastAsia="en-US"/>
              </w:rPr>
              <w:t xml:space="preserve"> </w:t>
            </w:r>
          </w:p>
        </w:tc>
      </w:tr>
      <w:tr w:rsidR="004E212D" w:rsidRPr="004E212D" w:rsidTr="00DE2463">
        <w:tc>
          <w:tcPr>
            <w:tcW w:w="851" w:type="dxa"/>
            <w:vMerge/>
            <w:tcBorders>
              <w:top w:val="single" w:sz="4" w:space="0" w:color="auto"/>
              <w:left w:val="double" w:sz="4" w:space="0" w:color="auto"/>
              <w:right w:val="single" w:sz="2" w:space="0" w:color="auto"/>
            </w:tcBorders>
          </w:tcPr>
          <w:p w:rsidR="004E212D" w:rsidRPr="004E212D" w:rsidRDefault="004E212D" w:rsidP="004E212D">
            <w:pPr>
              <w:spacing w:line="276" w:lineRule="auto"/>
              <w:ind w:left="256" w:right="-441"/>
              <w:rPr>
                <w:rFonts w:eastAsiaTheme="minorHAnsi"/>
                <w:b/>
                <w:sz w:val="22"/>
                <w:szCs w:val="22"/>
                <w:lang w:eastAsia="en-US"/>
              </w:rPr>
            </w:pPr>
          </w:p>
        </w:tc>
        <w:tc>
          <w:tcPr>
            <w:tcW w:w="4678" w:type="dxa"/>
            <w:tcBorders>
              <w:top w:val="single" w:sz="4" w:space="0" w:color="auto"/>
              <w:left w:val="single" w:sz="2" w:space="0" w:color="auto"/>
              <w:bottom w:val="single" w:sz="4" w:space="0" w:color="auto"/>
              <w:right w:val="single" w:sz="2" w:space="0" w:color="auto"/>
            </w:tcBorders>
          </w:tcPr>
          <w:p w:rsidR="004E212D" w:rsidRPr="004E212D" w:rsidRDefault="004E212D" w:rsidP="004E212D">
            <w:pPr>
              <w:spacing w:line="276" w:lineRule="auto"/>
              <w:rPr>
                <w:rFonts w:eastAsiaTheme="minorHAnsi"/>
                <w:b/>
                <w:sz w:val="22"/>
                <w:szCs w:val="22"/>
                <w:lang w:eastAsia="en-US"/>
              </w:rPr>
            </w:pPr>
            <w:r w:rsidRPr="004E212D">
              <w:rPr>
                <w:rFonts w:eastAsiaTheme="minorHAnsi"/>
                <w:b/>
                <w:sz w:val="22"/>
                <w:szCs w:val="22"/>
                <w:lang w:eastAsia="en-US"/>
              </w:rPr>
              <w:t>Описание местоположения здания</w:t>
            </w:r>
          </w:p>
        </w:tc>
        <w:tc>
          <w:tcPr>
            <w:tcW w:w="4677" w:type="dxa"/>
            <w:tcBorders>
              <w:top w:val="single" w:sz="4" w:space="0" w:color="auto"/>
              <w:left w:val="single" w:sz="2" w:space="0" w:color="auto"/>
              <w:bottom w:val="single" w:sz="4" w:space="0" w:color="auto"/>
              <w:right w:val="double" w:sz="4" w:space="0" w:color="auto"/>
            </w:tcBorders>
          </w:tcPr>
          <w:p w:rsidR="004E212D" w:rsidRPr="004E212D" w:rsidRDefault="004E212D" w:rsidP="004E212D">
            <w:pPr>
              <w:spacing w:line="276" w:lineRule="auto"/>
              <w:rPr>
                <w:rFonts w:eastAsiaTheme="minorHAnsi"/>
                <w:sz w:val="22"/>
                <w:szCs w:val="22"/>
                <w:lang w:val="en-US" w:eastAsia="en-US"/>
              </w:rPr>
            </w:pPr>
            <w:r w:rsidRPr="004E212D">
              <w:rPr>
                <w:rFonts w:eastAsiaTheme="minorHAnsi"/>
                <w:sz w:val="22"/>
                <w:szCs w:val="22"/>
                <w:lang w:val="en-US" w:eastAsia="en-US"/>
              </w:rPr>
              <w:t xml:space="preserve"> </w:t>
            </w:r>
          </w:p>
        </w:tc>
      </w:tr>
      <w:tr w:rsidR="004E212D" w:rsidRPr="004E212D" w:rsidTr="00DE2463">
        <w:trPr>
          <w:trHeight w:val="435"/>
        </w:trPr>
        <w:tc>
          <w:tcPr>
            <w:tcW w:w="851" w:type="dxa"/>
            <w:vMerge/>
            <w:tcBorders>
              <w:left w:val="double" w:sz="4" w:space="0" w:color="auto"/>
              <w:bottom w:val="single" w:sz="4" w:space="0" w:color="auto"/>
              <w:right w:val="single" w:sz="2" w:space="0" w:color="auto"/>
            </w:tcBorders>
          </w:tcPr>
          <w:p w:rsidR="004E212D" w:rsidRPr="004E212D" w:rsidRDefault="004E212D" w:rsidP="005C21A2">
            <w:pPr>
              <w:numPr>
                <w:ilvl w:val="0"/>
                <w:numId w:val="41"/>
              </w:numPr>
              <w:spacing w:line="276" w:lineRule="auto"/>
              <w:ind w:left="256" w:right="-441" w:firstLine="0"/>
              <w:jc w:val="center"/>
              <w:rPr>
                <w:rFonts w:eastAsiaTheme="minorHAnsi"/>
                <w:b/>
                <w:sz w:val="22"/>
                <w:szCs w:val="22"/>
                <w:lang w:eastAsia="en-US"/>
              </w:rPr>
            </w:pPr>
          </w:p>
        </w:tc>
        <w:tc>
          <w:tcPr>
            <w:tcW w:w="4678" w:type="dxa"/>
            <w:tcBorders>
              <w:top w:val="single" w:sz="4" w:space="0" w:color="auto"/>
              <w:left w:val="single" w:sz="2" w:space="0" w:color="auto"/>
              <w:bottom w:val="single" w:sz="4" w:space="0" w:color="auto"/>
              <w:right w:val="single" w:sz="2" w:space="0" w:color="auto"/>
            </w:tcBorders>
          </w:tcPr>
          <w:p w:rsidR="004E212D" w:rsidRPr="004E212D" w:rsidRDefault="004E212D" w:rsidP="004E212D">
            <w:pPr>
              <w:spacing w:line="276" w:lineRule="auto"/>
              <w:rPr>
                <w:rFonts w:eastAsiaTheme="minorHAnsi"/>
                <w:b/>
                <w:sz w:val="22"/>
                <w:szCs w:val="22"/>
                <w:lang w:eastAsia="en-US"/>
              </w:rPr>
            </w:pPr>
            <w:r w:rsidRPr="004E212D">
              <w:rPr>
                <w:rFonts w:eastAsiaTheme="minorHAnsi"/>
                <w:b/>
                <w:sz w:val="22"/>
                <w:szCs w:val="22"/>
                <w:lang w:eastAsia="en-US"/>
              </w:rPr>
              <w:t>Иное описание местоположения здания</w:t>
            </w:r>
          </w:p>
        </w:tc>
        <w:tc>
          <w:tcPr>
            <w:tcW w:w="4677" w:type="dxa"/>
            <w:tcBorders>
              <w:top w:val="single" w:sz="4" w:space="0" w:color="auto"/>
              <w:left w:val="single" w:sz="2" w:space="0" w:color="auto"/>
              <w:bottom w:val="single" w:sz="4" w:space="0" w:color="auto"/>
              <w:right w:val="double" w:sz="4" w:space="0" w:color="auto"/>
            </w:tcBorders>
          </w:tcPr>
          <w:p w:rsidR="004E212D" w:rsidRPr="004E212D" w:rsidRDefault="004E212D" w:rsidP="004E212D">
            <w:pPr>
              <w:spacing w:line="276" w:lineRule="auto"/>
              <w:rPr>
                <w:rFonts w:eastAsiaTheme="minorHAnsi"/>
                <w:sz w:val="22"/>
                <w:szCs w:val="22"/>
                <w:lang w:eastAsia="en-US"/>
              </w:rPr>
            </w:pPr>
            <w:r w:rsidRPr="004E212D">
              <w:rPr>
                <w:rFonts w:eastAsiaTheme="minorHAnsi"/>
                <w:sz w:val="22"/>
                <w:szCs w:val="22"/>
                <w:lang w:val="en-US" w:eastAsia="en-US"/>
              </w:rPr>
              <w:t xml:space="preserve">Российская Федерация, ДНТ "Дружба", 39 </w:t>
            </w:r>
          </w:p>
        </w:tc>
      </w:tr>
      <w:tr w:rsidR="004E212D" w:rsidRPr="004E212D" w:rsidTr="00DE2463">
        <w:tc>
          <w:tcPr>
            <w:tcW w:w="851" w:type="dxa"/>
            <w:tcBorders>
              <w:top w:val="single" w:sz="4" w:space="0" w:color="auto"/>
              <w:left w:val="double" w:sz="4" w:space="0" w:color="auto"/>
              <w:bottom w:val="single" w:sz="4" w:space="0" w:color="auto"/>
              <w:right w:val="single" w:sz="2" w:space="0" w:color="auto"/>
            </w:tcBorders>
          </w:tcPr>
          <w:p w:rsidR="004E212D" w:rsidRPr="004E212D" w:rsidRDefault="004E212D" w:rsidP="004E212D">
            <w:pPr>
              <w:spacing w:line="276" w:lineRule="auto"/>
              <w:ind w:left="256" w:right="-441"/>
              <w:rPr>
                <w:rFonts w:eastAsiaTheme="minorHAnsi"/>
                <w:b/>
                <w:sz w:val="22"/>
                <w:szCs w:val="22"/>
                <w:lang w:eastAsia="en-US"/>
              </w:rPr>
            </w:pPr>
            <w:r w:rsidRPr="004E212D">
              <w:rPr>
                <w:rFonts w:eastAsiaTheme="minorHAnsi"/>
                <w:b/>
                <w:sz w:val="22"/>
                <w:szCs w:val="22"/>
                <w:lang w:eastAsia="en-US"/>
              </w:rPr>
              <w:t>6</w:t>
            </w:r>
          </w:p>
        </w:tc>
        <w:tc>
          <w:tcPr>
            <w:tcW w:w="4678" w:type="dxa"/>
            <w:tcBorders>
              <w:top w:val="single" w:sz="4" w:space="0" w:color="auto"/>
              <w:left w:val="single" w:sz="2" w:space="0" w:color="auto"/>
              <w:bottom w:val="single" w:sz="4" w:space="0" w:color="auto"/>
              <w:right w:val="single" w:sz="2" w:space="0" w:color="auto"/>
            </w:tcBorders>
          </w:tcPr>
          <w:p w:rsidR="004E212D" w:rsidRPr="004E212D" w:rsidRDefault="004E212D" w:rsidP="004E212D">
            <w:pPr>
              <w:spacing w:line="276" w:lineRule="auto"/>
              <w:rPr>
                <w:rFonts w:eastAsiaTheme="minorHAnsi"/>
                <w:b/>
                <w:sz w:val="22"/>
                <w:szCs w:val="22"/>
                <w:lang w:eastAsia="en-US"/>
              </w:rPr>
            </w:pPr>
            <w:r w:rsidRPr="004E212D">
              <w:rPr>
                <w:rFonts w:eastAsiaTheme="minorHAnsi"/>
                <w:b/>
                <w:sz w:val="22"/>
                <w:szCs w:val="22"/>
                <w:lang w:eastAsia="en-US"/>
              </w:rPr>
              <w:t>Назначение здания</w:t>
            </w:r>
          </w:p>
        </w:tc>
        <w:tc>
          <w:tcPr>
            <w:tcW w:w="4677" w:type="dxa"/>
            <w:tcBorders>
              <w:top w:val="single" w:sz="4" w:space="0" w:color="auto"/>
              <w:left w:val="single" w:sz="2" w:space="0" w:color="auto"/>
              <w:bottom w:val="single" w:sz="4" w:space="0" w:color="auto"/>
              <w:right w:val="double" w:sz="4" w:space="0" w:color="auto"/>
            </w:tcBorders>
          </w:tcPr>
          <w:p w:rsidR="004E212D" w:rsidRPr="004E212D" w:rsidRDefault="004E212D" w:rsidP="004E212D">
            <w:pPr>
              <w:spacing w:line="276" w:lineRule="auto"/>
              <w:rPr>
                <w:rFonts w:eastAsiaTheme="minorHAnsi"/>
                <w:sz w:val="22"/>
                <w:szCs w:val="22"/>
                <w:lang w:val="en-US" w:eastAsia="en-US"/>
              </w:rPr>
            </w:pPr>
            <w:r w:rsidRPr="004E212D">
              <w:rPr>
                <w:rFonts w:eastAsiaTheme="minorHAnsi"/>
                <w:sz w:val="22"/>
                <w:szCs w:val="22"/>
                <w:lang w:val="en-US" w:eastAsia="en-US"/>
              </w:rPr>
              <w:t xml:space="preserve">Жилой дом </w:t>
            </w:r>
          </w:p>
        </w:tc>
      </w:tr>
      <w:tr w:rsidR="004E212D" w:rsidRPr="004E212D" w:rsidTr="00DE2463">
        <w:tc>
          <w:tcPr>
            <w:tcW w:w="851" w:type="dxa"/>
            <w:tcBorders>
              <w:top w:val="single" w:sz="4" w:space="0" w:color="auto"/>
              <w:left w:val="double" w:sz="4" w:space="0" w:color="auto"/>
              <w:bottom w:val="single" w:sz="4" w:space="0" w:color="auto"/>
              <w:right w:val="single" w:sz="2" w:space="0" w:color="auto"/>
            </w:tcBorders>
          </w:tcPr>
          <w:p w:rsidR="004E212D" w:rsidRPr="004E212D" w:rsidRDefault="004E212D" w:rsidP="004E212D">
            <w:pPr>
              <w:spacing w:line="276" w:lineRule="auto"/>
              <w:ind w:left="256" w:right="-441"/>
              <w:rPr>
                <w:rFonts w:eastAsiaTheme="minorHAnsi"/>
                <w:b/>
                <w:sz w:val="22"/>
                <w:szCs w:val="22"/>
                <w:lang w:eastAsia="en-US"/>
              </w:rPr>
            </w:pPr>
            <w:r w:rsidRPr="004E212D">
              <w:rPr>
                <w:rFonts w:eastAsiaTheme="minorHAnsi"/>
                <w:b/>
                <w:sz w:val="22"/>
                <w:szCs w:val="22"/>
                <w:lang w:eastAsia="en-US"/>
              </w:rPr>
              <w:t>7</w:t>
            </w:r>
          </w:p>
        </w:tc>
        <w:tc>
          <w:tcPr>
            <w:tcW w:w="4678" w:type="dxa"/>
            <w:tcBorders>
              <w:top w:val="single" w:sz="4" w:space="0" w:color="auto"/>
              <w:left w:val="single" w:sz="2" w:space="0" w:color="auto"/>
              <w:bottom w:val="single" w:sz="4" w:space="0" w:color="auto"/>
              <w:right w:val="single" w:sz="2" w:space="0" w:color="auto"/>
            </w:tcBorders>
          </w:tcPr>
          <w:p w:rsidR="004E212D" w:rsidRPr="004E212D" w:rsidRDefault="004E212D" w:rsidP="004E212D">
            <w:pPr>
              <w:spacing w:line="276" w:lineRule="auto"/>
              <w:rPr>
                <w:rFonts w:eastAsiaTheme="minorHAnsi"/>
                <w:b/>
                <w:sz w:val="22"/>
                <w:szCs w:val="22"/>
                <w:lang w:eastAsia="en-US"/>
              </w:rPr>
            </w:pPr>
            <w:r w:rsidRPr="004E212D">
              <w:rPr>
                <w:rFonts w:eastAsiaTheme="minorHAnsi"/>
                <w:b/>
                <w:sz w:val="22"/>
                <w:szCs w:val="22"/>
                <w:lang w:eastAsia="en-US"/>
              </w:rPr>
              <w:t>Наименование здания</w:t>
            </w:r>
          </w:p>
        </w:tc>
        <w:tc>
          <w:tcPr>
            <w:tcW w:w="4677" w:type="dxa"/>
            <w:tcBorders>
              <w:top w:val="single" w:sz="4" w:space="0" w:color="auto"/>
              <w:left w:val="single" w:sz="2" w:space="0" w:color="auto"/>
              <w:bottom w:val="single" w:sz="4" w:space="0" w:color="auto"/>
              <w:right w:val="double" w:sz="4" w:space="0" w:color="auto"/>
            </w:tcBorders>
          </w:tcPr>
          <w:p w:rsidR="004E212D" w:rsidRPr="004E212D" w:rsidRDefault="004E212D" w:rsidP="004E212D">
            <w:pPr>
              <w:spacing w:line="276" w:lineRule="auto"/>
              <w:rPr>
                <w:rFonts w:eastAsiaTheme="minorHAnsi"/>
                <w:sz w:val="22"/>
                <w:szCs w:val="22"/>
                <w:lang w:val="en-US" w:eastAsia="en-US"/>
              </w:rPr>
            </w:pPr>
            <w:r w:rsidRPr="004E212D">
              <w:rPr>
                <w:rFonts w:eastAsiaTheme="minorHAnsi"/>
                <w:sz w:val="22"/>
                <w:szCs w:val="22"/>
                <w:lang w:eastAsia="en-US"/>
              </w:rPr>
              <w:t xml:space="preserve">Индивидуальный жилой дом </w:t>
            </w:r>
          </w:p>
        </w:tc>
      </w:tr>
      <w:tr w:rsidR="004E212D" w:rsidRPr="004E212D" w:rsidTr="00DE2463">
        <w:tc>
          <w:tcPr>
            <w:tcW w:w="851" w:type="dxa"/>
            <w:vMerge w:val="restart"/>
            <w:tcBorders>
              <w:top w:val="single" w:sz="4" w:space="0" w:color="auto"/>
              <w:left w:val="double" w:sz="4" w:space="0" w:color="auto"/>
              <w:right w:val="single" w:sz="2" w:space="0" w:color="auto"/>
            </w:tcBorders>
          </w:tcPr>
          <w:p w:rsidR="004E212D" w:rsidRPr="004E212D" w:rsidRDefault="004E212D" w:rsidP="004E212D">
            <w:pPr>
              <w:spacing w:line="276" w:lineRule="auto"/>
              <w:ind w:left="256" w:right="-441"/>
              <w:rPr>
                <w:rFonts w:eastAsiaTheme="minorHAnsi"/>
                <w:b/>
                <w:sz w:val="22"/>
                <w:szCs w:val="22"/>
                <w:lang w:eastAsia="en-US"/>
              </w:rPr>
            </w:pPr>
            <w:r w:rsidRPr="004E212D">
              <w:rPr>
                <w:rFonts w:eastAsiaTheme="minorHAnsi"/>
                <w:b/>
                <w:sz w:val="22"/>
                <w:szCs w:val="22"/>
                <w:lang w:eastAsia="en-US"/>
              </w:rPr>
              <w:t>8</w:t>
            </w:r>
          </w:p>
        </w:tc>
        <w:tc>
          <w:tcPr>
            <w:tcW w:w="4678" w:type="dxa"/>
            <w:tcBorders>
              <w:top w:val="single" w:sz="4" w:space="0" w:color="auto"/>
              <w:left w:val="single" w:sz="2" w:space="0" w:color="auto"/>
              <w:bottom w:val="single" w:sz="4" w:space="0" w:color="auto"/>
              <w:right w:val="single" w:sz="2" w:space="0" w:color="auto"/>
            </w:tcBorders>
          </w:tcPr>
          <w:p w:rsidR="004E212D" w:rsidRPr="004E212D" w:rsidRDefault="004E212D" w:rsidP="004E212D">
            <w:pPr>
              <w:spacing w:line="276" w:lineRule="auto"/>
              <w:rPr>
                <w:rFonts w:eastAsiaTheme="minorHAnsi"/>
                <w:b/>
                <w:sz w:val="22"/>
                <w:szCs w:val="22"/>
                <w:lang w:eastAsia="en-US"/>
              </w:rPr>
            </w:pPr>
            <w:r w:rsidRPr="004E212D">
              <w:rPr>
                <w:rFonts w:eastAsiaTheme="minorHAnsi"/>
                <w:b/>
                <w:sz w:val="22"/>
                <w:szCs w:val="22"/>
                <w:lang w:eastAsia="en-US"/>
              </w:rPr>
              <w:t>Количество этажей здания</w:t>
            </w:r>
          </w:p>
        </w:tc>
        <w:tc>
          <w:tcPr>
            <w:tcW w:w="4677" w:type="dxa"/>
            <w:tcBorders>
              <w:top w:val="single" w:sz="4" w:space="0" w:color="auto"/>
              <w:left w:val="single" w:sz="2" w:space="0" w:color="auto"/>
              <w:bottom w:val="single" w:sz="4" w:space="0" w:color="auto"/>
              <w:right w:val="double" w:sz="4" w:space="0" w:color="auto"/>
            </w:tcBorders>
          </w:tcPr>
          <w:p w:rsidR="004E212D" w:rsidRPr="004E212D" w:rsidRDefault="004E212D" w:rsidP="004E212D">
            <w:pPr>
              <w:spacing w:line="276" w:lineRule="auto"/>
              <w:rPr>
                <w:rFonts w:eastAsiaTheme="minorHAnsi"/>
                <w:sz w:val="22"/>
                <w:szCs w:val="22"/>
                <w:lang w:val="en-US" w:eastAsia="en-US"/>
              </w:rPr>
            </w:pPr>
            <w:r w:rsidRPr="004E212D">
              <w:rPr>
                <w:rFonts w:eastAsiaTheme="minorHAnsi"/>
                <w:sz w:val="22"/>
                <w:szCs w:val="22"/>
                <w:lang w:val="en-US" w:eastAsia="en-US"/>
              </w:rPr>
              <w:t xml:space="preserve">2 </w:t>
            </w:r>
          </w:p>
        </w:tc>
      </w:tr>
      <w:tr w:rsidR="004E212D" w:rsidRPr="004E212D" w:rsidTr="00DE2463">
        <w:tc>
          <w:tcPr>
            <w:tcW w:w="851" w:type="dxa"/>
            <w:vMerge/>
            <w:tcBorders>
              <w:left w:val="double" w:sz="4" w:space="0" w:color="auto"/>
              <w:bottom w:val="single" w:sz="4" w:space="0" w:color="auto"/>
              <w:right w:val="single" w:sz="2" w:space="0" w:color="auto"/>
            </w:tcBorders>
          </w:tcPr>
          <w:p w:rsidR="004E212D" w:rsidRPr="004E212D" w:rsidRDefault="004E212D" w:rsidP="005C21A2">
            <w:pPr>
              <w:numPr>
                <w:ilvl w:val="0"/>
                <w:numId w:val="41"/>
              </w:numPr>
              <w:spacing w:line="276" w:lineRule="auto"/>
              <w:ind w:left="256" w:right="-441" w:firstLine="0"/>
              <w:jc w:val="center"/>
              <w:rPr>
                <w:rFonts w:eastAsiaTheme="minorHAnsi"/>
                <w:b/>
                <w:sz w:val="22"/>
                <w:szCs w:val="22"/>
                <w:lang w:eastAsia="en-US"/>
              </w:rPr>
            </w:pPr>
          </w:p>
        </w:tc>
        <w:tc>
          <w:tcPr>
            <w:tcW w:w="4678" w:type="dxa"/>
            <w:tcBorders>
              <w:top w:val="single" w:sz="4" w:space="0" w:color="auto"/>
              <w:left w:val="single" w:sz="2" w:space="0" w:color="auto"/>
              <w:bottom w:val="single" w:sz="4" w:space="0" w:color="auto"/>
              <w:right w:val="single" w:sz="2" w:space="0" w:color="auto"/>
            </w:tcBorders>
          </w:tcPr>
          <w:p w:rsidR="004E212D" w:rsidRPr="004E212D" w:rsidRDefault="004E212D" w:rsidP="004E212D">
            <w:pPr>
              <w:spacing w:line="276" w:lineRule="auto"/>
              <w:rPr>
                <w:rFonts w:eastAsiaTheme="minorHAnsi"/>
                <w:b/>
                <w:sz w:val="22"/>
                <w:szCs w:val="22"/>
                <w:lang w:eastAsia="en-US"/>
              </w:rPr>
            </w:pPr>
            <w:r w:rsidRPr="004E212D">
              <w:rPr>
                <w:rFonts w:eastAsiaTheme="minorHAnsi"/>
                <w:b/>
                <w:sz w:val="22"/>
                <w:szCs w:val="22"/>
                <w:lang w:eastAsia="en-US"/>
              </w:rPr>
              <w:t>в том числе подземных</w:t>
            </w:r>
          </w:p>
        </w:tc>
        <w:tc>
          <w:tcPr>
            <w:tcW w:w="4677" w:type="dxa"/>
            <w:tcBorders>
              <w:top w:val="single" w:sz="4" w:space="0" w:color="auto"/>
              <w:left w:val="single" w:sz="2" w:space="0" w:color="auto"/>
              <w:bottom w:val="single" w:sz="4" w:space="0" w:color="auto"/>
              <w:right w:val="double" w:sz="4" w:space="0" w:color="auto"/>
            </w:tcBorders>
          </w:tcPr>
          <w:p w:rsidR="004E212D" w:rsidRPr="004E212D" w:rsidRDefault="004E212D" w:rsidP="004E212D">
            <w:pPr>
              <w:spacing w:line="276" w:lineRule="auto"/>
              <w:rPr>
                <w:rFonts w:eastAsiaTheme="minorHAnsi"/>
                <w:sz w:val="22"/>
                <w:szCs w:val="22"/>
                <w:lang w:val="en-US" w:eastAsia="en-US"/>
              </w:rPr>
            </w:pPr>
            <w:r w:rsidRPr="004E212D">
              <w:rPr>
                <w:rFonts w:eastAsiaTheme="minorHAnsi"/>
                <w:sz w:val="22"/>
                <w:szCs w:val="22"/>
                <w:lang w:val="en-US" w:eastAsia="en-US"/>
              </w:rPr>
              <w:t xml:space="preserve"> </w:t>
            </w:r>
          </w:p>
        </w:tc>
      </w:tr>
      <w:tr w:rsidR="004E212D" w:rsidRPr="004E212D" w:rsidTr="00DE2463">
        <w:tc>
          <w:tcPr>
            <w:tcW w:w="851" w:type="dxa"/>
            <w:tcBorders>
              <w:top w:val="single" w:sz="4" w:space="0" w:color="auto"/>
              <w:left w:val="double" w:sz="4" w:space="0" w:color="auto"/>
              <w:bottom w:val="single" w:sz="4" w:space="0" w:color="auto"/>
              <w:right w:val="single" w:sz="2" w:space="0" w:color="auto"/>
            </w:tcBorders>
          </w:tcPr>
          <w:p w:rsidR="004E212D" w:rsidRPr="004E212D" w:rsidRDefault="004E212D" w:rsidP="004E212D">
            <w:pPr>
              <w:spacing w:line="276" w:lineRule="auto"/>
              <w:ind w:left="256" w:right="-441"/>
              <w:rPr>
                <w:rFonts w:eastAsiaTheme="minorHAnsi"/>
                <w:b/>
                <w:sz w:val="22"/>
                <w:szCs w:val="22"/>
                <w:lang w:eastAsia="en-US"/>
              </w:rPr>
            </w:pPr>
            <w:r w:rsidRPr="004E212D">
              <w:rPr>
                <w:rFonts w:eastAsiaTheme="minorHAnsi"/>
                <w:b/>
                <w:sz w:val="22"/>
                <w:szCs w:val="22"/>
                <w:lang w:eastAsia="en-US"/>
              </w:rPr>
              <w:t>9</w:t>
            </w:r>
          </w:p>
        </w:tc>
        <w:tc>
          <w:tcPr>
            <w:tcW w:w="4678" w:type="dxa"/>
            <w:tcBorders>
              <w:top w:val="single" w:sz="4" w:space="0" w:color="auto"/>
              <w:left w:val="single" w:sz="2" w:space="0" w:color="auto"/>
              <w:bottom w:val="single" w:sz="4" w:space="0" w:color="auto"/>
              <w:right w:val="single" w:sz="2" w:space="0" w:color="auto"/>
            </w:tcBorders>
          </w:tcPr>
          <w:p w:rsidR="004E212D" w:rsidRPr="004E212D" w:rsidRDefault="004E212D" w:rsidP="004E212D">
            <w:pPr>
              <w:spacing w:line="276" w:lineRule="auto"/>
              <w:rPr>
                <w:rFonts w:eastAsiaTheme="minorHAnsi"/>
                <w:b/>
                <w:sz w:val="22"/>
                <w:szCs w:val="22"/>
                <w:lang w:eastAsia="en-US"/>
              </w:rPr>
            </w:pPr>
            <w:r w:rsidRPr="004E212D">
              <w:rPr>
                <w:rFonts w:eastAsiaTheme="minorHAnsi"/>
                <w:b/>
                <w:sz w:val="22"/>
                <w:szCs w:val="22"/>
                <w:lang w:eastAsia="en-US"/>
              </w:rPr>
              <w:t>Материал наружных стен здания</w:t>
            </w:r>
          </w:p>
        </w:tc>
        <w:tc>
          <w:tcPr>
            <w:tcW w:w="4677" w:type="dxa"/>
            <w:tcBorders>
              <w:top w:val="single" w:sz="4" w:space="0" w:color="auto"/>
              <w:left w:val="single" w:sz="2" w:space="0" w:color="auto"/>
              <w:bottom w:val="single" w:sz="4" w:space="0" w:color="auto"/>
              <w:right w:val="double" w:sz="4" w:space="0" w:color="auto"/>
            </w:tcBorders>
          </w:tcPr>
          <w:p w:rsidR="004E212D" w:rsidRPr="004E212D" w:rsidRDefault="004E212D" w:rsidP="004E212D">
            <w:pPr>
              <w:spacing w:line="276" w:lineRule="auto"/>
              <w:rPr>
                <w:rFonts w:eastAsiaTheme="minorHAnsi"/>
                <w:sz w:val="22"/>
                <w:szCs w:val="22"/>
                <w:lang w:val="en-US" w:eastAsia="en-US"/>
              </w:rPr>
            </w:pPr>
            <w:r w:rsidRPr="004E212D">
              <w:rPr>
                <w:rFonts w:eastAsiaTheme="minorHAnsi"/>
                <w:sz w:val="22"/>
                <w:szCs w:val="22"/>
                <w:lang w:val="en-US" w:eastAsia="en-US"/>
              </w:rPr>
              <w:t xml:space="preserve">Смешанные </w:t>
            </w:r>
          </w:p>
        </w:tc>
      </w:tr>
      <w:tr w:rsidR="004E212D" w:rsidRPr="004E212D" w:rsidTr="00DE2463">
        <w:tc>
          <w:tcPr>
            <w:tcW w:w="851" w:type="dxa"/>
            <w:vMerge w:val="restart"/>
            <w:tcBorders>
              <w:top w:val="single" w:sz="4" w:space="0" w:color="auto"/>
              <w:left w:val="double" w:sz="4" w:space="0" w:color="auto"/>
              <w:right w:val="single" w:sz="2" w:space="0" w:color="auto"/>
            </w:tcBorders>
          </w:tcPr>
          <w:p w:rsidR="004E212D" w:rsidRPr="004E212D" w:rsidRDefault="004E212D" w:rsidP="004E212D">
            <w:pPr>
              <w:spacing w:line="276" w:lineRule="auto"/>
              <w:ind w:left="256" w:right="-441"/>
              <w:rPr>
                <w:rFonts w:eastAsiaTheme="minorHAnsi"/>
                <w:b/>
                <w:sz w:val="22"/>
                <w:szCs w:val="22"/>
                <w:lang w:eastAsia="en-US"/>
              </w:rPr>
            </w:pPr>
            <w:r w:rsidRPr="004E212D">
              <w:rPr>
                <w:rFonts w:eastAsiaTheme="minorHAnsi"/>
                <w:b/>
                <w:sz w:val="22"/>
                <w:szCs w:val="22"/>
                <w:lang w:eastAsia="en-US"/>
              </w:rPr>
              <w:t>10</w:t>
            </w:r>
          </w:p>
        </w:tc>
        <w:tc>
          <w:tcPr>
            <w:tcW w:w="4678" w:type="dxa"/>
            <w:tcBorders>
              <w:top w:val="single" w:sz="4" w:space="0" w:color="auto"/>
              <w:left w:val="single" w:sz="2" w:space="0" w:color="auto"/>
              <w:bottom w:val="single" w:sz="4" w:space="0" w:color="auto"/>
              <w:right w:val="single" w:sz="2" w:space="0" w:color="auto"/>
            </w:tcBorders>
          </w:tcPr>
          <w:p w:rsidR="004E212D" w:rsidRPr="004E212D" w:rsidRDefault="004E212D" w:rsidP="004E212D">
            <w:pPr>
              <w:spacing w:line="276" w:lineRule="auto"/>
              <w:rPr>
                <w:rFonts w:eastAsiaTheme="minorHAnsi"/>
                <w:b/>
                <w:sz w:val="22"/>
                <w:szCs w:val="22"/>
                <w:lang w:eastAsia="en-US"/>
              </w:rPr>
            </w:pPr>
            <w:r w:rsidRPr="004E212D">
              <w:rPr>
                <w:rFonts w:eastAsiaTheme="minorHAnsi"/>
                <w:b/>
                <w:sz w:val="22"/>
                <w:szCs w:val="22"/>
                <w:lang w:eastAsia="en-US"/>
              </w:rPr>
              <w:t>Год ввода здания в эксплуатацию по завершении его строительства</w:t>
            </w:r>
          </w:p>
        </w:tc>
        <w:tc>
          <w:tcPr>
            <w:tcW w:w="4677" w:type="dxa"/>
            <w:tcBorders>
              <w:top w:val="single" w:sz="4" w:space="0" w:color="auto"/>
              <w:left w:val="single" w:sz="2" w:space="0" w:color="auto"/>
              <w:bottom w:val="single" w:sz="4" w:space="0" w:color="auto"/>
              <w:right w:val="double" w:sz="4" w:space="0" w:color="auto"/>
            </w:tcBorders>
          </w:tcPr>
          <w:p w:rsidR="004E212D" w:rsidRPr="004E212D" w:rsidRDefault="004E212D" w:rsidP="004E212D">
            <w:pPr>
              <w:spacing w:line="276" w:lineRule="auto"/>
              <w:rPr>
                <w:rFonts w:eastAsiaTheme="minorHAnsi"/>
                <w:sz w:val="22"/>
                <w:szCs w:val="22"/>
                <w:lang w:eastAsia="en-US"/>
              </w:rPr>
            </w:pPr>
            <w:r w:rsidRPr="004E212D">
              <w:rPr>
                <w:rFonts w:eastAsiaTheme="minorHAnsi"/>
                <w:sz w:val="22"/>
                <w:szCs w:val="22"/>
                <w:lang w:eastAsia="en-US"/>
              </w:rPr>
              <w:t xml:space="preserve"> </w:t>
            </w:r>
          </w:p>
        </w:tc>
      </w:tr>
      <w:tr w:rsidR="004E212D" w:rsidRPr="004E212D" w:rsidTr="00DE2463">
        <w:tc>
          <w:tcPr>
            <w:tcW w:w="851" w:type="dxa"/>
            <w:vMerge/>
            <w:tcBorders>
              <w:left w:val="double" w:sz="4" w:space="0" w:color="auto"/>
              <w:bottom w:val="single" w:sz="4" w:space="0" w:color="auto"/>
              <w:right w:val="single" w:sz="2" w:space="0" w:color="auto"/>
            </w:tcBorders>
          </w:tcPr>
          <w:p w:rsidR="004E212D" w:rsidRPr="004E212D" w:rsidRDefault="004E212D" w:rsidP="005C21A2">
            <w:pPr>
              <w:numPr>
                <w:ilvl w:val="0"/>
                <w:numId w:val="41"/>
              </w:numPr>
              <w:spacing w:line="276" w:lineRule="auto"/>
              <w:ind w:left="256" w:right="-441" w:firstLine="0"/>
              <w:jc w:val="center"/>
              <w:rPr>
                <w:rFonts w:eastAsiaTheme="minorHAnsi"/>
                <w:b/>
                <w:sz w:val="22"/>
                <w:szCs w:val="22"/>
                <w:lang w:eastAsia="en-US"/>
              </w:rPr>
            </w:pPr>
          </w:p>
        </w:tc>
        <w:tc>
          <w:tcPr>
            <w:tcW w:w="4678" w:type="dxa"/>
            <w:tcBorders>
              <w:top w:val="single" w:sz="4" w:space="0" w:color="auto"/>
              <w:left w:val="single" w:sz="2" w:space="0" w:color="auto"/>
              <w:bottom w:val="single" w:sz="4" w:space="0" w:color="auto"/>
              <w:right w:val="single" w:sz="2" w:space="0" w:color="auto"/>
            </w:tcBorders>
          </w:tcPr>
          <w:p w:rsidR="004E212D" w:rsidRPr="004E212D" w:rsidRDefault="004E212D" w:rsidP="004E212D">
            <w:pPr>
              <w:spacing w:line="276" w:lineRule="auto"/>
              <w:rPr>
                <w:rFonts w:eastAsiaTheme="minorHAnsi"/>
                <w:b/>
                <w:sz w:val="22"/>
                <w:szCs w:val="22"/>
                <w:lang w:eastAsia="en-US"/>
              </w:rPr>
            </w:pPr>
            <w:r w:rsidRPr="004E212D">
              <w:rPr>
                <w:rFonts w:eastAsiaTheme="minorHAnsi"/>
                <w:b/>
                <w:sz w:val="22"/>
                <w:szCs w:val="22"/>
                <w:lang w:eastAsia="en-US"/>
              </w:rPr>
              <w:t>Год завершения строительства здания</w:t>
            </w:r>
          </w:p>
        </w:tc>
        <w:tc>
          <w:tcPr>
            <w:tcW w:w="4677" w:type="dxa"/>
            <w:tcBorders>
              <w:top w:val="single" w:sz="4" w:space="0" w:color="auto"/>
              <w:left w:val="single" w:sz="2" w:space="0" w:color="auto"/>
              <w:bottom w:val="single" w:sz="4" w:space="0" w:color="auto"/>
              <w:right w:val="double" w:sz="4" w:space="0" w:color="auto"/>
            </w:tcBorders>
          </w:tcPr>
          <w:p w:rsidR="004E212D" w:rsidRPr="004E212D" w:rsidRDefault="004E212D" w:rsidP="004E212D">
            <w:pPr>
              <w:spacing w:line="276" w:lineRule="auto"/>
              <w:rPr>
                <w:rFonts w:eastAsiaTheme="minorHAnsi"/>
                <w:sz w:val="22"/>
                <w:szCs w:val="22"/>
                <w:lang w:val="en-US" w:eastAsia="en-US"/>
              </w:rPr>
            </w:pPr>
            <w:r w:rsidRPr="004E212D">
              <w:rPr>
                <w:rFonts w:eastAsiaTheme="minorHAnsi"/>
                <w:sz w:val="22"/>
                <w:szCs w:val="22"/>
                <w:lang w:val="en-US" w:eastAsia="en-US"/>
              </w:rPr>
              <w:t xml:space="preserve">2019 </w:t>
            </w:r>
          </w:p>
        </w:tc>
      </w:tr>
      <w:tr w:rsidR="004E212D" w:rsidRPr="004E212D" w:rsidTr="00DE2463">
        <w:tc>
          <w:tcPr>
            <w:tcW w:w="851" w:type="dxa"/>
            <w:tcBorders>
              <w:top w:val="single" w:sz="4" w:space="0" w:color="auto"/>
              <w:left w:val="double" w:sz="4" w:space="0" w:color="auto"/>
              <w:bottom w:val="double" w:sz="4" w:space="0" w:color="auto"/>
              <w:right w:val="single" w:sz="2" w:space="0" w:color="auto"/>
            </w:tcBorders>
          </w:tcPr>
          <w:p w:rsidR="004E212D" w:rsidRPr="004E212D" w:rsidRDefault="004E212D" w:rsidP="004E212D">
            <w:pPr>
              <w:spacing w:line="276" w:lineRule="auto"/>
              <w:ind w:left="256" w:right="-441"/>
              <w:rPr>
                <w:rFonts w:eastAsiaTheme="minorHAnsi"/>
                <w:b/>
                <w:sz w:val="22"/>
                <w:szCs w:val="22"/>
                <w:lang w:eastAsia="en-US"/>
              </w:rPr>
            </w:pPr>
            <w:r w:rsidRPr="004E212D">
              <w:rPr>
                <w:rFonts w:eastAsiaTheme="minorHAnsi"/>
                <w:b/>
                <w:sz w:val="22"/>
                <w:szCs w:val="22"/>
                <w:lang w:eastAsia="en-US"/>
              </w:rPr>
              <w:t>11</w:t>
            </w:r>
          </w:p>
        </w:tc>
        <w:tc>
          <w:tcPr>
            <w:tcW w:w="4678" w:type="dxa"/>
            <w:tcBorders>
              <w:top w:val="single" w:sz="4" w:space="0" w:color="auto"/>
              <w:left w:val="single" w:sz="2" w:space="0" w:color="auto"/>
              <w:bottom w:val="double" w:sz="4" w:space="0" w:color="auto"/>
              <w:right w:val="single" w:sz="2" w:space="0" w:color="auto"/>
            </w:tcBorders>
          </w:tcPr>
          <w:p w:rsidR="004E212D" w:rsidRPr="004E212D" w:rsidRDefault="004E212D" w:rsidP="004E212D">
            <w:pPr>
              <w:spacing w:line="276" w:lineRule="auto"/>
              <w:rPr>
                <w:rFonts w:eastAsiaTheme="minorHAnsi"/>
                <w:b/>
                <w:sz w:val="22"/>
                <w:szCs w:val="22"/>
                <w:vertAlign w:val="superscript"/>
                <w:lang w:eastAsia="en-US"/>
              </w:rPr>
            </w:pPr>
            <w:r w:rsidRPr="004E212D">
              <w:rPr>
                <w:rFonts w:eastAsiaTheme="minorHAnsi"/>
                <w:b/>
                <w:sz w:val="22"/>
                <w:szCs w:val="22"/>
                <w:lang w:eastAsia="en-US"/>
              </w:rPr>
              <w:t>Площадь здания (Р), м</w:t>
            </w:r>
            <w:r w:rsidRPr="004E212D">
              <w:rPr>
                <w:rFonts w:eastAsiaTheme="minorHAnsi"/>
                <w:b/>
                <w:sz w:val="22"/>
                <w:szCs w:val="22"/>
                <w:vertAlign w:val="superscript"/>
                <w:lang w:eastAsia="en-US"/>
              </w:rPr>
              <w:t>2</w:t>
            </w:r>
          </w:p>
        </w:tc>
        <w:tc>
          <w:tcPr>
            <w:tcW w:w="4677" w:type="dxa"/>
            <w:tcBorders>
              <w:top w:val="single" w:sz="4" w:space="0" w:color="auto"/>
              <w:left w:val="single" w:sz="2" w:space="0" w:color="auto"/>
              <w:bottom w:val="double" w:sz="4" w:space="0" w:color="auto"/>
              <w:right w:val="double" w:sz="4" w:space="0" w:color="auto"/>
            </w:tcBorders>
          </w:tcPr>
          <w:p w:rsidR="004E212D" w:rsidRPr="004E212D" w:rsidRDefault="004E212D" w:rsidP="004E212D">
            <w:pPr>
              <w:spacing w:line="276" w:lineRule="auto"/>
              <w:rPr>
                <w:rFonts w:eastAsiaTheme="minorHAnsi"/>
                <w:sz w:val="22"/>
                <w:szCs w:val="22"/>
                <w:lang w:val="en-US" w:eastAsia="en-US"/>
              </w:rPr>
            </w:pPr>
            <w:r w:rsidRPr="004E212D">
              <w:rPr>
                <w:rFonts w:eastAsiaTheme="minorHAnsi"/>
                <w:sz w:val="22"/>
                <w:szCs w:val="22"/>
                <w:lang w:val="en-US" w:eastAsia="en-US"/>
              </w:rPr>
              <w:t xml:space="preserve">136.2 </w:t>
            </w:r>
          </w:p>
        </w:tc>
      </w:tr>
    </w:tbl>
    <w:p w:rsidR="004E212D" w:rsidRPr="004E212D" w:rsidRDefault="004E212D" w:rsidP="004E212D">
      <w:pPr>
        <w:spacing w:line="276" w:lineRule="auto"/>
        <w:rPr>
          <w:rFonts w:eastAsiaTheme="minorHAnsi"/>
          <w:sz w:val="22"/>
          <w:szCs w:val="22"/>
          <w:lang w:eastAsia="en-US"/>
        </w:rPr>
      </w:pPr>
    </w:p>
    <w:p w:rsidR="004E212D" w:rsidRPr="004E212D" w:rsidRDefault="004E212D" w:rsidP="004E212D">
      <w:pPr>
        <w:spacing w:after="200" w:line="276" w:lineRule="auto"/>
        <w:rPr>
          <w:rFonts w:eastAsiaTheme="minorHAnsi"/>
          <w:sz w:val="22"/>
          <w:szCs w:val="22"/>
          <w:lang w:eastAsia="en-US"/>
        </w:rPr>
      </w:pPr>
      <w:r w:rsidRPr="004E212D">
        <w:rPr>
          <w:rFonts w:eastAsiaTheme="minorHAnsi"/>
          <w:sz w:val="22"/>
          <w:szCs w:val="22"/>
          <w:lang w:eastAsia="en-US"/>
        </w:rPr>
        <w:br w:type="page"/>
      </w:r>
    </w:p>
    <w:tbl>
      <w:tblPr>
        <w:tblW w:w="10206" w:type="dxa"/>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0206"/>
      </w:tblGrid>
      <w:tr w:rsidR="004E212D" w:rsidRPr="004E212D" w:rsidTr="00DE2463">
        <w:trPr>
          <w:trHeight w:val="380"/>
        </w:trPr>
        <w:tc>
          <w:tcPr>
            <w:tcW w:w="10314" w:type="dxa"/>
            <w:vAlign w:val="center"/>
          </w:tcPr>
          <w:p w:rsidR="004E212D" w:rsidRPr="004E212D" w:rsidRDefault="004E212D" w:rsidP="004E212D">
            <w:pPr>
              <w:jc w:val="center"/>
              <w:rPr>
                <w:rFonts w:eastAsiaTheme="minorHAnsi"/>
                <w:b/>
                <w:sz w:val="28"/>
                <w:szCs w:val="28"/>
                <w:lang w:eastAsia="en-US"/>
              </w:rPr>
            </w:pPr>
            <w:r w:rsidRPr="004E212D">
              <w:rPr>
                <w:rFonts w:eastAsiaTheme="minorHAnsi"/>
                <w:b/>
                <w:sz w:val="28"/>
                <w:szCs w:val="28"/>
                <w:lang w:eastAsia="en-US"/>
              </w:rPr>
              <w:lastRenderedPageBreak/>
              <w:t>Заключение кадастрового инженера</w:t>
            </w:r>
          </w:p>
        </w:tc>
      </w:tr>
      <w:tr w:rsidR="004E212D" w:rsidRPr="004E212D" w:rsidTr="00DE2463">
        <w:tc>
          <w:tcPr>
            <w:tcW w:w="10314" w:type="dxa"/>
          </w:tcPr>
          <w:p w:rsidR="004E212D" w:rsidRPr="004E212D" w:rsidRDefault="004E212D" w:rsidP="004E212D">
            <w:pPr>
              <w:jc w:val="both"/>
              <w:rPr>
                <w:rFonts w:eastAsiaTheme="minorHAnsi"/>
                <w:lang w:eastAsia="en-US"/>
              </w:rPr>
            </w:pPr>
          </w:p>
          <w:p w:rsidR="004E212D" w:rsidRPr="004E212D" w:rsidRDefault="004E212D" w:rsidP="004E212D">
            <w:pPr>
              <w:jc w:val="both"/>
              <w:rPr>
                <w:rFonts w:eastAsiaTheme="minorHAnsi"/>
                <w:lang w:eastAsia="en-US"/>
              </w:rPr>
            </w:pPr>
            <w:r w:rsidRPr="004E212D">
              <w:rPr>
                <w:rFonts w:eastAsiaTheme="minorHAnsi"/>
                <w:lang w:eastAsia="en-US"/>
              </w:rPr>
              <w:t>Настоящий технический план жилого здания, расположенного на садовом земельном участке, подготовлен в связи с образованием здания, расположенного по адресу: Российская Федерация, Ставропольский край, г. Ставрополь, ДНТ "Дружба", 39</w:t>
            </w:r>
          </w:p>
          <w:p w:rsidR="004E212D" w:rsidRPr="004E212D" w:rsidRDefault="004E212D" w:rsidP="004E212D">
            <w:pPr>
              <w:jc w:val="both"/>
              <w:rPr>
                <w:rFonts w:eastAsiaTheme="minorHAnsi"/>
                <w:lang w:eastAsia="en-US"/>
              </w:rPr>
            </w:pPr>
            <w:r w:rsidRPr="004E212D">
              <w:rPr>
                <w:rFonts w:eastAsiaTheme="minorHAnsi"/>
                <w:lang w:eastAsia="en-US"/>
              </w:rPr>
              <w:t>Кадастровым инженером были внесены следующие сведения:</w:t>
            </w:r>
          </w:p>
          <w:p w:rsidR="004E212D" w:rsidRPr="004E212D" w:rsidRDefault="004E212D" w:rsidP="004E212D">
            <w:pPr>
              <w:jc w:val="both"/>
              <w:rPr>
                <w:rFonts w:eastAsiaTheme="minorHAnsi"/>
                <w:lang w:eastAsia="en-US"/>
              </w:rPr>
            </w:pPr>
            <w:r w:rsidRPr="004E212D">
              <w:rPr>
                <w:rFonts w:eastAsiaTheme="minorHAnsi"/>
                <w:lang w:eastAsia="en-US"/>
              </w:rPr>
              <w:t>Количество контуров здания: 1</w:t>
            </w:r>
          </w:p>
          <w:p w:rsidR="004E212D" w:rsidRPr="004E212D" w:rsidRDefault="004E212D" w:rsidP="004E212D">
            <w:pPr>
              <w:jc w:val="both"/>
              <w:rPr>
                <w:rFonts w:eastAsiaTheme="minorHAnsi"/>
                <w:lang w:eastAsia="en-US"/>
              </w:rPr>
            </w:pPr>
            <w:r w:rsidRPr="004E212D">
              <w:rPr>
                <w:rFonts w:eastAsiaTheme="minorHAnsi"/>
                <w:lang w:eastAsia="en-US"/>
              </w:rPr>
              <w:t>материал стен - смешанные</w:t>
            </w:r>
          </w:p>
          <w:p w:rsidR="004E212D" w:rsidRPr="004E212D" w:rsidRDefault="004E212D" w:rsidP="004E212D">
            <w:pPr>
              <w:jc w:val="both"/>
              <w:rPr>
                <w:rFonts w:eastAsiaTheme="minorHAnsi"/>
                <w:lang w:eastAsia="en-US"/>
              </w:rPr>
            </w:pPr>
            <w:r w:rsidRPr="004E212D">
              <w:rPr>
                <w:rFonts w:eastAsiaTheme="minorHAnsi"/>
                <w:lang w:eastAsia="en-US"/>
              </w:rPr>
              <w:t>Здание расположенно на земельном участке с КН 26:12:012703:145. Так же на замельном участке уже имеется объект капитального строительства с КН 26:12:012708:672.</w:t>
            </w:r>
          </w:p>
          <w:p w:rsidR="004E212D" w:rsidRPr="004E212D" w:rsidRDefault="004E212D" w:rsidP="004E212D">
            <w:pPr>
              <w:jc w:val="both"/>
              <w:rPr>
                <w:rFonts w:eastAsiaTheme="minorHAnsi"/>
                <w:lang w:eastAsia="en-US"/>
              </w:rPr>
            </w:pPr>
            <w:r w:rsidRPr="004E212D">
              <w:rPr>
                <w:rFonts w:eastAsiaTheme="minorHAnsi"/>
                <w:lang w:eastAsia="en-US"/>
              </w:rPr>
              <w:t>Площадь здания рассчитана в соответствии с Приказом Минэкономразвития России от 01.03.2016 N 90 "Об утверждении требований к точности и методам определения координат характерных точек границ земельного участка, требований к точности и методам определения координат характерных точек контура здания, сооружения или объекта незавершенного строительства на земельном участке, а также требований к определению площади здания, сооружения и помещения" (Зарегистрировано в Минюсте России 08.04.2016 N 41712).</w:t>
            </w:r>
          </w:p>
          <w:p w:rsidR="004E212D" w:rsidRPr="004E212D" w:rsidRDefault="004E212D" w:rsidP="004E212D">
            <w:pPr>
              <w:jc w:val="both"/>
              <w:rPr>
                <w:rFonts w:eastAsiaTheme="minorHAnsi"/>
                <w:lang w:eastAsia="en-US"/>
              </w:rPr>
            </w:pPr>
            <w:r w:rsidRPr="004E212D">
              <w:rPr>
                <w:rFonts w:eastAsiaTheme="minorHAnsi"/>
                <w:lang w:eastAsia="en-US"/>
              </w:rPr>
              <w:t>Сведения о СРО:</w:t>
            </w:r>
          </w:p>
          <w:p w:rsidR="004E212D" w:rsidRPr="004E212D" w:rsidRDefault="004E212D" w:rsidP="004E212D">
            <w:pPr>
              <w:jc w:val="both"/>
              <w:rPr>
                <w:rFonts w:eastAsiaTheme="minorHAnsi"/>
                <w:lang w:eastAsia="en-US"/>
              </w:rPr>
            </w:pPr>
            <w:r w:rsidRPr="004E212D">
              <w:rPr>
                <w:rFonts w:eastAsiaTheme="minorHAnsi"/>
                <w:lang w:eastAsia="en-US"/>
              </w:rPr>
              <w:t xml:space="preserve">Кадастровый инженер Андросов Алексей Вячеславович (СНИЛС 034-734-488 60) является членом СРО "Кадастровые инженеры юга" (номер в реестре СРО КИ 006 от 24.08.2016, сайт www.kades.ru), реестровый номер НП001443 (реестровый номер в реестре кадастровых инженеров 4883). </w:t>
            </w:r>
          </w:p>
          <w:p w:rsidR="004E212D" w:rsidRPr="004E212D" w:rsidRDefault="004E212D" w:rsidP="004E212D">
            <w:pPr>
              <w:jc w:val="both"/>
              <w:rPr>
                <w:rFonts w:eastAsiaTheme="minorHAnsi"/>
                <w:lang w:eastAsia="en-US"/>
              </w:rPr>
            </w:pPr>
            <w:r w:rsidRPr="004E212D">
              <w:rPr>
                <w:rFonts w:eastAsiaTheme="minorHAnsi"/>
                <w:lang w:eastAsia="en-US"/>
              </w:rPr>
              <w:t xml:space="preserve">Договор № 1624 от 01.10.2019 </w:t>
            </w:r>
          </w:p>
          <w:p w:rsidR="004E212D" w:rsidRPr="004E212D" w:rsidRDefault="004E212D" w:rsidP="004E212D">
            <w:pPr>
              <w:rPr>
                <w:rFonts w:eastAsiaTheme="minorHAnsi"/>
                <w:lang w:eastAsia="en-US"/>
              </w:rPr>
            </w:pPr>
          </w:p>
        </w:tc>
      </w:tr>
    </w:tbl>
    <w:p w:rsidR="004E212D" w:rsidRPr="004E212D" w:rsidRDefault="004E212D" w:rsidP="004E212D">
      <w:pPr>
        <w:jc w:val="center"/>
        <w:rPr>
          <w:rFonts w:eastAsiaTheme="minorHAnsi"/>
          <w:lang w:eastAsia="en-US"/>
        </w:rPr>
      </w:pPr>
    </w:p>
    <w:p w:rsidR="004E212D" w:rsidRPr="004E212D" w:rsidRDefault="004E212D" w:rsidP="004E212D">
      <w:pPr>
        <w:spacing w:after="160" w:line="259" w:lineRule="auto"/>
        <w:rPr>
          <w:rFonts w:eastAsiaTheme="minorHAnsi"/>
          <w:lang w:eastAsia="en-US"/>
        </w:rPr>
      </w:pPr>
      <w:r w:rsidRPr="004E212D">
        <w:rPr>
          <w:rFonts w:eastAsiaTheme="minorHAnsi"/>
          <w:b/>
          <w:lang w:eastAsia="en-US"/>
        </w:rPr>
        <w:br w:type="page"/>
      </w:r>
    </w:p>
    <w:p w:rsidR="004E212D" w:rsidRPr="004E212D" w:rsidRDefault="004E212D" w:rsidP="004E212D">
      <w:pPr>
        <w:spacing w:line="276" w:lineRule="auto"/>
        <w:rPr>
          <w:rFonts w:eastAsiaTheme="minorHAnsi"/>
          <w:sz w:val="2"/>
          <w:szCs w:val="22"/>
          <w:lang w:eastAsia="en-US"/>
        </w:rPr>
      </w:pPr>
      <w:r w:rsidRPr="004E212D">
        <w:rPr>
          <w:rFonts w:eastAsiaTheme="minorHAnsi"/>
          <w:noProof/>
          <w:sz w:val="22"/>
          <w:szCs w:val="22"/>
        </w:rPr>
        <w:lastRenderedPageBreak/>
        <w:drawing>
          <wp:anchor distT="0" distB="0" distL="114300" distR="114300" simplePos="0" relativeHeight="251659264" behindDoc="1" locked="0" layoutInCell="1" allowOverlap="1" wp14:anchorId="12CE57D5" wp14:editId="110C4339">
            <wp:simplePos x="0" y="0"/>
            <wp:positionH relativeFrom="column">
              <wp:posOffset>24765</wp:posOffset>
            </wp:positionH>
            <wp:positionV relativeFrom="paragraph">
              <wp:posOffset>1659890</wp:posOffset>
            </wp:positionV>
            <wp:extent cx="6055995" cy="6090920"/>
            <wp:effectExtent l="19050" t="0" r="1905" b="0"/>
            <wp:wrapNone/>
            <wp:docPr id="4" name="Рисунок 4"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Untitled"/>
                    <pic:cNvPicPr>
                      <a:picLocks noChangeAspect="1" noChangeArrowheads="1"/>
                    </pic:cNvPicPr>
                  </pic:nvPicPr>
                  <pic:blipFill>
                    <a:blip r:embed="rId114" cstate="email">
                      <a:extLst>
                        <a:ext uri="{28A0092B-C50C-407E-A947-70E740481C1C}">
                          <a14:useLocalDpi xmlns:a14="http://schemas.microsoft.com/office/drawing/2010/main"/>
                        </a:ext>
                      </a:extLst>
                    </a:blip>
                    <a:srcRect/>
                    <a:stretch>
                      <a:fillRect/>
                    </a:stretch>
                  </pic:blipFill>
                  <pic:spPr bwMode="auto">
                    <a:xfrm>
                      <a:off x="0" y="0"/>
                      <a:ext cx="6055995" cy="6090920"/>
                    </a:xfrm>
                    <a:prstGeom prst="rect">
                      <a:avLst/>
                    </a:prstGeom>
                    <a:noFill/>
                  </pic:spPr>
                </pic:pic>
              </a:graphicData>
            </a:graphic>
          </wp:anchor>
        </w:drawing>
      </w:r>
    </w:p>
    <w:tbl>
      <w:tblPr>
        <w:tblW w:w="988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firstRow="1" w:lastRow="1" w:firstColumn="1" w:lastColumn="1" w:noHBand="0" w:noVBand="0"/>
      </w:tblPr>
      <w:tblGrid>
        <w:gridCol w:w="9885"/>
      </w:tblGrid>
      <w:tr w:rsidR="004E212D" w:rsidRPr="004E212D" w:rsidTr="00DE2463">
        <w:trPr>
          <w:trHeight w:val="322"/>
        </w:trPr>
        <w:tc>
          <w:tcPr>
            <w:tcW w:w="9889" w:type="dxa"/>
            <w:tcBorders>
              <w:top w:val="double" w:sz="4" w:space="0" w:color="auto"/>
              <w:left w:val="double" w:sz="4" w:space="0" w:color="auto"/>
              <w:bottom w:val="double" w:sz="4" w:space="0" w:color="auto"/>
              <w:right w:val="double" w:sz="4" w:space="0" w:color="auto"/>
            </w:tcBorders>
            <w:vAlign w:val="center"/>
            <w:hideMark/>
          </w:tcPr>
          <w:p w:rsidR="004E212D" w:rsidRPr="004E212D" w:rsidRDefault="004E212D" w:rsidP="004E212D">
            <w:pPr>
              <w:spacing w:line="276" w:lineRule="auto"/>
              <w:jc w:val="center"/>
              <w:rPr>
                <w:rFonts w:eastAsiaTheme="minorHAnsi"/>
                <w:b/>
                <w:lang w:eastAsia="en-US"/>
              </w:rPr>
            </w:pPr>
            <w:r w:rsidRPr="004E212D">
              <w:rPr>
                <w:rFonts w:eastAsiaTheme="minorHAnsi"/>
                <w:b/>
                <w:sz w:val="28"/>
                <w:szCs w:val="28"/>
                <w:lang w:eastAsia="en-US"/>
              </w:rPr>
              <w:t>Схема расположения здания (части здания) на земельном участке</w:t>
            </w:r>
          </w:p>
        </w:tc>
      </w:tr>
      <w:tr w:rsidR="004E212D" w:rsidRPr="004E212D" w:rsidTr="00DE2463">
        <w:trPr>
          <w:trHeight w:val="14003"/>
        </w:trPr>
        <w:tc>
          <w:tcPr>
            <w:tcW w:w="9889" w:type="dxa"/>
            <w:tcBorders>
              <w:top w:val="double" w:sz="4" w:space="0" w:color="auto"/>
              <w:left w:val="double" w:sz="4" w:space="0" w:color="auto"/>
              <w:bottom w:val="double" w:sz="4" w:space="0" w:color="auto"/>
              <w:right w:val="double" w:sz="4" w:space="0" w:color="auto"/>
            </w:tcBorders>
            <w:vAlign w:val="bottom"/>
          </w:tcPr>
          <w:p w:rsidR="004E212D" w:rsidRPr="004E212D" w:rsidRDefault="004E212D" w:rsidP="004E212D">
            <w:pPr>
              <w:spacing w:line="276" w:lineRule="auto"/>
              <w:rPr>
                <w:b/>
                <w:sz w:val="20"/>
                <w:szCs w:val="20"/>
                <w:lang w:eastAsia="en-US"/>
              </w:rPr>
            </w:pPr>
            <w:r w:rsidRPr="004E212D">
              <w:rPr>
                <w:noProof/>
              </w:rPr>
              <w:drawing>
                <wp:anchor distT="0" distB="0" distL="114300" distR="114300" simplePos="0" relativeHeight="251660288" behindDoc="0" locked="0" layoutInCell="1" allowOverlap="1" wp14:anchorId="1E7BA811" wp14:editId="08EB5D29">
                  <wp:simplePos x="0" y="0"/>
                  <wp:positionH relativeFrom="column">
                    <wp:posOffset>24765</wp:posOffset>
                  </wp:positionH>
                  <wp:positionV relativeFrom="paragraph">
                    <wp:posOffset>92710</wp:posOffset>
                  </wp:positionV>
                  <wp:extent cx="304800" cy="913765"/>
                  <wp:effectExtent l="19050" t="0" r="0" b="0"/>
                  <wp:wrapNone/>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5" cstate="print"/>
                          <a:srcRect/>
                          <a:stretch>
                            <a:fillRect/>
                          </a:stretch>
                        </pic:blipFill>
                        <pic:spPr bwMode="auto">
                          <a:xfrm>
                            <a:off x="0" y="0"/>
                            <a:ext cx="304800" cy="913765"/>
                          </a:xfrm>
                          <a:prstGeom prst="rect">
                            <a:avLst/>
                          </a:prstGeom>
                          <a:noFill/>
                        </pic:spPr>
                      </pic:pic>
                    </a:graphicData>
                  </a:graphic>
                </wp:anchor>
              </w:drawing>
            </w:r>
          </w:p>
          <w:p w:rsidR="004E212D" w:rsidRPr="004E212D" w:rsidRDefault="004E212D" w:rsidP="004E212D">
            <w:pPr>
              <w:spacing w:line="276" w:lineRule="auto"/>
              <w:rPr>
                <w:rFonts w:eastAsiaTheme="minorHAnsi"/>
                <w:b/>
                <w:sz w:val="20"/>
                <w:szCs w:val="20"/>
                <w:lang w:eastAsia="en-US"/>
              </w:rPr>
            </w:pPr>
          </w:p>
          <w:p w:rsidR="004E212D" w:rsidRPr="004E212D" w:rsidRDefault="004E212D" w:rsidP="004E212D">
            <w:pPr>
              <w:spacing w:line="276" w:lineRule="auto"/>
              <w:rPr>
                <w:rFonts w:eastAsiaTheme="minorHAnsi"/>
                <w:b/>
                <w:sz w:val="20"/>
                <w:szCs w:val="20"/>
                <w:lang w:eastAsia="en-US"/>
              </w:rPr>
            </w:pPr>
          </w:p>
          <w:p w:rsidR="004E212D" w:rsidRPr="004E212D" w:rsidRDefault="004E212D" w:rsidP="004E212D">
            <w:pPr>
              <w:spacing w:line="276" w:lineRule="auto"/>
              <w:rPr>
                <w:rFonts w:eastAsiaTheme="minorHAnsi"/>
                <w:b/>
                <w:sz w:val="20"/>
                <w:szCs w:val="20"/>
                <w:lang w:eastAsia="en-US"/>
              </w:rPr>
            </w:pPr>
          </w:p>
          <w:p w:rsidR="004E212D" w:rsidRPr="004E212D" w:rsidRDefault="004E212D" w:rsidP="004E212D">
            <w:pPr>
              <w:spacing w:line="276" w:lineRule="auto"/>
              <w:rPr>
                <w:rFonts w:eastAsiaTheme="minorHAnsi"/>
                <w:b/>
                <w:sz w:val="20"/>
                <w:szCs w:val="20"/>
                <w:lang w:eastAsia="en-US"/>
              </w:rPr>
            </w:pPr>
          </w:p>
          <w:p w:rsidR="004E212D" w:rsidRPr="004E212D" w:rsidRDefault="004E212D" w:rsidP="004E212D">
            <w:pPr>
              <w:spacing w:line="276" w:lineRule="auto"/>
              <w:rPr>
                <w:rFonts w:eastAsiaTheme="minorHAnsi"/>
                <w:b/>
                <w:sz w:val="20"/>
                <w:szCs w:val="20"/>
                <w:lang w:eastAsia="en-US"/>
              </w:rPr>
            </w:pPr>
          </w:p>
          <w:p w:rsidR="004E212D" w:rsidRPr="004E212D" w:rsidRDefault="004E212D" w:rsidP="004E212D">
            <w:pPr>
              <w:spacing w:line="276" w:lineRule="auto"/>
              <w:rPr>
                <w:rFonts w:eastAsiaTheme="minorHAnsi"/>
                <w:b/>
                <w:sz w:val="20"/>
                <w:szCs w:val="20"/>
                <w:lang w:eastAsia="en-US"/>
              </w:rPr>
            </w:pPr>
          </w:p>
          <w:p w:rsidR="004E212D" w:rsidRPr="004E212D" w:rsidRDefault="004E212D" w:rsidP="004E212D">
            <w:pPr>
              <w:spacing w:line="276" w:lineRule="auto"/>
              <w:rPr>
                <w:rFonts w:eastAsiaTheme="minorHAnsi"/>
                <w:b/>
                <w:sz w:val="20"/>
                <w:szCs w:val="20"/>
                <w:lang w:eastAsia="en-US"/>
              </w:rPr>
            </w:pPr>
          </w:p>
          <w:p w:rsidR="004E212D" w:rsidRPr="004E212D" w:rsidRDefault="004E212D" w:rsidP="004E212D">
            <w:pPr>
              <w:spacing w:line="276" w:lineRule="auto"/>
              <w:rPr>
                <w:rFonts w:eastAsiaTheme="minorHAnsi"/>
                <w:b/>
                <w:sz w:val="20"/>
                <w:szCs w:val="20"/>
                <w:lang w:eastAsia="en-US"/>
              </w:rPr>
            </w:pPr>
          </w:p>
          <w:p w:rsidR="004E212D" w:rsidRPr="004E212D" w:rsidRDefault="004E212D" w:rsidP="004E212D">
            <w:pPr>
              <w:spacing w:line="276" w:lineRule="auto"/>
              <w:rPr>
                <w:rFonts w:eastAsiaTheme="minorHAnsi"/>
                <w:b/>
                <w:sz w:val="20"/>
                <w:szCs w:val="20"/>
                <w:lang w:eastAsia="en-US"/>
              </w:rPr>
            </w:pPr>
          </w:p>
          <w:p w:rsidR="004E212D" w:rsidRPr="004E212D" w:rsidRDefault="004E212D" w:rsidP="004E212D">
            <w:pPr>
              <w:spacing w:line="276" w:lineRule="auto"/>
              <w:rPr>
                <w:rFonts w:eastAsiaTheme="minorHAnsi"/>
                <w:b/>
                <w:sz w:val="20"/>
                <w:szCs w:val="20"/>
                <w:lang w:eastAsia="en-US"/>
              </w:rPr>
            </w:pPr>
          </w:p>
          <w:p w:rsidR="004E212D" w:rsidRPr="004E212D" w:rsidRDefault="004E212D" w:rsidP="004E212D">
            <w:pPr>
              <w:spacing w:line="276" w:lineRule="auto"/>
              <w:rPr>
                <w:rFonts w:eastAsiaTheme="minorHAnsi"/>
                <w:b/>
                <w:sz w:val="20"/>
                <w:szCs w:val="20"/>
                <w:lang w:eastAsia="en-US"/>
              </w:rPr>
            </w:pPr>
          </w:p>
          <w:p w:rsidR="004E212D" w:rsidRPr="004E212D" w:rsidRDefault="004E212D" w:rsidP="004E212D">
            <w:pPr>
              <w:spacing w:line="276" w:lineRule="auto"/>
              <w:rPr>
                <w:rFonts w:eastAsiaTheme="minorHAnsi"/>
                <w:b/>
                <w:sz w:val="20"/>
                <w:szCs w:val="20"/>
                <w:lang w:eastAsia="en-US"/>
              </w:rPr>
            </w:pPr>
          </w:p>
          <w:p w:rsidR="004E212D" w:rsidRPr="004E212D" w:rsidRDefault="004E212D" w:rsidP="004E212D">
            <w:pPr>
              <w:spacing w:line="276" w:lineRule="auto"/>
              <w:rPr>
                <w:rFonts w:eastAsiaTheme="minorHAnsi"/>
                <w:b/>
                <w:sz w:val="20"/>
                <w:szCs w:val="20"/>
                <w:lang w:eastAsia="en-US"/>
              </w:rPr>
            </w:pPr>
          </w:p>
          <w:p w:rsidR="004E212D" w:rsidRPr="004E212D" w:rsidRDefault="004E212D" w:rsidP="004E212D">
            <w:pPr>
              <w:spacing w:line="276" w:lineRule="auto"/>
              <w:rPr>
                <w:rFonts w:eastAsiaTheme="minorHAnsi"/>
                <w:b/>
                <w:sz w:val="20"/>
                <w:szCs w:val="20"/>
                <w:lang w:eastAsia="en-US"/>
              </w:rPr>
            </w:pPr>
          </w:p>
          <w:p w:rsidR="004E212D" w:rsidRPr="004E212D" w:rsidRDefault="004E212D" w:rsidP="004E212D">
            <w:pPr>
              <w:spacing w:line="276" w:lineRule="auto"/>
              <w:rPr>
                <w:rFonts w:eastAsiaTheme="minorHAnsi"/>
                <w:b/>
                <w:sz w:val="20"/>
                <w:szCs w:val="20"/>
                <w:lang w:eastAsia="en-US"/>
              </w:rPr>
            </w:pPr>
          </w:p>
          <w:p w:rsidR="004E212D" w:rsidRPr="004E212D" w:rsidRDefault="004E212D" w:rsidP="004E212D">
            <w:pPr>
              <w:spacing w:line="276" w:lineRule="auto"/>
              <w:rPr>
                <w:rFonts w:eastAsiaTheme="minorHAnsi"/>
                <w:b/>
                <w:sz w:val="20"/>
                <w:szCs w:val="20"/>
                <w:lang w:eastAsia="en-US"/>
              </w:rPr>
            </w:pPr>
          </w:p>
          <w:p w:rsidR="004E212D" w:rsidRPr="004E212D" w:rsidRDefault="004E212D" w:rsidP="004E212D">
            <w:pPr>
              <w:spacing w:line="276" w:lineRule="auto"/>
              <w:rPr>
                <w:rFonts w:eastAsiaTheme="minorHAnsi"/>
                <w:b/>
                <w:sz w:val="20"/>
                <w:szCs w:val="20"/>
                <w:lang w:eastAsia="en-US"/>
              </w:rPr>
            </w:pPr>
          </w:p>
          <w:p w:rsidR="004E212D" w:rsidRPr="004E212D" w:rsidRDefault="004E212D" w:rsidP="004E212D">
            <w:pPr>
              <w:spacing w:line="276" w:lineRule="auto"/>
              <w:rPr>
                <w:rFonts w:eastAsiaTheme="minorHAnsi"/>
                <w:b/>
                <w:sz w:val="20"/>
                <w:szCs w:val="20"/>
                <w:lang w:eastAsia="en-US"/>
              </w:rPr>
            </w:pPr>
          </w:p>
          <w:p w:rsidR="004E212D" w:rsidRPr="004E212D" w:rsidRDefault="004E212D" w:rsidP="004E212D">
            <w:pPr>
              <w:spacing w:line="276" w:lineRule="auto"/>
              <w:rPr>
                <w:rFonts w:eastAsiaTheme="minorHAnsi"/>
                <w:b/>
                <w:sz w:val="20"/>
                <w:szCs w:val="20"/>
                <w:lang w:eastAsia="en-US"/>
              </w:rPr>
            </w:pPr>
          </w:p>
          <w:p w:rsidR="004E212D" w:rsidRPr="004E212D" w:rsidRDefault="004E212D" w:rsidP="004E212D">
            <w:pPr>
              <w:spacing w:line="276" w:lineRule="auto"/>
              <w:rPr>
                <w:rFonts w:eastAsiaTheme="minorHAnsi"/>
                <w:b/>
                <w:sz w:val="20"/>
                <w:szCs w:val="20"/>
                <w:lang w:eastAsia="en-US"/>
              </w:rPr>
            </w:pPr>
          </w:p>
          <w:p w:rsidR="004E212D" w:rsidRPr="004E212D" w:rsidRDefault="004E212D" w:rsidP="004E212D">
            <w:pPr>
              <w:spacing w:line="276" w:lineRule="auto"/>
              <w:rPr>
                <w:rFonts w:eastAsiaTheme="minorHAnsi"/>
                <w:b/>
                <w:sz w:val="20"/>
                <w:szCs w:val="20"/>
                <w:lang w:eastAsia="en-US"/>
              </w:rPr>
            </w:pPr>
          </w:p>
          <w:p w:rsidR="004E212D" w:rsidRPr="004E212D" w:rsidRDefault="004E212D" w:rsidP="004E212D">
            <w:pPr>
              <w:spacing w:line="276" w:lineRule="auto"/>
              <w:rPr>
                <w:rFonts w:eastAsiaTheme="minorHAnsi"/>
                <w:b/>
                <w:sz w:val="20"/>
                <w:szCs w:val="20"/>
                <w:lang w:eastAsia="en-US"/>
              </w:rPr>
            </w:pPr>
          </w:p>
          <w:p w:rsidR="004E212D" w:rsidRPr="004E212D" w:rsidRDefault="004E212D" w:rsidP="004E212D">
            <w:pPr>
              <w:spacing w:line="276" w:lineRule="auto"/>
              <w:rPr>
                <w:rFonts w:eastAsiaTheme="minorHAnsi"/>
                <w:b/>
                <w:sz w:val="20"/>
                <w:szCs w:val="20"/>
                <w:lang w:eastAsia="en-US"/>
              </w:rPr>
            </w:pPr>
          </w:p>
          <w:p w:rsidR="004E212D" w:rsidRPr="004E212D" w:rsidRDefault="004E212D" w:rsidP="004E212D">
            <w:pPr>
              <w:spacing w:line="276" w:lineRule="auto"/>
              <w:rPr>
                <w:rFonts w:eastAsiaTheme="minorHAnsi"/>
                <w:b/>
                <w:sz w:val="20"/>
                <w:szCs w:val="20"/>
                <w:lang w:eastAsia="en-US"/>
              </w:rPr>
            </w:pPr>
          </w:p>
          <w:p w:rsidR="004E212D" w:rsidRPr="004E212D" w:rsidRDefault="004E212D" w:rsidP="004E212D">
            <w:pPr>
              <w:spacing w:line="276" w:lineRule="auto"/>
              <w:rPr>
                <w:rFonts w:eastAsiaTheme="minorHAnsi"/>
                <w:b/>
                <w:sz w:val="20"/>
                <w:szCs w:val="20"/>
                <w:lang w:eastAsia="en-US"/>
              </w:rPr>
            </w:pPr>
          </w:p>
          <w:p w:rsidR="004E212D" w:rsidRPr="004E212D" w:rsidRDefault="004E212D" w:rsidP="004E212D">
            <w:pPr>
              <w:spacing w:line="276" w:lineRule="auto"/>
              <w:rPr>
                <w:rFonts w:eastAsiaTheme="minorHAnsi"/>
                <w:b/>
                <w:sz w:val="20"/>
                <w:szCs w:val="20"/>
                <w:lang w:eastAsia="en-US"/>
              </w:rPr>
            </w:pPr>
          </w:p>
          <w:p w:rsidR="004E212D" w:rsidRPr="004E212D" w:rsidRDefault="004E212D" w:rsidP="004E212D">
            <w:pPr>
              <w:spacing w:line="276" w:lineRule="auto"/>
              <w:rPr>
                <w:rFonts w:eastAsiaTheme="minorHAnsi"/>
                <w:b/>
                <w:sz w:val="20"/>
                <w:szCs w:val="20"/>
                <w:lang w:eastAsia="en-US"/>
              </w:rPr>
            </w:pPr>
          </w:p>
          <w:p w:rsidR="004E212D" w:rsidRPr="004E212D" w:rsidRDefault="004E212D" w:rsidP="004E212D">
            <w:pPr>
              <w:spacing w:line="276" w:lineRule="auto"/>
              <w:rPr>
                <w:rFonts w:eastAsiaTheme="minorHAnsi"/>
                <w:b/>
                <w:sz w:val="20"/>
                <w:szCs w:val="20"/>
                <w:lang w:eastAsia="en-US"/>
              </w:rPr>
            </w:pPr>
          </w:p>
          <w:p w:rsidR="004E212D" w:rsidRPr="004E212D" w:rsidRDefault="004E212D" w:rsidP="004E212D">
            <w:pPr>
              <w:spacing w:line="276" w:lineRule="auto"/>
              <w:rPr>
                <w:rFonts w:eastAsiaTheme="minorHAnsi"/>
                <w:b/>
                <w:sz w:val="20"/>
                <w:szCs w:val="20"/>
                <w:lang w:eastAsia="en-US"/>
              </w:rPr>
            </w:pPr>
          </w:p>
          <w:p w:rsidR="004E212D" w:rsidRPr="004E212D" w:rsidRDefault="004E212D" w:rsidP="004E212D">
            <w:pPr>
              <w:spacing w:line="276" w:lineRule="auto"/>
              <w:rPr>
                <w:rFonts w:eastAsiaTheme="minorHAnsi"/>
                <w:b/>
                <w:sz w:val="20"/>
                <w:szCs w:val="20"/>
                <w:lang w:eastAsia="en-US"/>
              </w:rPr>
            </w:pPr>
          </w:p>
          <w:p w:rsidR="004E212D" w:rsidRPr="004E212D" w:rsidRDefault="004E212D" w:rsidP="004E212D">
            <w:pPr>
              <w:spacing w:line="276" w:lineRule="auto"/>
              <w:rPr>
                <w:rFonts w:eastAsiaTheme="minorHAnsi"/>
                <w:b/>
                <w:sz w:val="20"/>
                <w:szCs w:val="20"/>
                <w:lang w:eastAsia="en-US"/>
              </w:rPr>
            </w:pPr>
          </w:p>
          <w:p w:rsidR="004E212D" w:rsidRPr="004E212D" w:rsidRDefault="004E212D" w:rsidP="004E212D">
            <w:pPr>
              <w:spacing w:line="276" w:lineRule="auto"/>
              <w:rPr>
                <w:rFonts w:eastAsiaTheme="minorHAnsi"/>
                <w:b/>
                <w:sz w:val="20"/>
                <w:szCs w:val="20"/>
                <w:lang w:eastAsia="en-US"/>
              </w:rPr>
            </w:pPr>
          </w:p>
          <w:p w:rsidR="004E212D" w:rsidRPr="004E212D" w:rsidRDefault="004E212D" w:rsidP="004E212D">
            <w:pPr>
              <w:spacing w:line="276" w:lineRule="auto"/>
              <w:rPr>
                <w:rFonts w:eastAsiaTheme="minorHAnsi"/>
                <w:b/>
                <w:sz w:val="20"/>
                <w:szCs w:val="20"/>
                <w:lang w:eastAsia="en-US"/>
              </w:rPr>
            </w:pPr>
          </w:p>
          <w:p w:rsidR="004E212D" w:rsidRPr="004E212D" w:rsidRDefault="004E212D" w:rsidP="004E212D">
            <w:pPr>
              <w:spacing w:line="276" w:lineRule="auto"/>
              <w:rPr>
                <w:rFonts w:eastAsiaTheme="minorHAnsi"/>
                <w:b/>
                <w:sz w:val="20"/>
                <w:szCs w:val="20"/>
                <w:lang w:eastAsia="en-US"/>
              </w:rPr>
            </w:pPr>
          </w:p>
          <w:p w:rsidR="004E212D" w:rsidRPr="004E212D" w:rsidRDefault="004E212D" w:rsidP="004E212D">
            <w:pPr>
              <w:spacing w:line="276" w:lineRule="auto"/>
              <w:rPr>
                <w:rFonts w:eastAsiaTheme="minorHAnsi"/>
                <w:b/>
                <w:sz w:val="20"/>
                <w:szCs w:val="20"/>
                <w:lang w:eastAsia="en-US"/>
              </w:rPr>
            </w:pPr>
          </w:p>
          <w:p w:rsidR="004E212D" w:rsidRPr="004E212D" w:rsidRDefault="004E212D" w:rsidP="004E212D">
            <w:pPr>
              <w:spacing w:line="276" w:lineRule="auto"/>
              <w:rPr>
                <w:rFonts w:eastAsiaTheme="minorHAnsi"/>
                <w:b/>
                <w:sz w:val="20"/>
                <w:szCs w:val="20"/>
                <w:lang w:eastAsia="en-US"/>
              </w:rPr>
            </w:pPr>
          </w:p>
          <w:p w:rsidR="004E212D" w:rsidRPr="004E212D" w:rsidRDefault="004E212D" w:rsidP="004E212D">
            <w:pPr>
              <w:spacing w:line="276" w:lineRule="auto"/>
              <w:rPr>
                <w:rFonts w:eastAsiaTheme="minorHAnsi"/>
                <w:b/>
                <w:sz w:val="20"/>
                <w:szCs w:val="20"/>
                <w:lang w:eastAsia="en-US"/>
              </w:rPr>
            </w:pPr>
          </w:p>
          <w:p w:rsidR="004E212D" w:rsidRPr="004E212D" w:rsidRDefault="004E212D" w:rsidP="004E212D">
            <w:pPr>
              <w:spacing w:line="276" w:lineRule="auto"/>
              <w:rPr>
                <w:rFonts w:eastAsiaTheme="minorHAnsi"/>
                <w:b/>
                <w:sz w:val="20"/>
                <w:szCs w:val="20"/>
                <w:lang w:eastAsia="en-US"/>
              </w:rPr>
            </w:pPr>
          </w:p>
          <w:p w:rsidR="004E212D" w:rsidRPr="004E212D" w:rsidRDefault="004E212D" w:rsidP="004E212D">
            <w:pPr>
              <w:spacing w:line="276" w:lineRule="auto"/>
              <w:rPr>
                <w:rFonts w:eastAsiaTheme="minorHAnsi"/>
                <w:b/>
                <w:sz w:val="20"/>
                <w:szCs w:val="20"/>
                <w:lang w:eastAsia="en-US"/>
              </w:rPr>
            </w:pPr>
          </w:p>
          <w:p w:rsidR="004E212D" w:rsidRPr="004E212D" w:rsidRDefault="004E212D" w:rsidP="004E212D">
            <w:pPr>
              <w:spacing w:line="276" w:lineRule="auto"/>
              <w:rPr>
                <w:rFonts w:eastAsiaTheme="minorHAnsi"/>
                <w:b/>
                <w:sz w:val="20"/>
                <w:szCs w:val="20"/>
                <w:lang w:eastAsia="en-US"/>
              </w:rPr>
            </w:pPr>
          </w:p>
          <w:p w:rsidR="004E212D" w:rsidRPr="004E212D" w:rsidRDefault="004E212D" w:rsidP="004E212D">
            <w:pPr>
              <w:spacing w:line="276" w:lineRule="auto"/>
              <w:rPr>
                <w:rFonts w:eastAsiaTheme="minorHAnsi"/>
                <w:b/>
                <w:sz w:val="20"/>
                <w:szCs w:val="20"/>
                <w:lang w:eastAsia="en-US"/>
              </w:rPr>
            </w:pPr>
          </w:p>
          <w:p w:rsidR="004E212D" w:rsidRPr="004E212D" w:rsidRDefault="004E212D" w:rsidP="004E212D">
            <w:pPr>
              <w:spacing w:line="276" w:lineRule="auto"/>
              <w:rPr>
                <w:rFonts w:eastAsiaTheme="minorHAnsi"/>
                <w:b/>
                <w:sz w:val="20"/>
                <w:szCs w:val="20"/>
                <w:lang w:eastAsia="en-US"/>
              </w:rPr>
            </w:pPr>
          </w:p>
          <w:p w:rsidR="004E212D" w:rsidRPr="004E212D" w:rsidRDefault="004E212D" w:rsidP="004E212D">
            <w:pPr>
              <w:spacing w:line="276" w:lineRule="auto"/>
              <w:rPr>
                <w:rFonts w:eastAsiaTheme="minorHAnsi"/>
                <w:b/>
                <w:sz w:val="20"/>
                <w:szCs w:val="20"/>
                <w:lang w:eastAsia="en-US"/>
              </w:rPr>
            </w:pPr>
          </w:p>
          <w:p w:rsidR="004E212D" w:rsidRPr="004E212D" w:rsidRDefault="004E212D" w:rsidP="004E212D">
            <w:pPr>
              <w:spacing w:line="276" w:lineRule="auto"/>
              <w:rPr>
                <w:rFonts w:eastAsiaTheme="minorHAnsi"/>
                <w:b/>
                <w:sz w:val="20"/>
                <w:szCs w:val="20"/>
                <w:lang w:eastAsia="en-US"/>
              </w:rPr>
            </w:pPr>
          </w:p>
          <w:p w:rsidR="004E212D" w:rsidRPr="004E212D" w:rsidRDefault="004E212D" w:rsidP="004E212D">
            <w:pPr>
              <w:spacing w:line="276" w:lineRule="auto"/>
              <w:rPr>
                <w:rFonts w:eastAsiaTheme="minorHAnsi"/>
                <w:b/>
                <w:sz w:val="20"/>
                <w:szCs w:val="20"/>
                <w:lang w:eastAsia="en-US"/>
              </w:rPr>
            </w:pPr>
          </w:p>
          <w:p w:rsidR="004E212D" w:rsidRPr="004E212D" w:rsidRDefault="004E212D" w:rsidP="004E212D">
            <w:pPr>
              <w:spacing w:line="276" w:lineRule="auto"/>
              <w:rPr>
                <w:rFonts w:eastAsiaTheme="minorHAnsi"/>
                <w:b/>
                <w:sz w:val="20"/>
                <w:szCs w:val="20"/>
                <w:lang w:eastAsia="en-US"/>
              </w:rPr>
            </w:pPr>
          </w:p>
          <w:p w:rsidR="004E212D" w:rsidRPr="004E212D" w:rsidRDefault="004E212D" w:rsidP="004E212D">
            <w:pPr>
              <w:spacing w:line="276" w:lineRule="auto"/>
              <w:rPr>
                <w:rFonts w:eastAsiaTheme="minorHAnsi"/>
                <w:b/>
                <w:sz w:val="20"/>
                <w:szCs w:val="20"/>
                <w:lang w:eastAsia="en-US"/>
              </w:rPr>
            </w:pPr>
          </w:p>
          <w:p w:rsidR="004E212D" w:rsidRPr="004E212D" w:rsidRDefault="004E212D" w:rsidP="004E212D">
            <w:pPr>
              <w:spacing w:line="276" w:lineRule="auto"/>
              <w:rPr>
                <w:rFonts w:eastAsiaTheme="minorHAnsi"/>
                <w:b/>
                <w:sz w:val="20"/>
                <w:szCs w:val="20"/>
                <w:lang w:eastAsia="en-US"/>
              </w:rPr>
            </w:pPr>
          </w:p>
          <w:p w:rsidR="004E212D" w:rsidRPr="004E212D" w:rsidRDefault="004E212D" w:rsidP="004E212D">
            <w:pPr>
              <w:spacing w:line="276" w:lineRule="auto"/>
              <w:rPr>
                <w:rFonts w:eastAsiaTheme="minorHAnsi"/>
                <w:b/>
                <w:sz w:val="20"/>
                <w:szCs w:val="20"/>
                <w:lang w:eastAsia="en-US"/>
              </w:rPr>
            </w:pPr>
          </w:p>
          <w:p w:rsidR="004E212D" w:rsidRPr="004E212D" w:rsidRDefault="004E212D" w:rsidP="004E212D">
            <w:pPr>
              <w:spacing w:line="276" w:lineRule="auto"/>
              <w:rPr>
                <w:rFonts w:eastAsiaTheme="minorHAnsi"/>
                <w:b/>
                <w:sz w:val="20"/>
                <w:szCs w:val="20"/>
                <w:lang w:eastAsia="en-US"/>
              </w:rPr>
            </w:pPr>
          </w:p>
          <w:p w:rsidR="004E212D" w:rsidRPr="004E212D" w:rsidRDefault="004E212D" w:rsidP="004E212D">
            <w:pPr>
              <w:spacing w:line="276" w:lineRule="auto"/>
              <w:rPr>
                <w:rFonts w:eastAsiaTheme="minorHAnsi"/>
                <w:b/>
                <w:sz w:val="20"/>
                <w:szCs w:val="20"/>
                <w:lang w:eastAsia="en-US"/>
              </w:rPr>
            </w:pPr>
          </w:p>
          <w:p w:rsidR="004E212D" w:rsidRPr="004E212D" w:rsidRDefault="004E212D" w:rsidP="004E212D">
            <w:pPr>
              <w:spacing w:line="276" w:lineRule="auto"/>
              <w:rPr>
                <w:rFonts w:eastAsiaTheme="minorHAnsi"/>
                <w:b/>
                <w:sz w:val="20"/>
                <w:szCs w:val="20"/>
                <w:lang w:eastAsia="en-US"/>
              </w:rPr>
            </w:pPr>
          </w:p>
          <w:p w:rsidR="004E212D" w:rsidRPr="004E212D" w:rsidRDefault="004E212D" w:rsidP="004E212D">
            <w:pPr>
              <w:spacing w:line="276" w:lineRule="auto"/>
              <w:rPr>
                <w:rFonts w:eastAsiaTheme="minorHAnsi"/>
                <w:b/>
                <w:sz w:val="20"/>
                <w:szCs w:val="20"/>
                <w:lang w:eastAsia="en-US"/>
              </w:rPr>
            </w:pPr>
          </w:p>
          <w:p w:rsidR="004E212D" w:rsidRPr="004E212D" w:rsidRDefault="004E212D" w:rsidP="004E212D">
            <w:pPr>
              <w:spacing w:line="276" w:lineRule="auto"/>
              <w:rPr>
                <w:rFonts w:eastAsiaTheme="minorHAnsi"/>
                <w:b/>
                <w:sz w:val="20"/>
                <w:szCs w:val="20"/>
                <w:lang w:eastAsia="en-US"/>
              </w:rPr>
            </w:pPr>
          </w:p>
          <w:tbl>
            <w:tblPr>
              <w:tblpPr w:leftFromText="180" w:rightFromText="180" w:vertAnchor="text" w:tblpY="-248"/>
              <w:tblOverlap w:val="never"/>
              <w:tblW w:w="96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2"/>
              <w:gridCol w:w="3789"/>
              <w:gridCol w:w="1705"/>
              <w:gridCol w:w="3595"/>
              <w:gridCol w:w="9"/>
            </w:tblGrid>
            <w:tr w:rsidR="004E212D" w:rsidRPr="004E212D" w:rsidTr="00DE2463">
              <w:trPr>
                <w:gridAfter w:val="1"/>
                <w:wAfter w:w="9" w:type="dxa"/>
                <w:trHeight w:val="440"/>
              </w:trPr>
              <w:tc>
                <w:tcPr>
                  <w:tcW w:w="9651" w:type="dxa"/>
                  <w:gridSpan w:val="4"/>
                  <w:tcBorders>
                    <w:top w:val="nil"/>
                    <w:left w:val="nil"/>
                    <w:bottom w:val="single" w:sz="4" w:space="0" w:color="auto"/>
                    <w:right w:val="nil"/>
                  </w:tcBorders>
                  <w:vAlign w:val="center"/>
                  <w:hideMark/>
                </w:tcPr>
                <w:p w:rsidR="004E212D" w:rsidRPr="004E212D" w:rsidRDefault="004E212D" w:rsidP="004E212D">
                  <w:pPr>
                    <w:spacing w:line="276" w:lineRule="auto"/>
                    <w:rPr>
                      <w:rFonts w:eastAsiaTheme="minorHAnsi"/>
                      <w:b/>
                      <w:sz w:val="20"/>
                      <w:szCs w:val="20"/>
                      <w:lang w:eastAsia="en-US"/>
                    </w:rPr>
                  </w:pPr>
                  <w:r w:rsidRPr="004E212D">
                    <w:rPr>
                      <w:rFonts w:eastAsiaTheme="minorHAnsi"/>
                      <w:b/>
                      <w:sz w:val="20"/>
                      <w:szCs w:val="20"/>
                      <w:lang w:eastAsia="en-US"/>
                    </w:rPr>
                    <w:t>Условные обозначения:</w:t>
                  </w:r>
                </w:p>
              </w:tc>
            </w:tr>
            <w:tr w:rsidR="004E212D" w:rsidRPr="004E212D" w:rsidTr="00DE2463">
              <w:tc>
                <w:tcPr>
                  <w:tcW w:w="562" w:type="dxa"/>
                  <w:tcBorders>
                    <w:top w:val="single" w:sz="4" w:space="0" w:color="auto"/>
                    <w:left w:val="single" w:sz="4" w:space="0" w:color="000000"/>
                    <w:bottom w:val="single" w:sz="4" w:space="0" w:color="000000"/>
                    <w:right w:val="single" w:sz="4" w:space="0" w:color="000000"/>
                  </w:tcBorders>
                  <w:vAlign w:val="center"/>
                  <w:hideMark/>
                </w:tcPr>
                <w:p w:rsidR="004E212D" w:rsidRPr="004E212D" w:rsidRDefault="004E212D" w:rsidP="004E212D">
                  <w:pPr>
                    <w:spacing w:line="276" w:lineRule="auto"/>
                    <w:jc w:val="center"/>
                    <w:rPr>
                      <w:rFonts w:eastAsiaTheme="minorHAnsi"/>
                      <w:b/>
                      <w:sz w:val="20"/>
                      <w:szCs w:val="20"/>
                      <w:lang w:eastAsia="en-US"/>
                    </w:rPr>
                  </w:pPr>
                  <w:r w:rsidRPr="004E212D">
                    <w:rPr>
                      <w:rFonts w:eastAsiaTheme="minorHAnsi"/>
                      <w:b/>
                      <w:sz w:val="20"/>
                      <w:szCs w:val="20"/>
                      <w:lang w:eastAsia="en-US"/>
                    </w:rPr>
                    <w:t>№ п/п</w:t>
                  </w:r>
                </w:p>
              </w:tc>
              <w:tc>
                <w:tcPr>
                  <w:tcW w:w="3789" w:type="dxa"/>
                  <w:tcBorders>
                    <w:top w:val="single" w:sz="4" w:space="0" w:color="auto"/>
                    <w:left w:val="single" w:sz="4" w:space="0" w:color="000000"/>
                    <w:bottom w:val="single" w:sz="4" w:space="0" w:color="000000"/>
                    <w:right w:val="single" w:sz="4" w:space="0" w:color="000000"/>
                  </w:tcBorders>
                  <w:vAlign w:val="center"/>
                  <w:hideMark/>
                </w:tcPr>
                <w:p w:rsidR="004E212D" w:rsidRPr="004E212D" w:rsidRDefault="004E212D" w:rsidP="004E212D">
                  <w:pPr>
                    <w:spacing w:line="276" w:lineRule="auto"/>
                    <w:jc w:val="center"/>
                    <w:rPr>
                      <w:rFonts w:eastAsiaTheme="minorHAnsi"/>
                      <w:b/>
                      <w:sz w:val="20"/>
                      <w:szCs w:val="20"/>
                      <w:lang w:eastAsia="en-US"/>
                    </w:rPr>
                  </w:pPr>
                  <w:r w:rsidRPr="004E212D">
                    <w:rPr>
                      <w:rFonts w:eastAsiaTheme="minorHAnsi"/>
                      <w:b/>
                      <w:sz w:val="20"/>
                      <w:szCs w:val="20"/>
                      <w:lang w:eastAsia="en-US"/>
                    </w:rPr>
                    <w:t>Название условного знака</w:t>
                  </w:r>
                </w:p>
              </w:tc>
              <w:tc>
                <w:tcPr>
                  <w:tcW w:w="1705" w:type="dxa"/>
                  <w:tcBorders>
                    <w:top w:val="single" w:sz="4" w:space="0" w:color="auto"/>
                    <w:left w:val="single" w:sz="4" w:space="0" w:color="000000"/>
                    <w:bottom w:val="single" w:sz="4" w:space="0" w:color="000000"/>
                    <w:right w:val="single" w:sz="4" w:space="0" w:color="000000"/>
                  </w:tcBorders>
                  <w:vAlign w:val="center"/>
                  <w:hideMark/>
                </w:tcPr>
                <w:p w:rsidR="004E212D" w:rsidRPr="004E212D" w:rsidRDefault="004E212D" w:rsidP="004E212D">
                  <w:pPr>
                    <w:spacing w:line="276" w:lineRule="auto"/>
                    <w:jc w:val="center"/>
                    <w:rPr>
                      <w:rFonts w:eastAsiaTheme="minorHAnsi"/>
                      <w:b/>
                      <w:sz w:val="20"/>
                      <w:szCs w:val="20"/>
                      <w:lang w:eastAsia="en-US"/>
                    </w:rPr>
                  </w:pPr>
                  <w:r w:rsidRPr="004E212D">
                    <w:rPr>
                      <w:rFonts w:eastAsiaTheme="minorHAnsi"/>
                      <w:b/>
                      <w:sz w:val="20"/>
                      <w:szCs w:val="20"/>
                      <w:lang w:eastAsia="en-US"/>
                    </w:rPr>
                    <w:t>Изображение</w:t>
                  </w:r>
                </w:p>
              </w:tc>
              <w:tc>
                <w:tcPr>
                  <w:tcW w:w="3604" w:type="dxa"/>
                  <w:gridSpan w:val="2"/>
                  <w:tcBorders>
                    <w:top w:val="single" w:sz="4" w:space="0" w:color="auto"/>
                    <w:left w:val="single" w:sz="4" w:space="0" w:color="000000"/>
                    <w:bottom w:val="single" w:sz="4" w:space="0" w:color="000000"/>
                    <w:right w:val="single" w:sz="4" w:space="0" w:color="000000"/>
                  </w:tcBorders>
                  <w:vAlign w:val="center"/>
                  <w:hideMark/>
                </w:tcPr>
                <w:p w:rsidR="004E212D" w:rsidRPr="004E212D" w:rsidRDefault="004E212D" w:rsidP="004E212D">
                  <w:pPr>
                    <w:spacing w:line="276" w:lineRule="auto"/>
                    <w:jc w:val="center"/>
                    <w:rPr>
                      <w:rFonts w:eastAsiaTheme="minorHAnsi"/>
                      <w:b/>
                      <w:sz w:val="20"/>
                      <w:szCs w:val="20"/>
                      <w:lang w:eastAsia="en-US"/>
                    </w:rPr>
                  </w:pPr>
                  <w:r w:rsidRPr="004E212D">
                    <w:rPr>
                      <w:rFonts w:eastAsiaTheme="minorHAnsi"/>
                      <w:b/>
                      <w:sz w:val="20"/>
                      <w:szCs w:val="20"/>
                      <w:lang w:eastAsia="en-US"/>
                    </w:rPr>
                    <w:t>Описание изображения</w:t>
                  </w:r>
                </w:p>
              </w:tc>
            </w:tr>
            <w:tr w:rsidR="004E212D" w:rsidRPr="004E212D" w:rsidTr="00DE2463">
              <w:tc>
                <w:tcPr>
                  <w:tcW w:w="562" w:type="dxa"/>
                  <w:tcBorders>
                    <w:top w:val="single" w:sz="4" w:space="0" w:color="000000"/>
                    <w:left w:val="single" w:sz="4" w:space="0" w:color="000000"/>
                    <w:bottom w:val="single" w:sz="4" w:space="0" w:color="000000"/>
                    <w:right w:val="single" w:sz="4" w:space="0" w:color="000000"/>
                  </w:tcBorders>
                  <w:vAlign w:val="center"/>
                  <w:hideMark/>
                </w:tcPr>
                <w:p w:rsidR="004E212D" w:rsidRPr="004E212D" w:rsidRDefault="004E212D" w:rsidP="004E212D">
                  <w:pPr>
                    <w:spacing w:line="276" w:lineRule="auto"/>
                    <w:jc w:val="center"/>
                    <w:rPr>
                      <w:rFonts w:eastAsiaTheme="minorHAnsi"/>
                      <w:sz w:val="20"/>
                      <w:szCs w:val="20"/>
                      <w:lang w:eastAsia="en-US"/>
                    </w:rPr>
                  </w:pPr>
                  <w:r w:rsidRPr="004E212D">
                    <w:rPr>
                      <w:rFonts w:eastAsiaTheme="minorHAnsi"/>
                      <w:sz w:val="20"/>
                      <w:szCs w:val="20"/>
                      <w:lang w:eastAsia="en-US"/>
                    </w:rPr>
                    <w:t>1</w:t>
                  </w:r>
                </w:p>
              </w:tc>
              <w:tc>
                <w:tcPr>
                  <w:tcW w:w="3789" w:type="dxa"/>
                  <w:tcBorders>
                    <w:top w:val="single" w:sz="4" w:space="0" w:color="000000"/>
                    <w:left w:val="single" w:sz="4" w:space="0" w:color="000000"/>
                    <w:bottom w:val="single" w:sz="4" w:space="0" w:color="000000"/>
                    <w:right w:val="single" w:sz="4" w:space="0" w:color="000000"/>
                  </w:tcBorders>
                  <w:hideMark/>
                </w:tcPr>
                <w:p w:rsidR="004E212D" w:rsidRPr="004E212D" w:rsidRDefault="004E212D" w:rsidP="004E212D">
                  <w:pPr>
                    <w:spacing w:line="276" w:lineRule="auto"/>
                    <w:rPr>
                      <w:rFonts w:eastAsiaTheme="minorHAnsi"/>
                      <w:sz w:val="20"/>
                      <w:szCs w:val="20"/>
                      <w:lang w:eastAsia="en-US"/>
                    </w:rPr>
                  </w:pPr>
                  <w:r w:rsidRPr="004E212D">
                    <w:rPr>
                      <w:rFonts w:eastAsiaTheme="minorHAnsi"/>
                      <w:b/>
                      <w:sz w:val="20"/>
                      <w:szCs w:val="20"/>
                      <w:lang w:eastAsia="en-US"/>
                    </w:rPr>
                    <w:t>Контур здания (контур части здания)</w:t>
                  </w:r>
                  <w:r w:rsidRPr="004E212D">
                    <w:rPr>
                      <w:rFonts w:eastAsiaTheme="minorHAnsi"/>
                      <w:sz w:val="20"/>
                      <w:szCs w:val="20"/>
                      <w:lang w:eastAsia="en-US"/>
                    </w:rPr>
                    <w:t>, размеры которого могут быть переданы в масштабе разделов графической части</w:t>
                  </w:r>
                </w:p>
              </w:tc>
              <w:tc>
                <w:tcPr>
                  <w:tcW w:w="1705" w:type="dxa"/>
                  <w:tcBorders>
                    <w:top w:val="single" w:sz="4" w:space="0" w:color="000000"/>
                    <w:left w:val="single" w:sz="4" w:space="0" w:color="000000"/>
                    <w:bottom w:val="single" w:sz="4" w:space="0" w:color="000000"/>
                    <w:right w:val="single" w:sz="4" w:space="0" w:color="000000"/>
                  </w:tcBorders>
                  <w:hideMark/>
                </w:tcPr>
                <w:p w:rsidR="004E212D" w:rsidRPr="004E212D" w:rsidRDefault="004E212D" w:rsidP="004E212D">
                  <w:pPr>
                    <w:spacing w:line="276" w:lineRule="auto"/>
                    <w:rPr>
                      <w:rFonts w:eastAsiaTheme="minorHAnsi"/>
                      <w:sz w:val="20"/>
                      <w:szCs w:val="20"/>
                      <w:lang w:eastAsia="en-US"/>
                    </w:rPr>
                  </w:pPr>
                  <w:r w:rsidRPr="004E212D">
                    <w:rPr>
                      <w:noProof/>
                    </w:rPr>
                    <mc:AlternateContent>
                      <mc:Choice Requires="wpg">
                        <w:drawing>
                          <wp:anchor distT="0" distB="0" distL="114300" distR="114300" simplePos="0" relativeHeight="251661312" behindDoc="0" locked="1" layoutInCell="1" allowOverlap="1">
                            <wp:simplePos x="0" y="0"/>
                            <wp:positionH relativeFrom="column">
                              <wp:posOffset>234950</wp:posOffset>
                            </wp:positionH>
                            <wp:positionV relativeFrom="paragraph">
                              <wp:posOffset>64135</wp:posOffset>
                            </wp:positionV>
                            <wp:extent cx="469265" cy="307975"/>
                            <wp:effectExtent l="5715" t="10160" r="10795" b="5715"/>
                            <wp:wrapNone/>
                            <wp:docPr id="37" name="Группа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9265" cy="307975"/>
                                      <a:chOff x="5859" y="3498"/>
                                      <a:chExt cx="991" cy="677"/>
                                    </a:xfrm>
                                  </wpg:grpSpPr>
                                  <wps:wsp>
                                    <wps:cNvPr id="38" name="Oval 3"/>
                                    <wps:cNvSpPr>
                                      <a:spLocks noChangeArrowheads="1"/>
                                    </wps:cNvSpPr>
                                    <wps:spPr bwMode="auto">
                                      <a:xfrm>
                                        <a:off x="5859" y="3745"/>
                                        <a:ext cx="57" cy="57"/>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39" name="Oval 4"/>
                                    <wps:cNvSpPr>
                                      <a:spLocks noChangeArrowheads="1"/>
                                    </wps:cNvSpPr>
                                    <wps:spPr bwMode="auto">
                                      <a:xfrm>
                                        <a:off x="5868" y="4118"/>
                                        <a:ext cx="57" cy="57"/>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40" name="Oval 5"/>
                                    <wps:cNvSpPr>
                                      <a:spLocks noChangeArrowheads="1"/>
                                    </wps:cNvSpPr>
                                    <wps:spPr bwMode="auto">
                                      <a:xfrm>
                                        <a:off x="6260" y="3733"/>
                                        <a:ext cx="57" cy="57"/>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41" name="Oval 6"/>
                                    <wps:cNvSpPr>
                                      <a:spLocks noChangeArrowheads="1"/>
                                    </wps:cNvSpPr>
                                    <wps:spPr bwMode="auto">
                                      <a:xfrm>
                                        <a:off x="6260" y="3509"/>
                                        <a:ext cx="57" cy="57"/>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42" name="Oval 7"/>
                                    <wps:cNvSpPr>
                                      <a:spLocks noChangeArrowheads="1"/>
                                    </wps:cNvSpPr>
                                    <wps:spPr bwMode="auto">
                                      <a:xfrm>
                                        <a:off x="6785" y="4118"/>
                                        <a:ext cx="57" cy="57"/>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43" name="Oval 8"/>
                                    <wps:cNvSpPr>
                                      <a:spLocks noChangeArrowheads="1"/>
                                    </wps:cNvSpPr>
                                    <wps:spPr bwMode="auto">
                                      <a:xfrm>
                                        <a:off x="6793" y="3498"/>
                                        <a:ext cx="57" cy="57"/>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44" name="Line 9"/>
                                    <wps:cNvCnPr>
                                      <a:cxnSpLocks noChangeShapeType="1"/>
                                    </wps:cNvCnPr>
                                    <wps:spPr bwMode="auto">
                                      <a:xfrm flipH="1">
                                        <a:off x="5880" y="4153"/>
                                        <a:ext cx="94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 name="Line 10"/>
                                    <wps:cNvCnPr>
                                      <a:cxnSpLocks noChangeShapeType="1"/>
                                    </wps:cNvCnPr>
                                    <wps:spPr bwMode="auto">
                                      <a:xfrm flipH="1">
                                        <a:off x="6290" y="3533"/>
                                        <a:ext cx="53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Line 11"/>
                                    <wps:cNvCnPr>
                                      <a:cxnSpLocks noChangeShapeType="1"/>
                                    </wps:cNvCnPr>
                                    <wps:spPr bwMode="auto">
                                      <a:xfrm flipH="1">
                                        <a:off x="5897" y="3767"/>
                                        <a:ext cx="39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 name="Line 12"/>
                                    <wps:cNvCnPr>
                                      <a:cxnSpLocks noChangeShapeType="1"/>
                                    </wps:cNvCnPr>
                                    <wps:spPr bwMode="auto">
                                      <a:xfrm flipH="1">
                                        <a:off x="6821" y="3533"/>
                                        <a:ext cx="0" cy="6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 name="Line 13"/>
                                    <wps:cNvCnPr>
                                      <a:cxnSpLocks noChangeShapeType="1"/>
                                    </wps:cNvCnPr>
                                    <wps:spPr bwMode="auto">
                                      <a:xfrm flipH="1">
                                        <a:off x="6290" y="3533"/>
                                        <a:ext cx="0" cy="23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9" name="Line 14"/>
                                    <wps:cNvCnPr>
                                      <a:cxnSpLocks noChangeShapeType="1"/>
                                    </wps:cNvCnPr>
                                    <wps:spPr bwMode="auto">
                                      <a:xfrm>
                                        <a:off x="5880" y="3767"/>
                                        <a:ext cx="17" cy="38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cx1="http://schemas.microsoft.com/office/drawing/2015/9/8/chartex">
                        <w:pict>
                          <v:group w14:anchorId="681C94BD" id="Группа 37" o:spid="_x0000_s1026" style="position:absolute;margin-left:18.5pt;margin-top:5.05pt;width:36.95pt;height:24.25pt;z-index:251661312" coordorigin="5859,3498" coordsize="991,6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">
                            <v:oval id="Oval 3" o:spid="_x0000_s1027" style="position:absolute;left:5859;top:3745;width:57;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" fillcolor="black"/>
                            <v:oval id="Oval 4" o:spid="_x0000_s1028" style="position:absolute;left:5868;top:4118;width:57;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" fillcolor="black"/>
                            <v:oval id="Oval 5" o:spid="_x0000_s1029" style="position:absolute;left:6260;top:3733;width:57;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" fillcolor="black"/>
                            <v:oval id="Oval 6" o:spid="_x0000_s1030" style="position:absolute;left:6260;top:3509;width:57;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" fillcolor="black"/>
                            <v:oval id="Oval 7" o:spid="_x0000_s1031" style="position:absolute;left:6785;top:4118;width:57;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" fillcolor="black"/>
                            <v:oval id="Oval 8" o:spid="_x0000_s1032" style="position:absolute;left:6793;top:3498;width:57;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" fillcolor="black"/>
                            <v:line id="Line 9" o:spid="_x0000_s1033" style="position:absolute;flip:x;visibility:visible;mso-wrap-style:square" from="5880,4153" to="6821,41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"/>
                            <v:line id="Line 10" o:spid="_x0000_s1034" style="position:absolute;flip:x;visibility:visible;mso-wrap-style:square" from="6290,3533" to="6821,35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"/>
                            <v:line id="Line 11" o:spid="_x0000_s1035" style="position:absolute;flip:x;visibility:visible;mso-wrap-style:square" from="5897,3767" to="6290,37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"/>
                            <v:line id="Line 12" o:spid="_x0000_s1036" style="position:absolute;flip:x;visibility:visible;mso-wrap-style:square" from="6821,3533" to="6821,41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"/>
                            <v:line id="Line 13" o:spid="_x0000_s1037" style="position:absolute;flip:x;visibility:visible;mso-wrap-style:square" from="6290,3533" to="6290,37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"/>
                            <v:line id="Line 14" o:spid="_x0000_s1038" style="position:absolute;visibility:visible;mso-wrap-style:square" from="5880,3767" to="5897,41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"/>
                            <w10:anchorlock/>
                          </v:group>
                        </w:pict>
                      </mc:Fallback>
                    </mc:AlternateContent>
                  </w:r>
                </w:p>
              </w:tc>
              <w:tc>
                <w:tcPr>
                  <w:tcW w:w="3604" w:type="dxa"/>
                  <w:gridSpan w:val="2"/>
                  <w:tcBorders>
                    <w:top w:val="single" w:sz="4" w:space="0" w:color="000000"/>
                    <w:left w:val="single" w:sz="4" w:space="0" w:color="000000"/>
                    <w:bottom w:val="single" w:sz="4" w:space="0" w:color="000000"/>
                    <w:right w:val="single" w:sz="4" w:space="0" w:color="000000"/>
                  </w:tcBorders>
                  <w:hideMark/>
                </w:tcPr>
                <w:p w:rsidR="004E212D" w:rsidRPr="004E212D" w:rsidRDefault="004E212D" w:rsidP="004E212D">
                  <w:pPr>
                    <w:spacing w:line="276" w:lineRule="auto"/>
                    <w:rPr>
                      <w:rFonts w:eastAsiaTheme="minorHAnsi"/>
                      <w:sz w:val="20"/>
                      <w:szCs w:val="20"/>
                      <w:lang w:eastAsia="en-US"/>
                    </w:rPr>
                  </w:pPr>
                  <w:r w:rsidRPr="004E212D">
                    <w:rPr>
                      <w:rFonts w:eastAsiaTheme="minorHAnsi"/>
                      <w:sz w:val="20"/>
                      <w:szCs w:val="20"/>
                      <w:lang w:eastAsia="en-US"/>
                    </w:rPr>
                    <w:t>для изображения применяются условные знаки №3, №4</w:t>
                  </w:r>
                </w:p>
              </w:tc>
            </w:tr>
            <w:tr w:rsidR="004E212D" w:rsidRPr="004E212D" w:rsidTr="00DE2463">
              <w:tc>
                <w:tcPr>
                  <w:tcW w:w="562" w:type="dxa"/>
                  <w:tcBorders>
                    <w:top w:val="single" w:sz="4" w:space="0" w:color="000000"/>
                    <w:left w:val="single" w:sz="4" w:space="0" w:color="000000"/>
                    <w:bottom w:val="single" w:sz="4" w:space="0" w:color="000000"/>
                    <w:right w:val="single" w:sz="4" w:space="0" w:color="000000"/>
                  </w:tcBorders>
                  <w:vAlign w:val="center"/>
                  <w:hideMark/>
                </w:tcPr>
                <w:p w:rsidR="004E212D" w:rsidRPr="004E212D" w:rsidRDefault="004E212D" w:rsidP="004E212D">
                  <w:pPr>
                    <w:spacing w:line="276" w:lineRule="auto"/>
                    <w:jc w:val="center"/>
                    <w:rPr>
                      <w:rFonts w:eastAsiaTheme="minorHAnsi"/>
                      <w:sz w:val="20"/>
                      <w:szCs w:val="20"/>
                      <w:lang w:eastAsia="en-US"/>
                    </w:rPr>
                  </w:pPr>
                  <w:r w:rsidRPr="004E212D">
                    <w:rPr>
                      <w:rFonts w:eastAsiaTheme="minorHAnsi"/>
                      <w:sz w:val="20"/>
                      <w:szCs w:val="20"/>
                      <w:lang w:eastAsia="en-US"/>
                    </w:rPr>
                    <w:t>2</w:t>
                  </w:r>
                </w:p>
              </w:tc>
              <w:tc>
                <w:tcPr>
                  <w:tcW w:w="3789" w:type="dxa"/>
                  <w:tcBorders>
                    <w:top w:val="single" w:sz="4" w:space="0" w:color="000000"/>
                    <w:left w:val="single" w:sz="4" w:space="0" w:color="000000"/>
                    <w:bottom w:val="single" w:sz="4" w:space="0" w:color="000000"/>
                    <w:right w:val="single" w:sz="4" w:space="0" w:color="000000"/>
                  </w:tcBorders>
                  <w:hideMark/>
                </w:tcPr>
                <w:p w:rsidR="004E212D" w:rsidRPr="004E212D" w:rsidRDefault="004E212D" w:rsidP="004E212D">
                  <w:pPr>
                    <w:spacing w:line="276" w:lineRule="auto"/>
                    <w:rPr>
                      <w:rFonts w:eastAsiaTheme="minorHAnsi"/>
                      <w:sz w:val="20"/>
                      <w:szCs w:val="20"/>
                      <w:lang w:eastAsia="en-US"/>
                    </w:rPr>
                  </w:pPr>
                  <w:r w:rsidRPr="004E212D">
                    <w:rPr>
                      <w:rFonts w:eastAsiaTheme="minorHAnsi"/>
                      <w:b/>
                      <w:sz w:val="20"/>
                      <w:szCs w:val="20"/>
                      <w:lang w:eastAsia="en-US"/>
                    </w:rPr>
                    <w:t>Контур здания</w:t>
                  </w:r>
                  <w:r w:rsidRPr="004E212D">
                    <w:rPr>
                      <w:rFonts w:eastAsiaTheme="minorHAnsi"/>
                      <w:sz w:val="20"/>
                      <w:szCs w:val="20"/>
                      <w:lang w:eastAsia="en-US"/>
                    </w:rPr>
                    <w:t>, размеры которого не могут быть переданы в масштабе разделов графической части (может быть использован только на Схеме)</w:t>
                  </w:r>
                </w:p>
              </w:tc>
              <w:tc>
                <w:tcPr>
                  <w:tcW w:w="1705" w:type="dxa"/>
                  <w:tcBorders>
                    <w:top w:val="single" w:sz="4" w:space="0" w:color="000000"/>
                    <w:left w:val="single" w:sz="4" w:space="0" w:color="000000"/>
                    <w:bottom w:val="single" w:sz="4" w:space="0" w:color="000000"/>
                    <w:right w:val="single" w:sz="4" w:space="0" w:color="000000"/>
                  </w:tcBorders>
                  <w:hideMark/>
                </w:tcPr>
                <w:p w:rsidR="004E212D" w:rsidRPr="004E212D" w:rsidRDefault="004E212D" w:rsidP="004E212D">
                  <w:pPr>
                    <w:spacing w:line="276" w:lineRule="auto"/>
                    <w:rPr>
                      <w:rFonts w:eastAsiaTheme="minorHAnsi"/>
                      <w:sz w:val="20"/>
                      <w:szCs w:val="20"/>
                      <w:lang w:eastAsia="en-US"/>
                    </w:rPr>
                  </w:pPr>
                  <w:r w:rsidRPr="004E212D">
                    <w:rPr>
                      <w:noProof/>
                    </w:rPr>
                    <mc:AlternateContent>
                      <mc:Choice Requires="wps">
                        <w:drawing>
                          <wp:anchor distT="0" distB="0" distL="114300" distR="114300" simplePos="0" relativeHeight="251662336" behindDoc="0" locked="1" layoutInCell="1" allowOverlap="1">
                            <wp:simplePos x="0" y="0"/>
                            <wp:positionH relativeFrom="column">
                              <wp:posOffset>422910</wp:posOffset>
                            </wp:positionH>
                            <wp:positionV relativeFrom="paragraph">
                              <wp:posOffset>160020</wp:posOffset>
                            </wp:positionV>
                            <wp:extent cx="107950" cy="107950"/>
                            <wp:effectExtent l="12700" t="6350" r="12700" b="9525"/>
                            <wp:wrapNone/>
                            <wp:docPr id="36" name="Прямоугольник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 cy="107950"/>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4AE2C340" id="Прямоугольник 36" o:spid="_x0000_s1026" style="position:absolute;margin-left:33.3pt;margin-top:12.6pt;width:8.5pt;height: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" fillcolor="black">
                            <w10:anchorlock/>
                          </v:rect>
                        </w:pict>
                      </mc:Fallback>
                    </mc:AlternateContent>
                  </w:r>
                </w:p>
              </w:tc>
              <w:tc>
                <w:tcPr>
                  <w:tcW w:w="3604" w:type="dxa"/>
                  <w:gridSpan w:val="2"/>
                  <w:tcBorders>
                    <w:top w:val="single" w:sz="4" w:space="0" w:color="000000"/>
                    <w:left w:val="single" w:sz="4" w:space="0" w:color="000000"/>
                    <w:bottom w:val="single" w:sz="4" w:space="0" w:color="000000"/>
                    <w:right w:val="single" w:sz="4" w:space="0" w:color="000000"/>
                  </w:tcBorders>
                  <w:hideMark/>
                </w:tcPr>
                <w:p w:rsidR="004E212D" w:rsidRPr="004E212D" w:rsidRDefault="004E212D" w:rsidP="004E212D">
                  <w:pPr>
                    <w:spacing w:line="276" w:lineRule="auto"/>
                    <w:rPr>
                      <w:rFonts w:eastAsiaTheme="minorHAnsi"/>
                      <w:sz w:val="20"/>
                      <w:szCs w:val="20"/>
                      <w:lang w:eastAsia="en-US"/>
                    </w:rPr>
                  </w:pPr>
                  <w:r w:rsidRPr="004E212D">
                    <w:rPr>
                      <w:rFonts w:eastAsiaTheme="minorHAnsi"/>
                      <w:sz w:val="20"/>
                      <w:szCs w:val="20"/>
                      <w:lang w:eastAsia="en-US"/>
                    </w:rPr>
                    <w:t>квадрат черного цвета с длиной стороны 3 мм</w:t>
                  </w:r>
                </w:p>
              </w:tc>
            </w:tr>
            <w:tr w:rsidR="004E212D" w:rsidRPr="004E212D" w:rsidTr="00DE2463">
              <w:tc>
                <w:tcPr>
                  <w:tcW w:w="562" w:type="dxa"/>
                  <w:vMerge w:val="restart"/>
                  <w:tcBorders>
                    <w:top w:val="single" w:sz="4" w:space="0" w:color="000000"/>
                    <w:left w:val="single" w:sz="4" w:space="0" w:color="000000"/>
                    <w:bottom w:val="single" w:sz="4" w:space="0" w:color="000000"/>
                    <w:right w:val="single" w:sz="4" w:space="0" w:color="000000"/>
                  </w:tcBorders>
                  <w:hideMark/>
                </w:tcPr>
                <w:p w:rsidR="004E212D" w:rsidRPr="004E212D" w:rsidRDefault="004E212D" w:rsidP="004E212D">
                  <w:pPr>
                    <w:spacing w:line="276" w:lineRule="auto"/>
                    <w:jc w:val="center"/>
                    <w:rPr>
                      <w:rFonts w:eastAsiaTheme="minorHAnsi"/>
                      <w:sz w:val="20"/>
                      <w:szCs w:val="20"/>
                      <w:lang w:eastAsia="en-US"/>
                    </w:rPr>
                  </w:pPr>
                  <w:r w:rsidRPr="004E212D">
                    <w:rPr>
                      <w:rFonts w:eastAsiaTheme="minorHAnsi"/>
                      <w:sz w:val="20"/>
                      <w:szCs w:val="20"/>
                      <w:lang w:eastAsia="en-US"/>
                    </w:rPr>
                    <w:t>3</w:t>
                  </w:r>
                </w:p>
              </w:tc>
              <w:tc>
                <w:tcPr>
                  <w:tcW w:w="3789" w:type="dxa"/>
                  <w:tcBorders>
                    <w:top w:val="single" w:sz="4" w:space="0" w:color="000000"/>
                    <w:left w:val="single" w:sz="4" w:space="0" w:color="000000"/>
                    <w:bottom w:val="single" w:sz="4" w:space="0" w:color="000000"/>
                    <w:right w:val="single" w:sz="4" w:space="0" w:color="000000"/>
                  </w:tcBorders>
                  <w:hideMark/>
                </w:tcPr>
                <w:p w:rsidR="004E212D" w:rsidRPr="004E212D" w:rsidRDefault="004E212D" w:rsidP="004E212D">
                  <w:pPr>
                    <w:spacing w:line="276" w:lineRule="auto"/>
                    <w:rPr>
                      <w:b/>
                      <w:sz w:val="20"/>
                      <w:szCs w:val="20"/>
                      <w:lang w:eastAsia="en-US"/>
                    </w:rPr>
                  </w:pPr>
                  <w:r w:rsidRPr="004E212D">
                    <w:rPr>
                      <w:rFonts w:eastAsiaTheme="minorHAnsi"/>
                      <w:b/>
                      <w:sz w:val="20"/>
                      <w:szCs w:val="20"/>
                      <w:lang w:eastAsia="en-US"/>
                    </w:rPr>
                    <w:t>Часть контура:</w:t>
                  </w:r>
                </w:p>
                <w:p w:rsidR="004E212D" w:rsidRPr="004E212D" w:rsidRDefault="004E212D" w:rsidP="004E212D">
                  <w:pPr>
                    <w:spacing w:line="276" w:lineRule="auto"/>
                    <w:rPr>
                      <w:rFonts w:eastAsiaTheme="minorHAnsi"/>
                      <w:sz w:val="20"/>
                      <w:szCs w:val="20"/>
                      <w:lang w:eastAsia="en-US"/>
                    </w:rPr>
                  </w:pPr>
                  <w:r w:rsidRPr="004E212D">
                    <w:rPr>
                      <w:rFonts w:eastAsiaTheme="minorHAnsi"/>
                      <w:sz w:val="20"/>
                      <w:szCs w:val="20"/>
                      <w:lang w:eastAsia="en-US"/>
                    </w:rPr>
                    <w:t>а) существующая часть контура здания</w:t>
                  </w:r>
                </w:p>
              </w:tc>
              <w:tc>
                <w:tcPr>
                  <w:tcW w:w="1705" w:type="dxa"/>
                  <w:tcBorders>
                    <w:top w:val="single" w:sz="4" w:space="0" w:color="000000"/>
                    <w:left w:val="single" w:sz="4" w:space="0" w:color="000000"/>
                    <w:bottom w:val="single" w:sz="4" w:space="0" w:color="000000"/>
                    <w:right w:val="single" w:sz="4" w:space="0" w:color="000000"/>
                  </w:tcBorders>
                  <w:hideMark/>
                </w:tcPr>
                <w:p w:rsidR="004E212D" w:rsidRPr="004E212D" w:rsidRDefault="004E212D" w:rsidP="004E212D">
                  <w:pPr>
                    <w:spacing w:line="276" w:lineRule="auto"/>
                    <w:rPr>
                      <w:rFonts w:eastAsiaTheme="minorHAnsi"/>
                      <w:sz w:val="20"/>
                      <w:szCs w:val="20"/>
                      <w:lang w:eastAsia="en-US"/>
                    </w:rPr>
                  </w:pPr>
                  <w:r w:rsidRPr="004E212D">
                    <w:rPr>
                      <w:noProof/>
                    </w:rPr>
                    <mc:AlternateContent>
                      <mc:Choice Requires="wps">
                        <w:drawing>
                          <wp:anchor distT="0" distB="0" distL="114300" distR="114300" simplePos="0" relativeHeight="251663360" behindDoc="0" locked="1" layoutInCell="1" allowOverlap="1">
                            <wp:simplePos x="0" y="0"/>
                            <wp:positionH relativeFrom="column">
                              <wp:posOffset>163195</wp:posOffset>
                            </wp:positionH>
                            <wp:positionV relativeFrom="paragraph">
                              <wp:posOffset>207010</wp:posOffset>
                            </wp:positionV>
                            <wp:extent cx="619760" cy="0"/>
                            <wp:effectExtent l="10160" t="7620" r="8255" b="11430"/>
                            <wp:wrapNone/>
                            <wp:docPr id="35" name="Прямая соединительная линия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197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6DBD2E59" id="Прямая соединительная линия 35" o:spid="_x0000_s1026" style="position:absolute;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85pt,16.3pt" to="61.65pt,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">
                            <w10:anchorlock/>
                          </v:line>
                        </w:pict>
                      </mc:Fallback>
                    </mc:AlternateContent>
                  </w:r>
                </w:p>
              </w:tc>
              <w:tc>
                <w:tcPr>
                  <w:tcW w:w="3604" w:type="dxa"/>
                  <w:gridSpan w:val="2"/>
                  <w:tcBorders>
                    <w:top w:val="single" w:sz="4" w:space="0" w:color="000000"/>
                    <w:left w:val="single" w:sz="4" w:space="0" w:color="000000"/>
                    <w:bottom w:val="single" w:sz="4" w:space="0" w:color="000000"/>
                    <w:right w:val="single" w:sz="4" w:space="0" w:color="000000"/>
                  </w:tcBorders>
                  <w:hideMark/>
                </w:tcPr>
                <w:p w:rsidR="004E212D" w:rsidRPr="004E212D" w:rsidRDefault="004E212D" w:rsidP="004E212D">
                  <w:pPr>
                    <w:spacing w:line="276" w:lineRule="auto"/>
                    <w:rPr>
                      <w:rFonts w:eastAsiaTheme="minorHAnsi"/>
                      <w:sz w:val="20"/>
                      <w:szCs w:val="20"/>
                      <w:lang w:eastAsia="en-US"/>
                    </w:rPr>
                  </w:pPr>
                  <w:r w:rsidRPr="004E212D">
                    <w:rPr>
                      <w:rFonts w:eastAsiaTheme="minorHAnsi"/>
                      <w:sz w:val="20"/>
                      <w:szCs w:val="20"/>
                      <w:lang w:eastAsia="en-US"/>
                    </w:rPr>
                    <w:t>сплошная линия черного цвета, толщиной 0,2 мм</w:t>
                  </w:r>
                </w:p>
              </w:tc>
            </w:tr>
            <w:tr w:rsidR="004E212D" w:rsidRPr="004E212D" w:rsidTr="00DE2463">
              <w:tc>
                <w:tcPr>
                  <w:tcW w:w="562" w:type="dxa"/>
                  <w:vMerge/>
                  <w:tcBorders>
                    <w:top w:val="single" w:sz="4" w:space="0" w:color="000000"/>
                    <w:left w:val="single" w:sz="4" w:space="0" w:color="000000"/>
                    <w:bottom w:val="single" w:sz="4" w:space="0" w:color="000000"/>
                    <w:right w:val="single" w:sz="4" w:space="0" w:color="000000"/>
                  </w:tcBorders>
                  <w:vAlign w:val="center"/>
                  <w:hideMark/>
                </w:tcPr>
                <w:p w:rsidR="004E212D" w:rsidRPr="004E212D" w:rsidRDefault="004E212D" w:rsidP="004E212D">
                  <w:pPr>
                    <w:spacing w:line="276" w:lineRule="auto"/>
                    <w:rPr>
                      <w:rFonts w:eastAsiaTheme="minorHAnsi"/>
                      <w:sz w:val="20"/>
                      <w:szCs w:val="20"/>
                      <w:lang w:eastAsia="en-US"/>
                    </w:rPr>
                  </w:pPr>
                </w:p>
              </w:tc>
              <w:tc>
                <w:tcPr>
                  <w:tcW w:w="3789" w:type="dxa"/>
                  <w:tcBorders>
                    <w:top w:val="single" w:sz="4" w:space="0" w:color="000000"/>
                    <w:left w:val="single" w:sz="4" w:space="0" w:color="000000"/>
                    <w:bottom w:val="single" w:sz="4" w:space="0" w:color="000000"/>
                    <w:right w:val="single" w:sz="4" w:space="0" w:color="000000"/>
                  </w:tcBorders>
                  <w:hideMark/>
                </w:tcPr>
                <w:p w:rsidR="004E212D" w:rsidRPr="004E212D" w:rsidRDefault="004E212D" w:rsidP="004E212D">
                  <w:pPr>
                    <w:spacing w:line="276" w:lineRule="auto"/>
                    <w:rPr>
                      <w:rFonts w:eastAsiaTheme="minorHAnsi"/>
                      <w:sz w:val="20"/>
                      <w:szCs w:val="20"/>
                      <w:lang w:eastAsia="en-US"/>
                    </w:rPr>
                  </w:pPr>
                  <w:r w:rsidRPr="004E212D">
                    <w:rPr>
                      <w:rFonts w:eastAsiaTheme="minorHAnsi"/>
                      <w:sz w:val="20"/>
                      <w:szCs w:val="20"/>
                      <w:lang w:eastAsia="en-US"/>
                    </w:rPr>
                    <w:t>б) вновь образованная часть контура здания</w:t>
                  </w:r>
                </w:p>
              </w:tc>
              <w:tc>
                <w:tcPr>
                  <w:tcW w:w="1705" w:type="dxa"/>
                  <w:tcBorders>
                    <w:top w:val="single" w:sz="4" w:space="0" w:color="000000"/>
                    <w:left w:val="single" w:sz="4" w:space="0" w:color="000000"/>
                    <w:bottom w:val="single" w:sz="4" w:space="0" w:color="000000"/>
                    <w:right w:val="single" w:sz="4" w:space="0" w:color="000000"/>
                  </w:tcBorders>
                  <w:hideMark/>
                </w:tcPr>
                <w:p w:rsidR="004E212D" w:rsidRPr="004E212D" w:rsidRDefault="004E212D" w:rsidP="004E212D">
                  <w:pPr>
                    <w:spacing w:line="276" w:lineRule="auto"/>
                    <w:rPr>
                      <w:rFonts w:eastAsiaTheme="minorHAnsi"/>
                      <w:sz w:val="20"/>
                      <w:szCs w:val="20"/>
                      <w:lang w:eastAsia="en-US"/>
                    </w:rPr>
                  </w:pPr>
                  <w:r w:rsidRPr="004E212D">
                    <w:rPr>
                      <w:noProof/>
                    </w:rPr>
                    <mc:AlternateContent>
                      <mc:Choice Requires="wps">
                        <w:drawing>
                          <wp:anchor distT="0" distB="0" distL="114300" distR="114300" simplePos="0" relativeHeight="251664384" behindDoc="0" locked="1" layoutInCell="1" allowOverlap="1">
                            <wp:simplePos x="0" y="0"/>
                            <wp:positionH relativeFrom="column">
                              <wp:posOffset>163195</wp:posOffset>
                            </wp:positionH>
                            <wp:positionV relativeFrom="paragraph">
                              <wp:posOffset>82550</wp:posOffset>
                            </wp:positionV>
                            <wp:extent cx="619760" cy="0"/>
                            <wp:effectExtent l="10160" t="6350" r="8255" b="12700"/>
                            <wp:wrapNone/>
                            <wp:docPr id="34" name="Прямая соединительная линия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19760" cy="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5A319CF1" id="Прямая соединительная линия 34" o:spid="_x0000_s1026" style="position:absolute;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85pt,6.5pt" to="61.6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" strokecolor="red">
                            <w10:anchorlock/>
                          </v:line>
                        </w:pict>
                      </mc:Fallback>
                    </mc:AlternateContent>
                  </w:r>
                </w:p>
              </w:tc>
              <w:tc>
                <w:tcPr>
                  <w:tcW w:w="3604" w:type="dxa"/>
                  <w:gridSpan w:val="2"/>
                  <w:tcBorders>
                    <w:top w:val="single" w:sz="4" w:space="0" w:color="000000"/>
                    <w:left w:val="single" w:sz="4" w:space="0" w:color="000000"/>
                    <w:bottom w:val="single" w:sz="4" w:space="0" w:color="000000"/>
                    <w:right w:val="single" w:sz="4" w:space="0" w:color="000000"/>
                  </w:tcBorders>
                  <w:hideMark/>
                </w:tcPr>
                <w:p w:rsidR="004E212D" w:rsidRPr="004E212D" w:rsidRDefault="004E212D" w:rsidP="004E212D">
                  <w:pPr>
                    <w:spacing w:line="276" w:lineRule="auto"/>
                    <w:rPr>
                      <w:rFonts w:eastAsiaTheme="minorHAnsi"/>
                      <w:sz w:val="20"/>
                      <w:szCs w:val="20"/>
                      <w:lang w:eastAsia="en-US"/>
                    </w:rPr>
                  </w:pPr>
                  <w:r w:rsidRPr="004E212D">
                    <w:rPr>
                      <w:rFonts w:eastAsiaTheme="minorHAnsi"/>
                      <w:sz w:val="20"/>
                      <w:szCs w:val="20"/>
                      <w:lang w:eastAsia="en-US"/>
                    </w:rPr>
                    <w:t>сплошная линия красного цвета, толщиной 0,2 мм (допускается линия черного цвета, выделенная маркером красного цвета шириной до 3 мм)</w:t>
                  </w:r>
                </w:p>
              </w:tc>
            </w:tr>
            <w:tr w:rsidR="004E212D" w:rsidRPr="004E212D" w:rsidTr="00DE2463">
              <w:tc>
                <w:tcPr>
                  <w:tcW w:w="562" w:type="dxa"/>
                  <w:vMerge/>
                  <w:tcBorders>
                    <w:top w:val="single" w:sz="4" w:space="0" w:color="000000"/>
                    <w:left w:val="single" w:sz="4" w:space="0" w:color="000000"/>
                    <w:bottom w:val="single" w:sz="4" w:space="0" w:color="000000"/>
                    <w:right w:val="single" w:sz="4" w:space="0" w:color="000000"/>
                  </w:tcBorders>
                  <w:vAlign w:val="center"/>
                  <w:hideMark/>
                </w:tcPr>
                <w:p w:rsidR="004E212D" w:rsidRPr="004E212D" w:rsidRDefault="004E212D" w:rsidP="004E212D">
                  <w:pPr>
                    <w:spacing w:line="276" w:lineRule="auto"/>
                    <w:rPr>
                      <w:rFonts w:eastAsiaTheme="minorHAnsi"/>
                      <w:sz w:val="20"/>
                      <w:szCs w:val="20"/>
                      <w:lang w:eastAsia="en-US"/>
                    </w:rPr>
                  </w:pPr>
                </w:p>
              </w:tc>
              <w:tc>
                <w:tcPr>
                  <w:tcW w:w="3789" w:type="dxa"/>
                  <w:tcBorders>
                    <w:top w:val="single" w:sz="4" w:space="0" w:color="000000"/>
                    <w:left w:val="single" w:sz="4" w:space="0" w:color="000000"/>
                    <w:bottom w:val="single" w:sz="4" w:space="0" w:color="000000"/>
                    <w:right w:val="single" w:sz="4" w:space="0" w:color="000000"/>
                  </w:tcBorders>
                  <w:hideMark/>
                </w:tcPr>
                <w:p w:rsidR="004E212D" w:rsidRPr="004E212D" w:rsidRDefault="004E212D" w:rsidP="004E212D">
                  <w:pPr>
                    <w:spacing w:line="276" w:lineRule="auto"/>
                    <w:rPr>
                      <w:rFonts w:eastAsiaTheme="minorHAnsi"/>
                      <w:sz w:val="20"/>
                      <w:szCs w:val="20"/>
                      <w:lang w:eastAsia="en-US"/>
                    </w:rPr>
                  </w:pPr>
                  <w:r w:rsidRPr="004E212D">
                    <w:rPr>
                      <w:rFonts w:eastAsiaTheme="minorHAnsi"/>
                      <w:sz w:val="20"/>
                      <w:szCs w:val="20"/>
                      <w:lang w:eastAsia="en-US"/>
                    </w:rPr>
                    <w:t>в) существующий надземный конструктивный элемент здания</w:t>
                  </w:r>
                </w:p>
              </w:tc>
              <w:tc>
                <w:tcPr>
                  <w:tcW w:w="1705" w:type="dxa"/>
                  <w:tcBorders>
                    <w:top w:val="single" w:sz="4" w:space="0" w:color="000000"/>
                    <w:left w:val="single" w:sz="4" w:space="0" w:color="000000"/>
                    <w:bottom w:val="single" w:sz="4" w:space="0" w:color="000000"/>
                    <w:right w:val="single" w:sz="4" w:space="0" w:color="000000"/>
                  </w:tcBorders>
                  <w:hideMark/>
                </w:tcPr>
                <w:p w:rsidR="004E212D" w:rsidRPr="004E212D" w:rsidRDefault="004E212D" w:rsidP="004E212D">
                  <w:pPr>
                    <w:spacing w:line="276" w:lineRule="auto"/>
                    <w:rPr>
                      <w:rFonts w:eastAsiaTheme="minorHAnsi"/>
                      <w:noProof/>
                      <w:color w:val="FF0000"/>
                      <w:sz w:val="20"/>
                      <w:szCs w:val="20"/>
                      <w:lang w:eastAsia="en-US"/>
                    </w:rPr>
                  </w:pPr>
                  <w:r w:rsidRPr="004E212D">
                    <w:rPr>
                      <w:noProof/>
                    </w:rPr>
                    <mc:AlternateContent>
                      <mc:Choice Requires="wps">
                        <w:drawing>
                          <wp:anchor distT="0" distB="0" distL="114300" distR="114300" simplePos="0" relativeHeight="251665408" behindDoc="0" locked="1" layoutInCell="1" allowOverlap="1">
                            <wp:simplePos x="0" y="0"/>
                            <wp:positionH relativeFrom="column">
                              <wp:posOffset>158115</wp:posOffset>
                            </wp:positionH>
                            <wp:positionV relativeFrom="paragraph">
                              <wp:posOffset>82550</wp:posOffset>
                            </wp:positionV>
                            <wp:extent cx="619760" cy="0"/>
                            <wp:effectExtent l="5080" t="8255" r="13335" b="10795"/>
                            <wp:wrapNone/>
                            <wp:docPr id="15" name="Прямая соединительная линия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19760" cy="0"/>
                                    </a:xfrm>
                                    <a:prstGeom prst="line">
                                      <a:avLst/>
                                    </a:prstGeom>
                                    <a:noFill/>
                                    <a:ln w="9525">
                                      <a:solidFill>
                                        <a:srgbClr val="0070C0"/>
                                      </a:solidFill>
                                      <a:prstDash val="lg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2323DA98" id="Прямая соединительная линия 15" o:spid="_x0000_s1026" style="position:absolute;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45pt,6.5pt" to="61.2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" strokecolor="#0070c0">
                            <v:stroke dashstyle="longDashDot"/>
                            <w10:anchorlock/>
                          </v:line>
                        </w:pict>
                      </mc:Fallback>
                    </mc:AlternateContent>
                  </w:r>
                </w:p>
              </w:tc>
              <w:tc>
                <w:tcPr>
                  <w:tcW w:w="3604" w:type="dxa"/>
                  <w:gridSpan w:val="2"/>
                  <w:tcBorders>
                    <w:top w:val="single" w:sz="4" w:space="0" w:color="000000"/>
                    <w:left w:val="single" w:sz="4" w:space="0" w:color="000000"/>
                    <w:bottom w:val="single" w:sz="4" w:space="0" w:color="000000"/>
                    <w:right w:val="single" w:sz="4" w:space="0" w:color="000000"/>
                  </w:tcBorders>
                  <w:hideMark/>
                </w:tcPr>
                <w:p w:rsidR="004E212D" w:rsidRPr="004E212D" w:rsidRDefault="004E212D" w:rsidP="004E212D">
                  <w:pPr>
                    <w:spacing w:line="276" w:lineRule="auto"/>
                    <w:rPr>
                      <w:rFonts w:eastAsiaTheme="minorHAnsi"/>
                      <w:sz w:val="20"/>
                      <w:szCs w:val="20"/>
                      <w:lang w:eastAsia="en-US"/>
                    </w:rPr>
                  </w:pPr>
                  <w:r w:rsidRPr="004E212D">
                    <w:rPr>
                      <w:rFonts w:eastAsiaTheme="minorHAnsi"/>
                      <w:sz w:val="20"/>
                      <w:szCs w:val="20"/>
                      <w:lang w:eastAsia="en-US"/>
                    </w:rPr>
                    <w:t>штрихпунктирная линия синего цвета толщиной 0,2 мм, длиной штриха 2 мм, интервалом между штрихами и пунктирами 1 мм</w:t>
                  </w:r>
                </w:p>
              </w:tc>
            </w:tr>
            <w:tr w:rsidR="004E212D" w:rsidRPr="004E212D" w:rsidTr="00DE2463">
              <w:tc>
                <w:tcPr>
                  <w:tcW w:w="562" w:type="dxa"/>
                  <w:vMerge/>
                  <w:tcBorders>
                    <w:top w:val="single" w:sz="4" w:space="0" w:color="000000"/>
                    <w:left w:val="single" w:sz="4" w:space="0" w:color="000000"/>
                    <w:bottom w:val="single" w:sz="4" w:space="0" w:color="000000"/>
                    <w:right w:val="single" w:sz="4" w:space="0" w:color="000000"/>
                  </w:tcBorders>
                  <w:vAlign w:val="center"/>
                  <w:hideMark/>
                </w:tcPr>
                <w:p w:rsidR="004E212D" w:rsidRPr="004E212D" w:rsidRDefault="004E212D" w:rsidP="004E212D">
                  <w:pPr>
                    <w:spacing w:line="276" w:lineRule="auto"/>
                    <w:rPr>
                      <w:rFonts w:eastAsiaTheme="minorHAnsi"/>
                      <w:sz w:val="20"/>
                      <w:szCs w:val="20"/>
                      <w:lang w:eastAsia="en-US"/>
                    </w:rPr>
                  </w:pPr>
                </w:p>
              </w:tc>
              <w:tc>
                <w:tcPr>
                  <w:tcW w:w="3789" w:type="dxa"/>
                  <w:tcBorders>
                    <w:top w:val="single" w:sz="4" w:space="0" w:color="000000"/>
                    <w:left w:val="single" w:sz="4" w:space="0" w:color="000000"/>
                    <w:bottom w:val="single" w:sz="4" w:space="0" w:color="000000"/>
                    <w:right w:val="single" w:sz="4" w:space="0" w:color="000000"/>
                  </w:tcBorders>
                  <w:hideMark/>
                </w:tcPr>
                <w:p w:rsidR="004E212D" w:rsidRPr="004E212D" w:rsidRDefault="004E212D" w:rsidP="004E212D">
                  <w:pPr>
                    <w:spacing w:line="276" w:lineRule="auto"/>
                    <w:rPr>
                      <w:rFonts w:eastAsiaTheme="minorHAnsi"/>
                      <w:sz w:val="20"/>
                      <w:szCs w:val="20"/>
                      <w:lang w:eastAsia="en-US"/>
                    </w:rPr>
                  </w:pPr>
                  <w:r w:rsidRPr="004E212D">
                    <w:rPr>
                      <w:rFonts w:eastAsiaTheme="minorHAnsi"/>
                      <w:sz w:val="20"/>
                      <w:szCs w:val="20"/>
                      <w:lang w:eastAsia="en-US"/>
                    </w:rPr>
                    <w:t>г) вновь образованный надземный конструктивный элемент здания</w:t>
                  </w:r>
                </w:p>
              </w:tc>
              <w:tc>
                <w:tcPr>
                  <w:tcW w:w="1705" w:type="dxa"/>
                  <w:tcBorders>
                    <w:top w:val="single" w:sz="4" w:space="0" w:color="000000"/>
                    <w:left w:val="single" w:sz="4" w:space="0" w:color="000000"/>
                    <w:bottom w:val="single" w:sz="4" w:space="0" w:color="000000"/>
                    <w:right w:val="single" w:sz="4" w:space="0" w:color="000000"/>
                  </w:tcBorders>
                  <w:hideMark/>
                </w:tcPr>
                <w:p w:rsidR="004E212D" w:rsidRPr="004E212D" w:rsidRDefault="004E212D" w:rsidP="004E212D">
                  <w:pPr>
                    <w:spacing w:line="276" w:lineRule="auto"/>
                    <w:rPr>
                      <w:rFonts w:eastAsiaTheme="minorHAnsi"/>
                      <w:noProof/>
                      <w:sz w:val="20"/>
                      <w:szCs w:val="20"/>
                      <w:lang w:eastAsia="en-US"/>
                    </w:rPr>
                  </w:pPr>
                  <w:r w:rsidRPr="004E212D">
                    <w:rPr>
                      <w:noProof/>
                    </w:rPr>
                    <mc:AlternateContent>
                      <mc:Choice Requires="wps">
                        <w:drawing>
                          <wp:anchor distT="0" distB="0" distL="114300" distR="114300" simplePos="0" relativeHeight="251666432" behindDoc="0" locked="1" layoutInCell="1" allowOverlap="1">
                            <wp:simplePos x="0" y="0"/>
                            <wp:positionH relativeFrom="column">
                              <wp:posOffset>149225</wp:posOffset>
                            </wp:positionH>
                            <wp:positionV relativeFrom="paragraph">
                              <wp:posOffset>120650</wp:posOffset>
                            </wp:positionV>
                            <wp:extent cx="619760" cy="0"/>
                            <wp:effectExtent l="5715" t="10160" r="12700" b="8890"/>
                            <wp:wrapNone/>
                            <wp:docPr id="13" name="Прямая соединительная линия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19760" cy="0"/>
                                    </a:xfrm>
                                    <a:prstGeom prst="line">
                                      <a:avLst/>
                                    </a:prstGeom>
                                    <a:noFill/>
                                    <a:ln w="9525">
                                      <a:solidFill>
                                        <a:srgbClr val="FF0000"/>
                                      </a:solidFill>
                                      <a:prstDash val="lg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0E8601DB" id="Прямая соединительная линия 13" o:spid="_x0000_s1026" style="position:absolute;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5pt,9.5pt" to="60.5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" strokecolor="red">
                            <v:stroke dashstyle="longDashDot"/>
                            <w10:anchorlock/>
                          </v:line>
                        </w:pict>
                      </mc:Fallback>
                    </mc:AlternateContent>
                  </w:r>
                </w:p>
              </w:tc>
              <w:tc>
                <w:tcPr>
                  <w:tcW w:w="3604" w:type="dxa"/>
                  <w:gridSpan w:val="2"/>
                  <w:tcBorders>
                    <w:top w:val="single" w:sz="4" w:space="0" w:color="000000"/>
                    <w:left w:val="single" w:sz="4" w:space="0" w:color="000000"/>
                    <w:bottom w:val="single" w:sz="4" w:space="0" w:color="000000"/>
                    <w:right w:val="single" w:sz="4" w:space="0" w:color="000000"/>
                  </w:tcBorders>
                  <w:hideMark/>
                </w:tcPr>
                <w:p w:rsidR="004E212D" w:rsidRPr="004E212D" w:rsidRDefault="004E212D" w:rsidP="004E212D">
                  <w:pPr>
                    <w:spacing w:line="276" w:lineRule="auto"/>
                    <w:rPr>
                      <w:rFonts w:eastAsiaTheme="minorHAnsi"/>
                      <w:sz w:val="20"/>
                      <w:szCs w:val="20"/>
                      <w:lang w:eastAsia="en-US"/>
                    </w:rPr>
                  </w:pPr>
                  <w:r w:rsidRPr="004E212D">
                    <w:rPr>
                      <w:rFonts w:eastAsiaTheme="minorHAnsi"/>
                      <w:sz w:val="20"/>
                      <w:szCs w:val="20"/>
                      <w:lang w:eastAsia="en-US"/>
                    </w:rPr>
                    <w:t>штрихпунктирная линия красного цвета толщиной 0,2 мм, длиной штриха 2 мм, интервалом между штрихами и пунктирами 1 мм</w:t>
                  </w:r>
                </w:p>
              </w:tc>
            </w:tr>
            <w:tr w:rsidR="004E212D" w:rsidRPr="004E212D" w:rsidTr="00DE2463">
              <w:tc>
                <w:tcPr>
                  <w:tcW w:w="562" w:type="dxa"/>
                  <w:vMerge/>
                  <w:tcBorders>
                    <w:top w:val="single" w:sz="4" w:space="0" w:color="000000"/>
                    <w:left w:val="single" w:sz="4" w:space="0" w:color="000000"/>
                    <w:bottom w:val="single" w:sz="4" w:space="0" w:color="000000"/>
                    <w:right w:val="single" w:sz="4" w:space="0" w:color="000000"/>
                  </w:tcBorders>
                  <w:vAlign w:val="center"/>
                  <w:hideMark/>
                </w:tcPr>
                <w:p w:rsidR="004E212D" w:rsidRPr="004E212D" w:rsidRDefault="004E212D" w:rsidP="004E212D">
                  <w:pPr>
                    <w:spacing w:line="276" w:lineRule="auto"/>
                    <w:rPr>
                      <w:rFonts w:eastAsiaTheme="minorHAnsi"/>
                      <w:sz w:val="20"/>
                      <w:szCs w:val="20"/>
                      <w:lang w:eastAsia="en-US"/>
                    </w:rPr>
                  </w:pPr>
                </w:p>
              </w:tc>
              <w:tc>
                <w:tcPr>
                  <w:tcW w:w="3789" w:type="dxa"/>
                  <w:tcBorders>
                    <w:top w:val="single" w:sz="4" w:space="0" w:color="000000"/>
                    <w:left w:val="single" w:sz="4" w:space="0" w:color="000000"/>
                    <w:bottom w:val="single" w:sz="4" w:space="0" w:color="000000"/>
                    <w:right w:val="single" w:sz="4" w:space="0" w:color="000000"/>
                  </w:tcBorders>
                  <w:hideMark/>
                </w:tcPr>
                <w:p w:rsidR="004E212D" w:rsidRPr="004E212D" w:rsidRDefault="004E212D" w:rsidP="004E212D">
                  <w:pPr>
                    <w:spacing w:line="276" w:lineRule="auto"/>
                    <w:rPr>
                      <w:rFonts w:eastAsiaTheme="minorHAnsi"/>
                      <w:sz w:val="20"/>
                      <w:szCs w:val="20"/>
                      <w:lang w:eastAsia="en-US"/>
                    </w:rPr>
                  </w:pPr>
                  <w:r w:rsidRPr="004E212D">
                    <w:rPr>
                      <w:rFonts w:eastAsiaTheme="minorHAnsi"/>
                      <w:sz w:val="20"/>
                      <w:szCs w:val="20"/>
                      <w:lang w:eastAsia="en-US"/>
                    </w:rPr>
                    <w:t>д) существующий подземный конструктивный элемент здания</w:t>
                  </w:r>
                </w:p>
              </w:tc>
              <w:tc>
                <w:tcPr>
                  <w:tcW w:w="1705" w:type="dxa"/>
                  <w:tcBorders>
                    <w:top w:val="single" w:sz="4" w:space="0" w:color="000000"/>
                    <w:left w:val="single" w:sz="4" w:space="0" w:color="000000"/>
                    <w:bottom w:val="single" w:sz="4" w:space="0" w:color="000000"/>
                    <w:right w:val="single" w:sz="4" w:space="0" w:color="000000"/>
                  </w:tcBorders>
                  <w:hideMark/>
                </w:tcPr>
                <w:p w:rsidR="004E212D" w:rsidRPr="004E212D" w:rsidRDefault="004E212D" w:rsidP="004E212D">
                  <w:pPr>
                    <w:spacing w:line="276" w:lineRule="auto"/>
                    <w:rPr>
                      <w:rFonts w:eastAsiaTheme="minorHAnsi"/>
                      <w:sz w:val="20"/>
                      <w:szCs w:val="20"/>
                      <w:lang w:eastAsia="en-US"/>
                    </w:rPr>
                  </w:pPr>
                  <w:r w:rsidRPr="004E212D">
                    <w:rPr>
                      <w:noProof/>
                    </w:rPr>
                    <mc:AlternateContent>
                      <mc:Choice Requires="wps">
                        <w:drawing>
                          <wp:anchor distT="0" distB="0" distL="114300" distR="114300" simplePos="0" relativeHeight="251667456" behindDoc="0" locked="1" layoutInCell="1" allowOverlap="1">
                            <wp:simplePos x="0" y="0"/>
                            <wp:positionH relativeFrom="column">
                              <wp:posOffset>149225</wp:posOffset>
                            </wp:positionH>
                            <wp:positionV relativeFrom="paragraph">
                              <wp:posOffset>111125</wp:posOffset>
                            </wp:positionV>
                            <wp:extent cx="619760" cy="0"/>
                            <wp:effectExtent l="5715" t="12065" r="12700" b="6985"/>
                            <wp:wrapNone/>
                            <wp:docPr id="11" name="Прямая соединительная линия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19760" cy="0"/>
                                    </a:xfrm>
                                    <a:prstGeom prst="line">
                                      <a:avLst/>
                                    </a:prstGeom>
                                    <a:noFill/>
                                    <a:ln w="9525">
                                      <a:solidFill>
                                        <a:srgbClr val="000000"/>
                                      </a:solidFill>
                                      <a:prstDash val="lgDashDot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6BC8FCF8" id="Прямая соединительная линия 11" o:spid="_x0000_s1026" style="position:absolute;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5pt,8.75pt" to="60.5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">
                            <v:stroke dashstyle="longDashDotDot"/>
                            <w10:anchorlock/>
                          </v:line>
                        </w:pict>
                      </mc:Fallback>
                    </mc:AlternateContent>
                  </w:r>
                </w:p>
              </w:tc>
              <w:tc>
                <w:tcPr>
                  <w:tcW w:w="3604" w:type="dxa"/>
                  <w:gridSpan w:val="2"/>
                  <w:tcBorders>
                    <w:top w:val="single" w:sz="4" w:space="0" w:color="000000"/>
                    <w:left w:val="single" w:sz="4" w:space="0" w:color="000000"/>
                    <w:bottom w:val="single" w:sz="4" w:space="0" w:color="000000"/>
                    <w:right w:val="single" w:sz="4" w:space="0" w:color="000000"/>
                  </w:tcBorders>
                  <w:hideMark/>
                </w:tcPr>
                <w:p w:rsidR="004E212D" w:rsidRPr="004E212D" w:rsidRDefault="004E212D" w:rsidP="004E212D">
                  <w:pPr>
                    <w:spacing w:line="276" w:lineRule="auto"/>
                    <w:rPr>
                      <w:rFonts w:eastAsiaTheme="minorHAnsi"/>
                      <w:sz w:val="20"/>
                      <w:szCs w:val="20"/>
                      <w:lang w:eastAsia="en-US"/>
                    </w:rPr>
                  </w:pPr>
                  <w:r w:rsidRPr="004E212D">
                    <w:rPr>
                      <w:rFonts w:eastAsiaTheme="minorHAnsi"/>
                      <w:sz w:val="20"/>
                      <w:szCs w:val="20"/>
                      <w:lang w:eastAsia="en-US"/>
                    </w:rPr>
                    <w:t>штрихпунктирная линия черного цвета толщиной 0,2 мм, длиной штриха 2 мм, интервалом между штрихами и пунктирами 1 мм</w:t>
                  </w:r>
                </w:p>
              </w:tc>
            </w:tr>
            <w:tr w:rsidR="004E212D" w:rsidRPr="004E212D" w:rsidTr="00DE2463">
              <w:tc>
                <w:tcPr>
                  <w:tcW w:w="562" w:type="dxa"/>
                  <w:vMerge/>
                  <w:tcBorders>
                    <w:top w:val="single" w:sz="4" w:space="0" w:color="000000"/>
                    <w:left w:val="single" w:sz="4" w:space="0" w:color="000000"/>
                    <w:bottom w:val="single" w:sz="4" w:space="0" w:color="000000"/>
                    <w:right w:val="single" w:sz="4" w:space="0" w:color="000000"/>
                  </w:tcBorders>
                  <w:vAlign w:val="center"/>
                  <w:hideMark/>
                </w:tcPr>
                <w:p w:rsidR="004E212D" w:rsidRPr="004E212D" w:rsidRDefault="004E212D" w:rsidP="004E212D">
                  <w:pPr>
                    <w:spacing w:line="276" w:lineRule="auto"/>
                    <w:rPr>
                      <w:rFonts w:eastAsiaTheme="minorHAnsi"/>
                      <w:sz w:val="20"/>
                      <w:szCs w:val="20"/>
                      <w:lang w:eastAsia="en-US"/>
                    </w:rPr>
                  </w:pPr>
                </w:p>
              </w:tc>
              <w:tc>
                <w:tcPr>
                  <w:tcW w:w="3789" w:type="dxa"/>
                  <w:tcBorders>
                    <w:top w:val="single" w:sz="4" w:space="0" w:color="000000"/>
                    <w:left w:val="single" w:sz="4" w:space="0" w:color="000000"/>
                    <w:bottom w:val="single" w:sz="4" w:space="0" w:color="000000"/>
                    <w:right w:val="single" w:sz="4" w:space="0" w:color="000000"/>
                  </w:tcBorders>
                  <w:hideMark/>
                </w:tcPr>
                <w:p w:rsidR="004E212D" w:rsidRPr="004E212D" w:rsidRDefault="004E212D" w:rsidP="004E212D">
                  <w:pPr>
                    <w:spacing w:line="276" w:lineRule="auto"/>
                    <w:rPr>
                      <w:rFonts w:eastAsiaTheme="minorHAnsi"/>
                      <w:sz w:val="20"/>
                      <w:szCs w:val="20"/>
                      <w:lang w:eastAsia="en-US"/>
                    </w:rPr>
                  </w:pPr>
                  <w:r w:rsidRPr="004E212D">
                    <w:rPr>
                      <w:rFonts w:eastAsiaTheme="minorHAnsi"/>
                      <w:sz w:val="20"/>
                      <w:szCs w:val="20"/>
                      <w:lang w:eastAsia="en-US"/>
                    </w:rPr>
                    <w:t>е) вновь образованный подземный конструктивный элемент здания</w:t>
                  </w:r>
                </w:p>
              </w:tc>
              <w:tc>
                <w:tcPr>
                  <w:tcW w:w="1705" w:type="dxa"/>
                  <w:tcBorders>
                    <w:top w:val="single" w:sz="4" w:space="0" w:color="000000"/>
                    <w:left w:val="single" w:sz="4" w:space="0" w:color="000000"/>
                    <w:bottom w:val="single" w:sz="4" w:space="0" w:color="000000"/>
                    <w:right w:val="single" w:sz="4" w:space="0" w:color="000000"/>
                  </w:tcBorders>
                  <w:hideMark/>
                </w:tcPr>
                <w:p w:rsidR="004E212D" w:rsidRPr="004E212D" w:rsidRDefault="004E212D" w:rsidP="004E212D">
                  <w:pPr>
                    <w:spacing w:line="276" w:lineRule="auto"/>
                    <w:rPr>
                      <w:rFonts w:eastAsiaTheme="minorHAnsi"/>
                      <w:sz w:val="20"/>
                      <w:szCs w:val="20"/>
                      <w:lang w:eastAsia="en-US"/>
                    </w:rPr>
                  </w:pPr>
                  <w:r w:rsidRPr="004E212D">
                    <w:rPr>
                      <w:noProof/>
                    </w:rPr>
                    <mc:AlternateContent>
                      <mc:Choice Requires="wps">
                        <w:drawing>
                          <wp:anchor distT="0" distB="0" distL="114300" distR="114300" simplePos="0" relativeHeight="251668480" behindDoc="0" locked="1" layoutInCell="1" allowOverlap="1">
                            <wp:simplePos x="0" y="0"/>
                            <wp:positionH relativeFrom="column">
                              <wp:posOffset>129540</wp:posOffset>
                            </wp:positionH>
                            <wp:positionV relativeFrom="paragraph">
                              <wp:posOffset>111760</wp:posOffset>
                            </wp:positionV>
                            <wp:extent cx="619760" cy="0"/>
                            <wp:effectExtent l="5080" t="5080" r="13335" b="13970"/>
                            <wp:wrapNone/>
                            <wp:docPr id="10" name="Прямая соединительная линия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19760" cy="0"/>
                                    </a:xfrm>
                                    <a:prstGeom prst="line">
                                      <a:avLst/>
                                    </a:prstGeom>
                                    <a:noFill/>
                                    <a:ln w="9525">
                                      <a:solidFill>
                                        <a:srgbClr val="FF0000"/>
                                      </a:solidFill>
                                      <a:prstDash val="lgDashDot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1706CD99" id="Прямая соединительная линия 10" o:spid="_x0000_s1026" style="position:absolute;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2pt,8.8pt" to="59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" strokecolor="red">
                            <v:stroke dashstyle="longDashDotDot"/>
                            <w10:anchorlock/>
                          </v:line>
                        </w:pict>
                      </mc:Fallback>
                    </mc:AlternateContent>
                  </w:r>
                </w:p>
              </w:tc>
              <w:tc>
                <w:tcPr>
                  <w:tcW w:w="3604" w:type="dxa"/>
                  <w:gridSpan w:val="2"/>
                  <w:tcBorders>
                    <w:top w:val="single" w:sz="4" w:space="0" w:color="000000"/>
                    <w:left w:val="single" w:sz="4" w:space="0" w:color="000000"/>
                    <w:bottom w:val="single" w:sz="4" w:space="0" w:color="000000"/>
                    <w:right w:val="single" w:sz="4" w:space="0" w:color="000000"/>
                  </w:tcBorders>
                  <w:hideMark/>
                </w:tcPr>
                <w:p w:rsidR="004E212D" w:rsidRPr="004E212D" w:rsidRDefault="004E212D" w:rsidP="004E212D">
                  <w:pPr>
                    <w:spacing w:line="276" w:lineRule="auto"/>
                    <w:rPr>
                      <w:rFonts w:eastAsiaTheme="minorHAnsi"/>
                      <w:sz w:val="20"/>
                      <w:szCs w:val="20"/>
                      <w:lang w:eastAsia="en-US"/>
                    </w:rPr>
                  </w:pPr>
                  <w:r w:rsidRPr="004E212D">
                    <w:rPr>
                      <w:rFonts w:eastAsiaTheme="minorHAnsi"/>
                      <w:sz w:val="20"/>
                      <w:szCs w:val="20"/>
                      <w:lang w:eastAsia="en-US"/>
                    </w:rPr>
                    <w:t>штрихпунктирная линия красного цвета толщиной 0,2 мм, длиной штриха 2 мм, интервалом между штрихами и пунктирами 1 мм</w:t>
                  </w:r>
                </w:p>
              </w:tc>
            </w:tr>
            <w:tr w:rsidR="004E212D" w:rsidRPr="004E212D" w:rsidTr="00DE2463">
              <w:tc>
                <w:tcPr>
                  <w:tcW w:w="562" w:type="dxa"/>
                  <w:tcBorders>
                    <w:top w:val="single" w:sz="4" w:space="0" w:color="000000"/>
                    <w:left w:val="single" w:sz="4" w:space="0" w:color="000000"/>
                    <w:bottom w:val="single" w:sz="4" w:space="0" w:color="000000"/>
                    <w:right w:val="single" w:sz="4" w:space="0" w:color="000000"/>
                  </w:tcBorders>
                  <w:vAlign w:val="center"/>
                  <w:hideMark/>
                </w:tcPr>
                <w:p w:rsidR="004E212D" w:rsidRPr="004E212D" w:rsidRDefault="004E212D" w:rsidP="004E212D">
                  <w:pPr>
                    <w:spacing w:line="276" w:lineRule="auto"/>
                    <w:jc w:val="center"/>
                    <w:rPr>
                      <w:rFonts w:eastAsiaTheme="minorHAnsi"/>
                      <w:sz w:val="20"/>
                      <w:szCs w:val="20"/>
                      <w:lang w:eastAsia="en-US"/>
                    </w:rPr>
                  </w:pPr>
                  <w:r w:rsidRPr="004E212D">
                    <w:rPr>
                      <w:rFonts w:eastAsiaTheme="minorHAnsi"/>
                      <w:sz w:val="20"/>
                      <w:szCs w:val="20"/>
                      <w:lang w:eastAsia="en-US"/>
                    </w:rPr>
                    <w:t>4</w:t>
                  </w:r>
                </w:p>
              </w:tc>
              <w:tc>
                <w:tcPr>
                  <w:tcW w:w="3789" w:type="dxa"/>
                  <w:tcBorders>
                    <w:top w:val="single" w:sz="4" w:space="0" w:color="000000"/>
                    <w:left w:val="single" w:sz="4" w:space="0" w:color="000000"/>
                    <w:bottom w:val="single" w:sz="4" w:space="0" w:color="000000"/>
                    <w:right w:val="single" w:sz="4" w:space="0" w:color="000000"/>
                  </w:tcBorders>
                  <w:hideMark/>
                </w:tcPr>
                <w:p w:rsidR="004E212D" w:rsidRPr="004E212D" w:rsidRDefault="004E212D" w:rsidP="004E212D">
                  <w:pPr>
                    <w:spacing w:line="276" w:lineRule="auto"/>
                    <w:rPr>
                      <w:rFonts w:eastAsiaTheme="minorHAnsi"/>
                      <w:b/>
                      <w:sz w:val="20"/>
                      <w:szCs w:val="20"/>
                      <w:lang w:eastAsia="en-US"/>
                    </w:rPr>
                  </w:pPr>
                  <w:r w:rsidRPr="004E212D">
                    <w:rPr>
                      <w:rFonts w:eastAsiaTheme="minorHAnsi"/>
                      <w:b/>
                      <w:sz w:val="20"/>
                      <w:szCs w:val="20"/>
                      <w:lang w:eastAsia="en-US"/>
                    </w:rPr>
                    <w:t>Характерная точка контура здания</w:t>
                  </w:r>
                </w:p>
              </w:tc>
              <w:tc>
                <w:tcPr>
                  <w:tcW w:w="1705" w:type="dxa"/>
                  <w:tcBorders>
                    <w:top w:val="single" w:sz="4" w:space="0" w:color="000000"/>
                    <w:left w:val="single" w:sz="4" w:space="0" w:color="000000"/>
                    <w:bottom w:val="single" w:sz="4" w:space="0" w:color="000000"/>
                    <w:right w:val="single" w:sz="4" w:space="0" w:color="000000"/>
                  </w:tcBorders>
                  <w:hideMark/>
                </w:tcPr>
                <w:p w:rsidR="004E212D" w:rsidRPr="004E212D" w:rsidRDefault="004E212D" w:rsidP="004E212D">
                  <w:pPr>
                    <w:spacing w:line="276" w:lineRule="auto"/>
                    <w:rPr>
                      <w:rFonts w:eastAsiaTheme="minorHAnsi"/>
                      <w:sz w:val="20"/>
                      <w:szCs w:val="20"/>
                      <w:lang w:eastAsia="en-US"/>
                    </w:rPr>
                  </w:pPr>
                  <w:r w:rsidRPr="004E212D">
                    <w:rPr>
                      <w:noProof/>
                    </w:rPr>
                    <mc:AlternateContent>
                      <mc:Choice Requires="wps">
                        <w:drawing>
                          <wp:anchor distT="0" distB="0" distL="114300" distR="114300" simplePos="0" relativeHeight="251669504" behindDoc="0" locked="1" layoutInCell="1" allowOverlap="1">
                            <wp:simplePos x="0" y="0"/>
                            <wp:positionH relativeFrom="column">
                              <wp:posOffset>454025</wp:posOffset>
                            </wp:positionH>
                            <wp:positionV relativeFrom="paragraph">
                              <wp:posOffset>55880</wp:posOffset>
                            </wp:positionV>
                            <wp:extent cx="36195" cy="36195"/>
                            <wp:effectExtent l="5715" t="8255" r="5715" b="12700"/>
                            <wp:wrapNone/>
                            <wp:docPr id="8" name="Овал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95" cy="3619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oval w14:anchorId="53BBAFAC" id="Овал 8" o:spid="_x0000_s1026" style="position:absolute;margin-left:35.75pt;margin-top:4.4pt;width:2.85pt;height:2.8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" fillcolor="black">
                            <w10:anchorlock/>
                          </v:oval>
                        </w:pict>
                      </mc:Fallback>
                    </mc:AlternateContent>
                  </w:r>
                </w:p>
              </w:tc>
              <w:tc>
                <w:tcPr>
                  <w:tcW w:w="3604" w:type="dxa"/>
                  <w:gridSpan w:val="2"/>
                  <w:tcBorders>
                    <w:top w:val="single" w:sz="4" w:space="0" w:color="000000"/>
                    <w:left w:val="single" w:sz="4" w:space="0" w:color="000000"/>
                    <w:bottom w:val="single" w:sz="4" w:space="0" w:color="000000"/>
                    <w:right w:val="single" w:sz="4" w:space="0" w:color="000000"/>
                  </w:tcBorders>
                  <w:hideMark/>
                </w:tcPr>
                <w:p w:rsidR="004E212D" w:rsidRPr="004E212D" w:rsidRDefault="004E212D" w:rsidP="004E212D">
                  <w:pPr>
                    <w:spacing w:line="276" w:lineRule="auto"/>
                    <w:rPr>
                      <w:rFonts w:eastAsiaTheme="minorHAnsi"/>
                      <w:sz w:val="20"/>
                      <w:szCs w:val="20"/>
                      <w:lang w:eastAsia="en-US"/>
                    </w:rPr>
                  </w:pPr>
                  <w:r w:rsidRPr="004E212D">
                    <w:rPr>
                      <w:rFonts w:eastAsiaTheme="minorHAnsi"/>
                      <w:sz w:val="20"/>
                      <w:szCs w:val="20"/>
                      <w:lang w:eastAsia="en-US"/>
                    </w:rPr>
                    <w:t>круг черного цвета диаметром 1,0 мм</w:t>
                  </w:r>
                </w:p>
              </w:tc>
            </w:tr>
            <w:tr w:rsidR="004E212D" w:rsidRPr="004E212D" w:rsidTr="00DE2463">
              <w:tc>
                <w:tcPr>
                  <w:tcW w:w="562" w:type="dxa"/>
                  <w:tcBorders>
                    <w:top w:val="single" w:sz="4" w:space="0" w:color="000000"/>
                    <w:left w:val="single" w:sz="4" w:space="0" w:color="000000"/>
                    <w:bottom w:val="single" w:sz="4" w:space="0" w:color="000000"/>
                    <w:right w:val="single" w:sz="4" w:space="0" w:color="000000"/>
                  </w:tcBorders>
                  <w:vAlign w:val="center"/>
                  <w:hideMark/>
                </w:tcPr>
                <w:p w:rsidR="004E212D" w:rsidRPr="004E212D" w:rsidRDefault="004E212D" w:rsidP="004E212D">
                  <w:pPr>
                    <w:spacing w:line="276" w:lineRule="auto"/>
                    <w:jc w:val="center"/>
                    <w:rPr>
                      <w:rFonts w:eastAsiaTheme="minorHAnsi"/>
                      <w:sz w:val="20"/>
                      <w:szCs w:val="20"/>
                      <w:lang w:eastAsia="en-US"/>
                    </w:rPr>
                  </w:pPr>
                  <w:r w:rsidRPr="004E212D">
                    <w:rPr>
                      <w:rFonts w:eastAsiaTheme="minorHAnsi"/>
                      <w:sz w:val="20"/>
                      <w:szCs w:val="20"/>
                      <w:lang w:eastAsia="en-US"/>
                    </w:rPr>
                    <w:t>5</w:t>
                  </w:r>
                </w:p>
              </w:tc>
              <w:tc>
                <w:tcPr>
                  <w:tcW w:w="3789" w:type="dxa"/>
                  <w:tcBorders>
                    <w:top w:val="single" w:sz="4" w:space="0" w:color="000000"/>
                    <w:left w:val="single" w:sz="4" w:space="0" w:color="000000"/>
                    <w:bottom w:val="single" w:sz="4" w:space="0" w:color="000000"/>
                    <w:right w:val="single" w:sz="4" w:space="0" w:color="000000"/>
                  </w:tcBorders>
                  <w:hideMark/>
                </w:tcPr>
                <w:p w:rsidR="004E212D" w:rsidRPr="004E212D" w:rsidRDefault="004E212D" w:rsidP="004E212D">
                  <w:pPr>
                    <w:spacing w:line="276" w:lineRule="auto"/>
                    <w:rPr>
                      <w:rFonts w:eastAsiaTheme="minorHAnsi"/>
                      <w:b/>
                      <w:sz w:val="20"/>
                      <w:szCs w:val="20"/>
                      <w:lang w:eastAsia="en-US"/>
                    </w:rPr>
                  </w:pPr>
                  <w:r w:rsidRPr="004E212D">
                    <w:rPr>
                      <w:rFonts w:eastAsiaTheme="minorHAnsi"/>
                      <w:b/>
                      <w:sz w:val="20"/>
                      <w:szCs w:val="20"/>
                      <w:lang w:eastAsia="en-US"/>
                    </w:rPr>
                    <w:t>Части здания:</w:t>
                  </w:r>
                </w:p>
              </w:tc>
              <w:tc>
                <w:tcPr>
                  <w:tcW w:w="1705" w:type="dxa"/>
                  <w:tcBorders>
                    <w:top w:val="single" w:sz="4" w:space="0" w:color="000000"/>
                    <w:left w:val="single" w:sz="4" w:space="0" w:color="000000"/>
                    <w:bottom w:val="single" w:sz="4" w:space="0" w:color="000000"/>
                    <w:right w:val="single" w:sz="4" w:space="0" w:color="000000"/>
                  </w:tcBorders>
                </w:tcPr>
                <w:p w:rsidR="004E212D" w:rsidRPr="004E212D" w:rsidRDefault="004E212D" w:rsidP="004E212D">
                  <w:pPr>
                    <w:spacing w:line="276" w:lineRule="auto"/>
                    <w:rPr>
                      <w:rFonts w:eastAsiaTheme="minorHAnsi"/>
                      <w:noProof/>
                      <w:sz w:val="20"/>
                      <w:szCs w:val="20"/>
                      <w:lang w:eastAsia="en-US"/>
                    </w:rPr>
                  </w:pPr>
                </w:p>
              </w:tc>
              <w:tc>
                <w:tcPr>
                  <w:tcW w:w="3604" w:type="dxa"/>
                  <w:gridSpan w:val="2"/>
                  <w:tcBorders>
                    <w:top w:val="single" w:sz="4" w:space="0" w:color="000000"/>
                    <w:left w:val="single" w:sz="4" w:space="0" w:color="000000"/>
                    <w:bottom w:val="single" w:sz="4" w:space="0" w:color="000000"/>
                    <w:right w:val="single" w:sz="4" w:space="0" w:color="000000"/>
                  </w:tcBorders>
                </w:tcPr>
                <w:p w:rsidR="004E212D" w:rsidRPr="004E212D" w:rsidRDefault="004E212D" w:rsidP="004E212D">
                  <w:pPr>
                    <w:spacing w:line="276" w:lineRule="auto"/>
                    <w:rPr>
                      <w:rFonts w:eastAsiaTheme="minorHAnsi"/>
                      <w:sz w:val="20"/>
                      <w:szCs w:val="20"/>
                      <w:lang w:eastAsia="en-US"/>
                    </w:rPr>
                  </w:pPr>
                </w:p>
              </w:tc>
            </w:tr>
            <w:tr w:rsidR="004E212D" w:rsidRPr="004E212D" w:rsidTr="00DE2463">
              <w:tc>
                <w:tcPr>
                  <w:tcW w:w="562" w:type="dxa"/>
                  <w:vMerge w:val="restart"/>
                  <w:tcBorders>
                    <w:top w:val="single" w:sz="4" w:space="0" w:color="000000"/>
                    <w:left w:val="single" w:sz="4" w:space="0" w:color="000000"/>
                    <w:bottom w:val="single" w:sz="4" w:space="0" w:color="000000"/>
                    <w:right w:val="single" w:sz="4" w:space="0" w:color="000000"/>
                  </w:tcBorders>
                  <w:vAlign w:val="center"/>
                </w:tcPr>
                <w:p w:rsidR="004E212D" w:rsidRPr="004E212D" w:rsidRDefault="004E212D" w:rsidP="004E212D">
                  <w:pPr>
                    <w:spacing w:line="276" w:lineRule="auto"/>
                    <w:jc w:val="center"/>
                    <w:rPr>
                      <w:rFonts w:eastAsiaTheme="minorHAnsi"/>
                      <w:sz w:val="20"/>
                      <w:szCs w:val="20"/>
                      <w:lang w:eastAsia="en-US"/>
                    </w:rPr>
                  </w:pPr>
                </w:p>
              </w:tc>
              <w:tc>
                <w:tcPr>
                  <w:tcW w:w="3789" w:type="dxa"/>
                  <w:tcBorders>
                    <w:top w:val="single" w:sz="4" w:space="0" w:color="000000"/>
                    <w:left w:val="single" w:sz="4" w:space="0" w:color="000000"/>
                    <w:bottom w:val="single" w:sz="4" w:space="0" w:color="000000"/>
                    <w:right w:val="single" w:sz="4" w:space="0" w:color="000000"/>
                  </w:tcBorders>
                  <w:hideMark/>
                </w:tcPr>
                <w:p w:rsidR="004E212D" w:rsidRPr="004E212D" w:rsidRDefault="004E212D" w:rsidP="004E212D">
                  <w:pPr>
                    <w:spacing w:line="276" w:lineRule="auto"/>
                    <w:rPr>
                      <w:rFonts w:eastAsiaTheme="minorHAnsi"/>
                      <w:sz w:val="20"/>
                      <w:szCs w:val="20"/>
                      <w:lang w:eastAsia="en-US"/>
                    </w:rPr>
                  </w:pPr>
                  <w:r w:rsidRPr="004E212D">
                    <w:rPr>
                      <w:rFonts w:eastAsiaTheme="minorHAnsi"/>
                      <w:sz w:val="20"/>
                      <w:szCs w:val="20"/>
                      <w:lang w:eastAsia="en-US"/>
                    </w:rPr>
                    <w:t>а) существующая часть здания</w:t>
                  </w:r>
                </w:p>
              </w:tc>
              <w:tc>
                <w:tcPr>
                  <w:tcW w:w="1705" w:type="dxa"/>
                  <w:tcBorders>
                    <w:top w:val="single" w:sz="4" w:space="0" w:color="000000"/>
                    <w:left w:val="single" w:sz="4" w:space="0" w:color="000000"/>
                    <w:bottom w:val="single" w:sz="4" w:space="0" w:color="000000"/>
                    <w:right w:val="single" w:sz="4" w:space="0" w:color="000000"/>
                  </w:tcBorders>
                  <w:hideMark/>
                </w:tcPr>
                <w:p w:rsidR="004E212D" w:rsidRPr="004E212D" w:rsidRDefault="004E212D" w:rsidP="004E212D">
                  <w:pPr>
                    <w:spacing w:line="276" w:lineRule="auto"/>
                    <w:rPr>
                      <w:rFonts w:eastAsiaTheme="minorHAnsi"/>
                      <w:noProof/>
                      <w:sz w:val="20"/>
                      <w:szCs w:val="20"/>
                      <w:lang w:eastAsia="en-US"/>
                    </w:rPr>
                  </w:pPr>
                  <w:r w:rsidRPr="004E212D">
                    <w:rPr>
                      <w:noProof/>
                    </w:rPr>
                    <mc:AlternateContent>
                      <mc:Choice Requires="wps">
                        <w:drawing>
                          <wp:anchor distT="0" distB="0" distL="114300" distR="114300" simplePos="0" relativeHeight="251670528" behindDoc="0" locked="1" layoutInCell="1" allowOverlap="1">
                            <wp:simplePos x="0" y="0"/>
                            <wp:positionH relativeFrom="column">
                              <wp:posOffset>129540</wp:posOffset>
                            </wp:positionH>
                            <wp:positionV relativeFrom="paragraph">
                              <wp:posOffset>54610</wp:posOffset>
                            </wp:positionV>
                            <wp:extent cx="619760" cy="0"/>
                            <wp:effectExtent l="5080" t="12700" r="13335" b="6350"/>
                            <wp:wrapNone/>
                            <wp:docPr id="7" name="Прямая соединительная линия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1976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291E9642" id="Прямая соединительная линия 7" o:spid="_x0000_s1026" style="position:absolute;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2pt,4.3pt" to="59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">
                            <v:stroke dashstyle="dash"/>
                            <w10:anchorlock/>
                          </v:line>
                        </w:pict>
                      </mc:Fallback>
                    </mc:AlternateContent>
                  </w:r>
                </w:p>
              </w:tc>
              <w:tc>
                <w:tcPr>
                  <w:tcW w:w="3604" w:type="dxa"/>
                  <w:gridSpan w:val="2"/>
                  <w:tcBorders>
                    <w:top w:val="single" w:sz="4" w:space="0" w:color="000000"/>
                    <w:left w:val="single" w:sz="4" w:space="0" w:color="000000"/>
                    <w:bottom w:val="single" w:sz="4" w:space="0" w:color="000000"/>
                    <w:right w:val="single" w:sz="4" w:space="0" w:color="000000"/>
                  </w:tcBorders>
                  <w:hideMark/>
                </w:tcPr>
                <w:p w:rsidR="004E212D" w:rsidRPr="004E212D" w:rsidRDefault="004E212D" w:rsidP="004E212D">
                  <w:pPr>
                    <w:spacing w:line="276" w:lineRule="auto"/>
                    <w:rPr>
                      <w:rFonts w:eastAsiaTheme="minorHAnsi"/>
                      <w:sz w:val="20"/>
                      <w:szCs w:val="20"/>
                      <w:lang w:eastAsia="en-US"/>
                    </w:rPr>
                  </w:pPr>
                  <w:r w:rsidRPr="004E212D">
                    <w:rPr>
                      <w:rFonts w:eastAsiaTheme="minorHAnsi"/>
                      <w:sz w:val="20"/>
                      <w:szCs w:val="20"/>
                      <w:lang w:eastAsia="en-US"/>
                    </w:rPr>
                    <w:t>пунктирная линия черного цвета, толщиной 0,2 мм</w:t>
                  </w:r>
                </w:p>
              </w:tc>
            </w:tr>
            <w:tr w:rsidR="004E212D" w:rsidRPr="004E212D" w:rsidTr="00DE2463">
              <w:tc>
                <w:tcPr>
                  <w:tcW w:w="562" w:type="dxa"/>
                  <w:vMerge/>
                  <w:tcBorders>
                    <w:top w:val="single" w:sz="4" w:space="0" w:color="000000"/>
                    <w:left w:val="single" w:sz="4" w:space="0" w:color="000000"/>
                    <w:bottom w:val="single" w:sz="4" w:space="0" w:color="000000"/>
                    <w:right w:val="single" w:sz="4" w:space="0" w:color="000000"/>
                  </w:tcBorders>
                  <w:vAlign w:val="center"/>
                  <w:hideMark/>
                </w:tcPr>
                <w:p w:rsidR="004E212D" w:rsidRPr="004E212D" w:rsidRDefault="004E212D" w:rsidP="004E212D">
                  <w:pPr>
                    <w:spacing w:line="276" w:lineRule="auto"/>
                    <w:rPr>
                      <w:rFonts w:eastAsiaTheme="minorHAnsi"/>
                      <w:sz w:val="20"/>
                      <w:szCs w:val="20"/>
                      <w:lang w:eastAsia="en-US"/>
                    </w:rPr>
                  </w:pPr>
                </w:p>
              </w:tc>
              <w:tc>
                <w:tcPr>
                  <w:tcW w:w="3789" w:type="dxa"/>
                  <w:tcBorders>
                    <w:top w:val="single" w:sz="4" w:space="0" w:color="000000"/>
                    <w:left w:val="single" w:sz="4" w:space="0" w:color="000000"/>
                    <w:bottom w:val="single" w:sz="4" w:space="0" w:color="000000"/>
                    <w:right w:val="single" w:sz="4" w:space="0" w:color="000000"/>
                  </w:tcBorders>
                  <w:hideMark/>
                </w:tcPr>
                <w:p w:rsidR="004E212D" w:rsidRPr="004E212D" w:rsidRDefault="004E212D" w:rsidP="004E212D">
                  <w:pPr>
                    <w:spacing w:line="276" w:lineRule="auto"/>
                    <w:rPr>
                      <w:rFonts w:eastAsiaTheme="minorHAnsi"/>
                      <w:sz w:val="20"/>
                      <w:szCs w:val="20"/>
                      <w:lang w:eastAsia="en-US"/>
                    </w:rPr>
                  </w:pPr>
                  <w:r w:rsidRPr="004E212D">
                    <w:rPr>
                      <w:rFonts w:eastAsiaTheme="minorHAnsi"/>
                      <w:sz w:val="20"/>
                      <w:szCs w:val="20"/>
                      <w:lang w:eastAsia="en-US"/>
                    </w:rPr>
                    <w:t>б) вновь образованная часть здания</w:t>
                  </w:r>
                </w:p>
              </w:tc>
              <w:tc>
                <w:tcPr>
                  <w:tcW w:w="1705" w:type="dxa"/>
                  <w:tcBorders>
                    <w:top w:val="single" w:sz="4" w:space="0" w:color="000000"/>
                    <w:left w:val="single" w:sz="4" w:space="0" w:color="000000"/>
                    <w:bottom w:val="single" w:sz="4" w:space="0" w:color="000000"/>
                    <w:right w:val="single" w:sz="4" w:space="0" w:color="000000"/>
                  </w:tcBorders>
                  <w:hideMark/>
                </w:tcPr>
                <w:p w:rsidR="004E212D" w:rsidRPr="004E212D" w:rsidRDefault="004E212D" w:rsidP="004E212D">
                  <w:pPr>
                    <w:spacing w:line="276" w:lineRule="auto"/>
                    <w:rPr>
                      <w:rFonts w:eastAsiaTheme="minorHAnsi"/>
                      <w:noProof/>
                      <w:sz w:val="20"/>
                      <w:szCs w:val="20"/>
                      <w:lang w:eastAsia="en-US"/>
                    </w:rPr>
                  </w:pPr>
                  <w:r w:rsidRPr="004E212D">
                    <w:rPr>
                      <w:noProof/>
                    </w:rPr>
                    <mc:AlternateContent>
                      <mc:Choice Requires="wps">
                        <w:drawing>
                          <wp:anchor distT="0" distB="0" distL="114300" distR="114300" simplePos="0" relativeHeight="251671552" behindDoc="0" locked="1" layoutInCell="1" allowOverlap="1">
                            <wp:simplePos x="0" y="0"/>
                            <wp:positionH relativeFrom="column">
                              <wp:posOffset>129540</wp:posOffset>
                            </wp:positionH>
                            <wp:positionV relativeFrom="paragraph">
                              <wp:posOffset>60960</wp:posOffset>
                            </wp:positionV>
                            <wp:extent cx="619760" cy="0"/>
                            <wp:effectExtent l="5080" t="8890" r="13335" b="10160"/>
                            <wp:wrapNone/>
                            <wp:docPr id="6"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19760" cy="0"/>
                                    </a:xfrm>
                                    <a:prstGeom prst="line">
                                      <a:avLst/>
                                    </a:prstGeom>
                                    <a:noFill/>
                                    <a:ln w="9525">
                                      <a:solidFill>
                                        <a:srgbClr val="FF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513E693A" id="Прямая соединительная линия 6" o:spid="_x0000_s1026" style="position:absolute;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2pt,4.8pt" to="59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" strokecolor="red">
                            <v:stroke dashstyle="dash"/>
                            <w10:anchorlock/>
                          </v:line>
                        </w:pict>
                      </mc:Fallback>
                    </mc:AlternateContent>
                  </w:r>
                </w:p>
              </w:tc>
              <w:tc>
                <w:tcPr>
                  <w:tcW w:w="3604" w:type="dxa"/>
                  <w:gridSpan w:val="2"/>
                  <w:tcBorders>
                    <w:top w:val="single" w:sz="4" w:space="0" w:color="000000"/>
                    <w:left w:val="single" w:sz="4" w:space="0" w:color="000000"/>
                    <w:bottom w:val="single" w:sz="4" w:space="0" w:color="000000"/>
                    <w:right w:val="single" w:sz="4" w:space="0" w:color="000000"/>
                  </w:tcBorders>
                  <w:hideMark/>
                </w:tcPr>
                <w:p w:rsidR="004E212D" w:rsidRPr="004E212D" w:rsidRDefault="004E212D" w:rsidP="004E212D">
                  <w:pPr>
                    <w:spacing w:line="276" w:lineRule="auto"/>
                    <w:rPr>
                      <w:rFonts w:eastAsiaTheme="minorHAnsi"/>
                      <w:sz w:val="20"/>
                      <w:szCs w:val="20"/>
                      <w:lang w:eastAsia="en-US"/>
                    </w:rPr>
                  </w:pPr>
                  <w:r w:rsidRPr="004E212D">
                    <w:rPr>
                      <w:rFonts w:eastAsiaTheme="minorHAnsi"/>
                      <w:sz w:val="20"/>
                      <w:szCs w:val="20"/>
                      <w:lang w:eastAsia="en-US"/>
                    </w:rPr>
                    <w:t>пунктирная линия красного цвета толщиной 0,2 мм</w:t>
                  </w:r>
                </w:p>
              </w:tc>
            </w:tr>
          </w:tbl>
          <w:p w:rsidR="004E212D" w:rsidRPr="004E212D" w:rsidRDefault="004E212D" w:rsidP="004E212D">
            <w:pPr>
              <w:spacing w:line="276" w:lineRule="auto"/>
              <w:rPr>
                <w:rFonts w:eastAsiaTheme="minorHAnsi"/>
                <w:b/>
                <w:sz w:val="20"/>
                <w:szCs w:val="20"/>
                <w:lang w:eastAsia="en-US"/>
              </w:rPr>
            </w:pPr>
          </w:p>
          <w:p w:rsidR="004E212D" w:rsidRPr="004E212D" w:rsidRDefault="004E212D" w:rsidP="004E212D">
            <w:pPr>
              <w:spacing w:line="276" w:lineRule="auto"/>
              <w:rPr>
                <w:rFonts w:eastAsiaTheme="minorHAnsi"/>
                <w:b/>
                <w:sz w:val="20"/>
                <w:szCs w:val="20"/>
                <w:lang w:eastAsia="en-US"/>
              </w:rPr>
            </w:pPr>
          </w:p>
          <w:p w:rsidR="004E212D" w:rsidRPr="004E212D" w:rsidRDefault="004E212D" w:rsidP="004E212D">
            <w:pPr>
              <w:spacing w:line="276" w:lineRule="auto"/>
              <w:rPr>
                <w:rFonts w:eastAsiaTheme="minorHAnsi"/>
                <w:b/>
                <w:sz w:val="20"/>
                <w:szCs w:val="20"/>
                <w:lang w:eastAsia="en-US"/>
              </w:rPr>
            </w:pPr>
          </w:p>
          <w:p w:rsidR="004E212D" w:rsidRPr="004E212D" w:rsidRDefault="004E212D" w:rsidP="004E212D">
            <w:pPr>
              <w:spacing w:line="276" w:lineRule="auto"/>
              <w:rPr>
                <w:rFonts w:eastAsiaTheme="minorHAnsi"/>
                <w:b/>
                <w:sz w:val="20"/>
                <w:szCs w:val="20"/>
                <w:lang w:eastAsia="en-US"/>
              </w:rPr>
            </w:pPr>
          </w:p>
          <w:p w:rsidR="004E212D" w:rsidRPr="004E212D" w:rsidRDefault="004E212D" w:rsidP="004E212D">
            <w:pPr>
              <w:spacing w:line="276" w:lineRule="auto"/>
              <w:rPr>
                <w:rFonts w:eastAsiaTheme="minorHAnsi"/>
                <w:b/>
                <w:sz w:val="20"/>
                <w:szCs w:val="20"/>
                <w:lang w:eastAsia="en-US"/>
              </w:rPr>
            </w:pPr>
          </w:p>
          <w:p w:rsidR="004E212D" w:rsidRPr="004E212D" w:rsidRDefault="004E212D" w:rsidP="004E212D">
            <w:pPr>
              <w:spacing w:line="276" w:lineRule="auto"/>
              <w:rPr>
                <w:rFonts w:eastAsiaTheme="minorHAnsi"/>
                <w:b/>
                <w:sz w:val="20"/>
                <w:szCs w:val="20"/>
                <w:lang w:eastAsia="en-US"/>
              </w:rPr>
            </w:pPr>
          </w:p>
          <w:p w:rsidR="004E212D" w:rsidRPr="004E212D" w:rsidRDefault="004E212D" w:rsidP="004E212D">
            <w:pPr>
              <w:spacing w:line="276" w:lineRule="auto"/>
              <w:rPr>
                <w:rFonts w:eastAsiaTheme="minorHAnsi"/>
                <w:lang w:eastAsia="en-US"/>
              </w:rPr>
            </w:pPr>
          </w:p>
        </w:tc>
      </w:tr>
    </w:tbl>
    <w:p w:rsidR="004E212D" w:rsidRPr="004E212D" w:rsidRDefault="004E212D" w:rsidP="004E212D">
      <w:pPr>
        <w:rPr>
          <w:b/>
          <w:sz w:val="28"/>
          <w:szCs w:val="28"/>
        </w:rPr>
      </w:pPr>
    </w:p>
    <w:p w:rsidR="005B060C" w:rsidRDefault="005B060C"/>
    <w:p w:rsidR="005B060C" w:rsidRDefault="005B060C"/>
    <w:p w:rsidR="004E212D" w:rsidRDefault="004E212D"/>
    <w:p w:rsidR="004E212D" w:rsidRDefault="004E212D"/>
    <w:p w:rsidR="004E212D" w:rsidRDefault="004E212D"/>
    <w:p w:rsidR="004E212D" w:rsidRDefault="004E212D"/>
    <w:p w:rsidR="004E212D" w:rsidRDefault="004E212D"/>
    <w:p w:rsidR="004E212D" w:rsidRDefault="004E212D"/>
    <w:p w:rsidR="004E212D" w:rsidRDefault="004E212D"/>
    <w:p w:rsidR="004E212D" w:rsidRDefault="004E212D"/>
    <w:p w:rsidR="004E212D" w:rsidRDefault="004E212D"/>
    <w:p w:rsidR="004E212D" w:rsidRDefault="004E212D"/>
    <w:p w:rsidR="004E212D" w:rsidRDefault="004E212D"/>
    <w:p w:rsidR="004E212D" w:rsidRDefault="004E212D"/>
    <w:p w:rsidR="004E212D" w:rsidRDefault="004E212D"/>
    <w:p w:rsidR="004E212D" w:rsidRDefault="004E212D"/>
    <w:p w:rsidR="004E212D" w:rsidRDefault="004E212D"/>
    <w:p w:rsidR="004E212D" w:rsidRDefault="004E212D"/>
    <w:p w:rsidR="004E212D" w:rsidRDefault="004E212D"/>
    <w:p w:rsidR="004E212D" w:rsidRDefault="004E212D"/>
    <w:p w:rsidR="004E212D" w:rsidRDefault="004E212D"/>
    <w:p w:rsidR="004E212D" w:rsidRDefault="004E212D"/>
    <w:p w:rsidR="004E212D" w:rsidRDefault="004E212D"/>
    <w:p w:rsidR="004E212D" w:rsidRDefault="004E212D"/>
    <w:p w:rsidR="004E212D" w:rsidRDefault="004E212D"/>
    <w:p w:rsidR="004E212D" w:rsidRDefault="004E212D"/>
    <w:p w:rsidR="004E212D" w:rsidRDefault="004E212D"/>
    <w:p w:rsidR="004E212D" w:rsidRDefault="004E212D"/>
    <w:p w:rsidR="004E212D" w:rsidRDefault="004E212D"/>
    <w:p w:rsidR="004E212D" w:rsidRDefault="004E212D"/>
    <w:p w:rsidR="004E212D" w:rsidRDefault="004E212D"/>
    <w:p w:rsidR="004E212D" w:rsidRDefault="004E212D"/>
    <w:p w:rsidR="004E212D" w:rsidRDefault="004E212D"/>
    <w:p w:rsidR="004E212D" w:rsidRDefault="004E212D"/>
    <w:p w:rsidR="004E212D" w:rsidRDefault="004E212D"/>
    <w:p w:rsidR="004E212D" w:rsidRDefault="004E212D"/>
    <w:p w:rsidR="004E212D" w:rsidRDefault="004E212D"/>
    <w:p w:rsidR="004E212D" w:rsidRDefault="004E212D"/>
    <w:p w:rsidR="004E212D" w:rsidRDefault="004E212D"/>
    <w:p w:rsidR="004E212D" w:rsidRDefault="004E212D"/>
    <w:p w:rsidR="004E212D" w:rsidRDefault="004E212D"/>
    <w:p w:rsidR="004E212D" w:rsidRDefault="004E212D"/>
    <w:p w:rsidR="004E212D" w:rsidRDefault="004E212D"/>
    <w:p w:rsidR="004E212D" w:rsidRDefault="004E212D"/>
    <w:p w:rsidR="004E212D" w:rsidRDefault="004E212D"/>
    <w:p w:rsidR="004E212D" w:rsidRDefault="004E212D"/>
    <w:p w:rsidR="004E212D" w:rsidRDefault="004E212D"/>
    <w:p w:rsidR="004E212D" w:rsidRDefault="004E212D"/>
    <w:p w:rsidR="004E212D" w:rsidRDefault="004E212D"/>
    <w:p w:rsidR="004E212D" w:rsidRDefault="004E212D"/>
    <w:p w:rsidR="004E212D" w:rsidRDefault="004E212D"/>
    <w:p w:rsidR="004E212D" w:rsidRDefault="004E212D"/>
    <w:p w:rsidR="004E212D" w:rsidRDefault="004E212D"/>
    <w:p w:rsidR="004E212D" w:rsidRDefault="004E212D"/>
    <w:p w:rsidR="004E212D" w:rsidRDefault="004E212D"/>
    <w:p w:rsidR="004E212D" w:rsidRDefault="004E212D"/>
    <w:p w:rsidR="004E212D" w:rsidRDefault="004E212D"/>
    <w:p w:rsidR="004E212D" w:rsidRDefault="004E212D"/>
    <w:p w:rsidR="004E212D" w:rsidRDefault="004E212D"/>
    <w:p w:rsidR="004E212D" w:rsidRDefault="004E212D"/>
    <w:p w:rsidR="004E212D" w:rsidRDefault="004E212D"/>
    <w:p w:rsidR="004E212D" w:rsidRDefault="004E212D"/>
    <w:p w:rsidR="004E212D" w:rsidRDefault="004E212D"/>
    <w:p w:rsidR="004E212D" w:rsidRDefault="004E212D"/>
    <w:p w:rsidR="004E212D" w:rsidRDefault="004E212D"/>
    <w:p w:rsidR="004E212D" w:rsidRDefault="004E212D"/>
    <w:p w:rsidR="004E212D" w:rsidRDefault="004E212D"/>
    <w:p w:rsidR="004E212D" w:rsidRDefault="004E212D"/>
    <w:p w:rsidR="004E212D" w:rsidRDefault="004E212D"/>
    <w:p w:rsidR="004E212D" w:rsidRDefault="004E212D"/>
    <w:p w:rsidR="004E212D" w:rsidRDefault="004E212D"/>
    <w:p w:rsidR="004E212D" w:rsidRDefault="004E212D"/>
    <w:p w:rsidR="004E212D" w:rsidRDefault="004E212D"/>
    <w:p w:rsidR="004E212D" w:rsidRDefault="004E212D"/>
    <w:p w:rsidR="004E212D" w:rsidRDefault="004E212D"/>
    <w:p w:rsidR="004E212D" w:rsidRDefault="004E212D"/>
    <w:p w:rsidR="004E212D" w:rsidRDefault="004E212D"/>
    <w:p w:rsidR="004E212D" w:rsidRDefault="004E212D"/>
    <w:p w:rsidR="004E212D" w:rsidRDefault="004E212D"/>
    <w:p w:rsidR="004E212D" w:rsidRDefault="004E212D"/>
    <w:p w:rsidR="004E212D" w:rsidRDefault="004E212D"/>
    <w:p w:rsidR="004E212D" w:rsidRDefault="004E212D"/>
    <w:p w:rsidR="004E212D" w:rsidRDefault="004E212D"/>
    <w:p w:rsidR="004E212D" w:rsidRDefault="004E212D"/>
    <w:p w:rsidR="004E212D" w:rsidRDefault="004E212D"/>
    <w:p w:rsidR="004E212D" w:rsidRDefault="004E212D"/>
    <w:p w:rsidR="004E212D" w:rsidRDefault="004E212D"/>
    <w:p w:rsidR="004E212D" w:rsidRDefault="004E212D"/>
    <w:p w:rsidR="004E212D" w:rsidRDefault="004E212D"/>
    <w:p w:rsidR="004E212D" w:rsidRDefault="004E212D"/>
    <w:p w:rsidR="004E212D" w:rsidRDefault="004E212D"/>
    <w:p w:rsidR="004E212D" w:rsidRDefault="004E212D"/>
    <w:p w:rsidR="004E212D" w:rsidRDefault="004E212D"/>
    <w:p w:rsidR="004E212D" w:rsidRDefault="004E212D"/>
    <w:p w:rsidR="004E212D" w:rsidRDefault="004E212D"/>
    <w:p w:rsidR="004E212D" w:rsidRDefault="004E212D"/>
    <w:p w:rsidR="004E212D" w:rsidRDefault="004E212D"/>
    <w:p w:rsidR="004E212D" w:rsidRDefault="004E212D"/>
    <w:p w:rsidR="004E212D" w:rsidRDefault="004E212D"/>
    <w:p w:rsidR="004E212D" w:rsidRDefault="004E212D"/>
    <w:p w:rsidR="004E212D" w:rsidRDefault="004E212D"/>
    <w:p w:rsidR="004E212D" w:rsidRDefault="004E212D"/>
    <w:p w:rsidR="004E212D" w:rsidRDefault="004E212D"/>
    <w:p w:rsidR="004E212D" w:rsidRDefault="004E212D"/>
    <w:p w:rsidR="004E212D" w:rsidRDefault="004E212D"/>
    <w:p w:rsidR="004E212D" w:rsidRDefault="004E212D"/>
    <w:p w:rsidR="004E212D" w:rsidRDefault="004E212D"/>
    <w:p w:rsidR="004E212D" w:rsidRDefault="004E212D"/>
    <w:p w:rsidR="004E212D" w:rsidRDefault="004E212D"/>
    <w:p w:rsidR="004E212D" w:rsidRDefault="004E212D"/>
    <w:p w:rsidR="004E212D" w:rsidRDefault="004E212D"/>
    <w:p w:rsidR="004E212D" w:rsidRDefault="004E212D"/>
    <w:p w:rsidR="004E212D" w:rsidRDefault="004E212D"/>
    <w:p w:rsidR="004E212D" w:rsidRDefault="004E212D"/>
    <w:p w:rsidR="004E212D" w:rsidRDefault="004E212D"/>
    <w:p w:rsidR="004E212D" w:rsidRDefault="004E212D"/>
    <w:p w:rsidR="004E212D" w:rsidRDefault="004E212D"/>
    <w:p w:rsidR="004E212D" w:rsidRDefault="004E212D"/>
    <w:p w:rsidR="004E212D" w:rsidRDefault="004E212D"/>
    <w:p w:rsidR="004E212D" w:rsidRDefault="004E212D"/>
    <w:p w:rsidR="004E212D" w:rsidRDefault="004E212D"/>
    <w:p w:rsidR="004E212D" w:rsidRDefault="004E212D"/>
    <w:p w:rsidR="004E212D" w:rsidRDefault="004E212D"/>
    <w:p w:rsidR="004E212D" w:rsidRDefault="004E212D"/>
    <w:p w:rsidR="004E212D" w:rsidRDefault="004E212D"/>
    <w:p w:rsidR="004E212D" w:rsidRDefault="004E212D"/>
    <w:p w:rsidR="004E212D" w:rsidRDefault="004E212D"/>
    <w:p w:rsidR="004E212D" w:rsidRDefault="004E212D"/>
    <w:p w:rsidR="004E212D" w:rsidRDefault="004E212D"/>
    <w:p w:rsidR="004E212D" w:rsidRDefault="004E212D"/>
    <w:p w:rsidR="004E212D" w:rsidRDefault="004E212D"/>
    <w:p w:rsidR="004E212D" w:rsidRPr="001C5BB3" w:rsidRDefault="004E212D"/>
    <w:sectPr w:rsidR="004E212D" w:rsidRPr="001C5BB3" w:rsidSect="00D26D3A">
      <w:pgSz w:w="11906" w:h="16838"/>
      <w:pgMar w:top="993" w:right="850" w:bottom="1134"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6715" w:rsidRDefault="003C6715" w:rsidP="004E212D">
      <w:r>
        <w:separator/>
      </w:r>
    </w:p>
  </w:endnote>
  <w:endnote w:type="continuationSeparator" w:id="0">
    <w:p w:rsidR="003C6715" w:rsidRDefault="003C6715" w:rsidP="004E21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4040868"/>
      <w:docPartObj>
        <w:docPartGallery w:val="Page Numbers (Bottom of Page)"/>
        <w:docPartUnique/>
      </w:docPartObj>
    </w:sdtPr>
    <w:sdtEndPr/>
    <w:sdtContent>
      <w:p w:rsidR="003641AE" w:rsidRDefault="003641AE">
        <w:pPr>
          <w:pStyle w:val="ae"/>
          <w:jc w:val="center"/>
        </w:pPr>
      </w:p>
      <w:p w:rsidR="003641AE" w:rsidRDefault="003641AE">
        <w:pPr>
          <w:pStyle w:val="ae"/>
          <w:jc w:val="center"/>
        </w:pPr>
        <w:r>
          <w:fldChar w:fldCharType="begin"/>
        </w:r>
        <w:r>
          <w:instrText>PAGE   \* MERGEFORMAT</w:instrText>
        </w:r>
        <w:r>
          <w:fldChar w:fldCharType="separate"/>
        </w:r>
        <w:r w:rsidR="00CA79F7">
          <w:rPr>
            <w:noProof/>
          </w:rPr>
          <w:t>22</w:t>
        </w:r>
        <w:r>
          <w:fldChar w:fldCharType="end"/>
        </w:r>
      </w:p>
    </w:sdtContent>
  </w:sdt>
  <w:p w:rsidR="003641AE" w:rsidRDefault="003641AE">
    <w:pPr>
      <w:pStyle w:val="ae"/>
    </w:pPr>
  </w:p>
</w:ftr>
</file>

<file path=word/footer1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41AE" w:rsidRDefault="003641AE">
    <w:pPr>
      <w:pStyle w:val="ae"/>
    </w:pPr>
  </w:p>
</w:ftr>
</file>

<file path=word/footer1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41AE" w:rsidRDefault="003641AE">
    <w:pPr>
      <w:pStyle w:val="ae"/>
    </w:pPr>
  </w:p>
</w:ftr>
</file>

<file path=word/footer1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41AE" w:rsidRDefault="003641AE">
    <w:pPr>
      <w:pStyle w:val="ae"/>
    </w:pPr>
  </w:p>
</w:ftr>
</file>

<file path=word/footer1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41AE" w:rsidRDefault="003641AE">
    <w:pPr>
      <w:pStyle w:val="ae"/>
    </w:pPr>
  </w:p>
</w:ftr>
</file>

<file path=word/footer1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41AE" w:rsidRDefault="003641AE">
    <w:pPr>
      <w:pStyle w:val="ae"/>
    </w:pPr>
  </w:p>
</w:ftr>
</file>

<file path=word/footer1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41AE" w:rsidRDefault="003641AE">
    <w:pPr>
      <w:pStyle w:val="ae"/>
    </w:pPr>
  </w:p>
</w:ftr>
</file>

<file path=word/footer1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41AE" w:rsidRDefault="003641AE">
    <w:pPr>
      <w:pStyle w:val="ae"/>
    </w:pPr>
  </w:p>
</w:ftr>
</file>

<file path=word/footer1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41AE" w:rsidRDefault="003641AE">
    <w:pPr>
      <w:pStyle w:val="ae"/>
    </w:pPr>
  </w:p>
</w:ftr>
</file>

<file path=word/footer1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41AE" w:rsidRDefault="003641AE">
    <w:pPr>
      <w:pStyle w:val="ae"/>
    </w:pPr>
  </w:p>
</w:ftr>
</file>

<file path=word/footer1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41AE" w:rsidRDefault="003641AE">
    <w:pPr>
      <w:pStyle w:val="a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41AE" w:rsidRDefault="003641AE">
    <w:pPr>
      <w:pStyle w:val="ae"/>
    </w:pPr>
  </w:p>
</w:ftr>
</file>

<file path=word/footer2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41AE" w:rsidRDefault="003641AE">
    <w:pPr>
      <w:pStyle w:val="ae"/>
    </w:pPr>
  </w:p>
</w:ftr>
</file>

<file path=word/footer2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41AE" w:rsidRDefault="003641AE">
    <w:pPr>
      <w:pStyle w:val="ae"/>
    </w:pPr>
  </w:p>
</w:ftr>
</file>

<file path=word/footer2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41AE" w:rsidRDefault="003641AE">
    <w:pPr>
      <w:pStyle w:val="ae"/>
    </w:pPr>
  </w:p>
</w:ftr>
</file>

<file path=word/footer2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41AE" w:rsidRDefault="003641AE">
    <w:pPr>
      <w:pStyle w:val="ae"/>
    </w:pPr>
  </w:p>
</w:ftr>
</file>

<file path=word/footer2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41AE" w:rsidRDefault="003641AE">
    <w:pPr>
      <w:pStyle w:val="ae"/>
    </w:pPr>
  </w:p>
</w:ftr>
</file>

<file path=word/footer2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41AE" w:rsidRDefault="003641AE">
    <w:pPr>
      <w:pStyle w:val="ae"/>
    </w:pPr>
  </w:p>
</w:ftr>
</file>

<file path=word/footer2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41AE" w:rsidRDefault="003641AE">
    <w:pPr>
      <w:pStyle w:val="ae"/>
    </w:pPr>
  </w:p>
</w:ftr>
</file>

<file path=word/footer2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41AE" w:rsidRDefault="003641AE">
    <w:pPr>
      <w:pStyle w:val="ae"/>
    </w:pPr>
  </w:p>
</w:ftr>
</file>

<file path=word/footer2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41AE" w:rsidRDefault="003641AE">
    <w:pPr>
      <w:pStyle w:val="ae"/>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41AE" w:rsidRDefault="003641AE">
    <w:pPr>
      <w:pStyle w:val="ae"/>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41AE" w:rsidRDefault="003641AE">
    <w:pPr>
      <w:pStyle w:val="ae"/>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41AE" w:rsidRDefault="003641AE">
    <w:pPr>
      <w:pStyle w:val="ae"/>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41AE" w:rsidRDefault="003641AE">
    <w:pPr>
      <w:pStyle w:val="ae"/>
    </w:pP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41AE" w:rsidRDefault="003641AE">
    <w:pPr>
      <w:pStyle w:val="ae"/>
    </w:pP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41AE" w:rsidRDefault="003641AE">
    <w:pPr>
      <w:pStyle w:val="ae"/>
    </w:pPr>
  </w:p>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41AE" w:rsidRDefault="003641AE">
    <w:pPr>
      <w:pStyle w:val="a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6715" w:rsidRDefault="003C6715" w:rsidP="004E212D">
      <w:r>
        <w:separator/>
      </w:r>
    </w:p>
  </w:footnote>
  <w:footnote w:type="continuationSeparator" w:id="0">
    <w:p w:rsidR="003C6715" w:rsidRDefault="003C6715" w:rsidP="004E212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41AE" w:rsidRDefault="003641AE" w:rsidP="00DE2463">
    <w:pPr>
      <w:pStyle w:val="ab"/>
      <w:framePr w:wrap="around" w:vAnchor="text" w:hAnchor="margin" w:xAlign="right" w:y="1"/>
      <w:rPr>
        <w:rStyle w:val="ad"/>
      </w:rPr>
    </w:pPr>
    <w:r>
      <w:rPr>
        <w:rStyle w:val="ad"/>
      </w:rPr>
      <w:fldChar w:fldCharType="begin"/>
    </w:r>
    <w:r>
      <w:rPr>
        <w:rStyle w:val="ad"/>
      </w:rPr>
      <w:instrText xml:space="preserve">PAGE  </w:instrText>
    </w:r>
    <w:r>
      <w:rPr>
        <w:rStyle w:val="ad"/>
      </w:rPr>
      <w:fldChar w:fldCharType="separate"/>
    </w:r>
    <w:r>
      <w:rPr>
        <w:rStyle w:val="ad"/>
        <w:noProof/>
      </w:rPr>
      <w:t>1</w:t>
    </w:r>
    <w:r>
      <w:rPr>
        <w:rStyle w:val="ad"/>
      </w:rPr>
      <w:fldChar w:fldCharType="end"/>
    </w:r>
  </w:p>
  <w:p w:rsidR="003641AE" w:rsidRDefault="003641AE" w:rsidP="00DE2463">
    <w:pPr>
      <w:pStyle w:val="ab"/>
      <w:ind w:right="360"/>
    </w:pPr>
  </w:p>
</w:hdr>
</file>

<file path=word/header1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41AE" w:rsidRDefault="003641AE">
    <w:pPr>
      <w:pStyle w:val="ab"/>
    </w:pPr>
  </w:p>
</w:hdr>
</file>

<file path=word/header1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41AE" w:rsidRDefault="003641AE" w:rsidP="00DE2463">
    <w:pPr>
      <w:pStyle w:val="ab"/>
      <w:framePr w:wrap="around" w:vAnchor="text" w:hAnchor="margin" w:xAlign="right" w:y="1"/>
      <w:rPr>
        <w:rStyle w:val="ad"/>
      </w:rPr>
    </w:pPr>
    <w:r>
      <w:rPr>
        <w:rStyle w:val="ad"/>
      </w:rPr>
      <w:fldChar w:fldCharType="begin"/>
    </w:r>
    <w:r>
      <w:rPr>
        <w:rStyle w:val="ad"/>
      </w:rPr>
      <w:instrText xml:space="preserve">PAGE  </w:instrText>
    </w:r>
    <w:r>
      <w:rPr>
        <w:rStyle w:val="ad"/>
      </w:rPr>
      <w:fldChar w:fldCharType="separate"/>
    </w:r>
    <w:r>
      <w:rPr>
        <w:rStyle w:val="ad"/>
        <w:noProof/>
      </w:rPr>
      <w:t>6</w:t>
    </w:r>
    <w:r>
      <w:rPr>
        <w:rStyle w:val="ad"/>
      </w:rPr>
      <w:fldChar w:fldCharType="end"/>
    </w:r>
  </w:p>
  <w:p w:rsidR="003641AE" w:rsidRDefault="003641AE" w:rsidP="00DE2463">
    <w:pPr>
      <w:pStyle w:val="ab"/>
      <w:ind w:right="360"/>
    </w:pPr>
  </w:p>
</w:hdr>
</file>

<file path=word/header1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vertAnchor="text" w:tblpXSpec="center" w:tblpY="1"/>
      <w:tblOverlap w:val="neve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119" w:type="dxa"/>
        <w:right w:w="119" w:type="dxa"/>
      </w:tblCellMar>
      <w:tblLook w:val="0000" w:firstRow="0" w:lastRow="0" w:firstColumn="0" w:lastColumn="0" w:noHBand="0" w:noVBand="0"/>
    </w:tblPr>
    <w:tblGrid>
      <w:gridCol w:w="8056"/>
      <w:gridCol w:w="1934"/>
    </w:tblGrid>
    <w:tr w:rsidR="003641AE">
      <w:trPr>
        <w:gridBefore w:val="1"/>
        <w:wBefore w:w="4032" w:type="pct"/>
      </w:trPr>
      <w:tc>
        <w:tcPr>
          <w:tcW w:w="968" w:type="pct"/>
          <w:tcBorders>
            <w:top w:val="double" w:sz="6" w:space="0" w:color="auto"/>
            <w:left w:val="double" w:sz="6" w:space="0" w:color="auto"/>
            <w:bottom w:val="double" w:sz="6" w:space="0" w:color="auto"/>
            <w:right w:val="double" w:sz="6" w:space="0" w:color="auto"/>
          </w:tcBorders>
          <w:vAlign w:val="center"/>
        </w:tcPr>
        <w:p w:rsidR="003641AE" w:rsidRPr="00A60C0F" w:rsidRDefault="003641AE" w:rsidP="00DE2463">
          <w:pPr>
            <w:pStyle w:val="1"/>
            <w:rPr>
              <w:szCs w:val="22"/>
            </w:rPr>
          </w:pPr>
          <w:r w:rsidRPr="00A60C0F">
            <w:rPr>
              <w:szCs w:val="22"/>
            </w:rPr>
            <w:t>Лист № </w:t>
          </w:r>
          <w:r>
            <w:rPr>
              <w:rStyle w:val="ad"/>
            </w:rPr>
            <w:fldChar w:fldCharType="begin"/>
          </w:r>
          <w:r>
            <w:rPr>
              <w:rStyle w:val="ad"/>
            </w:rPr>
            <w:instrText xml:space="preserve">PAGE  </w:instrText>
          </w:r>
          <w:r>
            <w:rPr>
              <w:rStyle w:val="ad"/>
            </w:rPr>
            <w:fldChar w:fldCharType="separate"/>
          </w:r>
          <w:r w:rsidR="006431DC">
            <w:rPr>
              <w:rStyle w:val="ad"/>
              <w:noProof/>
            </w:rPr>
            <w:t>62</w:t>
          </w:r>
          <w:r>
            <w:rPr>
              <w:rStyle w:val="ad"/>
            </w:rPr>
            <w:fldChar w:fldCharType="end"/>
          </w:r>
        </w:p>
      </w:tc>
    </w:tr>
    <w:tr w:rsidR="003641A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2"/>
          <w:tcBorders>
            <w:top w:val="double" w:sz="6" w:space="0" w:color="auto"/>
            <w:left w:val="double" w:sz="6" w:space="0" w:color="auto"/>
            <w:bottom w:val="single" w:sz="4" w:space="0" w:color="auto"/>
            <w:right w:val="double" w:sz="6" w:space="0" w:color="auto"/>
          </w:tcBorders>
          <w:shd w:val="clear" w:color="auto" w:fill="auto"/>
          <w:vAlign w:val="center"/>
        </w:tcPr>
        <w:p w:rsidR="003641AE" w:rsidRPr="0024648B" w:rsidRDefault="003641AE" w:rsidP="00DE2463">
          <w:pPr>
            <w:pStyle w:val="af0"/>
            <w:rPr>
              <w:szCs w:val="24"/>
              <w:vertAlign w:val="superscript"/>
            </w:rPr>
          </w:pPr>
          <w:r w:rsidRPr="00196477">
            <w:t>МЕЖЕВОЙ ПЛАН</w:t>
          </w:r>
        </w:p>
      </w:tc>
    </w:tr>
    <w:tr w:rsidR="003641A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52"/>
      </w:trPr>
      <w:tc>
        <w:tcPr>
          <w:tcW w:w="5000" w:type="pct"/>
          <w:gridSpan w:val="2"/>
          <w:tcBorders>
            <w:top w:val="single" w:sz="4" w:space="0" w:color="auto"/>
            <w:left w:val="double" w:sz="6" w:space="0" w:color="auto"/>
            <w:bottom w:val="double" w:sz="6" w:space="0" w:color="auto"/>
            <w:right w:val="double" w:sz="6" w:space="0" w:color="auto"/>
          </w:tcBorders>
          <w:shd w:val="clear" w:color="auto" w:fill="auto"/>
          <w:vAlign w:val="center"/>
        </w:tcPr>
        <w:p w:rsidR="003641AE" w:rsidRDefault="003641AE" w:rsidP="00DE2463">
          <w:pPr>
            <w:pStyle w:val="af0"/>
            <w:rPr>
              <w:szCs w:val="24"/>
              <w:vertAlign w:val="superscript"/>
            </w:rPr>
          </w:pPr>
          <w:r>
            <w:t>Сведения о выполненных измерениях и расчётах</w:t>
          </w:r>
        </w:p>
      </w:tc>
    </w:tr>
  </w:tbl>
  <w:p w:rsidR="003641AE" w:rsidRPr="00D66FC4" w:rsidRDefault="003641AE" w:rsidP="00DE2463">
    <w:pPr>
      <w:pStyle w:val="ab"/>
      <w:ind w:right="360"/>
    </w:pPr>
  </w:p>
</w:hdr>
</file>

<file path=word/header1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41AE" w:rsidRDefault="003641AE">
    <w:pPr>
      <w:pStyle w:val="ab"/>
    </w:pPr>
  </w:p>
</w:hdr>
</file>

<file path=word/header1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41AE" w:rsidRDefault="003641AE" w:rsidP="00DE2463">
    <w:pPr>
      <w:pStyle w:val="ab"/>
      <w:framePr w:wrap="around" w:vAnchor="text" w:hAnchor="margin" w:xAlign="right" w:y="1"/>
      <w:rPr>
        <w:rStyle w:val="ad"/>
      </w:rPr>
    </w:pPr>
    <w:r>
      <w:rPr>
        <w:rStyle w:val="ad"/>
      </w:rPr>
      <w:fldChar w:fldCharType="begin"/>
    </w:r>
    <w:r>
      <w:rPr>
        <w:rStyle w:val="ad"/>
      </w:rPr>
      <w:instrText xml:space="preserve">PAGE  </w:instrText>
    </w:r>
    <w:r>
      <w:rPr>
        <w:rStyle w:val="ad"/>
      </w:rPr>
      <w:fldChar w:fldCharType="separate"/>
    </w:r>
    <w:r>
      <w:rPr>
        <w:rStyle w:val="ad"/>
        <w:noProof/>
      </w:rPr>
      <w:t>8</w:t>
    </w:r>
    <w:r>
      <w:rPr>
        <w:rStyle w:val="ad"/>
      </w:rPr>
      <w:fldChar w:fldCharType="end"/>
    </w:r>
  </w:p>
  <w:p w:rsidR="003641AE" w:rsidRDefault="003641AE" w:rsidP="00DE2463">
    <w:pPr>
      <w:pStyle w:val="ab"/>
      <w:ind w:right="360"/>
    </w:pPr>
  </w:p>
</w:hdr>
</file>

<file path=word/header1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vertAnchor="text" w:tblpXSpec="center" w:tblpY="1"/>
      <w:tblOverlap w:val="neve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119" w:type="dxa"/>
        <w:right w:w="119" w:type="dxa"/>
      </w:tblCellMar>
      <w:tblLook w:val="0000" w:firstRow="0" w:lastRow="0" w:firstColumn="0" w:lastColumn="0" w:noHBand="0" w:noVBand="0"/>
    </w:tblPr>
    <w:tblGrid>
      <w:gridCol w:w="8056"/>
      <w:gridCol w:w="1934"/>
    </w:tblGrid>
    <w:tr w:rsidR="003641AE">
      <w:trPr>
        <w:gridBefore w:val="1"/>
        <w:wBefore w:w="4032" w:type="pct"/>
        <w:cantSplit/>
      </w:trPr>
      <w:tc>
        <w:tcPr>
          <w:tcW w:w="968" w:type="pct"/>
          <w:tcBorders>
            <w:top w:val="double" w:sz="6" w:space="0" w:color="auto"/>
            <w:left w:val="double" w:sz="6" w:space="0" w:color="auto"/>
            <w:bottom w:val="double" w:sz="6" w:space="0" w:color="auto"/>
            <w:right w:val="double" w:sz="6" w:space="0" w:color="auto"/>
          </w:tcBorders>
          <w:vAlign w:val="center"/>
        </w:tcPr>
        <w:p w:rsidR="003641AE" w:rsidRPr="00A60C0F" w:rsidRDefault="003641AE" w:rsidP="00DE2463">
          <w:pPr>
            <w:pStyle w:val="1"/>
            <w:rPr>
              <w:szCs w:val="22"/>
            </w:rPr>
          </w:pPr>
          <w:r w:rsidRPr="00A60C0F">
            <w:rPr>
              <w:szCs w:val="22"/>
            </w:rPr>
            <w:t>Лист № </w:t>
          </w:r>
          <w:r>
            <w:rPr>
              <w:rStyle w:val="ad"/>
            </w:rPr>
            <w:fldChar w:fldCharType="begin"/>
          </w:r>
          <w:r>
            <w:rPr>
              <w:rStyle w:val="ad"/>
            </w:rPr>
            <w:instrText xml:space="preserve">PAGE  </w:instrText>
          </w:r>
          <w:r>
            <w:rPr>
              <w:rStyle w:val="ad"/>
            </w:rPr>
            <w:fldChar w:fldCharType="separate"/>
          </w:r>
          <w:r w:rsidR="006431DC">
            <w:rPr>
              <w:rStyle w:val="ad"/>
              <w:noProof/>
            </w:rPr>
            <w:t>64</w:t>
          </w:r>
          <w:r>
            <w:rPr>
              <w:rStyle w:val="ad"/>
            </w:rPr>
            <w:fldChar w:fldCharType="end"/>
          </w:r>
        </w:p>
      </w:tc>
    </w:tr>
    <w:tr w:rsidR="003641A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000" w:type="pct"/>
          <w:gridSpan w:val="2"/>
          <w:tcBorders>
            <w:top w:val="double" w:sz="6" w:space="0" w:color="auto"/>
            <w:left w:val="double" w:sz="6" w:space="0" w:color="auto"/>
            <w:bottom w:val="single" w:sz="4" w:space="0" w:color="auto"/>
            <w:right w:val="double" w:sz="6" w:space="0" w:color="auto"/>
          </w:tcBorders>
          <w:shd w:val="clear" w:color="auto" w:fill="auto"/>
          <w:vAlign w:val="center"/>
        </w:tcPr>
        <w:p w:rsidR="003641AE" w:rsidRPr="0024648B" w:rsidRDefault="003641AE" w:rsidP="00DE2463">
          <w:pPr>
            <w:pStyle w:val="af0"/>
            <w:rPr>
              <w:szCs w:val="24"/>
              <w:vertAlign w:val="superscript"/>
            </w:rPr>
          </w:pPr>
          <w:r w:rsidRPr="00196477">
            <w:t>МЕЖЕВОЙ ПЛАН</w:t>
          </w:r>
        </w:p>
      </w:tc>
    </w:tr>
    <w:tr w:rsidR="003641A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000" w:type="pct"/>
          <w:gridSpan w:val="2"/>
          <w:tcBorders>
            <w:top w:val="single" w:sz="4" w:space="0" w:color="auto"/>
            <w:left w:val="double" w:sz="6" w:space="0" w:color="auto"/>
            <w:bottom w:val="double" w:sz="6" w:space="0" w:color="auto"/>
            <w:right w:val="double" w:sz="6" w:space="0" w:color="auto"/>
          </w:tcBorders>
          <w:shd w:val="clear" w:color="auto" w:fill="auto"/>
          <w:vAlign w:val="center"/>
        </w:tcPr>
        <w:p w:rsidR="003641AE" w:rsidRPr="003150E0" w:rsidRDefault="003641AE" w:rsidP="00DE2463">
          <w:pPr>
            <w:pStyle w:val="af0"/>
            <w:rPr>
              <w:szCs w:val="24"/>
              <w:vertAlign w:val="superscript"/>
            </w:rPr>
          </w:pPr>
          <w:r w:rsidRPr="000A31A0">
            <w:t>Сведения о</w:t>
          </w:r>
          <w:r>
            <w:t>б уточняемых земельных участках</w:t>
          </w:r>
        </w:p>
      </w:tc>
    </w:tr>
  </w:tbl>
  <w:p w:rsidR="003641AE" w:rsidRPr="00D66FC4" w:rsidRDefault="003641AE" w:rsidP="00DE2463">
    <w:pPr>
      <w:pStyle w:val="ab"/>
      <w:ind w:right="360"/>
    </w:pPr>
  </w:p>
</w:hdr>
</file>

<file path=word/header1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41AE" w:rsidRDefault="003641AE">
    <w:pPr>
      <w:pStyle w:val="ab"/>
    </w:pPr>
  </w:p>
</w:hdr>
</file>

<file path=word/header1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41AE" w:rsidRDefault="003641AE" w:rsidP="00DE2463">
    <w:pPr>
      <w:pStyle w:val="ab"/>
      <w:framePr w:wrap="around" w:vAnchor="text" w:hAnchor="margin" w:xAlign="right" w:y="1"/>
      <w:rPr>
        <w:rStyle w:val="ad"/>
      </w:rPr>
    </w:pPr>
    <w:r>
      <w:rPr>
        <w:rStyle w:val="ad"/>
      </w:rPr>
      <w:fldChar w:fldCharType="begin"/>
    </w:r>
    <w:r>
      <w:rPr>
        <w:rStyle w:val="ad"/>
      </w:rPr>
      <w:instrText xml:space="preserve">PAGE  </w:instrText>
    </w:r>
    <w:r>
      <w:rPr>
        <w:rStyle w:val="ad"/>
      </w:rPr>
      <w:fldChar w:fldCharType="separate"/>
    </w:r>
    <w:r>
      <w:rPr>
        <w:rStyle w:val="ad"/>
        <w:noProof/>
      </w:rPr>
      <w:t>9</w:t>
    </w:r>
    <w:r>
      <w:rPr>
        <w:rStyle w:val="ad"/>
      </w:rPr>
      <w:fldChar w:fldCharType="end"/>
    </w:r>
  </w:p>
  <w:p w:rsidR="003641AE" w:rsidRDefault="003641AE" w:rsidP="00DE2463">
    <w:pPr>
      <w:pStyle w:val="ab"/>
      <w:ind w:right="360"/>
    </w:pPr>
  </w:p>
</w:hdr>
</file>

<file path=word/header1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vertAnchor="text" w:tblpXSpec="center" w:tblpY="1"/>
      <w:tblOverlap w:val="neve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119" w:type="dxa"/>
        <w:right w:w="119" w:type="dxa"/>
      </w:tblCellMar>
      <w:tblLook w:val="0000" w:firstRow="0" w:lastRow="0" w:firstColumn="0" w:lastColumn="0" w:noHBand="0" w:noVBand="0"/>
    </w:tblPr>
    <w:tblGrid>
      <w:gridCol w:w="8056"/>
      <w:gridCol w:w="1934"/>
    </w:tblGrid>
    <w:tr w:rsidR="003641AE">
      <w:trPr>
        <w:gridBefore w:val="1"/>
        <w:wBefore w:w="4032" w:type="pct"/>
        <w:cantSplit/>
      </w:trPr>
      <w:tc>
        <w:tcPr>
          <w:tcW w:w="968" w:type="pct"/>
          <w:tcBorders>
            <w:top w:val="double" w:sz="6" w:space="0" w:color="auto"/>
            <w:left w:val="double" w:sz="6" w:space="0" w:color="auto"/>
            <w:bottom w:val="double" w:sz="6" w:space="0" w:color="auto"/>
            <w:right w:val="double" w:sz="6" w:space="0" w:color="auto"/>
          </w:tcBorders>
          <w:vAlign w:val="center"/>
        </w:tcPr>
        <w:p w:rsidR="003641AE" w:rsidRPr="00A60C0F" w:rsidRDefault="003641AE" w:rsidP="00DE2463">
          <w:pPr>
            <w:pStyle w:val="1"/>
            <w:rPr>
              <w:szCs w:val="22"/>
            </w:rPr>
          </w:pPr>
          <w:r w:rsidRPr="00A60C0F">
            <w:rPr>
              <w:szCs w:val="22"/>
            </w:rPr>
            <w:t>Лист № </w:t>
          </w:r>
          <w:r>
            <w:rPr>
              <w:rStyle w:val="ad"/>
            </w:rPr>
            <w:fldChar w:fldCharType="begin"/>
          </w:r>
          <w:r>
            <w:rPr>
              <w:rStyle w:val="ad"/>
            </w:rPr>
            <w:instrText xml:space="preserve">PAGE  </w:instrText>
          </w:r>
          <w:r>
            <w:rPr>
              <w:rStyle w:val="ad"/>
            </w:rPr>
            <w:fldChar w:fldCharType="separate"/>
          </w:r>
          <w:r w:rsidR="006431DC">
            <w:rPr>
              <w:rStyle w:val="ad"/>
              <w:noProof/>
            </w:rPr>
            <w:t>65</w:t>
          </w:r>
          <w:r>
            <w:rPr>
              <w:rStyle w:val="ad"/>
            </w:rPr>
            <w:fldChar w:fldCharType="end"/>
          </w:r>
        </w:p>
      </w:tc>
    </w:tr>
    <w:tr w:rsidR="003641A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000" w:type="pct"/>
          <w:gridSpan w:val="2"/>
          <w:tcBorders>
            <w:top w:val="double" w:sz="6" w:space="0" w:color="auto"/>
            <w:left w:val="double" w:sz="6" w:space="0" w:color="auto"/>
            <w:bottom w:val="single" w:sz="4" w:space="0" w:color="auto"/>
            <w:right w:val="double" w:sz="6" w:space="0" w:color="auto"/>
          </w:tcBorders>
          <w:shd w:val="clear" w:color="auto" w:fill="auto"/>
          <w:vAlign w:val="center"/>
        </w:tcPr>
        <w:p w:rsidR="003641AE" w:rsidRPr="0024648B" w:rsidRDefault="003641AE" w:rsidP="00DE2463">
          <w:pPr>
            <w:pStyle w:val="af0"/>
            <w:rPr>
              <w:szCs w:val="24"/>
              <w:vertAlign w:val="superscript"/>
            </w:rPr>
          </w:pPr>
          <w:r w:rsidRPr="00196477">
            <w:t>МЕЖЕВОЙ ПЛАН</w:t>
          </w:r>
        </w:p>
      </w:tc>
    </w:tr>
    <w:tr w:rsidR="003641A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000" w:type="pct"/>
          <w:gridSpan w:val="2"/>
          <w:tcBorders>
            <w:top w:val="single" w:sz="4" w:space="0" w:color="auto"/>
            <w:left w:val="double" w:sz="6" w:space="0" w:color="auto"/>
            <w:bottom w:val="double" w:sz="6" w:space="0" w:color="auto"/>
            <w:right w:val="double" w:sz="6" w:space="0" w:color="auto"/>
          </w:tcBorders>
          <w:shd w:val="clear" w:color="auto" w:fill="auto"/>
          <w:vAlign w:val="center"/>
        </w:tcPr>
        <w:p w:rsidR="003641AE" w:rsidRDefault="003641AE" w:rsidP="00DE2463">
          <w:pPr>
            <w:pStyle w:val="af0"/>
            <w:rPr>
              <w:szCs w:val="24"/>
              <w:vertAlign w:val="superscript"/>
            </w:rPr>
          </w:pPr>
          <w:r w:rsidRPr="0026542E">
            <w:t>Заключение кадастрового инженера</w:t>
          </w:r>
        </w:p>
      </w:tc>
    </w:tr>
  </w:tbl>
  <w:p w:rsidR="003641AE" w:rsidRPr="00D66FC4" w:rsidRDefault="003641AE" w:rsidP="00DE2463">
    <w:pPr>
      <w:pStyle w:val="ab"/>
      <w:ind w:right="360"/>
    </w:pPr>
  </w:p>
</w:hdr>
</file>

<file path=word/header1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41AE" w:rsidRDefault="003641AE">
    <w:pPr>
      <w:pStyle w:val="ab"/>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41AE" w:rsidRDefault="003641AE" w:rsidP="00DE2463">
    <w:pPr>
      <w:pStyle w:val="ab"/>
      <w:framePr w:wrap="around" w:vAnchor="text" w:hAnchor="margin" w:xAlign="right" w:y="1"/>
      <w:rPr>
        <w:rStyle w:val="ad"/>
      </w:rPr>
    </w:pPr>
    <w:r>
      <w:rPr>
        <w:rStyle w:val="ad"/>
      </w:rPr>
      <w:fldChar w:fldCharType="begin"/>
    </w:r>
    <w:r>
      <w:rPr>
        <w:rStyle w:val="ad"/>
      </w:rPr>
      <w:instrText xml:space="preserve">PAGE  </w:instrText>
    </w:r>
    <w:r>
      <w:rPr>
        <w:rStyle w:val="ad"/>
      </w:rPr>
      <w:fldChar w:fldCharType="separate"/>
    </w:r>
    <w:r>
      <w:rPr>
        <w:rStyle w:val="ad"/>
        <w:noProof/>
      </w:rPr>
      <w:t>2</w:t>
    </w:r>
    <w:r>
      <w:rPr>
        <w:rStyle w:val="ad"/>
      </w:rPr>
      <w:fldChar w:fldCharType="end"/>
    </w:r>
  </w:p>
  <w:p w:rsidR="003641AE" w:rsidRDefault="003641AE" w:rsidP="00DE2463">
    <w:pPr>
      <w:pStyle w:val="ab"/>
      <w:ind w:right="360"/>
    </w:pPr>
  </w:p>
</w:hdr>
</file>

<file path=word/header2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41AE" w:rsidRDefault="003641AE" w:rsidP="00DE2463">
    <w:pPr>
      <w:pStyle w:val="ab"/>
      <w:framePr w:wrap="around" w:vAnchor="text" w:hAnchor="margin" w:xAlign="right" w:y="1"/>
      <w:rPr>
        <w:rStyle w:val="ad"/>
      </w:rPr>
    </w:pPr>
    <w:r>
      <w:rPr>
        <w:rStyle w:val="ad"/>
      </w:rPr>
      <w:fldChar w:fldCharType="begin"/>
    </w:r>
    <w:r>
      <w:rPr>
        <w:rStyle w:val="ad"/>
      </w:rPr>
      <w:instrText xml:space="preserve">PAGE  </w:instrText>
    </w:r>
    <w:r>
      <w:rPr>
        <w:rStyle w:val="ad"/>
      </w:rPr>
      <w:fldChar w:fldCharType="separate"/>
    </w:r>
    <w:r>
      <w:rPr>
        <w:rStyle w:val="ad"/>
        <w:noProof/>
      </w:rPr>
      <w:t>11</w:t>
    </w:r>
    <w:r>
      <w:rPr>
        <w:rStyle w:val="ad"/>
      </w:rPr>
      <w:fldChar w:fldCharType="end"/>
    </w:r>
  </w:p>
  <w:p w:rsidR="003641AE" w:rsidRDefault="003641AE" w:rsidP="00DE2463">
    <w:pPr>
      <w:pStyle w:val="ab"/>
      <w:ind w:right="360"/>
    </w:pPr>
  </w:p>
</w:hdr>
</file>

<file path=word/header2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vertAnchor="text" w:tblpXSpec="center" w:tblpY="1"/>
      <w:tblOverlap w:val="neve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119" w:type="dxa"/>
        <w:right w:w="119" w:type="dxa"/>
      </w:tblCellMar>
      <w:tblLook w:val="0000" w:firstRow="0" w:lastRow="0" w:firstColumn="0" w:lastColumn="0" w:noHBand="0" w:noVBand="0"/>
    </w:tblPr>
    <w:tblGrid>
      <w:gridCol w:w="8056"/>
      <w:gridCol w:w="1934"/>
    </w:tblGrid>
    <w:tr w:rsidR="003641AE">
      <w:trPr>
        <w:gridBefore w:val="1"/>
        <w:wBefore w:w="4032" w:type="pct"/>
        <w:cantSplit/>
      </w:trPr>
      <w:tc>
        <w:tcPr>
          <w:tcW w:w="968" w:type="pct"/>
          <w:tcBorders>
            <w:top w:val="double" w:sz="6" w:space="0" w:color="auto"/>
            <w:left w:val="double" w:sz="6" w:space="0" w:color="auto"/>
            <w:bottom w:val="double" w:sz="6" w:space="0" w:color="auto"/>
            <w:right w:val="double" w:sz="6" w:space="0" w:color="auto"/>
          </w:tcBorders>
          <w:vAlign w:val="center"/>
        </w:tcPr>
        <w:p w:rsidR="003641AE" w:rsidRPr="00A60C0F" w:rsidRDefault="003641AE" w:rsidP="00DE2463">
          <w:pPr>
            <w:pStyle w:val="1"/>
            <w:rPr>
              <w:szCs w:val="22"/>
            </w:rPr>
          </w:pPr>
          <w:r w:rsidRPr="00A60C0F">
            <w:rPr>
              <w:szCs w:val="22"/>
            </w:rPr>
            <w:t>Лист № </w:t>
          </w:r>
          <w:r>
            <w:rPr>
              <w:rStyle w:val="ad"/>
            </w:rPr>
            <w:fldChar w:fldCharType="begin"/>
          </w:r>
          <w:r>
            <w:rPr>
              <w:rStyle w:val="ad"/>
            </w:rPr>
            <w:instrText xml:space="preserve">PAGE  </w:instrText>
          </w:r>
          <w:r>
            <w:rPr>
              <w:rStyle w:val="ad"/>
            </w:rPr>
            <w:fldChar w:fldCharType="separate"/>
          </w:r>
          <w:r w:rsidR="006431DC">
            <w:rPr>
              <w:rStyle w:val="ad"/>
              <w:noProof/>
            </w:rPr>
            <w:t>68</w:t>
          </w:r>
          <w:r>
            <w:rPr>
              <w:rStyle w:val="ad"/>
            </w:rPr>
            <w:fldChar w:fldCharType="end"/>
          </w:r>
        </w:p>
      </w:tc>
    </w:tr>
    <w:tr w:rsidR="003641A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000" w:type="pct"/>
          <w:gridSpan w:val="2"/>
          <w:tcBorders>
            <w:top w:val="double" w:sz="6" w:space="0" w:color="auto"/>
            <w:left w:val="double" w:sz="6" w:space="0" w:color="auto"/>
            <w:bottom w:val="single" w:sz="4" w:space="0" w:color="auto"/>
            <w:right w:val="double" w:sz="6" w:space="0" w:color="auto"/>
          </w:tcBorders>
          <w:shd w:val="clear" w:color="auto" w:fill="auto"/>
          <w:vAlign w:val="center"/>
        </w:tcPr>
        <w:p w:rsidR="003641AE" w:rsidRPr="0024648B" w:rsidRDefault="003641AE" w:rsidP="00DE2463">
          <w:pPr>
            <w:pStyle w:val="af0"/>
            <w:rPr>
              <w:szCs w:val="24"/>
              <w:vertAlign w:val="superscript"/>
            </w:rPr>
          </w:pPr>
          <w:r w:rsidRPr="00196477">
            <w:t>МЕЖЕВОЙ ПЛАН</w:t>
          </w:r>
        </w:p>
      </w:tc>
    </w:tr>
    <w:tr w:rsidR="003641A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000" w:type="pct"/>
          <w:gridSpan w:val="2"/>
          <w:tcBorders>
            <w:top w:val="single" w:sz="4" w:space="0" w:color="auto"/>
            <w:left w:val="double" w:sz="6" w:space="0" w:color="auto"/>
            <w:bottom w:val="double" w:sz="6" w:space="0" w:color="auto"/>
            <w:right w:val="double" w:sz="6" w:space="0" w:color="auto"/>
          </w:tcBorders>
          <w:shd w:val="clear" w:color="auto" w:fill="auto"/>
          <w:vAlign w:val="center"/>
        </w:tcPr>
        <w:p w:rsidR="003641AE" w:rsidRDefault="003641AE" w:rsidP="00DE2463">
          <w:pPr>
            <w:pStyle w:val="af0"/>
            <w:rPr>
              <w:szCs w:val="24"/>
              <w:vertAlign w:val="superscript"/>
            </w:rPr>
          </w:pPr>
          <w:r w:rsidRPr="004601B8">
            <w:t>Схема геодезических построений</w:t>
          </w:r>
        </w:p>
      </w:tc>
    </w:tr>
  </w:tbl>
  <w:p w:rsidR="003641AE" w:rsidRPr="00D66FC4" w:rsidRDefault="003641AE" w:rsidP="00DE2463">
    <w:pPr>
      <w:pStyle w:val="ab"/>
      <w:ind w:right="360"/>
    </w:pPr>
  </w:p>
</w:hdr>
</file>

<file path=word/header2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41AE" w:rsidRDefault="003641AE">
    <w:pPr>
      <w:pStyle w:val="ab"/>
    </w:pPr>
  </w:p>
</w:hdr>
</file>

<file path=word/header2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41AE" w:rsidRDefault="003641AE" w:rsidP="00DE2463">
    <w:pPr>
      <w:pStyle w:val="ab"/>
      <w:framePr w:wrap="around" w:vAnchor="text" w:hAnchor="margin" w:xAlign="right" w:y="1"/>
      <w:rPr>
        <w:rStyle w:val="ad"/>
      </w:rPr>
    </w:pPr>
    <w:r>
      <w:rPr>
        <w:rStyle w:val="ad"/>
      </w:rPr>
      <w:fldChar w:fldCharType="begin"/>
    </w:r>
    <w:r>
      <w:rPr>
        <w:rStyle w:val="ad"/>
      </w:rPr>
      <w:instrText xml:space="preserve">PAGE  </w:instrText>
    </w:r>
    <w:r>
      <w:rPr>
        <w:rStyle w:val="ad"/>
      </w:rPr>
      <w:fldChar w:fldCharType="separate"/>
    </w:r>
    <w:r>
      <w:rPr>
        <w:rStyle w:val="ad"/>
        <w:noProof/>
      </w:rPr>
      <w:t>12</w:t>
    </w:r>
    <w:r>
      <w:rPr>
        <w:rStyle w:val="ad"/>
      </w:rPr>
      <w:fldChar w:fldCharType="end"/>
    </w:r>
  </w:p>
  <w:p w:rsidR="003641AE" w:rsidRDefault="003641AE" w:rsidP="00DE2463">
    <w:pPr>
      <w:pStyle w:val="ab"/>
      <w:ind w:right="360"/>
    </w:pPr>
  </w:p>
</w:hdr>
</file>

<file path=word/header2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vertAnchor="text" w:tblpXSpec="center" w:tblpY="1"/>
      <w:tblOverlap w:val="neve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119" w:type="dxa"/>
        <w:right w:w="119" w:type="dxa"/>
      </w:tblCellMar>
      <w:tblLook w:val="0000" w:firstRow="0" w:lastRow="0" w:firstColumn="0" w:lastColumn="0" w:noHBand="0" w:noVBand="0"/>
    </w:tblPr>
    <w:tblGrid>
      <w:gridCol w:w="8056"/>
      <w:gridCol w:w="1934"/>
    </w:tblGrid>
    <w:tr w:rsidR="003641AE">
      <w:trPr>
        <w:gridBefore w:val="1"/>
        <w:wBefore w:w="4032" w:type="pct"/>
        <w:cantSplit/>
      </w:trPr>
      <w:tc>
        <w:tcPr>
          <w:tcW w:w="968" w:type="pct"/>
          <w:tcBorders>
            <w:top w:val="double" w:sz="6" w:space="0" w:color="auto"/>
            <w:left w:val="double" w:sz="6" w:space="0" w:color="auto"/>
            <w:bottom w:val="double" w:sz="6" w:space="0" w:color="auto"/>
            <w:right w:val="double" w:sz="6" w:space="0" w:color="auto"/>
          </w:tcBorders>
          <w:vAlign w:val="center"/>
        </w:tcPr>
        <w:p w:rsidR="003641AE" w:rsidRPr="00A60C0F" w:rsidRDefault="003641AE" w:rsidP="00DE2463">
          <w:pPr>
            <w:pStyle w:val="1"/>
            <w:rPr>
              <w:szCs w:val="22"/>
            </w:rPr>
          </w:pPr>
          <w:r w:rsidRPr="00A60C0F">
            <w:rPr>
              <w:szCs w:val="22"/>
            </w:rPr>
            <w:t>Лист № </w:t>
          </w:r>
          <w:r>
            <w:rPr>
              <w:rStyle w:val="ad"/>
            </w:rPr>
            <w:fldChar w:fldCharType="begin"/>
          </w:r>
          <w:r>
            <w:rPr>
              <w:rStyle w:val="ad"/>
            </w:rPr>
            <w:instrText xml:space="preserve">PAGE  </w:instrText>
          </w:r>
          <w:r>
            <w:rPr>
              <w:rStyle w:val="ad"/>
            </w:rPr>
            <w:fldChar w:fldCharType="separate"/>
          </w:r>
          <w:r w:rsidR="006431DC">
            <w:rPr>
              <w:rStyle w:val="ad"/>
              <w:noProof/>
            </w:rPr>
            <w:t>70</w:t>
          </w:r>
          <w:r>
            <w:rPr>
              <w:rStyle w:val="ad"/>
            </w:rPr>
            <w:fldChar w:fldCharType="end"/>
          </w:r>
        </w:p>
      </w:tc>
    </w:tr>
    <w:tr w:rsidR="003641A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000" w:type="pct"/>
          <w:gridSpan w:val="2"/>
          <w:tcBorders>
            <w:top w:val="double" w:sz="6" w:space="0" w:color="auto"/>
            <w:left w:val="double" w:sz="6" w:space="0" w:color="auto"/>
            <w:bottom w:val="single" w:sz="4" w:space="0" w:color="auto"/>
            <w:right w:val="double" w:sz="6" w:space="0" w:color="auto"/>
          </w:tcBorders>
          <w:shd w:val="clear" w:color="auto" w:fill="auto"/>
          <w:vAlign w:val="center"/>
        </w:tcPr>
        <w:p w:rsidR="003641AE" w:rsidRPr="0024648B" w:rsidRDefault="003641AE" w:rsidP="00DE2463">
          <w:pPr>
            <w:pStyle w:val="af0"/>
            <w:rPr>
              <w:szCs w:val="24"/>
              <w:vertAlign w:val="superscript"/>
            </w:rPr>
          </w:pPr>
          <w:r w:rsidRPr="00196477">
            <w:t>МЕЖЕВОЙ ПЛАН</w:t>
          </w:r>
        </w:p>
      </w:tc>
    </w:tr>
    <w:tr w:rsidR="003641A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000" w:type="pct"/>
          <w:gridSpan w:val="2"/>
          <w:tcBorders>
            <w:top w:val="single" w:sz="4" w:space="0" w:color="auto"/>
            <w:left w:val="double" w:sz="6" w:space="0" w:color="auto"/>
            <w:bottom w:val="double" w:sz="6" w:space="0" w:color="auto"/>
            <w:right w:val="double" w:sz="6" w:space="0" w:color="auto"/>
          </w:tcBorders>
          <w:shd w:val="clear" w:color="auto" w:fill="auto"/>
          <w:vAlign w:val="center"/>
        </w:tcPr>
        <w:p w:rsidR="003641AE" w:rsidRDefault="003641AE" w:rsidP="00DE2463">
          <w:pPr>
            <w:pStyle w:val="af0"/>
            <w:rPr>
              <w:szCs w:val="24"/>
              <w:vertAlign w:val="superscript"/>
            </w:rPr>
          </w:pPr>
          <w:r>
            <w:t>С</w:t>
          </w:r>
          <w:r w:rsidRPr="00321EDF">
            <w:t>хема расположения земельных участков</w:t>
          </w:r>
        </w:p>
      </w:tc>
    </w:tr>
  </w:tbl>
  <w:p w:rsidR="003641AE" w:rsidRPr="00D66FC4" w:rsidRDefault="003641AE" w:rsidP="00DE2463">
    <w:pPr>
      <w:pStyle w:val="ab"/>
      <w:ind w:right="360"/>
    </w:pPr>
  </w:p>
</w:hdr>
</file>

<file path=word/header2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41AE" w:rsidRDefault="003641AE">
    <w:pPr>
      <w:pStyle w:val="ab"/>
    </w:pPr>
  </w:p>
</w:hdr>
</file>

<file path=word/header2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41AE" w:rsidRDefault="003641AE" w:rsidP="00DE2463">
    <w:pPr>
      <w:pStyle w:val="ab"/>
      <w:framePr w:wrap="around" w:vAnchor="text" w:hAnchor="margin" w:xAlign="right" w:y="1"/>
      <w:rPr>
        <w:rStyle w:val="ad"/>
      </w:rPr>
    </w:pPr>
    <w:r>
      <w:rPr>
        <w:rStyle w:val="ad"/>
      </w:rPr>
      <w:fldChar w:fldCharType="begin"/>
    </w:r>
    <w:r>
      <w:rPr>
        <w:rStyle w:val="ad"/>
      </w:rPr>
      <w:instrText xml:space="preserve">PAGE  </w:instrText>
    </w:r>
    <w:r>
      <w:rPr>
        <w:rStyle w:val="ad"/>
      </w:rPr>
      <w:fldChar w:fldCharType="separate"/>
    </w:r>
    <w:r>
      <w:rPr>
        <w:rStyle w:val="ad"/>
        <w:noProof/>
      </w:rPr>
      <w:t>13</w:t>
    </w:r>
    <w:r>
      <w:rPr>
        <w:rStyle w:val="ad"/>
      </w:rPr>
      <w:fldChar w:fldCharType="end"/>
    </w:r>
  </w:p>
  <w:p w:rsidR="003641AE" w:rsidRDefault="003641AE" w:rsidP="00DE2463">
    <w:pPr>
      <w:pStyle w:val="ab"/>
      <w:ind w:right="360"/>
    </w:pPr>
  </w:p>
</w:hdr>
</file>

<file path=word/header2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41AE" w:rsidRPr="00D66FC4" w:rsidRDefault="003641AE" w:rsidP="00DE2463">
    <w:pPr>
      <w:pStyle w:val="ab"/>
      <w:ind w:right="360"/>
    </w:pPr>
  </w:p>
</w:hdr>
</file>

<file path=word/header2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41AE" w:rsidRDefault="003641AE">
    <w:pPr>
      <w:pStyle w:val="ab"/>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vertAnchor="text" w:tblpXSpec="center" w:tblpY="1"/>
      <w:tblOverlap w:val="neve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119" w:type="dxa"/>
        <w:right w:w="119" w:type="dxa"/>
      </w:tblCellMar>
      <w:tblLook w:val="0000" w:firstRow="0" w:lastRow="0" w:firstColumn="0" w:lastColumn="0" w:noHBand="0" w:noVBand="0"/>
    </w:tblPr>
    <w:tblGrid>
      <w:gridCol w:w="8056"/>
      <w:gridCol w:w="1934"/>
    </w:tblGrid>
    <w:tr w:rsidR="003641AE" w:rsidRPr="00D03A4F">
      <w:trPr>
        <w:gridBefore w:val="1"/>
        <w:wBefore w:w="4032" w:type="pct"/>
      </w:trPr>
      <w:tc>
        <w:tcPr>
          <w:tcW w:w="968" w:type="pct"/>
          <w:tcBorders>
            <w:top w:val="double" w:sz="6" w:space="0" w:color="auto"/>
            <w:left w:val="double" w:sz="6" w:space="0" w:color="auto"/>
            <w:bottom w:val="double" w:sz="6" w:space="0" w:color="auto"/>
            <w:right w:val="double" w:sz="6" w:space="0" w:color="auto"/>
          </w:tcBorders>
          <w:vAlign w:val="center"/>
        </w:tcPr>
        <w:p w:rsidR="003641AE" w:rsidRPr="00D03A4F" w:rsidRDefault="003641AE" w:rsidP="00DE2463">
          <w:pPr>
            <w:pStyle w:val="1"/>
            <w:rPr>
              <w:szCs w:val="22"/>
            </w:rPr>
          </w:pPr>
          <w:r w:rsidRPr="00D03A4F">
            <w:rPr>
              <w:szCs w:val="22"/>
            </w:rPr>
            <w:t>Лист № </w:t>
          </w:r>
          <w:r w:rsidRPr="00D03A4F">
            <w:rPr>
              <w:rStyle w:val="ad"/>
            </w:rPr>
            <w:fldChar w:fldCharType="begin"/>
          </w:r>
          <w:r w:rsidRPr="00D03A4F">
            <w:rPr>
              <w:rStyle w:val="ad"/>
            </w:rPr>
            <w:instrText xml:space="preserve">PAGE  </w:instrText>
          </w:r>
          <w:r w:rsidRPr="00D03A4F">
            <w:rPr>
              <w:rStyle w:val="ad"/>
            </w:rPr>
            <w:fldChar w:fldCharType="separate"/>
          </w:r>
          <w:r w:rsidR="006431DC">
            <w:rPr>
              <w:rStyle w:val="ad"/>
              <w:noProof/>
            </w:rPr>
            <w:t>58</w:t>
          </w:r>
          <w:r w:rsidRPr="00D03A4F">
            <w:rPr>
              <w:rStyle w:val="ad"/>
            </w:rPr>
            <w:fldChar w:fldCharType="end"/>
          </w:r>
        </w:p>
      </w:tc>
    </w:tr>
    <w:tr w:rsidR="003641AE" w:rsidRPr="00D03A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2"/>
          <w:tcBorders>
            <w:top w:val="double" w:sz="6" w:space="0" w:color="auto"/>
            <w:left w:val="double" w:sz="6" w:space="0" w:color="auto"/>
            <w:bottom w:val="single" w:sz="4" w:space="0" w:color="auto"/>
            <w:right w:val="double" w:sz="6" w:space="0" w:color="auto"/>
          </w:tcBorders>
          <w:shd w:val="clear" w:color="auto" w:fill="auto"/>
          <w:vAlign w:val="center"/>
        </w:tcPr>
        <w:p w:rsidR="003641AE" w:rsidRPr="00D03A4F" w:rsidRDefault="003641AE" w:rsidP="00DE2463">
          <w:pPr>
            <w:pStyle w:val="af0"/>
          </w:pPr>
          <w:r w:rsidRPr="00D03A4F">
            <w:t>МЕЖЕВОЙ ПЛАН</w:t>
          </w:r>
        </w:p>
      </w:tc>
    </w:tr>
    <w:tr w:rsidR="003641AE" w:rsidRPr="00D03A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2"/>
          <w:tcBorders>
            <w:top w:val="single" w:sz="4" w:space="0" w:color="auto"/>
            <w:left w:val="double" w:sz="6" w:space="0" w:color="auto"/>
            <w:bottom w:val="double" w:sz="6" w:space="0" w:color="auto"/>
            <w:right w:val="double" w:sz="6" w:space="0" w:color="auto"/>
          </w:tcBorders>
          <w:shd w:val="clear" w:color="auto" w:fill="auto"/>
          <w:vAlign w:val="center"/>
        </w:tcPr>
        <w:p w:rsidR="003641AE" w:rsidRPr="00D03A4F" w:rsidRDefault="003641AE" w:rsidP="00DE2463">
          <w:pPr>
            <w:pStyle w:val="af0"/>
          </w:pPr>
          <w:r w:rsidRPr="00D03A4F">
            <w:t>Содержание</w:t>
          </w:r>
        </w:p>
      </w:tc>
    </w:tr>
  </w:tbl>
  <w:p w:rsidR="003641AE" w:rsidRPr="00D03A4F" w:rsidRDefault="003641AE" w:rsidP="00DE2463">
    <w:pPr>
      <w:pStyle w:val="1"/>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41AE" w:rsidRDefault="003641AE">
    <w:pPr>
      <w:pStyle w:val="ab"/>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41AE" w:rsidRDefault="003641AE" w:rsidP="00DE2463">
    <w:pPr>
      <w:pStyle w:val="ab"/>
      <w:framePr w:wrap="around" w:vAnchor="text" w:hAnchor="margin" w:xAlign="right" w:y="1"/>
      <w:rPr>
        <w:rStyle w:val="ad"/>
      </w:rPr>
    </w:pPr>
    <w:r>
      <w:rPr>
        <w:rStyle w:val="ad"/>
      </w:rPr>
      <w:fldChar w:fldCharType="begin"/>
    </w:r>
    <w:r>
      <w:rPr>
        <w:rStyle w:val="ad"/>
      </w:rPr>
      <w:instrText xml:space="preserve">PAGE  </w:instrText>
    </w:r>
    <w:r>
      <w:rPr>
        <w:rStyle w:val="ad"/>
      </w:rPr>
      <w:fldChar w:fldCharType="separate"/>
    </w:r>
    <w:r>
      <w:rPr>
        <w:rStyle w:val="ad"/>
        <w:noProof/>
      </w:rPr>
      <w:t>3</w:t>
    </w:r>
    <w:r>
      <w:rPr>
        <w:rStyle w:val="ad"/>
      </w:rPr>
      <w:fldChar w:fldCharType="end"/>
    </w:r>
  </w:p>
  <w:p w:rsidR="003641AE" w:rsidRDefault="003641AE" w:rsidP="00DE2463">
    <w:pPr>
      <w:pStyle w:val="ab"/>
      <w:ind w:right="360"/>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vertAnchor="text" w:tblpXSpec="center" w:tblpY="1"/>
      <w:tblOverlap w:val="neve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119" w:type="dxa"/>
        <w:right w:w="119" w:type="dxa"/>
      </w:tblCellMar>
      <w:tblLook w:val="0000" w:firstRow="0" w:lastRow="0" w:firstColumn="0" w:lastColumn="0" w:noHBand="0" w:noVBand="0"/>
    </w:tblPr>
    <w:tblGrid>
      <w:gridCol w:w="8056"/>
      <w:gridCol w:w="1934"/>
    </w:tblGrid>
    <w:tr w:rsidR="003641AE" w:rsidRPr="00D03A4F">
      <w:trPr>
        <w:gridBefore w:val="1"/>
        <w:wBefore w:w="4032" w:type="pct"/>
      </w:trPr>
      <w:tc>
        <w:tcPr>
          <w:tcW w:w="968" w:type="pct"/>
          <w:tcBorders>
            <w:top w:val="double" w:sz="6" w:space="0" w:color="auto"/>
            <w:left w:val="double" w:sz="6" w:space="0" w:color="auto"/>
            <w:bottom w:val="double" w:sz="6" w:space="0" w:color="auto"/>
            <w:right w:val="double" w:sz="6" w:space="0" w:color="auto"/>
          </w:tcBorders>
          <w:vAlign w:val="center"/>
        </w:tcPr>
        <w:p w:rsidR="003641AE" w:rsidRPr="00D03A4F" w:rsidRDefault="003641AE" w:rsidP="00DE2463">
          <w:pPr>
            <w:pStyle w:val="1"/>
            <w:rPr>
              <w:szCs w:val="22"/>
            </w:rPr>
          </w:pPr>
          <w:r w:rsidRPr="00D03A4F">
            <w:rPr>
              <w:szCs w:val="22"/>
            </w:rPr>
            <w:t>Лист № </w:t>
          </w:r>
          <w:r w:rsidRPr="00D03A4F">
            <w:rPr>
              <w:rStyle w:val="ad"/>
            </w:rPr>
            <w:fldChar w:fldCharType="begin"/>
          </w:r>
          <w:r w:rsidRPr="00D03A4F">
            <w:rPr>
              <w:rStyle w:val="ad"/>
            </w:rPr>
            <w:instrText xml:space="preserve">PAGE  </w:instrText>
          </w:r>
          <w:r w:rsidRPr="00D03A4F">
            <w:rPr>
              <w:rStyle w:val="ad"/>
            </w:rPr>
            <w:fldChar w:fldCharType="separate"/>
          </w:r>
          <w:r w:rsidR="006431DC">
            <w:rPr>
              <w:rStyle w:val="ad"/>
              <w:noProof/>
            </w:rPr>
            <w:t>59</w:t>
          </w:r>
          <w:r w:rsidRPr="00D03A4F">
            <w:rPr>
              <w:rStyle w:val="ad"/>
            </w:rPr>
            <w:fldChar w:fldCharType="end"/>
          </w:r>
        </w:p>
      </w:tc>
    </w:tr>
    <w:tr w:rsidR="003641AE" w:rsidRPr="00D03A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2"/>
          <w:tcBorders>
            <w:top w:val="double" w:sz="6" w:space="0" w:color="auto"/>
            <w:left w:val="double" w:sz="6" w:space="0" w:color="auto"/>
            <w:bottom w:val="single" w:sz="4" w:space="0" w:color="auto"/>
            <w:right w:val="double" w:sz="6" w:space="0" w:color="auto"/>
          </w:tcBorders>
          <w:shd w:val="clear" w:color="auto" w:fill="auto"/>
          <w:vAlign w:val="center"/>
        </w:tcPr>
        <w:p w:rsidR="003641AE" w:rsidRPr="00167EB3" w:rsidRDefault="003641AE" w:rsidP="00DE2463">
          <w:pPr>
            <w:pStyle w:val="af0"/>
          </w:pPr>
          <w:r w:rsidRPr="00167EB3">
            <w:t>МЕЖЕВОЙ ПЛАН</w:t>
          </w:r>
        </w:p>
      </w:tc>
    </w:tr>
    <w:tr w:rsidR="003641AE" w:rsidRPr="00D03A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2"/>
          <w:tcBorders>
            <w:top w:val="single" w:sz="4" w:space="0" w:color="auto"/>
            <w:left w:val="double" w:sz="6" w:space="0" w:color="auto"/>
            <w:bottom w:val="double" w:sz="6" w:space="0" w:color="auto"/>
            <w:right w:val="double" w:sz="6" w:space="0" w:color="auto"/>
          </w:tcBorders>
          <w:shd w:val="clear" w:color="auto" w:fill="auto"/>
          <w:vAlign w:val="center"/>
        </w:tcPr>
        <w:p w:rsidR="003641AE" w:rsidRPr="00D7776A" w:rsidRDefault="003641AE" w:rsidP="00DE2463">
          <w:pPr>
            <w:pStyle w:val="af0"/>
          </w:pPr>
          <w:r w:rsidRPr="00D7776A">
            <w:t>Общие сведения о кадастровых работах</w:t>
          </w:r>
        </w:p>
      </w:tc>
    </w:tr>
  </w:tbl>
  <w:p w:rsidR="003641AE" w:rsidRDefault="003641AE">
    <w:pPr>
      <w:pStyle w:val="ab"/>
    </w:pP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41AE" w:rsidRDefault="003641AE">
    <w:pPr>
      <w:pStyle w:val="ab"/>
    </w:pP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41AE" w:rsidRDefault="003641AE" w:rsidP="00DE2463">
    <w:pPr>
      <w:pStyle w:val="ab"/>
      <w:framePr w:wrap="around" w:vAnchor="text" w:hAnchor="margin" w:xAlign="right" w:y="1"/>
      <w:rPr>
        <w:rStyle w:val="ad"/>
      </w:rPr>
    </w:pPr>
    <w:r>
      <w:rPr>
        <w:rStyle w:val="ad"/>
      </w:rPr>
      <w:fldChar w:fldCharType="begin"/>
    </w:r>
    <w:r>
      <w:rPr>
        <w:rStyle w:val="ad"/>
      </w:rPr>
      <w:instrText xml:space="preserve">PAGE  </w:instrText>
    </w:r>
    <w:r>
      <w:rPr>
        <w:rStyle w:val="ad"/>
      </w:rPr>
      <w:fldChar w:fldCharType="separate"/>
    </w:r>
    <w:r>
      <w:rPr>
        <w:rStyle w:val="ad"/>
        <w:noProof/>
      </w:rPr>
      <w:t>5</w:t>
    </w:r>
    <w:r>
      <w:rPr>
        <w:rStyle w:val="ad"/>
      </w:rPr>
      <w:fldChar w:fldCharType="end"/>
    </w:r>
  </w:p>
  <w:p w:rsidR="003641AE" w:rsidRDefault="003641AE" w:rsidP="00DE2463">
    <w:pPr>
      <w:pStyle w:val="ab"/>
      <w:ind w:right="360"/>
    </w:pP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vertAnchor="text" w:tblpXSpec="center" w:tblpY="1"/>
      <w:tblOverlap w:val="neve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119" w:type="dxa"/>
        <w:right w:w="119" w:type="dxa"/>
      </w:tblCellMar>
      <w:tblLook w:val="0000" w:firstRow="0" w:lastRow="0" w:firstColumn="0" w:lastColumn="0" w:noHBand="0" w:noVBand="0"/>
    </w:tblPr>
    <w:tblGrid>
      <w:gridCol w:w="8056"/>
      <w:gridCol w:w="1934"/>
    </w:tblGrid>
    <w:tr w:rsidR="003641AE">
      <w:trPr>
        <w:gridBefore w:val="1"/>
        <w:wBefore w:w="4032" w:type="pct"/>
      </w:trPr>
      <w:tc>
        <w:tcPr>
          <w:tcW w:w="968" w:type="pct"/>
          <w:tcBorders>
            <w:top w:val="double" w:sz="6" w:space="0" w:color="auto"/>
            <w:left w:val="double" w:sz="6" w:space="0" w:color="auto"/>
            <w:bottom w:val="double" w:sz="6" w:space="0" w:color="auto"/>
            <w:right w:val="double" w:sz="6" w:space="0" w:color="auto"/>
          </w:tcBorders>
          <w:vAlign w:val="center"/>
        </w:tcPr>
        <w:p w:rsidR="003641AE" w:rsidRPr="00A60C0F" w:rsidRDefault="003641AE" w:rsidP="00DE2463">
          <w:pPr>
            <w:pStyle w:val="1"/>
            <w:rPr>
              <w:szCs w:val="22"/>
            </w:rPr>
          </w:pPr>
          <w:r w:rsidRPr="00A60C0F">
            <w:rPr>
              <w:szCs w:val="22"/>
            </w:rPr>
            <w:t>Лист № </w:t>
          </w:r>
          <w:r>
            <w:rPr>
              <w:rStyle w:val="ad"/>
            </w:rPr>
            <w:fldChar w:fldCharType="begin"/>
          </w:r>
          <w:r>
            <w:rPr>
              <w:rStyle w:val="ad"/>
            </w:rPr>
            <w:instrText xml:space="preserve">PAGE  </w:instrText>
          </w:r>
          <w:r>
            <w:rPr>
              <w:rStyle w:val="ad"/>
            </w:rPr>
            <w:fldChar w:fldCharType="separate"/>
          </w:r>
          <w:r w:rsidR="006431DC">
            <w:rPr>
              <w:rStyle w:val="ad"/>
              <w:noProof/>
            </w:rPr>
            <w:t>61</w:t>
          </w:r>
          <w:r>
            <w:rPr>
              <w:rStyle w:val="ad"/>
            </w:rPr>
            <w:fldChar w:fldCharType="end"/>
          </w:r>
        </w:p>
      </w:tc>
    </w:tr>
    <w:tr w:rsidR="003641A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2"/>
          <w:tcBorders>
            <w:top w:val="double" w:sz="6" w:space="0" w:color="auto"/>
            <w:left w:val="double" w:sz="6" w:space="0" w:color="auto"/>
            <w:bottom w:val="single" w:sz="4" w:space="0" w:color="auto"/>
            <w:right w:val="double" w:sz="6" w:space="0" w:color="auto"/>
          </w:tcBorders>
          <w:shd w:val="clear" w:color="auto" w:fill="auto"/>
          <w:vAlign w:val="center"/>
        </w:tcPr>
        <w:p w:rsidR="003641AE" w:rsidRPr="0024648B" w:rsidRDefault="003641AE" w:rsidP="00DE2463">
          <w:pPr>
            <w:pStyle w:val="af0"/>
            <w:rPr>
              <w:szCs w:val="24"/>
              <w:vertAlign w:val="superscript"/>
            </w:rPr>
          </w:pPr>
          <w:r w:rsidRPr="00196477">
            <w:t>МЕЖЕВОЙ ПЛАН</w:t>
          </w:r>
        </w:p>
      </w:tc>
    </w:tr>
    <w:tr w:rsidR="003641A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52"/>
      </w:trPr>
      <w:tc>
        <w:tcPr>
          <w:tcW w:w="5000" w:type="pct"/>
          <w:gridSpan w:val="2"/>
          <w:tcBorders>
            <w:top w:val="single" w:sz="4" w:space="0" w:color="auto"/>
            <w:left w:val="double" w:sz="6" w:space="0" w:color="auto"/>
            <w:bottom w:val="double" w:sz="6" w:space="0" w:color="auto"/>
            <w:right w:val="double" w:sz="6" w:space="0" w:color="auto"/>
          </w:tcBorders>
          <w:shd w:val="clear" w:color="auto" w:fill="auto"/>
          <w:vAlign w:val="center"/>
        </w:tcPr>
        <w:p w:rsidR="003641AE" w:rsidRDefault="003641AE" w:rsidP="00DE2463">
          <w:pPr>
            <w:pStyle w:val="af0"/>
            <w:rPr>
              <w:szCs w:val="24"/>
              <w:vertAlign w:val="superscript"/>
            </w:rPr>
          </w:pPr>
          <w:r w:rsidRPr="00797731">
            <w:t>Исходные данные</w:t>
          </w:r>
        </w:p>
      </w:tc>
    </w:tr>
  </w:tbl>
  <w:p w:rsidR="003641AE" w:rsidRPr="00D66FC4" w:rsidRDefault="003641AE" w:rsidP="00DE2463">
    <w:pPr>
      <w:pStyle w:val="ab"/>
      <w:ind w:right="36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1"/>
      <w:numFmt w:val="decimal"/>
      <w:lvlText w:val="%1."/>
      <w:lvlJc w:val="left"/>
      <w:pPr>
        <w:tabs>
          <w:tab w:val="num" w:pos="720"/>
        </w:tabs>
        <w:ind w:left="720" w:hanging="360"/>
      </w:pPr>
    </w:lvl>
  </w:abstractNum>
  <w:abstractNum w:abstractNumId="1" w15:restartNumberingAfterBreak="0">
    <w:nsid w:val="023B4C61"/>
    <w:multiLevelType w:val="hybridMultilevel"/>
    <w:tmpl w:val="D512A67E"/>
    <w:lvl w:ilvl="0" w:tplc="2F0C325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5856CA2"/>
    <w:multiLevelType w:val="hybridMultilevel"/>
    <w:tmpl w:val="7E980E9A"/>
    <w:lvl w:ilvl="0" w:tplc="2F0C325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D3C5993"/>
    <w:multiLevelType w:val="multilevel"/>
    <w:tmpl w:val="3B2C5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0053AA9"/>
    <w:multiLevelType w:val="hybridMultilevel"/>
    <w:tmpl w:val="906891D2"/>
    <w:lvl w:ilvl="0" w:tplc="516E6152">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51A3D7E"/>
    <w:multiLevelType w:val="hybridMultilevel"/>
    <w:tmpl w:val="8F8C8D98"/>
    <w:lvl w:ilvl="0" w:tplc="2F0C325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CEA057D"/>
    <w:multiLevelType w:val="hybridMultilevel"/>
    <w:tmpl w:val="9132CE4E"/>
    <w:lvl w:ilvl="0" w:tplc="81866E08">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E833AC9"/>
    <w:multiLevelType w:val="hybridMultilevel"/>
    <w:tmpl w:val="B68EFE74"/>
    <w:lvl w:ilvl="0" w:tplc="516E6152">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EFA211B"/>
    <w:multiLevelType w:val="multilevel"/>
    <w:tmpl w:val="87D69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2AC5A49"/>
    <w:multiLevelType w:val="hybridMultilevel"/>
    <w:tmpl w:val="D646F9E4"/>
    <w:lvl w:ilvl="0" w:tplc="2F0C325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42C74CD"/>
    <w:multiLevelType w:val="hybridMultilevel"/>
    <w:tmpl w:val="B68EFE74"/>
    <w:lvl w:ilvl="0" w:tplc="516E6152">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4CF561B"/>
    <w:multiLevelType w:val="hybridMultilevel"/>
    <w:tmpl w:val="F5C080EC"/>
    <w:lvl w:ilvl="0" w:tplc="516E6152">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9945C1B"/>
    <w:multiLevelType w:val="hybridMultilevel"/>
    <w:tmpl w:val="A508D1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9D638EC"/>
    <w:multiLevelType w:val="hybridMultilevel"/>
    <w:tmpl w:val="DA64C4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E263076"/>
    <w:multiLevelType w:val="multilevel"/>
    <w:tmpl w:val="AA74CE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EBE66EE"/>
    <w:multiLevelType w:val="hybridMultilevel"/>
    <w:tmpl w:val="208863C6"/>
    <w:lvl w:ilvl="0" w:tplc="22D248B6">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5525506">
      <w:start w:val="1"/>
      <w:numFmt w:val="lowerLetter"/>
      <w:lvlText w:val="%2"/>
      <w:lvlJc w:val="left"/>
      <w:pPr>
        <w:ind w:left="16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9A672B2">
      <w:start w:val="1"/>
      <w:numFmt w:val="lowerRoman"/>
      <w:lvlText w:val="%3"/>
      <w:lvlJc w:val="left"/>
      <w:pPr>
        <w:ind w:left="23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35A621C">
      <w:start w:val="1"/>
      <w:numFmt w:val="decimal"/>
      <w:lvlText w:val="%4"/>
      <w:lvlJc w:val="left"/>
      <w:pPr>
        <w:ind w:left="30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B40EAC4">
      <w:start w:val="1"/>
      <w:numFmt w:val="lowerLetter"/>
      <w:lvlText w:val="%5"/>
      <w:lvlJc w:val="left"/>
      <w:pPr>
        <w:ind w:left="37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B200CAE">
      <w:start w:val="1"/>
      <w:numFmt w:val="lowerRoman"/>
      <w:lvlText w:val="%6"/>
      <w:lvlJc w:val="left"/>
      <w:pPr>
        <w:ind w:left="45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C0EA366">
      <w:start w:val="1"/>
      <w:numFmt w:val="decimal"/>
      <w:lvlText w:val="%7"/>
      <w:lvlJc w:val="left"/>
      <w:pPr>
        <w:ind w:left="52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078B97C">
      <w:start w:val="1"/>
      <w:numFmt w:val="lowerLetter"/>
      <w:lvlText w:val="%8"/>
      <w:lvlJc w:val="left"/>
      <w:pPr>
        <w:ind w:left="59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4CE188A">
      <w:start w:val="1"/>
      <w:numFmt w:val="lowerRoman"/>
      <w:lvlText w:val="%9"/>
      <w:lvlJc w:val="left"/>
      <w:pPr>
        <w:ind w:left="66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6" w15:restartNumberingAfterBreak="0">
    <w:nsid w:val="3011429B"/>
    <w:multiLevelType w:val="hybridMultilevel"/>
    <w:tmpl w:val="47C47BB6"/>
    <w:lvl w:ilvl="0" w:tplc="516E6152">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278653B"/>
    <w:multiLevelType w:val="hybridMultilevel"/>
    <w:tmpl w:val="541C4A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4DB6AFE"/>
    <w:multiLevelType w:val="hybridMultilevel"/>
    <w:tmpl w:val="D610A3E0"/>
    <w:lvl w:ilvl="0" w:tplc="4FCE1C20">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72A095B"/>
    <w:multiLevelType w:val="hybridMultilevel"/>
    <w:tmpl w:val="11F06944"/>
    <w:lvl w:ilvl="0" w:tplc="2F0C325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B7668EF"/>
    <w:multiLevelType w:val="hybridMultilevel"/>
    <w:tmpl w:val="015A11DE"/>
    <w:lvl w:ilvl="0" w:tplc="ECA4EE9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F0847A2"/>
    <w:multiLevelType w:val="hybridMultilevel"/>
    <w:tmpl w:val="AA74B908"/>
    <w:lvl w:ilvl="0" w:tplc="ED16E490">
      <w:start w:val="1"/>
      <w:numFmt w:val="decimal"/>
      <w:lvlText w:val="%1."/>
      <w:lvlJc w:val="left"/>
      <w:pPr>
        <w:ind w:left="13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F95AA8D6">
      <w:start w:val="1"/>
      <w:numFmt w:val="lowerLetter"/>
      <w:lvlText w:val="%2"/>
      <w:lvlJc w:val="left"/>
      <w:pPr>
        <w:ind w:left="10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CC7C5DA4">
      <w:start w:val="1"/>
      <w:numFmt w:val="lowerRoman"/>
      <w:lvlText w:val="%3"/>
      <w:lvlJc w:val="left"/>
      <w:pPr>
        <w:ind w:left="18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D91A3BEE">
      <w:start w:val="1"/>
      <w:numFmt w:val="decimal"/>
      <w:lvlText w:val="%4"/>
      <w:lvlJc w:val="left"/>
      <w:pPr>
        <w:ind w:left="25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9FBEE970">
      <w:start w:val="1"/>
      <w:numFmt w:val="lowerLetter"/>
      <w:lvlText w:val="%5"/>
      <w:lvlJc w:val="left"/>
      <w:pPr>
        <w:ind w:left="32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F37C6248">
      <w:start w:val="1"/>
      <w:numFmt w:val="lowerRoman"/>
      <w:lvlText w:val="%6"/>
      <w:lvlJc w:val="left"/>
      <w:pPr>
        <w:ind w:left="39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CE982BAE">
      <w:start w:val="1"/>
      <w:numFmt w:val="decimal"/>
      <w:lvlText w:val="%7"/>
      <w:lvlJc w:val="left"/>
      <w:pPr>
        <w:ind w:left="46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2FDA10CC">
      <w:start w:val="1"/>
      <w:numFmt w:val="lowerLetter"/>
      <w:lvlText w:val="%8"/>
      <w:lvlJc w:val="left"/>
      <w:pPr>
        <w:ind w:left="54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C1102364">
      <w:start w:val="1"/>
      <w:numFmt w:val="lowerRoman"/>
      <w:lvlText w:val="%9"/>
      <w:lvlJc w:val="left"/>
      <w:pPr>
        <w:ind w:left="61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22" w15:restartNumberingAfterBreak="0">
    <w:nsid w:val="40B34EF2"/>
    <w:multiLevelType w:val="hybridMultilevel"/>
    <w:tmpl w:val="D45435DC"/>
    <w:lvl w:ilvl="0" w:tplc="2F0C325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1AF190F"/>
    <w:multiLevelType w:val="hybridMultilevel"/>
    <w:tmpl w:val="403233B6"/>
    <w:lvl w:ilvl="0" w:tplc="516E6152">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2C70F86"/>
    <w:multiLevelType w:val="hybridMultilevel"/>
    <w:tmpl w:val="47C47BB6"/>
    <w:lvl w:ilvl="0" w:tplc="516E6152">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8E24DE1"/>
    <w:multiLevelType w:val="hybridMultilevel"/>
    <w:tmpl w:val="469E6A04"/>
    <w:lvl w:ilvl="0" w:tplc="C6E83018">
      <w:start w:val="1"/>
      <w:numFmt w:val="decimal"/>
      <w:lvlText w:val="%1."/>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F50E3E0">
      <w:start w:val="1"/>
      <w:numFmt w:val="lowerLetter"/>
      <w:lvlText w:val="%2"/>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50ECE54">
      <w:start w:val="1"/>
      <w:numFmt w:val="lowerRoman"/>
      <w:lvlText w:val="%3"/>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096A018">
      <w:start w:val="1"/>
      <w:numFmt w:val="decimal"/>
      <w:lvlText w:val="%4"/>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BB0DACA">
      <w:start w:val="1"/>
      <w:numFmt w:val="lowerLetter"/>
      <w:lvlText w:val="%5"/>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CCCC5D0">
      <w:start w:val="1"/>
      <w:numFmt w:val="lowerRoman"/>
      <w:lvlText w:val="%6"/>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60E0BD0">
      <w:start w:val="1"/>
      <w:numFmt w:val="decimal"/>
      <w:lvlText w:val="%7"/>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C7A512A">
      <w:start w:val="1"/>
      <w:numFmt w:val="lowerLetter"/>
      <w:lvlText w:val="%8"/>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FCCF170">
      <w:start w:val="1"/>
      <w:numFmt w:val="lowerRoman"/>
      <w:lvlText w:val="%9"/>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6" w15:restartNumberingAfterBreak="0">
    <w:nsid w:val="4C866C5A"/>
    <w:multiLevelType w:val="hybridMultilevel"/>
    <w:tmpl w:val="17E4D2C0"/>
    <w:lvl w:ilvl="0" w:tplc="516E6152">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4644793"/>
    <w:multiLevelType w:val="hybridMultilevel"/>
    <w:tmpl w:val="37E22AD8"/>
    <w:lvl w:ilvl="0" w:tplc="2F0C325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71D2F12"/>
    <w:multiLevelType w:val="hybridMultilevel"/>
    <w:tmpl w:val="EFAE9458"/>
    <w:lvl w:ilvl="0" w:tplc="AC025EC6">
      <w:start w:val="1"/>
      <w:numFmt w:val="decimal"/>
      <w:lvlText w:val="%1"/>
      <w:lvlJc w:val="left"/>
      <w:pPr>
        <w:ind w:left="428" w:hanging="360"/>
      </w:pPr>
      <w:rPr>
        <w:rFonts w:hint="default"/>
      </w:rPr>
    </w:lvl>
    <w:lvl w:ilvl="1" w:tplc="04190019" w:tentative="1">
      <w:start w:val="1"/>
      <w:numFmt w:val="lowerLetter"/>
      <w:lvlText w:val="%2."/>
      <w:lvlJc w:val="left"/>
      <w:pPr>
        <w:ind w:left="1474" w:hanging="360"/>
      </w:pPr>
    </w:lvl>
    <w:lvl w:ilvl="2" w:tplc="0419001B" w:tentative="1">
      <w:start w:val="1"/>
      <w:numFmt w:val="lowerRoman"/>
      <w:lvlText w:val="%3."/>
      <w:lvlJc w:val="right"/>
      <w:pPr>
        <w:ind w:left="2194" w:hanging="180"/>
      </w:pPr>
    </w:lvl>
    <w:lvl w:ilvl="3" w:tplc="0419000F" w:tentative="1">
      <w:start w:val="1"/>
      <w:numFmt w:val="decimal"/>
      <w:lvlText w:val="%4."/>
      <w:lvlJc w:val="left"/>
      <w:pPr>
        <w:ind w:left="2914" w:hanging="360"/>
      </w:pPr>
    </w:lvl>
    <w:lvl w:ilvl="4" w:tplc="04190019" w:tentative="1">
      <w:start w:val="1"/>
      <w:numFmt w:val="lowerLetter"/>
      <w:lvlText w:val="%5."/>
      <w:lvlJc w:val="left"/>
      <w:pPr>
        <w:ind w:left="3634" w:hanging="360"/>
      </w:pPr>
    </w:lvl>
    <w:lvl w:ilvl="5" w:tplc="0419001B" w:tentative="1">
      <w:start w:val="1"/>
      <w:numFmt w:val="lowerRoman"/>
      <w:lvlText w:val="%6."/>
      <w:lvlJc w:val="right"/>
      <w:pPr>
        <w:ind w:left="4354" w:hanging="180"/>
      </w:pPr>
    </w:lvl>
    <w:lvl w:ilvl="6" w:tplc="0419000F" w:tentative="1">
      <w:start w:val="1"/>
      <w:numFmt w:val="decimal"/>
      <w:lvlText w:val="%7."/>
      <w:lvlJc w:val="left"/>
      <w:pPr>
        <w:ind w:left="5074" w:hanging="360"/>
      </w:pPr>
    </w:lvl>
    <w:lvl w:ilvl="7" w:tplc="04190019" w:tentative="1">
      <w:start w:val="1"/>
      <w:numFmt w:val="lowerLetter"/>
      <w:lvlText w:val="%8."/>
      <w:lvlJc w:val="left"/>
      <w:pPr>
        <w:ind w:left="5794" w:hanging="360"/>
      </w:pPr>
    </w:lvl>
    <w:lvl w:ilvl="8" w:tplc="0419001B" w:tentative="1">
      <w:start w:val="1"/>
      <w:numFmt w:val="lowerRoman"/>
      <w:lvlText w:val="%9."/>
      <w:lvlJc w:val="right"/>
      <w:pPr>
        <w:ind w:left="6514" w:hanging="180"/>
      </w:pPr>
    </w:lvl>
  </w:abstractNum>
  <w:abstractNum w:abstractNumId="29" w15:restartNumberingAfterBreak="0">
    <w:nsid w:val="5AAF2311"/>
    <w:multiLevelType w:val="hybridMultilevel"/>
    <w:tmpl w:val="18A6E6B8"/>
    <w:lvl w:ilvl="0" w:tplc="2F0C325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EBB7660"/>
    <w:multiLevelType w:val="hybridMultilevel"/>
    <w:tmpl w:val="0A187974"/>
    <w:lvl w:ilvl="0" w:tplc="2F0C325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666A3C0A"/>
    <w:multiLevelType w:val="hybridMultilevel"/>
    <w:tmpl w:val="6F2C4290"/>
    <w:lvl w:ilvl="0" w:tplc="516E6152">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7487113"/>
    <w:multiLevelType w:val="multilevel"/>
    <w:tmpl w:val="58DC73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986172A"/>
    <w:multiLevelType w:val="hybridMultilevel"/>
    <w:tmpl w:val="C18C9670"/>
    <w:lvl w:ilvl="0" w:tplc="D31A0F4A">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E364A43"/>
    <w:multiLevelType w:val="hybridMultilevel"/>
    <w:tmpl w:val="7092EBE0"/>
    <w:lvl w:ilvl="0" w:tplc="2F0C325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75FC0A81"/>
    <w:multiLevelType w:val="multilevel"/>
    <w:tmpl w:val="54466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68F0C3D"/>
    <w:multiLevelType w:val="hybridMultilevel"/>
    <w:tmpl w:val="5E22A8B4"/>
    <w:lvl w:ilvl="0" w:tplc="2F0C325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76D63181"/>
    <w:multiLevelType w:val="multilevel"/>
    <w:tmpl w:val="ACD2A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7C873AE"/>
    <w:multiLevelType w:val="hybridMultilevel"/>
    <w:tmpl w:val="5A68BB4C"/>
    <w:lvl w:ilvl="0" w:tplc="2F0C325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79C143F7"/>
    <w:multiLevelType w:val="multilevel"/>
    <w:tmpl w:val="31A4B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BCF0A68"/>
    <w:multiLevelType w:val="multilevel"/>
    <w:tmpl w:val="D7E28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EBA6BE6"/>
    <w:multiLevelType w:val="hybridMultilevel"/>
    <w:tmpl w:val="47C6071A"/>
    <w:lvl w:ilvl="0" w:tplc="2F0C325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19"/>
  </w:num>
  <w:num w:numId="3">
    <w:abstractNumId w:val="29"/>
  </w:num>
  <w:num w:numId="4">
    <w:abstractNumId w:val="5"/>
  </w:num>
  <w:num w:numId="5">
    <w:abstractNumId w:val="2"/>
  </w:num>
  <w:num w:numId="6">
    <w:abstractNumId w:val="1"/>
  </w:num>
  <w:num w:numId="7">
    <w:abstractNumId w:val="38"/>
  </w:num>
  <w:num w:numId="8">
    <w:abstractNumId w:val="30"/>
  </w:num>
  <w:num w:numId="9">
    <w:abstractNumId w:val="9"/>
  </w:num>
  <w:num w:numId="10">
    <w:abstractNumId w:val="36"/>
  </w:num>
  <w:num w:numId="11">
    <w:abstractNumId w:val="27"/>
  </w:num>
  <w:num w:numId="12">
    <w:abstractNumId w:val="34"/>
  </w:num>
  <w:num w:numId="13">
    <w:abstractNumId w:val="41"/>
  </w:num>
  <w:num w:numId="14">
    <w:abstractNumId w:val="25"/>
  </w:num>
  <w:num w:numId="15">
    <w:abstractNumId w:val="17"/>
  </w:num>
  <w:num w:numId="16">
    <w:abstractNumId w:val="35"/>
  </w:num>
  <w:num w:numId="17">
    <w:abstractNumId w:val="39"/>
  </w:num>
  <w:num w:numId="18">
    <w:abstractNumId w:val="3"/>
  </w:num>
  <w:num w:numId="19">
    <w:abstractNumId w:val="32"/>
  </w:num>
  <w:num w:numId="20">
    <w:abstractNumId w:val="8"/>
  </w:num>
  <w:num w:numId="21">
    <w:abstractNumId w:val="37"/>
  </w:num>
  <w:num w:numId="22">
    <w:abstractNumId w:val="15"/>
  </w:num>
  <w:num w:numId="23">
    <w:abstractNumId w:val="13"/>
  </w:num>
  <w:num w:numId="24">
    <w:abstractNumId w:val="12"/>
  </w:num>
  <w:num w:numId="25">
    <w:abstractNumId w:val="22"/>
  </w:num>
  <w:num w:numId="26">
    <w:abstractNumId w:val="21"/>
  </w:num>
  <w:num w:numId="27">
    <w:abstractNumId w:val="20"/>
  </w:num>
  <w:num w:numId="28">
    <w:abstractNumId w:val="40"/>
  </w:num>
  <w:num w:numId="29">
    <w:abstractNumId w:val="14"/>
  </w:num>
  <w:num w:numId="30">
    <w:abstractNumId w:val="11"/>
  </w:num>
  <w:num w:numId="31">
    <w:abstractNumId w:val="18"/>
  </w:num>
  <w:num w:numId="32">
    <w:abstractNumId w:val="33"/>
  </w:num>
  <w:num w:numId="33">
    <w:abstractNumId w:val="23"/>
  </w:num>
  <w:num w:numId="34">
    <w:abstractNumId w:val="7"/>
  </w:num>
  <w:num w:numId="35">
    <w:abstractNumId w:val="10"/>
  </w:num>
  <w:num w:numId="36">
    <w:abstractNumId w:val="31"/>
  </w:num>
  <w:num w:numId="37">
    <w:abstractNumId w:val="4"/>
  </w:num>
  <w:num w:numId="38">
    <w:abstractNumId w:val="26"/>
  </w:num>
  <w:num w:numId="39">
    <w:abstractNumId w:val="24"/>
  </w:num>
  <w:num w:numId="40">
    <w:abstractNumId w:val="16"/>
  </w:num>
  <w:num w:numId="41">
    <w:abstractNumId w:val="28"/>
  </w:num>
  <w:num w:numId="42">
    <w:abstractNumId w:val="0"/>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4EFA"/>
    <w:rsid w:val="0005493C"/>
    <w:rsid w:val="000A59BF"/>
    <w:rsid w:val="00180386"/>
    <w:rsid w:val="001C5BB3"/>
    <w:rsid w:val="00200881"/>
    <w:rsid w:val="0020481B"/>
    <w:rsid w:val="00217CA5"/>
    <w:rsid w:val="00234253"/>
    <w:rsid w:val="00243070"/>
    <w:rsid w:val="0027618C"/>
    <w:rsid w:val="00327A16"/>
    <w:rsid w:val="003641AE"/>
    <w:rsid w:val="003A4E0D"/>
    <w:rsid w:val="003C6715"/>
    <w:rsid w:val="003E1DBF"/>
    <w:rsid w:val="00414771"/>
    <w:rsid w:val="004346D1"/>
    <w:rsid w:val="00490FCB"/>
    <w:rsid w:val="004C1715"/>
    <w:rsid w:val="004D4F6E"/>
    <w:rsid w:val="004E212D"/>
    <w:rsid w:val="00530607"/>
    <w:rsid w:val="005B060C"/>
    <w:rsid w:val="005C21A2"/>
    <w:rsid w:val="006431DC"/>
    <w:rsid w:val="006501E2"/>
    <w:rsid w:val="00701569"/>
    <w:rsid w:val="00744FC2"/>
    <w:rsid w:val="00754EFA"/>
    <w:rsid w:val="007C3A2B"/>
    <w:rsid w:val="007D422E"/>
    <w:rsid w:val="007F711F"/>
    <w:rsid w:val="0083368E"/>
    <w:rsid w:val="008545B3"/>
    <w:rsid w:val="00876C28"/>
    <w:rsid w:val="00984E66"/>
    <w:rsid w:val="009A7DA8"/>
    <w:rsid w:val="00A9462B"/>
    <w:rsid w:val="00A96D6A"/>
    <w:rsid w:val="00AF313D"/>
    <w:rsid w:val="00B06FC1"/>
    <w:rsid w:val="00BA42B8"/>
    <w:rsid w:val="00BB6A05"/>
    <w:rsid w:val="00BD4795"/>
    <w:rsid w:val="00CA79F7"/>
    <w:rsid w:val="00D26D3A"/>
    <w:rsid w:val="00D71E05"/>
    <w:rsid w:val="00D87566"/>
    <w:rsid w:val="00DE2463"/>
    <w:rsid w:val="00E61708"/>
    <w:rsid w:val="00E73639"/>
    <w:rsid w:val="00ED1192"/>
    <w:rsid w:val="00F2013F"/>
    <w:rsid w:val="00F35E18"/>
    <w:rsid w:val="00F84D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9E51BE-22DC-4703-B163-07766DE11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7363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rsid w:val="00754EFA"/>
    <w:pPr>
      <w:jc w:val="both"/>
    </w:pPr>
  </w:style>
  <w:style w:type="character" w:customStyle="1" w:styleId="a4">
    <w:name w:val="Основной текст Знак"/>
    <w:basedOn w:val="a0"/>
    <w:link w:val="a3"/>
    <w:semiHidden/>
    <w:rsid w:val="00754EFA"/>
    <w:rPr>
      <w:rFonts w:ascii="Times New Roman" w:eastAsia="Times New Roman" w:hAnsi="Times New Roman" w:cs="Times New Roman"/>
      <w:sz w:val="24"/>
      <w:szCs w:val="24"/>
      <w:lang w:eastAsia="ru-RU"/>
    </w:rPr>
  </w:style>
  <w:style w:type="character" w:customStyle="1" w:styleId="FontStyle44">
    <w:name w:val="Font Style44"/>
    <w:basedOn w:val="a0"/>
    <w:rsid w:val="007F711F"/>
    <w:rPr>
      <w:rFonts w:ascii="Times New Roman" w:hAnsi="Times New Roman" w:cs="Times New Roman"/>
      <w:sz w:val="26"/>
      <w:szCs w:val="26"/>
    </w:rPr>
  </w:style>
  <w:style w:type="character" w:customStyle="1" w:styleId="FontStyle51">
    <w:name w:val="Font Style51"/>
    <w:basedOn w:val="a0"/>
    <w:rsid w:val="007F711F"/>
    <w:rPr>
      <w:rFonts w:ascii="Times New Roman" w:hAnsi="Times New Roman" w:cs="Times New Roman"/>
      <w:b/>
      <w:bCs/>
      <w:sz w:val="26"/>
      <w:szCs w:val="26"/>
    </w:rPr>
  </w:style>
  <w:style w:type="paragraph" w:styleId="a5">
    <w:name w:val="List Paragraph"/>
    <w:basedOn w:val="a"/>
    <w:uiPriority w:val="34"/>
    <w:qFormat/>
    <w:rsid w:val="007F711F"/>
    <w:pPr>
      <w:spacing w:after="200" w:line="276" w:lineRule="auto"/>
      <w:ind w:left="720"/>
      <w:contextualSpacing/>
    </w:pPr>
    <w:rPr>
      <w:rFonts w:eastAsiaTheme="minorHAnsi"/>
      <w:lang w:eastAsia="en-US"/>
    </w:rPr>
  </w:style>
  <w:style w:type="character" w:customStyle="1" w:styleId="FontStyle45">
    <w:name w:val="Font Style45"/>
    <w:basedOn w:val="a0"/>
    <w:rsid w:val="007F711F"/>
    <w:rPr>
      <w:rFonts w:ascii="Times New Roman" w:hAnsi="Times New Roman" w:cs="Times New Roman"/>
      <w:sz w:val="26"/>
      <w:szCs w:val="26"/>
    </w:rPr>
  </w:style>
  <w:style w:type="table" w:customStyle="1" w:styleId="TableGrid">
    <w:name w:val="TableGrid"/>
    <w:rsid w:val="008545B3"/>
    <w:pPr>
      <w:spacing w:after="0" w:line="240" w:lineRule="auto"/>
    </w:pPr>
    <w:rPr>
      <w:rFonts w:eastAsiaTheme="minorEastAsia"/>
      <w:lang w:eastAsia="ru-RU"/>
    </w:rPr>
    <w:tblPr>
      <w:tblCellMar>
        <w:top w:w="0" w:type="dxa"/>
        <w:left w:w="0" w:type="dxa"/>
        <w:bottom w:w="0" w:type="dxa"/>
        <w:right w:w="0" w:type="dxa"/>
      </w:tblCellMar>
    </w:tblPr>
  </w:style>
  <w:style w:type="paragraph" w:customStyle="1" w:styleId="1">
    <w:name w:val="Обычный1"/>
    <w:rsid w:val="006501E2"/>
    <w:pPr>
      <w:spacing w:after="0" w:line="240" w:lineRule="auto"/>
    </w:pPr>
    <w:rPr>
      <w:rFonts w:ascii="Times New Roman" w:eastAsia="Times New Roman" w:hAnsi="Times New Roman" w:cs="Times New Roman"/>
      <w:snapToGrid w:val="0"/>
      <w:szCs w:val="20"/>
      <w:lang w:eastAsia="ru-RU"/>
    </w:rPr>
  </w:style>
  <w:style w:type="paragraph" w:customStyle="1" w:styleId="a6">
    <w:name w:val="Разделитель таблиц"/>
    <w:basedOn w:val="a"/>
    <w:rsid w:val="006501E2"/>
    <w:pPr>
      <w:spacing w:line="14" w:lineRule="exact"/>
    </w:pPr>
    <w:rPr>
      <w:sz w:val="2"/>
      <w:szCs w:val="20"/>
    </w:rPr>
  </w:style>
  <w:style w:type="paragraph" w:customStyle="1" w:styleId="a7">
    <w:name w:val="Заголовок таблицы"/>
    <w:basedOn w:val="1"/>
    <w:rsid w:val="006501E2"/>
    <w:pPr>
      <w:keepNext/>
      <w:jc w:val="center"/>
    </w:pPr>
    <w:rPr>
      <w:b/>
    </w:rPr>
  </w:style>
  <w:style w:type="paragraph" w:customStyle="1" w:styleId="a8">
    <w:name w:val="Текст таблицы"/>
    <w:basedOn w:val="1"/>
    <w:rsid w:val="006501E2"/>
  </w:style>
  <w:style w:type="paragraph" w:customStyle="1" w:styleId="a9">
    <w:name w:val="Заголовок таблицы повторяющийся"/>
    <w:basedOn w:val="1"/>
    <w:rsid w:val="006501E2"/>
    <w:pPr>
      <w:jc w:val="center"/>
    </w:pPr>
    <w:rPr>
      <w:b/>
    </w:rPr>
  </w:style>
  <w:style w:type="paragraph" w:customStyle="1" w:styleId="aa">
    <w:name w:val="Название подраздела"/>
    <w:basedOn w:val="1"/>
    <w:rsid w:val="006501E2"/>
    <w:pPr>
      <w:keepNext/>
      <w:spacing w:before="240"/>
      <w:jc w:val="center"/>
    </w:pPr>
    <w:rPr>
      <w:b/>
    </w:rPr>
  </w:style>
  <w:style w:type="paragraph" w:styleId="ab">
    <w:name w:val="header"/>
    <w:basedOn w:val="a"/>
    <w:link w:val="ac"/>
    <w:rsid w:val="005B060C"/>
    <w:pPr>
      <w:tabs>
        <w:tab w:val="center" w:pos="4677"/>
        <w:tab w:val="right" w:pos="9355"/>
      </w:tabs>
    </w:pPr>
    <w:rPr>
      <w:sz w:val="22"/>
    </w:rPr>
  </w:style>
  <w:style w:type="character" w:customStyle="1" w:styleId="ac">
    <w:name w:val="Верхний колонтитул Знак"/>
    <w:basedOn w:val="a0"/>
    <w:link w:val="ab"/>
    <w:rsid w:val="005B060C"/>
    <w:rPr>
      <w:rFonts w:ascii="Times New Roman" w:eastAsia="Times New Roman" w:hAnsi="Times New Roman" w:cs="Times New Roman"/>
      <w:szCs w:val="24"/>
      <w:lang w:eastAsia="ru-RU"/>
    </w:rPr>
  </w:style>
  <w:style w:type="character" w:styleId="ad">
    <w:name w:val="page number"/>
    <w:basedOn w:val="a0"/>
    <w:rsid w:val="005B060C"/>
  </w:style>
  <w:style w:type="paragraph" w:styleId="ae">
    <w:name w:val="footer"/>
    <w:basedOn w:val="a"/>
    <w:link w:val="af"/>
    <w:uiPriority w:val="99"/>
    <w:rsid w:val="005B060C"/>
    <w:pPr>
      <w:tabs>
        <w:tab w:val="center" w:pos="4677"/>
        <w:tab w:val="right" w:pos="9355"/>
      </w:tabs>
    </w:pPr>
    <w:rPr>
      <w:sz w:val="22"/>
    </w:rPr>
  </w:style>
  <w:style w:type="character" w:customStyle="1" w:styleId="af">
    <w:name w:val="Нижний колонтитул Знак"/>
    <w:basedOn w:val="a0"/>
    <w:link w:val="ae"/>
    <w:uiPriority w:val="99"/>
    <w:rsid w:val="005B060C"/>
    <w:rPr>
      <w:rFonts w:ascii="Times New Roman" w:eastAsia="Times New Roman" w:hAnsi="Times New Roman" w:cs="Times New Roman"/>
      <w:szCs w:val="24"/>
      <w:lang w:eastAsia="ru-RU"/>
    </w:rPr>
  </w:style>
  <w:style w:type="paragraph" w:customStyle="1" w:styleId="af0">
    <w:name w:val="Название раздела"/>
    <w:basedOn w:val="a"/>
    <w:rsid w:val="005B060C"/>
    <w:pPr>
      <w:jc w:val="center"/>
    </w:pPr>
    <w:rPr>
      <w:b/>
      <w:sz w:val="28"/>
      <w:szCs w:val="28"/>
    </w:rPr>
  </w:style>
  <w:style w:type="paragraph" w:styleId="af1">
    <w:name w:val="Balloon Text"/>
    <w:basedOn w:val="a"/>
    <w:link w:val="af2"/>
    <w:uiPriority w:val="99"/>
    <w:semiHidden/>
    <w:unhideWhenUsed/>
    <w:rsid w:val="005B060C"/>
    <w:rPr>
      <w:rFonts w:ascii="Tahoma" w:eastAsiaTheme="minorHAnsi" w:hAnsi="Tahoma" w:cs="Tahoma"/>
      <w:sz w:val="16"/>
      <w:szCs w:val="16"/>
      <w:lang w:eastAsia="en-US"/>
    </w:rPr>
  </w:style>
  <w:style w:type="character" w:customStyle="1" w:styleId="af2">
    <w:name w:val="Текст выноски Знак"/>
    <w:basedOn w:val="a0"/>
    <w:link w:val="af1"/>
    <w:uiPriority w:val="99"/>
    <w:semiHidden/>
    <w:rsid w:val="005B060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6" Type="http://schemas.openxmlformats.org/officeDocument/2006/relationships/footer" Target="footer4.xml"/><Relationship Id="rId117" Type="http://schemas.openxmlformats.org/officeDocument/2006/relationships/theme" Target="theme/theme1.xml"/><Relationship Id="rId21" Type="http://schemas.openxmlformats.org/officeDocument/2006/relationships/header" Target="header2.xml"/><Relationship Id="rId42" Type="http://schemas.openxmlformats.org/officeDocument/2006/relationships/footer" Target="footer12.xml"/><Relationship Id="rId47" Type="http://schemas.openxmlformats.org/officeDocument/2006/relationships/footer" Target="footer14.xml"/><Relationship Id="rId63" Type="http://schemas.openxmlformats.org/officeDocument/2006/relationships/footer" Target="footer22.xml"/><Relationship Id="rId68" Type="http://schemas.openxmlformats.org/officeDocument/2006/relationships/image" Target="media/image5.png"/><Relationship Id="rId84" Type="http://schemas.openxmlformats.org/officeDocument/2006/relationships/image" Target="media/image14.png"/><Relationship Id="rId89" Type="http://schemas.openxmlformats.org/officeDocument/2006/relationships/image" Target="media/image18.png"/><Relationship Id="rId112" Type="http://schemas.openxmlformats.org/officeDocument/2006/relationships/header" Target="header28.xml"/><Relationship Id="rId16" Type="http://schemas.openxmlformats.org/officeDocument/2006/relationships/hyperlink" Target="http://www.garant.ru/" TargetMode="External"/><Relationship Id="rId107" Type="http://schemas.openxmlformats.org/officeDocument/2006/relationships/image" Target="media/image30.emf"/><Relationship Id="rId11" Type="http://schemas.openxmlformats.org/officeDocument/2006/relationships/hyperlink" Target="http://www.consultant.ru/" TargetMode="External"/><Relationship Id="rId32" Type="http://schemas.openxmlformats.org/officeDocument/2006/relationships/footer" Target="footer7.xml"/><Relationship Id="rId37" Type="http://schemas.openxmlformats.org/officeDocument/2006/relationships/header" Target="header10.xml"/><Relationship Id="rId53" Type="http://schemas.openxmlformats.org/officeDocument/2006/relationships/footer" Target="footer17.xml"/><Relationship Id="rId58" Type="http://schemas.openxmlformats.org/officeDocument/2006/relationships/header" Target="header20.xml"/><Relationship Id="rId74" Type="http://schemas.openxmlformats.org/officeDocument/2006/relationships/image" Target="media/image8.png"/><Relationship Id="rId79" Type="http://schemas.openxmlformats.org/officeDocument/2006/relationships/image" Target="media/image11.png"/><Relationship Id="rId102" Type="http://schemas.openxmlformats.org/officeDocument/2006/relationships/image" Target="media/image25.emf"/><Relationship Id="rId5" Type="http://schemas.openxmlformats.org/officeDocument/2006/relationships/webSettings" Target="webSettings.xml"/><Relationship Id="rId90" Type="http://schemas.openxmlformats.org/officeDocument/2006/relationships/image" Target="media/image19.png"/><Relationship Id="rId95" Type="http://schemas.openxmlformats.org/officeDocument/2006/relationships/header" Target="header23.xml"/><Relationship Id="rId22" Type="http://schemas.openxmlformats.org/officeDocument/2006/relationships/header" Target="header3.xml"/><Relationship Id="rId27" Type="http://schemas.openxmlformats.org/officeDocument/2006/relationships/header" Target="header5.xml"/><Relationship Id="rId43" Type="http://schemas.openxmlformats.org/officeDocument/2006/relationships/header" Target="header13.xml"/><Relationship Id="rId48" Type="http://schemas.openxmlformats.org/officeDocument/2006/relationships/footer" Target="footer15.xml"/><Relationship Id="rId64" Type="http://schemas.openxmlformats.org/officeDocument/2006/relationships/image" Target="media/image3.png"/><Relationship Id="rId69" Type="http://schemas.openxmlformats.org/officeDocument/2006/relationships/oleObject" Target="embeddings/oleObject3.bin"/><Relationship Id="rId113" Type="http://schemas.openxmlformats.org/officeDocument/2006/relationships/footer" Target="footer28.xml"/><Relationship Id="rId80" Type="http://schemas.openxmlformats.org/officeDocument/2006/relationships/oleObject" Target="embeddings/oleObject8.bin"/><Relationship Id="rId85" Type="http://schemas.openxmlformats.org/officeDocument/2006/relationships/image" Target="media/image15.png"/><Relationship Id="rId12" Type="http://schemas.openxmlformats.org/officeDocument/2006/relationships/hyperlink" Target="http://www.consultant.ru/" TargetMode="External"/><Relationship Id="rId17" Type="http://schemas.openxmlformats.org/officeDocument/2006/relationships/hyperlink" Target="https://rosreestr.ru/wps/portal" TargetMode="External"/><Relationship Id="rId33" Type="http://schemas.openxmlformats.org/officeDocument/2006/relationships/header" Target="header8.xml"/><Relationship Id="rId38" Type="http://schemas.openxmlformats.org/officeDocument/2006/relationships/footer" Target="footer10.xml"/><Relationship Id="rId59" Type="http://schemas.openxmlformats.org/officeDocument/2006/relationships/header" Target="header21.xml"/><Relationship Id="rId103" Type="http://schemas.openxmlformats.org/officeDocument/2006/relationships/image" Target="media/image26.emf"/><Relationship Id="rId108" Type="http://schemas.openxmlformats.org/officeDocument/2006/relationships/header" Target="header26.xml"/><Relationship Id="rId54" Type="http://schemas.openxmlformats.org/officeDocument/2006/relationships/footer" Target="footer18.xml"/><Relationship Id="rId70" Type="http://schemas.openxmlformats.org/officeDocument/2006/relationships/image" Target="media/image6.png"/><Relationship Id="rId75" Type="http://schemas.openxmlformats.org/officeDocument/2006/relationships/oleObject" Target="embeddings/oleObject6.bin"/><Relationship Id="rId91" Type="http://schemas.openxmlformats.org/officeDocument/2006/relationships/image" Target="media/image20.png"/><Relationship Id="rId96" Type="http://schemas.openxmlformats.org/officeDocument/2006/relationships/header" Target="header24.xm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footer" Target="footer2.xml"/><Relationship Id="rId28" Type="http://schemas.openxmlformats.org/officeDocument/2006/relationships/header" Target="header6.xml"/><Relationship Id="rId49" Type="http://schemas.openxmlformats.org/officeDocument/2006/relationships/header" Target="header16.xml"/><Relationship Id="rId114" Type="http://schemas.openxmlformats.org/officeDocument/2006/relationships/image" Target="media/image31.jpeg"/><Relationship Id="rId10" Type="http://schemas.openxmlformats.org/officeDocument/2006/relationships/hyperlink" Target="https://login.consultant.ru/link/?req=doc;base=ROS;n=200114;fld=134;dst=100528" TargetMode="External"/><Relationship Id="rId31" Type="http://schemas.openxmlformats.org/officeDocument/2006/relationships/header" Target="header7.xml"/><Relationship Id="rId44" Type="http://schemas.openxmlformats.org/officeDocument/2006/relationships/footer" Target="footer13.xml"/><Relationship Id="rId52" Type="http://schemas.openxmlformats.org/officeDocument/2006/relationships/header" Target="header18.xml"/><Relationship Id="rId60" Type="http://schemas.openxmlformats.org/officeDocument/2006/relationships/footer" Target="footer20.xml"/><Relationship Id="rId65" Type="http://schemas.openxmlformats.org/officeDocument/2006/relationships/oleObject" Target="embeddings/oleObject1.bin"/><Relationship Id="rId73" Type="http://schemas.openxmlformats.org/officeDocument/2006/relationships/oleObject" Target="embeddings/oleObject5.bin"/><Relationship Id="rId78" Type="http://schemas.openxmlformats.org/officeDocument/2006/relationships/oleObject" Target="embeddings/oleObject7.bin"/><Relationship Id="rId81" Type="http://schemas.openxmlformats.org/officeDocument/2006/relationships/image" Target="media/image12.jpeg"/><Relationship Id="rId86" Type="http://schemas.openxmlformats.org/officeDocument/2006/relationships/oleObject" Target="embeddings/oleObject10.bin"/><Relationship Id="rId94" Type="http://schemas.openxmlformats.org/officeDocument/2006/relationships/image" Target="media/image23.png"/><Relationship Id="rId99" Type="http://schemas.openxmlformats.org/officeDocument/2006/relationships/header" Target="header25.xml"/><Relationship Id="rId101" Type="http://schemas.openxmlformats.org/officeDocument/2006/relationships/image" Target="media/image24.emf"/><Relationship Id="rId4" Type="http://schemas.openxmlformats.org/officeDocument/2006/relationships/settings" Target="settings.xml"/><Relationship Id="rId9" Type="http://schemas.openxmlformats.org/officeDocument/2006/relationships/hyperlink" Target="https://login.consultant.ru/link/?req=doc;base=ROS;n=200114;fld=134;dst=100528" TargetMode="External"/><Relationship Id="rId13" Type="http://schemas.openxmlformats.org/officeDocument/2006/relationships/hyperlink" Target="http://www.consultant.ru/" TargetMode="External"/><Relationship Id="rId18" Type="http://schemas.openxmlformats.org/officeDocument/2006/relationships/hyperlink" Target="http://www.gissystem.ru/" TargetMode="External"/><Relationship Id="rId39" Type="http://schemas.openxmlformats.org/officeDocument/2006/relationships/header" Target="header11.xml"/><Relationship Id="rId109" Type="http://schemas.openxmlformats.org/officeDocument/2006/relationships/header" Target="header27.xml"/><Relationship Id="rId34" Type="http://schemas.openxmlformats.org/officeDocument/2006/relationships/header" Target="header9.xml"/><Relationship Id="rId50" Type="http://schemas.openxmlformats.org/officeDocument/2006/relationships/footer" Target="footer16.xml"/><Relationship Id="rId55" Type="http://schemas.openxmlformats.org/officeDocument/2006/relationships/header" Target="header19.xml"/><Relationship Id="rId76" Type="http://schemas.openxmlformats.org/officeDocument/2006/relationships/image" Target="media/image9.jpeg"/><Relationship Id="rId97" Type="http://schemas.openxmlformats.org/officeDocument/2006/relationships/footer" Target="footer23.xml"/><Relationship Id="rId104" Type="http://schemas.openxmlformats.org/officeDocument/2006/relationships/image" Target="media/image27.emf"/><Relationship Id="rId7" Type="http://schemas.openxmlformats.org/officeDocument/2006/relationships/endnotes" Target="endnotes.xml"/><Relationship Id="rId71" Type="http://schemas.openxmlformats.org/officeDocument/2006/relationships/oleObject" Target="embeddings/oleObject4.bin"/><Relationship Id="rId92" Type="http://schemas.openxmlformats.org/officeDocument/2006/relationships/image" Target="media/image21.png"/><Relationship Id="rId2" Type="http://schemas.openxmlformats.org/officeDocument/2006/relationships/numbering" Target="numbering.xml"/><Relationship Id="rId29" Type="http://schemas.openxmlformats.org/officeDocument/2006/relationships/footer" Target="footer5.xml"/><Relationship Id="rId24" Type="http://schemas.openxmlformats.org/officeDocument/2006/relationships/footer" Target="footer3.xml"/><Relationship Id="rId40" Type="http://schemas.openxmlformats.org/officeDocument/2006/relationships/header" Target="header12.xml"/><Relationship Id="rId45" Type="http://schemas.openxmlformats.org/officeDocument/2006/relationships/header" Target="header14.xml"/><Relationship Id="rId66" Type="http://schemas.openxmlformats.org/officeDocument/2006/relationships/image" Target="media/image4.png"/><Relationship Id="rId87" Type="http://schemas.openxmlformats.org/officeDocument/2006/relationships/image" Target="media/image16.emf"/><Relationship Id="rId110" Type="http://schemas.openxmlformats.org/officeDocument/2006/relationships/footer" Target="footer26.xml"/><Relationship Id="rId115" Type="http://schemas.openxmlformats.org/officeDocument/2006/relationships/image" Target="media/image32.gif"/><Relationship Id="rId61" Type="http://schemas.openxmlformats.org/officeDocument/2006/relationships/footer" Target="footer21.xml"/><Relationship Id="rId82" Type="http://schemas.openxmlformats.org/officeDocument/2006/relationships/image" Target="media/image13.png"/><Relationship Id="rId19" Type="http://schemas.openxmlformats.org/officeDocument/2006/relationships/header" Target="header1.xml"/><Relationship Id="rId14" Type="http://schemas.openxmlformats.org/officeDocument/2006/relationships/hyperlink" Target="http://www.consultant.ru/" TargetMode="External"/><Relationship Id="rId30" Type="http://schemas.openxmlformats.org/officeDocument/2006/relationships/footer" Target="footer6.xml"/><Relationship Id="rId35" Type="http://schemas.openxmlformats.org/officeDocument/2006/relationships/footer" Target="footer8.xml"/><Relationship Id="rId56" Type="http://schemas.openxmlformats.org/officeDocument/2006/relationships/footer" Target="footer19.xml"/><Relationship Id="rId77" Type="http://schemas.openxmlformats.org/officeDocument/2006/relationships/image" Target="media/image10.png"/><Relationship Id="rId100" Type="http://schemas.openxmlformats.org/officeDocument/2006/relationships/footer" Target="footer25.xml"/><Relationship Id="rId105" Type="http://schemas.openxmlformats.org/officeDocument/2006/relationships/image" Target="media/image28.emf"/><Relationship Id="rId8" Type="http://schemas.openxmlformats.org/officeDocument/2006/relationships/image" Target="media/image1.png"/><Relationship Id="rId51" Type="http://schemas.openxmlformats.org/officeDocument/2006/relationships/header" Target="header17.xml"/><Relationship Id="rId72" Type="http://schemas.openxmlformats.org/officeDocument/2006/relationships/image" Target="media/image7.png"/><Relationship Id="rId93" Type="http://schemas.openxmlformats.org/officeDocument/2006/relationships/image" Target="media/image22.png"/><Relationship Id="rId98" Type="http://schemas.openxmlformats.org/officeDocument/2006/relationships/footer" Target="footer24.xml"/><Relationship Id="rId3" Type="http://schemas.openxmlformats.org/officeDocument/2006/relationships/styles" Target="styles.xml"/><Relationship Id="rId25" Type="http://schemas.openxmlformats.org/officeDocument/2006/relationships/header" Target="header4.xml"/><Relationship Id="rId46" Type="http://schemas.openxmlformats.org/officeDocument/2006/relationships/header" Target="header15.xml"/><Relationship Id="rId67" Type="http://schemas.openxmlformats.org/officeDocument/2006/relationships/oleObject" Target="embeddings/oleObject2.bin"/><Relationship Id="rId116" Type="http://schemas.openxmlformats.org/officeDocument/2006/relationships/fontTable" Target="fontTable.xml"/><Relationship Id="rId20" Type="http://schemas.openxmlformats.org/officeDocument/2006/relationships/footer" Target="footer1.xml"/><Relationship Id="rId41" Type="http://schemas.openxmlformats.org/officeDocument/2006/relationships/footer" Target="footer11.xml"/><Relationship Id="rId62" Type="http://schemas.openxmlformats.org/officeDocument/2006/relationships/header" Target="header22.xml"/><Relationship Id="rId83" Type="http://schemas.openxmlformats.org/officeDocument/2006/relationships/oleObject" Target="embeddings/oleObject9.bin"/><Relationship Id="rId88" Type="http://schemas.openxmlformats.org/officeDocument/2006/relationships/image" Target="media/image17.png"/><Relationship Id="rId111" Type="http://schemas.openxmlformats.org/officeDocument/2006/relationships/footer" Target="footer27.xml"/><Relationship Id="rId15" Type="http://schemas.openxmlformats.org/officeDocument/2006/relationships/hyperlink" Target="http://www.consultant.ru/" TargetMode="External"/><Relationship Id="rId36" Type="http://schemas.openxmlformats.org/officeDocument/2006/relationships/footer" Target="footer9.xml"/><Relationship Id="rId57" Type="http://schemas.openxmlformats.org/officeDocument/2006/relationships/image" Target="media/image2.emf"/><Relationship Id="rId106" Type="http://schemas.openxmlformats.org/officeDocument/2006/relationships/image" Target="media/image29.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364782-9340-425C-8AEE-C38D987E3F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83</Pages>
  <Words>19292</Words>
  <Characters>109966</Characters>
  <Application>Microsoft Office Word</Application>
  <DocSecurity>0</DocSecurity>
  <Lines>916</Lines>
  <Paragraphs>257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129001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307</cp:lastModifiedBy>
  <cp:revision>3</cp:revision>
  <dcterms:created xsi:type="dcterms:W3CDTF">2023-12-11T08:35:00Z</dcterms:created>
  <dcterms:modified xsi:type="dcterms:W3CDTF">2023-12-11T08:36:00Z</dcterms:modified>
</cp:coreProperties>
</file>