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23" w:rsidRPr="00D7478C" w:rsidRDefault="00CB4123" w:rsidP="0045357D">
      <w:pPr>
        <w:widowControl w:val="0"/>
        <w:jc w:val="center"/>
        <w:rPr>
          <w:b/>
          <w:bCs/>
          <w:sz w:val="28"/>
          <w:szCs w:val="28"/>
        </w:rPr>
      </w:pPr>
      <w:r w:rsidRPr="00D7478C">
        <w:rPr>
          <w:b/>
          <w:bCs/>
          <w:sz w:val="28"/>
          <w:szCs w:val="28"/>
        </w:rPr>
        <w:t>МИНИСТ</w:t>
      </w:r>
      <w:r w:rsidR="00D025B7" w:rsidRPr="00D7478C">
        <w:rPr>
          <w:b/>
          <w:bCs/>
          <w:sz w:val="28"/>
          <w:szCs w:val="28"/>
        </w:rPr>
        <w:t>ЕР</w:t>
      </w:r>
      <w:r w:rsidRPr="00D7478C">
        <w:rPr>
          <w:b/>
          <w:bCs/>
          <w:sz w:val="28"/>
          <w:szCs w:val="28"/>
        </w:rPr>
        <w:t xml:space="preserve">СТВО </w:t>
      </w:r>
      <w:r w:rsidR="009A03E9" w:rsidRPr="00D7478C">
        <w:rPr>
          <w:b/>
          <w:bCs/>
          <w:sz w:val="28"/>
          <w:szCs w:val="28"/>
        </w:rPr>
        <w:t>ОБРАЗОВАНИЯ СТАВРОПОЛЬСКОГО</w:t>
      </w:r>
      <w:r w:rsidRPr="00D7478C">
        <w:rPr>
          <w:b/>
          <w:bCs/>
          <w:sz w:val="28"/>
          <w:szCs w:val="28"/>
        </w:rPr>
        <w:t xml:space="preserve"> КРАЯ</w:t>
      </w:r>
    </w:p>
    <w:p w:rsidR="00B025C4" w:rsidRPr="00D7478C" w:rsidRDefault="009A03E9" w:rsidP="0045357D">
      <w:pPr>
        <w:widowControl w:val="0"/>
        <w:jc w:val="center"/>
        <w:rPr>
          <w:b/>
          <w:bCs/>
          <w:sz w:val="28"/>
          <w:szCs w:val="28"/>
        </w:rPr>
      </w:pPr>
      <w:r w:rsidRPr="00D7478C">
        <w:rPr>
          <w:b/>
          <w:bCs/>
          <w:sz w:val="28"/>
          <w:szCs w:val="28"/>
        </w:rPr>
        <w:t>Государственное бюджетное профессиональное</w:t>
      </w:r>
      <w:r w:rsidR="00DB4ABF" w:rsidRPr="00D7478C">
        <w:rPr>
          <w:b/>
          <w:bCs/>
          <w:sz w:val="28"/>
          <w:szCs w:val="28"/>
        </w:rPr>
        <w:t xml:space="preserve"> </w:t>
      </w:r>
      <w:r w:rsidR="00B025C4" w:rsidRPr="00D7478C">
        <w:rPr>
          <w:b/>
          <w:bCs/>
          <w:sz w:val="28"/>
          <w:szCs w:val="28"/>
        </w:rPr>
        <w:t>образовательное учре</w:t>
      </w:r>
      <w:r w:rsidR="00B025C4" w:rsidRPr="00D7478C">
        <w:rPr>
          <w:b/>
          <w:bCs/>
          <w:sz w:val="28"/>
          <w:szCs w:val="28"/>
        </w:rPr>
        <w:t>ж</w:t>
      </w:r>
      <w:r w:rsidR="00B025C4" w:rsidRPr="00D7478C">
        <w:rPr>
          <w:b/>
          <w:bCs/>
          <w:sz w:val="28"/>
          <w:szCs w:val="28"/>
        </w:rPr>
        <w:t>дение</w:t>
      </w:r>
    </w:p>
    <w:p w:rsidR="00B025C4" w:rsidRPr="00D7478C" w:rsidRDefault="00B025C4" w:rsidP="0045357D">
      <w:pPr>
        <w:jc w:val="center"/>
        <w:rPr>
          <w:b/>
          <w:sz w:val="28"/>
          <w:szCs w:val="28"/>
        </w:rPr>
      </w:pPr>
      <w:r w:rsidRPr="00D7478C">
        <w:rPr>
          <w:b/>
          <w:bCs/>
          <w:sz w:val="28"/>
          <w:szCs w:val="28"/>
        </w:rPr>
        <w:t>«Ставропольский строительный техникум»</w:t>
      </w:r>
    </w:p>
    <w:p w:rsidR="00B025C4" w:rsidRPr="00D7478C" w:rsidRDefault="00B025C4" w:rsidP="0045357D">
      <w:pPr>
        <w:jc w:val="center"/>
        <w:rPr>
          <w:sz w:val="28"/>
          <w:szCs w:val="28"/>
        </w:rPr>
      </w:pPr>
    </w:p>
    <w:p w:rsidR="00B025C4" w:rsidRPr="00D7478C" w:rsidRDefault="00B025C4" w:rsidP="0045357D">
      <w:pPr>
        <w:ind w:firstLine="2977"/>
        <w:jc w:val="center"/>
        <w:rPr>
          <w:b/>
          <w:sz w:val="28"/>
          <w:szCs w:val="28"/>
        </w:rPr>
      </w:pPr>
    </w:p>
    <w:p w:rsidR="00B025C4" w:rsidRPr="00D7478C" w:rsidRDefault="00B025C4" w:rsidP="00BE1B59">
      <w:pPr>
        <w:ind w:firstLine="2977"/>
        <w:jc w:val="center"/>
        <w:rPr>
          <w:b/>
          <w:sz w:val="28"/>
          <w:szCs w:val="28"/>
        </w:rPr>
      </w:pPr>
    </w:p>
    <w:p w:rsidR="00BE1B59" w:rsidRPr="00D7478C" w:rsidRDefault="00B025C4" w:rsidP="008A2120">
      <w:pPr>
        <w:tabs>
          <w:tab w:val="left" w:pos="5954"/>
        </w:tabs>
        <w:ind w:firstLine="1134"/>
        <w:jc w:val="center"/>
        <w:rPr>
          <w:sz w:val="28"/>
          <w:szCs w:val="28"/>
        </w:rPr>
      </w:pPr>
      <w:r w:rsidRPr="00D7478C">
        <w:rPr>
          <w:sz w:val="28"/>
          <w:szCs w:val="28"/>
        </w:rPr>
        <w:t xml:space="preserve">Комиссия </w:t>
      </w:r>
      <w:r w:rsidR="00E12DCE" w:rsidRPr="00D7478C">
        <w:rPr>
          <w:sz w:val="28"/>
          <w:szCs w:val="28"/>
        </w:rPr>
        <w:t>профессиональных циклов</w:t>
      </w:r>
    </w:p>
    <w:p w:rsidR="00B025C4" w:rsidRPr="00D7478C" w:rsidRDefault="00E12DCE" w:rsidP="00BE1B59">
      <w:pPr>
        <w:tabs>
          <w:tab w:val="left" w:pos="5954"/>
        </w:tabs>
        <w:ind w:firstLine="1134"/>
        <w:jc w:val="center"/>
        <w:rPr>
          <w:sz w:val="28"/>
          <w:szCs w:val="28"/>
        </w:rPr>
      </w:pPr>
      <w:r w:rsidRPr="00D7478C">
        <w:rPr>
          <w:sz w:val="28"/>
          <w:szCs w:val="28"/>
        </w:rPr>
        <w:t xml:space="preserve"> по сантехнике и газосна</w:t>
      </w:r>
      <w:r w:rsidRPr="00D7478C">
        <w:rPr>
          <w:sz w:val="28"/>
          <w:szCs w:val="28"/>
        </w:rPr>
        <w:t>б</w:t>
      </w:r>
      <w:r w:rsidRPr="00D7478C">
        <w:rPr>
          <w:sz w:val="28"/>
          <w:szCs w:val="28"/>
        </w:rPr>
        <w:t>жению</w:t>
      </w:r>
    </w:p>
    <w:p w:rsidR="00B025C4" w:rsidRPr="00D7478C" w:rsidRDefault="00B025C4" w:rsidP="00BE1B59">
      <w:pPr>
        <w:tabs>
          <w:tab w:val="left" w:pos="7230"/>
        </w:tabs>
        <w:jc w:val="center"/>
        <w:rPr>
          <w:sz w:val="28"/>
          <w:szCs w:val="28"/>
        </w:rPr>
      </w:pPr>
    </w:p>
    <w:p w:rsidR="00B025C4" w:rsidRPr="00D7478C" w:rsidRDefault="00B025C4" w:rsidP="00BE1B59">
      <w:pPr>
        <w:widowControl w:val="0"/>
        <w:tabs>
          <w:tab w:val="left" w:pos="1859"/>
        </w:tabs>
        <w:jc w:val="center"/>
        <w:rPr>
          <w:bCs/>
          <w:sz w:val="28"/>
          <w:szCs w:val="28"/>
        </w:rPr>
      </w:pPr>
    </w:p>
    <w:p w:rsidR="00B025C4" w:rsidRPr="00D7478C" w:rsidRDefault="00B025C4" w:rsidP="00BE1B59">
      <w:pPr>
        <w:jc w:val="center"/>
        <w:rPr>
          <w:bCs/>
          <w:sz w:val="28"/>
          <w:szCs w:val="28"/>
        </w:rPr>
      </w:pPr>
    </w:p>
    <w:p w:rsidR="00D7478C" w:rsidRPr="00D7478C" w:rsidRDefault="00D7478C" w:rsidP="00BE1B59">
      <w:pPr>
        <w:jc w:val="center"/>
        <w:rPr>
          <w:bCs/>
          <w:sz w:val="28"/>
          <w:szCs w:val="28"/>
        </w:rPr>
      </w:pPr>
    </w:p>
    <w:p w:rsidR="00D7478C" w:rsidRPr="00D7478C" w:rsidRDefault="00D7478C" w:rsidP="00BE1B59">
      <w:pPr>
        <w:jc w:val="center"/>
        <w:rPr>
          <w:bCs/>
          <w:sz w:val="28"/>
          <w:szCs w:val="28"/>
        </w:rPr>
      </w:pPr>
    </w:p>
    <w:p w:rsidR="00B025C4" w:rsidRPr="00D7478C" w:rsidRDefault="00B025C4" w:rsidP="00BE1B59">
      <w:pPr>
        <w:widowControl w:val="0"/>
        <w:jc w:val="center"/>
        <w:rPr>
          <w:b/>
          <w:bCs/>
          <w:sz w:val="28"/>
          <w:szCs w:val="28"/>
        </w:rPr>
      </w:pPr>
    </w:p>
    <w:p w:rsidR="00B025C4" w:rsidRPr="00D7478C" w:rsidRDefault="00B025C4" w:rsidP="00BE1B59">
      <w:pPr>
        <w:widowControl w:val="0"/>
        <w:jc w:val="center"/>
        <w:rPr>
          <w:b/>
          <w:bCs/>
          <w:sz w:val="28"/>
          <w:szCs w:val="28"/>
        </w:rPr>
      </w:pPr>
    </w:p>
    <w:p w:rsidR="00E12F29" w:rsidRPr="00D7478C" w:rsidRDefault="00B025C4" w:rsidP="00BE1B59">
      <w:pPr>
        <w:pStyle w:val="a8"/>
        <w:spacing w:line="360" w:lineRule="auto"/>
        <w:jc w:val="center"/>
        <w:rPr>
          <w:sz w:val="28"/>
          <w:szCs w:val="28"/>
        </w:rPr>
      </w:pPr>
      <w:r w:rsidRPr="00D7478C">
        <w:rPr>
          <w:sz w:val="28"/>
          <w:szCs w:val="28"/>
        </w:rPr>
        <w:t>МЕТОДИЧЕСКИЕ УКАЗАНИЯ</w:t>
      </w:r>
    </w:p>
    <w:p w:rsidR="00B025C4" w:rsidRPr="00D7478C" w:rsidRDefault="00B025C4" w:rsidP="00BE1B59">
      <w:pPr>
        <w:pStyle w:val="a8"/>
        <w:spacing w:line="360" w:lineRule="auto"/>
        <w:jc w:val="center"/>
        <w:rPr>
          <w:sz w:val="28"/>
          <w:szCs w:val="28"/>
        </w:rPr>
      </w:pPr>
      <w:r w:rsidRPr="00D7478C">
        <w:rPr>
          <w:sz w:val="28"/>
          <w:szCs w:val="28"/>
        </w:rPr>
        <w:t>И</w:t>
      </w:r>
      <w:r w:rsidR="00E12F29" w:rsidRPr="00D7478C">
        <w:rPr>
          <w:sz w:val="28"/>
          <w:szCs w:val="28"/>
        </w:rPr>
        <w:t xml:space="preserve"> КОНТРОЛЬНЫЕ </w:t>
      </w:r>
      <w:r w:rsidRPr="00D7478C">
        <w:rPr>
          <w:sz w:val="28"/>
          <w:szCs w:val="28"/>
        </w:rPr>
        <w:t>ЗАДАНИЯ</w:t>
      </w:r>
    </w:p>
    <w:p w:rsidR="00B025C4" w:rsidRPr="00D7478C" w:rsidRDefault="00B025C4" w:rsidP="00BE1B59">
      <w:pPr>
        <w:pStyle w:val="a8"/>
        <w:jc w:val="center"/>
        <w:rPr>
          <w:sz w:val="28"/>
          <w:szCs w:val="28"/>
        </w:rPr>
      </w:pPr>
      <w:r w:rsidRPr="00D7478C">
        <w:rPr>
          <w:sz w:val="28"/>
          <w:szCs w:val="28"/>
        </w:rPr>
        <w:t>по дисциплине:</w:t>
      </w:r>
    </w:p>
    <w:p w:rsidR="00B025C4" w:rsidRPr="00D7478C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7478C">
        <w:rPr>
          <w:b/>
          <w:sz w:val="28"/>
          <w:szCs w:val="28"/>
        </w:rPr>
        <w:t>«</w:t>
      </w:r>
      <w:r w:rsidR="00657C92" w:rsidRPr="00D7478C">
        <w:rPr>
          <w:b/>
          <w:sz w:val="28"/>
          <w:szCs w:val="28"/>
        </w:rPr>
        <w:t>Основы гидравлики, теплотехники и аэродинамики</w:t>
      </w:r>
    </w:p>
    <w:p w:rsidR="00B025C4" w:rsidRPr="00D7478C" w:rsidRDefault="00DB4ABF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7478C">
        <w:rPr>
          <w:b/>
          <w:sz w:val="28"/>
          <w:szCs w:val="28"/>
        </w:rPr>
        <w:t xml:space="preserve">для </w:t>
      </w:r>
      <w:r w:rsidR="00EC7A23" w:rsidRPr="00D7478C">
        <w:rPr>
          <w:b/>
          <w:sz w:val="28"/>
          <w:szCs w:val="28"/>
        </w:rPr>
        <w:t>студентов 1</w:t>
      </w:r>
      <w:r w:rsidR="00626047" w:rsidRPr="00D7478C">
        <w:rPr>
          <w:b/>
          <w:sz w:val="28"/>
          <w:szCs w:val="28"/>
        </w:rPr>
        <w:t xml:space="preserve"> </w:t>
      </w:r>
      <w:r w:rsidR="009A03E9" w:rsidRPr="00D7478C">
        <w:rPr>
          <w:b/>
          <w:sz w:val="28"/>
          <w:szCs w:val="28"/>
        </w:rPr>
        <w:t>курса заочной</w:t>
      </w:r>
      <w:r w:rsidR="00B025C4" w:rsidRPr="00D7478C">
        <w:rPr>
          <w:b/>
          <w:sz w:val="28"/>
          <w:szCs w:val="28"/>
        </w:rPr>
        <w:t xml:space="preserve"> формы обучения</w:t>
      </w:r>
    </w:p>
    <w:p w:rsidR="00B025C4" w:rsidRPr="00D7478C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25C4" w:rsidRPr="00D7478C" w:rsidRDefault="00B025C4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D7478C">
        <w:rPr>
          <w:b/>
          <w:sz w:val="28"/>
          <w:szCs w:val="28"/>
        </w:rPr>
        <w:t>специальност</w:t>
      </w:r>
      <w:r w:rsidR="00E12DCE" w:rsidRPr="00D7478C">
        <w:rPr>
          <w:b/>
          <w:sz w:val="28"/>
          <w:szCs w:val="28"/>
        </w:rPr>
        <w:t>и</w:t>
      </w:r>
      <w:r w:rsidRPr="00D7478C">
        <w:rPr>
          <w:b/>
          <w:sz w:val="28"/>
          <w:szCs w:val="28"/>
        </w:rPr>
        <w:t>:</w:t>
      </w:r>
    </w:p>
    <w:p w:rsidR="00626047" w:rsidRPr="00D7478C" w:rsidRDefault="00626047" w:rsidP="00BE1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25C4" w:rsidRPr="00D7478C" w:rsidRDefault="009A03E9" w:rsidP="006A78C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478C">
        <w:rPr>
          <w:b/>
          <w:sz w:val="28"/>
          <w:szCs w:val="28"/>
        </w:rPr>
        <w:t>08.02.08 «</w:t>
      </w:r>
      <w:r w:rsidR="00B025C4" w:rsidRPr="00D7478C">
        <w:rPr>
          <w:b/>
          <w:sz w:val="28"/>
          <w:szCs w:val="28"/>
        </w:rPr>
        <w:t xml:space="preserve">Монтаж и </w:t>
      </w:r>
      <w:r w:rsidRPr="00D7478C">
        <w:rPr>
          <w:b/>
          <w:sz w:val="28"/>
          <w:szCs w:val="28"/>
        </w:rPr>
        <w:t>эксплуатация оборудования</w:t>
      </w:r>
      <w:r w:rsidR="006A78C2" w:rsidRPr="00D7478C">
        <w:rPr>
          <w:b/>
          <w:sz w:val="28"/>
          <w:szCs w:val="28"/>
        </w:rPr>
        <w:t xml:space="preserve"> и систем газоснабжения»</w:t>
      </w:r>
    </w:p>
    <w:p w:rsidR="00B025C4" w:rsidRPr="00D7478C" w:rsidRDefault="00B025C4" w:rsidP="002C1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B025C4" w:rsidRPr="00D7478C" w:rsidRDefault="00B025C4" w:rsidP="002C1B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caps/>
          <w:sz w:val="28"/>
          <w:szCs w:val="28"/>
        </w:rPr>
      </w:pPr>
    </w:p>
    <w:p w:rsidR="00B025C4" w:rsidRPr="00D7478C" w:rsidRDefault="00B025C4" w:rsidP="002C1B53">
      <w:pPr>
        <w:pStyle w:val="a8"/>
        <w:jc w:val="both"/>
        <w:rPr>
          <w:b w:val="0"/>
          <w:i/>
          <w:sz w:val="28"/>
          <w:szCs w:val="28"/>
          <w:u w:val="single"/>
        </w:rPr>
      </w:pPr>
    </w:p>
    <w:p w:rsidR="00B025C4" w:rsidRPr="00D7478C" w:rsidRDefault="00B025C4" w:rsidP="002C1B53">
      <w:pPr>
        <w:pStyle w:val="a8"/>
        <w:ind w:left="426"/>
        <w:jc w:val="both"/>
        <w:rPr>
          <w:b w:val="0"/>
          <w:sz w:val="28"/>
          <w:szCs w:val="28"/>
        </w:rPr>
      </w:pPr>
    </w:p>
    <w:p w:rsidR="00B025C4" w:rsidRPr="00D7478C" w:rsidRDefault="00B025C4" w:rsidP="002C1B53">
      <w:pPr>
        <w:pStyle w:val="a8"/>
        <w:ind w:left="426"/>
        <w:jc w:val="both"/>
        <w:rPr>
          <w:b w:val="0"/>
          <w:sz w:val="28"/>
          <w:szCs w:val="28"/>
        </w:rPr>
      </w:pPr>
    </w:p>
    <w:p w:rsidR="00B025C4" w:rsidRPr="00D7478C" w:rsidRDefault="00B025C4" w:rsidP="002C1B53">
      <w:pPr>
        <w:pStyle w:val="a8"/>
        <w:jc w:val="both"/>
        <w:rPr>
          <w:b w:val="0"/>
          <w:sz w:val="28"/>
          <w:szCs w:val="28"/>
        </w:rPr>
      </w:pPr>
    </w:p>
    <w:p w:rsidR="00B025C4" w:rsidRPr="00D7478C" w:rsidRDefault="00E12DCE" w:rsidP="002C1B53">
      <w:pPr>
        <w:pStyle w:val="a8"/>
        <w:ind w:left="7230"/>
        <w:jc w:val="both"/>
        <w:rPr>
          <w:b w:val="0"/>
          <w:sz w:val="28"/>
          <w:szCs w:val="28"/>
        </w:rPr>
      </w:pPr>
      <w:r w:rsidRPr="00D7478C">
        <w:rPr>
          <w:b w:val="0"/>
          <w:sz w:val="28"/>
          <w:szCs w:val="28"/>
        </w:rPr>
        <w:t>Составитель</w:t>
      </w:r>
      <w:r w:rsidR="00B025C4" w:rsidRPr="00D7478C">
        <w:rPr>
          <w:b w:val="0"/>
          <w:sz w:val="28"/>
          <w:szCs w:val="28"/>
        </w:rPr>
        <w:t>:</w:t>
      </w:r>
    </w:p>
    <w:p w:rsidR="00B025C4" w:rsidRPr="00D7478C" w:rsidRDefault="00E12DCE" w:rsidP="002C1B53">
      <w:pPr>
        <w:pStyle w:val="a8"/>
        <w:ind w:left="7230"/>
        <w:jc w:val="both"/>
        <w:rPr>
          <w:b w:val="0"/>
          <w:sz w:val="28"/>
          <w:szCs w:val="28"/>
        </w:rPr>
      </w:pPr>
      <w:r w:rsidRPr="00D7478C">
        <w:rPr>
          <w:b w:val="0"/>
          <w:sz w:val="28"/>
          <w:szCs w:val="28"/>
        </w:rPr>
        <w:t>Герасимова Л.М.</w:t>
      </w:r>
    </w:p>
    <w:p w:rsidR="00B025C4" w:rsidRPr="00D7478C" w:rsidRDefault="00B025C4" w:rsidP="002C1B53">
      <w:pPr>
        <w:pStyle w:val="a8"/>
        <w:ind w:firstLine="7088"/>
        <w:jc w:val="both"/>
        <w:rPr>
          <w:b w:val="0"/>
          <w:sz w:val="28"/>
          <w:szCs w:val="28"/>
        </w:rPr>
      </w:pPr>
    </w:p>
    <w:p w:rsidR="00B025C4" w:rsidRPr="00D7478C" w:rsidRDefault="00B025C4" w:rsidP="002C1B53">
      <w:pPr>
        <w:pStyle w:val="a8"/>
        <w:jc w:val="both"/>
        <w:rPr>
          <w:b w:val="0"/>
          <w:sz w:val="28"/>
          <w:szCs w:val="28"/>
        </w:rPr>
      </w:pPr>
    </w:p>
    <w:p w:rsidR="00B025C4" w:rsidRPr="00D7478C" w:rsidRDefault="00B025C4" w:rsidP="002C1B53">
      <w:pPr>
        <w:pStyle w:val="a8"/>
        <w:jc w:val="both"/>
        <w:rPr>
          <w:b w:val="0"/>
          <w:sz w:val="28"/>
          <w:szCs w:val="28"/>
        </w:rPr>
      </w:pPr>
    </w:p>
    <w:p w:rsidR="00B025C4" w:rsidRPr="00D7478C" w:rsidRDefault="00B025C4" w:rsidP="00BE1B59">
      <w:pPr>
        <w:pStyle w:val="a8"/>
        <w:jc w:val="center"/>
        <w:rPr>
          <w:b w:val="0"/>
          <w:sz w:val="28"/>
          <w:szCs w:val="28"/>
        </w:rPr>
      </w:pPr>
    </w:p>
    <w:p w:rsidR="00BE1B59" w:rsidRPr="00D7478C" w:rsidRDefault="00BE1B59" w:rsidP="00BE1B59">
      <w:pPr>
        <w:pStyle w:val="a8"/>
        <w:jc w:val="center"/>
        <w:rPr>
          <w:b w:val="0"/>
          <w:sz w:val="28"/>
          <w:szCs w:val="28"/>
        </w:rPr>
      </w:pPr>
    </w:p>
    <w:p w:rsidR="00BE1B59" w:rsidRPr="00D7478C" w:rsidRDefault="00BE1B59" w:rsidP="00BE1B59">
      <w:pPr>
        <w:pStyle w:val="a8"/>
        <w:jc w:val="center"/>
        <w:rPr>
          <w:b w:val="0"/>
          <w:sz w:val="28"/>
          <w:szCs w:val="28"/>
        </w:rPr>
      </w:pPr>
    </w:p>
    <w:p w:rsidR="00D241FE" w:rsidRPr="00D7478C" w:rsidRDefault="00D241FE" w:rsidP="00BE1B59">
      <w:pPr>
        <w:pStyle w:val="a8"/>
        <w:jc w:val="center"/>
        <w:rPr>
          <w:b w:val="0"/>
          <w:sz w:val="28"/>
          <w:szCs w:val="28"/>
        </w:rPr>
      </w:pPr>
    </w:p>
    <w:p w:rsidR="009A03E9" w:rsidRPr="00D7478C" w:rsidRDefault="009A03E9" w:rsidP="00BE1B59">
      <w:pPr>
        <w:pStyle w:val="a8"/>
        <w:jc w:val="center"/>
        <w:rPr>
          <w:b w:val="0"/>
          <w:sz w:val="28"/>
          <w:szCs w:val="28"/>
        </w:rPr>
      </w:pPr>
    </w:p>
    <w:p w:rsidR="009A03E9" w:rsidRPr="00D7478C" w:rsidRDefault="009A03E9" w:rsidP="00BE1B59">
      <w:pPr>
        <w:pStyle w:val="a8"/>
        <w:jc w:val="center"/>
        <w:rPr>
          <w:b w:val="0"/>
          <w:sz w:val="28"/>
          <w:szCs w:val="28"/>
        </w:rPr>
      </w:pPr>
    </w:p>
    <w:p w:rsidR="00D241FE" w:rsidRPr="00D7478C" w:rsidRDefault="00D241FE" w:rsidP="00BE1B59">
      <w:pPr>
        <w:pStyle w:val="a8"/>
        <w:jc w:val="center"/>
        <w:rPr>
          <w:b w:val="0"/>
          <w:sz w:val="28"/>
          <w:szCs w:val="28"/>
        </w:rPr>
      </w:pPr>
    </w:p>
    <w:p w:rsidR="00B025C4" w:rsidRPr="00D7478C" w:rsidRDefault="00D241FE" w:rsidP="00BE1B59">
      <w:pPr>
        <w:pStyle w:val="a8"/>
        <w:jc w:val="center"/>
        <w:rPr>
          <w:b w:val="0"/>
          <w:sz w:val="28"/>
          <w:szCs w:val="28"/>
        </w:rPr>
      </w:pPr>
      <w:r w:rsidRPr="00D7478C">
        <w:rPr>
          <w:b w:val="0"/>
          <w:sz w:val="28"/>
          <w:szCs w:val="28"/>
        </w:rPr>
        <w:t>Ставрополь,</w:t>
      </w:r>
      <w:r w:rsidR="00365478" w:rsidRPr="00D7478C">
        <w:rPr>
          <w:b w:val="0"/>
          <w:sz w:val="28"/>
          <w:szCs w:val="28"/>
        </w:rPr>
        <w:t>2023</w:t>
      </w:r>
    </w:p>
    <w:p w:rsidR="00D241FE" w:rsidRPr="0045357D" w:rsidRDefault="00B025C4" w:rsidP="00D241FE">
      <w:pPr>
        <w:widowControl w:val="0"/>
        <w:jc w:val="both"/>
        <w:rPr>
          <w:sz w:val="24"/>
          <w:szCs w:val="24"/>
        </w:rPr>
      </w:pPr>
      <w:r w:rsidRPr="0045357D">
        <w:rPr>
          <w:sz w:val="24"/>
          <w:szCs w:val="24"/>
        </w:rPr>
        <w:t xml:space="preserve">                        </w:t>
      </w:r>
    </w:p>
    <w:p w:rsidR="00D241FE" w:rsidRPr="0045357D" w:rsidRDefault="00D241FE" w:rsidP="00D241FE">
      <w:pPr>
        <w:widowControl w:val="0"/>
        <w:jc w:val="both"/>
        <w:rPr>
          <w:sz w:val="24"/>
          <w:szCs w:val="24"/>
        </w:rPr>
      </w:pPr>
    </w:p>
    <w:p w:rsidR="00D241FE" w:rsidRPr="0045357D" w:rsidRDefault="00D241FE" w:rsidP="00D241FE">
      <w:pPr>
        <w:widowControl w:val="0"/>
        <w:jc w:val="both"/>
        <w:rPr>
          <w:sz w:val="24"/>
          <w:szCs w:val="24"/>
        </w:rPr>
      </w:pPr>
    </w:p>
    <w:p w:rsidR="00D241FE" w:rsidRPr="0045357D" w:rsidRDefault="00D241FE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45357D" w:rsidRDefault="0045357D" w:rsidP="00D241FE">
      <w:pPr>
        <w:widowControl w:val="0"/>
        <w:jc w:val="both"/>
        <w:rPr>
          <w:sz w:val="24"/>
          <w:szCs w:val="24"/>
        </w:rPr>
      </w:pPr>
    </w:p>
    <w:p w:rsidR="0045357D" w:rsidRDefault="0045357D" w:rsidP="00D241FE">
      <w:pPr>
        <w:widowControl w:val="0"/>
        <w:jc w:val="both"/>
        <w:rPr>
          <w:sz w:val="24"/>
          <w:szCs w:val="24"/>
        </w:rPr>
      </w:pPr>
    </w:p>
    <w:bookmarkStart w:id="0" w:name="_GoBack"/>
    <w:p w:rsidR="0045357D" w:rsidRDefault="006F1F6E" w:rsidP="00D241FE">
      <w:pPr>
        <w:widowControl w:val="0"/>
        <w:jc w:val="both"/>
        <w:rPr>
          <w:sz w:val="24"/>
          <w:szCs w:val="24"/>
        </w:rPr>
      </w:pPr>
      <w:r w:rsidRPr="00836EBD">
        <w:rPr>
          <w:sz w:val="24"/>
          <w:szCs w:val="2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7" ShapeID="_x0000_i1025" DrawAspect="Content" ObjectID="_1762596537" r:id="rId8"/>
        </w:object>
      </w:r>
      <w:bookmarkEnd w:id="0"/>
    </w:p>
    <w:p w:rsidR="0045357D" w:rsidRPr="0045357D" w:rsidRDefault="0045357D" w:rsidP="00D241FE">
      <w:pPr>
        <w:widowControl w:val="0"/>
        <w:jc w:val="both"/>
        <w:rPr>
          <w:sz w:val="24"/>
          <w:szCs w:val="24"/>
        </w:rPr>
      </w:pPr>
    </w:p>
    <w:p w:rsidR="00836EBD" w:rsidRDefault="00836EBD" w:rsidP="009B288C">
      <w:pPr>
        <w:widowControl w:val="0"/>
        <w:jc w:val="center"/>
        <w:rPr>
          <w:sz w:val="24"/>
          <w:szCs w:val="24"/>
        </w:rPr>
      </w:pPr>
    </w:p>
    <w:p w:rsidR="00836EBD" w:rsidRDefault="00836EBD" w:rsidP="009B288C">
      <w:pPr>
        <w:widowControl w:val="0"/>
        <w:jc w:val="center"/>
        <w:rPr>
          <w:sz w:val="24"/>
          <w:szCs w:val="24"/>
        </w:rPr>
      </w:pPr>
    </w:p>
    <w:p w:rsidR="00836EBD" w:rsidRDefault="00836EBD" w:rsidP="009B288C">
      <w:pPr>
        <w:widowControl w:val="0"/>
        <w:jc w:val="center"/>
        <w:rPr>
          <w:sz w:val="24"/>
          <w:szCs w:val="24"/>
        </w:rPr>
      </w:pPr>
    </w:p>
    <w:p w:rsidR="00836EBD" w:rsidRDefault="00836EBD" w:rsidP="009B288C">
      <w:pPr>
        <w:widowControl w:val="0"/>
        <w:jc w:val="center"/>
        <w:rPr>
          <w:sz w:val="24"/>
          <w:szCs w:val="24"/>
        </w:rPr>
      </w:pPr>
    </w:p>
    <w:p w:rsidR="00836EBD" w:rsidRDefault="00836EBD" w:rsidP="009B288C">
      <w:pPr>
        <w:widowControl w:val="0"/>
        <w:jc w:val="center"/>
        <w:rPr>
          <w:sz w:val="24"/>
          <w:szCs w:val="24"/>
        </w:rPr>
      </w:pPr>
    </w:p>
    <w:p w:rsidR="009B288C" w:rsidRPr="0045357D" w:rsidRDefault="009B288C" w:rsidP="009B288C">
      <w:pPr>
        <w:widowControl w:val="0"/>
        <w:jc w:val="center"/>
        <w:rPr>
          <w:sz w:val="24"/>
          <w:szCs w:val="24"/>
        </w:rPr>
      </w:pPr>
      <w:r w:rsidRPr="0045357D">
        <w:rPr>
          <w:sz w:val="24"/>
          <w:szCs w:val="24"/>
        </w:rPr>
        <w:t>Содержание</w:t>
      </w:r>
    </w:p>
    <w:p w:rsidR="009B288C" w:rsidRPr="0045357D" w:rsidRDefault="009B288C" w:rsidP="009B288C">
      <w:pPr>
        <w:widowControl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652"/>
        <w:gridCol w:w="1384"/>
      </w:tblGrid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стр</w:t>
            </w:r>
          </w:p>
        </w:tc>
      </w:tr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1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 xml:space="preserve">Пояснительная записка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4</w:t>
            </w:r>
          </w:p>
        </w:tc>
      </w:tr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2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 xml:space="preserve">Основные разделы дисциплины: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6</w:t>
            </w:r>
          </w:p>
        </w:tc>
      </w:tr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3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bCs/>
                <w:color w:val="000000"/>
                <w:spacing w:val="10"/>
                <w:sz w:val="24"/>
                <w:szCs w:val="24"/>
              </w:rPr>
              <w:t>Задания на контрольную работу и методические указания  по ее в</w:t>
            </w:r>
            <w:r w:rsidRPr="0045357D">
              <w:rPr>
                <w:bCs/>
                <w:color w:val="000000"/>
                <w:spacing w:val="10"/>
                <w:sz w:val="24"/>
                <w:szCs w:val="24"/>
              </w:rPr>
              <w:t>ы</w:t>
            </w:r>
            <w:r w:rsidRPr="0045357D">
              <w:rPr>
                <w:bCs/>
                <w:color w:val="000000"/>
                <w:spacing w:val="10"/>
                <w:sz w:val="24"/>
                <w:szCs w:val="24"/>
              </w:rPr>
              <w:t>полнению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1C656D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7</w:t>
            </w:r>
          </w:p>
        </w:tc>
      </w:tr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4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color w:val="000000"/>
                <w:sz w:val="24"/>
                <w:szCs w:val="24"/>
              </w:rPr>
              <w:t xml:space="preserve">Теоретическая часть задания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1C656D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8</w:t>
            </w:r>
          </w:p>
        </w:tc>
      </w:tr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5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 xml:space="preserve">Практические задания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1C656D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9</w:t>
            </w:r>
          </w:p>
        </w:tc>
      </w:tr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6</w:t>
            </w: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1C656D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Список источников и литературы</w:t>
            </w:r>
            <w:r w:rsidR="009B288C" w:rsidRPr="0045357D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1C656D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11</w:t>
            </w:r>
          </w:p>
        </w:tc>
      </w:tr>
      <w:tr w:rsidR="009B288C" w:rsidRPr="0045357D" w:rsidTr="001C5376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9B288C" w:rsidP="001C5376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1C656D" w:rsidP="001C5376">
            <w:pPr>
              <w:widowControl w:val="0"/>
              <w:jc w:val="both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 xml:space="preserve">Приложение </w:t>
            </w:r>
            <w:r w:rsidR="009B288C" w:rsidRPr="0045357D">
              <w:rPr>
                <w:sz w:val="24"/>
                <w:szCs w:val="24"/>
              </w:rPr>
              <w:t xml:space="preserve">                                                                                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9B288C" w:rsidRPr="0045357D" w:rsidRDefault="001C656D" w:rsidP="001C5376">
            <w:pPr>
              <w:widowControl w:val="0"/>
              <w:jc w:val="center"/>
              <w:rPr>
                <w:sz w:val="24"/>
                <w:szCs w:val="24"/>
              </w:rPr>
            </w:pPr>
            <w:r w:rsidRPr="0045357D">
              <w:rPr>
                <w:sz w:val="24"/>
                <w:szCs w:val="24"/>
              </w:rPr>
              <w:t>13</w:t>
            </w:r>
          </w:p>
        </w:tc>
      </w:tr>
    </w:tbl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Pr="0045357D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112BF1" w:rsidRDefault="00112BF1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9B288C" w:rsidRDefault="009B288C" w:rsidP="00D241FE">
      <w:pPr>
        <w:widowControl w:val="0"/>
        <w:jc w:val="both"/>
        <w:rPr>
          <w:sz w:val="24"/>
          <w:szCs w:val="24"/>
        </w:rPr>
      </w:pPr>
    </w:p>
    <w:p w:rsidR="0045357D" w:rsidRDefault="0045357D" w:rsidP="00D241FE">
      <w:pPr>
        <w:widowControl w:val="0"/>
        <w:jc w:val="both"/>
        <w:rPr>
          <w:sz w:val="24"/>
          <w:szCs w:val="24"/>
        </w:rPr>
      </w:pPr>
    </w:p>
    <w:p w:rsidR="0045357D" w:rsidRDefault="0045357D" w:rsidP="00D241FE">
      <w:pPr>
        <w:widowControl w:val="0"/>
        <w:jc w:val="both"/>
        <w:rPr>
          <w:sz w:val="24"/>
          <w:szCs w:val="24"/>
        </w:rPr>
      </w:pPr>
    </w:p>
    <w:p w:rsidR="009E6383" w:rsidRDefault="009B288C" w:rsidP="00112BF1">
      <w:pPr>
        <w:numPr>
          <w:ilvl w:val="0"/>
          <w:numId w:val="30"/>
        </w:numPr>
        <w:jc w:val="center"/>
        <w:rPr>
          <w:b/>
          <w:sz w:val="24"/>
          <w:szCs w:val="24"/>
        </w:rPr>
      </w:pPr>
      <w:r w:rsidRPr="009B288C">
        <w:rPr>
          <w:b/>
          <w:sz w:val="24"/>
          <w:szCs w:val="24"/>
        </w:rPr>
        <w:t>Пояснительная записка</w:t>
      </w:r>
    </w:p>
    <w:p w:rsidR="00112BF1" w:rsidRPr="009B288C" w:rsidRDefault="00112BF1" w:rsidP="00112BF1">
      <w:pPr>
        <w:ind w:left="720"/>
        <w:rPr>
          <w:b/>
          <w:sz w:val="24"/>
          <w:szCs w:val="24"/>
        </w:rPr>
      </w:pPr>
    </w:p>
    <w:p w:rsidR="009E6383" w:rsidRPr="00E90BD4" w:rsidRDefault="009E6383" w:rsidP="00112BF1">
      <w:pPr>
        <w:pStyle w:val="2"/>
        <w:tabs>
          <w:tab w:val="clear" w:pos="851"/>
        </w:tabs>
        <w:ind w:firstLine="709"/>
        <w:jc w:val="both"/>
        <w:rPr>
          <w:b w:val="0"/>
          <w:w w:val="100"/>
          <w:sz w:val="24"/>
          <w:szCs w:val="24"/>
        </w:rPr>
      </w:pPr>
      <w:r w:rsidRPr="00E90BD4">
        <w:rPr>
          <w:b w:val="0"/>
          <w:w w:val="100"/>
          <w:sz w:val="24"/>
          <w:szCs w:val="24"/>
        </w:rPr>
        <w:t>Учебным планом по предмету «</w:t>
      </w:r>
      <w:r w:rsidR="00657C92" w:rsidRPr="00E90BD4">
        <w:rPr>
          <w:b w:val="0"/>
          <w:sz w:val="24"/>
          <w:szCs w:val="24"/>
        </w:rPr>
        <w:t>Основы гидравлики, теплотехники и аэродинамики</w:t>
      </w:r>
      <w:r w:rsidRPr="00E90BD4">
        <w:rPr>
          <w:b w:val="0"/>
          <w:w w:val="100"/>
          <w:sz w:val="24"/>
          <w:szCs w:val="24"/>
        </w:rPr>
        <w:t>» пр</w:t>
      </w:r>
      <w:r w:rsidRPr="00E90BD4">
        <w:rPr>
          <w:b w:val="0"/>
          <w:w w:val="100"/>
          <w:sz w:val="24"/>
          <w:szCs w:val="24"/>
        </w:rPr>
        <w:t>е</w:t>
      </w:r>
      <w:r w:rsidRPr="00E90BD4">
        <w:rPr>
          <w:b w:val="0"/>
          <w:w w:val="100"/>
          <w:sz w:val="24"/>
          <w:szCs w:val="24"/>
        </w:rPr>
        <w:t>дусмотрено выполнен</w:t>
      </w:r>
      <w:r w:rsidR="003D5C6E" w:rsidRPr="00E90BD4">
        <w:rPr>
          <w:b w:val="0"/>
          <w:w w:val="100"/>
          <w:sz w:val="24"/>
          <w:szCs w:val="24"/>
        </w:rPr>
        <w:t xml:space="preserve">ие </w:t>
      </w:r>
      <w:r w:rsidR="00E33820" w:rsidRPr="00E90BD4">
        <w:rPr>
          <w:b w:val="0"/>
          <w:w w:val="100"/>
          <w:sz w:val="24"/>
          <w:szCs w:val="24"/>
        </w:rPr>
        <w:t xml:space="preserve">домашней </w:t>
      </w:r>
      <w:r w:rsidR="003D5C6E" w:rsidRPr="00E90BD4">
        <w:rPr>
          <w:b w:val="0"/>
          <w:w w:val="100"/>
          <w:sz w:val="24"/>
          <w:szCs w:val="24"/>
        </w:rPr>
        <w:t xml:space="preserve">контрольной работы, охватывающей все разделы учебной </w:t>
      </w:r>
      <w:r w:rsidR="00626047" w:rsidRPr="00E90BD4">
        <w:rPr>
          <w:b w:val="0"/>
          <w:w w:val="100"/>
          <w:sz w:val="24"/>
          <w:szCs w:val="24"/>
        </w:rPr>
        <w:t>пр</w:t>
      </w:r>
      <w:r w:rsidR="00626047" w:rsidRPr="00E90BD4">
        <w:rPr>
          <w:b w:val="0"/>
          <w:w w:val="100"/>
          <w:sz w:val="24"/>
          <w:szCs w:val="24"/>
        </w:rPr>
        <w:t>о</w:t>
      </w:r>
      <w:r w:rsidR="00626047" w:rsidRPr="00E90BD4">
        <w:rPr>
          <w:b w:val="0"/>
          <w:w w:val="100"/>
          <w:sz w:val="24"/>
          <w:szCs w:val="24"/>
        </w:rPr>
        <w:t>граммы.</w:t>
      </w:r>
    </w:p>
    <w:p w:rsidR="009E6383" w:rsidRPr="00E90BD4" w:rsidRDefault="009E6383" w:rsidP="00112BF1">
      <w:pPr>
        <w:pStyle w:val="2"/>
        <w:tabs>
          <w:tab w:val="clear" w:pos="851"/>
        </w:tabs>
        <w:ind w:firstLine="709"/>
        <w:jc w:val="both"/>
        <w:rPr>
          <w:b w:val="0"/>
          <w:w w:val="100"/>
          <w:sz w:val="24"/>
          <w:szCs w:val="24"/>
        </w:rPr>
      </w:pPr>
      <w:r w:rsidRPr="00E90BD4">
        <w:rPr>
          <w:b w:val="0"/>
          <w:w w:val="100"/>
          <w:sz w:val="24"/>
          <w:szCs w:val="24"/>
        </w:rPr>
        <w:t>Целью</w:t>
      </w:r>
      <w:r w:rsidRPr="00E90BD4">
        <w:rPr>
          <w:w w:val="100"/>
          <w:sz w:val="24"/>
          <w:szCs w:val="24"/>
        </w:rPr>
        <w:t xml:space="preserve"> </w:t>
      </w:r>
      <w:r w:rsidRPr="00E90BD4">
        <w:rPr>
          <w:b w:val="0"/>
          <w:w w:val="100"/>
          <w:sz w:val="24"/>
          <w:szCs w:val="24"/>
        </w:rPr>
        <w:t xml:space="preserve">выполнения </w:t>
      </w:r>
      <w:r w:rsidR="00E33820" w:rsidRPr="00E90BD4">
        <w:rPr>
          <w:b w:val="0"/>
          <w:w w:val="100"/>
          <w:sz w:val="24"/>
          <w:szCs w:val="24"/>
        </w:rPr>
        <w:t xml:space="preserve">домашней </w:t>
      </w:r>
      <w:r w:rsidRPr="00E90BD4">
        <w:rPr>
          <w:b w:val="0"/>
          <w:w w:val="100"/>
          <w:sz w:val="24"/>
          <w:szCs w:val="24"/>
        </w:rPr>
        <w:t>работы является прове</w:t>
      </w:r>
      <w:r w:rsidR="00515A03" w:rsidRPr="00E90BD4">
        <w:rPr>
          <w:b w:val="0"/>
          <w:w w:val="100"/>
          <w:sz w:val="24"/>
          <w:szCs w:val="24"/>
        </w:rPr>
        <w:t>дение контроля знаний студентов</w:t>
      </w:r>
      <w:r w:rsidR="00657C92" w:rsidRPr="00E90BD4">
        <w:rPr>
          <w:b w:val="0"/>
          <w:w w:val="100"/>
          <w:sz w:val="24"/>
          <w:szCs w:val="24"/>
        </w:rPr>
        <w:t xml:space="preserve"> </w:t>
      </w:r>
      <w:r w:rsidR="00515A03" w:rsidRPr="00E90BD4">
        <w:rPr>
          <w:b w:val="0"/>
          <w:w w:val="100"/>
          <w:sz w:val="24"/>
          <w:szCs w:val="24"/>
        </w:rPr>
        <w:t>3</w:t>
      </w:r>
      <w:r w:rsidR="00626047" w:rsidRPr="00E90BD4">
        <w:rPr>
          <w:b w:val="0"/>
          <w:w w:val="100"/>
          <w:sz w:val="24"/>
          <w:szCs w:val="24"/>
        </w:rPr>
        <w:t xml:space="preserve"> курса заочн</w:t>
      </w:r>
      <w:r w:rsidR="00E33820" w:rsidRPr="00E90BD4">
        <w:rPr>
          <w:b w:val="0"/>
          <w:w w:val="100"/>
          <w:sz w:val="24"/>
          <w:szCs w:val="24"/>
        </w:rPr>
        <w:t>ой формы обучения специальности</w:t>
      </w:r>
      <w:r w:rsidR="00626047" w:rsidRPr="00E90BD4">
        <w:rPr>
          <w:b w:val="0"/>
          <w:w w:val="100"/>
          <w:sz w:val="24"/>
          <w:szCs w:val="24"/>
        </w:rPr>
        <w:t>:</w:t>
      </w:r>
    </w:p>
    <w:p w:rsidR="00626047" w:rsidRPr="00E90BD4" w:rsidRDefault="007640A8" w:rsidP="00112B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E90BD4">
        <w:rPr>
          <w:sz w:val="24"/>
          <w:szCs w:val="24"/>
        </w:rPr>
        <w:t>08.02.08</w:t>
      </w:r>
      <w:r w:rsidR="00657C92" w:rsidRPr="00E90BD4">
        <w:rPr>
          <w:sz w:val="24"/>
          <w:szCs w:val="24"/>
        </w:rPr>
        <w:t xml:space="preserve"> </w:t>
      </w:r>
      <w:r w:rsidR="00626047" w:rsidRPr="00E90BD4">
        <w:rPr>
          <w:sz w:val="24"/>
          <w:szCs w:val="24"/>
        </w:rPr>
        <w:t xml:space="preserve"> «</w:t>
      </w:r>
      <w:proofErr w:type="gramEnd"/>
      <w:r w:rsidR="00626047" w:rsidRPr="00E90BD4">
        <w:rPr>
          <w:sz w:val="24"/>
          <w:szCs w:val="24"/>
        </w:rPr>
        <w:t xml:space="preserve">Монтаж и эксплуатация </w:t>
      </w:r>
      <w:r w:rsidR="00B422E1" w:rsidRPr="00E90BD4">
        <w:rPr>
          <w:sz w:val="24"/>
          <w:szCs w:val="24"/>
        </w:rPr>
        <w:t>оборудования и систем газоснабжения</w:t>
      </w:r>
      <w:r w:rsidR="00E33820" w:rsidRPr="00E90BD4">
        <w:rPr>
          <w:sz w:val="24"/>
          <w:szCs w:val="24"/>
        </w:rPr>
        <w:t>».</w:t>
      </w:r>
    </w:p>
    <w:p w:rsidR="0075235B" w:rsidRPr="00E90BD4" w:rsidRDefault="0075235B" w:rsidP="00112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В результате</w:t>
      </w:r>
      <w:r w:rsidR="00626047" w:rsidRPr="00E90BD4">
        <w:rPr>
          <w:sz w:val="24"/>
          <w:szCs w:val="24"/>
        </w:rPr>
        <w:t xml:space="preserve"> освоения дисциплины студент</w:t>
      </w:r>
      <w:r w:rsidRPr="00E90BD4">
        <w:rPr>
          <w:sz w:val="24"/>
          <w:szCs w:val="24"/>
        </w:rPr>
        <w:t xml:space="preserve"> должен</w:t>
      </w:r>
    </w:p>
    <w:p w:rsidR="00B422E1" w:rsidRPr="00E90BD4" w:rsidRDefault="005664E9" w:rsidP="00112BF1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b/>
          <w:sz w:val="24"/>
          <w:szCs w:val="24"/>
        </w:rPr>
        <w:t>уметь: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z w:val="24"/>
          <w:szCs w:val="24"/>
        </w:rPr>
        <w:t xml:space="preserve">- </w:t>
      </w:r>
      <w:r w:rsidRPr="00E90BD4">
        <w:rPr>
          <w:spacing w:val="-3"/>
          <w:sz w:val="24"/>
          <w:szCs w:val="24"/>
        </w:rPr>
        <w:t>определять параметры при гидравлическом расчете трубопроводов, воздух</w:t>
      </w:r>
      <w:r w:rsidRPr="00E90BD4">
        <w:rPr>
          <w:spacing w:val="-3"/>
          <w:sz w:val="24"/>
          <w:szCs w:val="24"/>
        </w:rPr>
        <w:t>о</w:t>
      </w:r>
      <w:r w:rsidRPr="00E90BD4">
        <w:rPr>
          <w:spacing w:val="-3"/>
          <w:sz w:val="24"/>
          <w:szCs w:val="24"/>
        </w:rPr>
        <w:t>водов;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>-строить характеристики насосов и вентиляторов;</w:t>
      </w:r>
    </w:p>
    <w:p w:rsidR="00B422E1" w:rsidRPr="00112BF1" w:rsidRDefault="00112BF1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-применять уравнения Бернулли.</w:t>
      </w:r>
    </w:p>
    <w:p w:rsidR="00A5167B" w:rsidRPr="00112BF1" w:rsidRDefault="00B422E1" w:rsidP="00112BF1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E90BD4">
        <w:rPr>
          <w:b/>
          <w:sz w:val="24"/>
          <w:szCs w:val="24"/>
        </w:rPr>
        <w:t>знать: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 xml:space="preserve">режимы движения жидкости; 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>-гидравлический расчет простых трубопроводов;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>-виды и характеристики насосов и вентиляторов;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>-способы теплопередачи и теплообмена;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>-основные свойства жидкости;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>-формулы для расчета гидростатического давления на плоские и криволине</w:t>
      </w:r>
      <w:r w:rsidRPr="00E90BD4">
        <w:rPr>
          <w:spacing w:val="-3"/>
          <w:sz w:val="24"/>
          <w:szCs w:val="24"/>
        </w:rPr>
        <w:t>й</w:t>
      </w:r>
      <w:r w:rsidRPr="00E90BD4">
        <w:rPr>
          <w:spacing w:val="-3"/>
          <w:sz w:val="24"/>
          <w:szCs w:val="24"/>
        </w:rPr>
        <w:t>ные стенки;</w:t>
      </w:r>
    </w:p>
    <w:p w:rsidR="009B7E93" w:rsidRPr="00E90BD4" w:rsidRDefault="009B7E93" w:rsidP="00112BF1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4"/>
          <w:szCs w:val="24"/>
        </w:rPr>
      </w:pPr>
      <w:r w:rsidRPr="00E90BD4">
        <w:rPr>
          <w:spacing w:val="-3"/>
          <w:sz w:val="24"/>
          <w:szCs w:val="24"/>
        </w:rPr>
        <w:t>-методы борьбы с гидравлическим ударом;</w:t>
      </w:r>
    </w:p>
    <w:p w:rsidR="00A5167B" w:rsidRPr="00E90BD4" w:rsidRDefault="009B7E93" w:rsidP="00112BF1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spacing w:val="-3"/>
          <w:sz w:val="24"/>
          <w:szCs w:val="24"/>
        </w:rPr>
        <w:t>-параметры пара, теплопроводность</w:t>
      </w:r>
      <w:r w:rsidR="00112BF1">
        <w:rPr>
          <w:spacing w:val="-3"/>
          <w:sz w:val="24"/>
          <w:szCs w:val="24"/>
        </w:rPr>
        <w:t>.</w:t>
      </w:r>
    </w:p>
    <w:p w:rsidR="009B288C" w:rsidRDefault="00A5167B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proofErr w:type="gramStart"/>
      <w:r w:rsidRPr="00E90BD4">
        <w:rPr>
          <w:color w:val="000000"/>
          <w:sz w:val="24"/>
          <w:szCs w:val="24"/>
        </w:rPr>
        <w:t>Сформировать  и</w:t>
      </w:r>
      <w:proofErr w:type="gramEnd"/>
      <w:r w:rsidRPr="00E90BD4">
        <w:rPr>
          <w:color w:val="000000"/>
          <w:sz w:val="24"/>
          <w:szCs w:val="24"/>
        </w:rPr>
        <w:t xml:space="preserve"> </w:t>
      </w:r>
      <w:r w:rsidR="009B288C">
        <w:rPr>
          <w:color w:val="000000"/>
          <w:sz w:val="24"/>
          <w:szCs w:val="24"/>
        </w:rPr>
        <w:t>о</w:t>
      </w:r>
      <w:r w:rsidRPr="00E90BD4">
        <w:rPr>
          <w:color w:val="000000"/>
          <w:sz w:val="24"/>
          <w:szCs w:val="24"/>
        </w:rPr>
        <w:t>своить</w:t>
      </w:r>
      <w:r w:rsidR="009B288C">
        <w:rPr>
          <w:color w:val="000000"/>
          <w:sz w:val="24"/>
          <w:szCs w:val="24"/>
        </w:rPr>
        <w:t>:</w:t>
      </w:r>
    </w:p>
    <w:p w:rsidR="00A5167B" w:rsidRPr="00E90BD4" w:rsidRDefault="009B288C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A5167B" w:rsidRPr="00E90BD4">
        <w:rPr>
          <w:color w:val="000000"/>
          <w:sz w:val="24"/>
          <w:szCs w:val="24"/>
        </w:rPr>
        <w:t xml:space="preserve"> общие компетенции, включающие в себя способность: </w:t>
      </w:r>
    </w:p>
    <w:p w:rsidR="00442C17" w:rsidRPr="00E90BD4" w:rsidRDefault="00A5167B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 xml:space="preserve">ОК 1. </w:t>
      </w:r>
      <w:r w:rsidR="001354A1" w:rsidRPr="00E90BD4">
        <w:rPr>
          <w:color w:val="000000"/>
          <w:sz w:val="24"/>
          <w:szCs w:val="24"/>
        </w:rPr>
        <w:t>Выбирать способы решения задач профессиональной деятельности примен</w:t>
      </w:r>
      <w:r w:rsidR="001354A1" w:rsidRPr="00E90BD4">
        <w:rPr>
          <w:color w:val="000000"/>
          <w:sz w:val="24"/>
          <w:szCs w:val="24"/>
        </w:rPr>
        <w:t>и</w:t>
      </w:r>
      <w:r w:rsidR="001354A1" w:rsidRPr="00E90BD4">
        <w:rPr>
          <w:color w:val="000000"/>
          <w:sz w:val="24"/>
          <w:szCs w:val="24"/>
        </w:rPr>
        <w:t>тельно к различным контекстам;</w:t>
      </w:r>
    </w:p>
    <w:p w:rsidR="001354A1" w:rsidRPr="00E90BD4" w:rsidRDefault="001354A1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ОК 2. Осуществлять поиск, анализ и интерпретацию информации, необходимой для выпо</w:t>
      </w:r>
      <w:r w:rsidRPr="00E90BD4">
        <w:rPr>
          <w:color w:val="000000"/>
          <w:sz w:val="24"/>
          <w:szCs w:val="24"/>
        </w:rPr>
        <w:t>л</w:t>
      </w:r>
      <w:r w:rsidRPr="00E90BD4">
        <w:rPr>
          <w:color w:val="000000"/>
          <w:sz w:val="24"/>
          <w:szCs w:val="24"/>
        </w:rPr>
        <w:t xml:space="preserve">нения задач профессиональной деятельности;  </w:t>
      </w:r>
    </w:p>
    <w:p w:rsidR="001354A1" w:rsidRPr="00E90BD4" w:rsidRDefault="001354A1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ОК3. Планировать и реализовывать собственное профессиональное и личностное развитие;</w:t>
      </w:r>
    </w:p>
    <w:p w:rsidR="001354A1" w:rsidRPr="00E90BD4" w:rsidRDefault="001354A1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ОК.4</w:t>
      </w:r>
      <w:r w:rsidR="002136FC" w:rsidRPr="00E90BD4">
        <w:rPr>
          <w:color w:val="000000"/>
          <w:sz w:val="24"/>
          <w:szCs w:val="24"/>
        </w:rPr>
        <w:t>.</w:t>
      </w:r>
      <w:r w:rsidRPr="00E90BD4">
        <w:rPr>
          <w:color w:val="000000"/>
          <w:sz w:val="24"/>
          <w:szCs w:val="24"/>
        </w:rPr>
        <w:t xml:space="preserve">  Работать в коллективе и команде, эффективно взаимодействовать с коллегами, рук</w:t>
      </w:r>
      <w:r w:rsidRPr="00E90BD4">
        <w:rPr>
          <w:color w:val="000000"/>
          <w:sz w:val="24"/>
          <w:szCs w:val="24"/>
        </w:rPr>
        <w:t>о</w:t>
      </w:r>
      <w:r w:rsidRPr="00E90BD4">
        <w:rPr>
          <w:color w:val="000000"/>
          <w:sz w:val="24"/>
          <w:szCs w:val="24"/>
        </w:rPr>
        <w:t>водством, клиентами;</w:t>
      </w:r>
    </w:p>
    <w:p w:rsidR="001354A1" w:rsidRPr="00E90BD4" w:rsidRDefault="001354A1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ОК5</w:t>
      </w:r>
      <w:r w:rsidR="002136FC" w:rsidRPr="00E90BD4">
        <w:rPr>
          <w:color w:val="000000"/>
          <w:sz w:val="24"/>
          <w:szCs w:val="24"/>
        </w:rPr>
        <w:t>. Осуществлять устную и письменную коммуникацию на государственном языке Ро</w:t>
      </w:r>
      <w:r w:rsidR="002136FC" w:rsidRPr="00E90BD4">
        <w:rPr>
          <w:color w:val="000000"/>
          <w:sz w:val="24"/>
          <w:szCs w:val="24"/>
        </w:rPr>
        <w:t>с</w:t>
      </w:r>
      <w:r w:rsidR="002136FC" w:rsidRPr="00E90BD4">
        <w:rPr>
          <w:color w:val="000000"/>
          <w:sz w:val="24"/>
          <w:szCs w:val="24"/>
        </w:rPr>
        <w:t>сийской Федерации с учетом особенностей социального и культурного конте</w:t>
      </w:r>
      <w:r w:rsidR="002136FC" w:rsidRPr="00E90BD4">
        <w:rPr>
          <w:color w:val="000000"/>
          <w:sz w:val="24"/>
          <w:szCs w:val="24"/>
        </w:rPr>
        <w:t>к</w:t>
      </w:r>
      <w:r w:rsidR="002136FC" w:rsidRPr="00E90BD4">
        <w:rPr>
          <w:color w:val="000000"/>
          <w:sz w:val="24"/>
          <w:szCs w:val="24"/>
        </w:rPr>
        <w:t>ста;</w:t>
      </w:r>
    </w:p>
    <w:p w:rsidR="002136FC" w:rsidRPr="00E90BD4" w:rsidRDefault="002136FC" w:rsidP="00112BF1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lastRenderedPageBreak/>
        <w:t>ОК 6.</w:t>
      </w:r>
      <w:r w:rsidRPr="00E90BD4">
        <w:rPr>
          <w:sz w:val="24"/>
          <w:szCs w:val="24"/>
        </w:rPr>
        <w:t xml:space="preserve"> Проявлять гражданско-патриотическую позицию, демонстрировать осознанное пов</w:t>
      </w:r>
      <w:r w:rsidRPr="00E90BD4">
        <w:rPr>
          <w:sz w:val="24"/>
          <w:szCs w:val="24"/>
        </w:rPr>
        <w:t>е</w:t>
      </w:r>
      <w:r w:rsidRPr="00E90BD4">
        <w:rPr>
          <w:sz w:val="24"/>
          <w:szCs w:val="24"/>
        </w:rPr>
        <w:t>дение на основе традиционных общечеловеческих це</w:t>
      </w:r>
      <w:r w:rsidRPr="00E90BD4">
        <w:rPr>
          <w:sz w:val="24"/>
          <w:szCs w:val="24"/>
        </w:rPr>
        <w:t>н</w:t>
      </w:r>
      <w:r w:rsidR="00112BF1">
        <w:rPr>
          <w:sz w:val="24"/>
          <w:szCs w:val="24"/>
        </w:rPr>
        <w:t>ностей;</w:t>
      </w:r>
    </w:p>
    <w:p w:rsidR="002136FC" w:rsidRPr="00E90BD4" w:rsidRDefault="002136FC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ОК 9. Использовать информационные технологии в профессиональной деятельн</w:t>
      </w:r>
      <w:r w:rsidRPr="00E90BD4">
        <w:rPr>
          <w:color w:val="000000"/>
          <w:sz w:val="24"/>
          <w:szCs w:val="24"/>
        </w:rPr>
        <w:t>о</w:t>
      </w:r>
      <w:r w:rsidRPr="00E90BD4">
        <w:rPr>
          <w:color w:val="000000"/>
          <w:sz w:val="24"/>
          <w:szCs w:val="24"/>
        </w:rPr>
        <w:t>сти;</w:t>
      </w:r>
    </w:p>
    <w:p w:rsidR="002136FC" w:rsidRPr="00E90BD4" w:rsidRDefault="002136FC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ОК.10.  Пользоваться профессиональной документацией на госуд</w:t>
      </w:r>
      <w:r w:rsidR="00112BF1">
        <w:rPr>
          <w:color w:val="000000"/>
          <w:sz w:val="24"/>
          <w:szCs w:val="24"/>
        </w:rPr>
        <w:t>арственном и иностра</w:t>
      </w:r>
      <w:r w:rsidR="00112BF1">
        <w:rPr>
          <w:color w:val="000000"/>
          <w:sz w:val="24"/>
          <w:szCs w:val="24"/>
        </w:rPr>
        <w:t>н</w:t>
      </w:r>
      <w:r w:rsidR="00112BF1">
        <w:rPr>
          <w:color w:val="000000"/>
          <w:sz w:val="24"/>
          <w:szCs w:val="24"/>
        </w:rPr>
        <w:t>ном языках.</w:t>
      </w:r>
    </w:p>
    <w:p w:rsidR="005664E9" w:rsidRPr="00E90BD4" w:rsidRDefault="009B288C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C103A6" w:rsidRPr="00E90BD4">
        <w:rPr>
          <w:color w:val="000000"/>
          <w:sz w:val="24"/>
          <w:szCs w:val="24"/>
        </w:rPr>
        <w:t>профессиональные компетенции:</w:t>
      </w:r>
    </w:p>
    <w:p w:rsidR="005664E9" w:rsidRPr="00112BF1" w:rsidRDefault="001354A1" w:rsidP="00112BF1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ПК 1.2</w:t>
      </w:r>
      <w:r w:rsidR="00C103A6" w:rsidRPr="00E90BD4">
        <w:rPr>
          <w:color w:val="000000"/>
          <w:sz w:val="24"/>
          <w:szCs w:val="24"/>
        </w:rPr>
        <w:t xml:space="preserve">. </w:t>
      </w:r>
      <w:r w:rsidRPr="00E90BD4">
        <w:rPr>
          <w:sz w:val="24"/>
          <w:szCs w:val="24"/>
        </w:rPr>
        <w:t>Выполнять расчет систем газораспределения и газопотребления</w:t>
      </w:r>
      <w:r w:rsidR="00112BF1">
        <w:rPr>
          <w:sz w:val="24"/>
          <w:szCs w:val="24"/>
        </w:rPr>
        <w:t>.</w:t>
      </w:r>
    </w:p>
    <w:p w:rsidR="009810DA" w:rsidRPr="00E90BD4" w:rsidRDefault="009810DA" w:rsidP="00112BF1">
      <w:pPr>
        <w:pStyle w:val="30"/>
        <w:ind w:firstLine="709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Выполнение контрольных работ определяет степень усвоения студентами изученного мат</w:t>
      </w:r>
      <w:r w:rsidRPr="00E90BD4">
        <w:rPr>
          <w:sz w:val="24"/>
          <w:szCs w:val="24"/>
        </w:rPr>
        <w:t>е</w:t>
      </w:r>
      <w:r w:rsidRPr="00E90BD4">
        <w:rPr>
          <w:sz w:val="24"/>
          <w:szCs w:val="24"/>
        </w:rPr>
        <w:t>риала и умения применять полученные знания на пра</w:t>
      </w:r>
      <w:r w:rsidRPr="00E90BD4">
        <w:rPr>
          <w:sz w:val="24"/>
          <w:szCs w:val="24"/>
        </w:rPr>
        <w:t>к</w:t>
      </w:r>
      <w:r w:rsidRPr="00E90BD4">
        <w:rPr>
          <w:sz w:val="24"/>
          <w:szCs w:val="24"/>
        </w:rPr>
        <w:t>тике.</w:t>
      </w:r>
    </w:p>
    <w:p w:rsidR="009810DA" w:rsidRPr="00E90BD4" w:rsidRDefault="009810DA" w:rsidP="00112BF1">
      <w:pPr>
        <w:pStyle w:val="30"/>
        <w:ind w:firstLine="709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На установочных занятиях студентов знакомят с программой дисциплины, методикой р</w:t>
      </w:r>
      <w:r w:rsidRPr="00E90BD4">
        <w:rPr>
          <w:sz w:val="24"/>
          <w:szCs w:val="24"/>
        </w:rPr>
        <w:t>а</w:t>
      </w:r>
      <w:r w:rsidRPr="00E90BD4">
        <w:rPr>
          <w:sz w:val="24"/>
          <w:szCs w:val="24"/>
        </w:rPr>
        <w:t xml:space="preserve">боты над учебным материалом </w:t>
      </w:r>
      <w:r w:rsidR="00112BF1" w:rsidRPr="00E90BD4">
        <w:rPr>
          <w:sz w:val="24"/>
          <w:szCs w:val="24"/>
        </w:rPr>
        <w:t>и нормативной</w:t>
      </w:r>
      <w:r w:rsidRPr="00E90BD4">
        <w:rPr>
          <w:sz w:val="24"/>
          <w:szCs w:val="24"/>
        </w:rPr>
        <w:t xml:space="preserve"> литерат</w:t>
      </w:r>
      <w:r w:rsidRPr="00E90BD4">
        <w:rPr>
          <w:sz w:val="24"/>
          <w:szCs w:val="24"/>
        </w:rPr>
        <w:t>у</w:t>
      </w:r>
      <w:r w:rsidRPr="00E90BD4">
        <w:rPr>
          <w:sz w:val="24"/>
          <w:szCs w:val="24"/>
        </w:rPr>
        <w:t xml:space="preserve">рой. </w:t>
      </w:r>
    </w:p>
    <w:p w:rsidR="009810DA" w:rsidRPr="00E90BD4" w:rsidRDefault="009810DA" w:rsidP="00112BF1">
      <w:pPr>
        <w:pStyle w:val="30"/>
        <w:ind w:firstLine="709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Особое внимание уделяется грамотному оформлению контрольной работы по дисциплине.</w:t>
      </w:r>
    </w:p>
    <w:p w:rsidR="009810DA" w:rsidRPr="00E90BD4" w:rsidRDefault="009810DA" w:rsidP="00112BF1">
      <w:pPr>
        <w:pStyle w:val="30"/>
        <w:ind w:firstLine="709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Варианты контрольных работ составлены в соотве</w:t>
      </w:r>
      <w:r w:rsidR="00C8293D" w:rsidRPr="00E90BD4">
        <w:rPr>
          <w:sz w:val="24"/>
          <w:szCs w:val="24"/>
        </w:rPr>
        <w:t>тствии с учебной программой по дисци</w:t>
      </w:r>
      <w:r w:rsidR="00C8293D" w:rsidRPr="00E90BD4">
        <w:rPr>
          <w:sz w:val="24"/>
          <w:szCs w:val="24"/>
        </w:rPr>
        <w:t>п</w:t>
      </w:r>
      <w:r w:rsidR="00C8293D" w:rsidRPr="00E90BD4">
        <w:rPr>
          <w:sz w:val="24"/>
          <w:szCs w:val="24"/>
        </w:rPr>
        <w:t>лине</w:t>
      </w:r>
      <w:r w:rsidR="00C8293D" w:rsidRPr="00E90BD4">
        <w:rPr>
          <w:b/>
          <w:sz w:val="24"/>
          <w:szCs w:val="24"/>
        </w:rPr>
        <w:t xml:space="preserve"> «</w:t>
      </w:r>
      <w:r w:rsidR="002136FC" w:rsidRPr="00E90BD4">
        <w:rPr>
          <w:sz w:val="24"/>
          <w:szCs w:val="24"/>
        </w:rPr>
        <w:t>Основы гидравлики, теплотехники и аэродин</w:t>
      </w:r>
      <w:r w:rsidR="002136FC" w:rsidRPr="00E90BD4">
        <w:rPr>
          <w:sz w:val="24"/>
          <w:szCs w:val="24"/>
        </w:rPr>
        <w:t>а</w:t>
      </w:r>
      <w:r w:rsidR="002136FC" w:rsidRPr="00E90BD4">
        <w:rPr>
          <w:sz w:val="24"/>
          <w:szCs w:val="24"/>
        </w:rPr>
        <w:t>мики</w:t>
      </w:r>
      <w:r w:rsidRPr="00E90BD4">
        <w:rPr>
          <w:sz w:val="24"/>
          <w:szCs w:val="24"/>
        </w:rPr>
        <w:t>».</w:t>
      </w:r>
    </w:p>
    <w:p w:rsidR="009E6383" w:rsidRPr="00E90BD4" w:rsidRDefault="009E6383" w:rsidP="00112BF1">
      <w:pPr>
        <w:pStyle w:val="2"/>
        <w:tabs>
          <w:tab w:val="clear" w:pos="851"/>
        </w:tabs>
        <w:ind w:firstLine="709"/>
        <w:jc w:val="both"/>
        <w:rPr>
          <w:b w:val="0"/>
          <w:w w:val="100"/>
          <w:sz w:val="24"/>
          <w:szCs w:val="24"/>
        </w:rPr>
      </w:pPr>
      <w:r w:rsidRPr="00E90BD4">
        <w:rPr>
          <w:b w:val="0"/>
          <w:w w:val="100"/>
          <w:sz w:val="24"/>
          <w:szCs w:val="24"/>
        </w:rPr>
        <w:t xml:space="preserve">Контрольная работа для студентов </w:t>
      </w:r>
      <w:r w:rsidR="003D5C6E" w:rsidRPr="00E90BD4">
        <w:rPr>
          <w:b w:val="0"/>
          <w:w w:val="100"/>
          <w:sz w:val="24"/>
          <w:szCs w:val="24"/>
        </w:rPr>
        <w:t>заоч</w:t>
      </w:r>
      <w:r w:rsidRPr="00E90BD4">
        <w:rPr>
          <w:b w:val="0"/>
          <w:w w:val="100"/>
          <w:sz w:val="24"/>
          <w:szCs w:val="24"/>
        </w:rPr>
        <w:t xml:space="preserve">ного отделения состоит из </w:t>
      </w:r>
      <w:r w:rsidR="002136FC" w:rsidRPr="00E90BD4">
        <w:rPr>
          <w:b w:val="0"/>
          <w:w w:val="100"/>
          <w:sz w:val="24"/>
          <w:szCs w:val="24"/>
        </w:rPr>
        <w:t xml:space="preserve">пяти </w:t>
      </w:r>
      <w:r w:rsidR="00C8293D" w:rsidRPr="00E90BD4">
        <w:rPr>
          <w:b w:val="0"/>
          <w:w w:val="100"/>
          <w:sz w:val="24"/>
          <w:szCs w:val="24"/>
        </w:rPr>
        <w:t>теоретических в</w:t>
      </w:r>
      <w:r w:rsidR="00C8293D" w:rsidRPr="00E90BD4">
        <w:rPr>
          <w:b w:val="0"/>
          <w:w w:val="100"/>
          <w:sz w:val="24"/>
          <w:szCs w:val="24"/>
        </w:rPr>
        <w:t>о</w:t>
      </w:r>
      <w:r w:rsidR="00C8293D" w:rsidRPr="00E90BD4">
        <w:rPr>
          <w:b w:val="0"/>
          <w:w w:val="100"/>
          <w:sz w:val="24"/>
          <w:szCs w:val="24"/>
        </w:rPr>
        <w:t>просов</w:t>
      </w:r>
      <w:r w:rsidR="002136FC" w:rsidRPr="00E90BD4">
        <w:rPr>
          <w:b w:val="0"/>
          <w:w w:val="100"/>
          <w:sz w:val="24"/>
          <w:szCs w:val="24"/>
        </w:rPr>
        <w:t xml:space="preserve"> и задачи</w:t>
      </w:r>
      <w:r w:rsidR="00C8293D" w:rsidRPr="00E90BD4">
        <w:rPr>
          <w:b w:val="0"/>
          <w:w w:val="100"/>
          <w:sz w:val="24"/>
          <w:szCs w:val="24"/>
        </w:rPr>
        <w:t>.</w:t>
      </w:r>
    </w:p>
    <w:p w:rsidR="009E6383" w:rsidRPr="00E90BD4" w:rsidRDefault="009E6383" w:rsidP="00112BF1">
      <w:pPr>
        <w:pStyle w:val="30"/>
        <w:ind w:firstLine="709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Ответы должны быть исчерпывающими по существу и краткими по форме, ст</w:t>
      </w:r>
      <w:r w:rsidRPr="00E90BD4">
        <w:rPr>
          <w:sz w:val="24"/>
          <w:szCs w:val="24"/>
        </w:rPr>
        <w:t>и</w:t>
      </w:r>
      <w:r w:rsidRPr="00E90BD4">
        <w:rPr>
          <w:sz w:val="24"/>
          <w:szCs w:val="24"/>
        </w:rPr>
        <w:t>листически и грамматически правильными.</w:t>
      </w: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112BF1" w:rsidRDefault="00112BF1" w:rsidP="009B288C">
      <w:pPr>
        <w:spacing w:line="360" w:lineRule="auto"/>
        <w:rPr>
          <w:b/>
          <w:sz w:val="24"/>
          <w:szCs w:val="24"/>
        </w:rPr>
      </w:pPr>
    </w:p>
    <w:p w:rsidR="009B288C" w:rsidRDefault="009B288C" w:rsidP="009B288C">
      <w:pPr>
        <w:spacing w:line="360" w:lineRule="auto"/>
        <w:rPr>
          <w:b/>
          <w:sz w:val="24"/>
          <w:szCs w:val="24"/>
        </w:rPr>
      </w:pPr>
    </w:p>
    <w:p w:rsidR="005664E9" w:rsidRPr="00E90BD4" w:rsidRDefault="009B288C" w:rsidP="00112BF1">
      <w:pPr>
        <w:spacing w:line="360" w:lineRule="auto"/>
        <w:jc w:val="center"/>
        <w:rPr>
          <w:b/>
          <w:sz w:val="24"/>
          <w:szCs w:val="24"/>
        </w:rPr>
      </w:pPr>
      <w:r w:rsidRPr="009B288C">
        <w:rPr>
          <w:b/>
          <w:sz w:val="24"/>
          <w:szCs w:val="24"/>
        </w:rPr>
        <w:t>2.</w:t>
      </w:r>
      <w:r w:rsidR="005664E9" w:rsidRPr="009B288C">
        <w:rPr>
          <w:b/>
          <w:sz w:val="24"/>
          <w:szCs w:val="24"/>
        </w:rPr>
        <w:t>Основные</w:t>
      </w:r>
      <w:r w:rsidR="00112BF1">
        <w:rPr>
          <w:b/>
          <w:sz w:val="24"/>
          <w:szCs w:val="24"/>
        </w:rPr>
        <w:t xml:space="preserve"> разделы дисциплины</w:t>
      </w:r>
    </w:p>
    <w:p w:rsidR="009B288C" w:rsidRDefault="009B288C" w:rsidP="009B7E93">
      <w:pPr>
        <w:ind w:left="74"/>
        <w:rPr>
          <w:b/>
          <w:sz w:val="24"/>
          <w:szCs w:val="24"/>
        </w:rPr>
      </w:pPr>
    </w:p>
    <w:p w:rsidR="009B7E93" w:rsidRPr="00E90BD4" w:rsidRDefault="005664E9" w:rsidP="00112BF1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E90BD4">
        <w:rPr>
          <w:b/>
          <w:sz w:val="24"/>
          <w:szCs w:val="24"/>
        </w:rPr>
        <w:t>Раздел 1.</w:t>
      </w:r>
      <w:r w:rsidRPr="00E90BD4">
        <w:rPr>
          <w:sz w:val="24"/>
          <w:szCs w:val="24"/>
        </w:rPr>
        <w:t xml:space="preserve"> </w:t>
      </w:r>
    </w:p>
    <w:p w:rsidR="00B422E1" w:rsidRPr="00E90BD4" w:rsidRDefault="009B7E93" w:rsidP="00112BF1">
      <w:pPr>
        <w:spacing w:line="360" w:lineRule="auto"/>
        <w:jc w:val="both"/>
        <w:rPr>
          <w:b/>
          <w:sz w:val="24"/>
          <w:szCs w:val="24"/>
        </w:rPr>
      </w:pPr>
      <w:r w:rsidRPr="00E90BD4">
        <w:rPr>
          <w:b/>
          <w:sz w:val="24"/>
          <w:szCs w:val="24"/>
        </w:rPr>
        <w:t>Физические свойства жидкостей и газов</w:t>
      </w:r>
    </w:p>
    <w:p w:rsidR="00B422E1" w:rsidRPr="00E90BD4" w:rsidRDefault="009B7E93" w:rsidP="00112BF1">
      <w:pPr>
        <w:pStyle w:val="ab"/>
        <w:spacing w:line="360" w:lineRule="auto"/>
        <w:ind w:left="0"/>
        <w:jc w:val="both"/>
      </w:pPr>
      <w:r w:rsidRPr="00E90BD4">
        <w:t xml:space="preserve">1.1 Основные физические свойства жидкостей и газов. </w:t>
      </w:r>
      <w:r w:rsidR="00B422E1" w:rsidRPr="00E90BD4">
        <w:t>Основные свойства сталей, сплавов и изд</w:t>
      </w:r>
      <w:r w:rsidR="00B422E1" w:rsidRPr="00E90BD4">
        <w:t>е</w:t>
      </w:r>
      <w:r w:rsidR="00B422E1" w:rsidRPr="00E90BD4">
        <w:t xml:space="preserve">лий из них </w:t>
      </w:r>
    </w:p>
    <w:p w:rsidR="00B422E1" w:rsidRPr="00E90BD4" w:rsidRDefault="00B422E1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b/>
          <w:sz w:val="24"/>
          <w:szCs w:val="24"/>
        </w:rPr>
        <w:t>Раздел 2.</w:t>
      </w:r>
      <w:r w:rsidRPr="00E90BD4">
        <w:rPr>
          <w:sz w:val="24"/>
          <w:szCs w:val="24"/>
        </w:rPr>
        <w:t xml:space="preserve"> </w:t>
      </w:r>
      <w:r w:rsidR="009B7E93" w:rsidRPr="00E90BD4">
        <w:rPr>
          <w:b/>
          <w:sz w:val="24"/>
          <w:szCs w:val="24"/>
        </w:rPr>
        <w:t>Основы гидростатики</w:t>
      </w:r>
    </w:p>
    <w:p w:rsidR="00B422E1" w:rsidRPr="00E90BD4" w:rsidRDefault="00B422E1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 xml:space="preserve">2.1. </w:t>
      </w:r>
      <w:r w:rsidR="009B7E93" w:rsidRPr="00E90BD4">
        <w:rPr>
          <w:color w:val="000000"/>
          <w:sz w:val="24"/>
          <w:szCs w:val="24"/>
        </w:rPr>
        <w:t>Гидростатическое давление. Измерение давления</w:t>
      </w:r>
    </w:p>
    <w:p w:rsidR="00B422E1" w:rsidRPr="00E90BD4" w:rsidRDefault="00B422E1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b/>
          <w:sz w:val="24"/>
          <w:szCs w:val="24"/>
        </w:rPr>
        <w:t>Раздел 3.</w:t>
      </w:r>
      <w:r w:rsidRPr="00E90BD4">
        <w:rPr>
          <w:sz w:val="24"/>
          <w:szCs w:val="24"/>
        </w:rPr>
        <w:t xml:space="preserve"> </w:t>
      </w:r>
      <w:r w:rsidR="009B7E93" w:rsidRPr="00E90BD4">
        <w:rPr>
          <w:b/>
          <w:sz w:val="24"/>
          <w:szCs w:val="24"/>
        </w:rPr>
        <w:t>Гидродинамика</w:t>
      </w:r>
    </w:p>
    <w:p w:rsidR="00B422E1" w:rsidRPr="00E90BD4" w:rsidRDefault="00B422E1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3.1</w:t>
      </w:r>
      <w:r w:rsidR="009B7E93" w:rsidRPr="00E90BD4">
        <w:rPr>
          <w:sz w:val="24"/>
          <w:szCs w:val="24"/>
        </w:rPr>
        <w:t xml:space="preserve"> Основные законы движения жидкости</w:t>
      </w:r>
    </w:p>
    <w:p w:rsidR="00B422E1" w:rsidRPr="00E90BD4" w:rsidRDefault="00B422E1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 xml:space="preserve">3.2. </w:t>
      </w:r>
      <w:r w:rsidR="009B7E93" w:rsidRPr="00E90BD4">
        <w:rPr>
          <w:sz w:val="24"/>
          <w:szCs w:val="24"/>
        </w:rPr>
        <w:t>Гидравлические сопротивления</w:t>
      </w:r>
    </w:p>
    <w:p w:rsidR="00B422E1" w:rsidRPr="00E90BD4" w:rsidRDefault="009B7E93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3.3 Гидравлический расчет трубопроводов</w:t>
      </w:r>
    </w:p>
    <w:p w:rsidR="009B7E93" w:rsidRPr="00E90BD4" w:rsidRDefault="009B7E93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3.4 Истечение жидкости через отверстия и насадки</w:t>
      </w:r>
    </w:p>
    <w:p w:rsidR="009B7E93" w:rsidRPr="00E90BD4" w:rsidRDefault="009B7E93" w:rsidP="00112B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 xml:space="preserve">3.5 Виды и принцип действия </w:t>
      </w:r>
    </w:p>
    <w:p w:rsidR="009B7E93" w:rsidRPr="00E90BD4" w:rsidRDefault="009B7E93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 xml:space="preserve"> насосов</w:t>
      </w:r>
    </w:p>
    <w:p w:rsidR="00B422E1" w:rsidRPr="00E90BD4" w:rsidRDefault="00B422E1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b/>
          <w:sz w:val="24"/>
          <w:szCs w:val="24"/>
        </w:rPr>
        <w:t>Раздел 4.</w:t>
      </w:r>
      <w:r w:rsidRPr="00E90BD4">
        <w:rPr>
          <w:sz w:val="24"/>
          <w:szCs w:val="24"/>
        </w:rPr>
        <w:t xml:space="preserve"> </w:t>
      </w:r>
      <w:r w:rsidR="003B3CD8" w:rsidRPr="00E90BD4">
        <w:rPr>
          <w:b/>
          <w:sz w:val="24"/>
          <w:szCs w:val="24"/>
        </w:rPr>
        <w:t>Основы теплотехники</w:t>
      </w:r>
    </w:p>
    <w:p w:rsidR="003B3CD8" w:rsidRPr="00E90BD4" w:rsidRDefault="00B422E1" w:rsidP="00112BF1">
      <w:pPr>
        <w:pStyle w:val="a3"/>
        <w:snapToGrid w:val="0"/>
        <w:spacing w:line="360" w:lineRule="auto"/>
        <w:jc w:val="both"/>
        <w:rPr>
          <w:bCs/>
          <w:color w:val="000000"/>
          <w:sz w:val="24"/>
          <w:szCs w:val="24"/>
        </w:rPr>
      </w:pPr>
      <w:r w:rsidRPr="00E90BD4">
        <w:rPr>
          <w:sz w:val="24"/>
          <w:szCs w:val="24"/>
        </w:rPr>
        <w:t xml:space="preserve">4.1. </w:t>
      </w:r>
      <w:r w:rsidR="003B3CD8" w:rsidRPr="00E90BD4">
        <w:rPr>
          <w:color w:val="000000"/>
          <w:sz w:val="24"/>
          <w:szCs w:val="24"/>
        </w:rPr>
        <w:t>Рабочее тело и основные законы идеального газа</w:t>
      </w:r>
    </w:p>
    <w:p w:rsidR="003B3CD8" w:rsidRPr="00E90BD4" w:rsidRDefault="003B3CD8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4.2 Первый закон термодинамики</w:t>
      </w:r>
    </w:p>
    <w:p w:rsidR="00B422E1" w:rsidRPr="00E90BD4" w:rsidRDefault="003B3CD8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4.3 Основные положения теории теплообмена. Теплопроводность и тепл</w:t>
      </w:r>
      <w:r w:rsidRPr="00E90BD4">
        <w:rPr>
          <w:sz w:val="24"/>
          <w:szCs w:val="24"/>
        </w:rPr>
        <w:t>о</w:t>
      </w:r>
      <w:r w:rsidRPr="00E90BD4">
        <w:rPr>
          <w:sz w:val="24"/>
          <w:szCs w:val="24"/>
        </w:rPr>
        <w:t>изоляция</w:t>
      </w:r>
    </w:p>
    <w:p w:rsidR="00B422E1" w:rsidRPr="00E90BD4" w:rsidRDefault="00B422E1" w:rsidP="00112BF1">
      <w:pPr>
        <w:spacing w:line="360" w:lineRule="auto"/>
        <w:jc w:val="both"/>
        <w:rPr>
          <w:b/>
          <w:sz w:val="24"/>
          <w:szCs w:val="24"/>
        </w:rPr>
      </w:pPr>
      <w:r w:rsidRPr="00E90BD4">
        <w:rPr>
          <w:b/>
          <w:sz w:val="24"/>
          <w:szCs w:val="24"/>
        </w:rPr>
        <w:t>Раздел 5.</w:t>
      </w:r>
      <w:r w:rsidRPr="00E90BD4">
        <w:rPr>
          <w:sz w:val="24"/>
          <w:szCs w:val="24"/>
        </w:rPr>
        <w:t xml:space="preserve"> </w:t>
      </w:r>
      <w:r w:rsidR="003B3CD8" w:rsidRPr="00E90BD4">
        <w:rPr>
          <w:b/>
          <w:bCs/>
          <w:color w:val="000000"/>
          <w:sz w:val="24"/>
          <w:szCs w:val="24"/>
        </w:rPr>
        <w:t>Основы аэродинамики</w:t>
      </w:r>
    </w:p>
    <w:p w:rsidR="003B3CD8" w:rsidRPr="00E90BD4" w:rsidRDefault="003B3CD8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bCs/>
          <w:color w:val="000000"/>
          <w:spacing w:val="-2"/>
          <w:sz w:val="24"/>
          <w:szCs w:val="24"/>
        </w:rPr>
        <w:t xml:space="preserve"> 5.1 Основные сведения о газах. Основные законы движения газов.</w:t>
      </w:r>
    </w:p>
    <w:p w:rsidR="003B3CD8" w:rsidRPr="00E90BD4" w:rsidRDefault="003B3CD8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5.2</w:t>
      </w:r>
      <w:r w:rsidRPr="00E90BD4">
        <w:rPr>
          <w:color w:val="000000"/>
          <w:sz w:val="24"/>
          <w:szCs w:val="24"/>
        </w:rPr>
        <w:t xml:space="preserve"> Аэродинамический расчет воздуховодов и газопроводов</w:t>
      </w:r>
    </w:p>
    <w:p w:rsidR="003B3CD8" w:rsidRPr="00E90BD4" w:rsidRDefault="003B3CD8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5.3</w:t>
      </w:r>
      <w:r w:rsidRPr="00E90BD4">
        <w:rPr>
          <w:color w:val="000000"/>
          <w:sz w:val="24"/>
          <w:szCs w:val="24"/>
        </w:rPr>
        <w:t xml:space="preserve"> Истечение воздуха через отверстия и насадки</w:t>
      </w:r>
    </w:p>
    <w:p w:rsidR="003B3CD8" w:rsidRPr="00E90BD4" w:rsidRDefault="003B3CD8" w:rsidP="00112BF1">
      <w:pPr>
        <w:spacing w:line="360" w:lineRule="auto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5.4</w:t>
      </w:r>
      <w:r w:rsidRPr="00E90BD4">
        <w:rPr>
          <w:color w:val="000000"/>
          <w:sz w:val="24"/>
          <w:szCs w:val="24"/>
        </w:rPr>
        <w:t xml:space="preserve"> Виды и устройство вентиляторов</w:t>
      </w:r>
    </w:p>
    <w:p w:rsidR="009E6383" w:rsidRPr="00E90BD4" w:rsidRDefault="009E6383" w:rsidP="00B422E1">
      <w:pPr>
        <w:spacing w:line="360" w:lineRule="auto"/>
        <w:jc w:val="both"/>
        <w:rPr>
          <w:sz w:val="24"/>
          <w:szCs w:val="24"/>
        </w:rPr>
      </w:pPr>
    </w:p>
    <w:p w:rsidR="009E6383" w:rsidRPr="00E90BD4" w:rsidRDefault="009E6383" w:rsidP="002C1B53">
      <w:pPr>
        <w:jc w:val="both"/>
        <w:rPr>
          <w:b/>
          <w:sz w:val="24"/>
          <w:szCs w:val="24"/>
        </w:rPr>
      </w:pPr>
    </w:p>
    <w:p w:rsidR="009E6383" w:rsidRDefault="009E6383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2C1B53">
      <w:pPr>
        <w:jc w:val="both"/>
        <w:rPr>
          <w:b/>
          <w:sz w:val="24"/>
          <w:szCs w:val="24"/>
        </w:rPr>
      </w:pPr>
    </w:p>
    <w:p w:rsidR="001C656D" w:rsidRDefault="001C656D" w:rsidP="001C656D">
      <w:pPr>
        <w:spacing w:line="360" w:lineRule="auto"/>
        <w:jc w:val="both"/>
        <w:rPr>
          <w:b/>
          <w:sz w:val="24"/>
          <w:szCs w:val="24"/>
        </w:rPr>
      </w:pPr>
      <w:bookmarkStart w:id="1" w:name="bookmark0"/>
    </w:p>
    <w:p w:rsidR="001C656D" w:rsidRDefault="007211A9" w:rsidP="001C656D">
      <w:pPr>
        <w:numPr>
          <w:ilvl w:val="0"/>
          <w:numId w:val="31"/>
        </w:numPr>
        <w:spacing w:line="360" w:lineRule="auto"/>
        <w:jc w:val="center"/>
        <w:rPr>
          <w:b/>
          <w:bCs/>
          <w:color w:val="000000"/>
          <w:spacing w:val="10"/>
          <w:sz w:val="24"/>
          <w:szCs w:val="24"/>
        </w:rPr>
      </w:pPr>
      <w:r w:rsidRPr="00E90BD4">
        <w:rPr>
          <w:b/>
          <w:bCs/>
          <w:color w:val="000000"/>
          <w:spacing w:val="10"/>
          <w:sz w:val="24"/>
          <w:szCs w:val="24"/>
        </w:rPr>
        <w:t>Задания на контрольную работу и методические указания</w:t>
      </w:r>
    </w:p>
    <w:p w:rsidR="007211A9" w:rsidRDefault="007211A9" w:rsidP="001C656D">
      <w:pPr>
        <w:spacing w:line="360" w:lineRule="auto"/>
        <w:ind w:left="1080"/>
        <w:jc w:val="center"/>
        <w:rPr>
          <w:b/>
          <w:bCs/>
          <w:color w:val="000000"/>
          <w:spacing w:val="10"/>
          <w:sz w:val="24"/>
          <w:szCs w:val="24"/>
        </w:rPr>
      </w:pPr>
      <w:r w:rsidRPr="00E90BD4">
        <w:rPr>
          <w:b/>
          <w:bCs/>
          <w:color w:val="000000"/>
          <w:spacing w:val="10"/>
          <w:sz w:val="24"/>
          <w:szCs w:val="24"/>
        </w:rPr>
        <w:t>по ее выполн</w:t>
      </w:r>
      <w:r w:rsidRPr="00E90BD4">
        <w:rPr>
          <w:b/>
          <w:bCs/>
          <w:color w:val="000000"/>
          <w:spacing w:val="10"/>
          <w:sz w:val="24"/>
          <w:szCs w:val="24"/>
        </w:rPr>
        <w:t>е</w:t>
      </w:r>
      <w:r w:rsidRPr="00E90BD4">
        <w:rPr>
          <w:b/>
          <w:bCs/>
          <w:color w:val="000000"/>
          <w:spacing w:val="10"/>
          <w:sz w:val="24"/>
          <w:szCs w:val="24"/>
        </w:rPr>
        <w:t>нию</w:t>
      </w:r>
    </w:p>
    <w:p w:rsidR="001C656D" w:rsidRPr="00E90BD4" w:rsidRDefault="001C656D" w:rsidP="001C656D">
      <w:pPr>
        <w:spacing w:line="360" w:lineRule="auto"/>
        <w:ind w:firstLine="709"/>
        <w:jc w:val="both"/>
        <w:rPr>
          <w:b/>
          <w:bCs/>
          <w:color w:val="000000"/>
          <w:spacing w:val="10"/>
          <w:sz w:val="24"/>
          <w:szCs w:val="24"/>
        </w:rPr>
      </w:pPr>
    </w:p>
    <w:bookmarkEnd w:id="1"/>
    <w:p w:rsidR="005E706C" w:rsidRPr="00E90BD4" w:rsidRDefault="005E706C" w:rsidP="001C656D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К</w:t>
      </w:r>
      <w:r w:rsidR="00F43B85" w:rsidRPr="00E90BD4">
        <w:rPr>
          <w:color w:val="000000"/>
          <w:sz w:val="24"/>
          <w:szCs w:val="24"/>
        </w:rPr>
        <w:t xml:space="preserve">онтрольная работа состоит из 100 </w:t>
      </w:r>
      <w:r w:rsidRPr="00E90BD4">
        <w:rPr>
          <w:color w:val="000000"/>
          <w:sz w:val="24"/>
          <w:szCs w:val="24"/>
        </w:rPr>
        <w:t>вариантов. Каждый вариант контрольной рабо</w:t>
      </w:r>
      <w:r w:rsidRPr="00E90BD4">
        <w:rPr>
          <w:color w:val="000000"/>
          <w:sz w:val="24"/>
          <w:szCs w:val="24"/>
        </w:rPr>
        <w:softHyphen/>
        <w:t>ты с</w:t>
      </w:r>
      <w:r w:rsidRPr="00E90BD4">
        <w:rPr>
          <w:color w:val="000000"/>
          <w:sz w:val="24"/>
          <w:szCs w:val="24"/>
        </w:rPr>
        <w:t>о</w:t>
      </w:r>
      <w:r w:rsidRPr="00E90BD4">
        <w:rPr>
          <w:color w:val="000000"/>
          <w:sz w:val="24"/>
          <w:szCs w:val="24"/>
        </w:rPr>
        <w:t xml:space="preserve">держит </w:t>
      </w:r>
      <w:r w:rsidR="002136FC" w:rsidRPr="00E90BD4">
        <w:rPr>
          <w:color w:val="000000"/>
          <w:sz w:val="24"/>
          <w:szCs w:val="24"/>
        </w:rPr>
        <w:t>пя</w:t>
      </w:r>
      <w:r w:rsidRPr="00E90BD4">
        <w:rPr>
          <w:color w:val="000000"/>
          <w:sz w:val="24"/>
          <w:szCs w:val="24"/>
        </w:rPr>
        <w:t>ть вопросов.</w:t>
      </w:r>
    </w:p>
    <w:p w:rsidR="005E706C" w:rsidRPr="00E90BD4" w:rsidRDefault="005E706C" w:rsidP="001C656D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 xml:space="preserve">Вариант контрольной работы определяется по последним двум цифрам шифра — номера личного дела студента по таблице 1. </w:t>
      </w:r>
      <w:r w:rsidR="003B3CD8" w:rsidRPr="00E90BD4">
        <w:rPr>
          <w:color w:val="000000"/>
          <w:sz w:val="24"/>
          <w:szCs w:val="24"/>
        </w:rPr>
        <w:t xml:space="preserve">Например, при учебном </w:t>
      </w:r>
      <w:proofErr w:type="gramStart"/>
      <w:r w:rsidR="003B3CD8" w:rsidRPr="00E90BD4">
        <w:rPr>
          <w:color w:val="000000"/>
          <w:sz w:val="24"/>
          <w:szCs w:val="24"/>
        </w:rPr>
        <w:t xml:space="preserve">шифре  </w:t>
      </w:r>
      <w:r w:rsidRPr="00E90BD4">
        <w:rPr>
          <w:color w:val="000000"/>
          <w:sz w:val="24"/>
          <w:szCs w:val="24"/>
        </w:rPr>
        <w:t>86</w:t>
      </w:r>
      <w:proofErr w:type="gramEnd"/>
      <w:r w:rsidRPr="00E90BD4">
        <w:rPr>
          <w:color w:val="000000"/>
          <w:sz w:val="24"/>
          <w:szCs w:val="24"/>
        </w:rPr>
        <w:t xml:space="preserve"> вы</w:t>
      </w:r>
      <w:r w:rsidRPr="00E90BD4">
        <w:rPr>
          <w:color w:val="000000"/>
          <w:sz w:val="24"/>
          <w:szCs w:val="24"/>
        </w:rPr>
        <w:softHyphen/>
        <w:t>полняются сл</w:t>
      </w:r>
      <w:r w:rsidRPr="00E90BD4">
        <w:rPr>
          <w:color w:val="000000"/>
          <w:sz w:val="24"/>
          <w:szCs w:val="24"/>
        </w:rPr>
        <w:t>е</w:t>
      </w:r>
      <w:r w:rsidRPr="00E90BD4">
        <w:rPr>
          <w:color w:val="000000"/>
          <w:sz w:val="24"/>
          <w:szCs w:val="24"/>
        </w:rPr>
        <w:t>дующие вопросы: 6, 16. 38. 47, 53, 58.</w:t>
      </w:r>
    </w:p>
    <w:p w:rsidR="00F43B85" w:rsidRPr="00E90BD4" w:rsidRDefault="00F43B85" w:rsidP="001C656D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E90BD4">
        <w:rPr>
          <w:color w:val="000000"/>
          <w:sz w:val="24"/>
          <w:szCs w:val="24"/>
        </w:rPr>
        <w:t xml:space="preserve">Задания </w:t>
      </w:r>
      <w:r w:rsidR="00FF2E90" w:rsidRPr="00E90BD4">
        <w:rPr>
          <w:color w:val="000000"/>
          <w:sz w:val="24"/>
          <w:szCs w:val="24"/>
        </w:rPr>
        <w:t xml:space="preserve"> оформляются</w:t>
      </w:r>
      <w:proofErr w:type="gramEnd"/>
      <w:r w:rsidR="00FF2E90" w:rsidRPr="00E90BD4">
        <w:rPr>
          <w:color w:val="000000"/>
          <w:sz w:val="24"/>
          <w:szCs w:val="24"/>
        </w:rPr>
        <w:t xml:space="preserve"> в ученической тетради в клетку; цвет </w:t>
      </w:r>
      <w:r w:rsidR="00A32C82" w:rsidRPr="00E90BD4">
        <w:rPr>
          <w:color w:val="000000"/>
          <w:sz w:val="24"/>
          <w:szCs w:val="24"/>
        </w:rPr>
        <w:t>пасты</w:t>
      </w:r>
      <w:r w:rsidR="00FF2E90" w:rsidRPr="00E90BD4">
        <w:rPr>
          <w:color w:val="000000"/>
          <w:sz w:val="24"/>
          <w:szCs w:val="24"/>
        </w:rPr>
        <w:t>-синий.</w:t>
      </w:r>
    </w:p>
    <w:p w:rsidR="005E706C" w:rsidRPr="00E90BD4" w:rsidRDefault="005E706C" w:rsidP="001C656D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В контрольной работе приводятся необходимые эскизы, схемы в карандаше.</w:t>
      </w:r>
    </w:p>
    <w:p w:rsidR="005E706C" w:rsidRPr="00E90BD4" w:rsidRDefault="005E706C" w:rsidP="001C656D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В текстовой и графической</w:t>
      </w:r>
      <w:r w:rsidR="00FF2E90" w:rsidRPr="00E90BD4">
        <w:rPr>
          <w:color w:val="000000"/>
          <w:sz w:val="24"/>
          <w:szCs w:val="24"/>
        </w:rPr>
        <w:t xml:space="preserve"> </w:t>
      </w:r>
      <w:proofErr w:type="gramStart"/>
      <w:r w:rsidRPr="00E90BD4">
        <w:rPr>
          <w:color w:val="000000"/>
          <w:sz w:val="24"/>
          <w:szCs w:val="24"/>
        </w:rPr>
        <w:t xml:space="preserve">частях </w:t>
      </w:r>
      <w:r w:rsidR="00FF2E90" w:rsidRPr="00E90BD4">
        <w:rPr>
          <w:color w:val="000000"/>
          <w:sz w:val="24"/>
          <w:szCs w:val="24"/>
        </w:rPr>
        <w:t xml:space="preserve"> </w:t>
      </w:r>
      <w:r w:rsidRPr="00E90BD4">
        <w:rPr>
          <w:color w:val="000000"/>
          <w:sz w:val="24"/>
          <w:szCs w:val="24"/>
        </w:rPr>
        <w:t>работы</w:t>
      </w:r>
      <w:proofErr w:type="gramEnd"/>
      <w:r w:rsidRPr="00E90BD4">
        <w:rPr>
          <w:color w:val="000000"/>
          <w:sz w:val="24"/>
          <w:szCs w:val="24"/>
        </w:rPr>
        <w:t xml:space="preserve"> следует соблюдать терминологию и обознач</w:t>
      </w:r>
      <w:r w:rsidRPr="00E90BD4">
        <w:rPr>
          <w:color w:val="000000"/>
          <w:sz w:val="24"/>
          <w:szCs w:val="24"/>
        </w:rPr>
        <w:t>е</w:t>
      </w:r>
      <w:r w:rsidRPr="00E90BD4">
        <w:rPr>
          <w:color w:val="000000"/>
          <w:sz w:val="24"/>
          <w:szCs w:val="24"/>
        </w:rPr>
        <w:t>ния, соответствующие дейс</w:t>
      </w:r>
      <w:r w:rsidRPr="00E90BD4">
        <w:rPr>
          <w:color w:val="000000"/>
          <w:sz w:val="24"/>
          <w:szCs w:val="24"/>
        </w:rPr>
        <w:t>т</w:t>
      </w:r>
      <w:r w:rsidRPr="00E90BD4">
        <w:rPr>
          <w:color w:val="000000"/>
          <w:sz w:val="24"/>
          <w:szCs w:val="24"/>
        </w:rPr>
        <w:t>вующим ГОСТам.</w:t>
      </w:r>
    </w:p>
    <w:p w:rsidR="005E706C" w:rsidRPr="00E90BD4" w:rsidRDefault="005E706C" w:rsidP="001C656D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 xml:space="preserve">Па каждой странице оставляют поля шириной 3 - </w:t>
      </w:r>
      <w:smartTag w:uri="urn:schemas-microsoft-com:office:smarttags" w:element="metricconverter">
        <w:smartTagPr>
          <w:attr w:name="ProductID" w:val="4 см"/>
        </w:smartTagPr>
        <w:r w:rsidRPr="00E90BD4">
          <w:rPr>
            <w:color w:val="000000"/>
            <w:sz w:val="24"/>
            <w:szCs w:val="24"/>
          </w:rPr>
          <w:t>4 см</w:t>
        </w:r>
      </w:smartTag>
      <w:r w:rsidRPr="00E90BD4">
        <w:rPr>
          <w:color w:val="000000"/>
          <w:sz w:val="24"/>
          <w:szCs w:val="24"/>
        </w:rPr>
        <w:t xml:space="preserve"> для замечаний проверяю</w:t>
      </w:r>
      <w:r w:rsidRPr="00E90BD4">
        <w:rPr>
          <w:color w:val="000000"/>
          <w:sz w:val="24"/>
          <w:szCs w:val="24"/>
        </w:rPr>
        <w:softHyphen/>
        <w:t>щего раб</w:t>
      </w:r>
      <w:r w:rsidRPr="00E90BD4">
        <w:rPr>
          <w:color w:val="000000"/>
          <w:sz w:val="24"/>
          <w:szCs w:val="24"/>
        </w:rPr>
        <w:t>о</w:t>
      </w:r>
      <w:r w:rsidRPr="00E90BD4">
        <w:rPr>
          <w:color w:val="000000"/>
          <w:sz w:val="24"/>
          <w:szCs w:val="24"/>
        </w:rPr>
        <w:t>ту. После ответа на последний вопрос приводится список использованной литературы, указывается методическое пособие, по которому выполнена ра</w:t>
      </w:r>
      <w:r w:rsidR="00FF2E90" w:rsidRPr="00E90BD4">
        <w:rPr>
          <w:color w:val="000000"/>
          <w:sz w:val="24"/>
          <w:szCs w:val="24"/>
        </w:rPr>
        <w:t>бота, ста</w:t>
      </w:r>
      <w:r w:rsidR="00FF2E90" w:rsidRPr="00E90BD4">
        <w:rPr>
          <w:color w:val="000000"/>
          <w:sz w:val="24"/>
          <w:szCs w:val="24"/>
        </w:rPr>
        <w:softHyphen/>
        <w:t>вится подпись исполни</w:t>
      </w:r>
      <w:r w:rsidRPr="00E90BD4">
        <w:rPr>
          <w:color w:val="000000"/>
          <w:sz w:val="24"/>
          <w:szCs w:val="24"/>
        </w:rPr>
        <w:t>теля и оставл</w:t>
      </w:r>
      <w:r w:rsidRPr="00E90BD4">
        <w:rPr>
          <w:color w:val="000000"/>
          <w:sz w:val="24"/>
          <w:szCs w:val="24"/>
        </w:rPr>
        <w:t>я</w:t>
      </w:r>
      <w:r w:rsidRPr="00E90BD4">
        <w:rPr>
          <w:color w:val="000000"/>
          <w:sz w:val="24"/>
          <w:szCs w:val="24"/>
        </w:rPr>
        <w:t>ется место для рецензии.</w:t>
      </w:r>
    </w:p>
    <w:p w:rsidR="005E706C" w:rsidRPr="00E90BD4" w:rsidRDefault="005E706C" w:rsidP="001C656D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Па обложке тетради указывают учебный шифр, наименование дисциплины, курс, отдел</w:t>
      </w:r>
      <w:r w:rsidRPr="00E90BD4">
        <w:rPr>
          <w:color w:val="000000"/>
          <w:sz w:val="24"/>
          <w:szCs w:val="24"/>
        </w:rPr>
        <w:t>е</w:t>
      </w:r>
      <w:r w:rsidRPr="00E90BD4">
        <w:rPr>
          <w:color w:val="000000"/>
          <w:sz w:val="24"/>
          <w:szCs w:val="24"/>
        </w:rPr>
        <w:t>ние, индекс учебной группы, фамилию, имя и отчество исполн</w:t>
      </w:r>
      <w:r w:rsidRPr="00E90BD4">
        <w:rPr>
          <w:color w:val="000000"/>
          <w:sz w:val="24"/>
          <w:szCs w:val="24"/>
        </w:rPr>
        <w:t>и</w:t>
      </w:r>
      <w:r w:rsidRPr="00E90BD4">
        <w:rPr>
          <w:color w:val="000000"/>
          <w:sz w:val="24"/>
          <w:szCs w:val="24"/>
        </w:rPr>
        <w:t>теля, точный почтовый адрес.</w:t>
      </w:r>
    </w:p>
    <w:p w:rsidR="005E706C" w:rsidRPr="00E90BD4" w:rsidRDefault="005E706C" w:rsidP="001C656D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При выполнении контрольной работы необходимо соблюдать следующие требо</w:t>
      </w:r>
      <w:r w:rsidRPr="00E90BD4">
        <w:rPr>
          <w:color w:val="000000"/>
          <w:sz w:val="24"/>
          <w:szCs w:val="24"/>
        </w:rPr>
        <w:softHyphen/>
        <w:t>вания:</w:t>
      </w:r>
    </w:p>
    <w:p w:rsidR="005E706C" w:rsidRPr="00E90BD4" w:rsidRDefault="005E706C" w:rsidP="001C656D">
      <w:pPr>
        <w:numPr>
          <w:ilvl w:val="0"/>
          <w:numId w:val="7"/>
        </w:num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в контрольную работу следует записывать контрольные вопросы. После вопроса должен следовать ответ на него. Содержание ответов должно быть четким и кратким;</w:t>
      </w:r>
    </w:p>
    <w:p w:rsidR="005E706C" w:rsidRPr="00E90BD4" w:rsidRDefault="005E706C" w:rsidP="001C656D">
      <w:pPr>
        <w:numPr>
          <w:ilvl w:val="0"/>
          <w:numId w:val="7"/>
        </w:num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вычислениям должны предшествовать исходные формулы;</w:t>
      </w:r>
    </w:p>
    <w:p w:rsidR="005E706C" w:rsidRPr="00E90BD4" w:rsidRDefault="005E706C" w:rsidP="001C656D">
      <w:pPr>
        <w:numPr>
          <w:ilvl w:val="0"/>
          <w:numId w:val="7"/>
        </w:num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для всех исходных и вычисленных физических величин должны указывать</w:t>
      </w:r>
      <w:r w:rsidRPr="00E90BD4">
        <w:rPr>
          <w:color w:val="000000"/>
          <w:sz w:val="24"/>
          <w:szCs w:val="24"/>
        </w:rPr>
        <w:softHyphen/>
        <w:t>ся ра</w:t>
      </w:r>
      <w:r w:rsidRPr="00E90BD4">
        <w:rPr>
          <w:color w:val="000000"/>
          <w:sz w:val="24"/>
          <w:szCs w:val="24"/>
        </w:rPr>
        <w:t>з</w:t>
      </w:r>
      <w:r w:rsidRPr="00E90BD4">
        <w:rPr>
          <w:color w:val="000000"/>
          <w:sz w:val="24"/>
          <w:szCs w:val="24"/>
        </w:rPr>
        <w:t>мерности.</w:t>
      </w:r>
    </w:p>
    <w:p w:rsidR="005E706C" w:rsidRPr="00E90BD4" w:rsidRDefault="005E706C" w:rsidP="001C656D">
      <w:pPr>
        <w:spacing w:line="360" w:lineRule="auto"/>
        <w:ind w:firstLine="709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В установленные учебным графиком сроки студент направляет выполненную ра</w:t>
      </w:r>
      <w:r w:rsidRPr="00E90BD4">
        <w:rPr>
          <w:color w:val="000000"/>
          <w:sz w:val="24"/>
          <w:szCs w:val="24"/>
        </w:rPr>
        <w:softHyphen/>
        <w:t>боту для проверки в учебное заведение.</w:t>
      </w:r>
    </w:p>
    <w:p w:rsidR="009B288C" w:rsidRDefault="005E706C" w:rsidP="001C656D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E90BD4">
        <w:rPr>
          <w:color w:val="000000"/>
          <w:sz w:val="24"/>
          <w:szCs w:val="24"/>
        </w:rPr>
        <w:t>После получения прорецензированной работы студенту необходимо исправить отмече</w:t>
      </w:r>
      <w:r w:rsidRPr="00E90BD4">
        <w:rPr>
          <w:color w:val="000000"/>
          <w:sz w:val="24"/>
          <w:szCs w:val="24"/>
        </w:rPr>
        <w:t>н</w:t>
      </w:r>
      <w:r w:rsidRPr="00E90BD4">
        <w:rPr>
          <w:color w:val="000000"/>
          <w:sz w:val="24"/>
          <w:szCs w:val="24"/>
        </w:rPr>
        <w:t>ные ошибки, выполнить все указания преподавателя и повторить недостаточно усвоенный теоретич</w:t>
      </w:r>
      <w:r w:rsidRPr="00E90BD4">
        <w:rPr>
          <w:color w:val="000000"/>
          <w:sz w:val="24"/>
          <w:szCs w:val="24"/>
        </w:rPr>
        <w:t>е</w:t>
      </w:r>
      <w:r w:rsidRPr="00E90BD4">
        <w:rPr>
          <w:color w:val="000000"/>
          <w:sz w:val="24"/>
          <w:szCs w:val="24"/>
        </w:rPr>
        <w:t>ский материал. Если контрольная работа не зачт</w:t>
      </w:r>
      <w:r w:rsidRPr="00E90BD4">
        <w:rPr>
          <w:color w:val="000000"/>
          <w:sz w:val="24"/>
          <w:szCs w:val="24"/>
        </w:rPr>
        <w:t>е</w:t>
      </w:r>
      <w:r w:rsidRPr="00E90BD4">
        <w:rPr>
          <w:color w:val="000000"/>
          <w:sz w:val="24"/>
          <w:szCs w:val="24"/>
        </w:rPr>
        <w:t>на, то студент выполняет ее повторн</w:t>
      </w:r>
      <w:r w:rsidR="009B288C">
        <w:rPr>
          <w:color w:val="000000"/>
          <w:sz w:val="24"/>
          <w:szCs w:val="24"/>
        </w:rPr>
        <w:t>о</w:t>
      </w:r>
    </w:p>
    <w:p w:rsidR="009B288C" w:rsidRDefault="009B288C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1C656D" w:rsidRDefault="001C656D" w:rsidP="009B288C">
      <w:pPr>
        <w:spacing w:line="240" w:lineRule="atLeast"/>
        <w:ind w:left="644"/>
        <w:jc w:val="both"/>
        <w:rPr>
          <w:sz w:val="24"/>
          <w:szCs w:val="24"/>
        </w:rPr>
      </w:pPr>
    </w:p>
    <w:p w:rsidR="009B288C" w:rsidRPr="009B288C" w:rsidRDefault="009B288C" w:rsidP="001C656D">
      <w:pPr>
        <w:spacing w:line="240" w:lineRule="atLeast"/>
        <w:ind w:left="644"/>
        <w:jc w:val="center"/>
        <w:rPr>
          <w:b/>
          <w:sz w:val="24"/>
          <w:szCs w:val="24"/>
        </w:rPr>
      </w:pPr>
      <w:r w:rsidRPr="009B288C">
        <w:rPr>
          <w:b/>
          <w:sz w:val="24"/>
          <w:szCs w:val="24"/>
        </w:rPr>
        <w:t>4. Теоретические задания</w:t>
      </w:r>
    </w:p>
    <w:p w:rsidR="009B288C" w:rsidRDefault="009B288C" w:rsidP="009B288C">
      <w:pPr>
        <w:spacing w:line="240" w:lineRule="atLeast"/>
        <w:ind w:left="284"/>
        <w:jc w:val="both"/>
        <w:rPr>
          <w:sz w:val="24"/>
          <w:szCs w:val="24"/>
        </w:rPr>
      </w:pP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Основные физические свойства жидкости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Измерение давления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Закон Паскаля.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Гидростатическое давление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Основное уравнение гидростатики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Сила давления жидкости на плоские стенки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Определение гидростатического давления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Виды движения жидкости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Уравнение Бернулли, его геометрический и энергетический смысл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 xml:space="preserve">Исследование </w:t>
      </w:r>
      <w:proofErr w:type="gramStart"/>
      <w:r w:rsidRPr="001C656D">
        <w:rPr>
          <w:sz w:val="24"/>
          <w:szCs w:val="24"/>
        </w:rPr>
        <w:t>уравнения  Бернулли</w:t>
      </w:r>
      <w:proofErr w:type="gramEnd"/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Скорость и расход жидкости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Гидравлические сопротивления и их виды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Режимы движения жидкости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Характеристика ламинарного и турбулентного движения жидкости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Потери напора по длине потока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 xml:space="preserve">Трубопроводы и их виды. 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contextualSpacing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Гидравлический удар в трубах</w:t>
      </w:r>
    </w:p>
    <w:p w:rsidR="004465CD" w:rsidRPr="001C656D" w:rsidRDefault="00F93703" w:rsidP="001C656D">
      <w:pPr>
        <w:numPr>
          <w:ilvl w:val="0"/>
          <w:numId w:val="29"/>
        </w:numPr>
        <w:ind w:left="0" w:firstLine="720"/>
        <w:contextualSpacing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Истечение жидкости из отверстий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contextualSpacing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Принцип действия центробежных насосов</w:t>
      </w:r>
    </w:p>
    <w:p w:rsidR="00F93703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Полный напор центробежного насоса</w:t>
      </w:r>
    </w:p>
    <w:p w:rsidR="00F93703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Предельная высота всасывания центробежного насоса</w:t>
      </w:r>
    </w:p>
    <w:p w:rsidR="00F93703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Характеристики центробежного насоса</w:t>
      </w:r>
    </w:p>
    <w:p w:rsidR="00F93703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Параллельная и последовательная работа насоса</w:t>
      </w:r>
    </w:p>
    <w:p w:rsidR="00F93703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 xml:space="preserve">Применение </w:t>
      </w:r>
      <w:proofErr w:type="gramStart"/>
      <w:r w:rsidRPr="001C656D">
        <w:t>центробежных  насосов</w:t>
      </w:r>
      <w:proofErr w:type="gramEnd"/>
      <w:r w:rsidRPr="001C656D">
        <w:t xml:space="preserve"> в сантехнических системах</w:t>
      </w:r>
    </w:p>
    <w:p w:rsidR="00F93703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Параметры подбора насосов</w:t>
      </w:r>
    </w:p>
    <w:p w:rsidR="00F93703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 xml:space="preserve">Расчет </w:t>
      </w:r>
      <w:proofErr w:type="gramStart"/>
      <w:r w:rsidRPr="001C656D">
        <w:t>КПД  насоса</w:t>
      </w:r>
      <w:proofErr w:type="gramEnd"/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Виды температурных шкал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Виды температурных шкал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Определение температуры по шкале Кельвина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1-й закон термодинамики.</w:t>
      </w:r>
    </w:p>
    <w:p w:rsidR="00F93703" w:rsidRPr="001C656D" w:rsidRDefault="00F93703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Расход газа при увеличении температуры</w:t>
      </w:r>
    </w:p>
    <w:p w:rsidR="005643D6" w:rsidRPr="001C656D" w:rsidRDefault="00F93703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 xml:space="preserve">Составляющие внутренней энергии рабочего тела 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 xml:space="preserve">Графическое изображение </w:t>
      </w:r>
      <w:proofErr w:type="gramStart"/>
      <w:r w:rsidRPr="001C656D">
        <w:rPr>
          <w:sz w:val="24"/>
          <w:szCs w:val="24"/>
        </w:rPr>
        <w:t>термодинамических  процессов</w:t>
      </w:r>
      <w:proofErr w:type="gramEnd"/>
      <w:r w:rsidRPr="001C656D">
        <w:rPr>
          <w:sz w:val="24"/>
          <w:szCs w:val="24"/>
        </w:rPr>
        <w:t>.</w:t>
      </w:r>
    </w:p>
    <w:p w:rsidR="005075E3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proofErr w:type="gramStart"/>
      <w:r w:rsidRPr="001C656D">
        <w:rPr>
          <w:sz w:val="24"/>
          <w:szCs w:val="24"/>
        </w:rPr>
        <w:t>Понятие  явления</w:t>
      </w:r>
      <w:proofErr w:type="gramEnd"/>
      <w:r w:rsidRPr="001C656D">
        <w:rPr>
          <w:sz w:val="24"/>
          <w:szCs w:val="24"/>
        </w:rPr>
        <w:t xml:space="preserve"> кавитации 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Сущность процесса парообразования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Зависимость температуры кипения от давления наружного воздуха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Виды теплообмена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Понятие теплоемкости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Понятие абсолютный ноль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Физическая сущность процесса теплопередачи</w:t>
      </w:r>
    </w:p>
    <w:p w:rsidR="005643D6" w:rsidRPr="001C656D" w:rsidRDefault="005643D6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Сущность тепловой изоляции</w:t>
      </w:r>
    </w:p>
    <w:p w:rsidR="005643D6" w:rsidRPr="001C656D" w:rsidRDefault="005643D6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Область применения струйных течений газа</w:t>
      </w:r>
    </w:p>
    <w:p w:rsidR="005643D6" w:rsidRPr="001C656D" w:rsidRDefault="005643D6" w:rsidP="001C656D">
      <w:pPr>
        <w:pStyle w:val="ab"/>
        <w:numPr>
          <w:ilvl w:val="0"/>
          <w:numId w:val="29"/>
        </w:numPr>
        <w:ind w:left="0" w:firstLine="720"/>
        <w:jc w:val="both"/>
      </w:pPr>
      <w:r w:rsidRPr="001C656D">
        <w:t>Уравнение Бернулли для газов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Устройство для создания давления газа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t>Вентиляторы, применяемые для пропуска большого объема воздуха</w:t>
      </w:r>
    </w:p>
    <w:p w:rsidR="005643D6" w:rsidRPr="001C656D" w:rsidRDefault="005643D6" w:rsidP="001C656D">
      <w:pPr>
        <w:numPr>
          <w:ilvl w:val="0"/>
          <w:numId w:val="29"/>
        </w:numPr>
        <w:ind w:left="0" w:firstLine="720"/>
        <w:jc w:val="both"/>
        <w:rPr>
          <w:sz w:val="24"/>
          <w:szCs w:val="24"/>
        </w:rPr>
      </w:pPr>
      <w:r w:rsidRPr="001C656D">
        <w:rPr>
          <w:sz w:val="24"/>
          <w:szCs w:val="24"/>
        </w:rPr>
        <w:lastRenderedPageBreak/>
        <w:t>Устройство для перемещения воздуха.</w:t>
      </w:r>
    </w:p>
    <w:p w:rsidR="005643D6" w:rsidRPr="001C656D" w:rsidRDefault="005643D6" w:rsidP="001C656D">
      <w:pPr>
        <w:ind w:firstLine="720"/>
        <w:jc w:val="both"/>
        <w:rPr>
          <w:b/>
          <w:sz w:val="24"/>
          <w:szCs w:val="24"/>
        </w:rPr>
      </w:pPr>
    </w:p>
    <w:p w:rsidR="001B4609" w:rsidRPr="001C656D" w:rsidRDefault="001B4609" w:rsidP="001C656D">
      <w:pPr>
        <w:pStyle w:val="ab"/>
        <w:ind w:left="0"/>
        <w:jc w:val="both"/>
      </w:pPr>
    </w:p>
    <w:p w:rsidR="00D3051E" w:rsidRPr="001C656D" w:rsidRDefault="0061368C" w:rsidP="001C656D">
      <w:pPr>
        <w:pStyle w:val="ab"/>
        <w:ind w:left="0" w:firstLine="720"/>
        <w:jc w:val="both"/>
      </w:pPr>
      <w:r w:rsidRPr="001C656D">
        <w:t xml:space="preserve">Примечания </w:t>
      </w:r>
    </w:p>
    <w:p w:rsidR="0061368C" w:rsidRPr="001C656D" w:rsidRDefault="0061368C" w:rsidP="001C656D">
      <w:pPr>
        <w:pStyle w:val="ab"/>
        <w:ind w:left="0" w:firstLine="720"/>
        <w:jc w:val="both"/>
      </w:pPr>
      <w:r w:rsidRPr="001C656D">
        <w:t>Выбор теоретических вопросов в приложении 1</w:t>
      </w:r>
    </w:p>
    <w:p w:rsidR="0061368C" w:rsidRPr="0061368C" w:rsidRDefault="0061368C" w:rsidP="001C656D">
      <w:pPr>
        <w:pStyle w:val="ab"/>
        <w:spacing w:line="240" w:lineRule="atLeast"/>
        <w:ind w:left="0"/>
        <w:jc w:val="center"/>
        <w:rPr>
          <w:b/>
        </w:rPr>
      </w:pPr>
      <w:r w:rsidRPr="0061368C">
        <w:rPr>
          <w:b/>
        </w:rPr>
        <w:t>5. Практические задания</w:t>
      </w:r>
    </w:p>
    <w:p w:rsidR="0061368C" w:rsidRDefault="0061368C" w:rsidP="00E90BD4">
      <w:pPr>
        <w:pStyle w:val="ab"/>
        <w:spacing w:line="240" w:lineRule="atLeast"/>
        <w:jc w:val="center"/>
      </w:pPr>
    </w:p>
    <w:p w:rsidR="00B7501A" w:rsidRPr="00E90BD4" w:rsidRDefault="00B7501A" w:rsidP="001C656D">
      <w:pPr>
        <w:spacing w:line="360" w:lineRule="auto"/>
        <w:ind w:firstLine="720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№1   Требуется определить падение давления на 1 км длины газопровода высокого давл</w:t>
      </w:r>
      <w:r w:rsidRPr="00E90BD4">
        <w:rPr>
          <w:sz w:val="24"/>
          <w:szCs w:val="24"/>
        </w:rPr>
        <w:t>е</w:t>
      </w:r>
      <w:r w:rsidRPr="00E90BD4">
        <w:rPr>
          <w:sz w:val="24"/>
          <w:szCs w:val="24"/>
        </w:rPr>
        <w:t xml:space="preserve">ния диаметром </w:t>
      </w:r>
      <w:r w:rsidRPr="00E90BD4">
        <w:rPr>
          <w:sz w:val="24"/>
          <w:szCs w:val="24"/>
          <w:lang w:val="en-US"/>
        </w:rPr>
        <w:t>d</w:t>
      </w:r>
      <w:r w:rsidRPr="00E90BD4">
        <w:rPr>
          <w:sz w:val="24"/>
          <w:szCs w:val="24"/>
        </w:rPr>
        <w:t>=300</w:t>
      </w:r>
      <w:proofErr w:type="gramStart"/>
      <w:r w:rsidRPr="00E90BD4">
        <w:rPr>
          <w:sz w:val="24"/>
          <w:szCs w:val="24"/>
        </w:rPr>
        <w:t>мм,  если</w:t>
      </w:r>
      <w:proofErr w:type="gramEnd"/>
      <w:r w:rsidRPr="00E90BD4">
        <w:rPr>
          <w:sz w:val="24"/>
          <w:szCs w:val="24"/>
        </w:rPr>
        <w:t xml:space="preserve"> расход газа (γ=0.79 кгс/м³; ν=1.5×10⁻⁶ м²/с) </w:t>
      </w:r>
      <w:r w:rsidRPr="00E90BD4">
        <w:rPr>
          <w:sz w:val="24"/>
          <w:szCs w:val="24"/>
          <w:lang w:val="en-US"/>
        </w:rPr>
        <w:t>Q</w:t>
      </w:r>
      <w:r w:rsidRPr="00E90BD4">
        <w:rPr>
          <w:sz w:val="24"/>
          <w:szCs w:val="24"/>
        </w:rPr>
        <w:t>=8000 м³/ч</w:t>
      </w:r>
      <w:r w:rsidR="001C656D">
        <w:rPr>
          <w:sz w:val="24"/>
          <w:szCs w:val="24"/>
        </w:rPr>
        <w:t>.</w:t>
      </w:r>
    </w:p>
    <w:p w:rsidR="00B7501A" w:rsidRPr="00E90BD4" w:rsidRDefault="00B7501A" w:rsidP="001C656D">
      <w:pPr>
        <w:spacing w:line="360" w:lineRule="auto"/>
        <w:ind w:firstLine="720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№</w:t>
      </w:r>
      <w:proofErr w:type="gramStart"/>
      <w:r w:rsidRPr="00E90BD4">
        <w:rPr>
          <w:sz w:val="24"/>
          <w:szCs w:val="24"/>
        </w:rPr>
        <w:t>2</w:t>
      </w:r>
      <w:r w:rsidR="00F93703" w:rsidRPr="00E90BD4">
        <w:rPr>
          <w:sz w:val="24"/>
          <w:szCs w:val="24"/>
        </w:rPr>
        <w:t xml:space="preserve"> </w:t>
      </w:r>
      <w:r w:rsidRPr="00E90BD4">
        <w:rPr>
          <w:sz w:val="24"/>
          <w:szCs w:val="24"/>
        </w:rPr>
        <w:t xml:space="preserve"> Определить</w:t>
      </w:r>
      <w:proofErr w:type="gramEnd"/>
      <w:r w:rsidRPr="00E90BD4">
        <w:rPr>
          <w:sz w:val="24"/>
          <w:szCs w:val="24"/>
        </w:rPr>
        <w:t xml:space="preserve"> расходы в параллельных ветвях газопровода </w:t>
      </w:r>
      <w:r w:rsidRPr="00E90BD4">
        <w:rPr>
          <w:sz w:val="24"/>
          <w:szCs w:val="24"/>
          <w:lang w:val="en-US"/>
        </w:rPr>
        <w:t>Q</w:t>
      </w:r>
      <w:r w:rsidRPr="00E90BD4">
        <w:rPr>
          <w:rFonts w:ascii="Cambria Math" w:hAnsi="Cambria Math" w:cs="Cambria Math"/>
          <w:sz w:val="24"/>
          <w:szCs w:val="24"/>
        </w:rPr>
        <w:t>₁</w:t>
      </w:r>
      <w:r w:rsidRPr="00E90BD4">
        <w:rPr>
          <w:sz w:val="24"/>
          <w:szCs w:val="24"/>
        </w:rPr>
        <w:t xml:space="preserve">и </w:t>
      </w:r>
      <w:r w:rsidRPr="00E90BD4">
        <w:rPr>
          <w:sz w:val="24"/>
          <w:szCs w:val="24"/>
          <w:lang w:val="en-US"/>
        </w:rPr>
        <w:t>Q</w:t>
      </w:r>
      <w:r w:rsidRPr="00E90BD4">
        <w:rPr>
          <w:rFonts w:ascii="Cambria Math" w:hAnsi="Cambria Math" w:cs="Cambria Math"/>
          <w:sz w:val="24"/>
          <w:szCs w:val="24"/>
        </w:rPr>
        <w:t>₂</w:t>
      </w:r>
      <w:r w:rsidRPr="00E90BD4">
        <w:rPr>
          <w:sz w:val="24"/>
          <w:szCs w:val="24"/>
        </w:rPr>
        <w:t xml:space="preserve"> и суммарный расход газа </w:t>
      </w:r>
      <w:r w:rsidRPr="00E90BD4">
        <w:rPr>
          <w:sz w:val="24"/>
          <w:szCs w:val="24"/>
          <w:lang w:val="en-US"/>
        </w:rPr>
        <w:t>Q</w:t>
      </w:r>
      <w:r w:rsidRPr="00E90BD4">
        <w:rPr>
          <w:sz w:val="24"/>
          <w:szCs w:val="24"/>
        </w:rPr>
        <w:t xml:space="preserve">  если начальное давление рн=10</w:t>
      </w:r>
      <w:r w:rsidRPr="00E90BD4">
        <w:rPr>
          <w:rFonts w:ascii="Cambria Math" w:hAnsi="Cambria Math" w:cs="Cambria Math"/>
          <w:sz w:val="24"/>
          <w:szCs w:val="24"/>
        </w:rPr>
        <w:t>⁶</w:t>
      </w:r>
      <w:r w:rsidRPr="00E90BD4">
        <w:rPr>
          <w:sz w:val="24"/>
          <w:szCs w:val="24"/>
        </w:rPr>
        <w:t xml:space="preserve"> Па, конечное </w:t>
      </w:r>
      <w:r w:rsidRPr="00E90BD4">
        <w:rPr>
          <w:sz w:val="24"/>
          <w:szCs w:val="24"/>
          <w:lang w:val="en-US"/>
        </w:rPr>
        <w:t>p</w:t>
      </w:r>
      <w:r w:rsidRPr="00E90BD4">
        <w:rPr>
          <w:sz w:val="24"/>
          <w:szCs w:val="24"/>
        </w:rPr>
        <w:t>к=9.4×10</w:t>
      </w:r>
      <w:r w:rsidRPr="00E90BD4">
        <w:rPr>
          <w:rFonts w:ascii="Cambria Math" w:hAnsi="Cambria Math" w:cs="Cambria Math"/>
          <w:sz w:val="24"/>
          <w:szCs w:val="24"/>
        </w:rPr>
        <w:t>⁵</w:t>
      </w:r>
      <w:r w:rsidRPr="00E90BD4">
        <w:rPr>
          <w:sz w:val="24"/>
          <w:szCs w:val="24"/>
        </w:rPr>
        <w:t xml:space="preserve"> Па; диаметры ве</w:t>
      </w:r>
      <w:r w:rsidRPr="00E90BD4">
        <w:rPr>
          <w:sz w:val="24"/>
          <w:szCs w:val="24"/>
        </w:rPr>
        <w:t>т</w:t>
      </w:r>
      <w:r w:rsidRPr="00E90BD4">
        <w:rPr>
          <w:sz w:val="24"/>
          <w:szCs w:val="24"/>
        </w:rPr>
        <w:t xml:space="preserve">вей: </w:t>
      </w:r>
      <w:r w:rsidRPr="00E90BD4">
        <w:rPr>
          <w:sz w:val="24"/>
          <w:szCs w:val="24"/>
          <w:lang w:val="en-US"/>
        </w:rPr>
        <w:t>d</w:t>
      </w:r>
      <w:r w:rsidRPr="00E90BD4">
        <w:rPr>
          <w:rFonts w:ascii="Cambria Math" w:hAnsi="Cambria Math" w:cs="Cambria Math"/>
          <w:sz w:val="24"/>
          <w:szCs w:val="24"/>
        </w:rPr>
        <w:t>₁</w:t>
      </w:r>
      <w:r w:rsidRPr="00E90BD4">
        <w:rPr>
          <w:sz w:val="24"/>
          <w:szCs w:val="24"/>
        </w:rPr>
        <w:t xml:space="preserve">=0.102 м, </w:t>
      </w:r>
      <w:r w:rsidRPr="00E90BD4">
        <w:rPr>
          <w:sz w:val="24"/>
          <w:szCs w:val="24"/>
          <w:lang w:val="en-US"/>
        </w:rPr>
        <w:t>d</w:t>
      </w:r>
      <w:r w:rsidRPr="00E90BD4">
        <w:rPr>
          <w:rFonts w:ascii="Cambria Math" w:hAnsi="Cambria Math" w:cs="Cambria Math"/>
          <w:sz w:val="24"/>
          <w:szCs w:val="24"/>
        </w:rPr>
        <w:t>₂</w:t>
      </w:r>
      <w:r w:rsidRPr="00E90BD4">
        <w:rPr>
          <w:sz w:val="24"/>
          <w:szCs w:val="24"/>
        </w:rPr>
        <w:t xml:space="preserve">=0.194 м; длина ветвей: </w:t>
      </w:r>
      <w:r w:rsidRPr="00E90BD4">
        <w:rPr>
          <w:sz w:val="24"/>
          <w:szCs w:val="24"/>
          <w:lang w:val="en-US"/>
        </w:rPr>
        <w:t>L</w:t>
      </w:r>
      <w:r w:rsidRPr="00E90BD4">
        <w:rPr>
          <w:rFonts w:ascii="Cambria Math" w:hAnsi="Cambria Math" w:cs="Cambria Math"/>
          <w:sz w:val="24"/>
          <w:szCs w:val="24"/>
        </w:rPr>
        <w:t>₁</w:t>
      </w:r>
      <w:r w:rsidRPr="00E90BD4">
        <w:rPr>
          <w:sz w:val="24"/>
          <w:szCs w:val="24"/>
        </w:rPr>
        <w:t xml:space="preserve">=1000 м, </w:t>
      </w:r>
      <w:r w:rsidRPr="00E90BD4">
        <w:rPr>
          <w:sz w:val="24"/>
          <w:szCs w:val="24"/>
          <w:lang w:val="en-US"/>
        </w:rPr>
        <w:t>L</w:t>
      </w:r>
      <w:r w:rsidRPr="00E90BD4">
        <w:rPr>
          <w:rFonts w:ascii="Cambria Math" w:hAnsi="Cambria Math" w:cs="Cambria Math"/>
          <w:sz w:val="24"/>
          <w:szCs w:val="24"/>
        </w:rPr>
        <w:t>₂</w:t>
      </w:r>
      <w:r w:rsidRPr="00E90BD4">
        <w:rPr>
          <w:sz w:val="24"/>
          <w:szCs w:val="24"/>
        </w:rPr>
        <w:t>=2000 м. Трубы стальные; плотность газа ρ=0.72 кг/м³ и к</w:t>
      </w:r>
      <w:r w:rsidRPr="00E90BD4">
        <w:rPr>
          <w:sz w:val="24"/>
          <w:szCs w:val="24"/>
        </w:rPr>
        <w:t>и</w:t>
      </w:r>
      <w:r w:rsidRPr="00E90BD4">
        <w:rPr>
          <w:sz w:val="24"/>
          <w:szCs w:val="24"/>
        </w:rPr>
        <w:t>нематическая вязкость ν=15×10</w:t>
      </w:r>
      <w:r w:rsidRPr="00E90BD4">
        <w:rPr>
          <w:rFonts w:ascii="Cambria Math" w:hAnsi="Cambria Math" w:cs="Cambria Math"/>
          <w:sz w:val="24"/>
          <w:szCs w:val="24"/>
        </w:rPr>
        <w:t>⁻⁶</w:t>
      </w:r>
      <w:r w:rsidRPr="00E90BD4">
        <w:rPr>
          <w:sz w:val="24"/>
          <w:szCs w:val="24"/>
        </w:rPr>
        <w:t xml:space="preserve"> м²/с (при нормальных условиях).</w:t>
      </w:r>
    </w:p>
    <w:p w:rsidR="00B7501A" w:rsidRPr="00E90BD4" w:rsidRDefault="00B7501A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E90BD4">
        <w:rPr>
          <w:sz w:val="24"/>
          <w:szCs w:val="24"/>
        </w:rPr>
        <w:t xml:space="preserve">№3 В отопительный котел поступает вода в объеме </w:t>
      </w:r>
      <w:r w:rsidRPr="00E90BD4">
        <w:rPr>
          <w:rStyle w:val="33"/>
          <w:sz w:val="24"/>
          <w:szCs w:val="24"/>
        </w:rPr>
        <w:t>W</w:t>
      </w:r>
      <w:r w:rsidRPr="00E90BD4">
        <w:rPr>
          <w:rStyle w:val="33"/>
          <w:sz w:val="24"/>
          <w:szCs w:val="24"/>
          <w:lang w:val="ru-RU"/>
        </w:rPr>
        <w:t>=</w:t>
      </w:r>
      <w:r w:rsidRPr="00E90BD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0 м3"/>
        </w:smartTagPr>
        <w:r w:rsidRPr="00E90BD4">
          <w:rPr>
            <w:sz w:val="24"/>
            <w:szCs w:val="24"/>
          </w:rPr>
          <w:t>50 м</w:t>
        </w:r>
        <w:r w:rsidRPr="00E90BD4">
          <w:rPr>
            <w:sz w:val="24"/>
            <w:szCs w:val="24"/>
            <w:vertAlign w:val="superscript"/>
          </w:rPr>
          <w:t>3</w:t>
        </w:r>
      </w:smartTag>
      <w:r w:rsidRPr="00E90BD4">
        <w:rPr>
          <w:sz w:val="24"/>
          <w:szCs w:val="24"/>
        </w:rPr>
        <w:t xml:space="preserve"> при те</w:t>
      </w:r>
      <w:r w:rsidRPr="00E90BD4">
        <w:rPr>
          <w:sz w:val="24"/>
          <w:szCs w:val="24"/>
        </w:rPr>
        <w:t>м</w:t>
      </w:r>
      <w:r w:rsidRPr="00E90BD4">
        <w:rPr>
          <w:sz w:val="24"/>
          <w:szCs w:val="24"/>
        </w:rPr>
        <w:t>пературе</w:t>
      </w:r>
      <w:r w:rsidRPr="00E90BD4">
        <w:rPr>
          <w:rStyle w:val="33"/>
          <w:sz w:val="24"/>
          <w:szCs w:val="24"/>
          <w:lang w:val="ru-RU"/>
        </w:rPr>
        <w:t xml:space="preserve"> </w:t>
      </w:r>
      <w:r w:rsidRPr="00E90BD4">
        <w:rPr>
          <w:rStyle w:val="33"/>
          <w:sz w:val="24"/>
          <w:szCs w:val="24"/>
        </w:rPr>
        <w:t>t</w:t>
      </w:r>
      <w:r w:rsidRPr="00E90BD4">
        <w:rPr>
          <w:sz w:val="24"/>
          <w:szCs w:val="24"/>
        </w:rPr>
        <w:t xml:space="preserve"> = 70 °С. Сколько кубометров воды </w:t>
      </w:r>
      <w:r w:rsidRPr="00E90BD4">
        <w:rPr>
          <w:sz w:val="24"/>
          <w:szCs w:val="24"/>
          <w:lang w:val="en-US"/>
        </w:rPr>
        <w:t>W</w:t>
      </w:r>
      <w:r w:rsidRPr="00E90BD4">
        <w:rPr>
          <w:sz w:val="24"/>
          <w:szCs w:val="24"/>
          <w:vertAlign w:val="subscript"/>
        </w:rPr>
        <w:t>1</w:t>
      </w:r>
      <w:r w:rsidRPr="00E90BD4">
        <w:rPr>
          <w:sz w:val="24"/>
          <w:szCs w:val="24"/>
        </w:rPr>
        <w:t xml:space="preserve"> будет выходить из котла, если доводить нагрев до темпера</w:t>
      </w:r>
      <w:r w:rsidRPr="00E90BD4">
        <w:rPr>
          <w:sz w:val="24"/>
          <w:szCs w:val="24"/>
        </w:rPr>
        <w:softHyphen/>
        <w:t xml:space="preserve">туры </w:t>
      </w:r>
      <w:r w:rsidRPr="00E90BD4">
        <w:rPr>
          <w:sz w:val="24"/>
          <w:szCs w:val="24"/>
          <w:lang w:val="en-US"/>
        </w:rPr>
        <w:t>t</w:t>
      </w:r>
      <w:r w:rsidRPr="00E90BD4">
        <w:rPr>
          <w:sz w:val="24"/>
          <w:szCs w:val="24"/>
          <w:vertAlign w:val="subscript"/>
        </w:rPr>
        <w:t>1</w:t>
      </w:r>
      <w:r w:rsidRPr="00E90BD4">
        <w:rPr>
          <w:sz w:val="24"/>
          <w:szCs w:val="24"/>
        </w:rPr>
        <w:t xml:space="preserve">= 90 °С (коэффициент температурного расширения воды </w:t>
      </w:r>
      <w:r w:rsidRPr="00E90BD4">
        <w:rPr>
          <w:rStyle w:val="30pt"/>
          <w:sz w:val="24"/>
          <w:szCs w:val="24"/>
        </w:rPr>
        <w:t>β</w:t>
      </w:r>
      <w:r w:rsidRPr="00E90BD4">
        <w:rPr>
          <w:rStyle w:val="30pt"/>
          <w:sz w:val="24"/>
          <w:szCs w:val="24"/>
          <w:vertAlign w:val="subscript"/>
        </w:rPr>
        <w:t xml:space="preserve">1 </w:t>
      </w:r>
      <w:r w:rsidRPr="00E90BD4">
        <w:rPr>
          <w:rStyle w:val="30pt"/>
          <w:sz w:val="24"/>
          <w:szCs w:val="24"/>
        </w:rPr>
        <w:t>=</w:t>
      </w:r>
      <w:r w:rsidRPr="00E90BD4">
        <w:rPr>
          <w:sz w:val="24"/>
          <w:szCs w:val="24"/>
        </w:rPr>
        <w:t xml:space="preserve"> 0,00064 1/град)?</w:t>
      </w:r>
    </w:p>
    <w:p w:rsidR="00F93703" w:rsidRPr="001C656D" w:rsidRDefault="00B7501A" w:rsidP="001C656D">
      <w:pPr>
        <w:pStyle w:val="60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E90BD4">
        <w:rPr>
          <w:sz w:val="24"/>
          <w:szCs w:val="24"/>
        </w:rPr>
        <w:t>№4 Определить избыточное давление в забое сква</w:t>
      </w:r>
      <w:r w:rsidRPr="00E90BD4">
        <w:rPr>
          <w:sz w:val="24"/>
          <w:szCs w:val="24"/>
        </w:rPr>
        <w:softHyphen/>
        <w:t xml:space="preserve">жины глубиной </w:t>
      </w:r>
      <w:r w:rsidRPr="00E90BD4">
        <w:rPr>
          <w:sz w:val="24"/>
          <w:szCs w:val="24"/>
          <w:lang w:val="en-US"/>
        </w:rPr>
        <w:t>h</w:t>
      </w:r>
      <w:r w:rsidRPr="00E90BD4">
        <w:rPr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85 м"/>
        </w:smartTagPr>
        <w:r w:rsidRPr="00E90BD4">
          <w:rPr>
            <w:sz w:val="24"/>
            <w:szCs w:val="24"/>
          </w:rPr>
          <w:t>85 м</w:t>
        </w:r>
      </w:smartTag>
      <w:r w:rsidRPr="00E90BD4">
        <w:rPr>
          <w:sz w:val="24"/>
          <w:szCs w:val="24"/>
        </w:rPr>
        <w:t>, кот</w:t>
      </w:r>
      <w:r w:rsidRPr="00E90BD4">
        <w:rPr>
          <w:sz w:val="24"/>
          <w:szCs w:val="24"/>
        </w:rPr>
        <w:t>о</w:t>
      </w:r>
      <w:r w:rsidRPr="00E90BD4">
        <w:rPr>
          <w:sz w:val="24"/>
          <w:szCs w:val="24"/>
        </w:rPr>
        <w:t>рая заполнена глинистым раство</w:t>
      </w:r>
      <w:r w:rsidRPr="00E90BD4">
        <w:rPr>
          <w:sz w:val="24"/>
          <w:szCs w:val="24"/>
        </w:rPr>
        <w:softHyphen/>
        <w:t>ром плотностью р = 1250 кг/м</w:t>
      </w:r>
      <w:r w:rsidRPr="00E90BD4">
        <w:rPr>
          <w:sz w:val="24"/>
          <w:szCs w:val="24"/>
          <w:vertAlign w:val="superscript"/>
        </w:rPr>
        <w:t>3</w:t>
      </w:r>
      <w:r w:rsidRPr="00E90BD4">
        <w:rPr>
          <w:sz w:val="24"/>
          <w:szCs w:val="24"/>
        </w:rPr>
        <w:t>.</w:t>
      </w:r>
    </w:p>
    <w:p w:rsidR="00B7501A" w:rsidRPr="001C656D" w:rsidRDefault="00B7501A" w:rsidP="001C656D">
      <w:pPr>
        <w:spacing w:line="360" w:lineRule="auto"/>
        <w:ind w:firstLine="720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№5</w:t>
      </w:r>
      <w:r w:rsidRPr="00E90BD4">
        <w:rPr>
          <w:b/>
          <w:sz w:val="24"/>
          <w:szCs w:val="24"/>
        </w:rPr>
        <w:t xml:space="preserve"> </w:t>
      </w:r>
      <w:r w:rsidRPr="00E90BD4">
        <w:rPr>
          <w:sz w:val="24"/>
          <w:szCs w:val="24"/>
        </w:rPr>
        <w:t xml:space="preserve">Газ с удельным весом γ=1кгс/м³ от </w:t>
      </w:r>
      <w:proofErr w:type="spellStart"/>
      <w:r w:rsidRPr="00E90BD4">
        <w:rPr>
          <w:sz w:val="24"/>
          <w:szCs w:val="24"/>
        </w:rPr>
        <w:t>газгольдерной</w:t>
      </w:r>
      <w:proofErr w:type="spellEnd"/>
      <w:r w:rsidRPr="00E90BD4">
        <w:rPr>
          <w:sz w:val="24"/>
          <w:szCs w:val="24"/>
        </w:rPr>
        <w:t xml:space="preserve"> станции с расходом </w:t>
      </w:r>
      <w:r w:rsidRPr="00E90BD4">
        <w:rPr>
          <w:sz w:val="24"/>
          <w:szCs w:val="24"/>
          <w:lang w:val="en-US"/>
        </w:rPr>
        <w:t>Q</w:t>
      </w:r>
      <w:r w:rsidRPr="00E90BD4">
        <w:rPr>
          <w:sz w:val="24"/>
          <w:szCs w:val="24"/>
        </w:rPr>
        <w:t xml:space="preserve">=11 м³/с=40000 м³/ч поступает в основную магистраль диаметром </w:t>
      </w:r>
      <w:r w:rsidRPr="00E90BD4">
        <w:rPr>
          <w:sz w:val="24"/>
          <w:szCs w:val="24"/>
          <w:lang w:val="en-US"/>
        </w:rPr>
        <w:t>d</w:t>
      </w:r>
      <w:r w:rsidRPr="00E90BD4">
        <w:rPr>
          <w:sz w:val="24"/>
          <w:szCs w:val="24"/>
        </w:rPr>
        <w:t>=0.6 м, питающую распр</w:t>
      </w:r>
      <w:r w:rsidRPr="00E90BD4">
        <w:rPr>
          <w:sz w:val="24"/>
          <w:szCs w:val="24"/>
        </w:rPr>
        <w:t>е</w:t>
      </w:r>
      <w:r w:rsidRPr="00E90BD4">
        <w:rPr>
          <w:sz w:val="24"/>
          <w:szCs w:val="24"/>
        </w:rPr>
        <w:t xml:space="preserve">делительные сети. Определить конечное давление в магистрали </w:t>
      </w:r>
      <w:r w:rsidRPr="00E90BD4">
        <w:rPr>
          <w:sz w:val="24"/>
          <w:szCs w:val="24"/>
          <w:lang w:val="en-US"/>
        </w:rPr>
        <w:t>p</w:t>
      </w:r>
      <w:proofErr w:type="gramStart"/>
      <w:r w:rsidRPr="00E90BD4">
        <w:rPr>
          <w:rFonts w:ascii="Cambria Math" w:hAnsi="Cambria Math" w:cs="Cambria Math"/>
          <w:sz w:val="24"/>
          <w:szCs w:val="24"/>
        </w:rPr>
        <w:t>₂</w:t>
      </w:r>
      <w:r w:rsidRPr="00E90BD4">
        <w:rPr>
          <w:sz w:val="24"/>
          <w:szCs w:val="24"/>
        </w:rPr>
        <w:t>,  если</w:t>
      </w:r>
      <w:proofErr w:type="gramEnd"/>
      <w:r w:rsidRPr="00E90BD4">
        <w:rPr>
          <w:sz w:val="24"/>
          <w:szCs w:val="24"/>
        </w:rPr>
        <w:t xml:space="preserve"> длина ее  </w:t>
      </w:r>
      <w:r w:rsidRPr="00E90BD4">
        <w:rPr>
          <w:sz w:val="24"/>
          <w:szCs w:val="24"/>
          <w:lang w:val="en-US"/>
        </w:rPr>
        <w:t>L</w:t>
      </w:r>
      <w:r w:rsidRPr="00E90BD4">
        <w:rPr>
          <w:sz w:val="24"/>
          <w:szCs w:val="24"/>
        </w:rPr>
        <w:t xml:space="preserve">=4000 м,  а начальное давление  </w:t>
      </w:r>
      <w:r w:rsidRPr="00E90BD4">
        <w:rPr>
          <w:sz w:val="24"/>
          <w:szCs w:val="24"/>
          <w:lang w:val="en-US"/>
        </w:rPr>
        <w:t>p</w:t>
      </w:r>
      <w:r w:rsidRPr="00E90BD4">
        <w:rPr>
          <w:rFonts w:ascii="Cambria Math" w:hAnsi="Cambria Math" w:cs="Cambria Math"/>
          <w:sz w:val="24"/>
          <w:szCs w:val="24"/>
        </w:rPr>
        <w:t>₁</w:t>
      </w:r>
      <w:r w:rsidRPr="00E90BD4">
        <w:rPr>
          <w:sz w:val="24"/>
          <w:szCs w:val="24"/>
        </w:rPr>
        <w:t xml:space="preserve">=1.8 </w:t>
      </w:r>
      <w:proofErr w:type="spellStart"/>
      <w:r w:rsidRPr="00E90BD4">
        <w:rPr>
          <w:sz w:val="24"/>
          <w:szCs w:val="24"/>
        </w:rPr>
        <w:t>ата</w:t>
      </w:r>
      <w:proofErr w:type="spellEnd"/>
      <w:r w:rsidRPr="00E90BD4">
        <w:rPr>
          <w:sz w:val="24"/>
          <w:szCs w:val="24"/>
        </w:rPr>
        <w:t xml:space="preserve">. </w:t>
      </w:r>
      <w:proofErr w:type="gramStart"/>
      <w:r w:rsidRPr="00E90BD4">
        <w:rPr>
          <w:sz w:val="24"/>
          <w:szCs w:val="24"/>
        </w:rPr>
        <w:t>К</w:t>
      </w:r>
      <w:r w:rsidRPr="00E90BD4">
        <w:rPr>
          <w:sz w:val="24"/>
          <w:szCs w:val="24"/>
        </w:rPr>
        <w:t>и</w:t>
      </w:r>
      <w:r w:rsidRPr="00E90BD4">
        <w:rPr>
          <w:sz w:val="24"/>
          <w:szCs w:val="24"/>
        </w:rPr>
        <w:t>нематическая  вязкость</w:t>
      </w:r>
      <w:proofErr w:type="gramEnd"/>
      <w:r w:rsidRPr="00E90BD4">
        <w:rPr>
          <w:sz w:val="24"/>
          <w:szCs w:val="24"/>
        </w:rPr>
        <w:t xml:space="preserve"> газа ν=16×10</w:t>
      </w:r>
      <w:r w:rsidRPr="00E90BD4">
        <w:rPr>
          <w:rFonts w:ascii="Cambria Math" w:hAnsi="Cambria Math" w:cs="Cambria Math"/>
          <w:sz w:val="24"/>
          <w:szCs w:val="24"/>
        </w:rPr>
        <w:t>⁻⁶</w:t>
      </w:r>
      <w:r w:rsidRPr="00E90BD4">
        <w:rPr>
          <w:sz w:val="24"/>
          <w:szCs w:val="24"/>
        </w:rPr>
        <w:t xml:space="preserve"> м²/с.  Трубопровод стальной (кэ=0.01 см)</w:t>
      </w:r>
    </w:p>
    <w:p w:rsidR="00B7501A" w:rsidRPr="001C656D" w:rsidRDefault="00B7501A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№6</w:t>
      </w:r>
      <w:r w:rsidRPr="00E90BD4">
        <w:rPr>
          <w:sz w:val="24"/>
          <w:szCs w:val="24"/>
        </w:rPr>
        <w:t xml:space="preserve"> </w:t>
      </w:r>
      <w:r w:rsidRPr="00E90BD4">
        <w:rPr>
          <w:rStyle w:val="310pt1"/>
          <w:sz w:val="24"/>
          <w:szCs w:val="24"/>
        </w:rPr>
        <w:t>Определить необходимый диаметр участка тру</w:t>
      </w:r>
      <w:r w:rsidRPr="00E90BD4">
        <w:rPr>
          <w:rStyle w:val="310pt1"/>
          <w:sz w:val="24"/>
          <w:szCs w:val="24"/>
        </w:rPr>
        <w:softHyphen/>
        <w:t xml:space="preserve">бопровода длиной </w:t>
      </w:r>
      <w:r w:rsidRPr="00E90BD4">
        <w:rPr>
          <w:rStyle w:val="310pt1"/>
          <w:sz w:val="24"/>
          <w:szCs w:val="24"/>
          <w:lang w:val="en-US"/>
        </w:rPr>
        <w:t>l</w:t>
      </w:r>
      <w:r w:rsidRPr="00E90BD4">
        <w:rPr>
          <w:rStyle w:val="310pt1"/>
          <w:sz w:val="24"/>
          <w:szCs w:val="24"/>
        </w:rPr>
        <w:t xml:space="preserve"> = 200 м для пропуска транзитного расхода </w:t>
      </w:r>
      <w:r w:rsidRPr="00E90BD4">
        <w:rPr>
          <w:rStyle w:val="310pt1"/>
          <w:sz w:val="24"/>
          <w:szCs w:val="24"/>
          <w:lang w:val="en-US"/>
        </w:rPr>
        <w:t>Q</w:t>
      </w:r>
      <w:proofErr w:type="spellStart"/>
      <w:r w:rsidRPr="00E90BD4">
        <w:rPr>
          <w:rStyle w:val="310pt1"/>
          <w:sz w:val="24"/>
          <w:szCs w:val="24"/>
          <w:vertAlign w:val="subscript"/>
        </w:rPr>
        <w:t>тр</w:t>
      </w:r>
      <w:proofErr w:type="spellEnd"/>
      <w:r w:rsidRPr="00E90BD4">
        <w:rPr>
          <w:rStyle w:val="310pt1"/>
          <w:sz w:val="24"/>
          <w:szCs w:val="24"/>
        </w:rPr>
        <w:t xml:space="preserve"> = 15 л/с и удельного путевого расхода</w:t>
      </w:r>
      <w:r w:rsidRPr="00E90BD4">
        <w:rPr>
          <w:rStyle w:val="310pt2"/>
          <w:sz w:val="24"/>
          <w:szCs w:val="24"/>
        </w:rPr>
        <w:t xml:space="preserve"> q</w:t>
      </w:r>
      <w:r w:rsidRPr="00E90BD4">
        <w:rPr>
          <w:rStyle w:val="310pt2"/>
          <w:sz w:val="24"/>
          <w:szCs w:val="24"/>
          <w:vertAlign w:val="subscript"/>
        </w:rPr>
        <w:t>0</w:t>
      </w:r>
      <w:r w:rsidRPr="00E90BD4">
        <w:rPr>
          <w:rStyle w:val="310pt1"/>
          <w:sz w:val="24"/>
          <w:szCs w:val="24"/>
        </w:rPr>
        <w:t xml:space="preserve"> = 0,06 л/с/м</w:t>
      </w:r>
      <w:r w:rsidRPr="00E90BD4">
        <w:rPr>
          <w:rStyle w:val="34"/>
          <w:sz w:val="24"/>
          <w:szCs w:val="24"/>
        </w:rPr>
        <w:t xml:space="preserve"> </w:t>
      </w:r>
      <w:r w:rsidRPr="00E90BD4">
        <w:rPr>
          <w:rStyle w:val="34"/>
          <w:b w:val="0"/>
          <w:sz w:val="24"/>
          <w:szCs w:val="24"/>
        </w:rPr>
        <w:t>при</w:t>
      </w:r>
      <w:r w:rsidRPr="00E90BD4">
        <w:rPr>
          <w:rStyle w:val="34"/>
          <w:sz w:val="24"/>
          <w:szCs w:val="24"/>
        </w:rPr>
        <w:t xml:space="preserve"> </w:t>
      </w:r>
      <w:r w:rsidRPr="00E90BD4">
        <w:rPr>
          <w:rStyle w:val="310pt1"/>
          <w:sz w:val="24"/>
          <w:szCs w:val="24"/>
        </w:rPr>
        <w:t>разности напоров в начале и в конце стального тр</w:t>
      </w:r>
      <w:r w:rsidRPr="00E90BD4">
        <w:rPr>
          <w:rStyle w:val="310pt1"/>
          <w:sz w:val="24"/>
          <w:szCs w:val="24"/>
        </w:rPr>
        <w:t>у</w:t>
      </w:r>
      <w:r w:rsidRPr="00E90BD4">
        <w:rPr>
          <w:rStyle w:val="310pt1"/>
          <w:sz w:val="24"/>
          <w:szCs w:val="24"/>
        </w:rPr>
        <w:t>бопровода</w:t>
      </w:r>
      <w:r w:rsidRPr="00E90BD4">
        <w:rPr>
          <w:sz w:val="24"/>
          <w:szCs w:val="24"/>
        </w:rPr>
        <w:t xml:space="preserve">  </w:t>
      </w:r>
      <w:r w:rsidRPr="00E90BD4">
        <w:rPr>
          <w:rStyle w:val="310pt1"/>
          <w:sz w:val="24"/>
          <w:szCs w:val="24"/>
          <w:lang w:val="en-US"/>
        </w:rPr>
        <w:t>H</w:t>
      </w:r>
      <w:r w:rsidRPr="00E90BD4">
        <w:rPr>
          <w:rStyle w:val="310pt1"/>
          <w:sz w:val="24"/>
          <w:szCs w:val="24"/>
          <w:vertAlign w:val="subscript"/>
        </w:rPr>
        <w:t>н</w:t>
      </w:r>
      <w:r w:rsidRPr="00E90BD4">
        <w:rPr>
          <w:rStyle w:val="310pt1"/>
          <w:sz w:val="24"/>
          <w:szCs w:val="24"/>
        </w:rPr>
        <w:t xml:space="preserve"> - </w:t>
      </w:r>
      <w:proofErr w:type="spellStart"/>
      <w:r w:rsidRPr="00E90BD4">
        <w:rPr>
          <w:rStyle w:val="310pt1"/>
          <w:sz w:val="24"/>
          <w:szCs w:val="24"/>
        </w:rPr>
        <w:t>Н</w:t>
      </w:r>
      <w:r w:rsidRPr="00E90BD4">
        <w:rPr>
          <w:rStyle w:val="310pt1"/>
          <w:sz w:val="24"/>
          <w:szCs w:val="24"/>
          <w:vertAlign w:val="subscript"/>
        </w:rPr>
        <w:t>к</w:t>
      </w:r>
      <w:proofErr w:type="spellEnd"/>
      <w:r w:rsidRPr="00E90BD4">
        <w:rPr>
          <w:rStyle w:val="310pt1"/>
          <w:sz w:val="24"/>
          <w:szCs w:val="24"/>
        </w:rPr>
        <w:t xml:space="preserve"> = 6 м.</w:t>
      </w:r>
    </w:p>
    <w:p w:rsidR="00B7501A" w:rsidRPr="001C656D" w:rsidRDefault="00B7501A" w:rsidP="001C656D">
      <w:pPr>
        <w:pStyle w:val="60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№7</w:t>
      </w:r>
      <w:r w:rsidRPr="00E90BD4">
        <w:rPr>
          <w:sz w:val="24"/>
          <w:szCs w:val="24"/>
        </w:rPr>
        <w:t xml:space="preserve"> Определить геометрическую высоту всасывания центробежного насоса, если его подача</w:t>
      </w:r>
      <w:r w:rsidRPr="00E90BD4">
        <w:rPr>
          <w:rStyle w:val="61"/>
          <w:sz w:val="24"/>
          <w:szCs w:val="24"/>
        </w:rPr>
        <w:t xml:space="preserve"> </w:t>
      </w:r>
      <w:r w:rsidRPr="00E90BD4">
        <w:rPr>
          <w:rStyle w:val="61"/>
          <w:sz w:val="24"/>
          <w:szCs w:val="24"/>
          <w:lang w:val="en-US"/>
        </w:rPr>
        <w:t>Q</w:t>
      </w:r>
      <w:r w:rsidRPr="00E90BD4">
        <w:rPr>
          <w:rStyle w:val="61"/>
          <w:sz w:val="24"/>
          <w:szCs w:val="24"/>
        </w:rPr>
        <w:t xml:space="preserve"> =</w:t>
      </w:r>
      <w:r w:rsidRPr="00E90BD4">
        <w:rPr>
          <w:sz w:val="24"/>
          <w:szCs w:val="24"/>
        </w:rPr>
        <w:t>40 л/с, диаметр вса</w:t>
      </w:r>
      <w:r w:rsidRPr="00E90BD4">
        <w:rPr>
          <w:sz w:val="24"/>
          <w:szCs w:val="24"/>
        </w:rPr>
        <w:softHyphen/>
        <w:t>сывающего трубопровода</w:t>
      </w:r>
      <w:r w:rsidRPr="00E90BD4">
        <w:rPr>
          <w:rStyle w:val="61"/>
          <w:sz w:val="24"/>
          <w:szCs w:val="24"/>
        </w:rPr>
        <w:t xml:space="preserve"> </w:t>
      </w:r>
      <w:r w:rsidRPr="00E90BD4">
        <w:rPr>
          <w:rStyle w:val="61"/>
          <w:sz w:val="24"/>
          <w:szCs w:val="24"/>
          <w:lang w:val="en-US"/>
        </w:rPr>
        <w:t>d</w:t>
      </w:r>
      <w:r w:rsidRPr="00E90BD4">
        <w:rPr>
          <w:sz w:val="24"/>
          <w:szCs w:val="24"/>
        </w:rPr>
        <w:t xml:space="preserve"> = 200 мм, сумма потерь напора во всасывающем трубопроводе ∑</w:t>
      </w:r>
      <w:proofErr w:type="spellStart"/>
      <w:r w:rsidRPr="00E90BD4">
        <w:rPr>
          <w:sz w:val="24"/>
          <w:szCs w:val="24"/>
          <w:lang w:val="en-US"/>
        </w:rPr>
        <w:t>h</w:t>
      </w:r>
      <w:r w:rsidRPr="00E90BD4">
        <w:rPr>
          <w:sz w:val="24"/>
          <w:szCs w:val="24"/>
          <w:vertAlign w:val="subscript"/>
          <w:lang w:val="en-US"/>
        </w:rPr>
        <w:t>ω</w:t>
      </w:r>
      <w:proofErr w:type="spellEnd"/>
      <w:r w:rsidRPr="00E90BD4">
        <w:rPr>
          <w:sz w:val="24"/>
          <w:szCs w:val="24"/>
        </w:rPr>
        <w:t>= 1,2 м, а допустимая вакуум- метрическая высота всасывания насоса 4,8 м.</w:t>
      </w:r>
    </w:p>
    <w:p w:rsidR="00B7501A" w:rsidRPr="001C656D" w:rsidRDefault="00B7501A" w:rsidP="001C656D">
      <w:pPr>
        <w:pStyle w:val="60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№8</w:t>
      </w:r>
      <w:r w:rsidRPr="00E90BD4">
        <w:rPr>
          <w:sz w:val="24"/>
          <w:szCs w:val="24"/>
        </w:rPr>
        <w:t xml:space="preserve"> Определить напор насоса, если его подача </w:t>
      </w:r>
      <w:r w:rsidRPr="00E90BD4">
        <w:rPr>
          <w:sz w:val="24"/>
          <w:szCs w:val="24"/>
          <w:lang w:val="en-US"/>
        </w:rPr>
        <w:t>Q</w:t>
      </w:r>
      <w:r w:rsidRPr="00E90BD4">
        <w:rPr>
          <w:sz w:val="24"/>
          <w:szCs w:val="24"/>
        </w:rPr>
        <w:t xml:space="preserve"> = 0,015 м</w:t>
      </w:r>
      <w:r w:rsidRPr="00E90BD4">
        <w:rPr>
          <w:sz w:val="24"/>
          <w:szCs w:val="24"/>
          <w:vertAlign w:val="superscript"/>
        </w:rPr>
        <w:t>3</w:t>
      </w:r>
      <w:r w:rsidRPr="00E90BD4">
        <w:rPr>
          <w:sz w:val="24"/>
          <w:szCs w:val="24"/>
        </w:rPr>
        <w:t>/с; диаметр всасывающего трубопровода</w:t>
      </w:r>
      <w:r w:rsidRPr="00E90BD4">
        <w:rPr>
          <w:rStyle w:val="61"/>
          <w:sz w:val="24"/>
          <w:szCs w:val="24"/>
        </w:rPr>
        <w:t xml:space="preserve"> </w:t>
      </w:r>
      <w:r w:rsidRPr="00E90BD4">
        <w:rPr>
          <w:rStyle w:val="61"/>
          <w:sz w:val="24"/>
          <w:szCs w:val="24"/>
          <w:lang w:val="en-US"/>
        </w:rPr>
        <w:t>d</w:t>
      </w:r>
      <w:r w:rsidRPr="00E90BD4">
        <w:rPr>
          <w:rStyle w:val="61"/>
          <w:sz w:val="24"/>
          <w:szCs w:val="24"/>
          <w:vertAlign w:val="subscript"/>
        </w:rPr>
        <w:t>1</w:t>
      </w:r>
      <w:r w:rsidRPr="00E90BD4">
        <w:rPr>
          <w:sz w:val="24"/>
          <w:szCs w:val="24"/>
        </w:rPr>
        <w:t xml:space="preserve"> = 150 мм; диаметр нагнетательного трубопровода</w:t>
      </w:r>
      <w:r w:rsidRPr="00E90BD4">
        <w:rPr>
          <w:rStyle w:val="61"/>
          <w:sz w:val="24"/>
          <w:szCs w:val="24"/>
        </w:rPr>
        <w:t xml:space="preserve"> </w:t>
      </w:r>
      <w:r w:rsidRPr="00E90BD4">
        <w:rPr>
          <w:rStyle w:val="61"/>
          <w:sz w:val="24"/>
          <w:szCs w:val="24"/>
          <w:lang w:val="en-US"/>
        </w:rPr>
        <w:t>d</w:t>
      </w:r>
      <w:r w:rsidRPr="00E90BD4">
        <w:rPr>
          <w:rStyle w:val="61"/>
          <w:sz w:val="24"/>
          <w:szCs w:val="24"/>
          <w:vertAlign w:val="subscript"/>
        </w:rPr>
        <w:t>2</w:t>
      </w:r>
      <w:r w:rsidRPr="00E90BD4">
        <w:rPr>
          <w:sz w:val="24"/>
          <w:szCs w:val="24"/>
        </w:rPr>
        <w:t xml:space="preserve"> = 100 мм, показания манометра соответствуют напору 42 м, показания вакуумметра — 5 м; расстояние по вертик</w:t>
      </w:r>
      <w:r w:rsidRPr="00E90BD4">
        <w:rPr>
          <w:sz w:val="24"/>
          <w:szCs w:val="24"/>
        </w:rPr>
        <w:t>а</w:t>
      </w:r>
      <w:r w:rsidRPr="00E90BD4">
        <w:rPr>
          <w:sz w:val="24"/>
          <w:szCs w:val="24"/>
        </w:rPr>
        <w:t xml:space="preserve">ли между центрами вакуумметра и манометра Δ </w:t>
      </w:r>
      <w:r w:rsidRPr="00E90BD4">
        <w:rPr>
          <w:sz w:val="24"/>
          <w:szCs w:val="24"/>
          <w:lang w:val="en-US"/>
        </w:rPr>
        <w:t>h</w:t>
      </w:r>
      <w:r w:rsidRPr="00E90BD4">
        <w:rPr>
          <w:sz w:val="24"/>
          <w:szCs w:val="24"/>
        </w:rPr>
        <w:t>= 0,2 м.</w:t>
      </w:r>
    </w:p>
    <w:p w:rsidR="00B7501A" w:rsidRPr="001C656D" w:rsidRDefault="00B7501A" w:rsidP="001C656D">
      <w:pPr>
        <w:spacing w:line="360" w:lineRule="auto"/>
        <w:ind w:firstLine="720"/>
        <w:jc w:val="both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№9</w:t>
      </w:r>
      <w:r w:rsidRPr="00E90BD4">
        <w:rPr>
          <w:sz w:val="24"/>
          <w:szCs w:val="24"/>
        </w:rPr>
        <w:t xml:space="preserve"> При частоте вращения вала </w:t>
      </w:r>
      <w:r w:rsidRPr="00E90BD4">
        <w:rPr>
          <w:sz w:val="24"/>
          <w:szCs w:val="24"/>
          <w:lang w:val="en-US"/>
        </w:rPr>
        <w:t>n</w:t>
      </w:r>
      <w:r w:rsidRPr="00E90BD4">
        <w:rPr>
          <w:sz w:val="24"/>
          <w:szCs w:val="24"/>
        </w:rPr>
        <w:t xml:space="preserve"> = 2900 мин</w:t>
      </w:r>
      <w:r w:rsidRPr="00E90BD4">
        <w:rPr>
          <w:sz w:val="24"/>
          <w:szCs w:val="24"/>
          <w:vertAlign w:val="superscript"/>
        </w:rPr>
        <w:t>-1</w:t>
      </w:r>
      <w:r w:rsidRPr="00E90BD4">
        <w:rPr>
          <w:sz w:val="24"/>
          <w:szCs w:val="24"/>
        </w:rPr>
        <w:t xml:space="preserve"> и по</w:t>
      </w:r>
      <w:r w:rsidRPr="00E90BD4">
        <w:rPr>
          <w:sz w:val="24"/>
          <w:szCs w:val="24"/>
        </w:rPr>
        <w:softHyphen/>
        <w:t>даче</w:t>
      </w:r>
      <w:r w:rsidRPr="00E90BD4">
        <w:rPr>
          <w:rStyle w:val="310"/>
          <w:sz w:val="24"/>
          <w:szCs w:val="24"/>
        </w:rPr>
        <w:t xml:space="preserve"> </w:t>
      </w:r>
      <w:r w:rsidRPr="00E90BD4">
        <w:rPr>
          <w:rStyle w:val="310"/>
          <w:sz w:val="24"/>
          <w:szCs w:val="24"/>
          <w:lang w:val="en-US"/>
        </w:rPr>
        <w:t>Q</w:t>
      </w:r>
      <w:r w:rsidRPr="00E90BD4">
        <w:rPr>
          <w:sz w:val="24"/>
          <w:szCs w:val="24"/>
        </w:rPr>
        <w:t xml:space="preserve"> = 60 л/с центробежный насос развивает напор</w:t>
      </w:r>
      <w:r w:rsidRPr="00E90BD4">
        <w:rPr>
          <w:rStyle w:val="310"/>
          <w:sz w:val="24"/>
          <w:szCs w:val="24"/>
        </w:rPr>
        <w:t xml:space="preserve"> Н=</w:t>
      </w:r>
      <w:r w:rsidRPr="00E90BD4">
        <w:rPr>
          <w:sz w:val="24"/>
          <w:szCs w:val="24"/>
        </w:rPr>
        <w:t xml:space="preserve"> 90 м и потребляет мощность </w:t>
      </w:r>
      <w:r w:rsidRPr="00E90BD4">
        <w:rPr>
          <w:sz w:val="24"/>
          <w:szCs w:val="24"/>
          <w:lang w:val="en-US"/>
        </w:rPr>
        <w:t>N</w:t>
      </w:r>
      <w:r w:rsidRPr="00E90BD4">
        <w:rPr>
          <w:sz w:val="24"/>
          <w:szCs w:val="24"/>
        </w:rPr>
        <w:t xml:space="preserve"> = 100 кВт. Определить, как изменят</w:t>
      </w:r>
      <w:r w:rsidRPr="00E90BD4">
        <w:rPr>
          <w:sz w:val="24"/>
          <w:szCs w:val="24"/>
        </w:rPr>
        <w:softHyphen/>
        <w:t>ся пар</w:t>
      </w:r>
      <w:r w:rsidRPr="00E90BD4">
        <w:rPr>
          <w:sz w:val="24"/>
          <w:szCs w:val="24"/>
        </w:rPr>
        <w:t>а</w:t>
      </w:r>
      <w:r w:rsidRPr="00E90BD4">
        <w:rPr>
          <w:sz w:val="24"/>
          <w:szCs w:val="24"/>
        </w:rPr>
        <w:t>метры насоса, если частота вр</w:t>
      </w:r>
      <w:r w:rsidRPr="00E90BD4">
        <w:rPr>
          <w:sz w:val="24"/>
          <w:szCs w:val="24"/>
        </w:rPr>
        <w:t>а</w:t>
      </w:r>
      <w:r w:rsidRPr="00E90BD4">
        <w:rPr>
          <w:sz w:val="24"/>
          <w:szCs w:val="24"/>
        </w:rPr>
        <w:t xml:space="preserve">щения снизится до </w:t>
      </w:r>
      <w:r w:rsidRPr="00E90BD4">
        <w:rPr>
          <w:sz w:val="24"/>
          <w:szCs w:val="24"/>
          <w:lang w:val="en-US"/>
        </w:rPr>
        <w:t>n</w:t>
      </w:r>
      <w:r w:rsidRPr="00E90BD4">
        <w:rPr>
          <w:sz w:val="24"/>
          <w:szCs w:val="24"/>
          <w:vertAlign w:val="subscript"/>
        </w:rPr>
        <w:t>1</w:t>
      </w:r>
      <w:r w:rsidRPr="00E90BD4">
        <w:rPr>
          <w:sz w:val="24"/>
          <w:szCs w:val="24"/>
        </w:rPr>
        <w:t xml:space="preserve"> = 960 мин</w:t>
      </w:r>
      <w:r w:rsidRPr="00E90BD4">
        <w:rPr>
          <w:sz w:val="24"/>
          <w:szCs w:val="24"/>
          <w:vertAlign w:val="superscript"/>
        </w:rPr>
        <w:t>-1</w:t>
      </w:r>
      <w:r w:rsidRPr="00E90BD4">
        <w:rPr>
          <w:sz w:val="24"/>
          <w:szCs w:val="24"/>
        </w:rPr>
        <w:t>.</w:t>
      </w:r>
    </w:p>
    <w:p w:rsidR="00B7501A" w:rsidRPr="001C656D" w:rsidRDefault="00B7501A" w:rsidP="001C656D">
      <w:pPr>
        <w:pStyle w:val="70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lastRenderedPageBreak/>
        <w:t>№10</w:t>
      </w:r>
      <w:r w:rsidRPr="00E90BD4">
        <w:rPr>
          <w:sz w:val="24"/>
          <w:szCs w:val="24"/>
        </w:rPr>
        <w:t xml:space="preserve"> Вакуумметр показывает разрежение 80 кПа. Ка</w:t>
      </w:r>
      <w:r w:rsidRPr="00E90BD4">
        <w:rPr>
          <w:sz w:val="24"/>
          <w:szCs w:val="24"/>
        </w:rPr>
        <w:softHyphen/>
        <w:t>ково должно быть давление в сосуде, если атмосферное давле</w:t>
      </w:r>
      <w:r w:rsidRPr="00E90BD4">
        <w:rPr>
          <w:sz w:val="24"/>
          <w:szCs w:val="24"/>
        </w:rPr>
        <w:softHyphen/>
        <w:t>ние по барометру составляет 100 кПа?</w:t>
      </w:r>
    </w:p>
    <w:p w:rsidR="00257B24" w:rsidRPr="00E90BD4" w:rsidRDefault="00B7501A" w:rsidP="001C656D">
      <w:pPr>
        <w:pStyle w:val="70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№11</w:t>
      </w:r>
      <w:r w:rsidR="00257B24" w:rsidRPr="00E90BD4">
        <w:rPr>
          <w:sz w:val="24"/>
          <w:szCs w:val="24"/>
        </w:rPr>
        <w:t xml:space="preserve"> Манометр, установленный на паровом котле, по</w:t>
      </w:r>
      <w:r w:rsidR="00257B24" w:rsidRPr="00E90BD4">
        <w:rPr>
          <w:sz w:val="24"/>
          <w:szCs w:val="24"/>
        </w:rPr>
        <w:softHyphen/>
        <w:t>казывает давление 1,8 МПа. Найти давление пара в котле, если атмосферное давл</w:t>
      </w:r>
      <w:r w:rsidR="00257B24" w:rsidRPr="00E90BD4">
        <w:rPr>
          <w:sz w:val="24"/>
          <w:szCs w:val="24"/>
        </w:rPr>
        <w:t>е</w:t>
      </w:r>
      <w:r w:rsidR="00257B24" w:rsidRPr="00E90BD4">
        <w:rPr>
          <w:sz w:val="24"/>
          <w:szCs w:val="24"/>
        </w:rPr>
        <w:t>ние 99 кПа (0,099 МПа).</w:t>
      </w:r>
    </w:p>
    <w:p w:rsidR="00257B24" w:rsidRPr="00E90BD4" w:rsidRDefault="00257B24" w:rsidP="001C656D">
      <w:pPr>
        <w:pStyle w:val="ab"/>
        <w:tabs>
          <w:tab w:val="left" w:pos="284"/>
        </w:tabs>
        <w:spacing w:line="360" w:lineRule="auto"/>
        <w:ind w:left="0" w:firstLine="720"/>
        <w:jc w:val="both"/>
      </w:pPr>
    </w:p>
    <w:p w:rsidR="00257B24" w:rsidRPr="001C656D" w:rsidRDefault="00257B24" w:rsidP="001C656D">
      <w:pPr>
        <w:pStyle w:val="70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E90BD4">
        <w:rPr>
          <w:color w:val="000000"/>
          <w:sz w:val="24"/>
          <w:szCs w:val="24"/>
        </w:rPr>
        <w:t>№12</w:t>
      </w:r>
      <w:r w:rsidRPr="00E90BD4">
        <w:rPr>
          <w:sz w:val="24"/>
          <w:szCs w:val="24"/>
        </w:rPr>
        <w:t xml:space="preserve"> </w:t>
      </w:r>
      <w:r w:rsidR="001C656D">
        <w:rPr>
          <w:sz w:val="24"/>
          <w:szCs w:val="24"/>
        </w:rPr>
        <w:t>В</w:t>
      </w:r>
      <w:r w:rsidRPr="00E90BD4">
        <w:rPr>
          <w:sz w:val="24"/>
          <w:szCs w:val="24"/>
        </w:rPr>
        <w:t xml:space="preserve"> баллоне содержится кислород массой 2 кг при давлении 8,3 МПа и температуре 15 °С. Вычислить вместимость баллона.</w:t>
      </w:r>
    </w:p>
    <w:p w:rsidR="00257B24" w:rsidRPr="00E90BD4" w:rsidRDefault="00257B24" w:rsidP="001C656D">
      <w:pPr>
        <w:pStyle w:val="70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E90BD4">
        <w:rPr>
          <w:bCs/>
          <w:sz w:val="24"/>
          <w:szCs w:val="24"/>
        </w:rPr>
        <w:t>№13</w:t>
      </w:r>
      <w:r w:rsidRPr="00E90BD4">
        <w:rPr>
          <w:sz w:val="24"/>
          <w:szCs w:val="24"/>
        </w:rPr>
        <w:t xml:space="preserve"> Резервуар вместимостью 4 м</w:t>
      </w:r>
      <w:r w:rsidRPr="00E90BD4">
        <w:rPr>
          <w:sz w:val="24"/>
          <w:szCs w:val="24"/>
          <w:vertAlign w:val="superscript"/>
        </w:rPr>
        <w:t>3</w:t>
      </w:r>
      <w:r w:rsidRPr="00E90BD4">
        <w:rPr>
          <w:sz w:val="24"/>
          <w:szCs w:val="24"/>
        </w:rPr>
        <w:t xml:space="preserve"> заполнен углекислым газом. На</w:t>
      </w:r>
      <w:r w:rsidRPr="00E90BD4">
        <w:rPr>
          <w:sz w:val="24"/>
          <w:szCs w:val="24"/>
        </w:rPr>
        <w:t>й</w:t>
      </w:r>
      <w:r w:rsidRPr="00E90BD4">
        <w:rPr>
          <w:sz w:val="24"/>
          <w:szCs w:val="24"/>
        </w:rPr>
        <w:t>ти массу газа и его вес, если избыточное давле</w:t>
      </w:r>
      <w:r w:rsidRPr="00E90BD4">
        <w:rPr>
          <w:sz w:val="24"/>
          <w:szCs w:val="24"/>
        </w:rPr>
        <w:softHyphen/>
        <w:t xml:space="preserve">ние в резервуаре 40 кПа, температура 80 </w:t>
      </w:r>
      <w:r w:rsidRPr="00E90BD4">
        <w:rPr>
          <w:sz w:val="24"/>
          <w:szCs w:val="24"/>
          <w:vertAlign w:val="superscript"/>
        </w:rPr>
        <w:t>0</w:t>
      </w:r>
      <w:r w:rsidRPr="00E90BD4">
        <w:rPr>
          <w:sz w:val="24"/>
          <w:szCs w:val="24"/>
        </w:rPr>
        <w:t>С, а барометрическое давление 102,4 кПа.</w:t>
      </w:r>
    </w:p>
    <w:p w:rsidR="00257B24" w:rsidRPr="00E90BD4" w:rsidRDefault="00257B24" w:rsidP="001C656D">
      <w:pPr>
        <w:spacing w:line="360" w:lineRule="auto"/>
        <w:ind w:firstLine="720"/>
        <w:jc w:val="both"/>
        <w:rPr>
          <w:sz w:val="24"/>
          <w:szCs w:val="24"/>
        </w:rPr>
      </w:pPr>
      <w:r w:rsidRPr="00E90BD4">
        <w:rPr>
          <w:sz w:val="24"/>
          <w:szCs w:val="24"/>
        </w:rPr>
        <w:t>№14 Определить напор необходимый для пропуска воды с расходом (</w:t>
      </w:r>
      <w:r w:rsidRPr="00E90BD4">
        <w:rPr>
          <w:sz w:val="24"/>
          <w:szCs w:val="24"/>
          <w:lang w:val="en-US"/>
        </w:rPr>
        <w:t>Q</w:t>
      </w:r>
      <w:r w:rsidRPr="00E90BD4">
        <w:rPr>
          <w:sz w:val="24"/>
          <w:szCs w:val="24"/>
        </w:rPr>
        <w:t>) равным 78 л/с ч</w:t>
      </w:r>
      <w:r w:rsidRPr="00E90BD4">
        <w:rPr>
          <w:sz w:val="24"/>
          <w:szCs w:val="24"/>
        </w:rPr>
        <w:t>е</w:t>
      </w:r>
      <w:r w:rsidRPr="00E90BD4">
        <w:rPr>
          <w:sz w:val="24"/>
          <w:szCs w:val="24"/>
        </w:rPr>
        <w:t>рез чугунный трубопровод диаметром (</w:t>
      </w:r>
      <w:r w:rsidRPr="00E90BD4">
        <w:rPr>
          <w:sz w:val="24"/>
          <w:szCs w:val="24"/>
          <w:lang w:val="en-US"/>
        </w:rPr>
        <w:t>d</w:t>
      </w:r>
      <w:r w:rsidRPr="00E90BD4">
        <w:rPr>
          <w:sz w:val="24"/>
          <w:szCs w:val="24"/>
        </w:rPr>
        <w:t>) равным 250мм и дл</w:t>
      </w:r>
      <w:r w:rsidRPr="00E90BD4">
        <w:rPr>
          <w:sz w:val="24"/>
          <w:szCs w:val="24"/>
        </w:rPr>
        <w:t>и</w:t>
      </w:r>
      <w:r w:rsidRPr="00E90BD4">
        <w:rPr>
          <w:sz w:val="24"/>
          <w:szCs w:val="24"/>
        </w:rPr>
        <w:t>ной (</w:t>
      </w:r>
      <w:r w:rsidRPr="00E90BD4">
        <w:rPr>
          <w:sz w:val="24"/>
          <w:szCs w:val="24"/>
          <w:lang w:val="en-US"/>
        </w:rPr>
        <w:t>l</w:t>
      </w:r>
      <w:r w:rsidRPr="00E90BD4">
        <w:rPr>
          <w:sz w:val="24"/>
          <w:szCs w:val="24"/>
        </w:rPr>
        <w:t>) равной 1200м.</w:t>
      </w:r>
    </w:p>
    <w:p w:rsidR="0061368C" w:rsidRPr="001C656D" w:rsidRDefault="00257B24" w:rsidP="001C656D">
      <w:pPr>
        <w:pStyle w:val="10"/>
        <w:shd w:val="clear" w:color="auto" w:fill="auto"/>
        <w:spacing w:before="0" w:line="360" w:lineRule="auto"/>
        <w:ind w:firstLine="720"/>
        <w:contextualSpacing/>
        <w:rPr>
          <w:rFonts w:ascii="Times New Roman" w:hAnsi="Times New Roman"/>
          <w:sz w:val="24"/>
          <w:szCs w:val="24"/>
        </w:rPr>
      </w:pPr>
      <w:r w:rsidRPr="00E90BD4">
        <w:rPr>
          <w:rFonts w:ascii="Times New Roman" w:hAnsi="Times New Roman"/>
          <w:sz w:val="24"/>
          <w:szCs w:val="24"/>
        </w:rPr>
        <w:t>№</w:t>
      </w:r>
      <w:r w:rsidR="001C656D" w:rsidRPr="00E90BD4">
        <w:rPr>
          <w:rFonts w:ascii="Times New Roman" w:hAnsi="Times New Roman"/>
          <w:sz w:val="24"/>
          <w:szCs w:val="24"/>
        </w:rPr>
        <w:t xml:space="preserve">15 </w:t>
      </w:r>
      <w:r w:rsidR="001C656D" w:rsidRPr="00E90BD4">
        <w:rPr>
          <w:rStyle w:val="310pt1"/>
          <w:sz w:val="24"/>
          <w:szCs w:val="24"/>
        </w:rPr>
        <w:t>При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гидравлическом испытании внутренних си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стем водоснабжения допускается падение испытательного дав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ления в течение 10 мин на</w:t>
      </w:r>
      <w:r w:rsidR="00D3051E" w:rsidRPr="00E90BD4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∆р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= 4,9 • 104 Па. Определить допус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тимую в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>е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>личину утечки ∆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  <w:lang w:val="en-US"/>
        </w:rPr>
        <w:t>W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>в течение 10 мин при гидравличес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softHyphen/>
        <w:t>ком испытании системы вместимостью</w:t>
      </w:r>
      <w:r w:rsidR="00D3051E" w:rsidRPr="00E90BD4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D3051E" w:rsidRPr="00E90BD4">
        <w:rPr>
          <w:rStyle w:val="LucidaSansUnicode1"/>
          <w:rFonts w:ascii="Times New Roman" w:eastAsia="Arial Unicode MS" w:hAnsi="Times New Roman" w:cs="Times New Roman"/>
          <w:sz w:val="24"/>
          <w:szCs w:val="24"/>
          <w:lang w:val="en-US"/>
        </w:rPr>
        <w:t>W</w:t>
      </w:r>
      <w:r w:rsidR="00D3051E" w:rsidRPr="00E90BD4">
        <w:rPr>
          <w:rStyle w:val="LucidaSansUnicode1"/>
          <w:rFonts w:ascii="Times New Roman" w:eastAsia="Arial Unicode MS" w:hAnsi="Times New Roman" w:cs="Times New Roman"/>
          <w:sz w:val="24"/>
          <w:szCs w:val="24"/>
        </w:rPr>
        <w:t xml:space="preserve"> =</w:t>
      </w:r>
      <w:r w:rsidR="00D3051E" w:rsidRPr="00E90BD4">
        <w:rPr>
          <w:rStyle w:val="LucidaSansUnicode2"/>
          <w:rFonts w:ascii="Times New Roman" w:eastAsia="Arial Unicode MS" w:hAnsi="Times New Roman" w:cs="Times New Roman"/>
          <w:sz w:val="24"/>
          <w:szCs w:val="24"/>
        </w:rPr>
        <w:t xml:space="preserve"> 80 м3.</w:t>
      </w:r>
    </w:p>
    <w:p w:rsidR="0061368C" w:rsidRDefault="0061368C" w:rsidP="001C656D">
      <w:pPr>
        <w:pStyle w:val="ab"/>
        <w:tabs>
          <w:tab w:val="left" w:pos="284"/>
        </w:tabs>
        <w:spacing w:line="360" w:lineRule="auto"/>
        <w:ind w:left="0" w:firstLine="720"/>
        <w:jc w:val="both"/>
      </w:pPr>
    </w:p>
    <w:p w:rsidR="00D3051E" w:rsidRDefault="0061368C" w:rsidP="001C656D">
      <w:pPr>
        <w:pStyle w:val="ab"/>
        <w:tabs>
          <w:tab w:val="left" w:pos="284"/>
        </w:tabs>
        <w:spacing w:line="360" w:lineRule="auto"/>
        <w:ind w:left="0" w:firstLine="720"/>
        <w:jc w:val="both"/>
      </w:pPr>
      <w:r>
        <w:t>Примечание</w:t>
      </w:r>
    </w:p>
    <w:p w:rsidR="0061368C" w:rsidRPr="00E90BD4" w:rsidRDefault="0061368C" w:rsidP="001C656D">
      <w:pPr>
        <w:pStyle w:val="ab"/>
        <w:tabs>
          <w:tab w:val="left" w:pos="284"/>
        </w:tabs>
        <w:spacing w:line="360" w:lineRule="auto"/>
        <w:ind w:left="0" w:firstLine="720"/>
        <w:jc w:val="both"/>
      </w:pPr>
      <w:r>
        <w:t>Вариант задачи выбирается согласно порядковому номеру в журнале</w:t>
      </w:r>
    </w:p>
    <w:p w:rsidR="00257B24" w:rsidRDefault="00257B24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1C656D" w:rsidRDefault="001C656D" w:rsidP="001C656D">
      <w:pPr>
        <w:pStyle w:val="32"/>
        <w:shd w:val="clear" w:color="auto" w:fill="auto"/>
        <w:spacing w:line="360" w:lineRule="auto"/>
        <w:ind w:firstLine="720"/>
        <w:rPr>
          <w:sz w:val="24"/>
          <w:szCs w:val="24"/>
        </w:rPr>
      </w:pPr>
    </w:p>
    <w:p w:rsidR="00257B24" w:rsidRPr="00E90BD4" w:rsidRDefault="00257B24" w:rsidP="00257B24">
      <w:pPr>
        <w:pStyle w:val="ab"/>
        <w:tabs>
          <w:tab w:val="left" w:pos="284"/>
        </w:tabs>
        <w:spacing w:line="240" w:lineRule="atLeast"/>
        <w:ind w:left="502"/>
        <w:jc w:val="both"/>
        <w:rPr>
          <w:b/>
        </w:rPr>
      </w:pPr>
    </w:p>
    <w:p w:rsidR="001C656D" w:rsidRPr="001C656D" w:rsidRDefault="001C656D" w:rsidP="001C656D">
      <w:pPr>
        <w:jc w:val="center"/>
        <w:rPr>
          <w:b/>
          <w:bCs/>
          <w:sz w:val="24"/>
          <w:szCs w:val="24"/>
        </w:rPr>
      </w:pPr>
      <w:r w:rsidRPr="00DF1C29">
        <w:rPr>
          <w:b/>
          <w:bCs/>
          <w:sz w:val="24"/>
          <w:szCs w:val="24"/>
        </w:rPr>
        <w:t>Список источников и литературы</w:t>
      </w:r>
    </w:p>
    <w:p w:rsidR="001C656D" w:rsidRPr="001C656D" w:rsidRDefault="001C656D" w:rsidP="001C656D">
      <w:pPr>
        <w:rPr>
          <w:sz w:val="24"/>
          <w:szCs w:val="24"/>
        </w:rPr>
      </w:pPr>
      <w:r w:rsidRPr="00E90BD4">
        <w:rPr>
          <w:bCs/>
          <w:sz w:val="24"/>
          <w:szCs w:val="24"/>
        </w:rPr>
        <w:t xml:space="preserve"> </w:t>
      </w:r>
    </w:p>
    <w:p w:rsidR="008D08BD" w:rsidRDefault="008D08BD" w:rsidP="00257B24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4"/>
          <w:szCs w:val="24"/>
        </w:rPr>
      </w:pPr>
    </w:p>
    <w:p w:rsidR="00D14235" w:rsidRPr="00D14235" w:rsidRDefault="00D14235" w:rsidP="00D14235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  <w:r w:rsidRPr="00D14235">
        <w:rPr>
          <w:bCs/>
          <w:sz w:val="24"/>
          <w:szCs w:val="24"/>
          <w:u w:val="single"/>
        </w:rPr>
        <w:t>Основные</w:t>
      </w:r>
    </w:p>
    <w:p w:rsidR="00D14235" w:rsidRPr="00D14235" w:rsidRDefault="00D14235" w:rsidP="00D14235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D14235">
        <w:rPr>
          <w:bCs/>
          <w:sz w:val="24"/>
          <w:szCs w:val="24"/>
        </w:rPr>
        <w:t xml:space="preserve"> 1. </w:t>
      </w:r>
      <w:r w:rsidRPr="00D14235">
        <w:rPr>
          <w:sz w:val="24"/>
          <w:szCs w:val="24"/>
          <w:shd w:val="clear" w:color="auto" w:fill="FFFFFF"/>
        </w:rPr>
        <w:t xml:space="preserve">Брюханов, О. Н. Основы гидравлики, теплотехники и </w:t>
      </w:r>
      <w:proofErr w:type="gramStart"/>
      <w:r w:rsidRPr="00D14235">
        <w:rPr>
          <w:sz w:val="24"/>
          <w:szCs w:val="24"/>
          <w:shd w:val="clear" w:color="auto" w:fill="FFFFFF"/>
        </w:rPr>
        <w:t>аэродинамики :</w:t>
      </w:r>
      <w:proofErr w:type="gramEnd"/>
      <w:r w:rsidRPr="00D14235">
        <w:rPr>
          <w:sz w:val="24"/>
          <w:szCs w:val="24"/>
          <w:shd w:val="clear" w:color="auto" w:fill="FFFFFF"/>
        </w:rPr>
        <w:t xml:space="preserve"> учебник / О.Н. Брюханов, В.И. Коробко, А.Т. </w:t>
      </w:r>
      <w:proofErr w:type="spellStart"/>
      <w:r w:rsidRPr="00D14235">
        <w:rPr>
          <w:sz w:val="24"/>
          <w:szCs w:val="24"/>
          <w:shd w:val="clear" w:color="auto" w:fill="FFFFFF"/>
        </w:rPr>
        <w:t>Мелик</w:t>
      </w:r>
      <w:proofErr w:type="spellEnd"/>
      <w:r w:rsidRPr="00D14235">
        <w:rPr>
          <w:sz w:val="24"/>
          <w:szCs w:val="24"/>
          <w:shd w:val="clear" w:color="auto" w:fill="FFFFFF"/>
        </w:rPr>
        <w:t xml:space="preserve">-Аракелян. — </w:t>
      </w:r>
      <w:proofErr w:type="gramStart"/>
      <w:r w:rsidRPr="00D14235">
        <w:rPr>
          <w:sz w:val="24"/>
          <w:szCs w:val="24"/>
          <w:shd w:val="clear" w:color="auto" w:fill="FFFFFF"/>
        </w:rPr>
        <w:t>Москва :</w:t>
      </w:r>
      <w:proofErr w:type="gramEnd"/>
      <w:r w:rsidRPr="00D14235">
        <w:rPr>
          <w:sz w:val="24"/>
          <w:szCs w:val="24"/>
          <w:shd w:val="clear" w:color="auto" w:fill="FFFFFF"/>
        </w:rPr>
        <w:t xml:space="preserve"> ИНФРА-М, 2021. — 254 с. — (Среднее профе</w:t>
      </w:r>
      <w:r w:rsidRPr="00D14235">
        <w:rPr>
          <w:sz w:val="24"/>
          <w:szCs w:val="24"/>
          <w:shd w:val="clear" w:color="auto" w:fill="FFFFFF"/>
        </w:rPr>
        <w:t>с</w:t>
      </w:r>
      <w:r w:rsidRPr="00D14235">
        <w:rPr>
          <w:sz w:val="24"/>
          <w:szCs w:val="24"/>
          <w:shd w:val="clear" w:color="auto" w:fill="FFFFFF"/>
        </w:rPr>
        <w:t xml:space="preserve">сиональное образование). - ISBN 978-5-16-005354-7. - </w:t>
      </w:r>
      <w:proofErr w:type="gramStart"/>
      <w:r w:rsidRPr="00D14235">
        <w:rPr>
          <w:sz w:val="24"/>
          <w:szCs w:val="24"/>
          <w:shd w:val="clear" w:color="auto" w:fill="FFFFFF"/>
        </w:rPr>
        <w:t>Текст :</w:t>
      </w:r>
      <w:proofErr w:type="gramEnd"/>
      <w:r w:rsidRPr="00D14235">
        <w:rPr>
          <w:sz w:val="24"/>
          <w:szCs w:val="24"/>
          <w:shd w:val="clear" w:color="auto" w:fill="FFFFFF"/>
        </w:rPr>
        <w:t xml:space="preserve"> электронный. - URL: </w:t>
      </w:r>
      <w:hyperlink r:id="rId9" w:history="1">
        <w:r w:rsidRPr="00D14235">
          <w:rPr>
            <w:rStyle w:val="a9"/>
            <w:sz w:val="24"/>
            <w:szCs w:val="24"/>
            <w:shd w:val="clear" w:color="auto" w:fill="FFFFFF"/>
          </w:rPr>
          <w:t>https://znanium.com/catalog/product/1284346</w:t>
        </w:r>
      </w:hyperlink>
    </w:p>
    <w:p w:rsidR="00D14235" w:rsidRPr="00D14235" w:rsidRDefault="00D14235" w:rsidP="00D14235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D14235">
        <w:rPr>
          <w:bCs/>
          <w:sz w:val="24"/>
          <w:szCs w:val="24"/>
        </w:rPr>
        <w:t xml:space="preserve">2. </w:t>
      </w:r>
      <w:r w:rsidRPr="00D14235">
        <w:rPr>
          <w:sz w:val="24"/>
          <w:szCs w:val="24"/>
          <w:shd w:val="clear" w:color="auto" w:fill="FFFFFF"/>
        </w:rPr>
        <w:t xml:space="preserve">Брюханов О.Н. Основы гидравлики, теплотехники и аэродинамики: учебник/ О.Н. Брюханов, В.И. Коробко, А.Т. </w:t>
      </w:r>
      <w:proofErr w:type="spellStart"/>
      <w:r w:rsidRPr="00D14235">
        <w:rPr>
          <w:sz w:val="24"/>
          <w:szCs w:val="24"/>
          <w:shd w:val="clear" w:color="auto" w:fill="FFFFFF"/>
        </w:rPr>
        <w:t>Мелик</w:t>
      </w:r>
      <w:proofErr w:type="spellEnd"/>
      <w:r w:rsidRPr="00D14235">
        <w:rPr>
          <w:sz w:val="24"/>
          <w:szCs w:val="24"/>
          <w:shd w:val="clear" w:color="auto" w:fill="FFFFFF"/>
        </w:rPr>
        <w:t xml:space="preserve">-Аракелян. – Москва: ИНФРА-М, 2022. – 254 с. – </w:t>
      </w:r>
      <w:proofErr w:type="gramStart"/>
      <w:r w:rsidRPr="00D14235">
        <w:rPr>
          <w:sz w:val="24"/>
          <w:szCs w:val="24"/>
          <w:shd w:val="clear" w:color="auto" w:fill="FFFFFF"/>
        </w:rPr>
        <w:t>( Среднее</w:t>
      </w:r>
      <w:proofErr w:type="gramEnd"/>
      <w:r w:rsidRPr="00D14235">
        <w:rPr>
          <w:sz w:val="24"/>
          <w:szCs w:val="24"/>
          <w:shd w:val="clear" w:color="auto" w:fill="FFFFFF"/>
        </w:rPr>
        <w:t xml:space="preserve"> професси</w:t>
      </w:r>
      <w:r w:rsidRPr="00D14235">
        <w:rPr>
          <w:sz w:val="24"/>
          <w:szCs w:val="24"/>
          <w:shd w:val="clear" w:color="auto" w:fill="FFFFFF"/>
        </w:rPr>
        <w:t>о</w:t>
      </w:r>
      <w:r w:rsidRPr="00D14235">
        <w:rPr>
          <w:sz w:val="24"/>
          <w:szCs w:val="24"/>
          <w:shd w:val="clear" w:color="auto" w:fill="FFFFFF"/>
        </w:rPr>
        <w:t>нальное образование).</w:t>
      </w:r>
    </w:p>
    <w:p w:rsidR="00D14235" w:rsidRPr="00D14235" w:rsidRDefault="00D14235" w:rsidP="00D14235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</w:rPr>
      </w:pPr>
      <w:r w:rsidRPr="00D14235">
        <w:rPr>
          <w:bCs/>
          <w:sz w:val="24"/>
          <w:szCs w:val="24"/>
        </w:rPr>
        <w:t xml:space="preserve"> 3. </w:t>
      </w:r>
      <w:proofErr w:type="spellStart"/>
      <w:r w:rsidRPr="00D14235">
        <w:rPr>
          <w:sz w:val="24"/>
          <w:szCs w:val="24"/>
          <w:shd w:val="clear" w:color="auto" w:fill="FCFCFC"/>
        </w:rPr>
        <w:t>Ухин</w:t>
      </w:r>
      <w:proofErr w:type="spellEnd"/>
      <w:r w:rsidRPr="00D14235">
        <w:rPr>
          <w:sz w:val="24"/>
          <w:szCs w:val="24"/>
          <w:shd w:val="clear" w:color="auto" w:fill="FCFCFC"/>
        </w:rPr>
        <w:t xml:space="preserve">, Б. В. </w:t>
      </w:r>
      <w:proofErr w:type="gramStart"/>
      <w:r w:rsidRPr="00D14235">
        <w:rPr>
          <w:sz w:val="24"/>
          <w:szCs w:val="24"/>
          <w:shd w:val="clear" w:color="auto" w:fill="FCFCFC"/>
        </w:rPr>
        <w:t>Гидравлика :</w:t>
      </w:r>
      <w:proofErr w:type="gramEnd"/>
      <w:r w:rsidRPr="00D14235">
        <w:rPr>
          <w:sz w:val="24"/>
          <w:szCs w:val="24"/>
          <w:shd w:val="clear" w:color="auto" w:fill="FCFCFC"/>
        </w:rPr>
        <w:t xml:space="preserve"> учебник / Б.В. </w:t>
      </w:r>
      <w:proofErr w:type="spellStart"/>
      <w:r w:rsidRPr="00D14235">
        <w:rPr>
          <w:sz w:val="24"/>
          <w:szCs w:val="24"/>
          <w:shd w:val="clear" w:color="auto" w:fill="FCFCFC"/>
        </w:rPr>
        <w:t>Ухин</w:t>
      </w:r>
      <w:proofErr w:type="spellEnd"/>
      <w:r w:rsidRPr="00D14235">
        <w:rPr>
          <w:sz w:val="24"/>
          <w:szCs w:val="24"/>
          <w:shd w:val="clear" w:color="auto" w:fill="FCFCFC"/>
        </w:rPr>
        <w:t xml:space="preserve">, А.А. Гусев. — </w:t>
      </w:r>
      <w:proofErr w:type="gramStart"/>
      <w:r w:rsidRPr="00D14235">
        <w:rPr>
          <w:sz w:val="24"/>
          <w:szCs w:val="24"/>
          <w:shd w:val="clear" w:color="auto" w:fill="FCFCFC"/>
        </w:rPr>
        <w:t>Москва :</w:t>
      </w:r>
      <w:proofErr w:type="gramEnd"/>
      <w:r w:rsidRPr="00D14235">
        <w:rPr>
          <w:sz w:val="24"/>
          <w:szCs w:val="24"/>
          <w:shd w:val="clear" w:color="auto" w:fill="FCFCFC"/>
        </w:rPr>
        <w:t xml:space="preserve"> ИНФРА-М, 2020. — 432 с. — (Среднее пр</w:t>
      </w:r>
      <w:r w:rsidRPr="00D14235">
        <w:rPr>
          <w:sz w:val="24"/>
          <w:szCs w:val="24"/>
          <w:shd w:val="clear" w:color="auto" w:fill="FCFCFC"/>
        </w:rPr>
        <w:t>о</w:t>
      </w:r>
      <w:r w:rsidRPr="00D14235">
        <w:rPr>
          <w:sz w:val="24"/>
          <w:szCs w:val="24"/>
          <w:shd w:val="clear" w:color="auto" w:fill="FCFCFC"/>
        </w:rPr>
        <w:t xml:space="preserve">фессиональное образование). - ISBN 978-5-16-005536-7. - </w:t>
      </w:r>
      <w:proofErr w:type="gramStart"/>
      <w:r w:rsidRPr="00D14235">
        <w:rPr>
          <w:sz w:val="24"/>
          <w:szCs w:val="24"/>
          <w:shd w:val="clear" w:color="auto" w:fill="FCFCFC"/>
        </w:rPr>
        <w:t>Текст :</w:t>
      </w:r>
      <w:proofErr w:type="gramEnd"/>
      <w:r w:rsidRPr="00D14235">
        <w:rPr>
          <w:sz w:val="24"/>
          <w:szCs w:val="24"/>
          <w:shd w:val="clear" w:color="auto" w:fill="FCFCFC"/>
        </w:rPr>
        <w:t xml:space="preserve"> электронный. - URL: </w:t>
      </w:r>
      <w:hyperlink r:id="rId10" w:history="1">
        <w:r w:rsidRPr="00D14235">
          <w:rPr>
            <w:rStyle w:val="a9"/>
            <w:sz w:val="24"/>
            <w:szCs w:val="24"/>
            <w:shd w:val="clear" w:color="auto" w:fill="FCFCFC"/>
          </w:rPr>
          <w:t>https://znanium.com/catalog/product/1112959</w:t>
        </w:r>
      </w:hyperlink>
      <w:r w:rsidRPr="00D14235">
        <w:rPr>
          <w:sz w:val="24"/>
          <w:szCs w:val="24"/>
          <w:shd w:val="clear" w:color="auto" w:fill="FCFCFC"/>
        </w:rPr>
        <w:t xml:space="preserve">   </w:t>
      </w:r>
    </w:p>
    <w:p w:rsidR="00D14235" w:rsidRPr="00D14235" w:rsidRDefault="00D14235" w:rsidP="00D14235">
      <w:pPr>
        <w:shd w:val="clear" w:color="auto" w:fill="FFFFFF"/>
        <w:rPr>
          <w:bCs/>
          <w:sz w:val="24"/>
          <w:szCs w:val="24"/>
        </w:rPr>
      </w:pPr>
    </w:p>
    <w:p w:rsidR="00D14235" w:rsidRPr="00D14235" w:rsidRDefault="00D14235" w:rsidP="00D14235">
      <w:pPr>
        <w:shd w:val="clear" w:color="auto" w:fill="FFFFFF"/>
        <w:rPr>
          <w:bCs/>
          <w:sz w:val="24"/>
          <w:szCs w:val="24"/>
          <w:u w:val="single"/>
        </w:rPr>
      </w:pPr>
      <w:r w:rsidRPr="00D14235">
        <w:rPr>
          <w:bCs/>
          <w:sz w:val="24"/>
          <w:szCs w:val="24"/>
          <w:u w:val="single"/>
        </w:rPr>
        <w:t xml:space="preserve">Дополнительные </w:t>
      </w:r>
    </w:p>
    <w:p w:rsidR="00D14235" w:rsidRPr="00D14235" w:rsidRDefault="00D14235" w:rsidP="00D14235">
      <w:pPr>
        <w:shd w:val="clear" w:color="auto" w:fill="FFFFFF"/>
        <w:rPr>
          <w:sz w:val="24"/>
          <w:szCs w:val="24"/>
          <w:shd w:val="clear" w:color="auto" w:fill="FCFCFC"/>
        </w:rPr>
      </w:pPr>
      <w:r w:rsidRPr="00D14235">
        <w:rPr>
          <w:sz w:val="24"/>
          <w:szCs w:val="24"/>
          <w:shd w:val="clear" w:color="auto" w:fill="FCFCFC"/>
        </w:rPr>
        <w:t>1.</w:t>
      </w:r>
      <w:r w:rsidRPr="00D14235">
        <w:rPr>
          <w:bCs/>
          <w:sz w:val="24"/>
          <w:szCs w:val="24"/>
          <w:shd w:val="clear" w:color="auto" w:fill="FFFFFF"/>
        </w:rPr>
        <w:t xml:space="preserve"> Гроховский, Д. В. Основы гидравлики и гидропривод [Электронный ресурс]: учебное пособие / Д. В. Гроховский. — Электрон. текстовые данные. — СПб: Политехника, 2020. — 237 c. — 978-5-7325-1086-7. — Режим доступа: </w:t>
      </w:r>
      <w:hyperlink r:id="rId11" w:history="1">
        <w:r w:rsidRPr="00D14235">
          <w:rPr>
            <w:rStyle w:val="a9"/>
            <w:bCs/>
            <w:sz w:val="24"/>
            <w:szCs w:val="24"/>
            <w:shd w:val="clear" w:color="auto" w:fill="FFFFFF"/>
          </w:rPr>
          <w:t>http://www.iprbookshop.ru/58852.html</w:t>
        </w:r>
      </w:hyperlink>
    </w:p>
    <w:p w:rsidR="00D14235" w:rsidRPr="00D14235" w:rsidRDefault="00D14235" w:rsidP="00D14235">
      <w:pPr>
        <w:shd w:val="clear" w:color="auto" w:fill="FFFFFF"/>
        <w:rPr>
          <w:sz w:val="24"/>
          <w:szCs w:val="24"/>
        </w:rPr>
      </w:pPr>
      <w:r w:rsidRPr="00D14235">
        <w:rPr>
          <w:sz w:val="24"/>
          <w:szCs w:val="24"/>
          <w:shd w:val="clear" w:color="auto" w:fill="FCFCFC"/>
        </w:rPr>
        <w:t xml:space="preserve">2. </w:t>
      </w:r>
      <w:r w:rsidRPr="00D14235">
        <w:rPr>
          <w:sz w:val="24"/>
          <w:szCs w:val="24"/>
        </w:rPr>
        <w:t xml:space="preserve">Лаврухин, П.В. Основы гидравлики и </w:t>
      </w:r>
      <w:proofErr w:type="gramStart"/>
      <w:r w:rsidRPr="00D14235">
        <w:rPr>
          <w:sz w:val="24"/>
          <w:szCs w:val="24"/>
        </w:rPr>
        <w:t>теплотехники :</w:t>
      </w:r>
      <w:proofErr w:type="gramEnd"/>
      <w:r w:rsidRPr="00D14235">
        <w:rPr>
          <w:sz w:val="24"/>
          <w:szCs w:val="24"/>
        </w:rPr>
        <w:t xml:space="preserve"> учебное пособие / П.В. Лаврухин, С.В. Панченко, С.Г. Парх</w:t>
      </w:r>
      <w:r w:rsidRPr="00D14235">
        <w:rPr>
          <w:sz w:val="24"/>
          <w:szCs w:val="24"/>
        </w:rPr>
        <w:t>о</w:t>
      </w:r>
      <w:r w:rsidRPr="00D14235">
        <w:rPr>
          <w:sz w:val="24"/>
          <w:szCs w:val="24"/>
        </w:rPr>
        <w:t xml:space="preserve">менко. — </w:t>
      </w:r>
      <w:proofErr w:type="gramStart"/>
      <w:r w:rsidRPr="00D14235">
        <w:rPr>
          <w:sz w:val="24"/>
          <w:szCs w:val="24"/>
        </w:rPr>
        <w:t>Москва :</w:t>
      </w:r>
      <w:proofErr w:type="gramEnd"/>
      <w:r w:rsidRPr="00D14235">
        <w:rPr>
          <w:sz w:val="24"/>
          <w:szCs w:val="24"/>
        </w:rPr>
        <w:t xml:space="preserve"> </w:t>
      </w:r>
      <w:proofErr w:type="spellStart"/>
      <w:r w:rsidRPr="00D14235">
        <w:rPr>
          <w:sz w:val="24"/>
          <w:szCs w:val="24"/>
        </w:rPr>
        <w:t>КноРус</w:t>
      </w:r>
      <w:proofErr w:type="spellEnd"/>
      <w:r w:rsidRPr="00D14235">
        <w:rPr>
          <w:sz w:val="24"/>
          <w:szCs w:val="24"/>
        </w:rPr>
        <w:t xml:space="preserve">, 2021. — 175 с. — ISBN 978-5-406-08343-7. — </w:t>
      </w:r>
      <w:hyperlink r:id="rId12" w:history="1">
        <w:r w:rsidRPr="00D14235">
          <w:rPr>
            <w:rStyle w:val="a9"/>
            <w:sz w:val="24"/>
            <w:szCs w:val="24"/>
          </w:rPr>
          <w:t>URL:https://book.ru/book/943771</w:t>
        </w:r>
      </w:hyperlink>
      <w:r w:rsidRPr="00D14235">
        <w:rPr>
          <w:sz w:val="24"/>
          <w:szCs w:val="24"/>
        </w:rPr>
        <w:t xml:space="preserve"> . — </w:t>
      </w:r>
      <w:proofErr w:type="gramStart"/>
      <w:r w:rsidRPr="00D14235">
        <w:rPr>
          <w:sz w:val="24"/>
          <w:szCs w:val="24"/>
        </w:rPr>
        <w:t>Текст :</w:t>
      </w:r>
      <w:proofErr w:type="gramEnd"/>
      <w:r w:rsidRPr="00D14235">
        <w:rPr>
          <w:sz w:val="24"/>
          <w:szCs w:val="24"/>
        </w:rPr>
        <w:t xml:space="preserve"> электронный.</w:t>
      </w:r>
    </w:p>
    <w:p w:rsidR="00D14235" w:rsidRPr="00D14235" w:rsidRDefault="00D14235" w:rsidP="00D14235">
      <w:pPr>
        <w:shd w:val="clear" w:color="auto" w:fill="FFFFFF"/>
        <w:rPr>
          <w:bCs/>
          <w:sz w:val="24"/>
          <w:szCs w:val="24"/>
          <w:u w:val="single"/>
        </w:rPr>
      </w:pPr>
    </w:p>
    <w:p w:rsidR="00D14235" w:rsidRPr="00D14235" w:rsidRDefault="00D14235" w:rsidP="00D14235">
      <w:pPr>
        <w:shd w:val="clear" w:color="auto" w:fill="FFFFFF"/>
        <w:rPr>
          <w:bCs/>
          <w:sz w:val="24"/>
          <w:szCs w:val="24"/>
          <w:u w:val="single"/>
        </w:rPr>
      </w:pPr>
    </w:p>
    <w:p w:rsidR="00D14235" w:rsidRPr="00D14235" w:rsidRDefault="00D14235" w:rsidP="00D14235">
      <w:pPr>
        <w:rPr>
          <w:sz w:val="24"/>
          <w:szCs w:val="24"/>
          <w:u w:val="single"/>
        </w:rPr>
      </w:pPr>
    </w:p>
    <w:p w:rsidR="00D14235" w:rsidRPr="00D14235" w:rsidRDefault="00D14235" w:rsidP="00D14235">
      <w:pPr>
        <w:rPr>
          <w:sz w:val="24"/>
          <w:szCs w:val="24"/>
          <w:u w:val="single"/>
        </w:rPr>
      </w:pPr>
    </w:p>
    <w:p w:rsidR="00D14235" w:rsidRPr="00D14235" w:rsidRDefault="00D14235" w:rsidP="00D14235">
      <w:pPr>
        <w:rPr>
          <w:sz w:val="24"/>
          <w:szCs w:val="24"/>
          <w:u w:val="single"/>
        </w:rPr>
      </w:pPr>
      <w:r w:rsidRPr="00D14235">
        <w:rPr>
          <w:sz w:val="24"/>
          <w:szCs w:val="24"/>
          <w:u w:val="single"/>
        </w:rPr>
        <w:t>Интернет-ресурсы:</w:t>
      </w:r>
    </w:p>
    <w:p w:rsidR="00D14235" w:rsidRPr="00D14235" w:rsidRDefault="00D14235" w:rsidP="00D14235">
      <w:pPr>
        <w:numPr>
          <w:ilvl w:val="0"/>
          <w:numId w:val="33"/>
        </w:numPr>
        <w:tabs>
          <w:tab w:val="num" w:pos="0"/>
        </w:tabs>
        <w:suppressAutoHyphens/>
        <w:spacing w:after="169"/>
        <w:ind w:left="432" w:right="26" w:hanging="432"/>
        <w:rPr>
          <w:sz w:val="24"/>
          <w:szCs w:val="24"/>
        </w:rPr>
      </w:pPr>
      <w:r w:rsidRPr="00D14235">
        <w:rPr>
          <w:color w:val="000000"/>
          <w:sz w:val="24"/>
          <w:szCs w:val="24"/>
        </w:rPr>
        <w:t>Задачи из учебника "</w:t>
      </w:r>
      <w:hyperlink r:id="rId13" w:history="1">
        <w:r w:rsidRPr="00D14235">
          <w:rPr>
            <w:rStyle w:val="a9"/>
            <w:sz w:val="24"/>
            <w:szCs w:val="24"/>
          </w:rPr>
          <w:t>Основы гидравлики, теплотехники и аэродинамики</w:t>
        </w:r>
      </w:hyperlink>
      <w:r w:rsidRPr="00D14235">
        <w:rPr>
          <w:color w:val="000000"/>
          <w:sz w:val="24"/>
          <w:szCs w:val="24"/>
        </w:rPr>
        <w:t>".</w:t>
      </w:r>
      <w:r w:rsidRPr="00D14235">
        <w:rPr>
          <w:rStyle w:val="apple-converted-space"/>
          <w:color w:val="000000"/>
          <w:sz w:val="24"/>
          <w:szCs w:val="24"/>
          <w:lang w:val="en-US"/>
        </w:rPr>
        <w:t> </w:t>
      </w:r>
      <w:r w:rsidRPr="00D14235">
        <w:rPr>
          <w:color w:val="000000"/>
          <w:sz w:val="24"/>
          <w:szCs w:val="24"/>
        </w:rPr>
        <w:t>М.:</w:t>
      </w:r>
      <w:r w:rsidRPr="00D14235">
        <w:rPr>
          <w:rStyle w:val="apple-converted-space"/>
          <w:color w:val="000000"/>
          <w:sz w:val="24"/>
          <w:szCs w:val="24"/>
        </w:rPr>
        <w:t> </w:t>
      </w:r>
      <w:hyperlink r:id="rId14" w:history="1">
        <w:r w:rsidRPr="00D14235">
          <w:rPr>
            <w:rStyle w:val="a9"/>
            <w:sz w:val="24"/>
            <w:szCs w:val="24"/>
          </w:rPr>
          <w:t>ИНФРА-М</w:t>
        </w:r>
      </w:hyperlink>
      <w:r w:rsidRPr="00D14235">
        <w:rPr>
          <w:color w:val="000000"/>
          <w:sz w:val="24"/>
          <w:szCs w:val="24"/>
        </w:rPr>
        <w:t>, 2008</w:t>
      </w:r>
      <w:r w:rsidRPr="00D14235">
        <w:rPr>
          <w:sz w:val="24"/>
          <w:szCs w:val="24"/>
        </w:rPr>
        <w:t xml:space="preserve"> [Электронный ресурс] </w:t>
      </w:r>
      <w:r w:rsidRPr="00D14235">
        <w:rPr>
          <w:color w:val="000000"/>
          <w:sz w:val="24"/>
          <w:szCs w:val="24"/>
        </w:rPr>
        <w:t>На данном сайте представлены "оживленные" задачи из учебника - посетитель</w:t>
      </w:r>
      <w:r w:rsidRPr="00D14235">
        <w:rPr>
          <w:color w:val="000000"/>
          <w:sz w:val="24"/>
          <w:szCs w:val="24"/>
        </w:rPr>
        <w:br/>
        <w:t xml:space="preserve">сайта может менять исходные данные и получать новый ответ. </w:t>
      </w:r>
      <w:r w:rsidRPr="00D14235">
        <w:rPr>
          <w:sz w:val="24"/>
          <w:szCs w:val="24"/>
          <w:lang w:val="en-US"/>
        </w:rPr>
        <w:t>URL</w:t>
      </w:r>
      <w:r w:rsidRPr="00D14235">
        <w:rPr>
          <w:sz w:val="24"/>
          <w:szCs w:val="24"/>
        </w:rPr>
        <w:t>:</w:t>
      </w:r>
      <w:r w:rsidRPr="00D14235">
        <w:rPr>
          <w:bCs/>
          <w:sz w:val="24"/>
          <w:szCs w:val="24"/>
          <w:u w:val="single"/>
        </w:rPr>
        <w:t xml:space="preserve"> </w:t>
      </w:r>
      <w:hyperlink r:id="rId15" w:history="1">
        <w:r w:rsidRPr="00D14235">
          <w:rPr>
            <w:rStyle w:val="a9"/>
            <w:bCs/>
            <w:sz w:val="24"/>
            <w:szCs w:val="24"/>
          </w:rPr>
          <w:t>http://twt.mpei.ru/GDHB/OGTA.html</w:t>
        </w:r>
      </w:hyperlink>
    </w:p>
    <w:p w:rsidR="00D14235" w:rsidRPr="00E90BD4" w:rsidRDefault="00D14235" w:rsidP="00257B24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4"/>
          <w:szCs w:val="24"/>
        </w:rPr>
        <w:sectPr w:rsidR="00D14235" w:rsidRPr="00E90BD4" w:rsidSect="001C656D">
          <w:headerReference w:type="even" r:id="rId16"/>
          <w:footerReference w:type="even" r:id="rId17"/>
          <w:footerReference w:type="default" r:id="rId18"/>
          <w:pgSz w:w="11906" w:h="16838"/>
          <w:pgMar w:top="1134" w:right="566" w:bottom="1134" w:left="1134" w:header="720" w:footer="720" w:gutter="0"/>
          <w:cols w:space="720"/>
          <w:titlePg/>
        </w:sectPr>
      </w:pPr>
    </w:p>
    <w:p w:rsidR="008D08BD" w:rsidRPr="00E90BD4" w:rsidRDefault="008D08BD" w:rsidP="00BE1B59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center"/>
        <w:rPr>
          <w:b/>
          <w:bCs/>
          <w:sz w:val="24"/>
          <w:szCs w:val="24"/>
        </w:rPr>
      </w:pPr>
      <w:r w:rsidRPr="00E90BD4">
        <w:rPr>
          <w:b/>
          <w:bCs/>
          <w:sz w:val="24"/>
          <w:szCs w:val="24"/>
        </w:rPr>
        <w:lastRenderedPageBreak/>
        <w:t>Варианты контрольной работы №1</w:t>
      </w:r>
    </w:p>
    <w:p w:rsidR="008D08BD" w:rsidRPr="00E90BD4" w:rsidRDefault="00D938A5" w:rsidP="006C54CE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right"/>
        <w:rPr>
          <w:bCs/>
          <w:sz w:val="24"/>
          <w:szCs w:val="24"/>
        </w:rPr>
      </w:pPr>
      <w:r w:rsidRPr="00E90BD4">
        <w:rPr>
          <w:bCs/>
          <w:sz w:val="24"/>
          <w:szCs w:val="24"/>
        </w:rPr>
        <w:t>т</w:t>
      </w:r>
      <w:r w:rsidR="008D08BD" w:rsidRPr="00E90BD4">
        <w:rPr>
          <w:bCs/>
          <w:sz w:val="24"/>
          <w:szCs w:val="24"/>
        </w:rPr>
        <w:t>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70"/>
        <w:gridCol w:w="1325"/>
        <w:gridCol w:w="1325"/>
        <w:gridCol w:w="1326"/>
        <w:gridCol w:w="1326"/>
        <w:gridCol w:w="1326"/>
        <w:gridCol w:w="1326"/>
        <w:gridCol w:w="1326"/>
        <w:gridCol w:w="1326"/>
        <w:gridCol w:w="1326"/>
      </w:tblGrid>
      <w:tr w:rsidR="008D08BD" w:rsidRPr="00E90BD4" w:rsidTr="0047226E">
        <w:trPr>
          <w:trHeight w:val="575"/>
        </w:trPr>
        <w:tc>
          <w:tcPr>
            <w:tcW w:w="1384" w:type="dxa"/>
            <w:vMerge w:val="restart"/>
          </w:tcPr>
          <w:p w:rsidR="008D08BD" w:rsidRPr="00E90BD4" w:rsidRDefault="008D08BD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Предп</w:t>
            </w:r>
            <w:r w:rsidRPr="00E90BD4">
              <w:rPr>
                <w:bCs/>
                <w:sz w:val="24"/>
                <w:szCs w:val="24"/>
              </w:rPr>
              <w:t>о</w:t>
            </w:r>
            <w:r w:rsidRPr="00E90BD4">
              <w:rPr>
                <w:bCs/>
                <w:sz w:val="24"/>
                <w:szCs w:val="24"/>
              </w:rPr>
              <w:t>следняя цифра учебн</w:t>
            </w:r>
            <w:r w:rsidRPr="00E90BD4">
              <w:rPr>
                <w:bCs/>
                <w:sz w:val="24"/>
                <w:szCs w:val="24"/>
              </w:rPr>
              <w:t>о</w:t>
            </w:r>
            <w:r w:rsidRPr="00E90BD4">
              <w:rPr>
                <w:bCs/>
                <w:sz w:val="24"/>
                <w:szCs w:val="24"/>
              </w:rPr>
              <w:t>го шифра</w:t>
            </w:r>
          </w:p>
        </w:tc>
        <w:tc>
          <w:tcPr>
            <w:tcW w:w="13402" w:type="dxa"/>
            <w:gridSpan w:val="10"/>
          </w:tcPr>
          <w:p w:rsidR="006C54CE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</w:p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Последняя цифра учебного шифра</w:t>
            </w:r>
          </w:p>
        </w:tc>
      </w:tr>
      <w:tr w:rsidR="006C54CE" w:rsidRPr="00E90BD4" w:rsidTr="0047226E">
        <w:trPr>
          <w:trHeight w:val="369"/>
        </w:trPr>
        <w:tc>
          <w:tcPr>
            <w:tcW w:w="1384" w:type="dxa"/>
            <w:vMerge/>
          </w:tcPr>
          <w:p w:rsidR="008D08BD" w:rsidRPr="00E90BD4" w:rsidRDefault="008D08BD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25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26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6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26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6C54CE" w:rsidRPr="00E90BD4" w:rsidTr="005075E3">
        <w:trPr>
          <w:trHeight w:val="815"/>
        </w:trPr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70" w:type="dxa"/>
          </w:tcPr>
          <w:p w:rsidR="007B4667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8,20,30,</w:t>
            </w:r>
          </w:p>
          <w:p w:rsidR="008D08BD" w:rsidRPr="00E90BD4" w:rsidRDefault="005075E3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39,42</w:t>
            </w:r>
          </w:p>
        </w:tc>
        <w:tc>
          <w:tcPr>
            <w:tcW w:w="1325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5,18,31,</w:t>
            </w:r>
          </w:p>
          <w:p w:rsidR="007B4667" w:rsidRPr="00E90BD4" w:rsidRDefault="005075E3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38,</w:t>
            </w:r>
            <w:r w:rsidR="003B3CD8" w:rsidRPr="00E90BD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325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9,</w:t>
            </w:r>
            <w:r w:rsidR="005075E3" w:rsidRPr="00E90BD4">
              <w:rPr>
                <w:bCs/>
                <w:sz w:val="24"/>
                <w:szCs w:val="24"/>
              </w:rPr>
              <w:t xml:space="preserve"> 2,</w:t>
            </w:r>
            <w:r w:rsidRPr="00E90BD4">
              <w:rPr>
                <w:bCs/>
                <w:sz w:val="24"/>
                <w:szCs w:val="24"/>
              </w:rPr>
              <w:t>21,28,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326" w:type="dxa"/>
          </w:tcPr>
          <w:p w:rsidR="007B4667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3,14,29,</w:t>
            </w:r>
          </w:p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40</w:t>
            </w:r>
            <w:r w:rsidR="005075E3" w:rsidRPr="00E90BD4">
              <w:rPr>
                <w:bCs/>
                <w:sz w:val="24"/>
                <w:szCs w:val="24"/>
              </w:rPr>
              <w:t>,46</w:t>
            </w:r>
          </w:p>
        </w:tc>
        <w:tc>
          <w:tcPr>
            <w:tcW w:w="1326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proofErr w:type="gramStart"/>
            <w:r w:rsidRPr="00E90BD4">
              <w:rPr>
                <w:bCs/>
                <w:sz w:val="24"/>
                <w:szCs w:val="24"/>
              </w:rPr>
              <w:t>2,12,</w:t>
            </w:r>
            <w:r w:rsidR="005075E3" w:rsidRPr="00E90BD4">
              <w:rPr>
                <w:bCs/>
                <w:sz w:val="24"/>
                <w:szCs w:val="24"/>
              </w:rPr>
              <w:t>,</w:t>
            </w:r>
            <w:proofErr w:type="gramEnd"/>
            <w:r w:rsidR="005075E3" w:rsidRPr="00E90BD4">
              <w:rPr>
                <w:bCs/>
                <w:sz w:val="24"/>
                <w:szCs w:val="24"/>
              </w:rPr>
              <w:t>31,44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4,15,</w:t>
            </w:r>
            <w:r w:rsidR="00AA32AF" w:rsidRPr="00E90BD4">
              <w:rPr>
                <w:bCs/>
                <w:sz w:val="24"/>
                <w:szCs w:val="24"/>
              </w:rPr>
              <w:t>34,</w:t>
            </w:r>
            <w:r w:rsidRPr="00E90BD4">
              <w:rPr>
                <w:bCs/>
                <w:sz w:val="24"/>
                <w:szCs w:val="24"/>
              </w:rPr>
              <w:t>43,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41,</w:t>
            </w:r>
          </w:p>
        </w:tc>
        <w:tc>
          <w:tcPr>
            <w:tcW w:w="1326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1,11</w:t>
            </w:r>
            <w:r w:rsidR="00AA32AF" w:rsidRPr="00E90BD4">
              <w:rPr>
                <w:bCs/>
                <w:sz w:val="24"/>
                <w:szCs w:val="24"/>
              </w:rPr>
              <w:t>,21</w:t>
            </w:r>
            <w:r w:rsidRPr="00E90BD4">
              <w:rPr>
                <w:bCs/>
                <w:sz w:val="24"/>
                <w:szCs w:val="24"/>
              </w:rPr>
              <w:t>,38,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37,</w:t>
            </w:r>
          </w:p>
        </w:tc>
        <w:tc>
          <w:tcPr>
            <w:tcW w:w="1326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6,10,29,</w:t>
            </w:r>
          </w:p>
          <w:p w:rsidR="007B4667" w:rsidRPr="00E90BD4" w:rsidRDefault="00AA32A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36,44</w:t>
            </w:r>
          </w:p>
        </w:tc>
        <w:tc>
          <w:tcPr>
            <w:tcW w:w="1326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7,13,28,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34</w:t>
            </w:r>
            <w:r w:rsidR="00AA32AF" w:rsidRPr="00E90BD4">
              <w:rPr>
                <w:bCs/>
                <w:sz w:val="24"/>
                <w:szCs w:val="24"/>
              </w:rPr>
              <w:t>,43</w:t>
            </w:r>
          </w:p>
        </w:tc>
        <w:tc>
          <w:tcPr>
            <w:tcW w:w="1326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15,26,30,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33</w:t>
            </w:r>
            <w:r w:rsidR="00AA32AF" w:rsidRPr="00E90BD4">
              <w:rPr>
                <w:bCs/>
                <w:sz w:val="24"/>
                <w:szCs w:val="24"/>
              </w:rPr>
              <w:t>,41</w:t>
            </w:r>
          </w:p>
        </w:tc>
      </w:tr>
      <w:tr w:rsidR="006C54CE" w:rsidRPr="00E90BD4" w:rsidTr="00D938A5">
        <w:trPr>
          <w:trHeight w:val="826"/>
        </w:trPr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70" w:type="dxa"/>
          </w:tcPr>
          <w:p w:rsidR="002F3A19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</w:t>
            </w:r>
            <w:r w:rsidR="002F3A19" w:rsidRPr="00E90BD4">
              <w:rPr>
                <w:bCs/>
                <w:sz w:val="24"/>
                <w:szCs w:val="24"/>
              </w:rPr>
              <w:t>,</w:t>
            </w:r>
            <w:r w:rsidR="00AA32AF" w:rsidRPr="00E90BD4">
              <w:rPr>
                <w:bCs/>
                <w:sz w:val="24"/>
                <w:szCs w:val="24"/>
              </w:rPr>
              <w:t>9</w:t>
            </w:r>
            <w:r w:rsidR="002F3A19" w:rsidRPr="00E90BD4">
              <w:rPr>
                <w:bCs/>
                <w:sz w:val="24"/>
                <w:szCs w:val="24"/>
              </w:rPr>
              <w:t>,</w:t>
            </w:r>
            <w:r w:rsidRPr="00E90BD4">
              <w:rPr>
                <w:bCs/>
                <w:sz w:val="24"/>
                <w:szCs w:val="24"/>
              </w:rPr>
              <w:t>28,</w:t>
            </w:r>
            <w:r w:rsidR="003B3CD8" w:rsidRPr="00E90BD4">
              <w:rPr>
                <w:bCs/>
                <w:sz w:val="24"/>
                <w:szCs w:val="24"/>
              </w:rPr>
              <w:t>32,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</w:t>
            </w:r>
            <w:r w:rsidR="005075E3" w:rsidRPr="00E90BD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8D08BD" w:rsidRPr="00E90BD4" w:rsidRDefault="007B466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7,14,29,</w:t>
            </w:r>
          </w:p>
          <w:p w:rsidR="007B4667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34,</w:t>
            </w:r>
            <w:r w:rsidR="005075E3" w:rsidRPr="00E90BD4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325" w:type="dxa"/>
          </w:tcPr>
          <w:p w:rsidR="008D08BD" w:rsidRPr="00E90BD4" w:rsidRDefault="005075E3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3,</w:t>
            </w:r>
            <w:r w:rsidR="007B4667" w:rsidRPr="00E90BD4">
              <w:rPr>
                <w:bCs/>
                <w:sz w:val="24"/>
                <w:szCs w:val="24"/>
              </w:rPr>
              <w:t>14,25,31,</w:t>
            </w:r>
          </w:p>
          <w:p w:rsidR="000170B8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326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4,</w:t>
            </w:r>
            <w:r w:rsidR="000170B8" w:rsidRPr="00E90BD4">
              <w:rPr>
                <w:bCs/>
                <w:sz w:val="24"/>
                <w:szCs w:val="24"/>
              </w:rPr>
              <w:t>15,22,33,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</w:t>
            </w:r>
            <w:r w:rsidR="00AA32AF" w:rsidRPr="00E90BD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0170B8" w:rsidRPr="00E90BD4">
              <w:rPr>
                <w:bCs/>
                <w:sz w:val="24"/>
                <w:szCs w:val="24"/>
              </w:rPr>
              <w:t>8,11,30,</w:t>
            </w:r>
          </w:p>
          <w:p w:rsidR="000170B8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1326" w:type="dxa"/>
          </w:tcPr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2,16,</w:t>
            </w:r>
            <w:r w:rsidR="00AA32AF" w:rsidRPr="00E90BD4">
              <w:rPr>
                <w:bCs/>
                <w:sz w:val="24"/>
                <w:szCs w:val="24"/>
              </w:rPr>
              <w:t>26,</w:t>
            </w:r>
            <w:r w:rsidRPr="00E90BD4">
              <w:rPr>
                <w:bCs/>
                <w:sz w:val="24"/>
                <w:szCs w:val="24"/>
              </w:rPr>
              <w:t>37,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1326" w:type="dxa"/>
          </w:tcPr>
          <w:p w:rsidR="008D08BD" w:rsidRPr="00E90BD4" w:rsidRDefault="00AA32A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3,10,</w:t>
            </w:r>
            <w:r w:rsidR="000170B8" w:rsidRPr="00E90BD4">
              <w:rPr>
                <w:bCs/>
                <w:sz w:val="24"/>
                <w:szCs w:val="24"/>
              </w:rPr>
              <w:t>20,27,</w:t>
            </w:r>
            <w:r w:rsidR="002F3A19" w:rsidRPr="00E90BD4">
              <w:rPr>
                <w:bCs/>
                <w:sz w:val="24"/>
                <w:szCs w:val="24"/>
              </w:rPr>
              <w:t>4</w:t>
            </w:r>
            <w:r w:rsidRPr="00E90BD4">
              <w:rPr>
                <w:bCs/>
                <w:sz w:val="24"/>
                <w:szCs w:val="24"/>
              </w:rPr>
              <w:t>1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6" w:type="dxa"/>
          </w:tcPr>
          <w:p w:rsidR="008D08BD" w:rsidRPr="00E90BD4" w:rsidRDefault="00AA32A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4,</w:t>
            </w:r>
            <w:r w:rsidR="000170B8" w:rsidRPr="00E90BD4">
              <w:rPr>
                <w:bCs/>
                <w:sz w:val="24"/>
                <w:szCs w:val="24"/>
              </w:rPr>
              <w:t>12,23,31,</w:t>
            </w:r>
          </w:p>
          <w:p w:rsidR="000170B8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326" w:type="dxa"/>
          </w:tcPr>
          <w:p w:rsidR="000170B8" w:rsidRPr="00E90BD4" w:rsidRDefault="00AA32A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2,11,</w:t>
            </w:r>
            <w:r w:rsidR="000170B8" w:rsidRPr="00E90BD4">
              <w:rPr>
                <w:bCs/>
                <w:sz w:val="24"/>
                <w:szCs w:val="24"/>
              </w:rPr>
              <w:t>17,20,28,</w:t>
            </w:r>
            <w:r w:rsidR="003B3CD8" w:rsidRPr="00E90BD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326" w:type="dxa"/>
          </w:tcPr>
          <w:p w:rsidR="008D08BD" w:rsidRPr="00E90BD4" w:rsidRDefault="00AA32A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3,</w:t>
            </w:r>
            <w:r w:rsidR="000170B8" w:rsidRPr="00E90BD4">
              <w:rPr>
                <w:bCs/>
                <w:sz w:val="24"/>
                <w:szCs w:val="24"/>
              </w:rPr>
              <w:t>18,26,30,</w:t>
            </w:r>
          </w:p>
          <w:p w:rsidR="000170B8" w:rsidRPr="00E90BD4" w:rsidRDefault="003B3CD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33</w:t>
            </w:r>
          </w:p>
        </w:tc>
      </w:tr>
      <w:tr w:rsidR="006C54CE" w:rsidRPr="00E90BD4" w:rsidTr="002F3A19">
        <w:trPr>
          <w:trHeight w:val="716"/>
        </w:trPr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70" w:type="dxa"/>
          </w:tcPr>
          <w:p w:rsidR="008D08BD" w:rsidRPr="00E90BD4" w:rsidRDefault="005075E3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5,</w:t>
            </w:r>
            <w:r w:rsidR="002F3A19" w:rsidRPr="00E90BD4">
              <w:rPr>
                <w:bCs/>
                <w:sz w:val="24"/>
                <w:szCs w:val="24"/>
              </w:rPr>
              <w:t xml:space="preserve"> 14, </w:t>
            </w:r>
            <w:r w:rsidR="000170B8" w:rsidRPr="00E90BD4">
              <w:rPr>
                <w:bCs/>
                <w:sz w:val="24"/>
                <w:szCs w:val="24"/>
              </w:rPr>
              <w:t>20,24,43,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25" w:type="dxa"/>
          </w:tcPr>
          <w:p w:rsidR="002F3A19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11,</w:t>
            </w:r>
            <w:r w:rsidR="000170B8" w:rsidRPr="00E90BD4">
              <w:rPr>
                <w:bCs/>
                <w:sz w:val="24"/>
                <w:szCs w:val="24"/>
              </w:rPr>
              <w:t>19,26,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42,</w:t>
            </w:r>
            <w:r w:rsidR="00C007FE" w:rsidRPr="00E90BD4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1325" w:type="dxa"/>
          </w:tcPr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4,9,29,</w:t>
            </w:r>
            <w:r w:rsidR="002F3A19" w:rsidRPr="00E90BD4">
              <w:rPr>
                <w:bCs/>
                <w:sz w:val="24"/>
                <w:szCs w:val="24"/>
              </w:rPr>
              <w:t>33,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45,</w:t>
            </w:r>
          </w:p>
        </w:tc>
        <w:tc>
          <w:tcPr>
            <w:tcW w:w="1326" w:type="dxa"/>
          </w:tcPr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3,10,</w:t>
            </w:r>
            <w:r w:rsidR="002F3A19" w:rsidRPr="00E90BD4">
              <w:rPr>
                <w:bCs/>
                <w:sz w:val="24"/>
                <w:szCs w:val="24"/>
              </w:rPr>
              <w:t>21,</w:t>
            </w:r>
            <w:r w:rsidRPr="00E90BD4">
              <w:rPr>
                <w:bCs/>
                <w:sz w:val="24"/>
                <w:szCs w:val="24"/>
              </w:rPr>
              <w:t>30,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3,13,28,</w:t>
            </w:r>
            <w:r w:rsidR="002F3A19" w:rsidRPr="00E90BD4">
              <w:rPr>
                <w:bCs/>
                <w:sz w:val="24"/>
                <w:szCs w:val="24"/>
              </w:rPr>
              <w:t>30,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36,</w:t>
            </w:r>
          </w:p>
        </w:tc>
        <w:tc>
          <w:tcPr>
            <w:tcW w:w="1326" w:type="dxa"/>
          </w:tcPr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5,13,</w:t>
            </w:r>
            <w:r w:rsidR="002F3A19" w:rsidRPr="00E90BD4">
              <w:rPr>
                <w:bCs/>
                <w:sz w:val="24"/>
                <w:szCs w:val="24"/>
              </w:rPr>
              <w:t xml:space="preserve"> 26,</w:t>
            </w:r>
            <w:r w:rsidRPr="00E90BD4">
              <w:rPr>
                <w:bCs/>
                <w:sz w:val="24"/>
                <w:szCs w:val="24"/>
              </w:rPr>
              <w:t>39,44</w:t>
            </w:r>
          </w:p>
        </w:tc>
        <w:tc>
          <w:tcPr>
            <w:tcW w:w="1326" w:type="dxa"/>
          </w:tcPr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14,23,29,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37</w:t>
            </w:r>
            <w:r w:rsidR="002F3A19" w:rsidRPr="00E90BD4">
              <w:rPr>
                <w:bCs/>
                <w:sz w:val="24"/>
                <w:szCs w:val="24"/>
              </w:rPr>
              <w:t>,41</w:t>
            </w:r>
          </w:p>
        </w:tc>
        <w:tc>
          <w:tcPr>
            <w:tcW w:w="1326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0170B8" w:rsidRPr="00E90BD4">
              <w:rPr>
                <w:bCs/>
                <w:sz w:val="24"/>
                <w:szCs w:val="24"/>
              </w:rPr>
              <w:t>5,12,38,</w:t>
            </w:r>
          </w:p>
          <w:p w:rsidR="000170B8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6,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15,21,32,</w:t>
            </w:r>
          </w:p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43,</w:t>
            </w:r>
          </w:p>
        </w:tc>
        <w:tc>
          <w:tcPr>
            <w:tcW w:w="1326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8,11,30</w:t>
            </w:r>
          </w:p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39,</w:t>
            </w:r>
          </w:p>
        </w:tc>
      </w:tr>
      <w:tr w:rsidR="006C54CE" w:rsidRPr="00E90BD4" w:rsidTr="0047226E"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70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6,</w:t>
            </w:r>
            <w:r w:rsidR="000170B8" w:rsidRPr="00E90BD4">
              <w:rPr>
                <w:bCs/>
                <w:sz w:val="24"/>
                <w:szCs w:val="24"/>
              </w:rPr>
              <w:t>19,25,34,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325" w:type="dxa"/>
          </w:tcPr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2,16,28,</w:t>
            </w:r>
            <w:r w:rsidR="002F3A19" w:rsidRPr="00E90BD4">
              <w:rPr>
                <w:bCs/>
                <w:sz w:val="24"/>
                <w:szCs w:val="24"/>
              </w:rPr>
              <w:t>31</w:t>
            </w:r>
          </w:p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1325" w:type="dxa"/>
          </w:tcPr>
          <w:p w:rsidR="00622661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9,</w:t>
            </w:r>
            <w:r w:rsidR="00773B17" w:rsidRPr="00E90BD4">
              <w:rPr>
                <w:bCs/>
                <w:sz w:val="24"/>
                <w:szCs w:val="24"/>
                <w:lang w:val="en-US"/>
              </w:rPr>
              <w:t>17,26,42,</w:t>
            </w:r>
          </w:p>
          <w:p w:rsidR="00773B17" w:rsidRPr="00E90BD4" w:rsidRDefault="00773B1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44,</w:t>
            </w:r>
          </w:p>
        </w:tc>
        <w:tc>
          <w:tcPr>
            <w:tcW w:w="1326" w:type="dxa"/>
          </w:tcPr>
          <w:p w:rsidR="008D08BD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ind w:left="166"/>
              <w:contextualSpacing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9,22,29,</w:t>
            </w:r>
          </w:p>
          <w:p w:rsidR="006D06E1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35,4</w:t>
            </w:r>
            <w:r w:rsidR="00AA32AF" w:rsidRPr="00E90BD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326" w:type="dxa"/>
          </w:tcPr>
          <w:p w:rsidR="008D08BD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6,13,</w:t>
            </w:r>
            <w:r w:rsidR="002F3A19" w:rsidRPr="00E90BD4">
              <w:rPr>
                <w:bCs/>
                <w:sz w:val="24"/>
                <w:szCs w:val="24"/>
              </w:rPr>
              <w:t>27,</w:t>
            </w:r>
            <w:r w:rsidRPr="00E90BD4">
              <w:rPr>
                <w:bCs/>
                <w:sz w:val="24"/>
                <w:szCs w:val="24"/>
                <w:lang w:val="en-US"/>
              </w:rPr>
              <w:t>33,</w:t>
            </w:r>
          </w:p>
          <w:p w:rsidR="00A57CD9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</w:tcPr>
          <w:p w:rsidR="008D08BD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2,12,30,</w:t>
            </w:r>
          </w:p>
          <w:p w:rsidR="00A57CD9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41,</w:t>
            </w:r>
            <w:r w:rsidR="00A57CD9" w:rsidRPr="00E90BD4">
              <w:rPr>
                <w:bCs/>
                <w:sz w:val="24"/>
                <w:szCs w:val="24"/>
                <w:lang w:val="en-US"/>
              </w:rPr>
              <w:t>46,</w:t>
            </w:r>
          </w:p>
        </w:tc>
        <w:tc>
          <w:tcPr>
            <w:tcW w:w="1326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A57CD9" w:rsidRPr="00E90BD4">
              <w:rPr>
                <w:bCs/>
                <w:sz w:val="24"/>
                <w:szCs w:val="24"/>
                <w:lang w:val="en-US"/>
              </w:rPr>
              <w:t xml:space="preserve"> 7,14,38,</w:t>
            </w:r>
          </w:p>
          <w:p w:rsidR="00A57CD9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326" w:type="dxa"/>
          </w:tcPr>
          <w:p w:rsidR="002F3A19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10,24,</w:t>
            </w:r>
            <w:r w:rsidR="002F3A19" w:rsidRPr="00E90BD4">
              <w:rPr>
                <w:bCs/>
                <w:sz w:val="24"/>
                <w:szCs w:val="24"/>
              </w:rPr>
              <w:t>25,</w:t>
            </w:r>
          </w:p>
          <w:p w:rsidR="00A57CD9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31,44</w:t>
            </w:r>
          </w:p>
        </w:tc>
        <w:tc>
          <w:tcPr>
            <w:tcW w:w="1326" w:type="dxa"/>
          </w:tcPr>
          <w:p w:rsidR="008D08BD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4,</w:t>
            </w:r>
            <w:r w:rsidR="00A57CD9" w:rsidRPr="00E90BD4">
              <w:rPr>
                <w:bCs/>
                <w:sz w:val="24"/>
                <w:szCs w:val="24"/>
                <w:lang w:val="en-US"/>
              </w:rPr>
              <w:t>15,22,31,</w:t>
            </w:r>
          </w:p>
          <w:p w:rsidR="00A57CD9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5,11,</w:t>
            </w:r>
            <w:r w:rsidR="002F3A19" w:rsidRPr="00E90BD4">
              <w:rPr>
                <w:bCs/>
                <w:sz w:val="24"/>
                <w:szCs w:val="24"/>
              </w:rPr>
              <w:t>19,</w:t>
            </w:r>
            <w:r w:rsidRPr="00E90BD4">
              <w:rPr>
                <w:bCs/>
                <w:sz w:val="24"/>
                <w:szCs w:val="24"/>
                <w:lang w:val="en-US"/>
              </w:rPr>
              <w:t>28,</w:t>
            </w:r>
          </w:p>
          <w:p w:rsidR="00A57CD9" w:rsidRPr="00E90BD4" w:rsidRDefault="002F3A1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34</w:t>
            </w:r>
          </w:p>
        </w:tc>
      </w:tr>
      <w:tr w:rsidR="006C54CE" w:rsidRPr="00E90BD4" w:rsidTr="0047226E"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70" w:type="dxa"/>
          </w:tcPr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1,16,29,</w:t>
            </w:r>
            <w:r w:rsidR="002F3A19" w:rsidRPr="00E90BD4">
              <w:rPr>
                <w:bCs/>
                <w:sz w:val="24"/>
                <w:szCs w:val="24"/>
              </w:rPr>
              <w:t>32,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46,</w:t>
            </w:r>
          </w:p>
        </w:tc>
        <w:tc>
          <w:tcPr>
            <w:tcW w:w="1325" w:type="dxa"/>
          </w:tcPr>
          <w:p w:rsidR="00622661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13.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20,25,38,45</w:t>
            </w:r>
          </w:p>
        </w:tc>
        <w:tc>
          <w:tcPr>
            <w:tcW w:w="1325" w:type="dxa"/>
          </w:tcPr>
          <w:p w:rsidR="008D08BD" w:rsidRPr="00E90BD4" w:rsidRDefault="00773B1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3,17,</w:t>
            </w:r>
            <w:r w:rsidR="00210501" w:rsidRPr="00E90BD4">
              <w:rPr>
                <w:bCs/>
                <w:sz w:val="24"/>
                <w:szCs w:val="24"/>
              </w:rPr>
              <w:t>27,</w:t>
            </w:r>
            <w:r w:rsidRPr="00E90BD4">
              <w:rPr>
                <w:bCs/>
                <w:sz w:val="24"/>
                <w:szCs w:val="24"/>
                <w:lang w:val="en-US"/>
              </w:rPr>
              <w:t>30,</w:t>
            </w:r>
          </w:p>
          <w:p w:rsidR="00773B17" w:rsidRPr="00E90BD4" w:rsidRDefault="00773B1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1326" w:type="dxa"/>
          </w:tcPr>
          <w:p w:rsidR="008D08BD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4,19,</w:t>
            </w:r>
            <w:r w:rsidR="00210501" w:rsidRPr="00E90BD4">
              <w:rPr>
                <w:bCs/>
                <w:sz w:val="24"/>
                <w:szCs w:val="24"/>
              </w:rPr>
              <w:t>26,</w:t>
            </w:r>
            <w:r w:rsidRPr="00E90BD4">
              <w:rPr>
                <w:bCs/>
                <w:sz w:val="24"/>
                <w:szCs w:val="24"/>
                <w:lang w:val="en-US"/>
              </w:rPr>
              <w:t>33,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9,</w:t>
            </w:r>
            <w:r w:rsidR="00A57CD9" w:rsidRPr="00E90BD4">
              <w:rPr>
                <w:bCs/>
                <w:sz w:val="24"/>
                <w:szCs w:val="24"/>
                <w:lang w:val="en-US"/>
              </w:rPr>
              <w:t>18,27,34,</w:t>
            </w:r>
          </w:p>
          <w:p w:rsidR="00A57CD9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8,</w:t>
            </w:r>
            <w:r w:rsidR="0050054F" w:rsidRPr="00E90BD4">
              <w:rPr>
                <w:bCs/>
                <w:sz w:val="24"/>
                <w:szCs w:val="24"/>
                <w:lang w:val="en-US"/>
              </w:rPr>
              <w:t>14,24,30,</w:t>
            </w:r>
          </w:p>
          <w:p w:rsidR="0050054F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2,</w:t>
            </w:r>
            <w:r w:rsidR="00E720DE" w:rsidRPr="00E90BD4">
              <w:rPr>
                <w:bCs/>
                <w:sz w:val="24"/>
                <w:szCs w:val="24"/>
                <w:lang w:val="en-US"/>
              </w:rPr>
              <w:t>13,21,38,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E720DE" w:rsidRPr="00E90BD4">
              <w:rPr>
                <w:bCs/>
                <w:sz w:val="24"/>
                <w:szCs w:val="24"/>
                <w:lang w:val="en-US"/>
              </w:rPr>
              <w:t>6,9,28,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36,</w:t>
            </w:r>
          </w:p>
        </w:tc>
        <w:tc>
          <w:tcPr>
            <w:tcW w:w="1326" w:type="dxa"/>
          </w:tcPr>
          <w:p w:rsidR="008D08BD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8,16,</w:t>
            </w:r>
            <w:r w:rsidR="00210501" w:rsidRPr="00E90BD4">
              <w:rPr>
                <w:bCs/>
                <w:sz w:val="24"/>
                <w:szCs w:val="24"/>
              </w:rPr>
              <w:t>27,</w:t>
            </w:r>
            <w:r w:rsidRPr="00E90BD4">
              <w:rPr>
                <w:bCs/>
                <w:sz w:val="24"/>
                <w:szCs w:val="24"/>
                <w:lang w:val="en-US"/>
              </w:rPr>
              <w:t>35,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43,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9,</w:t>
            </w:r>
            <w:r w:rsidR="00A57CD9" w:rsidRPr="00E90BD4">
              <w:rPr>
                <w:bCs/>
                <w:sz w:val="24"/>
                <w:szCs w:val="24"/>
                <w:lang w:val="en-US"/>
              </w:rPr>
              <w:t>17,23,29,</w:t>
            </w:r>
          </w:p>
          <w:p w:rsidR="00A57CD9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38</w:t>
            </w:r>
          </w:p>
        </w:tc>
      </w:tr>
      <w:tr w:rsidR="006C54CE" w:rsidRPr="00E90BD4" w:rsidTr="00210501">
        <w:trPr>
          <w:trHeight w:val="758"/>
        </w:trPr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70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10,</w:t>
            </w:r>
            <w:r w:rsidR="000170B8" w:rsidRPr="00E90BD4">
              <w:rPr>
                <w:bCs/>
                <w:sz w:val="24"/>
                <w:szCs w:val="24"/>
              </w:rPr>
              <w:t>18,26,32,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44,</w:t>
            </w:r>
          </w:p>
        </w:tc>
        <w:tc>
          <w:tcPr>
            <w:tcW w:w="1325" w:type="dxa"/>
          </w:tcPr>
          <w:p w:rsidR="00622661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7,19,31,</w:t>
            </w:r>
          </w:p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39,</w:t>
            </w:r>
          </w:p>
        </w:tc>
        <w:tc>
          <w:tcPr>
            <w:tcW w:w="1325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6,13,</w:t>
            </w:r>
            <w:r w:rsidR="00773B17" w:rsidRPr="00E90BD4">
              <w:rPr>
                <w:bCs/>
                <w:sz w:val="24"/>
                <w:szCs w:val="24"/>
                <w:lang w:val="en-US"/>
              </w:rPr>
              <w:t>20,22,30,</w:t>
            </w:r>
          </w:p>
          <w:p w:rsidR="00773B17" w:rsidRPr="00E90BD4" w:rsidRDefault="00773B1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</w:tcPr>
          <w:p w:rsidR="008D08BD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2,12,</w:t>
            </w:r>
            <w:r w:rsidR="00210501" w:rsidRPr="00E90BD4">
              <w:rPr>
                <w:bCs/>
                <w:sz w:val="24"/>
                <w:szCs w:val="24"/>
              </w:rPr>
              <w:t>24,</w:t>
            </w:r>
            <w:r w:rsidRPr="00E90BD4">
              <w:rPr>
                <w:bCs/>
                <w:sz w:val="24"/>
                <w:szCs w:val="24"/>
                <w:lang w:val="en-US"/>
              </w:rPr>
              <w:t>38,</w:t>
            </w:r>
          </w:p>
          <w:p w:rsidR="006D06E1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1326" w:type="dxa"/>
          </w:tcPr>
          <w:p w:rsidR="00A57CD9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3,10,</w:t>
            </w:r>
            <w:r w:rsidR="00210501" w:rsidRPr="00E90BD4">
              <w:rPr>
                <w:bCs/>
                <w:sz w:val="24"/>
                <w:szCs w:val="24"/>
              </w:rPr>
              <w:t>28,</w:t>
            </w:r>
            <w:r w:rsidRPr="00E90BD4">
              <w:rPr>
                <w:bCs/>
                <w:sz w:val="24"/>
                <w:szCs w:val="24"/>
                <w:lang w:val="en-US"/>
              </w:rPr>
              <w:t>32,</w:t>
            </w:r>
          </w:p>
          <w:p w:rsidR="008D08BD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4,</w:t>
            </w:r>
            <w:r w:rsidR="0050054F" w:rsidRPr="00E90BD4">
              <w:rPr>
                <w:bCs/>
                <w:sz w:val="24"/>
                <w:szCs w:val="24"/>
                <w:lang w:val="en-US"/>
              </w:rPr>
              <w:t>11,27,28,</w:t>
            </w:r>
          </w:p>
          <w:p w:rsidR="0050054F" w:rsidRPr="00E90BD4" w:rsidRDefault="0050054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B13CBA" w:rsidRPr="00E90BD4">
              <w:rPr>
                <w:bCs/>
                <w:sz w:val="24"/>
                <w:szCs w:val="24"/>
                <w:lang w:val="en-US"/>
              </w:rPr>
              <w:t>8,15,31,</w:t>
            </w:r>
          </w:p>
          <w:p w:rsidR="00B13CBA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</w:t>
            </w:r>
            <w:r w:rsidR="00210501" w:rsidRPr="00E90BD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326" w:type="dxa"/>
          </w:tcPr>
          <w:p w:rsidR="00B13CBA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2.</w:t>
            </w:r>
            <w:r w:rsidR="00B13CBA" w:rsidRPr="00E90BD4">
              <w:rPr>
                <w:bCs/>
                <w:sz w:val="24"/>
                <w:szCs w:val="24"/>
                <w:lang w:val="en-US"/>
              </w:rPr>
              <w:t>6,15,29,</w:t>
            </w:r>
          </w:p>
          <w:p w:rsidR="00B13CBA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8.</w:t>
            </w:r>
            <w:r w:rsidR="00E720DE" w:rsidRPr="00E90BD4">
              <w:rPr>
                <w:bCs/>
                <w:sz w:val="24"/>
                <w:szCs w:val="24"/>
                <w:lang w:val="en-US"/>
              </w:rPr>
              <w:t>12,21,34,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326" w:type="dxa"/>
          </w:tcPr>
          <w:p w:rsidR="007C5A8E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5,14,</w:t>
            </w:r>
            <w:r w:rsidR="00210501" w:rsidRPr="00E90BD4">
              <w:rPr>
                <w:bCs/>
                <w:sz w:val="24"/>
                <w:szCs w:val="24"/>
              </w:rPr>
              <w:t>23,</w:t>
            </w:r>
            <w:r w:rsidRPr="00E90BD4">
              <w:rPr>
                <w:bCs/>
                <w:sz w:val="24"/>
                <w:szCs w:val="24"/>
                <w:lang w:val="en-US"/>
              </w:rPr>
              <w:t>38,</w:t>
            </w:r>
          </w:p>
          <w:p w:rsidR="007C5A8E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45</w:t>
            </w:r>
          </w:p>
        </w:tc>
      </w:tr>
      <w:tr w:rsidR="006C54CE" w:rsidRPr="00E90BD4" w:rsidTr="0047226E"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70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0170B8" w:rsidRPr="00E90BD4">
              <w:rPr>
                <w:bCs/>
                <w:sz w:val="24"/>
                <w:szCs w:val="24"/>
              </w:rPr>
              <w:t>7,16,28,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5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2,8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,13,31,</w:t>
            </w:r>
          </w:p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1325" w:type="dxa"/>
          </w:tcPr>
          <w:p w:rsidR="00210501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11,</w:t>
            </w:r>
            <w:r w:rsidR="00773B17" w:rsidRPr="00E90BD4">
              <w:rPr>
                <w:bCs/>
                <w:sz w:val="24"/>
                <w:szCs w:val="24"/>
                <w:lang w:val="en-US"/>
              </w:rPr>
              <w:t>17,23,</w:t>
            </w:r>
          </w:p>
          <w:p w:rsidR="00773B17" w:rsidRPr="00E90BD4" w:rsidRDefault="00773B17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36,43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5,</w:t>
            </w:r>
            <w:r w:rsidR="006D06E1" w:rsidRPr="00E90BD4">
              <w:rPr>
                <w:bCs/>
                <w:sz w:val="24"/>
                <w:szCs w:val="24"/>
                <w:lang w:val="en-US"/>
              </w:rPr>
              <w:t>12,25,30,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326" w:type="dxa"/>
          </w:tcPr>
          <w:p w:rsidR="00210501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11,</w:t>
            </w:r>
            <w:r w:rsidR="00A57CD9" w:rsidRPr="00E90BD4">
              <w:rPr>
                <w:bCs/>
                <w:sz w:val="24"/>
                <w:szCs w:val="24"/>
                <w:lang w:val="en-US"/>
              </w:rPr>
              <w:t>18,26,</w:t>
            </w:r>
          </w:p>
          <w:p w:rsidR="00A57CD9" w:rsidRPr="00E90BD4" w:rsidRDefault="00A57CD9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41,44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6,</w:t>
            </w:r>
            <w:r w:rsidR="0050054F" w:rsidRPr="00E90BD4">
              <w:rPr>
                <w:bCs/>
                <w:sz w:val="24"/>
                <w:szCs w:val="24"/>
                <w:lang w:val="en-US"/>
              </w:rPr>
              <w:t>1</w:t>
            </w:r>
            <w:r w:rsidRPr="00E90BD4">
              <w:rPr>
                <w:bCs/>
                <w:sz w:val="24"/>
                <w:szCs w:val="24"/>
              </w:rPr>
              <w:t>6</w:t>
            </w:r>
            <w:r w:rsidR="0050054F" w:rsidRPr="00E90BD4">
              <w:rPr>
                <w:bCs/>
                <w:sz w:val="24"/>
                <w:szCs w:val="24"/>
                <w:lang w:val="en-US"/>
              </w:rPr>
              <w:t>,24,29,</w:t>
            </w:r>
          </w:p>
          <w:p w:rsidR="0050054F" w:rsidRPr="00E90BD4" w:rsidRDefault="0050054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326" w:type="dxa"/>
          </w:tcPr>
          <w:p w:rsidR="008D08BD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1,</w:t>
            </w:r>
            <w:r w:rsidR="00210501" w:rsidRPr="00E90BD4">
              <w:rPr>
                <w:bCs/>
                <w:sz w:val="24"/>
                <w:szCs w:val="24"/>
              </w:rPr>
              <w:t>11,</w:t>
            </w:r>
            <w:r w:rsidRPr="00E90BD4">
              <w:rPr>
                <w:bCs/>
                <w:sz w:val="24"/>
                <w:szCs w:val="24"/>
                <w:lang w:val="en-US"/>
              </w:rPr>
              <w:t>19,28,</w:t>
            </w:r>
          </w:p>
          <w:p w:rsidR="00B13CBA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1326" w:type="dxa"/>
          </w:tcPr>
          <w:p w:rsidR="008D08BD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7</w:t>
            </w:r>
            <w:r w:rsidR="00210501" w:rsidRPr="00E90BD4">
              <w:rPr>
                <w:bCs/>
                <w:sz w:val="24"/>
                <w:szCs w:val="24"/>
              </w:rPr>
              <w:t>,15,</w:t>
            </w:r>
            <w:r w:rsidRPr="00E90BD4">
              <w:rPr>
                <w:bCs/>
                <w:sz w:val="24"/>
                <w:szCs w:val="24"/>
                <w:lang w:val="en-US"/>
              </w:rPr>
              <w:t>20,30,</w:t>
            </w:r>
          </w:p>
          <w:p w:rsidR="00B13CBA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3,</w:t>
            </w:r>
            <w:r w:rsidR="00E720DE" w:rsidRPr="00E90BD4">
              <w:rPr>
                <w:bCs/>
                <w:sz w:val="24"/>
                <w:szCs w:val="24"/>
                <w:lang w:val="en-US"/>
              </w:rPr>
              <w:t>6,9,33,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1326" w:type="dxa"/>
          </w:tcPr>
          <w:p w:rsidR="008D08BD" w:rsidRPr="00E90BD4" w:rsidRDefault="0021050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4,</w:t>
            </w:r>
            <w:r w:rsidR="007C5A8E" w:rsidRPr="00E90BD4">
              <w:rPr>
                <w:bCs/>
                <w:sz w:val="24"/>
                <w:szCs w:val="24"/>
                <w:lang w:val="en-US"/>
              </w:rPr>
              <w:t>15,27,29,</w:t>
            </w:r>
          </w:p>
          <w:p w:rsidR="007C5A8E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46,</w:t>
            </w:r>
          </w:p>
        </w:tc>
      </w:tr>
      <w:tr w:rsidR="006C54CE" w:rsidRPr="00E90BD4" w:rsidTr="0047226E"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70" w:type="dxa"/>
          </w:tcPr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5,10,28,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34</w:t>
            </w:r>
            <w:r w:rsidR="00210501" w:rsidRPr="00E90BD4">
              <w:rPr>
                <w:bCs/>
                <w:sz w:val="24"/>
                <w:szCs w:val="24"/>
              </w:rPr>
              <w:t>,40</w:t>
            </w:r>
          </w:p>
        </w:tc>
        <w:tc>
          <w:tcPr>
            <w:tcW w:w="1325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9,21,</w:t>
            </w:r>
            <w:r w:rsidRPr="00E90BD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E90BD4">
              <w:rPr>
                <w:bCs/>
                <w:sz w:val="24"/>
                <w:szCs w:val="24"/>
              </w:rPr>
              <w:t xml:space="preserve">32,   </w:t>
            </w:r>
            <w:proofErr w:type="gramEnd"/>
            <w:r w:rsidRPr="00E90BD4">
              <w:rPr>
                <w:bCs/>
                <w:sz w:val="24"/>
                <w:szCs w:val="24"/>
              </w:rPr>
              <w:t xml:space="preserve">  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42,</w:t>
            </w:r>
          </w:p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8D08BD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4,13,</w:t>
            </w:r>
            <w:r w:rsidR="00D938A5" w:rsidRPr="00E90BD4">
              <w:rPr>
                <w:bCs/>
                <w:sz w:val="24"/>
                <w:szCs w:val="24"/>
              </w:rPr>
              <w:t>24,</w:t>
            </w:r>
            <w:r w:rsidRPr="00E90BD4">
              <w:rPr>
                <w:bCs/>
                <w:sz w:val="24"/>
                <w:szCs w:val="24"/>
                <w:lang w:val="en-US"/>
              </w:rPr>
              <w:t>31,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45,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5,</w:t>
            </w:r>
            <w:r w:rsidR="006D06E1" w:rsidRPr="00E90BD4">
              <w:rPr>
                <w:bCs/>
                <w:sz w:val="24"/>
                <w:szCs w:val="24"/>
                <w:lang w:val="en-US"/>
              </w:rPr>
              <w:t>12,25,28,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6,</w:t>
            </w:r>
            <w:r w:rsidR="0050054F" w:rsidRPr="00E90BD4">
              <w:rPr>
                <w:bCs/>
                <w:sz w:val="24"/>
                <w:szCs w:val="24"/>
                <w:lang w:val="en-US"/>
              </w:rPr>
              <w:t>16,26,37,</w:t>
            </w:r>
          </w:p>
          <w:p w:rsidR="0050054F" w:rsidRPr="00E90BD4" w:rsidRDefault="0050054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44,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7,</w:t>
            </w:r>
            <w:r w:rsidR="0050054F" w:rsidRPr="00E90BD4">
              <w:rPr>
                <w:bCs/>
                <w:sz w:val="24"/>
                <w:szCs w:val="24"/>
                <w:lang w:val="en-US"/>
              </w:rPr>
              <w:t>17,23,29,</w:t>
            </w:r>
          </w:p>
          <w:p w:rsidR="0050054F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326" w:type="dxa"/>
          </w:tcPr>
          <w:p w:rsidR="008D08BD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1,</w:t>
            </w:r>
            <w:r w:rsidR="00D938A5" w:rsidRPr="00E90BD4">
              <w:rPr>
                <w:bCs/>
                <w:sz w:val="24"/>
                <w:szCs w:val="24"/>
              </w:rPr>
              <w:t>13,</w:t>
            </w:r>
            <w:r w:rsidRPr="00E90BD4">
              <w:rPr>
                <w:bCs/>
                <w:sz w:val="24"/>
                <w:szCs w:val="24"/>
                <w:lang w:val="en-US"/>
              </w:rPr>
              <w:t>20,36,</w:t>
            </w:r>
          </w:p>
          <w:p w:rsidR="00B13CBA" w:rsidRPr="00E90BD4" w:rsidRDefault="00B13CBA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1326" w:type="dxa"/>
          </w:tcPr>
          <w:p w:rsidR="00B13CBA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9,</w:t>
            </w:r>
            <w:r w:rsidR="00B13CBA" w:rsidRPr="00E90BD4">
              <w:rPr>
                <w:bCs/>
                <w:sz w:val="24"/>
                <w:szCs w:val="24"/>
                <w:lang w:val="en-US"/>
              </w:rPr>
              <w:t>18,</w:t>
            </w:r>
            <w:r w:rsidRPr="00E90BD4">
              <w:rPr>
                <w:bCs/>
                <w:sz w:val="24"/>
                <w:szCs w:val="24"/>
              </w:rPr>
              <w:t xml:space="preserve">29, </w:t>
            </w:r>
            <w:r w:rsidR="00B13CBA" w:rsidRPr="00E90BD4">
              <w:rPr>
                <w:bCs/>
                <w:sz w:val="24"/>
                <w:szCs w:val="24"/>
                <w:lang w:val="en-US"/>
              </w:rPr>
              <w:t>32,43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E720DE" w:rsidRPr="00E90BD4">
              <w:rPr>
                <w:bCs/>
                <w:sz w:val="24"/>
                <w:szCs w:val="24"/>
                <w:lang w:val="en-US"/>
              </w:rPr>
              <w:t>8,11,30,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1326" w:type="dxa"/>
          </w:tcPr>
          <w:p w:rsidR="008D08BD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3,19,</w:t>
            </w:r>
            <w:r w:rsidR="00D938A5" w:rsidRPr="00E90BD4">
              <w:rPr>
                <w:bCs/>
                <w:sz w:val="24"/>
                <w:szCs w:val="24"/>
              </w:rPr>
              <w:t>25,</w:t>
            </w:r>
            <w:r w:rsidRPr="00E90BD4">
              <w:rPr>
                <w:bCs/>
                <w:sz w:val="24"/>
                <w:szCs w:val="24"/>
                <w:lang w:val="en-US"/>
              </w:rPr>
              <w:t>31,</w:t>
            </w:r>
          </w:p>
          <w:p w:rsidR="007C5A8E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46</w:t>
            </w:r>
          </w:p>
        </w:tc>
      </w:tr>
      <w:tr w:rsidR="006C54CE" w:rsidRPr="00E90BD4" w:rsidTr="0047226E"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70" w:type="dxa"/>
          </w:tcPr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2,14,30,</w:t>
            </w:r>
          </w:p>
          <w:p w:rsidR="000170B8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</w:t>
            </w:r>
            <w:r w:rsidR="00D938A5" w:rsidRPr="00E90BD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5,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10,24,28,</w:t>
            </w:r>
          </w:p>
          <w:p w:rsidR="00622661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3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325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3,1</w:t>
            </w:r>
            <w:r w:rsidR="006D06E1" w:rsidRPr="00E90BD4">
              <w:rPr>
                <w:bCs/>
                <w:sz w:val="24"/>
                <w:szCs w:val="24"/>
                <w:lang w:val="en-US"/>
              </w:rPr>
              <w:t>5,27,38,</w:t>
            </w:r>
          </w:p>
          <w:p w:rsidR="006D06E1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1,</w:t>
            </w:r>
            <w:r w:rsidR="006D06E1" w:rsidRPr="00E90BD4">
              <w:rPr>
                <w:bCs/>
                <w:sz w:val="24"/>
                <w:szCs w:val="24"/>
                <w:lang w:val="en-US"/>
              </w:rPr>
              <w:t>6,12,29,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1326" w:type="dxa"/>
          </w:tcPr>
          <w:p w:rsidR="008D08BD" w:rsidRPr="00E90BD4" w:rsidRDefault="0050054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3,14,</w:t>
            </w:r>
            <w:r w:rsidR="00D938A5" w:rsidRPr="00E90BD4">
              <w:rPr>
                <w:bCs/>
                <w:sz w:val="24"/>
                <w:szCs w:val="24"/>
              </w:rPr>
              <w:t>35,</w:t>
            </w:r>
            <w:r w:rsidRPr="00E90BD4">
              <w:rPr>
                <w:bCs/>
                <w:sz w:val="24"/>
                <w:szCs w:val="24"/>
                <w:lang w:val="en-US"/>
              </w:rPr>
              <w:t>40,</w:t>
            </w:r>
          </w:p>
          <w:p w:rsidR="0050054F" w:rsidRPr="00E90BD4" w:rsidRDefault="0050054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1326" w:type="dxa"/>
          </w:tcPr>
          <w:p w:rsidR="008D08BD" w:rsidRPr="00E90BD4" w:rsidRDefault="0050054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7,13,</w:t>
            </w:r>
            <w:r w:rsidR="00D938A5" w:rsidRPr="00E90BD4">
              <w:rPr>
                <w:bCs/>
                <w:sz w:val="24"/>
                <w:szCs w:val="24"/>
              </w:rPr>
              <w:t>25,</w:t>
            </w:r>
            <w:r w:rsidRPr="00E90BD4">
              <w:rPr>
                <w:bCs/>
                <w:sz w:val="24"/>
                <w:szCs w:val="24"/>
                <w:lang w:val="en-US"/>
              </w:rPr>
              <w:t>31,</w:t>
            </w:r>
          </w:p>
          <w:p w:rsidR="0050054F" w:rsidRPr="00E90BD4" w:rsidRDefault="0050054F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326" w:type="dxa"/>
          </w:tcPr>
          <w:p w:rsidR="008D08BD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6,16,</w:t>
            </w:r>
            <w:r w:rsidR="00D938A5" w:rsidRPr="00E90BD4">
              <w:rPr>
                <w:bCs/>
                <w:sz w:val="24"/>
                <w:szCs w:val="24"/>
              </w:rPr>
              <w:t>27,</w:t>
            </w:r>
            <w:r w:rsidRPr="00E90BD4">
              <w:rPr>
                <w:bCs/>
                <w:sz w:val="24"/>
                <w:szCs w:val="24"/>
                <w:lang w:val="en-US"/>
              </w:rPr>
              <w:t>38,</w:t>
            </w:r>
          </w:p>
          <w:p w:rsidR="00E720DE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1326" w:type="dxa"/>
          </w:tcPr>
          <w:p w:rsidR="008D08BD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5,11,</w:t>
            </w:r>
            <w:r w:rsidR="00D938A5" w:rsidRPr="00E90BD4">
              <w:rPr>
                <w:bCs/>
                <w:sz w:val="24"/>
                <w:szCs w:val="24"/>
              </w:rPr>
              <w:t>19,</w:t>
            </w:r>
            <w:r w:rsidRPr="00E90BD4">
              <w:rPr>
                <w:bCs/>
                <w:sz w:val="24"/>
                <w:szCs w:val="24"/>
                <w:lang w:val="en-US"/>
              </w:rPr>
              <w:t>28,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E90BD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26" w:type="dxa"/>
          </w:tcPr>
          <w:p w:rsidR="008D08BD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17,23,36,</w:t>
            </w:r>
          </w:p>
          <w:p w:rsidR="00E720DE" w:rsidRPr="00E90BD4" w:rsidRDefault="00E720D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E90BD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8D08BD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4,20,30,</w:t>
            </w:r>
          </w:p>
          <w:p w:rsidR="007C5A8E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40</w:t>
            </w:r>
          </w:p>
        </w:tc>
      </w:tr>
      <w:tr w:rsidR="006C54CE" w:rsidRPr="00E90BD4" w:rsidTr="0047226E">
        <w:tc>
          <w:tcPr>
            <w:tcW w:w="1384" w:type="dxa"/>
          </w:tcPr>
          <w:p w:rsidR="008D08BD" w:rsidRPr="00E90BD4" w:rsidRDefault="006C54C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90BD4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70" w:type="dxa"/>
          </w:tcPr>
          <w:p w:rsidR="000170B8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5,</w:t>
            </w:r>
            <w:r w:rsidR="000170B8" w:rsidRPr="00E90BD4">
              <w:rPr>
                <w:bCs/>
                <w:sz w:val="24"/>
                <w:szCs w:val="24"/>
              </w:rPr>
              <w:t>18,25,31,</w:t>
            </w:r>
          </w:p>
          <w:p w:rsidR="008D08BD" w:rsidRPr="00E90BD4" w:rsidRDefault="000170B8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1325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6,</w:t>
            </w:r>
            <w:r w:rsidR="00622661" w:rsidRPr="00E90BD4">
              <w:rPr>
                <w:bCs/>
                <w:sz w:val="24"/>
                <w:szCs w:val="24"/>
                <w:lang w:val="en-US"/>
              </w:rPr>
              <w:t>19,22,37,</w:t>
            </w:r>
          </w:p>
          <w:p w:rsidR="00622661" w:rsidRPr="00E90BD4" w:rsidRDefault="0062266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E90BD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325" w:type="dxa"/>
          </w:tcPr>
          <w:p w:rsidR="008D08BD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1,9,</w:t>
            </w:r>
            <w:r w:rsidR="00D938A5" w:rsidRPr="00E90BD4">
              <w:rPr>
                <w:bCs/>
                <w:sz w:val="24"/>
                <w:szCs w:val="24"/>
              </w:rPr>
              <w:t>18,</w:t>
            </w:r>
            <w:r w:rsidRPr="00E90BD4">
              <w:rPr>
                <w:bCs/>
                <w:sz w:val="24"/>
                <w:szCs w:val="24"/>
                <w:lang w:val="en-US"/>
              </w:rPr>
              <w:t>29,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2,</w:t>
            </w:r>
            <w:r w:rsidR="006D06E1" w:rsidRPr="00E90BD4">
              <w:rPr>
                <w:bCs/>
                <w:sz w:val="24"/>
                <w:szCs w:val="24"/>
                <w:lang w:val="en-US"/>
              </w:rPr>
              <w:t>8,15,28,</w:t>
            </w:r>
          </w:p>
          <w:p w:rsidR="006D06E1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3,</w:t>
            </w:r>
            <w:r w:rsidR="006D06E1" w:rsidRPr="00E90BD4">
              <w:rPr>
                <w:bCs/>
                <w:sz w:val="24"/>
                <w:szCs w:val="24"/>
                <w:lang w:val="en-US"/>
              </w:rPr>
              <w:t>10,21,32,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1326" w:type="dxa"/>
          </w:tcPr>
          <w:p w:rsidR="008D08BD" w:rsidRPr="00E90BD4" w:rsidRDefault="00D938A5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</w:rPr>
              <w:t>8,</w:t>
            </w:r>
            <w:r w:rsidR="006D06E1" w:rsidRPr="00E90BD4">
              <w:rPr>
                <w:bCs/>
                <w:sz w:val="24"/>
                <w:szCs w:val="24"/>
                <w:lang w:val="en-US"/>
              </w:rPr>
              <w:t>12,26,34,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1326" w:type="dxa"/>
          </w:tcPr>
          <w:p w:rsidR="008D08BD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2,14,29,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</w:t>
            </w:r>
            <w:r w:rsidR="00D938A5" w:rsidRPr="00E90BD4">
              <w:rPr>
                <w:bCs/>
                <w:sz w:val="24"/>
                <w:szCs w:val="24"/>
              </w:rPr>
              <w:t>4,45</w:t>
            </w:r>
          </w:p>
        </w:tc>
        <w:tc>
          <w:tcPr>
            <w:tcW w:w="1326" w:type="dxa"/>
          </w:tcPr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9,22,23,</w:t>
            </w:r>
            <w:r w:rsidR="00D938A5" w:rsidRPr="00E90BD4">
              <w:rPr>
                <w:bCs/>
                <w:sz w:val="24"/>
                <w:szCs w:val="24"/>
              </w:rPr>
              <w:t>38,</w:t>
            </w:r>
          </w:p>
          <w:p w:rsidR="006D06E1" w:rsidRPr="00E90BD4" w:rsidRDefault="006D06E1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1326" w:type="dxa"/>
          </w:tcPr>
          <w:p w:rsidR="008D08BD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8,13,</w:t>
            </w:r>
            <w:r w:rsidR="00D938A5" w:rsidRPr="00E90BD4">
              <w:rPr>
                <w:bCs/>
                <w:sz w:val="24"/>
                <w:szCs w:val="24"/>
              </w:rPr>
              <w:t>21,</w:t>
            </w:r>
            <w:r w:rsidRPr="00E90BD4">
              <w:rPr>
                <w:bCs/>
                <w:sz w:val="24"/>
                <w:szCs w:val="24"/>
                <w:lang w:val="en-US"/>
              </w:rPr>
              <w:t>30,</w:t>
            </w:r>
          </w:p>
          <w:p w:rsidR="007C5A8E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4</w:t>
            </w:r>
            <w:r w:rsidR="00D938A5" w:rsidRPr="00E90BD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8D08BD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  <w:lang w:val="en-US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3,11,31,</w:t>
            </w:r>
          </w:p>
          <w:p w:rsidR="007C5A8E" w:rsidRPr="00E90BD4" w:rsidRDefault="007C5A8E" w:rsidP="003D5FD7">
            <w:pPr>
              <w:tabs>
                <w:tab w:val="left" w:pos="916"/>
                <w:tab w:val="left" w:pos="1832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contextualSpacing/>
              <w:jc w:val="center"/>
              <w:rPr>
                <w:bCs/>
                <w:sz w:val="24"/>
                <w:szCs w:val="24"/>
              </w:rPr>
            </w:pPr>
            <w:r w:rsidRPr="00E90BD4">
              <w:rPr>
                <w:bCs/>
                <w:sz w:val="24"/>
                <w:szCs w:val="24"/>
                <w:lang w:val="en-US"/>
              </w:rPr>
              <w:t>35</w:t>
            </w:r>
            <w:r w:rsidR="00D938A5" w:rsidRPr="00E90BD4">
              <w:rPr>
                <w:bCs/>
                <w:sz w:val="24"/>
                <w:szCs w:val="24"/>
              </w:rPr>
              <w:t>,46</w:t>
            </w:r>
          </w:p>
        </w:tc>
      </w:tr>
    </w:tbl>
    <w:p w:rsidR="008D08BD" w:rsidRPr="00E90BD4" w:rsidRDefault="008D08BD" w:rsidP="00400A64">
      <w:pPr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rPr>
          <w:b/>
          <w:bCs/>
          <w:sz w:val="24"/>
          <w:szCs w:val="24"/>
        </w:rPr>
        <w:sectPr w:rsidR="008D08BD" w:rsidRPr="00E90BD4" w:rsidSect="000170B8">
          <w:pgSz w:w="16838" w:h="11906" w:orient="landscape"/>
          <w:pgMar w:top="709" w:right="1134" w:bottom="709" w:left="1134" w:header="720" w:footer="720" w:gutter="0"/>
          <w:cols w:space="720"/>
          <w:titlePg/>
        </w:sectPr>
      </w:pPr>
    </w:p>
    <w:p w:rsidR="002E7E1C" w:rsidRPr="00E90BD4" w:rsidRDefault="002E7E1C" w:rsidP="00400A6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jc w:val="left"/>
        <w:rPr>
          <w:sz w:val="24"/>
          <w:szCs w:val="24"/>
        </w:rPr>
      </w:pPr>
    </w:p>
    <w:sectPr w:rsidR="002E7E1C" w:rsidRPr="00E90BD4" w:rsidSect="008D08BD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441" w:rsidRDefault="00234441">
      <w:r>
        <w:separator/>
      </w:r>
    </w:p>
  </w:endnote>
  <w:endnote w:type="continuationSeparator" w:id="0">
    <w:p w:rsidR="00234441" w:rsidRDefault="0023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29" w:rsidRDefault="00E12F29" w:rsidP="008F59A3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2F29" w:rsidRDefault="00E12F29" w:rsidP="009810D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29" w:rsidRDefault="00E12F29" w:rsidP="008F59A3">
    <w:pPr>
      <w:pStyle w:val="aa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1F6E">
      <w:rPr>
        <w:rStyle w:val="a5"/>
        <w:noProof/>
      </w:rPr>
      <w:t>11</w:t>
    </w:r>
    <w:r>
      <w:rPr>
        <w:rStyle w:val="a5"/>
      </w:rPr>
      <w:fldChar w:fldCharType="end"/>
    </w:r>
  </w:p>
  <w:p w:rsidR="00E12F29" w:rsidRDefault="00E12F29" w:rsidP="009810D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441" w:rsidRDefault="00234441">
      <w:r>
        <w:separator/>
      </w:r>
    </w:p>
  </w:footnote>
  <w:footnote w:type="continuationSeparator" w:id="0">
    <w:p w:rsidR="00234441" w:rsidRDefault="0023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F29" w:rsidRDefault="00E12F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12F29" w:rsidRDefault="00E12F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55D6367"/>
    <w:multiLevelType w:val="hybridMultilevel"/>
    <w:tmpl w:val="F92A6768"/>
    <w:lvl w:ilvl="0" w:tplc="99864628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00AEB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 w15:restartNumberingAfterBreak="0">
    <w:nsid w:val="142F75C7"/>
    <w:multiLevelType w:val="hybridMultilevel"/>
    <w:tmpl w:val="B5642B36"/>
    <w:lvl w:ilvl="0" w:tplc="39306F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16514"/>
    <w:multiLevelType w:val="hybridMultilevel"/>
    <w:tmpl w:val="5B14838A"/>
    <w:lvl w:ilvl="0" w:tplc="F5C87C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9A74E5"/>
    <w:multiLevelType w:val="hybridMultilevel"/>
    <w:tmpl w:val="558C3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7765E"/>
    <w:multiLevelType w:val="hybridMultilevel"/>
    <w:tmpl w:val="B29815C2"/>
    <w:lvl w:ilvl="0" w:tplc="33B2B61A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3AF9"/>
    <w:multiLevelType w:val="hybridMultilevel"/>
    <w:tmpl w:val="467A3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D71FC"/>
    <w:multiLevelType w:val="hybridMultilevel"/>
    <w:tmpl w:val="9C5AB3B2"/>
    <w:lvl w:ilvl="0" w:tplc="7AA0D42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E23E5B"/>
    <w:multiLevelType w:val="hybridMultilevel"/>
    <w:tmpl w:val="5A5CCCC2"/>
    <w:lvl w:ilvl="0" w:tplc="CB061984">
      <w:start w:val="23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1E34F4"/>
    <w:multiLevelType w:val="hybridMultilevel"/>
    <w:tmpl w:val="29DE825A"/>
    <w:lvl w:ilvl="0" w:tplc="5072B6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F5FFC"/>
    <w:multiLevelType w:val="hybridMultilevel"/>
    <w:tmpl w:val="13E47ECA"/>
    <w:lvl w:ilvl="0" w:tplc="7822181A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64822"/>
    <w:multiLevelType w:val="hybridMultilevel"/>
    <w:tmpl w:val="8CD08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32A40"/>
    <w:multiLevelType w:val="hybridMultilevel"/>
    <w:tmpl w:val="FF2C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B0C7F"/>
    <w:multiLevelType w:val="hybridMultilevel"/>
    <w:tmpl w:val="39A28E94"/>
    <w:lvl w:ilvl="0" w:tplc="0F2459B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E75B7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435260A4"/>
    <w:multiLevelType w:val="hybridMultilevel"/>
    <w:tmpl w:val="9136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C028B"/>
    <w:multiLevelType w:val="hybridMultilevel"/>
    <w:tmpl w:val="94AC1B5A"/>
    <w:lvl w:ilvl="0" w:tplc="FC30570A">
      <w:start w:val="35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462A6982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 w15:restartNumberingAfterBreak="0">
    <w:nsid w:val="47780742"/>
    <w:multiLevelType w:val="hybridMultilevel"/>
    <w:tmpl w:val="46C097EE"/>
    <w:lvl w:ilvl="0" w:tplc="8D903B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B6C58"/>
    <w:multiLevelType w:val="hybridMultilevel"/>
    <w:tmpl w:val="FF2C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812987"/>
    <w:multiLevelType w:val="hybridMultilevel"/>
    <w:tmpl w:val="F88483E0"/>
    <w:lvl w:ilvl="0" w:tplc="249248C4">
      <w:start w:val="3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6D1B3A"/>
    <w:multiLevelType w:val="hybridMultilevel"/>
    <w:tmpl w:val="66785F22"/>
    <w:lvl w:ilvl="0" w:tplc="C05C138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E703E"/>
    <w:multiLevelType w:val="hybridMultilevel"/>
    <w:tmpl w:val="AA423120"/>
    <w:lvl w:ilvl="0" w:tplc="1B944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abstractNum w:abstractNumId="25" w15:restartNumberingAfterBreak="0">
    <w:nsid w:val="602F47F8"/>
    <w:multiLevelType w:val="hybridMultilevel"/>
    <w:tmpl w:val="068EF538"/>
    <w:lvl w:ilvl="0" w:tplc="FB6E60D4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068EA"/>
    <w:multiLevelType w:val="hybridMultilevel"/>
    <w:tmpl w:val="ABF8F18C"/>
    <w:lvl w:ilvl="0" w:tplc="600E571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61182AB2"/>
    <w:multiLevelType w:val="hybridMultilevel"/>
    <w:tmpl w:val="6DF27F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A10B40"/>
    <w:multiLevelType w:val="hybridMultilevel"/>
    <w:tmpl w:val="20ACB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F7B52"/>
    <w:multiLevelType w:val="hybridMultilevel"/>
    <w:tmpl w:val="DDC6921E"/>
    <w:lvl w:ilvl="0" w:tplc="D9DA32D8">
      <w:start w:val="2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0024841"/>
    <w:multiLevelType w:val="singleLevel"/>
    <w:tmpl w:val="6DEC95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704543FB"/>
    <w:multiLevelType w:val="multilevel"/>
    <w:tmpl w:val="D79E4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3BE1E2D"/>
    <w:multiLevelType w:val="hybridMultilevel"/>
    <w:tmpl w:val="17A6C1A4"/>
    <w:lvl w:ilvl="0" w:tplc="6D605740">
      <w:start w:val="37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9"/>
  </w:num>
  <w:num w:numId="4">
    <w:abstractNumId w:val="30"/>
  </w:num>
  <w:num w:numId="5">
    <w:abstractNumId w:val="6"/>
  </w:num>
  <w:num w:numId="6">
    <w:abstractNumId w:val="13"/>
  </w:num>
  <w:num w:numId="7">
    <w:abstractNumId w:val="0"/>
  </w:num>
  <w:num w:numId="8">
    <w:abstractNumId w:val="1"/>
  </w:num>
  <w:num w:numId="9">
    <w:abstractNumId w:val="14"/>
  </w:num>
  <w:num w:numId="10">
    <w:abstractNumId w:val="21"/>
  </w:num>
  <w:num w:numId="11">
    <w:abstractNumId w:val="17"/>
  </w:num>
  <w:num w:numId="12">
    <w:abstractNumId w:val="7"/>
  </w:num>
  <w:num w:numId="13">
    <w:abstractNumId w:val="2"/>
  </w:num>
  <w:num w:numId="14">
    <w:abstractNumId w:val="15"/>
  </w:num>
  <w:num w:numId="15">
    <w:abstractNumId w:val="10"/>
  </w:num>
  <w:num w:numId="16">
    <w:abstractNumId w:val="29"/>
  </w:num>
  <w:num w:numId="17">
    <w:abstractNumId w:val="22"/>
  </w:num>
  <w:num w:numId="18">
    <w:abstractNumId w:val="23"/>
  </w:num>
  <w:num w:numId="19">
    <w:abstractNumId w:val="12"/>
  </w:num>
  <w:num w:numId="20">
    <w:abstractNumId w:val="18"/>
  </w:num>
  <w:num w:numId="21">
    <w:abstractNumId w:val="25"/>
  </w:num>
  <w:num w:numId="22">
    <w:abstractNumId w:val="32"/>
  </w:num>
  <w:num w:numId="23">
    <w:abstractNumId w:val="31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5"/>
  </w:num>
  <w:num w:numId="27">
    <w:abstractNumId w:val="20"/>
  </w:num>
  <w:num w:numId="28">
    <w:abstractNumId w:val="9"/>
  </w:num>
  <w:num w:numId="29">
    <w:abstractNumId w:val="27"/>
  </w:num>
  <w:num w:numId="30">
    <w:abstractNumId w:val="28"/>
  </w:num>
  <w:num w:numId="31">
    <w:abstractNumId w:val="4"/>
  </w:num>
  <w:num w:numId="32">
    <w:abstractNumId w:val="26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3"/>
    <w:rsid w:val="000170B8"/>
    <w:rsid w:val="00061D64"/>
    <w:rsid w:val="000707E7"/>
    <w:rsid w:val="000C0DF8"/>
    <w:rsid w:val="00112BF1"/>
    <w:rsid w:val="001216BD"/>
    <w:rsid w:val="001354A1"/>
    <w:rsid w:val="001425B0"/>
    <w:rsid w:val="0015685A"/>
    <w:rsid w:val="001A149D"/>
    <w:rsid w:val="001A71C5"/>
    <w:rsid w:val="001B4609"/>
    <w:rsid w:val="001C5376"/>
    <w:rsid w:val="001C656D"/>
    <w:rsid w:val="001D778F"/>
    <w:rsid w:val="001E3C5B"/>
    <w:rsid w:val="00210501"/>
    <w:rsid w:val="002136FC"/>
    <w:rsid w:val="00234441"/>
    <w:rsid w:val="00257B24"/>
    <w:rsid w:val="0026084F"/>
    <w:rsid w:val="002673D9"/>
    <w:rsid w:val="002C1B53"/>
    <w:rsid w:val="002E7473"/>
    <w:rsid w:val="002E7E1C"/>
    <w:rsid w:val="002F3A19"/>
    <w:rsid w:val="00323C3B"/>
    <w:rsid w:val="00334806"/>
    <w:rsid w:val="00354624"/>
    <w:rsid w:val="00356EE8"/>
    <w:rsid w:val="00365478"/>
    <w:rsid w:val="003953C4"/>
    <w:rsid w:val="003B3CD8"/>
    <w:rsid w:val="003C6491"/>
    <w:rsid w:val="003D5C6E"/>
    <w:rsid w:val="003D5FD7"/>
    <w:rsid w:val="003E5B5E"/>
    <w:rsid w:val="003F5320"/>
    <w:rsid w:val="00400A64"/>
    <w:rsid w:val="00442C17"/>
    <w:rsid w:val="00445F0D"/>
    <w:rsid w:val="004465CD"/>
    <w:rsid w:val="0045357D"/>
    <w:rsid w:val="00461252"/>
    <w:rsid w:val="0047226E"/>
    <w:rsid w:val="00474F98"/>
    <w:rsid w:val="0050054F"/>
    <w:rsid w:val="005075E3"/>
    <w:rsid w:val="00515A03"/>
    <w:rsid w:val="0053438B"/>
    <w:rsid w:val="00536A71"/>
    <w:rsid w:val="00563B9F"/>
    <w:rsid w:val="005643D6"/>
    <w:rsid w:val="005664E9"/>
    <w:rsid w:val="0059091A"/>
    <w:rsid w:val="005B0178"/>
    <w:rsid w:val="005B3CEE"/>
    <w:rsid w:val="005E706C"/>
    <w:rsid w:val="0061368C"/>
    <w:rsid w:val="0061420F"/>
    <w:rsid w:val="0061700B"/>
    <w:rsid w:val="00622661"/>
    <w:rsid w:val="00626047"/>
    <w:rsid w:val="006359C1"/>
    <w:rsid w:val="00637BAE"/>
    <w:rsid w:val="00647381"/>
    <w:rsid w:val="00657C92"/>
    <w:rsid w:val="00683552"/>
    <w:rsid w:val="00693F98"/>
    <w:rsid w:val="006A2F00"/>
    <w:rsid w:val="006A62C2"/>
    <w:rsid w:val="006A78C2"/>
    <w:rsid w:val="006C54CE"/>
    <w:rsid w:val="006D06E1"/>
    <w:rsid w:val="006F0D32"/>
    <w:rsid w:val="006F1F6E"/>
    <w:rsid w:val="007211A9"/>
    <w:rsid w:val="00745592"/>
    <w:rsid w:val="0075235B"/>
    <w:rsid w:val="007640A8"/>
    <w:rsid w:val="00773B17"/>
    <w:rsid w:val="00786732"/>
    <w:rsid w:val="00790623"/>
    <w:rsid w:val="00791D5B"/>
    <w:rsid w:val="00791DF9"/>
    <w:rsid w:val="007938A7"/>
    <w:rsid w:val="007A14C7"/>
    <w:rsid w:val="007B4667"/>
    <w:rsid w:val="007C5A8E"/>
    <w:rsid w:val="007E3701"/>
    <w:rsid w:val="00836EBD"/>
    <w:rsid w:val="0084285E"/>
    <w:rsid w:val="008A2120"/>
    <w:rsid w:val="008D08BD"/>
    <w:rsid w:val="008D257B"/>
    <w:rsid w:val="008F0E27"/>
    <w:rsid w:val="008F4C12"/>
    <w:rsid w:val="008F59A3"/>
    <w:rsid w:val="00911045"/>
    <w:rsid w:val="00933B5A"/>
    <w:rsid w:val="00960D40"/>
    <w:rsid w:val="00972F7F"/>
    <w:rsid w:val="00980D4B"/>
    <w:rsid w:val="009810DA"/>
    <w:rsid w:val="009A03E9"/>
    <w:rsid w:val="009B288C"/>
    <w:rsid w:val="009B5D61"/>
    <w:rsid w:val="009B6BC9"/>
    <w:rsid w:val="009B7E93"/>
    <w:rsid w:val="009C36E1"/>
    <w:rsid w:val="009E6383"/>
    <w:rsid w:val="009E75C8"/>
    <w:rsid w:val="00A02FE0"/>
    <w:rsid w:val="00A12C3B"/>
    <w:rsid w:val="00A32C82"/>
    <w:rsid w:val="00A5167B"/>
    <w:rsid w:val="00A57CD9"/>
    <w:rsid w:val="00A678FD"/>
    <w:rsid w:val="00A92F27"/>
    <w:rsid w:val="00AA32AF"/>
    <w:rsid w:val="00AB5717"/>
    <w:rsid w:val="00AE022E"/>
    <w:rsid w:val="00AE0DDC"/>
    <w:rsid w:val="00AE5924"/>
    <w:rsid w:val="00B025C4"/>
    <w:rsid w:val="00B03DD9"/>
    <w:rsid w:val="00B13CBA"/>
    <w:rsid w:val="00B422E1"/>
    <w:rsid w:val="00B50C1D"/>
    <w:rsid w:val="00B7501A"/>
    <w:rsid w:val="00BA793A"/>
    <w:rsid w:val="00BD6741"/>
    <w:rsid w:val="00BE1B59"/>
    <w:rsid w:val="00C007FE"/>
    <w:rsid w:val="00C06FB9"/>
    <w:rsid w:val="00C103A6"/>
    <w:rsid w:val="00C1432E"/>
    <w:rsid w:val="00C213AB"/>
    <w:rsid w:val="00C21FE9"/>
    <w:rsid w:val="00C72EB9"/>
    <w:rsid w:val="00C76770"/>
    <w:rsid w:val="00C8293D"/>
    <w:rsid w:val="00C83AFD"/>
    <w:rsid w:val="00CA5550"/>
    <w:rsid w:val="00CA77D1"/>
    <w:rsid w:val="00CB4123"/>
    <w:rsid w:val="00CB6855"/>
    <w:rsid w:val="00CC422D"/>
    <w:rsid w:val="00D025B7"/>
    <w:rsid w:val="00D14235"/>
    <w:rsid w:val="00D241FE"/>
    <w:rsid w:val="00D3051E"/>
    <w:rsid w:val="00D7478C"/>
    <w:rsid w:val="00D938A5"/>
    <w:rsid w:val="00DB4ABF"/>
    <w:rsid w:val="00DF1C29"/>
    <w:rsid w:val="00E12DCE"/>
    <w:rsid w:val="00E12F29"/>
    <w:rsid w:val="00E15560"/>
    <w:rsid w:val="00E25CE4"/>
    <w:rsid w:val="00E33820"/>
    <w:rsid w:val="00E720DE"/>
    <w:rsid w:val="00E74B7E"/>
    <w:rsid w:val="00E90BD4"/>
    <w:rsid w:val="00EC6BF5"/>
    <w:rsid w:val="00EC7A23"/>
    <w:rsid w:val="00ED130B"/>
    <w:rsid w:val="00EF0993"/>
    <w:rsid w:val="00EF4028"/>
    <w:rsid w:val="00F13291"/>
    <w:rsid w:val="00F43B85"/>
    <w:rsid w:val="00F45A7B"/>
    <w:rsid w:val="00F51631"/>
    <w:rsid w:val="00F93703"/>
    <w:rsid w:val="00FA7533"/>
    <w:rsid w:val="00FB5A46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4A28B7"/>
  <w15:chartTrackingRefBased/>
  <w15:docId w15:val="{AE7BF93C-DF06-46E3-B2AA-25A67A9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851"/>
      </w:tabs>
      <w:spacing w:line="360" w:lineRule="auto"/>
      <w:ind w:firstLine="851"/>
      <w:outlineLvl w:val="1"/>
    </w:pPr>
    <w:rPr>
      <w:b/>
      <w:w w:val="102"/>
      <w:sz w:val="28"/>
    </w:rPr>
  </w:style>
  <w:style w:type="paragraph" w:styleId="3">
    <w:name w:val="heading 3"/>
    <w:basedOn w:val="a"/>
    <w:next w:val="a"/>
    <w:qFormat/>
    <w:pPr>
      <w:keepNext/>
      <w:ind w:firstLine="709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outlineLvl w:val="4"/>
    </w:pPr>
    <w:rPr>
      <w:b/>
      <w:w w:val="102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Название"/>
    <w:basedOn w:val="a"/>
    <w:qFormat/>
    <w:pPr>
      <w:jc w:val="center"/>
    </w:pPr>
    <w:rPr>
      <w:sz w:val="28"/>
    </w:rPr>
  </w:style>
  <w:style w:type="paragraph" w:styleId="a7">
    <w:name w:val="Body Text Indent"/>
    <w:basedOn w:val="a"/>
    <w:rPr>
      <w:b/>
      <w:sz w:val="28"/>
    </w:rPr>
  </w:style>
  <w:style w:type="paragraph" w:styleId="20">
    <w:name w:val="Body Text Indent 2"/>
    <w:basedOn w:val="a"/>
    <w:pPr>
      <w:ind w:left="851"/>
    </w:pPr>
    <w:rPr>
      <w:sz w:val="24"/>
    </w:rPr>
  </w:style>
  <w:style w:type="paragraph" w:styleId="a8">
    <w:name w:val="Body Text"/>
    <w:basedOn w:val="a"/>
    <w:rPr>
      <w:b/>
      <w:sz w:val="24"/>
    </w:rPr>
  </w:style>
  <w:style w:type="paragraph" w:styleId="21">
    <w:name w:val="Body Text 2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851"/>
    </w:pPr>
    <w:rPr>
      <w:sz w:val="28"/>
    </w:rPr>
  </w:style>
  <w:style w:type="character" w:styleId="a9">
    <w:name w:val="Hyperlink"/>
    <w:rsid w:val="003D5C6E"/>
    <w:rPr>
      <w:color w:val="000080"/>
      <w:u w:val="single"/>
    </w:rPr>
  </w:style>
  <w:style w:type="paragraph" w:styleId="aa">
    <w:name w:val="footer"/>
    <w:basedOn w:val="a"/>
    <w:rsid w:val="009810D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99"/>
    <w:qFormat/>
    <w:rsid w:val="008F0E27"/>
    <w:pPr>
      <w:ind w:left="720"/>
      <w:contextualSpacing/>
    </w:pPr>
    <w:rPr>
      <w:sz w:val="24"/>
      <w:szCs w:val="24"/>
    </w:rPr>
  </w:style>
  <w:style w:type="table" w:styleId="ac">
    <w:name w:val="Table Grid"/>
    <w:basedOn w:val="a1"/>
    <w:rsid w:val="008D08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rmal (Web)"/>
    <w:basedOn w:val="a"/>
    <w:rsid w:val="005B01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B0178"/>
  </w:style>
  <w:style w:type="paragraph" w:styleId="ae">
    <w:name w:val="Balloon Text"/>
    <w:basedOn w:val="a"/>
    <w:link w:val="af"/>
    <w:rsid w:val="005B017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5B0178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F93703"/>
  </w:style>
  <w:style w:type="character" w:customStyle="1" w:styleId="31">
    <w:name w:val="Основной текст (3)_"/>
    <w:link w:val="32"/>
    <w:uiPriority w:val="99"/>
    <w:locked/>
    <w:rsid w:val="00B7501A"/>
    <w:rPr>
      <w:spacing w:val="10"/>
      <w:sz w:val="19"/>
      <w:szCs w:val="19"/>
      <w:shd w:val="clear" w:color="auto" w:fill="FFFFFF"/>
    </w:rPr>
  </w:style>
  <w:style w:type="character" w:customStyle="1" w:styleId="33">
    <w:name w:val="Основной текст (3) + Курсив"/>
    <w:aliases w:val="Интервал 0 pt"/>
    <w:uiPriority w:val="99"/>
    <w:rsid w:val="00B7501A"/>
    <w:rPr>
      <w:i/>
      <w:iCs/>
      <w:spacing w:val="0"/>
      <w:sz w:val="19"/>
      <w:szCs w:val="19"/>
      <w:shd w:val="clear" w:color="auto" w:fill="FFFFFF"/>
      <w:lang w:val="en-US"/>
    </w:rPr>
  </w:style>
  <w:style w:type="paragraph" w:customStyle="1" w:styleId="32">
    <w:name w:val="Основной текст (3)"/>
    <w:basedOn w:val="a"/>
    <w:link w:val="31"/>
    <w:uiPriority w:val="99"/>
    <w:rsid w:val="00B7501A"/>
    <w:pPr>
      <w:shd w:val="clear" w:color="auto" w:fill="FFFFFF"/>
      <w:spacing w:line="240" w:lineRule="exact"/>
      <w:jc w:val="both"/>
    </w:pPr>
    <w:rPr>
      <w:spacing w:val="10"/>
      <w:sz w:val="19"/>
      <w:szCs w:val="19"/>
      <w:lang w:val="x-none" w:eastAsia="x-none"/>
    </w:rPr>
  </w:style>
  <w:style w:type="character" w:customStyle="1" w:styleId="30pt">
    <w:name w:val="Основной текст (3) + Интервал 0 pt"/>
    <w:uiPriority w:val="99"/>
    <w:rsid w:val="00B7501A"/>
    <w:rPr>
      <w:rFonts w:ascii="Times New Roman" w:hAnsi="Times New Roman"/>
      <w:spacing w:val="-10"/>
      <w:sz w:val="19"/>
      <w:szCs w:val="19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B7501A"/>
    <w:rPr>
      <w:spacing w:val="10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7501A"/>
    <w:pPr>
      <w:shd w:val="clear" w:color="auto" w:fill="FFFFFF"/>
      <w:spacing w:before="240" w:line="235" w:lineRule="exact"/>
      <w:ind w:hanging="300"/>
      <w:jc w:val="both"/>
    </w:pPr>
    <w:rPr>
      <w:spacing w:val="10"/>
      <w:sz w:val="19"/>
      <w:szCs w:val="19"/>
      <w:lang w:val="x-none" w:eastAsia="x-none"/>
    </w:rPr>
  </w:style>
  <w:style w:type="character" w:customStyle="1" w:styleId="310pt2">
    <w:name w:val="Основной текст (3) + 10 pt2"/>
    <w:aliases w:val="Курсив3,Интервал 0 pt7"/>
    <w:uiPriority w:val="99"/>
    <w:rsid w:val="00B7501A"/>
    <w:rPr>
      <w:rFonts w:ascii="Times New Roman" w:hAnsi="Times New Roman"/>
      <w:i/>
      <w:iCs/>
      <w:spacing w:val="0"/>
      <w:sz w:val="20"/>
      <w:szCs w:val="20"/>
      <w:shd w:val="clear" w:color="auto" w:fill="FFFFFF"/>
    </w:rPr>
  </w:style>
  <w:style w:type="character" w:customStyle="1" w:styleId="310pt1">
    <w:name w:val="Основной текст (3) + 10 pt1"/>
    <w:aliases w:val="Интервал 0 pt6"/>
    <w:uiPriority w:val="99"/>
    <w:rsid w:val="00B7501A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34">
    <w:name w:val="Основной текст (3) + Полужирный"/>
    <w:aliases w:val="Интервал 0 pt5"/>
    <w:uiPriority w:val="99"/>
    <w:rsid w:val="00B7501A"/>
    <w:rPr>
      <w:rFonts w:ascii="Times New Roman" w:hAnsi="Times New Roman"/>
      <w:b/>
      <w:bCs/>
      <w:spacing w:val="0"/>
      <w:sz w:val="19"/>
      <w:szCs w:val="19"/>
      <w:shd w:val="clear" w:color="auto" w:fill="FFFFFF"/>
    </w:rPr>
  </w:style>
  <w:style w:type="character" w:customStyle="1" w:styleId="61">
    <w:name w:val="Основной текст (6) + Курсив"/>
    <w:aliases w:val="Интервал 0 pt1"/>
    <w:uiPriority w:val="99"/>
    <w:rsid w:val="00B7501A"/>
    <w:rPr>
      <w:rFonts w:ascii="Times New Roman" w:hAnsi="Times New Roman"/>
      <w:i/>
      <w:iCs/>
      <w:spacing w:val="0"/>
      <w:sz w:val="19"/>
      <w:szCs w:val="19"/>
      <w:shd w:val="clear" w:color="auto" w:fill="FFFFFF"/>
    </w:rPr>
  </w:style>
  <w:style w:type="character" w:customStyle="1" w:styleId="310">
    <w:name w:val="Основной текст (3) + Курсив1"/>
    <w:aliases w:val="Интервал 4 pt"/>
    <w:uiPriority w:val="99"/>
    <w:rsid w:val="00B7501A"/>
    <w:rPr>
      <w:rFonts w:ascii="Times New Roman" w:hAnsi="Times New Roman" w:cs="Times New Roman"/>
      <w:i/>
      <w:iCs/>
      <w:spacing w:val="80"/>
      <w:sz w:val="19"/>
      <w:szCs w:val="19"/>
    </w:rPr>
  </w:style>
  <w:style w:type="character" w:customStyle="1" w:styleId="7">
    <w:name w:val="Основной текст (7)_"/>
    <w:link w:val="70"/>
    <w:uiPriority w:val="99"/>
    <w:locked/>
    <w:rsid w:val="00B7501A"/>
    <w:rPr>
      <w:spacing w:val="10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7501A"/>
    <w:pPr>
      <w:shd w:val="clear" w:color="auto" w:fill="FFFFFF"/>
      <w:spacing w:before="240" w:line="235" w:lineRule="exact"/>
      <w:jc w:val="both"/>
    </w:pPr>
    <w:rPr>
      <w:spacing w:val="10"/>
      <w:sz w:val="18"/>
      <w:szCs w:val="18"/>
      <w:lang w:val="x-none" w:eastAsia="x-none"/>
    </w:rPr>
  </w:style>
  <w:style w:type="character" w:customStyle="1" w:styleId="af0">
    <w:name w:val="Основной текст_"/>
    <w:link w:val="10"/>
    <w:uiPriority w:val="99"/>
    <w:locked/>
    <w:rsid w:val="00D3051E"/>
    <w:rPr>
      <w:rFonts w:ascii="Arial Unicode MS" w:eastAsia="Arial Unicode MS" w:hAnsi="Arial Unicode MS" w:cs="Arial Unicode MS"/>
      <w:sz w:val="18"/>
      <w:szCs w:val="18"/>
      <w:shd w:val="clear" w:color="auto" w:fill="FFFFFF"/>
    </w:rPr>
  </w:style>
  <w:style w:type="character" w:customStyle="1" w:styleId="LucidaSansUnicode2">
    <w:name w:val="Основной текст + Lucida Sans Unicode2"/>
    <w:uiPriority w:val="99"/>
    <w:rsid w:val="00D3051E"/>
    <w:rPr>
      <w:rFonts w:ascii="Lucida Sans Unicode" w:eastAsia="Times New Roman" w:hAnsi="Lucida Sans Unicode" w:cs="Lucida Sans Unicode"/>
      <w:sz w:val="18"/>
      <w:szCs w:val="18"/>
      <w:shd w:val="clear" w:color="auto" w:fill="FFFFFF"/>
    </w:rPr>
  </w:style>
  <w:style w:type="character" w:customStyle="1" w:styleId="LucidaSansUnicode1">
    <w:name w:val="Основной текст + Lucida Sans Unicode1"/>
    <w:aliases w:val="8,5 pt,Курсив"/>
    <w:uiPriority w:val="99"/>
    <w:rsid w:val="00D3051E"/>
    <w:rPr>
      <w:rFonts w:ascii="Lucida Sans Unicode" w:eastAsia="Times New Roman" w:hAnsi="Lucida Sans Unicode" w:cs="Lucida Sans Unicode"/>
      <w:i/>
      <w:iCs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0"/>
    <w:uiPriority w:val="99"/>
    <w:rsid w:val="00D3051E"/>
    <w:pPr>
      <w:shd w:val="clear" w:color="auto" w:fill="FFFFFF"/>
      <w:spacing w:before="180" w:line="235" w:lineRule="exact"/>
      <w:jc w:val="both"/>
    </w:pPr>
    <w:rPr>
      <w:rFonts w:ascii="Arial Unicode MS" w:eastAsia="Arial Unicode MS" w:hAnsi="Arial Unicode MS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ozon.ru/context/detail/id/1679865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URL:https://book.ru/book/94377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5885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wt.mpei.ru/GDHB/OGTA.html" TargetMode="External"/><Relationship Id="rId10" Type="http://schemas.openxmlformats.org/officeDocument/2006/relationships/hyperlink" Target="https://znanium.com/catalog/product/111295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284346" TargetMode="External"/><Relationship Id="rId14" Type="http://schemas.openxmlformats.org/officeDocument/2006/relationships/hyperlink" Target="http://www.infra-m.ru/l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агентство  по  образованию</vt:lpstr>
    </vt:vector>
  </TitlesOfParts>
  <Company> </Company>
  <LinksUpToDate>false</LinksUpToDate>
  <CharactersWithSpaces>15642</CharactersWithSpaces>
  <SharedDoc>false</SharedDoc>
  <HLinks>
    <vt:vector size="42" baseType="variant">
      <vt:variant>
        <vt:i4>5963859</vt:i4>
      </vt:variant>
      <vt:variant>
        <vt:i4>21</vt:i4>
      </vt:variant>
      <vt:variant>
        <vt:i4>0</vt:i4>
      </vt:variant>
      <vt:variant>
        <vt:i4>5</vt:i4>
      </vt:variant>
      <vt:variant>
        <vt:lpwstr>http://twt.mpei.ru/GDHB/OGTA.html</vt:lpwstr>
      </vt:variant>
      <vt:variant>
        <vt:lpwstr/>
      </vt:variant>
      <vt:variant>
        <vt:i4>7929888</vt:i4>
      </vt:variant>
      <vt:variant>
        <vt:i4>18</vt:i4>
      </vt:variant>
      <vt:variant>
        <vt:i4>0</vt:i4>
      </vt:variant>
      <vt:variant>
        <vt:i4>5</vt:i4>
      </vt:variant>
      <vt:variant>
        <vt:lpwstr>http://www.infra-m.ru/live/</vt:lpwstr>
      </vt:variant>
      <vt:variant>
        <vt:lpwstr/>
      </vt:variant>
      <vt:variant>
        <vt:i4>5570626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http://www.ozon.ru/context/detail/id/1679865/</vt:lpwstr>
      </vt:variant>
      <vt:variant>
        <vt:lpwstr/>
      </vt:variant>
      <vt:variant>
        <vt:i4>7405623</vt:i4>
      </vt:variant>
      <vt:variant>
        <vt:i4>12</vt:i4>
      </vt:variant>
      <vt:variant>
        <vt:i4>0</vt:i4>
      </vt:variant>
      <vt:variant>
        <vt:i4>5</vt:i4>
      </vt:variant>
      <vt:variant>
        <vt:lpwstr>https://book.ru/book/943771</vt:lpwstr>
      </vt:variant>
      <vt:variant>
        <vt:lpwstr/>
      </vt:variant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http://www.iprbookshop.ru/58852.html</vt:lpwstr>
      </vt:variant>
      <vt:variant>
        <vt:lpwstr/>
      </vt:variant>
      <vt:variant>
        <vt:i4>2490474</vt:i4>
      </vt:variant>
      <vt:variant>
        <vt:i4>6</vt:i4>
      </vt:variant>
      <vt:variant>
        <vt:i4>0</vt:i4>
      </vt:variant>
      <vt:variant>
        <vt:i4>5</vt:i4>
      </vt:variant>
      <vt:variant>
        <vt:lpwstr>https://znanium.com/catalog/product/1112959</vt:lpwstr>
      </vt:variant>
      <vt:variant>
        <vt:lpwstr/>
      </vt:variant>
      <vt:variant>
        <vt:i4>2228329</vt:i4>
      </vt:variant>
      <vt:variant>
        <vt:i4>3</vt:i4>
      </vt:variant>
      <vt:variant>
        <vt:i4>0</vt:i4>
      </vt:variant>
      <vt:variant>
        <vt:i4>5</vt:i4>
      </vt:variant>
      <vt:variant>
        <vt:lpwstr>https://znanium.com/catalog/product/1284346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агентство  по  образованию</dc:title>
  <dc:subject/>
  <dc:creator>Larisa Viktorovna</dc:creator>
  <cp:keywords/>
  <dc:description/>
  <cp:lastModifiedBy>307</cp:lastModifiedBy>
  <cp:revision>3</cp:revision>
  <cp:lastPrinted>2020-01-23T07:30:00Z</cp:lastPrinted>
  <dcterms:created xsi:type="dcterms:W3CDTF">2023-11-27T10:22:00Z</dcterms:created>
  <dcterms:modified xsi:type="dcterms:W3CDTF">2023-11-27T10:23:00Z</dcterms:modified>
</cp:coreProperties>
</file>