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4A5" w:rsidRPr="002D7333" w:rsidRDefault="00D434A5" w:rsidP="00D434A5">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МИНИСТЕРСТВО ОБРАЗОВАНИЯ СТАВРОПОЛЬСКОГО КРАЯ</w:t>
      </w:r>
    </w:p>
    <w:p w:rsidR="00D434A5" w:rsidRPr="002D7333" w:rsidRDefault="00D434A5" w:rsidP="00D434A5">
      <w:pPr>
        <w:spacing w:after="0" w:line="240" w:lineRule="auto"/>
        <w:jc w:val="center"/>
        <w:rPr>
          <w:rFonts w:ascii="Times New Roman" w:eastAsiaTheme="minorEastAsia" w:hAnsi="Times New Roman"/>
          <w:b/>
          <w:sz w:val="28"/>
          <w:szCs w:val="28"/>
          <w:lang w:eastAsia="ru-RU"/>
        </w:rPr>
      </w:pPr>
    </w:p>
    <w:p w:rsidR="00D434A5" w:rsidRPr="002D7333" w:rsidRDefault="00D434A5" w:rsidP="00D434A5">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Государственное бюджетное профессиональное образовательное учреждение</w:t>
      </w:r>
    </w:p>
    <w:p w:rsidR="00D434A5" w:rsidRPr="002D7333" w:rsidRDefault="00D434A5" w:rsidP="00D434A5">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«Ставропольский строительный техникум»</w:t>
      </w:r>
    </w:p>
    <w:p w:rsidR="00D434A5" w:rsidRPr="002D7333" w:rsidRDefault="00D434A5" w:rsidP="00D434A5">
      <w:pPr>
        <w:tabs>
          <w:tab w:val="left" w:pos="3615"/>
        </w:tabs>
        <w:spacing w:after="0" w:line="240" w:lineRule="auto"/>
        <w:jc w:val="both"/>
        <w:rPr>
          <w:rFonts w:ascii="Times New Roman" w:eastAsiaTheme="minorEastAsia" w:hAnsi="Times New Roman"/>
          <w:sz w:val="28"/>
          <w:szCs w:val="28"/>
          <w:lang w:eastAsia="ru-RU"/>
        </w:rPr>
      </w:pPr>
      <w:r w:rsidRPr="002D7333">
        <w:rPr>
          <w:rFonts w:ascii="Times New Roman" w:eastAsiaTheme="minorEastAsia" w:hAnsi="Times New Roman"/>
          <w:sz w:val="28"/>
          <w:szCs w:val="28"/>
          <w:lang w:eastAsia="ru-RU"/>
        </w:rPr>
        <w:tab/>
      </w:r>
    </w:p>
    <w:tbl>
      <w:tblPr>
        <w:tblW w:w="8388" w:type="dxa"/>
        <w:tblInd w:w="917" w:type="dxa"/>
        <w:tblLook w:val="01E0" w:firstRow="1" w:lastRow="1" w:firstColumn="1" w:lastColumn="1" w:noHBand="0" w:noVBand="0"/>
      </w:tblPr>
      <w:tblGrid>
        <w:gridCol w:w="8388"/>
      </w:tblGrid>
      <w:tr w:rsidR="00D434A5" w:rsidRPr="002D7333" w:rsidTr="00FD0997">
        <w:tc>
          <w:tcPr>
            <w:tcW w:w="8388" w:type="dxa"/>
          </w:tcPr>
          <w:p w:rsidR="00D434A5" w:rsidRPr="002D7333" w:rsidRDefault="00D434A5" w:rsidP="00FD0997">
            <w:pPr>
              <w:spacing w:after="0" w:line="240" w:lineRule="auto"/>
              <w:jc w:val="center"/>
              <w:rPr>
                <w:rFonts w:ascii="Times New Roman" w:eastAsiaTheme="minorEastAsia" w:hAnsi="Times New Roman"/>
                <w:b/>
                <w:sz w:val="28"/>
                <w:szCs w:val="28"/>
                <w:lang w:eastAsia="ru-RU"/>
              </w:rPr>
            </w:pPr>
          </w:p>
          <w:p w:rsidR="00D434A5" w:rsidRPr="002D7333" w:rsidRDefault="00D434A5" w:rsidP="00FD0997">
            <w:pPr>
              <w:spacing w:after="0" w:line="240" w:lineRule="auto"/>
              <w:jc w:val="center"/>
              <w:rPr>
                <w:rFonts w:ascii="Times New Roman" w:eastAsiaTheme="minorEastAsia" w:hAnsi="Times New Roman"/>
                <w:b/>
                <w:sz w:val="28"/>
                <w:szCs w:val="28"/>
                <w:lang w:eastAsia="ru-RU"/>
              </w:rPr>
            </w:pPr>
          </w:p>
          <w:p w:rsidR="00D434A5" w:rsidRPr="002D7333" w:rsidRDefault="00D434A5" w:rsidP="00FD0997">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Комиссия общих гуманитарных и социальных дисциплин</w:t>
            </w:r>
          </w:p>
        </w:tc>
      </w:tr>
    </w:tbl>
    <w:p w:rsidR="00D434A5" w:rsidRPr="002D7333" w:rsidRDefault="00D434A5" w:rsidP="00D434A5">
      <w:pPr>
        <w:spacing w:after="0" w:line="240" w:lineRule="auto"/>
        <w:ind w:firstLine="720"/>
        <w:jc w:val="center"/>
        <w:rPr>
          <w:rFonts w:ascii="Times New Roman" w:eastAsiaTheme="minorEastAsia" w:hAnsi="Times New Roman"/>
          <w:sz w:val="28"/>
          <w:szCs w:val="28"/>
          <w:lang w:eastAsia="ru-RU"/>
        </w:rPr>
      </w:pPr>
    </w:p>
    <w:p w:rsidR="00D434A5" w:rsidRPr="002D7333" w:rsidRDefault="00D434A5" w:rsidP="00D434A5">
      <w:pPr>
        <w:spacing w:after="0" w:line="240" w:lineRule="auto"/>
        <w:ind w:firstLine="720"/>
        <w:jc w:val="center"/>
        <w:rPr>
          <w:rFonts w:ascii="Times New Roman" w:eastAsiaTheme="minorEastAsia" w:hAnsi="Times New Roman"/>
          <w:sz w:val="28"/>
          <w:szCs w:val="28"/>
          <w:lang w:eastAsia="ru-RU"/>
        </w:rPr>
      </w:pPr>
    </w:p>
    <w:p w:rsidR="00D434A5" w:rsidRPr="002D7333" w:rsidRDefault="00D434A5" w:rsidP="00D434A5">
      <w:pPr>
        <w:spacing w:after="0" w:line="240" w:lineRule="auto"/>
        <w:ind w:firstLine="720"/>
        <w:jc w:val="center"/>
        <w:rPr>
          <w:rFonts w:ascii="Times New Roman" w:eastAsiaTheme="minorEastAsia" w:hAnsi="Times New Roman"/>
          <w:b/>
          <w:sz w:val="28"/>
          <w:szCs w:val="28"/>
          <w:lang w:eastAsia="ru-RU"/>
        </w:rPr>
      </w:pPr>
    </w:p>
    <w:p w:rsidR="00D434A5" w:rsidRPr="002D7333" w:rsidRDefault="00D434A5" w:rsidP="00D434A5">
      <w:pPr>
        <w:spacing w:after="0" w:line="240" w:lineRule="auto"/>
        <w:ind w:firstLine="720"/>
        <w:jc w:val="center"/>
        <w:rPr>
          <w:rFonts w:ascii="Times New Roman" w:eastAsiaTheme="minorEastAsia" w:hAnsi="Times New Roman"/>
          <w:b/>
          <w:sz w:val="28"/>
          <w:szCs w:val="28"/>
          <w:lang w:eastAsia="ru-RU"/>
        </w:rPr>
      </w:pPr>
    </w:p>
    <w:p w:rsidR="00D434A5" w:rsidRPr="002D7333" w:rsidRDefault="00D434A5" w:rsidP="00D434A5">
      <w:pPr>
        <w:spacing w:after="0" w:line="240" w:lineRule="auto"/>
        <w:ind w:firstLine="720"/>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 xml:space="preserve">Е.Н. ЕПИКОВА </w:t>
      </w:r>
    </w:p>
    <w:p w:rsidR="00D434A5" w:rsidRPr="002D7333" w:rsidRDefault="00D434A5" w:rsidP="00D434A5">
      <w:pPr>
        <w:spacing w:after="0" w:line="240" w:lineRule="auto"/>
        <w:ind w:firstLine="720"/>
        <w:jc w:val="center"/>
        <w:rPr>
          <w:rFonts w:ascii="Times New Roman" w:eastAsiaTheme="minorEastAsia" w:hAnsi="Times New Roman"/>
          <w:sz w:val="28"/>
          <w:szCs w:val="28"/>
          <w:lang w:eastAsia="ru-RU"/>
        </w:rPr>
      </w:pPr>
    </w:p>
    <w:p w:rsidR="00D434A5" w:rsidRPr="002D7333" w:rsidRDefault="00D434A5" w:rsidP="00D434A5">
      <w:pPr>
        <w:spacing w:after="0" w:line="240" w:lineRule="auto"/>
        <w:rPr>
          <w:rFonts w:ascii="Times New Roman" w:eastAsiaTheme="minorEastAsia" w:hAnsi="Times New Roman"/>
          <w:sz w:val="28"/>
          <w:szCs w:val="28"/>
          <w:lang w:eastAsia="ru-RU"/>
        </w:rPr>
      </w:pPr>
    </w:p>
    <w:p w:rsidR="00D434A5" w:rsidRPr="002D7333" w:rsidRDefault="00D434A5" w:rsidP="00D434A5">
      <w:pPr>
        <w:spacing w:after="0" w:line="240" w:lineRule="auto"/>
        <w:rPr>
          <w:rFonts w:ascii="Times New Roman" w:eastAsiaTheme="minorEastAsia" w:hAnsi="Times New Roman"/>
          <w:sz w:val="28"/>
          <w:szCs w:val="28"/>
          <w:lang w:eastAsia="ru-RU"/>
        </w:rPr>
      </w:pPr>
    </w:p>
    <w:p w:rsidR="00D434A5" w:rsidRPr="002D7333" w:rsidRDefault="00D434A5" w:rsidP="00D434A5">
      <w:pPr>
        <w:spacing w:after="0" w:line="240" w:lineRule="auto"/>
        <w:jc w:val="center"/>
        <w:rPr>
          <w:rFonts w:ascii="Times New Roman" w:eastAsiaTheme="minorEastAsia" w:hAnsi="Times New Roman"/>
          <w:sz w:val="28"/>
          <w:szCs w:val="28"/>
          <w:lang w:eastAsia="ru-RU"/>
        </w:rPr>
      </w:pPr>
    </w:p>
    <w:p w:rsidR="00D434A5" w:rsidRDefault="00D434A5" w:rsidP="00D434A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D434A5" w:rsidRDefault="00D434A5" w:rsidP="00D434A5">
      <w:pPr>
        <w:spacing w:after="0" w:line="240" w:lineRule="auto"/>
        <w:ind w:firstLine="709"/>
        <w:jc w:val="center"/>
        <w:rPr>
          <w:rFonts w:ascii="Times New Roman" w:hAnsi="Times New Roman" w:cs="Times New Roman"/>
          <w:b/>
          <w:sz w:val="28"/>
          <w:szCs w:val="28"/>
        </w:rPr>
      </w:pPr>
    </w:p>
    <w:p w:rsidR="00D434A5" w:rsidRDefault="00D434A5" w:rsidP="00D434A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D434A5" w:rsidRDefault="00D434A5" w:rsidP="00D434A5">
      <w:pPr>
        <w:tabs>
          <w:tab w:val="left" w:pos="2655"/>
          <w:tab w:val="center" w:pos="5032"/>
        </w:tabs>
        <w:spacing w:after="0" w:line="240" w:lineRule="auto"/>
        <w:rPr>
          <w:rFonts w:ascii="Times New Roman" w:hAnsi="Times New Roman" w:cs="Times New Roman"/>
          <w:b/>
          <w:sz w:val="28"/>
          <w:szCs w:val="28"/>
        </w:rPr>
      </w:pPr>
    </w:p>
    <w:p w:rsidR="00D434A5" w:rsidRDefault="00D434A5" w:rsidP="00D434A5">
      <w:pPr>
        <w:tabs>
          <w:tab w:val="left" w:pos="2655"/>
          <w:tab w:val="center" w:pos="5032"/>
        </w:tabs>
        <w:spacing w:after="0" w:line="240" w:lineRule="auto"/>
        <w:ind w:left="-567" w:right="-143"/>
        <w:rPr>
          <w:rFonts w:ascii="Times New Roman" w:hAnsi="Times New Roman" w:cs="Times New Roman"/>
          <w:b/>
          <w:sz w:val="28"/>
          <w:szCs w:val="28"/>
        </w:rPr>
      </w:pPr>
      <w:r>
        <w:rPr>
          <w:rFonts w:ascii="Times New Roman" w:hAnsi="Times New Roman" w:cs="Times New Roman"/>
          <w:b/>
          <w:sz w:val="28"/>
          <w:szCs w:val="28"/>
        </w:rPr>
        <w:t xml:space="preserve">       ПРАВОВОЕ ОБЕСПЕЧЕНИЕ ПРОФЕССИОНАЛЬНОЙ ДЕЯТЕЛЬНОСТИ</w:t>
      </w:r>
    </w:p>
    <w:p w:rsidR="00D434A5" w:rsidRDefault="00D434A5" w:rsidP="00D434A5">
      <w:pPr>
        <w:spacing w:after="0" w:line="240" w:lineRule="auto"/>
        <w:ind w:firstLine="709"/>
        <w:rPr>
          <w:rFonts w:ascii="Times New Roman" w:hAnsi="Times New Roman" w:cs="Times New Roman"/>
          <w:sz w:val="28"/>
          <w:szCs w:val="28"/>
        </w:rPr>
      </w:pPr>
    </w:p>
    <w:p w:rsidR="00D434A5" w:rsidRPr="00D434A5" w:rsidRDefault="00D434A5" w:rsidP="00D434A5">
      <w:pPr>
        <w:spacing w:after="0" w:line="240" w:lineRule="auto"/>
        <w:ind w:left="709"/>
        <w:rPr>
          <w:rFonts w:ascii="Times New Roman" w:hAnsi="Times New Roman" w:cs="Times New Roman"/>
          <w:sz w:val="28"/>
          <w:szCs w:val="28"/>
        </w:rPr>
      </w:pPr>
      <w:r w:rsidRPr="00D434A5">
        <w:rPr>
          <w:rFonts w:ascii="Times New Roman" w:hAnsi="Times New Roman" w:cs="Times New Roman"/>
          <w:sz w:val="28"/>
          <w:szCs w:val="28"/>
        </w:rPr>
        <w:t>для</w:t>
      </w:r>
      <w:r w:rsidRPr="00D434A5">
        <w:rPr>
          <w:rFonts w:ascii="Times New Roman" w:hAnsi="Times New Roman" w:cs="Times New Roman"/>
          <w:spacing w:val="-3"/>
          <w:sz w:val="28"/>
          <w:szCs w:val="28"/>
        </w:rPr>
        <w:t xml:space="preserve"> </w:t>
      </w:r>
      <w:r w:rsidRPr="00D434A5">
        <w:rPr>
          <w:rFonts w:ascii="Times New Roman" w:hAnsi="Times New Roman" w:cs="Times New Roman"/>
          <w:sz w:val="28"/>
          <w:szCs w:val="28"/>
        </w:rPr>
        <w:t>студентов</w:t>
      </w:r>
      <w:r w:rsidRPr="00D434A5">
        <w:rPr>
          <w:rFonts w:ascii="Times New Roman" w:hAnsi="Times New Roman" w:cs="Times New Roman"/>
          <w:spacing w:val="-5"/>
          <w:sz w:val="28"/>
          <w:szCs w:val="28"/>
        </w:rPr>
        <w:t xml:space="preserve"> </w:t>
      </w:r>
      <w:r w:rsidRPr="00D434A5">
        <w:rPr>
          <w:rFonts w:ascii="Times New Roman" w:hAnsi="Times New Roman" w:cs="Times New Roman"/>
          <w:sz w:val="28"/>
          <w:szCs w:val="28"/>
        </w:rPr>
        <w:t>очной</w:t>
      </w:r>
      <w:r w:rsidRPr="00D434A5">
        <w:rPr>
          <w:rFonts w:ascii="Times New Roman" w:hAnsi="Times New Roman" w:cs="Times New Roman"/>
          <w:spacing w:val="-2"/>
          <w:sz w:val="28"/>
          <w:szCs w:val="28"/>
        </w:rPr>
        <w:t xml:space="preserve"> </w:t>
      </w:r>
      <w:r w:rsidRPr="00D434A5">
        <w:rPr>
          <w:rFonts w:ascii="Times New Roman" w:hAnsi="Times New Roman" w:cs="Times New Roman"/>
          <w:sz w:val="28"/>
          <w:szCs w:val="28"/>
        </w:rPr>
        <w:t>формы</w:t>
      </w:r>
      <w:r w:rsidRPr="00D434A5">
        <w:rPr>
          <w:rFonts w:ascii="Times New Roman" w:hAnsi="Times New Roman" w:cs="Times New Roman"/>
          <w:spacing w:val="-5"/>
          <w:sz w:val="28"/>
          <w:szCs w:val="28"/>
        </w:rPr>
        <w:t xml:space="preserve"> </w:t>
      </w:r>
      <w:r w:rsidRPr="00D434A5">
        <w:rPr>
          <w:rFonts w:ascii="Times New Roman" w:hAnsi="Times New Roman" w:cs="Times New Roman"/>
          <w:sz w:val="28"/>
          <w:szCs w:val="28"/>
        </w:rPr>
        <w:t>обучения</w:t>
      </w:r>
      <w:r w:rsidRPr="00D434A5">
        <w:rPr>
          <w:rFonts w:ascii="Times New Roman" w:hAnsi="Times New Roman" w:cs="Times New Roman"/>
          <w:spacing w:val="-3"/>
          <w:sz w:val="28"/>
          <w:szCs w:val="28"/>
        </w:rPr>
        <w:t xml:space="preserve"> </w:t>
      </w:r>
      <w:r w:rsidRPr="00D434A5">
        <w:rPr>
          <w:rFonts w:ascii="Times New Roman" w:hAnsi="Times New Roman" w:cs="Times New Roman"/>
          <w:sz w:val="28"/>
          <w:szCs w:val="28"/>
        </w:rPr>
        <w:t>специальности:</w:t>
      </w:r>
    </w:p>
    <w:p w:rsidR="00062B3F" w:rsidRPr="00D434A5" w:rsidRDefault="00062B3F" w:rsidP="00D434A5">
      <w:pPr>
        <w:spacing w:after="0" w:line="240" w:lineRule="auto"/>
        <w:ind w:right="-284" w:firstLine="709"/>
        <w:rPr>
          <w:rFonts w:ascii="Times New Roman" w:hAnsi="Times New Roman" w:cs="Times New Roman"/>
          <w:sz w:val="28"/>
          <w:szCs w:val="28"/>
        </w:rPr>
      </w:pPr>
      <w:r w:rsidRPr="00D434A5">
        <w:rPr>
          <w:rFonts w:ascii="Times New Roman" w:hAnsi="Times New Roman" w:cs="Times New Roman"/>
          <w:bCs/>
          <w:sz w:val="28"/>
          <w:szCs w:val="28"/>
        </w:rPr>
        <w:t>38.02.01 Экономика и бухгалтерский учет (по отраслям)</w:t>
      </w: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p>
    <w:p w:rsidR="00062B3F" w:rsidRPr="007D3D62" w:rsidRDefault="00062B3F" w:rsidP="00062B3F">
      <w:pPr>
        <w:spacing w:after="0" w:line="240" w:lineRule="auto"/>
        <w:ind w:right="-284" w:firstLine="709"/>
        <w:jc w:val="right"/>
        <w:rPr>
          <w:rFonts w:ascii="Times New Roman" w:hAnsi="Times New Roman" w:cs="Times New Roman"/>
          <w:sz w:val="28"/>
          <w:szCs w:val="28"/>
        </w:rPr>
      </w:pPr>
    </w:p>
    <w:p w:rsidR="00062B3F" w:rsidRPr="007D3D62" w:rsidRDefault="00062B3F" w:rsidP="00062B3F">
      <w:pPr>
        <w:spacing w:after="0" w:line="240" w:lineRule="auto"/>
        <w:ind w:right="-284" w:firstLine="709"/>
        <w:jc w:val="center"/>
        <w:rPr>
          <w:rFonts w:ascii="Times New Roman" w:hAnsi="Times New Roman" w:cs="Times New Roman"/>
          <w:sz w:val="28"/>
          <w:szCs w:val="28"/>
        </w:rPr>
      </w:pPr>
    </w:p>
    <w:p w:rsidR="00062B3F" w:rsidRPr="007D3D62" w:rsidRDefault="00D434A5" w:rsidP="00062B3F">
      <w:pPr>
        <w:spacing w:after="0" w:line="240" w:lineRule="auto"/>
        <w:ind w:right="-284" w:firstLine="709"/>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D5373B" w:rsidRDefault="00D5373B" w:rsidP="00D5373B">
      <w:pPr>
        <w:spacing w:after="0" w:line="240" w:lineRule="auto"/>
        <w:ind w:firstLine="709"/>
        <w:jc w:val="center"/>
        <w:rPr>
          <w:rFonts w:ascii="Times New Roman" w:hAnsi="Times New Roman" w:cs="Times New Roman"/>
          <w:b/>
          <w:sz w:val="28"/>
          <w:szCs w:val="28"/>
        </w:rPr>
      </w:pPr>
    </w:p>
    <w:p w:rsidR="00D5373B" w:rsidRDefault="00895877" w:rsidP="00895877">
      <w:pPr>
        <w:spacing w:after="0" w:line="240" w:lineRule="auto"/>
        <w:ind w:hanging="142"/>
        <w:jc w:val="center"/>
        <w:rPr>
          <w:rFonts w:ascii="Times New Roman" w:hAnsi="Times New Roman" w:cs="Times New Roman"/>
          <w:b/>
          <w:sz w:val="28"/>
          <w:szCs w:val="28"/>
        </w:rPr>
      </w:pPr>
      <w:bookmarkStart w:id="0" w:name="_GoBack"/>
      <w:r w:rsidRPr="00895877">
        <w:rPr>
          <w:rFonts w:ascii="Times New Roman" w:hAnsi="Times New Roman" w:cs="Times New Roman"/>
          <w:b/>
          <w:noProof/>
          <w:sz w:val="28"/>
          <w:szCs w:val="28"/>
          <w:lang w:eastAsia="ru-RU"/>
        </w:rPr>
        <w:drawing>
          <wp:inline distT="0" distB="0" distL="0" distR="0">
            <wp:extent cx="6093460" cy="8618220"/>
            <wp:effectExtent l="19050" t="0" r="254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093460" cy="8618220"/>
                    </a:xfrm>
                    <a:prstGeom prst="rect">
                      <a:avLst/>
                    </a:prstGeom>
                    <a:noFill/>
                    <a:ln w="9525">
                      <a:noFill/>
                      <a:miter lim="800000"/>
                      <a:headEnd/>
                      <a:tailEnd/>
                    </a:ln>
                  </pic:spPr>
                </pic:pic>
              </a:graphicData>
            </a:graphic>
          </wp:inline>
        </w:drawing>
      </w:r>
      <w:bookmarkEnd w:id="0"/>
    </w:p>
    <w:p w:rsidR="00D5373B" w:rsidRDefault="00D5373B" w:rsidP="00D5373B">
      <w:pPr>
        <w:spacing w:after="0" w:line="240" w:lineRule="auto"/>
        <w:ind w:firstLine="709"/>
        <w:jc w:val="center"/>
        <w:rPr>
          <w:rFonts w:ascii="Times New Roman" w:hAnsi="Times New Roman" w:cs="Times New Roman"/>
          <w:b/>
          <w:sz w:val="28"/>
          <w:szCs w:val="28"/>
        </w:rPr>
      </w:pPr>
    </w:p>
    <w:p w:rsidR="00D5373B" w:rsidRDefault="00D5373B" w:rsidP="00D5373B">
      <w:pPr>
        <w:spacing w:after="0" w:line="240" w:lineRule="auto"/>
        <w:ind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СОДЕРЖАНИЕ</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8863"/>
        <w:gridCol w:w="708"/>
      </w:tblGrid>
      <w:tr w:rsidR="00062B3F" w:rsidRPr="007D3D62" w:rsidTr="00062B3F">
        <w:tc>
          <w:tcPr>
            <w:tcW w:w="8863" w:type="dxa"/>
          </w:tcPr>
          <w:p w:rsidR="00062B3F" w:rsidRPr="007D3D62" w:rsidRDefault="00062B3F" w:rsidP="00062B3F">
            <w:pPr>
              <w:ind w:right="-284"/>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ПОЯСНИТЕЛЬНАЯ ЗАПИСКА</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44</w:t>
            </w:r>
          </w:p>
        </w:tc>
      </w:tr>
      <w:tr w:rsidR="00062B3F" w:rsidRPr="007D3D62" w:rsidTr="00062B3F">
        <w:tc>
          <w:tcPr>
            <w:tcW w:w="8863" w:type="dxa"/>
          </w:tcPr>
          <w:p w:rsidR="00062B3F" w:rsidRPr="007D3D62" w:rsidRDefault="00062B3F" w:rsidP="00062B3F">
            <w:pPr>
              <w:ind w:right="-284"/>
              <w:rPr>
                <w:rFonts w:ascii="Times New Roman" w:hAnsi="Times New Roman" w:cs="Times New Roman"/>
                <w:b/>
                <w:bCs/>
                <w:sz w:val="28"/>
                <w:szCs w:val="28"/>
              </w:rPr>
            </w:pPr>
            <w:r w:rsidRPr="007D3D62">
              <w:rPr>
                <w:rFonts w:ascii="Times New Roman" w:eastAsia="Times New Roman" w:hAnsi="Times New Roman" w:cs="Times New Roman"/>
                <w:b/>
                <w:sz w:val="28"/>
                <w:szCs w:val="28"/>
              </w:rPr>
              <w:t>Практическая работа № 1.</w:t>
            </w:r>
            <w:r w:rsidRPr="007D3D62">
              <w:rPr>
                <w:rFonts w:ascii="Times New Roman" w:eastAsia="Times New Roman" w:hAnsi="Times New Roman" w:cs="Times New Roman"/>
                <w:sz w:val="28"/>
                <w:szCs w:val="28"/>
              </w:rPr>
              <w:t xml:space="preserve"> </w:t>
            </w:r>
            <w:r w:rsidRPr="007D3D62">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66</w:t>
            </w:r>
          </w:p>
        </w:tc>
      </w:tr>
      <w:tr w:rsidR="00062B3F" w:rsidRPr="007D3D62" w:rsidTr="00062B3F">
        <w:tc>
          <w:tcPr>
            <w:tcW w:w="8863" w:type="dxa"/>
          </w:tcPr>
          <w:p w:rsidR="00062B3F" w:rsidRPr="007D3D62" w:rsidRDefault="00062B3F" w:rsidP="00062B3F">
            <w:pPr>
              <w:ind w:right="-284"/>
              <w:rPr>
                <w:rFonts w:ascii="Times New Roman" w:hAnsi="Times New Roman" w:cs="Times New Roman"/>
                <w:sz w:val="28"/>
                <w:szCs w:val="28"/>
              </w:rPr>
            </w:pPr>
            <w:r w:rsidRPr="007D3D62">
              <w:rPr>
                <w:rFonts w:ascii="Times New Roman" w:eastAsia="Times New Roman" w:hAnsi="Times New Roman" w:cs="Times New Roman"/>
                <w:b/>
                <w:bCs/>
                <w:sz w:val="28"/>
                <w:szCs w:val="28"/>
              </w:rPr>
              <w:t>Практическая работа № 2.</w:t>
            </w:r>
            <w:r w:rsidRPr="007D3D62">
              <w:rPr>
                <w:rFonts w:ascii="Times New Roman" w:hAnsi="Times New Roman" w:cs="Times New Roman"/>
                <w:sz w:val="28"/>
                <w:szCs w:val="28"/>
              </w:rPr>
              <w:t xml:space="preserve"> Оформление учредительных документов юридического лица. </w:t>
            </w:r>
            <w:r w:rsidRPr="007D3D62">
              <w:rPr>
                <w:rFonts w:ascii="Times New Roman" w:hAnsi="Times New Roman" w:cs="Times New Roman"/>
                <w:bCs/>
                <w:sz w:val="28"/>
                <w:szCs w:val="28"/>
              </w:rPr>
              <w:t>Изучение нормативно-правовых источников «Юридические лица как субъекты предпринимательской деятельности».</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w:t>
            </w:r>
          </w:p>
          <w:p w:rsidR="00062B3F" w:rsidRPr="007D3D62" w:rsidRDefault="00062B3F" w:rsidP="00062B3F">
            <w:pPr>
              <w:ind w:right="-284"/>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13</w:t>
            </w:r>
          </w:p>
        </w:tc>
      </w:tr>
      <w:tr w:rsidR="00062B3F" w:rsidRPr="007D3D62" w:rsidTr="00062B3F">
        <w:tc>
          <w:tcPr>
            <w:tcW w:w="8863" w:type="dxa"/>
          </w:tcPr>
          <w:p w:rsidR="00062B3F" w:rsidRPr="007D3D62" w:rsidRDefault="00062B3F" w:rsidP="00062B3F">
            <w:pPr>
              <w:ind w:right="-284"/>
              <w:contextualSpacing/>
              <w:rPr>
                <w:rFonts w:ascii="Times New Roman" w:hAnsi="Times New Roman" w:cs="Times New Roman"/>
                <w:color w:val="000000" w:themeColor="text1"/>
                <w:sz w:val="28"/>
                <w:szCs w:val="28"/>
                <w:lang w:eastAsia="ru-RU"/>
              </w:rPr>
            </w:pPr>
            <w:r w:rsidRPr="007D3D62">
              <w:rPr>
                <w:rFonts w:ascii="Times New Roman" w:eastAsia="Times New Roman" w:hAnsi="Times New Roman" w:cs="Times New Roman"/>
                <w:b/>
                <w:sz w:val="28"/>
                <w:szCs w:val="28"/>
              </w:rPr>
              <w:t>Практическая работа № 3.</w:t>
            </w:r>
            <w:r w:rsidRPr="007D3D62">
              <w:rPr>
                <w:rFonts w:ascii="Times New Roman" w:eastAsia="Times New Roman" w:hAnsi="Times New Roman" w:cs="Times New Roman"/>
                <w:sz w:val="28"/>
                <w:szCs w:val="28"/>
              </w:rPr>
              <w:t xml:space="preserve"> </w:t>
            </w:r>
            <w:r w:rsidRPr="007D3D62">
              <w:rPr>
                <w:rFonts w:ascii="Times New Roman" w:hAnsi="Times New Roman" w:cs="Times New Roman"/>
                <w:color w:val="000000" w:themeColor="text1"/>
                <w:sz w:val="28"/>
                <w:szCs w:val="28"/>
                <w:lang w:eastAsia="ru-RU"/>
              </w:rPr>
              <w:t>Несостоятельность (банкротство) субъектов  предпринимательской деятельности</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22</w:t>
            </w:r>
            <w:r w:rsidR="00F05139">
              <w:rPr>
                <w:rFonts w:ascii="Times New Roman" w:eastAsia="Times New Roman" w:hAnsi="Times New Roman" w:cs="Times New Roman"/>
                <w:sz w:val="28"/>
                <w:szCs w:val="28"/>
              </w:rPr>
              <w:t>5</w:t>
            </w:r>
          </w:p>
        </w:tc>
      </w:tr>
      <w:tr w:rsidR="00062B3F" w:rsidRPr="007D3D62" w:rsidTr="00062B3F">
        <w:tc>
          <w:tcPr>
            <w:tcW w:w="8863" w:type="dxa"/>
          </w:tcPr>
          <w:p w:rsidR="00062B3F" w:rsidRPr="007D3D62" w:rsidRDefault="00062B3F" w:rsidP="00062B3F">
            <w:pPr>
              <w:ind w:right="-284"/>
              <w:rPr>
                <w:rFonts w:ascii="Times New Roman" w:eastAsia="Times New Roman" w:hAnsi="Times New Roman" w:cs="Times New Roman"/>
                <w:sz w:val="28"/>
                <w:szCs w:val="28"/>
              </w:rPr>
            </w:pPr>
            <w:r w:rsidRPr="007D3D62">
              <w:rPr>
                <w:rFonts w:ascii="Times New Roman" w:eastAsia="Times New Roman" w:hAnsi="Times New Roman" w:cs="Times New Roman"/>
                <w:b/>
                <w:sz w:val="28"/>
                <w:szCs w:val="28"/>
              </w:rPr>
              <w:t>Практическая работа № 4.</w:t>
            </w:r>
            <w:r w:rsidRPr="007D3D62">
              <w:rPr>
                <w:rFonts w:ascii="Times New Roman" w:eastAsia="Times New Roman" w:hAnsi="Times New Roman" w:cs="Times New Roman"/>
                <w:sz w:val="28"/>
                <w:szCs w:val="28"/>
              </w:rPr>
              <w:t xml:space="preserve"> </w:t>
            </w:r>
            <w:r w:rsidRPr="007D3D62">
              <w:rPr>
                <w:rFonts w:ascii="Times New Roman" w:hAnsi="Times New Roman" w:cs="Times New Roman"/>
                <w:sz w:val="28"/>
                <w:szCs w:val="28"/>
              </w:rPr>
              <w:t>Правовое регулирование договорных отношений</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53</w:t>
            </w:r>
            <w:r w:rsidR="00F05139">
              <w:rPr>
                <w:rFonts w:ascii="Times New Roman" w:eastAsia="Times New Roman" w:hAnsi="Times New Roman" w:cs="Times New Roman"/>
                <w:sz w:val="28"/>
                <w:szCs w:val="28"/>
              </w:rPr>
              <w:t>4</w:t>
            </w:r>
          </w:p>
        </w:tc>
      </w:tr>
      <w:tr w:rsidR="00062B3F" w:rsidRPr="007D3D62" w:rsidTr="00062B3F">
        <w:tc>
          <w:tcPr>
            <w:tcW w:w="8863" w:type="dxa"/>
          </w:tcPr>
          <w:p w:rsidR="00062B3F" w:rsidRPr="007D3D62" w:rsidRDefault="00062B3F" w:rsidP="00062B3F">
            <w:pPr>
              <w:ind w:right="-284"/>
              <w:rPr>
                <w:rFonts w:ascii="Times New Roman" w:hAnsi="Times New Roman" w:cs="Times New Roman"/>
                <w:bCs/>
                <w:sz w:val="28"/>
                <w:szCs w:val="28"/>
              </w:rPr>
            </w:pPr>
            <w:r w:rsidRPr="007D3D62">
              <w:rPr>
                <w:rFonts w:ascii="Times New Roman" w:hAnsi="Times New Roman" w:cs="Times New Roman"/>
                <w:sz w:val="28"/>
                <w:szCs w:val="28"/>
              </w:rPr>
              <w:t xml:space="preserve">  </w:t>
            </w:r>
            <w:r w:rsidRPr="007D3D62">
              <w:rPr>
                <w:rFonts w:ascii="Times New Roman" w:hAnsi="Times New Roman" w:cs="Times New Roman"/>
                <w:b/>
                <w:sz w:val="28"/>
                <w:szCs w:val="28"/>
              </w:rPr>
              <w:t>Практическая работа 5.</w:t>
            </w:r>
            <w:r w:rsidRPr="007D3D62">
              <w:rPr>
                <w:rFonts w:ascii="Times New Roman" w:hAnsi="Times New Roman" w:cs="Times New Roman"/>
                <w:sz w:val="28"/>
                <w:szCs w:val="28"/>
              </w:rPr>
              <w:t xml:space="preserve"> </w:t>
            </w:r>
            <w:r w:rsidRPr="007D3D62">
              <w:rPr>
                <w:rFonts w:ascii="Times New Roman" w:hAnsi="Times New Roman" w:cs="Times New Roman"/>
                <w:bCs/>
                <w:sz w:val="28"/>
                <w:szCs w:val="28"/>
              </w:rPr>
              <w:t xml:space="preserve">Правовое регулирование трудовых отношений. </w:t>
            </w:r>
            <w:r w:rsidRPr="007D3D62">
              <w:rPr>
                <w:rFonts w:ascii="Times New Roman" w:hAnsi="Times New Roman" w:cs="Times New Roman"/>
                <w:sz w:val="28"/>
                <w:szCs w:val="28"/>
              </w:rPr>
              <w:t>Составление трудового договора</w:t>
            </w:r>
          </w:p>
        </w:tc>
        <w:tc>
          <w:tcPr>
            <w:tcW w:w="708" w:type="dxa"/>
          </w:tcPr>
          <w:p w:rsidR="00062B3F" w:rsidRPr="007D3D62" w:rsidRDefault="00F05139" w:rsidP="00F05139">
            <w:pPr>
              <w:ind w:right="-28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062B3F" w:rsidRPr="007D3D62" w:rsidTr="00062B3F">
        <w:tc>
          <w:tcPr>
            <w:tcW w:w="8863" w:type="dxa"/>
          </w:tcPr>
          <w:p w:rsidR="00062B3F" w:rsidRPr="007D3D62" w:rsidRDefault="00062B3F" w:rsidP="00062B3F">
            <w:pPr>
              <w:ind w:right="-284"/>
              <w:rPr>
                <w:rFonts w:ascii="Times New Roman" w:hAnsi="Times New Roman" w:cs="Times New Roman"/>
                <w:sz w:val="28"/>
                <w:szCs w:val="28"/>
              </w:rPr>
            </w:pPr>
            <w:r w:rsidRPr="007D3D62">
              <w:rPr>
                <w:rFonts w:ascii="Times New Roman" w:hAnsi="Times New Roman" w:cs="Times New Roman"/>
                <w:b/>
                <w:sz w:val="28"/>
                <w:szCs w:val="28"/>
              </w:rPr>
              <w:t xml:space="preserve">  Практическая работа № 6.</w:t>
            </w:r>
            <w:r w:rsidRPr="007D3D62">
              <w:rPr>
                <w:rFonts w:ascii="Times New Roman" w:hAnsi="Times New Roman" w:cs="Times New Roman"/>
                <w:sz w:val="28"/>
                <w:szCs w:val="28"/>
              </w:rPr>
              <w:t xml:space="preserve"> </w:t>
            </w:r>
            <w:r w:rsidRPr="007D3D62">
              <w:rPr>
                <w:rFonts w:ascii="Times New Roman" w:eastAsia="Times New Roman" w:hAnsi="Times New Roman" w:cs="Times New Roman"/>
                <w:bCs/>
                <w:color w:val="181818"/>
                <w:sz w:val="28"/>
                <w:szCs w:val="28"/>
                <w:lang w:eastAsia="ru-RU"/>
              </w:rPr>
              <w:t>Материальная ответственность сторон трудового договора</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6</w:t>
            </w:r>
            <w:r w:rsidR="00F05139">
              <w:rPr>
                <w:rFonts w:ascii="Times New Roman" w:eastAsia="Times New Roman" w:hAnsi="Times New Roman" w:cs="Times New Roman"/>
                <w:sz w:val="28"/>
                <w:szCs w:val="28"/>
              </w:rPr>
              <w:t>65</w:t>
            </w:r>
          </w:p>
        </w:tc>
      </w:tr>
      <w:tr w:rsidR="00062B3F" w:rsidRPr="007D3D62" w:rsidTr="00062B3F">
        <w:tc>
          <w:tcPr>
            <w:tcW w:w="8863" w:type="dxa"/>
          </w:tcPr>
          <w:p w:rsidR="00062B3F" w:rsidRPr="007D3D62" w:rsidRDefault="00062B3F" w:rsidP="00062B3F">
            <w:pPr>
              <w:ind w:right="-284"/>
              <w:rPr>
                <w:rFonts w:ascii="Times New Roman" w:hAnsi="Times New Roman" w:cs="Times New Roman"/>
                <w:bCs/>
                <w:color w:val="181818"/>
                <w:sz w:val="28"/>
                <w:szCs w:val="28"/>
              </w:rPr>
            </w:pPr>
            <w:r w:rsidRPr="007D3D62">
              <w:rPr>
                <w:rFonts w:ascii="Times New Roman" w:eastAsia="Times New Roman" w:hAnsi="Times New Roman" w:cs="Times New Roman"/>
                <w:b/>
                <w:bCs/>
                <w:color w:val="181818"/>
                <w:sz w:val="28"/>
                <w:szCs w:val="28"/>
                <w:lang w:eastAsia="ru-RU"/>
              </w:rPr>
              <w:t>Практическая работа №7.</w:t>
            </w:r>
            <w:r w:rsidRPr="007D3D62">
              <w:rPr>
                <w:rFonts w:ascii="Times New Roman" w:eastAsia="Times New Roman" w:hAnsi="Times New Roman" w:cs="Times New Roman"/>
                <w:bCs/>
                <w:color w:val="181818"/>
                <w:sz w:val="28"/>
                <w:szCs w:val="28"/>
                <w:lang w:eastAsia="ru-RU"/>
              </w:rPr>
              <w:t xml:space="preserve"> </w:t>
            </w:r>
            <w:r w:rsidRPr="007D3D62">
              <w:rPr>
                <w:rFonts w:ascii="Times New Roman" w:hAnsi="Times New Roman" w:cs="Times New Roman"/>
                <w:bCs/>
                <w:color w:val="181818"/>
                <w:sz w:val="28"/>
                <w:szCs w:val="28"/>
              </w:rPr>
              <w:t xml:space="preserve">Административные правонарушения и административная ответственность. </w:t>
            </w:r>
          </w:p>
          <w:p w:rsidR="00062B3F" w:rsidRPr="007D3D62" w:rsidRDefault="00062B3F" w:rsidP="00062B3F">
            <w:pPr>
              <w:shd w:val="clear" w:color="auto" w:fill="FFFFFF"/>
              <w:ind w:right="-284"/>
              <w:rPr>
                <w:rFonts w:ascii="Times New Roman" w:eastAsia="Times New Roman" w:hAnsi="Times New Roman" w:cs="Times New Roman"/>
                <w:bCs/>
                <w:color w:val="181818"/>
                <w:sz w:val="28"/>
                <w:szCs w:val="28"/>
                <w:lang w:eastAsia="ru-RU"/>
              </w:rPr>
            </w:pP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77</w:t>
            </w:r>
            <w:r w:rsidR="00F05139">
              <w:rPr>
                <w:rFonts w:ascii="Times New Roman" w:eastAsia="Times New Roman" w:hAnsi="Times New Roman" w:cs="Times New Roman"/>
                <w:sz w:val="28"/>
                <w:szCs w:val="28"/>
              </w:rPr>
              <w:t>4</w:t>
            </w:r>
          </w:p>
        </w:tc>
      </w:tr>
      <w:tr w:rsidR="00062B3F" w:rsidRPr="007D3D62" w:rsidTr="00062B3F">
        <w:tc>
          <w:tcPr>
            <w:tcW w:w="8863" w:type="dxa"/>
          </w:tcPr>
          <w:p w:rsidR="00062B3F" w:rsidRPr="007D3D62" w:rsidRDefault="00062B3F" w:rsidP="00062B3F">
            <w:pPr>
              <w:pStyle w:val="a3"/>
              <w:shd w:val="clear" w:color="auto" w:fill="FFFFFF"/>
              <w:spacing w:before="0" w:beforeAutospacing="0" w:after="0" w:afterAutospacing="0"/>
              <w:ind w:right="-284"/>
              <w:rPr>
                <w:color w:val="181818"/>
                <w:sz w:val="28"/>
                <w:szCs w:val="28"/>
              </w:rPr>
            </w:pPr>
            <w:r w:rsidRPr="007D3D62">
              <w:rPr>
                <w:b/>
                <w:bCs/>
                <w:color w:val="181818"/>
                <w:sz w:val="28"/>
                <w:szCs w:val="28"/>
              </w:rPr>
              <w:t>Практическая работа № 8</w:t>
            </w:r>
            <w:r w:rsidRPr="007D3D62">
              <w:rPr>
                <w:b/>
                <w:color w:val="181818"/>
                <w:sz w:val="28"/>
                <w:szCs w:val="28"/>
              </w:rPr>
              <w:t>.</w:t>
            </w:r>
            <w:r w:rsidRPr="007D3D62">
              <w:rPr>
                <w:color w:val="181818"/>
                <w:sz w:val="28"/>
                <w:szCs w:val="28"/>
              </w:rPr>
              <w:t xml:space="preserve"> </w:t>
            </w:r>
            <w:r w:rsidRPr="007D3D62">
              <w:rPr>
                <w:bCs/>
                <w:color w:val="181818"/>
                <w:sz w:val="28"/>
                <w:szCs w:val="28"/>
              </w:rPr>
              <w:t xml:space="preserve">Противодействие коррупции </w:t>
            </w:r>
          </w:p>
        </w:tc>
        <w:tc>
          <w:tcPr>
            <w:tcW w:w="708" w:type="dxa"/>
          </w:tcPr>
          <w:p w:rsidR="00062B3F" w:rsidRPr="007D3D62" w:rsidRDefault="00062B3F" w:rsidP="00F05139">
            <w:pPr>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8</w:t>
            </w:r>
          </w:p>
          <w:p w:rsidR="00062B3F" w:rsidRPr="007D3D62" w:rsidRDefault="00062B3F" w:rsidP="00062B3F">
            <w:pPr>
              <w:ind w:right="-284"/>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8</w:t>
            </w:r>
            <w:r w:rsidR="00F05139">
              <w:rPr>
                <w:rFonts w:ascii="Times New Roman" w:eastAsia="Times New Roman" w:hAnsi="Times New Roman" w:cs="Times New Roman"/>
                <w:sz w:val="28"/>
                <w:szCs w:val="28"/>
              </w:rPr>
              <w:t>2</w:t>
            </w:r>
          </w:p>
        </w:tc>
      </w:tr>
      <w:tr w:rsidR="00062B3F" w:rsidRPr="007D3D62" w:rsidTr="00062B3F">
        <w:tc>
          <w:tcPr>
            <w:tcW w:w="8863" w:type="dxa"/>
          </w:tcPr>
          <w:p w:rsidR="00062B3F" w:rsidRPr="007D3D62" w:rsidRDefault="00062B3F" w:rsidP="00062B3F">
            <w:pPr>
              <w:ind w:right="-284"/>
              <w:rPr>
                <w:rFonts w:ascii="Times New Roman" w:eastAsia="Times New Roman" w:hAnsi="Times New Roman" w:cs="Times New Roman"/>
                <w:bCs/>
                <w:sz w:val="28"/>
                <w:szCs w:val="28"/>
              </w:rPr>
            </w:pPr>
            <w:r w:rsidRPr="007D3D62">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rsidR="00062B3F" w:rsidRPr="007D3D62" w:rsidRDefault="00062B3F" w:rsidP="00062B3F">
            <w:pPr>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w:t>
            </w:r>
            <w:r w:rsidR="00F05139">
              <w:rPr>
                <w:rFonts w:ascii="Times New Roman" w:eastAsia="Times New Roman" w:hAnsi="Times New Roman" w:cs="Times New Roman"/>
                <w:sz w:val="28"/>
                <w:szCs w:val="28"/>
              </w:rPr>
              <w:t>93</w:t>
            </w:r>
          </w:p>
        </w:tc>
      </w:tr>
    </w:tbl>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C94E09" w:rsidRDefault="00062B3F" w:rsidP="00C94E09">
      <w:pPr>
        <w:spacing w:after="0" w:line="240" w:lineRule="auto"/>
        <w:ind w:right="-284"/>
        <w:rPr>
          <w:rFonts w:ascii="Times New Roman" w:hAnsi="Times New Roman" w:cs="Times New Roman"/>
          <w:b/>
          <w:sz w:val="28"/>
          <w:szCs w:val="28"/>
          <w:lang w:val="en-US"/>
        </w:rPr>
      </w:pPr>
    </w:p>
    <w:p w:rsidR="00062B3F" w:rsidRPr="007D3D62" w:rsidRDefault="00062B3F" w:rsidP="00062B3F">
      <w:pPr>
        <w:spacing w:after="0" w:line="240" w:lineRule="auto"/>
        <w:ind w:right="-284"/>
        <w:rPr>
          <w:rFonts w:ascii="Times New Roman" w:hAnsi="Times New Roman" w:cs="Times New Roman"/>
          <w:b/>
          <w:sz w:val="28"/>
          <w:szCs w:val="28"/>
        </w:rPr>
      </w:pPr>
    </w:p>
    <w:p w:rsidR="00062B3F" w:rsidRPr="007D3D62" w:rsidRDefault="00062B3F" w:rsidP="00062B3F">
      <w:pPr>
        <w:spacing w:after="0" w:line="240" w:lineRule="auto"/>
        <w:ind w:right="-284"/>
        <w:rPr>
          <w:rFonts w:ascii="Times New Roman" w:hAnsi="Times New Roman" w:cs="Times New Roman"/>
          <w:b/>
          <w:sz w:val="28"/>
          <w:szCs w:val="28"/>
        </w:rPr>
      </w:pPr>
    </w:p>
    <w:p w:rsidR="00062B3F" w:rsidRPr="007D3D62" w:rsidRDefault="00062B3F" w:rsidP="00062B3F">
      <w:pPr>
        <w:spacing w:after="0" w:line="360" w:lineRule="auto"/>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ПОЯСНИТЕЛЬНАЯ ЗАПИСКА</w:t>
      </w:r>
    </w:p>
    <w:p w:rsidR="00062B3F" w:rsidRPr="007D3D62" w:rsidRDefault="00062B3F" w:rsidP="00062B3F">
      <w:pPr>
        <w:spacing w:after="0" w:line="36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Правовые знания способствуют подготовке молодого специалиста к жизни, к общественно-полезной деятельности. Они помогают ему раздвинуть рамки </w:t>
      </w:r>
      <w:r w:rsidRPr="007D3D62">
        <w:rPr>
          <w:rFonts w:ascii="Times New Roman" w:eastAsia="Times New Roman" w:hAnsi="Times New Roman" w:cs="Times New Roman"/>
          <w:sz w:val="28"/>
          <w:szCs w:val="28"/>
        </w:rPr>
        <w:lastRenderedPageBreak/>
        <w:t>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062B3F" w:rsidRPr="007D3D62" w:rsidRDefault="00062B3F" w:rsidP="00062B3F">
      <w:pPr>
        <w:spacing w:after="0" w:line="36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062B3F" w:rsidRPr="007D3D62" w:rsidRDefault="00062B3F" w:rsidP="00062B3F">
      <w:pPr>
        <w:spacing w:after="0" w:line="36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Особенностью курса «Правовое обеспечение профессиональной деятельности» является то, что в нем содержится информация о правовом положении участников предпринимательской деятельности, регулируемом нормами конституционного, трудового, гражданского, административного, уголовного и предпринимательского права. Предлагаемые в практикуме задания помогают приобрести знания в области перечисленных отраслей права и способствуют лучшему запоминанию правовых норм действующего законодательства.</w:t>
      </w:r>
    </w:p>
    <w:p w:rsidR="00062B3F" w:rsidRPr="007D3D62" w:rsidRDefault="00062B3F" w:rsidP="00062B3F">
      <w:pPr>
        <w:spacing w:after="0" w:line="360" w:lineRule="auto"/>
        <w:ind w:right="-284" w:firstLine="709"/>
        <w:rPr>
          <w:rFonts w:ascii="Times New Roman" w:hAnsi="Times New Roman" w:cs="Times New Roman"/>
          <w:sz w:val="24"/>
          <w:szCs w:val="24"/>
        </w:rPr>
      </w:pPr>
      <w:r w:rsidRPr="007D3D62">
        <w:rPr>
          <w:rFonts w:ascii="Times New Roman" w:eastAsia="Times New Roman" w:hAnsi="Times New Roman" w:cs="Times New Roman"/>
          <w:sz w:val="28"/>
          <w:szCs w:val="28"/>
        </w:rPr>
        <w:t xml:space="preserve">Курс «Правовое обеспечение профессиональной деятельности» является частью программы подготовки специалистов среднего звена в соответствии с ФГОС по специальности (специальностям) СПО </w:t>
      </w:r>
      <w:r w:rsidRPr="007D3D62">
        <w:rPr>
          <w:rFonts w:ascii="Times New Roman" w:hAnsi="Times New Roman" w:cs="Times New Roman"/>
          <w:b/>
          <w:bCs/>
          <w:sz w:val="24"/>
          <w:szCs w:val="24"/>
        </w:rPr>
        <w:t>38.02.01 Экономика и бухгалтерский учет (по отраслям)</w:t>
      </w:r>
    </w:p>
    <w:p w:rsidR="00062B3F" w:rsidRPr="007D3D62" w:rsidRDefault="00062B3F" w:rsidP="0006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Практикум 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w:t>
      </w:r>
      <w:r w:rsidRPr="007D3D62">
        <w:rPr>
          <w:rFonts w:ascii="Times New Roman" w:hAnsi="Times New Roman" w:cs="Times New Roman"/>
          <w:sz w:val="28"/>
          <w:szCs w:val="28"/>
        </w:rPr>
        <w:lastRenderedPageBreak/>
        <w:t xml:space="preserve">различных отраслях права, а также в области правового регулирования экономических отношений. </w:t>
      </w:r>
    </w:p>
    <w:p w:rsidR="00062B3F" w:rsidRPr="007D3D62" w:rsidRDefault="00062B3F" w:rsidP="00062B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Содержание практикума «Правовое обеспечение профессиональной деятельности» направлено на   достижение следующих </w:t>
      </w:r>
      <w:r w:rsidRPr="007D3D62">
        <w:rPr>
          <w:rFonts w:ascii="Times New Roman" w:hAnsi="Times New Roman" w:cs="Times New Roman"/>
          <w:b/>
          <w:bCs/>
          <w:sz w:val="28"/>
          <w:szCs w:val="28"/>
        </w:rPr>
        <w:t>целей:</w:t>
      </w:r>
    </w:p>
    <w:p w:rsidR="00062B3F" w:rsidRPr="007D3D62" w:rsidRDefault="00062B3F" w:rsidP="00062B3F">
      <w:pPr>
        <w:widowControl w:val="0"/>
        <w:numPr>
          <w:ilvl w:val="0"/>
          <w:numId w:val="17"/>
        </w:numPr>
        <w:shd w:val="clear" w:color="auto" w:fill="FFFFFF"/>
        <w:tabs>
          <w:tab w:val="left" w:pos="562"/>
        </w:tabs>
        <w:autoSpaceDE w:val="0"/>
        <w:autoSpaceDN w:val="0"/>
        <w:adjustRightInd w:val="0"/>
        <w:spacing w:after="0" w:line="36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формирование правосознания и правовой культуры, социально-правовой ак</w:t>
      </w:r>
      <w:r w:rsidRPr="007D3D62">
        <w:rPr>
          <w:rFonts w:ascii="Times New Roman" w:hAnsi="Times New Roman" w:cs="Times New Roman"/>
          <w:sz w:val="28"/>
          <w:szCs w:val="28"/>
        </w:rPr>
        <w:softHyphen/>
        <w:t>тивности, внутренней убежденности в необходимости соблюдения норм права, осознании себя полноправным членом общества, имеющим гарантированные за</w:t>
      </w:r>
      <w:r w:rsidRPr="007D3D62">
        <w:rPr>
          <w:rFonts w:ascii="Times New Roman" w:hAnsi="Times New Roman" w:cs="Times New Roman"/>
          <w:sz w:val="28"/>
          <w:szCs w:val="28"/>
        </w:rPr>
        <w:softHyphen/>
        <w:t>коном права и свободы; содействие развитию профессиональных склонностей;</w:t>
      </w:r>
    </w:p>
    <w:p w:rsidR="00062B3F" w:rsidRPr="007D3D62" w:rsidRDefault="00062B3F" w:rsidP="00062B3F">
      <w:pPr>
        <w:widowControl w:val="0"/>
        <w:numPr>
          <w:ilvl w:val="0"/>
          <w:numId w:val="17"/>
        </w:numPr>
        <w:shd w:val="clear" w:color="auto" w:fill="FFFFFF"/>
        <w:tabs>
          <w:tab w:val="left" w:pos="562"/>
        </w:tabs>
        <w:autoSpaceDE w:val="0"/>
        <w:autoSpaceDN w:val="0"/>
        <w:adjustRightInd w:val="0"/>
        <w:spacing w:after="0" w:line="36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воспитание гражданской ответственности и чувства собственного достоинства, дисциплинированности, уважения к правам и свободам другого человека, де</w:t>
      </w:r>
      <w:r w:rsidRPr="007D3D62">
        <w:rPr>
          <w:rFonts w:ascii="Times New Roman" w:hAnsi="Times New Roman" w:cs="Times New Roman"/>
          <w:sz w:val="28"/>
          <w:szCs w:val="28"/>
        </w:rPr>
        <w:softHyphen/>
        <w:t>мократическим правовым ценностям и институтам, правопорядку;</w:t>
      </w:r>
    </w:p>
    <w:p w:rsidR="00062B3F" w:rsidRPr="007D3D62" w:rsidRDefault="00062B3F" w:rsidP="00062B3F">
      <w:pPr>
        <w:widowControl w:val="0"/>
        <w:numPr>
          <w:ilvl w:val="0"/>
          <w:numId w:val="17"/>
        </w:numPr>
        <w:shd w:val="clear" w:color="auto" w:fill="FFFFFF"/>
        <w:tabs>
          <w:tab w:val="left" w:pos="562"/>
        </w:tabs>
        <w:autoSpaceDE w:val="0"/>
        <w:autoSpaceDN w:val="0"/>
        <w:adjustRightInd w:val="0"/>
        <w:spacing w:after="0" w:line="36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освоение системы знаний о праве как науке, о принципах, нормах и институ</w:t>
      </w:r>
      <w:r w:rsidRPr="007D3D62">
        <w:rPr>
          <w:rFonts w:ascii="Times New Roman" w:hAnsi="Times New Roman" w:cs="Times New Roman"/>
          <w:sz w:val="28"/>
          <w:szCs w:val="28"/>
        </w:rPr>
        <w:softHyphen/>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062B3F" w:rsidRPr="007D3D62" w:rsidRDefault="00062B3F" w:rsidP="00062B3F">
      <w:pPr>
        <w:widowControl w:val="0"/>
        <w:numPr>
          <w:ilvl w:val="0"/>
          <w:numId w:val="17"/>
        </w:numPr>
        <w:shd w:val="clear" w:color="auto" w:fill="FFFFFF"/>
        <w:tabs>
          <w:tab w:val="left" w:pos="562"/>
        </w:tabs>
        <w:autoSpaceDE w:val="0"/>
        <w:autoSpaceDN w:val="0"/>
        <w:adjustRightInd w:val="0"/>
        <w:spacing w:after="0" w:line="36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062B3F" w:rsidRPr="007D3D62" w:rsidRDefault="00062B3F" w:rsidP="00062B3F">
      <w:pPr>
        <w:widowControl w:val="0"/>
        <w:numPr>
          <w:ilvl w:val="0"/>
          <w:numId w:val="17"/>
        </w:numPr>
        <w:shd w:val="clear" w:color="auto" w:fill="FFFFFF"/>
        <w:tabs>
          <w:tab w:val="left" w:pos="562"/>
        </w:tabs>
        <w:autoSpaceDE w:val="0"/>
        <w:autoSpaceDN w:val="0"/>
        <w:adjustRightInd w:val="0"/>
        <w:spacing w:after="0" w:line="36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том числе к оценке явлений и собы</w:t>
      </w:r>
      <w:r w:rsidRPr="007D3D62">
        <w:rPr>
          <w:rFonts w:ascii="Times New Roman" w:hAnsi="Times New Roman" w:cs="Times New Roman"/>
          <w:sz w:val="28"/>
          <w:szCs w:val="28"/>
        </w:rPr>
        <w:softHyphen/>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062B3F" w:rsidRPr="007D3D62" w:rsidRDefault="00062B3F" w:rsidP="00062B3F">
      <w:pPr>
        <w:spacing w:after="0" w:line="36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В практикуме представлены задачи и тестовые материалы по  гражданскому, трудовому, административному и другим отраслям права.</w:t>
      </w:r>
    </w:p>
    <w:p w:rsidR="00062B3F" w:rsidRPr="007D3D62" w:rsidRDefault="00062B3F" w:rsidP="00062B3F">
      <w:pPr>
        <w:spacing w:after="0" w:line="240" w:lineRule="auto"/>
        <w:ind w:right="-284" w:firstLine="709"/>
        <w:jc w:val="center"/>
        <w:rPr>
          <w:rFonts w:ascii="Times New Roman" w:hAnsi="Times New Roman" w:cs="Times New Roman"/>
          <w:b/>
          <w:bCs/>
          <w:sz w:val="28"/>
          <w:szCs w:val="28"/>
        </w:rPr>
      </w:pPr>
    </w:p>
    <w:p w:rsidR="00062B3F" w:rsidRPr="007D3D62" w:rsidRDefault="00062B3F" w:rsidP="00062B3F">
      <w:pPr>
        <w:spacing w:after="0" w:line="240" w:lineRule="auto"/>
        <w:ind w:right="-284" w:firstLine="709"/>
        <w:jc w:val="center"/>
        <w:rPr>
          <w:rFonts w:ascii="Times New Roman" w:hAnsi="Times New Roman" w:cs="Times New Roman"/>
          <w:b/>
          <w:bCs/>
          <w:sz w:val="28"/>
          <w:szCs w:val="28"/>
        </w:rPr>
      </w:pPr>
      <w:r w:rsidRPr="007D3D62">
        <w:rPr>
          <w:rFonts w:ascii="Times New Roman" w:hAnsi="Times New Roman" w:cs="Times New Roman"/>
          <w:b/>
          <w:bCs/>
          <w:sz w:val="28"/>
          <w:szCs w:val="28"/>
        </w:rPr>
        <w:t xml:space="preserve">Практическая работа № 1. </w:t>
      </w:r>
    </w:p>
    <w:p w:rsidR="00062B3F" w:rsidRPr="007D3D62" w:rsidRDefault="00062B3F" w:rsidP="00062B3F">
      <w:pPr>
        <w:spacing w:after="0" w:line="240" w:lineRule="auto"/>
        <w:ind w:right="-284" w:firstLine="709"/>
        <w:jc w:val="center"/>
        <w:rPr>
          <w:rFonts w:ascii="Times New Roman" w:hAnsi="Times New Roman" w:cs="Times New Roman"/>
          <w:b/>
          <w:bCs/>
          <w:sz w:val="28"/>
          <w:szCs w:val="28"/>
        </w:rPr>
      </w:pPr>
      <w:r w:rsidRPr="007D3D62">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rsidR="00062B3F" w:rsidRPr="007D3D62" w:rsidRDefault="00062B3F" w:rsidP="00062B3F">
      <w:pPr>
        <w:spacing w:after="0" w:line="240" w:lineRule="auto"/>
        <w:ind w:right="-284"/>
        <w:jc w:val="both"/>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Формируемые компетенции</w:t>
      </w:r>
      <w:r w:rsidRPr="007D3D62">
        <w:rPr>
          <w:rFonts w:ascii="Times New Roman" w:eastAsia="Times New Roman" w:hAnsi="Times New Roman" w:cs="Times New Roman"/>
          <w:sz w:val="28"/>
          <w:szCs w:val="28"/>
        </w:rPr>
        <w:t>:</w:t>
      </w:r>
      <w:r w:rsidRPr="007D3D62">
        <w:rPr>
          <w:rFonts w:ascii="Times New Roman" w:eastAsia="Times New Roman" w:hAnsi="Times New Roman" w:cs="Times New Roman"/>
          <w:b/>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cs="Times New Roman"/>
          <w:b/>
          <w:iCs/>
          <w:sz w:val="28"/>
          <w:szCs w:val="28"/>
        </w:rPr>
      </w:pPr>
      <w:r w:rsidRPr="007D3D62">
        <w:rPr>
          <w:rFonts w:ascii="Times New Roman" w:eastAsia="Times New Roman" w:hAnsi="Times New Roman" w:cs="Times New Roman"/>
          <w:sz w:val="28"/>
          <w:szCs w:val="28"/>
        </w:rPr>
        <w:t xml:space="preserve">ОК 01. </w:t>
      </w:r>
      <w:r w:rsidRPr="007D3D62">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02.</w:t>
      </w:r>
      <w:r w:rsidRPr="007D3D62">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09.</w:t>
      </w:r>
      <w:r w:rsidRPr="007D3D62">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ПК 2.6.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Личностные результаты:</w:t>
      </w:r>
    </w:p>
    <w:p w:rsidR="00C94E09" w:rsidRPr="00895877" w:rsidRDefault="00C94E09" w:rsidP="00062B3F">
      <w:pPr>
        <w:spacing w:after="0" w:line="240" w:lineRule="auto"/>
        <w:ind w:right="-284" w:firstLine="709"/>
        <w:jc w:val="both"/>
        <w:rPr>
          <w:rFonts w:ascii="Times New Roman" w:eastAsia="Times New Roman" w:hAnsi="Times New Roman" w:cs="Times New Roman"/>
          <w:b/>
          <w:sz w:val="28"/>
          <w:szCs w:val="28"/>
        </w:rPr>
      </w:pPr>
    </w:p>
    <w:p w:rsidR="00C94E09" w:rsidRPr="00895877" w:rsidRDefault="00C94E09" w:rsidP="00062B3F">
      <w:pPr>
        <w:spacing w:after="0" w:line="240" w:lineRule="auto"/>
        <w:ind w:right="-284" w:firstLine="709"/>
        <w:jc w:val="both"/>
        <w:rPr>
          <w:rFonts w:ascii="Times New Roman" w:eastAsia="Times New Roman" w:hAnsi="Times New Roman" w:cs="Times New Roman"/>
          <w:b/>
          <w:sz w:val="28"/>
          <w:szCs w:val="28"/>
        </w:rPr>
      </w:pPr>
    </w:p>
    <w:p w:rsidR="00C94E09" w:rsidRPr="00895877" w:rsidRDefault="00C94E09" w:rsidP="00062B3F">
      <w:pPr>
        <w:spacing w:after="0" w:line="240" w:lineRule="auto"/>
        <w:ind w:right="-284" w:firstLine="709"/>
        <w:jc w:val="both"/>
        <w:rPr>
          <w:rFonts w:ascii="Times New Roman" w:eastAsia="Times New Roman" w:hAnsi="Times New Roman" w:cs="Times New Roman"/>
          <w:b/>
          <w:sz w:val="28"/>
          <w:szCs w:val="28"/>
        </w:rPr>
      </w:pPr>
    </w:p>
    <w:p w:rsidR="00C94E09" w:rsidRPr="00895877" w:rsidRDefault="00062B3F" w:rsidP="00C94E09">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Воспитательный потенциал занятия:</w:t>
      </w:r>
    </w:p>
    <w:p w:rsidR="00C94E09" w:rsidRPr="00895877" w:rsidRDefault="00C94E09" w:rsidP="00C94E09">
      <w:pPr>
        <w:spacing w:after="0" w:line="240" w:lineRule="auto"/>
        <w:ind w:right="-284" w:firstLine="709"/>
        <w:jc w:val="both"/>
        <w:rPr>
          <w:rFonts w:ascii="Times New Roman" w:eastAsia="Times New Roman" w:hAnsi="Times New Roman" w:cs="Times New Roman"/>
          <w:b/>
          <w:sz w:val="28"/>
          <w:szCs w:val="28"/>
        </w:rPr>
      </w:pPr>
    </w:p>
    <w:p w:rsidR="00C94E09" w:rsidRPr="00895877" w:rsidRDefault="00C94E09" w:rsidP="00062B3F">
      <w:pPr>
        <w:spacing w:after="0" w:line="240" w:lineRule="auto"/>
        <w:ind w:right="-284" w:firstLine="709"/>
        <w:jc w:val="both"/>
        <w:rPr>
          <w:rFonts w:ascii="Times New Roman" w:eastAsia="Times New Roman" w:hAnsi="Times New Roman" w:cs="Times New Roman"/>
          <w:b/>
          <w:sz w:val="28"/>
          <w:szCs w:val="28"/>
        </w:rPr>
      </w:pPr>
    </w:p>
    <w:p w:rsidR="00C94E09" w:rsidRPr="00895877" w:rsidRDefault="00C94E09" w:rsidP="00062B3F">
      <w:pPr>
        <w:spacing w:after="0" w:line="240" w:lineRule="auto"/>
        <w:ind w:right="-284" w:firstLine="709"/>
        <w:jc w:val="both"/>
        <w:rPr>
          <w:rFonts w:ascii="Times New Roman" w:eastAsia="Times New Roman" w:hAnsi="Times New Roman" w:cs="Times New Roman"/>
          <w:b/>
          <w:sz w:val="28"/>
          <w:szCs w:val="28"/>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right="-284" w:hanging="142"/>
              <w:jc w:val="both"/>
              <w:rPr>
                <w:rFonts w:ascii="Times New Roman" w:hAnsi="Times New Roman" w:cs="Times New Roman"/>
                <w:iCs/>
                <w:sz w:val="28"/>
                <w:szCs w:val="28"/>
              </w:rPr>
            </w:pPr>
            <w:r w:rsidRPr="007D3D62">
              <w:rPr>
                <w:rFonts w:ascii="Times New Roman" w:hAnsi="Times New Roman" w:cs="Times New Roman"/>
                <w:iCs/>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right="-284" w:hanging="142"/>
              <w:jc w:val="both"/>
              <w:rPr>
                <w:rFonts w:ascii="Times New Roman" w:hAnsi="Times New Roman" w:cs="Times New Roman"/>
                <w:iCs/>
                <w:sz w:val="28"/>
                <w:szCs w:val="28"/>
              </w:rPr>
            </w:pPr>
            <w:r w:rsidRPr="007D3D62">
              <w:rPr>
                <w:rFonts w:ascii="Times New Roman" w:hAnsi="Times New Roman" w:cs="Times New Roman"/>
                <w:iCs/>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right="-284" w:hanging="142"/>
              <w:jc w:val="both"/>
              <w:rPr>
                <w:rFonts w:ascii="Times New Roman" w:hAnsi="Times New Roman" w:cs="Times New Roman"/>
                <w:iCs/>
                <w:sz w:val="28"/>
                <w:szCs w:val="28"/>
              </w:rPr>
            </w:pPr>
            <w:r w:rsidRPr="007D3D62">
              <w:rPr>
                <w:rFonts w:ascii="Times New Roman" w:hAnsi="Times New Roman" w:cs="Times New Roman"/>
                <w:iCs/>
                <w:sz w:val="28"/>
                <w:szCs w:val="28"/>
              </w:rPr>
              <w:t>ЛР 4.</w:t>
            </w:r>
          </w:p>
          <w:p w:rsidR="00062B3F" w:rsidRPr="007D3D62" w:rsidRDefault="00062B3F" w:rsidP="00062B3F">
            <w:pPr>
              <w:spacing w:after="0" w:line="240" w:lineRule="auto"/>
              <w:ind w:right="-284" w:hanging="142"/>
              <w:jc w:val="both"/>
              <w:rPr>
                <w:rFonts w:ascii="Times New Roman" w:hAnsi="Times New Roman" w:cs="Times New Roman"/>
                <w:iCs/>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right="-284" w:hanging="142"/>
              <w:jc w:val="both"/>
              <w:rPr>
                <w:rFonts w:ascii="Times New Roman" w:hAnsi="Times New Roman" w:cs="Times New Roman"/>
                <w:bCs/>
                <w:iCs/>
                <w:sz w:val="28"/>
                <w:szCs w:val="28"/>
              </w:rPr>
            </w:pPr>
            <w:r w:rsidRPr="007D3D62">
              <w:rPr>
                <w:rFonts w:ascii="Times New Roman" w:hAnsi="Times New Roman" w:cs="Times New Roman"/>
                <w:bCs/>
                <w:iCs/>
                <w:sz w:val="28"/>
                <w:szCs w:val="28"/>
              </w:rPr>
              <w:lastRenderedPageBreak/>
              <w:t>ЛР13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sz w:val="28"/>
                <w:szCs w:val="28"/>
              </w:rPr>
            </w:pPr>
            <w:r w:rsidRPr="007D3D62">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right="-284" w:hanging="142"/>
              <w:jc w:val="both"/>
              <w:rPr>
                <w:rFonts w:ascii="Times New Roman" w:hAnsi="Times New Roman" w:cs="Times New Roman"/>
                <w:bCs/>
                <w:iCs/>
                <w:sz w:val="28"/>
                <w:szCs w:val="28"/>
              </w:rPr>
            </w:pPr>
            <w:r w:rsidRPr="007D3D62">
              <w:rPr>
                <w:rFonts w:ascii="Times New Roman" w:hAnsi="Times New Roman" w:cs="Times New Roman"/>
                <w:bCs/>
                <w:iCs/>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sz w:val="28"/>
                <w:szCs w:val="28"/>
              </w:rPr>
            </w:pPr>
            <w:r w:rsidRPr="007D3D62">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right="-284" w:hanging="142"/>
              <w:jc w:val="both"/>
              <w:rPr>
                <w:rFonts w:ascii="Times New Roman" w:hAnsi="Times New Roman" w:cs="Times New Roman"/>
                <w:iCs/>
                <w:sz w:val="28"/>
                <w:szCs w:val="28"/>
              </w:rPr>
            </w:pPr>
            <w:r w:rsidRPr="007D3D62">
              <w:rPr>
                <w:rFonts w:ascii="Times New Roman" w:hAnsi="Times New Roman" w:cs="Times New Roman"/>
                <w:bCs/>
                <w:iCs/>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right="-284" w:hanging="142"/>
              <w:jc w:val="both"/>
              <w:rPr>
                <w:rFonts w:ascii="Times New Roman" w:hAnsi="Times New Roman" w:cs="Times New Roman"/>
                <w:iCs/>
                <w:sz w:val="28"/>
                <w:szCs w:val="28"/>
              </w:rPr>
            </w:pPr>
            <w:r w:rsidRPr="007D3D62">
              <w:rPr>
                <w:rFonts w:ascii="Times New Roman" w:hAnsi="Times New Roman" w:cs="Times New Roman"/>
                <w:bCs/>
                <w:iCs/>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применять законы по защите интеллектуальной собственности</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eastAsia="Times New Roman" w:hAnsi="Times New Roman" w:cs="Times New Roman"/>
          <w:b/>
          <w:sz w:val="28"/>
          <w:szCs w:val="28"/>
        </w:rPr>
        <w:t>Цель:</w:t>
      </w:r>
      <w:r w:rsidRPr="007D3D62">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индивидуальных предпринимателей.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Заполнение таблицы сравнительного анализа понятий</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Актуализация опорных знаний (время – 10 минут):</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b/>
          <w:sz w:val="28"/>
          <w:szCs w:val="28"/>
        </w:rPr>
      </w:pPr>
      <w:r w:rsidRPr="007D3D62">
        <w:rPr>
          <w:rFonts w:ascii="Times New Roman" w:hAnsi="Times New Roman" w:cs="Times New Roman"/>
          <w:sz w:val="28"/>
          <w:szCs w:val="28"/>
        </w:rPr>
        <w:t>Понятие и предмет предпринимательского права</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Понятие и признаки предпринимательской деятельности</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Субъекты предпринимательской деятельности и их правовой статус</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ДЛЯ САМОСТОЯТЕЛЬНОЙ АУДИТОРНОЙ РАБОТЫ</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bCs/>
          <w:color w:val="181818"/>
          <w:sz w:val="28"/>
          <w:szCs w:val="28"/>
          <w:lang w:eastAsia="ru-RU"/>
        </w:rPr>
      </w:pP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ЗАДАНИЕ 1.</w:t>
      </w:r>
      <w:r w:rsidRPr="007D3D62">
        <w:rPr>
          <w:rFonts w:ascii="Times New Roman" w:eastAsia="Times New Roman" w:hAnsi="Times New Roman" w:cs="Times New Roman"/>
          <w:color w:val="181818"/>
          <w:sz w:val="28"/>
          <w:szCs w:val="28"/>
          <w:lang w:eastAsia="ru-RU"/>
        </w:rPr>
        <w:t xml:space="preserve"> Время выполнения 25 минут</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lastRenderedPageBreak/>
        <w:t>Ответьте на следующие теоретические вопросы:</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6. Перечислите группы ответственности за не соблюдение законодательства о регистрации индивидуального предпринимателя. Дайте им характеристику.</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rsidR="00062B3F" w:rsidRPr="007D3D62" w:rsidRDefault="00062B3F" w:rsidP="00062B3F">
      <w:pPr>
        <w:tabs>
          <w:tab w:val="left" w:pos="0"/>
        </w:tabs>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1: </w:t>
      </w:r>
      <w:r w:rsidRPr="007D3D62">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bCs/>
          <w:color w:val="181818"/>
          <w:sz w:val="28"/>
          <w:szCs w:val="28"/>
          <w:lang w:eastAsia="ru-RU"/>
        </w:rPr>
      </w:pP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bCs/>
          <w:color w:val="181818"/>
          <w:sz w:val="28"/>
          <w:szCs w:val="28"/>
          <w:lang w:eastAsia="ru-RU"/>
        </w:rPr>
      </w:pPr>
      <w:r w:rsidRPr="007D3D62">
        <w:rPr>
          <w:rFonts w:ascii="Times New Roman" w:eastAsia="Times New Roman" w:hAnsi="Times New Roman" w:cs="Times New Roman"/>
          <w:b/>
          <w:bCs/>
          <w:color w:val="181818"/>
          <w:sz w:val="28"/>
          <w:szCs w:val="28"/>
          <w:lang w:eastAsia="ru-RU"/>
        </w:rPr>
        <w:t>ЗАДАНИЕ 2. Время выполнения 30 минут</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Решите ситуационные задачи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Задача 1.</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2.</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3.</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w:t>
      </w:r>
      <w:r w:rsidRPr="007D3D62">
        <w:rPr>
          <w:rFonts w:ascii="Times New Roman" w:eastAsia="Times New Roman" w:hAnsi="Times New Roman" w:cs="Times New Roman"/>
          <w:color w:val="181818"/>
          <w:sz w:val="28"/>
          <w:szCs w:val="28"/>
          <w:lang w:eastAsia="ru-RU"/>
        </w:rPr>
        <w:lastRenderedPageBreak/>
        <w:t xml:space="preserve">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Правильный ли ответ был дан будущим юристом П.?</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4.</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Иванов и Федоров заявили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5.</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Забоевым,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Забоевым?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Забоева за нарушение требований к осуществлению предпринимательской деятельности? </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Задача 6.</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Дайте ответ этому гражданину.</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rsidR="00062B3F" w:rsidRPr="007D3D62" w:rsidRDefault="00062B3F" w:rsidP="00062B3F">
      <w:pPr>
        <w:tabs>
          <w:tab w:val="left" w:pos="0"/>
        </w:tabs>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2: </w:t>
      </w:r>
      <w:r w:rsidRPr="007D3D62">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bCs/>
          <w:color w:val="181818"/>
          <w:sz w:val="28"/>
          <w:szCs w:val="28"/>
          <w:lang w:eastAsia="ru-RU"/>
        </w:rPr>
      </w:pP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bCs/>
          <w:color w:val="181818"/>
          <w:sz w:val="28"/>
          <w:szCs w:val="28"/>
          <w:lang w:eastAsia="ru-RU"/>
        </w:rPr>
      </w:pPr>
      <w:r w:rsidRPr="007D3D62">
        <w:rPr>
          <w:rFonts w:ascii="Times New Roman" w:eastAsia="Times New Roman" w:hAnsi="Times New Roman" w:cs="Times New Roman"/>
          <w:b/>
          <w:bCs/>
          <w:color w:val="181818"/>
          <w:sz w:val="28"/>
          <w:szCs w:val="28"/>
          <w:lang w:eastAsia="ru-RU"/>
        </w:rPr>
        <w:t>ЗАДАНИЕ 3. Время выполнения 25 минут</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i/>
          <w:color w:val="181818"/>
          <w:kern w:val="36"/>
          <w:sz w:val="28"/>
          <w:szCs w:val="28"/>
          <w:lang w:eastAsia="ru-RU"/>
        </w:rPr>
      </w:pPr>
      <w:r w:rsidRPr="007D3D62">
        <w:rPr>
          <w:rFonts w:ascii="Times New Roman" w:eastAsia="Times New Roman" w:hAnsi="Times New Roman" w:cs="Times New Roman"/>
          <w:bCs/>
          <w:i/>
          <w:color w:val="181818"/>
          <w:kern w:val="36"/>
          <w:sz w:val="28"/>
          <w:szCs w:val="28"/>
          <w:lang w:eastAsia="ru-RU"/>
        </w:rPr>
        <w:t>Решите тестовые задания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правовой обычай;</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многообразие источников;</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специфический предмет регулирования.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дисквалификация;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штраф;</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лишение свободы.</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А. Извлечение прибыли;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Б. Получение социальных гарантий;</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181818"/>
          <w:kern w:val="36"/>
          <w:sz w:val="28"/>
          <w:szCs w:val="28"/>
          <w:lang w:eastAsia="ru-RU"/>
        </w:rPr>
      </w:pPr>
      <w:r w:rsidRPr="007D3D62">
        <w:rPr>
          <w:rFonts w:ascii="Times New Roman" w:eastAsia="Times New Roman" w:hAnsi="Times New Roman" w:cs="Times New Roman"/>
          <w:bCs/>
          <w:color w:val="181818"/>
          <w:kern w:val="36"/>
          <w:sz w:val="28"/>
          <w:szCs w:val="28"/>
          <w:lang w:eastAsia="ru-RU"/>
        </w:rPr>
        <w:t>В. Личностный рост предпринимателя.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181818"/>
          <w:kern w:val="36"/>
          <w:sz w:val="28"/>
          <w:szCs w:val="28"/>
          <w:lang w:eastAsia="ru-RU"/>
        </w:rPr>
        <w:t>7. </w:t>
      </w:r>
      <w:r w:rsidRPr="007D3D62">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органами местного самоуправления;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8. Предприниматель – это?</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lastRenderedPageBreak/>
        <w:t>б) физическое или юридическое лицо, осуществляющее предпринимательскую деятельность</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юридическое лицо</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достиг 13-летнего возраста</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паспорт</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документ об образовании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11. Гражданская правоспособность – это?</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способность иметь любые гражданские права и обязанности, которые вообще может иметь организация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способность отвечать за свои действия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 в течение трех дней;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в течение пяти рабочих дней;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в двухнедельный срок.</w:t>
      </w:r>
    </w:p>
    <w:p w:rsidR="00062B3F" w:rsidRPr="007D3D62" w:rsidRDefault="00062B3F" w:rsidP="00062B3F">
      <w:pPr>
        <w:pStyle w:val="a4"/>
        <w:numPr>
          <w:ilvl w:val="0"/>
          <w:numId w:val="2"/>
        </w:numPr>
        <w:shd w:val="clear" w:color="auto" w:fill="FFFFFF"/>
        <w:spacing w:after="0" w:line="240" w:lineRule="auto"/>
        <w:ind w:left="0"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все ответы верны</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специальность</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профессия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000000"/>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а) Гражданский кодекс РФ</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б) Уголовный кодекс РФ</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Cs/>
          <w:color w:val="000000"/>
          <w:kern w:val="36"/>
          <w:sz w:val="28"/>
          <w:szCs w:val="28"/>
          <w:lang w:eastAsia="ru-RU"/>
        </w:rPr>
      </w:pPr>
      <w:r w:rsidRPr="007D3D62">
        <w:rPr>
          <w:rFonts w:ascii="Times New Roman" w:eastAsia="Times New Roman" w:hAnsi="Times New Roman" w:cs="Times New Roman"/>
          <w:bCs/>
          <w:color w:val="000000"/>
          <w:kern w:val="36"/>
          <w:sz w:val="28"/>
          <w:szCs w:val="28"/>
          <w:lang w:eastAsia="ru-RU"/>
        </w:rPr>
        <w:t>в) все ответы верны</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b/>
          <w:sz w:val="28"/>
          <w:szCs w:val="28"/>
        </w:rPr>
      </w:pP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lastRenderedPageBreak/>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7D3D62" w:rsidRPr="007D3D62" w:rsidRDefault="007D3D62" w:rsidP="00062B3F">
      <w:pPr>
        <w:spacing w:after="0" w:line="240" w:lineRule="auto"/>
        <w:ind w:right="-284" w:firstLine="709"/>
        <w:jc w:val="center"/>
        <w:rPr>
          <w:rFonts w:ascii="Times New Roman" w:hAnsi="Times New Roman" w:cs="Times New Roman"/>
          <w:b/>
          <w:sz w:val="28"/>
          <w:szCs w:val="28"/>
        </w:rPr>
      </w:pPr>
    </w:p>
    <w:p w:rsidR="007D3D62" w:rsidRPr="007D3D62" w:rsidRDefault="007D3D62"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Задания повышенной сложности</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sz w:val="28"/>
          <w:szCs w:val="28"/>
        </w:rPr>
        <w:t>ЗАДАНИЕ 4.</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b/>
          <w:i/>
          <w:sz w:val="28"/>
          <w:szCs w:val="28"/>
        </w:rPr>
        <w:t>Заполните таблицу</w:t>
      </w:r>
      <w:r w:rsidRPr="007D3D62">
        <w:rPr>
          <w:rFonts w:ascii="Times New Roman" w:hAnsi="Times New Roman" w:cs="Times New Roman"/>
          <w:i/>
          <w:sz w:val="28"/>
          <w:szCs w:val="28"/>
        </w:rPr>
        <w:t xml:space="preserve"> «Утрата статуса индивидуального предпринимателя»</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4"/>
        <w:gridCol w:w="8937"/>
      </w:tblGrid>
      <w:tr w:rsidR="00062B3F" w:rsidRPr="007D3D62" w:rsidTr="00062B3F">
        <w:trPr>
          <w:trHeight w:val="654"/>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c>
          <w:tcPr>
            <w:tcW w:w="8937" w:type="dxa"/>
          </w:tcPr>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Основание утраты статуса</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индивидуального предпринимателя</w:t>
            </w:r>
          </w:p>
        </w:tc>
      </w:tr>
      <w:tr w:rsidR="00062B3F" w:rsidRPr="007D3D62" w:rsidTr="00062B3F">
        <w:trPr>
          <w:trHeight w:val="498"/>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1.</w:t>
            </w:r>
          </w:p>
        </w:tc>
        <w:tc>
          <w:tcPr>
            <w:tcW w:w="8937"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Заявление гражданина об аннулировании его  государственной регистрации в качестве  индивидуального предпринимателя и ранее  выданного ему  свидетельства о регистрации.</w:t>
            </w:r>
          </w:p>
        </w:tc>
      </w:tr>
      <w:tr w:rsidR="00062B3F" w:rsidRPr="007D3D62" w:rsidTr="00062B3F">
        <w:trPr>
          <w:trHeight w:val="498"/>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c>
          <w:tcPr>
            <w:tcW w:w="8937"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r w:rsidR="00062B3F" w:rsidRPr="007D3D62" w:rsidTr="00062B3F">
        <w:trPr>
          <w:trHeight w:val="498"/>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c>
          <w:tcPr>
            <w:tcW w:w="8937"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r w:rsidR="00062B3F" w:rsidRPr="007D3D62" w:rsidTr="00062B3F">
        <w:trPr>
          <w:trHeight w:val="498"/>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c>
          <w:tcPr>
            <w:tcW w:w="8937"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r w:rsidR="00062B3F" w:rsidRPr="007D3D62" w:rsidTr="00062B3F">
        <w:trPr>
          <w:trHeight w:val="498"/>
        </w:trPr>
        <w:tc>
          <w:tcPr>
            <w:tcW w:w="634"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c>
          <w:tcPr>
            <w:tcW w:w="8937"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bl>
    <w:p w:rsidR="00062B3F" w:rsidRPr="007D3D62" w:rsidRDefault="00062B3F" w:rsidP="00062B3F">
      <w:pPr>
        <w:tabs>
          <w:tab w:val="num" w:pos="720"/>
        </w:tabs>
        <w:spacing w:after="0"/>
        <w:ind w:right="-284" w:firstLine="709"/>
        <w:jc w:val="both"/>
        <w:rPr>
          <w:b/>
          <w:bCs/>
          <w:i/>
          <w:sz w:val="28"/>
          <w:szCs w:val="28"/>
        </w:rPr>
      </w:pPr>
      <w:r w:rsidRPr="007D3D62">
        <w:rPr>
          <w:rFonts w:ascii="Times New Roman" w:eastAsia="Times New Roman" w:hAnsi="Times New Roman" w:cs="Times New Roman"/>
          <w:b/>
          <w:sz w:val="28"/>
          <w:szCs w:val="28"/>
        </w:rPr>
        <w:t xml:space="preserve">Указания по выполнению задания № 4: </w:t>
      </w:r>
      <w:r w:rsidRPr="007D3D62">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7D3D62">
        <w:rPr>
          <w:rFonts w:ascii="Times New Roman" w:hAnsi="Times New Roman" w:cs="Times New Roman"/>
          <w:color w:val="000000"/>
        </w:rPr>
        <w:t xml:space="preserve"> </w:t>
      </w:r>
      <w:r w:rsidRPr="007D3D62">
        <w:rPr>
          <w:rFonts w:ascii="Times New Roman" w:hAnsi="Times New Roman" w:cs="Times New Roman"/>
          <w:bCs/>
          <w:i/>
          <w:sz w:val="28"/>
          <w:szCs w:val="28"/>
        </w:rPr>
        <w:t>Федерального закона "О государственной регистрации юридических лиц и индивидуальных предпринимателей" от 08.08.2001 N 129-ФЗ (ред. от 06.03.2022г.)</w:t>
      </w:r>
    </w:p>
    <w:p w:rsidR="007D3D62" w:rsidRPr="007D3D62" w:rsidRDefault="007D3D62" w:rsidP="00062B3F">
      <w:pPr>
        <w:spacing w:after="0" w:line="240" w:lineRule="auto"/>
        <w:ind w:right="-284" w:firstLine="709"/>
        <w:jc w:val="both"/>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 xml:space="preserve">ЗАДАНИЕ 5: </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Опираясь на главу 3 ГК РФ,  заполните таблицу «Объём дееспособности граждан»</w:t>
      </w:r>
    </w:p>
    <w:p w:rsidR="00062B3F" w:rsidRPr="007D3D62" w:rsidRDefault="00062B3F" w:rsidP="00062B3F">
      <w:pPr>
        <w:spacing w:after="0" w:line="240" w:lineRule="auto"/>
        <w:ind w:right="-284"/>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062B3F" w:rsidRPr="007D3D62" w:rsidTr="00062B3F">
        <w:trPr>
          <w:trHeight w:val="654"/>
        </w:trPr>
        <w:tc>
          <w:tcPr>
            <w:tcW w:w="4048"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Возраст</w:t>
            </w:r>
          </w:p>
        </w:tc>
        <w:tc>
          <w:tcPr>
            <w:tcW w:w="5523" w:type="dxa"/>
          </w:tcPr>
          <w:p w:rsidR="00062B3F" w:rsidRPr="007D3D62" w:rsidRDefault="00062B3F" w:rsidP="00062B3F">
            <w:pPr>
              <w:spacing w:after="0" w:line="240" w:lineRule="auto"/>
              <w:ind w:right="-284" w:firstLine="709"/>
              <w:jc w:val="center"/>
              <w:rPr>
                <w:rFonts w:ascii="Times New Roman" w:hAnsi="Times New Roman" w:cs="Times New Roman"/>
                <w:sz w:val="28"/>
                <w:szCs w:val="28"/>
              </w:rPr>
            </w:pPr>
            <w:r w:rsidRPr="007D3D62">
              <w:rPr>
                <w:rFonts w:ascii="Times New Roman" w:hAnsi="Times New Roman" w:cs="Times New Roman"/>
                <w:sz w:val="28"/>
                <w:szCs w:val="28"/>
              </w:rPr>
              <w:t>Объём дееспособности граждан</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tc>
      </w:tr>
      <w:tr w:rsidR="00062B3F" w:rsidRPr="007D3D62" w:rsidTr="00062B3F">
        <w:trPr>
          <w:trHeight w:val="498"/>
        </w:trPr>
        <w:tc>
          <w:tcPr>
            <w:tcW w:w="4048"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 xml:space="preserve">6-14 лет </w:t>
            </w:r>
          </w:p>
        </w:tc>
        <w:tc>
          <w:tcPr>
            <w:tcW w:w="5523"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r w:rsidR="00062B3F" w:rsidRPr="007D3D62" w:rsidTr="00062B3F">
        <w:trPr>
          <w:trHeight w:val="498"/>
        </w:trPr>
        <w:tc>
          <w:tcPr>
            <w:tcW w:w="4048"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14-18 лет</w:t>
            </w:r>
          </w:p>
        </w:tc>
        <w:tc>
          <w:tcPr>
            <w:tcW w:w="5523"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r w:rsidR="00062B3F" w:rsidRPr="007D3D62" w:rsidTr="00062B3F">
        <w:trPr>
          <w:trHeight w:val="498"/>
        </w:trPr>
        <w:tc>
          <w:tcPr>
            <w:tcW w:w="4048" w:type="dxa"/>
          </w:tcPr>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С 18 лет</w:t>
            </w:r>
          </w:p>
        </w:tc>
        <w:tc>
          <w:tcPr>
            <w:tcW w:w="5523" w:type="dxa"/>
          </w:tcPr>
          <w:p w:rsidR="00062B3F" w:rsidRPr="007D3D62" w:rsidRDefault="00062B3F" w:rsidP="00062B3F">
            <w:pPr>
              <w:spacing w:after="0" w:line="240" w:lineRule="auto"/>
              <w:ind w:right="-284" w:firstLine="709"/>
              <w:rPr>
                <w:rFonts w:ascii="Times New Roman" w:hAnsi="Times New Roman" w:cs="Times New Roman"/>
                <w:sz w:val="28"/>
                <w:szCs w:val="28"/>
              </w:rPr>
            </w:pPr>
          </w:p>
        </w:tc>
      </w:tr>
    </w:tbl>
    <w:p w:rsidR="00062B3F" w:rsidRPr="007D3D62" w:rsidRDefault="00062B3F" w:rsidP="00062B3F">
      <w:pPr>
        <w:tabs>
          <w:tab w:val="num" w:pos="720"/>
        </w:tabs>
        <w:spacing w:after="0"/>
        <w:ind w:right="-284" w:firstLine="709"/>
        <w:jc w:val="both"/>
        <w:rPr>
          <w:b/>
          <w:bCs/>
          <w:i/>
          <w:sz w:val="28"/>
          <w:szCs w:val="28"/>
        </w:rPr>
      </w:pPr>
      <w:r w:rsidRPr="007D3D62">
        <w:rPr>
          <w:rFonts w:ascii="Times New Roman" w:eastAsia="Times New Roman" w:hAnsi="Times New Roman" w:cs="Times New Roman"/>
          <w:b/>
          <w:sz w:val="28"/>
          <w:szCs w:val="28"/>
        </w:rPr>
        <w:t xml:space="preserve">Указания по выполнению задания № 5: </w:t>
      </w:r>
      <w:r w:rsidRPr="007D3D62">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7D3D62">
        <w:rPr>
          <w:rFonts w:ascii="Times New Roman" w:hAnsi="Times New Roman" w:cs="Times New Roman"/>
          <w:color w:val="000000"/>
        </w:rPr>
        <w:t xml:space="preserve"> </w:t>
      </w:r>
      <w:r w:rsidRPr="007D3D62">
        <w:rPr>
          <w:rFonts w:ascii="Times New Roman" w:hAnsi="Times New Roman" w:cs="Times New Roman"/>
          <w:bCs/>
          <w:i/>
          <w:sz w:val="28"/>
          <w:szCs w:val="28"/>
        </w:rPr>
        <w:t>Гражданского кодекса.</w:t>
      </w: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7D3D62">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Правильный ответ на 2-3 вопроса –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11–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jc w:val="both"/>
        <w:rPr>
          <w:rFonts w:ascii="Times New Roman" w:hAnsi="Times New Roman" w:cs="Times New Roman"/>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Практическая работа № 2</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Оформление учредительных документов юридического лица</w:t>
      </w:r>
    </w:p>
    <w:p w:rsidR="00062B3F" w:rsidRPr="007D3D62" w:rsidRDefault="00062B3F" w:rsidP="00062B3F">
      <w:pPr>
        <w:spacing w:after="0" w:line="240" w:lineRule="auto"/>
        <w:ind w:right="-284" w:firstLine="709"/>
        <w:jc w:val="center"/>
        <w:rPr>
          <w:rFonts w:ascii="Times New Roman" w:hAnsi="Times New Roman" w:cs="Times New Roman"/>
          <w:b/>
          <w:bCs/>
          <w:sz w:val="28"/>
          <w:szCs w:val="28"/>
        </w:rPr>
      </w:pPr>
      <w:r w:rsidRPr="007D3D62">
        <w:rPr>
          <w:rFonts w:ascii="Times New Roman" w:hAnsi="Times New Roman" w:cs="Times New Roman"/>
          <w:b/>
          <w:bCs/>
          <w:sz w:val="28"/>
          <w:szCs w:val="28"/>
        </w:rPr>
        <w:t>Изучение нормативно-правовых источников «Юридические лица как субъекты предпринимательской деятельности».</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Формируемые компетенции</w:t>
      </w:r>
      <w:r w:rsidRPr="007D3D62">
        <w:rPr>
          <w:rFonts w:ascii="Times New Roman" w:eastAsia="Times New Roman" w:hAnsi="Times New Roman" w:cs="Times New Roman"/>
          <w:sz w:val="28"/>
          <w:szCs w:val="28"/>
        </w:rPr>
        <w:t>:</w:t>
      </w:r>
      <w:r w:rsidRPr="007D3D62">
        <w:rPr>
          <w:rFonts w:ascii="Times New Roman" w:eastAsia="Times New Roman" w:hAnsi="Times New Roman" w:cs="Times New Roman"/>
          <w:b/>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cs="Times New Roman"/>
          <w:b/>
          <w:iCs/>
          <w:sz w:val="28"/>
          <w:szCs w:val="28"/>
        </w:rPr>
      </w:pPr>
      <w:r w:rsidRPr="007D3D62">
        <w:rPr>
          <w:rFonts w:ascii="Times New Roman" w:eastAsia="Times New Roman" w:hAnsi="Times New Roman" w:cs="Times New Roman"/>
          <w:sz w:val="28"/>
          <w:szCs w:val="28"/>
        </w:rPr>
        <w:t xml:space="preserve">ОК 01. </w:t>
      </w:r>
      <w:r w:rsidRPr="007D3D62">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02.</w:t>
      </w:r>
      <w:r w:rsidRPr="007D3D62">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09.</w:t>
      </w:r>
      <w:r w:rsidRPr="007D3D62">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ПК 2.6.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7D3D62">
            <w:pPr>
              <w:spacing w:after="0" w:line="240" w:lineRule="auto"/>
              <w:ind w:right="-284"/>
              <w:jc w:val="both"/>
              <w:rPr>
                <w:rFonts w:ascii="Times New Roman" w:hAnsi="Times New Roman" w:cs="Times New Roman"/>
                <w:iCs/>
                <w:sz w:val="28"/>
                <w:szCs w:val="28"/>
              </w:rPr>
            </w:pPr>
            <w:r w:rsidRPr="007D3D62">
              <w:rPr>
                <w:rFonts w:ascii="Times New Roman" w:hAnsi="Times New Roman" w:cs="Times New Roman"/>
                <w:iCs/>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7D3D62">
            <w:pPr>
              <w:spacing w:after="0" w:line="240" w:lineRule="auto"/>
              <w:ind w:right="-284"/>
              <w:jc w:val="both"/>
              <w:rPr>
                <w:rFonts w:ascii="Times New Roman" w:hAnsi="Times New Roman" w:cs="Times New Roman"/>
                <w:iCs/>
                <w:sz w:val="28"/>
                <w:szCs w:val="28"/>
              </w:rPr>
            </w:pPr>
            <w:r w:rsidRPr="007D3D62">
              <w:rPr>
                <w:rFonts w:ascii="Times New Roman" w:hAnsi="Times New Roman" w:cs="Times New Roman"/>
                <w:iCs/>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7D3D62">
            <w:pPr>
              <w:spacing w:after="0" w:line="240" w:lineRule="auto"/>
              <w:ind w:right="-284"/>
              <w:jc w:val="both"/>
              <w:rPr>
                <w:rFonts w:ascii="Times New Roman" w:hAnsi="Times New Roman" w:cs="Times New Roman"/>
                <w:iCs/>
                <w:sz w:val="28"/>
                <w:szCs w:val="28"/>
              </w:rPr>
            </w:pPr>
            <w:r w:rsidRPr="007D3D62">
              <w:rPr>
                <w:rFonts w:ascii="Times New Roman" w:hAnsi="Times New Roman" w:cs="Times New Roman"/>
                <w:iCs/>
                <w:sz w:val="28"/>
                <w:szCs w:val="28"/>
              </w:rPr>
              <w:t>ЛР 4.</w:t>
            </w:r>
          </w:p>
          <w:p w:rsidR="00062B3F" w:rsidRPr="007D3D62" w:rsidRDefault="00062B3F" w:rsidP="007D3D62">
            <w:pPr>
              <w:spacing w:after="0" w:line="240" w:lineRule="auto"/>
              <w:ind w:right="-284"/>
              <w:jc w:val="both"/>
              <w:rPr>
                <w:rFonts w:ascii="Times New Roman" w:hAnsi="Times New Roman" w:cs="Times New Roman"/>
                <w:iCs/>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7D3D62">
            <w:pPr>
              <w:spacing w:after="0" w:line="240" w:lineRule="auto"/>
              <w:ind w:right="-284"/>
              <w:jc w:val="both"/>
              <w:rPr>
                <w:rFonts w:ascii="Times New Roman" w:hAnsi="Times New Roman" w:cs="Times New Roman"/>
                <w:bCs/>
                <w:iCs/>
                <w:sz w:val="28"/>
                <w:szCs w:val="28"/>
              </w:rPr>
            </w:pPr>
            <w:r w:rsidRPr="007D3D62">
              <w:rPr>
                <w:rFonts w:ascii="Times New Roman" w:hAnsi="Times New Roman" w:cs="Times New Roman"/>
                <w:bCs/>
                <w:iCs/>
                <w:sz w:val="28"/>
                <w:szCs w:val="28"/>
              </w:rPr>
              <w:t>ЛР13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sz w:val="28"/>
                <w:szCs w:val="28"/>
              </w:rPr>
            </w:pPr>
            <w:r w:rsidRPr="007D3D62">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7D3D62">
            <w:pPr>
              <w:spacing w:after="0" w:line="240" w:lineRule="auto"/>
              <w:ind w:right="-284"/>
              <w:jc w:val="both"/>
              <w:rPr>
                <w:rFonts w:ascii="Times New Roman" w:hAnsi="Times New Roman" w:cs="Times New Roman"/>
                <w:bCs/>
                <w:iCs/>
                <w:sz w:val="28"/>
                <w:szCs w:val="28"/>
              </w:rPr>
            </w:pPr>
            <w:r w:rsidRPr="007D3D62">
              <w:rPr>
                <w:rFonts w:ascii="Times New Roman" w:hAnsi="Times New Roman" w:cs="Times New Roman"/>
                <w:bCs/>
                <w:iCs/>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sz w:val="28"/>
                <w:szCs w:val="28"/>
              </w:rPr>
            </w:pPr>
            <w:r w:rsidRPr="007D3D62">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7D3D62">
            <w:pPr>
              <w:spacing w:after="0" w:line="240" w:lineRule="auto"/>
              <w:ind w:right="-284"/>
              <w:jc w:val="both"/>
              <w:rPr>
                <w:rFonts w:ascii="Times New Roman" w:hAnsi="Times New Roman" w:cs="Times New Roman"/>
                <w:iCs/>
                <w:sz w:val="28"/>
                <w:szCs w:val="28"/>
              </w:rPr>
            </w:pPr>
            <w:r w:rsidRPr="007D3D62">
              <w:rPr>
                <w:rFonts w:ascii="Times New Roman" w:hAnsi="Times New Roman" w:cs="Times New Roman"/>
                <w:bCs/>
                <w:iCs/>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7D3D62">
            <w:pPr>
              <w:spacing w:after="0" w:line="240" w:lineRule="auto"/>
              <w:ind w:right="-284"/>
              <w:jc w:val="both"/>
              <w:rPr>
                <w:rFonts w:ascii="Times New Roman" w:hAnsi="Times New Roman" w:cs="Times New Roman"/>
                <w:iCs/>
                <w:sz w:val="28"/>
                <w:szCs w:val="28"/>
              </w:rPr>
            </w:pPr>
            <w:r w:rsidRPr="007D3D62">
              <w:rPr>
                <w:rFonts w:ascii="Times New Roman" w:hAnsi="Times New Roman" w:cs="Times New Roman"/>
                <w:bCs/>
                <w:iCs/>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sz w:val="28"/>
                <w:szCs w:val="28"/>
              </w:rPr>
            </w:pPr>
            <w:r w:rsidRPr="007D3D62">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lastRenderedPageBreak/>
        <w:t>- применять законы по защите интеллектуальной собственности</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eastAsia="Times New Roman" w:hAnsi="Times New Roman" w:cs="Times New Roman"/>
          <w:b/>
          <w:sz w:val="28"/>
          <w:szCs w:val="28"/>
        </w:rPr>
        <w:t>Цель:</w:t>
      </w:r>
      <w:r w:rsidRPr="007D3D62">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Заполнение таблицы сравнительного анализа понятий</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Актуализация опорных знаний (время – 10 минут):</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Понятие и признаки юридического лица</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Правовой статус юридического лица как субъекта предпринимательского права</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rsidR="00062B3F" w:rsidRPr="007D3D62" w:rsidRDefault="00062B3F" w:rsidP="00062B3F">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Чем определяется структура учредительного договора? Каким правовым актом?</w:t>
      </w:r>
    </w:p>
    <w:p w:rsidR="00062B3F" w:rsidRPr="007D3D62" w:rsidRDefault="00062B3F" w:rsidP="007D3D62">
      <w:pPr>
        <w:pStyle w:val="a4"/>
        <w:numPr>
          <w:ilvl w:val="0"/>
          <w:numId w:val="1"/>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ДЛЯ САМОСТОЯТЕЛЬНОЙ АУДИТОРНОЙ РАБОТЫ</w:t>
      </w:r>
    </w:p>
    <w:p w:rsidR="007D3D62" w:rsidRPr="007D3D62" w:rsidRDefault="007D3D62" w:rsidP="00062B3F">
      <w:pPr>
        <w:tabs>
          <w:tab w:val="left" w:pos="0"/>
        </w:tabs>
        <w:spacing w:after="0" w:line="240" w:lineRule="auto"/>
        <w:ind w:right="-284" w:firstLine="709"/>
        <w:jc w:val="center"/>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b/>
          <w:sz w:val="28"/>
          <w:szCs w:val="28"/>
        </w:rPr>
        <w:t>ЗАДАНИЕ  1.</w:t>
      </w:r>
      <w:r w:rsidRPr="007D3D62">
        <w:rPr>
          <w:rFonts w:ascii="Times New Roman" w:hAnsi="Times New Roman" w:cs="Times New Roman"/>
          <w:sz w:val="28"/>
          <w:szCs w:val="28"/>
        </w:rPr>
        <w:t xml:space="preserve"> </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Ответьте на следующие теоретические вопросы</w:t>
      </w:r>
    </w:p>
    <w:p w:rsidR="00062B3F" w:rsidRPr="007D3D62" w:rsidRDefault="00062B3F" w:rsidP="00062B3F">
      <w:pPr>
        <w:pStyle w:val="a4"/>
        <w:numPr>
          <w:ilvl w:val="0"/>
          <w:numId w:val="3"/>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Дайте понятие юридического лица и перечислите его признаки</w:t>
      </w:r>
    </w:p>
    <w:p w:rsidR="00062B3F" w:rsidRPr="007D3D62" w:rsidRDefault="00062B3F" w:rsidP="00062B3F">
      <w:pPr>
        <w:pStyle w:val="a4"/>
        <w:numPr>
          <w:ilvl w:val="0"/>
          <w:numId w:val="3"/>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Охарактеризуйте понятие организационных документов.</w:t>
      </w:r>
    </w:p>
    <w:p w:rsidR="00062B3F" w:rsidRPr="007D3D62" w:rsidRDefault="00062B3F" w:rsidP="00062B3F">
      <w:pPr>
        <w:pStyle w:val="a4"/>
        <w:numPr>
          <w:ilvl w:val="0"/>
          <w:numId w:val="3"/>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Раскройте значение и функции организационных документов.</w:t>
      </w:r>
    </w:p>
    <w:p w:rsidR="00062B3F" w:rsidRPr="007D3D62" w:rsidRDefault="00062B3F" w:rsidP="00062B3F">
      <w:pPr>
        <w:pStyle w:val="a4"/>
        <w:numPr>
          <w:ilvl w:val="0"/>
          <w:numId w:val="3"/>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Сформулируйте понятие учредительного договора </w:t>
      </w:r>
    </w:p>
    <w:p w:rsidR="00062B3F" w:rsidRPr="007D3D62" w:rsidRDefault="00062B3F" w:rsidP="00062B3F">
      <w:pPr>
        <w:pStyle w:val="a4"/>
        <w:numPr>
          <w:ilvl w:val="0"/>
          <w:numId w:val="3"/>
        </w:numPr>
        <w:spacing w:after="0" w:line="240" w:lineRule="auto"/>
        <w:ind w:left="0"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Дайте понятие организационно-распорядительных документов. </w:t>
      </w:r>
    </w:p>
    <w:p w:rsidR="00062B3F" w:rsidRPr="007D3D62" w:rsidRDefault="00062B3F" w:rsidP="00062B3F">
      <w:pPr>
        <w:tabs>
          <w:tab w:val="left" w:pos="0"/>
        </w:tabs>
        <w:spacing w:after="0" w:line="240" w:lineRule="auto"/>
        <w:ind w:right="-284"/>
        <w:jc w:val="both"/>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1: </w:t>
      </w:r>
      <w:r w:rsidRPr="007D3D62">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ЗАДАНИЕ 2.</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Решите ситуационные задачи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lastRenderedPageBreak/>
        <w:t>3) В уставе не оговорены общий размер складочного капитала и количество членов артели, а лишь указан размер паевого взноса;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5) Согласно уставу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Ответьте на жалобу, оценив изложенные выше замечания.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 xml:space="preserve">Задача 2.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3.</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В какой орган можно обжаловать решение администрации об отказе в регистрации предприятия?</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Разрешите спор между предприятием и администрации по существу.</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Является ли предприятие юридическим лицом? Назовите признаки юридического лица.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4.</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7D3D62">
        <w:rPr>
          <w:color w:val="000000"/>
          <w:sz w:val="28"/>
          <w:szCs w:val="28"/>
        </w:rPr>
        <w:softHyphen/>
        <w:t>торую намерен создать Вуд в России, должна обеспечивать:</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1)возможность заниматься любой коммерческой и благотворительной деятельностью;</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2) наиболее полный контроль за действиями руководства фирмы;</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3) сохранение конфиденциальности основной финансовой информа</w:t>
      </w:r>
      <w:r w:rsidRPr="007D3D62">
        <w:rPr>
          <w:color w:val="000000"/>
          <w:sz w:val="28"/>
          <w:szCs w:val="28"/>
        </w:rPr>
        <w:softHyphen/>
        <w:t>ции о деятельности фирмы (бухгалтерс кий отчет, баланс и т.п.);</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lastRenderedPageBreak/>
        <w:t>4) ограничение пределов ответственности по обязательствам такой фирмы суммой вклада в ее капитал.</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Также адвокату были заданы вопросы:</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Должна ли фирма обязательно быть юридическим лицом?</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Дайте консультацию от имени адвоката. Какое предприятие Вы посоветуете создать?</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5.</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В регистрационную палату обратилась группа граждан, желающих со</w:t>
      </w:r>
      <w:r w:rsidRPr="007D3D62">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7D3D62">
        <w:rPr>
          <w:color w:val="000000"/>
          <w:sz w:val="28"/>
          <w:szCs w:val="28"/>
        </w:rPr>
        <w:softHyphen/>
        <w:t>нодательству;</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5) согласно уставу председатель артели одновременно является пред</w:t>
      </w:r>
      <w:r w:rsidRPr="007D3D62">
        <w:rPr>
          <w:color w:val="000000"/>
          <w:sz w:val="28"/>
          <w:szCs w:val="28"/>
        </w:rPr>
        <w:softHyphen/>
        <w:t>седателем ее правления, а все члены правления являются членами наблю</w:t>
      </w:r>
      <w:r w:rsidRPr="007D3D62">
        <w:rPr>
          <w:color w:val="000000"/>
          <w:sz w:val="28"/>
          <w:szCs w:val="28"/>
        </w:rPr>
        <w:softHyphen/>
        <w:t>дательного совета с правом совещательного голоса, что также не соответствует закону.</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Ответьте на жалобу, оценив вышеизложенные замечания.</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6.</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 xml:space="preserve">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w:t>
      </w:r>
      <w:r w:rsidRPr="007D3D62">
        <w:rPr>
          <w:color w:val="000000"/>
          <w:sz w:val="28"/>
          <w:szCs w:val="28"/>
        </w:rPr>
        <w:lastRenderedPageBreak/>
        <w:t>организационно-правовую форму, соединяющую в себе черты фонда, учреждения и общественной организации.</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7.</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По инициативе руководителей двух государственных машино</w:t>
      </w:r>
      <w:r w:rsidRPr="007D3D62">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7D3D62">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 xml:space="preserve">Что могло послужить причиной отказа в регистрации общества? </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 xml:space="preserve">С какого момента акционерное общество приобретает статус юридического лица? </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Может ли быть обжалован отказ в регистра</w:t>
      </w:r>
      <w:r w:rsidRPr="007D3D62">
        <w:rPr>
          <w:color w:val="000000"/>
          <w:sz w:val="28"/>
          <w:szCs w:val="28"/>
        </w:rPr>
        <w:softHyphen/>
        <w:t>ции акционерного общества?</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8.</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Юристы фонда «Грин» разработали учредительные документы и пред</w:t>
      </w:r>
      <w:r w:rsidRPr="007D3D62">
        <w:rPr>
          <w:color w:val="000000"/>
          <w:sz w:val="28"/>
          <w:szCs w:val="28"/>
        </w:rPr>
        <w:softHyphen/>
        <w:t>ставили их на обсуждение учредителей. Согласно документам размер ус</w:t>
      </w:r>
      <w:r w:rsidRPr="007D3D62">
        <w:rPr>
          <w:color w:val="000000"/>
          <w:sz w:val="28"/>
          <w:szCs w:val="28"/>
        </w:rPr>
        <w:softHyphen/>
        <w:t>тавного капитала АО должен составлять 600 тыс. долл. США и подразде</w:t>
      </w:r>
      <w:r w:rsidRPr="007D3D62">
        <w:rPr>
          <w:color w:val="000000"/>
          <w:sz w:val="28"/>
          <w:szCs w:val="28"/>
        </w:rPr>
        <w:softHyphen/>
        <w:t>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АО «Грин Этил». Все остальные акции предполагалось разместить среди желающих путем открытой подписки.</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lastRenderedPageBreak/>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7D3D62">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7D3D62">
        <w:rPr>
          <w:color w:val="000000"/>
          <w:sz w:val="28"/>
          <w:szCs w:val="28"/>
        </w:rPr>
        <w:softHyphen/>
        <w:t>вета на этот вопрос был приглашен юрист.</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b/>
          <w:bCs/>
          <w:color w:val="000000"/>
          <w:sz w:val="28"/>
          <w:szCs w:val="28"/>
        </w:rPr>
        <w:t>Задача № 9.</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Участники ТОО не согласились с этим решением и обжаловали дейст</w:t>
      </w:r>
      <w:r w:rsidRPr="007D3D62">
        <w:rPr>
          <w:color w:val="000000"/>
          <w:sz w:val="28"/>
          <w:szCs w:val="28"/>
        </w:rPr>
        <w:softHyphen/>
        <w:t>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в общество, на него не должны распростра</w:t>
      </w:r>
      <w:r w:rsidRPr="007D3D62">
        <w:rPr>
          <w:color w:val="000000"/>
          <w:sz w:val="28"/>
          <w:szCs w:val="28"/>
        </w:rPr>
        <w:softHyphen/>
        <w:t>няться нормы об обществах с ограниченной ответственностью.</w:t>
      </w:r>
    </w:p>
    <w:p w:rsidR="00062B3F" w:rsidRPr="007D3D62" w:rsidRDefault="00062B3F" w:rsidP="00062B3F">
      <w:pPr>
        <w:pStyle w:val="a3"/>
        <w:shd w:val="clear" w:color="auto" w:fill="FFFFFF"/>
        <w:spacing w:before="0" w:beforeAutospacing="0" w:after="0" w:afterAutospacing="0"/>
        <w:ind w:right="-284" w:firstLine="709"/>
        <w:jc w:val="both"/>
        <w:rPr>
          <w:color w:val="000000"/>
          <w:sz w:val="28"/>
          <w:szCs w:val="28"/>
        </w:rPr>
      </w:pPr>
      <w:r w:rsidRPr="007D3D62">
        <w:rPr>
          <w:color w:val="000000"/>
          <w:sz w:val="28"/>
          <w:szCs w:val="28"/>
        </w:rPr>
        <w:t>Оцените доводы сторон и решите дело.</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Задача 10.</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Какое правонарушение совершено Поповым? </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Задача 11.</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осуществление предпринимательской деятельности. Казаков пояснил, что ему согласие родителей не нужно, так он полгода назад вступил в брак.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lastRenderedPageBreak/>
        <w:t xml:space="preserve">Кто прав в этом случае?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При ответе укажите конкретную статью закона.</w:t>
      </w:r>
    </w:p>
    <w:p w:rsidR="00062B3F" w:rsidRPr="007D3D62" w:rsidRDefault="00062B3F" w:rsidP="007D3D62">
      <w:pPr>
        <w:tabs>
          <w:tab w:val="left" w:pos="0"/>
        </w:tabs>
        <w:spacing w:after="0" w:line="240" w:lineRule="auto"/>
        <w:ind w:right="-284" w:firstLine="709"/>
        <w:jc w:val="both"/>
        <w:rPr>
          <w:rFonts w:ascii="Times New Roman" w:eastAsia="Times New Roman" w:hAnsi="Times New Roman" w:cs="Times New Roman"/>
          <w:b/>
          <w:bCs/>
          <w:i/>
        </w:rPr>
      </w:pPr>
      <w:r w:rsidRPr="007D3D62">
        <w:rPr>
          <w:rFonts w:ascii="Times New Roman" w:eastAsia="Times New Roman" w:hAnsi="Times New Roman" w:cs="Times New Roman"/>
          <w:b/>
          <w:sz w:val="28"/>
          <w:szCs w:val="28"/>
        </w:rPr>
        <w:t xml:space="preserve">Указания по выполнению задания № 2: </w:t>
      </w:r>
      <w:r w:rsidRPr="007D3D62">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sidRPr="007D3D62">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ЗАДАНИЕ 3.</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Решите тестовые задания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 в течение трех дней;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в течение пяти рабочих дней;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в двухнедельный срок.</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А.открытыми и общедоступными;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7D3D62">
        <w:rPr>
          <w:rFonts w:ascii="Times New Roman" w:eastAsia="Times New Roman" w:hAnsi="Times New Roman" w:cs="Times New Roman"/>
          <w:color w:val="000000"/>
          <w:sz w:val="28"/>
          <w:szCs w:val="28"/>
          <w:lang w:eastAsia="ru-RU"/>
        </w:rPr>
        <w:t> </w:t>
      </w:r>
    </w:p>
    <w:p w:rsidR="00062B3F" w:rsidRPr="007D3D62" w:rsidRDefault="00062B3F" w:rsidP="00062B3F">
      <w:pPr>
        <w:pStyle w:val="a3"/>
        <w:shd w:val="clear" w:color="auto" w:fill="FFFFFF"/>
        <w:spacing w:before="0" w:beforeAutospacing="0" w:after="0" w:afterAutospacing="0"/>
        <w:ind w:right="-284" w:firstLine="709"/>
        <w:rPr>
          <w:color w:val="000000"/>
          <w:sz w:val="28"/>
          <w:szCs w:val="28"/>
        </w:rPr>
      </w:pPr>
      <w:r w:rsidRPr="007D3D62">
        <w:rPr>
          <w:rStyle w:val="a5"/>
          <w:color w:val="000000"/>
          <w:sz w:val="28"/>
          <w:szCs w:val="28"/>
        </w:rPr>
        <w:t>3. На основании каких учредительных документов действуют юридические лица?</w:t>
      </w:r>
    </w:p>
    <w:p w:rsidR="00062B3F" w:rsidRPr="007D3D62" w:rsidRDefault="00062B3F" w:rsidP="00062B3F">
      <w:pPr>
        <w:shd w:val="clear" w:color="auto" w:fill="FFFFFF"/>
        <w:spacing w:after="0" w:line="240" w:lineRule="auto"/>
        <w:ind w:right="-284" w:firstLine="709"/>
        <w:rPr>
          <w:rFonts w:ascii="Times New Roman" w:hAnsi="Times New Roman" w:cs="Times New Roman"/>
          <w:color w:val="000000"/>
          <w:sz w:val="28"/>
          <w:szCs w:val="28"/>
        </w:rPr>
      </w:pPr>
      <w:r w:rsidRPr="007D3D62">
        <w:rPr>
          <w:rFonts w:ascii="Times New Roman" w:hAnsi="Times New Roman" w:cs="Times New Roman"/>
          <w:color w:val="000000"/>
          <w:sz w:val="28"/>
          <w:szCs w:val="28"/>
        </w:rPr>
        <w:t>А.На основании устава.</w:t>
      </w:r>
    </w:p>
    <w:p w:rsidR="00062B3F" w:rsidRPr="007D3D62" w:rsidRDefault="00062B3F" w:rsidP="00062B3F">
      <w:pPr>
        <w:shd w:val="clear" w:color="auto" w:fill="FFFFFF"/>
        <w:spacing w:after="0" w:line="240" w:lineRule="auto"/>
        <w:ind w:right="-284" w:firstLine="709"/>
        <w:rPr>
          <w:rFonts w:ascii="Times New Roman" w:hAnsi="Times New Roman" w:cs="Times New Roman"/>
          <w:color w:val="000000"/>
          <w:sz w:val="28"/>
          <w:szCs w:val="28"/>
        </w:rPr>
      </w:pPr>
      <w:r w:rsidRPr="007D3D62">
        <w:rPr>
          <w:rFonts w:ascii="Times New Roman" w:hAnsi="Times New Roman" w:cs="Times New Roman"/>
          <w:color w:val="000000"/>
          <w:sz w:val="28"/>
          <w:szCs w:val="28"/>
        </w:rPr>
        <w:t>Б.На основании положения.</w:t>
      </w:r>
    </w:p>
    <w:p w:rsidR="00062B3F" w:rsidRPr="007D3D62" w:rsidRDefault="00062B3F" w:rsidP="00062B3F">
      <w:pPr>
        <w:shd w:val="clear" w:color="auto" w:fill="FFFFFF"/>
        <w:spacing w:after="0" w:line="240" w:lineRule="auto"/>
        <w:ind w:right="-284" w:firstLine="709"/>
        <w:rPr>
          <w:rFonts w:ascii="Times New Roman" w:hAnsi="Times New Roman" w:cs="Times New Roman"/>
          <w:color w:val="000000"/>
          <w:sz w:val="28"/>
          <w:szCs w:val="28"/>
        </w:rPr>
      </w:pPr>
      <w:r w:rsidRPr="007D3D62">
        <w:rPr>
          <w:rFonts w:ascii="Times New Roman" w:hAnsi="Times New Roman" w:cs="Times New Roman"/>
          <w:color w:val="000000"/>
          <w:sz w:val="28"/>
          <w:szCs w:val="28"/>
        </w:rPr>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муниципальные унитарные предприятия;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государственные унитарные предприятия;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хозяйственные товарищества, производственные кооперативы;</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учреждения, финансируемые собственниками.</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хозяйственные общества;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государственные и муниципальные унитарные предприятия;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потребительские кооперативы;</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благотворительные фонды.</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6. К юридическим лицам, в отношении имущества которых их учредители (участники) не имеют никаких прав, относятся: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учреждения, финансируемые собственниками;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государственные унитарные предприятия;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lastRenderedPageBreak/>
        <w:t>В. зависимые и дочерние предприятия;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общественные и религиозные организации.</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7. Правоспособность юридического лица возникает в момент: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государственной регистрации;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открытия счета в банке;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начала его деятельности;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проведения учредительного собрания.</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8. В государственный реестр не включаются сведения: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о представительствах и филиалах;</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 том, что юридическое лицо находится процессе ликвидации;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о дате проведения учредительного собрания;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о способе образования юридического лица.</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9. Государственная регистрация осуществляется в срок:</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не более трех рабочих дней с момента предоставления документов;</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не менее пяти рабочих дней с момента предоставления документов;</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не более пяти календарных дней с момента предоставления документов;</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не более пяти рабочих дней с момента предоставления документов.</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10. На момент регистрации ООО уставной фонд должен быть: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оплачен полностью;</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оплачен не менее чем на половину;</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оплачен не менее чем на треть;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по желанию учредителей.</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bCs/>
          <w:iCs/>
          <w:sz w:val="28"/>
          <w:szCs w:val="28"/>
        </w:rPr>
        <w:t>11. Участником ООО может быть: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дееспособное физическое лицо;</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физическое лицо с 16 лет;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государственные органы;</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органы местного самоуправления.</w:t>
      </w:r>
    </w:p>
    <w:p w:rsidR="00062B3F" w:rsidRPr="007D3D62" w:rsidRDefault="00062B3F" w:rsidP="00062B3F">
      <w:pPr>
        <w:shd w:val="clear" w:color="auto" w:fill="FFFFFF"/>
        <w:spacing w:after="0" w:line="240" w:lineRule="auto"/>
        <w:ind w:right="-284" w:firstLine="709"/>
        <w:jc w:val="both"/>
        <w:outlineLvl w:val="0"/>
        <w:rPr>
          <w:rFonts w:ascii="Times New Roman" w:eastAsia="Times New Roman" w:hAnsi="Times New Roman" w:cs="Times New Roman"/>
          <w:b/>
          <w:bCs/>
          <w:color w:val="181818"/>
          <w:kern w:val="36"/>
          <w:sz w:val="28"/>
          <w:szCs w:val="28"/>
          <w:lang w:eastAsia="ru-RU"/>
        </w:rPr>
      </w:pPr>
      <w:r w:rsidRPr="007D3D62">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органами местного самоуправления;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sz w:val="28"/>
          <w:szCs w:val="28"/>
        </w:rPr>
        <w:t>13. Устав – это?</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нормативно-правовой акт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учредительный договор</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14.Раскройте классификацию коммерческих юридических лиц по организационно-правовым формам</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все ответы верны</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lastRenderedPageBreak/>
        <w:t>15.Основным источником формирования имущества организации является:</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а) уставный капитал</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 доходы будущих периодов</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в) резервный капитал</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Задания повышенной сложности</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ЗАДАНИЕ 4.</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 xml:space="preserve">Найдите Федеральный закон «О лицензировании отдельных видов деятельности» статья 12, и перечислите виды деятельности, для которых необходимо получение лицензии.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Необходимо ли получение лицензии для следующих видов деятельности:</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 оказание услуг по ремонту автомобилей,</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 организация перевозов грузов,</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 производство молока или хлебобулочных изделий,</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 розничная торговля продуктами питания,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производство сварных конструкций,</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 веб-разработка сайтов.</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4: </w:t>
      </w:r>
      <w:r w:rsidRPr="007D3D62">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ЗАДАНИЕ 5.</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062B3F" w:rsidRPr="007D3D62" w:rsidTr="00062B3F">
        <w:tc>
          <w:tcPr>
            <w:tcW w:w="3190" w:type="dxa"/>
          </w:tcPr>
          <w:p w:rsidR="00062B3F" w:rsidRPr="007D3D62" w:rsidRDefault="00062B3F" w:rsidP="00062B3F">
            <w:pPr>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Критерии сравнения</w:t>
            </w:r>
          </w:p>
        </w:tc>
        <w:tc>
          <w:tcPr>
            <w:tcW w:w="3190" w:type="dxa"/>
          </w:tcPr>
          <w:p w:rsidR="00062B3F" w:rsidRPr="007D3D62" w:rsidRDefault="00062B3F" w:rsidP="00062B3F">
            <w:pPr>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Индивидуальный предприниматель</w:t>
            </w:r>
          </w:p>
        </w:tc>
        <w:tc>
          <w:tcPr>
            <w:tcW w:w="3191" w:type="dxa"/>
          </w:tcPr>
          <w:p w:rsidR="00062B3F" w:rsidRPr="007D3D62" w:rsidRDefault="00062B3F" w:rsidP="00062B3F">
            <w:pPr>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Юридическое лицо</w:t>
            </w:r>
          </w:p>
        </w:tc>
      </w:tr>
      <w:tr w:rsidR="00062B3F" w:rsidRPr="007D3D62" w:rsidTr="00062B3F">
        <w:tc>
          <w:tcPr>
            <w:tcW w:w="3190" w:type="dxa"/>
          </w:tcPr>
          <w:p w:rsidR="00062B3F" w:rsidRPr="007D3D62" w:rsidRDefault="00062B3F" w:rsidP="00062B3F">
            <w:pPr>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Количество участников</w:t>
            </w:r>
          </w:p>
        </w:tc>
        <w:tc>
          <w:tcPr>
            <w:tcW w:w="3190" w:type="dxa"/>
          </w:tcPr>
          <w:p w:rsidR="00062B3F" w:rsidRPr="007D3D62" w:rsidRDefault="00062B3F" w:rsidP="00062B3F">
            <w:pPr>
              <w:ind w:right="-284" w:firstLine="709"/>
              <w:jc w:val="both"/>
              <w:rPr>
                <w:rFonts w:ascii="Times New Roman" w:hAnsi="Times New Roman" w:cs="Times New Roman"/>
                <w:sz w:val="28"/>
                <w:szCs w:val="28"/>
              </w:rPr>
            </w:pPr>
          </w:p>
        </w:tc>
        <w:tc>
          <w:tcPr>
            <w:tcW w:w="3191" w:type="dxa"/>
          </w:tcPr>
          <w:p w:rsidR="00062B3F" w:rsidRPr="007D3D62" w:rsidRDefault="00062B3F" w:rsidP="00062B3F">
            <w:pPr>
              <w:ind w:right="-284" w:firstLine="709"/>
              <w:jc w:val="both"/>
              <w:rPr>
                <w:rFonts w:ascii="Times New Roman" w:hAnsi="Times New Roman" w:cs="Times New Roman"/>
                <w:sz w:val="28"/>
                <w:szCs w:val="28"/>
              </w:rPr>
            </w:pPr>
          </w:p>
        </w:tc>
      </w:tr>
      <w:tr w:rsidR="00062B3F" w:rsidRPr="007D3D62" w:rsidTr="00062B3F">
        <w:tc>
          <w:tcPr>
            <w:tcW w:w="3190" w:type="dxa"/>
          </w:tcPr>
          <w:p w:rsidR="00062B3F" w:rsidRPr="007D3D62" w:rsidRDefault="00062B3F" w:rsidP="00062B3F">
            <w:pPr>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Где происходит постановка на учет</w:t>
            </w:r>
          </w:p>
        </w:tc>
        <w:tc>
          <w:tcPr>
            <w:tcW w:w="3190" w:type="dxa"/>
          </w:tcPr>
          <w:p w:rsidR="00062B3F" w:rsidRPr="007D3D62" w:rsidRDefault="00062B3F" w:rsidP="00062B3F">
            <w:pPr>
              <w:ind w:right="-284" w:firstLine="709"/>
              <w:jc w:val="both"/>
              <w:rPr>
                <w:rFonts w:ascii="Times New Roman" w:hAnsi="Times New Roman" w:cs="Times New Roman"/>
                <w:sz w:val="28"/>
                <w:szCs w:val="28"/>
              </w:rPr>
            </w:pPr>
          </w:p>
        </w:tc>
        <w:tc>
          <w:tcPr>
            <w:tcW w:w="3191" w:type="dxa"/>
          </w:tcPr>
          <w:p w:rsidR="00062B3F" w:rsidRPr="007D3D62" w:rsidRDefault="00062B3F" w:rsidP="00062B3F">
            <w:pPr>
              <w:ind w:right="-284" w:firstLine="709"/>
              <w:jc w:val="both"/>
              <w:rPr>
                <w:rFonts w:ascii="Times New Roman" w:hAnsi="Times New Roman" w:cs="Times New Roman"/>
                <w:sz w:val="28"/>
                <w:szCs w:val="28"/>
              </w:rPr>
            </w:pPr>
          </w:p>
        </w:tc>
      </w:tr>
      <w:tr w:rsidR="00062B3F" w:rsidRPr="007D3D62" w:rsidTr="00062B3F">
        <w:tc>
          <w:tcPr>
            <w:tcW w:w="3190" w:type="dxa"/>
          </w:tcPr>
          <w:p w:rsidR="00062B3F" w:rsidRPr="007D3D62" w:rsidRDefault="00062B3F" w:rsidP="00062B3F">
            <w:pPr>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Разрешенная деятельность</w:t>
            </w:r>
          </w:p>
        </w:tc>
        <w:tc>
          <w:tcPr>
            <w:tcW w:w="3190" w:type="dxa"/>
          </w:tcPr>
          <w:p w:rsidR="00062B3F" w:rsidRPr="007D3D62" w:rsidRDefault="00062B3F" w:rsidP="00062B3F">
            <w:pPr>
              <w:ind w:right="-284" w:firstLine="709"/>
              <w:jc w:val="both"/>
              <w:rPr>
                <w:rFonts w:ascii="Times New Roman" w:hAnsi="Times New Roman" w:cs="Times New Roman"/>
                <w:sz w:val="28"/>
                <w:szCs w:val="28"/>
              </w:rPr>
            </w:pPr>
          </w:p>
        </w:tc>
        <w:tc>
          <w:tcPr>
            <w:tcW w:w="3191" w:type="dxa"/>
          </w:tcPr>
          <w:p w:rsidR="00062B3F" w:rsidRPr="007D3D62" w:rsidRDefault="00062B3F" w:rsidP="00062B3F">
            <w:pPr>
              <w:ind w:right="-284" w:firstLine="709"/>
              <w:jc w:val="both"/>
              <w:rPr>
                <w:rFonts w:ascii="Times New Roman" w:hAnsi="Times New Roman" w:cs="Times New Roman"/>
                <w:sz w:val="28"/>
                <w:szCs w:val="28"/>
              </w:rPr>
            </w:pPr>
          </w:p>
        </w:tc>
      </w:tr>
      <w:tr w:rsidR="00062B3F" w:rsidRPr="007D3D62" w:rsidTr="00062B3F">
        <w:tc>
          <w:tcPr>
            <w:tcW w:w="3190" w:type="dxa"/>
          </w:tcPr>
          <w:p w:rsidR="00062B3F" w:rsidRPr="007D3D62" w:rsidRDefault="00062B3F" w:rsidP="00062B3F">
            <w:pPr>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Пределы ответственности</w:t>
            </w:r>
          </w:p>
        </w:tc>
        <w:tc>
          <w:tcPr>
            <w:tcW w:w="3190" w:type="dxa"/>
          </w:tcPr>
          <w:p w:rsidR="00062B3F" w:rsidRPr="007D3D62" w:rsidRDefault="00062B3F" w:rsidP="00062B3F">
            <w:pPr>
              <w:ind w:right="-284" w:firstLine="709"/>
              <w:jc w:val="both"/>
              <w:rPr>
                <w:rFonts w:ascii="Times New Roman" w:hAnsi="Times New Roman" w:cs="Times New Roman"/>
                <w:sz w:val="28"/>
                <w:szCs w:val="28"/>
              </w:rPr>
            </w:pPr>
          </w:p>
        </w:tc>
        <w:tc>
          <w:tcPr>
            <w:tcW w:w="3191" w:type="dxa"/>
          </w:tcPr>
          <w:p w:rsidR="00062B3F" w:rsidRPr="007D3D62" w:rsidRDefault="00062B3F" w:rsidP="00062B3F">
            <w:pPr>
              <w:ind w:right="-284" w:firstLine="709"/>
              <w:jc w:val="both"/>
              <w:rPr>
                <w:rFonts w:ascii="Times New Roman" w:hAnsi="Times New Roman" w:cs="Times New Roman"/>
                <w:sz w:val="28"/>
                <w:szCs w:val="28"/>
              </w:rPr>
            </w:pPr>
          </w:p>
        </w:tc>
      </w:tr>
    </w:tbl>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5: </w:t>
      </w:r>
      <w:r w:rsidRPr="007D3D62">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7D3D62">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14-15–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11-13–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8-10–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8– не удовлетворительной</w:t>
      </w:r>
    </w:p>
    <w:p w:rsidR="00062B3F" w:rsidRPr="007D3D62" w:rsidRDefault="00062B3F" w:rsidP="00062B3F">
      <w:pPr>
        <w:spacing w:after="0" w:line="240" w:lineRule="auto"/>
        <w:ind w:right="-284"/>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jc w:val="both"/>
        <w:rPr>
          <w:rFonts w:ascii="Times New Roman" w:hAnsi="Times New Roman" w:cs="Times New Roman"/>
          <w:sz w:val="28"/>
          <w:szCs w:val="28"/>
        </w:rPr>
      </w:pPr>
    </w:p>
    <w:p w:rsidR="00062B3F" w:rsidRPr="007D3D62" w:rsidRDefault="00062B3F" w:rsidP="00062B3F">
      <w:pPr>
        <w:spacing w:after="0" w:line="240" w:lineRule="auto"/>
        <w:ind w:right="-284" w:firstLine="709"/>
        <w:contextualSpacing/>
        <w:jc w:val="center"/>
        <w:rPr>
          <w:rFonts w:ascii="Times New Roman" w:hAnsi="Times New Roman"/>
          <w:b/>
          <w:bCs/>
          <w:color w:val="000000" w:themeColor="text1"/>
          <w:sz w:val="28"/>
          <w:szCs w:val="28"/>
          <w:lang w:eastAsia="ru-RU"/>
        </w:rPr>
      </w:pPr>
      <w:r w:rsidRPr="007D3D62">
        <w:rPr>
          <w:rFonts w:ascii="Times New Roman" w:hAnsi="Times New Roman"/>
          <w:b/>
          <w:bCs/>
          <w:color w:val="000000" w:themeColor="text1"/>
          <w:sz w:val="28"/>
          <w:szCs w:val="28"/>
          <w:lang w:eastAsia="ru-RU"/>
        </w:rPr>
        <w:t>Практическая работа № 3</w:t>
      </w:r>
    </w:p>
    <w:p w:rsidR="00062B3F" w:rsidRPr="007D3D62" w:rsidRDefault="00062B3F" w:rsidP="00062B3F">
      <w:pPr>
        <w:spacing w:after="0" w:line="240" w:lineRule="auto"/>
        <w:ind w:right="-284" w:firstLine="709"/>
        <w:contextualSpacing/>
        <w:jc w:val="center"/>
        <w:rPr>
          <w:rFonts w:ascii="Times New Roman" w:hAnsi="Times New Roman"/>
          <w:b/>
          <w:color w:val="000000" w:themeColor="text1"/>
          <w:sz w:val="28"/>
          <w:szCs w:val="28"/>
          <w:lang w:eastAsia="ru-RU"/>
        </w:rPr>
      </w:pPr>
      <w:r w:rsidRPr="007D3D62">
        <w:rPr>
          <w:rFonts w:ascii="Times New Roman" w:hAnsi="Times New Roman"/>
          <w:b/>
          <w:bCs/>
          <w:color w:val="000000" w:themeColor="text1"/>
          <w:sz w:val="28"/>
          <w:szCs w:val="28"/>
          <w:lang w:eastAsia="ru-RU"/>
        </w:rPr>
        <w:t xml:space="preserve"> </w:t>
      </w:r>
      <w:r w:rsidRPr="007D3D62">
        <w:rPr>
          <w:rFonts w:ascii="Times New Roman" w:hAnsi="Times New Roman"/>
          <w:b/>
          <w:color w:val="000000" w:themeColor="text1"/>
          <w:sz w:val="28"/>
          <w:szCs w:val="28"/>
          <w:lang w:eastAsia="ru-RU"/>
        </w:rPr>
        <w:t xml:space="preserve">Несостоятельность (банкротство) субъектов </w:t>
      </w:r>
    </w:p>
    <w:p w:rsidR="00062B3F" w:rsidRPr="007D3D62" w:rsidRDefault="00062B3F" w:rsidP="00062B3F">
      <w:pPr>
        <w:spacing w:after="0" w:line="240" w:lineRule="auto"/>
        <w:ind w:right="-284" w:firstLine="709"/>
        <w:contextualSpacing/>
        <w:jc w:val="center"/>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предпринимательской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Формируемые компетенции</w:t>
      </w:r>
      <w:r w:rsidRPr="007D3D62">
        <w:rPr>
          <w:rFonts w:ascii="Times New Roman" w:eastAsia="Times New Roman" w:hAnsi="Times New Roman"/>
          <w:color w:val="000000" w:themeColor="text1"/>
          <w:sz w:val="28"/>
          <w:szCs w:val="28"/>
        </w:rPr>
        <w:t>:</w:t>
      </w:r>
      <w:r w:rsidRPr="007D3D62">
        <w:rPr>
          <w:rFonts w:ascii="Times New Roman" w:eastAsia="Times New Roman" w:hAnsi="Times New Roman"/>
          <w:b/>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i/>
          <w:color w:val="000000" w:themeColor="text1"/>
          <w:sz w:val="28"/>
          <w:szCs w:val="28"/>
        </w:rPr>
      </w:pPr>
      <w:r w:rsidRPr="007D3D62">
        <w:rPr>
          <w:rFonts w:ascii="Times New Roman" w:eastAsia="Times New Roman" w:hAnsi="Times New Roman"/>
          <w:i/>
          <w:color w:val="000000" w:themeColor="text1"/>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b/>
          <w:iCs/>
          <w:sz w:val="28"/>
          <w:szCs w:val="28"/>
        </w:rPr>
      </w:pPr>
      <w:r w:rsidRPr="007D3D62">
        <w:rPr>
          <w:rFonts w:ascii="Times New Roman" w:eastAsia="Times New Roman" w:hAnsi="Times New Roman"/>
          <w:sz w:val="28"/>
          <w:szCs w:val="28"/>
        </w:rPr>
        <w:t xml:space="preserve">ОК 01. </w:t>
      </w:r>
      <w:r w:rsidRPr="007D3D62">
        <w:rPr>
          <w:rFonts w:ascii="Times New Roman" w:eastAsia="Times New Roman" w:hAnsi="Times New Roman"/>
          <w:iCs/>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sz w:val="28"/>
          <w:szCs w:val="28"/>
        </w:rPr>
      </w:pPr>
      <w:r w:rsidRPr="007D3D62">
        <w:rPr>
          <w:rFonts w:ascii="Times New Roman" w:eastAsia="Times New Roman" w:hAnsi="Times New Roman"/>
          <w:iCs/>
          <w:sz w:val="28"/>
          <w:szCs w:val="28"/>
        </w:rPr>
        <w:t>ОК 02.</w:t>
      </w:r>
      <w:r w:rsidRPr="007D3D62">
        <w:rPr>
          <w:rFonts w:ascii="Times New Roman" w:eastAsia="Times New Roman" w:hAnsi="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sz w:val="28"/>
          <w:szCs w:val="28"/>
        </w:rPr>
      </w:pPr>
      <w:r w:rsidRPr="007D3D62">
        <w:rPr>
          <w:rFonts w:ascii="Times New Roman" w:eastAsia="Times New Roman" w:hAnsi="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sz w:val="28"/>
          <w:szCs w:val="28"/>
        </w:rPr>
      </w:pPr>
      <w:r w:rsidRPr="007D3D62">
        <w:rPr>
          <w:rFonts w:ascii="Times New Roman" w:eastAsia="Times New Roman" w:hAnsi="Times New Roman"/>
          <w:iCs/>
          <w:sz w:val="28"/>
          <w:szCs w:val="28"/>
        </w:rPr>
        <w:t>ОК 09.</w:t>
      </w:r>
      <w:r w:rsidRPr="007D3D62">
        <w:rPr>
          <w:rFonts w:ascii="Times New Roman" w:eastAsia="Times New Roman" w:hAnsi="Times New Roman"/>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sz w:val="28"/>
          <w:szCs w:val="28"/>
        </w:rPr>
      </w:pPr>
      <w:r w:rsidRPr="007D3D62">
        <w:rPr>
          <w:rFonts w:ascii="Times New Roman" w:eastAsia="Times New Roman" w:hAnsi="Times New Roman"/>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spacing w:after="0" w:line="240" w:lineRule="auto"/>
        <w:ind w:right="-284" w:firstLine="709"/>
        <w:jc w:val="both"/>
        <w:rPr>
          <w:rFonts w:ascii="Times New Roman" w:eastAsia="Times New Roman" w:hAnsi="Times New Roman"/>
          <w:sz w:val="28"/>
          <w:szCs w:val="28"/>
        </w:rPr>
      </w:pPr>
      <w:r w:rsidRPr="007D3D62">
        <w:rPr>
          <w:rFonts w:ascii="Times New Roman" w:eastAsia="Times New Roman" w:hAnsi="Times New Roman"/>
          <w:sz w:val="28"/>
          <w:szCs w:val="28"/>
        </w:rPr>
        <w:t>ПК 2.6.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i/>
          <w:color w:val="000000" w:themeColor="text1"/>
          <w:sz w:val="28"/>
          <w:szCs w:val="28"/>
        </w:rPr>
      </w:pPr>
      <w:r w:rsidRPr="007D3D62">
        <w:rPr>
          <w:rFonts w:ascii="Times New Roman" w:eastAsia="Times New Roman" w:hAnsi="Times New Roman"/>
          <w:i/>
          <w:color w:val="000000" w:themeColor="text1"/>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 xml:space="preserve">Проявляющий активную гражданскую позицию, </w:t>
            </w:r>
            <w:r w:rsidRPr="007D3D62">
              <w:rPr>
                <w:rFonts w:ascii="Times New Roman" w:hAnsi="Times New Roman"/>
                <w:iCs/>
                <w:color w:val="000000" w:themeColor="text1"/>
                <w:sz w:val="28"/>
                <w:szCs w:val="28"/>
              </w:rPr>
              <w:lastRenderedPageBreak/>
              <w:t>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lastRenderedPageBreak/>
              <w:t>ЛР 3.</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ЛР 4.</w:t>
            </w:r>
          </w:p>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bCs/>
                <w:iCs/>
                <w:color w:val="000000" w:themeColor="text1"/>
                <w:sz w:val="28"/>
                <w:szCs w:val="28"/>
              </w:rPr>
            </w:pPr>
            <w:r w:rsidRPr="007D3D62">
              <w:rPr>
                <w:rFonts w:ascii="Times New Roman" w:hAnsi="Times New Roman"/>
                <w:bCs/>
                <w:iCs/>
                <w:color w:val="000000" w:themeColor="text1"/>
                <w:sz w:val="28"/>
                <w:szCs w:val="28"/>
              </w:rPr>
              <w:t>ЛР13</w:t>
            </w:r>
          </w:p>
        </w:tc>
        <w:tc>
          <w:tcPr>
            <w:tcW w:w="8460" w:type="dxa"/>
          </w:tcPr>
          <w:p w:rsidR="00062B3F" w:rsidRPr="007D3D62" w:rsidRDefault="00062B3F" w:rsidP="00062B3F">
            <w:pPr>
              <w:spacing w:after="0" w:line="240" w:lineRule="auto"/>
              <w:ind w:right="-284" w:firstLine="709"/>
              <w:jc w:val="both"/>
              <w:rPr>
                <w:rFonts w:ascii="Times New Roman" w:hAnsi="Times New Roman"/>
                <w:b/>
                <w:bCs/>
                <w:iCs/>
                <w:color w:val="000000" w:themeColor="text1"/>
                <w:sz w:val="28"/>
                <w:szCs w:val="28"/>
              </w:rPr>
            </w:pPr>
            <w:r w:rsidRPr="007D3D62">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bCs/>
                <w:iCs/>
                <w:color w:val="000000" w:themeColor="text1"/>
                <w:sz w:val="28"/>
                <w:szCs w:val="28"/>
              </w:rPr>
            </w:pPr>
            <w:r w:rsidRPr="007D3D62">
              <w:rPr>
                <w:rFonts w:ascii="Times New Roman" w:hAnsi="Times New Roman"/>
                <w:bCs/>
                <w:iCs/>
                <w:color w:val="000000" w:themeColor="text1"/>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b/>
                <w:bCs/>
                <w:iCs/>
                <w:color w:val="000000" w:themeColor="text1"/>
                <w:sz w:val="28"/>
                <w:szCs w:val="28"/>
              </w:rPr>
            </w:pPr>
            <w:r w:rsidRPr="007D3D62">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bCs/>
                <w:iCs/>
                <w:color w:val="000000" w:themeColor="text1"/>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bCs/>
                <w:iCs/>
                <w:color w:val="000000" w:themeColor="text1"/>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применять законы по защите интеллектуальной собственности</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b/>
          <w:color w:val="000000" w:themeColor="text1"/>
          <w:sz w:val="28"/>
          <w:szCs w:val="28"/>
        </w:rPr>
        <w:t>Цель:</w:t>
      </w:r>
      <w:r w:rsidRPr="007D3D62">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lastRenderedPageBreak/>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4. Заполнение таблицы сравнительного анализа понятий</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Актуализация опорных знаний (время – 10 минут):</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3. Назовите судебные и внесудебные процедуры банкротства.</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7. Кто может принять решение о заключении мирового соглашения?</w:t>
      </w:r>
    </w:p>
    <w:p w:rsidR="00062B3F" w:rsidRPr="007D3D62" w:rsidRDefault="00062B3F" w:rsidP="00062B3F">
      <w:pPr>
        <w:pStyle w:val="a4"/>
        <w:spacing w:after="0" w:line="240" w:lineRule="auto"/>
        <w:ind w:left="0"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rsidR="00062B3F" w:rsidRPr="007D3D62" w:rsidRDefault="00062B3F" w:rsidP="00062B3F">
      <w:pPr>
        <w:spacing w:after="0" w:line="240" w:lineRule="auto"/>
        <w:ind w:right="-284" w:firstLine="709"/>
        <w:jc w:val="center"/>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ДЛЯ САМОСТОЯТЕЛЬНОЙ АУДИТОРНОЙ РАБОТЫ</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b/>
          <w:color w:val="000000" w:themeColor="text1"/>
          <w:sz w:val="28"/>
          <w:szCs w:val="28"/>
        </w:rPr>
        <w:t>ЗАДАНИЕ  1.</w:t>
      </w:r>
      <w:r w:rsidRPr="007D3D62">
        <w:rPr>
          <w:rFonts w:ascii="Times New Roman" w:hAnsi="Times New Roman"/>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t>Дайте ответы на следующие теоретические вопросы</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2.Общая правовая характеристи</w:t>
      </w:r>
      <w:r w:rsidRPr="007D3D62">
        <w:rPr>
          <w:rFonts w:ascii="Times New Roman" w:hAnsi="Times New Roman"/>
          <w:noProof/>
          <w:color w:val="000000" w:themeColor="text1"/>
          <w:sz w:val="28"/>
          <w:szCs w:val="28"/>
          <w:lang w:eastAsia="ru-RU"/>
        </w:rPr>
        <w:softHyphen/>
        <w:t xml:space="preserve">ка банкротства и его предупреждения. </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 xml:space="preserve">3.Фиктивное и преднамеренное банкротство. </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 xml:space="preserve">4.Участники процесса банкротства. </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noProof/>
          <w:color w:val="000000" w:themeColor="text1"/>
          <w:sz w:val="28"/>
          <w:szCs w:val="28"/>
          <w:lang w:eastAsia="ru-RU"/>
        </w:rPr>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rsidR="00062B3F" w:rsidRPr="007D3D62" w:rsidRDefault="00062B3F" w:rsidP="00062B3F">
      <w:pPr>
        <w:spacing w:after="0" w:line="240" w:lineRule="auto"/>
        <w:ind w:right="-284" w:firstLine="709"/>
        <w:jc w:val="both"/>
        <w:rPr>
          <w:rFonts w:ascii="Times New Roman" w:hAnsi="Times New Roman"/>
          <w:noProof/>
          <w:color w:val="000000" w:themeColor="text1"/>
          <w:spacing w:val="-4"/>
          <w:sz w:val="28"/>
          <w:szCs w:val="28"/>
          <w:lang w:eastAsia="ru-RU"/>
        </w:rPr>
      </w:pPr>
      <w:r w:rsidRPr="007D3D62">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rsidR="00062B3F" w:rsidRPr="007D3D62" w:rsidRDefault="00062B3F" w:rsidP="00062B3F">
      <w:pPr>
        <w:spacing w:after="0" w:line="240" w:lineRule="auto"/>
        <w:ind w:right="-284" w:firstLine="709"/>
        <w:jc w:val="both"/>
        <w:rPr>
          <w:rFonts w:ascii="Times New Roman" w:hAnsi="Times New Roman"/>
          <w:noProof/>
          <w:color w:val="000000" w:themeColor="text1"/>
          <w:spacing w:val="-4"/>
          <w:sz w:val="28"/>
          <w:szCs w:val="28"/>
          <w:lang w:eastAsia="ru-RU"/>
        </w:rPr>
      </w:pPr>
      <w:r w:rsidRPr="007D3D62">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rsidR="00062B3F" w:rsidRPr="007D3D62" w:rsidRDefault="00062B3F" w:rsidP="00062B3F">
      <w:pPr>
        <w:spacing w:after="0" w:line="240" w:lineRule="auto"/>
        <w:ind w:right="-284" w:firstLine="709"/>
        <w:jc w:val="both"/>
        <w:rPr>
          <w:rFonts w:ascii="Times New Roman" w:hAnsi="Times New Roman"/>
          <w:noProof/>
          <w:color w:val="000000" w:themeColor="text1"/>
          <w:spacing w:val="-4"/>
          <w:sz w:val="28"/>
          <w:szCs w:val="28"/>
          <w:lang w:eastAsia="ru-RU"/>
        </w:rPr>
      </w:pPr>
      <w:r w:rsidRPr="007D3D62">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rsidR="00062B3F" w:rsidRPr="007D3D62" w:rsidRDefault="00062B3F" w:rsidP="00062B3F">
      <w:pPr>
        <w:spacing w:after="0" w:line="240" w:lineRule="auto"/>
        <w:ind w:right="-284" w:firstLine="709"/>
        <w:jc w:val="both"/>
        <w:rPr>
          <w:rFonts w:ascii="Times New Roman" w:hAnsi="Times New Roman"/>
          <w:noProof/>
          <w:color w:val="000000" w:themeColor="text1"/>
          <w:spacing w:val="-4"/>
          <w:sz w:val="28"/>
          <w:szCs w:val="28"/>
          <w:lang w:eastAsia="ru-RU"/>
        </w:rPr>
      </w:pPr>
      <w:r w:rsidRPr="007D3D62">
        <w:rPr>
          <w:rFonts w:ascii="Times New Roman" w:hAnsi="Times New Roman"/>
          <w:noProof/>
          <w:color w:val="000000" w:themeColor="text1"/>
          <w:spacing w:val="-4"/>
          <w:sz w:val="28"/>
          <w:szCs w:val="28"/>
          <w:lang w:eastAsia="ru-RU"/>
        </w:rPr>
        <w:t>10.Несостоятельность (банкротство) ликвидируемого и отсутствующего должника.</w:t>
      </w:r>
    </w:p>
    <w:p w:rsidR="00062B3F" w:rsidRPr="007D3D62" w:rsidRDefault="00062B3F" w:rsidP="00062B3F">
      <w:pPr>
        <w:tabs>
          <w:tab w:val="left" w:pos="0"/>
        </w:tabs>
        <w:spacing w:after="0" w:line="240" w:lineRule="auto"/>
        <w:ind w:right="-284" w:firstLine="709"/>
        <w:jc w:val="both"/>
        <w:rPr>
          <w:rFonts w:ascii="Times New Roman" w:eastAsia="Times New Roman" w:hAnsi="Times New Roman"/>
          <w:b/>
          <w:bCs/>
          <w:i/>
        </w:rPr>
      </w:pPr>
      <w:r w:rsidRPr="007D3D62">
        <w:rPr>
          <w:rFonts w:ascii="Times New Roman" w:hAnsi="Times New Roman"/>
          <w:noProof/>
          <w:color w:val="000000" w:themeColor="text1"/>
          <w:spacing w:val="-4"/>
          <w:sz w:val="28"/>
          <w:szCs w:val="28"/>
          <w:lang w:eastAsia="ru-RU"/>
        </w:rPr>
        <w:t xml:space="preserve"> </w:t>
      </w:r>
      <w:r w:rsidRPr="007D3D62">
        <w:rPr>
          <w:rFonts w:ascii="Times New Roman" w:eastAsia="Times New Roman" w:hAnsi="Times New Roman"/>
          <w:b/>
          <w:sz w:val="28"/>
          <w:szCs w:val="28"/>
        </w:rPr>
        <w:t xml:space="preserve">Указания по выполнению задания № 1: </w:t>
      </w:r>
      <w:r w:rsidRPr="007D3D62">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7D3D62">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ЗАДАНИЕ 2.</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t>Решите ситуационные задачи</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Задача 1</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color w:val="000000" w:themeColor="text1"/>
          <w:sz w:val="28"/>
          <w:szCs w:val="28"/>
          <w:lang w:eastAsia="ru-RU"/>
        </w:rPr>
        <w:lastRenderedPageBreak/>
        <w:t>ИП Куракин обратился в арбитражный суд с заявлением о признании ООО «Стройполимер» несостоятельным и ликвидации должника по упрощенной процедуре банкротства.</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i/>
          <w:color w:val="000000" w:themeColor="text1"/>
          <w:sz w:val="28"/>
          <w:szCs w:val="28"/>
          <w:lang w:eastAsia="ru-RU"/>
        </w:rPr>
        <w:t>Каковы условия применения упрощенной процедуры банкротства?</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Задача 2</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color w:val="000000" w:themeColor="text1"/>
          <w:sz w:val="28"/>
          <w:szCs w:val="28"/>
          <w:lang w:eastAsia="ru-RU"/>
        </w:rPr>
        <w:t>В отношении ООО «Вентель» открыто конкурсное производство. Управление Пенсионного фонда обратилось в арбитражный суд с заявлением о взыскании с ООО «Вентель»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rsidR="00062B3F" w:rsidRPr="007D3D62" w:rsidRDefault="00062B3F" w:rsidP="00062B3F">
      <w:pPr>
        <w:spacing w:after="0" w:line="240" w:lineRule="auto"/>
        <w:ind w:right="-284" w:firstLine="709"/>
        <w:jc w:val="both"/>
        <w:rPr>
          <w:rFonts w:ascii="Times New Roman" w:hAnsi="Times New Roman"/>
          <w:noProof/>
          <w:color w:val="000000" w:themeColor="text1"/>
          <w:sz w:val="28"/>
          <w:szCs w:val="28"/>
          <w:lang w:eastAsia="ru-RU"/>
        </w:rPr>
      </w:pPr>
      <w:r w:rsidRPr="007D3D62">
        <w:rPr>
          <w:rFonts w:ascii="Times New Roman" w:hAnsi="Times New Roman"/>
          <w:i/>
          <w:color w:val="000000" w:themeColor="text1"/>
          <w:sz w:val="28"/>
          <w:szCs w:val="28"/>
          <w:lang w:eastAsia="ru-RU"/>
        </w:rPr>
        <w:t>Дайте правовую оценку сложившейся ситуации.</w:t>
      </w:r>
    </w:p>
    <w:p w:rsidR="00062B3F" w:rsidRPr="007D3D62" w:rsidRDefault="00062B3F" w:rsidP="00062B3F">
      <w:pPr>
        <w:pStyle w:val="a3"/>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3.</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В отношении неплатежеспособного должника - ОАО «Стройресурс»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«Стройресурс»,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взыскивалась сумма, причитавшаяся другой организации и ошибочно зачисленная на расчетный счет ОАО «Стройресурс» вследствие неправильного оформления платежных документов плательщиком.</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Арбитражный управляющий ОАО «Стройресурс»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7D3D62">
        <w:rPr>
          <w:bCs/>
          <w:color w:val="000000" w:themeColor="text1"/>
          <w:sz w:val="28"/>
          <w:szCs w:val="28"/>
        </w:rPr>
        <w:t>в</w:t>
      </w:r>
      <w:r w:rsidRPr="007D3D62">
        <w:rPr>
          <w:b/>
          <w:bCs/>
          <w:color w:val="000000" w:themeColor="text1"/>
          <w:sz w:val="28"/>
          <w:szCs w:val="28"/>
        </w:rPr>
        <w:t xml:space="preserve"> </w:t>
      </w:r>
      <w:r w:rsidRPr="007D3D62">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7D3D62">
        <w:rPr>
          <w:i/>
          <w:iCs/>
          <w:color w:val="000000" w:themeColor="text1"/>
          <w:sz w:val="28"/>
          <w:szCs w:val="28"/>
        </w:rPr>
        <w:t xml:space="preserve">856 </w:t>
      </w:r>
      <w:r w:rsidRPr="007D3D62">
        <w:rPr>
          <w:color w:val="000000" w:themeColor="text1"/>
          <w:sz w:val="28"/>
          <w:szCs w:val="28"/>
        </w:rPr>
        <w:t xml:space="preserve">и </w:t>
      </w:r>
      <w:r w:rsidRPr="007D3D62">
        <w:rPr>
          <w:i/>
          <w:iCs/>
          <w:color w:val="000000" w:themeColor="text1"/>
          <w:sz w:val="28"/>
          <w:szCs w:val="28"/>
        </w:rPr>
        <w:t xml:space="preserve">395 </w:t>
      </w:r>
      <w:r w:rsidRPr="007D3D62">
        <w:rPr>
          <w:color w:val="000000" w:themeColor="text1"/>
          <w:sz w:val="28"/>
          <w:szCs w:val="28"/>
        </w:rPr>
        <w:t xml:space="preserve">ГК РФ.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Подлежит ли иск удовлетворению?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7D3D62">
        <w:rPr>
          <w:bCs/>
          <w:i/>
          <w:iCs/>
          <w:color w:val="000000" w:themeColor="text1"/>
          <w:sz w:val="28"/>
          <w:szCs w:val="28"/>
        </w:rPr>
        <w:t>б)</w:t>
      </w:r>
      <w:r w:rsidRPr="007D3D62">
        <w:rPr>
          <w:b/>
          <w:bCs/>
          <w:i/>
          <w:iCs/>
          <w:color w:val="000000" w:themeColor="text1"/>
          <w:sz w:val="28"/>
          <w:szCs w:val="28"/>
        </w:rPr>
        <w:t xml:space="preserve"> </w:t>
      </w:r>
      <w:r w:rsidRPr="007D3D62">
        <w:rPr>
          <w:i/>
          <w:iCs/>
          <w:color w:val="000000" w:themeColor="text1"/>
          <w:sz w:val="28"/>
          <w:szCs w:val="28"/>
        </w:rPr>
        <w:t xml:space="preserve">должника?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Как соотносятся между собой правила Федерального закона «</w:t>
      </w:r>
      <w:r w:rsidRPr="007D3D62">
        <w:rPr>
          <w:i/>
          <w:color w:val="000000" w:themeColor="text1"/>
          <w:sz w:val="28"/>
          <w:szCs w:val="28"/>
        </w:rPr>
        <w:t xml:space="preserve">О </w:t>
      </w:r>
      <w:r w:rsidRPr="007D3D62">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b/>
          <w:iCs/>
          <w:color w:val="000000" w:themeColor="text1"/>
          <w:sz w:val="28"/>
          <w:szCs w:val="28"/>
        </w:rPr>
        <w:t>Задача 4.</w:t>
      </w:r>
    </w:p>
    <w:p w:rsidR="00062B3F" w:rsidRPr="007D3D62" w:rsidRDefault="00062B3F" w:rsidP="00062B3F">
      <w:pPr>
        <w:pStyle w:val="a3"/>
        <w:spacing w:before="0" w:beforeAutospacing="0" w:after="0" w:afterAutospacing="0"/>
        <w:ind w:right="-284" w:firstLine="709"/>
        <w:jc w:val="both"/>
        <w:rPr>
          <w:b/>
          <w:iCs/>
          <w:color w:val="000000" w:themeColor="text1"/>
          <w:sz w:val="28"/>
          <w:szCs w:val="28"/>
        </w:rPr>
      </w:pPr>
      <w:r w:rsidRPr="007D3D62">
        <w:rPr>
          <w:color w:val="000000" w:themeColor="text1"/>
          <w:sz w:val="28"/>
          <w:szCs w:val="28"/>
        </w:rPr>
        <w:lastRenderedPageBreak/>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Подлежит ли удовлетворению апелляционная жалоба КБ «Прогресс»?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rsidR="00062B3F" w:rsidRPr="007D3D62" w:rsidRDefault="00062B3F" w:rsidP="00062B3F">
      <w:pPr>
        <w:pStyle w:val="a3"/>
        <w:spacing w:before="0" w:beforeAutospacing="0" w:after="0" w:afterAutospacing="0"/>
        <w:ind w:right="-284" w:firstLine="709"/>
        <w:jc w:val="both"/>
        <w:rPr>
          <w:b/>
          <w:iCs/>
          <w:color w:val="000000" w:themeColor="text1"/>
          <w:sz w:val="28"/>
          <w:szCs w:val="28"/>
        </w:rPr>
      </w:pPr>
      <w:r w:rsidRPr="007D3D62">
        <w:rPr>
          <w:b/>
          <w:iCs/>
          <w:color w:val="000000" w:themeColor="text1"/>
          <w:sz w:val="28"/>
          <w:szCs w:val="28"/>
        </w:rPr>
        <w:t>Задача 5.</w:t>
      </w:r>
    </w:p>
    <w:p w:rsidR="00062B3F" w:rsidRPr="007D3D62" w:rsidRDefault="00062B3F" w:rsidP="00062B3F">
      <w:pPr>
        <w:pStyle w:val="a3"/>
        <w:spacing w:before="0" w:beforeAutospacing="0" w:after="0" w:afterAutospacing="0"/>
        <w:ind w:right="-284" w:firstLine="709"/>
        <w:jc w:val="both"/>
        <w:rPr>
          <w:iCs/>
          <w:color w:val="000000" w:themeColor="text1"/>
          <w:sz w:val="28"/>
          <w:szCs w:val="28"/>
        </w:rPr>
      </w:pPr>
      <w:r w:rsidRPr="007D3D62">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iCs/>
          <w:color w:val="000000" w:themeColor="text1"/>
          <w:sz w:val="28"/>
          <w:szCs w:val="28"/>
        </w:rPr>
        <w:t>Законно ли решение органа местной власти?</w:t>
      </w:r>
    </w:p>
    <w:p w:rsidR="00062B3F" w:rsidRPr="007D3D62" w:rsidRDefault="00062B3F" w:rsidP="00062B3F">
      <w:pPr>
        <w:pStyle w:val="a3"/>
        <w:spacing w:before="0" w:beforeAutospacing="0" w:after="0" w:afterAutospacing="0"/>
        <w:ind w:right="-284" w:firstLine="709"/>
        <w:jc w:val="both"/>
        <w:rPr>
          <w:b/>
          <w:iCs/>
          <w:color w:val="000000" w:themeColor="text1"/>
          <w:sz w:val="28"/>
          <w:szCs w:val="28"/>
        </w:rPr>
      </w:pPr>
      <w:r w:rsidRPr="007D3D62">
        <w:rPr>
          <w:b/>
          <w:iCs/>
          <w:color w:val="000000" w:themeColor="text1"/>
          <w:sz w:val="28"/>
          <w:szCs w:val="28"/>
        </w:rPr>
        <w:t>Задача 6.</w:t>
      </w:r>
    </w:p>
    <w:p w:rsidR="00062B3F" w:rsidRPr="007D3D62" w:rsidRDefault="00062B3F" w:rsidP="00062B3F">
      <w:pPr>
        <w:pStyle w:val="a3"/>
        <w:shd w:val="clear" w:color="auto" w:fill="FFFFFF"/>
        <w:spacing w:before="0" w:beforeAutospacing="0" w:after="0" w:afterAutospacing="0"/>
        <w:ind w:right="-284" w:firstLine="709"/>
        <w:jc w:val="both"/>
        <w:rPr>
          <w:color w:val="000000" w:themeColor="text1"/>
          <w:sz w:val="28"/>
          <w:szCs w:val="28"/>
        </w:rPr>
      </w:pPr>
      <w:r w:rsidRPr="007D3D62">
        <w:rPr>
          <w:color w:val="000000" w:themeColor="text1"/>
          <w:sz w:val="28"/>
          <w:szCs w:val="28"/>
        </w:rPr>
        <w:lastRenderedPageBreak/>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за ее судьбу и никто лучше него не знает положения дел на предприятии. </w:t>
      </w:r>
    </w:p>
    <w:p w:rsidR="00062B3F" w:rsidRPr="007D3D62" w:rsidRDefault="00062B3F" w:rsidP="00062B3F">
      <w:pPr>
        <w:pStyle w:val="a3"/>
        <w:shd w:val="clear" w:color="auto" w:fill="FFFFFF"/>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Арбитражный суд отказал коллективу компании в его просьбе. </w:t>
      </w:r>
    </w:p>
    <w:p w:rsidR="00062B3F" w:rsidRPr="007D3D62" w:rsidRDefault="00062B3F" w:rsidP="00062B3F">
      <w:pPr>
        <w:pStyle w:val="a3"/>
        <w:shd w:val="clear" w:color="auto" w:fill="FFFFFF"/>
        <w:spacing w:before="0" w:beforeAutospacing="0" w:after="0" w:afterAutospacing="0"/>
        <w:ind w:right="-284" w:firstLine="709"/>
        <w:jc w:val="both"/>
        <w:rPr>
          <w:i/>
          <w:color w:val="000000" w:themeColor="text1"/>
          <w:sz w:val="28"/>
          <w:szCs w:val="28"/>
        </w:rPr>
      </w:pPr>
      <w:r w:rsidRPr="007D3D62">
        <w:rPr>
          <w:i/>
          <w:color w:val="000000" w:themeColor="text1"/>
          <w:sz w:val="28"/>
          <w:szCs w:val="28"/>
        </w:rPr>
        <w:t>Законно ли поступил арбитражный суд?</w:t>
      </w:r>
    </w:p>
    <w:p w:rsidR="00062B3F" w:rsidRPr="007D3D62" w:rsidRDefault="00062B3F" w:rsidP="00062B3F">
      <w:pPr>
        <w:pStyle w:val="a3"/>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7.</w:t>
      </w:r>
    </w:p>
    <w:p w:rsidR="00062B3F" w:rsidRPr="007D3D62" w:rsidRDefault="00062B3F" w:rsidP="00062B3F">
      <w:pPr>
        <w:pStyle w:val="a3"/>
        <w:shd w:val="clear" w:color="auto" w:fill="FFFFFF"/>
        <w:spacing w:before="0" w:beforeAutospacing="0" w:after="0" w:afterAutospacing="0"/>
        <w:ind w:right="-284" w:firstLine="709"/>
        <w:jc w:val="both"/>
        <w:rPr>
          <w:color w:val="000000" w:themeColor="text1"/>
          <w:sz w:val="28"/>
          <w:szCs w:val="28"/>
        </w:rPr>
      </w:pPr>
      <w:r w:rsidRPr="007D3D62">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rsidR="00062B3F" w:rsidRPr="007D3D62" w:rsidRDefault="00062B3F" w:rsidP="00062B3F">
      <w:pPr>
        <w:pStyle w:val="a3"/>
        <w:shd w:val="clear" w:color="auto" w:fill="FFFFFF"/>
        <w:spacing w:before="0" w:beforeAutospacing="0" w:after="0" w:afterAutospacing="0"/>
        <w:ind w:right="-284" w:firstLine="709"/>
        <w:jc w:val="both"/>
        <w:rPr>
          <w:i/>
          <w:color w:val="000000" w:themeColor="text1"/>
          <w:sz w:val="28"/>
          <w:szCs w:val="28"/>
        </w:rPr>
      </w:pPr>
      <w:r w:rsidRPr="007D3D62">
        <w:rPr>
          <w:i/>
          <w:color w:val="000000" w:themeColor="text1"/>
          <w:sz w:val="28"/>
          <w:szCs w:val="28"/>
        </w:rPr>
        <w:t>Законно ли поступил судья?</w:t>
      </w:r>
    </w:p>
    <w:p w:rsidR="00062B3F" w:rsidRPr="007D3D62" w:rsidRDefault="00062B3F" w:rsidP="00062B3F">
      <w:pPr>
        <w:pStyle w:val="a3"/>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9.</w:t>
      </w:r>
    </w:p>
    <w:p w:rsidR="00062B3F" w:rsidRPr="007D3D62" w:rsidRDefault="00062B3F" w:rsidP="00062B3F">
      <w:pPr>
        <w:pStyle w:val="a3"/>
        <w:spacing w:before="0" w:beforeAutospacing="0" w:after="0" w:afterAutospacing="0"/>
        <w:ind w:right="-284" w:firstLine="709"/>
        <w:jc w:val="both"/>
        <w:rPr>
          <w:i/>
          <w:color w:val="000000" w:themeColor="text1"/>
          <w:sz w:val="28"/>
          <w:szCs w:val="28"/>
        </w:rPr>
      </w:pPr>
      <w:r w:rsidRPr="007D3D62">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 удовлетворить требования по платежам в бюджет (по обязательным платежам);</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rsidR="00062B3F" w:rsidRPr="007D3D62" w:rsidRDefault="00062B3F" w:rsidP="00062B3F">
      <w:pPr>
        <w:pStyle w:val="a3"/>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10.</w:t>
      </w:r>
    </w:p>
    <w:p w:rsidR="00062B3F" w:rsidRPr="007D3D62" w:rsidRDefault="00062B3F" w:rsidP="00062B3F">
      <w:pPr>
        <w:pStyle w:val="a3"/>
        <w:spacing w:before="0" w:beforeAutospacing="0" w:after="0" w:afterAutospacing="0"/>
        <w:ind w:right="-284" w:firstLine="709"/>
        <w:jc w:val="both"/>
        <w:rPr>
          <w:color w:val="000000" w:themeColor="text1"/>
          <w:sz w:val="28"/>
          <w:szCs w:val="28"/>
        </w:rPr>
      </w:pPr>
      <w:r w:rsidRPr="007D3D62">
        <w:rPr>
          <w:color w:val="000000" w:themeColor="text1"/>
          <w:sz w:val="28"/>
          <w:szCs w:val="28"/>
        </w:rPr>
        <w:t xml:space="preserve"> В процессе рассмотрения дела о банкротстве должника – ООО «Стройтранс»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rsidR="00062B3F" w:rsidRPr="007D3D62" w:rsidRDefault="00062B3F" w:rsidP="00062B3F">
      <w:pPr>
        <w:pStyle w:val="a3"/>
        <w:spacing w:before="0" w:beforeAutospacing="0" w:after="0" w:afterAutospacing="0"/>
        <w:ind w:right="-284" w:firstLine="709"/>
        <w:jc w:val="both"/>
        <w:rPr>
          <w:i/>
          <w:color w:val="000000" w:themeColor="text1"/>
          <w:sz w:val="28"/>
          <w:szCs w:val="28"/>
        </w:rPr>
      </w:pPr>
      <w:r w:rsidRPr="007D3D62">
        <w:rPr>
          <w:i/>
          <w:color w:val="000000" w:themeColor="text1"/>
          <w:sz w:val="28"/>
          <w:szCs w:val="28"/>
        </w:rPr>
        <w:t>На каких стадиях производства по делу о банкротстве возможно заключение мирового соглашения?</w:t>
      </w:r>
    </w:p>
    <w:p w:rsidR="00062B3F" w:rsidRPr="007D3D62" w:rsidRDefault="00062B3F" w:rsidP="00062B3F">
      <w:pPr>
        <w:pStyle w:val="a3"/>
        <w:spacing w:before="0" w:beforeAutospacing="0" w:after="0" w:afterAutospacing="0"/>
        <w:ind w:right="-284" w:firstLine="709"/>
        <w:jc w:val="both"/>
        <w:rPr>
          <w:i/>
          <w:iCs/>
          <w:color w:val="000000" w:themeColor="text1"/>
          <w:sz w:val="28"/>
          <w:szCs w:val="28"/>
        </w:rPr>
      </w:pPr>
      <w:r w:rsidRPr="007D3D62">
        <w:rPr>
          <w:i/>
          <w:color w:val="000000" w:themeColor="text1"/>
          <w:sz w:val="28"/>
          <w:szCs w:val="28"/>
        </w:rPr>
        <w:t xml:space="preserve"> На каких условиях мировое соглашение может быть заключено?</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Задача 11.</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xml:space="preserve">В соответствии с договорами купли-продажи и поставки товаров, заключенными между ООО «Сантехстав»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«Сантехстав» было </w:t>
      </w:r>
      <w:r w:rsidRPr="007D3D62">
        <w:rPr>
          <w:rFonts w:ascii="Times New Roman" w:hAnsi="Times New Roman"/>
          <w:color w:val="000000" w:themeColor="text1"/>
          <w:sz w:val="28"/>
          <w:szCs w:val="28"/>
        </w:rPr>
        <w:lastRenderedPageBreak/>
        <w:t xml:space="preserve">принято решение о подаче в экономический суд иска о признании казенного предприятия банкротом. </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t>Примет ли суд данный иск к производству? Ответ обоснуйте.</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Задача 12.</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ЗАО «Л» обратилось в экономический суд с исковым заявлением о признании ОАО «Сантехресурс» экономически несостоятельным (банкротом).</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color w:val="000000" w:themeColor="text1"/>
          <w:sz w:val="28"/>
          <w:szCs w:val="28"/>
        </w:rPr>
        <w:t xml:space="preserve"> </w:t>
      </w:r>
      <w:r w:rsidRPr="007D3D62">
        <w:rPr>
          <w:rFonts w:ascii="Times New Roman" w:hAnsi="Times New Roman"/>
          <w:i/>
          <w:color w:val="000000" w:themeColor="text1"/>
          <w:sz w:val="28"/>
          <w:szCs w:val="28"/>
        </w:rPr>
        <w:t>Оцените правомерность действий экономического суда.</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Задача 13.</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xml:space="preserve">ООО «Альфастройтех»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«Альфастройтех» банкротом, однако экономический суд в приеме иска отказал. </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t>Правомерны ли действия суда? Ответ обоснуйте.</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Задача 14.</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Задача 15.</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что у должника осталось имущество ? 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lastRenderedPageBreak/>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rsidR="00062B3F" w:rsidRPr="007D3D62" w:rsidRDefault="00062B3F" w:rsidP="00062B3F">
      <w:pPr>
        <w:tabs>
          <w:tab w:val="left" w:pos="0"/>
        </w:tabs>
        <w:spacing w:after="0" w:line="240" w:lineRule="auto"/>
        <w:ind w:right="-284" w:firstLine="709"/>
        <w:jc w:val="both"/>
        <w:rPr>
          <w:rFonts w:ascii="Times New Roman" w:eastAsia="Times New Roman" w:hAnsi="Times New Roman"/>
          <w:b/>
          <w:bCs/>
          <w:i/>
        </w:rPr>
      </w:pPr>
      <w:r w:rsidRPr="007D3D62">
        <w:rPr>
          <w:rFonts w:ascii="Times New Roman" w:eastAsia="Times New Roman" w:hAnsi="Times New Roman"/>
          <w:b/>
          <w:sz w:val="28"/>
          <w:szCs w:val="28"/>
        </w:rPr>
        <w:t xml:space="preserve">Указания по выполнению задания № 2: </w:t>
      </w:r>
      <w:r w:rsidRPr="007D3D62">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7D3D62">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7D3D62" w:rsidRPr="007D3D62" w:rsidRDefault="007D3D62" w:rsidP="00062B3F">
      <w:pPr>
        <w:spacing w:after="0" w:line="240" w:lineRule="auto"/>
        <w:ind w:right="-284" w:firstLine="709"/>
        <w:jc w:val="both"/>
        <w:rPr>
          <w:rFonts w:ascii="Times New Roman" w:hAnsi="Times New Roman"/>
          <w:b/>
          <w:color w:val="000000" w:themeColor="text1"/>
          <w:sz w:val="28"/>
          <w:szCs w:val="28"/>
        </w:rPr>
      </w:pP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ЗАДАНИЕ 3.</w:t>
      </w:r>
    </w:p>
    <w:p w:rsidR="00062B3F" w:rsidRPr="007D3D62" w:rsidRDefault="00062B3F" w:rsidP="00062B3F">
      <w:pPr>
        <w:spacing w:after="0" w:line="240" w:lineRule="auto"/>
        <w:ind w:right="-284" w:firstLine="709"/>
        <w:jc w:val="both"/>
        <w:rPr>
          <w:rFonts w:ascii="Times New Roman" w:hAnsi="Times New Roman"/>
          <w:i/>
          <w:color w:val="000000" w:themeColor="text1"/>
          <w:sz w:val="28"/>
          <w:szCs w:val="28"/>
        </w:rPr>
      </w:pPr>
      <w:r w:rsidRPr="007D3D62">
        <w:rPr>
          <w:rFonts w:ascii="Times New Roman" w:hAnsi="Times New Roman"/>
          <w:i/>
          <w:color w:val="000000" w:themeColor="text1"/>
          <w:sz w:val="28"/>
          <w:szCs w:val="28"/>
        </w:rPr>
        <w:t>Решите тестовые задания</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 xml:space="preserve">Тест к теме </w:t>
      </w:r>
    </w:p>
    <w:p w:rsidR="00062B3F" w:rsidRPr="007D3D62" w:rsidRDefault="00062B3F" w:rsidP="00062B3F">
      <w:pPr>
        <w:spacing w:after="0" w:line="240" w:lineRule="auto"/>
        <w:ind w:right="-284" w:firstLine="709"/>
        <w:jc w:val="both"/>
        <w:rPr>
          <w:rFonts w:ascii="Times New Roman" w:hAnsi="Times New Roman"/>
          <w:b/>
          <w:color w:val="000000" w:themeColor="text1"/>
          <w:sz w:val="28"/>
          <w:szCs w:val="28"/>
        </w:rPr>
      </w:pPr>
      <w:r w:rsidRPr="007D3D62">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несостоятельности (банкротства) устанавливаются:</w:t>
      </w:r>
    </w:p>
    <w:p w:rsidR="00062B3F" w:rsidRPr="007D3D62" w:rsidRDefault="00062B3F" w:rsidP="00062B3F">
      <w:pPr>
        <w:pStyle w:val="a4"/>
        <w:spacing w:after="0" w:line="240" w:lineRule="auto"/>
        <w:ind w:left="0"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а) ФЗ «О несостоятельности (банкротстве)»;</w:t>
      </w:r>
    </w:p>
    <w:p w:rsidR="00062B3F" w:rsidRPr="007D3D62" w:rsidRDefault="00062B3F" w:rsidP="00062B3F">
      <w:pPr>
        <w:pStyle w:val="a4"/>
        <w:spacing w:after="0" w:line="240" w:lineRule="auto"/>
        <w:ind w:left="0"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б) ГК РФ;</w:t>
      </w:r>
    </w:p>
    <w:p w:rsidR="00062B3F" w:rsidRPr="007D3D62" w:rsidRDefault="00062B3F" w:rsidP="00062B3F">
      <w:pPr>
        <w:pStyle w:val="a4"/>
        <w:spacing w:after="0" w:line="240" w:lineRule="auto"/>
        <w:ind w:left="0"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в) ФЗ «О предпринимательской деятельности в РФ»;</w:t>
      </w:r>
    </w:p>
    <w:p w:rsidR="00062B3F" w:rsidRPr="007D3D62" w:rsidRDefault="00062B3F" w:rsidP="00062B3F">
      <w:pPr>
        <w:pStyle w:val="a4"/>
        <w:spacing w:after="0" w:line="240" w:lineRule="auto"/>
        <w:ind w:left="0"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г) ФЗ «О несостоятельности (банкротстве) юридических лиц и индивидуальных предпринимателей»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bCs/>
          <w:color w:val="000000" w:themeColor="text1"/>
          <w:sz w:val="28"/>
          <w:szCs w:val="28"/>
          <w:lang w:eastAsia="ru-RU"/>
        </w:rPr>
      </w:pPr>
      <w:bookmarkStart w:id="1" w:name="sub_20101"/>
      <w:r w:rsidRPr="007D3D62">
        <w:rPr>
          <w:rFonts w:ascii="Times New Roman" w:hAnsi="Times New Roman"/>
          <w:b/>
          <w:bCs/>
          <w:color w:val="000000" w:themeColor="text1"/>
          <w:sz w:val="28"/>
          <w:szCs w:val="28"/>
          <w:lang w:eastAsia="ru-RU"/>
        </w:rPr>
        <w:t>2. Несостоятельность (банкротство)- это:</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bCs/>
          <w:color w:val="000000" w:themeColor="text1"/>
          <w:sz w:val="28"/>
          <w:szCs w:val="28"/>
          <w:lang w:eastAsia="ru-RU"/>
        </w:rPr>
        <w:t>а)</w:t>
      </w:r>
      <w:r w:rsidRPr="007D3D62">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финансовое оздоровление;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санация;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сепарация;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финансовое наблюдение.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наблюдение;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внешнее управление;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финансовое оздоровление;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lastRenderedPageBreak/>
        <w:t>г) мировое соглашение.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bCs/>
          <w:color w:val="000000" w:themeColor="text1"/>
          <w:sz w:val="28"/>
          <w:szCs w:val="28"/>
          <w:lang w:eastAsia="ru-RU"/>
        </w:rPr>
      </w:pPr>
      <w:r w:rsidRPr="007D3D62">
        <w:rPr>
          <w:rFonts w:ascii="Times New Roman" w:hAnsi="Times New Roman"/>
          <w:b/>
          <w:color w:val="000000" w:themeColor="text1"/>
          <w:sz w:val="28"/>
          <w:szCs w:val="28"/>
          <w:lang w:eastAsia="ru-RU"/>
        </w:rPr>
        <w:t>5. К</w:t>
      </w:r>
      <w:r w:rsidRPr="007D3D62">
        <w:rPr>
          <w:rFonts w:ascii="Times New Roman" w:hAnsi="Times New Roman"/>
          <w:b/>
          <w:bCs/>
          <w:color w:val="000000" w:themeColor="text1"/>
          <w:sz w:val="28"/>
          <w:szCs w:val="28"/>
          <w:lang w:eastAsia="ru-RU"/>
        </w:rPr>
        <w:t>онкурсное производство – это:</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bCs/>
          <w:color w:val="000000" w:themeColor="text1"/>
          <w:sz w:val="28"/>
          <w:szCs w:val="28"/>
          <w:lang w:eastAsia="ru-RU"/>
        </w:rPr>
        <w:t>а)</w:t>
      </w:r>
      <w:r w:rsidRPr="007D3D62">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процедура, применяемая в деле о банкротстве к должнику, признанному банкротом, в целях соразмерного удовлетворения требований кредиторов;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w:t>
      </w:r>
      <w:r w:rsidRPr="007D3D62">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трех месяцев;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одного месяца;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шести месяцев;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одного года.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bookmarkStart w:id="2" w:name="sub_302"/>
      <w:r w:rsidRPr="007D3D62">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трех месяцев;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bookmarkStart w:id="3" w:name="sub_303"/>
      <w:bookmarkEnd w:id="2"/>
      <w:r w:rsidRPr="007D3D62">
        <w:rPr>
          <w:rFonts w:ascii="Times New Roman" w:hAnsi="Times New Roman"/>
          <w:color w:val="000000" w:themeColor="text1"/>
          <w:sz w:val="28"/>
          <w:szCs w:val="28"/>
          <w:lang w:eastAsia="ru-RU"/>
        </w:rPr>
        <w:t>б) одного месяца;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шести месяцев;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одного года.</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8</w:t>
      </w:r>
      <w:r w:rsidRPr="007D3D62">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7D3D62">
        <w:rPr>
          <w:rFonts w:ascii="Times New Roman" w:hAnsi="Times New Roman"/>
          <w:b/>
          <w:color w:val="000000" w:themeColor="text1"/>
          <w:sz w:val="28"/>
          <w:szCs w:val="28"/>
          <w:lang w:eastAsia="ru-RU"/>
        </w:rPr>
        <w:t>имеет право:</w:t>
      </w:r>
    </w:p>
    <w:p w:rsidR="00062B3F" w:rsidRPr="007D3D62" w:rsidRDefault="00062B3F" w:rsidP="00062B3F">
      <w:pPr>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созывать собрание кредиторов;</w:t>
      </w:r>
    </w:p>
    <w:bookmarkEnd w:id="4"/>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w:t>
      </w:r>
      <w:bookmarkStart w:id="5" w:name="sub_200314"/>
      <w:r w:rsidRPr="007D3D62">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bookmarkStart w:id="6" w:name="sub_200316"/>
      <w:bookmarkEnd w:id="5"/>
      <w:r w:rsidRPr="007D3D62">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все перечисленные варианты.</w:t>
      </w:r>
    </w:p>
    <w:bookmarkEnd w:id="6"/>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bookmarkStart w:id="7" w:name="sub_52102"/>
      <w:r w:rsidRPr="007D3D62">
        <w:rPr>
          <w:rFonts w:ascii="Times New Roman" w:hAnsi="Times New Roman"/>
          <w:color w:val="000000" w:themeColor="text1"/>
          <w:sz w:val="28"/>
          <w:szCs w:val="28"/>
          <w:lang w:eastAsia="ru-RU"/>
        </w:rPr>
        <w:t xml:space="preserve">а) решение о признании должника банкротом и об открытии конкурсного </w:t>
      </w:r>
      <w:r w:rsidRPr="007D3D62">
        <w:rPr>
          <w:rFonts w:ascii="Times New Roman" w:hAnsi="Times New Roman"/>
          <w:color w:val="000000" w:themeColor="text1"/>
          <w:sz w:val="28"/>
          <w:szCs w:val="28"/>
          <w:lang w:eastAsia="ru-RU"/>
        </w:rPr>
        <w:lastRenderedPageBreak/>
        <w:t>производства;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б)</w:t>
      </w:r>
      <w:bookmarkEnd w:id="7"/>
      <w:r w:rsidRPr="007D3D62">
        <w:rPr>
          <w:rFonts w:ascii="Times New Roman" w:hAnsi="Times New Roman"/>
          <w:color w:val="000000" w:themeColor="text1"/>
          <w:sz w:val="28"/>
          <w:szCs w:val="28"/>
          <w:lang w:eastAsia="ru-RU"/>
        </w:rPr>
        <w:t xml:space="preserve"> решение об отказе в признании должника банкротом;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hAnsi="Times New Roman"/>
          <w:color w:val="000000" w:themeColor="text1"/>
          <w:sz w:val="28"/>
          <w:szCs w:val="28"/>
          <w:lang w:eastAsia="ru-RU"/>
        </w:rPr>
      </w:pPr>
      <w:bookmarkStart w:id="8" w:name="sub_5214"/>
      <w:r w:rsidRPr="007D3D62">
        <w:rPr>
          <w:rFonts w:ascii="Times New Roman" w:hAnsi="Times New Roman"/>
          <w:color w:val="000000" w:themeColor="text1"/>
          <w:sz w:val="28"/>
          <w:szCs w:val="28"/>
          <w:lang w:eastAsia="ru-RU"/>
        </w:rPr>
        <w:t>в) определение о введении одной из процедур банкротства;</w:t>
      </w:r>
    </w:p>
    <w:bookmarkEnd w:id="1"/>
    <w:bookmarkEnd w:id="3"/>
    <w:bookmarkEnd w:id="8"/>
    <w:p w:rsidR="00062B3F" w:rsidRPr="007D3D62" w:rsidRDefault="00062B3F" w:rsidP="00062B3F">
      <w:pPr>
        <w:spacing w:after="0" w:line="240" w:lineRule="auto"/>
        <w:ind w:right="-284" w:firstLine="709"/>
        <w:contextualSpacing/>
        <w:rPr>
          <w:rFonts w:ascii="Times New Roman" w:hAnsi="Times New Roman"/>
          <w:b/>
          <w:color w:val="000000" w:themeColor="text1"/>
          <w:sz w:val="28"/>
          <w:szCs w:val="28"/>
          <w:lang w:eastAsia="ru-RU"/>
        </w:rPr>
      </w:pPr>
      <w:r w:rsidRPr="007D3D62">
        <w:rPr>
          <w:rFonts w:ascii="Times New Roman" w:hAnsi="Times New Roman"/>
          <w:color w:val="000000" w:themeColor="text1"/>
          <w:sz w:val="28"/>
          <w:szCs w:val="28"/>
          <w:lang w:eastAsia="ru-RU"/>
        </w:rPr>
        <w:t>г) все перечисленные варианты.</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11. Правом на обращение в </w:t>
      </w:r>
      <w:hyperlink r:id="rId8" w:tooltip="Арбитражный суд" w:history="1">
        <w:r w:rsidRPr="007D3D62">
          <w:rPr>
            <w:rStyle w:val="a7"/>
            <w:rFonts w:ascii="Times New Roman" w:hAnsi="Times New Roman"/>
            <w:color w:val="000000" w:themeColor="text1"/>
            <w:sz w:val="28"/>
            <w:szCs w:val="28"/>
            <w:u w:val="none"/>
            <w:lang w:eastAsia="ru-RU"/>
          </w:rPr>
          <w:t>арбитражный суд</w:t>
        </w:r>
      </w:hyperlink>
      <w:r w:rsidRPr="007D3D62">
        <w:rPr>
          <w:rFonts w:ascii="Times New Roman" w:hAnsi="Times New Roman"/>
          <w:b/>
          <w:color w:val="000000" w:themeColor="text1"/>
          <w:sz w:val="28"/>
          <w:szCs w:val="28"/>
          <w:lang w:eastAsia="ru-RU"/>
        </w:rPr>
        <w:t> с заявлением о признании должника банкротом обладают:</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уполномоченные органы</w:t>
      </w:r>
      <w:r w:rsidRPr="007D3D62">
        <w:rPr>
          <w:rFonts w:ascii="Times New Roman" w:hAnsi="Times New Roman"/>
          <w:color w:val="000000" w:themeColor="text1"/>
          <w:sz w:val="28"/>
          <w:szCs w:val="28"/>
          <w:lang w:eastAsia="ru-RU"/>
        </w:rPr>
        <w:br/>
        <w:t>б) должник, конкурсный кредитор и уполномоченные органы</w:t>
      </w:r>
      <w:r w:rsidRPr="007D3D62">
        <w:rPr>
          <w:rFonts w:ascii="Times New Roman" w:hAnsi="Times New Roman"/>
          <w:color w:val="000000" w:themeColor="text1"/>
          <w:sz w:val="28"/>
          <w:szCs w:val="28"/>
          <w:lang w:eastAsia="ru-RU"/>
        </w:rPr>
        <w:br/>
        <w:t>в) должник и уполномоченные органы</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9" w:tooltip="Индивидуальное предпринимательство" w:history="1">
        <w:r w:rsidRPr="007D3D62">
          <w:rPr>
            <w:rStyle w:val="a7"/>
            <w:rFonts w:ascii="Times New Roman" w:hAnsi="Times New Roman"/>
            <w:color w:val="000000" w:themeColor="text1"/>
            <w:sz w:val="28"/>
            <w:szCs w:val="28"/>
            <w:u w:val="none"/>
            <w:lang w:eastAsia="ru-RU"/>
          </w:rPr>
          <w:t>индивидуальным предпринимателем</w:t>
        </w:r>
      </w:hyperlink>
      <w:r w:rsidRPr="007D3D62">
        <w:rPr>
          <w:rFonts w:ascii="Times New Roman" w:hAnsi="Times New Roman"/>
          <w:b/>
          <w:color w:val="000000" w:themeColor="text1"/>
          <w:sz w:val="28"/>
          <w:szCs w:val="28"/>
          <w:lang w:eastAsia="ru-RU"/>
        </w:rPr>
        <w:t> в личных интересах или интересах третьих лиц, − это:</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фиктивное банкротство</w:t>
      </w:r>
      <w:r w:rsidRPr="007D3D62">
        <w:rPr>
          <w:rFonts w:ascii="Times New Roman" w:hAnsi="Times New Roman"/>
          <w:color w:val="000000" w:themeColor="text1"/>
          <w:sz w:val="28"/>
          <w:szCs w:val="28"/>
          <w:lang w:eastAsia="ru-RU"/>
        </w:rPr>
        <w:br/>
        <w:t>б) неправомерные действия при банкротстве</w:t>
      </w:r>
      <w:r w:rsidRPr="007D3D62">
        <w:rPr>
          <w:rFonts w:ascii="Times New Roman" w:hAnsi="Times New Roman"/>
          <w:color w:val="000000" w:themeColor="text1"/>
          <w:sz w:val="28"/>
          <w:szCs w:val="28"/>
          <w:lang w:eastAsia="ru-RU"/>
        </w:rPr>
        <w:br/>
        <w:t>в) преднамеренное банкротство</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обеспечения продажи имущества на торгах</w:t>
      </w:r>
      <w:r w:rsidRPr="007D3D62">
        <w:rPr>
          <w:rFonts w:ascii="Times New Roman" w:hAnsi="Times New Roman"/>
          <w:color w:val="000000" w:themeColor="text1"/>
          <w:sz w:val="28"/>
          <w:szCs w:val="28"/>
          <w:lang w:eastAsia="ru-RU"/>
        </w:rPr>
        <w:br/>
        <w:t>б) обеспечения сохранности имущества должника</w:t>
      </w:r>
      <w:r w:rsidRPr="007D3D62">
        <w:rPr>
          <w:rFonts w:ascii="Times New Roman" w:hAnsi="Times New Roman"/>
          <w:color w:val="000000" w:themeColor="text1"/>
          <w:sz w:val="28"/>
          <w:szCs w:val="28"/>
          <w:lang w:eastAsia="ru-RU"/>
        </w:rPr>
        <w:br/>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7D3D62">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7D3D62">
        <w:rPr>
          <w:rFonts w:ascii="Times New Roman" w:hAnsi="Times New Roman"/>
          <w:color w:val="000000" w:themeColor="text1"/>
          <w:sz w:val="28"/>
          <w:szCs w:val="28"/>
          <w:lang w:eastAsia="ru-RU"/>
        </w:rPr>
        <w:br/>
        <w:t>в) для заключения мирового соглашения</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восстановления его платежеспособности</w:t>
      </w:r>
      <w:r w:rsidRPr="007D3D62">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7D3D62">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восстановления его платежеспособности</w:t>
      </w:r>
      <w:r w:rsidRPr="007D3D62">
        <w:rPr>
          <w:rFonts w:ascii="Times New Roman" w:hAnsi="Times New Roman"/>
          <w:color w:val="000000" w:themeColor="text1"/>
          <w:sz w:val="28"/>
          <w:szCs w:val="28"/>
          <w:lang w:eastAsia="ru-RU"/>
        </w:rPr>
        <w:br/>
        <w:t>б) обеспечения сохранности его имущества</w:t>
      </w:r>
      <w:r w:rsidRPr="007D3D62">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lastRenderedPageBreak/>
        <w:t>17. Выберите, кто из нижеперечисленных лиц не может обратиться в суд с заявлением о признании должника банкротом.</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кредиторы;</w:t>
      </w:r>
      <w:r w:rsidRPr="007D3D62">
        <w:rPr>
          <w:rFonts w:ascii="Times New Roman" w:hAnsi="Times New Roman"/>
          <w:color w:val="000000" w:themeColor="text1"/>
          <w:sz w:val="28"/>
          <w:szCs w:val="28"/>
          <w:lang w:eastAsia="ru-RU"/>
        </w:rPr>
        <w:br/>
        <w:t>б) уполномоченные органы;</w:t>
      </w:r>
      <w:r w:rsidRPr="007D3D62">
        <w:rPr>
          <w:rFonts w:ascii="Times New Roman" w:hAnsi="Times New Roman"/>
          <w:color w:val="000000" w:themeColor="text1"/>
          <w:sz w:val="28"/>
          <w:szCs w:val="28"/>
          <w:lang w:eastAsia="ru-RU"/>
        </w:rPr>
        <w:br/>
        <w:t>в) работники должника;</w:t>
      </w:r>
      <w:r w:rsidRPr="007D3D62">
        <w:rPr>
          <w:rFonts w:ascii="Times New Roman" w:hAnsi="Times New Roman"/>
          <w:color w:val="000000" w:themeColor="text1"/>
          <w:sz w:val="28"/>
          <w:szCs w:val="28"/>
          <w:lang w:eastAsia="ru-RU"/>
        </w:rPr>
        <w:br/>
        <w:t>г) сам должник.</w:t>
      </w:r>
    </w:p>
    <w:p w:rsidR="00062B3F" w:rsidRPr="007D3D62" w:rsidRDefault="00062B3F" w:rsidP="00062B3F">
      <w:pPr>
        <w:spacing w:after="0" w:line="240" w:lineRule="auto"/>
        <w:ind w:right="-284" w:firstLine="709"/>
        <w:rPr>
          <w:rFonts w:ascii="Times New Roman" w:hAnsi="Times New Roman"/>
          <w:color w:val="000000" w:themeColor="text1"/>
          <w:sz w:val="28"/>
          <w:szCs w:val="28"/>
          <w:lang w:eastAsia="ru-RU"/>
        </w:rPr>
      </w:pPr>
      <w:r w:rsidRPr="007D3D62">
        <w:rPr>
          <w:rFonts w:ascii="Times New Roman" w:hAnsi="Times New Roman"/>
          <w:b/>
          <w:color w:val="000000" w:themeColor="text1"/>
          <w:sz w:val="28"/>
          <w:szCs w:val="28"/>
          <w:lang w:eastAsia="ru-RU"/>
        </w:rPr>
        <w:t>18. Закончите предложение. Дело о банкротстве рассматривает….</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третейский суд;</w:t>
      </w:r>
      <w:r w:rsidRPr="007D3D62">
        <w:rPr>
          <w:rFonts w:ascii="Times New Roman" w:hAnsi="Times New Roman"/>
          <w:color w:val="000000" w:themeColor="text1"/>
          <w:sz w:val="28"/>
          <w:szCs w:val="28"/>
          <w:lang w:eastAsia="ru-RU"/>
        </w:rPr>
        <w:br/>
        <w:t>б) Верховный суд РФ;</w:t>
      </w:r>
      <w:r w:rsidRPr="007D3D62">
        <w:rPr>
          <w:rFonts w:ascii="Times New Roman" w:hAnsi="Times New Roman"/>
          <w:color w:val="000000" w:themeColor="text1"/>
          <w:sz w:val="28"/>
          <w:szCs w:val="28"/>
          <w:lang w:eastAsia="ru-RU"/>
        </w:rPr>
        <w:br/>
        <w:t>в) арбитражный суд;</w:t>
      </w:r>
      <w:r w:rsidRPr="007D3D62">
        <w:rPr>
          <w:rFonts w:ascii="Times New Roman" w:hAnsi="Times New Roman"/>
          <w:color w:val="000000" w:themeColor="text1"/>
          <w:sz w:val="28"/>
          <w:szCs w:val="28"/>
          <w:lang w:eastAsia="ru-RU"/>
        </w:rPr>
        <w:br/>
        <w:t>г) суд общей юрисдикции.</w:t>
      </w:r>
      <w:r w:rsidRPr="007D3D62">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наблюдение;</w:t>
      </w:r>
      <w:r w:rsidRPr="007D3D62">
        <w:rPr>
          <w:rFonts w:ascii="Times New Roman" w:hAnsi="Times New Roman"/>
          <w:color w:val="000000" w:themeColor="text1"/>
          <w:sz w:val="28"/>
          <w:szCs w:val="28"/>
          <w:lang w:eastAsia="ru-RU"/>
        </w:rPr>
        <w:br/>
        <w:t>б) конкурсное производство;</w:t>
      </w:r>
      <w:r w:rsidRPr="007D3D62">
        <w:rPr>
          <w:rFonts w:ascii="Times New Roman" w:hAnsi="Times New Roman"/>
          <w:color w:val="000000" w:themeColor="text1"/>
          <w:sz w:val="28"/>
          <w:szCs w:val="28"/>
          <w:lang w:eastAsia="ru-RU"/>
        </w:rPr>
        <w:br/>
        <w:t>в) мировое соглашение;</w:t>
      </w:r>
      <w:r w:rsidRPr="007D3D62">
        <w:rPr>
          <w:rFonts w:ascii="Times New Roman" w:hAnsi="Times New Roman"/>
          <w:color w:val="000000" w:themeColor="text1"/>
          <w:sz w:val="28"/>
          <w:szCs w:val="28"/>
          <w:lang w:eastAsia="ru-RU"/>
        </w:rPr>
        <w:br/>
        <w:t>г) финансовое оздоровление.</w:t>
      </w:r>
      <w:r w:rsidRPr="007D3D62">
        <w:rPr>
          <w:rFonts w:ascii="Times New Roman" w:hAnsi="Times New Roman"/>
          <w:b/>
          <w:color w:val="000000" w:themeColor="text1"/>
          <w:sz w:val="28"/>
          <w:szCs w:val="28"/>
          <w:lang w:eastAsia="ru-RU"/>
        </w:rPr>
        <w:br/>
        <w:t>20. На какой срок вводится процедура наблюдения?</w:t>
      </w:r>
      <w:r w:rsidRPr="007D3D62">
        <w:rPr>
          <w:rFonts w:ascii="Times New Roman" w:hAnsi="Times New Roman"/>
          <w:b/>
          <w:color w:val="000000" w:themeColor="text1"/>
          <w:sz w:val="28"/>
          <w:szCs w:val="28"/>
          <w:lang w:eastAsia="ru-RU"/>
        </w:rPr>
        <w:br/>
      </w:r>
      <w:r w:rsidRPr="007D3D62">
        <w:rPr>
          <w:rFonts w:ascii="Times New Roman" w:hAnsi="Times New Roman"/>
          <w:color w:val="000000" w:themeColor="text1"/>
          <w:sz w:val="28"/>
          <w:szCs w:val="28"/>
          <w:lang w:eastAsia="ru-RU"/>
        </w:rPr>
        <w:t>а) более, чем на один год;</w:t>
      </w:r>
      <w:r w:rsidRPr="007D3D62">
        <w:rPr>
          <w:rFonts w:ascii="Times New Roman" w:hAnsi="Times New Roman"/>
          <w:color w:val="000000" w:themeColor="text1"/>
          <w:sz w:val="28"/>
          <w:szCs w:val="28"/>
          <w:lang w:eastAsia="ru-RU"/>
        </w:rPr>
        <w:br/>
        <w:t>б) на семь месяцев;</w:t>
      </w:r>
      <w:r w:rsidRPr="007D3D62">
        <w:rPr>
          <w:rFonts w:ascii="Times New Roman" w:hAnsi="Times New Roman"/>
          <w:color w:val="000000" w:themeColor="text1"/>
          <w:sz w:val="28"/>
          <w:szCs w:val="28"/>
          <w:lang w:eastAsia="ru-RU"/>
        </w:rPr>
        <w:br/>
        <w:t>в) от трех до пяти месяцев;</w:t>
      </w:r>
      <w:r w:rsidRPr="007D3D62">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i/>
          <w:sz w:val="28"/>
          <w:szCs w:val="28"/>
        </w:rPr>
      </w:pPr>
      <w:r w:rsidRPr="007D3D62">
        <w:rPr>
          <w:rFonts w:ascii="Times New Roman" w:eastAsia="Times New Roman" w:hAnsi="Times New Roman"/>
          <w:b/>
          <w:sz w:val="28"/>
          <w:szCs w:val="28"/>
        </w:rPr>
        <w:t xml:space="preserve">Указания по выполнению задания № 3: </w:t>
      </w:r>
      <w:r w:rsidRPr="007D3D62">
        <w:rPr>
          <w:rFonts w:ascii="Times New Roman" w:eastAsia="Times New Roman" w:hAnsi="Times New Roman"/>
          <w:i/>
          <w:sz w:val="28"/>
          <w:szCs w:val="28"/>
        </w:rPr>
        <w:t>запишите в тетради цифры теста и через дефис укажите буквы правильных ответов.</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p>
    <w:p w:rsidR="00062B3F" w:rsidRPr="007D3D62" w:rsidRDefault="00062B3F" w:rsidP="00062B3F">
      <w:pPr>
        <w:spacing w:after="0" w:line="240" w:lineRule="auto"/>
        <w:ind w:right="-284" w:firstLine="709"/>
        <w:jc w:val="center"/>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Задание повышенной сложности</w:t>
      </w:r>
    </w:p>
    <w:p w:rsidR="00062B3F" w:rsidRPr="007D3D62" w:rsidRDefault="00062B3F" w:rsidP="00062B3F">
      <w:pPr>
        <w:spacing w:after="0" w:line="240" w:lineRule="auto"/>
        <w:ind w:right="-284" w:firstLine="709"/>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ЗАДАНИЕ 4.</w:t>
      </w:r>
    </w:p>
    <w:p w:rsidR="00062B3F" w:rsidRPr="007D3D62" w:rsidRDefault="00062B3F" w:rsidP="00062B3F">
      <w:pPr>
        <w:spacing w:after="0" w:line="240" w:lineRule="auto"/>
        <w:ind w:right="-284" w:firstLine="709"/>
        <w:rPr>
          <w:rFonts w:ascii="Times New Roman" w:hAnsi="Times New Roman"/>
          <w:i/>
          <w:color w:val="000000" w:themeColor="text1"/>
          <w:sz w:val="28"/>
          <w:szCs w:val="28"/>
          <w:lang w:eastAsia="ru-RU"/>
        </w:rPr>
      </w:pPr>
      <w:r w:rsidRPr="007D3D62">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062B3F" w:rsidRPr="007D3D62" w:rsidTr="00062B3F">
        <w:tc>
          <w:tcPr>
            <w:tcW w:w="3190" w:type="dxa"/>
          </w:tcPr>
          <w:p w:rsidR="00062B3F" w:rsidRPr="007D3D62" w:rsidRDefault="00062B3F" w:rsidP="00062B3F">
            <w:pPr>
              <w:ind w:right="-284" w:firstLine="709"/>
              <w:jc w:val="center"/>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Критерии</w:t>
            </w:r>
          </w:p>
        </w:tc>
        <w:tc>
          <w:tcPr>
            <w:tcW w:w="3190" w:type="dxa"/>
          </w:tcPr>
          <w:p w:rsidR="00062B3F" w:rsidRPr="007D3D62" w:rsidRDefault="00062B3F" w:rsidP="00062B3F">
            <w:pPr>
              <w:ind w:right="-284" w:firstLine="709"/>
              <w:jc w:val="center"/>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Несостоятельность</w:t>
            </w:r>
          </w:p>
        </w:tc>
        <w:tc>
          <w:tcPr>
            <w:tcW w:w="3191" w:type="dxa"/>
          </w:tcPr>
          <w:p w:rsidR="00062B3F" w:rsidRPr="007D3D62" w:rsidRDefault="00062B3F" w:rsidP="00062B3F">
            <w:pPr>
              <w:ind w:right="-284" w:firstLine="709"/>
              <w:jc w:val="center"/>
              <w:rPr>
                <w:rFonts w:ascii="Times New Roman" w:hAnsi="Times New Roman"/>
                <w:b/>
                <w:color w:val="000000" w:themeColor="text1"/>
                <w:sz w:val="28"/>
                <w:szCs w:val="28"/>
                <w:lang w:eastAsia="ru-RU"/>
              </w:rPr>
            </w:pPr>
            <w:r w:rsidRPr="007D3D62">
              <w:rPr>
                <w:rFonts w:ascii="Times New Roman" w:hAnsi="Times New Roman"/>
                <w:b/>
                <w:color w:val="000000" w:themeColor="text1"/>
                <w:sz w:val="28"/>
                <w:szCs w:val="28"/>
                <w:lang w:eastAsia="ru-RU"/>
              </w:rPr>
              <w:t>Банкротство</w:t>
            </w:r>
          </w:p>
        </w:tc>
      </w:tr>
      <w:tr w:rsidR="00062B3F" w:rsidRPr="007D3D62" w:rsidTr="00062B3F">
        <w:tc>
          <w:tcPr>
            <w:tcW w:w="3190" w:type="dxa"/>
          </w:tcPr>
          <w:p w:rsidR="00062B3F" w:rsidRPr="007D3D62" w:rsidRDefault="00062B3F" w:rsidP="00062B3F">
            <w:pPr>
              <w:ind w:right="-284" w:firstLine="709"/>
              <w:jc w:val="center"/>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Экономическое содержание</w:t>
            </w:r>
          </w:p>
        </w:tc>
        <w:tc>
          <w:tcPr>
            <w:tcW w:w="3190"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c>
          <w:tcPr>
            <w:tcW w:w="3191"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r>
      <w:tr w:rsidR="00062B3F" w:rsidRPr="007D3D62" w:rsidTr="00062B3F">
        <w:tc>
          <w:tcPr>
            <w:tcW w:w="3190" w:type="dxa"/>
          </w:tcPr>
          <w:p w:rsidR="00062B3F" w:rsidRPr="007D3D62" w:rsidRDefault="00062B3F" w:rsidP="00062B3F">
            <w:pPr>
              <w:ind w:right="-284" w:firstLine="709"/>
              <w:jc w:val="center"/>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Направление воздействия</w:t>
            </w:r>
          </w:p>
        </w:tc>
        <w:tc>
          <w:tcPr>
            <w:tcW w:w="3190"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c>
          <w:tcPr>
            <w:tcW w:w="3191"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r>
      <w:tr w:rsidR="00062B3F" w:rsidRPr="007D3D62" w:rsidTr="00062B3F">
        <w:tc>
          <w:tcPr>
            <w:tcW w:w="3190" w:type="dxa"/>
          </w:tcPr>
          <w:p w:rsidR="00062B3F" w:rsidRPr="007D3D62" w:rsidRDefault="00062B3F" w:rsidP="00062B3F">
            <w:pPr>
              <w:ind w:right="-284" w:firstLine="709"/>
              <w:jc w:val="center"/>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Форма проявления</w:t>
            </w:r>
          </w:p>
        </w:tc>
        <w:tc>
          <w:tcPr>
            <w:tcW w:w="3190"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c>
          <w:tcPr>
            <w:tcW w:w="3191"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r>
      <w:tr w:rsidR="00062B3F" w:rsidRPr="007D3D62" w:rsidTr="00062B3F">
        <w:tc>
          <w:tcPr>
            <w:tcW w:w="3190" w:type="dxa"/>
          </w:tcPr>
          <w:p w:rsidR="00062B3F" w:rsidRPr="007D3D62" w:rsidRDefault="00062B3F" w:rsidP="00062B3F">
            <w:pPr>
              <w:ind w:right="-284" w:firstLine="709"/>
              <w:jc w:val="center"/>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Управление</w:t>
            </w:r>
          </w:p>
        </w:tc>
        <w:tc>
          <w:tcPr>
            <w:tcW w:w="3190"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c>
          <w:tcPr>
            <w:tcW w:w="3191"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r>
      <w:tr w:rsidR="00062B3F" w:rsidRPr="007D3D62" w:rsidTr="00062B3F">
        <w:tc>
          <w:tcPr>
            <w:tcW w:w="3190" w:type="dxa"/>
          </w:tcPr>
          <w:p w:rsidR="00062B3F" w:rsidRPr="007D3D62" w:rsidRDefault="00062B3F" w:rsidP="00062B3F">
            <w:pPr>
              <w:ind w:right="-284" w:firstLine="709"/>
              <w:jc w:val="center"/>
              <w:rPr>
                <w:rFonts w:ascii="Times New Roman" w:hAnsi="Times New Roman"/>
                <w:color w:val="000000" w:themeColor="text1"/>
                <w:sz w:val="28"/>
                <w:szCs w:val="28"/>
                <w:lang w:eastAsia="ru-RU"/>
              </w:rPr>
            </w:pPr>
            <w:r w:rsidRPr="007D3D62">
              <w:rPr>
                <w:rFonts w:ascii="Times New Roman" w:hAnsi="Times New Roman"/>
                <w:color w:val="000000" w:themeColor="text1"/>
                <w:sz w:val="28"/>
                <w:szCs w:val="28"/>
                <w:lang w:eastAsia="ru-RU"/>
              </w:rPr>
              <w:t>Воздействие на сферы общества</w:t>
            </w:r>
          </w:p>
        </w:tc>
        <w:tc>
          <w:tcPr>
            <w:tcW w:w="3190"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c>
          <w:tcPr>
            <w:tcW w:w="3191" w:type="dxa"/>
          </w:tcPr>
          <w:p w:rsidR="00062B3F" w:rsidRPr="007D3D62" w:rsidRDefault="00062B3F" w:rsidP="00062B3F">
            <w:pPr>
              <w:ind w:right="-284" w:firstLine="709"/>
              <w:rPr>
                <w:rFonts w:ascii="Times New Roman" w:hAnsi="Times New Roman"/>
                <w:b/>
                <w:color w:val="000000" w:themeColor="text1"/>
                <w:sz w:val="28"/>
                <w:szCs w:val="28"/>
                <w:lang w:eastAsia="ru-RU"/>
              </w:rPr>
            </w:pPr>
          </w:p>
        </w:tc>
      </w:tr>
    </w:tbl>
    <w:p w:rsidR="00062B3F" w:rsidRPr="007D3D62" w:rsidRDefault="00062B3F" w:rsidP="00062B3F">
      <w:pPr>
        <w:tabs>
          <w:tab w:val="num" w:pos="720"/>
        </w:tabs>
        <w:spacing w:after="0" w:line="240" w:lineRule="auto"/>
        <w:ind w:right="-284" w:firstLine="709"/>
        <w:jc w:val="both"/>
        <w:rPr>
          <w:rFonts w:ascii="Times New Roman" w:eastAsia="Times New Roman" w:hAnsi="Times New Roman"/>
          <w:i/>
          <w:sz w:val="28"/>
          <w:szCs w:val="28"/>
        </w:rPr>
      </w:pPr>
      <w:r w:rsidRPr="007D3D62">
        <w:rPr>
          <w:rFonts w:ascii="Times New Roman" w:eastAsia="Times New Roman" w:hAnsi="Times New Roman"/>
          <w:b/>
          <w:sz w:val="28"/>
          <w:szCs w:val="28"/>
        </w:rPr>
        <w:t xml:space="preserve">Указания по выполнению задания № 4: </w:t>
      </w:r>
      <w:r w:rsidRPr="007D3D62">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7D3D62">
        <w:rPr>
          <w:rFonts w:ascii="Times New Roman" w:eastAsia="Times New Roman" w:hAnsi="Times New Roman"/>
          <w:b/>
          <w:bCs/>
          <w:i/>
          <w:sz w:val="28"/>
          <w:szCs w:val="28"/>
        </w:rPr>
        <w:t>Федерального закона "О несостоятельности (банкротстве)" от 26.10.2002 N 127-ФЗ (ред. от 30.12.2021)</w:t>
      </w:r>
    </w:p>
    <w:p w:rsidR="00062B3F" w:rsidRPr="007D3D62" w:rsidRDefault="00062B3F" w:rsidP="00062B3F">
      <w:pPr>
        <w:spacing w:after="0" w:line="240" w:lineRule="auto"/>
        <w:ind w:right="-284" w:firstLine="709"/>
        <w:rPr>
          <w:rFonts w:ascii="Times New Roman" w:eastAsia="Times New Roman" w:hAnsi="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b/>
          <w:sz w:val="28"/>
          <w:szCs w:val="28"/>
        </w:rPr>
      </w:pPr>
      <w:r w:rsidRPr="007D3D62">
        <w:rPr>
          <w:rFonts w:ascii="Times New Roman" w:eastAsia="Times New Roman" w:hAnsi="Times New Roman"/>
          <w:b/>
          <w:sz w:val="28"/>
          <w:szCs w:val="28"/>
        </w:rPr>
        <w:t>ПРОВЕРКА РЕЗУЛЬТАТОВ И ОЦЕНКА</w:t>
      </w:r>
    </w:p>
    <w:p w:rsidR="00062B3F" w:rsidRPr="007D3D62" w:rsidRDefault="00062B3F" w:rsidP="007D3D62">
      <w:pPr>
        <w:spacing w:after="0" w:line="240" w:lineRule="auto"/>
        <w:ind w:right="-284" w:firstLine="709"/>
        <w:jc w:val="center"/>
        <w:rPr>
          <w:rFonts w:ascii="Times New Roman" w:eastAsia="Times New Roman" w:hAnsi="Times New Roman"/>
          <w:i/>
          <w:sz w:val="28"/>
          <w:szCs w:val="28"/>
        </w:rPr>
      </w:pPr>
      <w:r w:rsidRPr="007D3D62">
        <w:rPr>
          <w:rFonts w:ascii="Times New Roman" w:eastAsia="Times New Roman" w:hAnsi="Times New Roman"/>
          <w:b/>
          <w:sz w:val="28"/>
          <w:szCs w:val="28"/>
        </w:rPr>
        <w:lastRenderedPageBreak/>
        <w:t>САМОСТОЯТЕЛЬНОЙ РАБОТЫ ОБУЧАЮЩИХСЯ</w:t>
      </w:r>
    </w:p>
    <w:p w:rsidR="00062B3F" w:rsidRPr="007D3D62" w:rsidRDefault="00062B3F" w:rsidP="00062B3F">
      <w:pPr>
        <w:spacing w:after="0" w:line="240" w:lineRule="auto"/>
        <w:ind w:right="-284" w:firstLine="709"/>
        <w:rPr>
          <w:rFonts w:ascii="Times New Roman" w:eastAsia="Times New Roman" w:hAnsi="Times New Roman"/>
          <w:i/>
          <w:sz w:val="28"/>
          <w:szCs w:val="28"/>
        </w:rPr>
      </w:pPr>
      <w:r w:rsidRPr="007D3D62">
        <w:rPr>
          <w:rFonts w:ascii="Times New Roman" w:eastAsia="Times New Roman" w:hAnsi="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Правильных ответов менее 11–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sz w:val="28"/>
          <w:szCs w:val="28"/>
        </w:rPr>
      </w:pPr>
      <w:r w:rsidRPr="007D3D62">
        <w:rPr>
          <w:rFonts w:ascii="Times New Roman" w:eastAsia="Times New Roman" w:hAnsi="Times New Roman"/>
          <w:sz w:val="28"/>
          <w:szCs w:val="28"/>
        </w:rPr>
        <w:t>За правильно выполненные задания повышенной сложности выставляется дополнительная оценка.</w:t>
      </w:r>
    </w:p>
    <w:p w:rsidR="00062B3F" w:rsidRPr="007D3D62" w:rsidRDefault="00062B3F" w:rsidP="00062B3F">
      <w:pPr>
        <w:spacing w:after="0" w:line="240" w:lineRule="auto"/>
        <w:ind w:right="-284" w:firstLine="709"/>
        <w:rPr>
          <w:rFonts w:ascii="Times New Roman" w:eastAsia="Times New Roman" w:hAnsi="Times New Roman"/>
          <w:i/>
          <w:sz w:val="28"/>
          <w:szCs w:val="28"/>
        </w:rPr>
      </w:pPr>
    </w:p>
    <w:p w:rsidR="00062B3F" w:rsidRPr="007D3D62" w:rsidRDefault="00062B3F" w:rsidP="00062B3F">
      <w:pPr>
        <w:ind w:right="-284"/>
      </w:pPr>
    </w:p>
    <w:p w:rsidR="00062B3F" w:rsidRPr="007D3D62" w:rsidRDefault="00062B3F" w:rsidP="00062B3F">
      <w:pPr>
        <w:keepNext/>
        <w:spacing w:after="0" w:line="240" w:lineRule="auto"/>
        <w:ind w:right="-284" w:firstLine="709"/>
        <w:jc w:val="center"/>
        <w:outlineLvl w:val="0"/>
        <w:rPr>
          <w:rFonts w:ascii="Times New Roman" w:eastAsia="Times New Roman" w:hAnsi="Times New Roman" w:cs="Times New Roman"/>
          <w:b/>
          <w:bCs/>
          <w:sz w:val="28"/>
          <w:szCs w:val="28"/>
          <w:lang w:eastAsia="ru-RU"/>
        </w:rPr>
      </w:pPr>
      <w:r w:rsidRPr="007D3D62">
        <w:rPr>
          <w:rFonts w:ascii="Times New Roman" w:eastAsia="Times New Roman" w:hAnsi="Times New Roman" w:cs="Times New Roman"/>
          <w:b/>
          <w:sz w:val="28"/>
          <w:szCs w:val="28"/>
          <w:lang w:eastAsia="ru-RU"/>
        </w:rPr>
        <w:t>Практическая работа № 4.</w:t>
      </w:r>
      <w:r w:rsidRPr="007D3D62">
        <w:rPr>
          <w:rFonts w:ascii="Times New Roman" w:eastAsia="Times New Roman" w:hAnsi="Times New Roman" w:cs="Times New Roman"/>
          <w:b/>
          <w:bCs/>
          <w:sz w:val="28"/>
          <w:szCs w:val="28"/>
          <w:lang w:eastAsia="ru-RU"/>
        </w:rPr>
        <w:t xml:space="preserve"> </w:t>
      </w:r>
    </w:p>
    <w:p w:rsidR="00062B3F" w:rsidRPr="007D3D62" w:rsidRDefault="00062B3F" w:rsidP="00062B3F">
      <w:pPr>
        <w:keepNext/>
        <w:spacing w:after="0" w:line="240" w:lineRule="auto"/>
        <w:ind w:right="-284" w:firstLine="709"/>
        <w:jc w:val="center"/>
        <w:outlineLvl w:val="0"/>
        <w:rPr>
          <w:rFonts w:ascii="Times New Roman" w:eastAsia="Times New Roman" w:hAnsi="Times New Roman" w:cs="Times New Roman"/>
          <w:b/>
          <w:bCs/>
          <w:sz w:val="28"/>
          <w:szCs w:val="28"/>
          <w:lang w:eastAsia="ru-RU"/>
        </w:rPr>
      </w:pPr>
      <w:r w:rsidRPr="007D3D62">
        <w:rPr>
          <w:rFonts w:ascii="Times New Roman" w:eastAsia="Times New Roman" w:hAnsi="Times New Roman" w:cs="Times New Roman"/>
          <w:b/>
          <w:bCs/>
          <w:sz w:val="28"/>
          <w:szCs w:val="28"/>
          <w:lang w:eastAsia="ru-RU"/>
        </w:rPr>
        <w:t>Тема: Правовое регулирование договорных отношений</w:t>
      </w:r>
    </w:p>
    <w:p w:rsidR="007D3D62" w:rsidRPr="007D3D62" w:rsidRDefault="007D3D62"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Формируемые компетенции</w:t>
      </w:r>
      <w:r w:rsidRPr="007D3D62">
        <w:rPr>
          <w:rFonts w:ascii="Times New Roman" w:eastAsia="Times New Roman" w:hAnsi="Times New Roman" w:cs="Times New Roman"/>
          <w:color w:val="000000" w:themeColor="text1"/>
          <w:sz w:val="28"/>
          <w:szCs w:val="28"/>
          <w:lang w:eastAsia="ru-RU"/>
        </w:rPr>
        <w:t>:</w:t>
      </w:r>
      <w:r w:rsidRPr="007D3D62">
        <w:rPr>
          <w:rFonts w:ascii="Times New Roman" w:eastAsia="Times New Roman" w:hAnsi="Times New Roman" w:cs="Times New Roman"/>
          <w:b/>
          <w:color w:val="000000" w:themeColor="text1"/>
          <w:sz w:val="28"/>
          <w:szCs w:val="28"/>
          <w:lang w:eastAsia="ru-RU"/>
        </w:rPr>
        <w:t xml:space="preserve">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sidRPr="007D3D62">
        <w:rPr>
          <w:rFonts w:ascii="Times New Roman" w:eastAsia="Times New Roman" w:hAnsi="Times New Roman" w:cs="Times New Roman"/>
          <w:i/>
          <w:color w:val="000000" w:themeColor="text1"/>
          <w:sz w:val="28"/>
          <w:szCs w:val="28"/>
          <w:lang w:eastAsia="ru-RU"/>
        </w:rPr>
        <w:t>Общие компетенции: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ОК 03. Планировать и реализовывать собственное профессиональное и личностное развитие;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rPr>
        <w:tab/>
        <w:t xml:space="preserve">ОК 06. </w:t>
      </w:r>
      <w:r w:rsidRPr="007D3D62">
        <w:rPr>
          <w:rFonts w:ascii="Times New Roman" w:eastAsia="Times New Roman" w:hAnsi="Times New Roman" w:cs="Times New Roman"/>
          <w:sz w:val="28"/>
          <w:szCs w:val="28"/>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применять стандарты антикоррупционного поведения;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iCs/>
          <w:sz w:val="28"/>
          <w:szCs w:val="28"/>
          <w:lang w:eastAsia="ru-RU"/>
        </w:rPr>
        <w:t>ОК 09.</w:t>
      </w:r>
      <w:r w:rsidRPr="007D3D62">
        <w:rPr>
          <w:rFonts w:ascii="Times New Roman" w:eastAsia="Times New Roman" w:hAnsi="Times New Roman" w:cs="Times New Roman"/>
          <w:sz w:val="28"/>
          <w:szCs w:val="28"/>
          <w:lang w:eastAsia="ru-RU"/>
        </w:rPr>
        <w:t xml:space="preserve"> Использовать информационные технологии в профессиональной деятельности;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ОК 10. Пользоваться профессиональной документацией на государственном и иностранных языках.</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ПК 2.6. Проводить сбор информации о деятельности объекта внутреннего контроля по выполнению требований правовой и нормативной базы и внутренних </w:t>
      </w:r>
      <w:r w:rsidRPr="007D3D62">
        <w:rPr>
          <w:rFonts w:ascii="Times New Roman" w:eastAsia="Times New Roman" w:hAnsi="Times New Roman" w:cs="Times New Roman"/>
          <w:sz w:val="28"/>
          <w:szCs w:val="28"/>
          <w:lang w:eastAsia="ru-RU"/>
        </w:rPr>
        <w:lastRenderedPageBreak/>
        <w:t>регламентов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color w:val="000000" w:themeColor="text1"/>
          <w:sz w:val="28"/>
          <w:szCs w:val="28"/>
          <w:lang w:eastAsia="ru-RU"/>
        </w:rPr>
      </w:pPr>
      <w:r w:rsidRPr="007D3D62">
        <w:rPr>
          <w:rFonts w:ascii="Times New Roman" w:eastAsia="Times New Roman" w:hAnsi="Times New Roman" w:cs="Times New Roman"/>
          <w:i/>
          <w:color w:val="000000" w:themeColor="text1"/>
          <w:sz w:val="28"/>
          <w:szCs w:val="28"/>
          <w:lang w:eastAsia="ru-RU"/>
        </w:rPr>
        <w:t>Личностные результаты: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7D3D62"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ЛР 2</w:t>
            </w:r>
            <w:r w:rsidR="00062B3F" w:rsidRPr="007D3D62">
              <w:rPr>
                <w:rFonts w:ascii="Times New Roman" w:eastAsia="Times New Roman" w:hAnsi="Times New Roman" w:cs="Times New Roman"/>
                <w:iCs/>
                <w:color w:val="000000" w:themeColor="text1"/>
                <w:sz w:val="28"/>
                <w:szCs w:val="28"/>
                <w:lang w:eastAsia="ru-RU"/>
              </w:rPr>
              <w:t>.</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7D3D62"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ЛР 3</w:t>
            </w:r>
            <w:r w:rsidR="00062B3F" w:rsidRPr="007D3D62">
              <w:rPr>
                <w:rFonts w:ascii="Times New Roman" w:eastAsia="Times New Roman" w:hAnsi="Times New Roman" w:cs="Times New Roman"/>
                <w:iCs/>
                <w:color w:val="000000" w:themeColor="text1"/>
                <w:sz w:val="28"/>
                <w:szCs w:val="28"/>
                <w:lang w:eastAsia="ru-RU"/>
              </w:rPr>
              <w:t>.</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7D3D62"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ЛР 4</w:t>
            </w:r>
            <w:r w:rsidR="00062B3F" w:rsidRPr="007D3D62">
              <w:rPr>
                <w:rFonts w:ascii="Times New Roman" w:eastAsia="Times New Roman" w:hAnsi="Times New Roman" w:cs="Times New Roman"/>
                <w:iCs/>
                <w:color w:val="000000" w:themeColor="text1"/>
                <w:sz w:val="28"/>
                <w:szCs w:val="28"/>
                <w:lang w:eastAsia="ru-RU"/>
              </w:rPr>
              <w:t>.</w:t>
            </w:r>
          </w:p>
          <w:p w:rsidR="00062B3F" w:rsidRPr="007D3D62" w:rsidRDefault="00062B3F"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bCs/>
                <w:iCs/>
                <w:color w:val="000000" w:themeColor="text1"/>
                <w:sz w:val="28"/>
                <w:szCs w:val="28"/>
                <w:lang w:eastAsia="ru-RU"/>
              </w:rPr>
            </w:pPr>
            <w:r w:rsidRPr="007D3D62">
              <w:rPr>
                <w:rFonts w:ascii="Times New Roman" w:eastAsia="Times New Roman" w:hAnsi="Times New Roman" w:cs="Times New Roman"/>
                <w:bCs/>
                <w:iCs/>
                <w:color w:val="000000" w:themeColor="text1"/>
                <w:sz w:val="28"/>
                <w:szCs w:val="28"/>
                <w:lang w:eastAsia="ru-RU"/>
              </w:rPr>
              <w:t>ЛР13</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bCs/>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bCs/>
                <w:iCs/>
                <w:color w:val="000000" w:themeColor="text1"/>
                <w:sz w:val="28"/>
                <w:szCs w:val="28"/>
                <w:lang w:eastAsia="ru-RU"/>
              </w:rPr>
            </w:pPr>
            <w:r w:rsidRPr="007D3D62">
              <w:rPr>
                <w:rFonts w:ascii="Times New Roman" w:eastAsia="Times New Roman" w:hAnsi="Times New Roman" w:cs="Times New Roman"/>
                <w:bCs/>
                <w:iCs/>
                <w:color w:val="000000" w:themeColor="text1"/>
                <w:sz w:val="28"/>
                <w:szCs w:val="28"/>
                <w:lang w:eastAsia="ru-RU"/>
              </w:rPr>
              <w:t>ЛР14</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bCs/>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bCs/>
                <w:iCs/>
                <w:color w:val="000000" w:themeColor="text1"/>
                <w:sz w:val="28"/>
                <w:szCs w:val="28"/>
                <w:lang w:eastAsia="ru-RU"/>
              </w:rPr>
              <w:t>ЛР15</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widowControl w:val="0"/>
              <w:autoSpaceDE w:val="0"/>
              <w:autoSpaceDN w:val="0"/>
              <w:adjustRightInd w:val="0"/>
              <w:spacing w:after="0" w:line="240" w:lineRule="auto"/>
              <w:ind w:left="-722"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bCs/>
                <w:iCs/>
                <w:color w:val="000000" w:themeColor="text1"/>
                <w:sz w:val="28"/>
                <w:szCs w:val="28"/>
                <w:lang w:eastAsia="ru-RU"/>
              </w:rPr>
              <w:t>ЛР 17</w:t>
            </w:r>
          </w:p>
        </w:tc>
        <w:tc>
          <w:tcPr>
            <w:tcW w:w="8460" w:type="dxa"/>
          </w:tcPr>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Cs/>
                <w:color w:val="000000" w:themeColor="text1"/>
                <w:sz w:val="28"/>
                <w:szCs w:val="28"/>
                <w:lang w:eastAsia="ru-RU"/>
              </w:rPr>
            </w:pPr>
            <w:r w:rsidRPr="007D3D62">
              <w:rPr>
                <w:rFonts w:ascii="Times New Roman" w:eastAsia="Times New Roman" w:hAnsi="Times New Roman" w:cs="Times New Roman"/>
                <w:iCs/>
                <w:color w:val="000000" w:themeColor="text1"/>
                <w:sz w:val="28"/>
                <w:szCs w:val="28"/>
                <w:lang w:eastAsia="ru-RU"/>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xml:space="preserve">Должен уметь: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Цель:</w:t>
      </w:r>
      <w:r w:rsidRPr="007D3D62">
        <w:rPr>
          <w:rFonts w:ascii="Times New Roman" w:eastAsia="Times New Roman" w:hAnsi="Times New Roman" w:cs="Times New Roman"/>
          <w:color w:val="000000" w:themeColor="text1"/>
          <w:sz w:val="28"/>
          <w:szCs w:val="28"/>
          <w:lang w:eastAsia="ru-RU"/>
        </w:rPr>
        <w:t xml:space="preserve"> рассмотрение особенностей правового статуса субъектов, участвующих </w:t>
      </w:r>
      <w:r w:rsidRPr="007D3D62">
        <w:rPr>
          <w:rFonts w:ascii="Times New Roman" w:eastAsia="Times New Roman" w:hAnsi="Times New Roman" w:cs="Times New Roman"/>
          <w:color w:val="000000" w:themeColor="text1"/>
          <w:sz w:val="28"/>
          <w:szCs w:val="28"/>
          <w:lang w:eastAsia="ru-RU"/>
        </w:rPr>
        <w:lastRenderedPageBreak/>
        <w:t>в правоотношениях в области несостоятельности (банкротства), в частности, должника, кредиторов, арбитражных управляющих и др.</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 xml:space="preserve">Виды работ: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1. Ответы на теоретические вопросы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2.  Решение ситуационных задач</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3. Решение тестовых заданий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rsidR="00062B3F" w:rsidRPr="007D3D62" w:rsidRDefault="00062B3F" w:rsidP="00062B3F">
      <w:pPr>
        <w:widowControl w:val="0"/>
        <w:tabs>
          <w:tab w:val="num" w:pos="720"/>
        </w:tabs>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САМОСТОЯТЕЛЬНАЯ  РАБОТА ОБУЧАЮЩИХСЯ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Что в гражданском праве понимается под договором?</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Какие существуют виды договоров (классификация)?</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Что такое смешанные договоры?</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Какие договоры называются публичными?</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Что такое договоры присоединения?</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Что является содержанием гражданско-правового договора?</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Какие условия договора являются существенными?</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Что такое оферта и акцепт?</w:t>
      </w:r>
    </w:p>
    <w:p w:rsidR="00062B3F" w:rsidRPr="007D3D62" w:rsidRDefault="00062B3F" w:rsidP="00062B3F">
      <w:pPr>
        <w:widowControl w:val="0"/>
        <w:numPr>
          <w:ilvl w:val="0"/>
          <w:numId w:val="4"/>
        </w:numPr>
        <w:autoSpaceDE w:val="0"/>
        <w:autoSpaceDN w:val="0"/>
        <w:adjustRightInd w:val="0"/>
        <w:spacing w:after="0" w:line="240" w:lineRule="auto"/>
        <w:ind w:left="0"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Можно ли отозвать оферту и акцепт?</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10)Укажите момент заключения договора при использовании оферты и акцепта.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11)Укажите последствия изменения и расторжения договора.</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noProof/>
          <w:color w:val="000000" w:themeColor="text1"/>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ИНДИВИДУАЛЬНЫЕ ЗАДАНИЯ</w:t>
      </w:r>
    </w:p>
    <w:p w:rsidR="00062B3F" w:rsidRPr="007D3D62" w:rsidRDefault="00062B3F" w:rsidP="00062B3F">
      <w:pPr>
        <w:widowControl w:val="0"/>
        <w:tabs>
          <w:tab w:val="left" w:pos="0"/>
        </w:tabs>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bCs/>
          <w:sz w:val="28"/>
          <w:szCs w:val="28"/>
          <w:lang w:eastAsia="ru-RU"/>
        </w:rPr>
      </w:pPr>
    </w:p>
    <w:p w:rsidR="00062B3F" w:rsidRPr="007D3D62" w:rsidRDefault="00062B3F" w:rsidP="00062B3F">
      <w:pPr>
        <w:widowControl w:val="0"/>
        <w:tabs>
          <w:tab w:val="left" w:pos="5241"/>
        </w:tabs>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iCs/>
          <w:sz w:val="28"/>
          <w:szCs w:val="28"/>
          <w:lang w:eastAsia="ru-RU"/>
        </w:rPr>
        <w:t>Цель</w:t>
      </w:r>
      <w:r w:rsidRPr="007D3D62">
        <w:rPr>
          <w:rFonts w:ascii="Times New Roman" w:eastAsia="Times New Roman" w:hAnsi="Times New Roman" w:cs="Times New Roman"/>
          <w:b/>
          <w:sz w:val="28"/>
          <w:szCs w:val="28"/>
          <w:lang w:eastAsia="ru-RU"/>
        </w:rPr>
        <w:t>:</w:t>
      </w:r>
      <w:r w:rsidRPr="007D3D62">
        <w:rPr>
          <w:rFonts w:ascii="Times New Roman" w:eastAsia="Times New Roman" w:hAnsi="Times New Roman" w:cs="Times New Roman"/>
          <w:sz w:val="28"/>
          <w:szCs w:val="28"/>
          <w:lang w:eastAsia="ru-RU"/>
        </w:rPr>
        <w:t xml:space="preserve"> определение содержания и порядка заключения гражданско-правовых договоров.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ЗАДАНИЕ  1.</w:t>
      </w:r>
      <w:r w:rsidRPr="007D3D62">
        <w:rPr>
          <w:rFonts w:ascii="Times New Roman" w:eastAsia="Times New Roman" w:hAnsi="Times New Roman" w:cs="Times New Roman"/>
          <w:color w:val="000000" w:themeColor="text1"/>
          <w:sz w:val="28"/>
          <w:szCs w:val="28"/>
          <w:lang w:eastAsia="ru-RU"/>
        </w:rPr>
        <w:t xml:space="preserve"> Время выполнения – 25 минут</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Ответьте на следующие теоретические вопросы:</w:t>
      </w:r>
    </w:p>
    <w:p w:rsidR="00062B3F" w:rsidRPr="007D3D62" w:rsidRDefault="00062B3F" w:rsidP="00062B3F">
      <w:pPr>
        <w:widowControl w:val="0"/>
        <w:numPr>
          <w:ilvl w:val="0"/>
          <w:numId w:val="5"/>
        </w:numPr>
        <w:autoSpaceDE w:val="0"/>
        <w:autoSpaceDN w:val="0"/>
        <w:adjustRightInd w:val="0"/>
        <w:spacing w:after="0" w:line="240" w:lineRule="auto"/>
        <w:ind w:left="1066" w:right="-284" w:hanging="357"/>
        <w:contextualSpacing/>
        <w:jc w:val="both"/>
        <w:rPr>
          <w:rFonts w:ascii="Times New Roman" w:eastAsia="Calibri" w:hAnsi="Times New Roman" w:cs="Times New Roman"/>
          <w:sz w:val="28"/>
          <w:szCs w:val="28"/>
        </w:rPr>
      </w:pPr>
      <w:r w:rsidRPr="007D3D62">
        <w:rPr>
          <w:rFonts w:ascii="Times New Roman" w:eastAsia="Calibri" w:hAnsi="Times New Roman" w:cs="Times New Roman"/>
          <w:sz w:val="28"/>
          <w:szCs w:val="28"/>
        </w:rPr>
        <w:t xml:space="preserve">Понятие гражданско-правового договора </w:t>
      </w:r>
    </w:p>
    <w:p w:rsidR="00062B3F" w:rsidRPr="007D3D62" w:rsidRDefault="00062B3F" w:rsidP="00062B3F">
      <w:pPr>
        <w:widowControl w:val="0"/>
        <w:numPr>
          <w:ilvl w:val="0"/>
          <w:numId w:val="5"/>
        </w:numPr>
        <w:autoSpaceDE w:val="0"/>
        <w:autoSpaceDN w:val="0"/>
        <w:adjustRightInd w:val="0"/>
        <w:spacing w:after="0" w:line="240" w:lineRule="auto"/>
        <w:ind w:left="1066" w:right="-284" w:hanging="357"/>
        <w:contextualSpacing/>
        <w:jc w:val="both"/>
        <w:rPr>
          <w:rFonts w:ascii="Times New Roman" w:eastAsia="Calibri" w:hAnsi="Times New Roman" w:cs="Times New Roman"/>
          <w:sz w:val="28"/>
          <w:szCs w:val="28"/>
        </w:rPr>
      </w:pPr>
      <w:r w:rsidRPr="007D3D62">
        <w:rPr>
          <w:rFonts w:ascii="Times New Roman" w:eastAsia="Calibri" w:hAnsi="Times New Roman" w:cs="Times New Roman"/>
          <w:sz w:val="28"/>
          <w:szCs w:val="28"/>
        </w:rPr>
        <w:t xml:space="preserve"> Содержание договора </w:t>
      </w:r>
    </w:p>
    <w:p w:rsidR="00062B3F" w:rsidRPr="007D3D62" w:rsidRDefault="00062B3F" w:rsidP="00062B3F">
      <w:pPr>
        <w:widowControl w:val="0"/>
        <w:numPr>
          <w:ilvl w:val="0"/>
          <w:numId w:val="5"/>
        </w:numPr>
        <w:autoSpaceDE w:val="0"/>
        <w:autoSpaceDN w:val="0"/>
        <w:adjustRightInd w:val="0"/>
        <w:spacing w:after="0" w:line="240" w:lineRule="auto"/>
        <w:ind w:left="1066" w:right="-284" w:hanging="357"/>
        <w:contextualSpacing/>
        <w:jc w:val="both"/>
        <w:rPr>
          <w:rFonts w:ascii="Times New Roman" w:eastAsia="Calibri" w:hAnsi="Times New Roman" w:cs="Times New Roman"/>
          <w:sz w:val="28"/>
          <w:szCs w:val="28"/>
        </w:rPr>
      </w:pPr>
      <w:r w:rsidRPr="007D3D62">
        <w:rPr>
          <w:rFonts w:ascii="Times New Roman" w:eastAsia="Calibri" w:hAnsi="Times New Roman" w:cs="Times New Roman"/>
          <w:sz w:val="28"/>
          <w:szCs w:val="28"/>
        </w:rPr>
        <w:t xml:space="preserve"> Виды договоров </w:t>
      </w:r>
    </w:p>
    <w:p w:rsidR="00062B3F" w:rsidRPr="007D3D62" w:rsidRDefault="00062B3F" w:rsidP="00062B3F">
      <w:pPr>
        <w:widowControl w:val="0"/>
        <w:numPr>
          <w:ilvl w:val="0"/>
          <w:numId w:val="5"/>
        </w:numPr>
        <w:autoSpaceDE w:val="0"/>
        <w:autoSpaceDN w:val="0"/>
        <w:adjustRightInd w:val="0"/>
        <w:spacing w:after="0" w:line="240" w:lineRule="auto"/>
        <w:ind w:left="1066" w:right="-284" w:hanging="357"/>
        <w:contextualSpacing/>
        <w:jc w:val="both"/>
        <w:rPr>
          <w:rFonts w:ascii="Times New Roman" w:eastAsia="Calibri" w:hAnsi="Times New Roman" w:cs="Times New Roman"/>
          <w:sz w:val="28"/>
          <w:szCs w:val="28"/>
        </w:rPr>
      </w:pPr>
      <w:r w:rsidRPr="007D3D62">
        <w:rPr>
          <w:rFonts w:ascii="Times New Roman" w:eastAsia="Calibri" w:hAnsi="Times New Roman" w:cs="Times New Roman"/>
          <w:sz w:val="28"/>
          <w:szCs w:val="28"/>
        </w:rPr>
        <w:t xml:space="preserve"> Заключение договора </w:t>
      </w:r>
    </w:p>
    <w:p w:rsidR="00062B3F" w:rsidRPr="007D3D62" w:rsidRDefault="00062B3F" w:rsidP="00062B3F">
      <w:pPr>
        <w:widowControl w:val="0"/>
        <w:numPr>
          <w:ilvl w:val="0"/>
          <w:numId w:val="5"/>
        </w:numPr>
        <w:autoSpaceDE w:val="0"/>
        <w:autoSpaceDN w:val="0"/>
        <w:adjustRightInd w:val="0"/>
        <w:spacing w:after="0" w:line="240" w:lineRule="auto"/>
        <w:ind w:left="1066" w:right="-284" w:hanging="357"/>
        <w:contextualSpacing/>
        <w:jc w:val="both"/>
        <w:rPr>
          <w:rFonts w:ascii="Times New Roman" w:eastAsia="Calibri" w:hAnsi="Times New Roman" w:cs="Times New Roman"/>
          <w:sz w:val="28"/>
          <w:szCs w:val="28"/>
        </w:rPr>
      </w:pPr>
      <w:r w:rsidRPr="007D3D62">
        <w:rPr>
          <w:rFonts w:ascii="Times New Roman" w:eastAsia="Calibri" w:hAnsi="Times New Roman" w:cs="Times New Roman"/>
          <w:sz w:val="28"/>
          <w:szCs w:val="28"/>
        </w:rPr>
        <w:t xml:space="preserve"> Изменение и расторжения договора</w:t>
      </w:r>
    </w:p>
    <w:p w:rsidR="00062B3F" w:rsidRPr="007D3D62" w:rsidRDefault="00062B3F" w:rsidP="00062B3F">
      <w:pPr>
        <w:widowControl w:val="0"/>
        <w:autoSpaceDE w:val="0"/>
        <w:autoSpaceDN w:val="0"/>
        <w:adjustRightInd w:val="0"/>
        <w:spacing w:after="0" w:line="240" w:lineRule="auto"/>
        <w:ind w:right="-284"/>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 xml:space="preserve">Указания по выполнению задания № 1: </w:t>
      </w:r>
      <w:r w:rsidRPr="007D3D62">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rsidR="007D3D62" w:rsidRPr="007D3D62" w:rsidRDefault="007D3D62"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iCs/>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iCs/>
          <w:sz w:val="28"/>
          <w:szCs w:val="28"/>
          <w:lang w:eastAsia="ru-RU"/>
        </w:rPr>
      </w:pPr>
      <w:r w:rsidRPr="007D3D62">
        <w:rPr>
          <w:rFonts w:ascii="Times New Roman" w:eastAsia="Times New Roman" w:hAnsi="Times New Roman" w:cs="Times New Roman"/>
          <w:b/>
          <w:iCs/>
          <w:sz w:val="28"/>
          <w:szCs w:val="28"/>
          <w:lang w:eastAsia="ru-RU"/>
        </w:rPr>
        <w:t xml:space="preserve">ЗАДАНИЕ 2. </w:t>
      </w:r>
      <w:r w:rsidRPr="007D3D62">
        <w:rPr>
          <w:rFonts w:ascii="Times New Roman" w:eastAsia="Times New Roman" w:hAnsi="Times New Roman" w:cs="Times New Roman"/>
          <w:iCs/>
          <w:sz w:val="28"/>
          <w:szCs w:val="28"/>
          <w:lang w:eastAsia="ru-RU"/>
        </w:rPr>
        <w:t>Время выполнения 30 минут</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iCs/>
          <w:sz w:val="28"/>
          <w:szCs w:val="28"/>
          <w:lang w:eastAsia="ru-RU"/>
        </w:rPr>
      </w:pPr>
      <w:r w:rsidRPr="007D3D62">
        <w:rPr>
          <w:rFonts w:ascii="Times New Roman" w:eastAsia="Times New Roman" w:hAnsi="Times New Roman" w:cs="Times New Roman"/>
          <w:i/>
          <w:iCs/>
          <w:sz w:val="28"/>
          <w:szCs w:val="28"/>
          <w:lang w:eastAsia="ru-RU"/>
        </w:rPr>
        <w:t>Решите ситуационные задачи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1.</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w:t>
      </w:r>
      <w:r w:rsidRPr="007D3D62">
        <w:rPr>
          <w:rFonts w:ascii="Times New Roman" w:eastAsia="Times New Roman" w:hAnsi="Times New Roman" w:cs="Times New Roman"/>
          <w:sz w:val="28"/>
          <w:szCs w:val="28"/>
          <w:lang w:eastAsia="ru-RU"/>
        </w:rPr>
        <w:lastRenderedPageBreak/>
        <w:t xml:space="preserve">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iCs/>
          <w:sz w:val="28"/>
          <w:szCs w:val="28"/>
          <w:lang w:eastAsia="ru-RU"/>
        </w:rPr>
      </w:pPr>
      <w:r w:rsidRPr="007D3D62">
        <w:rPr>
          <w:rFonts w:ascii="Times New Roman" w:eastAsia="Times New Roman" w:hAnsi="Times New Roman" w:cs="Times New Roman"/>
          <w:i/>
          <w:iCs/>
          <w:sz w:val="28"/>
          <w:szCs w:val="28"/>
          <w:lang w:eastAsia="ru-RU"/>
        </w:rPr>
        <w:t>Разрешите спор.</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2.</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3.</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iCs/>
          <w:sz w:val="28"/>
          <w:szCs w:val="28"/>
          <w:lang w:eastAsia="ru-RU"/>
        </w:rPr>
      </w:pPr>
      <w:r w:rsidRPr="007D3D62">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4.</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Определите момент перехода этого риска в данном случае.</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5.</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Предприятие А заключило договор мены с предприятием Б. Обменялись 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6.</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w:t>
      </w:r>
      <w:r w:rsidRPr="007D3D62">
        <w:rPr>
          <w:rFonts w:ascii="Times New Roman" w:eastAsia="Times New Roman" w:hAnsi="Times New Roman" w:cs="Times New Roman"/>
          <w:sz w:val="28"/>
          <w:szCs w:val="28"/>
          <w:lang w:eastAsia="ru-RU"/>
        </w:rPr>
        <w:lastRenderedPageBreak/>
        <w:t>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iCs/>
          <w:sz w:val="28"/>
          <w:szCs w:val="28"/>
          <w:lang w:eastAsia="ru-RU"/>
        </w:rPr>
      </w:pPr>
      <w:r w:rsidRPr="007D3D62">
        <w:rPr>
          <w:rFonts w:ascii="Times New Roman" w:eastAsia="Times New Roman" w:hAnsi="Times New Roman" w:cs="Times New Roman"/>
          <w:i/>
          <w:iCs/>
          <w:sz w:val="28"/>
          <w:szCs w:val="28"/>
          <w:lang w:eastAsia="ru-RU"/>
        </w:rPr>
        <w:t>Удовлетворит ли суд требования Елисеева?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7.</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8.</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 xml:space="preserve">Как решить спор?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lastRenderedPageBreak/>
        <w:t>Задача 9.</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Имело ли место заключение хозяйственного договора?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10.</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Какое решение должен вынести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Задача 11.</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Задача 12.</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Верное ли решение вынес суд?</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 xml:space="preserve">Указания по выполнению задания № 2: </w:t>
      </w:r>
      <w:r w:rsidRPr="007D3D62">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7D3D62" w:rsidRPr="007D3D62" w:rsidRDefault="007D3D62"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b/>
          <w:sz w:val="28"/>
          <w:szCs w:val="28"/>
          <w:lang w:eastAsia="ru-RU"/>
        </w:rPr>
        <w:t xml:space="preserve">ЗАДАНИЕ 3. </w:t>
      </w:r>
      <w:r w:rsidRPr="007D3D62">
        <w:rPr>
          <w:rFonts w:ascii="Times New Roman" w:eastAsia="Times New Roman" w:hAnsi="Times New Roman" w:cs="Times New Roman"/>
          <w:sz w:val="28"/>
          <w:szCs w:val="28"/>
          <w:lang w:eastAsia="ru-RU"/>
        </w:rPr>
        <w:t>Время выполнения 25 минут</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Решите тестовые задания</w:t>
      </w:r>
    </w:p>
    <w:p w:rsidR="00062B3F" w:rsidRPr="007D3D62" w:rsidRDefault="00062B3F" w:rsidP="00062B3F">
      <w:pPr>
        <w:widowControl w:val="0"/>
        <w:autoSpaceDE w:val="0"/>
        <w:autoSpaceDN w:val="0"/>
        <w:adjustRightInd w:val="0"/>
        <w:spacing w:after="0" w:line="240" w:lineRule="auto"/>
        <w:ind w:right="-284"/>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1. Что такое договор по нормам ГК:</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единое волеизъявление;</w:t>
      </w:r>
      <w:r w:rsidRPr="007D3D62">
        <w:rPr>
          <w:rFonts w:ascii="Times New Roman" w:eastAsia="Times New Roman" w:hAnsi="Times New Roman" w:cs="Times New Roman"/>
          <w:sz w:val="28"/>
          <w:szCs w:val="28"/>
          <w:lang w:eastAsia="ru-RU"/>
        </w:rPr>
        <w:br/>
        <w:t>Б. сделка;</w:t>
      </w:r>
      <w:r w:rsidRPr="007D3D62">
        <w:rPr>
          <w:rFonts w:ascii="Times New Roman" w:eastAsia="Times New Roman" w:hAnsi="Times New Roman" w:cs="Times New Roman"/>
          <w:sz w:val="28"/>
          <w:szCs w:val="28"/>
          <w:lang w:eastAsia="ru-RU"/>
        </w:rPr>
        <w:br/>
        <w:t>В. правила;</w:t>
      </w:r>
      <w:r w:rsidRPr="007D3D62">
        <w:rPr>
          <w:rFonts w:ascii="Times New Roman" w:eastAsia="Times New Roman" w:hAnsi="Times New Roman" w:cs="Times New Roman"/>
          <w:sz w:val="28"/>
          <w:szCs w:val="28"/>
          <w:lang w:eastAsia="ru-RU"/>
        </w:rPr>
        <w:br/>
        <w:t>Г. обычай делового оборота;</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sz w:val="28"/>
          <w:szCs w:val="28"/>
          <w:lang w:eastAsia="ru-RU"/>
        </w:rPr>
        <w:lastRenderedPageBreak/>
        <w:t>Д. традиция;</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2. Что означает свобода договора?</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свободу волеизъявления участников;</w:t>
      </w:r>
      <w:r w:rsidRPr="007D3D62">
        <w:rPr>
          <w:rFonts w:ascii="Times New Roman" w:eastAsia="Times New Roman" w:hAnsi="Times New Roman" w:cs="Times New Roman"/>
          <w:sz w:val="28"/>
          <w:szCs w:val="28"/>
          <w:lang w:eastAsia="ru-RU"/>
        </w:rPr>
        <w:br/>
        <w:t>Б. право 1 участника изменить условия сделки;</w:t>
      </w:r>
      <w:r w:rsidRPr="007D3D62">
        <w:rPr>
          <w:rFonts w:ascii="Times New Roman" w:eastAsia="Times New Roman" w:hAnsi="Times New Roman" w:cs="Times New Roman"/>
          <w:sz w:val="28"/>
          <w:szCs w:val="28"/>
          <w:lang w:eastAsia="ru-RU"/>
        </w:rPr>
        <w:br/>
        <w:t>В. освобождение от обязательств;.</w:t>
      </w:r>
      <w:r w:rsidRPr="007D3D62">
        <w:rPr>
          <w:rFonts w:ascii="Times New Roman" w:eastAsia="Times New Roman" w:hAnsi="Times New Roman" w:cs="Times New Roman"/>
          <w:sz w:val="28"/>
          <w:szCs w:val="28"/>
          <w:lang w:eastAsia="ru-RU"/>
        </w:rPr>
        <w:br/>
        <w:t>Г. право сторон в выборе формы договора;</w:t>
      </w:r>
      <w:r w:rsidRPr="007D3D62">
        <w:rPr>
          <w:rFonts w:ascii="Times New Roman" w:eastAsia="Times New Roman" w:hAnsi="Times New Roman" w:cs="Times New Roman"/>
          <w:sz w:val="28"/>
          <w:szCs w:val="28"/>
          <w:lang w:eastAsia="ru-RU"/>
        </w:rPr>
        <w:br/>
        <w:t>Д. волеизъявление при расторжении договора;</w:t>
      </w:r>
    </w:p>
    <w:p w:rsidR="00062B3F" w:rsidRPr="007D3D62" w:rsidRDefault="00062B3F" w:rsidP="00062B3F">
      <w:pPr>
        <w:widowControl w:val="0"/>
        <w:autoSpaceDE w:val="0"/>
        <w:autoSpaceDN w:val="0"/>
        <w:adjustRightInd w:val="0"/>
        <w:spacing w:after="0" w:line="240" w:lineRule="auto"/>
        <w:ind w:right="-284"/>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3. Какие условия договора признаются существенными?</w:t>
      </w:r>
      <w:r w:rsidRPr="007D3D62">
        <w:rPr>
          <w:rFonts w:ascii="Times New Roman" w:eastAsia="Times New Roman" w:hAnsi="Times New Roman" w:cs="Times New Roman"/>
          <w:sz w:val="28"/>
          <w:szCs w:val="28"/>
          <w:lang w:eastAsia="ru-RU"/>
        </w:rPr>
        <w:br/>
        <w:t>А. случайные условия;</w:t>
      </w:r>
      <w:r w:rsidRPr="007D3D62">
        <w:rPr>
          <w:rFonts w:ascii="Times New Roman" w:eastAsia="Times New Roman" w:hAnsi="Times New Roman" w:cs="Times New Roman"/>
          <w:sz w:val="28"/>
          <w:szCs w:val="28"/>
          <w:lang w:eastAsia="ru-RU"/>
        </w:rPr>
        <w:br/>
        <w:t>Б. условия по соглашению сторон;</w:t>
      </w:r>
      <w:r w:rsidRPr="007D3D62">
        <w:rPr>
          <w:rFonts w:ascii="Times New Roman" w:eastAsia="Times New Roman" w:hAnsi="Times New Roman" w:cs="Times New Roman"/>
          <w:sz w:val="28"/>
          <w:szCs w:val="28"/>
          <w:lang w:eastAsia="ru-RU"/>
        </w:rPr>
        <w:br/>
        <w:t>В. необходимые и достаточные для данного договора;</w:t>
      </w:r>
      <w:r w:rsidRPr="007D3D62">
        <w:rPr>
          <w:rFonts w:ascii="Times New Roman" w:eastAsia="Times New Roman" w:hAnsi="Times New Roman" w:cs="Times New Roman"/>
          <w:sz w:val="28"/>
          <w:szCs w:val="28"/>
          <w:lang w:eastAsia="ru-RU"/>
        </w:rPr>
        <w:br/>
        <w:t>Г. обычные условия;</w:t>
      </w:r>
      <w:r w:rsidRPr="007D3D62">
        <w:rPr>
          <w:rFonts w:ascii="Times New Roman" w:eastAsia="Times New Roman" w:hAnsi="Times New Roman" w:cs="Times New Roman"/>
          <w:sz w:val="28"/>
          <w:szCs w:val="28"/>
          <w:lang w:eastAsia="ru-RU"/>
        </w:rPr>
        <w:br/>
        <w:t>Д. условия о договорной цене и сроках исполнения;</w:t>
      </w:r>
    </w:p>
    <w:p w:rsidR="00062B3F" w:rsidRPr="007D3D62" w:rsidRDefault="00062B3F" w:rsidP="00062B3F">
      <w:pPr>
        <w:widowControl w:val="0"/>
        <w:autoSpaceDE w:val="0"/>
        <w:autoSpaceDN w:val="0"/>
        <w:adjustRightInd w:val="0"/>
        <w:spacing w:after="0" w:line="240" w:lineRule="auto"/>
        <w:ind w:right="-284"/>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4. Какой договор является консенсуальным?</w:t>
      </w:r>
      <w:r w:rsidRPr="007D3D62">
        <w:rPr>
          <w:rFonts w:ascii="Times New Roman" w:eastAsia="Times New Roman" w:hAnsi="Times New Roman" w:cs="Times New Roman"/>
          <w:sz w:val="28"/>
          <w:szCs w:val="28"/>
          <w:lang w:eastAsia="ru-RU"/>
        </w:rPr>
        <w:br/>
        <w:t>А. где наличие трёх сторон участников;</w:t>
      </w:r>
      <w:r w:rsidRPr="007D3D62">
        <w:rPr>
          <w:rFonts w:ascii="Times New Roman" w:eastAsia="Times New Roman" w:hAnsi="Times New Roman" w:cs="Times New Roman"/>
          <w:sz w:val="28"/>
          <w:szCs w:val="28"/>
          <w:lang w:eastAsia="ru-RU"/>
        </w:rPr>
        <w:br/>
        <w:t>Б. где совершена сделка под условием;</w:t>
      </w:r>
      <w:r w:rsidRPr="007D3D62">
        <w:rPr>
          <w:rFonts w:ascii="Times New Roman" w:eastAsia="Times New Roman" w:hAnsi="Times New Roman" w:cs="Times New Roman"/>
          <w:sz w:val="28"/>
          <w:szCs w:val="28"/>
          <w:lang w:eastAsia="ru-RU"/>
        </w:rPr>
        <w:br/>
        <w:t>В. договор, где произведена его оплата;</w:t>
      </w:r>
      <w:r w:rsidRPr="007D3D62">
        <w:rPr>
          <w:rFonts w:ascii="Times New Roman" w:eastAsia="Times New Roman" w:hAnsi="Times New Roman" w:cs="Times New Roman"/>
          <w:sz w:val="28"/>
          <w:szCs w:val="28"/>
          <w:lang w:eastAsia="ru-RU"/>
        </w:rPr>
        <w:br/>
        <w:t>Г. где передана вещь;</w:t>
      </w:r>
      <w:r w:rsidRPr="007D3D62">
        <w:rPr>
          <w:rFonts w:ascii="Times New Roman" w:eastAsia="Times New Roman" w:hAnsi="Times New Roman" w:cs="Times New Roman"/>
          <w:sz w:val="28"/>
          <w:szCs w:val="28"/>
          <w:lang w:eastAsia="ru-RU"/>
        </w:rPr>
        <w:br/>
        <w:t>Д. где достигнуто соглашение по всем существенным условиям;</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5. Что подразумевается под офертой?</w:t>
      </w:r>
      <w:r w:rsidRPr="007D3D62">
        <w:rPr>
          <w:rFonts w:ascii="Times New Roman" w:eastAsia="Times New Roman" w:hAnsi="Times New Roman" w:cs="Times New Roman"/>
          <w:sz w:val="28"/>
          <w:szCs w:val="28"/>
          <w:lang w:eastAsia="ru-RU"/>
        </w:rPr>
        <w:br/>
        <w:t>А. предложение;</w:t>
      </w:r>
      <w:r w:rsidRPr="007D3D62">
        <w:rPr>
          <w:rFonts w:ascii="Times New Roman" w:eastAsia="Times New Roman" w:hAnsi="Times New Roman" w:cs="Times New Roman"/>
          <w:sz w:val="28"/>
          <w:szCs w:val="28"/>
          <w:lang w:eastAsia="ru-RU"/>
        </w:rPr>
        <w:br/>
        <w:t>Б. уступка права;</w:t>
      </w:r>
      <w:r w:rsidRPr="007D3D62">
        <w:rPr>
          <w:rFonts w:ascii="Times New Roman" w:eastAsia="Times New Roman" w:hAnsi="Times New Roman" w:cs="Times New Roman"/>
          <w:sz w:val="28"/>
          <w:szCs w:val="28"/>
          <w:lang w:eastAsia="ru-RU"/>
        </w:rPr>
        <w:br/>
        <w:t>В. правила поведения участников;</w:t>
      </w:r>
      <w:r w:rsidRPr="007D3D62">
        <w:rPr>
          <w:rFonts w:ascii="Times New Roman" w:eastAsia="Times New Roman" w:hAnsi="Times New Roman" w:cs="Times New Roman"/>
          <w:sz w:val="28"/>
          <w:szCs w:val="28"/>
          <w:lang w:eastAsia="ru-RU"/>
        </w:rPr>
        <w:br/>
        <w:t>Г. обычай делового оборота;</w:t>
      </w:r>
      <w:r w:rsidRPr="007D3D62">
        <w:rPr>
          <w:rFonts w:ascii="Times New Roman" w:eastAsia="Times New Roman" w:hAnsi="Times New Roman" w:cs="Times New Roman"/>
          <w:sz w:val="28"/>
          <w:szCs w:val="28"/>
          <w:lang w:eastAsia="ru-RU"/>
        </w:rPr>
        <w:br/>
        <w:t>Д. ответ лица на предложение;</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6.Договор купли-продажи считается:</w:t>
      </w:r>
      <w:r w:rsidRPr="007D3D62">
        <w:rPr>
          <w:rFonts w:ascii="Times New Roman" w:eastAsia="Times New Roman" w:hAnsi="Times New Roman" w:cs="Times New Roman"/>
          <w:sz w:val="28"/>
          <w:szCs w:val="28"/>
          <w:lang w:eastAsia="ru-RU"/>
        </w:rPr>
        <w:br/>
        <w:t>А. односторонним;</w:t>
      </w:r>
      <w:r w:rsidRPr="007D3D62">
        <w:rPr>
          <w:rFonts w:ascii="Times New Roman" w:eastAsia="Times New Roman" w:hAnsi="Times New Roman" w:cs="Times New Roman"/>
          <w:sz w:val="28"/>
          <w:szCs w:val="28"/>
          <w:lang w:eastAsia="ru-RU"/>
        </w:rPr>
        <w:br/>
        <w:t>Б. консенсуальным;</w:t>
      </w:r>
      <w:r w:rsidRPr="007D3D62">
        <w:rPr>
          <w:rFonts w:ascii="Times New Roman" w:eastAsia="Times New Roman" w:hAnsi="Times New Roman" w:cs="Times New Roman"/>
          <w:sz w:val="28"/>
          <w:szCs w:val="28"/>
          <w:lang w:eastAsia="ru-RU"/>
        </w:rPr>
        <w:br/>
        <w:t>В. реальным;</w:t>
      </w:r>
      <w:r w:rsidRPr="007D3D62">
        <w:rPr>
          <w:rFonts w:ascii="Times New Roman" w:eastAsia="Times New Roman" w:hAnsi="Times New Roman" w:cs="Times New Roman"/>
          <w:sz w:val="28"/>
          <w:szCs w:val="28"/>
          <w:lang w:eastAsia="ru-RU"/>
        </w:rPr>
        <w:br/>
        <w:t>Г. обязательным в силу закона;</w:t>
      </w:r>
      <w:r w:rsidRPr="007D3D62">
        <w:rPr>
          <w:rFonts w:ascii="Times New Roman" w:eastAsia="Times New Roman" w:hAnsi="Times New Roman" w:cs="Times New Roman"/>
          <w:sz w:val="28"/>
          <w:szCs w:val="28"/>
          <w:lang w:eastAsia="ru-RU"/>
        </w:rPr>
        <w:br/>
        <w:t>Д. безвозмездным;</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7. Сколько сторон у договора поставки?</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1;.</w:t>
      </w:r>
      <w:r w:rsidRPr="007D3D62">
        <w:rPr>
          <w:rFonts w:ascii="Times New Roman" w:eastAsia="Times New Roman" w:hAnsi="Times New Roman" w:cs="Times New Roman"/>
          <w:sz w:val="28"/>
          <w:szCs w:val="28"/>
          <w:lang w:eastAsia="ru-RU"/>
        </w:rPr>
        <w:br/>
        <w:t>Б. 2;</w:t>
      </w:r>
      <w:r w:rsidRPr="007D3D62">
        <w:rPr>
          <w:rFonts w:ascii="Times New Roman" w:eastAsia="Times New Roman" w:hAnsi="Times New Roman" w:cs="Times New Roman"/>
          <w:sz w:val="28"/>
          <w:szCs w:val="28"/>
          <w:lang w:eastAsia="ru-RU"/>
        </w:rPr>
        <w:br/>
        <w:t>В. без ограничения;</w:t>
      </w:r>
      <w:r w:rsidRPr="007D3D62">
        <w:rPr>
          <w:rFonts w:ascii="Times New Roman" w:eastAsia="Times New Roman" w:hAnsi="Times New Roman" w:cs="Times New Roman"/>
          <w:sz w:val="28"/>
          <w:szCs w:val="28"/>
          <w:lang w:eastAsia="ru-RU"/>
        </w:rPr>
        <w:br/>
        <w:t>Г. 4;</w:t>
      </w:r>
      <w:r w:rsidRPr="007D3D62">
        <w:rPr>
          <w:rFonts w:ascii="Times New Roman" w:eastAsia="Times New Roman" w:hAnsi="Times New Roman" w:cs="Times New Roman"/>
          <w:sz w:val="28"/>
          <w:szCs w:val="28"/>
          <w:lang w:eastAsia="ru-RU"/>
        </w:rPr>
        <w:br/>
        <w:t>Д. 3;</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1 цена;</w:t>
      </w:r>
      <w:r w:rsidRPr="007D3D62">
        <w:rPr>
          <w:rFonts w:ascii="Times New Roman" w:eastAsia="Times New Roman" w:hAnsi="Times New Roman" w:cs="Times New Roman"/>
          <w:sz w:val="28"/>
          <w:szCs w:val="28"/>
          <w:lang w:eastAsia="ru-RU"/>
        </w:rPr>
        <w:br/>
        <w:t>2 товар;</w:t>
      </w:r>
      <w:r w:rsidRPr="007D3D62">
        <w:rPr>
          <w:rFonts w:ascii="Times New Roman" w:eastAsia="Times New Roman" w:hAnsi="Times New Roman" w:cs="Times New Roman"/>
          <w:sz w:val="28"/>
          <w:szCs w:val="28"/>
          <w:lang w:eastAsia="ru-RU"/>
        </w:rPr>
        <w:br/>
        <w:t>3 тара;</w:t>
      </w:r>
      <w:r w:rsidRPr="007D3D62">
        <w:rPr>
          <w:rFonts w:ascii="Times New Roman" w:eastAsia="Times New Roman" w:hAnsi="Times New Roman" w:cs="Times New Roman"/>
          <w:sz w:val="28"/>
          <w:szCs w:val="28"/>
          <w:lang w:eastAsia="ru-RU"/>
        </w:rPr>
        <w:br/>
        <w:t>4 вид транспортировки;</w:t>
      </w:r>
      <w:r w:rsidRPr="007D3D62">
        <w:rPr>
          <w:rFonts w:ascii="Times New Roman" w:eastAsia="Times New Roman" w:hAnsi="Times New Roman" w:cs="Times New Roman"/>
          <w:sz w:val="28"/>
          <w:szCs w:val="28"/>
          <w:lang w:eastAsia="ru-RU"/>
        </w:rPr>
        <w:br/>
        <w:t>5 срок;</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9. Что можно отнести к особенностям договора поставки?</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lastRenderedPageBreak/>
        <w:t>А. наличие товара и его транспортировки;</w:t>
      </w:r>
      <w:r w:rsidRPr="007D3D62">
        <w:rPr>
          <w:rFonts w:ascii="Times New Roman" w:eastAsia="Times New Roman" w:hAnsi="Times New Roman" w:cs="Times New Roman"/>
          <w:sz w:val="28"/>
          <w:szCs w:val="28"/>
          <w:lang w:eastAsia="ru-RU"/>
        </w:rPr>
        <w:br/>
        <w:t>Б. субъектный состав и долгосрочный характер;</w:t>
      </w:r>
      <w:r w:rsidRPr="007D3D62">
        <w:rPr>
          <w:rFonts w:ascii="Times New Roman" w:eastAsia="Times New Roman" w:hAnsi="Times New Roman" w:cs="Times New Roman"/>
          <w:sz w:val="28"/>
          <w:szCs w:val="28"/>
          <w:lang w:eastAsia="ru-RU"/>
        </w:rPr>
        <w:br/>
        <w:t>В. только долгосрочный характер договора;</w:t>
      </w:r>
      <w:r w:rsidRPr="007D3D62">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7D3D62">
        <w:rPr>
          <w:rFonts w:ascii="Times New Roman" w:eastAsia="Times New Roman" w:hAnsi="Times New Roman" w:cs="Times New Roman"/>
          <w:sz w:val="28"/>
          <w:szCs w:val="28"/>
          <w:lang w:eastAsia="ru-RU"/>
        </w:rPr>
        <w:br/>
        <w:t>Д. покупка товара для последующей перепродажи;</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только коммерческие организации;</w:t>
      </w:r>
      <w:r w:rsidRPr="007D3D62">
        <w:rPr>
          <w:rFonts w:ascii="Times New Roman" w:eastAsia="Times New Roman" w:hAnsi="Times New Roman" w:cs="Times New Roman"/>
          <w:sz w:val="28"/>
          <w:szCs w:val="28"/>
          <w:lang w:eastAsia="ru-RU"/>
        </w:rPr>
        <w:br/>
        <w:t>Б. физические лица;</w:t>
      </w:r>
      <w:r w:rsidRPr="007D3D62">
        <w:rPr>
          <w:rFonts w:ascii="Times New Roman" w:eastAsia="Times New Roman" w:hAnsi="Times New Roman" w:cs="Times New Roman"/>
          <w:sz w:val="28"/>
          <w:szCs w:val="28"/>
          <w:lang w:eastAsia="ru-RU"/>
        </w:rPr>
        <w:br/>
        <w:t>В. заготовитель продукции;</w:t>
      </w:r>
      <w:r w:rsidRPr="007D3D62">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7D3D62">
        <w:rPr>
          <w:rFonts w:ascii="Times New Roman" w:eastAsia="Times New Roman" w:hAnsi="Times New Roman" w:cs="Times New Roman"/>
          <w:sz w:val="28"/>
          <w:szCs w:val="28"/>
          <w:lang w:eastAsia="ru-RU"/>
        </w:rPr>
        <w:br/>
        <w:t>Д. продавец сельскохозяйственной продукции;</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11. Что является товаром по договору энергоснабжения?</w:t>
      </w:r>
      <w:r w:rsidRPr="007D3D62">
        <w:rPr>
          <w:rFonts w:ascii="Times New Roman" w:eastAsia="Times New Roman" w:hAnsi="Times New Roman" w:cs="Times New Roman"/>
          <w:sz w:val="28"/>
          <w:szCs w:val="28"/>
          <w:lang w:eastAsia="ru-RU"/>
        </w:rPr>
        <w:br/>
        <w:t>А. вода;</w:t>
      </w:r>
      <w:r w:rsidRPr="007D3D62">
        <w:rPr>
          <w:rFonts w:ascii="Times New Roman" w:eastAsia="Times New Roman" w:hAnsi="Times New Roman" w:cs="Times New Roman"/>
          <w:sz w:val="28"/>
          <w:szCs w:val="28"/>
          <w:lang w:eastAsia="ru-RU"/>
        </w:rPr>
        <w:br/>
        <w:t>Б. нефть и газ;</w:t>
      </w:r>
      <w:r w:rsidRPr="007D3D62">
        <w:rPr>
          <w:rFonts w:ascii="Times New Roman" w:eastAsia="Times New Roman" w:hAnsi="Times New Roman" w:cs="Times New Roman"/>
          <w:sz w:val="28"/>
          <w:szCs w:val="28"/>
          <w:lang w:eastAsia="ru-RU"/>
        </w:rPr>
        <w:br/>
        <w:t>В. электрическая энергия;</w:t>
      </w:r>
      <w:r w:rsidRPr="007D3D62">
        <w:rPr>
          <w:rFonts w:ascii="Times New Roman" w:eastAsia="Times New Roman" w:hAnsi="Times New Roman" w:cs="Times New Roman"/>
          <w:sz w:val="28"/>
          <w:szCs w:val="28"/>
          <w:lang w:eastAsia="ru-RU"/>
        </w:rPr>
        <w:br/>
        <w:t>Г. водоснабжение;</w:t>
      </w:r>
      <w:r w:rsidRPr="007D3D62">
        <w:rPr>
          <w:rFonts w:ascii="Times New Roman" w:eastAsia="Times New Roman" w:hAnsi="Times New Roman" w:cs="Times New Roman"/>
          <w:sz w:val="28"/>
          <w:szCs w:val="28"/>
          <w:lang w:eastAsia="ru-RU"/>
        </w:rPr>
        <w:br/>
        <w:t>Д. все перечисленное выше;</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12. Что является отличительной чертой договора дарения?</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7D3D62">
        <w:rPr>
          <w:rFonts w:ascii="Times New Roman" w:eastAsia="Times New Roman" w:hAnsi="Times New Roman" w:cs="Times New Roman"/>
          <w:sz w:val="28"/>
          <w:szCs w:val="28"/>
          <w:lang w:eastAsia="ru-RU"/>
        </w:rPr>
        <w:br/>
        <w:t>Б. оказание услуги;</w:t>
      </w:r>
      <w:r w:rsidRPr="007D3D62">
        <w:rPr>
          <w:rFonts w:ascii="Times New Roman" w:eastAsia="Times New Roman" w:hAnsi="Times New Roman" w:cs="Times New Roman"/>
          <w:sz w:val="28"/>
          <w:szCs w:val="28"/>
          <w:lang w:eastAsia="ru-RU"/>
        </w:rPr>
        <w:br/>
        <w:t>В. передача имущественного права;</w:t>
      </w:r>
      <w:r w:rsidRPr="007D3D62">
        <w:rPr>
          <w:rFonts w:ascii="Times New Roman" w:eastAsia="Times New Roman" w:hAnsi="Times New Roman" w:cs="Times New Roman"/>
          <w:sz w:val="28"/>
          <w:szCs w:val="28"/>
          <w:lang w:eastAsia="ru-RU"/>
        </w:rPr>
        <w:br/>
        <w:t>Г. односторонность сделки;</w:t>
      </w:r>
      <w:r w:rsidRPr="007D3D62">
        <w:rPr>
          <w:rFonts w:ascii="Times New Roman" w:eastAsia="Times New Roman" w:hAnsi="Times New Roman" w:cs="Times New Roman"/>
          <w:sz w:val="28"/>
          <w:szCs w:val="28"/>
          <w:lang w:eastAsia="ru-RU"/>
        </w:rPr>
        <w:br/>
        <w:t>Д. дарение на случай смерти;</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7D3D62">
        <w:rPr>
          <w:rFonts w:ascii="Times New Roman" w:eastAsia="Times New Roman" w:hAnsi="Times New Roman" w:cs="Times New Roman"/>
          <w:b/>
          <w:sz w:val="28"/>
          <w:szCs w:val="28"/>
          <w:lang w:eastAsia="ru-RU"/>
        </w:rPr>
        <w:br/>
      </w:r>
      <w:r w:rsidRPr="007D3D62">
        <w:rPr>
          <w:rFonts w:ascii="Times New Roman" w:eastAsia="Times New Roman" w:hAnsi="Times New Roman" w:cs="Times New Roman"/>
          <w:sz w:val="28"/>
          <w:szCs w:val="28"/>
          <w:lang w:eastAsia="ru-RU"/>
        </w:rPr>
        <w:t>А. гибелью вещи;</w:t>
      </w:r>
      <w:r w:rsidRPr="007D3D62">
        <w:rPr>
          <w:rFonts w:ascii="Times New Roman" w:eastAsia="Times New Roman" w:hAnsi="Times New Roman" w:cs="Times New Roman"/>
          <w:sz w:val="28"/>
          <w:szCs w:val="28"/>
          <w:lang w:eastAsia="ru-RU"/>
        </w:rPr>
        <w:br/>
        <w:t>Б. изъятием ее из обращения;</w:t>
      </w:r>
      <w:r w:rsidRPr="007D3D62">
        <w:rPr>
          <w:rFonts w:ascii="Times New Roman" w:eastAsia="Times New Roman" w:hAnsi="Times New Roman" w:cs="Times New Roman"/>
          <w:sz w:val="28"/>
          <w:szCs w:val="28"/>
          <w:lang w:eastAsia="ru-RU"/>
        </w:rPr>
        <w:br/>
        <w:t>В. запретом совершать обещанные действия;</w:t>
      </w:r>
      <w:r w:rsidRPr="007D3D62">
        <w:rPr>
          <w:rFonts w:ascii="Times New Roman" w:eastAsia="Times New Roman" w:hAnsi="Times New Roman" w:cs="Times New Roman"/>
          <w:sz w:val="28"/>
          <w:szCs w:val="28"/>
          <w:lang w:eastAsia="ru-RU"/>
        </w:rPr>
        <w:br/>
        <w:t>Г. в связи со спецификацией вещи;</w:t>
      </w:r>
      <w:r w:rsidRPr="007D3D62">
        <w:rPr>
          <w:rFonts w:ascii="Times New Roman" w:eastAsia="Times New Roman" w:hAnsi="Times New Roman" w:cs="Times New Roman"/>
          <w:sz w:val="28"/>
          <w:szCs w:val="28"/>
          <w:lang w:eastAsia="ru-RU"/>
        </w:rPr>
        <w:br/>
        <w:t>Д. если одаряемый совершил покушение на его жизнь;</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14. Дайте характеристику договора ренты?</w:t>
      </w:r>
      <w:r w:rsidRPr="007D3D62">
        <w:rPr>
          <w:rFonts w:ascii="Times New Roman" w:eastAsia="Times New Roman" w:hAnsi="Times New Roman" w:cs="Times New Roman"/>
          <w:sz w:val="28"/>
          <w:szCs w:val="28"/>
          <w:lang w:eastAsia="ru-RU"/>
        </w:rPr>
        <w:br/>
        <w:t>А. это урегулированная нормами ЖК сделка;</w:t>
      </w:r>
      <w:r w:rsidRPr="007D3D62">
        <w:rPr>
          <w:rFonts w:ascii="Times New Roman" w:eastAsia="Times New Roman" w:hAnsi="Times New Roman" w:cs="Times New Roman"/>
          <w:sz w:val="28"/>
          <w:szCs w:val="28"/>
          <w:lang w:eastAsia="ru-RU"/>
        </w:rPr>
        <w:br/>
        <w:t>Б. наличие плательщика ренты;</w:t>
      </w:r>
      <w:r w:rsidRPr="007D3D62">
        <w:rPr>
          <w:rFonts w:ascii="Times New Roman" w:eastAsia="Times New Roman" w:hAnsi="Times New Roman" w:cs="Times New Roman"/>
          <w:sz w:val="28"/>
          <w:szCs w:val="28"/>
          <w:lang w:eastAsia="ru-RU"/>
        </w:rPr>
        <w:br/>
        <w:t>В. передача имущества;</w:t>
      </w:r>
      <w:r w:rsidRPr="007D3D62">
        <w:rPr>
          <w:rFonts w:ascii="Times New Roman" w:eastAsia="Times New Roman" w:hAnsi="Times New Roman" w:cs="Times New Roman"/>
          <w:sz w:val="28"/>
          <w:szCs w:val="28"/>
          <w:lang w:eastAsia="ru-RU"/>
        </w:rPr>
        <w:br/>
        <w:t>Г. односторонний договор с предоставлением содержания;</w:t>
      </w:r>
      <w:r w:rsidRPr="007D3D62">
        <w:rPr>
          <w:rFonts w:ascii="Times New Roman" w:eastAsia="Times New Roman" w:hAnsi="Times New Roman" w:cs="Times New Roman"/>
          <w:sz w:val="28"/>
          <w:szCs w:val="28"/>
          <w:lang w:eastAsia="ru-RU"/>
        </w:rPr>
        <w:br/>
        <w:t>Д. возмездная договор под условием;</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15. Что является существенными условиями договора ренты?</w:t>
      </w:r>
      <w:r w:rsidRPr="007D3D62">
        <w:rPr>
          <w:rFonts w:ascii="Times New Roman" w:eastAsia="Times New Roman" w:hAnsi="Times New Roman" w:cs="Times New Roman"/>
          <w:sz w:val="28"/>
          <w:szCs w:val="28"/>
          <w:lang w:eastAsia="ru-RU"/>
        </w:rPr>
        <w:br/>
        <w:t>А. нотариальное заверение договора;</w:t>
      </w:r>
      <w:r w:rsidRPr="007D3D62">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7D3D62">
        <w:rPr>
          <w:rFonts w:ascii="Times New Roman" w:eastAsia="Times New Roman" w:hAnsi="Times New Roman" w:cs="Times New Roman"/>
          <w:sz w:val="28"/>
          <w:szCs w:val="28"/>
          <w:lang w:eastAsia="ru-RU"/>
        </w:rPr>
        <w:br/>
        <w:t>В. предоставление рентных платежей;</w:t>
      </w:r>
      <w:r w:rsidRPr="007D3D62">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7D3D62">
        <w:rPr>
          <w:rFonts w:ascii="Times New Roman" w:eastAsia="Times New Roman" w:hAnsi="Times New Roman" w:cs="Times New Roman"/>
          <w:sz w:val="28"/>
          <w:szCs w:val="28"/>
          <w:lang w:eastAsia="ru-RU"/>
        </w:rPr>
        <w:br/>
        <w:t>Д. участие в договоре плательщика ренты и получателя ренты.</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lastRenderedPageBreak/>
        <w:t>16. Публичный договор может быть заключен организацией:</w:t>
      </w:r>
      <w:r w:rsidRPr="007D3D62">
        <w:rPr>
          <w:rFonts w:ascii="Times New Roman" w:eastAsia="Times New Roman" w:hAnsi="Times New Roman" w:cs="Times New Roman"/>
          <w:sz w:val="28"/>
          <w:szCs w:val="28"/>
          <w:lang w:eastAsia="ru-RU"/>
        </w:rPr>
        <w:br/>
        <w:t>А. любой;</w:t>
      </w:r>
      <w:r w:rsidRPr="007D3D62">
        <w:rPr>
          <w:rFonts w:ascii="Times New Roman" w:eastAsia="Times New Roman" w:hAnsi="Times New Roman" w:cs="Times New Roman"/>
          <w:sz w:val="28"/>
          <w:szCs w:val="28"/>
          <w:lang w:eastAsia="ru-RU"/>
        </w:rPr>
        <w:br/>
        <w:t>Б. только коммерческой;</w:t>
      </w:r>
      <w:r w:rsidRPr="007D3D62">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7D3D62">
        <w:rPr>
          <w:rFonts w:ascii="Times New Roman" w:eastAsia="Times New Roman" w:hAnsi="Times New Roman" w:cs="Times New Roman"/>
          <w:sz w:val="28"/>
          <w:szCs w:val="28"/>
          <w:lang w:eastAsia="ru-RU"/>
        </w:rPr>
        <w:br/>
        <w:t>Г. ассоциацией;</w:t>
      </w:r>
      <w:r w:rsidRPr="007D3D62">
        <w:rPr>
          <w:rFonts w:ascii="Times New Roman" w:eastAsia="Times New Roman" w:hAnsi="Times New Roman" w:cs="Times New Roman"/>
          <w:sz w:val="28"/>
          <w:szCs w:val="28"/>
          <w:lang w:eastAsia="ru-RU"/>
        </w:rPr>
        <w:br/>
        <w:t>Д. только некоммерческой.</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17. Публичным признается договор, заключенный:</w:t>
      </w:r>
      <w:r w:rsidRPr="007D3D62">
        <w:rPr>
          <w:rFonts w:ascii="Times New Roman" w:eastAsia="Times New Roman" w:hAnsi="Times New Roman" w:cs="Times New Roman"/>
          <w:sz w:val="28"/>
          <w:szCs w:val="28"/>
          <w:lang w:eastAsia="ru-RU"/>
        </w:rPr>
        <w:br/>
        <w:t>А. учреждением, финансируемым собственником;</w:t>
      </w:r>
      <w:r w:rsidRPr="007D3D62">
        <w:rPr>
          <w:rFonts w:ascii="Times New Roman" w:eastAsia="Times New Roman" w:hAnsi="Times New Roman" w:cs="Times New Roman"/>
          <w:sz w:val="28"/>
          <w:szCs w:val="28"/>
          <w:lang w:eastAsia="ru-RU"/>
        </w:rPr>
        <w:br/>
        <w:t>Б. покупателем;</w:t>
      </w:r>
      <w:r w:rsidRPr="007D3D62">
        <w:rPr>
          <w:rFonts w:ascii="Times New Roman" w:eastAsia="Times New Roman" w:hAnsi="Times New Roman" w:cs="Times New Roman"/>
          <w:sz w:val="28"/>
          <w:szCs w:val="28"/>
          <w:lang w:eastAsia="ru-RU"/>
        </w:rPr>
        <w:br/>
        <w:t>В. общественной организацией;</w:t>
      </w:r>
      <w:r w:rsidRPr="007D3D62">
        <w:rPr>
          <w:rFonts w:ascii="Times New Roman" w:eastAsia="Times New Roman" w:hAnsi="Times New Roman" w:cs="Times New Roman"/>
          <w:sz w:val="28"/>
          <w:szCs w:val="28"/>
          <w:lang w:eastAsia="ru-RU"/>
        </w:rPr>
        <w:br/>
        <w:t>Г. потребительским кооперативом;</w:t>
      </w:r>
      <w:r w:rsidRPr="007D3D62">
        <w:rPr>
          <w:rFonts w:ascii="Times New Roman" w:eastAsia="Times New Roman" w:hAnsi="Times New Roman" w:cs="Times New Roman"/>
          <w:sz w:val="28"/>
          <w:szCs w:val="28"/>
          <w:lang w:eastAsia="ru-RU"/>
        </w:rPr>
        <w:br/>
        <w:t>Д. магазином в форме ООО или ЗАО.</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7D3D62">
        <w:rPr>
          <w:rFonts w:ascii="Times New Roman" w:eastAsia="Times New Roman" w:hAnsi="Times New Roman" w:cs="Times New Roman"/>
          <w:sz w:val="28"/>
          <w:szCs w:val="28"/>
          <w:lang w:eastAsia="ru-RU"/>
        </w:rPr>
        <w:br/>
        <w:t>А. учредительным договором;</w:t>
      </w:r>
      <w:r w:rsidRPr="007D3D62">
        <w:rPr>
          <w:rFonts w:ascii="Times New Roman" w:eastAsia="Times New Roman" w:hAnsi="Times New Roman" w:cs="Times New Roman"/>
          <w:sz w:val="28"/>
          <w:szCs w:val="28"/>
          <w:lang w:eastAsia="ru-RU"/>
        </w:rPr>
        <w:br/>
        <w:t>Б. договором в пользу третьего лица;</w:t>
      </w:r>
      <w:r w:rsidRPr="007D3D62">
        <w:rPr>
          <w:rFonts w:ascii="Times New Roman" w:eastAsia="Times New Roman" w:hAnsi="Times New Roman" w:cs="Times New Roman"/>
          <w:sz w:val="28"/>
          <w:szCs w:val="28"/>
          <w:lang w:eastAsia="ru-RU"/>
        </w:rPr>
        <w:br/>
        <w:t>В. предварительным договором;</w:t>
      </w:r>
      <w:r w:rsidRPr="007D3D62">
        <w:rPr>
          <w:rFonts w:ascii="Times New Roman" w:eastAsia="Times New Roman" w:hAnsi="Times New Roman" w:cs="Times New Roman"/>
          <w:sz w:val="28"/>
          <w:szCs w:val="28"/>
          <w:lang w:eastAsia="ru-RU"/>
        </w:rPr>
        <w:br/>
        <w:t>Г. договором присоединения;</w:t>
      </w:r>
      <w:r w:rsidRPr="007D3D62">
        <w:rPr>
          <w:rFonts w:ascii="Times New Roman" w:eastAsia="Times New Roman" w:hAnsi="Times New Roman" w:cs="Times New Roman"/>
          <w:sz w:val="28"/>
          <w:szCs w:val="28"/>
          <w:lang w:eastAsia="ru-RU"/>
        </w:rPr>
        <w:br/>
        <w:t>Д. организационным договором.</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7D3D62">
        <w:rPr>
          <w:rFonts w:ascii="Times New Roman" w:eastAsia="Times New Roman" w:hAnsi="Times New Roman" w:cs="Times New Roman"/>
          <w:sz w:val="28"/>
          <w:szCs w:val="28"/>
          <w:lang w:eastAsia="ru-RU"/>
        </w:rPr>
        <w:br/>
        <w:t>А. виндикацией;</w:t>
      </w:r>
      <w:r w:rsidRPr="007D3D62">
        <w:rPr>
          <w:rFonts w:ascii="Times New Roman" w:eastAsia="Times New Roman" w:hAnsi="Times New Roman" w:cs="Times New Roman"/>
          <w:sz w:val="28"/>
          <w:szCs w:val="28"/>
          <w:lang w:eastAsia="ru-RU"/>
        </w:rPr>
        <w:br/>
        <w:t>Б. акцептом;</w:t>
      </w:r>
      <w:r w:rsidRPr="007D3D62">
        <w:rPr>
          <w:rFonts w:ascii="Times New Roman" w:eastAsia="Times New Roman" w:hAnsi="Times New Roman" w:cs="Times New Roman"/>
          <w:sz w:val="28"/>
          <w:szCs w:val="28"/>
          <w:lang w:eastAsia="ru-RU"/>
        </w:rPr>
        <w:br/>
        <w:t>В. офертой;</w:t>
      </w:r>
      <w:r w:rsidRPr="007D3D62">
        <w:rPr>
          <w:rFonts w:ascii="Times New Roman" w:eastAsia="Times New Roman" w:hAnsi="Times New Roman" w:cs="Times New Roman"/>
          <w:sz w:val="28"/>
          <w:szCs w:val="28"/>
          <w:lang w:eastAsia="ru-RU"/>
        </w:rPr>
        <w:br/>
        <w:t>Г. реституцией;</w:t>
      </w:r>
      <w:r w:rsidRPr="007D3D62">
        <w:rPr>
          <w:rFonts w:ascii="Times New Roman" w:eastAsia="Times New Roman" w:hAnsi="Times New Roman" w:cs="Times New Roman"/>
          <w:sz w:val="28"/>
          <w:szCs w:val="28"/>
          <w:lang w:eastAsia="ru-RU"/>
        </w:rPr>
        <w:br/>
        <w:t>Д. стипуляцией.</w:t>
      </w:r>
      <w:r w:rsidRPr="007D3D62">
        <w:rPr>
          <w:rFonts w:ascii="Times New Roman" w:eastAsia="Times New Roman" w:hAnsi="Times New Roman" w:cs="Times New Roman"/>
          <w:sz w:val="28"/>
          <w:szCs w:val="28"/>
          <w:lang w:eastAsia="ru-RU"/>
        </w:rPr>
        <w:br/>
      </w:r>
      <w:r w:rsidRPr="007D3D62">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7D3D62">
        <w:rPr>
          <w:rFonts w:ascii="Times New Roman" w:eastAsia="Times New Roman" w:hAnsi="Times New Roman" w:cs="Times New Roman"/>
          <w:sz w:val="28"/>
          <w:szCs w:val="28"/>
          <w:lang w:eastAsia="ru-RU"/>
        </w:rPr>
        <w:br/>
        <w:t>А. наиболее высокую цену;</w:t>
      </w:r>
      <w:r w:rsidRPr="007D3D62">
        <w:rPr>
          <w:rFonts w:ascii="Times New Roman" w:eastAsia="Times New Roman" w:hAnsi="Times New Roman" w:cs="Times New Roman"/>
          <w:sz w:val="28"/>
          <w:szCs w:val="28"/>
          <w:lang w:eastAsia="ru-RU"/>
        </w:rPr>
        <w:br/>
        <w:t>Б. лучшие условия;</w:t>
      </w:r>
      <w:r w:rsidRPr="007D3D62">
        <w:rPr>
          <w:rFonts w:ascii="Times New Roman" w:eastAsia="Times New Roman" w:hAnsi="Times New Roman" w:cs="Times New Roman"/>
          <w:sz w:val="28"/>
          <w:szCs w:val="28"/>
          <w:lang w:eastAsia="ru-RU"/>
        </w:rPr>
        <w:br/>
        <w:t>В. качественно новую форму торгов;</w:t>
      </w:r>
      <w:r w:rsidRPr="007D3D62">
        <w:rPr>
          <w:rFonts w:ascii="Times New Roman" w:eastAsia="Times New Roman" w:hAnsi="Times New Roman" w:cs="Times New Roman"/>
          <w:sz w:val="28"/>
          <w:szCs w:val="28"/>
          <w:lang w:eastAsia="ru-RU"/>
        </w:rPr>
        <w:br/>
        <w:t>Г. нашедшее посредников;</w:t>
      </w:r>
      <w:r w:rsidRPr="007D3D62">
        <w:rPr>
          <w:rFonts w:ascii="Times New Roman" w:eastAsia="Times New Roman" w:hAnsi="Times New Roman" w:cs="Times New Roman"/>
          <w:sz w:val="28"/>
          <w:szCs w:val="28"/>
          <w:lang w:eastAsia="ru-RU"/>
        </w:rPr>
        <w:br/>
        <w:t>Д. состав конкурсной комиссии.</w:t>
      </w:r>
    </w:p>
    <w:p w:rsidR="00062B3F" w:rsidRPr="007D3D62" w:rsidRDefault="00062B3F" w:rsidP="00062B3F">
      <w:pPr>
        <w:widowControl w:val="0"/>
        <w:tabs>
          <w:tab w:val="num" w:pos="720"/>
        </w:tabs>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b/>
          <w:sz w:val="28"/>
          <w:szCs w:val="28"/>
          <w:lang w:eastAsia="ru-RU"/>
        </w:rPr>
        <w:t xml:space="preserve">Указания по выполнению задания № 3: </w:t>
      </w:r>
      <w:r w:rsidRPr="007D3D62">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062B3F" w:rsidRPr="007D3D62" w:rsidRDefault="00062B3F" w:rsidP="00062B3F">
      <w:pPr>
        <w:widowControl w:val="0"/>
        <w:autoSpaceDE w:val="0"/>
        <w:autoSpaceDN w:val="0"/>
        <w:adjustRightInd w:val="0"/>
        <w:spacing w:after="0" w:line="240" w:lineRule="auto"/>
        <w:ind w:right="-284"/>
        <w:rPr>
          <w:rFonts w:ascii="Times New Roman" w:eastAsia="Times New Roman" w:hAnsi="Times New Roman" w:cs="Times New Roman"/>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center"/>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Задания повышенной сложности</w:t>
      </w:r>
    </w:p>
    <w:p w:rsidR="00062B3F" w:rsidRPr="007D3D62" w:rsidRDefault="007D3D62"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Задание 4</w:t>
      </w:r>
      <w:r w:rsidR="00062B3F" w:rsidRPr="007D3D62">
        <w:rPr>
          <w:rFonts w:ascii="Times New Roman" w:eastAsia="Times New Roman" w:hAnsi="Times New Roman" w:cs="Times New Roman"/>
          <w:b/>
          <w:sz w:val="28"/>
          <w:szCs w:val="28"/>
          <w:lang w:eastAsia="ru-RU"/>
        </w:rPr>
        <w:t>.</w:t>
      </w:r>
      <w:r w:rsidR="00062B3F" w:rsidRPr="007D3D62">
        <w:rPr>
          <w:rFonts w:ascii="Times New Roman" w:eastAsia="Times New Roman" w:hAnsi="Times New Roman" w:cs="Times New Roman"/>
          <w:sz w:val="28"/>
          <w:szCs w:val="28"/>
          <w:lang w:eastAsia="ru-RU"/>
        </w:rPr>
        <w:t xml:space="preserve"> Оцените правомерность решений, принятых: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должником по сделке о заключении договора передачи долга без предварительного уведомления и согласия кредитора</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в) сторонами по договору купли-продажи складского помещения, определившим в договоре условие, в соответствии с которым «договор заключается </w:t>
      </w:r>
      <w:r w:rsidRPr="007D3D62">
        <w:rPr>
          <w:rFonts w:ascii="Times New Roman" w:eastAsia="Times New Roman" w:hAnsi="Times New Roman" w:cs="Times New Roman"/>
          <w:sz w:val="28"/>
          <w:szCs w:val="28"/>
          <w:lang w:eastAsia="ru-RU"/>
        </w:rPr>
        <w:lastRenderedPageBreak/>
        <w:t>в простой письменной форме без необходимости его государственной регистрации»;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Определите правовые последствия принятых решений.</w:t>
      </w:r>
    </w:p>
    <w:p w:rsidR="00062B3F" w:rsidRPr="007D3D62" w:rsidRDefault="00062B3F" w:rsidP="00062B3F">
      <w:pPr>
        <w:widowControl w:val="0"/>
        <w:tabs>
          <w:tab w:val="num" w:pos="720"/>
        </w:tabs>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b/>
          <w:sz w:val="28"/>
          <w:szCs w:val="28"/>
          <w:lang w:eastAsia="ru-RU"/>
        </w:rPr>
        <w:t xml:space="preserve">Указания по выполнению задания № 4: </w:t>
      </w:r>
      <w:r w:rsidRPr="007D3D62">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r w:rsidRPr="007D3D62">
        <w:rPr>
          <w:rFonts w:ascii="Times New Roman" w:eastAsia="Times New Roman" w:hAnsi="Times New Roman" w:cs="Times New Roman"/>
          <w:b/>
          <w:sz w:val="28"/>
          <w:szCs w:val="28"/>
          <w:lang w:eastAsia="ru-RU"/>
        </w:rPr>
        <w:t>Задание 5.</w:t>
      </w:r>
      <w:r w:rsidRPr="007D3D62">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062B3F" w:rsidRPr="007D3D62" w:rsidTr="00062B3F">
        <w:trPr>
          <w:trHeight w:val="474"/>
        </w:trPr>
        <w:tc>
          <w:tcPr>
            <w:tcW w:w="3165" w:type="dxa"/>
            <w:vMerge w:val="restart"/>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Характеристики</w:t>
            </w:r>
          </w:p>
        </w:tc>
        <w:tc>
          <w:tcPr>
            <w:tcW w:w="6331" w:type="dxa"/>
            <w:gridSpan w:val="2"/>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Договоры</w:t>
            </w:r>
          </w:p>
        </w:tc>
      </w:tr>
      <w:tr w:rsidR="00062B3F" w:rsidRPr="007D3D62" w:rsidTr="00062B3F">
        <w:trPr>
          <w:trHeight w:val="143"/>
        </w:trPr>
        <w:tc>
          <w:tcPr>
            <w:tcW w:w="3165" w:type="dxa"/>
            <w:vMerge/>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Гражданско-правовой</w:t>
            </w:r>
          </w:p>
        </w:tc>
        <w:tc>
          <w:tcPr>
            <w:tcW w:w="3166"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хозяйственный</w:t>
            </w:r>
          </w:p>
        </w:tc>
      </w:tr>
      <w:tr w:rsidR="00062B3F" w:rsidRPr="007D3D62" w:rsidTr="00062B3F">
        <w:trPr>
          <w:trHeight w:val="486"/>
        </w:trPr>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Субъектный состав</w:t>
            </w:r>
          </w:p>
        </w:tc>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c>
          <w:tcPr>
            <w:tcW w:w="3166"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r>
      <w:tr w:rsidR="00062B3F" w:rsidRPr="007D3D62" w:rsidTr="00062B3F">
        <w:trPr>
          <w:trHeight w:val="486"/>
        </w:trPr>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Объект договора</w:t>
            </w:r>
          </w:p>
        </w:tc>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c>
          <w:tcPr>
            <w:tcW w:w="3166"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r>
      <w:tr w:rsidR="00062B3F" w:rsidRPr="007D3D62" w:rsidTr="00062B3F">
        <w:trPr>
          <w:trHeight w:val="486"/>
        </w:trPr>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Цель заключения</w:t>
            </w:r>
          </w:p>
        </w:tc>
        <w:tc>
          <w:tcPr>
            <w:tcW w:w="3165"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c>
          <w:tcPr>
            <w:tcW w:w="3166" w:type="dxa"/>
          </w:tcPr>
          <w:p w:rsidR="00062B3F" w:rsidRPr="007D3D62" w:rsidRDefault="00062B3F" w:rsidP="00062B3F">
            <w:pPr>
              <w:widowControl w:val="0"/>
              <w:autoSpaceDE w:val="0"/>
              <w:autoSpaceDN w:val="0"/>
              <w:adjustRightInd w:val="0"/>
              <w:ind w:right="-284" w:firstLine="284"/>
              <w:jc w:val="center"/>
              <w:rPr>
                <w:rFonts w:ascii="Times New Roman" w:eastAsia="Times New Roman" w:hAnsi="Times New Roman" w:cs="Times New Roman"/>
                <w:sz w:val="28"/>
                <w:szCs w:val="28"/>
                <w:lang w:eastAsia="ru-RU"/>
              </w:rPr>
            </w:pPr>
          </w:p>
        </w:tc>
      </w:tr>
    </w:tbl>
    <w:p w:rsidR="00062B3F" w:rsidRPr="007D3D62" w:rsidRDefault="00062B3F" w:rsidP="00062B3F">
      <w:pPr>
        <w:widowControl w:val="0"/>
        <w:tabs>
          <w:tab w:val="num" w:pos="720"/>
        </w:tabs>
        <w:autoSpaceDE w:val="0"/>
        <w:autoSpaceDN w:val="0"/>
        <w:adjustRightInd w:val="0"/>
        <w:spacing w:after="0" w:line="240" w:lineRule="auto"/>
        <w:ind w:right="-284" w:firstLine="709"/>
        <w:jc w:val="both"/>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b/>
          <w:sz w:val="28"/>
          <w:szCs w:val="28"/>
          <w:lang w:eastAsia="ru-RU"/>
        </w:rPr>
        <w:t xml:space="preserve">Указания по выполнению задания № 5: </w:t>
      </w:r>
      <w:r w:rsidRPr="007D3D62">
        <w:rPr>
          <w:rFonts w:ascii="Times New Roman" w:eastAsia="Times New Roman" w:hAnsi="Times New Roman" w:cs="Times New Roman"/>
          <w:i/>
          <w:sz w:val="28"/>
          <w:szCs w:val="28"/>
          <w:lang w:eastAsia="ru-RU"/>
        </w:rPr>
        <w:t>перечертите таблицу в тетрадь и заполните пустые графы</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b/>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center"/>
        <w:rPr>
          <w:rFonts w:ascii="Times New Roman" w:eastAsia="Times New Roman" w:hAnsi="Times New Roman" w:cs="Times New Roman"/>
          <w:b/>
          <w:sz w:val="28"/>
          <w:szCs w:val="28"/>
          <w:lang w:eastAsia="ru-RU"/>
        </w:rPr>
      </w:pPr>
      <w:r w:rsidRPr="007D3D62">
        <w:rPr>
          <w:rFonts w:ascii="Times New Roman" w:eastAsia="Times New Roman" w:hAnsi="Times New Roman" w:cs="Times New Roman"/>
          <w:b/>
          <w:sz w:val="28"/>
          <w:szCs w:val="28"/>
          <w:lang w:eastAsia="ru-RU"/>
        </w:rPr>
        <w:t>ПРОВЕРКА РЕЗУЛЬТАТОВ И ОЦЕНКА</w:t>
      </w:r>
    </w:p>
    <w:p w:rsidR="00062B3F" w:rsidRPr="007D3D62" w:rsidRDefault="00062B3F" w:rsidP="00062B3F">
      <w:pPr>
        <w:widowControl w:val="0"/>
        <w:autoSpaceDE w:val="0"/>
        <w:autoSpaceDN w:val="0"/>
        <w:adjustRightInd w:val="0"/>
        <w:spacing w:after="0" w:line="240" w:lineRule="auto"/>
        <w:ind w:right="-284" w:firstLine="709"/>
        <w:jc w:val="center"/>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b/>
          <w:sz w:val="28"/>
          <w:szCs w:val="28"/>
          <w:lang w:eastAsia="ru-RU"/>
        </w:rPr>
        <w:t>САМОСТОЯТЕЛЬНОЙ РАБОТЫ ОБУЧАЮЩИХСЯ</w:t>
      </w:r>
    </w:p>
    <w:p w:rsidR="00062B3F" w:rsidRPr="007D3D62" w:rsidRDefault="00062B3F" w:rsidP="00062B3F">
      <w:pPr>
        <w:widowControl w:val="0"/>
        <w:autoSpaceDE w:val="0"/>
        <w:autoSpaceDN w:val="0"/>
        <w:adjustRightInd w:val="0"/>
        <w:spacing w:after="0" w:line="240" w:lineRule="auto"/>
        <w:ind w:right="-284" w:firstLine="709"/>
        <w:jc w:val="right"/>
        <w:rPr>
          <w:rFonts w:ascii="Times New Roman" w:eastAsia="Times New Roman" w:hAnsi="Times New Roman" w:cs="Times New Roman"/>
          <w:i/>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i/>
          <w:sz w:val="28"/>
          <w:szCs w:val="28"/>
          <w:lang w:eastAsia="ru-RU"/>
        </w:rPr>
      </w:pPr>
      <w:r w:rsidRPr="007D3D62">
        <w:rPr>
          <w:rFonts w:ascii="Times New Roman" w:eastAsia="Times New Roman" w:hAnsi="Times New Roman" w:cs="Times New Roman"/>
          <w:i/>
          <w:sz w:val="28"/>
          <w:szCs w:val="28"/>
          <w:lang w:eastAsia="ru-RU"/>
        </w:rPr>
        <w:t xml:space="preserve">Задание 1. </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Правильный ответ на 5 вопросов– отлично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Правильный ответ на 4 вопроса – хорошо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Правильный ответ на 2-3 вопроса – удовлетворительно</w:t>
      </w:r>
    </w:p>
    <w:p w:rsidR="00062B3F" w:rsidRPr="007D3D62" w:rsidRDefault="00062B3F" w:rsidP="007D3D62">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Задание 2.</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5 решенных  правильно задач – отлично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4 решенные правильно задачи – хорошо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3 решенные правильно задачи – удовлетворительно</w:t>
      </w:r>
    </w:p>
    <w:p w:rsidR="00062B3F" w:rsidRPr="007D3D62" w:rsidRDefault="00062B3F" w:rsidP="007D3D62">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Задание 3.</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Правильных ответов 18-20– отлично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Правильных ответов 15-18– хорошо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Правильных ответов 11-14– удовлетворительно</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Правильных ответов менее 11– не удовлетворительной</w:t>
      </w:r>
    </w:p>
    <w:p w:rsidR="00062B3F" w:rsidRPr="007D3D62" w:rsidRDefault="00062B3F" w:rsidP="007D3D62">
      <w:pPr>
        <w:widowControl w:val="0"/>
        <w:autoSpaceDE w:val="0"/>
        <w:autoSpaceDN w:val="0"/>
        <w:adjustRightInd w:val="0"/>
        <w:spacing w:after="0" w:line="240" w:lineRule="auto"/>
        <w:ind w:right="-284"/>
        <w:rPr>
          <w:rFonts w:ascii="Times New Roman" w:eastAsia="Times New Roman" w:hAnsi="Times New Roman" w:cs="Times New Roman"/>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Общая оценка выводится среднеарифметическим путем.</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 xml:space="preserve">За правильно выполненные задания повышенной сложности выставляется </w:t>
      </w:r>
      <w:r w:rsidRPr="007D3D62">
        <w:rPr>
          <w:rFonts w:ascii="Times New Roman" w:eastAsia="Times New Roman" w:hAnsi="Times New Roman" w:cs="Times New Roman"/>
          <w:sz w:val="28"/>
          <w:szCs w:val="28"/>
          <w:lang w:eastAsia="ru-RU"/>
        </w:rPr>
        <w:lastRenderedPageBreak/>
        <w:t>дополнительная оценка.</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i/>
          <w:sz w:val="28"/>
          <w:szCs w:val="28"/>
          <w:lang w:eastAsia="ru-RU"/>
        </w:rPr>
      </w:pPr>
    </w:p>
    <w:p w:rsidR="00062B3F" w:rsidRPr="007D3D62" w:rsidRDefault="00062B3F" w:rsidP="00062B3F">
      <w:pPr>
        <w:spacing w:after="0" w:line="360" w:lineRule="auto"/>
        <w:ind w:right="-284" w:firstLine="709"/>
        <w:jc w:val="center"/>
        <w:rPr>
          <w:rFonts w:ascii="Times New Roman" w:eastAsia="Times New Roman" w:hAnsi="Times New Roman" w:cs="Times New Roman"/>
          <w:b/>
          <w:bCs/>
          <w:iCs/>
          <w:color w:val="000000"/>
          <w:sz w:val="28"/>
          <w:szCs w:val="28"/>
          <w:lang w:eastAsia="ru-RU"/>
        </w:rPr>
      </w:pPr>
      <w:r w:rsidRPr="007D3D62">
        <w:rPr>
          <w:rFonts w:ascii="Times New Roman" w:eastAsia="Times New Roman" w:hAnsi="Times New Roman" w:cs="Times New Roman"/>
          <w:b/>
          <w:bCs/>
          <w:iCs/>
          <w:color w:val="000000"/>
          <w:sz w:val="28"/>
          <w:szCs w:val="28"/>
          <w:lang w:eastAsia="ru-RU"/>
        </w:rPr>
        <w:t>Практическая работа № 5</w:t>
      </w:r>
    </w:p>
    <w:p w:rsidR="00062B3F" w:rsidRPr="007D3D62" w:rsidRDefault="00062B3F" w:rsidP="00062B3F">
      <w:pPr>
        <w:spacing w:after="0" w:line="360" w:lineRule="auto"/>
        <w:ind w:right="-284" w:firstLine="709"/>
        <w:jc w:val="center"/>
        <w:rPr>
          <w:rFonts w:ascii="Times New Roman" w:hAnsi="Times New Roman" w:cs="Times New Roman"/>
          <w:b/>
          <w:bCs/>
          <w:sz w:val="28"/>
          <w:szCs w:val="28"/>
        </w:rPr>
      </w:pPr>
      <w:r w:rsidRPr="007D3D62">
        <w:rPr>
          <w:rFonts w:ascii="Times New Roman" w:hAnsi="Times New Roman" w:cs="Times New Roman"/>
          <w:b/>
          <w:bCs/>
          <w:sz w:val="28"/>
          <w:szCs w:val="28"/>
        </w:rPr>
        <w:t xml:space="preserve"> «Правовое регулирование трудовых отношений»</w:t>
      </w:r>
    </w:p>
    <w:p w:rsidR="00062B3F" w:rsidRPr="007D3D62" w:rsidRDefault="00062B3F" w:rsidP="00062B3F">
      <w:pPr>
        <w:ind w:right="-284"/>
        <w:jc w:val="center"/>
        <w:rPr>
          <w:rFonts w:ascii="Times New Roman" w:hAnsi="Times New Roman" w:cs="Times New Roman"/>
          <w:b/>
          <w:sz w:val="28"/>
          <w:szCs w:val="28"/>
        </w:rPr>
      </w:pPr>
      <w:r w:rsidRPr="007D3D62">
        <w:rPr>
          <w:rFonts w:ascii="Times New Roman" w:hAnsi="Times New Roman" w:cs="Times New Roman"/>
          <w:b/>
          <w:sz w:val="28"/>
          <w:szCs w:val="28"/>
        </w:rPr>
        <w:t>Составление трудового договора</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Формируемые компетенции</w:t>
      </w:r>
      <w:r w:rsidRPr="007D3D62">
        <w:rPr>
          <w:rFonts w:ascii="Times New Roman" w:eastAsia="Times New Roman" w:hAnsi="Times New Roman"/>
          <w:color w:val="000000" w:themeColor="text1"/>
          <w:sz w:val="28"/>
          <w:szCs w:val="28"/>
        </w:rPr>
        <w:t>:</w:t>
      </w:r>
      <w:r w:rsidRPr="007D3D62">
        <w:rPr>
          <w:rFonts w:ascii="Times New Roman" w:eastAsia="Times New Roman" w:hAnsi="Times New Roman"/>
          <w:b/>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i/>
          <w:color w:val="000000" w:themeColor="text1"/>
          <w:sz w:val="28"/>
          <w:szCs w:val="28"/>
        </w:rPr>
      </w:pPr>
      <w:r w:rsidRPr="007D3D62">
        <w:rPr>
          <w:rFonts w:ascii="Times New Roman" w:eastAsia="Times New Roman" w:hAnsi="Times New Roman"/>
          <w:i/>
          <w:color w:val="000000" w:themeColor="text1"/>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b/>
          <w:iCs/>
          <w:color w:val="000000" w:themeColor="text1"/>
          <w:sz w:val="28"/>
          <w:szCs w:val="28"/>
        </w:rPr>
      </w:pPr>
      <w:r w:rsidRPr="007D3D62">
        <w:rPr>
          <w:rFonts w:ascii="Times New Roman" w:eastAsia="Times New Roman" w:hAnsi="Times New Roman"/>
          <w:color w:val="000000" w:themeColor="text1"/>
          <w:sz w:val="28"/>
          <w:szCs w:val="28"/>
        </w:rPr>
        <w:t xml:space="preserve">ОК 01. </w:t>
      </w:r>
      <w:r w:rsidRPr="007D3D62">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iCs/>
          <w:color w:val="000000" w:themeColor="text1"/>
          <w:sz w:val="28"/>
          <w:szCs w:val="28"/>
        </w:rPr>
        <w:t>ОК 02.</w:t>
      </w:r>
      <w:r w:rsidRPr="007D3D62">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iCs/>
          <w:color w:val="000000" w:themeColor="text1"/>
          <w:sz w:val="28"/>
          <w:szCs w:val="28"/>
        </w:rPr>
        <w:t>ОК 09.</w:t>
      </w:r>
      <w:r w:rsidRPr="007D3D62">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pStyle w:val="a4"/>
        <w:numPr>
          <w:ilvl w:val="1"/>
          <w:numId w:val="9"/>
        </w:numPr>
        <w:spacing w:after="0" w:line="240" w:lineRule="auto"/>
        <w:ind w:right="-284"/>
        <w:jc w:val="both"/>
        <w:rPr>
          <w:rFonts w:ascii="Times New Roman" w:eastAsia="Times New Roman" w:hAnsi="Times New Roman"/>
          <w:color w:val="000000" w:themeColor="text1"/>
          <w:sz w:val="28"/>
          <w:szCs w:val="28"/>
        </w:rPr>
      </w:pPr>
      <w:r w:rsidRPr="007D3D62">
        <w:rPr>
          <w:rFonts w:ascii="Times New Roman" w:eastAsia="Times New Roman" w:hAnsi="Times New Roman"/>
          <w:color w:val="000000" w:themeColor="text1"/>
          <w:sz w:val="28"/>
          <w:szCs w:val="28"/>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i/>
          <w:color w:val="000000" w:themeColor="text1"/>
          <w:sz w:val="28"/>
          <w:szCs w:val="28"/>
        </w:rPr>
      </w:pPr>
      <w:r w:rsidRPr="007D3D62">
        <w:rPr>
          <w:rFonts w:ascii="Times New Roman" w:eastAsia="Times New Roman" w:hAnsi="Times New Roman"/>
          <w:i/>
          <w:color w:val="000000" w:themeColor="text1"/>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b/>
          <w:color w:val="000000" w:themeColor="text1"/>
          <w:sz w:val="28"/>
          <w:szCs w:val="28"/>
        </w:rPr>
      </w:pPr>
      <w:r w:rsidRPr="007D3D62">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ЛР 4.</w:t>
            </w:r>
          </w:p>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bCs/>
                <w:iCs/>
                <w:color w:val="000000" w:themeColor="text1"/>
                <w:sz w:val="28"/>
                <w:szCs w:val="28"/>
              </w:rPr>
            </w:pPr>
            <w:r w:rsidRPr="007D3D62">
              <w:rPr>
                <w:rFonts w:ascii="Times New Roman" w:hAnsi="Times New Roman"/>
                <w:bCs/>
                <w:iCs/>
                <w:color w:val="000000" w:themeColor="text1"/>
                <w:sz w:val="28"/>
                <w:szCs w:val="28"/>
              </w:rPr>
              <w:t>ЛР13</w:t>
            </w:r>
          </w:p>
        </w:tc>
        <w:tc>
          <w:tcPr>
            <w:tcW w:w="8460" w:type="dxa"/>
          </w:tcPr>
          <w:p w:rsidR="00062B3F" w:rsidRPr="007D3D62" w:rsidRDefault="00062B3F" w:rsidP="00062B3F">
            <w:pPr>
              <w:spacing w:after="0" w:line="240" w:lineRule="auto"/>
              <w:ind w:right="-284" w:firstLine="709"/>
              <w:jc w:val="both"/>
              <w:rPr>
                <w:rFonts w:ascii="Times New Roman" w:hAnsi="Times New Roman"/>
                <w:b/>
                <w:bCs/>
                <w:iCs/>
                <w:color w:val="000000" w:themeColor="text1"/>
                <w:sz w:val="28"/>
                <w:szCs w:val="28"/>
              </w:rPr>
            </w:pPr>
            <w:r w:rsidRPr="007D3D62">
              <w:rPr>
                <w:rFonts w:ascii="Times New Roman" w:hAnsi="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w:t>
            </w:r>
            <w:r w:rsidRPr="007D3D62">
              <w:rPr>
                <w:rFonts w:ascii="Times New Roman" w:hAnsi="Times New Roman"/>
                <w:iCs/>
                <w:color w:val="000000" w:themeColor="text1"/>
                <w:sz w:val="28"/>
                <w:szCs w:val="28"/>
              </w:rPr>
              <w:lastRenderedPageBreak/>
              <w:t>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bCs/>
                <w:iCs/>
                <w:color w:val="000000" w:themeColor="text1"/>
                <w:sz w:val="28"/>
                <w:szCs w:val="28"/>
              </w:rPr>
            </w:pPr>
            <w:r w:rsidRPr="007D3D62">
              <w:rPr>
                <w:rFonts w:ascii="Times New Roman" w:hAnsi="Times New Roman"/>
                <w:bCs/>
                <w:iCs/>
                <w:color w:val="000000" w:themeColor="text1"/>
                <w:sz w:val="28"/>
                <w:szCs w:val="28"/>
              </w:rPr>
              <w:lastRenderedPageBreak/>
              <w:t>ЛР14</w:t>
            </w:r>
          </w:p>
        </w:tc>
        <w:tc>
          <w:tcPr>
            <w:tcW w:w="8460" w:type="dxa"/>
          </w:tcPr>
          <w:p w:rsidR="00062B3F" w:rsidRPr="007D3D62" w:rsidRDefault="00062B3F" w:rsidP="00062B3F">
            <w:pPr>
              <w:spacing w:after="0" w:line="240" w:lineRule="auto"/>
              <w:ind w:right="-284" w:firstLine="709"/>
              <w:jc w:val="both"/>
              <w:rPr>
                <w:rFonts w:ascii="Times New Roman" w:hAnsi="Times New Roman"/>
                <w:b/>
                <w:bCs/>
                <w:iCs/>
                <w:color w:val="000000" w:themeColor="text1"/>
                <w:sz w:val="28"/>
                <w:szCs w:val="28"/>
              </w:rPr>
            </w:pPr>
            <w:r w:rsidRPr="007D3D62">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bCs/>
                <w:iCs/>
                <w:color w:val="000000" w:themeColor="text1"/>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iCs/>
                <w:color w:val="000000" w:themeColor="text1"/>
                <w:sz w:val="28"/>
                <w:szCs w:val="28"/>
              </w:rPr>
            </w:pPr>
            <w:r w:rsidRPr="007D3D62">
              <w:rPr>
                <w:rFonts w:ascii="Times New Roman" w:hAnsi="Times New Roman"/>
                <w:bCs/>
                <w:iCs/>
                <w:color w:val="000000" w:themeColor="text1"/>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iCs/>
                <w:color w:val="000000" w:themeColor="text1"/>
                <w:sz w:val="28"/>
                <w:szCs w:val="28"/>
              </w:rPr>
            </w:pPr>
            <w:r w:rsidRPr="007D3D62">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widowControl w:val="0"/>
        <w:autoSpaceDE w:val="0"/>
        <w:autoSpaceDN w:val="0"/>
        <w:adjustRightInd w:val="0"/>
        <w:spacing w:after="0" w:line="240" w:lineRule="auto"/>
        <w:ind w:right="-284"/>
        <w:jc w:val="both"/>
        <w:rPr>
          <w:rFonts w:ascii="Times New Roman" w:eastAsia="Times New Roman" w:hAnsi="Times New Roman" w:cs="Times New Roman"/>
          <w:b/>
          <w:color w:val="000000" w:themeColor="text1"/>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xml:space="preserve">Должен уметь: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 xml:space="preserve">Виды работ: </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1. Ответы на теоретические вопросы</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2.  Решение ситуационных задач</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3. Решение тестовых заданий</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lang w:eastAsia="ru-RU"/>
        </w:rPr>
      </w:pPr>
      <w:r w:rsidRPr="007D3D62">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rsidR="00062B3F" w:rsidRPr="007D3D62" w:rsidRDefault="00062B3F" w:rsidP="00062B3F">
      <w:pPr>
        <w:widowControl w:val="0"/>
        <w:tabs>
          <w:tab w:val="num" w:pos="720"/>
        </w:tabs>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САМОСТОЯТЕЛЬНАЯ  РАБОТА ОБУЧАЮЩИХСЯ</w:t>
      </w:r>
    </w:p>
    <w:p w:rsidR="00062B3F" w:rsidRPr="007D3D62" w:rsidRDefault="00062B3F" w:rsidP="00062B3F">
      <w:pPr>
        <w:widowControl w:val="0"/>
        <w:autoSpaceDE w:val="0"/>
        <w:autoSpaceDN w:val="0"/>
        <w:adjustRightInd w:val="0"/>
        <w:spacing w:after="0" w:line="240" w:lineRule="auto"/>
        <w:ind w:right="-284" w:firstLine="709"/>
        <w:jc w:val="both"/>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062B3F" w:rsidRPr="007D3D62" w:rsidRDefault="00062B3F" w:rsidP="00062B3F">
      <w:pPr>
        <w:numPr>
          <w:ilvl w:val="0"/>
          <w:numId w:val="8"/>
        </w:numPr>
        <w:shd w:val="clear" w:color="auto" w:fill="FFFFFF"/>
        <w:tabs>
          <w:tab w:val="left" w:pos="993"/>
        </w:tabs>
        <w:spacing w:after="0" w:line="240" w:lineRule="auto"/>
        <w:ind w:left="0" w:right="-284" w:firstLine="709"/>
        <w:jc w:val="both"/>
        <w:rPr>
          <w:rFonts w:ascii="Times New Roman" w:eastAsia="Times New Roman" w:hAnsi="Times New Roman" w:cs="Times New Roman"/>
          <w:color w:val="000000"/>
          <w:sz w:val="24"/>
          <w:szCs w:val="24"/>
        </w:rPr>
      </w:pPr>
      <w:r w:rsidRPr="007D3D62">
        <w:rPr>
          <w:rFonts w:ascii="Times New Roman" w:eastAsia="Times New Roman" w:hAnsi="Times New Roman" w:cs="Times New Roman"/>
          <w:color w:val="000000"/>
          <w:sz w:val="24"/>
          <w:szCs w:val="24"/>
        </w:rPr>
        <w:t>Понятие и содержание трудового договора.</w:t>
      </w:r>
    </w:p>
    <w:p w:rsidR="00062B3F" w:rsidRPr="007D3D62" w:rsidRDefault="00062B3F" w:rsidP="00062B3F">
      <w:pPr>
        <w:numPr>
          <w:ilvl w:val="0"/>
          <w:numId w:val="8"/>
        </w:numPr>
        <w:shd w:val="clear" w:color="auto" w:fill="FFFFFF"/>
        <w:tabs>
          <w:tab w:val="left" w:pos="993"/>
        </w:tabs>
        <w:spacing w:after="0" w:line="240" w:lineRule="auto"/>
        <w:ind w:left="0" w:right="-284" w:firstLine="709"/>
        <w:jc w:val="both"/>
        <w:rPr>
          <w:rFonts w:ascii="Times New Roman" w:eastAsia="Times New Roman" w:hAnsi="Times New Roman" w:cs="Times New Roman"/>
          <w:sz w:val="24"/>
          <w:szCs w:val="24"/>
        </w:rPr>
      </w:pPr>
      <w:r w:rsidRPr="007D3D62">
        <w:rPr>
          <w:rFonts w:ascii="Times New Roman" w:eastAsia="Times New Roman" w:hAnsi="Times New Roman" w:cs="Times New Roman"/>
          <w:sz w:val="24"/>
          <w:szCs w:val="24"/>
        </w:rPr>
        <w:t>Форма и порядок заключения трудового договора.</w:t>
      </w:r>
    </w:p>
    <w:p w:rsidR="00062B3F" w:rsidRPr="007D3D62" w:rsidRDefault="00062B3F" w:rsidP="00062B3F">
      <w:pPr>
        <w:numPr>
          <w:ilvl w:val="0"/>
          <w:numId w:val="8"/>
        </w:numPr>
        <w:shd w:val="clear" w:color="auto" w:fill="FFFFFF"/>
        <w:tabs>
          <w:tab w:val="left" w:pos="993"/>
        </w:tabs>
        <w:spacing w:after="0" w:line="240" w:lineRule="auto"/>
        <w:ind w:left="0" w:right="-284" w:firstLine="709"/>
        <w:jc w:val="both"/>
        <w:rPr>
          <w:rFonts w:ascii="Times New Roman" w:eastAsia="Times New Roman" w:hAnsi="Times New Roman" w:cs="Times New Roman"/>
          <w:sz w:val="24"/>
          <w:szCs w:val="24"/>
        </w:rPr>
      </w:pPr>
      <w:r w:rsidRPr="007D3D62">
        <w:rPr>
          <w:rFonts w:ascii="Times New Roman" w:eastAsia="Times New Roman" w:hAnsi="Times New Roman" w:cs="Times New Roman"/>
          <w:sz w:val="24"/>
          <w:szCs w:val="24"/>
        </w:rPr>
        <w:t>Основания прекращения трудового договора.</w:t>
      </w:r>
    </w:p>
    <w:p w:rsidR="00062B3F" w:rsidRPr="007D3D62" w:rsidRDefault="00062B3F" w:rsidP="00062B3F">
      <w:pPr>
        <w:numPr>
          <w:ilvl w:val="0"/>
          <w:numId w:val="8"/>
        </w:numPr>
        <w:shd w:val="clear" w:color="auto" w:fill="FFFFFF"/>
        <w:tabs>
          <w:tab w:val="left" w:pos="993"/>
        </w:tabs>
        <w:spacing w:after="0" w:line="240" w:lineRule="auto"/>
        <w:ind w:left="0" w:right="-284" w:firstLine="709"/>
        <w:jc w:val="both"/>
        <w:rPr>
          <w:rFonts w:ascii="Times New Roman" w:eastAsia="Times New Roman" w:hAnsi="Times New Roman" w:cs="Times New Roman"/>
          <w:sz w:val="24"/>
          <w:szCs w:val="24"/>
        </w:rPr>
      </w:pPr>
      <w:r w:rsidRPr="007D3D62">
        <w:rPr>
          <w:rFonts w:ascii="Times New Roman" w:eastAsia="Times New Roman" w:hAnsi="Times New Roman" w:cs="Times New Roman"/>
          <w:sz w:val="24"/>
          <w:szCs w:val="24"/>
        </w:rPr>
        <w:t>Права и обязанности сторон трудового договора</w:t>
      </w:r>
    </w:p>
    <w:p w:rsidR="00062B3F" w:rsidRPr="007D3D62" w:rsidRDefault="00062B3F" w:rsidP="00062B3F">
      <w:pPr>
        <w:widowControl w:val="0"/>
        <w:autoSpaceDE w:val="0"/>
        <w:autoSpaceDN w:val="0"/>
        <w:adjustRightInd w:val="0"/>
        <w:spacing w:after="0" w:line="240" w:lineRule="auto"/>
        <w:ind w:right="-284" w:firstLine="709"/>
        <w:rPr>
          <w:rFonts w:ascii="Times New Roman" w:eastAsia="Times New Roman" w:hAnsi="Times New Roman" w:cs="Times New Roman"/>
          <w:noProof/>
          <w:color w:val="000000" w:themeColor="text1"/>
          <w:sz w:val="28"/>
          <w:szCs w:val="28"/>
          <w:lang w:eastAsia="ru-RU"/>
        </w:rPr>
      </w:pPr>
    </w:p>
    <w:p w:rsidR="00062B3F" w:rsidRPr="007D3D62" w:rsidRDefault="00062B3F" w:rsidP="00062B3F">
      <w:pPr>
        <w:widowControl w:val="0"/>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ИНДИВИДУАЛЬНЫЕ ЗАДАНИЯ</w:t>
      </w:r>
    </w:p>
    <w:p w:rsidR="00062B3F" w:rsidRPr="007D3D62" w:rsidRDefault="00062B3F" w:rsidP="00062B3F">
      <w:pPr>
        <w:widowControl w:val="0"/>
        <w:tabs>
          <w:tab w:val="left" w:pos="0"/>
        </w:tabs>
        <w:autoSpaceDE w:val="0"/>
        <w:autoSpaceDN w:val="0"/>
        <w:adjustRightInd w:val="0"/>
        <w:spacing w:after="0" w:line="240" w:lineRule="auto"/>
        <w:ind w:right="-284" w:firstLine="709"/>
        <w:jc w:val="center"/>
        <w:rPr>
          <w:rFonts w:ascii="Times New Roman" w:eastAsia="Times New Roman" w:hAnsi="Times New Roman" w:cs="Times New Roman"/>
          <w:b/>
          <w:color w:val="000000" w:themeColor="text1"/>
          <w:sz w:val="28"/>
          <w:szCs w:val="28"/>
          <w:lang w:eastAsia="ru-RU"/>
        </w:rPr>
      </w:pPr>
      <w:r w:rsidRPr="007D3D62">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bCs/>
          <w:iCs/>
          <w:color w:val="000000"/>
          <w:sz w:val="28"/>
          <w:szCs w:val="28"/>
          <w:lang w:eastAsia="ru-RU"/>
        </w:rPr>
      </w:pPr>
      <w:r w:rsidRPr="007D3D62">
        <w:rPr>
          <w:rFonts w:ascii="Times New Roman" w:eastAsia="Times New Roman" w:hAnsi="Times New Roman" w:cs="Times New Roman"/>
          <w:b/>
          <w:bCs/>
          <w:iCs/>
          <w:color w:val="000000"/>
          <w:sz w:val="28"/>
          <w:szCs w:val="28"/>
          <w:lang w:eastAsia="ru-RU"/>
        </w:rPr>
        <w:t>ЗАДАНИЕ 1. Время выполнения – 25 минут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Cs/>
          <w:i/>
          <w:iCs/>
          <w:color w:val="000000"/>
          <w:sz w:val="28"/>
          <w:szCs w:val="28"/>
          <w:lang w:eastAsia="ru-RU"/>
        </w:rPr>
        <w:t>Ответьте на следующие теоретические вопросы:</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7D3D62">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Стороны трудового договора.</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lastRenderedPageBreak/>
        <w:t>Содержание трудового договора.</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Юридические гарантии при приеме на работу.</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Порядок заключения трудового договора.</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7D3D62">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7D3D62">
        <w:rPr>
          <w:rFonts w:ascii="Times New Roman" w:eastAsia="Times New Roman" w:hAnsi="Times New Roman" w:cs="Times New Roman"/>
          <w:color w:val="000000"/>
          <w:sz w:val="28"/>
          <w:szCs w:val="28"/>
          <w:lang w:eastAsia="ru-RU"/>
        </w:rPr>
        <w:softHyphen/>
        <w:t>ников, надомников.</w:t>
      </w:r>
    </w:p>
    <w:p w:rsidR="00062B3F" w:rsidRPr="007D3D62" w:rsidRDefault="00062B3F" w:rsidP="00062B3F">
      <w:pPr>
        <w:numPr>
          <w:ilvl w:val="0"/>
          <w:numId w:val="6"/>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9. Перевод на другую работу: понятие перевода и его отличие от перемещения.</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Классификации переводов на другую работу.</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7D3D62">
        <w:rPr>
          <w:rFonts w:ascii="Times New Roman" w:eastAsia="Times New Roman" w:hAnsi="Times New Roman" w:cs="Times New Roman"/>
          <w:color w:val="000000"/>
          <w:sz w:val="28"/>
          <w:szCs w:val="28"/>
          <w:lang w:eastAsia="ru-RU"/>
        </w:rPr>
        <w:softHyphen/>
        <w:t>говора от отстранения от работы.</w:t>
      </w:r>
    </w:p>
    <w:p w:rsidR="00062B3F" w:rsidRPr="007D3D62" w:rsidRDefault="00062B3F" w:rsidP="00062B3F">
      <w:pPr>
        <w:pStyle w:val="a4"/>
        <w:numPr>
          <w:ilvl w:val="0"/>
          <w:numId w:val="7"/>
        </w:numPr>
        <w:spacing w:after="0" w:line="240" w:lineRule="auto"/>
        <w:ind w:right="-284"/>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7D3D62">
        <w:rPr>
          <w:rFonts w:ascii="Times New Roman" w:eastAsia="Times New Roman" w:hAnsi="Times New Roman" w:cs="Times New Roman"/>
          <w:color w:val="000000"/>
          <w:sz w:val="28"/>
          <w:szCs w:val="28"/>
          <w:lang w:eastAsia="ru-RU"/>
        </w:rPr>
        <w:softHyphen/>
        <w:t>теля.</w:t>
      </w:r>
    </w:p>
    <w:p w:rsidR="00062B3F" w:rsidRPr="007D3D62" w:rsidRDefault="00062B3F" w:rsidP="00062B3F">
      <w:pPr>
        <w:pStyle w:val="a4"/>
        <w:numPr>
          <w:ilvl w:val="0"/>
          <w:numId w:val="7"/>
        </w:numPr>
        <w:spacing w:after="0" w:line="240" w:lineRule="auto"/>
        <w:ind w:right="-284"/>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7D3D62">
        <w:rPr>
          <w:rFonts w:ascii="Times New Roman" w:eastAsia="Times New Roman" w:hAnsi="Times New Roman" w:cs="Times New Roman"/>
          <w:color w:val="000000"/>
          <w:sz w:val="28"/>
          <w:szCs w:val="28"/>
          <w:lang w:eastAsia="ru-RU"/>
        </w:rPr>
        <w:softHyphen/>
        <w:t>сящим от воли сторон.</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rsidR="00062B3F" w:rsidRPr="007D3D62" w:rsidRDefault="00062B3F" w:rsidP="00062B3F">
      <w:pPr>
        <w:numPr>
          <w:ilvl w:val="0"/>
          <w:numId w:val="7"/>
        </w:numPr>
        <w:spacing w:after="0" w:line="240" w:lineRule="auto"/>
        <w:ind w:left="0"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1: </w:t>
      </w:r>
      <w:r w:rsidRPr="007D3D62">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p>
    <w:p w:rsidR="00062B3F" w:rsidRPr="007D3D62" w:rsidRDefault="00062B3F" w:rsidP="00062B3F">
      <w:pPr>
        <w:spacing w:after="0" w:line="240" w:lineRule="auto"/>
        <w:ind w:right="-284" w:firstLine="709"/>
        <w:jc w:val="both"/>
        <w:rPr>
          <w:rFonts w:ascii="Times New Roman" w:eastAsia="Times New Roman" w:hAnsi="Times New Roman" w:cs="Times New Roman"/>
          <w:b/>
          <w:bCs/>
          <w:iCs/>
          <w:color w:val="000000"/>
          <w:sz w:val="28"/>
          <w:szCs w:val="28"/>
          <w:lang w:eastAsia="ru-RU"/>
        </w:rPr>
      </w:pPr>
      <w:r w:rsidRPr="007D3D62">
        <w:rPr>
          <w:rFonts w:ascii="Times New Roman" w:eastAsia="Times New Roman" w:hAnsi="Times New Roman" w:cs="Times New Roman"/>
          <w:b/>
          <w:bCs/>
          <w:iCs/>
          <w:color w:val="000000"/>
          <w:sz w:val="28"/>
          <w:szCs w:val="28"/>
          <w:lang w:eastAsia="ru-RU"/>
        </w:rPr>
        <w:t>ЗАДАНИЕ 2. Время выполнения – 30 минут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Cs/>
          <w:i/>
          <w:iCs/>
          <w:color w:val="000000"/>
          <w:sz w:val="28"/>
          <w:szCs w:val="28"/>
          <w:lang w:eastAsia="ru-RU"/>
        </w:rPr>
        <w:t>Решите ситуационные задачи</w:t>
      </w:r>
    </w:p>
    <w:p w:rsidR="00062B3F" w:rsidRPr="007D3D62" w:rsidRDefault="00062B3F" w:rsidP="00062B3F">
      <w:pPr>
        <w:spacing w:after="0" w:line="240" w:lineRule="auto"/>
        <w:ind w:right="-284" w:firstLine="709"/>
        <w:jc w:val="both"/>
        <w:outlineLvl w:val="0"/>
        <w:rPr>
          <w:rFonts w:ascii="Times New Roman" w:eastAsia="Times New Roman" w:hAnsi="Times New Roman" w:cs="Times New Roman"/>
          <w:color w:val="000000"/>
          <w:kern w:val="36"/>
          <w:sz w:val="28"/>
          <w:szCs w:val="28"/>
          <w:lang w:eastAsia="ru-RU"/>
        </w:rPr>
      </w:pPr>
      <w:r w:rsidRPr="007D3D62">
        <w:rPr>
          <w:rFonts w:ascii="Times New Roman" w:eastAsia="Times New Roman" w:hAnsi="Times New Roman" w:cs="Times New Roman"/>
          <w:color w:val="000000"/>
          <w:kern w:val="36"/>
          <w:sz w:val="28"/>
          <w:szCs w:val="28"/>
          <w:lang w:eastAsia="ru-RU"/>
        </w:rPr>
        <w:t>Блок 1. Заключение трудового договора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Что должен предпринять прокурор?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w:t>
      </w:r>
      <w:r w:rsidRPr="007D3D62">
        <w:rPr>
          <w:rFonts w:ascii="Times New Roman" w:eastAsia="Times New Roman" w:hAnsi="Times New Roman" w:cs="Times New Roman"/>
          <w:color w:val="000000"/>
          <w:sz w:val="28"/>
          <w:szCs w:val="28"/>
          <w:lang w:eastAsia="ru-RU"/>
        </w:rPr>
        <w:lastRenderedPageBreak/>
        <w:t>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Решите спор по существу.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На прием к адвокату пришел гражданин Кузнецов и попросил разъяснить ему, считается ли он принятым на работу и может ли требовать 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7D3D62">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4</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5</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Дайте юридически обоснованный ответ.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6</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7D3D62">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7D3D62">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7D3D62">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Законны ли такие действия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Дайте юридически мотивированный ответ.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7</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w:t>
      </w:r>
      <w:r w:rsidRPr="007D3D62">
        <w:rPr>
          <w:rFonts w:ascii="Times New Roman" w:eastAsia="Times New Roman" w:hAnsi="Times New Roman" w:cs="Times New Roman"/>
          <w:color w:val="000000"/>
          <w:sz w:val="28"/>
          <w:szCs w:val="28"/>
          <w:lang w:eastAsia="ru-RU"/>
        </w:rPr>
        <w:lastRenderedPageBreak/>
        <w:t>день до окончания испытания инспектор отдела кадров объявила Синицыной о том, что ее увольняют как не выдержавшую испытания. Синицына не согласилась с таким решением и предъявила справку о том, что находится на пятом месяце беременности.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Дайте юридически мотивированный ответ.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8</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7D3D62">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дело по существу.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9</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7D3D62">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10</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7D3D62">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7D3D62">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Каков должен быть совет юриста?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7D3D62">
        <w:rPr>
          <w:rFonts w:ascii="Times New Roman" w:eastAsia="Times New Roman" w:hAnsi="Times New Roman" w:cs="Times New Roman"/>
          <w:i/>
          <w:color w:val="000000"/>
          <w:sz w:val="28"/>
          <w:szCs w:val="28"/>
          <w:lang w:eastAsia="ru-RU"/>
        </w:rPr>
        <w:softHyphen/>
        <w:t>тодателем?</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11</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w:t>
      </w:r>
      <w:r w:rsidRPr="007D3D62">
        <w:rPr>
          <w:rFonts w:ascii="Times New Roman" w:eastAsia="Times New Roman" w:hAnsi="Times New Roman" w:cs="Times New Roman"/>
          <w:color w:val="000000"/>
          <w:sz w:val="28"/>
          <w:szCs w:val="28"/>
          <w:lang w:eastAsia="ru-RU"/>
        </w:rPr>
        <w:lastRenderedPageBreak/>
        <w:t>Романовой по ст. 71 ТК как не выдержавшей испытание. С таким приказом она не согласилась и обратилась суд за разрешением возникшего трудового спора.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Законно ли увольнение Романовой?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12</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7D3D62">
        <w:rPr>
          <w:rFonts w:ascii="Times New Roman" w:eastAsia="Times New Roman" w:hAnsi="Times New Roman" w:cs="Times New Roman"/>
          <w:color w:val="000000"/>
          <w:sz w:val="28"/>
          <w:szCs w:val="28"/>
          <w:lang w:eastAsia="ru-RU"/>
        </w:rPr>
        <w:softHyphen/>
        <w:t>за в приеме на работу необоснованным?</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В каких</w:t>
      </w:r>
      <w:r w:rsidRPr="007D3D62">
        <w:rPr>
          <w:rFonts w:ascii="Times New Roman" w:eastAsia="Times New Roman" w:hAnsi="Times New Roman" w:cs="Times New Roman"/>
          <w:b/>
          <w:bCs/>
          <w:i/>
          <w:color w:val="000000"/>
          <w:sz w:val="28"/>
          <w:szCs w:val="28"/>
          <w:lang w:eastAsia="ru-RU"/>
        </w:rPr>
        <w:t> </w:t>
      </w:r>
      <w:r w:rsidRPr="007D3D62">
        <w:rPr>
          <w:rFonts w:ascii="Times New Roman" w:eastAsia="Times New Roman" w:hAnsi="Times New Roman" w:cs="Times New Roman"/>
          <w:i/>
          <w:color w:val="000000"/>
          <w:sz w:val="28"/>
          <w:szCs w:val="28"/>
          <w:lang w:eastAsia="ru-RU"/>
        </w:rPr>
        <w:t>случаях отказ в</w:t>
      </w:r>
      <w:r w:rsidRPr="007D3D62">
        <w:rPr>
          <w:rFonts w:ascii="Times New Roman" w:eastAsia="Times New Roman" w:hAnsi="Times New Roman" w:cs="Times New Roman"/>
          <w:b/>
          <w:bCs/>
          <w:i/>
          <w:color w:val="000000"/>
          <w:sz w:val="28"/>
          <w:szCs w:val="28"/>
          <w:lang w:eastAsia="ru-RU"/>
        </w:rPr>
        <w:t> </w:t>
      </w:r>
      <w:r w:rsidRPr="007D3D62">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color w:val="000000"/>
          <w:sz w:val="28"/>
          <w:szCs w:val="28"/>
          <w:lang w:eastAsia="ru-RU"/>
        </w:rPr>
        <w:t>Блок 2. </w:t>
      </w:r>
      <w:r w:rsidRPr="007D3D62">
        <w:rPr>
          <w:rFonts w:ascii="Times New Roman" w:eastAsia="Times New Roman" w:hAnsi="Times New Roman" w:cs="Times New Roman"/>
          <w:b/>
          <w:bCs/>
          <w:i/>
          <w:iCs/>
          <w:color w:val="000000"/>
          <w:sz w:val="28"/>
          <w:szCs w:val="28"/>
          <w:lang w:eastAsia="ru-RU"/>
        </w:rPr>
        <w:t>Изменение трудового договора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13</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7D3D62">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Правомерен ли отказ Тимофеева?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14</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sidRPr="007D3D62">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В чем их отличие?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 следует разрешить жалобу Родиной?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15</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Правомерны ли действия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16</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Не согласившись с решением директора, она обратилась в суд с иском о восстановлении на прежней работе.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lastRenderedPageBreak/>
        <w:t>Какое решение должен вынести суд?</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17</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7D3D62">
        <w:rPr>
          <w:rFonts w:ascii="Times New Roman" w:eastAsia="Times New Roman" w:hAnsi="Times New Roman" w:cs="Times New Roman"/>
          <w:color w:val="000000"/>
          <w:sz w:val="28"/>
          <w:szCs w:val="28"/>
          <w:lang w:eastAsia="ru-RU"/>
        </w:rPr>
        <w:softHyphen/>
        <w:t>енной аварией его</w:t>
      </w:r>
      <w:r w:rsidRPr="007D3D62">
        <w:rPr>
          <w:rFonts w:ascii="Times New Roman" w:eastAsia="Times New Roman" w:hAnsi="Times New Roman" w:cs="Times New Roman"/>
          <w:b/>
          <w:bCs/>
          <w:color w:val="000000"/>
          <w:sz w:val="28"/>
          <w:szCs w:val="28"/>
          <w:lang w:eastAsia="ru-RU"/>
        </w:rPr>
        <w:t> </w:t>
      </w:r>
      <w:r w:rsidRPr="007D3D62">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 должно быть решено это дело в суде?</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18</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7D3D62">
        <w:rPr>
          <w:rFonts w:ascii="Times New Roman" w:eastAsia="Times New Roman" w:hAnsi="Times New Roman" w:cs="Times New Roman"/>
          <w:color w:val="000000"/>
          <w:sz w:val="28"/>
          <w:szCs w:val="28"/>
          <w:lang w:eastAsia="ru-RU"/>
        </w:rPr>
        <w:softHyphen/>
        <w:t>конный перевод.</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Правомерны ли действия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color w:val="000000"/>
          <w:sz w:val="28"/>
          <w:szCs w:val="28"/>
          <w:lang w:eastAsia="ru-RU"/>
        </w:rPr>
        <w:t>Блок 3. </w:t>
      </w:r>
      <w:r w:rsidRPr="007D3D62">
        <w:rPr>
          <w:rFonts w:ascii="Times New Roman" w:eastAsia="Times New Roman" w:hAnsi="Times New Roman" w:cs="Times New Roman"/>
          <w:b/>
          <w:bCs/>
          <w:i/>
          <w:iCs/>
          <w:color w:val="000000"/>
          <w:sz w:val="28"/>
          <w:szCs w:val="28"/>
          <w:lang w:eastAsia="ru-RU"/>
        </w:rPr>
        <w:t>Прекращение трудового договора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19</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7D3D62">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20</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Какое решение должен вынести суд?</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21</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sidRPr="007D3D62">
        <w:rPr>
          <w:rFonts w:ascii="Times New Roman" w:eastAsia="Times New Roman" w:hAnsi="Times New Roman" w:cs="Times New Roman"/>
          <w:color w:val="000000"/>
          <w:sz w:val="28"/>
          <w:szCs w:val="28"/>
          <w:lang w:eastAsia="ru-RU"/>
        </w:rPr>
        <w:softHyphen/>
        <w:t>тизировано и преобразовано в ОАО. Первое общее собрание акционеров приняло решение об увольнении всех работников, не являющихся акционерами.</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Законно ли данное решение?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22</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lastRenderedPageBreak/>
        <w:t>Приказом по организации бухгалтера Ивушкина уволили по собственному желанию. Ивушкин обратился в суд с иском, ссыла</w:t>
      </w:r>
      <w:r w:rsidRPr="007D3D62">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7D3D62">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Какое решение должен вынести суд?</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23</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7D3D62">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24</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Сформулируйте решение суда.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25</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26</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Кузнецова работала начальником планово-финансового отдела в компании «Макс-Интернейшнл» с января 2015 г. 14 апреля 2021 г. она была уволена по п. 2 ст. 81 ТК (сокращение штата).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w:t>
      </w:r>
      <w:r w:rsidRPr="007D3D62">
        <w:rPr>
          <w:rFonts w:ascii="Times New Roman" w:eastAsia="Times New Roman" w:hAnsi="Times New Roman" w:cs="Times New Roman"/>
          <w:color w:val="000000"/>
          <w:sz w:val="28"/>
          <w:szCs w:val="28"/>
          <w:lang w:eastAsia="ru-RU"/>
        </w:rPr>
        <w:lastRenderedPageBreak/>
        <w:t>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sz w:val="28"/>
          <w:szCs w:val="28"/>
          <w:lang w:eastAsia="ru-RU"/>
        </w:rPr>
      </w:pPr>
      <w:r w:rsidRPr="007D3D62">
        <w:rPr>
          <w:rFonts w:ascii="Times New Roman" w:eastAsia="Times New Roman" w:hAnsi="Times New Roman" w:cs="Times New Roman"/>
          <w:b/>
          <w:iCs/>
          <w:color w:val="000000"/>
          <w:sz w:val="28"/>
          <w:szCs w:val="28"/>
          <w:lang w:eastAsia="ru-RU"/>
        </w:rPr>
        <w:t>Задача 27</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7D3D62">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sz w:val="28"/>
          <w:szCs w:val="28"/>
          <w:lang w:eastAsia="ru-RU"/>
        </w:rPr>
      </w:pPr>
      <w:r w:rsidRPr="007D3D62">
        <w:rPr>
          <w:rFonts w:ascii="Times New Roman" w:eastAsia="Times New Roman" w:hAnsi="Times New Roman" w:cs="Times New Roman"/>
          <w:b/>
          <w:iCs/>
          <w:color w:val="000000"/>
          <w:sz w:val="28"/>
          <w:szCs w:val="28"/>
          <w:lang w:eastAsia="ru-RU"/>
        </w:rPr>
        <w:t>Задача 28</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7D3D62">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Законны ли действия заведующей детским садом?</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29</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7D3D62">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Законны ли увольнения данных работников?</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color w:val="000000"/>
          <w:sz w:val="28"/>
          <w:szCs w:val="28"/>
          <w:lang w:eastAsia="ru-RU"/>
        </w:rPr>
        <w:t>Задача </w:t>
      </w:r>
      <w:r w:rsidRPr="007D3D62">
        <w:rPr>
          <w:rFonts w:ascii="Times New Roman" w:eastAsia="Times New Roman" w:hAnsi="Times New Roman" w:cs="Times New Roman"/>
          <w:b/>
          <w:bCs/>
          <w:i/>
          <w:iCs/>
          <w:color w:val="000000"/>
          <w:sz w:val="28"/>
          <w:szCs w:val="28"/>
          <w:lang w:eastAsia="ru-RU"/>
        </w:rPr>
        <w:t>30</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Правомерны ли действия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Решите спор по существу.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31</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 xml:space="preserve">Ермаков заключил с фабрикой «Красный Октябрь» срочный трудовой договор на 1,5 месяца. Проработав 15 дней, он решил уволиться по собственному желанию. </w:t>
      </w:r>
      <w:r w:rsidRPr="007D3D62">
        <w:rPr>
          <w:rFonts w:ascii="Times New Roman" w:eastAsia="Times New Roman" w:hAnsi="Times New Roman" w:cs="Times New Roman"/>
          <w:color w:val="000000"/>
          <w:sz w:val="28"/>
          <w:szCs w:val="28"/>
          <w:lang w:eastAsia="ru-RU"/>
        </w:rPr>
        <w:lastRenderedPageBreak/>
        <w:t>Об этом он письменно пре</w:t>
      </w:r>
      <w:r w:rsidRPr="007D3D62">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Ермаков обратился в суд.</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7D3D62">
        <w:rPr>
          <w:rFonts w:ascii="Times New Roman" w:eastAsia="Times New Roman" w:hAnsi="Times New Roman" w:cs="Times New Roman"/>
          <w:i/>
          <w:color w:val="000000"/>
          <w:sz w:val="28"/>
          <w:szCs w:val="28"/>
          <w:lang w:eastAsia="ru-RU"/>
        </w:rPr>
        <w:softHyphen/>
        <w:t>нию?</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7D3D62">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32</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Фурцева работала кондитером на фабрике «Рот Фронт».</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Законны ли требования работницы?</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33</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Григорьеву уволили по п. 2 ст. 77 ТК (по истечении срока трудового договора). Однако она в это время была беременна. При увольнении ей выплатили месячное выходное пособие.</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34</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поскольку справляется со своими обязанностями. Работник был уволен по п. 8 ст. 77 ТК, в связи с чем обратился в суд.</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Разрешите спор по существу.</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b/>
          <w:bCs/>
          <w:i/>
          <w:iCs/>
          <w:color w:val="000000"/>
          <w:sz w:val="28"/>
          <w:szCs w:val="28"/>
          <w:lang w:eastAsia="ru-RU"/>
        </w:rPr>
        <w:t>Задача 35</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sz w:val="28"/>
          <w:szCs w:val="28"/>
          <w:lang w:eastAsia="ru-RU"/>
        </w:rPr>
      </w:pPr>
      <w:r w:rsidRPr="007D3D62">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sidRPr="007D3D62">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7D3D62">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Правомерно ли увольнение Зенина?</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sz w:val="28"/>
          <w:szCs w:val="28"/>
          <w:lang w:eastAsia="ru-RU"/>
        </w:rPr>
      </w:pPr>
      <w:r w:rsidRPr="007D3D62">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rsidR="00062B3F" w:rsidRPr="007D3D62" w:rsidRDefault="00062B3F" w:rsidP="00062B3F">
      <w:pPr>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2: </w:t>
      </w:r>
      <w:r w:rsidRPr="007D3D62">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bCs/>
          <w:iCs/>
          <w:color w:val="000000"/>
          <w:sz w:val="28"/>
          <w:szCs w:val="28"/>
          <w:lang w:eastAsia="ru-RU"/>
        </w:rPr>
      </w:pPr>
      <w:r w:rsidRPr="007D3D62">
        <w:rPr>
          <w:rFonts w:ascii="Times New Roman" w:eastAsia="Times New Roman" w:hAnsi="Times New Roman" w:cs="Times New Roman"/>
          <w:b/>
          <w:bCs/>
          <w:iCs/>
          <w:color w:val="000000"/>
          <w:sz w:val="28"/>
          <w:szCs w:val="28"/>
          <w:lang w:eastAsia="ru-RU"/>
        </w:rPr>
        <w:lastRenderedPageBreak/>
        <w:t>ЗАДАНИЕ 3. Время выполнения- 25 минут</w:t>
      </w:r>
    </w:p>
    <w:p w:rsidR="00062B3F" w:rsidRPr="007D3D62" w:rsidRDefault="00062B3F" w:rsidP="00062B3F">
      <w:pPr>
        <w:spacing w:after="0" w:line="240" w:lineRule="auto"/>
        <w:ind w:right="-284" w:firstLine="709"/>
        <w:jc w:val="both"/>
        <w:rPr>
          <w:rFonts w:ascii="Times New Roman" w:eastAsia="Times New Roman" w:hAnsi="Times New Roman" w:cs="Times New Roman"/>
          <w:bCs/>
          <w:i/>
          <w:iCs/>
          <w:color w:val="000000"/>
          <w:sz w:val="28"/>
          <w:szCs w:val="28"/>
          <w:lang w:eastAsia="ru-RU"/>
        </w:rPr>
      </w:pPr>
      <w:r w:rsidRPr="007D3D62">
        <w:rPr>
          <w:rFonts w:ascii="Times New Roman" w:eastAsia="Times New Roman" w:hAnsi="Times New Roman" w:cs="Times New Roman"/>
          <w:bCs/>
          <w:i/>
          <w:iCs/>
          <w:color w:val="000000"/>
          <w:sz w:val="28"/>
          <w:szCs w:val="28"/>
          <w:lang w:eastAsia="ru-RU"/>
        </w:rPr>
        <w:t>Решите тест</w:t>
      </w:r>
    </w:p>
    <w:p w:rsidR="00062B3F" w:rsidRPr="007D3D62" w:rsidRDefault="00062B3F" w:rsidP="00062B3F">
      <w:pPr>
        <w:spacing w:after="0" w:line="240" w:lineRule="auto"/>
        <w:ind w:right="-284" w:firstLine="709"/>
        <w:jc w:val="both"/>
        <w:rPr>
          <w:rFonts w:ascii="Times New Roman" w:hAnsi="Times New Roman" w:cs="Times New Roman"/>
          <w:sz w:val="28"/>
          <w:szCs w:val="28"/>
        </w:rPr>
      </w:pP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7D3D62">
        <w:rPr>
          <w:rFonts w:ascii="Times New Roman" w:hAnsi="Times New Roman" w:cs="Times New Roman"/>
          <w:b/>
          <w:sz w:val="28"/>
          <w:szCs w:val="28"/>
        </w:rPr>
        <w:br/>
      </w:r>
      <w:r w:rsidRPr="007D3D62">
        <w:rPr>
          <w:rFonts w:ascii="Times New Roman" w:hAnsi="Times New Roman" w:cs="Times New Roman"/>
          <w:sz w:val="28"/>
          <w:szCs w:val="28"/>
        </w:rPr>
        <w:t xml:space="preserve">а) трудовой договор </w:t>
      </w:r>
      <w:r w:rsidRPr="007D3D62">
        <w:rPr>
          <w:rFonts w:ascii="Times New Roman" w:hAnsi="Times New Roman" w:cs="Times New Roman"/>
          <w:sz w:val="28"/>
          <w:szCs w:val="28"/>
        </w:rPr>
        <w:br/>
        <w:t>б) трудовой контракт</w:t>
      </w:r>
      <w:r w:rsidRPr="007D3D62">
        <w:rPr>
          <w:rFonts w:ascii="Times New Roman" w:hAnsi="Times New Roman" w:cs="Times New Roman"/>
          <w:sz w:val="28"/>
          <w:szCs w:val="28"/>
        </w:rPr>
        <w:br/>
        <w:t>в) договор труда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7D3D62">
        <w:rPr>
          <w:rFonts w:ascii="Times New Roman" w:hAnsi="Times New Roman" w:cs="Times New Roman"/>
          <w:b/>
          <w:sz w:val="28"/>
          <w:szCs w:val="28"/>
        </w:rPr>
        <w:br/>
      </w:r>
      <w:r w:rsidRPr="007D3D62">
        <w:rPr>
          <w:rFonts w:ascii="Times New Roman" w:hAnsi="Times New Roman" w:cs="Times New Roman"/>
          <w:sz w:val="28"/>
          <w:szCs w:val="28"/>
        </w:rPr>
        <w:t>а) не позднее чем за три дня в устной форме</w:t>
      </w:r>
      <w:r w:rsidRPr="007D3D62">
        <w:rPr>
          <w:rFonts w:ascii="Times New Roman" w:hAnsi="Times New Roman" w:cs="Times New Roman"/>
          <w:sz w:val="28"/>
          <w:szCs w:val="28"/>
        </w:rPr>
        <w:br/>
        <w:t xml:space="preserve">б) в письменной форме не позднее чем за три дня с указанием причин отрицательной оценки </w:t>
      </w:r>
      <w:r w:rsidRPr="007D3D62">
        <w:rPr>
          <w:rFonts w:ascii="Times New Roman" w:hAnsi="Times New Roman" w:cs="Times New Roman"/>
          <w:sz w:val="28"/>
          <w:szCs w:val="28"/>
        </w:rPr>
        <w:br/>
        <w:t>в) не позднее чем за четыре дня в устной форме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7D3D62">
        <w:rPr>
          <w:rFonts w:ascii="Times New Roman" w:hAnsi="Times New Roman" w:cs="Times New Roman"/>
          <w:b/>
          <w:sz w:val="28"/>
          <w:szCs w:val="28"/>
        </w:rPr>
        <w:br/>
      </w:r>
      <w:r w:rsidRPr="007D3D62">
        <w:rPr>
          <w:rFonts w:ascii="Times New Roman" w:hAnsi="Times New Roman" w:cs="Times New Roman"/>
          <w:sz w:val="28"/>
          <w:szCs w:val="28"/>
        </w:rPr>
        <w:t>а) течение 5-и дней после увольнения</w:t>
      </w:r>
      <w:r w:rsidRPr="007D3D62">
        <w:rPr>
          <w:rFonts w:ascii="Times New Roman" w:hAnsi="Times New Roman" w:cs="Times New Roman"/>
          <w:sz w:val="28"/>
          <w:szCs w:val="28"/>
        </w:rPr>
        <w:br/>
        <w:t>б) течение недели после увольнения</w:t>
      </w:r>
      <w:r w:rsidRPr="007D3D62">
        <w:rPr>
          <w:rFonts w:ascii="Times New Roman" w:hAnsi="Times New Roman" w:cs="Times New Roman"/>
          <w:sz w:val="28"/>
          <w:szCs w:val="28"/>
        </w:rPr>
        <w:br/>
        <w:t xml:space="preserve">в) день увольнения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7D3D62">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7D3D62">
        <w:rPr>
          <w:rFonts w:ascii="Times New Roman" w:hAnsi="Times New Roman" w:cs="Times New Roman"/>
          <w:b/>
          <w:sz w:val="28"/>
          <w:szCs w:val="28"/>
        </w:rPr>
        <w:br/>
      </w:r>
      <w:r w:rsidRPr="007D3D62">
        <w:rPr>
          <w:rFonts w:ascii="Times New Roman" w:hAnsi="Times New Roman" w:cs="Times New Roman"/>
          <w:sz w:val="28"/>
          <w:szCs w:val="28"/>
        </w:rPr>
        <w:t>б) Трудовой кодекс Российской Федерации не предоставляет работнику такое право</w:t>
      </w:r>
      <w:r w:rsidRPr="007D3D62">
        <w:rPr>
          <w:rFonts w:ascii="Times New Roman" w:hAnsi="Times New Roman" w:cs="Times New Roman"/>
          <w:sz w:val="28"/>
          <w:szCs w:val="28"/>
        </w:rPr>
        <w:br/>
        <w:t>в) в течение испытательного срока на работника не распространяется Трудовой кодекс</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7D3D62">
        <w:rPr>
          <w:rFonts w:ascii="Times New Roman" w:hAnsi="Times New Roman" w:cs="Times New Roman"/>
          <w:b/>
          <w:sz w:val="28"/>
          <w:szCs w:val="28"/>
        </w:rPr>
        <w:br/>
      </w:r>
      <w:r w:rsidRPr="007D3D62">
        <w:rPr>
          <w:rFonts w:ascii="Times New Roman" w:hAnsi="Times New Roman" w:cs="Times New Roman"/>
          <w:sz w:val="28"/>
          <w:szCs w:val="28"/>
        </w:rPr>
        <w:t>а) в размере среднемесячного заработка</w:t>
      </w:r>
      <w:r w:rsidRPr="007D3D62">
        <w:rPr>
          <w:rFonts w:ascii="Times New Roman" w:hAnsi="Times New Roman" w:cs="Times New Roman"/>
          <w:sz w:val="28"/>
          <w:szCs w:val="28"/>
        </w:rPr>
        <w:br/>
        <w:t>б) в размере 3-месячного заработка</w:t>
      </w:r>
      <w:r w:rsidRPr="007D3D62">
        <w:rPr>
          <w:rFonts w:ascii="Times New Roman" w:hAnsi="Times New Roman" w:cs="Times New Roman"/>
          <w:sz w:val="28"/>
          <w:szCs w:val="28"/>
        </w:rPr>
        <w:br/>
        <w:t xml:space="preserve">в) в размере 2 -x недельного среднего заработка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6. Какова нормальная продолжительность рабочего времени:</w:t>
      </w:r>
      <w:r w:rsidRPr="007D3D62">
        <w:rPr>
          <w:rFonts w:ascii="Times New Roman" w:hAnsi="Times New Roman" w:cs="Times New Roman"/>
          <w:b/>
          <w:sz w:val="28"/>
          <w:szCs w:val="28"/>
        </w:rPr>
        <w:br/>
      </w:r>
      <w:r w:rsidRPr="007D3D62">
        <w:rPr>
          <w:rFonts w:ascii="Times New Roman" w:hAnsi="Times New Roman" w:cs="Times New Roman"/>
          <w:sz w:val="28"/>
          <w:szCs w:val="28"/>
        </w:rPr>
        <w:t>а) 50 часов в неделю</w:t>
      </w:r>
      <w:r w:rsidRPr="007D3D62">
        <w:rPr>
          <w:rFonts w:ascii="Times New Roman" w:hAnsi="Times New Roman" w:cs="Times New Roman"/>
          <w:sz w:val="28"/>
          <w:szCs w:val="28"/>
        </w:rPr>
        <w:br/>
        <w:t xml:space="preserve">б) 40 часов в неделю </w:t>
      </w:r>
      <w:r w:rsidRPr="007D3D62">
        <w:rPr>
          <w:rFonts w:ascii="Times New Roman" w:hAnsi="Times New Roman" w:cs="Times New Roman"/>
          <w:sz w:val="28"/>
          <w:szCs w:val="28"/>
        </w:rPr>
        <w:br/>
        <w:t>в) 30 часов в неделю</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7D3D62">
        <w:rPr>
          <w:rFonts w:ascii="Times New Roman" w:hAnsi="Times New Roman" w:cs="Times New Roman"/>
          <w:b/>
          <w:sz w:val="28"/>
          <w:szCs w:val="28"/>
        </w:rPr>
        <w:br/>
      </w:r>
      <w:r w:rsidRPr="007D3D62">
        <w:rPr>
          <w:rFonts w:ascii="Times New Roman" w:hAnsi="Times New Roman" w:cs="Times New Roman"/>
          <w:sz w:val="28"/>
          <w:szCs w:val="28"/>
        </w:rPr>
        <w:t>а) не менее 5 календарных дней</w:t>
      </w:r>
      <w:r w:rsidRPr="007D3D62">
        <w:rPr>
          <w:rFonts w:ascii="Times New Roman" w:hAnsi="Times New Roman" w:cs="Times New Roman"/>
          <w:sz w:val="28"/>
          <w:szCs w:val="28"/>
        </w:rPr>
        <w:br/>
        <w:t>б) не менее 15 календарных дней</w:t>
      </w:r>
      <w:r w:rsidRPr="007D3D62">
        <w:rPr>
          <w:rFonts w:ascii="Times New Roman" w:hAnsi="Times New Roman" w:cs="Times New Roman"/>
          <w:sz w:val="28"/>
          <w:szCs w:val="28"/>
        </w:rPr>
        <w:br/>
        <w:t xml:space="preserve">в) не менее 3 календарных дней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lastRenderedPageBreak/>
        <w:t>8. Какова предельно допустимая продолжительность сверхурочных работ в течение года:</w:t>
      </w:r>
      <w:r w:rsidRPr="007D3D62">
        <w:rPr>
          <w:rFonts w:ascii="Times New Roman" w:hAnsi="Times New Roman" w:cs="Times New Roman"/>
          <w:sz w:val="28"/>
          <w:szCs w:val="28"/>
        </w:rPr>
        <w:br/>
        <w:t xml:space="preserve">а) 120 часов </w:t>
      </w:r>
      <w:r w:rsidRPr="007D3D62">
        <w:rPr>
          <w:rFonts w:ascii="Times New Roman" w:hAnsi="Times New Roman" w:cs="Times New Roman"/>
          <w:sz w:val="28"/>
          <w:szCs w:val="28"/>
        </w:rPr>
        <w:br/>
        <w:t>б) 160 часов</w:t>
      </w:r>
      <w:r w:rsidRPr="007D3D62">
        <w:rPr>
          <w:rFonts w:ascii="Times New Roman" w:hAnsi="Times New Roman" w:cs="Times New Roman"/>
          <w:sz w:val="28"/>
          <w:szCs w:val="28"/>
        </w:rPr>
        <w:br/>
        <w:t>в) 180 часов</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9. Срок регистрации трудового договора физ/ лиц.- работодателем:</w:t>
      </w:r>
      <w:r w:rsidRPr="007D3D62">
        <w:rPr>
          <w:rFonts w:ascii="Times New Roman" w:hAnsi="Times New Roman" w:cs="Times New Roman"/>
          <w:b/>
          <w:sz w:val="28"/>
          <w:szCs w:val="28"/>
        </w:rPr>
        <w:br/>
      </w:r>
      <w:r w:rsidRPr="007D3D62">
        <w:rPr>
          <w:rFonts w:ascii="Times New Roman" w:hAnsi="Times New Roman" w:cs="Times New Roman"/>
          <w:sz w:val="28"/>
          <w:szCs w:val="28"/>
        </w:rPr>
        <w:t>а) 10 дней</w:t>
      </w:r>
      <w:r w:rsidRPr="007D3D62">
        <w:rPr>
          <w:rFonts w:ascii="Times New Roman" w:hAnsi="Times New Roman" w:cs="Times New Roman"/>
          <w:sz w:val="28"/>
          <w:szCs w:val="28"/>
        </w:rPr>
        <w:br/>
        <w:t>б) 3 дня</w:t>
      </w:r>
      <w:r w:rsidRPr="007D3D62">
        <w:rPr>
          <w:rFonts w:ascii="Times New Roman" w:hAnsi="Times New Roman" w:cs="Times New Roman"/>
          <w:sz w:val="28"/>
          <w:szCs w:val="28"/>
        </w:rPr>
        <w:br/>
        <w:t xml:space="preserve">в) 7 дней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10. Когда трудовой договор не обязателен в письменной форме:</w:t>
      </w:r>
      <w:r w:rsidRPr="007D3D62">
        <w:rPr>
          <w:rFonts w:ascii="Times New Roman" w:hAnsi="Times New Roman" w:cs="Times New Roman"/>
          <w:b/>
          <w:sz w:val="28"/>
          <w:szCs w:val="28"/>
        </w:rPr>
        <w:br/>
      </w:r>
      <w:r w:rsidRPr="007D3D62">
        <w:rPr>
          <w:rFonts w:ascii="Times New Roman" w:hAnsi="Times New Roman" w:cs="Times New Roman"/>
          <w:sz w:val="28"/>
          <w:szCs w:val="28"/>
        </w:rPr>
        <w:t>а) организованный набор работников</w:t>
      </w:r>
      <w:r w:rsidRPr="007D3D62">
        <w:rPr>
          <w:rFonts w:ascii="Times New Roman" w:hAnsi="Times New Roman" w:cs="Times New Roman"/>
          <w:sz w:val="28"/>
          <w:szCs w:val="28"/>
        </w:rPr>
        <w:br/>
        <w:t xml:space="preserve">б) трудовой договор с молодым специалистом </w:t>
      </w:r>
      <w:r w:rsidRPr="007D3D62">
        <w:rPr>
          <w:rFonts w:ascii="Times New Roman" w:hAnsi="Times New Roman" w:cs="Times New Roman"/>
          <w:sz w:val="28"/>
          <w:szCs w:val="28"/>
        </w:rPr>
        <w:br/>
        <w:t>в) трудовой договор с несовершеннолетним работником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11. Где регистрируется трудовой договор, который заключается с</w:t>
      </w:r>
      <w:r w:rsidRPr="007D3D62">
        <w:rPr>
          <w:rFonts w:ascii="Times New Roman" w:hAnsi="Times New Roman" w:cs="Times New Roman"/>
          <w:sz w:val="28"/>
          <w:szCs w:val="28"/>
        </w:rPr>
        <w:t xml:space="preserve"> физическим лицом-предприятием:</w:t>
      </w:r>
      <w:r w:rsidRPr="007D3D62">
        <w:rPr>
          <w:rFonts w:ascii="Times New Roman" w:hAnsi="Times New Roman" w:cs="Times New Roman"/>
          <w:sz w:val="28"/>
          <w:szCs w:val="28"/>
        </w:rPr>
        <w:br/>
        <w:t xml:space="preserve">а) в государственном фонде занятости </w:t>
      </w:r>
      <w:r w:rsidRPr="007D3D62">
        <w:rPr>
          <w:rFonts w:ascii="Times New Roman" w:hAnsi="Times New Roman" w:cs="Times New Roman"/>
          <w:sz w:val="28"/>
          <w:szCs w:val="28"/>
        </w:rPr>
        <w:br/>
        <w:t>б) в налоговой службе</w:t>
      </w:r>
      <w:r w:rsidRPr="007D3D62">
        <w:rPr>
          <w:rFonts w:ascii="Times New Roman" w:hAnsi="Times New Roman" w:cs="Times New Roman"/>
          <w:sz w:val="28"/>
          <w:szCs w:val="28"/>
        </w:rPr>
        <w:br/>
        <w:t>в) в пенсионном фонде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12. Кем разрабатывается и принимается коллективный договор:</w:t>
      </w:r>
      <w:r w:rsidRPr="007D3D62">
        <w:rPr>
          <w:rFonts w:ascii="Times New Roman" w:hAnsi="Times New Roman" w:cs="Times New Roman"/>
          <w:b/>
          <w:sz w:val="28"/>
          <w:szCs w:val="28"/>
        </w:rPr>
        <w:br/>
      </w:r>
      <w:r w:rsidRPr="007D3D62">
        <w:rPr>
          <w:rFonts w:ascii="Times New Roman" w:hAnsi="Times New Roman" w:cs="Times New Roman"/>
          <w:sz w:val="28"/>
          <w:szCs w:val="28"/>
        </w:rPr>
        <w:t>а) на сессии Федерального собрания</w:t>
      </w:r>
      <w:r w:rsidRPr="007D3D62">
        <w:rPr>
          <w:rFonts w:ascii="Times New Roman" w:hAnsi="Times New Roman" w:cs="Times New Roman"/>
          <w:sz w:val="28"/>
          <w:szCs w:val="28"/>
        </w:rPr>
        <w:br/>
        <w:t xml:space="preserve">б) на общей конференции трудового коллектива </w:t>
      </w:r>
      <w:r w:rsidRPr="007D3D62">
        <w:rPr>
          <w:rFonts w:ascii="Times New Roman" w:hAnsi="Times New Roman" w:cs="Times New Roman"/>
          <w:sz w:val="28"/>
          <w:szCs w:val="28"/>
        </w:rPr>
        <w:br/>
        <w:t>в) на референдуме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13. Сторонами заключения коллективного договора являются:</w:t>
      </w:r>
      <w:r w:rsidRPr="007D3D62">
        <w:rPr>
          <w:rFonts w:ascii="Times New Roman" w:hAnsi="Times New Roman" w:cs="Times New Roman"/>
          <w:b/>
          <w:sz w:val="28"/>
          <w:szCs w:val="28"/>
        </w:rPr>
        <w:br/>
      </w:r>
      <w:r w:rsidRPr="007D3D62">
        <w:rPr>
          <w:rFonts w:ascii="Times New Roman" w:hAnsi="Times New Roman" w:cs="Times New Roman"/>
          <w:sz w:val="28"/>
          <w:szCs w:val="28"/>
        </w:rPr>
        <w:t xml:space="preserve">а) собственник или лицо им уполномоченное и трудовой коллектив </w:t>
      </w:r>
      <w:r w:rsidRPr="007D3D62">
        <w:rPr>
          <w:rFonts w:ascii="Times New Roman" w:hAnsi="Times New Roman" w:cs="Times New Roman"/>
          <w:sz w:val="28"/>
          <w:szCs w:val="28"/>
        </w:rPr>
        <w:br/>
        <w:t>б) председатель профсоюзного комитета и работники</w:t>
      </w:r>
      <w:r w:rsidRPr="007D3D62">
        <w:rPr>
          <w:rFonts w:ascii="Times New Roman" w:hAnsi="Times New Roman" w:cs="Times New Roman"/>
          <w:sz w:val="28"/>
          <w:szCs w:val="28"/>
        </w:rPr>
        <w:br/>
        <w:t>в) комитет по трудовым спорам и работники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14. Моментом начала действия трудового договора считается:</w:t>
      </w:r>
      <w:r w:rsidRPr="007D3D62">
        <w:rPr>
          <w:rFonts w:ascii="Times New Roman" w:hAnsi="Times New Roman" w:cs="Times New Roman"/>
          <w:b/>
          <w:sz w:val="28"/>
          <w:szCs w:val="28"/>
        </w:rPr>
        <w:br/>
      </w:r>
      <w:r w:rsidRPr="007D3D62">
        <w:rPr>
          <w:rFonts w:ascii="Times New Roman" w:hAnsi="Times New Roman" w:cs="Times New Roman"/>
          <w:sz w:val="28"/>
          <w:szCs w:val="28"/>
        </w:rPr>
        <w:t>а) через 5 дней после подписания</w:t>
      </w:r>
      <w:r w:rsidRPr="007D3D62">
        <w:rPr>
          <w:rFonts w:ascii="Times New Roman" w:hAnsi="Times New Roman" w:cs="Times New Roman"/>
          <w:sz w:val="28"/>
          <w:szCs w:val="28"/>
        </w:rPr>
        <w:br/>
        <w:t>б) через 10 дней после подписания</w:t>
      </w:r>
      <w:r w:rsidRPr="007D3D62">
        <w:rPr>
          <w:rFonts w:ascii="Times New Roman" w:hAnsi="Times New Roman" w:cs="Times New Roman"/>
          <w:sz w:val="28"/>
          <w:szCs w:val="28"/>
        </w:rPr>
        <w:br/>
        <w:t xml:space="preserve">в) после государственной регистрации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15. Испытания при приеме на работу не применимо к:</w:t>
      </w:r>
      <w:r w:rsidRPr="007D3D62">
        <w:rPr>
          <w:rFonts w:ascii="Times New Roman" w:hAnsi="Times New Roman" w:cs="Times New Roman"/>
          <w:b/>
          <w:sz w:val="28"/>
          <w:szCs w:val="28"/>
        </w:rPr>
        <w:br/>
      </w:r>
      <w:r w:rsidRPr="007D3D62">
        <w:rPr>
          <w:rFonts w:ascii="Times New Roman" w:hAnsi="Times New Roman" w:cs="Times New Roman"/>
          <w:sz w:val="28"/>
          <w:szCs w:val="28"/>
        </w:rPr>
        <w:t xml:space="preserve">а) работникам до 18 лет </w:t>
      </w:r>
      <w:r w:rsidRPr="007D3D62">
        <w:rPr>
          <w:rFonts w:ascii="Times New Roman" w:hAnsi="Times New Roman" w:cs="Times New Roman"/>
          <w:sz w:val="28"/>
          <w:szCs w:val="28"/>
        </w:rPr>
        <w:br/>
        <w:t>б) инвалидам</w:t>
      </w:r>
      <w:r w:rsidRPr="007D3D62">
        <w:rPr>
          <w:rFonts w:ascii="Times New Roman" w:hAnsi="Times New Roman" w:cs="Times New Roman"/>
          <w:sz w:val="28"/>
          <w:szCs w:val="28"/>
        </w:rPr>
        <w:br/>
        <w:t>в) военнообязанным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16. Действие коллективного договора предприятия распространяется на:</w:t>
      </w:r>
      <w:r w:rsidRPr="007D3D62">
        <w:rPr>
          <w:rFonts w:ascii="Times New Roman" w:hAnsi="Times New Roman" w:cs="Times New Roman"/>
          <w:b/>
          <w:sz w:val="28"/>
          <w:szCs w:val="28"/>
        </w:rPr>
        <w:br/>
      </w:r>
      <w:r w:rsidRPr="007D3D62">
        <w:rPr>
          <w:rFonts w:ascii="Times New Roman" w:hAnsi="Times New Roman" w:cs="Times New Roman"/>
          <w:sz w:val="28"/>
          <w:szCs w:val="28"/>
        </w:rPr>
        <w:t>а) только на временных рабочих</w:t>
      </w:r>
      <w:r w:rsidRPr="007D3D62">
        <w:rPr>
          <w:rFonts w:ascii="Times New Roman" w:hAnsi="Times New Roman" w:cs="Times New Roman"/>
          <w:sz w:val="28"/>
          <w:szCs w:val="28"/>
        </w:rPr>
        <w:br/>
        <w:t xml:space="preserve">б) на всех членов (субъектов) предприятия </w:t>
      </w:r>
      <w:r w:rsidRPr="007D3D62">
        <w:rPr>
          <w:rFonts w:ascii="Times New Roman" w:hAnsi="Times New Roman" w:cs="Times New Roman"/>
          <w:sz w:val="28"/>
          <w:szCs w:val="28"/>
        </w:rPr>
        <w:br/>
        <w:t>в) только на администрацию</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17. Не является гарантией обеспечения прав граждан на труд:</w:t>
      </w:r>
      <w:r w:rsidRPr="007D3D62">
        <w:rPr>
          <w:rFonts w:ascii="Times New Roman" w:hAnsi="Times New Roman" w:cs="Times New Roman"/>
          <w:b/>
          <w:sz w:val="28"/>
          <w:szCs w:val="28"/>
        </w:rPr>
        <w:br/>
      </w:r>
      <w:r w:rsidRPr="007D3D62">
        <w:rPr>
          <w:rFonts w:ascii="Times New Roman" w:hAnsi="Times New Roman" w:cs="Times New Roman"/>
          <w:sz w:val="28"/>
          <w:szCs w:val="28"/>
        </w:rPr>
        <w:t>а) свободный выбор вида деятельности</w:t>
      </w:r>
      <w:r w:rsidRPr="007D3D62">
        <w:rPr>
          <w:rFonts w:ascii="Times New Roman" w:hAnsi="Times New Roman" w:cs="Times New Roman"/>
          <w:sz w:val="28"/>
          <w:szCs w:val="28"/>
        </w:rPr>
        <w:br/>
        <w:t>б) равенство трудовых прав граждан</w:t>
      </w:r>
      <w:r w:rsidRPr="007D3D62">
        <w:rPr>
          <w:rFonts w:ascii="Times New Roman" w:hAnsi="Times New Roman" w:cs="Times New Roman"/>
          <w:sz w:val="28"/>
          <w:szCs w:val="28"/>
        </w:rPr>
        <w:br/>
        <w:t xml:space="preserve">в) расовая принадлежность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18. Один из видов трудового договора по срокам действия:</w:t>
      </w:r>
      <w:r w:rsidRPr="007D3D62">
        <w:rPr>
          <w:rFonts w:ascii="Times New Roman" w:hAnsi="Times New Roman" w:cs="Times New Roman"/>
          <w:b/>
          <w:sz w:val="28"/>
          <w:szCs w:val="28"/>
        </w:rPr>
        <w:br/>
      </w:r>
      <w:r w:rsidRPr="007D3D62">
        <w:rPr>
          <w:rFonts w:ascii="Times New Roman" w:hAnsi="Times New Roman" w:cs="Times New Roman"/>
          <w:sz w:val="28"/>
          <w:szCs w:val="28"/>
        </w:rPr>
        <w:t>а) краткосрочный</w:t>
      </w:r>
      <w:r w:rsidRPr="007D3D62">
        <w:rPr>
          <w:rFonts w:ascii="Times New Roman" w:hAnsi="Times New Roman" w:cs="Times New Roman"/>
          <w:sz w:val="28"/>
          <w:szCs w:val="28"/>
        </w:rPr>
        <w:br/>
      </w:r>
      <w:r w:rsidRPr="007D3D62">
        <w:rPr>
          <w:rFonts w:ascii="Times New Roman" w:hAnsi="Times New Roman" w:cs="Times New Roman"/>
          <w:sz w:val="28"/>
          <w:szCs w:val="28"/>
        </w:rPr>
        <w:lastRenderedPageBreak/>
        <w:t xml:space="preserve">б) срочный </w:t>
      </w:r>
      <w:r w:rsidRPr="007D3D62">
        <w:rPr>
          <w:rFonts w:ascii="Times New Roman" w:hAnsi="Times New Roman" w:cs="Times New Roman"/>
          <w:sz w:val="28"/>
          <w:szCs w:val="28"/>
        </w:rPr>
        <w:br/>
        <w:t>в) среднесрочный</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19. Один из видов трудового договора по срокам действия:</w:t>
      </w:r>
      <w:r w:rsidRPr="007D3D62">
        <w:rPr>
          <w:rFonts w:ascii="Times New Roman" w:hAnsi="Times New Roman" w:cs="Times New Roman"/>
          <w:b/>
          <w:sz w:val="28"/>
          <w:szCs w:val="28"/>
        </w:rPr>
        <w:br/>
      </w:r>
      <w:r w:rsidRPr="007D3D62">
        <w:rPr>
          <w:rFonts w:ascii="Times New Roman" w:hAnsi="Times New Roman" w:cs="Times New Roman"/>
          <w:sz w:val="28"/>
          <w:szCs w:val="28"/>
        </w:rPr>
        <w:t>а) среднесрочный</w:t>
      </w:r>
      <w:r w:rsidRPr="007D3D62">
        <w:rPr>
          <w:rFonts w:ascii="Times New Roman" w:hAnsi="Times New Roman" w:cs="Times New Roman"/>
          <w:sz w:val="28"/>
          <w:szCs w:val="28"/>
        </w:rPr>
        <w:br/>
        <w:t>б) сезонный</w:t>
      </w:r>
      <w:r w:rsidRPr="007D3D62">
        <w:rPr>
          <w:rFonts w:ascii="Times New Roman" w:hAnsi="Times New Roman" w:cs="Times New Roman"/>
          <w:sz w:val="28"/>
          <w:szCs w:val="28"/>
        </w:rPr>
        <w:br/>
        <w:t xml:space="preserve">в) бессрочный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b/>
          <w:sz w:val="28"/>
          <w:szCs w:val="28"/>
        </w:rPr>
        <w:t>20. Один из видов трудового договора по срокам действия:</w:t>
      </w:r>
      <w:r w:rsidRPr="007D3D62">
        <w:rPr>
          <w:rFonts w:ascii="Times New Roman" w:hAnsi="Times New Roman" w:cs="Times New Roman"/>
          <w:b/>
          <w:sz w:val="28"/>
          <w:szCs w:val="28"/>
        </w:rPr>
        <w:br/>
      </w:r>
      <w:r w:rsidRPr="007D3D62">
        <w:rPr>
          <w:rFonts w:ascii="Times New Roman" w:hAnsi="Times New Roman" w:cs="Times New Roman"/>
          <w:sz w:val="28"/>
          <w:szCs w:val="28"/>
        </w:rPr>
        <w:t>а) сезонный</w:t>
      </w:r>
      <w:r w:rsidRPr="007D3D62">
        <w:rPr>
          <w:rFonts w:ascii="Times New Roman" w:hAnsi="Times New Roman" w:cs="Times New Roman"/>
          <w:sz w:val="28"/>
          <w:szCs w:val="28"/>
        </w:rPr>
        <w:br/>
        <w:t xml:space="preserve">б) на время определенной работы </w:t>
      </w:r>
      <w:r w:rsidRPr="007D3D62">
        <w:rPr>
          <w:rFonts w:ascii="Times New Roman" w:hAnsi="Times New Roman" w:cs="Times New Roman"/>
          <w:sz w:val="28"/>
          <w:szCs w:val="28"/>
        </w:rPr>
        <w:br/>
        <w:t>в) долгосрочный</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Задание повышенной сложности</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sz w:val="28"/>
          <w:szCs w:val="28"/>
        </w:rPr>
        <w:t xml:space="preserve">ЗАДАНИЕ 4. </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 xml:space="preserve">Рассмотрите положения образца трудового договора с </w:t>
      </w:r>
      <w:r w:rsidR="004E1C8D">
        <w:rPr>
          <w:rFonts w:ascii="Times New Roman" w:hAnsi="Times New Roman" w:cs="Times New Roman"/>
          <w:i/>
          <w:sz w:val="28"/>
          <w:szCs w:val="28"/>
        </w:rPr>
        <w:t>экономистом</w:t>
      </w:r>
      <w:r w:rsidRPr="007D3D62">
        <w:rPr>
          <w:rFonts w:ascii="Times New Roman" w:hAnsi="Times New Roman" w:cs="Times New Roman"/>
          <w:i/>
          <w:sz w:val="28"/>
          <w:szCs w:val="28"/>
        </w:rPr>
        <w:t xml:space="preserve"> и составьте в тетради свой проект такого договора</w:t>
      </w:r>
    </w:p>
    <w:p w:rsidR="00062B3F" w:rsidRPr="007D3D62" w:rsidRDefault="00062B3F" w:rsidP="00062B3F">
      <w:pPr>
        <w:spacing w:after="0" w:line="240" w:lineRule="auto"/>
        <w:ind w:right="-284" w:firstLine="709"/>
        <w:rPr>
          <w:rFonts w:ascii="Times New Roman" w:hAnsi="Times New Roman" w:cs="Times New Roman"/>
          <w:b/>
          <w:i/>
          <w:sz w:val="28"/>
          <w:szCs w:val="28"/>
        </w:rPr>
      </w:pPr>
    </w:p>
    <w:p w:rsidR="004E1C8D" w:rsidRPr="00435FAD" w:rsidRDefault="004E1C8D" w:rsidP="004E1C8D">
      <w:pPr>
        <w:pStyle w:val="3"/>
        <w:pBdr>
          <w:bottom w:val="single" w:sz="6" w:space="4" w:color="BC0E0E"/>
        </w:pBdr>
        <w:shd w:val="clear" w:color="auto" w:fill="FFFFFF"/>
        <w:spacing w:before="300" w:after="300"/>
        <w:jc w:val="center"/>
        <w:textAlignment w:val="baseline"/>
        <w:rPr>
          <w:rFonts w:ascii="Times New Roman" w:hAnsi="Times New Roman" w:cs="Times New Roman"/>
          <w:b w:val="0"/>
          <w:bCs w:val="0"/>
          <w:color w:val="auto"/>
          <w:sz w:val="24"/>
          <w:szCs w:val="24"/>
        </w:rPr>
      </w:pPr>
      <w:r w:rsidRPr="00435FAD">
        <w:rPr>
          <w:rFonts w:ascii="Times New Roman" w:hAnsi="Times New Roman" w:cs="Times New Roman"/>
          <w:b w:val="0"/>
          <w:bCs w:val="0"/>
          <w:color w:val="auto"/>
          <w:sz w:val="24"/>
          <w:szCs w:val="24"/>
        </w:rPr>
        <w:t>ТРУДОВОЙ ДОГОВОР С ЭКОНОМИСТОМ</w:t>
      </w:r>
    </w:p>
    <w:p w:rsidR="004E1C8D" w:rsidRPr="00C21CED" w:rsidRDefault="004E1C8D" w:rsidP="004E1C8D">
      <w:pPr>
        <w:spacing w:after="0" w:line="240" w:lineRule="auto"/>
        <w:ind w:firstLine="709"/>
        <w:rPr>
          <w:rFonts w:ascii="Times New Roman" w:hAnsi="Times New Roman"/>
          <w:b/>
          <w:i/>
          <w:sz w:val="24"/>
          <w:szCs w:val="24"/>
        </w:rPr>
      </w:pP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                "__" __________ 200_ г.</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(название места заключения договора)</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 расположенное по адресу:</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(наименование юридического лица)</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 зарегистрированное</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(адрес)</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(наименование регистрирующего органа, дата, номер решения о регистрации)</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в лице генерального директора ________________________________, именуемое в</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(Ф.И.О.)</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дальнейшем "Работодатель", с одной стороны, и 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(Ф.И.О.)</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именуемый  в дальнейшем "Работник",  с другой  стороны,  заключили  договор</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о нижеследующем.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 Предмет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1.1. Работник принимается на работу в должности экономиста (I, II категории).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1.2. Настоящий договор является договором (нужное подчеркнуть):</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по основному месту работы;</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по совместительству.</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2. Срок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2.1. Настоящий договор заключен на неопределенный срок.</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2.2.   Работник   обязуется   приступить   к  исполнению  обязанностей,</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предусмотренных    в    п.    1.1,   параграфе    3   настоящего  договора,</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(указать дату начала работы)</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2.3. Настоящим договором устанавливается испытательный срок</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lastRenderedPageBreak/>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(продолжительность испытательного срока, но не более 3 месяцев)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 Права и обязанности Работника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 Работник имеет право на: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 Предоставление ему работы, обусловленной трудовым договором.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3.1.2.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3.1.3. Полную достоверную информацию об условиях труда и требованиях охраны труда на рабочем месте.</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3.1.4. Защиту персональных данных.</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3.1.5. Продолжительность рабочего времени в соответствии с действующим законодательством.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3.1.6. Время отдыха.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3.1.7. Оплату и нормирование труда.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3.1.8. Получение заработной платы и иных сумм, причитающихся Работнику, в установленные сроки (в случае задержки выплаты заработной платы на срок более 15 дней - на приостановку работы на весь период до выплаты задержанной суммы с извещением Работодателя в письменной форме, кроме случаев, предусмотренных ст. 142 ТК РФ).</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3.1.9. Гарантии и компенсации.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3.1.10. Профессиональную подготовку, переподготовку и повышение квалификации.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3.1.11. Охрану труда.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3.1.12.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3.1.13. Участие в управлении организацией в предусмотренных ТК РФ, иными федеральными законами и коллективным договором формах.</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3.1.14.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3.1.15. Защиту своих трудовых прав, свобод и законных интересов всеми не запрещенными законом способами.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3.1.16.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3.1.17. 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3.1.18. Обязательное социальное страхование в случаях, предусмотренных федеральными законами.</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(иные права в соответствии с действующим законодательством)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 Работник обязан:</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 Выполнять работу по осуществлению экономической деятельности предприятия, направленной на повышение эффективности и рентабельности производства, качества выпускаемой и освоение новых видов продукции, достижение высоких конечных результатов при оптимальном использовании материальных, трудовых и финансовых ресурсов.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3.2.2. Подготавливать исходные данные для составления проектов хозяйственно-финансовой, производственной и коммерческой деятельности (бизнес-планов) предприятия в целях обеспечения роста объемов сбыта продукции и увеличения прибыли.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3.2.3. Выполнять расчеты по материальным, трудовым и финансовым затратам, необходимые для производства и реализации выпускаемой продукции, освоения новых видов продукции, прогрессивной техники и технологии.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xml:space="preserve">3.2.4. Осуществлять экономический анализ хозяйственной деятельности предприятия и его подразделений, выявлять резервы производства, разрабатывать меры по обеспечению режима </w:t>
      </w:r>
      <w:r w:rsidRPr="00435FAD">
        <w:rPr>
          <w:color w:val="333333"/>
        </w:rPr>
        <w:lastRenderedPageBreak/>
        <w:t>экономии, повышению рентабельности производства, конкурентоспособности выпускаемой продукции, производительности труда, снижению издержек на производство и реализацию продукции, устранению потерь и непроизводительных расходов, а также выявлению возможностей дополнительного выпуска продукции.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3.2.5. Определять экономическую эффективность организации труда и производства, внедрения новой техники и технологии, рационализаторских предложений и изобретений.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3.2.6. Участвовать в рассмотрении разработанных производственно-хозяйственных планов, проведении работ по ресурсосбережению, во внедрении и совершенствовании внутрихозяйственного расчета, совершенствовании прогрессивных форм организации труда и управления, а также плановой и учетной документации.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3.2.7. Оформлять материалы для заключения договоров, следить за сроками выполнения договорных обязательств.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3.2.8. Осуществлять контроль за ходом выполнения плановых заданий по предприятию и его подразделениям, использованием внутрихозяйственных резервов.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3.2.9. Участвовать в проведении маркетинговых исследований и прогнозировании развития производства.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3.2.10. Выполнять работу, связанную с нерегламентными расчетами и контролем за правильностью осуществления расчетных операций.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3.2.11. Вести учет экономических показателей результатов производственной деятельности предприятия и его подразделений, а также учет заключенных договоров.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3.2.12. Подготавливать периодическую отчетность в установленные сроки.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3.2.13. Выполнять работы по формированию, ведению и хранению базы данных экономической информации, вносить изменения в справочную и нормативную информацию, используемую при обработке данных.</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3.2.14. Участвовать в формировании экономической постановки задач либо отдельных их этапов, решаемых с помощью вычислительной техники, определять возможность использования готовых проектов, алгоритмов, пакетов прикладных программ, позволяющих создавать экономически обоснованные системы обработки экономической информации.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 Работник должен знать:</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 Законодательные и нормативные правовые акты, методические материалы по планированию, учету и анализу деятельности предприятия.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3.3.2. Организацию плановой работы.</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3.3.3. Порядок разработки перспективных и годовых планов хозяйственно-финансовой и производственной деятельности предприятия.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3.3.4. Порядок разработки бизнес-планов.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3.3.5. Планово-учетную документацию.</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3.3.6. Порядок разработки нормативов материальных, трудовых и финансовых затрат.</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3.3.7. Методы экономического анализа и учета показателей деятельности предприятия и его подразделений.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3.3.8. Методы определения экономической эффективности внедрения новой техники и технологии, организации труда, рационализаторских предложений и изобретений.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3.3.9. Методы и средства проведения вычислительных работ.</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3.3.10. Правила оформления материалов для заключения договоров.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3.3.11. Организацию оперативного и статистического учета.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3.3.12. Порядок и сроки составления отчетности.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3.3.13. Отечественный и зарубежный опыт рациональной организации экономической деятельности предприятия в условиях рыночной экономики.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3.3.14. Экономику, организацию производства, труда и управления.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3.3.15. Основы технологии производства.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3.3.16. Рыночные методы хозяйствования.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lastRenderedPageBreak/>
        <w:t>3.3.17. Возможности применения вычислительной техники для осуществления технико-экономических расчетов и анализа хозяйственной деятельности предприятия, правила ее эксплуатации.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3.3.18. Законодательство о труде.</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3.3.19. Правила и нормы охраны труда.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3.4. Работник должен иметь:</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Экономист I категории: высшее профессиональное (экономическое) образование и стаж работы в должности экономиста II категории не менее 3 лет.</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Экономист II категории: высшее профессиональное (экономическое) образование и стаж работы в должности экономиста либо других инженерно-технических должностях, замещаемых специалистами с высшим профессиональным образованием, не менее 3 лет.</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Экономист: высшее профессиональное (экономическое) образование без предъявления требований к стажу работы либо среднее профессиональное (экономическое) образование и стаж работы в должности техника I категории не менее 3 лет или других должностях, замещаемых специалистами со средним профессиональным образованием, не менее 5 лет.</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 Права и обязанности Работодателя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 Работодатель имеет право:</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4.1.1. Вести коллективные переговоры и заключать коллективные договоры.</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4.1.2. Поощрять Работника за добросовестный эффективный труд.</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4.1.3. Требовать от Работника исполнения им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4.1.4. Привлекать Работника к дисциплинарной и материальной ответственности в порядке, установленном ТК РФ, иными федеральными законами.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4.1.5. Принимать локальные нормативные акты.</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(иные права, предусмотренные ТК РФ, федеральными законами и иными</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нормативными правовыми актами, содержащими нормы трудового права,</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коллективным договором, соглашениями)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 Работодатель обязан:</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4.2.1. Соблюдать законы и иные нормативные правовые акты, локальные нормативные акты, условия коллективного договора, соглашений и трудового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4.2.2. Обеспечивать безопасность труда и условия, отвечающие требованиям охраны и гигиены труда.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4.2.3. Обеспечивать Работника оборудованием, инструментами, технической документацией и иными средствами, необходимыми для исполнения им трудовых обязанностей.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4.2.4. Выплачивать в полном размере причитающуюся Работнику заработную плату в сроки, установленные ТК РФ, коллективным договором, правилами внутреннего трудового распорядка организации, настоящим договором.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4.2.5. Осуществлять обязательное социальное страхование Работника в порядке, установленном федеральными законами.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4.2.6. Возмещать вред, причиненный Работнику в связи с исполнением им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5. Гарантии и компенсации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5.1. На Работника полностью распространяются льготы и гарантии, установленные законодательством, локальными нормативными актами.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5.2. Ущерб, причиненный Работнику увечьем либо иным повреждением здоровья, связанным с исполнением им своих трудовых обязанностей, подлежит возмещению в соответствии с трудовым законодательством РФ.</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6. Режим труда и отдыха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lastRenderedPageBreak/>
        <w:t>6.1. Работник обязан исполнять трудовые обязанности, предусмотренные в п. 1.1, параграфе 3 настоящего договора, в течение времени, установленного в соответствии с правилами внутреннего трудового распорядка, а также в иные периоды времени, которые в соответствии с законами и иными нормативными правовыми актами относятся к рабочему времени.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6.2. Работнику устанавливается 40-часовая рабочая неделя с нормированным рабочим днем.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6.3. Работодатель обязан предоставлять Работнику время для отдыха в соответствии с действующим законодательством, а именно:</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перерывы в течение рабочего дня (смены);</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ежедневный (междусменный) отпуск;</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выходные дни (еженедельный непрерывный отпуск);</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нерабочие праздничные дни;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отпуска.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6.4. Работодатель обязан предоставлять Работнику ежегодные оплачиваемые отпуска продолжительностью:</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основной отпуск ____________ календарных дней (не менее 28 дней);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дополнительный отпуск _____________________ дней.</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7. Условия оплаты труда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7.1. Работодатель обязан производить оплату труда Работника в соответствии с законами, иными нормативными правовыми актами, коллективными договорами, соглашениями, локальными нормативными актами и трудовым договором.</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7.2.  Настоящим  договором  устанавливается следующий размер заработной</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платы:</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7.3.   Выплата   заработной  платы  производится  в  валюте  Российской</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Федерации (в рублях).</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7.4.   Работодатель   обязан   производить   выплату  заработной  платы</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непосредственно Работнику в следующие сроки:</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(указать срок, но не реже чем каждые полмесяца)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7.5. Работодатель обязан выплачивать заработную плату Работнику (нужное подчеркнуть):</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в месте выполнения им работы;</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 посредством перечисления на указанный Работником счет в банке.</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8. Виды и условия социального страхования</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8.1. Работодатель обязан осуществлять социальное страхование Работника, предусмотренное действующим законодательством.</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8.2.  Виды и условия социального страхования, непосредственно связанные</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с трудовой деятельностью:</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8.3.   Настоящим  договором  устанавливается  обязанность  Работодателя</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осуществлять также следующие виды дополнительного страхования Работника:</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9. Ответственность сторон</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9.1. Сторона трудового договора, причинившая ущерб другой стороне, возмещает этот ущерб в соответствии с действующим законодательством.</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9.2.  Настоящим  договором  устанавливается  следующая  ответственность</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Работодателя за ущерб, причиненный Работнику:</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(конкретизация ответственности, но не ниже, чем предусмотрено ТК РФ</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и иными законами)</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9.3.  Настоящим  договором  устанавливается  следующая  ответственность</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Работника за ущерб, причиненный Работодателю:</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__________________________________________________________________________.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lastRenderedPageBreak/>
        <w:t xml:space="preserve">   (конкретизация ответственности, но не выше, чем предусмотрено ТК РФ</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и иными законами)</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10. Срок действия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10.1. Настоящий договор вступает в силу со дня его официального подписания Работником и Работодателем и действует до момента его прекращения по основаниям, установленным законодательством.</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10.2. Датой подписания настоящего договора является дата, указанная в начале настоящего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11. Порядок разрешения споров</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Споры, возникающие между сторонами в связи с исполнением настоящего договора, разрешаются в порядке, установленном трудовым законодательством РФ.</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12. Заключительные положения</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12.1.  Настоящий  договор  составлен  в 2 экземплярах и включает в себя</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____________________ листов.</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(указать количество)</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12.2. Каждой из сторон настоящего договора принадлежит по одному экземпляру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12.3. Условия настоящего договора могут быть изменены по взаимному соглашению сторон. Любые изменения условий настоящего договора оформляются в виде подписанного сторонами дополнительного соглашения, являющегося неотъемлемой частью настоящего договора.</w:t>
      </w:r>
    </w:p>
    <w:p w:rsidR="004E1C8D" w:rsidRPr="00435FAD" w:rsidRDefault="004E1C8D" w:rsidP="004E1C8D">
      <w:pPr>
        <w:pStyle w:val="a3"/>
        <w:shd w:val="clear" w:color="auto" w:fill="FFFFFF"/>
        <w:spacing w:before="0" w:beforeAutospacing="0" w:after="0" w:afterAutospacing="0"/>
        <w:jc w:val="both"/>
        <w:textAlignment w:val="baseline"/>
        <w:rPr>
          <w:color w:val="333333"/>
        </w:rPr>
      </w:pPr>
      <w:r w:rsidRPr="00435FAD">
        <w:rPr>
          <w:color w:val="333333"/>
        </w:rPr>
        <w:t>13. Подписи сторон</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Работодатель:                             Работник:</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_____________________________             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_____________________________                        (Ф.И.О.)</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(Ф.И.О., должность)</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Адрес: ______________________             Адрес: 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_____________________________             _____________________________</w:t>
      </w:r>
    </w:p>
    <w:p w:rsidR="004E1C8D" w:rsidRPr="00435FAD" w:rsidRDefault="004E1C8D" w:rsidP="004E1C8D">
      <w:pPr>
        <w:pStyle w:val="HTML"/>
        <w:shd w:val="clear" w:color="auto" w:fill="FFFFFF"/>
        <w:textAlignment w:val="baseline"/>
        <w:rPr>
          <w:rFonts w:ascii="Times New Roman" w:hAnsi="Times New Roman" w:cs="Times New Roman"/>
          <w:color w:val="333333"/>
          <w:sz w:val="24"/>
          <w:szCs w:val="24"/>
        </w:rPr>
      </w:pPr>
      <w:r w:rsidRPr="00435FAD">
        <w:rPr>
          <w:rFonts w:ascii="Times New Roman" w:hAnsi="Times New Roman" w:cs="Times New Roman"/>
          <w:color w:val="333333"/>
          <w:sz w:val="24"/>
          <w:szCs w:val="24"/>
        </w:rPr>
        <w:t xml:space="preserve">   Подпись ______________                    Подпись ______________</w:t>
      </w:r>
    </w:p>
    <w:p w:rsidR="004E1C8D" w:rsidRPr="00C21CED" w:rsidRDefault="004E1C8D" w:rsidP="004E1C8D">
      <w:pPr>
        <w:spacing w:after="0" w:line="240" w:lineRule="auto"/>
        <w:ind w:firstLine="709"/>
        <w:rPr>
          <w:rFonts w:ascii="Times New Roman" w:hAnsi="Times New Roman"/>
          <w:sz w:val="24"/>
          <w:szCs w:val="24"/>
          <w:lang w:eastAsia="ru-RU"/>
        </w:rPr>
      </w:pPr>
      <w:r w:rsidRPr="00C21CED">
        <w:rPr>
          <w:rFonts w:ascii="Times New Roman" w:hAnsi="Times New Roman"/>
          <w:color w:val="222222"/>
          <w:sz w:val="24"/>
          <w:szCs w:val="24"/>
          <w:lang w:eastAsia="ru-RU"/>
        </w:rPr>
        <w:br/>
      </w:r>
    </w:p>
    <w:p w:rsidR="004E1C8D" w:rsidRPr="00C21CED" w:rsidRDefault="004E1C8D" w:rsidP="004E1C8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p>
    <w:p w:rsidR="004E1C8D" w:rsidRPr="00C21CED" w:rsidRDefault="004E1C8D" w:rsidP="004E1C8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r w:rsidRPr="00C21CED">
        <w:rPr>
          <w:rFonts w:ascii="Times New Roman" w:hAnsi="Times New Roman"/>
          <w:color w:val="222222"/>
          <w:sz w:val="24"/>
          <w:szCs w:val="24"/>
          <w:lang w:eastAsia="ru-RU"/>
        </w:rPr>
        <w:t>Экземпляр получен и подписан Работником "___"_________ ____ г.</w:t>
      </w:r>
    </w:p>
    <w:p w:rsidR="004E1C8D" w:rsidRPr="00C21CED" w:rsidRDefault="004E1C8D" w:rsidP="004E1C8D">
      <w:pPr>
        <w:shd w:val="clear" w:color="auto" w:fill="FAFA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textAlignment w:val="baseline"/>
        <w:rPr>
          <w:rFonts w:ascii="Times New Roman" w:hAnsi="Times New Roman"/>
          <w:color w:val="222222"/>
          <w:sz w:val="24"/>
          <w:szCs w:val="24"/>
          <w:lang w:eastAsia="ru-RU"/>
        </w:rPr>
      </w:pPr>
      <w:r w:rsidRPr="00C21CED">
        <w:rPr>
          <w:rFonts w:ascii="Times New Roman" w:hAnsi="Times New Roman"/>
          <w:color w:val="222222"/>
          <w:sz w:val="24"/>
          <w:szCs w:val="24"/>
          <w:lang w:eastAsia="ru-RU"/>
        </w:rPr>
        <w:t>Подпись Работника: ____________________</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4: </w:t>
      </w:r>
      <w:r w:rsidRPr="007D3D62">
        <w:rPr>
          <w:rFonts w:ascii="Times New Roman" w:eastAsia="Times New Roman" w:hAnsi="Times New Roman" w:cs="Times New Roman"/>
          <w:i/>
          <w:sz w:val="28"/>
          <w:szCs w:val="28"/>
        </w:rPr>
        <w:t>составьте в тетради проект трудового договора с представителям строительной профессии.</w:t>
      </w:r>
    </w:p>
    <w:p w:rsidR="007D3D62" w:rsidRPr="007D3D62" w:rsidRDefault="007D3D62" w:rsidP="00062B3F">
      <w:pPr>
        <w:spacing w:after="0" w:line="240" w:lineRule="auto"/>
        <w:ind w:right="-284" w:firstLine="709"/>
        <w:rPr>
          <w:rFonts w:ascii="Times New Roman" w:hAnsi="Times New Roman" w:cs="Times New Roman"/>
          <w:b/>
          <w:sz w:val="28"/>
          <w:szCs w:val="28"/>
        </w:rPr>
      </w:pP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sz w:val="28"/>
          <w:szCs w:val="28"/>
        </w:rPr>
        <w:t>ЗАДАНИЕ 5.</w:t>
      </w:r>
    </w:p>
    <w:p w:rsidR="00062B3F" w:rsidRPr="007D3D62" w:rsidRDefault="00062B3F" w:rsidP="00062B3F">
      <w:pPr>
        <w:spacing w:after="0" w:line="240" w:lineRule="auto"/>
        <w:ind w:right="-284" w:firstLine="709"/>
        <w:rPr>
          <w:rFonts w:ascii="Times New Roman" w:hAnsi="Times New Roman" w:cs="Times New Roman"/>
          <w:i/>
          <w:sz w:val="28"/>
          <w:szCs w:val="28"/>
        </w:rPr>
      </w:pPr>
      <w:r w:rsidRPr="007D3D62">
        <w:rPr>
          <w:rFonts w:ascii="Times New Roman" w:hAnsi="Times New Roman" w:cs="Times New Roman"/>
          <w:sz w:val="28"/>
          <w:szCs w:val="28"/>
        </w:rPr>
        <w:t xml:space="preserve"> </w:t>
      </w:r>
      <w:r w:rsidRPr="007D3D62">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062B3F" w:rsidRPr="007D3D62" w:rsidTr="00062B3F">
        <w:tc>
          <w:tcPr>
            <w:tcW w:w="4785" w:type="dxa"/>
          </w:tcPr>
          <w:p w:rsidR="00062B3F" w:rsidRPr="007D3D62" w:rsidRDefault="00062B3F" w:rsidP="00062B3F">
            <w:pPr>
              <w:ind w:right="-284" w:firstLine="709"/>
              <w:rPr>
                <w:rFonts w:ascii="Times New Roman" w:hAnsi="Times New Roman" w:cs="Times New Roman"/>
                <w:sz w:val="28"/>
                <w:szCs w:val="28"/>
              </w:rPr>
            </w:pPr>
            <w:r w:rsidRPr="007D3D62">
              <w:rPr>
                <w:rFonts w:ascii="Times New Roman" w:hAnsi="Times New Roman" w:cs="Times New Roman"/>
                <w:sz w:val="28"/>
                <w:szCs w:val="28"/>
              </w:rPr>
              <w:t>Права работника</w:t>
            </w:r>
          </w:p>
        </w:tc>
        <w:tc>
          <w:tcPr>
            <w:tcW w:w="4786" w:type="dxa"/>
          </w:tcPr>
          <w:p w:rsidR="00062B3F" w:rsidRPr="007D3D62" w:rsidRDefault="00062B3F" w:rsidP="00062B3F">
            <w:pPr>
              <w:ind w:right="-284" w:firstLine="709"/>
              <w:rPr>
                <w:rFonts w:ascii="Times New Roman" w:hAnsi="Times New Roman" w:cs="Times New Roman"/>
                <w:sz w:val="28"/>
                <w:szCs w:val="28"/>
              </w:rPr>
            </w:pPr>
            <w:r w:rsidRPr="007D3D62">
              <w:rPr>
                <w:rFonts w:ascii="Times New Roman" w:hAnsi="Times New Roman" w:cs="Times New Roman"/>
                <w:sz w:val="28"/>
                <w:szCs w:val="28"/>
              </w:rPr>
              <w:t>Права работодателя</w:t>
            </w:r>
          </w:p>
        </w:tc>
      </w:tr>
      <w:tr w:rsidR="00062B3F" w:rsidRPr="007D3D62" w:rsidTr="00062B3F">
        <w:tc>
          <w:tcPr>
            <w:tcW w:w="4785" w:type="dxa"/>
          </w:tcPr>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F05139">
            <w:pPr>
              <w:ind w:right="-284"/>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tc>
        <w:tc>
          <w:tcPr>
            <w:tcW w:w="4786" w:type="dxa"/>
          </w:tcPr>
          <w:p w:rsidR="00062B3F" w:rsidRPr="007D3D62" w:rsidRDefault="00062B3F" w:rsidP="00062B3F">
            <w:pPr>
              <w:ind w:right="-284" w:firstLine="709"/>
              <w:rPr>
                <w:rFonts w:ascii="Times New Roman" w:hAnsi="Times New Roman" w:cs="Times New Roman"/>
                <w:sz w:val="28"/>
                <w:szCs w:val="28"/>
              </w:rPr>
            </w:pPr>
          </w:p>
        </w:tc>
      </w:tr>
      <w:tr w:rsidR="00062B3F" w:rsidRPr="007D3D62" w:rsidTr="00062B3F">
        <w:tc>
          <w:tcPr>
            <w:tcW w:w="4785" w:type="dxa"/>
          </w:tcPr>
          <w:p w:rsidR="00062B3F" w:rsidRPr="007D3D62" w:rsidRDefault="00062B3F" w:rsidP="00062B3F">
            <w:pPr>
              <w:ind w:right="-284" w:firstLine="709"/>
              <w:rPr>
                <w:rFonts w:ascii="Times New Roman" w:hAnsi="Times New Roman" w:cs="Times New Roman"/>
                <w:sz w:val="28"/>
                <w:szCs w:val="28"/>
              </w:rPr>
            </w:pPr>
            <w:r w:rsidRPr="007D3D62">
              <w:rPr>
                <w:rFonts w:ascii="Times New Roman" w:hAnsi="Times New Roman" w:cs="Times New Roman"/>
                <w:sz w:val="28"/>
                <w:szCs w:val="28"/>
              </w:rPr>
              <w:t>Обязанности работника</w:t>
            </w:r>
          </w:p>
        </w:tc>
        <w:tc>
          <w:tcPr>
            <w:tcW w:w="4786" w:type="dxa"/>
          </w:tcPr>
          <w:p w:rsidR="00062B3F" w:rsidRPr="007D3D62" w:rsidRDefault="00062B3F" w:rsidP="00062B3F">
            <w:pPr>
              <w:ind w:right="-284" w:firstLine="709"/>
              <w:rPr>
                <w:rFonts w:ascii="Times New Roman" w:hAnsi="Times New Roman" w:cs="Times New Roman"/>
                <w:sz w:val="28"/>
                <w:szCs w:val="28"/>
              </w:rPr>
            </w:pPr>
            <w:r w:rsidRPr="007D3D62">
              <w:rPr>
                <w:rFonts w:ascii="Times New Roman" w:hAnsi="Times New Roman" w:cs="Times New Roman"/>
                <w:sz w:val="28"/>
                <w:szCs w:val="28"/>
              </w:rPr>
              <w:t>Обязанности работодателя</w:t>
            </w:r>
          </w:p>
        </w:tc>
      </w:tr>
      <w:tr w:rsidR="00062B3F" w:rsidRPr="007D3D62" w:rsidTr="00062B3F">
        <w:tc>
          <w:tcPr>
            <w:tcW w:w="4785" w:type="dxa"/>
          </w:tcPr>
          <w:p w:rsidR="00062B3F" w:rsidRPr="007D3D62" w:rsidRDefault="00062B3F" w:rsidP="00F05139">
            <w:pPr>
              <w:ind w:right="-284"/>
              <w:rPr>
                <w:rFonts w:ascii="Times New Roman" w:hAnsi="Times New Roman" w:cs="Times New Roman"/>
                <w:sz w:val="28"/>
                <w:szCs w:val="28"/>
              </w:rPr>
            </w:pPr>
          </w:p>
        </w:tc>
        <w:tc>
          <w:tcPr>
            <w:tcW w:w="4786" w:type="dxa"/>
          </w:tcPr>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p w:rsidR="00062B3F" w:rsidRPr="007D3D62" w:rsidRDefault="00062B3F" w:rsidP="00F05139">
            <w:pPr>
              <w:ind w:right="-284"/>
              <w:rPr>
                <w:rFonts w:ascii="Times New Roman" w:hAnsi="Times New Roman" w:cs="Times New Roman"/>
                <w:sz w:val="28"/>
                <w:szCs w:val="28"/>
              </w:rPr>
            </w:pPr>
          </w:p>
          <w:p w:rsidR="00062B3F" w:rsidRPr="007D3D62" w:rsidRDefault="00062B3F" w:rsidP="00062B3F">
            <w:pPr>
              <w:ind w:right="-284" w:firstLine="709"/>
              <w:rPr>
                <w:rFonts w:ascii="Times New Roman" w:hAnsi="Times New Roman" w:cs="Times New Roman"/>
                <w:sz w:val="28"/>
                <w:szCs w:val="28"/>
              </w:rPr>
            </w:pPr>
          </w:p>
        </w:tc>
      </w:tr>
    </w:tbl>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lastRenderedPageBreak/>
        <w:t xml:space="preserve">Указания по выполнению задания № 5: </w:t>
      </w:r>
      <w:r w:rsidRPr="007D3D62">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rsidR="007D3D62" w:rsidRPr="007D3D62" w:rsidRDefault="007D3D62" w:rsidP="00062B3F">
      <w:pPr>
        <w:spacing w:after="0" w:line="240" w:lineRule="auto"/>
        <w:ind w:right="-284" w:firstLine="709"/>
        <w:jc w:val="center"/>
        <w:rPr>
          <w:rFonts w:ascii="Times New Roman" w:eastAsia="Times New Roman" w:hAnsi="Times New Roman" w:cs="Times New Roman"/>
          <w:b/>
          <w:sz w:val="28"/>
          <w:szCs w:val="28"/>
        </w:rPr>
      </w:pPr>
    </w:p>
    <w:p w:rsidR="00F05139" w:rsidRDefault="00F05139" w:rsidP="00062B3F">
      <w:pPr>
        <w:spacing w:after="0" w:line="240" w:lineRule="auto"/>
        <w:ind w:right="-284" w:firstLine="709"/>
        <w:jc w:val="center"/>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062B3F">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jc w:val="right"/>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11–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062B3F" w:rsidRPr="007D3D62" w:rsidRDefault="00062B3F" w:rsidP="00062B3F">
      <w:pPr>
        <w:ind w:right="-284"/>
      </w:pPr>
    </w:p>
    <w:p w:rsidR="00062B3F" w:rsidRPr="007D3D62" w:rsidRDefault="00062B3F" w:rsidP="00062B3F">
      <w:pPr>
        <w:shd w:val="clear" w:color="auto" w:fill="FFFFFF"/>
        <w:spacing w:after="0" w:line="240" w:lineRule="auto"/>
        <w:ind w:right="-284" w:firstLine="709"/>
        <w:jc w:val="center"/>
        <w:rPr>
          <w:rFonts w:ascii="Times New Roman" w:eastAsia="Times New Roman" w:hAnsi="Times New Roman" w:cs="Times New Roman"/>
          <w:b/>
          <w:bCs/>
          <w:color w:val="181818"/>
          <w:sz w:val="28"/>
          <w:szCs w:val="28"/>
          <w:lang w:eastAsia="ru-RU"/>
        </w:rPr>
      </w:pPr>
      <w:r w:rsidRPr="007D3D62">
        <w:rPr>
          <w:rFonts w:ascii="Times New Roman" w:eastAsia="Times New Roman" w:hAnsi="Times New Roman" w:cs="Times New Roman"/>
          <w:b/>
          <w:bCs/>
          <w:color w:val="181818"/>
          <w:sz w:val="28"/>
          <w:szCs w:val="28"/>
          <w:lang w:eastAsia="ru-RU"/>
        </w:rPr>
        <w:t>Практическая работа №6</w:t>
      </w:r>
    </w:p>
    <w:p w:rsidR="00062B3F" w:rsidRPr="007D3D62" w:rsidRDefault="00062B3F" w:rsidP="00062B3F">
      <w:pPr>
        <w:shd w:val="clear" w:color="auto" w:fill="FFFFFF"/>
        <w:spacing w:after="0" w:line="240" w:lineRule="auto"/>
        <w:ind w:right="-284" w:firstLine="709"/>
        <w:jc w:val="center"/>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rsidR="00062B3F" w:rsidRPr="007D3D62" w:rsidRDefault="00062B3F" w:rsidP="00062B3F">
      <w:pPr>
        <w:spacing w:after="0" w:line="240" w:lineRule="auto"/>
        <w:ind w:right="-284"/>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Формируемые компетенции</w:t>
      </w:r>
      <w:r w:rsidRPr="007D3D62">
        <w:rPr>
          <w:rFonts w:ascii="Times New Roman" w:eastAsia="Times New Roman" w:hAnsi="Times New Roman" w:cs="Times New Roman"/>
          <w:color w:val="000000" w:themeColor="text1"/>
          <w:sz w:val="28"/>
          <w:szCs w:val="28"/>
        </w:rPr>
        <w:t>:</w:t>
      </w:r>
      <w:r w:rsidRPr="007D3D62">
        <w:rPr>
          <w:rFonts w:ascii="Times New Roman" w:eastAsia="Times New Roman" w:hAnsi="Times New Roman" w:cs="Times New Roman"/>
          <w:b/>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cs="Times New Roman"/>
          <w:b/>
          <w:iCs/>
          <w:color w:val="000000" w:themeColor="text1"/>
          <w:sz w:val="28"/>
          <w:szCs w:val="28"/>
        </w:rPr>
      </w:pPr>
      <w:r w:rsidRPr="007D3D62">
        <w:rPr>
          <w:rFonts w:ascii="Times New Roman" w:eastAsia="Times New Roman" w:hAnsi="Times New Roman" w:cs="Times New Roman"/>
          <w:color w:val="000000" w:themeColor="text1"/>
          <w:sz w:val="28"/>
          <w:szCs w:val="28"/>
        </w:rPr>
        <w:t xml:space="preserve">ОК 01. </w:t>
      </w:r>
      <w:r w:rsidRPr="007D3D62">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iCs/>
          <w:color w:val="000000" w:themeColor="text1"/>
          <w:sz w:val="28"/>
          <w:szCs w:val="28"/>
        </w:rPr>
        <w:t>ОК 02.</w:t>
      </w:r>
      <w:r w:rsidRPr="007D3D62">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iCs/>
          <w:color w:val="000000" w:themeColor="text1"/>
          <w:sz w:val="28"/>
          <w:szCs w:val="28"/>
        </w:rPr>
        <w:lastRenderedPageBreak/>
        <w:t>ОК 09.</w:t>
      </w:r>
      <w:r w:rsidRPr="007D3D62">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pStyle w:val="a4"/>
        <w:numPr>
          <w:ilvl w:val="1"/>
          <w:numId w:val="10"/>
        </w:numPr>
        <w:spacing w:after="0" w:line="240" w:lineRule="auto"/>
        <w:ind w:right="-284"/>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4.</w:t>
            </w:r>
          </w:p>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t>ЛР13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lastRenderedPageBreak/>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применять законы по защите интеллектуальной собственности</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b/>
          <w:color w:val="000000" w:themeColor="text1"/>
          <w:sz w:val="28"/>
          <w:szCs w:val="28"/>
        </w:rPr>
        <w:t>Цель:</w:t>
      </w:r>
      <w:r w:rsidRPr="007D3D62">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в области несостоятельности (банкротства), в частности, должника, кредиторов, арбитражных управляющих и др.</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5. Составление проекта договора о полной материальной ответсвенности.</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Актуализация опорных знаний (время – 10 минут):</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2. Виды материальной ответственности работника</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3. Порядок применения материальной ответственности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lang w:eastAsia="ru-RU"/>
        </w:rPr>
      </w:pPr>
      <w:r w:rsidRPr="007D3D62">
        <w:rPr>
          <w:rFonts w:ascii="Times New Roman" w:eastAsia="Times New Roman" w:hAnsi="Times New Roman" w:cs="Times New Roman"/>
          <w:sz w:val="28"/>
          <w:szCs w:val="28"/>
          <w:lang w:eastAsia="ru-RU"/>
        </w:rPr>
        <w:t>4. Материальная ответственность работодателя</w:t>
      </w:r>
    </w:p>
    <w:p w:rsidR="00062B3F" w:rsidRPr="007D3D62" w:rsidRDefault="00062B3F" w:rsidP="00062B3F">
      <w:pPr>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ДЛЯ САМОСТОЯТЕЛЬНОЙ АУДИТОРНОЙ РАБОТЫ</w:t>
      </w: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b/>
          <w:bCs/>
          <w:color w:val="181818"/>
          <w:sz w:val="28"/>
          <w:szCs w:val="28"/>
          <w:lang w:eastAsia="ru-RU"/>
        </w:rPr>
      </w:pPr>
    </w:p>
    <w:p w:rsidR="00062B3F" w:rsidRPr="007D3D62" w:rsidRDefault="00062B3F" w:rsidP="00062B3F">
      <w:pPr>
        <w:shd w:val="clear" w:color="auto" w:fill="FFFFFF"/>
        <w:spacing w:after="0" w:line="240" w:lineRule="auto"/>
        <w:ind w:right="-284" w:firstLine="709"/>
        <w:rPr>
          <w:rFonts w:ascii="Times New Roman" w:eastAsia="Times New Roman" w:hAnsi="Times New Roman" w:cs="Times New Roman"/>
          <w:b/>
          <w:bCs/>
          <w:color w:val="181818"/>
          <w:sz w:val="28"/>
          <w:szCs w:val="28"/>
          <w:lang w:eastAsia="ru-RU"/>
        </w:rPr>
      </w:pPr>
      <w:r w:rsidRPr="007D3D62">
        <w:rPr>
          <w:rFonts w:ascii="Times New Roman" w:eastAsia="Times New Roman" w:hAnsi="Times New Roman" w:cs="Times New Roman"/>
          <w:b/>
          <w:bCs/>
          <w:color w:val="181818"/>
          <w:sz w:val="28"/>
          <w:szCs w:val="28"/>
          <w:lang w:eastAsia="ru-RU"/>
        </w:rPr>
        <w:t>ЗАДАНИЕ 1. Время выполнения 25 минут </w:t>
      </w:r>
    </w:p>
    <w:p w:rsidR="00062B3F" w:rsidRPr="007D3D62" w:rsidRDefault="00062B3F" w:rsidP="00062B3F">
      <w:pPr>
        <w:pStyle w:val="a3"/>
        <w:spacing w:before="0" w:beforeAutospacing="0" w:after="0" w:afterAutospacing="0"/>
        <w:ind w:right="-284" w:firstLine="709"/>
        <w:jc w:val="both"/>
        <w:rPr>
          <w:color w:val="000000"/>
          <w:sz w:val="28"/>
          <w:szCs w:val="28"/>
        </w:rPr>
      </w:pPr>
      <w:r w:rsidRPr="007D3D62">
        <w:rPr>
          <w:bCs/>
          <w:i/>
          <w:iCs/>
          <w:color w:val="000000"/>
          <w:sz w:val="28"/>
          <w:szCs w:val="28"/>
        </w:rPr>
        <w:t>Ответьте на следующие теоретические вопросы</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2.Установите виды материальной ответственности.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3. Как определяется размер ущерба, причиненного работником работодателю?</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6. Что такое моральный вред?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7.Как осуществляется компенсация морального вреда, причиненного работнику?</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1: </w:t>
      </w:r>
      <w:r w:rsidRPr="007D3D62">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ЗАДАНИЕ 2. Время выполнения 35 минут</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Решите ситуационные задачи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1.</w:t>
      </w:r>
    </w:p>
    <w:p w:rsidR="00062B3F" w:rsidRPr="007D3D62" w:rsidRDefault="00062B3F" w:rsidP="00062B3F">
      <w:pPr>
        <w:shd w:val="clear" w:color="auto" w:fill="FFFFFF"/>
        <w:spacing w:after="0" w:line="240" w:lineRule="auto"/>
        <w:ind w:right="-284" w:firstLine="708"/>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2.</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Какое решение обязана вынести комиссия?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3.</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Cs/>
          <w:color w:val="181818"/>
          <w:sz w:val="28"/>
          <w:szCs w:val="28"/>
          <w:lang w:eastAsia="ru-RU"/>
        </w:rPr>
        <w:t>Законны ли действия директора?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4.</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5.</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6.</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lastRenderedPageBreak/>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Какое решение вынесет комиссия?</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7.</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Законно ли решение директора?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8.</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Директор ООО «Стройполимер»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Законны ли требования Хохловой?</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9</w:t>
      </w:r>
      <w:r w:rsidRPr="007D3D62">
        <w:rPr>
          <w:rFonts w:ascii="Times New Roman" w:eastAsia="Times New Roman" w:hAnsi="Times New Roman" w:cs="Times New Roman"/>
          <w:color w:val="181818"/>
          <w:sz w:val="28"/>
          <w:szCs w:val="28"/>
          <w:lang w:eastAsia="ru-RU"/>
        </w:rPr>
        <w:t>.</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bCs/>
          <w:i/>
          <w:color w:val="181818"/>
          <w:sz w:val="28"/>
          <w:szCs w:val="28"/>
          <w:lang w:eastAsia="ru-RU"/>
        </w:rPr>
        <w:t>Законно ли решение комиссии?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b/>
          <w:bCs/>
          <w:color w:val="181818"/>
          <w:sz w:val="28"/>
          <w:szCs w:val="28"/>
          <w:lang w:eastAsia="ru-RU"/>
        </w:rPr>
        <w:t>Задача № 10.</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Cs/>
          <w:i/>
          <w:color w:val="181818"/>
          <w:sz w:val="28"/>
          <w:szCs w:val="28"/>
          <w:lang w:eastAsia="ru-RU"/>
        </w:rPr>
      </w:pPr>
      <w:r w:rsidRPr="007D3D62">
        <w:rPr>
          <w:rFonts w:ascii="Times New Roman" w:eastAsia="Times New Roman" w:hAnsi="Times New Roman" w:cs="Times New Roman"/>
          <w:bCs/>
          <w:i/>
          <w:color w:val="181818"/>
          <w:sz w:val="28"/>
          <w:szCs w:val="28"/>
          <w:lang w:eastAsia="ru-RU"/>
        </w:rPr>
        <w:t>Законны ли действия директора?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11.</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Дате объяснение, ссылаясь на ТК РФ.</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12</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lastRenderedPageBreak/>
        <w:t>Между работодателем и работниками заключен договор о коллективной материальной ответственности за причинение ущерба.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13.</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В ООО «Стройполимер»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14.</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15.</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приказом не согласились, указывая, что вина конкретных лиц не установлена, и каждый работник не обязан отвечать за действия виновных сотрудников.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16.</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 xml:space="preserve"> Правомерна ли позиция работника?</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Задача 17.</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color w:val="181818"/>
          <w:sz w:val="28"/>
          <w:szCs w:val="28"/>
          <w:lang w:eastAsia="ru-RU"/>
        </w:rPr>
      </w:pPr>
      <w:r w:rsidRPr="007D3D62">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w:t>
      </w:r>
      <w:r w:rsidRPr="007D3D62">
        <w:rPr>
          <w:rFonts w:ascii="Times New Roman" w:eastAsia="Times New Roman" w:hAnsi="Times New Roman" w:cs="Times New Roman"/>
          <w:color w:val="181818"/>
          <w:sz w:val="28"/>
          <w:szCs w:val="28"/>
          <w:lang w:eastAsia="ru-RU"/>
        </w:rPr>
        <w:lastRenderedPageBreak/>
        <w:t xml:space="preserve">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2: </w:t>
      </w:r>
      <w:r w:rsidRPr="007D3D62">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062B3F" w:rsidRPr="007D3D62" w:rsidRDefault="00062B3F" w:rsidP="00062B3F">
      <w:pPr>
        <w:shd w:val="clear" w:color="auto" w:fill="FFFFFF"/>
        <w:spacing w:after="0" w:line="240" w:lineRule="auto"/>
        <w:ind w:right="-284" w:firstLine="709"/>
        <w:jc w:val="both"/>
        <w:rPr>
          <w:rFonts w:ascii="Times New Roman" w:eastAsia="Times New Roman" w:hAnsi="Times New Roman" w:cs="Times New Roman"/>
          <w:i/>
          <w:color w:val="181818"/>
          <w:sz w:val="28"/>
          <w:szCs w:val="28"/>
          <w:lang w:eastAsia="ru-RU"/>
        </w:rPr>
      </w:pPr>
    </w:p>
    <w:p w:rsidR="00062B3F" w:rsidRPr="007D3D62" w:rsidRDefault="00062B3F" w:rsidP="00062B3F">
      <w:pPr>
        <w:shd w:val="clear" w:color="auto" w:fill="FFFFFF"/>
        <w:spacing w:after="0" w:line="240" w:lineRule="auto"/>
        <w:ind w:right="-284"/>
        <w:jc w:val="both"/>
        <w:rPr>
          <w:rFonts w:ascii="Times New Roman" w:eastAsia="Times New Roman" w:hAnsi="Times New Roman" w:cs="Times New Roman"/>
          <w:b/>
          <w:color w:val="181818"/>
          <w:sz w:val="28"/>
          <w:szCs w:val="28"/>
          <w:lang w:eastAsia="ru-RU"/>
        </w:rPr>
      </w:pPr>
      <w:r w:rsidRPr="007D3D62">
        <w:rPr>
          <w:rFonts w:ascii="Times New Roman" w:eastAsia="Times New Roman" w:hAnsi="Times New Roman" w:cs="Times New Roman"/>
          <w:b/>
          <w:color w:val="181818"/>
          <w:sz w:val="28"/>
          <w:szCs w:val="28"/>
          <w:lang w:eastAsia="ru-RU"/>
        </w:rPr>
        <w:t>ЗАДАНИЕ 3. Время выполнения -25 минут.</w:t>
      </w:r>
    </w:p>
    <w:p w:rsidR="00062B3F" w:rsidRPr="007D3D62" w:rsidRDefault="00062B3F" w:rsidP="00062B3F">
      <w:pPr>
        <w:shd w:val="clear" w:color="auto" w:fill="FFFFFF"/>
        <w:spacing w:after="0" w:line="240" w:lineRule="auto"/>
        <w:ind w:right="-284"/>
        <w:jc w:val="both"/>
        <w:rPr>
          <w:rFonts w:ascii="Times New Roman" w:eastAsia="Times New Roman" w:hAnsi="Times New Roman" w:cs="Times New Roman"/>
          <w:i/>
          <w:color w:val="181818"/>
          <w:sz w:val="28"/>
          <w:szCs w:val="28"/>
          <w:lang w:eastAsia="ru-RU"/>
        </w:rPr>
      </w:pPr>
      <w:r w:rsidRPr="007D3D62">
        <w:rPr>
          <w:rFonts w:ascii="Times New Roman" w:eastAsia="Times New Roman" w:hAnsi="Times New Roman" w:cs="Times New Roman"/>
          <w:i/>
          <w:color w:val="181818"/>
          <w:sz w:val="28"/>
          <w:szCs w:val="28"/>
          <w:lang w:eastAsia="ru-RU"/>
        </w:rPr>
        <w:t>Решите тестовые задания</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порчи средств индивидуальной защиты по его вине;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отстранения от работы за несоблюдение требований охраны труда;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2. Работодатель , причинивший ущерб имуществу работника, возмещает этот ущерб:</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в полном объеме;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в частичном объеме;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в половинном объеме.</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в пятидневный срок;</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в частичном объеме;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в половинном объеме.</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отсутствие своей вины;</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справку о медицинском осмотре;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средний заработок.</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5. Материальная ответственность может конкретизироваться: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коллективным договором;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трудовым договором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нормативно-правовыми актами.</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руководителем организации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органом МСУ;</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судом.</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7. Расторжение трудового договора после причинения ущерба не несет за собой освобождения от: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материальной ответственности;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выплаты заработной платы;</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lastRenderedPageBreak/>
        <w:t>в) предоставления отпуска.</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8. За причинный ущерб работник несет материальную ответственность в пределах своего:</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среднемесячного заработка;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среднедневного заработка;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среднегодового заработка.</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9. Работник в возрасте до 18 лет несет полную материальную ответственность за: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неумышленное причинение ущерба;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ущерб , причиненный в рабочем порядке по вине работодателя;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ущерб , причиненный в состоянии алкогольного опьянения.</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10. Подлежат ли взысканию неполученные доходы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частично;</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нет;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да. </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11. Подлежит ли взысканию с работника упущенная выгода?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подлежит взысканию;</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подлежит в отдельных организациях;</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нет , не подлежит.</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умышленного причинения ущерба;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недостачи ценностей;</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разглашения сведений;</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г) во всех перечисленных случаях.</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16 лет;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18 лет;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20 лет.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F05139">
        <w:rPr>
          <w:rFonts w:ascii="Times New Roman" w:hAnsi="Times New Roman" w:cs="Times New Roman"/>
          <w:b/>
          <w:sz w:val="28"/>
          <w:szCs w:val="28"/>
        </w:rPr>
        <w:t>14. Материальная ответственность сторон трудового договора наступает за</w:t>
      </w:r>
      <w:r w:rsidRPr="007D3D62">
        <w:rPr>
          <w:rFonts w:ascii="Times New Roman" w:hAnsi="Times New Roman" w:cs="Times New Roman"/>
          <w:sz w:val="28"/>
          <w:szCs w:val="28"/>
        </w:rPr>
        <w:t>:</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вознаграждение;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труд;</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ущерб.</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15.За ущерб на производстве работники несут: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гражданскую ответственность;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материальную ответственность;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уголовную ответственность.</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16. При добровольном возмещении ущерба степень вины каждого определяется: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соглашением;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уставом;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lastRenderedPageBreak/>
        <w:t>в) трудовым договором.</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17. Трудовым договором или письменным соглашениями может конкретизироваться: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уголовная ответственность;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материальная ответственность;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административная ответственность.</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18. Материальная ответственность возмещается:</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в ограниченном размере;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в полном размере;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оба варианта верны</w:t>
      </w:r>
    </w:p>
    <w:p w:rsidR="00062B3F" w:rsidRPr="00F05139" w:rsidRDefault="00062B3F" w:rsidP="00062B3F">
      <w:pPr>
        <w:spacing w:after="0" w:line="240" w:lineRule="auto"/>
        <w:ind w:right="-284" w:firstLine="709"/>
        <w:rPr>
          <w:rFonts w:ascii="Times New Roman" w:hAnsi="Times New Roman" w:cs="Times New Roman"/>
          <w:b/>
          <w:sz w:val="28"/>
          <w:szCs w:val="28"/>
        </w:rPr>
      </w:pPr>
      <w:r w:rsidRPr="00F05139">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нет;</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указывается в договоре;</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да.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F05139">
        <w:rPr>
          <w:rFonts w:ascii="Times New Roman" w:hAnsi="Times New Roman" w:cs="Times New Roman"/>
          <w:b/>
          <w:sz w:val="28"/>
          <w:szCs w:val="28"/>
        </w:rPr>
        <w:t>20. Как исчисляется размер ущерба</w:t>
      </w:r>
      <w:r w:rsidRPr="007D3D62">
        <w:rPr>
          <w:rFonts w:ascii="Times New Roman" w:hAnsi="Times New Roman" w:cs="Times New Roman"/>
          <w:sz w:val="28"/>
          <w:szCs w:val="28"/>
        </w:rPr>
        <w:t xml:space="preserve"> ?</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а) по курсу доллара;</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б) по рыночным ценам;</w:t>
      </w:r>
    </w:p>
    <w:p w:rsidR="00062B3F" w:rsidRPr="007D3D62" w:rsidRDefault="00062B3F" w:rsidP="00062B3F">
      <w:pPr>
        <w:spacing w:after="0" w:line="240" w:lineRule="auto"/>
        <w:ind w:right="-284" w:firstLine="709"/>
        <w:rPr>
          <w:rFonts w:ascii="Times New Roman" w:hAnsi="Times New Roman" w:cs="Times New Roman"/>
          <w:sz w:val="28"/>
          <w:szCs w:val="28"/>
        </w:rPr>
      </w:pPr>
      <w:r w:rsidRPr="007D3D62">
        <w:rPr>
          <w:rFonts w:ascii="Times New Roman" w:hAnsi="Times New Roman" w:cs="Times New Roman"/>
          <w:sz w:val="28"/>
          <w:szCs w:val="28"/>
        </w:rPr>
        <w:t>в) по курсу рубля.</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62B3F" w:rsidRPr="007D3D62" w:rsidRDefault="00062B3F" w:rsidP="00062B3F">
      <w:pPr>
        <w:spacing w:after="0" w:line="240" w:lineRule="auto"/>
        <w:ind w:right="-284"/>
        <w:rPr>
          <w:rFonts w:ascii="Times New Roman" w:hAnsi="Times New Roman" w:cs="Times New Roman"/>
          <w:sz w:val="28"/>
          <w:szCs w:val="28"/>
        </w:rPr>
      </w:pP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r w:rsidRPr="007D3D62">
        <w:rPr>
          <w:rFonts w:ascii="Times New Roman" w:hAnsi="Times New Roman" w:cs="Times New Roman"/>
          <w:b/>
          <w:sz w:val="28"/>
          <w:szCs w:val="28"/>
        </w:rPr>
        <w:t>Задания повышенной сложности</w:t>
      </w:r>
    </w:p>
    <w:p w:rsidR="00062B3F" w:rsidRPr="007D3D62" w:rsidRDefault="00062B3F" w:rsidP="00062B3F">
      <w:pPr>
        <w:spacing w:after="0" w:line="240" w:lineRule="auto"/>
        <w:ind w:right="-284" w:firstLine="709"/>
        <w:rPr>
          <w:rFonts w:ascii="Times New Roman" w:hAnsi="Times New Roman" w:cs="Times New Roman"/>
          <w:b/>
          <w:sz w:val="28"/>
          <w:szCs w:val="28"/>
        </w:rPr>
      </w:pPr>
      <w:r w:rsidRPr="007D3D62">
        <w:rPr>
          <w:rFonts w:ascii="Times New Roman" w:hAnsi="Times New Roman" w:cs="Times New Roman"/>
          <w:b/>
          <w:sz w:val="28"/>
          <w:szCs w:val="28"/>
        </w:rPr>
        <w:t xml:space="preserve">ЗАДАНИЕ 4. </w:t>
      </w:r>
    </w:p>
    <w:p w:rsidR="00062B3F" w:rsidRPr="007D3D62" w:rsidRDefault="00062B3F" w:rsidP="00062B3F">
      <w:pPr>
        <w:spacing w:after="0" w:line="240" w:lineRule="auto"/>
        <w:ind w:right="-284" w:firstLine="709"/>
        <w:rPr>
          <w:rFonts w:ascii="Times New Roman" w:hAnsi="Times New Roman" w:cs="Times New Roman"/>
          <w:i/>
          <w:sz w:val="28"/>
          <w:szCs w:val="28"/>
        </w:rPr>
      </w:pPr>
      <w:r w:rsidRPr="007D3D62">
        <w:rPr>
          <w:rFonts w:ascii="Times New Roman" w:hAnsi="Times New Roman" w:cs="Times New Roman"/>
          <w:i/>
          <w:sz w:val="28"/>
          <w:szCs w:val="28"/>
        </w:rPr>
        <w:t>Заполните таблицу видов материальной ответственности</w:t>
      </w:r>
    </w:p>
    <w:p w:rsidR="00062B3F" w:rsidRPr="007D3D62" w:rsidRDefault="00062B3F" w:rsidP="00062B3F">
      <w:pPr>
        <w:spacing w:after="0" w:line="240" w:lineRule="auto"/>
        <w:ind w:right="-284"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062B3F" w:rsidRPr="007D3D62" w:rsidTr="00062B3F">
        <w:tc>
          <w:tcPr>
            <w:tcW w:w="9571" w:type="dxa"/>
            <w:gridSpan w:val="2"/>
          </w:tcPr>
          <w:p w:rsidR="00062B3F" w:rsidRPr="007D3D62" w:rsidRDefault="00062B3F" w:rsidP="00062B3F">
            <w:pPr>
              <w:ind w:right="-284"/>
              <w:jc w:val="center"/>
              <w:rPr>
                <w:rFonts w:ascii="Times New Roman" w:hAnsi="Times New Roman" w:cs="Times New Roman"/>
                <w:b/>
                <w:sz w:val="28"/>
                <w:szCs w:val="28"/>
              </w:rPr>
            </w:pPr>
            <w:r w:rsidRPr="007D3D62">
              <w:rPr>
                <w:rFonts w:ascii="Times New Roman" w:hAnsi="Times New Roman" w:cs="Times New Roman"/>
                <w:b/>
                <w:sz w:val="28"/>
                <w:szCs w:val="28"/>
              </w:rPr>
              <w:t>Виды материальной ответственности</w:t>
            </w:r>
          </w:p>
        </w:tc>
      </w:tr>
      <w:tr w:rsidR="00062B3F" w:rsidRPr="007D3D62" w:rsidTr="00062B3F">
        <w:tc>
          <w:tcPr>
            <w:tcW w:w="4785"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По субъектному составу</w:t>
            </w:r>
          </w:p>
        </w:tc>
        <w:tc>
          <w:tcPr>
            <w:tcW w:w="4786"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По объему причиненного ущерба</w:t>
            </w:r>
          </w:p>
        </w:tc>
      </w:tr>
      <w:tr w:rsidR="00062B3F" w:rsidRPr="007D3D62" w:rsidTr="00062B3F">
        <w:tc>
          <w:tcPr>
            <w:tcW w:w="4785"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1.</w:t>
            </w:r>
          </w:p>
        </w:tc>
        <w:tc>
          <w:tcPr>
            <w:tcW w:w="4786" w:type="dxa"/>
            <w:vMerge w:val="restart"/>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1.</w:t>
            </w:r>
          </w:p>
        </w:tc>
      </w:tr>
      <w:tr w:rsidR="00062B3F" w:rsidRPr="007D3D62" w:rsidTr="00062B3F">
        <w:tc>
          <w:tcPr>
            <w:tcW w:w="4785"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2.</w:t>
            </w:r>
          </w:p>
        </w:tc>
        <w:tc>
          <w:tcPr>
            <w:tcW w:w="4786" w:type="dxa"/>
            <w:vMerge/>
          </w:tcPr>
          <w:p w:rsidR="00062B3F" w:rsidRPr="007D3D62" w:rsidRDefault="00062B3F" w:rsidP="00062B3F">
            <w:pPr>
              <w:ind w:right="-284"/>
              <w:rPr>
                <w:rFonts w:ascii="Times New Roman" w:hAnsi="Times New Roman" w:cs="Times New Roman"/>
                <w:b/>
                <w:sz w:val="28"/>
                <w:szCs w:val="28"/>
              </w:rPr>
            </w:pPr>
          </w:p>
        </w:tc>
      </w:tr>
      <w:tr w:rsidR="00062B3F" w:rsidRPr="007D3D62" w:rsidTr="00062B3F">
        <w:tc>
          <w:tcPr>
            <w:tcW w:w="4785"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3.</w:t>
            </w:r>
          </w:p>
        </w:tc>
        <w:tc>
          <w:tcPr>
            <w:tcW w:w="4786" w:type="dxa"/>
            <w:vMerge w:val="restart"/>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2.</w:t>
            </w:r>
          </w:p>
        </w:tc>
      </w:tr>
      <w:tr w:rsidR="00062B3F" w:rsidRPr="007D3D62" w:rsidTr="00062B3F">
        <w:tc>
          <w:tcPr>
            <w:tcW w:w="4785" w:type="dxa"/>
          </w:tcPr>
          <w:p w:rsidR="00062B3F" w:rsidRPr="007D3D62" w:rsidRDefault="00062B3F" w:rsidP="00062B3F">
            <w:pPr>
              <w:ind w:right="-284"/>
              <w:rPr>
                <w:rFonts w:ascii="Times New Roman" w:hAnsi="Times New Roman" w:cs="Times New Roman"/>
                <w:b/>
                <w:sz w:val="28"/>
                <w:szCs w:val="28"/>
              </w:rPr>
            </w:pPr>
            <w:r w:rsidRPr="007D3D62">
              <w:rPr>
                <w:rFonts w:ascii="Times New Roman" w:hAnsi="Times New Roman" w:cs="Times New Roman"/>
                <w:b/>
                <w:sz w:val="28"/>
                <w:szCs w:val="28"/>
              </w:rPr>
              <w:t>4.</w:t>
            </w:r>
          </w:p>
        </w:tc>
        <w:tc>
          <w:tcPr>
            <w:tcW w:w="4786" w:type="dxa"/>
            <w:vMerge/>
          </w:tcPr>
          <w:p w:rsidR="00062B3F" w:rsidRPr="007D3D62" w:rsidRDefault="00062B3F" w:rsidP="00062B3F">
            <w:pPr>
              <w:ind w:right="-284"/>
              <w:rPr>
                <w:rFonts w:ascii="Times New Roman" w:hAnsi="Times New Roman" w:cs="Times New Roman"/>
                <w:b/>
                <w:sz w:val="28"/>
                <w:szCs w:val="28"/>
              </w:rPr>
            </w:pPr>
          </w:p>
        </w:tc>
      </w:tr>
    </w:tbl>
    <w:p w:rsidR="00062B3F" w:rsidRPr="007D3D62" w:rsidRDefault="00062B3F" w:rsidP="00062B3F">
      <w:pPr>
        <w:spacing w:after="0" w:line="240" w:lineRule="auto"/>
        <w:ind w:right="-284" w:firstLine="709"/>
        <w:rPr>
          <w:rFonts w:ascii="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4: </w:t>
      </w:r>
      <w:r w:rsidRPr="007D3D62">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ЗАДАНИЕ 5.</w:t>
      </w: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bCs/>
          <w:sz w:val="28"/>
          <w:szCs w:val="28"/>
        </w:rPr>
        <w:t>ТИПОВАЯ ФОРМА ДОГОВОРА</w:t>
      </w:r>
    </w:p>
    <w:p w:rsidR="00062B3F" w:rsidRPr="007D3D62" w:rsidRDefault="00062B3F" w:rsidP="00062B3F">
      <w:pPr>
        <w:spacing w:after="0" w:line="240" w:lineRule="auto"/>
        <w:ind w:right="-284" w:firstLine="709"/>
        <w:jc w:val="center"/>
        <w:rPr>
          <w:rFonts w:ascii="Times New Roman" w:eastAsia="Times New Roman" w:hAnsi="Times New Roman" w:cs="Times New Roman"/>
          <w:bCs/>
          <w:sz w:val="28"/>
          <w:szCs w:val="28"/>
        </w:rPr>
      </w:pPr>
      <w:r w:rsidRPr="007D3D62">
        <w:rPr>
          <w:rFonts w:ascii="Times New Roman" w:eastAsia="Times New Roman" w:hAnsi="Times New Roman" w:cs="Times New Roman"/>
          <w:bCs/>
          <w:sz w:val="28"/>
          <w:szCs w:val="28"/>
        </w:rPr>
        <w:t>О ПОЛНОЙ ИНДИВИДУАЛЬНОЙ МАТЕРИАЛЬНОЙ ОТВЕТСТВЕННОСТИ</w:t>
      </w:r>
    </w:p>
    <w:p w:rsidR="00062B3F" w:rsidRPr="007D3D62" w:rsidRDefault="00062B3F" w:rsidP="00062B3F">
      <w:pPr>
        <w:spacing w:after="0" w:line="240" w:lineRule="auto"/>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_____________________________________________________________,</w:t>
      </w:r>
    </w:p>
    <w:p w:rsidR="00062B3F" w:rsidRPr="007D3D62" w:rsidRDefault="00062B3F" w:rsidP="00062B3F">
      <w:pPr>
        <w:spacing w:after="0" w:line="240" w:lineRule="auto"/>
        <w:ind w:right="-284" w:firstLine="709"/>
        <w:jc w:val="center"/>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(наименование организации)</w:t>
      </w:r>
    </w:p>
    <w:p w:rsidR="00062B3F" w:rsidRPr="007D3D62" w:rsidRDefault="00062B3F" w:rsidP="00062B3F">
      <w:pPr>
        <w:spacing w:after="0" w:line="240" w:lineRule="auto"/>
        <w:ind w:right="-284" w:firstLine="709"/>
        <w:jc w:val="center"/>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далее именуемый "Работодатель", в лице руководителя______________</w:t>
      </w:r>
    </w:p>
    <w:p w:rsidR="00062B3F" w:rsidRPr="007D3D62" w:rsidRDefault="00062B3F" w:rsidP="00062B3F">
      <w:pPr>
        <w:spacing w:after="0" w:line="240" w:lineRule="auto"/>
        <w:ind w:left="1" w:right="-284" w:firstLine="708"/>
        <w:jc w:val="right"/>
        <w:rPr>
          <w:rFonts w:ascii="Times New Roman" w:eastAsia="Times New Roman" w:hAnsi="Times New Roman" w:cs="Times New Roman"/>
          <w:sz w:val="20"/>
          <w:szCs w:val="20"/>
        </w:rPr>
      </w:pPr>
      <w:r w:rsidRPr="007D3D62">
        <w:rPr>
          <w:rFonts w:ascii="Times New Roman" w:eastAsia="Times New Roman" w:hAnsi="Times New Roman" w:cs="Times New Roman"/>
          <w:sz w:val="20"/>
          <w:szCs w:val="20"/>
        </w:rPr>
        <w:t xml:space="preserve"> (фамилия,</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____________________ или его заместителя 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0"/>
          <w:szCs w:val="20"/>
        </w:rPr>
        <w:t>имя, отчество)</w:t>
      </w:r>
      <w:r w:rsidRPr="007D3D62">
        <w:rPr>
          <w:rFonts w:ascii="Times New Roman" w:eastAsia="Times New Roman" w:hAnsi="Times New Roman" w:cs="Times New Roman"/>
          <w:sz w:val="28"/>
          <w:szCs w:val="28"/>
        </w:rPr>
        <w:t xml:space="preserve">                 </w:t>
      </w:r>
      <w:r w:rsidRPr="007D3D62">
        <w:rPr>
          <w:rFonts w:ascii="Times New Roman" w:eastAsia="Times New Roman" w:hAnsi="Times New Roman" w:cs="Times New Roman"/>
          <w:sz w:val="28"/>
          <w:szCs w:val="28"/>
        </w:rPr>
        <w:tab/>
      </w:r>
      <w:r w:rsidRPr="007D3D62">
        <w:rPr>
          <w:rFonts w:ascii="Times New Roman" w:eastAsia="Times New Roman" w:hAnsi="Times New Roman" w:cs="Times New Roman"/>
          <w:sz w:val="28"/>
          <w:szCs w:val="28"/>
        </w:rPr>
        <w:tab/>
      </w:r>
      <w:r w:rsidRPr="007D3D62">
        <w:rPr>
          <w:rFonts w:ascii="Times New Roman" w:eastAsia="Times New Roman" w:hAnsi="Times New Roman" w:cs="Times New Roman"/>
          <w:sz w:val="28"/>
          <w:szCs w:val="28"/>
        </w:rPr>
        <w:tab/>
        <w:t xml:space="preserve">  </w:t>
      </w:r>
      <w:r w:rsidRPr="007D3D62">
        <w:rPr>
          <w:rFonts w:ascii="Times New Roman" w:eastAsia="Times New Roman" w:hAnsi="Times New Roman" w:cs="Times New Roman"/>
          <w:sz w:val="28"/>
          <w:szCs w:val="28"/>
        </w:rPr>
        <w:tab/>
      </w:r>
      <w:r w:rsidRPr="007D3D62">
        <w:rPr>
          <w:rFonts w:ascii="Times New Roman" w:eastAsia="Times New Roman" w:hAnsi="Times New Roman" w:cs="Times New Roman"/>
          <w:sz w:val="28"/>
          <w:szCs w:val="28"/>
        </w:rPr>
        <w:tab/>
        <w:t xml:space="preserve">  </w:t>
      </w:r>
      <w:r w:rsidRPr="007D3D62">
        <w:rPr>
          <w:rFonts w:ascii="Times New Roman" w:eastAsia="Times New Roman" w:hAnsi="Times New Roman" w:cs="Times New Roman"/>
          <w:sz w:val="20"/>
          <w:szCs w:val="20"/>
        </w:rPr>
        <w:t>(фамилия, имя   отчество)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действующего на основании ____________________________________,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0"/>
          <w:szCs w:val="20"/>
        </w:rPr>
      </w:pPr>
      <w:r w:rsidRPr="007D3D62">
        <w:rPr>
          <w:rFonts w:ascii="Times New Roman" w:eastAsia="Times New Roman" w:hAnsi="Times New Roman" w:cs="Times New Roman"/>
          <w:sz w:val="28"/>
          <w:szCs w:val="28"/>
        </w:rPr>
        <w:t xml:space="preserve">                             </w:t>
      </w:r>
      <w:r w:rsidRPr="007D3D62">
        <w:rPr>
          <w:rFonts w:ascii="Times New Roman" w:eastAsia="Times New Roman" w:hAnsi="Times New Roman" w:cs="Times New Roman"/>
          <w:sz w:val="20"/>
          <w:szCs w:val="20"/>
        </w:rPr>
        <w:t>(устава, положения, доверенности)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с одной стороны, и ___________________________________________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0"/>
          <w:szCs w:val="20"/>
        </w:rPr>
      </w:pPr>
      <w:r w:rsidRPr="007D3D62">
        <w:rPr>
          <w:rFonts w:ascii="Times New Roman" w:eastAsia="Times New Roman" w:hAnsi="Times New Roman" w:cs="Times New Roman"/>
          <w:sz w:val="28"/>
          <w:szCs w:val="28"/>
        </w:rPr>
        <w:t xml:space="preserve">                               </w:t>
      </w:r>
      <w:r w:rsidRPr="007D3D62">
        <w:rPr>
          <w:rFonts w:ascii="Times New Roman" w:eastAsia="Times New Roman" w:hAnsi="Times New Roman" w:cs="Times New Roman"/>
          <w:sz w:val="28"/>
          <w:szCs w:val="28"/>
        </w:rPr>
        <w:tab/>
      </w:r>
      <w:r w:rsidRPr="007D3D62">
        <w:rPr>
          <w:rFonts w:ascii="Times New Roman" w:eastAsia="Times New Roman" w:hAnsi="Times New Roman" w:cs="Times New Roman"/>
          <w:sz w:val="20"/>
          <w:szCs w:val="20"/>
        </w:rPr>
        <w:t xml:space="preserve"> (наименование должности)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_____________________________________________________________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_____________________________________________________________,</w:t>
      </w:r>
    </w:p>
    <w:p w:rsidR="00062B3F" w:rsidRPr="007D3D62" w:rsidRDefault="00062B3F" w:rsidP="00062B3F">
      <w:pPr>
        <w:spacing w:after="0" w:line="240" w:lineRule="auto"/>
        <w:ind w:right="-284" w:firstLine="709"/>
        <w:jc w:val="center"/>
        <w:rPr>
          <w:rFonts w:ascii="Times New Roman" w:eastAsia="Times New Roman" w:hAnsi="Times New Roman" w:cs="Times New Roman"/>
        </w:rPr>
      </w:pPr>
      <w:r w:rsidRPr="007D3D62">
        <w:rPr>
          <w:rFonts w:ascii="Times New Roman" w:eastAsia="Times New Roman" w:hAnsi="Times New Roman" w:cs="Times New Roman"/>
        </w:rPr>
        <w:t>(фамилия, имя, отчество)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именуемый в  дальнейшем  "Работник",  с другой стороны,  заключили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настоящий Договор о нижеследующем.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2. Работодатель обязуется:</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3. Определение размера ущерба, причиненного Работником Работодателю, а также ущерба, возникшего у Работодателя в результате возмещения им ущерба </w:t>
      </w:r>
      <w:r w:rsidRPr="007D3D62">
        <w:rPr>
          <w:rFonts w:ascii="Times New Roman" w:eastAsia="Times New Roman" w:hAnsi="Times New Roman" w:cs="Times New Roman"/>
          <w:sz w:val="28"/>
          <w:szCs w:val="28"/>
        </w:rPr>
        <w:lastRenderedPageBreak/>
        <w:t>иным лицам, и порядок их возмещения производятся в соответствии с действующим законодательством.</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   Адреса сторон Договора:            Подписи сторон Договора:</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Работодатель ______________            ___________________________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Работник __________________            ___________________________</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    Дата заключения Договора               Место   печати</w:t>
      </w:r>
    </w:p>
    <w:p w:rsidR="00062B3F" w:rsidRPr="007D3D62" w:rsidRDefault="00062B3F" w:rsidP="00062B3F">
      <w:pPr>
        <w:spacing w:after="0" w:line="240" w:lineRule="auto"/>
        <w:ind w:right="-284" w:firstLine="709"/>
        <w:jc w:val="both"/>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5: </w:t>
      </w:r>
      <w:r w:rsidRPr="007D3D62">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062B3F">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jc w:val="right"/>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11–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F05139" w:rsidRDefault="00062B3F" w:rsidP="00F05139">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062B3F" w:rsidRPr="007D3D62" w:rsidRDefault="00062B3F" w:rsidP="00062B3F">
      <w:pPr>
        <w:spacing w:after="0" w:line="240" w:lineRule="auto"/>
        <w:ind w:right="-284" w:firstLine="709"/>
        <w:rPr>
          <w:rFonts w:ascii="Times New Roman" w:hAnsi="Times New Roman" w:cs="Times New Roman"/>
          <w:b/>
          <w:sz w:val="28"/>
          <w:szCs w:val="28"/>
        </w:rPr>
      </w:pPr>
    </w:p>
    <w:p w:rsidR="00062B3F" w:rsidRPr="007D3D62" w:rsidRDefault="00062B3F" w:rsidP="00062B3F">
      <w:pPr>
        <w:pStyle w:val="a3"/>
        <w:shd w:val="clear" w:color="auto" w:fill="FFFFFF"/>
        <w:spacing w:before="0" w:beforeAutospacing="0" w:after="0" w:afterAutospacing="0"/>
        <w:ind w:right="-284" w:firstLine="709"/>
        <w:jc w:val="center"/>
        <w:rPr>
          <w:color w:val="000000" w:themeColor="text1"/>
          <w:sz w:val="28"/>
          <w:szCs w:val="28"/>
        </w:rPr>
      </w:pPr>
      <w:r w:rsidRPr="007D3D62">
        <w:rPr>
          <w:b/>
          <w:bCs/>
          <w:color w:val="000000" w:themeColor="text1"/>
          <w:sz w:val="28"/>
          <w:szCs w:val="28"/>
        </w:rPr>
        <w:t>Практическая работа № 7</w:t>
      </w:r>
    </w:p>
    <w:p w:rsidR="00062B3F" w:rsidRPr="007D3D62" w:rsidRDefault="00062B3F" w:rsidP="00062B3F">
      <w:pPr>
        <w:pStyle w:val="a3"/>
        <w:shd w:val="clear" w:color="auto" w:fill="FFFFFF"/>
        <w:spacing w:before="0" w:beforeAutospacing="0" w:after="0" w:afterAutospacing="0"/>
        <w:ind w:right="-284" w:firstLine="709"/>
        <w:jc w:val="center"/>
        <w:rPr>
          <w:b/>
          <w:bCs/>
          <w:color w:val="000000" w:themeColor="text1"/>
          <w:sz w:val="28"/>
          <w:szCs w:val="28"/>
        </w:rPr>
      </w:pPr>
      <w:r w:rsidRPr="007D3D62">
        <w:rPr>
          <w:b/>
          <w:bCs/>
          <w:color w:val="000000" w:themeColor="text1"/>
          <w:sz w:val="28"/>
          <w:szCs w:val="28"/>
        </w:rPr>
        <w:t xml:space="preserve">Административные правонарушения и административная ответственность. </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Формируемые компетенции</w:t>
      </w:r>
      <w:r w:rsidRPr="007D3D62">
        <w:rPr>
          <w:rFonts w:ascii="Times New Roman" w:eastAsia="Times New Roman" w:hAnsi="Times New Roman" w:cs="Times New Roman"/>
          <w:color w:val="000000" w:themeColor="text1"/>
          <w:sz w:val="28"/>
          <w:szCs w:val="28"/>
        </w:rPr>
        <w:t>:</w:t>
      </w:r>
      <w:r w:rsidRPr="007D3D62">
        <w:rPr>
          <w:rFonts w:ascii="Times New Roman" w:eastAsia="Times New Roman" w:hAnsi="Times New Roman" w:cs="Times New Roman"/>
          <w:b/>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cs="Times New Roman"/>
          <w:b/>
          <w:iCs/>
          <w:sz w:val="28"/>
          <w:szCs w:val="28"/>
        </w:rPr>
      </w:pPr>
      <w:r w:rsidRPr="007D3D62">
        <w:rPr>
          <w:rFonts w:ascii="Times New Roman" w:eastAsia="Times New Roman" w:hAnsi="Times New Roman" w:cs="Times New Roman"/>
          <w:sz w:val="28"/>
          <w:szCs w:val="28"/>
        </w:rPr>
        <w:t xml:space="preserve">ОК 01. </w:t>
      </w:r>
      <w:r w:rsidRPr="007D3D62">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02.</w:t>
      </w:r>
      <w:r w:rsidRPr="007D3D62">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09.</w:t>
      </w:r>
      <w:r w:rsidRPr="007D3D62">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ПК 2.6.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4.</w:t>
            </w:r>
          </w:p>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lastRenderedPageBreak/>
              <w:t xml:space="preserve">Проявляющий и демонстрирующий уважение к людям труда, </w:t>
            </w:r>
            <w:r w:rsidRPr="007D3D62">
              <w:rPr>
                <w:rFonts w:ascii="Times New Roman" w:hAnsi="Times New Roman" w:cs="Times New Roman"/>
                <w:iCs/>
                <w:color w:val="000000" w:themeColor="text1"/>
                <w:sz w:val="28"/>
                <w:szCs w:val="28"/>
              </w:rPr>
              <w:lastRenderedPageBreak/>
              <w:t>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lastRenderedPageBreak/>
              <w:t>ЛР13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применять законы по защите интеллектуальной собственности</w:t>
      </w:r>
    </w:p>
    <w:p w:rsidR="00062B3F" w:rsidRPr="007D3D62" w:rsidRDefault="00062B3F" w:rsidP="00062B3F">
      <w:pPr>
        <w:pStyle w:val="a3"/>
        <w:shd w:val="clear" w:color="auto" w:fill="FFFFFF"/>
        <w:spacing w:before="0" w:beforeAutospacing="0" w:after="0" w:afterAutospacing="0"/>
        <w:ind w:right="-284" w:firstLine="709"/>
        <w:jc w:val="both"/>
        <w:rPr>
          <w:color w:val="000000" w:themeColor="text1"/>
          <w:sz w:val="28"/>
          <w:szCs w:val="28"/>
        </w:rPr>
      </w:pPr>
      <w:r w:rsidRPr="007D3D62">
        <w:rPr>
          <w:b/>
          <w:bCs/>
          <w:color w:val="000000" w:themeColor="text1"/>
          <w:sz w:val="28"/>
          <w:szCs w:val="28"/>
        </w:rPr>
        <w:t xml:space="preserve">Цель занятия: рассмотрение </w:t>
      </w:r>
      <w:r w:rsidRPr="007D3D62">
        <w:rPr>
          <w:color w:val="000000" w:themeColor="text1"/>
          <w:sz w:val="28"/>
          <w:szCs w:val="28"/>
        </w:rPr>
        <w:t>положений Кодекса об административных правонарушениях, ознакомление с видами ответственности за административные правонарушения..</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Актуализация опорных знаний (время – 10 минут):</w:t>
      </w:r>
    </w:p>
    <w:p w:rsidR="00062B3F" w:rsidRPr="007D3D62" w:rsidRDefault="00062B3F" w:rsidP="00062B3F">
      <w:pPr>
        <w:pStyle w:val="a8"/>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1. Понятие административного правонарушения;</w:t>
      </w:r>
    </w:p>
    <w:p w:rsidR="00062B3F" w:rsidRPr="007D3D62" w:rsidRDefault="00062B3F" w:rsidP="00062B3F">
      <w:pPr>
        <w:pStyle w:val="a8"/>
        <w:ind w:right="-284" w:firstLine="709"/>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2.Особенности административного правонарушения;</w:t>
      </w:r>
    </w:p>
    <w:p w:rsidR="00062B3F" w:rsidRPr="007D3D62" w:rsidRDefault="00062B3F" w:rsidP="00062B3F">
      <w:pPr>
        <w:pStyle w:val="a8"/>
        <w:ind w:right="-284" w:firstLine="709"/>
        <w:contextualSpacing/>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3.Состав административного правонарушения;</w:t>
      </w:r>
    </w:p>
    <w:p w:rsidR="00062B3F" w:rsidRPr="007D3D62" w:rsidRDefault="00062B3F" w:rsidP="00062B3F">
      <w:pPr>
        <w:pStyle w:val="a8"/>
        <w:ind w:right="-284" w:firstLine="709"/>
        <w:contextualSpacing/>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4.Понятие административной ответственности;</w:t>
      </w:r>
    </w:p>
    <w:p w:rsidR="00062B3F" w:rsidRPr="007D3D62" w:rsidRDefault="00062B3F" w:rsidP="00062B3F">
      <w:pPr>
        <w:pStyle w:val="a8"/>
        <w:ind w:right="-284" w:firstLine="709"/>
        <w:contextualSpacing/>
        <w:jc w:val="both"/>
        <w:rPr>
          <w:rFonts w:ascii="Times New Roman" w:hAnsi="Times New Roman"/>
          <w:color w:val="000000" w:themeColor="text1"/>
          <w:sz w:val="28"/>
          <w:szCs w:val="28"/>
        </w:rPr>
      </w:pPr>
      <w:r w:rsidRPr="007D3D62">
        <w:rPr>
          <w:rFonts w:ascii="Times New Roman" w:hAnsi="Times New Roman"/>
          <w:color w:val="000000" w:themeColor="text1"/>
          <w:sz w:val="28"/>
          <w:szCs w:val="28"/>
        </w:rPr>
        <w:t>5.Виды административных наказаний.</w:t>
      </w:r>
    </w:p>
    <w:p w:rsidR="00062B3F" w:rsidRPr="007D3D62" w:rsidRDefault="00062B3F" w:rsidP="00062B3F">
      <w:pPr>
        <w:pStyle w:val="a8"/>
        <w:ind w:right="-284" w:firstLine="709"/>
        <w:contextualSpacing/>
        <w:jc w:val="both"/>
        <w:rPr>
          <w:rFonts w:ascii="Times New Roman" w:hAnsi="Times New Roman"/>
          <w:color w:val="000000" w:themeColor="text1"/>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lastRenderedPageBreak/>
        <w:t>ДЛЯ САМОСТОЯТЕЛЬНОЙ АУДИТОРНОЙ РАБОТЫ</w:t>
      </w:r>
    </w:p>
    <w:p w:rsidR="00062B3F" w:rsidRPr="007D3D62" w:rsidRDefault="00062B3F" w:rsidP="00062B3F">
      <w:pPr>
        <w:spacing w:after="0" w:line="240" w:lineRule="auto"/>
        <w:ind w:right="-284" w:firstLine="709"/>
        <w:jc w:val="center"/>
        <w:rPr>
          <w:rFonts w:ascii="Times New Roman" w:hAnsi="Times New Roman" w:cs="Times New Roman"/>
          <w:b/>
          <w:color w:val="000000" w:themeColor="text1"/>
          <w:sz w:val="28"/>
          <w:szCs w:val="28"/>
        </w:rPr>
      </w:pPr>
    </w:p>
    <w:p w:rsidR="00062B3F" w:rsidRPr="007D3D62" w:rsidRDefault="00062B3F" w:rsidP="00062B3F">
      <w:pPr>
        <w:pStyle w:val="a3"/>
        <w:spacing w:before="0" w:beforeAutospacing="0" w:after="0" w:afterAutospacing="0"/>
        <w:ind w:right="-284" w:firstLine="709"/>
        <w:jc w:val="both"/>
        <w:rPr>
          <w:b/>
          <w:bCs/>
          <w:iCs/>
          <w:color w:val="000000" w:themeColor="text1"/>
          <w:sz w:val="28"/>
          <w:szCs w:val="28"/>
        </w:rPr>
      </w:pPr>
      <w:r w:rsidRPr="007D3D62">
        <w:rPr>
          <w:b/>
          <w:bCs/>
          <w:iCs/>
          <w:color w:val="000000" w:themeColor="text1"/>
          <w:sz w:val="28"/>
          <w:szCs w:val="28"/>
        </w:rPr>
        <w:t>ЗАДАНИЕ 1. Время выполнения 25 минут</w:t>
      </w:r>
    </w:p>
    <w:p w:rsidR="00062B3F" w:rsidRPr="007D3D62" w:rsidRDefault="00062B3F" w:rsidP="00062B3F">
      <w:pPr>
        <w:spacing w:after="0" w:line="240" w:lineRule="auto"/>
        <w:ind w:right="-284" w:firstLine="709"/>
        <w:rPr>
          <w:rFonts w:ascii="Times New Roman" w:hAnsi="Times New Roman" w:cs="Times New Roman"/>
          <w:b/>
          <w:i/>
          <w:color w:val="000000" w:themeColor="text1"/>
          <w:sz w:val="28"/>
          <w:szCs w:val="28"/>
        </w:rPr>
      </w:pPr>
      <w:r w:rsidRPr="007D3D62">
        <w:rPr>
          <w:rFonts w:ascii="Times New Roman" w:eastAsia="Times New Roman" w:hAnsi="Times New Roman" w:cs="Times New Roman"/>
          <w:i/>
          <w:color w:val="000000" w:themeColor="text1"/>
          <w:sz w:val="28"/>
          <w:szCs w:val="28"/>
          <w:lang w:eastAsia="ru-RU"/>
        </w:rPr>
        <w:t>Ответьте на следующие теоретические вопросы</w:t>
      </w:r>
    </w:p>
    <w:p w:rsidR="00062B3F" w:rsidRPr="007D3D62" w:rsidRDefault="00062B3F" w:rsidP="00062B3F">
      <w:pPr>
        <w:numPr>
          <w:ilvl w:val="0"/>
          <w:numId w:val="11"/>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Понятие и  признаки административного правонарушения. </w:t>
      </w:r>
    </w:p>
    <w:p w:rsidR="00062B3F" w:rsidRPr="007D3D62" w:rsidRDefault="00062B3F" w:rsidP="00062B3F">
      <w:pPr>
        <w:numPr>
          <w:ilvl w:val="0"/>
          <w:numId w:val="11"/>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Особенности административного правонарушения  </w:t>
      </w:r>
    </w:p>
    <w:p w:rsidR="00062B3F" w:rsidRPr="007D3D62" w:rsidRDefault="00062B3F" w:rsidP="00062B3F">
      <w:pPr>
        <w:numPr>
          <w:ilvl w:val="0"/>
          <w:numId w:val="11"/>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Понятие состава административного правонарушения. </w:t>
      </w:r>
    </w:p>
    <w:p w:rsidR="00062B3F" w:rsidRPr="007D3D62" w:rsidRDefault="00062B3F" w:rsidP="00062B3F">
      <w:pPr>
        <w:numPr>
          <w:ilvl w:val="0"/>
          <w:numId w:val="11"/>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Понятие административной ответственности. </w:t>
      </w:r>
    </w:p>
    <w:p w:rsidR="00062B3F" w:rsidRPr="007D3D62" w:rsidRDefault="00062B3F" w:rsidP="00062B3F">
      <w:pPr>
        <w:numPr>
          <w:ilvl w:val="0"/>
          <w:numId w:val="11"/>
        </w:numPr>
        <w:shd w:val="clear" w:color="auto" w:fill="FFFFFF"/>
        <w:tabs>
          <w:tab w:val="left" w:pos="993"/>
        </w:tabs>
        <w:spacing w:after="0" w:line="240" w:lineRule="auto"/>
        <w:ind w:left="0"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Виды административных наказаний. </w:t>
      </w:r>
    </w:p>
    <w:p w:rsidR="00062B3F" w:rsidRPr="007D3D62" w:rsidRDefault="00062B3F" w:rsidP="00062B3F">
      <w:pPr>
        <w:spacing w:after="0" w:line="240" w:lineRule="auto"/>
        <w:ind w:right="-284" w:firstLine="709"/>
        <w:rPr>
          <w:rFonts w:ascii="Times New Roman" w:eastAsia="Times New Roman" w:hAnsi="Times New Roman" w:cs="Times New Roman"/>
          <w:b/>
          <w:bCs/>
          <w:i/>
          <w:color w:val="000000" w:themeColor="text1"/>
          <w:sz w:val="28"/>
          <w:szCs w:val="28"/>
        </w:rPr>
      </w:pPr>
      <w:r w:rsidRPr="007D3D62">
        <w:rPr>
          <w:rFonts w:ascii="Times New Roman" w:eastAsia="Times New Roman" w:hAnsi="Times New Roman" w:cs="Times New Roman"/>
          <w:b/>
          <w:color w:val="000000" w:themeColor="text1"/>
          <w:sz w:val="28"/>
          <w:szCs w:val="28"/>
        </w:rPr>
        <w:t xml:space="preserve">Указания по выполнению задания № 1: </w:t>
      </w:r>
      <w:r w:rsidRPr="007D3D62">
        <w:rPr>
          <w:rFonts w:ascii="Times New Roman" w:eastAsia="Times New Roman" w:hAnsi="Times New Roman" w:cs="Times New Roman"/>
          <w:i/>
          <w:color w:val="000000" w:themeColor="text1"/>
          <w:sz w:val="28"/>
          <w:szCs w:val="28"/>
        </w:rPr>
        <w:t xml:space="preserve">запишите в тетради номер вопроса и дайте на него ответ, ссылаясь на нормы Кодекса об административных наказаниях и </w:t>
      </w:r>
      <w:r w:rsidRPr="007D3D62">
        <w:rPr>
          <w:rFonts w:ascii="Times New Roman" w:eastAsia="Times New Roman" w:hAnsi="Times New Roman" w:cs="Times New Roman"/>
          <w:bCs/>
          <w:i/>
          <w:color w:val="000000" w:themeColor="text1"/>
          <w:sz w:val="28"/>
          <w:szCs w:val="28"/>
        </w:rPr>
        <w:t>Федеральный закон "О противодействии коррупции" от 25.12.2008 N 273-ФЗ.</w:t>
      </w:r>
    </w:p>
    <w:p w:rsidR="00062B3F" w:rsidRPr="007D3D62" w:rsidRDefault="00062B3F" w:rsidP="00062B3F">
      <w:pPr>
        <w:pStyle w:val="a3"/>
        <w:shd w:val="clear" w:color="auto" w:fill="FFFFFF"/>
        <w:spacing w:before="0" w:beforeAutospacing="0" w:after="0" w:afterAutospacing="0"/>
        <w:ind w:right="-284" w:firstLine="709"/>
        <w:jc w:val="both"/>
        <w:rPr>
          <w:b/>
          <w:bCs/>
          <w:color w:val="000000" w:themeColor="text1"/>
          <w:sz w:val="28"/>
          <w:szCs w:val="28"/>
        </w:rPr>
      </w:pPr>
    </w:p>
    <w:p w:rsidR="00062B3F" w:rsidRPr="007D3D62" w:rsidRDefault="00062B3F" w:rsidP="00062B3F">
      <w:pPr>
        <w:pStyle w:val="a3"/>
        <w:shd w:val="clear" w:color="auto" w:fill="FFFFFF"/>
        <w:spacing w:before="0" w:beforeAutospacing="0" w:after="0" w:afterAutospacing="0"/>
        <w:ind w:right="-284" w:firstLine="709"/>
        <w:jc w:val="both"/>
        <w:rPr>
          <w:b/>
          <w:bCs/>
          <w:color w:val="000000" w:themeColor="text1"/>
          <w:sz w:val="28"/>
          <w:szCs w:val="28"/>
        </w:rPr>
      </w:pPr>
      <w:r w:rsidRPr="007D3D62">
        <w:rPr>
          <w:b/>
          <w:bCs/>
          <w:color w:val="000000" w:themeColor="text1"/>
          <w:sz w:val="28"/>
          <w:szCs w:val="28"/>
        </w:rPr>
        <w:t>ЗАДАНИЕ 2. Время выполнения 30 минут</w:t>
      </w:r>
    </w:p>
    <w:p w:rsidR="00062B3F" w:rsidRPr="007D3D62" w:rsidRDefault="00062B3F" w:rsidP="00062B3F">
      <w:pPr>
        <w:pStyle w:val="a3"/>
        <w:shd w:val="clear" w:color="auto" w:fill="FFFFFF"/>
        <w:spacing w:before="0" w:beforeAutospacing="0" w:after="0" w:afterAutospacing="0"/>
        <w:ind w:right="-284" w:firstLine="709"/>
        <w:jc w:val="both"/>
        <w:rPr>
          <w:i/>
          <w:color w:val="000000" w:themeColor="text1"/>
          <w:sz w:val="28"/>
          <w:szCs w:val="28"/>
        </w:rPr>
      </w:pPr>
      <w:r w:rsidRPr="007D3D62">
        <w:rPr>
          <w:bCs/>
          <w:i/>
          <w:color w:val="000000" w:themeColor="text1"/>
          <w:sz w:val="28"/>
          <w:szCs w:val="28"/>
        </w:rPr>
        <w:t>Решите ситуационные задачи</w:t>
      </w:r>
    </w:p>
    <w:p w:rsidR="00062B3F" w:rsidRPr="007D3D62" w:rsidRDefault="00062B3F" w:rsidP="00062B3F">
      <w:pPr>
        <w:pStyle w:val="a3"/>
        <w:shd w:val="clear" w:color="auto" w:fill="FFFFFF"/>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1</w:t>
      </w:r>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0" w:history="1">
        <w:r w:rsidR="00062B3F" w:rsidRPr="007D3D62">
          <w:rPr>
            <w:rStyle w:val="a7"/>
            <w:color w:val="000000" w:themeColor="text1"/>
            <w:sz w:val="28"/>
            <w:szCs w:val="28"/>
            <w:u w:val="none"/>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1" w:history="1">
        <w:r w:rsidR="00062B3F" w:rsidRPr="007D3D62">
          <w:rPr>
            <w:rStyle w:val="a7"/>
            <w:color w:val="000000" w:themeColor="text1"/>
            <w:sz w:val="28"/>
            <w:szCs w:val="28"/>
            <w:u w:val="none"/>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rsidR="00062B3F" w:rsidRPr="007D3D62" w:rsidRDefault="00720A1F" w:rsidP="00062B3F">
      <w:pPr>
        <w:pStyle w:val="a3"/>
        <w:shd w:val="clear" w:color="auto" w:fill="FFFFFF"/>
        <w:spacing w:before="0" w:beforeAutospacing="0" w:after="0" w:afterAutospacing="0"/>
        <w:ind w:right="-284" w:firstLine="709"/>
        <w:jc w:val="both"/>
        <w:rPr>
          <w:i/>
          <w:color w:val="000000" w:themeColor="text1"/>
          <w:sz w:val="28"/>
          <w:szCs w:val="28"/>
        </w:rPr>
      </w:pPr>
      <w:hyperlink r:id="rId12" w:history="1">
        <w:r w:rsidR="00062B3F" w:rsidRPr="007D3D62">
          <w:rPr>
            <w:rStyle w:val="a7"/>
            <w:i/>
            <w:color w:val="000000" w:themeColor="text1"/>
            <w:sz w:val="28"/>
            <w:szCs w:val="28"/>
            <w:u w:val="none"/>
          </w:rPr>
          <w:t>1. Является ли принудительная эвакуация автомобиля административным наказанием? Законен ли штраф, примененный к Б.?</w:t>
        </w:r>
      </w:hyperlink>
    </w:p>
    <w:p w:rsidR="00062B3F" w:rsidRPr="007D3D62" w:rsidRDefault="00720A1F" w:rsidP="00062B3F">
      <w:pPr>
        <w:pStyle w:val="a3"/>
        <w:shd w:val="clear" w:color="auto" w:fill="FFFFFF"/>
        <w:spacing w:before="0" w:beforeAutospacing="0" w:after="0" w:afterAutospacing="0"/>
        <w:ind w:right="-284" w:firstLine="709"/>
        <w:jc w:val="both"/>
        <w:rPr>
          <w:i/>
          <w:color w:val="000000" w:themeColor="text1"/>
          <w:sz w:val="28"/>
          <w:szCs w:val="28"/>
        </w:rPr>
      </w:pPr>
      <w:hyperlink r:id="rId13" w:history="1">
        <w:r w:rsidR="00062B3F" w:rsidRPr="007D3D62">
          <w:rPr>
            <w:rStyle w:val="a7"/>
            <w:i/>
            <w:color w:val="000000" w:themeColor="text1"/>
            <w:sz w:val="28"/>
            <w:szCs w:val="28"/>
            <w:u w:val="none"/>
          </w:rPr>
          <w:t>2. Каким в итоге должен быть ответ районного прокурора и его действия в данной ситуации?</w:t>
        </w:r>
      </w:hyperlink>
    </w:p>
    <w:p w:rsidR="00062B3F" w:rsidRPr="007D3D62" w:rsidRDefault="00062B3F" w:rsidP="00062B3F">
      <w:pPr>
        <w:pStyle w:val="a3"/>
        <w:shd w:val="clear" w:color="auto" w:fill="FFFFFF"/>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2</w:t>
      </w:r>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4" w:history="1">
        <w:r w:rsidR="007D3D62" w:rsidRPr="007D3D62">
          <w:rPr>
            <w:rStyle w:val="a7"/>
            <w:color w:val="000000" w:themeColor="text1"/>
            <w:sz w:val="28"/>
            <w:szCs w:val="28"/>
            <w:u w:val="none"/>
          </w:rPr>
          <w:t>1 декабря 2022</w:t>
        </w:r>
        <w:r w:rsidR="00062B3F" w:rsidRPr="007D3D62">
          <w:rPr>
            <w:rStyle w:val="a7"/>
            <w:color w:val="000000" w:themeColor="text1"/>
            <w:sz w:val="28"/>
            <w:szCs w:val="28"/>
            <w:u w:val="none"/>
          </w:rPr>
          <w:t xml:space="preserve"> г. милиционер РППС Никитин составил протокол об административном правонарушении, предусмотренном ст. 20.1 КоАП РФ, на несовершеннолетнего И.</w:t>
        </w:r>
        <w:r w:rsidR="007D3D62" w:rsidRPr="007D3D62">
          <w:rPr>
            <w:rStyle w:val="a7"/>
            <w:color w:val="000000" w:themeColor="text1"/>
            <w:sz w:val="28"/>
            <w:szCs w:val="28"/>
            <w:u w:val="none"/>
          </w:rPr>
          <w:t xml:space="preserve"> за то, что он 1 декабря 2022</w:t>
        </w:r>
        <w:r w:rsidR="00062B3F" w:rsidRPr="007D3D62">
          <w:rPr>
            <w:rStyle w:val="a7"/>
            <w:color w:val="000000" w:themeColor="text1"/>
            <w:sz w:val="28"/>
            <w:szCs w:val="28"/>
            <w:u w:val="none"/>
          </w:rPr>
          <w:t xml:space="preserve"> г., находясь в общественном месте в нетрезвом состоянии, учинил скандал, выражался нецензурной бранью, на замечания не реагировал.</w:t>
        </w:r>
      </w:hyperlink>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5" w:history="1">
        <w:r w:rsidR="00062B3F" w:rsidRPr="007D3D62">
          <w:rPr>
            <w:rStyle w:val="a7"/>
            <w:color w:val="000000" w:themeColor="text1"/>
            <w:sz w:val="28"/>
            <w:szCs w:val="28"/>
            <w:u w:val="none"/>
          </w:rPr>
          <w:t>Постановлением заместителя начальника УВД г. Вели</w:t>
        </w:r>
        <w:r w:rsidR="007D3D62" w:rsidRPr="007D3D62">
          <w:rPr>
            <w:rStyle w:val="a7"/>
            <w:color w:val="000000" w:themeColor="text1"/>
            <w:sz w:val="28"/>
            <w:szCs w:val="28"/>
            <w:u w:val="none"/>
          </w:rPr>
          <w:t>кого Новгорода от 1 декабря 2022</w:t>
        </w:r>
        <w:r w:rsidR="00062B3F" w:rsidRPr="007D3D62">
          <w:rPr>
            <w:rStyle w:val="a7"/>
            <w:color w:val="000000" w:themeColor="text1"/>
            <w:sz w:val="28"/>
            <w:szCs w:val="28"/>
            <w:u w:val="none"/>
          </w:rPr>
          <w:t xml:space="preserve">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6" w:history="1">
        <w:r w:rsidR="00062B3F" w:rsidRPr="007D3D62">
          <w:rPr>
            <w:rStyle w:val="a7"/>
            <w:color w:val="000000" w:themeColor="text1"/>
            <w:sz w:val="28"/>
            <w:szCs w:val="28"/>
            <w:u w:val="none"/>
          </w:rPr>
          <w:t>Прокурор Новгородской области опротестовал данное постановление в областной суд в порядке ст. 30.11 КоАП РФ как незаконное.</w:t>
        </w:r>
      </w:hyperlink>
    </w:p>
    <w:p w:rsidR="00062B3F" w:rsidRPr="007D3D62" w:rsidRDefault="00720A1F" w:rsidP="00062B3F">
      <w:pPr>
        <w:pStyle w:val="a3"/>
        <w:shd w:val="clear" w:color="auto" w:fill="FFFFFF"/>
        <w:spacing w:before="0" w:beforeAutospacing="0" w:after="0" w:afterAutospacing="0"/>
        <w:ind w:right="-284" w:firstLine="709"/>
        <w:jc w:val="both"/>
        <w:rPr>
          <w:i/>
          <w:color w:val="000000" w:themeColor="text1"/>
          <w:sz w:val="28"/>
          <w:szCs w:val="28"/>
        </w:rPr>
      </w:pPr>
      <w:hyperlink r:id="rId17" w:history="1">
        <w:r w:rsidR="00062B3F" w:rsidRPr="007D3D62">
          <w:rPr>
            <w:rStyle w:val="a7"/>
            <w:i/>
            <w:color w:val="000000" w:themeColor="text1"/>
            <w:sz w:val="28"/>
            <w:szCs w:val="28"/>
            <w:u w:val="none"/>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rsidR="00062B3F" w:rsidRPr="007D3D62" w:rsidRDefault="00720A1F" w:rsidP="00062B3F">
      <w:pPr>
        <w:pStyle w:val="a3"/>
        <w:shd w:val="clear" w:color="auto" w:fill="FFFFFF"/>
        <w:spacing w:before="0" w:beforeAutospacing="0" w:after="0" w:afterAutospacing="0"/>
        <w:ind w:right="-284" w:firstLine="709"/>
        <w:jc w:val="both"/>
        <w:rPr>
          <w:i/>
          <w:color w:val="000000" w:themeColor="text1"/>
          <w:sz w:val="28"/>
          <w:szCs w:val="28"/>
        </w:rPr>
      </w:pPr>
      <w:hyperlink r:id="rId18" w:history="1">
        <w:r w:rsidR="00062B3F" w:rsidRPr="007D3D62">
          <w:rPr>
            <w:rStyle w:val="a7"/>
            <w:i/>
            <w:color w:val="000000" w:themeColor="text1"/>
            <w:sz w:val="28"/>
            <w:szCs w:val="28"/>
            <w:u w:val="none"/>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rsidR="00062B3F" w:rsidRPr="007D3D62" w:rsidRDefault="00062B3F" w:rsidP="00062B3F">
      <w:pPr>
        <w:pStyle w:val="a3"/>
        <w:shd w:val="clear" w:color="auto" w:fill="FFFFFF"/>
        <w:spacing w:before="0" w:beforeAutospacing="0" w:after="0" w:afterAutospacing="0"/>
        <w:ind w:right="-284" w:firstLine="709"/>
        <w:jc w:val="both"/>
        <w:rPr>
          <w:color w:val="000000" w:themeColor="text1"/>
          <w:sz w:val="28"/>
          <w:szCs w:val="28"/>
        </w:rPr>
      </w:pPr>
    </w:p>
    <w:p w:rsidR="00062B3F" w:rsidRPr="007D3D62" w:rsidRDefault="00062B3F" w:rsidP="00062B3F">
      <w:pPr>
        <w:pStyle w:val="a3"/>
        <w:shd w:val="clear" w:color="auto" w:fill="FFFFFF"/>
        <w:spacing w:before="0" w:beforeAutospacing="0" w:after="0" w:afterAutospacing="0"/>
        <w:ind w:right="-284" w:firstLine="709"/>
        <w:jc w:val="both"/>
        <w:rPr>
          <w:b/>
          <w:color w:val="000000" w:themeColor="text1"/>
          <w:sz w:val="28"/>
          <w:szCs w:val="28"/>
        </w:rPr>
      </w:pPr>
      <w:r w:rsidRPr="007D3D62">
        <w:rPr>
          <w:b/>
          <w:color w:val="000000" w:themeColor="text1"/>
          <w:sz w:val="28"/>
          <w:szCs w:val="28"/>
        </w:rPr>
        <w:t>Задача 3</w:t>
      </w:r>
    </w:p>
    <w:p w:rsidR="00062B3F" w:rsidRPr="007D3D62" w:rsidRDefault="00720A1F" w:rsidP="00062B3F">
      <w:pPr>
        <w:pStyle w:val="a3"/>
        <w:shd w:val="clear" w:color="auto" w:fill="FFFFFF"/>
        <w:spacing w:before="0" w:beforeAutospacing="0" w:after="0" w:afterAutospacing="0"/>
        <w:ind w:right="-284" w:firstLine="709"/>
        <w:jc w:val="both"/>
        <w:rPr>
          <w:color w:val="000000" w:themeColor="text1"/>
          <w:sz w:val="28"/>
          <w:szCs w:val="28"/>
        </w:rPr>
      </w:pPr>
      <w:hyperlink r:id="rId19" w:history="1">
        <w:r w:rsidR="00062B3F" w:rsidRPr="007D3D62">
          <w:rPr>
            <w:rStyle w:val="a7"/>
            <w:color w:val="000000" w:themeColor="text1"/>
            <w:sz w:val="28"/>
            <w:szCs w:val="28"/>
            <w:u w:val="none"/>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rsidR="00062B3F" w:rsidRPr="007D3D62" w:rsidRDefault="00720A1F" w:rsidP="00062B3F">
      <w:pPr>
        <w:pStyle w:val="a3"/>
        <w:shd w:val="clear" w:color="auto" w:fill="FFFFFF"/>
        <w:spacing w:before="0" w:beforeAutospacing="0" w:after="0" w:afterAutospacing="0"/>
        <w:ind w:right="-284" w:firstLine="709"/>
        <w:jc w:val="both"/>
        <w:rPr>
          <w:i/>
          <w:color w:val="000000" w:themeColor="text1"/>
          <w:sz w:val="28"/>
          <w:szCs w:val="28"/>
        </w:rPr>
      </w:pPr>
      <w:hyperlink r:id="rId20" w:history="1">
        <w:r w:rsidR="00062B3F" w:rsidRPr="007D3D62">
          <w:rPr>
            <w:rStyle w:val="a7"/>
            <w:i/>
            <w:color w:val="000000" w:themeColor="text1"/>
            <w:sz w:val="28"/>
            <w:szCs w:val="28"/>
            <w:u w:val="none"/>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rsidR="00062B3F" w:rsidRPr="007D3D62" w:rsidRDefault="00062B3F" w:rsidP="00062B3F">
      <w:pPr>
        <w:spacing w:after="0" w:line="240" w:lineRule="auto"/>
        <w:ind w:right="-284" w:firstLine="709"/>
        <w:jc w:val="both"/>
        <w:rPr>
          <w:rFonts w:ascii="Times New Roman" w:hAnsi="Times New Roman" w:cs="Times New Roman"/>
          <w:b/>
          <w:bCs/>
          <w:color w:val="000000" w:themeColor="text1"/>
          <w:sz w:val="28"/>
          <w:szCs w:val="28"/>
        </w:rPr>
      </w:pPr>
      <w:r w:rsidRPr="007D3D62">
        <w:rPr>
          <w:rFonts w:ascii="Times New Roman" w:hAnsi="Times New Roman" w:cs="Times New Roman"/>
          <w:b/>
          <w:bCs/>
          <w:color w:val="000000" w:themeColor="text1"/>
          <w:sz w:val="28"/>
          <w:szCs w:val="28"/>
        </w:rPr>
        <w:t>Задача 4</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 рублей. В процессе опроса втянутых в игру граждан работникам милиции удалось установить двух обманутых: пенсионерку Гущину, которая проиграла мошенникам 1000 рублей, и молодого человека Сенина, проигравшего мошенникам 600 рублей.</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iCs/>
          <w:color w:val="000000" w:themeColor="text1"/>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rsidR="00062B3F" w:rsidRPr="007D3D62" w:rsidRDefault="00062B3F" w:rsidP="00062B3F">
      <w:pPr>
        <w:spacing w:after="0" w:line="240" w:lineRule="auto"/>
        <w:ind w:right="-284" w:firstLine="709"/>
        <w:jc w:val="both"/>
        <w:rPr>
          <w:rFonts w:ascii="Times New Roman" w:hAnsi="Times New Roman" w:cs="Times New Roman"/>
          <w:b/>
          <w:bCs/>
          <w:color w:val="000000" w:themeColor="text1"/>
          <w:sz w:val="28"/>
          <w:szCs w:val="28"/>
        </w:rPr>
      </w:pPr>
      <w:r w:rsidRPr="007D3D62">
        <w:rPr>
          <w:rFonts w:ascii="Times New Roman" w:hAnsi="Times New Roman" w:cs="Times New Roman"/>
          <w:b/>
          <w:bCs/>
          <w:color w:val="000000" w:themeColor="text1"/>
          <w:sz w:val="28"/>
          <w:szCs w:val="28"/>
        </w:rPr>
        <w:t>Задача 5</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w:t>
      </w:r>
      <w:r w:rsidRPr="007D3D62">
        <w:rPr>
          <w:rFonts w:ascii="Times New Roman" w:hAnsi="Times New Roman" w:cs="Times New Roman"/>
          <w:color w:val="000000" w:themeColor="text1"/>
          <w:sz w:val="28"/>
          <w:szCs w:val="28"/>
        </w:rPr>
        <w:lastRenderedPageBreak/>
        <w:t>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iCs/>
          <w:color w:val="000000" w:themeColor="text1"/>
          <w:sz w:val="28"/>
          <w:szCs w:val="28"/>
        </w:rPr>
        <w:t>Оцените действия участников административных правоотношений со ссылками на правовые нормы.</w:t>
      </w:r>
      <w:r w:rsidRPr="007D3D62">
        <w:rPr>
          <w:rFonts w:ascii="Times New Roman" w:hAnsi="Times New Roman" w:cs="Times New Roman"/>
          <w:color w:val="000000" w:themeColor="text1"/>
          <w:sz w:val="28"/>
          <w:szCs w:val="28"/>
        </w:rPr>
        <w:t> </w:t>
      </w:r>
    </w:p>
    <w:p w:rsidR="00062B3F" w:rsidRPr="007D3D62" w:rsidRDefault="00062B3F" w:rsidP="00062B3F">
      <w:pPr>
        <w:spacing w:after="0" w:line="240" w:lineRule="auto"/>
        <w:ind w:right="-284" w:firstLine="709"/>
        <w:jc w:val="both"/>
        <w:rPr>
          <w:rFonts w:ascii="Times New Roman" w:hAnsi="Times New Roman" w:cs="Times New Roman"/>
          <w:b/>
          <w:bCs/>
          <w:color w:val="000000" w:themeColor="text1"/>
          <w:sz w:val="28"/>
          <w:szCs w:val="28"/>
        </w:rPr>
      </w:pPr>
      <w:r w:rsidRPr="007D3D62">
        <w:rPr>
          <w:rFonts w:ascii="Times New Roman" w:hAnsi="Times New Roman" w:cs="Times New Roman"/>
          <w:b/>
          <w:bCs/>
          <w:color w:val="000000" w:themeColor="text1"/>
          <w:sz w:val="28"/>
          <w:szCs w:val="28"/>
        </w:rPr>
        <w:t>Задача 6</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 В дежурную часть РОВД был доставлен студент университета Ф., задержанный в комнате общежития, где он распивал спиртные напитки. Как показал свидетель Г., студент Ф. пришел к нему в комнату с бутылкой водки, громко кричал, ругался, предлагал свидетелю выпить вместе с ним. В ответ на это Г. вызвал сотрудников милиции. В помещении дежурной части РОВД Ф. вел себя развязно, на вопросы сотрудников милиции отвечать отказывался. По данным фактам был составлен протокол об административном правонарушении и направлен начальнику РОВД. Студент Ф. был признан виновным в совершении мелкого хулиганства и злостного неповиновения сотрудникам милиции. </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xml:space="preserve">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color w:val="000000" w:themeColor="text1"/>
          <w:sz w:val="28"/>
          <w:szCs w:val="28"/>
        </w:rPr>
        <w:t xml:space="preserve">Законно ли постановление начальника РОВД? </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color w:val="000000" w:themeColor="text1"/>
          <w:sz w:val="28"/>
          <w:szCs w:val="28"/>
        </w:rPr>
        <w:t>Какое решение должен принять начальник УВД области?</w:t>
      </w:r>
    </w:p>
    <w:p w:rsidR="00062B3F" w:rsidRPr="007D3D62" w:rsidRDefault="00062B3F" w:rsidP="00062B3F">
      <w:pPr>
        <w:spacing w:after="0" w:line="240" w:lineRule="auto"/>
        <w:ind w:right="-284" w:firstLine="709"/>
        <w:jc w:val="both"/>
        <w:rPr>
          <w:rFonts w:ascii="Times New Roman" w:hAnsi="Times New Roman" w:cs="Times New Roman"/>
          <w:b/>
          <w:bCs/>
          <w:color w:val="000000" w:themeColor="text1"/>
          <w:sz w:val="28"/>
          <w:szCs w:val="28"/>
        </w:rPr>
      </w:pPr>
      <w:r w:rsidRPr="007D3D62">
        <w:rPr>
          <w:rFonts w:ascii="Times New Roman" w:hAnsi="Times New Roman" w:cs="Times New Roman"/>
          <w:b/>
          <w:bCs/>
          <w:color w:val="000000" w:themeColor="text1"/>
          <w:sz w:val="28"/>
          <w:szCs w:val="28"/>
        </w:rPr>
        <w:t>Задача 7</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iCs/>
          <w:color w:val="000000" w:themeColor="text1"/>
          <w:sz w:val="28"/>
          <w:szCs w:val="28"/>
        </w:rPr>
        <w:t>Оцените ситуацию и действия ее участников с правовой стороны.</w:t>
      </w:r>
    </w:p>
    <w:p w:rsidR="00062B3F" w:rsidRPr="007D3D62" w:rsidRDefault="00062B3F" w:rsidP="00062B3F">
      <w:pPr>
        <w:shd w:val="clear" w:color="auto" w:fill="FFFFFF"/>
        <w:spacing w:after="0" w:line="240" w:lineRule="auto"/>
        <w:ind w:right="-284" w:firstLine="709"/>
        <w:jc w:val="both"/>
        <w:rPr>
          <w:rFonts w:ascii="Times New Roman" w:hAnsi="Times New Roman" w:cs="Times New Roman"/>
          <w:b/>
          <w:color w:val="000000" w:themeColor="text1"/>
          <w:sz w:val="28"/>
          <w:szCs w:val="28"/>
        </w:rPr>
      </w:pPr>
      <w:r w:rsidRPr="007D3D62">
        <w:rPr>
          <w:rFonts w:ascii="Times New Roman" w:hAnsi="Times New Roman" w:cs="Times New Roman"/>
          <w:b/>
          <w:iCs/>
          <w:color w:val="000000" w:themeColor="text1"/>
          <w:sz w:val="28"/>
          <w:szCs w:val="28"/>
        </w:rPr>
        <w:t>Задача 8</w:t>
      </w:r>
    </w:p>
    <w:p w:rsidR="00062B3F" w:rsidRPr="007D3D62" w:rsidRDefault="00062B3F" w:rsidP="00062B3F">
      <w:pPr>
        <w:shd w:val="clear" w:color="auto" w:fill="FFFFFF"/>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Инспектором линейного отдела внутренних дел был составлен протокол о совершении мелкого хулиганства гражданином Дудиным А.А. В протоколе указывалось, что Дудин находился в здании вокзала в нетрезвом состоянии, спал и отстал от поезда. Приказом начальника отдела внутренних дел Дудин был оштрафован в размере пяти МРОТ.</w:t>
      </w:r>
    </w:p>
    <w:p w:rsidR="00062B3F" w:rsidRPr="007D3D62" w:rsidRDefault="00062B3F" w:rsidP="00062B3F">
      <w:pPr>
        <w:shd w:val="clear" w:color="auto" w:fill="FFFFFF"/>
        <w:spacing w:after="0" w:line="240" w:lineRule="auto"/>
        <w:ind w:right="-284" w:firstLine="709"/>
        <w:jc w:val="both"/>
        <w:rPr>
          <w:rFonts w:ascii="Times New Roman" w:hAnsi="Times New Roman" w:cs="Times New Roman"/>
          <w:i/>
          <w:color w:val="000000" w:themeColor="text1"/>
          <w:sz w:val="28"/>
          <w:szCs w:val="28"/>
        </w:rPr>
      </w:pPr>
      <w:r w:rsidRPr="007D3D62">
        <w:rPr>
          <w:rFonts w:ascii="Times New Roman" w:hAnsi="Times New Roman" w:cs="Times New Roman"/>
          <w:i/>
          <w:color w:val="000000" w:themeColor="text1"/>
          <w:sz w:val="28"/>
          <w:szCs w:val="28"/>
        </w:rPr>
        <w:t>Правомерно ли был оштрафован Дудин?</w:t>
      </w:r>
    </w:p>
    <w:p w:rsidR="00062B3F" w:rsidRPr="007D3D62" w:rsidRDefault="00062B3F" w:rsidP="00062B3F">
      <w:pPr>
        <w:spacing w:after="0" w:line="240" w:lineRule="auto"/>
        <w:ind w:right="-284" w:firstLine="709"/>
        <w:jc w:val="both"/>
        <w:rPr>
          <w:rFonts w:ascii="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 xml:space="preserve">Указания по выполнению задания № 2: </w:t>
      </w:r>
      <w:r w:rsidRPr="007D3D62">
        <w:rPr>
          <w:rFonts w:ascii="Times New Roman" w:eastAsia="Times New Roman" w:hAnsi="Times New Roman" w:cs="Times New Roman"/>
          <w:i/>
          <w:color w:val="000000" w:themeColor="text1"/>
          <w:sz w:val="28"/>
          <w:szCs w:val="28"/>
        </w:rPr>
        <w:t>запишите в тетрадь номер задачи и дайте ответ на нее, ссылаясь на нормы Кодекса об административных правонарушениях РФ</w:t>
      </w:r>
    </w:p>
    <w:p w:rsidR="00062B3F" w:rsidRPr="007D3D62" w:rsidRDefault="00062B3F" w:rsidP="00062B3F">
      <w:pPr>
        <w:spacing w:after="0" w:line="240" w:lineRule="auto"/>
        <w:ind w:right="-284" w:firstLine="709"/>
        <w:jc w:val="both"/>
        <w:rPr>
          <w:rFonts w:ascii="Times New Roman" w:hAnsi="Times New Roman" w:cs="Times New Roman"/>
          <w:i/>
          <w:color w:val="000000" w:themeColor="text1"/>
          <w:sz w:val="28"/>
          <w:szCs w:val="28"/>
        </w:rPr>
      </w:pPr>
    </w:p>
    <w:p w:rsidR="00062B3F" w:rsidRPr="007D3D62" w:rsidRDefault="00062B3F" w:rsidP="00062B3F">
      <w:pPr>
        <w:keepNext/>
        <w:keepLines/>
        <w:widowControl w:val="0"/>
        <w:spacing w:after="0" w:line="240" w:lineRule="auto"/>
        <w:ind w:left="20" w:right="-284" w:firstLine="709"/>
        <w:outlineLvl w:val="1"/>
        <w:rPr>
          <w:rFonts w:ascii="Times New Roman" w:hAnsi="Times New Roman" w:cs="Times New Roman"/>
          <w:b/>
          <w:color w:val="000000" w:themeColor="text1"/>
          <w:sz w:val="28"/>
          <w:szCs w:val="28"/>
        </w:rPr>
      </w:pPr>
      <w:r w:rsidRPr="007D3D62">
        <w:rPr>
          <w:rFonts w:ascii="Times New Roman" w:hAnsi="Times New Roman" w:cs="Times New Roman"/>
          <w:b/>
          <w:color w:val="000000" w:themeColor="text1"/>
          <w:sz w:val="28"/>
          <w:szCs w:val="28"/>
        </w:rPr>
        <w:t>ЗАДАНИЕ 3. Время выполнения – 25 минут</w:t>
      </w:r>
    </w:p>
    <w:p w:rsidR="00062B3F" w:rsidRPr="007D3D62" w:rsidRDefault="00062B3F" w:rsidP="00062B3F">
      <w:pPr>
        <w:keepNext/>
        <w:keepLines/>
        <w:widowControl w:val="0"/>
        <w:spacing w:after="0" w:line="240" w:lineRule="auto"/>
        <w:ind w:left="20" w:right="-284" w:firstLine="709"/>
        <w:outlineLvl w:val="1"/>
        <w:rPr>
          <w:rFonts w:ascii="Times New Roman" w:hAnsi="Times New Roman" w:cs="Times New Roman"/>
          <w:i/>
          <w:color w:val="000000" w:themeColor="text1"/>
          <w:sz w:val="28"/>
          <w:szCs w:val="28"/>
        </w:rPr>
      </w:pPr>
      <w:r w:rsidRPr="007D3D62">
        <w:rPr>
          <w:rFonts w:ascii="Times New Roman" w:hAnsi="Times New Roman" w:cs="Times New Roman"/>
          <w:i/>
          <w:color w:val="000000" w:themeColor="text1"/>
          <w:sz w:val="28"/>
          <w:szCs w:val="28"/>
        </w:rPr>
        <w:t>Решите тестовые задания</w:t>
      </w:r>
    </w:p>
    <w:p w:rsidR="00062B3F" w:rsidRPr="007D3D62" w:rsidRDefault="00062B3F" w:rsidP="00062B3F">
      <w:pPr>
        <w:spacing w:after="0" w:line="240" w:lineRule="auto"/>
        <w:ind w:right="-284" w:firstLine="709"/>
        <w:rPr>
          <w:rFonts w:ascii="Times New Roman" w:hAnsi="Times New Roman" w:cs="Times New Roman"/>
          <w:b/>
          <w:color w:val="000000" w:themeColor="text1"/>
          <w:sz w:val="28"/>
          <w:szCs w:val="28"/>
        </w:rPr>
      </w:pPr>
      <w:r w:rsidRPr="007D3D62">
        <w:rPr>
          <w:rFonts w:ascii="Times New Roman" w:hAnsi="Times New Roman" w:cs="Times New Roman"/>
          <w:b/>
          <w:bCs/>
          <w:color w:val="000000" w:themeColor="text1"/>
          <w:sz w:val="28"/>
          <w:szCs w:val="28"/>
        </w:rPr>
        <w:t>1.</w:t>
      </w:r>
      <w:r w:rsidRPr="007D3D62">
        <w:rPr>
          <w:rFonts w:ascii="Times New Roman" w:hAnsi="Times New Roman" w:cs="Times New Roman"/>
          <w:b/>
          <w:color w:val="000000" w:themeColor="text1"/>
          <w:sz w:val="28"/>
          <w:szCs w:val="28"/>
        </w:rPr>
        <w:t> Предписания, содержащие нормы административного права, всегда носят:</w:t>
      </w:r>
    </w:p>
    <w:p w:rsidR="00062B3F" w:rsidRPr="007D3D62" w:rsidRDefault="00062B3F" w:rsidP="00062B3F">
      <w:pPr>
        <w:spacing w:after="0" w:line="240" w:lineRule="auto"/>
        <w:ind w:right="-284" w:firstLine="709"/>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1) рекомендательный характер</w:t>
      </w:r>
      <w:r w:rsidRPr="007D3D62">
        <w:rPr>
          <w:rFonts w:ascii="Times New Roman" w:hAnsi="Times New Roman" w:cs="Times New Roman"/>
          <w:color w:val="000000" w:themeColor="text1"/>
          <w:sz w:val="28"/>
          <w:szCs w:val="28"/>
        </w:rPr>
        <w:br/>
        <w:t>2) условный характер</w:t>
      </w:r>
      <w:r w:rsidRPr="007D3D62">
        <w:rPr>
          <w:rFonts w:ascii="Times New Roman" w:hAnsi="Times New Roman" w:cs="Times New Roman"/>
          <w:color w:val="000000" w:themeColor="text1"/>
          <w:sz w:val="28"/>
          <w:szCs w:val="28"/>
        </w:rPr>
        <w:br/>
      </w:r>
      <w:r w:rsidRPr="007D3D62">
        <w:rPr>
          <w:rFonts w:ascii="Times New Roman" w:hAnsi="Times New Roman" w:cs="Times New Roman"/>
          <w:color w:val="000000" w:themeColor="text1"/>
          <w:sz w:val="28"/>
          <w:szCs w:val="28"/>
        </w:rPr>
        <w:lastRenderedPageBreak/>
        <w:t>3) императивный характер</w:t>
      </w:r>
      <w:r w:rsidRPr="007D3D62">
        <w:rPr>
          <w:rFonts w:ascii="Times New Roman" w:hAnsi="Times New Roman" w:cs="Times New Roman"/>
          <w:color w:val="000000" w:themeColor="text1"/>
          <w:sz w:val="28"/>
          <w:szCs w:val="28"/>
        </w:rPr>
        <w:br/>
        <w:t>4) моральный характер</w:t>
      </w:r>
    </w:p>
    <w:p w:rsidR="00062B3F" w:rsidRPr="007D3D62" w:rsidRDefault="00062B3F" w:rsidP="00062B3F">
      <w:pPr>
        <w:spacing w:after="0" w:line="240" w:lineRule="auto"/>
        <w:ind w:right="-284" w:firstLine="709"/>
        <w:rPr>
          <w:rFonts w:ascii="Times New Roman" w:hAnsi="Times New Roman" w:cs="Times New Roman"/>
          <w:b/>
          <w:color w:val="000000" w:themeColor="text1"/>
          <w:sz w:val="28"/>
          <w:szCs w:val="28"/>
        </w:rPr>
      </w:pPr>
      <w:r w:rsidRPr="007D3D62">
        <w:rPr>
          <w:rFonts w:ascii="Times New Roman" w:hAnsi="Times New Roman" w:cs="Times New Roman"/>
          <w:b/>
          <w:bCs/>
          <w:color w:val="000000" w:themeColor="text1"/>
          <w:sz w:val="28"/>
          <w:szCs w:val="28"/>
        </w:rPr>
        <w:t>2.</w:t>
      </w:r>
      <w:r w:rsidRPr="007D3D62">
        <w:rPr>
          <w:rFonts w:ascii="Times New Roman" w:hAnsi="Times New Roman" w:cs="Times New Roman"/>
          <w:b/>
          <w:color w:val="000000" w:themeColor="text1"/>
          <w:sz w:val="28"/>
          <w:szCs w:val="28"/>
        </w:rPr>
        <w:t> К административным правонарушениям против личности относится:</w:t>
      </w:r>
    </w:p>
    <w:p w:rsidR="00062B3F" w:rsidRPr="007D3D62" w:rsidRDefault="00062B3F" w:rsidP="00062B3F">
      <w:pPr>
        <w:spacing w:after="0" w:line="240" w:lineRule="auto"/>
        <w:ind w:right="-284" w:firstLine="709"/>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1) проведение агитации в период ее запрещения</w:t>
      </w:r>
      <w:r w:rsidRPr="007D3D62">
        <w:rPr>
          <w:rFonts w:ascii="Times New Roman" w:hAnsi="Times New Roman" w:cs="Times New Roman"/>
          <w:color w:val="000000" w:themeColor="text1"/>
          <w:sz w:val="28"/>
          <w:szCs w:val="28"/>
        </w:rPr>
        <w:br/>
        <w:t>2) мелкие хищения общественного имущества</w:t>
      </w:r>
      <w:r w:rsidRPr="007D3D62">
        <w:rPr>
          <w:rFonts w:ascii="Times New Roman" w:hAnsi="Times New Roman" w:cs="Times New Roman"/>
          <w:color w:val="000000" w:themeColor="text1"/>
          <w:sz w:val="28"/>
          <w:szCs w:val="28"/>
        </w:rPr>
        <w:br/>
        <w:t>3) азартные игры</w:t>
      </w:r>
      <w:r w:rsidRPr="007D3D62">
        <w:rPr>
          <w:rFonts w:ascii="Times New Roman" w:hAnsi="Times New Roman" w:cs="Times New Roman"/>
          <w:color w:val="000000" w:themeColor="text1"/>
          <w:sz w:val="28"/>
          <w:szCs w:val="28"/>
        </w:rPr>
        <w:br/>
        <w:t>4) появление в общественных местах в пьяном виде</w:t>
      </w:r>
    </w:p>
    <w:p w:rsidR="00062B3F" w:rsidRPr="007D3D62" w:rsidRDefault="00062B3F" w:rsidP="00062B3F">
      <w:pPr>
        <w:spacing w:after="0" w:line="240" w:lineRule="auto"/>
        <w:ind w:right="-284" w:firstLine="709"/>
        <w:rPr>
          <w:rFonts w:ascii="Times New Roman" w:hAnsi="Times New Roman" w:cs="Times New Roman"/>
          <w:b/>
          <w:color w:val="000000" w:themeColor="text1"/>
          <w:sz w:val="28"/>
          <w:szCs w:val="28"/>
        </w:rPr>
      </w:pPr>
      <w:r w:rsidRPr="007D3D62">
        <w:rPr>
          <w:rFonts w:ascii="Times New Roman" w:hAnsi="Times New Roman" w:cs="Times New Roman"/>
          <w:b/>
          <w:bCs/>
          <w:color w:val="000000" w:themeColor="text1"/>
          <w:sz w:val="28"/>
          <w:szCs w:val="28"/>
        </w:rPr>
        <w:t>3.</w:t>
      </w:r>
      <w:r w:rsidRPr="007D3D62">
        <w:rPr>
          <w:rFonts w:ascii="Times New Roman" w:hAnsi="Times New Roman" w:cs="Times New Roman"/>
          <w:b/>
          <w:color w:val="000000" w:themeColor="text1"/>
          <w:sz w:val="28"/>
          <w:szCs w:val="28"/>
        </w:rPr>
        <w:t> Верно ли, что:</w:t>
      </w:r>
    </w:p>
    <w:p w:rsidR="00062B3F" w:rsidRPr="007D3D62" w:rsidRDefault="00062B3F" w:rsidP="00062B3F">
      <w:pPr>
        <w:spacing w:after="0" w:line="240" w:lineRule="auto"/>
        <w:ind w:right="-284" w:firstLine="709"/>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а) субъектами административного права являются нормы-дозволения;</w:t>
      </w:r>
      <w:r w:rsidRPr="007D3D62">
        <w:rPr>
          <w:rFonts w:ascii="Times New Roman" w:hAnsi="Times New Roman" w:cs="Times New Roman"/>
          <w:color w:val="000000" w:themeColor="text1"/>
          <w:sz w:val="28"/>
          <w:szCs w:val="28"/>
        </w:rPr>
        <w:br/>
        <w:t>б) субъектами административного права являются только государственные организации и должностные лица этих организаций?</w:t>
      </w:r>
    </w:p>
    <w:p w:rsidR="00062B3F" w:rsidRPr="007D3D62" w:rsidRDefault="00062B3F" w:rsidP="00062B3F">
      <w:pPr>
        <w:spacing w:after="0" w:line="240" w:lineRule="auto"/>
        <w:ind w:right="-284"/>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1) верно только </w:t>
      </w:r>
      <w:r w:rsidRPr="007D3D62">
        <w:rPr>
          <w:rFonts w:ascii="Times New Roman" w:hAnsi="Times New Roman" w:cs="Times New Roman"/>
          <w:i/>
          <w:iCs/>
          <w:color w:val="000000" w:themeColor="text1"/>
          <w:sz w:val="28"/>
          <w:szCs w:val="28"/>
        </w:rPr>
        <w:t>а</w:t>
      </w:r>
      <w:r w:rsidRPr="007D3D62">
        <w:rPr>
          <w:rFonts w:ascii="Times New Roman" w:hAnsi="Times New Roman" w:cs="Times New Roman"/>
          <w:color w:val="000000" w:themeColor="text1"/>
          <w:sz w:val="28"/>
          <w:szCs w:val="28"/>
        </w:rPr>
        <w:br/>
        <w:t>2) верно только </w:t>
      </w:r>
      <w:r w:rsidRPr="007D3D62">
        <w:rPr>
          <w:rFonts w:ascii="Times New Roman" w:hAnsi="Times New Roman" w:cs="Times New Roman"/>
          <w:i/>
          <w:iCs/>
          <w:color w:val="000000" w:themeColor="text1"/>
          <w:sz w:val="28"/>
          <w:szCs w:val="28"/>
        </w:rPr>
        <w:t>б</w:t>
      </w:r>
      <w:r w:rsidRPr="007D3D62">
        <w:rPr>
          <w:rFonts w:ascii="Times New Roman" w:hAnsi="Times New Roman" w:cs="Times New Roman"/>
          <w:color w:val="000000" w:themeColor="text1"/>
          <w:sz w:val="28"/>
          <w:szCs w:val="28"/>
        </w:rPr>
        <w:br/>
        <w:t>3) верны оба суждения</w:t>
      </w:r>
      <w:r w:rsidRPr="007D3D62">
        <w:rPr>
          <w:rFonts w:ascii="Times New Roman" w:hAnsi="Times New Roman" w:cs="Times New Roman"/>
          <w:color w:val="000000" w:themeColor="text1"/>
          <w:sz w:val="28"/>
          <w:szCs w:val="28"/>
        </w:rPr>
        <w:br/>
        <w:t>4) оба суждения неверны</w:t>
      </w:r>
    </w:p>
    <w:p w:rsidR="00062B3F" w:rsidRPr="007D3D62" w:rsidRDefault="00062B3F" w:rsidP="00062B3F">
      <w:pPr>
        <w:spacing w:after="0" w:line="240" w:lineRule="auto"/>
        <w:ind w:right="-284" w:firstLine="709"/>
        <w:rPr>
          <w:rFonts w:ascii="Times New Roman" w:hAnsi="Times New Roman" w:cs="Times New Roman"/>
          <w:b/>
          <w:color w:val="000000" w:themeColor="text1"/>
          <w:sz w:val="28"/>
          <w:szCs w:val="28"/>
        </w:rPr>
      </w:pPr>
      <w:r w:rsidRPr="007D3D62">
        <w:rPr>
          <w:rFonts w:ascii="Times New Roman" w:hAnsi="Times New Roman" w:cs="Times New Roman"/>
          <w:b/>
          <w:bCs/>
          <w:color w:val="000000" w:themeColor="text1"/>
          <w:sz w:val="28"/>
          <w:szCs w:val="28"/>
        </w:rPr>
        <w:t>4.</w:t>
      </w:r>
      <w:r w:rsidRPr="007D3D62">
        <w:rPr>
          <w:rFonts w:ascii="Times New Roman" w:hAnsi="Times New Roman" w:cs="Times New Roman"/>
          <w:b/>
          <w:color w:val="000000" w:themeColor="text1"/>
          <w:sz w:val="28"/>
          <w:szCs w:val="28"/>
        </w:rPr>
        <w:t> Верно ли, что:</w:t>
      </w:r>
    </w:p>
    <w:p w:rsidR="00062B3F" w:rsidRPr="007D3D62" w:rsidRDefault="00062B3F" w:rsidP="00062B3F">
      <w:pPr>
        <w:spacing w:after="0" w:line="240" w:lineRule="auto"/>
        <w:ind w:right="-284" w:firstLine="709"/>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а) нормы административного права являются социальными нормами;</w:t>
      </w:r>
      <w:r w:rsidRPr="007D3D62">
        <w:rPr>
          <w:rFonts w:ascii="Times New Roman" w:hAnsi="Times New Roman" w:cs="Times New Roman"/>
          <w:color w:val="000000" w:themeColor="text1"/>
          <w:sz w:val="28"/>
          <w:szCs w:val="28"/>
        </w:rPr>
        <w:br/>
        <w:t>б) основную часть административного права составляют нормы-запреты?</w:t>
      </w:r>
    </w:p>
    <w:p w:rsidR="00062B3F" w:rsidRPr="007D3D62" w:rsidRDefault="00062B3F" w:rsidP="00062B3F">
      <w:pPr>
        <w:spacing w:after="0" w:line="240" w:lineRule="auto"/>
        <w:ind w:right="-284"/>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1) верно только </w:t>
      </w:r>
      <w:r w:rsidRPr="007D3D62">
        <w:rPr>
          <w:rFonts w:ascii="Times New Roman" w:hAnsi="Times New Roman" w:cs="Times New Roman"/>
          <w:i/>
          <w:iCs/>
          <w:color w:val="000000" w:themeColor="text1"/>
          <w:sz w:val="28"/>
          <w:szCs w:val="28"/>
        </w:rPr>
        <w:t>а</w:t>
      </w:r>
      <w:r w:rsidRPr="007D3D62">
        <w:rPr>
          <w:rFonts w:ascii="Times New Roman" w:hAnsi="Times New Roman" w:cs="Times New Roman"/>
          <w:color w:val="000000" w:themeColor="text1"/>
          <w:sz w:val="28"/>
          <w:szCs w:val="28"/>
        </w:rPr>
        <w:br/>
        <w:t>2) верно только </w:t>
      </w:r>
      <w:r w:rsidRPr="007D3D62">
        <w:rPr>
          <w:rFonts w:ascii="Times New Roman" w:hAnsi="Times New Roman" w:cs="Times New Roman"/>
          <w:i/>
          <w:iCs/>
          <w:color w:val="000000" w:themeColor="text1"/>
          <w:sz w:val="28"/>
          <w:szCs w:val="28"/>
        </w:rPr>
        <w:t>б</w:t>
      </w:r>
      <w:r w:rsidRPr="007D3D62">
        <w:rPr>
          <w:rFonts w:ascii="Times New Roman" w:hAnsi="Times New Roman" w:cs="Times New Roman"/>
          <w:color w:val="000000" w:themeColor="text1"/>
          <w:sz w:val="28"/>
          <w:szCs w:val="28"/>
        </w:rPr>
        <w:br/>
        <w:t>3) верны оба суждения</w:t>
      </w:r>
      <w:r w:rsidRPr="007D3D62">
        <w:rPr>
          <w:rFonts w:ascii="Times New Roman" w:hAnsi="Times New Roman" w:cs="Times New Roman"/>
          <w:color w:val="000000" w:themeColor="text1"/>
          <w:sz w:val="28"/>
          <w:szCs w:val="28"/>
        </w:rPr>
        <w:br/>
        <w:t>4) оба суждения неверны</w:t>
      </w:r>
    </w:p>
    <w:p w:rsidR="00062B3F" w:rsidRPr="007D3D62" w:rsidRDefault="00062B3F" w:rsidP="00062B3F">
      <w:pPr>
        <w:spacing w:after="0" w:line="240" w:lineRule="auto"/>
        <w:ind w:right="-284" w:firstLine="709"/>
        <w:rPr>
          <w:rFonts w:ascii="Times New Roman" w:hAnsi="Times New Roman" w:cs="Times New Roman"/>
          <w:b/>
          <w:color w:val="000000" w:themeColor="text1"/>
          <w:sz w:val="28"/>
          <w:szCs w:val="28"/>
        </w:rPr>
      </w:pPr>
      <w:r w:rsidRPr="007D3D62">
        <w:rPr>
          <w:rFonts w:ascii="Times New Roman" w:hAnsi="Times New Roman" w:cs="Times New Roman"/>
          <w:b/>
          <w:bCs/>
          <w:color w:val="000000" w:themeColor="text1"/>
          <w:sz w:val="28"/>
          <w:szCs w:val="28"/>
        </w:rPr>
        <w:t>5.</w:t>
      </w:r>
      <w:r w:rsidRPr="007D3D62">
        <w:rPr>
          <w:rFonts w:ascii="Times New Roman" w:hAnsi="Times New Roman" w:cs="Times New Roman"/>
          <w:b/>
          <w:color w:val="000000" w:themeColor="text1"/>
          <w:sz w:val="28"/>
          <w:szCs w:val="28"/>
        </w:rPr>
        <w:t> Все термины, приведенные ниже, за исключением одного, характеризуют понятие «административные наказания». Укажите термин, относящийся к другому понятию.</w:t>
      </w:r>
    </w:p>
    <w:p w:rsidR="00062B3F" w:rsidRPr="007D3D62" w:rsidRDefault="00062B3F" w:rsidP="00062B3F">
      <w:pPr>
        <w:spacing w:after="0" w:line="240" w:lineRule="auto"/>
        <w:ind w:right="-284" w:firstLine="709"/>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1) предупреждение</w:t>
      </w:r>
      <w:r w:rsidRPr="007D3D62">
        <w:rPr>
          <w:rFonts w:ascii="Times New Roman" w:hAnsi="Times New Roman" w:cs="Times New Roman"/>
          <w:color w:val="000000" w:themeColor="text1"/>
          <w:sz w:val="28"/>
          <w:szCs w:val="28"/>
        </w:rPr>
        <w:br/>
        <w:t>2) дисквалификация</w:t>
      </w:r>
      <w:r w:rsidRPr="007D3D62">
        <w:rPr>
          <w:rFonts w:ascii="Times New Roman" w:hAnsi="Times New Roman" w:cs="Times New Roman"/>
          <w:color w:val="000000" w:themeColor="text1"/>
          <w:sz w:val="28"/>
          <w:szCs w:val="28"/>
        </w:rPr>
        <w:br/>
        <w:t>3) увольнение</w:t>
      </w:r>
      <w:r w:rsidRPr="007D3D62">
        <w:rPr>
          <w:rFonts w:ascii="Times New Roman" w:hAnsi="Times New Roman" w:cs="Times New Roman"/>
          <w:color w:val="000000" w:themeColor="text1"/>
          <w:sz w:val="28"/>
          <w:szCs w:val="28"/>
        </w:rPr>
        <w:br/>
        <w:t>4) конфискация</w:t>
      </w:r>
      <w:r w:rsidRPr="007D3D62">
        <w:rPr>
          <w:rFonts w:ascii="Times New Roman" w:hAnsi="Times New Roman" w:cs="Times New Roman"/>
          <w:color w:val="000000" w:themeColor="text1"/>
          <w:sz w:val="28"/>
          <w:szCs w:val="28"/>
        </w:rPr>
        <w:br/>
        <w:t>5) штраф</w:t>
      </w:r>
    </w:p>
    <w:p w:rsidR="00062B3F" w:rsidRPr="007D3D62" w:rsidRDefault="00062B3F" w:rsidP="00062B3F">
      <w:pPr>
        <w:pStyle w:val="a3"/>
        <w:shd w:val="clear" w:color="auto" w:fill="FFFFFF"/>
        <w:spacing w:before="0" w:beforeAutospacing="0" w:after="0" w:afterAutospacing="0"/>
        <w:ind w:right="-284" w:firstLine="709"/>
        <w:textAlignment w:val="baseline"/>
        <w:rPr>
          <w:b/>
          <w:color w:val="000000" w:themeColor="text1"/>
          <w:sz w:val="28"/>
          <w:szCs w:val="28"/>
        </w:rPr>
      </w:pPr>
      <w:r w:rsidRPr="007D3D62">
        <w:rPr>
          <w:rStyle w:val="a5"/>
          <w:color w:val="000000" w:themeColor="text1"/>
          <w:sz w:val="28"/>
          <w:szCs w:val="28"/>
          <w:bdr w:val="none" w:sz="0" w:space="0" w:color="auto" w:frame="1"/>
        </w:rPr>
        <w:t>6.</w:t>
      </w:r>
      <w:r w:rsidRPr="007D3D62">
        <w:rPr>
          <w:b/>
          <w:color w:val="000000" w:themeColor="text1"/>
          <w:sz w:val="28"/>
          <w:szCs w:val="28"/>
        </w:rPr>
        <w:t> К административным правонарушениям, посягающим на общественный порядок, относят:</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1) нарушение прав государственной собственности</w:t>
      </w:r>
      <w:r w:rsidRPr="007D3D62">
        <w:rPr>
          <w:color w:val="000000" w:themeColor="text1"/>
          <w:sz w:val="28"/>
          <w:szCs w:val="28"/>
        </w:rPr>
        <w:br/>
        <w:t>2) распитие спиртных напитков в общественных местах</w:t>
      </w:r>
      <w:r w:rsidRPr="007D3D62">
        <w:rPr>
          <w:color w:val="000000" w:themeColor="text1"/>
          <w:sz w:val="28"/>
          <w:szCs w:val="28"/>
        </w:rPr>
        <w:br/>
        <w:t>3) нарушение правил охоты и рыбной ловли</w:t>
      </w:r>
      <w:r w:rsidRPr="007D3D62">
        <w:rPr>
          <w:color w:val="000000" w:themeColor="text1"/>
          <w:sz w:val="28"/>
          <w:szCs w:val="28"/>
        </w:rPr>
        <w:br/>
        <w:t>4) нарушение правил пожарной безопасности</w:t>
      </w:r>
    </w:p>
    <w:p w:rsidR="00062B3F" w:rsidRPr="007D3D62" w:rsidRDefault="00062B3F" w:rsidP="00062B3F">
      <w:pPr>
        <w:pStyle w:val="a3"/>
        <w:shd w:val="clear" w:color="auto" w:fill="FFFFFF"/>
        <w:spacing w:before="0" w:beforeAutospacing="0" w:after="0" w:afterAutospacing="0"/>
        <w:ind w:right="-284" w:firstLine="709"/>
        <w:textAlignment w:val="baseline"/>
        <w:rPr>
          <w:b/>
          <w:color w:val="000000" w:themeColor="text1"/>
          <w:sz w:val="28"/>
          <w:szCs w:val="28"/>
        </w:rPr>
      </w:pPr>
      <w:r w:rsidRPr="007D3D62">
        <w:rPr>
          <w:rStyle w:val="a5"/>
          <w:color w:val="000000" w:themeColor="text1"/>
          <w:sz w:val="28"/>
          <w:szCs w:val="28"/>
          <w:bdr w:val="none" w:sz="0" w:space="0" w:color="auto" w:frame="1"/>
        </w:rPr>
        <w:t>7.</w:t>
      </w:r>
      <w:r w:rsidRPr="007D3D62">
        <w:rPr>
          <w:b/>
          <w:color w:val="000000" w:themeColor="text1"/>
          <w:sz w:val="28"/>
          <w:szCs w:val="28"/>
        </w:rPr>
        <w:t> Возраст, по достижении которого наступает административная ответственность:</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1) 10 лет</w:t>
      </w:r>
      <w:r w:rsidRPr="007D3D62">
        <w:rPr>
          <w:color w:val="000000" w:themeColor="text1"/>
          <w:sz w:val="28"/>
          <w:szCs w:val="28"/>
        </w:rPr>
        <w:br/>
        <w:t>2) 14 лет</w:t>
      </w:r>
      <w:r w:rsidRPr="007D3D62">
        <w:rPr>
          <w:color w:val="000000" w:themeColor="text1"/>
          <w:sz w:val="28"/>
          <w:szCs w:val="28"/>
        </w:rPr>
        <w:br/>
        <w:t>3) 16 лет</w:t>
      </w:r>
      <w:r w:rsidRPr="007D3D62">
        <w:rPr>
          <w:color w:val="000000" w:themeColor="text1"/>
          <w:sz w:val="28"/>
          <w:szCs w:val="28"/>
        </w:rPr>
        <w:br/>
        <w:t>4) 18 лет</w:t>
      </w:r>
    </w:p>
    <w:p w:rsidR="00062B3F" w:rsidRPr="007D3D62" w:rsidRDefault="00062B3F" w:rsidP="00062B3F">
      <w:pPr>
        <w:pStyle w:val="a3"/>
        <w:shd w:val="clear" w:color="auto" w:fill="FFFFFF"/>
        <w:spacing w:before="0" w:beforeAutospacing="0" w:after="0" w:afterAutospacing="0"/>
        <w:ind w:right="-284" w:firstLine="709"/>
        <w:textAlignment w:val="baseline"/>
        <w:rPr>
          <w:b/>
          <w:color w:val="000000" w:themeColor="text1"/>
          <w:sz w:val="28"/>
          <w:szCs w:val="28"/>
        </w:rPr>
      </w:pPr>
      <w:r w:rsidRPr="007D3D62">
        <w:rPr>
          <w:rStyle w:val="a5"/>
          <w:color w:val="000000" w:themeColor="text1"/>
          <w:sz w:val="28"/>
          <w:szCs w:val="28"/>
          <w:bdr w:val="none" w:sz="0" w:space="0" w:color="auto" w:frame="1"/>
        </w:rPr>
        <w:t>8.</w:t>
      </w:r>
      <w:r w:rsidRPr="007D3D62">
        <w:rPr>
          <w:b/>
          <w:color w:val="000000" w:themeColor="text1"/>
          <w:sz w:val="28"/>
          <w:szCs w:val="28"/>
        </w:rPr>
        <w:t> Верно ли, что:</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lastRenderedPageBreak/>
        <w:t>а) самое строгое из всех административных наказаний — лишение специального права, предоставленного физическому лицу;</w:t>
      </w:r>
      <w:r w:rsidRPr="007D3D62">
        <w:rPr>
          <w:color w:val="000000" w:themeColor="text1"/>
          <w:sz w:val="28"/>
          <w:szCs w:val="28"/>
        </w:rPr>
        <w:br/>
        <w:t>б) административные наказания перечислены в КоАП РФ?</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1) верно только </w:t>
      </w:r>
      <w:r w:rsidRPr="007D3D62">
        <w:rPr>
          <w:rStyle w:val="aa"/>
          <w:color w:val="000000" w:themeColor="text1"/>
          <w:sz w:val="28"/>
          <w:szCs w:val="28"/>
          <w:bdr w:val="none" w:sz="0" w:space="0" w:color="auto" w:frame="1"/>
        </w:rPr>
        <w:t>а</w:t>
      </w:r>
      <w:r w:rsidRPr="007D3D62">
        <w:rPr>
          <w:color w:val="000000" w:themeColor="text1"/>
          <w:sz w:val="28"/>
          <w:szCs w:val="28"/>
        </w:rPr>
        <w:br/>
        <w:t>2) верно только </w:t>
      </w:r>
      <w:r w:rsidRPr="007D3D62">
        <w:rPr>
          <w:rStyle w:val="aa"/>
          <w:color w:val="000000" w:themeColor="text1"/>
          <w:sz w:val="28"/>
          <w:szCs w:val="28"/>
          <w:bdr w:val="none" w:sz="0" w:space="0" w:color="auto" w:frame="1"/>
        </w:rPr>
        <w:t>б</w:t>
      </w:r>
      <w:r w:rsidRPr="007D3D62">
        <w:rPr>
          <w:color w:val="000000" w:themeColor="text1"/>
          <w:sz w:val="28"/>
          <w:szCs w:val="28"/>
        </w:rPr>
        <w:br/>
        <w:t>3) верны оба суждения</w:t>
      </w:r>
      <w:r w:rsidRPr="007D3D62">
        <w:rPr>
          <w:color w:val="000000" w:themeColor="text1"/>
          <w:sz w:val="28"/>
          <w:szCs w:val="28"/>
        </w:rPr>
        <w:br/>
        <w:t>4) оба суждения неверны</w:t>
      </w:r>
    </w:p>
    <w:p w:rsidR="00062B3F" w:rsidRPr="007D3D62" w:rsidRDefault="00062B3F" w:rsidP="00062B3F">
      <w:pPr>
        <w:pStyle w:val="a3"/>
        <w:shd w:val="clear" w:color="auto" w:fill="FFFFFF"/>
        <w:spacing w:before="0" w:beforeAutospacing="0" w:after="0" w:afterAutospacing="0"/>
        <w:ind w:right="-284" w:firstLine="709"/>
        <w:textAlignment w:val="baseline"/>
        <w:rPr>
          <w:b/>
          <w:color w:val="000000" w:themeColor="text1"/>
          <w:sz w:val="28"/>
          <w:szCs w:val="28"/>
        </w:rPr>
      </w:pPr>
      <w:r w:rsidRPr="007D3D62">
        <w:rPr>
          <w:rStyle w:val="a5"/>
          <w:color w:val="000000" w:themeColor="text1"/>
          <w:sz w:val="28"/>
          <w:szCs w:val="28"/>
          <w:bdr w:val="none" w:sz="0" w:space="0" w:color="auto" w:frame="1"/>
        </w:rPr>
        <w:t>9.</w:t>
      </w:r>
      <w:r w:rsidRPr="007D3D62">
        <w:rPr>
          <w:b/>
          <w:color w:val="000000" w:themeColor="text1"/>
          <w:sz w:val="28"/>
          <w:szCs w:val="28"/>
        </w:rPr>
        <w:t> Верно ли, что:</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а) административное правонарушение — это всегда определенное действие или бездействие;</w:t>
      </w:r>
      <w:r w:rsidRPr="007D3D62">
        <w:rPr>
          <w:color w:val="000000" w:themeColor="text1"/>
          <w:sz w:val="28"/>
          <w:szCs w:val="28"/>
        </w:rPr>
        <w:br/>
        <w:t>б) административное правонарушение имеет антиобщественный и противоправный характер?</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1) верно только </w:t>
      </w:r>
      <w:r w:rsidRPr="007D3D62">
        <w:rPr>
          <w:rStyle w:val="aa"/>
          <w:color w:val="000000" w:themeColor="text1"/>
          <w:sz w:val="28"/>
          <w:szCs w:val="28"/>
          <w:bdr w:val="none" w:sz="0" w:space="0" w:color="auto" w:frame="1"/>
        </w:rPr>
        <w:t>а</w:t>
      </w:r>
      <w:r w:rsidRPr="007D3D62">
        <w:rPr>
          <w:color w:val="000000" w:themeColor="text1"/>
          <w:sz w:val="28"/>
          <w:szCs w:val="28"/>
        </w:rPr>
        <w:br/>
        <w:t>2) верно только </w:t>
      </w:r>
      <w:r w:rsidRPr="007D3D62">
        <w:rPr>
          <w:rStyle w:val="aa"/>
          <w:color w:val="000000" w:themeColor="text1"/>
          <w:sz w:val="28"/>
          <w:szCs w:val="28"/>
          <w:bdr w:val="none" w:sz="0" w:space="0" w:color="auto" w:frame="1"/>
        </w:rPr>
        <w:t>б</w:t>
      </w:r>
      <w:r w:rsidRPr="007D3D62">
        <w:rPr>
          <w:color w:val="000000" w:themeColor="text1"/>
          <w:sz w:val="28"/>
          <w:szCs w:val="28"/>
        </w:rPr>
        <w:br/>
        <w:t>3) верны оба суждения</w:t>
      </w:r>
      <w:r w:rsidRPr="007D3D62">
        <w:rPr>
          <w:color w:val="000000" w:themeColor="text1"/>
          <w:sz w:val="28"/>
          <w:szCs w:val="28"/>
        </w:rPr>
        <w:br/>
        <w:t>4) оба суждения неверны</w:t>
      </w:r>
    </w:p>
    <w:p w:rsidR="00062B3F" w:rsidRPr="007D3D62" w:rsidRDefault="00062B3F" w:rsidP="00062B3F">
      <w:pPr>
        <w:pStyle w:val="firstparagraph"/>
        <w:shd w:val="clear" w:color="auto" w:fill="FFFFFF"/>
        <w:spacing w:before="0" w:beforeAutospacing="0" w:after="0" w:afterAutospacing="0"/>
        <w:ind w:right="-284" w:firstLine="709"/>
        <w:textAlignment w:val="baseline"/>
        <w:rPr>
          <w:color w:val="000000" w:themeColor="text1"/>
          <w:sz w:val="28"/>
          <w:szCs w:val="28"/>
        </w:rPr>
      </w:pPr>
      <w:r w:rsidRPr="007D3D62">
        <w:rPr>
          <w:rStyle w:val="a5"/>
          <w:color w:val="000000" w:themeColor="text1"/>
          <w:sz w:val="28"/>
          <w:szCs w:val="28"/>
          <w:bdr w:val="none" w:sz="0" w:space="0" w:color="auto" w:frame="1"/>
        </w:rPr>
        <w:t>10.</w:t>
      </w:r>
      <w:r w:rsidRPr="007D3D62">
        <w:rPr>
          <w:color w:val="000000" w:themeColor="text1"/>
          <w:sz w:val="28"/>
          <w:szCs w:val="28"/>
        </w:rPr>
        <w:t> Что является административным правонарушением?</w:t>
      </w:r>
    </w:p>
    <w:p w:rsidR="00062B3F" w:rsidRPr="007D3D62" w:rsidRDefault="00062B3F" w:rsidP="00062B3F">
      <w:pPr>
        <w:pStyle w:val="a3"/>
        <w:shd w:val="clear" w:color="auto" w:fill="FFFFFF"/>
        <w:spacing w:before="0" w:beforeAutospacing="0" w:after="0" w:afterAutospacing="0"/>
        <w:ind w:right="-284" w:firstLine="709"/>
        <w:textAlignment w:val="baseline"/>
        <w:rPr>
          <w:color w:val="000000" w:themeColor="text1"/>
          <w:sz w:val="28"/>
          <w:szCs w:val="28"/>
        </w:rPr>
      </w:pPr>
      <w:r w:rsidRPr="007D3D62">
        <w:rPr>
          <w:color w:val="000000" w:themeColor="text1"/>
          <w:sz w:val="28"/>
          <w:szCs w:val="28"/>
        </w:rPr>
        <w:t>1) переход улицы в неположенном месте</w:t>
      </w:r>
      <w:r w:rsidRPr="007D3D62">
        <w:rPr>
          <w:color w:val="000000" w:themeColor="text1"/>
          <w:sz w:val="28"/>
          <w:szCs w:val="28"/>
        </w:rPr>
        <w:br/>
        <w:t>2) нарушение правил охраны труда</w:t>
      </w:r>
      <w:r w:rsidRPr="007D3D62">
        <w:rPr>
          <w:color w:val="000000" w:themeColor="text1"/>
          <w:sz w:val="28"/>
          <w:szCs w:val="28"/>
        </w:rPr>
        <w:br/>
        <w:t>3) незаконное пересечение границы государства</w:t>
      </w:r>
      <w:r w:rsidRPr="007D3D62">
        <w:rPr>
          <w:color w:val="000000" w:themeColor="text1"/>
          <w:sz w:val="28"/>
          <w:szCs w:val="28"/>
        </w:rPr>
        <w:br/>
        <w:t>4) хранение наркотических средств в небольших размерах</w:t>
      </w:r>
      <w:r w:rsidRPr="007D3D62">
        <w:rPr>
          <w:color w:val="000000" w:themeColor="text1"/>
          <w:sz w:val="28"/>
          <w:szCs w:val="28"/>
        </w:rPr>
        <w:br/>
        <w:t>5) террористический акт</w:t>
      </w:r>
      <w:r w:rsidRPr="007D3D62">
        <w:rPr>
          <w:color w:val="000000" w:themeColor="text1"/>
          <w:sz w:val="28"/>
          <w:szCs w:val="28"/>
        </w:rPr>
        <w:br/>
        <w:t>6) угон автомобиля</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11. Какие правоотношения регулирует административное право:</w:t>
      </w:r>
      <w:r w:rsidRPr="007D3D62">
        <w:rPr>
          <w:color w:val="000000" w:themeColor="text1"/>
          <w:sz w:val="28"/>
          <w:szCs w:val="28"/>
        </w:rPr>
        <w:br/>
        <w:t>а) имущественные и личные неимущественные правоотношения</w:t>
      </w:r>
      <w:r w:rsidRPr="007D3D62">
        <w:rPr>
          <w:color w:val="000000" w:themeColor="text1"/>
          <w:sz w:val="28"/>
          <w:szCs w:val="28"/>
        </w:rPr>
        <w:br/>
        <w:t>б) в области осуществления исполнительной власти</w:t>
      </w:r>
      <w:r w:rsidRPr="007D3D62">
        <w:rPr>
          <w:color w:val="000000" w:themeColor="text1"/>
          <w:sz w:val="28"/>
          <w:szCs w:val="28"/>
        </w:rPr>
        <w:br/>
        <w:t>в) в области труда и занятости</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12. Что относят к административным наказаниям:</w:t>
      </w:r>
      <w:r w:rsidRPr="007D3D62">
        <w:rPr>
          <w:b/>
          <w:color w:val="000000" w:themeColor="text1"/>
          <w:sz w:val="28"/>
          <w:szCs w:val="28"/>
        </w:rPr>
        <w:br/>
      </w:r>
      <w:r w:rsidRPr="007D3D62">
        <w:rPr>
          <w:color w:val="000000" w:themeColor="text1"/>
          <w:sz w:val="28"/>
          <w:szCs w:val="28"/>
        </w:rPr>
        <w:t>а) замечание</w:t>
      </w:r>
      <w:r w:rsidRPr="007D3D62">
        <w:rPr>
          <w:color w:val="000000" w:themeColor="text1"/>
          <w:sz w:val="28"/>
          <w:szCs w:val="28"/>
        </w:rPr>
        <w:br/>
        <w:t>б) выговор</w:t>
      </w:r>
      <w:r w:rsidRPr="007D3D62">
        <w:rPr>
          <w:color w:val="000000" w:themeColor="text1"/>
          <w:sz w:val="28"/>
          <w:szCs w:val="28"/>
        </w:rPr>
        <w:br/>
        <w:t>в) предупреждение</w:t>
      </w:r>
      <w:r w:rsidRPr="007D3D62">
        <w:rPr>
          <w:color w:val="000000" w:themeColor="text1"/>
          <w:sz w:val="28"/>
          <w:szCs w:val="28"/>
        </w:rPr>
        <w:br/>
        <w:t>г) увольнение</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13. Какое наказание за административное правонарушение может быть наложено только судом:</w:t>
      </w:r>
      <w:r w:rsidRPr="007D3D62">
        <w:rPr>
          <w:color w:val="000000" w:themeColor="text1"/>
          <w:sz w:val="28"/>
          <w:szCs w:val="28"/>
        </w:rPr>
        <w:br/>
        <w:t>а) предупреждение</w:t>
      </w:r>
      <w:r w:rsidRPr="007D3D62">
        <w:rPr>
          <w:color w:val="000000" w:themeColor="text1"/>
          <w:sz w:val="28"/>
          <w:szCs w:val="28"/>
        </w:rPr>
        <w:br/>
        <w:t>б) административный штраф</w:t>
      </w:r>
      <w:r w:rsidRPr="007D3D62">
        <w:rPr>
          <w:color w:val="000000" w:themeColor="text1"/>
          <w:sz w:val="28"/>
          <w:szCs w:val="28"/>
        </w:rPr>
        <w:br/>
        <w:t>в) конфискация орудия совершения административного правонарушения</w:t>
      </w:r>
      <w:r w:rsidRPr="007D3D62">
        <w:rPr>
          <w:color w:val="000000" w:themeColor="text1"/>
          <w:sz w:val="28"/>
          <w:szCs w:val="28"/>
        </w:rPr>
        <w:br/>
        <w:t>г) административный арест</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14. Какое из перечисленных наказаний за административное правонарушение может быть наложено на юридическое лицо:</w:t>
      </w:r>
      <w:r w:rsidRPr="007D3D62">
        <w:rPr>
          <w:color w:val="000000" w:themeColor="text1"/>
          <w:sz w:val="28"/>
          <w:szCs w:val="28"/>
        </w:rPr>
        <w:br/>
        <w:t>а) дисквалификация</w:t>
      </w:r>
      <w:r w:rsidRPr="007D3D62">
        <w:rPr>
          <w:color w:val="000000" w:themeColor="text1"/>
          <w:sz w:val="28"/>
          <w:szCs w:val="28"/>
        </w:rPr>
        <w:br/>
        <w:t>б) административный штраф</w:t>
      </w:r>
      <w:r w:rsidRPr="007D3D62">
        <w:rPr>
          <w:color w:val="000000" w:themeColor="text1"/>
          <w:sz w:val="28"/>
          <w:szCs w:val="28"/>
        </w:rPr>
        <w:br/>
        <w:t>в) административное выдворение за пределы РФ</w:t>
      </w:r>
      <w:r w:rsidRPr="007D3D62">
        <w:rPr>
          <w:color w:val="000000" w:themeColor="text1"/>
          <w:sz w:val="28"/>
          <w:szCs w:val="28"/>
        </w:rPr>
        <w:br/>
        <w:t>г) обязательные работы</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lastRenderedPageBreak/>
        <w:t>15. Что из перечисленного может смягчить административную ответственность:</w:t>
      </w:r>
      <w:r w:rsidRPr="007D3D62">
        <w:rPr>
          <w:color w:val="000000" w:themeColor="text1"/>
          <w:sz w:val="28"/>
          <w:szCs w:val="28"/>
        </w:rPr>
        <w:br/>
        <w:t>а) если административное правонарушение совершено беременной женщиной</w:t>
      </w:r>
      <w:r w:rsidRPr="007D3D62">
        <w:rPr>
          <w:color w:val="000000" w:themeColor="text1"/>
          <w:sz w:val="28"/>
          <w:szCs w:val="28"/>
        </w:rPr>
        <w:br/>
        <w:t>б) если административное правонарушение совершено в условиях стихийного бедствия</w:t>
      </w:r>
      <w:r w:rsidRPr="007D3D62">
        <w:rPr>
          <w:color w:val="000000" w:themeColor="text1"/>
          <w:sz w:val="28"/>
          <w:szCs w:val="28"/>
        </w:rPr>
        <w:br/>
        <w:t>в) если административное правонарушение совершено в состоянии опьянения</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16. Кто может быть субъектом административного правонарушения:</w:t>
      </w:r>
      <w:r w:rsidRPr="007D3D62">
        <w:rPr>
          <w:color w:val="000000" w:themeColor="text1"/>
          <w:sz w:val="28"/>
          <w:szCs w:val="28"/>
        </w:rPr>
        <w:br/>
        <w:t>а) физические и юридические лица</w:t>
      </w:r>
      <w:r w:rsidRPr="007D3D62">
        <w:rPr>
          <w:color w:val="000000" w:themeColor="text1"/>
          <w:sz w:val="28"/>
          <w:szCs w:val="28"/>
        </w:rPr>
        <w:br/>
        <w:t>б) только граждане</w:t>
      </w:r>
      <w:r w:rsidRPr="007D3D62">
        <w:rPr>
          <w:color w:val="000000" w:themeColor="text1"/>
          <w:sz w:val="28"/>
          <w:szCs w:val="28"/>
        </w:rPr>
        <w:br/>
        <w:t>в) только организации</w:t>
      </w:r>
      <w:r w:rsidRPr="007D3D62">
        <w:rPr>
          <w:color w:val="000000" w:themeColor="text1"/>
          <w:sz w:val="28"/>
          <w:szCs w:val="28"/>
        </w:rPr>
        <w:br/>
        <w:t>г) индивидуальные предприниматели и физические лица</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17. К целям административного наказания относят:</w:t>
      </w:r>
      <w:r w:rsidRPr="007D3D62">
        <w:rPr>
          <w:color w:val="000000" w:themeColor="text1"/>
          <w:sz w:val="28"/>
          <w:szCs w:val="28"/>
        </w:rPr>
        <w:br/>
        <w:t>а) унижение человеческого достоинства правонарушителя</w:t>
      </w:r>
      <w:r w:rsidRPr="007D3D62">
        <w:rPr>
          <w:color w:val="000000" w:themeColor="text1"/>
          <w:sz w:val="28"/>
          <w:szCs w:val="28"/>
        </w:rPr>
        <w:br/>
        <w:t>б) нанесение вреда деловой репутации организации-нарушителя</w:t>
      </w:r>
      <w:r w:rsidRPr="007D3D62">
        <w:rPr>
          <w:color w:val="000000" w:themeColor="text1"/>
          <w:sz w:val="28"/>
          <w:szCs w:val="28"/>
        </w:rPr>
        <w:br/>
        <w:t>в) предупреждение совершения новых правонарушений</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18. Основанием для административной ответственности является:</w:t>
      </w:r>
      <w:r w:rsidRPr="007D3D62">
        <w:rPr>
          <w:color w:val="000000" w:themeColor="text1"/>
          <w:sz w:val="28"/>
          <w:szCs w:val="28"/>
        </w:rPr>
        <w:br/>
        <w:t>а) правонарушение</w:t>
      </w:r>
      <w:r w:rsidRPr="007D3D62">
        <w:rPr>
          <w:color w:val="000000" w:themeColor="text1"/>
          <w:sz w:val="28"/>
          <w:szCs w:val="28"/>
        </w:rPr>
        <w:br/>
        <w:t>б) административное правонарушение</w:t>
      </w:r>
      <w:r w:rsidRPr="007D3D62">
        <w:rPr>
          <w:color w:val="000000" w:themeColor="text1"/>
          <w:sz w:val="28"/>
          <w:szCs w:val="28"/>
        </w:rPr>
        <w:br/>
        <w:t>в) административное правонарушение или преступление небольшой тяжести</w:t>
      </w:r>
      <w:r w:rsidRPr="007D3D62">
        <w:rPr>
          <w:color w:val="000000" w:themeColor="text1"/>
          <w:sz w:val="28"/>
          <w:szCs w:val="28"/>
        </w:rPr>
        <w:br/>
        <w:t>г) преступление</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19. Какой срок дается на погашение административного наказания:</w:t>
      </w:r>
      <w:r w:rsidRPr="007D3D62">
        <w:rPr>
          <w:color w:val="000000" w:themeColor="text1"/>
          <w:sz w:val="28"/>
          <w:szCs w:val="28"/>
        </w:rPr>
        <w:br/>
        <w:t>а) 6 месяцев</w:t>
      </w:r>
      <w:r w:rsidRPr="007D3D62">
        <w:rPr>
          <w:color w:val="000000" w:themeColor="text1"/>
          <w:sz w:val="28"/>
          <w:szCs w:val="28"/>
        </w:rPr>
        <w:br/>
        <w:t>б) 1 год</w:t>
      </w:r>
      <w:r w:rsidRPr="007D3D62">
        <w:rPr>
          <w:color w:val="000000" w:themeColor="text1"/>
          <w:sz w:val="28"/>
          <w:szCs w:val="28"/>
        </w:rPr>
        <w:br/>
        <w:t>в) 3 года</w:t>
      </w:r>
      <w:r w:rsidRPr="007D3D62">
        <w:rPr>
          <w:color w:val="000000" w:themeColor="text1"/>
          <w:sz w:val="28"/>
          <w:szCs w:val="28"/>
        </w:rPr>
        <w:br/>
        <w:t>г) 6 лет</w:t>
      </w:r>
    </w:p>
    <w:p w:rsidR="00062B3F" w:rsidRPr="007D3D62" w:rsidRDefault="00062B3F" w:rsidP="00062B3F">
      <w:pPr>
        <w:pStyle w:val="a3"/>
        <w:shd w:val="clear" w:color="auto" w:fill="FFFFFF"/>
        <w:spacing w:before="0" w:beforeAutospacing="0" w:after="0" w:afterAutospacing="0"/>
        <w:ind w:right="-284" w:firstLine="709"/>
        <w:rPr>
          <w:color w:val="000000" w:themeColor="text1"/>
          <w:sz w:val="28"/>
          <w:szCs w:val="28"/>
        </w:rPr>
      </w:pPr>
      <w:r w:rsidRPr="007D3D62">
        <w:rPr>
          <w:b/>
          <w:color w:val="000000" w:themeColor="text1"/>
          <w:sz w:val="28"/>
          <w:szCs w:val="28"/>
        </w:rPr>
        <w:t>20. В каком случае предупреждение признается административным наказанием:</w:t>
      </w:r>
      <w:r w:rsidRPr="007D3D62">
        <w:rPr>
          <w:b/>
          <w:color w:val="000000" w:themeColor="text1"/>
          <w:sz w:val="28"/>
          <w:szCs w:val="28"/>
        </w:rPr>
        <w:br/>
      </w:r>
      <w:r w:rsidRPr="007D3D62">
        <w:rPr>
          <w:color w:val="000000" w:themeColor="text1"/>
          <w:sz w:val="28"/>
          <w:szCs w:val="28"/>
        </w:rPr>
        <w:t>а) только если оно выносится в письменной форме</w:t>
      </w:r>
      <w:r w:rsidRPr="007D3D62">
        <w:rPr>
          <w:color w:val="000000" w:themeColor="text1"/>
          <w:sz w:val="28"/>
          <w:szCs w:val="28"/>
        </w:rPr>
        <w:br/>
        <w:t>б) в любом случае, если выносится должностным лицом</w:t>
      </w:r>
      <w:r w:rsidRPr="007D3D62">
        <w:rPr>
          <w:color w:val="000000" w:themeColor="text1"/>
          <w:sz w:val="28"/>
          <w:szCs w:val="28"/>
        </w:rPr>
        <w:br/>
        <w:t>в) только если оно сопровождается штрафом</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b/>
          <w:sz w:val="28"/>
          <w:szCs w:val="28"/>
        </w:rPr>
      </w:pP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Задание повышенной сложности</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ЗАДАНИЕ 4.</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 xml:space="preserve"> Проведите сравнительный анализ видов ответственности</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tbl>
      <w:tblPr>
        <w:tblStyle w:val="a6"/>
        <w:tblW w:w="0" w:type="auto"/>
        <w:tblLook w:val="04A0" w:firstRow="1" w:lastRow="0" w:firstColumn="1" w:lastColumn="0" w:noHBand="0" w:noVBand="1"/>
      </w:tblPr>
      <w:tblGrid>
        <w:gridCol w:w="3190"/>
        <w:gridCol w:w="3190"/>
        <w:gridCol w:w="3191"/>
      </w:tblGrid>
      <w:tr w:rsidR="00062B3F" w:rsidRPr="007D3D62" w:rsidTr="00062B3F">
        <w:tc>
          <w:tcPr>
            <w:tcW w:w="3190"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Виды ответственности</w:t>
            </w:r>
          </w:p>
        </w:tc>
        <w:tc>
          <w:tcPr>
            <w:tcW w:w="3190"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Основания возникновения</w:t>
            </w:r>
          </w:p>
        </w:tc>
        <w:tc>
          <w:tcPr>
            <w:tcW w:w="3191"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Виды наказаний</w:t>
            </w:r>
          </w:p>
        </w:tc>
      </w:tr>
      <w:tr w:rsidR="00062B3F" w:rsidRPr="007D3D62" w:rsidTr="00062B3F">
        <w:tc>
          <w:tcPr>
            <w:tcW w:w="3190"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Административная</w:t>
            </w:r>
          </w:p>
          <w:p w:rsidR="00062B3F" w:rsidRPr="007D3D62" w:rsidRDefault="00062B3F" w:rsidP="00062B3F">
            <w:pPr>
              <w:ind w:right="-284"/>
              <w:rPr>
                <w:rFonts w:ascii="Times New Roman" w:eastAsia="Times New Roman" w:hAnsi="Times New Roman" w:cs="Times New Roman"/>
                <w:b/>
                <w:sz w:val="28"/>
                <w:szCs w:val="28"/>
              </w:rPr>
            </w:pPr>
          </w:p>
        </w:tc>
        <w:tc>
          <w:tcPr>
            <w:tcW w:w="3190" w:type="dxa"/>
          </w:tcPr>
          <w:p w:rsidR="00062B3F" w:rsidRPr="007D3D62" w:rsidRDefault="00062B3F" w:rsidP="00062B3F">
            <w:pPr>
              <w:ind w:right="-284"/>
              <w:rPr>
                <w:rFonts w:ascii="Times New Roman" w:eastAsia="Times New Roman" w:hAnsi="Times New Roman" w:cs="Times New Roman"/>
                <w:b/>
                <w:sz w:val="28"/>
                <w:szCs w:val="28"/>
              </w:rPr>
            </w:pPr>
          </w:p>
        </w:tc>
        <w:tc>
          <w:tcPr>
            <w:tcW w:w="3191" w:type="dxa"/>
          </w:tcPr>
          <w:p w:rsidR="00062B3F" w:rsidRPr="007D3D62" w:rsidRDefault="00062B3F" w:rsidP="00062B3F">
            <w:pPr>
              <w:ind w:right="-284"/>
              <w:rPr>
                <w:rFonts w:ascii="Times New Roman" w:eastAsia="Times New Roman" w:hAnsi="Times New Roman" w:cs="Times New Roman"/>
                <w:b/>
                <w:sz w:val="28"/>
                <w:szCs w:val="28"/>
              </w:rPr>
            </w:pPr>
          </w:p>
        </w:tc>
      </w:tr>
      <w:tr w:rsidR="00062B3F" w:rsidRPr="007D3D62" w:rsidTr="00062B3F">
        <w:tc>
          <w:tcPr>
            <w:tcW w:w="3190"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 xml:space="preserve">Дисциплинарная </w:t>
            </w:r>
          </w:p>
          <w:p w:rsidR="00062B3F" w:rsidRPr="007D3D62" w:rsidRDefault="00062B3F" w:rsidP="00062B3F">
            <w:pPr>
              <w:ind w:right="-284"/>
              <w:rPr>
                <w:rFonts w:ascii="Times New Roman" w:eastAsia="Times New Roman" w:hAnsi="Times New Roman" w:cs="Times New Roman"/>
                <w:b/>
                <w:sz w:val="28"/>
                <w:szCs w:val="28"/>
              </w:rPr>
            </w:pPr>
          </w:p>
        </w:tc>
        <w:tc>
          <w:tcPr>
            <w:tcW w:w="3190" w:type="dxa"/>
          </w:tcPr>
          <w:p w:rsidR="00062B3F" w:rsidRPr="007D3D62" w:rsidRDefault="00062B3F" w:rsidP="00062B3F">
            <w:pPr>
              <w:ind w:right="-284"/>
              <w:rPr>
                <w:rFonts w:ascii="Times New Roman" w:eastAsia="Times New Roman" w:hAnsi="Times New Roman" w:cs="Times New Roman"/>
                <w:b/>
                <w:sz w:val="28"/>
                <w:szCs w:val="28"/>
              </w:rPr>
            </w:pPr>
          </w:p>
        </w:tc>
        <w:tc>
          <w:tcPr>
            <w:tcW w:w="3191" w:type="dxa"/>
          </w:tcPr>
          <w:p w:rsidR="00062B3F" w:rsidRPr="007D3D62" w:rsidRDefault="00062B3F" w:rsidP="00062B3F">
            <w:pPr>
              <w:ind w:right="-284"/>
              <w:rPr>
                <w:rFonts w:ascii="Times New Roman" w:eastAsia="Times New Roman" w:hAnsi="Times New Roman" w:cs="Times New Roman"/>
                <w:b/>
                <w:sz w:val="28"/>
                <w:szCs w:val="28"/>
              </w:rPr>
            </w:pPr>
          </w:p>
        </w:tc>
      </w:tr>
      <w:tr w:rsidR="00062B3F" w:rsidRPr="007D3D62" w:rsidTr="00062B3F">
        <w:tc>
          <w:tcPr>
            <w:tcW w:w="3190" w:type="dxa"/>
          </w:tcPr>
          <w:p w:rsidR="00062B3F" w:rsidRPr="007D3D62" w:rsidRDefault="00062B3F" w:rsidP="00062B3F">
            <w:pPr>
              <w:ind w:right="-284"/>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lastRenderedPageBreak/>
              <w:t>Гражданская</w:t>
            </w:r>
          </w:p>
          <w:p w:rsidR="00062B3F" w:rsidRPr="007D3D62" w:rsidRDefault="00062B3F" w:rsidP="00062B3F">
            <w:pPr>
              <w:ind w:right="-284"/>
              <w:rPr>
                <w:rFonts w:ascii="Times New Roman" w:eastAsia="Times New Roman" w:hAnsi="Times New Roman" w:cs="Times New Roman"/>
                <w:b/>
                <w:sz w:val="28"/>
                <w:szCs w:val="28"/>
              </w:rPr>
            </w:pPr>
          </w:p>
        </w:tc>
        <w:tc>
          <w:tcPr>
            <w:tcW w:w="3190" w:type="dxa"/>
          </w:tcPr>
          <w:p w:rsidR="00062B3F" w:rsidRPr="007D3D62" w:rsidRDefault="00062B3F" w:rsidP="00062B3F">
            <w:pPr>
              <w:ind w:right="-284"/>
              <w:rPr>
                <w:rFonts w:ascii="Times New Roman" w:eastAsia="Times New Roman" w:hAnsi="Times New Roman" w:cs="Times New Roman"/>
                <w:b/>
                <w:sz w:val="28"/>
                <w:szCs w:val="28"/>
              </w:rPr>
            </w:pPr>
          </w:p>
        </w:tc>
        <w:tc>
          <w:tcPr>
            <w:tcW w:w="3191" w:type="dxa"/>
          </w:tcPr>
          <w:p w:rsidR="00062B3F" w:rsidRPr="007D3D62" w:rsidRDefault="00062B3F" w:rsidP="00062B3F">
            <w:pPr>
              <w:ind w:right="-284"/>
              <w:rPr>
                <w:rFonts w:ascii="Times New Roman" w:eastAsia="Times New Roman" w:hAnsi="Times New Roman" w:cs="Times New Roman"/>
                <w:b/>
                <w:sz w:val="28"/>
                <w:szCs w:val="28"/>
              </w:rPr>
            </w:pPr>
          </w:p>
        </w:tc>
      </w:tr>
    </w:tbl>
    <w:p w:rsidR="00062B3F" w:rsidRPr="007D3D62" w:rsidRDefault="00062B3F" w:rsidP="00062B3F">
      <w:pPr>
        <w:spacing w:after="0" w:line="240" w:lineRule="auto"/>
        <w:ind w:right="-284" w:firstLine="709"/>
        <w:jc w:val="both"/>
        <w:rPr>
          <w:rFonts w:ascii="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 xml:space="preserve">Указания по выполнению задания № 4: </w:t>
      </w:r>
      <w:r w:rsidRPr="007D3D62">
        <w:rPr>
          <w:rFonts w:ascii="Times New Roman" w:eastAsia="Times New Roman" w:hAnsi="Times New Roman" w:cs="Times New Roman"/>
          <w:i/>
          <w:color w:val="000000" w:themeColor="text1"/>
          <w:sz w:val="28"/>
          <w:szCs w:val="28"/>
        </w:rPr>
        <w:t>перечертите таблицу в тетрадь и заполните пустые графы с помощью учебной литературы</w:t>
      </w:r>
    </w:p>
    <w:p w:rsidR="00062B3F" w:rsidRPr="007D3D62" w:rsidRDefault="00062B3F" w:rsidP="00062B3F">
      <w:pPr>
        <w:spacing w:after="0" w:line="240" w:lineRule="auto"/>
        <w:ind w:right="-284" w:firstLine="709"/>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062B3F">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jc w:val="right"/>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11– не удовлетворительной</w:t>
      </w:r>
    </w:p>
    <w:p w:rsidR="00062B3F" w:rsidRPr="007D3D62" w:rsidRDefault="00062B3F" w:rsidP="007D3D62">
      <w:pPr>
        <w:spacing w:after="0" w:line="240" w:lineRule="auto"/>
        <w:ind w:right="-284"/>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Общая оценка выводится среднеарифметическим путем.</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062B3F" w:rsidRPr="007D3D62" w:rsidRDefault="00062B3F" w:rsidP="00062B3F">
      <w:pPr>
        <w:pStyle w:val="a3"/>
        <w:shd w:val="clear" w:color="auto" w:fill="FFFFFF"/>
        <w:spacing w:before="0" w:beforeAutospacing="0" w:after="0" w:afterAutospacing="0"/>
        <w:ind w:right="-284" w:firstLine="709"/>
        <w:jc w:val="center"/>
        <w:rPr>
          <w:color w:val="181818"/>
          <w:sz w:val="28"/>
          <w:szCs w:val="28"/>
        </w:rPr>
      </w:pPr>
      <w:r w:rsidRPr="007D3D62">
        <w:rPr>
          <w:b/>
          <w:bCs/>
          <w:color w:val="181818"/>
          <w:sz w:val="28"/>
          <w:szCs w:val="28"/>
        </w:rPr>
        <w:t>Практическая работа № 8</w:t>
      </w:r>
    </w:p>
    <w:p w:rsidR="00062B3F" w:rsidRPr="007D3D62" w:rsidRDefault="00062B3F" w:rsidP="00062B3F">
      <w:pPr>
        <w:pStyle w:val="a3"/>
        <w:shd w:val="clear" w:color="auto" w:fill="FFFFFF"/>
        <w:spacing w:before="0" w:beforeAutospacing="0" w:after="0" w:afterAutospacing="0"/>
        <w:ind w:right="-284" w:firstLine="709"/>
        <w:jc w:val="center"/>
        <w:rPr>
          <w:b/>
          <w:bCs/>
          <w:color w:val="181818"/>
          <w:sz w:val="28"/>
          <w:szCs w:val="28"/>
        </w:rPr>
      </w:pPr>
      <w:r w:rsidRPr="007D3D62">
        <w:rPr>
          <w:b/>
          <w:bCs/>
          <w:color w:val="181818"/>
          <w:sz w:val="28"/>
          <w:szCs w:val="28"/>
        </w:rPr>
        <w:t>Противодействие коррупции</w:t>
      </w:r>
    </w:p>
    <w:p w:rsidR="007D3D62" w:rsidRDefault="007D3D62" w:rsidP="00062B3F">
      <w:pPr>
        <w:spacing w:after="0" w:line="240" w:lineRule="auto"/>
        <w:ind w:right="-284" w:firstLine="709"/>
        <w:jc w:val="both"/>
        <w:rPr>
          <w:rFonts w:ascii="Times New Roman" w:eastAsia="Times New Roman" w:hAnsi="Times New Roman" w:cs="Times New Roman"/>
          <w:color w:val="000000" w:themeColor="text1"/>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Формируемые компетенции</w:t>
      </w:r>
      <w:r w:rsidRPr="007D3D62">
        <w:rPr>
          <w:rFonts w:ascii="Times New Roman" w:eastAsia="Times New Roman" w:hAnsi="Times New Roman" w:cs="Times New Roman"/>
          <w:color w:val="000000" w:themeColor="text1"/>
          <w:sz w:val="28"/>
          <w:szCs w:val="28"/>
        </w:rPr>
        <w:t>:</w:t>
      </w:r>
      <w:r w:rsidRPr="007D3D62">
        <w:rPr>
          <w:rFonts w:ascii="Times New Roman" w:eastAsia="Times New Roman" w:hAnsi="Times New Roman" w:cs="Times New Roman"/>
          <w:b/>
          <w:color w:val="000000" w:themeColor="text1"/>
          <w:sz w:val="28"/>
          <w:szCs w:val="28"/>
        </w:rPr>
        <w:t xml:space="preserve"> </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Общие компетенции:</w:t>
      </w:r>
    </w:p>
    <w:p w:rsidR="00062B3F" w:rsidRPr="007D3D62" w:rsidRDefault="00062B3F" w:rsidP="00062B3F">
      <w:pPr>
        <w:spacing w:after="0" w:line="240" w:lineRule="auto"/>
        <w:ind w:right="-284" w:firstLine="709"/>
        <w:jc w:val="both"/>
        <w:rPr>
          <w:rFonts w:ascii="Times New Roman" w:eastAsia="Times New Roman" w:hAnsi="Times New Roman" w:cs="Times New Roman"/>
          <w:b/>
          <w:iCs/>
          <w:sz w:val="28"/>
          <w:szCs w:val="28"/>
        </w:rPr>
      </w:pPr>
      <w:r w:rsidRPr="007D3D62">
        <w:rPr>
          <w:rFonts w:ascii="Times New Roman" w:eastAsia="Times New Roman" w:hAnsi="Times New Roman" w:cs="Times New Roman"/>
          <w:sz w:val="28"/>
          <w:szCs w:val="28"/>
        </w:rPr>
        <w:t xml:space="preserve">ОК 01. </w:t>
      </w:r>
      <w:r w:rsidRPr="007D3D62">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02.</w:t>
      </w:r>
      <w:r w:rsidRPr="007D3D62">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iCs/>
          <w:sz w:val="28"/>
          <w:szCs w:val="28"/>
        </w:rPr>
        <w:t>ОК 09.</w:t>
      </w:r>
      <w:r w:rsidRPr="007D3D62">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lastRenderedPageBreak/>
        <w:t>ОК 10. Пользоваться профессиональной документацией на государственном и иностранных языках.</w:t>
      </w:r>
    </w:p>
    <w:p w:rsidR="00062B3F" w:rsidRPr="007D3D62" w:rsidRDefault="00062B3F" w:rsidP="00062B3F">
      <w:pPr>
        <w:spacing w:after="0" w:line="240" w:lineRule="auto"/>
        <w:ind w:right="-284" w:firstLine="709"/>
        <w:jc w:val="both"/>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ПК 2.6. Проводить сбор информации о деятельности объекта внутреннего контроля по выполнению требований правовой и нормативной базы и внутренних регламентов</w:t>
      </w:r>
    </w:p>
    <w:p w:rsidR="00062B3F" w:rsidRPr="007D3D62" w:rsidRDefault="00062B3F" w:rsidP="00062B3F">
      <w:pPr>
        <w:spacing w:after="0" w:line="240" w:lineRule="auto"/>
        <w:ind w:right="-284" w:firstLine="709"/>
        <w:jc w:val="both"/>
        <w:rPr>
          <w:rFonts w:ascii="Times New Roman" w:eastAsia="Times New Roman" w:hAnsi="Times New Roman" w:cs="Times New Roman"/>
          <w:i/>
          <w:color w:val="000000" w:themeColor="text1"/>
          <w:sz w:val="28"/>
          <w:szCs w:val="28"/>
        </w:rPr>
      </w:pPr>
      <w:r w:rsidRPr="007D3D62">
        <w:rPr>
          <w:rFonts w:ascii="Times New Roman" w:eastAsia="Times New Roman" w:hAnsi="Times New Roman" w:cs="Times New Roman"/>
          <w:i/>
          <w:color w:val="000000" w:themeColor="text1"/>
          <w:sz w:val="28"/>
          <w:szCs w:val="28"/>
        </w:rPr>
        <w:t>Личностные результаты:</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2.</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062B3F" w:rsidRPr="007D3D62" w:rsidTr="00062B3F">
        <w:trPr>
          <w:trHeight w:val="515"/>
        </w:trPr>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ЛР 4.</w:t>
            </w:r>
          </w:p>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t>ЛР13</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062B3F" w:rsidRPr="007D3D62" w:rsidTr="00062B3F">
        <w:tc>
          <w:tcPr>
            <w:tcW w:w="1008" w:type="dxa"/>
            <w:vAlign w:val="center"/>
          </w:tcPr>
          <w:p w:rsidR="00062B3F" w:rsidRPr="007D3D62" w:rsidRDefault="00062B3F" w:rsidP="00062B3F">
            <w:pPr>
              <w:spacing w:after="0" w:line="240" w:lineRule="auto"/>
              <w:ind w:left="-722" w:right="-284" w:firstLine="709"/>
              <w:jc w:val="both"/>
              <w:rPr>
                <w:rFonts w:ascii="Times New Roman" w:hAnsi="Times New Roman" w:cs="Times New Roman"/>
                <w:bCs/>
                <w:iCs/>
                <w:color w:val="000000" w:themeColor="text1"/>
                <w:sz w:val="28"/>
                <w:szCs w:val="28"/>
              </w:rPr>
            </w:pPr>
            <w:r w:rsidRPr="007D3D62">
              <w:rPr>
                <w:rFonts w:ascii="Times New Roman" w:hAnsi="Times New Roman" w:cs="Times New Roman"/>
                <w:bCs/>
                <w:iCs/>
                <w:color w:val="000000" w:themeColor="text1"/>
                <w:sz w:val="28"/>
                <w:szCs w:val="28"/>
              </w:rPr>
              <w:t>ЛР14</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b/>
                <w:bCs/>
                <w:iCs/>
                <w:color w:val="000000" w:themeColor="text1"/>
                <w:sz w:val="28"/>
                <w:szCs w:val="28"/>
              </w:rPr>
            </w:pPr>
            <w:r w:rsidRPr="007D3D62">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ЛР15</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062B3F" w:rsidRPr="007D3D62" w:rsidTr="00062B3F">
        <w:tc>
          <w:tcPr>
            <w:tcW w:w="1008" w:type="dxa"/>
          </w:tcPr>
          <w:p w:rsidR="00062B3F" w:rsidRPr="007D3D62" w:rsidRDefault="00062B3F" w:rsidP="00062B3F">
            <w:pPr>
              <w:spacing w:after="0" w:line="240" w:lineRule="auto"/>
              <w:ind w:left="-722"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bCs/>
                <w:iCs/>
                <w:color w:val="000000" w:themeColor="text1"/>
                <w:sz w:val="28"/>
                <w:szCs w:val="28"/>
              </w:rPr>
              <w:t>ЛР 17</w:t>
            </w:r>
          </w:p>
        </w:tc>
        <w:tc>
          <w:tcPr>
            <w:tcW w:w="8460" w:type="dxa"/>
          </w:tcPr>
          <w:p w:rsidR="00062B3F" w:rsidRPr="007D3D62" w:rsidRDefault="00062B3F" w:rsidP="00062B3F">
            <w:pPr>
              <w:spacing w:after="0" w:line="240" w:lineRule="auto"/>
              <w:ind w:right="-284" w:firstLine="709"/>
              <w:jc w:val="both"/>
              <w:rPr>
                <w:rFonts w:ascii="Times New Roman" w:hAnsi="Times New Roman" w:cs="Times New Roman"/>
                <w:iCs/>
                <w:color w:val="000000" w:themeColor="text1"/>
                <w:sz w:val="28"/>
                <w:szCs w:val="28"/>
              </w:rPr>
            </w:pPr>
            <w:r w:rsidRPr="007D3D62">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Требования к умениям  (практическому опыту):</w:t>
      </w:r>
    </w:p>
    <w:p w:rsidR="00062B3F" w:rsidRPr="007D3D62" w:rsidRDefault="00062B3F" w:rsidP="00062B3F">
      <w:pPr>
        <w:autoSpaceDE w:val="0"/>
        <w:autoSpaceDN w:val="0"/>
        <w:adjustRightInd w:val="0"/>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 xml:space="preserve">Должен уметь: </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использовать необходимые нормативно-правовые документы;</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lastRenderedPageBreak/>
        <w:t>- анализировать и оценивать результаты и последствия деятельности (бездействия) с правовой точки зрения.</w:t>
      </w:r>
    </w:p>
    <w:p w:rsidR="00062B3F" w:rsidRPr="007D3D62" w:rsidRDefault="00062B3F" w:rsidP="00062B3F">
      <w:pPr>
        <w:spacing w:after="0" w:line="240" w:lineRule="auto"/>
        <w:ind w:right="-284" w:firstLine="709"/>
        <w:jc w:val="both"/>
        <w:rPr>
          <w:rFonts w:ascii="Times New Roman" w:hAnsi="Times New Roman" w:cs="Times New Roman"/>
          <w:color w:val="000000" w:themeColor="text1"/>
          <w:sz w:val="28"/>
          <w:szCs w:val="28"/>
        </w:rPr>
      </w:pPr>
      <w:r w:rsidRPr="007D3D62">
        <w:rPr>
          <w:rFonts w:ascii="Times New Roman" w:hAnsi="Times New Roman" w:cs="Times New Roman"/>
          <w:color w:val="000000" w:themeColor="text1"/>
          <w:sz w:val="28"/>
          <w:szCs w:val="28"/>
        </w:rPr>
        <w:t>- применять законы по защите интеллектуальной собственности</w:t>
      </w:r>
    </w:p>
    <w:p w:rsidR="00062B3F" w:rsidRPr="007D3D62" w:rsidRDefault="00062B3F" w:rsidP="00062B3F">
      <w:pPr>
        <w:pStyle w:val="a3"/>
        <w:shd w:val="clear" w:color="auto" w:fill="FFFFFF"/>
        <w:spacing w:before="0" w:beforeAutospacing="0" w:after="0" w:afterAutospacing="0"/>
        <w:ind w:right="-284" w:firstLine="709"/>
        <w:jc w:val="both"/>
        <w:rPr>
          <w:color w:val="181818"/>
          <w:sz w:val="28"/>
          <w:szCs w:val="28"/>
        </w:rPr>
      </w:pPr>
      <w:r w:rsidRPr="007D3D62">
        <w:rPr>
          <w:b/>
          <w:bCs/>
          <w:color w:val="181818"/>
          <w:sz w:val="28"/>
          <w:szCs w:val="28"/>
        </w:rPr>
        <w:t xml:space="preserve">Цель занятия: рассмотрение </w:t>
      </w:r>
      <w:r w:rsidRPr="007D3D62">
        <w:rPr>
          <w:color w:val="181818"/>
          <w:sz w:val="28"/>
          <w:szCs w:val="28"/>
        </w:rPr>
        <w:t>положений Кодекса об административных правонарушениях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 xml:space="preserve">Виды работ: </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1. Ответы на теоретические вопросы</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2.  Решение ситуационных задач</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3. Решение тестовых заданий</w:t>
      </w:r>
    </w:p>
    <w:p w:rsidR="00062B3F" w:rsidRPr="007D3D62" w:rsidRDefault="00062B3F" w:rsidP="00062B3F">
      <w:pPr>
        <w:spacing w:after="0" w:line="240" w:lineRule="auto"/>
        <w:ind w:right="-284" w:firstLine="709"/>
        <w:jc w:val="both"/>
        <w:rPr>
          <w:rFonts w:ascii="Times New Roman" w:eastAsia="Times New Roman" w:hAnsi="Times New Roman" w:cs="Times New Roman"/>
          <w:color w:val="000000" w:themeColor="text1"/>
          <w:sz w:val="28"/>
          <w:szCs w:val="28"/>
        </w:rPr>
      </w:pPr>
      <w:r w:rsidRPr="007D3D62">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062B3F" w:rsidRPr="007D3D62" w:rsidRDefault="00062B3F" w:rsidP="00062B3F">
      <w:pPr>
        <w:tabs>
          <w:tab w:val="num" w:pos="72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САМОСТОЯТЕЛЬНАЯ  РАБОТА ОБУЧАЮЩИХСЯ</w:t>
      </w:r>
    </w:p>
    <w:p w:rsidR="00062B3F" w:rsidRPr="007D3D62" w:rsidRDefault="00062B3F" w:rsidP="00062B3F">
      <w:pPr>
        <w:spacing w:after="0" w:line="240" w:lineRule="auto"/>
        <w:ind w:right="-284" w:firstLine="709"/>
        <w:jc w:val="both"/>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Актуализация опорных знаний (время – 10 минут):</w:t>
      </w:r>
    </w:p>
    <w:p w:rsidR="00062B3F" w:rsidRPr="007D3D62" w:rsidRDefault="00062B3F" w:rsidP="00062B3F">
      <w:pPr>
        <w:pStyle w:val="a8"/>
        <w:numPr>
          <w:ilvl w:val="0"/>
          <w:numId w:val="16"/>
        </w:numPr>
        <w:ind w:right="-284"/>
        <w:contextualSpacing/>
        <w:jc w:val="both"/>
        <w:rPr>
          <w:rFonts w:ascii="Times New Roman" w:hAnsi="Times New Roman"/>
          <w:sz w:val="28"/>
          <w:szCs w:val="28"/>
        </w:rPr>
      </w:pPr>
      <w:r w:rsidRPr="007D3D62">
        <w:rPr>
          <w:rFonts w:ascii="Times New Roman" w:hAnsi="Times New Roman"/>
          <w:sz w:val="28"/>
          <w:szCs w:val="28"/>
        </w:rPr>
        <w:t>Понятие и виды коррупционных правонарушений</w:t>
      </w:r>
    </w:p>
    <w:p w:rsidR="00062B3F" w:rsidRPr="007D3D62" w:rsidRDefault="00062B3F" w:rsidP="00062B3F">
      <w:pPr>
        <w:pStyle w:val="a8"/>
        <w:numPr>
          <w:ilvl w:val="0"/>
          <w:numId w:val="16"/>
        </w:numPr>
        <w:ind w:right="-284"/>
        <w:contextualSpacing/>
        <w:jc w:val="both"/>
        <w:rPr>
          <w:rFonts w:ascii="Times New Roman" w:hAnsi="Times New Roman"/>
          <w:sz w:val="28"/>
          <w:szCs w:val="28"/>
        </w:rPr>
      </w:pPr>
      <w:r w:rsidRPr="007D3D62">
        <w:rPr>
          <w:rFonts w:ascii="Times New Roman" w:hAnsi="Times New Roman"/>
          <w:sz w:val="28"/>
          <w:szCs w:val="28"/>
        </w:rPr>
        <w:t>Причины коррупции</w:t>
      </w:r>
    </w:p>
    <w:p w:rsidR="00062B3F" w:rsidRPr="007D3D62" w:rsidRDefault="00062B3F" w:rsidP="00062B3F">
      <w:pPr>
        <w:pStyle w:val="a8"/>
        <w:numPr>
          <w:ilvl w:val="0"/>
          <w:numId w:val="16"/>
        </w:numPr>
        <w:ind w:right="-284"/>
        <w:contextualSpacing/>
        <w:jc w:val="both"/>
        <w:rPr>
          <w:rFonts w:ascii="Times New Roman" w:hAnsi="Times New Roman"/>
          <w:sz w:val="28"/>
          <w:szCs w:val="28"/>
        </w:rPr>
      </w:pPr>
      <w:r w:rsidRPr="007D3D62">
        <w:rPr>
          <w:rFonts w:ascii="Times New Roman" w:hAnsi="Times New Roman"/>
          <w:sz w:val="28"/>
          <w:szCs w:val="28"/>
        </w:rPr>
        <w:t>История появления и развития коррупции</w:t>
      </w:r>
    </w:p>
    <w:p w:rsidR="00062B3F" w:rsidRPr="007D3D62" w:rsidRDefault="00062B3F" w:rsidP="00062B3F">
      <w:pPr>
        <w:pStyle w:val="a8"/>
        <w:numPr>
          <w:ilvl w:val="0"/>
          <w:numId w:val="16"/>
        </w:numPr>
        <w:ind w:right="-284"/>
        <w:contextualSpacing/>
        <w:jc w:val="both"/>
        <w:rPr>
          <w:rFonts w:ascii="Times New Roman" w:hAnsi="Times New Roman"/>
          <w:sz w:val="28"/>
          <w:szCs w:val="28"/>
        </w:rPr>
      </w:pPr>
      <w:r w:rsidRPr="007D3D62">
        <w:rPr>
          <w:rFonts w:ascii="Times New Roman" w:hAnsi="Times New Roman"/>
          <w:sz w:val="28"/>
          <w:szCs w:val="28"/>
        </w:rPr>
        <w:t>Уголовная ответственность за коррупционные преступления</w:t>
      </w:r>
    </w:p>
    <w:p w:rsidR="00062B3F" w:rsidRPr="007D3D62" w:rsidRDefault="00062B3F" w:rsidP="00062B3F">
      <w:pPr>
        <w:pStyle w:val="a8"/>
        <w:numPr>
          <w:ilvl w:val="0"/>
          <w:numId w:val="16"/>
        </w:numPr>
        <w:ind w:right="-284"/>
        <w:contextualSpacing/>
        <w:jc w:val="both"/>
        <w:rPr>
          <w:rFonts w:ascii="Times New Roman" w:hAnsi="Times New Roman"/>
          <w:sz w:val="28"/>
          <w:szCs w:val="28"/>
        </w:rPr>
      </w:pPr>
      <w:r w:rsidRPr="007D3D62">
        <w:rPr>
          <w:rFonts w:ascii="Times New Roman" w:hAnsi="Times New Roman"/>
          <w:sz w:val="28"/>
          <w:szCs w:val="28"/>
        </w:rPr>
        <w:t>Административная ответственность за коррупционные правонарушения</w:t>
      </w:r>
    </w:p>
    <w:p w:rsidR="00062B3F" w:rsidRPr="007D3D62" w:rsidRDefault="00062B3F" w:rsidP="00062B3F">
      <w:pPr>
        <w:pStyle w:val="a8"/>
        <w:ind w:left="786" w:right="-284"/>
        <w:contextualSpacing/>
        <w:jc w:val="both"/>
        <w:rPr>
          <w:rFonts w:ascii="Times New Roman" w:hAnsi="Times New Roman"/>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ИНДИВИДУАЛЬНЫЕ ЗАДАНИЯ</w:t>
      </w:r>
    </w:p>
    <w:p w:rsidR="00062B3F" w:rsidRPr="007D3D62" w:rsidRDefault="00062B3F" w:rsidP="00062B3F">
      <w:pPr>
        <w:tabs>
          <w:tab w:val="left" w:pos="0"/>
        </w:tabs>
        <w:spacing w:after="0" w:line="240" w:lineRule="auto"/>
        <w:ind w:right="-284" w:firstLine="709"/>
        <w:jc w:val="center"/>
        <w:rPr>
          <w:rFonts w:ascii="Times New Roman" w:eastAsia="Times New Roman" w:hAnsi="Times New Roman" w:cs="Times New Roman"/>
          <w:b/>
          <w:color w:val="000000" w:themeColor="text1"/>
          <w:sz w:val="28"/>
          <w:szCs w:val="28"/>
        </w:rPr>
      </w:pPr>
      <w:r w:rsidRPr="007D3D62">
        <w:rPr>
          <w:rFonts w:ascii="Times New Roman" w:eastAsia="Times New Roman" w:hAnsi="Times New Roman" w:cs="Times New Roman"/>
          <w:b/>
          <w:color w:val="000000" w:themeColor="text1"/>
          <w:sz w:val="28"/>
          <w:szCs w:val="28"/>
        </w:rPr>
        <w:t>ДЛЯ САМОСТОЯТЕЛЬНОЙ АУДИТОРНОЙ РАБОТЫ</w:t>
      </w:r>
    </w:p>
    <w:p w:rsidR="00062B3F" w:rsidRPr="007D3D62" w:rsidRDefault="00062B3F" w:rsidP="00062B3F">
      <w:pPr>
        <w:spacing w:after="0" w:line="240" w:lineRule="auto"/>
        <w:ind w:right="-284" w:firstLine="709"/>
        <w:jc w:val="center"/>
        <w:rPr>
          <w:rFonts w:ascii="Times New Roman" w:hAnsi="Times New Roman" w:cs="Times New Roman"/>
          <w:b/>
          <w:sz w:val="28"/>
          <w:szCs w:val="28"/>
        </w:rPr>
      </w:pPr>
    </w:p>
    <w:p w:rsidR="00062B3F" w:rsidRPr="007D3D62" w:rsidRDefault="00062B3F" w:rsidP="00062B3F">
      <w:pPr>
        <w:pStyle w:val="a3"/>
        <w:spacing w:before="0" w:beforeAutospacing="0" w:after="0" w:afterAutospacing="0"/>
        <w:ind w:right="-284" w:firstLine="709"/>
        <w:jc w:val="both"/>
        <w:rPr>
          <w:b/>
          <w:bCs/>
          <w:iCs/>
          <w:color w:val="000000"/>
          <w:sz w:val="28"/>
          <w:szCs w:val="28"/>
        </w:rPr>
      </w:pPr>
      <w:r w:rsidRPr="007D3D62">
        <w:rPr>
          <w:b/>
          <w:bCs/>
          <w:iCs/>
          <w:color w:val="000000"/>
          <w:sz w:val="28"/>
          <w:szCs w:val="28"/>
        </w:rPr>
        <w:t>ЗАДАНИЕ 1. Время выполнения 25 минут</w:t>
      </w:r>
    </w:p>
    <w:p w:rsidR="00062B3F" w:rsidRPr="007D3D62" w:rsidRDefault="00062B3F" w:rsidP="00062B3F">
      <w:pPr>
        <w:spacing w:after="0" w:line="240" w:lineRule="auto"/>
        <w:ind w:right="-284" w:firstLine="708"/>
        <w:rPr>
          <w:rFonts w:ascii="Times New Roman" w:hAnsi="Times New Roman" w:cs="Times New Roman"/>
          <w:b/>
          <w:i/>
          <w:color w:val="000000"/>
          <w:sz w:val="28"/>
          <w:szCs w:val="28"/>
        </w:rPr>
      </w:pPr>
      <w:r w:rsidRPr="007D3D62">
        <w:rPr>
          <w:rFonts w:ascii="Times New Roman" w:eastAsia="Times New Roman" w:hAnsi="Times New Roman" w:cs="Times New Roman"/>
          <w:i/>
          <w:color w:val="181818"/>
          <w:sz w:val="28"/>
          <w:szCs w:val="28"/>
          <w:lang w:eastAsia="ru-RU"/>
        </w:rPr>
        <w:t>Ответьте на следующие теоретические вопросы</w:t>
      </w:r>
      <w:r w:rsidRPr="007D3D62">
        <w:rPr>
          <w:rFonts w:ascii="Times New Roman" w:hAnsi="Times New Roman" w:cs="Times New Roman"/>
          <w:color w:val="000000"/>
          <w:sz w:val="28"/>
          <w:szCs w:val="28"/>
        </w:rPr>
        <w:t xml:space="preserve">. </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 xml:space="preserve">1. Коррупция и законодательство: анализ закона на коррупциогенность. </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 xml:space="preserve">2. Правовые основы протводействия коррупции в системе государственной гражданской службы. </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3. Понятие «конфликт интересов» и методы его предотвращения и разрешения.</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 xml:space="preserve"> 4. Механизмы гражданского контроля в сфере противодействия коррупции. </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 xml:space="preserve">5. Понятие и виды коррупционных правонарушений. </w:t>
      </w:r>
    </w:p>
    <w:p w:rsidR="00062B3F" w:rsidRPr="007D3D62" w:rsidRDefault="00062B3F" w:rsidP="00062B3F">
      <w:pPr>
        <w:pStyle w:val="a3"/>
        <w:shd w:val="clear" w:color="auto" w:fill="FFFFFF"/>
        <w:spacing w:before="0" w:beforeAutospacing="0" w:after="0" w:afterAutospacing="0"/>
        <w:ind w:right="-284" w:firstLine="709"/>
        <w:jc w:val="both"/>
        <w:rPr>
          <w:sz w:val="28"/>
          <w:szCs w:val="28"/>
        </w:rPr>
      </w:pPr>
      <w:r w:rsidRPr="007D3D62">
        <w:rPr>
          <w:sz w:val="28"/>
          <w:szCs w:val="28"/>
        </w:rPr>
        <w:t>6.Ответственность за совершение коррупционных правонарушений.</w:t>
      </w:r>
    </w:p>
    <w:p w:rsidR="00062B3F" w:rsidRPr="007D3D62" w:rsidRDefault="00062B3F" w:rsidP="00062B3F">
      <w:pPr>
        <w:spacing w:after="0" w:line="240" w:lineRule="auto"/>
        <w:ind w:right="-284" w:firstLine="709"/>
        <w:rPr>
          <w:rFonts w:ascii="Times New Roman" w:eastAsia="Times New Roman" w:hAnsi="Times New Roman" w:cs="Times New Roman"/>
          <w:b/>
          <w:bCs/>
          <w:i/>
        </w:rPr>
      </w:pPr>
      <w:r w:rsidRPr="007D3D62">
        <w:rPr>
          <w:rFonts w:ascii="Times New Roman" w:eastAsia="Times New Roman" w:hAnsi="Times New Roman" w:cs="Times New Roman"/>
          <w:b/>
          <w:sz w:val="28"/>
          <w:szCs w:val="28"/>
        </w:rPr>
        <w:t xml:space="preserve">Указания по выполнению задания № 1: </w:t>
      </w:r>
      <w:r w:rsidRPr="007D3D62">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sidRPr="007D3D62">
        <w:rPr>
          <w:rFonts w:ascii="Times New Roman" w:eastAsia="Times New Roman" w:hAnsi="Times New Roman" w:cs="Times New Roman"/>
          <w:bCs/>
          <w:i/>
        </w:rPr>
        <w:t>Федеральный закон "О противодействии коррупции" от 25.12.2008 N 273-ФЗ.</w:t>
      </w:r>
    </w:p>
    <w:p w:rsidR="00062B3F" w:rsidRPr="007D3D62" w:rsidRDefault="00062B3F" w:rsidP="00062B3F">
      <w:pPr>
        <w:pStyle w:val="a3"/>
        <w:shd w:val="clear" w:color="auto" w:fill="FFFFFF"/>
        <w:spacing w:before="0" w:beforeAutospacing="0" w:after="0" w:afterAutospacing="0"/>
        <w:ind w:right="-284"/>
        <w:jc w:val="both"/>
        <w:rPr>
          <w:b/>
          <w:bCs/>
          <w:color w:val="181818"/>
          <w:sz w:val="28"/>
          <w:szCs w:val="28"/>
        </w:rPr>
      </w:pPr>
    </w:p>
    <w:p w:rsidR="00062B3F" w:rsidRPr="007D3D62" w:rsidRDefault="00062B3F" w:rsidP="00062B3F">
      <w:pPr>
        <w:pStyle w:val="a3"/>
        <w:shd w:val="clear" w:color="auto" w:fill="FFFFFF"/>
        <w:spacing w:before="0" w:beforeAutospacing="0" w:after="0" w:afterAutospacing="0"/>
        <w:ind w:right="-284"/>
        <w:jc w:val="both"/>
        <w:rPr>
          <w:b/>
          <w:bCs/>
          <w:color w:val="181818"/>
          <w:sz w:val="28"/>
          <w:szCs w:val="28"/>
        </w:rPr>
      </w:pPr>
      <w:r w:rsidRPr="007D3D62">
        <w:rPr>
          <w:b/>
          <w:bCs/>
          <w:color w:val="181818"/>
          <w:sz w:val="28"/>
          <w:szCs w:val="28"/>
        </w:rPr>
        <w:t>ЗАДАНИЕ 2. Время выполнения 30 минут</w:t>
      </w:r>
    </w:p>
    <w:p w:rsidR="00062B3F" w:rsidRPr="007D3D62" w:rsidRDefault="00062B3F" w:rsidP="00062B3F">
      <w:pPr>
        <w:pStyle w:val="a3"/>
        <w:shd w:val="clear" w:color="auto" w:fill="FFFFFF"/>
        <w:spacing w:before="0" w:beforeAutospacing="0" w:after="0" w:afterAutospacing="0"/>
        <w:ind w:right="-284"/>
        <w:jc w:val="both"/>
        <w:rPr>
          <w:i/>
          <w:color w:val="181818"/>
          <w:sz w:val="28"/>
          <w:szCs w:val="28"/>
        </w:rPr>
      </w:pPr>
      <w:r w:rsidRPr="007D3D62">
        <w:rPr>
          <w:bCs/>
          <w:i/>
          <w:color w:val="181818"/>
          <w:sz w:val="28"/>
          <w:szCs w:val="28"/>
        </w:rPr>
        <w:t>Решите ситуационные задачи</w:t>
      </w:r>
    </w:p>
    <w:p w:rsidR="00062B3F" w:rsidRPr="007D3D62" w:rsidRDefault="00062B3F" w:rsidP="00062B3F">
      <w:pPr>
        <w:pStyle w:val="a3"/>
        <w:shd w:val="clear" w:color="auto" w:fill="FFFFFF"/>
        <w:spacing w:before="0" w:beforeAutospacing="0" w:after="0" w:afterAutospacing="0"/>
        <w:ind w:right="-284" w:firstLine="708"/>
        <w:jc w:val="both"/>
        <w:rPr>
          <w:b/>
          <w:color w:val="181818"/>
          <w:sz w:val="28"/>
          <w:szCs w:val="28"/>
        </w:rPr>
      </w:pPr>
      <w:r w:rsidRPr="007D3D62">
        <w:rPr>
          <w:b/>
          <w:color w:val="181818"/>
          <w:sz w:val="28"/>
          <w:szCs w:val="28"/>
        </w:rPr>
        <w:t>Задача 1.</w:t>
      </w:r>
    </w:p>
    <w:p w:rsidR="00062B3F" w:rsidRPr="007D3D62" w:rsidRDefault="00062B3F" w:rsidP="00062B3F">
      <w:pPr>
        <w:pStyle w:val="a3"/>
        <w:shd w:val="clear" w:color="auto" w:fill="FFFFFF"/>
        <w:spacing w:before="0" w:beforeAutospacing="0" w:after="0" w:afterAutospacing="0"/>
        <w:ind w:right="-284" w:firstLine="708"/>
        <w:jc w:val="both"/>
        <w:rPr>
          <w:color w:val="181818"/>
          <w:sz w:val="28"/>
          <w:szCs w:val="28"/>
        </w:rPr>
      </w:pPr>
      <w:r w:rsidRPr="007D3D62">
        <w:rPr>
          <w:color w:val="181818"/>
          <w:sz w:val="28"/>
          <w:szCs w:val="28"/>
        </w:rPr>
        <w:t xml:space="preserve">К начальнику отдела лицензирования и технического регулирования Ространснадзора Хвостову обратился руководитель ОАО «Герасимтранс лтд.» гражданин Герасимов, предложивший вознаграждение в размере 50 тыс. рублей за </w:t>
      </w:r>
      <w:r w:rsidRPr="007D3D62">
        <w:rPr>
          <w:color w:val="181818"/>
          <w:sz w:val="28"/>
          <w:szCs w:val="28"/>
        </w:rPr>
        <w:lastRenderedPageBreak/>
        <w:t>ускорение процесса рассмотрения заявления на получение лицензии. Хвостов от предложения с возмущением отказался, ссылаясь на то, что как честный и добросовестный государственный служащий не в праве получать вознаграждение за исполнение служебных (должностных) обязанностей, а также предупредил гражданина Герасимова о том, что в случае повторного обращения к нему с такого рода предложением вынужден будет сообщить об этом в правоохранительные органы.</w:t>
      </w:r>
    </w:p>
    <w:p w:rsidR="00062B3F" w:rsidRPr="007D3D62" w:rsidRDefault="00062B3F" w:rsidP="00062B3F">
      <w:pPr>
        <w:pStyle w:val="a3"/>
        <w:shd w:val="clear" w:color="auto" w:fill="FFFFFF"/>
        <w:spacing w:before="0" w:beforeAutospacing="0" w:after="0" w:afterAutospacing="0"/>
        <w:ind w:right="-284" w:firstLine="709"/>
        <w:jc w:val="both"/>
        <w:rPr>
          <w:i/>
          <w:color w:val="181818"/>
          <w:sz w:val="28"/>
          <w:szCs w:val="28"/>
        </w:rPr>
      </w:pPr>
      <w:r w:rsidRPr="007D3D62">
        <w:rPr>
          <w:i/>
          <w:iCs/>
          <w:color w:val="181818"/>
          <w:sz w:val="28"/>
          <w:szCs w:val="28"/>
        </w:rPr>
        <w:t>Оцените, полностью ли выполнил государственный служащий Хвостов обязанности, возложенные на него законодательством и возможные правовые последствия?</w:t>
      </w:r>
    </w:p>
    <w:p w:rsidR="00062B3F" w:rsidRPr="007D3D62" w:rsidRDefault="00062B3F" w:rsidP="00062B3F">
      <w:pPr>
        <w:pStyle w:val="a3"/>
        <w:shd w:val="clear" w:color="auto" w:fill="FFFFFF"/>
        <w:spacing w:before="0" w:beforeAutospacing="0" w:after="0" w:afterAutospacing="0"/>
        <w:ind w:right="-284" w:firstLine="709"/>
        <w:jc w:val="both"/>
        <w:rPr>
          <w:b/>
          <w:color w:val="181818"/>
          <w:sz w:val="28"/>
          <w:szCs w:val="28"/>
        </w:rPr>
      </w:pPr>
      <w:r w:rsidRPr="007D3D62">
        <w:rPr>
          <w:b/>
          <w:color w:val="181818"/>
          <w:sz w:val="28"/>
          <w:szCs w:val="28"/>
        </w:rPr>
        <w:t>Задача 2. </w:t>
      </w:r>
    </w:p>
    <w:p w:rsidR="00062B3F" w:rsidRPr="007D3D62" w:rsidRDefault="00062B3F" w:rsidP="00062B3F">
      <w:pPr>
        <w:pStyle w:val="a3"/>
        <w:shd w:val="clear" w:color="auto" w:fill="FFFFFF"/>
        <w:spacing w:before="0" w:beforeAutospacing="0" w:after="0" w:afterAutospacing="0"/>
        <w:ind w:right="-284" w:firstLine="709"/>
        <w:jc w:val="both"/>
        <w:rPr>
          <w:i/>
          <w:color w:val="181818"/>
          <w:sz w:val="28"/>
          <w:szCs w:val="28"/>
        </w:rPr>
      </w:pPr>
      <w:r w:rsidRPr="007D3D62">
        <w:rPr>
          <w:i/>
          <w:color w:val="181818"/>
          <w:sz w:val="28"/>
          <w:szCs w:val="28"/>
        </w:rPr>
        <w:t>А. Е. Матросов — старший преподаватель университета, взял деньги в сумме 70 тыс. руб. от гражданки М. Д. Рузаевой за оказание помощи ее сыну при поступлении в университет. Матросов пообещал, что сын Рузаевой в обязательном порядке поступит учиться в университет, в противном случае он обещал вернуть ей деньги. При этом Матросов не входил в состав приемной комиссии и реально не влиял на процесс поступления сына Рузаевой в институт.</w:t>
      </w:r>
    </w:p>
    <w:p w:rsidR="00062B3F" w:rsidRPr="007D3D62" w:rsidRDefault="00062B3F" w:rsidP="00062B3F">
      <w:pPr>
        <w:pStyle w:val="a3"/>
        <w:shd w:val="clear" w:color="auto" w:fill="FFFFFF"/>
        <w:spacing w:before="0" w:beforeAutospacing="0" w:after="0" w:afterAutospacing="0"/>
        <w:ind w:right="-284" w:firstLine="709"/>
        <w:jc w:val="both"/>
        <w:rPr>
          <w:i/>
          <w:color w:val="181818"/>
          <w:sz w:val="28"/>
          <w:szCs w:val="28"/>
        </w:rPr>
      </w:pPr>
      <w:r w:rsidRPr="007D3D62">
        <w:rPr>
          <w:i/>
          <w:iCs/>
          <w:color w:val="181818"/>
          <w:sz w:val="28"/>
          <w:szCs w:val="28"/>
        </w:rPr>
        <w:t>Оцените действия Матросова с точки зрения противоправности. Усматриваются ли в его действиях признаки преступления? Совершил ли Матросов коррупционное деяние? Если совершил, то как его следует квалифицировать?</w:t>
      </w:r>
    </w:p>
    <w:p w:rsidR="00062B3F" w:rsidRPr="007D3D62" w:rsidRDefault="00062B3F" w:rsidP="00062B3F">
      <w:pPr>
        <w:pStyle w:val="a3"/>
        <w:shd w:val="clear" w:color="auto" w:fill="FFFFFF"/>
        <w:spacing w:before="0" w:beforeAutospacing="0" w:after="0" w:afterAutospacing="0"/>
        <w:ind w:right="-284" w:firstLine="709"/>
        <w:jc w:val="both"/>
        <w:rPr>
          <w:i/>
          <w:color w:val="181818"/>
          <w:sz w:val="28"/>
          <w:szCs w:val="28"/>
        </w:rPr>
      </w:pP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Задача 3</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Содержат ли действия Куприяновой и директора предприятия признаки состава какоголибо преступления? </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 xml:space="preserve">Задача 4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i/>
          <w:sz w:val="28"/>
          <w:szCs w:val="28"/>
        </w:rPr>
        <w:t>Содержатся ли в действиях указанных лиц признаки какого-либо состава преступления?</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hAnsi="Times New Roman" w:cs="Times New Roman"/>
          <w:b/>
          <w:sz w:val="28"/>
          <w:szCs w:val="28"/>
        </w:rPr>
        <w:t>Задача 5</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 xml:space="preserve"> Куприянов, являясь заместителем начальника ОВД г. Ставрополя,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w:t>
      </w:r>
      <w:r w:rsidRPr="007D3D62">
        <w:rPr>
          <w:rFonts w:ascii="Times New Roman" w:hAnsi="Times New Roman" w:cs="Times New Roman"/>
          <w:sz w:val="28"/>
          <w:szCs w:val="28"/>
        </w:rPr>
        <w:lastRenderedPageBreak/>
        <w:t xml:space="preserve">здоровью, а затем в подтверждение этого направил на Магадиева свое табельное оружие - пистолет ПМ. </w:t>
      </w:r>
    </w:p>
    <w:p w:rsidR="00062B3F" w:rsidRPr="007D3D62" w:rsidRDefault="00062B3F" w:rsidP="00062B3F">
      <w:pPr>
        <w:spacing w:after="0" w:line="240" w:lineRule="auto"/>
        <w:ind w:right="-284" w:firstLine="709"/>
        <w:jc w:val="both"/>
        <w:rPr>
          <w:rFonts w:ascii="Times New Roman" w:hAnsi="Times New Roman" w:cs="Times New Roman"/>
          <w:sz w:val="28"/>
          <w:szCs w:val="28"/>
        </w:rPr>
      </w:pPr>
      <w:r w:rsidRPr="007D3D62">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r w:rsidRPr="007D3D62">
        <w:rPr>
          <w:rFonts w:ascii="Times New Roman" w:hAnsi="Times New Roman" w:cs="Times New Roman"/>
          <w:sz w:val="28"/>
          <w:szCs w:val="28"/>
        </w:rPr>
        <w:t xml:space="preserve"> </w:t>
      </w:r>
      <w:r w:rsidRPr="007D3D62">
        <w:rPr>
          <w:rFonts w:ascii="Times New Roman" w:hAnsi="Times New Roman" w:cs="Times New Roman"/>
          <w:i/>
          <w:sz w:val="28"/>
          <w:szCs w:val="28"/>
        </w:rPr>
        <w:t>Квалифицируйте действия Куприянова.</w:t>
      </w:r>
    </w:p>
    <w:p w:rsidR="00062B3F" w:rsidRPr="007D3D62" w:rsidRDefault="00062B3F" w:rsidP="00062B3F">
      <w:pPr>
        <w:spacing w:after="0" w:line="240" w:lineRule="auto"/>
        <w:ind w:right="-284" w:firstLine="709"/>
        <w:jc w:val="both"/>
        <w:rPr>
          <w:rFonts w:ascii="Times New Roman" w:hAnsi="Times New Roman" w:cs="Times New Roman"/>
          <w:b/>
          <w:sz w:val="28"/>
          <w:szCs w:val="28"/>
        </w:rPr>
      </w:pPr>
      <w:r w:rsidRPr="007D3D62">
        <w:rPr>
          <w:rFonts w:ascii="Times New Roman" w:eastAsia="Times New Roman" w:hAnsi="Times New Roman" w:cs="Times New Roman"/>
          <w:b/>
          <w:sz w:val="28"/>
          <w:szCs w:val="28"/>
        </w:rPr>
        <w:t xml:space="preserve">Указания по выполнению задания № 2: </w:t>
      </w:r>
      <w:r w:rsidRPr="007D3D62">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rsidR="00062B3F" w:rsidRPr="007D3D62" w:rsidRDefault="00062B3F" w:rsidP="00062B3F">
      <w:pPr>
        <w:spacing w:after="0" w:line="240" w:lineRule="auto"/>
        <w:ind w:right="-284" w:firstLine="709"/>
        <w:jc w:val="both"/>
        <w:rPr>
          <w:rFonts w:ascii="Times New Roman" w:hAnsi="Times New Roman" w:cs="Times New Roman"/>
          <w:i/>
          <w:sz w:val="28"/>
          <w:szCs w:val="28"/>
        </w:rPr>
      </w:pPr>
    </w:p>
    <w:p w:rsidR="00062B3F" w:rsidRPr="007D3D62" w:rsidRDefault="00062B3F" w:rsidP="00062B3F">
      <w:pPr>
        <w:keepNext/>
        <w:keepLines/>
        <w:widowControl w:val="0"/>
        <w:spacing w:after="0" w:line="240" w:lineRule="auto"/>
        <w:ind w:left="20" w:right="-284" w:firstLine="709"/>
        <w:outlineLvl w:val="1"/>
        <w:rPr>
          <w:rFonts w:ascii="Times New Roman" w:hAnsi="Times New Roman" w:cs="Times New Roman"/>
          <w:b/>
          <w:sz w:val="28"/>
          <w:szCs w:val="28"/>
        </w:rPr>
      </w:pPr>
      <w:r w:rsidRPr="007D3D62">
        <w:rPr>
          <w:rFonts w:ascii="Times New Roman" w:hAnsi="Times New Roman" w:cs="Times New Roman"/>
          <w:b/>
          <w:sz w:val="28"/>
          <w:szCs w:val="28"/>
        </w:rPr>
        <w:t>ЗАДАНИЕ 3. Время выполнения – 25 минут</w:t>
      </w:r>
    </w:p>
    <w:p w:rsidR="00062B3F" w:rsidRPr="007D3D62" w:rsidRDefault="00062B3F" w:rsidP="00062B3F">
      <w:pPr>
        <w:keepNext/>
        <w:keepLines/>
        <w:widowControl w:val="0"/>
        <w:spacing w:after="0" w:line="240" w:lineRule="auto"/>
        <w:ind w:left="20" w:right="-284" w:firstLine="709"/>
        <w:outlineLvl w:val="1"/>
        <w:rPr>
          <w:rFonts w:ascii="Times New Roman" w:eastAsia="Times New Roman" w:hAnsi="Times New Roman" w:cs="Times New Roman"/>
          <w:bCs/>
          <w:i/>
          <w:color w:val="000000"/>
          <w:sz w:val="28"/>
          <w:szCs w:val="28"/>
          <w:lang w:eastAsia="ru-RU" w:bidi="ru-RU"/>
        </w:rPr>
      </w:pPr>
      <w:r w:rsidRPr="007D3D62">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rsidR="00062B3F" w:rsidRPr="007D3D62" w:rsidRDefault="00062B3F" w:rsidP="00062B3F">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r w:rsidRPr="007D3D62">
        <w:rPr>
          <w:rFonts w:ascii="Times New Roman" w:eastAsia="Times New Roman" w:hAnsi="Times New Roman" w:cs="Times New Roman"/>
          <w:i/>
          <w:iCs/>
          <w:color w:val="000000"/>
          <w:sz w:val="28"/>
          <w:szCs w:val="28"/>
          <w:lang w:eastAsia="ru-RU" w:bidi="ru-RU"/>
        </w:rPr>
        <w:t xml:space="preserve">Выбрать правильный вариант ответа </w:t>
      </w:r>
      <w:r w:rsidRPr="007D3D62">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rsidR="00062B3F" w:rsidRPr="007D3D62" w:rsidRDefault="00062B3F" w:rsidP="00062B3F">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r w:rsidRPr="007D3D62">
        <w:rPr>
          <w:rFonts w:ascii="Times New Roman" w:eastAsia="Times New Roman" w:hAnsi="Times New Roman" w:cs="Times New Roman"/>
          <w:i/>
          <w:iCs/>
          <w:color w:val="000000"/>
          <w:sz w:val="28"/>
          <w:szCs w:val="28"/>
          <w:lang w:eastAsia="ru-RU" w:bidi="ru-RU"/>
        </w:rPr>
        <w:t>При выборе НЕ всех правильных ответов, ответ засчитывается как НЕправильный!</w:t>
      </w:r>
    </w:p>
    <w:p w:rsidR="00062B3F" w:rsidRPr="007D3D62" w:rsidRDefault="00062B3F" w:rsidP="00062B3F">
      <w:pPr>
        <w:widowControl w:val="0"/>
        <w:spacing w:after="0" w:line="240" w:lineRule="auto"/>
        <w:ind w:left="20" w:right="-284" w:firstLine="709"/>
        <w:rPr>
          <w:rFonts w:ascii="Times New Roman" w:eastAsia="Times New Roman" w:hAnsi="Times New Roman" w:cs="Times New Roman"/>
          <w:i/>
          <w:iCs/>
          <w:color w:val="000000"/>
          <w:sz w:val="28"/>
          <w:szCs w:val="28"/>
          <w:lang w:eastAsia="ru-RU" w:bidi="ru-RU"/>
        </w:rPr>
      </w:pP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Что такое коррупция?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злоупотребление служебным положением</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дача взятки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получение взятки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злоупотребление полномочиями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д) коммерческий подкуп</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е) незаконное использование физическим лицом своего должностного положения вопреки законным интересам общества и государства в целях по</w:t>
      </w:r>
      <w:r w:rsidRPr="007D3D62">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Pr="007D3D62">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Pr="007D3D62">
        <w:rPr>
          <w:rFonts w:ascii="Times New Roman" w:eastAsia="Times New Roman" w:hAnsi="Times New Roman" w:cs="Times New Roman"/>
          <w:color w:val="000000"/>
          <w:sz w:val="28"/>
          <w:szCs w:val="28"/>
          <w:lang w:eastAsia="ru-RU" w:bidi="ru-RU"/>
        </w:rPr>
        <w:softHyphen/>
        <w:t>ми физическими лицами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ж) совершение деяний, указанных в вышеперечисленных подпунктах настоящего вопроса, от имени или в интересах юридического лица.</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Профилактика коррупции - это:</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7D3D62">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 xml:space="preserve">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w:t>
      </w:r>
      <w:r w:rsidRPr="007D3D62">
        <w:rPr>
          <w:rFonts w:ascii="Times New Roman" w:eastAsia="Times New Roman" w:hAnsi="Times New Roman" w:cs="Times New Roman"/>
          <w:color w:val="000000"/>
          <w:sz w:val="28"/>
          <w:szCs w:val="28"/>
          <w:lang w:eastAsia="ru-RU" w:bidi="ru-RU"/>
        </w:rPr>
        <w:lastRenderedPageBreak/>
        <w:t>выявлению  и последующему устранению причин коррупции</w:t>
      </w:r>
    </w:p>
    <w:p w:rsidR="00062B3F" w:rsidRPr="007D3D62" w:rsidRDefault="00062B3F" w:rsidP="00062B3F">
      <w:pPr>
        <w:widowControl w:val="0"/>
        <w:tabs>
          <w:tab w:val="left" w:pos="894"/>
        </w:tabs>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w:t>
      </w:r>
      <w:r w:rsidRPr="007D3D62">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Функции государственного, муниципального (административного) управления организацией - это полномочия государственного или муниципального служащего принимать обязательные для исполнения решения: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связанные с выдачей разрешений (лицензий) на осуществление определенного вида деятельности и (или) отдельных действий данной организацией</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Pr="007D3D62">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Pr="007D3D62">
        <w:rPr>
          <w:rFonts w:ascii="Times New Roman" w:eastAsia="Times New Roman" w:hAnsi="Times New Roman" w:cs="Times New Roman"/>
          <w:color w:val="000000"/>
          <w:sz w:val="28"/>
          <w:szCs w:val="28"/>
          <w:lang w:eastAsia="ru-RU" w:bidi="ru-RU"/>
        </w:rPr>
        <w:softHyphen/>
        <w:t>ний.</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7D3D62">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sidRPr="007D3D62">
        <w:rPr>
          <w:rFonts w:ascii="Times New Roman" w:eastAsia="Times New Roman" w:hAnsi="Times New Roman" w:cs="Times New Roman"/>
          <w:color w:val="000000"/>
          <w:sz w:val="28"/>
          <w:szCs w:val="28"/>
          <w:lang w:eastAsia="ru-RU" w:bidi="ru-RU"/>
        </w:rPr>
        <w:softHyphen/>
        <w:t>вонарушений</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д) сотрудничество государства с институтами гражданского общества, международными организациями и физическими лицами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е) защищенность служащих от неправомерного вмешательства                                              в их профессиональную служебную деятельность.</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7D3D62">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rsidR="00062B3F" w:rsidRPr="007D3D62" w:rsidRDefault="00062B3F" w:rsidP="00062B3F">
      <w:pPr>
        <w:widowControl w:val="0"/>
        <w:spacing w:after="0" w:line="240" w:lineRule="auto"/>
        <w:ind w:right="-284" w:firstLine="708"/>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не позднее 1 мая года, следующего за отчетным</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w:t>
      </w:r>
      <w:r w:rsidRPr="007D3D62">
        <w:rPr>
          <w:rFonts w:ascii="Times New Roman" w:eastAsia="Times New Roman" w:hAnsi="Times New Roman" w:cs="Times New Roman"/>
          <w:b/>
          <w:color w:val="000000"/>
          <w:sz w:val="28"/>
          <w:szCs w:val="28"/>
          <w:lang w:eastAsia="ru-RU" w:bidi="ru-RU"/>
        </w:rPr>
        <w:softHyphen/>
        <w:t xml:space="preserve">ственного характера, а также о доходах, об имуществе и обязательствах </w:t>
      </w:r>
      <w:r w:rsidRPr="007D3D62">
        <w:rPr>
          <w:rFonts w:ascii="Times New Roman" w:eastAsia="Times New Roman" w:hAnsi="Times New Roman" w:cs="Times New Roman"/>
          <w:b/>
          <w:color w:val="000000"/>
          <w:sz w:val="28"/>
          <w:szCs w:val="28"/>
          <w:lang w:eastAsia="ru-RU" w:bidi="ru-RU"/>
        </w:rPr>
        <w:lastRenderedPageBreak/>
        <w:t>имущественного характера своих супруги (супруга) и несовершеннолетних детей обязаны представлять:</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7D3D62">
        <w:rPr>
          <w:rFonts w:ascii="Times New Roman" w:eastAsia="Times New Roman" w:hAnsi="Times New Roman" w:cs="Times New Roman"/>
          <w:color w:val="000000"/>
          <w:sz w:val="28"/>
          <w:szCs w:val="28"/>
          <w:lang w:eastAsia="ru-RU" w:bidi="ru-RU"/>
        </w:rPr>
        <w:softHyphen/>
        <w:t>ственного характера</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sidRPr="007D3D62">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Pr="007D3D62">
        <w:rPr>
          <w:rFonts w:ascii="Times New Roman" w:eastAsia="Times New Roman" w:hAnsi="Times New Roman" w:cs="Times New Roman"/>
          <w:color w:val="000000"/>
          <w:sz w:val="28"/>
          <w:szCs w:val="28"/>
          <w:lang w:eastAsia="ru-RU" w:bidi="ru-RU"/>
        </w:rPr>
        <w:softHyphen/>
        <w:t>ного характера.</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w:t>
      </w:r>
      <w:r w:rsidRPr="007D3D62">
        <w:rPr>
          <w:rFonts w:ascii="Times New Roman" w:eastAsia="Times New Roman" w:hAnsi="Times New Roman" w:cs="Times New Roman"/>
          <w:b/>
          <w:color w:val="000000"/>
          <w:sz w:val="28"/>
          <w:szCs w:val="28"/>
          <w:lang w:eastAsia="ru-RU" w:bidi="ru-RU"/>
        </w:rPr>
        <w:softHyphen/>
        <w:t>щему запрещается: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w:t>
      </w:r>
      <w:r w:rsidRPr="007D3D62">
        <w:rPr>
          <w:rFonts w:ascii="Times New Roman" w:eastAsia="Times New Roman" w:hAnsi="Times New Roman" w:cs="Times New Roman"/>
          <w:color w:val="000000"/>
          <w:sz w:val="28"/>
          <w:szCs w:val="28"/>
          <w:lang w:eastAsia="ru-RU" w:bidi="ru-RU"/>
        </w:rPr>
        <w:softHyphen/>
        <w:t>веренных лиц</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rsidR="00062B3F" w:rsidRPr="007D3D62" w:rsidRDefault="00062B3F" w:rsidP="00062B3F">
      <w:pPr>
        <w:widowControl w:val="0"/>
        <w:numPr>
          <w:ilvl w:val="0"/>
          <w:numId w:val="12"/>
        </w:numPr>
        <w:tabs>
          <w:tab w:val="right" w:pos="851"/>
        </w:tabs>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rsidR="00062B3F" w:rsidRPr="007D3D62" w:rsidRDefault="00062B3F" w:rsidP="00062B3F">
      <w:pPr>
        <w:widowControl w:val="0"/>
        <w:spacing w:after="0" w:line="240" w:lineRule="auto"/>
        <w:ind w:right="-284" w:firstLine="709"/>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062B3F" w:rsidRPr="007D3D62" w:rsidRDefault="00062B3F" w:rsidP="00062B3F">
      <w:pPr>
        <w:widowControl w:val="0"/>
        <w:tabs>
          <w:tab w:val="right" w:pos="851"/>
        </w:tabs>
        <w:spacing w:after="0" w:line="240" w:lineRule="auto"/>
        <w:ind w:left="560" w:right="-284" w:firstLine="709"/>
        <w:jc w:val="both"/>
        <w:rPr>
          <w:rFonts w:ascii="Times New Roman" w:eastAsia="Times New Roman" w:hAnsi="Times New Roman" w:cs="Times New Roman"/>
          <w:color w:val="000000"/>
          <w:sz w:val="28"/>
          <w:szCs w:val="28"/>
          <w:lang w:eastAsia="ru-RU" w:bidi="ru-RU"/>
        </w:rPr>
      </w:pPr>
    </w:p>
    <w:p w:rsidR="00062B3F" w:rsidRPr="007D3D62" w:rsidRDefault="00062B3F" w:rsidP="00062B3F">
      <w:pPr>
        <w:widowControl w:val="0"/>
        <w:numPr>
          <w:ilvl w:val="0"/>
          <w:numId w:val="12"/>
        </w:numPr>
        <w:tabs>
          <w:tab w:val="right" w:pos="851"/>
        </w:tabs>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w:t>
      </w:r>
      <w:r w:rsidRPr="007D3D62">
        <w:rPr>
          <w:rFonts w:ascii="Times New Roman" w:eastAsia="Times New Roman" w:hAnsi="Times New Roman" w:cs="Times New Roman"/>
          <w:b/>
          <w:color w:val="000000"/>
          <w:sz w:val="28"/>
          <w:szCs w:val="28"/>
          <w:lang w:eastAsia="ru-RU" w:bidi="ru-RU"/>
        </w:rPr>
        <w:softHyphen/>
        <w:t>данской службе может состоять:</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lastRenderedPageBreak/>
        <w:t>д) в увольнении гражданского служащего с гражданской службы</w:t>
      </w:r>
    </w:p>
    <w:p w:rsidR="00062B3F" w:rsidRPr="007D3D62" w:rsidRDefault="00062B3F" w:rsidP="00062B3F">
      <w:pPr>
        <w:widowControl w:val="0"/>
        <w:tabs>
          <w:tab w:val="left" w:leader="underscore" w:pos="9272"/>
          <w:tab w:val="left" w:pos="958"/>
        </w:tabs>
        <w:spacing w:after="0" w:line="240" w:lineRule="auto"/>
        <w:ind w:left="23"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д) иное</w:t>
      </w:r>
      <w:r w:rsidRPr="007D3D62">
        <w:rPr>
          <w:rFonts w:ascii="Times New Roman" w:eastAsia="Times New Roman" w:hAnsi="Times New Roman" w:cs="Times New Roman"/>
          <w:color w:val="000000"/>
          <w:sz w:val="28"/>
          <w:szCs w:val="28"/>
          <w:lang w:eastAsia="ru-RU" w:bidi="ru-RU"/>
        </w:rPr>
        <w:tab/>
      </w:r>
      <w:r w:rsidRPr="007D3D62">
        <w:rPr>
          <w:rFonts w:ascii="Times New Roman" w:eastAsia="Times New Roman" w:hAnsi="Times New Roman" w:cs="Times New Roman"/>
          <w:color w:val="000000"/>
          <w:sz w:val="28"/>
          <w:szCs w:val="28"/>
          <w:lang w:eastAsia="ru-RU" w:bidi="ru-RU"/>
        </w:rPr>
        <w:tab/>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Непринятие гражданским служащим, являющимся стороной кон</w:t>
      </w:r>
      <w:r w:rsidRPr="007D3D62">
        <w:rPr>
          <w:rFonts w:ascii="Times New Roman" w:eastAsia="Times New Roman" w:hAnsi="Times New Roman" w:cs="Times New Roman"/>
          <w:b/>
          <w:color w:val="000000"/>
          <w:sz w:val="28"/>
          <w:szCs w:val="28"/>
          <w:lang w:eastAsia="ru-RU" w:bidi="ru-RU"/>
        </w:rPr>
        <w:softHyphen/>
        <w:t>фликта интересов, мер по предотвращению или урегулированию конфликта интересов является: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sidRPr="007D3D62">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w:t>
      </w:r>
      <w:r w:rsidRPr="007D3D62">
        <w:rPr>
          <w:rFonts w:ascii="Times New Roman" w:eastAsia="Times New Roman" w:hAnsi="Times New Roman" w:cs="Times New Roman"/>
          <w:b/>
          <w:color w:val="000000"/>
          <w:sz w:val="28"/>
          <w:szCs w:val="28"/>
          <w:lang w:eastAsia="ru-RU" w:bidi="ru-RU"/>
        </w:rPr>
        <w:softHyphen/>
        <w:t>блюдению требований к служебному поведению и урегулированию кон</w:t>
      </w:r>
      <w:r w:rsidRPr="007D3D62">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7D3D62">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sidRPr="007D3D62">
        <w:rPr>
          <w:rFonts w:ascii="Times New Roman" w:eastAsia="Times New Roman" w:hAnsi="Times New Roman" w:cs="Times New Roman"/>
          <w:b/>
          <w:color w:val="000000"/>
          <w:sz w:val="28"/>
          <w:szCs w:val="28"/>
          <w:lang w:eastAsia="ru-RU" w:bidi="ru-RU"/>
        </w:rPr>
        <w:softHyphen/>
        <w:t>нием по нему и другими материалами: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на очередном (плановом) заседании комиссии по соблюдению требований к служебному поведению и урегулированию конфликта интересов.</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течение семи дней после принятия решения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7D3D62">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w:t>
      </w:r>
      <w:r w:rsidRPr="007D3D62">
        <w:rPr>
          <w:rFonts w:ascii="Times New Roman" w:eastAsia="Times New Roman" w:hAnsi="Times New Roman" w:cs="Times New Roman"/>
          <w:color w:val="000000"/>
          <w:sz w:val="28"/>
          <w:szCs w:val="28"/>
          <w:lang w:eastAsia="ru-RU" w:bidi="ru-RU"/>
        </w:rPr>
        <w:tab/>
        <w:t>срок не установлен.</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7D3D62">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срок не установлен</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w:t>
      </w:r>
      <w:r w:rsidRPr="007D3D62">
        <w:rPr>
          <w:rFonts w:ascii="Times New Roman" w:eastAsia="Times New Roman" w:hAnsi="Times New Roman" w:cs="Times New Roman"/>
          <w:b/>
          <w:color w:val="000000"/>
          <w:sz w:val="28"/>
          <w:szCs w:val="28"/>
          <w:lang w:eastAsia="ru-RU" w:bidi="ru-RU"/>
        </w:rPr>
        <w:softHyphen/>
        <w:t>го взыскание за коррупционное правонарушение до истечения одного года со дня применения дисциплинарного взыскания?</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lastRenderedPageBreak/>
        <w:t>а) да, при условии добросовестного и эффективного исполнения граж</w:t>
      </w:r>
      <w:r w:rsidRPr="007D3D62">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7D3D62">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7D3D62">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7D3D62">
        <w:rPr>
          <w:rFonts w:ascii="Times New Roman" w:eastAsia="Times New Roman" w:hAnsi="Times New Roman" w:cs="Times New Roman"/>
          <w:b/>
          <w:color w:val="000000"/>
          <w:sz w:val="28"/>
          <w:szCs w:val="28"/>
          <w:lang w:eastAsia="ru-RU" w:bidi="ru-RU"/>
        </w:rPr>
        <w:softHyphen/>
        <w:t>данско-правовых договоров), если отдельные функции государственного управления данной организацией входили в должностные (служебные) обя</w:t>
      </w:r>
      <w:r w:rsidRPr="007D3D62">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срок не установлен.</w:t>
      </w:r>
    </w:p>
    <w:p w:rsidR="00062B3F" w:rsidRPr="007D3D62" w:rsidRDefault="00062B3F" w:rsidP="00062B3F">
      <w:pPr>
        <w:widowControl w:val="0"/>
        <w:numPr>
          <w:ilvl w:val="0"/>
          <w:numId w:val="12"/>
        </w:numPr>
        <w:spacing w:after="0" w:line="240" w:lineRule="auto"/>
        <w:ind w:left="20"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7D3D62">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два последних года, предшествующих отчетному периоду;</w:t>
      </w:r>
    </w:p>
    <w:p w:rsidR="00062B3F" w:rsidRPr="007D3D62" w:rsidRDefault="00062B3F" w:rsidP="00062B3F">
      <w:pPr>
        <w:widowControl w:val="0"/>
        <w:spacing w:after="0" w:line="240" w:lineRule="auto"/>
        <w:ind w:left="20"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предшествующих отчетному периоду;</w:t>
      </w:r>
    </w:p>
    <w:p w:rsidR="00062B3F" w:rsidRPr="007D3D62" w:rsidRDefault="00062B3F" w:rsidP="00062B3F">
      <w:pPr>
        <w:widowControl w:val="0"/>
        <w:tabs>
          <w:tab w:val="left" w:pos="931"/>
        </w:tabs>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w:t>
      </w:r>
      <w:r w:rsidRPr="007D3D62">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данного лица и его супруги (супруга) за три последних года, включая отчетный период.</w:t>
      </w:r>
    </w:p>
    <w:p w:rsidR="00062B3F" w:rsidRPr="007D3D62" w:rsidRDefault="00062B3F" w:rsidP="00062B3F">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сделка по приобретению земельного участка</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7D3D62">
        <w:rPr>
          <w:rFonts w:ascii="Times New Roman" w:eastAsia="Times New Roman" w:hAnsi="Times New Roman" w:cs="Times New Roman"/>
          <w:color w:val="000000"/>
          <w:sz w:val="28"/>
          <w:szCs w:val="28"/>
          <w:lang w:eastAsia="ru-RU" w:bidi="ru-RU"/>
        </w:rPr>
        <w:softHyphen/>
        <w:t>ды, гараж и т.п.)</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сделка по приобретению предметов искусства</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lastRenderedPageBreak/>
        <w:t>д) сделка по приобретению транспортного средства</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е) сделка по приобретению ювелирных изделий стоимостью свыше 500 тысяч рублей</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ж) сделка по приобретению ценных бумаг, акций (долей участия, паев в уставных (складочных) капиталах организаций)</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з) сделка по приобретению предметов искусства, стоимость которых превышает 500 тысяч рублей</w:t>
      </w:r>
    </w:p>
    <w:p w:rsidR="00062B3F" w:rsidRPr="007D3D62" w:rsidRDefault="00062B3F" w:rsidP="00062B3F">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w:t>
      </w:r>
      <w:r w:rsidRPr="007D3D62">
        <w:rPr>
          <w:rFonts w:ascii="Times New Roman" w:eastAsia="Times New Roman" w:hAnsi="Times New Roman" w:cs="Times New Roman"/>
          <w:b/>
          <w:color w:val="000000"/>
          <w:sz w:val="28"/>
          <w:szCs w:val="28"/>
          <w:lang w:eastAsia="ru-RU" w:bidi="ru-RU"/>
        </w:rPr>
        <w:softHyphen/>
        <w:t>верия в случае:</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непринятия им мер по предотвращению и (или) урегулированию кон</w:t>
      </w:r>
      <w:r w:rsidRPr="007D3D62">
        <w:rPr>
          <w:rFonts w:ascii="Times New Roman" w:eastAsia="Times New Roman" w:hAnsi="Times New Roman" w:cs="Times New Roman"/>
          <w:color w:val="000000"/>
          <w:sz w:val="28"/>
          <w:szCs w:val="28"/>
          <w:lang w:eastAsia="ru-RU" w:bidi="ru-RU"/>
        </w:rPr>
        <w:softHyphen/>
        <w:t>фликта интересов, стороной которого он является</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г) представления заведомо недостоверных или неполных сведений о до</w:t>
      </w:r>
      <w:r w:rsidRPr="007D3D62">
        <w:rPr>
          <w:rFonts w:ascii="Times New Roman" w:eastAsia="Times New Roman" w:hAnsi="Times New Roman" w:cs="Times New Roman"/>
          <w:color w:val="000000"/>
          <w:sz w:val="28"/>
          <w:szCs w:val="28"/>
          <w:lang w:eastAsia="ru-RU" w:bidi="ru-RU"/>
        </w:rPr>
        <w:softHyphen/>
        <w:t>ходах, расходах, об имуществе и обязательствах имущественного характера</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д)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е) осуществления гражданским служащим предпринимательской дея</w:t>
      </w:r>
      <w:r w:rsidRPr="007D3D62">
        <w:rPr>
          <w:rFonts w:ascii="Times New Roman" w:eastAsia="Times New Roman" w:hAnsi="Times New Roman" w:cs="Times New Roman"/>
          <w:color w:val="000000"/>
          <w:sz w:val="28"/>
          <w:szCs w:val="28"/>
          <w:lang w:eastAsia="ru-RU" w:bidi="ru-RU"/>
        </w:rPr>
        <w:softHyphen/>
        <w:t>тельности</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ж)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з)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и) нарушения гражданским служащим, его супругой (супругом) и несо</w:t>
      </w:r>
      <w:r w:rsidRPr="007D3D62">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Pr="007D3D62">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к) публичных высказываний в отношении деятельности государствен</w:t>
      </w:r>
      <w:r w:rsidRPr="007D3D62">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Pr="007D3D62">
        <w:rPr>
          <w:rFonts w:ascii="Times New Roman" w:eastAsia="Times New Roman" w:hAnsi="Times New Roman" w:cs="Times New Roman"/>
          <w:color w:val="000000"/>
          <w:sz w:val="28"/>
          <w:szCs w:val="28"/>
          <w:lang w:eastAsia="ru-RU" w:bidi="ru-RU"/>
        </w:rPr>
        <w:softHyphen/>
        <w:t>занности.</w:t>
      </w:r>
    </w:p>
    <w:p w:rsidR="00062B3F" w:rsidRPr="007D3D62" w:rsidRDefault="00062B3F" w:rsidP="00062B3F">
      <w:pPr>
        <w:widowControl w:val="0"/>
        <w:numPr>
          <w:ilvl w:val="0"/>
          <w:numId w:val="12"/>
        </w:numPr>
        <w:spacing w:after="0" w:line="240" w:lineRule="auto"/>
        <w:ind w:right="-284" w:firstLine="709"/>
        <w:jc w:val="both"/>
        <w:rPr>
          <w:rFonts w:ascii="Times New Roman" w:eastAsia="Times New Roman" w:hAnsi="Times New Roman" w:cs="Times New Roman"/>
          <w:b/>
          <w:color w:val="000000"/>
          <w:sz w:val="28"/>
          <w:szCs w:val="28"/>
          <w:lang w:eastAsia="ru-RU" w:bidi="ru-RU"/>
        </w:rPr>
      </w:pPr>
      <w:r w:rsidRPr="007D3D62">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w:t>
      </w:r>
      <w:r w:rsidRPr="007D3D62">
        <w:rPr>
          <w:rFonts w:ascii="Times New Roman" w:eastAsia="Times New Roman" w:hAnsi="Times New Roman" w:cs="Times New Roman"/>
          <w:b/>
          <w:color w:val="000000"/>
          <w:sz w:val="28"/>
          <w:szCs w:val="28"/>
          <w:lang w:eastAsia="ru-RU" w:bidi="ru-RU"/>
        </w:rPr>
        <w:softHyphen/>
        <w:t>фликте интересов или о возможности его возникновения?</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а) представителя нанимателя</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в) правоохранительные органы</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lastRenderedPageBreak/>
        <w:t>г) комиссию по соблюдению требований к служебному поведению                                         и урегулированию конфликта интересов</w:t>
      </w:r>
    </w:p>
    <w:p w:rsidR="00062B3F" w:rsidRPr="007D3D62" w:rsidRDefault="00062B3F" w:rsidP="00062B3F">
      <w:pPr>
        <w:widowControl w:val="0"/>
        <w:spacing w:after="0" w:line="240" w:lineRule="auto"/>
        <w:ind w:right="-284" w:firstLine="709"/>
        <w:jc w:val="both"/>
        <w:rPr>
          <w:rFonts w:ascii="Times New Roman" w:eastAsia="Times New Roman" w:hAnsi="Times New Roman" w:cs="Times New Roman"/>
          <w:color w:val="000000"/>
          <w:sz w:val="28"/>
          <w:szCs w:val="28"/>
          <w:lang w:eastAsia="ru-RU" w:bidi="ru-RU"/>
        </w:rPr>
      </w:pPr>
      <w:r w:rsidRPr="007D3D62">
        <w:rPr>
          <w:rFonts w:ascii="Times New Roman" w:eastAsia="Times New Roman" w:hAnsi="Times New Roman" w:cs="Times New Roman"/>
          <w:color w:val="000000"/>
          <w:sz w:val="28"/>
          <w:szCs w:val="28"/>
          <w:lang w:eastAsia="ru-RU" w:bidi="ru-RU"/>
        </w:rPr>
        <w:t>д) своего непосредственного начальника.</w:t>
      </w:r>
    </w:p>
    <w:p w:rsidR="00062B3F" w:rsidRPr="007D3D62" w:rsidRDefault="00062B3F" w:rsidP="00062B3F">
      <w:pPr>
        <w:tabs>
          <w:tab w:val="num" w:pos="720"/>
        </w:tabs>
        <w:spacing w:after="0" w:line="240" w:lineRule="auto"/>
        <w:ind w:right="-284" w:firstLine="709"/>
        <w:jc w:val="both"/>
        <w:rPr>
          <w:rFonts w:ascii="Times New Roman" w:eastAsia="Times New Roman" w:hAnsi="Times New Roman" w:cs="Times New Roman"/>
          <w:i/>
          <w:sz w:val="28"/>
          <w:szCs w:val="28"/>
        </w:rPr>
      </w:pPr>
      <w:bookmarkStart w:id="9" w:name="bookmark2"/>
      <w:r w:rsidRPr="007D3D62">
        <w:rPr>
          <w:rFonts w:ascii="Times New Roman" w:eastAsia="Times New Roman" w:hAnsi="Times New Roman" w:cs="Times New Roman"/>
          <w:b/>
          <w:sz w:val="28"/>
          <w:szCs w:val="28"/>
        </w:rPr>
        <w:t xml:space="preserve">Указания по выполнению задания № 3: </w:t>
      </w:r>
      <w:r w:rsidRPr="007D3D62">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bookmarkEnd w:id="9"/>
    <w:p w:rsidR="00062B3F" w:rsidRPr="007D3D62" w:rsidRDefault="00062B3F" w:rsidP="007D3D62">
      <w:pPr>
        <w:spacing w:after="0" w:line="240" w:lineRule="auto"/>
        <w:ind w:right="-284"/>
        <w:rPr>
          <w:rFonts w:ascii="Times New Roman" w:eastAsia="Times New Roman" w:hAnsi="Times New Roman" w:cs="Times New Roman"/>
          <w:b/>
          <w:sz w:val="28"/>
          <w:szCs w:val="28"/>
        </w:rPr>
      </w:pPr>
    </w:p>
    <w:p w:rsidR="00062B3F" w:rsidRPr="007D3D62" w:rsidRDefault="00062B3F" w:rsidP="00062B3F">
      <w:pPr>
        <w:spacing w:after="0" w:line="240" w:lineRule="auto"/>
        <w:ind w:right="-284" w:firstLine="709"/>
        <w:jc w:val="center"/>
        <w:rPr>
          <w:rFonts w:ascii="Times New Roman" w:eastAsia="Times New Roman" w:hAnsi="Times New Roman" w:cs="Times New Roman"/>
          <w:b/>
          <w:sz w:val="28"/>
          <w:szCs w:val="28"/>
        </w:rPr>
      </w:pPr>
      <w:r w:rsidRPr="007D3D62">
        <w:rPr>
          <w:rFonts w:ascii="Times New Roman" w:eastAsia="Times New Roman" w:hAnsi="Times New Roman" w:cs="Times New Roman"/>
          <w:b/>
          <w:sz w:val="28"/>
          <w:szCs w:val="28"/>
        </w:rPr>
        <w:t>ПРОВЕРКА РЕЗУЛЬТАТОВ И ОЦЕНКА</w:t>
      </w:r>
    </w:p>
    <w:p w:rsidR="00062B3F" w:rsidRPr="007D3D62" w:rsidRDefault="00062B3F" w:rsidP="00062B3F">
      <w:pPr>
        <w:spacing w:after="0" w:line="240" w:lineRule="auto"/>
        <w:ind w:right="-284" w:firstLine="709"/>
        <w:jc w:val="center"/>
        <w:rPr>
          <w:rFonts w:ascii="Times New Roman" w:eastAsia="Times New Roman" w:hAnsi="Times New Roman" w:cs="Times New Roman"/>
          <w:i/>
          <w:sz w:val="28"/>
          <w:szCs w:val="28"/>
        </w:rPr>
      </w:pPr>
      <w:r w:rsidRPr="007D3D62">
        <w:rPr>
          <w:rFonts w:ascii="Times New Roman" w:eastAsia="Times New Roman" w:hAnsi="Times New Roman" w:cs="Times New Roman"/>
          <w:b/>
          <w:sz w:val="28"/>
          <w:szCs w:val="28"/>
        </w:rPr>
        <w:t>САМОСТОЯТЕЛЬНОЙ РАБОТЫ ОБУЧАЮЩИХСЯ</w:t>
      </w:r>
    </w:p>
    <w:p w:rsidR="00062B3F" w:rsidRPr="007D3D62" w:rsidRDefault="00062B3F" w:rsidP="00062B3F">
      <w:pPr>
        <w:spacing w:after="0" w:line="240" w:lineRule="auto"/>
        <w:ind w:right="-284" w:firstLine="709"/>
        <w:jc w:val="right"/>
        <w:rPr>
          <w:rFonts w:ascii="Times New Roman" w:eastAsia="Times New Roman" w:hAnsi="Times New Roman" w:cs="Times New Roman"/>
          <w:i/>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i/>
          <w:sz w:val="28"/>
          <w:szCs w:val="28"/>
        </w:rPr>
      </w:pPr>
      <w:r w:rsidRPr="007D3D62">
        <w:rPr>
          <w:rFonts w:ascii="Times New Roman" w:eastAsia="Times New Roman" w:hAnsi="Times New Roman" w:cs="Times New Roman"/>
          <w:i/>
          <w:sz w:val="28"/>
          <w:szCs w:val="28"/>
        </w:rPr>
        <w:t xml:space="preserve">Задание 1. </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5 вопросов–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4 вопроса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2-3 вопроса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2.</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5 решенных  правильно задач –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4 решенные правильно задачи –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3 решенные правильно задачи – удовлетворительно</w:t>
      </w:r>
    </w:p>
    <w:p w:rsidR="00062B3F" w:rsidRPr="007D3D62" w:rsidRDefault="00062B3F" w:rsidP="007D3D62">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Менее трех правильных решенных задач – не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Задание 3.</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18-20– отлично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15-18– хорошо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11-14– удовлетворительно</w:t>
      </w: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r w:rsidRPr="007D3D62">
        <w:rPr>
          <w:rFonts w:ascii="Times New Roman" w:eastAsia="Times New Roman" w:hAnsi="Times New Roman" w:cs="Times New Roman"/>
          <w:sz w:val="28"/>
          <w:szCs w:val="28"/>
        </w:rPr>
        <w:t>Правильных ответов менее 11– не удовлетворительной</w:t>
      </w:r>
    </w:p>
    <w:p w:rsidR="00062B3F" w:rsidRDefault="00062B3F"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Default="007D3D62" w:rsidP="00062B3F">
      <w:pPr>
        <w:spacing w:after="0" w:line="240" w:lineRule="auto"/>
        <w:ind w:right="-284" w:firstLine="709"/>
        <w:rPr>
          <w:rFonts w:ascii="Times New Roman" w:eastAsia="Times New Roman" w:hAnsi="Times New Roman" w:cs="Times New Roman"/>
          <w:sz w:val="28"/>
          <w:szCs w:val="28"/>
        </w:rPr>
      </w:pPr>
    </w:p>
    <w:p w:rsidR="007D3D62" w:rsidRPr="007D3D62" w:rsidRDefault="007D3D62" w:rsidP="00062B3F">
      <w:pPr>
        <w:spacing w:after="0" w:line="240" w:lineRule="auto"/>
        <w:ind w:right="-284" w:firstLine="709"/>
        <w:rPr>
          <w:rFonts w:ascii="Times New Roman" w:eastAsia="Times New Roman" w:hAnsi="Times New Roman" w:cs="Times New Roman"/>
          <w:sz w:val="28"/>
          <w:szCs w:val="28"/>
        </w:rPr>
      </w:pPr>
    </w:p>
    <w:p w:rsidR="00062B3F" w:rsidRPr="007D3D62" w:rsidRDefault="00062B3F" w:rsidP="00062B3F">
      <w:pPr>
        <w:spacing w:after="0" w:line="240" w:lineRule="auto"/>
        <w:ind w:right="-284" w:firstLine="709"/>
        <w:rPr>
          <w:rFonts w:ascii="Times New Roman" w:eastAsia="Times New Roman" w:hAnsi="Times New Roman" w:cs="Times New Roman"/>
          <w:sz w:val="28"/>
          <w:szCs w:val="28"/>
        </w:rPr>
      </w:pPr>
    </w:p>
    <w:p w:rsidR="007D3D62" w:rsidRPr="00D320D7" w:rsidRDefault="007D3D62" w:rsidP="007D3D62">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СПИСОК ИСПОЛЬЗОВАННЫХ ИНФОРМАЦИОННЫХ ИСТОЧНИКОВ</w:t>
      </w:r>
    </w:p>
    <w:p w:rsidR="007D3D62" w:rsidRPr="00D320D7" w:rsidRDefault="007D3D62" w:rsidP="007D3D62">
      <w:pPr>
        <w:spacing w:after="0" w:line="240" w:lineRule="auto"/>
        <w:ind w:firstLine="709"/>
        <w:jc w:val="both"/>
        <w:rPr>
          <w:rFonts w:ascii="Times New Roman" w:hAnsi="Times New Roman" w:cs="Times New Roman"/>
          <w:sz w:val="24"/>
          <w:szCs w:val="24"/>
        </w:rPr>
      </w:pPr>
    </w:p>
    <w:p w:rsidR="007D3D62" w:rsidRPr="00D320D7" w:rsidRDefault="007D3D62" w:rsidP="007D3D62">
      <w:pPr>
        <w:spacing w:after="0" w:line="240" w:lineRule="auto"/>
        <w:ind w:firstLine="709"/>
        <w:jc w:val="both"/>
        <w:rPr>
          <w:rFonts w:ascii="Times New Roman" w:hAnsi="Times New Roman" w:cs="Times New Roman"/>
          <w:b/>
          <w:sz w:val="24"/>
          <w:szCs w:val="24"/>
        </w:rPr>
      </w:pPr>
      <w:r w:rsidRPr="00D320D7">
        <w:rPr>
          <w:rFonts w:ascii="Times New Roman" w:hAnsi="Times New Roman" w:cs="Times New Roman"/>
          <w:b/>
          <w:sz w:val="24"/>
          <w:szCs w:val="24"/>
        </w:rPr>
        <w:t>Нормативные правовые акты</w:t>
      </w:r>
    </w:p>
    <w:p w:rsidR="007D3D62" w:rsidRPr="00D320D7" w:rsidRDefault="007D3D62" w:rsidP="007D3D62">
      <w:pPr>
        <w:pStyle w:val="1"/>
        <w:keepNext/>
        <w:keepLines/>
        <w:numPr>
          <w:ilvl w:val="0"/>
          <w:numId w:val="18"/>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lastRenderedPageBreak/>
        <w:t>Конституция Российской Федерации (принята всенародным голосованием 12.12.1993 с изменениями, одобренными в ходе общероссийского голосования 01.07.2020)</w:t>
      </w:r>
    </w:p>
    <w:p w:rsidR="007D3D62" w:rsidRPr="00D320D7" w:rsidRDefault="007D3D62" w:rsidP="007D3D62">
      <w:pPr>
        <w:pStyle w:val="1"/>
        <w:keepNext/>
        <w:keepLines/>
        <w:numPr>
          <w:ilvl w:val="0"/>
          <w:numId w:val="18"/>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Гражданский кодекс Российской Федерации от 30 ноября 1994 (ред. от 26.10.2021)</w:t>
      </w:r>
    </w:p>
    <w:p w:rsidR="007D3D62" w:rsidRPr="00D320D7" w:rsidRDefault="007D3D62" w:rsidP="007D3D62">
      <w:pPr>
        <w:pStyle w:val="1"/>
        <w:keepNext/>
        <w:keepLines/>
        <w:numPr>
          <w:ilvl w:val="0"/>
          <w:numId w:val="18"/>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Федеральный закон "Об образовании в Российской Федерации" от 29.12.2012 № 273-ФЗ  (ред. от 30.12.2021)</w:t>
      </w:r>
    </w:p>
    <w:p w:rsidR="007D3D62" w:rsidRPr="00D320D7" w:rsidRDefault="007D3D62" w:rsidP="007D3D62">
      <w:pPr>
        <w:pStyle w:val="1"/>
        <w:keepNext/>
        <w:keepLines/>
        <w:numPr>
          <w:ilvl w:val="0"/>
          <w:numId w:val="18"/>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Трудовой кодекс Российской Федерации от 30.12.2001 № 197-ФЗ (ред. от 25.02.2022) (с изм. и доп., вступ. в силу с 01.03.2022)</w:t>
      </w:r>
    </w:p>
    <w:p w:rsidR="007D3D62" w:rsidRPr="00D320D7" w:rsidRDefault="007D3D62" w:rsidP="007D3D62">
      <w:pPr>
        <w:pStyle w:val="1"/>
        <w:keepNext/>
        <w:keepLines/>
        <w:numPr>
          <w:ilvl w:val="0"/>
          <w:numId w:val="18"/>
        </w:numPr>
        <w:spacing w:before="0" w:beforeAutospacing="0" w:after="0" w:afterAutospacing="0"/>
        <w:ind w:left="357"/>
        <w:jc w:val="both"/>
        <w:rPr>
          <w:b w:val="0"/>
          <w:color w:val="000000" w:themeColor="text1"/>
          <w:sz w:val="24"/>
          <w:szCs w:val="24"/>
        </w:rPr>
      </w:pPr>
      <w:r w:rsidRPr="00D320D7">
        <w:rPr>
          <w:b w:val="0"/>
          <w:color w:val="000000" w:themeColor="text1"/>
          <w:sz w:val="24"/>
          <w:szCs w:val="24"/>
        </w:rPr>
        <w:t>Кодекс Российской Федерации об административных правонарушениях от 30.12.2001 № 195-ФЗ (ред. от 04.03.2022)</w:t>
      </w:r>
    </w:p>
    <w:p w:rsidR="007D3D62" w:rsidRPr="00D320D7" w:rsidRDefault="007D3D62" w:rsidP="007D3D62">
      <w:pPr>
        <w:pStyle w:val="1"/>
        <w:keepNext/>
        <w:keepLines/>
        <w:numPr>
          <w:ilvl w:val="0"/>
          <w:numId w:val="18"/>
        </w:numPr>
        <w:spacing w:before="0" w:beforeAutospacing="0" w:after="0" w:afterAutospacing="0"/>
        <w:jc w:val="both"/>
        <w:rPr>
          <w:b w:val="0"/>
          <w:color w:val="000000" w:themeColor="text1"/>
          <w:sz w:val="24"/>
          <w:szCs w:val="24"/>
        </w:rPr>
      </w:pPr>
      <w:r w:rsidRPr="00D320D7">
        <w:rPr>
          <w:b w:val="0"/>
          <w:color w:val="000000" w:themeColor="text1"/>
          <w:sz w:val="24"/>
          <w:szCs w:val="24"/>
        </w:rPr>
        <w:t>Закон РФ от 07.02.1992 № 2300-1 (ред. от 11.06.2021) "О защите прав потребителей"</w:t>
      </w:r>
    </w:p>
    <w:p w:rsidR="007D3D62" w:rsidRPr="00D320D7" w:rsidRDefault="007D3D62" w:rsidP="007D3D62">
      <w:pPr>
        <w:spacing w:after="0" w:line="240" w:lineRule="auto"/>
        <w:jc w:val="both"/>
        <w:rPr>
          <w:rFonts w:ascii="Times New Roman" w:hAnsi="Times New Roman" w:cs="Times New Roman"/>
          <w:b/>
          <w:sz w:val="24"/>
          <w:szCs w:val="24"/>
        </w:rPr>
      </w:pPr>
    </w:p>
    <w:p w:rsidR="007D3D62" w:rsidRPr="00D320D7" w:rsidRDefault="007D3D62" w:rsidP="007D3D62">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Основная литература</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Румынина В.В. Правовое обеспечение профессиональной деятельности: Учебник. - М.: Издательский центр "Академия", 2017. – 224 с.</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w:t>
      </w:r>
      <w:hyperlink r:id="rId21" w:history="1">
        <w:r w:rsidRPr="00D320D7">
          <w:rPr>
            <w:rStyle w:val="a7"/>
            <w:sz w:val="24"/>
            <w:szCs w:val="24"/>
          </w:rPr>
          <w:t>https://znanium.com/catalog/product/1150310</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Гражданское право: учебник для среднего профессионального образования / отв. ред. С.П. Гришаев. - 4-e изд., перераб. и доп. - Москва : Норма: ИНФРА-М, 2021. - 688 с.: - (Ab ovo). - ISBN 978-5-91768-904-3. - Текст : электронный. - URL: </w:t>
      </w:r>
      <w:hyperlink r:id="rId22" w:history="1">
        <w:r w:rsidRPr="00D320D7">
          <w:rPr>
            <w:rStyle w:val="a7"/>
            <w:sz w:val="24"/>
            <w:szCs w:val="24"/>
          </w:rPr>
          <w:t>https://znanium.com/catalog /product/1203867</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Миронов, А. Н. Административное право : учебник / А.Н. Миронов. — 3-е изд., перераб. и доп. — Москва : ФОРУМ : ИНФРА-М, 2021. — 320 с. — (Среднее профессиональное образование). - ISBN 978-5-8199-0726-9. - Текст : электронный. - URL: </w:t>
      </w:r>
      <w:hyperlink w:history="1">
        <w:r w:rsidRPr="00D320D7">
          <w:rPr>
            <w:rStyle w:val="a7"/>
            <w:sz w:val="24"/>
            <w:szCs w:val="24"/>
          </w:rPr>
          <w:t>https://znanium.com /catalog/product/1169288</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Семейное право : учебник / под ред. А.А. Демичева. — 2-е изд., перераб. и доп. — Москва : ФОРУМ : ИНФРА-М, 2021. — 301 с. — (Среднее профессиональное образование). - ISBN 978-5-8199-0803-7. - Текст: электронный. - URL: </w:t>
      </w:r>
      <w:hyperlink r:id="rId23" w:history="1">
        <w:r w:rsidRPr="00D320D7">
          <w:rPr>
            <w:rStyle w:val="a7"/>
            <w:sz w:val="24"/>
            <w:szCs w:val="24"/>
          </w:rPr>
          <w:t>https://znanium.com/catalog/product /1203956</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Гуреева, М.А. Правовое обеспечение профессиональной деятельности : учебник / Гуреева М.А. — Москва : КноРус, 2021. — 219 с. — ISBN 978-5-406-08494-6. — URL: </w:t>
      </w:r>
      <w:hyperlink w:history="1">
        <w:r w:rsidRPr="00D320D7">
          <w:rPr>
            <w:rStyle w:val="a7"/>
            <w:sz w:val="24"/>
            <w:szCs w:val="24"/>
          </w:rPr>
          <w:t>https:// book.ru/book/939882</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Трудовое право : учебник / Н.Н. Косаренко, Б.В. Шагиев. — Москва : КноРус, 2019. — 186 с. — СПО. — ISBN 978-5-406-07191-5. — Режим доступа: </w:t>
      </w:r>
      <w:hyperlink r:id="rId24" w:history="1">
        <w:r w:rsidRPr="00D320D7">
          <w:rPr>
            <w:rStyle w:val="a7"/>
            <w:sz w:val="24"/>
            <w:szCs w:val="24"/>
          </w:rPr>
          <w:t>https://www.book.ru/book/931909</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Вронская, М.В. Гражданское право : учебник / Вронская М.В. — Москва : Юстиция, 2020. — 407 с. — ISBN 978-5-4365-4605-6. — URL: </w:t>
      </w:r>
      <w:hyperlink r:id="rId25" w:history="1">
        <w:r w:rsidRPr="00D320D7">
          <w:rPr>
            <w:rStyle w:val="a7"/>
            <w:sz w:val="24"/>
            <w:szCs w:val="24"/>
          </w:rPr>
          <w:t>https://book.ru/book/936163</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Смоленский, М.Б. Гражданское право : учебник / Смоленский М.Б., Астапова Е.В., Михайлов С.В. — Москва : КноРус, 2021. — 325 с. — ISBN 978-5-406-04481-0. — URL: </w:t>
      </w:r>
      <w:hyperlink r:id="rId26" w:history="1">
        <w:r w:rsidRPr="00D320D7">
          <w:rPr>
            <w:rStyle w:val="a7"/>
            <w:sz w:val="24"/>
            <w:szCs w:val="24"/>
          </w:rPr>
          <w:t>https://book.ru/book/936796</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Смоленский, М.Б. Административное право : учебник / Смоленский М.Б., Алексеева М.В. — Москва : КноРус, 2021. — 248 с. — ISBN 978-5-406-04539-8. — URL: </w:t>
      </w:r>
      <w:hyperlink r:id="rId27" w:history="1">
        <w:r w:rsidRPr="00D320D7">
          <w:rPr>
            <w:rStyle w:val="a7"/>
            <w:sz w:val="24"/>
            <w:szCs w:val="24"/>
          </w:rPr>
          <w:t>https://book.ru/book/936725</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Конституционное право России : учебник / Комарова В.В., под ред., Варлен М.В., Лебедев В.А., Таева Н.Е. — Москва : КноРус, 2021. — 279 с. — ISBN 978-5-406-03714-0. — URL: </w:t>
      </w:r>
      <w:hyperlink r:id="rId28" w:history="1">
        <w:r w:rsidRPr="00D320D7">
          <w:rPr>
            <w:rStyle w:val="a7"/>
            <w:sz w:val="24"/>
            <w:szCs w:val="24"/>
          </w:rPr>
          <w:t>https://book.ru/book/936614</w:t>
        </w:r>
      </w:hyperlink>
      <w:r w:rsidRPr="00D320D7">
        <w:rPr>
          <w:rFonts w:ascii="Times New Roman" w:hAnsi="Times New Roman" w:cs="Times New Roman"/>
          <w:sz w:val="24"/>
          <w:szCs w:val="24"/>
        </w:rPr>
        <w:t xml:space="preserve">   </w:t>
      </w:r>
      <w:r w:rsidRPr="00D320D7">
        <w:rPr>
          <w:rFonts w:ascii="Times New Roman" w:hAnsi="Times New Roman" w:cs="Times New Roman"/>
          <w:sz w:val="24"/>
          <w:szCs w:val="24"/>
        </w:rPr>
        <w:cr/>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Тыщенко, А. И. Правовое обеспечение профессиональной деятельности : учебник / А. И. Тыщенко. — 4-е изд. — Москва : РИОР : ИНФРА-М, 2020. — 221 с. — (Среднее профессиональное образование). - ISBN 978-5-369-01657-2. - Текст : электронный. - URL: </w:t>
      </w:r>
      <w:hyperlink r:id="rId29" w:history="1">
        <w:r w:rsidRPr="00D320D7">
          <w:rPr>
            <w:rStyle w:val="a7"/>
            <w:sz w:val="24"/>
            <w:szCs w:val="24"/>
          </w:rPr>
          <w:t>https://znanium.com/catalog/product/1082970</w:t>
        </w:r>
      </w:hyperlink>
      <w:r w:rsidRPr="00D320D7">
        <w:rPr>
          <w:rFonts w:ascii="Times New Roman" w:hAnsi="Times New Roman" w:cs="Times New Roman"/>
          <w:sz w:val="24"/>
          <w:szCs w:val="24"/>
        </w:rPr>
        <w:t xml:space="preserve">   </w:t>
      </w:r>
    </w:p>
    <w:p w:rsidR="007D3D62" w:rsidRPr="00D320D7" w:rsidRDefault="007D3D62" w:rsidP="007D3D62">
      <w:pPr>
        <w:pStyle w:val="a4"/>
        <w:spacing w:after="0" w:line="240" w:lineRule="auto"/>
        <w:ind w:left="360"/>
        <w:jc w:val="both"/>
        <w:rPr>
          <w:rFonts w:ascii="Times New Roman" w:hAnsi="Times New Roman" w:cs="Times New Roman"/>
          <w:sz w:val="24"/>
          <w:szCs w:val="24"/>
        </w:rPr>
      </w:pPr>
    </w:p>
    <w:p w:rsidR="007D3D62" w:rsidRPr="00D320D7" w:rsidRDefault="007D3D62" w:rsidP="007D3D62">
      <w:pPr>
        <w:spacing w:after="0" w:line="240" w:lineRule="auto"/>
        <w:jc w:val="both"/>
        <w:rPr>
          <w:rFonts w:ascii="Times New Roman" w:hAnsi="Times New Roman" w:cs="Times New Roman"/>
          <w:b/>
          <w:sz w:val="24"/>
          <w:szCs w:val="24"/>
        </w:rPr>
      </w:pPr>
      <w:r w:rsidRPr="00D320D7">
        <w:rPr>
          <w:rFonts w:ascii="Times New Roman" w:hAnsi="Times New Roman" w:cs="Times New Roman"/>
          <w:b/>
          <w:sz w:val="24"/>
          <w:szCs w:val="24"/>
        </w:rPr>
        <w:t>Дополнительная литература</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Матвеев, Р.Ф. Правовое обеспечение профессиональной деятельности : учебное пособие / Матвеев Р.Ф. — Москва : КноРус, 2020. — 157 с. — ISBN 978-5-406-07328-5. — URL: </w:t>
      </w:r>
      <w:hyperlink r:id="rId30" w:history="1">
        <w:r w:rsidRPr="00D320D7">
          <w:rPr>
            <w:rStyle w:val="a7"/>
            <w:sz w:val="24"/>
            <w:szCs w:val="24"/>
          </w:rPr>
          <w:t>https://book.ru/book/932171</w:t>
        </w:r>
      </w:hyperlink>
      <w:r w:rsidRPr="00D320D7">
        <w:rPr>
          <w:rFonts w:ascii="Times New Roman" w:hAnsi="Times New Roman" w:cs="Times New Roman"/>
          <w:sz w:val="24"/>
          <w:szCs w:val="24"/>
        </w:rPr>
        <w:t xml:space="preserve">   </w:t>
      </w:r>
    </w:p>
    <w:p w:rsidR="007D3D62" w:rsidRPr="00D320D7" w:rsidRDefault="007D3D62" w:rsidP="007D3D62">
      <w:pPr>
        <w:pStyle w:val="a4"/>
        <w:numPr>
          <w:ilvl w:val="0"/>
          <w:numId w:val="18"/>
        </w:numPr>
        <w:spacing w:after="0" w:line="240" w:lineRule="auto"/>
        <w:jc w:val="both"/>
        <w:rPr>
          <w:rFonts w:ascii="Times New Roman" w:hAnsi="Times New Roman" w:cs="Times New Roman"/>
          <w:sz w:val="24"/>
          <w:szCs w:val="24"/>
        </w:rPr>
      </w:pPr>
      <w:r w:rsidRPr="00D320D7">
        <w:rPr>
          <w:rFonts w:ascii="Times New Roman" w:hAnsi="Times New Roman" w:cs="Times New Roman"/>
          <w:sz w:val="24"/>
          <w:szCs w:val="24"/>
        </w:rPr>
        <w:t xml:space="preserve">Некрасов, С.И. Правовое обеспечение профессиональной деятельности : учебное пособие / Некрасов С.И., Зайцева-Савкович Е.В., Питрюк А.В. — Москва : Юстиция, 2020. — 211 с. — ISBN 978-5-4365-4667-4. — URL: </w:t>
      </w:r>
      <w:hyperlink r:id="rId31" w:history="1">
        <w:r w:rsidRPr="00D320D7">
          <w:rPr>
            <w:rStyle w:val="a7"/>
            <w:sz w:val="24"/>
            <w:szCs w:val="24"/>
          </w:rPr>
          <w:t>https://book.ru/book/936006</w:t>
        </w:r>
      </w:hyperlink>
      <w:r w:rsidRPr="00D320D7">
        <w:rPr>
          <w:rFonts w:ascii="Times New Roman" w:hAnsi="Times New Roman" w:cs="Times New Roman"/>
          <w:sz w:val="24"/>
          <w:szCs w:val="24"/>
        </w:rPr>
        <w:t xml:space="preserve">   </w:t>
      </w:r>
    </w:p>
    <w:p w:rsidR="007D3D62" w:rsidRPr="00D320D7" w:rsidRDefault="007D3D62" w:rsidP="007D3D62">
      <w:pPr>
        <w:pStyle w:val="a3"/>
        <w:shd w:val="clear" w:color="auto" w:fill="FFFFFF"/>
        <w:spacing w:before="0" w:beforeAutospacing="0" w:after="0" w:afterAutospacing="0"/>
        <w:ind w:firstLine="709"/>
        <w:jc w:val="both"/>
        <w:rPr>
          <w:color w:val="000000" w:themeColor="text1"/>
        </w:rPr>
      </w:pPr>
      <w:r w:rsidRPr="00D320D7">
        <w:t xml:space="preserve">Николюкин, С.В. Правовое обеспечение профессиональной деятельности (тестовые задания) : учебное пособие / Николюкин С.В. — Москва : Русайнс, 2021. — 95 с. — ISBN 978-5-4365-5230-9. — URL: </w:t>
      </w:r>
      <w:hyperlink r:id="rId32" w:history="1">
        <w:r w:rsidRPr="00D320D7">
          <w:rPr>
            <w:rStyle w:val="a7"/>
            <w:rFonts w:eastAsiaTheme="majorEastAsia"/>
          </w:rPr>
          <w:t>https://book.ru/book/937042</w:t>
        </w:r>
      </w:hyperlink>
      <w:r w:rsidRPr="00D320D7">
        <w:t xml:space="preserve">   </w:t>
      </w:r>
    </w:p>
    <w:p w:rsidR="003A0979" w:rsidRPr="007D3D62" w:rsidRDefault="003A0979" w:rsidP="00062B3F">
      <w:pPr>
        <w:ind w:right="-284"/>
      </w:pPr>
    </w:p>
    <w:sectPr w:rsidR="003A0979" w:rsidRPr="007D3D62" w:rsidSect="00062B3F">
      <w:footerReference w:type="default" r:id="rId33"/>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0A1F" w:rsidRDefault="00720A1F" w:rsidP="007D3D62">
      <w:pPr>
        <w:spacing w:after="0" w:line="240" w:lineRule="auto"/>
      </w:pPr>
      <w:r>
        <w:separator/>
      </w:r>
    </w:p>
  </w:endnote>
  <w:endnote w:type="continuationSeparator" w:id="0">
    <w:p w:rsidR="00720A1F" w:rsidRDefault="00720A1F" w:rsidP="007D3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32454"/>
      <w:docPartObj>
        <w:docPartGallery w:val="Page Numbers (Bottom of Page)"/>
        <w:docPartUnique/>
      </w:docPartObj>
    </w:sdtPr>
    <w:sdtEndPr/>
    <w:sdtContent>
      <w:p w:rsidR="009138E9" w:rsidRDefault="006A24E1">
        <w:pPr>
          <w:pStyle w:val="ad"/>
          <w:jc w:val="center"/>
        </w:pPr>
        <w:r>
          <w:fldChar w:fldCharType="begin"/>
        </w:r>
        <w:r>
          <w:instrText xml:space="preserve"> PAGE   \* MERGEFORMAT </w:instrText>
        </w:r>
        <w:r>
          <w:fldChar w:fldCharType="separate"/>
        </w:r>
        <w:r w:rsidR="004A1C8A">
          <w:rPr>
            <w:noProof/>
          </w:rPr>
          <w:t>1</w:t>
        </w:r>
        <w:r>
          <w:rPr>
            <w:noProof/>
          </w:rPr>
          <w:fldChar w:fldCharType="end"/>
        </w:r>
      </w:p>
    </w:sdtContent>
  </w:sdt>
  <w:p w:rsidR="009138E9" w:rsidRDefault="009138E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0A1F" w:rsidRDefault="00720A1F" w:rsidP="007D3D62">
      <w:pPr>
        <w:spacing w:after="0" w:line="240" w:lineRule="auto"/>
      </w:pPr>
      <w:r>
        <w:separator/>
      </w:r>
    </w:p>
  </w:footnote>
  <w:footnote w:type="continuationSeparator" w:id="0">
    <w:p w:rsidR="00720A1F" w:rsidRDefault="00720A1F" w:rsidP="007D3D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D13CE"/>
    <w:multiLevelType w:val="hybridMultilevel"/>
    <w:tmpl w:val="CB3C549A"/>
    <w:lvl w:ilvl="0" w:tplc="AEF8E0D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5" w15:restartNumberingAfterBreak="0">
    <w:nsid w:val="1F221F94"/>
    <w:multiLevelType w:val="multilevel"/>
    <w:tmpl w:val="59F44458"/>
    <w:lvl w:ilvl="0">
      <w:start w:val="2"/>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751594"/>
    <w:multiLevelType w:val="multilevel"/>
    <w:tmpl w:val="03A64C64"/>
    <w:lvl w:ilvl="0">
      <w:start w:val="2"/>
      <w:numFmt w:val="decimal"/>
      <w:lvlText w:val="%1."/>
      <w:lvlJc w:val="left"/>
      <w:pPr>
        <w:ind w:left="450" w:hanging="450"/>
      </w:pPr>
      <w:rPr>
        <w:rFonts w:hint="default"/>
      </w:rPr>
    </w:lvl>
    <w:lvl w:ilvl="1">
      <w:start w:val="6"/>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num>
  <w:num w:numId="4">
    <w:abstractNumId w:val="12"/>
  </w:num>
  <w:num w:numId="5">
    <w:abstractNumId w:val="1"/>
  </w:num>
  <w:num w:numId="6">
    <w:abstractNumId w:val="6"/>
    <w:lvlOverride w:ilvl="0">
      <w:startOverride w:val="1"/>
    </w:lvlOverride>
  </w:num>
  <w:num w:numId="7">
    <w:abstractNumId w:val="11"/>
    <w:lvlOverride w:ilvl="0">
      <w:startOverride w:val="10"/>
    </w:lvlOverride>
  </w:num>
  <w:num w:numId="8">
    <w:abstractNumId w:val="4"/>
  </w:num>
  <w:num w:numId="9">
    <w:abstractNumId w:val="5"/>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16"/>
  </w:num>
  <w:num w:numId="15">
    <w:abstractNumId w:val="3"/>
  </w:num>
  <w:num w:numId="16">
    <w:abstractNumId w:val="0"/>
  </w:num>
  <w:num w:numId="17">
    <w:abstractNumId w:val="1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A0979"/>
    <w:rsid w:val="0002477C"/>
    <w:rsid w:val="00062B3F"/>
    <w:rsid w:val="000A6142"/>
    <w:rsid w:val="0012300A"/>
    <w:rsid w:val="002F4757"/>
    <w:rsid w:val="003A0979"/>
    <w:rsid w:val="004A1C8A"/>
    <w:rsid w:val="004E1C8D"/>
    <w:rsid w:val="004E2891"/>
    <w:rsid w:val="006A24E1"/>
    <w:rsid w:val="00720A1F"/>
    <w:rsid w:val="00742D94"/>
    <w:rsid w:val="007D3D62"/>
    <w:rsid w:val="00895877"/>
    <w:rsid w:val="009138E9"/>
    <w:rsid w:val="00C94E09"/>
    <w:rsid w:val="00CC650D"/>
    <w:rsid w:val="00D434A5"/>
    <w:rsid w:val="00D5373B"/>
    <w:rsid w:val="00E2709A"/>
    <w:rsid w:val="00EB3384"/>
    <w:rsid w:val="00F051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BAE648-5139-47E7-892D-90FAFF6F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B3F"/>
  </w:style>
  <w:style w:type="paragraph" w:styleId="1">
    <w:name w:val="heading 1"/>
    <w:basedOn w:val="a"/>
    <w:link w:val="10"/>
    <w:uiPriority w:val="9"/>
    <w:qFormat/>
    <w:rsid w:val="007D3D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4E1C8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62B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062B3F"/>
    <w:pPr>
      <w:ind w:left="720"/>
      <w:contextualSpacing/>
    </w:pPr>
  </w:style>
  <w:style w:type="character" w:styleId="a5">
    <w:name w:val="Strong"/>
    <w:basedOn w:val="a0"/>
    <w:uiPriority w:val="22"/>
    <w:qFormat/>
    <w:rsid w:val="00062B3F"/>
    <w:rPr>
      <w:b/>
      <w:bCs/>
    </w:rPr>
  </w:style>
  <w:style w:type="table" w:styleId="a6">
    <w:name w:val="Table Grid"/>
    <w:basedOn w:val="a1"/>
    <w:uiPriority w:val="59"/>
    <w:rsid w:val="00062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062B3F"/>
    <w:rPr>
      <w:color w:val="0000FF" w:themeColor="hyperlink"/>
      <w:u w:val="single"/>
    </w:rPr>
  </w:style>
  <w:style w:type="paragraph" w:styleId="a8">
    <w:name w:val="No Spacing"/>
    <w:link w:val="a9"/>
    <w:uiPriority w:val="99"/>
    <w:qFormat/>
    <w:rsid w:val="00062B3F"/>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062B3F"/>
    <w:rPr>
      <w:rFonts w:ascii="Times New Roman CYR" w:eastAsia="Times New Roman" w:hAnsi="Times New Roman CYR" w:cs="Times New Roman"/>
      <w:lang w:eastAsia="ru-RU"/>
    </w:rPr>
  </w:style>
  <w:style w:type="character" w:styleId="aa">
    <w:name w:val="Emphasis"/>
    <w:basedOn w:val="a0"/>
    <w:uiPriority w:val="20"/>
    <w:qFormat/>
    <w:rsid w:val="00062B3F"/>
    <w:rPr>
      <w:i/>
      <w:iCs/>
    </w:rPr>
  </w:style>
  <w:style w:type="paragraph" w:customStyle="1" w:styleId="firstparagraph">
    <w:name w:val="firstparagraph"/>
    <w:basedOn w:val="a"/>
    <w:rsid w:val="00062B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7D3D62"/>
    <w:rPr>
      <w:rFonts w:ascii="Times New Roman" w:eastAsia="Times New Roman" w:hAnsi="Times New Roman" w:cs="Times New Roman"/>
      <w:b/>
      <w:bCs/>
      <w:kern w:val="36"/>
      <w:sz w:val="48"/>
      <w:szCs w:val="48"/>
      <w:lang w:eastAsia="ru-RU"/>
    </w:rPr>
  </w:style>
  <w:style w:type="paragraph" w:styleId="ab">
    <w:name w:val="header"/>
    <w:basedOn w:val="a"/>
    <w:link w:val="ac"/>
    <w:uiPriority w:val="99"/>
    <w:semiHidden/>
    <w:unhideWhenUsed/>
    <w:rsid w:val="007D3D62"/>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7D3D62"/>
  </w:style>
  <w:style w:type="paragraph" w:styleId="ad">
    <w:name w:val="footer"/>
    <w:basedOn w:val="a"/>
    <w:link w:val="ae"/>
    <w:uiPriority w:val="99"/>
    <w:unhideWhenUsed/>
    <w:rsid w:val="007D3D6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7D3D62"/>
  </w:style>
  <w:style w:type="character" w:customStyle="1" w:styleId="30">
    <w:name w:val="Заголовок 3 Знак"/>
    <w:basedOn w:val="a0"/>
    <w:link w:val="3"/>
    <w:uiPriority w:val="9"/>
    <w:semiHidden/>
    <w:rsid w:val="004E1C8D"/>
    <w:rPr>
      <w:rFonts w:asciiTheme="majorHAnsi" w:eastAsiaTheme="majorEastAsia" w:hAnsiTheme="majorHAnsi" w:cstheme="majorBidi"/>
      <w:b/>
      <w:bCs/>
      <w:color w:val="4F81BD" w:themeColor="accent1"/>
    </w:rPr>
  </w:style>
  <w:style w:type="paragraph" w:styleId="HTML">
    <w:name w:val="HTML Preformatted"/>
    <w:basedOn w:val="a"/>
    <w:link w:val="HTML0"/>
    <w:uiPriority w:val="99"/>
    <w:rsid w:val="004E1C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E1C8D"/>
    <w:rPr>
      <w:rFonts w:ascii="Courier New" w:eastAsia="Times New Roman" w:hAnsi="Courier New" w:cs="Courier New"/>
      <w:sz w:val="20"/>
      <w:szCs w:val="20"/>
      <w:lang w:eastAsia="ru-RU"/>
    </w:rPr>
  </w:style>
  <w:style w:type="paragraph" w:styleId="af">
    <w:name w:val="Balloon Text"/>
    <w:basedOn w:val="a"/>
    <w:link w:val="af0"/>
    <w:uiPriority w:val="99"/>
    <w:semiHidden/>
    <w:unhideWhenUsed/>
    <w:rsid w:val="00895877"/>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895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89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informsky.ru%2F8-otvet-zadachi-administrativnoe-pravo.html" TargetMode="External"/><Relationship Id="rId18" Type="http://schemas.openxmlformats.org/officeDocument/2006/relationships/hyperlink" Target="https://infourok.ru/go.html?href=http%3A%2F%2Finformsky.ru%2F9-otvet-zadachi-administrativnoe-pravo.html" TargetMode="External"/><Relationship Id="rId26" Type="http://schemas.openxmlformats.org/officeDocument/2006/relationships/hyperlink" Target="https://book.ru/book/936796" TargetMode="External"/><Relationship Id="rId3" Type="http://schemas.openxmlformats.org/officeDocument/2006/relationships/settings" Target="settings.xml"/><Relationship Id="rId21" Type="http://schemas.openxmlformats.org/officeDocument/2006/relationships/hyperlink" Target="https://znanium.com/catalog/product/1150310"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infourok.ru/go.html?href=http%3A%2F%2Finformsky.ru%2F8-otvet-zadachi-administrativnoe-pravo.html" TargetMode="External"/><Relationship Id="rId17" Type="http://schemas.openxmlformats.org/officeDocument/2006/relationships/hyperlink" Target="https://infourok.ru/go.html?href=http%3A%2F%2Finformsky.ru%2F9-otvet-zadachi-administrativnoe-pravo.html" TargetMode="External"/><Relationship Id="rId25" Type="http://schemas.openxmlformats.org/officeDocument/2006/relationships/hyperlink" Target="https://book.ru/book/93616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fourok.ru/go.html?href=http%3A%2F%2Finformsky.ru%2F9-otvet-zadachi-administrativnoe-pravo.html" TargetMode="External"/><Relationship Id="rId20" Type="http://schemas.openxmlformats.org/officeDocument/2006/relationships/hyperlink" Target="https://infourok.ru/go.html?href=http%3A%2F%2Finformsky.ru%2F10-otvet-zadachi-administrativnoe-pravo.html" TargetMode="External"/><Relationship Id="rId29" Type="http://schemas.openxmlformats.org/officeDocument/2006/relationships/hyperlink" Target="https://znanium.com/catalog/product/108297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informsky.ru%2F8-otvet-zadachi-administrativnoe-pravo.html" TargetMode="External"/><Relationship Id="rId24" Type="http://schemas.openxmlformats.org/officeDocument/2006/relationships/hyperlink" Target="https://www.book.ru/book/931909" TargetMode="External"/><Relationship Id="rId32" Type="http://schemas.openxmlformats.org/officeDocument/2006/relationships/hyperlink" Target="https://book.ru/book/937042" TargetMode="External"/><Relationship Id="rId5" Type="http://schemas.openxmlformats.org/officeDocument/2006/relationships/footnotes" Target="footnotes.xml"/><Relationship Id="rId15" Type="http://schemas.openxmlformats.org/officeDocument/2006/relationships/hyperlink" Target="https://infourok.ru/go.html?href=http%3A%2F%2Finformsky.ru%2F9-otvet-zadachi-administrativnoe-pravo.html" TargetMode="External"/><Relationship Id="rId23" Type="http://schemas.openxmlformats.org/officeDocument/2006/relationships/hyperlink" Target="https://znanium.com/catalog/product%20/1203956" TargetMode="External"/><Relationship Id="rId28" Type="http://schemas.openxmlformats.org/officeDocument/2006/relationships/hyperlink" Target="https://book.ru/book/936614" TargetMode="External"/><Relationship Id="rId10" Type="http://schemas.openxmlformats.org/officeDocument/2006/relationships/hyperlink" Target="https://infourok.ru/go.html?href=http%3A%2F%2Finformsky.ru%2F8-otvet-zadachi-administrativnoe-pravo.html" TargetMode="External"/><Relationship Id="rId19" Type="http://schemas.openxmlformats.org/officeDocument/2006/relationships/hyperlink" Target="https://infourok.ru/go.html?href=http%3A%2F%2Finformsky.ru%2F10-otvet-zadachi-administrativnoe-pravo.html" TargetMode="External"/><Relationship Id="rId31" Type="http://schemas.openxmlformats.org/officeDocument/2006/relationships/hyperlink" Target="https://book.ru/book/936006" TargetMode="External"/><Relationship Id="rId4" Type="http://schemas.openxmlformats.org/officeDocument/2006/relationships/webSettings" Target="webSettings.xml"/><Relationship Id="rId9" Type="http://schemas.openxmlformats.org/officeDocument/2006/relationships/hyperlink" Target="http://pandia.ru/text/category/individualmznoe_predprinimatelmzstvo/" TargetMode="External"/><Relationship Id="rId14" Type="http://schemas.openxmlformats.org/officeDocument/2006/relationships/hyperlink" Target="https://infourok.ru/go.html?href=http%3A%2F%2Finformsky.ru%2F9-otvet-zadachi-administrativnoe-pravo.html" TargetMode="External"/><Relationship Id="rId22" Type="http://schemas.openxmlformats.org/officeDocument/2006/relationships/hyperlink" Target="https://znanium.com/catalog%20/product/1203867" TargetMode="External"/><Relationship Id="rId27" Type="http://schemas.openxmlformats.org/officeDocument/2006/relationships/hyperlink" Target="https://book.ru/book/936725" TargetMode="External"/><Relationship Id="rId30" Type="http://schemas.openxmlformats.org/officeDocument/2006/relationships/hyperlink" Target="https://book.ru/book/932171" TargetMode="External"/><Relationship Id="rId35" Type="http://schemas.openxmlformats.org/officeDocument/2006/relationships/theme" Target="theme/theme1.xml"/><Relationship Id="rId8" Type="http://schemas.openxmlformats.org/officeDocument/2006/relationships/hyperlink" Target="http://pandia.ru/text/category/arbitrazhnij_su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93</Pages>
  <Words>29016</Words>
  <Characters>165394</Characters>
  <Application>Microsoft Office Word</Application>
  <DocSecurity>0</DocSecurity>
  <Lines>1378</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5</cp:revision>
  <cp:lastPrinted>2023-01-19T10:13:00Z</cp:lastPrinted>
  <dcterms:created xsi:type="dcterms:W3CDTF">2023-01-25T09:59:00Z</dcterms:created>
  <dcterms:modified xsi:type="dcterms:W3CDTF">2023-02-08T07:45:00Z</dcterms:modified>
</cp:coreProperties>
</file>