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48843" w14:textId="77777777" w:rsidR="00FA31F4" w:rsidRDefault="00D33D28" w:rsidP="002D12FB">
      <w:pPr>
        <w:pStyle w:val="ae"/>
        <w:tabs>
          <w:tab w:val="left" w:pos="3226"/>
        </w:tabs>
        <w:jc w:val="center"/>
        <w:rPr>
          <w:rFonts w:ascii="Times New Roman" w:hAnsi="Times New Roman" w:cs="Times New Roman"/>
          <w:sz w:val="28"/>
          <w:szCs w:val="28"/>
        </w:rPr>
      </w:pPr>
      <w:r>
        <w:rPr>
          <w:rFonts w:ascii="Times New Roman" w:hAnsi="Times New Roman" w:cs="Times New Roman"/>
          <w:b/>
          <w:sz w:val="28"/>
          <w:szCs w:val="28"/>
        </w:rPr>
        <w:t>МИНИСТЕРСТВО ОБРАЗОВАНИЯ СТАВРОПОЛЬСКОГО КРАЯ</w:t>
      </w:r>
    </w:p>
    <w:p w14:paraId="7A9C6DBF" w14:textId="77777777" w:rsidR="00FA31F4" w:rsidRDefault="00D33D28" w:rsidP="002D12FB">
      <w:pPr>
        <w:pStyle w:val="ae"/>
        <w:tabs>
          <w:tab w:val="left" w:pos="0"/>
          <w:tab w:val="left" w:pos="3226"/>
        </w:tabs>
        <w:ind w:hanging="426"/>
        <w:jc w:val="center"/>
        <w:rPr>
          <w:rFonts w:ascii="Times New Roman" w:hAnsi="Times New Roman" w:cs="Times New Roman"/>
          <w:sz w:val="28"/>
          <w:szCs w:val="28"/>
        </w:rPr>
      </w:pPr>
      <w:r>
        <w:rPr>
          <w:rFonts w:ascii="Times New Roman" w:hAnsi="Times New Roman" w:cs="Times New Roman"/>
          <w:b/>
          <w:sz w:val="28"/>
          <w:szCs w:val="28"/>
        </w:rPr>
        <w:t>Государственное бюджетное профессиональное</w:t>
      </w:r>
      <w:r>
        <w:rPr>
          <w:rFonts w:ascii="Times New Roman" w:hAnsi="Times New Roman" w:cs="Times New Roman"/>
          <w:sz w:val="28"/>
          <w:szCs w:val="28"/>
        </w:rPr>
        <w:t xml:space="preserve"> </w:t>
      </w:r>
      <w:r>
        <w:rPr>
          <w:rFonts w:ascii="Times New Roman" w:hAnsi="Times New Roman" w:cs="Times New Roman"/>
          <w:b/>
          <w:sz w:val="28"/>
          <w:szCs w:val="28"/>
        </w:rPr>
        <w:t>образовательное  учреждение</w:t>
      </w:r>
    </w:p>
    <w:p w14:paraId="5E2B2F72" w14:textId="77777777" w:rsidR="00FA31F4" w:rsidRDefault="00D33D28" w:rsidP="002D12FB">
      <w:pPr>
        <w:pStyle w:val="ae"/>
        <w:tabs>
          <w:tab w:val="left" w:pos="3226"/>
        </w:tabs>
        <w:ind w:left="993" w:hanging="285"/>
        <w:jc w:val="center"/>
        <w:rPr>
          <w:rFonts w:ascii="Times New Roman" w:hAnsi="Times New Roman" w:cs="Times New Roman"/>
          <w:sz w:val="28"/>
          <w:szCs w:val="28"/>
        </w:rPr>
      </w:pPr>
      <w:r>
        <w:rPr>
          <w:rFonts w:ascii="Times New Roman" w:hAnsi="Times New Roman" w:cs="Times New Roman"/>
          <w:b/>
          <w:sz w:val="28"/>
          <w:szCs w:val="28"/>
        </w:rPr>
        <w:t>«Ставропольский строительный техникум»</w:t>
      </w:r>
    </w:p>
    <w:p w14:paraId="39C81A61" w14:textId="77777777" w:rsidR="00FA31F4" w:rsidRDefault="00FA31F4" w:rsidP="002D12FB">
      <w:pPr>
        <w:pStyle w:val="ae"/>
        <w:jc w:val="center"/>
        <w:rPr>
          <w:rFonts w:ascii="Times New Roman" w:hAnsi="Times New Roman" w:cs="Times New Roman"/>
          <w:b/>
          <w:sz w:val="28"/>
          <w:szCs w:val="28"/>
        </w:rPr>
      </w:pPr>
    </w:p>
    <w:p w14:paraId="4CA8DFA4" w14:textId="77777777" w:rsidR="00FA31F4" w:rsidRDefault="00FA31F4" w:rsidP="002D12FB">
      <w:pPr>
        <w:pStyle w:val="ae"/>
        <w:jc w:val="center"/>
        <w:rPr>
          <w:rFonts w:ascii="Times New Roman" w:hAnsi="Times New Roman" w:cs="Times New Roman"/>
          <w:b/>
          <w:sz w:val="28"/>
          <w:szCs w:val="28"/>
        </w:rPr>
      </w:pPr>
    </w:p>
    <w:p w14:paraId="4667F029" w14:textId="77777777" w:rsidR="00FA31F4" w:rsidRDefault="00FA31F4" w:rsidP="002D12FB">
      <w:pPr>
        <w:pStyle w:val="a0"/>
        <w:jc w:val="center"/>
        <w:rPr>
          <w:b/>
        </w:rPr>
      </w:pPr>
    </w:p>
    <w:p w14:paraId="1C753195" w14:textId="77777777" w:rsidR="00FA31F4" w:rsidRDefault="00FA31F4" w:rsidP="002D12FB">
      <w:pPr>
        <w:pStyle w:val="ae"/>
        <w:jc w:val="center"/>
        <w:rPr>
          <w:rFonts w:ascii="Times New Roman" w:hAnsi="Times New Roman" w:cs="Times New Roman"/>
          <w:b/>
          <w:sz w:val="28"/>
          <w:szCs w:val="28"/>
        </w:rPr>
      </w:pPr>
    </w:p>
    <w:p w14:paraId="56FBEF0E" w14:textId="77777777" w:rsidR="00FA31F4" w:rsidRDefault="00FA31F4" w:rsidP="002D12FB">
      <w:pPr>
        <w:pStyle w:val="ae"/>
        <w:jc w:val="center"/>
        <w:rPr>
          <w:rFonts w:ascii="Times New Roman" w:hAnsi="Times New Roman" w:cs="Times New Roman"/>
          <w:b/>
          <w:sz w:val="28"/>
          <w:szCs w:val="28"/>
        </w:rPr>
      </w:pPr>
    </w:p>
    <w:p w14:paraId="1A0EC255" w14:textId="77777777" w:rsidR="00FA31F4" w:rsidRDefault="00FA31F4" w:rsidP="002D12FB">
      <w:pPr>
        <w:pStyle w:val="ae"/>
        <w:jc w:val="center"/>
        <w:rPr>
          <w:rFonts w:ascii="Times New Roman" w:hAnsi="Times New Roman" w:cs="Times New Roman"/>
          <w:b/>
          <w:sz w:val="28"/>
          <w:szCs w:val="28"/>
        </w:rPr>
      </w:pPr>
    </w:p>
    <w:p w14:paraId="4341ECFA" w14:textId="77777777" w:rsidR="00FA31F4" w:rsidRDefault="00FA31F4" w:rsidP="002D12FB">
      <w:pPr>
        <w:pStyle w:val="ae"/>
        <w:jc w:val="center"/>
        <w:rPr>
          <w:rFonts w:ascii="Times New Roman" w:hAnsi="Times New Roman" w:cs="Times New Roman"/>
          <w:b/>
          <w:sz w:val="28"/>
          <w:szCs w:val="28"/>
        </w:rPr>
      </w:pPr>
    </w:p>
    <w:p w14:paraId="0A103863" w14:textId="77777777" w:rsidR="00DD05B9" w:rsidRDefault="00DD05B9" w:rsidP="002D12FB">
      <w:pPr>
        <w:pStyle w:val="ae"/>
        <w:jc w:val="center"/>
        <w:rPr>
          <w:rFonts w:ascii="Times New Roman" w:hAnsi="Times New Roman" w:cs="Times New Roman"/>
          <w:b/>
          <w:sz w:val="28"/>
          <w:szCs w:val="28"/>
        </w:rPr>
      </w:pPr>
    </w:p>
    <w:p w14:paraId="359EFA29" w14:textId="77777777" w:rsidR="00DD05B9" w:rsidRDefault="00DD05B9" w:rsidP="002D12FB">
      <w:pPr>
        <w:pStyle w:val="ae"/>
        <w:jc w:val="center"/>
        <w:rPr>
          <w:rFonts w:ascii="Times New Roman" w:hAnsi="Times New Roman" w:cs="Times New Roman"/>
          <w:b/>
          <w:sz w:val="28"/>
          <w:szCs w:val="28"/>
        </w:rPr>
      </w:pPr>
    </w:p>
    <w:p w14:paraId="532D1234" w14:textId="77777777" w:rsidR="00FA31F4" w:rsidRDefault="00FA31F4" w:rsidP="002D12FB">
      <w:pPr>
        <w:pStyle w:val="ae"/>
        <w:jc w:val="center"/>
        <w:rPr>
          <w:rFonts w:ascii="Times New Roman" w:hAnsi="Times New Roman" w:cs="Times New Roman"/>
          <w:b/>
          <w:sz w:val="28"/>
          <w:szCs w:val="28"/>
        </w:rPr>
      </w:pPr>
    </w:p>
    <w:p w14:paraId="03203780" w14:textId="77777777" w:rsidR="00FA31F4" w:rsidRDefault="00FA31F4" w:rsidP="002D12FB">
      <w:pPr>
        <w:pStyle w:val="ae"/>
        <w:jc w:val="center"/>
        <w:rPr>
          <w:rFonts w:ascii="Times New Roman" w:hAnsi="Times New Roman" w:cs="Times New Roman"/>
          <w:b/>
          <w:sz w:val="28"/>
          <w:szCs w:val="28"/>
        </w:rPr>
      </w:pPr>
    </w:p>
    <w:p w14:paraId="05FDDE7A" w14:textId="7F91941C" w:rsidR="00FA31F4" w:rsidRPr="00DD05B9" w:rsidRDefault="00D33D28" w:rsidP="002D12FB">
      <w:pPr>
        <w:pStyle w:val="ae"/>
        <w:jc w:val="center"/>
        <w:rPr>
          <w:rFonts w:ascii="Times New Roman" w:hAnsi="Times New Roman" w:cs="Times New Roman"/>
          <w:bCs/>
          <w:sz w:val="28"/>
          <w:szCs w:val="28"/>
        </w:rPr>
      </w:pPr>
      <w:r w:rsidRPr="00DD05B9">
        <w:rPr>
          <w:rFonts w:ascii="Times New Roman" w:hAnsi="Times New Roman" w:cs="Times New Roman"/>
          <w:bCs/>
          <w:sz w:val="28"/>
          <w:szCs w:val="28"/>
        </w:rPr>
        <w:t>Н.</w:t>
      </w:r>
      <w:r w:rsidR="002D12FB" w:rsidRPr="00DD05B9">
        <w:rPr>
          <w:rFonts w:ascii="Times New Roman" w:hAnsi="Times New Roman" w:cs="Times New Roman"/>
          <w:bCs/>
          <w:sz w:val="28"/>
          <w:szCs w:val="28"/>
        </w:rPr>
        <w:t xml:space="preserve"> </w:t>
      </w:r>
      <w:r w:rsidRPr="00DD05B9">
        <w:rPr>
          <w:rFonts w:ascii="Times New Roman" w:hAnsi="Times New Roman" w:cs="Times New Roman"/>
          <w:bCs/>
          <w:sz w:val="28"/>
          <w:szCs w:val="28"/>
        </w:rPr>
        <w:t xml:space="preserve">В. </w:t>
      </w:r>
      <w:r w:rsidR="00DD05B9" w:rsidRPr="00DD05B9">
        <w:rPr>
          <w:rFonts w:ascii="Times New Roman" w:hAnsi="Times New Roman" w:cs="Times New Roman"/>
          <w:bCs/>
          <w:sz w:val="28"/>
          <w:szCs w:val="28"/>
        </w:rPr>
        <w:t>Горбатенко</w:t>
      </w:r>
    </w:p>
    <w:p w14:paraId="774CB1E8" w14:textId="77777777" w:rsidR="00FA31F4" w:rsidRDefault="00FA31F4" w:rsidP="002D12FB">
      <w:pPr>
        <w:pStyle w:val="ae"/>
        <w:jc w:val="center"/>
        <w:rPr>
          <w:rFonts w:ascii="Times New Roman" w:hAnsi="Times New Roman" w:cs="Times New Roman"/>
          <w:b/>
          <w:sz w:val="28"/>
          <w:szCs w:val="28"/>
        </w:rPr>
      </w:pPr>
    </w:p>
    <w:p w14:paraId="69FBFB2A" w14:textId="77777777" w:rsidR="00FA31F4" w:rsidRDefault="00FA31F4" w:rsidP="002D12FB">
      <w:pPr>
        <w:pStyle w:val="ae"/>
        <w:tabs>
          <w:tab w:val="left" w:pos="554"/>
          <w:tab w:val="center" w:pos="4677"/>
        </w:tabs>
        <w:jc w:val="center"/>
        <w:rPr>
          <w:rFonts w:ascii="Times New Roman" w:hAnsi="Times New Roman" w:cs="Times New Roman"/>
          <w:b/>
          <w:sz w:val="28"/>
          <w:szCs w:val="28"/>
        </w:rPr>
      </w:pPr>
    </w:p>
    <w:p w14:paraId="5013ED70" w14:textId="71DBE950" w:rsidR="00FA31F4" w:rsidRDefault="00D33D28" w:rsidP="002D12FB">
      <w:pPr>
        <w:pStyle w:val="ae"/>
        <w:tabs>
          <w:tab w:val="left" w:pos="554"/>
          <w:tab w:val="center" w:pos="4677"/>
        </w:tabs>
        <w:jc w:val="center"/>
        <w:rPr>
          <w:rFonts w:ascii="Times New Roman" w:hAnsi="Times New Roman" w:cs="Times New Roman"/>
          <w:b/>
          <w:sz w:val="28"/>
          <w:szCs w:val="28"/>
        </w:rPr>
      </w:pPr>
      <w:r>
        <w:rPr>
          <w:rFonts w:ascii="Times New Roman" w:hAnsi="Times New Roman" w:cs="Times New Roman"/>
          <w:b/>
          <w:sz w:val="28"/>
          <w:szCs w:val="28"/>
        </w:rPr>
        <w:t>ИНОСТРАННЫЙ ЯЗЫК В ПРОФЕССИОНАЛЬНОЙ</w:t>
      </w:r>
      <w:r w:rsidR="002D12FB" w:rsidRPr="002D12FB">
        <w:rPr>
          <w:rFonts w:ascii="Times New Roman" w:hAnsi="Times New Roman" w:cs="Times New Roman"/>
          <w:b/>
          <w:sz w:val="28"/>
          <w:szCs w:val="28"/>
        </w:rPr>
        <w:t xml:space="preserve"> </w:t>
      </w:r>
      <w:r>
        <w:rPr>
          <w:rFonts w:ascii="Times New Roman" w:hAnsi="Times New Roman" w:cs="Times New Roman"/>
          <w:b/>
          <w:sz w:val="28"/>
          <w:szCs w:val="28"/>
        </w:rPr>
        <w:t>ДЕЯТЕЛЬНОСТИ</w:t>
      </w:r>
    </w:p>
    <w:p w14:paraId="3DEF78E7" w14:textId="77777777" w:rsidR="002D12FB" w:rsidRPr="00D33D28" w:rsidRDefault="002D12FB" w:rsidP="002D12FB">
      <w:pPr>
        <w:pStyle w:val="ae"/>
        <w:tabs>
          <w:tab w:val="left" w:pos="554"/>
          <w:tab w:val="center" w:pos="4677"/>
        </w:tabs>
        <w:jc w:val="center"/>
        <w:rPr>
          <w:rFonts w:ascii="Times New Roman" w:hAnsi="Times New Roman" w:cs="Times New Roman"/>
          <w:b/>
          <w:sz w:val="28"/>
          <w:szCs w:val="28"/>
        </w:rPr>
      </w:pPr>
    </w:p>
    <w:p w14:paraId="2788C845" w14:textId="67E38458" w:rsidR="00FA31F4" w:rsidRPr="00DD05B9" w:rsidRDefault="00DD05B9" w:rsidP="002D12FB">
      <w:pPr>
        <w:pStyle w:val="ae"/>
        <w:tabs>
          <w:tab w:val="left" w:pos="554"/>
          <w:tab w:val="center" w:pos="4677"/>
        </w:tabs>
        <w:jc w:val="center"/>
        <w:rPr>
          <w:rFonts w:ascii="Times New Roman" w:hAnsi="Times New Roman" w:cs="Times New Roman"/>
          <w:bCs/>
          <w:sz w:val="28"/>
          <w:szCs w:val="28"/>
        </w:rPr>
      </w:pPr>
      <w:r w:rsidRPr="00DD05B9">
        <w:rPr>
          <w:rFonts w:ascii="Times New Roman" w:hAnsi="Times New Roman" w:cs="Times New Roman"/>
          <w:bCs/>
          <w:sz w:val="28"/>
          <w:szCs w:val="28"/>
        </w:rPr>
        <w:t>Практикум</w:t>
      </w:r>
    </w:p>
    <w:p w14:paraId="4577BCBB" w14:textId="77777777" w:rsidR="00FA31F4" w:rsidRDefault="00FA31F4" w:rsidP="002D12FB">
      <w:pPr>
        <w:pStyle w:val="ae"/>
        <w:tabs>
          <w:tab w:val="left" w:pos="554"/>
          <w:tab w:val="center" w:pos="4677"/>
        </w:tabs>
        <w:jc w:val="center"/>
        <w:rPr>
          <w:rFonts w:ascii="Times New Roman" w:hAnsi="Times New Roman" w:cs="Times New Roman"/>
          <w:sz w:val="28"/>
          <w:szCs w:val="28"/>
        </w:rPr>
      </w:pPr>
    </w:p>
    <w:p w14:paraId="1D903E95" w14:textId="6A87E6E8" w:rsidR="00FA31F4" w:rsidRDefault="00D33D28" w:rsidP="002D12FB">
      <w:pPr>
        <w:pStyle w:val="ae"/>
        <w:jc w:val="center"/>
        <w:rPr>
          <w:rFonts w:ascii="Times New Roman" w:hAnsi="Times New Roman" w:cs="Times New Roman"/>
          <w:bCs/>
          <w:sz w:val="28"/>
          <w:szCs w:val="28"/>
        </w:rPr>
      </w:pPr>
      <w:r>
        <w:rPr>
          <w:rFonts w:ascii="Times New Roman" w:hAnsi="Times New Roman" w:cs="Times New Roman"/>
          <w:bCs/>
          <w:sz w:val="28"/>
          <w:szCs w:val="28"/>
        </w:rPr>
        <w:t>21.02.19. Землеустройство</w:t>
      </w:r>
    </w:p>
    <w:p w14:paraId="22B1F7A6" w14:textId="77777777" w:rsidR="00DD05B9" w:rsidRDefault="00DD05B9" w:rsidP="002D12FB">
      <w:pPr>
        <w:pStyle w:val="ae"/>
        <w:jc w:val="center"/>
        <w:rPr>
          <w:rFonts w:ascii="Times New Roman" w:hAnsi="Times New Roman" w:cs="Times New Roman"/>
          <w:sz w:val="28"/>
          <w:szCs w:val="28"/>
        </w:rPr>
      </w:pPr>
    </w:p>
    <w:p w14:paraId="41BD9C24" w14:textId="7E8C6617" w:rsidR="00FA31F4" w:rsidRDefault="00D33D28" w:rsidP="002D12FB">
      <w:pPr>
        <w:jc w:val="center"/>
        <w:rPr>
          <w:rFonts w:ascii="Times New Roman" w:hAnsi="Times New Roman" w:cs="Times New Roman"/>
          <w:b/>
          <w:bCs/>
          <w:sz w:val="28"/>
          <w:szCs w:val="28"/>
        </w:rPr>
      </w:pPr>
      <w:r>
        <w:rPr>
          <w:rFonts w:ascii="Times New Roman" w:hAnsi="Times New Roman" w:cs="Times New Roman"/>
          <w:color w:val="000000"/>
          <w:sz w:val="28"/>
          <w:szCs w:val="28"/>
        </w:rPr>
        <w:t xml:space="preserve">очная форма обучения, </w:t>
      </w:r>
      <w:r w:rsidR="00DD05B9">
        <w:rPr>
          <w:rFonts w:ascii="Times New Roman" w:hAnsi="Times New Roman" w:cs="Times New Roman"/>
          <w:color w:val="000000"/>
          <w:sz w:val="28"/>
          <w:szCs w:val="28"/>
        </w:rPr>
        <w:t>2-4 курсы</w:t>
      </w:r>
    </w:p>
    <w:p w14:paraId="221BEBE5" w14:textId="77777777" w:rsidR="00FA31F4" w:rsidRDefault="00FA31F4" w:rsidP="002D12FB">
      <w:pPr>
        <w:pStyle w:val="ae"/>
        <w:jc w:val="center"/>
        <w:rPr>
          <w:rFonts w:ascii="Times New Roman" w:hAnsi="Times New Roman" w:cs="Times New Roman"/>
          <w:b/>
          <w:bCs/>
          <w:sz w:val="28"/>
          <w:szCs w:val="28"/>
        </w:rPr>
      </w:pPr>
    </w:p>
    <w:p w14:paraId="2435695D" w14:textId="77777777" w:rsidR="00FA31F4" w:rsidRDefault="00FA31F4" w:rsidP="002D12FB">
      <w:pPr>
        <w:pStyle w:val="ae"/>
        <w:jc w:val="center"/>
        <w:rPr>
          <w:rFonts w:ascii="Times New Roman" w:hAnsi="Times New Roman" w:cs="Times New Roman"/>
          <w:b/>
          <w:bCs/>
          <w:sz w:val="28"/>
          <w:szCs w:val="28"/>
        </w:rPr>
      </w:pPr>
    </w:p>
    <w:p w14:paraId="3017DEF7" w14:textId="77777777" w:rsidR="00FA31F4" w:rsidRDefault="00FA31F4" w:rsidP="002D12FB">
      <w:pPr>
        <w:pStyle w:val="ae"/>
        <w:jc w:val="center"/>
        <w:rPr>
          <w:rFonts w:ascii="Times New Roman" w:hAnsi="Times New Roman" w:cs="Times New Roman"/>
          <w:b/>
          <w:bCs/>
          <w:sz w:val="28"/>
          <w:szCs w:val="28"/>
        </w:rPr>
      </w:pPr>
    </w:p>
    <w:p w14:paraId="1ED17CD4" w14:textId="77777777" w:rsidR="00FA31F4" w:rsidRDefault="00FA31F4" w:rsidP="002D12FB">
      <w:pPr>
        <w:pStyle w:val="ae"/>
        <w:jc w:val="center"/>
        <w:rPr>
          <w:rFonts w:ascii="Times New Roman" w:hAnsi="Times New Roman" w:cs="Times New Roman"/>
          <w:b/>
          <w:sz w:val="28"/>
          <w:szCs w:val="28"/>
        </w:rPr>
      </w:pPr>
    </w:p>
    <w:p w14:paraId="75A46A58" w14:textId="77777777" w:rsidR="00FA31F4" w:rsidRDefault="00FA31F4" w:rsidP="002D12FB">
      <w:pPr>
        <w:pStyle w:val="ae"/>
        <w:jc w:val="center"/>
        <w:rPr>
          <w:rFonts w:ascii="Times New Roman" w:hAnsi="Times New Roman" w:cs="Times New Roman"/>
          <w:b/>
          <w:sz w:val="28"/>
          <w:szCs w:val="28"/>
        </w:rPr>
      </w:pPr>
    </w:p>
    <w:p w14:paraId="3F90AB34" w14:textId="77777777" w:rsidR="00FA31F4" w:rsidRDefault="00FA31F4" w:rsidP="002D12FB">
      <w:pPr>
        <w:pStyle w:val="ae"/>
        <w:jc w:val="center"/>
        <w:rPr>
          <w:rFonts w:ascii="Times New Roman" w:hAnsi="Times New Roman" w:cs="Times New Roman"/>
          <w:b/>
          <w:sz w:val="28"/>
          <w:szCs w:val="28"/>
        </w:rPr>
      </w:pPr>
    </w:p>
    <w:p w14:paraId="2C04BFD6" w14:textId="77777777" w:rsidR="00FA31F4" w:rsidRDefault="00FA31F4" w:rsidP="002D12FB">
      <w:pPr>
        <w:pStyle w:val="ae"/>
        <w:jc w:val="center"/>
        <w:rPr>
          <w:rFonts w:ascii="Times New Roman" w:hAnsi="Times New Roman" w:cs="Times New Roman"/>
          <w:b/>
          <w:sz w:val="28"/>
          <w:szCs w:val="28"/>
        </w:rPr>
      </w:pPr>
    </w:p>
    <w:p w14:paraId="4D403554" w14:textId="77777777" w:rsidR="00FA31F4" w:rsidRDefault="00FA31F4" w:rsidP="002D12FB">
      <w:pPr>
        <w:pStyle w:val="ae"/>
        <w:jc w:val="center"/>
        <w:rPr>
          <w:rFonts w:ascii="Times New Roman" w:hAnsi="Times New Roman" w:cs="Times New Roman"/>
          <w:b/>
          <w:sz w:val="28"/>
          <w:szCs w:val="28"/>
        </w:rPr>
      </w:pPr>
    </w:p>
    <w:p w14:paraId="334AC762" w14:textId="77777777" w:rsidR="00FA31F4" w:rsidRDefault="00FA31F4" w:rsidP="002D12FB">
      <w:pPr>
        <w:pStyle w:val="ae"/>
        <w:jc w:val="center"/>
        <w:rPr>
          <w:rFonts w:ascii="Times New Roman" w:hAnsi="Times New Roman" w:cs="Times New Roman"/>
          <w:b/>
          <w:sz w:val="28"/>
          <w:szCs w:val="28"/>
        </w:rPr>
      </w:pPr>
    </w:p>
    <w:p w14:paraId="56CFDBB5" w14:textId="77777777" w:rsidR="00FA31F4" w:rsidRDefault="00FA31F4" w:rsidP="002D12FB">
      <w:pPr>
        <w:pStyle w:val="ae"/>
        <w:jc w:val="center"/>
        <w:rPr>
          <w:rFonts w:ascii="Times New Roman" w:hAnsi="Times New Roman" w:cs="Times New Roman"/>
          <w:b/>
          <w:sz w:val="28"/>
          <w:szCs w:val="28"/>
        </w:rPr>
      </w:pPr>
    </w:p>
    <w:p w14:paraId="7F2C982D" w14:textId="77777777" w:rsidR="00FA31F4" w:rsidRDefault="00FA31F4" w:rsidP="002D12FB">
      <w:pPr>
        <w:pStyle w:val="ae"/>
        <w:jc w:val="center"/>
        <w:rPr>
          <w:rFonts w:ascii="Times New Roman" w:hAnsi="Times New Roman" w:cs="Times New Roman"/>
          <w:b/>
          <w:sz w:val="28"/>
          <w:szCs w:val="28"/>
        </w:rPr>
      </w:pPr>
    </w:p>
    <w:p w14:paraId="6CD6E5FD" w14:textId="77777777" w:rsidR="00FA31F4" w:rsidRDefault="00FA31F4" w:rsidP="002D12FB">
      <w:pPr>
        <w:pStyle w:val="ae"/>
        <w:jc w:val="center"/>
        <w:rPr>
          <w:rFonts w:ascii="Times New Roman" w:hAnsi="Times New Roman" w:cs="Times New Roman"/>
          <w:b/>
          <w:sz w:val="28"/>
          <w:szCs w:val="28"/>
        </w:rPr>
      </w:pPr>
    </w:p>
    <w:p w14:paraId="0B420DA1" w14:textId="77777777" w:rsidR="00FA31F4" w:rsidRDefault="00FA31F4" w:rsidP="002D12FB">
      <w:pPr>
        <w:pStyle w:val="ae"/>
        <w:jc w:val="center"/>
        <w:rPr>
          <w:rFonts w:ascii="Times New Roman" w:hAnsi="Times New Roman" w:cs="Times New Roman"/>
          <w:b/>
          <w:sz w:val="28"/>
          <w:szCs w:val="28"/>
        </w:rPr>
      </w:pPr>
    </w:p>
    <w:p w14:paraId="00119091" w14:textId="77777777" w:rsidR="00FA31F4" w:rsidRDefault="00FA31F4" w:rsidP="002D12FB">
      <w:pPr>
        <w:pStyle w:val="ae"/>
        <w:tabs>
          <w:tab w:val="left" w:pos="2603"/>
        </w:tabs>
        <w:jc w:val="center"/>
        <w:rPr>
          <w:rFonts w:ascii="Times New Roman" w:hAnsi="Times New Roman" w:cs="Times New Roman"/>
          <w:b/>
          <w:sz w:val="28"/>
          <w:szCs w:val="28"/>
        </w:rPr>
      </w:pPr>
    </w:p>
    <w:p w14:paraId="3CE3AB32" w14:textId="77777777" w:rsidR="00FA31F4" w:rsidRDefault="00FA31F4" w:rsidP="002D12FB">
      <w:pPr>
        <w:pStyle w:val="ae"/>
        <w:tabs>
          <w:tab w:val="left" w:pos="2603"/>
        </w:tabs>
        <w:jc w:val="center"/>
        <w:rPr>
          <w:rFonts w:ascii="Times New Roman" w:hAnsi="Times New Roman" w:cs="Times New Roman"/>
          <w:b/>
          <w:sz w:val="28"/>
          <w:szCs w:val="28"/>
        </w:rPr>
      </w:pPr>
    </w:p>
    <w:p w14:paraId="052B7091" w14:textId="77777777" w:rsidR="00FA31F4" w:rsidRDefault="00FA31F4" w:rsidP="002D12FB">
      <w:pPr>
        <w:pStyle w:val="ae"/>
        <w:tabs>
          <w:tab w:val="left" w:pos="2603"/>
        </w:tabs>
        <w:jc w:val="center"/>
        <w:rPr>
          <w:rFonts w:ascii="Times New Roman" w:hAnsi="Times New Roman" w:cs="Times New Roman"/>
          <w:b/>
          <w:sz w:val="28"/>
          <w:szCs w:val="28"/>
        </w:rPr>
      </w:pPr>
    </w:p>
    <w:p w14:paraId="6E8A0BCB" w14:textId="09941B3F" w:rsidR="00FA31F4" w:rsidRPr="00DD05B9" w:rsidRDefault="00FA31F4" w:rsidP="002D12FB">
      <w:pPr>
        <w:pStyle w:val="ae"/>
        <w:tabs>
          <w:tab w:val="left" w:pos="2603"/>
        </w:tabs>
        <w:jc w:val="center"/>
        <w:rPr>
          <w:rFonts w:ascii="Times New Roman" w:hAnsi="Times New Roman" w:cs="Times New Roman"/>
          <w:bCs/>
          <w:sz w:val="28"/>
          <w:szCs w:val="28"/>
        </w:rPr>
      </w:pPr>
    </w:p>
    <w:p w14:paraId="40F34F86" w14:textId="0EE75F3E" w:rsidR="002D12FB" w:rsidRPr="00DD05B9" w:rsidRDefault="00D33D28" w:rsidP="002D12FB">
      <w:pPr>
        <w:pStyle w:val="ae"/>
        <w:tabs>
          <w:tab w:val="left" w:pos="2603"/>
        </w:tabs>
        <w:jc w:val="center"/>
        <w:rPr>
          <w:rFonts w:ascii="Times New Roman" w:hAnsi="Times New Roman" w:cs="Times New Roman"/>
          <w:bCs/>
          <w:sz w:val="28"/>
          <w:szCs w:val="28"/>
        </w:rPr>
      </w:pPr>
      <w:r w:rsidRPr="00DD05B9">
        <w:rPr>
          <w:rFonts w:ascii="Times New Roman" w:hAnsi="Times New Roman" w:cs="Times New Roman"/>
          <w:bCs/>
          <w:sz w:val="28"/>
          <w:szCs w:val="28"/>
        </w:rPr>
        <w:t>Ставрополь, 2026</w:t>
      </w:r>
    </w:p>
    <w:p w14:paraId="5D3D75E9" w14:textId="77777777" w:rsidR="002D12FB" w:rsidRDefault="002D12FB">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tbl>
      <w:tblPr>
        <w:tblStyle w:val="af9"/>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969"/>
      </w:tblGrid>
      <w:tr w:rsidR="0042339C" w:rsidRPr="0042339C" w14:paraId="6A2AC3AA" w14:textId="77777777" w:rsidTr="0042339C">
        <w:trPr>
          <w:trHeight w:val="2975"/>
        </w:trPr>
        <w:tc>
          <w:tcPr>
            <w:tcW w:w="5670" w:type="dxa"/>
          </w:tcPr>
          <w:p w14:paraId="4A596C02" w14:textId="77777777" w:rsidR="0042339C" w:rsidRPr="0042339C" w:rsidRDefault="0042339C" w:rsidP="0042339C">
            <w:pPr>
              <w:spacing w:after="0" w:line="240" w:lineRule="auto"/>
              <w:rPr>
                <w:rFonts w:ascii="Times New Roman" w:hAnsi="Times New Roman" w:cs="Times New Roman"/>
                <w:b/>
                <w:kern w:val="2"/>
                <w:sz w:val="28"/>
              </w:rPr>
            </w:pPr>
            <w:r w:rsidRPr="0042339C">
              <w:rPr>
                <w:rFonts w:ascii="Times New Roman" w:hAnsi="Times New Roman" w:cs="Times New Roman"/>
                <w:b/>
                <w:kern w:val="2"/>
                <w:sz w:val="28"/>
              </w:rPr>
              <w:lastRenderedPageBreak/>
              <w:t>РАССМОТРЕНО</w:t>
            </w:r>
          </w:p>
          <w:p w14:paraId="634EED9D" w14:textId="77777777" w:rsidR="0042339C" w:rsidRDefault="0042339C" w:rsidP="0042339C">
            <w:pPr>
              <w:tabs>
                <w:tab w:val="left" w:pos="6225"/>
              </w:tabs>
              <w:spacing w:after="0" w:line="240" w:lineRule="auto"/>
              <w:rPr>
                <w:rFonts w:ascii="Times New Roman" w:eastAsia="Times New Roman" w:hAnsi="Times New Roman" w:cs="Times New Roman"/>
                <w:sz w:val="28"/>
                <w:szCs w:val="28"/>
                <w:lang w:bidi="hi-IN"/>
              </w:rPr>
            </w:pPr>
            <w:r>
              <w:rPr>
                <w:rFonts w:ascii="Times New Roman" w:eastAsia="Times New Roman" w:hAnsi="Times New Roman" w:cs="Times New Roman"/>
                <w:sz w:val="28"/>
                <w:szCs w:val="28"/>
                <w:lang w:bidi="hi-IN"/>
              </w:rPr>
              <w:t>на заседании цикловой комиссии</w:t>
            </w:r>
          </w:p>
          <w:p w14:paraId="63915394" w14:textId="65FE92F9" w:rsidR="0042339C" w:rsidRPr="00DD05B9" w:rsidRDefault="0042339C" w:rsidP="0042339C">
            <w:pPr>
              <w:spacing w:after="0" w:line="240" w:lineRule="auto"/>
              <w:ind w:right="320"/>
              <w:rPr>
                <w:rFonts w:ascii="Times New Roman" w:hAnsi="Times New Roman" w:cs="Times New Roman"/>
                <w:kern w:val="2"/>
                <w:sz w:val="28"/>
                <w:u w:val="single"/>
              </w:rPr>
            </w:pPr>
            <w:r>
              <w:rPr>
                <w:rFonts w:ascii="Times New Roman" w:eastAsia="Times New Roman" w:hAnsi="Times New Roman" w:cs="Times New Roman"/>
                <w:sz w:val="28"/>
                <w:szCs w:val="28"/>
                <w:lang w:bidi="hi-IN"/>
              </w:rPr>
              <w:t xml:space="preserve">общих социальных и гуманитарных </w:t>
            </w:r>
            <w:r w:rsidRPr="00DD05B9">
              <w:rPr>
                <w:rFonts w:ascii="Times New Roman" w:eastAsia="Times New Roman" w:hAnsi="Times New Roman" w:cs="Times New Roman"/>
                <w:sz w:val="28"/>
                <w:szCs w:val="28"/>
                <w:lang w:bidi="hi-IN"/>
              </w:rPr>
              <w:t>дисциплин</w:t>
            </w:r>
          </w:p>
          <w:p w14:paraId="59404036" w14:textId="5655F87D" w:rsidR="0042339C" w:rsidRPr="00DD05B9" w:rsidRDefault="0042339C" w:rsidP="0042339C">
            <w:pPr>
              <w:spacing w:after="0" w:line="240" w:lineRule="auto"/>
              <w:rPr>
                <w:rFonts w:ascii="Times New Roman" w:hAnsi="Times New Roman" w:cs="Times New Roman"/>
                <w:kern w:val="2"/>
                <w:sz w:val="28"/>
              </w:rPr>
            </w:pPr>
            <w:r w:rsidRPr="00DD05B9">
              <w:rPr>
                <w:rFonts w:ascii="Times New Roman" w:hAnsi="Times New Roman" w:cs="Times New Roman"/>
                <w:kern w:val="2"/>
                <w:sz w:val="28"/>
              </w:rPr>
              <w:t>Протокол №11</w:t>
            </w:r>
          </w:p>
          <w:p w14:paraId="10EC4398" w14:textId="01664C88" w:rsidR="0042339C" w:rsidRPr="00DD05B9" w:rsidRDefault="0042339C" w:rsidP="0042339C">
            <w:pPr>
              <w:spacing w:after="0" w:line="240" w:lineRule="auto"/>
              <w:rPr>
                <w:rFonts w:ascii="Times New Roman" w:hAnsi="Times New Roman" w:cs="Times New Roman"/>
                <w:kern w:val="2"/>
                <w:sz w:val="28"/>
              </w:rPr>
            </w:pPr>
            <w:r w:rsidRPr="00DD05B9">
              <w:rPr>
                <w:rFonts w:ascii="Times New Roman" w:hAnsi="Times New Roman" w:cs="Times New Roman"/>
                <w:kern w:val="2"/>
                <w:sz w:val="28"/>
              </w:rPr>
              <w:t>от «2</w:t>
            </w:r>
            <w:r w:rsidR="00DD05B9" w:rsidRPr="00DD05B9">
              <w:rPr>
                <w:rFonts w:ascii="Times New Roman" w:hAnsi="Times New Roman" w:cs="Times New Roman"/>
                <w:kern w:val="2"/>
                <w:sz w:val="28"/>
              </w:rPr>
              <w:t>6</w:t>
            </w:r>
            <w:r w:rsidRPr="00DD05B9">
              <w:rPr>
                <w:rFonts w:ascii="Times New Roman" w:hAnsi="Times New Roman" w:cs="Times New Roman"/>
                <w:kern w:val="2"/>
                <w:sz w:val="28"/>
              </w:rPr>
              <w:t xml:space="preserve">» </w:t>
            </w:r>
            <w:r w:rsidR="00DD05B9" w:rsidRPr="00DD05B9">
              <w:rPr>
                <w:rFonts w:ascii="Times New Roman" w:hAnsi="Times New Roman" w:cs="Times New Roman"/>
                <w:kern w:val="2"/>
                <w:sz w:val="28"/>
              </w:rPr>
              <w:t>мая</w:t>
            </w:r>
            <w:r w:rsidRPr="00DD05B9">
              <w:rPr>
                <w:rFonts w:ascii="Times New Roman" w:hAnsi="Times New Roman" w:cs="Times New Roman"/>
                <w:kern w:val="2"/>
                <w:sz w:val="28"/>
              </w:rPr>
              <w:t xml:space="preserve"> 2026 г.</w:t>
            </w:r>
          </w:p>
          <w:p w14:paraId="52E9C7E1" w14:textId="77777777" w:rsidR="0042339C" w:rsidRPr="00DD05B9" w:rsidRDefault="0042339C" w:rsidP="0042339C">
            <w:pPr>
              <w:spacing w:after="0" w:line="240" w:lineRule="auto"/>
              <w:rPr>
                <w:rFonts w:ascii="Times New Roman" w:hAnsi="Times New Roman" w:cs="Times New Roman"/>
                <w:kern w:val="2"/>
                <w:sz w:val="28"/>
              </w:rPr>
            </w:pPr>
            <w:r w:rsidRPr="00DD05B9">
              <w:rPr>
                <w:rFonts w:ascii="Times New Roman" w:hAnsi="Times New Roman" w:cs="Times New Roman"/>
                <w:kern w:val="2"/>
                <w:sz w:val="28"/>
              </w:rPr>
              <w:t xml:space="preserve">Председатель цикловой комиссии </w:t>
            </w:r>
          </w:p>
          <w:p w14:paraId="6DA5DC46" w14:textId="47520454" w:rsidR="0042339C" w:rsidRPr="00DD05B9" w:rsidRDefault="0042339C" w:rsidP="0042339C">
            <w:pPr>
              <w:spacing w:after="0" w:line="240" w:lineRule="auto"/>
              <w:rPr>
                <w:rFonts w:ascii="Times New Roman" w:hAnsi="Times New Roman" w:cs="Times New Roman"/>
                <w:kern w:val="2"/>
                <w:sz w:val="28"/>
              </w:rPr>
            </w:pPr>
            <w:r w:rsidRPr="00DD05B9">
              <w:rPr>
                <w:rFonts w:ascii="Times New Roman" w:hAnsi="Times New Roman" w:cs="Times New Roman"/>
                <w:kern w:val="2"/>
                <w:sz w:val="28"/>
              </w:rPr>
              <w:t>Л. В. Печалова</w:t>
            </w:r>
          </w:p>
          <w:p w14:paraId="0F006BF5" w14:textId="77777777" w:rsidR="0042339C" w:rsidRPr="0042339C" w:rsidRDefault="0042339C" w:rsidP="0042339C">
            <w:pPr>
              <w:spacing w:after="0" w:line="240" w:lineRule="auto"/>
              <w:rPr>
                <w:rFonts w:ascii="Times New Roman" w:hAnsi="Times New Roman" w:cs="Times New Roman"/>
                <w:kern w:val="2"/>
                <w:sz w:val="28"/>
              </w:rPr>
            </w:pPr>
          </w:p>
        </w:tc>
        <w:tc>
          <w:tcPr>
            <w:tcW w:w="3969" w:type="dxa"/>
          </w:tcPr>
          <w:p w14:paraId="1E3A59AB" w14:textId="77777777" w:rsidR="0042339C" w:rsidRPr="0042339C" w:rsidRDefault="0042339C" w:rsidP="00DD05B9">
            <w:pPr>
              <w:spacing w:after="0" w:line="240" w:lineRule="auto"/>
              <w:jc w:val="both"/>
              <w:rPr>
                <w:rFonts w:ascii="Times New Roman" w:hAnsi="Times New Roman" w:cs="Times New Roman"/>
                <w:kern w:val="2"/>
                <w:sz w:val="28"/>
              </w:rPr>
            </w:pPr>
            <w:r w:rsidRPr="0042339C">
              <w:rPr>
                <w:rFonts w:ascii="Times New Roman" w:hAnsi="Times New Roman" w:cs="Times New Roman"/>
                <w:b/>
                <w:kern w:val="2"/>
                <w:sz w:val="28"/>
              </w:rPr>
              <w:t>РЕКОМЕНДОВАНО</w:t>
            </w:r>
          </w:p>
          <w:p w14:paraId="5B1BCFF5" w14:textId="77777777" w:rsidR="00DD05B9" w:rsidRDefault="00DD05B9" w:rsidP="00DD05B9">
            <w:pPr>
              <w:spacing w:after="0"/>
              <w:jc w:val="both"/>
              <w:rPr>
                <w:rFonts w:ascii="Times New Roman" w:hAnsi="Times New Roman" w:cs="Times New Roman"/>
                <w:sz w:val="28"/>
                <w:szCs w:val="28"/>
              </w:rPr>
            </w:pPr>
            <w:r>
              <w:rPr>
                <w:rFonts w:ascii="Times New Roman" w:hAnsi="Times New Roman" w:cs="Times New Roman"/>
                <w:sz w:val="28"/>
                <w:szCs w:val="28"/>
              </w:rPr>
              <w:t>к применению решением</w:t>
            </w:r>
          </w:p>
          <w:p w14:paraId="5505D3E0" w14:textId="77777777" w:rsidR="00DD05B9" w:rsidRDefault="00DD05B9" w:rsidP="00DD05B9">
            <w:pPr>
              <w:spacing w:after="0"/>
              <w:jc w:val="both"/>
              <w:rPr>
                <w:rFonts w:ascii="Times New Roman" w:hAnsi="Times New Roman" w:cs="Times New Roman"/>
                <w:sz w:val="28"/>
                <w:szCs w:val="28"/>
              </w:rPr>
            </w:pPr>
            <w:r>
              <w:rPr>
                <w:rFonts w:ascii="Times New Roman" w:hAnsi="Times New Roman" w:cs="Times New Roman"/>
                <w:sz w:val="28"/>
                <w:szCs w:val="28"/>
              </w:rPr>
              <w:t xml:space="preserve">Методического совета </w:t>
            </w:r>
          </w:p>
          <w:p w14:paraId="5B9E2B77" w14:textId="77777777" w:rsidR="00DD05B9" w:rsidRDefault="00DD05B9" w:rsidP="00DD05B9">
            <w:pPr>
              <w:spacing w:after="0"/>
              <w:jc w:val="both"/>
              <w:rPr>
                <w:rFonts w:ascii="Times New Roman" w:hAnsi="Times New Roman" w:cs="Times New Roman"/>
                <w:sz w:val="28"/>
                <w:szCs w:val="28"/>
              </w:rPr>
            </w:pPr>
            <w:r>
              <w:rPr>
                <w:rFonts w:ascii="Times New Roman" w:hAnsi="Times New Roman" w:cs="Times New Roman"/>
                <w:sz w:val="28"/>
                <w:szCs w:val="28"/>
              </w:rPr>
              <w:t>ГБПОУ ССТ протокол №10</w:t>
            </w:r>
          </w:p>
          <w:p w14:paraId="4E1080D1" w14:textId="5DF64E11" w:rsidR="0042339C" w:rsidRPr="0042339C" w:rsidRDefault="00DD05B9" w:rsidP="00DD05B9">
            <w:pPr>
              <w:spacing w:after="0" w:line="240" w:lineRule="auto"/>
              <w:jc w:val="both"/>
              <w:rPr>
                <w:rFonts w:ascii="Times New Roman" w:hAnsi="Times New Roman" w:cs="Times New Roman"/>
                <w:kern w:val="2"/>
                <w:sz w:val="28"/>
              </w:rPr>
            </w:pPr>
            <w:r>
              <w:rPr>
                <w:rFonts w:ascii="Times New Roman" w:hAnsi="Times New Roman" w:cs="Times New Roman"/>
                <w:sz w:val="28"/>
                <w:szCs w:val="28"/>
              </w:rPr>
              <w:t>от «26» мая 2026 г.</w:t>
            </w:r>
          </w:p>
        </w:tc>
      </w:tr>
      <w:tr w:rsidR="0042339C" w:rsidRPr="0042339C" w14:paraId="08FD1AD4" w14:textId="77777777" w:rsidTr="0042339C">
        <w:trPr>
          <w:trHeight w:val="2833"/>
        </w:trPr>
        <w:tc>
          <w:tcPr>
            <w:tcW w:w="5670" w:type="dxa"/>
          </w:tcPr>
          <w:p w14:paraId="05A146A0" w14:textId="77777777" w:rsidR="0042339C" w:rsidRPr="00DD05B9" w:rsidRDefault="0042339C" w:rsidP="0042339C">
            <w:pPr>
              <w:spacing w:after="0" w:line="240" w:lineRule="auto"/>
              <w:rPr>
                <w:rFonts w:ascii="Times New Roman" w:hAnsi="Times New Roman" w:cs="Times New Roman"/>
                <w:kern w:val="2"/>
                <w:sz w:val="28"/>
              </w:rPr>
            </w:pPr>
            <w:r w:rsidRPr="00DD05B9">
              <w:rPr>
                <w:rFonts w:ascii="Times New Roman" w:hAnsi="Times New Roman" w:cs="Times New Roman"/>
                <w:b/>
                <w:kern w:val="2"/>
                <w:sz w:val="28"/>
              </w:rPr>
              <w:t>СОГЛАСОВАНО</w:t>
            </w:r>
          </w:p>
          <w:p w14:paraId="171F10E4" w14:textId="77777777" w:rsidR="0042339C" w:rsidRPr="00DD05B9" w:rsidRDefault="0042339C" w:rsidP="0042339C">
            <w:pPr>
              <w:spacing w:after="0" w:line="240" w:lineRule="auto"/>
              <w:rPr>
                <w:rFonts w:ascii="Times New Roman" w:hAnsi="Times New Roman" w:cs="Times New Roman"/>
                <w:kern w:val="2"/>
                <w:sz w:val="28"/>
              </w:rPr>
            </w:pPr>
            <w:r w:rsidRPr="00DD05B9">
              <w:rPr>
                <w:rFonts w:ascii="Times New Roman" w:hAnsi="Times New Roman" w:cs="Times New Roman"/>
                <w:kern w:val="2"/>
                <w:sz w:val="28"/>
              </w:rPr>
              <w:t>Л. В. Белоусова,</w:t>
            </w:r>
          </w:p>
          <w:p w14:paraId="1DD7A71D" w14:textId="1B696EED" w:rsidR="0042339C" w:rsidRPr="00DD05B9" w:rsidRDefault="00DD05B9" w:rsidP="0042339C">
            <w:pPr>
              <w:spacing w:after="0" w:line="240" w:lineRule="auto"/>
              <w:rPr>
                <w:rFonts w:ascii="Times New Roman" w:hAnsi="Times New Roman" w:cs="Times New Roman"/>
                <w:kern w:val="2"/>
                <w:sz w:val="28"/>
              </w:rPr>
            </w:pPr>
            <w:r>
              <w:rPr>
                <w:rFonts w:ascii="Times New Roman" w:hAnsi="Times New Roman" w:cs="Times New Roman"/>
                <w:kern w:val="2"/>
                <w:sz w:val="28"/>
              </w:rPr>
              <w:t>з</w:t>
            </w:r>
            <w:r w:rsidR="0042339C" w:rsidRPr="00DD05B9">
              <w:rPr>
                <w:rFonts w:ascii="Times New Roman" w:hAnsi="Times New Roman" w:cs="Times New Roman"/>
                <w:kern w:val="2"/>
                <w:sz w:val="28"/>
              </w:rPr>
              <w:t>аместитель директора по учебно-методической работе и качеству</w:t>
            </w:r>
          </w:p>
          <w:p w14:paraId="7532C46C" w14:textId="231FBB54" w:rsidR="0042339C" w:rsidRPr="00DD05B9" w:rsidRDefault="0042339C" w:rsidP="0042339C">
            <w:pPr>
              <w:spacing w:after="0" w:line="240" w:lineRule="auto"/>
              <w:rPr>
                <w:rFonts w:ascii="Times New Roman" w:hAnsi="Times New Roman" w:cs="Times New Roman"/>
                <w:kern w:val="2"/>
                <w:sz w:val="28"/>
              </w:rPr>
            </w:pPr>
            <w:r w:rsidRPr="00DD05B9">
              <w:rPr>
                <w:rFonts w:ascii="Times New Roman" w:hAnsi="Times New Roman" w:cs="Times New Roman"/>
                <w:kern w:val="2"/>
                <w:sz w:val="28"/>
              </w:rPr>
              <w:t>«</w:t>
            </w:r>
            <w:r w:rsidR="00DD05B9" w:rsidRPr="00DD05B9">
              <w:rPr>
                <w:rFonts w:ascii="Times New Roman" w:hAnsi="Times New Roman" w:cs="Times New Roman"/>
                <w:kern w:val="2"/>
                <w:sz w:val="28"/>
              </w:rPr>
              <w:t>26</w:t>
            </w:r>
            <w:r w:rsidRPr="00DD05B9">
              <w:rPr>
                <w:rFonts w:ascii="Times New Roman" w:hAnsi="Times New Roman" w:cs="Times New Roman"/>
                <w:kern w:val="2"/>
                <w:sz w:val="28"/>
              </w:rPr>
              <w:t xml:space="preserve">» </w:t>
            </w:r>
            <w:r w:rsidR="00DD05B9" w:rsidRPr="00DD05B9">
              <w:rPr>
                <w:rFonts w:ascii="Times New Roman" w:hAnsi="Times New Roman" w:cs="Times New Roman"/>
                <w:kern w:val="2"/>
                <w:sz w:val="28"/>
              </w:rPr>
              <w:t xml:space="preserve">мая </w:t>
            </w:r>
            <w:r w:rsidRPr="00DD05B9">
              <w:rPr>
                <w:rFonts w:ascii="Times New Roman" w:hAnsi="Times New Roman" w:cs="Times New Roman"/>
                <w:kern w:val="2"/>
                <w:sz w:val="28"/>
              </w:rPr>
              <w:t>2026 г.</w:t>
            </w:r>
          </w:p>
          <w:p w14:paraId="37A6489D" w14:textId="77777777" w:rsidR="0042339C" w:rsidRPr="00DD05B9" w:rsidRDefault="0042339C" w:rsidP="0042339C">
            <w:pPr>
              <w:spacing w:after="0" w:line="240" w:lineRule="auto"/>
              <w:rPr>
                <w:rFonts w:ascii="Times New Roman" w:hAnsi="Times New Roman" w:cs="Times New Roman"/>
                <w:kern w:val="2"/>
                <w:sz w:val="28"/>
              </w:rPr>
            </w:pPr>
          </w:p>
        </w:tc>
        <w:tc>
          <w:tcPr>
            <w:tcW w:w="3969" w:type="dxa"/>
          </w:tcPr>
          <w:p w14:paraId="013C7FBD" w14:textId="77777777" w:rsidR="0042339C" w:rsidRPr="0042339C" w:rsidRDefault="0042339C" w:rsidP="0042339C">
            <w:pPr>
              <w:spacing w:after="0" w:line="240" w:lineRule="auto"/>
              <w:rPr>
                <w:rFonts w:ascii="Times New Roman" w:hAnsi="Times New Roman" w:cs="Times New Roman"/>
                <w:kern w:val="2"/>
                <w:sz w:val="28"/>
              </w:rPr>
            </w:pPr>
          </w:p>
        </w:tc>
      </w:tr>
      <w:tr w:rsidR="0042339C" w:rsidRPr="0042339C" w14:paraId="5FD41F58" w14:textId="77777777" w:rsidTr="0042339C">
        <w:trPr>
          <w:trHeight w:val="2607"/>
        </w:trPr>
        <w:tc>
          <w:tcPr>
            <w:tcW w:w="9639" w:type="dxa"/>
            <w:gridSpan w:val="2"/>
          </w:tcPr>
          <w:p w14:paraId="70FAEE16" w14:textId="77777777" w:rsidR="0042339C" w:rsidRPr="00DD05B9" w:rsidRDefault="0042339C" w:rsidP="0042339C">
            <w:pPr>
              <w:spacing w:after="0" w:line="240" w:lineRule="auto"/>
              <w:rPr>
                <w:rFonts w:ascii="Times New Roman" w:hAnsi="Times New Roman" w:cs="Times New Roman"/>
                <w:kern w:val="2"/>
                <w:sz w:val="28"/>
              </w:rPr>
            </w:pPr>
            <w:r w:rsidRPr="00DD05B9">
              <w:rPr>
                <w:rFonts w:ascii="Times New Roman" w:hAnsi="Times New Roman" w:cs="Times New Roman"/>
                <w:b/>
                <w:kern w:val="2"/>
                <w:sz w:val="28"/>
              </w:rPr>
              <w:t>Рецензент:</w:t>
            </w:r>
          </w:p>
          <w:p w14:paraId="658CBABD" w14:textId="5EF15D9C" w:rsidR="0042339C" w:rsidRPr="00DD05B9" w:rsidRDefault="00DD05B9" w:rsidP="0042339C">
            <w:pPr>
              <w:spacing w:after="0" w:line="240" w:lineRule="auto"/>
              <w:jc w:val="both"/>
              <w:rPr>
                <w:rFonts w:ascii="Times New Roman" w:hAnsi="Times New Roman" w:cs="Times New Roman"/>
                <w:iCs/>
                <w:kern w:val="2"/>
                <w:sz w:val="28"/>
              </w:rPr>
            </w:pPr>
            <w:r w:rsidRPr="00DD05B9">
              <w:rPr>
                <w:rFonts w:ascii="Times New Roman" w:hAnsi="Times New Roman" w:cs="Times New Roman"/>
                <w:iCs/>
                <w:kern w:val="2"/>
                <w:sz w:val="28"/>
              </w:rPr>
              <w:t>А. А. Нестеренко</w:t>
            </w:r>
            <w:r w:rsidR="0042339C" w:rsidRPr="00DD05B9">
              <w:rPr>
                <w:rFonts w:ascii="Times New Roman" w:hAnsi="Times New Roman" w:cs="Times New Roman"/>
                <w:iCs/>
                <w:kern w:val="2"/>
                <w:sz w:val="28"/>
              </w:rPr>
              <w:t xml:space="preserve">, </w:t>
            </w:r>
            <w:r w:rsidRPr="00DD05B9">
              <w:rPr>
                <w:rFonts w:ascii="Times New Roman" w:hAnsi="Times New Roman" w:cs="Times New Roman"/>
                <w:iCs/>
                <w:kern w:val="2"/>
                <w:sz w:val="28"/>
              </w:rPr>
              <w:t>преподаватель цикловой комиссии общих социальных и гуманитарных дисциплин</w:t>
            </w:r>
            <w:r w:rsidR="0042339C" w:rsidRPr="00DD05B9">
              <w:rPr>
                <w:rFonts w:ascii="Times New Roman" w:hAnsi="Times New Roman" w:cs="Times New Roman"/>
                <w:iCs/>
                <w:kern w:val="2"/>
                <w:sz w:val="28"/>
              </w:rPr>
              <w:t>, ГБПОУ ССТ</w:t>
            </w:r>
          </w:p>
          <w:p w14:paraId="7DA937F1" w14:textId="1275CB06" w:rsidR="0042339C" w:rsidRPr="00DD05B9" w:rsidRDefault="00DD05B9" w:rsidP="0042339C">
            <w:pPr>
              <w:spacing w:after="0" w:line="240" w:lineRule="auto"/>
              <w:rPr>
                <w:rFonts w:ascii="Times New Roman" w:hAnsi="Times New Roman" w:cs="Times New Roman"/>
                <w:kern w:val="2"/>
                <w:sz w:val="28"/>
              </w:rPr>
            </w:pPr>
            <w:r w:rsidRPr="00DD05B9">
              <w:rPr>
                <w:rFonts w:ascii="Times New Roman" w:hAnsi="Times New Roman" w:cs="Times New Roman"/>
                <w:kern w:val="2"/>
                <w:sz w:val="28"/>
              </w:rPr>
              <w:t>«26» мая 2026 г.</w:t>
            </w:r>
          </w:p>
        </w:tc>
      </w:tr>
      <w:tr w:rsidR="0042339C" w:rsidRPr="0042339C" w14:paraId="14DA72D2" w14:textId="77777777" w:rsidTr="0042339C">
        <w:trPr>
          <w:trHeight w:val="2016"/>
        </w:trPr>
        <w:tc>
          <w:tcPr>
            <w:tcW w:w="9639" w:type="dxa"/>
            <w:gridSpan w:val="2"/>
          </w:tcPr>
          <w:p w14:paraId="67C36A7A" w14:textId="777B10FC" w:rsidR="0042339C" w:rsidRPr="00DD05B9" w:rsidRDefault="0042339C" w:rsidP="0042339C">
            <w:pPr>
              <w:spacing w:after="0" w:line="240" w:lineRule="auto"/>
              <w:rPr>
                <w:rFonts w:ascii="Times New Roman" w:hAnsi="Times New Roman" w:cs="Times New Roman"/>
                <w:b/>
                <w:kern w:val="2"/>
                <w:sz w:val="28"/>
              </w:rPr>
            </w:pPr>
            <w:r w:rsidRPr="00DD05B9">
              <w:rPr>
                <w:rFonts w:ascii="Times New Roman" w:hAnsi="Times New Roman" w:cs="Times New Roman"/>
                <w:b/>
                <w:kern w:val="2"/>
                <w:sz w:val="28"/>
              </w:rPr>
              <w:t>Автор-разработчик:</w:t>
            </w:r>
          </w:p>
          <w:p w14:paraId="4A3A4421" w14:textId="77777777" w:rsidR="00DD05B9" w:rsidRDefault="00DD05B9" w:rsidP="00DD05B9">
            <w:pPr>
              <w:spacing w:after="0" w:line="240" w:lineRule="auto"/>
              <w:jc w:val="both"/>
              <w:rPr>
                <w:rFonts w:ascii="Times New Roman" w:hAnsi="Times New Roman" w:cs="Times New Roman"/>
                <w:iCs/>
                <w:kern w:val="2"/>
                <w:sz w:val="28"/>
              </w:rPr>
            </w:pPr>
            <w:r w:rsidRPr="00DD05B9">
              <w:rPr>
                <w:rFonts w:ascii="Times New Roman" w:hAnsi="Times New Roman" w:cs="Times New Roman"/>
                <w:iCs/>
                <w:kern w:val="2"/>
                <w:sz w:val="28"/>
              </w:rPr>
              <w:t>Н. В. Горбатенко, преподаватель цикловой комиссии общих социальных и гуманитарных дисциплин, ГБПОУ ССТ</w:t>
            </w:r>
          </w:p>
          <w:p w14:paraId="6107D598" w14:textId="049A14CB" w:rsidR="00DD05B9" w:rsidRPr="00DD05B9" w:rsidRDefault="00DD05B9" w:rsidP="00DD05B9">
            <w:pPr>
              <w:spacing w:after="0" w:line="240" w:lineRule="auto"/>
              <w:jc w:val="both"/>
              <w:rPr>
                <w:rFonts w:ascii="Times New Roman" w:hAnsi="Times New Roman" w:cs="Times New Roman"/>
                <w:iCs/>
                <w:kern w:val="2"/>
                <w:sz w:val="28"/>
              </w:rPr>
            </w:pPr>
            <w:r w:rsidRPr="00DD05B9">
              <w:rPr>
                <w:rFonts w:ascii="Times New Roman" w:hAnsi="Times New Roman" w:cs="Times New Roman"/>
                <w:kern w:val="2"/>
                <w:sz w:val="28"/>
              </w:rPr>
              <w:t>«26» мая 2026 г.</w:t>
            </w:r>
          </w:p>
          <w:p w14:paraId="0DA883F1" w14:textId="385484A0" w:rsidR="0042339C" w:rsidRPr="00DD05B9" w:rsidRDefault="0042339C" w:rsidP="0042339C">
            <w:pPr>
              <w:spacing w:after="0" w:line="240" w:lineRule="auto"/>
              <w:jc w:val="both"/>
              <w:rPr>
                <w:rFonts w:ascii="Times New Roman" w:hAnsi="Times New Roman" w:cs="Times New Roman"/>
                <w:kern w:val="2"/>
                <w:sz w:val="28"/>
              </w:rPr>
            </w:pPr>
          </w:p>
        </w:tc>
      </w:tr>
    </w:tbl>
    <w:p w14:paraId="2AFFE488" w14:textId="0281E865" w:rsidR="00FA31F4" w:rsidRDefault="00D33D28">
      <w:pPr>
        <w:pStyle w:val="ae"/>
        <w:tabs>
          <w:tab w:val="left" w:pos="2852"/>
        </w:tabs>
        <w:jc w:val="both"/>
        <w:rPr>
          <w:rFonts w:ascii="Times New Roman" w:hAnsi="Times New Roman" w:cs="Times New Roman"/>
          <w:sz w:val="28"/>
          <w:szCs w:val="28"/>
        </w:rPr>
      </w:pPr>
      <w:r>
        <w:br w:type="page"/>
      </w:r>
    </w:p>
    <w:p w14:paraId="35EF097A" w14:textId="77777777" w:rsidR="00FA31F4" w:rsidRDefault="00D33D28">
      <w:pPr>
        <w:spacing w:line="240" w:lineRule="auto"/>
        <w:jc w:val="center"/>
        <w:rPr>
          <w:rFonts w:ascii="Times New Roman" w:hAnsi="Times New Roman" w:cs="Times New Roman"/>
          <w:sz w:val="28"/>
          <w:szCs w:val="28"/>
        </w:rPr>
      </w:pPr>
      <w:bookmarkStart w:id="0" w:name="_Hlk232083991"/>
      <w:r>
        <w:rPr>
          <w:rFonts w:ascii="Times New Roman" w:hAnsi="Times New Roman" w:cs="Times New Roman"/>
          <w:b/>
          <w:sz w:val="28"/>
          <w:szCs w:val="28"/>
        </w:rPr>
        <w:lastRenderedPageBreak/>
        <w:t>Пояснительная записка</w:t>
      </w:r>
    </w:p>
    <w:p w14:paraId="1C9C2EC3" w14:textId="77777777" w:rsidR="00FA31F4" w:rsidRDefault="00D33D28">
      <w:pPr>
        <w:pStyle w:val="ae"/>
        <w:jc w:val="both"/>
      </w:pPr>
      <w:r>
        <w:rPr>
          <w:rFonts w:ascii="Times New Roman" w:hAnsi="Times New Roman" w:cs="Times New Roman"/>
          <w:b/>
          <w:sz w:val="28"/>
          <w:szCs w:val="28"/>
        </w:rPr>
        <w:tab/>
      </w:r>
      <w:r>
        <w:rPr>
          <w:rFonts w:ascii="Times New Roman" w:hAnsi="Times New Roman" w:cs="Times New Roman"/>
          <w:sz w:val="28"/>
          <w:szCs w:val="28"/>
        </w:rPr>
        <w:t>На современном этапе развития образования одной из наиболее актуальных проблем является необходимость улучшения знания иностранного языка. Успешное овладение иностранным языком – необходимое условие получения интересной работы в стране и за её пределами, для профессионального роста.</w:t>
      </w:r>
    </w:p>
    <w:p w14:paraId="2EBAA038" w14:textId="30605710" w:rsidR="00FA31F4" w:rsidRDefault="00D33D28">
      <w:pPr>
        <w:pStyle w:val="ae"/>
        <w:jc w:val="both"/>
      </w:pPr>
      <w:r>
        <w:rPr>
          <w:rFonts w:ascii="Times New Roman" w:hAnsi="Times New Roman" w:cs="Times New Roman"/>
          <w:b/>
          <w:sz w:val="28"/>
          <w:szCs w:val="28"/>
        </w:rPr>
        <w:tab/>
      </w:r>
      <w:r>
        <w:rPr>
          <w:rFonts w:ascii="Times New Roman" w:hAnsi="Times New Roman" w:cs="Times New Roman"/>
          <w:sz w:val="28"/>
          <w:szCs w:val="28"/>
        </w:rPr>
        <w:t>Настоящ</w:t>
      </w:r>
      <w:r w:rsidR="00DD05B9">
        <w:rPr>
          <w:rFonts w:ascii="Times New Roman" w:hAnsi="Times New Roman" w:cs="Times New Roman"/>
          <w:sz w:val="28"/>
          <w:szCs w:val="28"/>
        </w:rPr>
        <w:t xml:space="preserve">ий практикум </w:t>
      </w:r>
      <w:r>
        <w:rPr>
          <w:rFonts w:ascii="Times New Roman" w:hAnsi="Times New Roman" w:cs="Times New Roman"/>
          <w:sz w:val="28"/>
          <w:szCs w:val="28"/>
        </w:rPr>
        <w:t>предназначен для студентов 2-4 курсов очной формы обучения специал</w:t>
      </w:r>
      <w:r w:rsidR="0042339C">
        <w:rPr>
          <w:rFonts w:ascii="Times New Roman" w:hAnsi="Times New Roman" w:cs="Times New Roman"/>
          <w:sz w:val="28"/>
          <w:szCs w:val="28"/>
        </w:rPr>
        <w:t>ьности 21.02.19 Землеустройство.</w:t>
      </w:r>
    </w:p>
    <w:p w14:paraId="48A152B8" w14:textId="0CF43F97" w:rsidR="00FA31F4" w:rsidRDefault="00D33D28">
      <w:pPr>
        <w:pStyle w:val="ae"/>
        <w:jc w:val="both"/>
        <w:rPr>
          <w:rFonts w:ascii="Times New Roman" w:hAnsi="Times New Roman" w:cs="Times New Roman"/>
          <w:sz w:val="28"/>
          <w:szCs w:val="28"/>
        </w:rPr>
      </w:pPr>
      <w:r>
        <w:rPr>
          <w:rFonts w:ascii="Times New Roman" w:hAnsi="Times New Roman" w:cs="Times New Roman"/>
          <w:sz w:val="28"/>
          <w:szCs w:val="28"/>
        </w:rPr>
        <w:tab/>
        <w:t xml:space="preserve">Цель </w:t>
      </w:r>
      <w:r w:rsidR="00DD05B9">
        <w:rPr>
          <w:rFonts w:ascii="Times New Roman" w:hAnsi="Times New Roman" w:cs="Times New Roman"/>
          <w:sz w:val="28"/>
          <w:szCs w:val="28"/>
        </w:rPr>
        <w:t>практикума</w:t>
      </w:r>
      <w:r>
        <w:rPr>
          <w:rFonts w:ascii="Times New Roman" w:hAnsi="Times New Roman" w:cs="Times New Roman"/>
          <w:sz w:val="28"/>
          <w:szCs w:val="28"/>
        </w:rPr>
        <w:t xml:space="preserve"> – развить умения и навыки чтения текстов профессиональной тематики, способствовать развитию умения воспринимать информацию и умения выразить в письменной и устной форме собственные суждения о прочитанном, развить стремление к изучению иностранного языка. </w:t>
      </w:r>
      <w:r w:rsidR="00DD05B9">
        <w:rPr>
          <w:rFonts w:ascii="Times New Roman" w:hAnsi="Times New Roman" w:cs="Times New Roman"/>
          <w:sz w:val="28"/>
          <w:szCs w:val="28"/>
        </w:rPr>
        <w:t>Практикум</w:t>
      </w:r>
      <w:r>
        <w:rPr>
          <w:rFonts w:ascii="Times New Roman" w:hAnsi="Times New Roman" w:cs="Times New Roman"/>
          <w:sz w:val="28"/>
          <w:szCs w:val="28"/>
        </w:rPr>
        <w:t xml:space="preserve"> можно использовать в аудиторной и самостоятельной работе.</w:t>
      </w:r>
    </w:p>
    <w:p w14:paraId="6FEF3688" w14:textId="7DEB27A4" w:rsidR="00FA31F4" w:rsidRDefault="00D33D28">
      <w:pPr>
        <w:pStyle w:val="ae"/>
        <w:ind w:firstLine="708"/>
        <w:jc w:val="both"/>
        <w:rPr>
          <w:rFonts w:ascii="Times New Roman" w:hAnsi="Times New Roman" w:cs="Times New Roman"/>
          <w:sz w:val="28"/>
          <w:szCs w:val="28"/>
        </w:rPr>
      </w:pPr>
      <w:r>
        <w:rPr>
          <w:rFonts w:ascii="Times New Roman" w:hAnsi="Times New Roman" w:cs="Times New Roman"/>
          <w:sz w:val="28"/>
          <w:szCs w:val="28"/>
        </w:rPr>
        <w:t xml:space="preserve">Тематика </w:t>
      </w:r>
      <w:r w:rsidR="00DD05B9">
        <w:rPr>
          <w:rFonts w:ascii="Times New Roman" w:hAnsi="Times New Roman" w:cs="Times New Roman"/>
          <w:sz w:val="28"/>
          <w:szCs w:val="28"/>
        </w:rPr>
        <w:t>практикума</w:t>
      </w:r>
      <w:r>
        <w:rPr>
          <w:rFonts w:ascii="Times New Roman" w:hAnsi="Times New Roman" w:cs="Times New Roman"/>
          <w:sz w:val="28"/>
          <w:szCs w:val="28"/>
        </w:rPr>
        <w:t xml:space="preserve"> ориентирована на выбор будущей профессии и продолжение образования. К концу работы над </w:t>
      </w:r>
      <w:r w:rsidR="00DD05B9">
        <w:rPr>
          <w:rFonts w:ascii="Times New Roman" w:hAnsi="Times New Roman" w:cs="Times New Roman"/>
          <w:sz w:val="28"/>
          <w:szCs w:val="28"/>
        </w:rPr>
        <w:t>практикумом</w:t>
      </w:r>
      <w:r>
        <w:rPr>
          <w:rFonts w:ascii="Times New Roman" w:hAnsi="Times New Roman" w:cs="Times New Roman"/>
          <w:sz w:val="28"/>
          <w:szCs w:val="28"/>
        </w:rPr>
        <w:t xml:space="preserve"> студенты должны овладеть устной и письменной речью на английском языке в пределах пройденной лексики и грамматики. В </w:t>
      </w:r>
      <w:r w:rsidR="00DD05B9">
        <w:rPr>
          <w:rFonts w:ascii="Times New Roman" w:hAnsi="Times New Roman" w:cs="Times New Roman"/>
          <w:sz w:val="28"/>
          <w:szCs w:val="28"/>
        </w:rPr>
        <w:t>практикум</w:t>
      </w:r>
      <w:r>
        <w:rPr>
          <w:rFonts w:ascii="Times New Roman" w:hAnsi="Times New Roman" w:cs="Times New Roman"/>
          <w:sz w:val="28"/>
          <w:szCs w:val="28"/>
        </w:rPr>
        <w:t xml:space="preserve"> включены тексты по специальным учебным дисциплинам. Каждый раздел </w:t>
      </w:r>
      <w:r w:rsidR="00DD05B9">
        <w:rPr>
          <w:rFonts w:ascii="Times New Roman" w:hAnsi="Times New Roman" w:cs="Times New Roman"/>
          <w:sz w:val="28"/>
          <w:szCs w:val="28"/>
        </w:rPr>
        <w:t>практикума</w:t>
      </w:r>
      <w:r>
        <w:rPr>
          <w:rFonts w:ascii="Times New Roman" w:hAnsi="Times New Roman" w:cs="Times New Roman"/>
          <w:sz w:val="28"/>
          <w:szCs w:val="28"/>
        </w:rPr>
        <w:t xml:space="preserve"> снабжён лексико-грамматическими упражнениями, которые позволят учащимся закрепить изученный ранее материал.</w:t>
      </w:r>
    </w:p>
    <w:p w14:paraId="470BE981" w14:textId="0C3279A2" w:rsidR="00FA31F4" w:rsidRDefault="00D33D28">
      <w:pPr>
        <w:pStyle w:val="ae"/>
        <w:ind w:firstLine="708"/>
        <w:jc w:val="both"/>
        <w:rPr>
          <w:rFonts w:ascii="Times New Roman" w:hAnsi="Times New Roman" w:cs="Times New Roman"/>
          <w:sz w:val="28"/>
          <w:szCs w:val="28"/>
        </w:rPr>
      </w:pPr>
      <w:r>
        <w:rPr>
          <w:rFonts w:ascii="Times New Roman" w:hAnsi="Times New Roman" w:cs="Times New Roman"/>
          <w:sz w:val="28"/>
          <w:szCs w:val="28"/>
        </w:rPr>
        <w:t xml:space="preserve">Изучение лексического материала и текстов по профессиональной тематике обеспечит эффективное достижение общеобразовательных и развивающих целей и создаст большие возможности для дальнейшего поддержания мотивации </w:t>
      </w:r>
      <w:r w:rsidR="00814DB4">
        <w:rPr>
          <w:rFonts w:ascii="Times New Roman" w:hAnsi="Times New Roman" w:cs="Times New Roman"/>
          <w:sz w:val="28"/>
          <w:szCs w:val="28"/>
        </w:rPr>
        <w:t>обучающихся</w:t>
      </w:r>
      <w:r>
        <w:rPr>
          <w:rFonts w:ascii="Times New Roman" w:hAnsi="Times New Roman" w:cs="Times New Roman"/>
          <w:sz w:val="28"/>
          <w:szCs w:val="28"/>
        </w:rPr>
        <w:t>.</w:t>
      </w:r>
    </w:p>
    <w:bookmarkEnd w:id="0"/>
    <w:p w14:paraId="2F09DB7F" w14:textId="77777777" w:rsidR="00FA31F4" w:rsidRDefault="00FA31F4">
      <w:pPr>
        <w:pStyle w:val="ae"/>
        <w:tabs>
          <w:tab w:val="left" w:pos="2852"/>
        </w:tabs>
        <w:jc w:val="both"/>
        <w:rPr>
          <w:rFonts w:ascii="Times New Roman" w:hAnsi="Times New Roman" w:cs="Times New Roman"/>
          <w:sz w:val="28"/>
          <w:szCs w:val="28"/>
        </w:rPr>
      </w:pPr>
    </w:p>
    <w:p w14:paraId="2836649D" w14:textId="77777777" w:rsidR="00FA31F4" w:rsidRDefault="00D33D28">
      <w:pPr>
        <w:pStyle w:val="ae"/>
        <w:tabs>
          <w:tab w:val="left" w:pos="2852"/>
        </w:tabs>
        <w:jc w:val="both"/>
        <w:rPr>
          <w:rFonts w:ascii="Times New Roman" w:hAnsi="Times New Roman" w:cs="Times New Roman"/>
          <w:sz w:val="28"/>
          <w:szCs w:val="28"/>
        </w:rPr>
      </w:pPr>
      <w:r>
        <w:br w:type="page"/>
      </w:r>
    </w:p>
    <w:p w14:paraId="49BEADD5" w14:textId="77777777" w:rsidR="00FA31F4" w:rsidRDefault="00D33D28">
      <w:pPr>
        <w:pStyle w:val="ae"/>
        <w:jc w:val="center"/>
        <w:rPr>
          <w:rFonts w:ascii="Times New Roman" w:hAnsi="Times New Roman" w:cs="Times New Roman"/>
          <w:sz w:val="28"/>
          <w:szCs w:val="28"/>
          <w:lang w:val="en-US"/>
        </w:rPr>
      </w:pPr>
      <w:bookmarkStart w:id="1" w:name="_Hlk232084009"/>
      <w:r>
        <w:rPr>
          <w:rFonts w:ascii="Times New Roman" w:hAnsi="Times New Roman" w:cs="Times New Roman"/>
          <w:b/>
          <w:sz w:val="28"/>
          <w:szCs w:val="28"/>
          <w:lang w:val="en-US"/>
        </w:rPr>
        <w:lastRenderedPageBreak/>
        <w:t>CONTENTS (</w:t>
      </w:r>
      <w:r>
        <w:rPr>
          <w:rFonts w:ascii="Times New Roman" w:hAnsi="Times New Roman" w:cs="Times New Roman"/>
          <w:b/>
          <w:sz w:val="28"/>
          <w:szCs w:val="28"/>
        </w:rPr>
        <w:t>СОДЕРЖАНИЕ</w:t>
      </w:r>
      <w:r>
        <w:rPr>
          <w:rFonts w:ascii="Times New Roman" w:hAnsi="Times New Roman" w:cs="Times New Roman"/>
          <w:b/>
          <w:sz w:val="28"/>
          <w:szCs w:val="28"/>
          <w:lang w:val="en-US"/>
        </w:rPr>
        <w:t>)</w:t>
      </w:r>
    </w:p>
    <w:bookmarkEnd w:id="1" w:displacedByCustomXml="next"/>
    <w:sdt>
      <w:sdtPr>
        <w:rPr>
          <w:rFonts w:ascii="Calibri" w:eastAsia="Calibri" w:hAnsi="Calibri" w:cs="Calibri"/>
          <w:color w:val="auto"/>
          <w:sz w:val="22"/>
          <w:szCs w:val="22"/>
          <w:lang w:eastAsia="zh-CN"/>
        </w:rPr>
        <w:id w:val="-898670233"/>
        <w:docPartObj>
          <w:docPartGallery w:val="Table of Contents"/>
          <w:docPartUnique/>
        </w:docPartObj>
      </w:sdtPr>
      <w:sdtEndPr>
        <w:rPr>
          <w:b/>
          <w:bCs/>
        </w:rPr>
      </w:sdtEndPr>
      <w:sdtContent>
        <w:p w14:paraId="300A7B29" w14:textId="7C8FBD21" w:rsidR="00625DB2" w:rsidRDefault="00625DB2" w:rsidP="00625DB2">
          <w:pPr>
            <w:pStyle w:val="af5"/>
            <w:spacing w:before="0"/>
          </w:pPr>
        </w:p>
        <w:p w14:paraId="458940C5" w14:textId="4B62ADB3" w:rsidR="0042339C" w:rsidRDefault="00625DB2">
          <w:pPr>
            <w:pStyle w:val="13"/>
            <w:tabs>
              <w:tab w:val="right" w:leader="dot" w:pos="9628"/>
            </w:tabs>
            <w:rPr>
              <w:rFonts w:asciiTheme="minorHAnsi" w:eastAsiaTheme="minorEastAsia" w:hAnsiTheme="minorHAnsi" w:cstheme="minorBidi"/>
              <w:b w:val="0"/>
              <w:noProof/>
              <w:sz w:val="22"/>
              <w:lang w:eastAsia="ru-RU"/>
            </w:rPr>
          </w:pPr>
          <w:r>
            <w:rPr>
              <w:b w:val="0"/>
            </w:rPr>
            <w:fldChar w:fldCharType="begin"/>
          </w:r>
          <w:r>
            <w:rPr>
              <w:b w:val="0"/>
            </w:rPr>
            <w:instrText xml:space="preserve"> TOC \o "1-3" \h \z \u </w:instrText>
          </w:r>
          <w:r>
            <w:rPr>
              <w:b w:val="0"/>
            </w:rPr>
            <w:fldChar w:fldCharType="separate"/>
          </w:r>
          <w:hyperlink w:anchor="_Toc232076294" w:history="1">
            <w:r w:rsidR="0042339C" w:rsidRPr="0032295A">
              <w:rPr>
                <w:rStyle w:val="af6"/>
                <w:noProof/>
                <w:lang w:val="en-US" w:eastAsia="ru-RU"/>
              </w:rPr>
              <w:t xml:space="preserve">UNIT I. </w:t>
            </w:r>
            <w:r w:rsidR="0042339C" w:rsidRPr="0032295A">
              <w:rPr>
                <w:rStyle w:val="af6"/>
                <w:iCs/>
                <w:noProof/>
                <w:lang w:val="en-US" w:eastAsia="ru-RU"/>
              </w:rPr>
              <w:t>COMMON UNDERSTANDING OF LAND USE PLANNING.</w:t>
            </w:r>
            <w:r w:rsidR="0042339C">
              <w:rPr>
                <w:noProof/>
                <w:webHidden/>
              </w:rPr>
              <w:tab/>
            </w:r>
            <w:r w:rsidR="0042339C">
              <w:rPr>
                <w:noProof/>
                <w:webHidden/>
              </w:rPr>
              <w:fldChar w:fldCharType="begin"/>
            </w:r>
            <w:r w:rsidR="0042339C">
              <w:rPr>
                <w:noProof/>
                <w:webHidden/>
              </w:rPr>
              <w:instrText xml:space="preserve"> PAGEREF _Toc232076294 \h </w:instrText>
            </w:r>
            <w:r w:rsidR="0042339C">
              <w:rPr>
                <w:noProof/>
                <w:webHidden/>
              </w:rPr>
            </w:r>
            <w:r w:rsidR="0042339C">
              <w:rPr>
                <w:noProof/>
                <w:webHidden/>
              </w:rPr>
              <w:fldChar w:fldCharType="separate"/>
            </w:r>
            <w:r w:rsidR="0042339C">
              <w:rPr>
                <w:noProof/>
                <w:webHidden/>
              </w:rPr>
              <w:t>6</w:t>
            </w:r>
            <w:r w:rsidR="0042339C">
              <w:rPr>
                <w:noProof/>
                <w:webHidden/>
              </w:rPr>
              <w:fldChar w:fldCharType="end"/>
            </w:r>
          </w:hyperlink>
        </w:p>
        <w:p w14:paraId="3D868F72" w14:textId="14649279" w:rsidR="0042339C" w:rsidRDefault="0042339C">
          <w:pPr>
            <w:pStyle w:val="20"/>
            <w:rPr>
              <w:rFonts w:asciiTheme="minorHAnsi" w:eastAsiaTheme="minorEastAsia" w:hAnsiTheme="minorHAnsi" w:cstheme="minorBidi"/>
              <w:noProof/>
              <w:sz w:val="22"/>
              <w:lang w:eastAsia="ru-RU"/>
            </w:rPr>
          </w:pPr>
          <w:hyperlink w:anchor="_Toc232076295" w:history="1">
            <w:r w:rsidRPr="0032295A">
              <w:rPr>
                <w:rStyle w:val="af6"/>
                <w:rFonts w:cs="Times New Roman"/>
                <w:noProof/>
                <w:lang w:val="en-US" w:eastAsia="ru-RU"/>
              </w:rPr>
              <w:t>Part 1. The individual and society</w:t>
            </w:r>
            <w:r>
              <w:rPr>
                <w:noProof/>
                <w:webHidden/>
              </w:rPr>
              <w:tab/>
            </w:r>
            <w:r>
              <w:rPr>
                <w:noProof/>
                <w:webHidden/>
              </w:rPr>
              <w:fldChar w:fldCharType="begin"/>
            </w:r>
            <w:r>
              <w:rPr>
                <w:noProof/>
                <w:webHidden/>
              </w:rPr>
              <w:instrText xml:space="preserve"> PAGEREF _Toc232076295 \h </w:instrText>
            </w:r>
            <w:r>
              <w:rPr>
                <w:noProof/>
                <w:webHidden/>
              </w:rPr>
            </w:r>
            <w:r>
              <w:rPr>
                <w:noProof/>
                <w:webHidden/>
              </w:rPr>
              <w:fldChar w:fldCharType="separate"/>
            </w:r>
            <w:r>
              <w:rPr>
                <w:noProof/>
                <w:webHidden/>
              </w:rPr>
              <w:t>6</w:t>
            </w:r>
            <w:r>
              <w:rPr>
                <w:noProof/>
                <w:webHidden/>
              </w:rPr>
              <w:fldChar w:fldCharType="end"/>
            </w:r>
          </w:hyperlink>
        </w:p>
        <w:p w14:paraId="6E39E5FF" w14:textId="42B0E891" w:rsidR="0042339C" w:rsidRDefault="0042339C">
          <w:pPr>
            <w:pStyle w:val="20"/>
            <w:rPr>
              <w:rFonts w:asciiTheme="minorHAnsi" w:eastAsiaTheme="minorEastAsia" w:hAnsiTheme="minorHAnsi" w:cstheme="minorBidi"/>
              <w:noProof/>
              <w:sz w:val="22"/>
              <w:lang w:eastAsia="ru-RU"/>
            </w:rPr>
          </w:pPr>
          <w:hyperlink w:anchor="_Toc232076296" w:history="1">
            <w:r w:rsidRPr="0042339C">
              <w:rPr>
                <w:rStyle w:val="af6"/>
                <w:bCs/>
                <w:noProof/>
                <w:lang w:val="en-US"/>
              </w:rPr>
              <w:t>Part 2. Main directions of land use planning</w:t>
            </w:r>
            <w:r>
              <w:rPr>
                <w:noProof/>
                <w:webHidden/>
              </w:rPr>
              <w:tab/>
            </w:r>
            <w:r>
              <w:rPr>
                <w:noProof/>
                <w:webHidden/>
              </w:rPr>
              <w:fldChar w:fldCharType="begin"/>
            </w:r>
            <w:r>
              <w:rPr>
                <w:noProof/>
                <w:webHidden/>
              </w:rPr>
              <w:instrText xml:space="preserve"> PAGEREF _Toc232076296 \h </w:instrText>
            </w:r>
            <w:r>
              <w:rPr>
                <w:noProof/>
                <w:webHidden/>
              </w:rPr>
            </w:r>
            <w:r>
              <w:rPr>
                <w:noProof/>
                <w:webHidden/>
              </w:rPr>
              <w:fldChar w:fldCharType="separate"/>
            </w:r>
            <w:r>
              <w:rPr>
                <w:noProof/>
                <w:webHidden/>
              </w:rPr>
              <w:t>10</w:t>
            </w:r>
            <w:r>
              <w:rPr>
                <w:noProof/>
                <w:webHidden/>
              </w:rPr>
              <w:fldChar w:fldCharType="end"/>
            </w:r>
          </w:hyperlink>
        </w:p>
        <w:p w14:paraId="3E3962D2" w14:textId="628E117D" w:rsidR="0042339C" w:rsidRDefault="0042339C">
          <w:pPr>
            <w:pStyle w:val="20"/>
            <w:rPr>
              <w:rFonts w:asciiTheme="minorHAnsi" w:eastAsiaTheme="minorEastAsia" w:hAnsiTheme="minorHAnsi" w:cstheme="minorBidi"/>
              <w:noProof/>
              <w:sz w:val="22"/>
              <w:lang w:eastAsia="ru-RU"/>
            </w:rPr>
          </w:pPr>
          <w:hyperlink w:anchor="_Toc232076297" w:history="1">
            <w:r w:rsidRPr="0032295A">
              <w:rPr>
                <w:rStyle w:val="af6"/>
                <w:rFonts w:cs="Times New Roman"/>
                <w:noProof/>
                <w:lang w:val="en-US"/>
              </w:rPr>
              <w:t>Part 3. Principles of land use planning</w:t>
            </w:r>
            <w:r>
              <w:rPr>
                <w:noProof/>
                <w:webHidden/>
              </w:rPr>
              <w:tab/>
            </w:r>
            <w:r>
              <w:rPr>
                <w:noProof/>
                <w:webHidden/>
              </w:rPr>
              <w:fldChar w:fldCharType="begin"/>
            </w:r>
            <w:r>
              <w:rPr>
                <w:noProof/>
                <w:webHidden/>
              </w:rPr>
              <w:instrText xml:space="preserve"> PAGEREF _Toc232076297 \h </w:instrText>
            </w:r>
            <w:r>
              <w:rPr>
                <w:noProof/>
                <w:webHidden/>
              </w:rPr>
            </w:r>
            <w:r>
              <w:rPr>
                <w:noProof/>
                <w:webHidden/>
              </w:rPr>
              <w:fldChar w:fldCharType="separate"/>
            </w:r>
            <w:r>
              <w:rPr>
                <w:noProof/>
                <w:webHidden/>
              </w:rPr>
              <w:t>13</w:t>
            </w:r>
            <w:r>
              <w:rPr>
                <w:noProof/>
                <w:webHidden/>
              </w:rPr>
              <w:fldChar w:fldCharType="end"/>
            </w:r>
          </w:hyperlink>
        </w:p>
        <w:p w14:paraId="3A90DD71" w14:textId="423ED3F1" w:rsidR="0042339C" w:rsidRDefault="0042339C">
          <w:pPr>
            <w:pStyle w:val="20"/>
            <w:rPr>
              <w:rFonts w:asciiTheme="minorHAnsi" w:eastAsiaTheme="minorEastAsia" w:hAnsiTheme="minorHAnsi" w:cstheme="minorBidi"/>
              <w:noProof/>
              <w:sz w:val="22"/>
              <w:lang w:eastAsia="ru-RU"/>
            </w:rPr>
          </w:pPr>
          <w:hyperlink w:anchor="_Toc232076298" w:history="1">
            <w:r w:rsidRPr="0032295A">
              <w:rPr>
                <w:rStyle w:val="af6"/>
                <w:rFonts w:cs="Times New Roman"/>
                <w:noProof/>
                <w:lang w:val="en-US"/>
              </w:rPr>
              <w:t>Part 4. Comprehensive planning and major steps</w:t>
            </w:r>
            <w:r>
              <w:rPr>
                <w:noProof/>
                <w:webHidden/>
              </w:rPr>
              <w:tab/>
            </w:r>
            <w:r>
              <w:rPr>
                <w:noProof/>
                <w:webHidden/>
              </w:rPr>
              <w:fldChar w:fldCharType="begin"/>
            </w:r>
            <w:r>
              <w:rPr>
                <w:noProof/>
                <w:webHidden/>
              </w:rPr>
              <w:instrText xml:space="preserve"> PAGEREF _Toc232076298 \h </w:instrText>
            </w:r>
            <w:r>
              <w:rPr>
                <w:noProof/>
                <w:webHidden/>
              </w:rPr>
            </w:r>
            <w:r>
              <w:rPr>
                <w:noProof/>
                <w:webHidden/>
              </w:rPr>
              <w:fldChar w:fldCharType="separate"/>
            </w:r>
            <w:r>
              <w:rPr>
                <w:noProof/>
                <w:webHidden/>
              </w:rPr>
              <w:t>16</w:t>
            </w:r>
            <w:r>
              <w:rPr>
                <w:noProof/>
                <w:webHidden/>
              </w:rPr>
              <w:fldChar w:fldCharType="end"/>
            </w:r>
          </w:hyperlink>
        </w:p>
        <w:p w14:paraId="628C1902" w14:textId="28188E41" w:rsidR="0042339C" w:rsidRDefault="0042339C">
          <w:pPr>
            <w:pStyle w:val="13"/>
            <w:tabs>
              <w:tab w:val="right" w:leader="dot" w:pos="9628"/>
            </w:tabs>
            <w:rPr>
              <w:rFonts w:asciiTheme="minorHAnsi" w:eastAsiaTheme="minorEastAsia" w:hAnsiTheme="minorHAnsi" w:cstheme="minorBidi"/>
              <w:b w:val="0"/>
              <w:noProof/>
              <w:sz w:val="22"/>
              <w:lang w:eastAsia="ru-RU"/>
            </w:rPr>
          </w:pPr>
          <w:hyperlink w:anchor="_Toc232076299" w:history="1">
            <w:r w:rsidRPr="0032295A">
              <w:rPr>
                <w:rStyle w:val="af6"/>
                <w:noProof/>
                <w:lang w:val="en-US" w:eastAsia="ru-RU"/>
              </w:rPr>
              <w:t>UNIT 2. CONCEPTS AND THEORY OF LAND USE PLANNING</w:t>
            </w:r>
            <w:r>
              <w:rPr>
                <w:noProof/>
                <w:webHidden/>
              </w:rPr>
              <w:tab/>
            </w:r>
            <w:r>
              <w:rPr>
                <w:noProof/>
                <w:webHidden/>
              </w:rPr>
              <w:fldChar w:fldCharType="begin"/>
            </w:r>
            <w:r>
              <w:rPr>
                <w:noProof/>
                <w:webHidden/>
              </w:rPr>
              <w:instrText xml:space="preserve"> PAGEREF _Toc232076299 \h </w:instrText>
            </w:r>
            <w:r>
              <w:rPr>
                <w:noProof/>
                <w:webHidden/>
              </w:rPr>
            </w:r>
            <w:r>
              <w:rPr>
                <w:noProof/>
                <w:webHidden/>
              </w:rPr>
              <w:fldChar w:fldCharType="separate"/>
            </w:r>
            <w:r>
              <w:rPr>
                <w:noProof/>
                <w:webHidden/>
              </w:rPr>
              <w:t>20</w:t>
            </w:r>
            <w:r>
              <w:rPr>
                <w:noProof/>
                <w:webHidden/>
              </w:rPr>
              <w:fldChar w:fldCharType="end"/>
            </w:r>
          </w:hyperlink>
        </w:p>
        <w:p w14:paraId="33A83D37" w14:textId="5D826F65" w:rsidR="0042339C" w:rsidRDefault="0042339C">
          <w:pPr>
            <w:pStyle w:val="20"/>
            <w:rPr>
              <w:rFonts w:asciiTheme="minorHAnsi" w:eastAsiaTheme="minorEastAsia" w:hAnsiTheme="minorHAnsi" w:cstheme="minorBidi"/>
              <w:noProof/>
              <w:sz w:val="22"/>
              <w:lang w:eastAsia="ru-RU"/>
            </w:rPr>
          </w:pPr>
          <w:hyperlink w:anchor="_Toc232076300" w:history="1">
            <w:r w:rsidRPr="0032295A">
              <w:rPr>
                <w:rStyle w:val="af6"/>
                <w:rFonts w:cs="Times New Roman"/>
                <w:noProof/>
                <w:lang w:val="en-US" w:eastAsia="ru-RU"/>
              </w:rPr>
              <w:t>Part 1</w:t>
            </w:r>
            <w:r w:rsidRPr="0032295A">
              <w:rPr>
                <w:rStyle w:val="af6"/>
                <w:rFonts w:cs="Times New Roman"/>
                <w:noProof/>
                <w:lang w:val="en-US"/>
              </w:rPr>
              <w:t xml:space="preserve">. </w:t>
            </w:r>
            <w:r w:rsidRPr="0032295A">
              <w:rPr>
                <w:rStyle w:val="af6"/>
                <w:rFonts w:cs="Times New Roman"/>
                <w:noProof/>
                <w:lang w:val="en-US" w:eastAsia="ru-RU"/>
              </w:rPr>
              <w:t>Rural and agricultural land use planning</w:t>
            </w:r>
            <w:r>
              <w:rPr>
                <w:noProof/>
                <w:webHidden/>
              </w:rPr>
              <w:tab/>
            </w:r>
            <w:r>
              <w:rPr>
                <w:noProof/>
                <w:webHidden/>
              </w:rPr>
              <w:fldChar w:fldCharType="begin"/>
            </w:r>
            <w:r>
              <w:rPr>
                <w:noProof/>
                <w:webHidden/>
              </w:rPr>
              <w:instrText xml:space="preserve"> PAGEREF _Toc232076300 \h </w:instrText>
            </w:r>
            <w:r>
              <w:rPr>
                <w:noProof/>
                <w:webHidden/>
              </w:rPr>
            </w:r>
            <w:r>
              <w:rPr>
                <w:noProof/>
                <w:webHidden/>
              </w:rPr>
              <w:fldChar w:fldCharType="separate"/>
            </w:r>
            <w:r>
              <w:rPr>
                <w:noProof/>
                <w:webHidden/>
              </w:rPr>
              <w:t>20</w:t>
            </w:r>
            <w:r>
              <w:rPr>
                <w:noProof/>
                <w:webHidden/>
              </w:rPr>
              <w:fldChar w:fldCharType="end"/>
            </w:r>
          </w:hyperlink>
        </w:p>
        <w:p w14:paraId="58413880" w14:textId="3F08F548" w:rsidR="0042339C" w:rsidRDefault="0042339C">
          <w:pPr>
            <w:pStyle w:val="20"/>
            <w:rPr>
              <w:rFonts w:asciiTheme="minorHAnsi" w:eastAsiaTheme="minorEastAsia" w:hAnsiTheme="minorHAnsi" w:cstheme="minorBidi"/>
              <w:noProof/>
              <w:sz w:val="22"/>
              <w:lang w:eastAsia="ru-RU"/>
            </w:rPr>
          </w:pPr>
          <w:hyperlink w:anchor="_Toc232076301" w:history="1">
            <w:r w:rsidRPr="0032295A">
              <w:rPr>
                <w:rStyle w:val="af6"/>
                <w:rFonts w:cs="Times New Roman"/>
                <w:noProof/>
                <w:lang w:val="en-US" w:eastAsia="ru-RU"/>
              </w:rPr>
              <w:t>Part 2. Methods of land use planning</w:t>
            </w:r>
            <w:r>
              <w:rPr>
                <w:noProof/>
                <w:webHidden/>
              </w:rPr>
              <w:tab/>
            </w:r>
            <w:r>
              <w:rPr>
                <w:noProof/>
                <w:webHidden/>
              </w:rPr>
              <w:fldChar w:fldCharType="begin"/>
            </w:r>
            <w:r>
              <w:rPr>
                <w:noProof/>
                <w:webHidden/>
              </w:rPr>
              <w:instrText xml:space="preserve"> PAGEREF _Toc232076301 \h </w:instrText>
            </w:r>
            <w:r>
              <w:rPr>
                <w:noProof/>
                <w:webHidden/>
              </w:rPr>
            </w:r>
            <w:r>
              <w:rPr>
                <w:noProof/>
                <w:webHidden/>
              </w:rPr>
              <w:fldChar w:fldCharType="separate"/>
            </w:r>
            <w:r>
              <w:rPr>
                <w:noProof/>
                <w:webHidden/>
              </w:rPr>
              <w:t>23</w:t>
            </w:r>
            <w:r>
              <w:rPr>
                <w:noProof/>
                <w:webHidden/>
              </w:rPr>
              <w:fldChar w:fldCharType="end"/>
            </w:r>
          </w:hyperlink>
        </w:p>
        <w:p w14:paraId="59217851" w14:textId="7C2DD04E" w:rsidR="0042339C" w:rsidRDefault="0042339C">
          <w:pPr>
            <w:pStyle w:val="20"/>
            <w:rPr>
              <w:rFonts w:asciiTheme="minorHAnsi" w:eastAsiaTheme="minorEastAsia" w:hAnsiTheme="minorHAnsi" w:cstheme="minorBidi"/>
              <w:noProof/>
              <w:sz w:val="22"/>
              <w:lang w:eastAsia="ru-RU"/>
            </w:rPr>
          </w:pPr>
          <w:hyperlink w:anchor="_Toc232076302" w:history="1">
            <w:r w:rsidRPr="0032295A">
              <w:rPr>
                <w:rStyle w:val="af6"/>
                <w:rFonts w:cs="Times New Roman"/>
                <w:noProof/>
                <w:lang w:val="en-US" w:eastAsia="ru-RU"/>
              </w:rPr>
              <w:t>Part 3. Bottom-up and top-down land use planning</w:t>
            </w:r>
            <w:r>
              <w:rPr>
                <w:noProof/>
                <w:webHidden/>
              </w:rPr>
              <w:tab/>
            </w:r>
            <w:r>
              <w:rPr>
                <w:noProof/>
                <w:webHidden/>
              </w:rPr>
              <w:fldChar w:fldCharType="begin"/>
            </w:r>
            <w:r>
              <w:rPr>
                <w:noProof/>
                <w:webHidden/>
              </w:rPr>
              <w:instrText xml:space="preserve"> PAGEREF _Toc232076302 \h </w:instrText>
            </w:r>
            <w:r>
              <w:rPr>
                <w:noProof/>
                <w:webHidden/>
              </w:rPr>
            </w:r>
            <w:r>
              <w:rPr>
                <w:noProof/>
                <w:webHidden/>
              </w:rPr>
              <w:fldChar w:fldCharType="separate"/>
            </w:r>
            <w:r>
              <w:rPr>
                <w:noProof/>
                <w:webHidden/>
              </w:rPr>
              <w:t>26</w:t>
            </w:r>
            <w:r>
              <w:rPr>
                <w:noProof/>
                <w:webHidden/>
              </w:rPr>
              <w:fldChar w:fldCharType="end"/>
            </w:r>
          </w:hyperlink>
        </w:p>
        <w:p w14:paraId="741191E4" w14:textId="73948AF9" w:rsidR="0042339C" w:rsidRDefault="0042339C">
          <w:pPr>
            <w:pStyle w:val="20"/>
            <w:rPr>
              <w:rFonts w:asciiTheme="minorHAnsi" w:eastAsiaTheme="minorEastAsia" w:hAnsiTheme="minorHAnsi" w:cstheme="minorBidi"/>
              <w:noProof/>
              <w:sz w:val="22"/>
              <w:lang w:eastAsia="ru-RU"/>
            </w:rPr>
          </w:pPr>
          <w:hyperlink w:anchor="_Toc232076303" w:history="1">
            <w:r w:rsidRPr="0032295A">
              <w:rPr>
                <w:rStyle w:val="af6"/>
                <w:rFonts w:cs="Times New Roman"/>
                <w:noProof/>
                <w:lang w:val="en-US" w:eastAsia="ru-RU"/>
              </w:rPr>
              <w:t>Part 4. Implementing land use planning in development co-operation</w:t>
            </w:r>
            <w:r>
              <w:rPr>
                <w:noProof/>
                <w:webHidden/>
              </w:rPr>
              <w:tab/>
            </w:r>
            <w:r>
              <w:rPr>
                <w:noProof/>
                <w:webHidden/>
              </w:rPr>
              <w:fldChar w:fldCharType="begin"/>
            </w:r>
            <w:r>
              <w:rPr>
                <w:noProof/>
                <w:webHidden/>
              </w:rPr>
              <w:instrText xml:space="preserve"> PAGEREF _Toc232076303 \h </w:instrText>
            </w:r>
            <w:r>
              <w:rPr>
                <w:noProof/>
                <w:webHidden/>
              </w:rPr>
            </w:r>
            <w:r>
              <w:rPr>
                <w:noProof/>
                <w:webHidden/>
              </w:rPr>
              <w:fldChar w:fldCharType="separate"/>
            </w:r>
            <w:r>
              <w:rPr>
                <w:noProof/>
                <w:webHidden/>
              </w:rPr>
              <w:t>29</w:t>
            </w:r>
            <w:r>
              <w:rPr>
                <w:noProof/>
                <w:webHidden/>
              </w:rPr>
              <w:fldChar w:fldCharType="end"/>
            </w:r>
          </w:hyperlink>
        </w:p>
        <w:p w14:paraId="6116C931" w14:textId="526469BE" w:rsidR="0042339C" w:rsidRDefault="0042339C">
          <w:pPr>
            <w:pStyle w:val="13"/>
            <w:tabs>
              <w:tab w:val="right" w:leader="dot" w:pos="9628"/>
            </w:tabs>
            <w:rPr>
              <w:rFonts w:asciiTheme="minorHAnsi" w:eastAsiaTheme="minorEastAsia" w:hAnsiTheme="minorHAnsi" w:cstheme="minorBidi"/>
              <w:b w:val="0"/>
              <w:noProof/>
              <w:sz w:val="22"/>
              <w:lang w:eastAsia="ru-RU"/>
            </w:rPr>
          </w:pPr>
          <w:hyperlink w:anchor="_Toc232076304" w:history="1">
            <w:r w:rsidRPr="0032295A">
              <w:rPr>
                <w:rStyle w:val="af6"/>
                <w:noProof/>
                <w:lang w:val="en-US" w:eastAsia="ru-RU"/>
              </w:rPr>
              <w:t>UNIT 3. THE ESSENCE OF LAND USE PLANNING</w:t>
            </w:r>
            <w:r>
              <w:rPr>
                <w:noProof/>
                <w:webHidden/>
              </w:rPr>
              <w:tab/>
            </w:r>
            <w:r>
              <w:rPr>
                <w:noProof/>
                <w:webHidden/>
              </w:rPr>
              <w:fldChar w:fldCharType="begin"/>
            </w:r>
            <w:r>
              <w:rPr>
                <w:noProof/>
                <w:webHidden/>
              </w:rPr>
              <w:instrText xml:space="preserve"> PAGEREF _Toc232076304 \h </w:instrText>
            </w:r>
            <w:r>
              <w:rPr>
                <w:noProof/>
                <w:webHidden/>
              </w:rPr>
            </w:r>
            <w:r>
              <w:rPr>
                <w:noProof/>
                <w:webHidden/>
              </w:rPr>
              <w:fldChar w:fldCharType="separate"/>
            </w:r>
            <w:r>
              <w:rPr>
                <w:noProof/>
                <w:webHidden/>
              </w:rPr>
              <w:t>33</w:t>
            </w:r>
            <w:r>
              <w:rPr>
                <w:noProof/>
                <w:webHidden/>
              </w:rPr>
              <w:fldChar w:fldCharType="end"/>
            </w:r>
          </w:hyperlink>
        </w:p>
        <w:p w14:paraId="42315642" w14:textId="48A94661" w:rsidR="0042339C" w:rsidRDefault="0042339C">
          <w:pPr>
            <w:pStyle w:val="20"/>
            <w:rPr>
              <w:rFonts w:asciiTheme="minorHAnsi" w:eastAsiaTheme="minorEastAsia" w:hAnsiTheme="minorHAnsi" w:cstheme="minorBidi"/>
              <w:noProof/>
              <w:sz w:val="22"/>
              <w:lang w:eastAsia="ru-RU"/>
            </w:rPr>
          </w:pPr>
          <w:hyperlink w:anchor="_Toc232076305" w:history="1">
            <w:r w:rsidRPr="0032295A">
              <w:rPr>
                <w:rStyle w:val="af6"/>
                <w:rFonts w:cs="Times New Roman"/>
                <w:noProof/>
                <w:lang w:val="en-US" w:eastAsia="ru-RU"/>
              </w:rPr>
              <w:t>Part 1. Land use planning activity</w:t>
            </w:r>
            <w:r>
              <w:rPr>
                <w:noProof/>
                <w:webHidden/>
              </w:rPr>
              <w:tab/>
            </w:r>
            <w:r>
              <w:rPr>
                <w:noProof/>
                <w:webHidden/>
              </w:rPr>
              <w:fldChar w:fldCharType="begin"/>
            </w:r>
            <w:r>
              <w:rPr>
                <w:noProof/>
                <w:webHidden/>
              </w:rPr>
              <w:instrText xml:space="preserve"> PAGEREF _Toc232076305 \h </w:instrText>
            </w:r>
            <w:r>
              <w:rPr>
                <w:noProof/>
                <w:webHidden/>
              </w:rPr>
            </w:r>
            <w:r>
              <w:rPr>
                <w:noProof/>
                <w:webHidden/>
              </w:rPr>
              <w:fldChar w:fldCharType="separate"/>
            </w:r>
            <w:r>
              <w:rPr>
                <w:noProof/>
                <w:webHidden/>
              </w:rPr>
              <w:t>33</w:t>
            </w:r>
            <w:r>
              <w:rPr>
                <w:noProof/>
                <w:webHidden/>
              </w:rPr>
              <w:fldChar w:fldCharType="end"/>
            </w:r>
          </w:hyperlink>
        </w:p>
        <w:p w14:paraId="79C70CAC" w14:textId="7D269F68" w:rsidR="0042339C" w:rsidRDefault="0042339C">
          <w:pPr>
            <w:pStyle w:val="20"/>
            <w:rPr>
              <w:rFonts w:asciiTheme="minorHAnsi" w:eastAsiaTheme="minorEastAsia" w:hAnsiTheme="minorHAnsi" w:cstheme="minorBidi"/>
              <w:noProof/>
              <w:sz w:val="22"/>
              <w:lang w:eastAsia="ru-RU"/>
            </w:rPr>
          </w:pPr>
          <w:hyperlink w:anchor="_Toc232076306" w:history="1">
            <w:r w:rsidRPr="0032295A">
              <w:rPr>
                <w:rStyle w:val="af6"/>
                <w:rFonts w:cs="Times New Roman"/>
                <w:noProof/>
                <w:lang w:val="en-US" w:eastAsia="ru-RU"/>
              </w:rPr>
              <w:t>Part 2. Two types of land use planning</w:t>
            </w:r>
            <w:r>
              <w:rPr>
                <w:noProof/>
                <w:webHidden/>
              </w:rPr>
              <w:tab/>
            </w:r>
            <w:r>
              <w:rPr>
                <w:noProof/>
                <w:webHidden/>
              </w:rPr>
              <w:fldChar w:fldCharType="begin"/>
            </w:r>
            <w:r>
              <w:rPr>
                <w:noProof/>
                <w:webHidden/>
              </w:rPr>
              <w:instrText xml:space="preserve"> PAGEREF _Toc232076306 \h </w:instrText>
            </w:r>
            <w:r>
              <w:rPr>
                <w:noProof/>
                <w:webHidden/>
              </w:rPr>
            </w:r>
            <w:r>
              <w:rPr>
                <w:noProof/>
                <w:webHidden/>
              </w:rPr>
              <w:fldChar w:fldCharType="separate"/>
            </w:r>
            <w:r>
              <w:rPr>
                <w:noProof/>
                <w:webHidden/>
              </w:rPr>
              <w:t>37</w:t>
            </w:r>
            <w:r>
              <w:rPr>
                <w:noProof/>
                <w:webHidden/>
              </w:rPr>
              <w:fldChar w:fldCharType="end"/>
            </w:r>
          </w:hyperlink>
        </w:p>
        <w:p w14:paraId="643E157F" w14:textId="148B066F" w:rsidR="0042339C" w:rsidRDefault="0042339C">
          <w:pPr>
            <w:pStyle w:val="20"/>
            <w:rPr>
              <w:rFonts w:asciiTheme="minorHAnsi" w:eastAsiaTheme="minorEastAsia" w:hAnsiTheme="minorHAnsi" w:cstheme="minorBidi"/>
              <w:noProof/>
              <w:sz w:val="22"/>
              <w:lang w:eastAsia="ru-RU"/>
            </w:rPr>
          </w:pPr>
          <w:hyperlink w:anchor="_Toc232076307" w:history="1">
            <w:r w:rsidRPr="0032295A">
              <w:rPr>
                <w:rStyle w:val="af6"/>
                <w:rFonts w:cs="Times New Roman"/>
                <w:noProof/>
                <w:lang w:val="en-US" w:eastAsia="ru-RU"/>
              </w:rPr>
              <w:t>Part 3. Documentation of land use planning</w:t>
            </w:r>
            <w:r>
              <w:rPr>
                <w:noProof/>
                <w:webHidden/>
              </w:rPr>
              <w:tab/>
            </w:r>
            <w:r>
              <w:rPr>
                <w:noProof/>
                <w:webHidden/>
              </w:rPr>
              <w:fldChar w:fldCharType="begin"/>
            </w:r>
            <w:r>
              <w:rPr>
                <w:noProof/>
                <w:webHidden/>
              </w:rPr>
              <w:instrText xml:space="preserve"> PAGEREF _Toc232076307 \h </w:instrText>
            </w:r>
            <w:r>
              <w:rPr>
                <w:noProof/>
                <w:webHidden/>
              </w:rPr>
            </w:r>
            <w:r>
              <w:rPr>
                <w:noProof/>
                <w:webHidden/>
              </w:rPr>
              <w:fldChar w:fldCharType="separate"/>
            </w:r>
            <w:r>
              <w:rPr>
                <w:noProof/>
                <w:webHidden/>
              </w:rPr>
              <w:t>40</w:t>
            </w:r>
            <w:r>
              <w:rPr>
                <w:noProof/>
                <w:webHidden/>
              </w:rPr>
              <w:fldChar w:fldCharType="end"/>
            </w:r>
          </w:hyperlink>
        </w:p>
        <w:p w14:paraId="3CCBA272" w14:textId="232B0AD3" w:rsidR="0042339C" w:rsidRDefault="0042339C">
          <w:pPr>
            <w:pStyle w:val="20"/>
            <w:rPr>
              <w:rFonts w:asciiTheme="minorHAnsi" w:eastAsiaTheme="minorEastAsia" w:hAnsiTheme="minorHAnsi" w:cstheme="minorBidi"/>
              <w:noProof/>
              <w:sz w:val="22"/>
              <w:lang w:eastAsia="ru-RU"/>
            </w:rPr>
          </w:pPr>
          <w:hyperlink w:anchor="_Toc232076308" w:history="1">
            <w:r w:rsidRPr="0032295A">
              <w:rPr>
                <w:rStyle w:val="af6"/>
                <w:rFonts w:cs="Times New Roman"/>
                <w:noProof/>
                <w:lang w:val="en-US" w:eastAsia="ru-RU"/>
              </w:rPr>
              <w:t>Part 4. Land suitability mapping</w:t>
            </w:r>
            <w:r>
              <w:rPr>
                <w:noProof/>
                <w:webHidden/>
              </w:rPr>
              <w:tab/>
            </w:r>
            <w:r>
              <w:rPr>
                <w:noProof/>
                <w:webHidden/>
              </w:rPr>
              <w:fldChar w:fldCharType="begin"/>
            </w:r>
            <w:r>
              <w:rPr>
                <w:noProof/>
                <w:webHidden/>
              </w:rPr>
              <w:instrText xml:space="preserve"> PAGEREF _Toc232076308 \h </w:instrText>
            </w:r>
            <w:r>
              <w:rPr>
                <w:noProof/>
                <w:webHidden/>
              </w:rPr>
            </w:r>
            <w:r>
              <w:rPr>
                <w:noProof/>
                <w:webHidden/>
              </w:rPr>
              <w:fldChar w:fldCharType="separate"/>
            </w:r>
            <w:r>
              <w:rPr>
                <w:noProof/>
                <w:webHidden/>
              </w:rPr>
              <w:t>42</w:t>
            </w:r>
            <w:r>
              <w:rPr>
                <w:noProof/>
                <w:webHidden/>
              </w:rPr>
              <w:fldChar w:fldCharType="end"/>
            </w:r>
          </w:hyperlink>
        </w:p>
        <w:p w14:paraId="6B23CC2C" w14:textId="13015ACB" w:rsidR="0042339C" w:rsidRDefault="0042339C">
          <w:pPr>
            <w:pStyle w:val="13"/>
            <w:tabs>
              <w:tab w:val="right" w:leader="dot" w:pos="9628"/>
            </w:tabs>
            <w:rPr>
              <w:rFonts w:asciiTheme="minorHAnsi" w:eastAsiaTheme="minorEastAsia" w:hAnsiTheme="minorHAnsi" w:cstheme="minorBidi"/>
              <w:b w:val="0"/>
              <w:noProof/>
              <w:sz w:val="22"/>
              <w:lang w:eastAsia="ru-RU"/>
            </w:rPr>
          </w:pPr>
          <w:hyperlink w:anchor="_Toc232076309" w:history="1">
            <w:r w:rsidRPr="0032295A">
              <w:rPr>
                <w:rStyle w:val="af6"/>
                <w:noProof/>
                <w:lang w:val="en-US" w:eastAsia="ru-RU"/>
              </w:rPr>
              <w:t>UNIT 4. CENTRAL IDEA OF LAND USE PLANNING</w:t>
            </w:r>
            <w:r>
              <w:rPr>
                <w:noProof/>
                <w:webHidden/>
              </w:rPr>
              <w:tab/>
            </w:r>
            <w:r>
              <w:rPr>
                <w:noProof/>
                <w:webHidden/>
              </w:rPr>
              <w:fldChar w:fldCharType="begin"/>
            </w:r>
            <w:r>
              <w:rPr>
                <w:noProof/>
                <w:webHidden/>
              </w:rPr>
              <w:instrText xml:space="preserve"> PAGEREF _Toc232076309 \h </w:instrText>
            </w:r>
            <w:r>
              <w:rPr>
                <w:noProof/>
                <w:webHidden/>
              </w:rPr>
            </w:r>
            <w:r>
              <w:rPr>
                <w:noProof/>
                <w:webHidden/>
              </w:rPr>
              <w:fldChar w:fldCharType="separate"/>
            </w:r>
            <w:r>
              <w:rPr>
                <w:noProof/>
                <w:webHidden/>
              </w:rPr>
              <w:t>46</w:t>
            </w:r>
            <w:r>
              <w:rPr>
                <w:noProof/>
                <w:webHidden/>
              </w:rPr>
              <w:fldChar w:fldCharType="end"/>
            </w:r>
          </w:hyperlink>
        </w:p>
        <w:p w14:paraId="575CAF3E" w14:textId="04AD1A39" w:rsidR="0042339C" w:rsidRDefault="0042339C">
          <w:pPr>
            <w:pStyle w:val="20"/>
            <w:rPr>
              <w:rFonts w:asciiTheme="minorHAnsi" w:eastAsiaTheme="minorEastAsia" w:hAnsiTheme="minorHAnsi" w:cstheme="minorBidi"/>
              <w:noProof/>
              <w:sz w:val="22"/>
              <w:lang w:eastAsia="ru-RU"/>
            </w:rPr>
          </w:pPr>
          <w:hyperlink w:anchor="_Toc232076310" w:history="1">
            <w:r w:rsidRPr="0032295A">
              <w:rPr>
                <w:rStyle w:val="af6"/>
                <w:rFonts w:cs="Times New Roman"/>
                <w:noProof/>
                <w:lang w:val="en-US" w:eastAsia="ru-RU"/>
              </w:rPr>
              <w:t xml:space="preserve">Part 1. </w:t>
            </w:r>
            <w:r w:rsidRPr="0032295A">
              <w:rPr>
                <w:rStyle w:val="af6"/>
                <w:rFonts w:cs="Times New Roman"/>
                <w:noProof/>
                <w:lang w:val="en-US"/>
              </w:rPr>
              <w:t>Land use planning  as an instrument of the technical co-operation</w:t>
            </w:r>
            <w:r>
              <w:rPr>
                <w:noProof/>
                <w:webHidden/>
              </w:rPr>
              <w:tab/>
            </w:r>
            <w:r>
              <w:rPr>
                <w:noProof/>
                <w:webHidden/>
              </w:rPr>
              <w:fldChar w:fldCharType="begin"/>
            </w:r>
            <w:r>
              <w:rPr>
                <w:noProof/>
                <w:webHidden/>
              </w:rPr>
              <w:instrText xml:space="preserve"> PAGEREF _Toc232076310 \h </w:instrText>
            </w:r>
            <w:r>
              <w:rPr>
                <w:noProof/>
                <w:webHidden/>
              </w:rPr>
            </w:r>
            <w:r>
              <w:rPr>
                <w:noProof/>
                <w:webHidden/>
              </w:rPr>
              <w:fldChar w:fldCharType="separate"/>
            </w:r>
            <w:r>
              <w:rPr>
                <w:noProof/>
                <w:webHidden/>
              </w:rPr>
              <w:t>46</w:t>
            </w:r>
            <w:r>
              <w:rPr>
                <w:noProof/>
                <w:webHidden/>
              </w:rPr>
              <w:fldChar w:fldCharType="end"/>
            </w:r>
          </w:hyperlink>
        </w:p>
        <w:p w14:paraId="19BBAFB9" w14:textId="57FF9FED" w:rsidR="0042339C" w:rsidRDefault="0042339C">
          <w:pPr>
            <w:pStyle w:val="20"/>
            <w:rPr>
              <w:rFonts w:asciiTheme="minorHAnsi" w:eastAsiaTheme="minorEastAsia" w:hAnsiTheme="minorHAnsi" w:cstheme="minorBidi"/>
              <w:noProof/>
              <w:sz w:val="22"/>
              <w:lang w:eastAsia="ru-RU"/>
            </w:rPr>
          </w:pPr>
          <w:hyperlink w:anchor="_Toc232076311" w:history="1">
            <w:r w:rsidRPr="0032295A">
              <w:rPr>
                <w:rStyle w:val="af6"/>
                <w:rFonts w:cs="Times New Roman"/>
                <w:noProof/>
                <w:lang w:val="en-US" w:eastAsia="ru-RU"/>
              </w:rPr>
              <w:t>Part 2. Different views</w:t>
            </w:r>
            <w:r>
              <w:rPr>
                <w:noProof/>
                <w:webHidden/>
              </w:rPr>
              <w:tab/>
            </w:r>
            <w:r>
              <w:rPr>
                <w:noProof/>
                <w:webHidden/>
              </w:rPr>
              <w:fldChar w:fldCharType="begin"/>
            </w:r>
            <w:r>
              <w:rPr>
                <w:noProof/>
                <w:webHidden/>
              </w:rPr>
              <w:instrText xml:space="preserve"> PAGEREF _Toc232076311 \h </w:instrText>
            </w:r>
            <w:r>
              <w:rPr>
                <w:noProof/>
                <w:webHidden/>
              </w:rPr>
            </w:r>
            <w:r>
              <w:rPr>
                <w:noProof/>
                <w:webHidden/>
              </w:rPr>
              <w:fldChar w:fldCharType="separate"/>
            </w:r>
            <w:r>
              <w:rPr>
                <w:noProof/>
                <w:webHidden/>
              </w:rPr>
              <w:t>49</w:t>
            </w:r>
            <w:r>
              <w:rPr>
                <w:noProof/>
                <w:webHidden/>
              </w:rPr>
              <w:fldChar w:fldCharType="end"/>
            </w:r>
          </w:hyperlink>
        </w:p>
        <w:p w14:paraId="505109A6" w14:textId="22D42896" w:rsidR="0042339C" w:rsidRDefault="0042339C">
          <w:pPr>
            <w:pStyle w:val="20"/>
            <w:rPr>
              <w:rFonts w:asciiTheme="minorHAnsi" w:eastAsiaTheme="minorEastAsia" w:hAnsiTheme="minorHAnsi" w:cstheme="minorBidi"/>
              <w:noProof/>
              <w:sz w:val="22"/>
              <w:lang w:eastAsia="ru-RU"/>
            </w:rPr>
          </w:pPr>
          <w:hyperlink w:anchor="_Toc232076312" w:history="1">
            <w:r w:rsidRPr="0032295A">
              <w:rPr>
                <w:rStyle w:val="af6"/>
                <w:rFonts w:cs="Times New Roman"/>
                <w:noProof/>
                <w:lang w:val="en-US" w:eastAsia="ru-RU"/>
              </w:rPr>
              <w:t>Part 3. Core of land use planning</w:t>
            </w:r>
            <w:r>
              <w:rPr>
                <w:noProof/>
                <w:webHidden/>
              </w:rPr>
              <w:tab/>
            </w:r>
            <w:r>
              <w:rPr>
                <w:noProof/>
                <w:webHidden/>
              </w:rPr>
              <w:fldChar w:fldCharType="begin"/>
            </w:r>
            <w:r>
              <w:rPr>
                <w:noProof/>
                <w:webHidden/>
              </w:rPr>
              <w:instrText xml:space="preserve"> PAGEREF _Toc232076312 \h </w:instrText>
            </w:r>
            <w:r>
              <w:rPr>
                <w:noProof/>
                <w:webHidden/>
              </w:rPr>
            </w:r>
            <w:r>
              <w:rPr>
                <w:noProof/>
                <w:webHidden/>
              </w:rPr>
              <w:fldChar w:fldCharType="separate"/>
            </w:r>
            <w:r>
              <w:rPr>
                <w:noProof/>
                <w:webHidden/>
              </w:rPr>
              <w:t>53</w:t>
            </w:r>
            <w:r>
              <w:rPr>
                <w:noProof/>
                <w:webHidden/>
              </w:rPr>
              <w:fldChar w:fldCharType="end"/>
            </w:r>
          </w:hyperlink>
        </w:p>
        <w:p w14:paraId="4FEBFD0C" w14:textId="20957C9B" w:rsidR="0042339C" w:rsidRDefault="0042339C">
          <w:pPr>
            <w:pStyle w:val="20"/>
            <w:rPr>
              <w:rFonts w:asciiTheme="minorHAnsi" w:eastAsiaTheme="minorEastAsia" w:hAnsiTheme="minorHAnsi" w:cstheme="minorBidi"/>
              <w:noProof/>
              <w:sz w:val="22"/>
              <w:lang w:eastAsia="ru-RU"/>
            </w:rPr>
          </w:pPr>
          <w:hyperlink w:anchor="_Toc232076313" w:history="1">
            <w:r w:rsidRPr="0032295A">
              <w:rPr>
                <w:rStyle w:val="af6"/>
                <w:rFonts w:cs="Times New Roman"/>
                <w:noProof/>
                <w:lang w:val="en-US" w:eastAsia="ru-RU"/>
              </w:rPr>
              <w:t>Part 4. Matching land use requirements with land qualities</w:t>
            </w:r>
            <w:r>
              <w:rPr>
                <w:noProof/>
                <w:webHidden/>
              </w:rPr>
              <w:tab/>
            </w:r>
            <w:r>
              <w:rPr>
                <w:noProof/>
                <w:webHidden/>
              </w:rPr>
              <w:fldChar w:fldCharType="begin"/>
            </w:r>
            <w:r>
              <w:rPr>
                <w:noProof/>
                <w:webHidden/>
              </w:rPr>
              <w:instrText xml:space="preserve"> PAGEREF _Toc232076313 \h </w:instrText>
            </w:r>
            <w:r>
              <w:rPr>
                <w:noProof/>
                <w:webHidden/>
              </w:rPr>
            </w:r>
            <w:r>
              <w:rPr>
                <w:noProof/>
                <w:webHidden/>
              </w:rPr>
              <w:fldChar w:fldCharType="separate"/>
            </w:r>
            <w:r>
              <w:rPr>
                <w:noProof/>
                <w:webHidden/>
              </w:rPr>
              <w:t>54</w:t>
            </w:r>
            <w:r>
              <w:rPr>
                <w:noProof/>
                <w:webHidden/>
              </w:rPr>
              <w:fldChar w:fldCharType="end"/>
            </w:r>
          </w:hyperlink>
        </w:p>
        <w:p w14:paraId="2B5783BC" w14:textId="569A85B8" w:rsidR="0042339C" w:rsidRDefault="0042339C">
          <w:pPr>
            <w:pStyle w:val="13"/>
            <w:tabs>
              <w:tab w:val="right" w:leader="dot" w:pos="9628"/>
            </w:tabs>
            <w:rPr>
              <w:rFonts w:asciiTheme="minorHAnsi" w:eastAsiaTheme="minorEastAsia" w:hAnsiTheme="minorHAnsi" w:cstheme="minorBidi"/>
              <w:b w:val="0"/>
              <w:noProof/>
              <w:sz w:val="22"/>
              <w:lang w:eastAsia="ru-RU"/>
            </w:rPr>
          </w:pPr>
          <w:hyperlink w:anchor="_Toc232076314" w:history="1">
            <w:r w:rsidRPr="0032295A">
              <w:rPr>
                <w:rStyle w:val="af6"/>
                <w:noProof/>
                <w:lang w:val="en-US" w:eastAsia="ru-RU"/>
              </w:rPr>
              <w:t>UNIT 5. LAND CADASTRE</w:t>
            </w:r>
            <w:r>
              <w:rPr>
                <w:noProof/>
                <w:webHidden/>
              </w:rPr>
              <w:tab/>
            </w:r>
            <w:r>
              <w:rPr>
                <w:noProof/>
                <w:webHidden/>
              </w:rPr>
              <w:fldChar w:fldCharType="begin"/>
            </w:r>
            <w:r>
              <w:rPr>
                <w:noProof/>
                <w:webHidden/>
              </w:rPr>
              <w:instrText xml:space="preserve"> PAGEREF _Toc232076314 \h </w:instrText>
            </w:r>
            <w:r>
              <w:rPr>
                <w:noProof/>
                <w:webHidden/>
              </w:rPr>
            </w:r>
            <w:r>
              <w:rPr>
                <w:noProof/>
                <w:webHidden/>
              </w:rPr>
              <w:fldChar w:fldCharType="separate"/>
            </w:r>
            <w:r>
              <w:rPr>
                <w:noProof/>
                <w:webHidden/>
              </w:rPr>
              <w:t>58</w:t>
            </w:r>
            <w:r>
              <w:rPr>
                <w:noProof/>
                <w:webHidden/>
              </w:rPr>
              <w:fldChar w:fldCharType="end"/>
            </w:r>
          </w:hyperlink>
        </w:p>
        <w:p w14:paraId="57659CFC" w14:textId="7D02068A" w:rsidR="0042339C" w:rsidRDefault="0042339C">
          <w:pPr>
            <w:pStyle w:val="20"/>
            <w:rPr>
              <w:rFonts w:asciiTheme="minorHAnsi" w:eastAsiaTheme="minorEastAsia" w:hAnsiTheme="minorHAnsi" w:cstheme="minorBidi"/>
              <w:noProof/>
              <w:sz w:val="22"/>
              <w:lang w:eastAsia="ru-RU"/>
            </w:rPr>
          </w:pPr>
          <w:hyperlink w:anchor="_Toc232076315" w:history="1">
            <w:r w:rsidRPr="0032295A">
              <w:rPr>
                <w:rStyle w:val="af6"/>
                <w:rFonts w:cs="Times New Roman"/>
                <w:noProof/>
                <w:lang w:val="en-US" w:eastAsia="ru-RU"/>
              </w:rPr>
              <w:t>Part 1. Statement on land cadastre</w:t>
            </w:r>
            <w:r>
              <w:rPr>
                <w:noProof/>
                <w:webHidden/>
              </w:rPr>
              <w:tab/>
            </w:r>
            <w:r>
              <w:rPr>
                <w:noProof/>
                <w:webHidden/>
              </w:rPr>
              <w:fldChar w:fldCharType="begin"/>
            </w:r>
            <w:r>
              <w:rPr>
                <w:noProof/>
                <w:webHidden/>
              </w:rPr>
              <w:instrText xml:space="preserve"> PAGEREF _Toc232076315 \h </w:instrText>
            </w:r>
            <w:r>
              <w:rPr>
                <w:noProof/>
                <w:webHidden/>
              </w:rPr>
            </w:r>
            <w:r>
              <w:rPr>
                <w:noProof/>
                <w:webHidden/>
              </w:rPr>
              <w:fldChar w:fldCharType="separate"/>
            </w:r>
            <w:r>
              <w:rPr>
                <w:noProof/>
                <w:webHidden/>
              </w:rPr>
              <w:t>58</w:t>
            </w:r>
            <w:r>
              <w:rPr>
                <w:noProof/>
                <w:webHidden/>
              </w:rPr>
              <w:fldChar w:fldCharType="end"/>
            </w:r>
          </w:hyperlink>
        </w:p>
        <w:p w14:paraId="704459A5" w14:textId="6DD2F5F9" w:rsidR="0042339C" w:rsidRDefault="0042339C">
          <w:pPr>
            <w:pStyle w:val="20"/>
            <w:rPr>
              <w:rFonts w:asciiTheme="minorHAnsi" w:eastAsiaTheme="minorEastAsia" w:hAnsiTheme="minorHAnsi" w:cstheme="minorBidi"/>
              <w:noProof/>
              <w:sz w:val="22"/>
              <w:lang w:eastAsia="ru-RU"/>
            </w:rPr>
          </w:pPr>
          <w:hyperlink w:anchor="_Toc232076316" w:history="1">
            <w:r w:rsidRPr="0032295A">
              <w:rPr>
                <w:rStyle w:val="af6"/>
                <w:rFonts w:cs="Times New Roman"/>
                <w:noProof/>
                <w:lang w:val="en-US" w:eastAsia="ru-RU"/>
              </w:rPr>
              <w:t xml:space="preserve">Part </w:t>
            </w:r>
            <w:r w:rsidRPr="0032295A">
              <w:rPr>
                <w:rStyle w:val="af6"/>
                <w:rFonts w:cs="Times New Roman"/>
                <w:noProof/>
                <w:lang w:eastAsia="ru-RU"/>
              </w:rPr>
              <w:t xml:space="preserve">2. </w:t>
            </w:r>
            <w:r w:rsidRPr="0032295A">
              <w:rPr>
                <w:rStyle w:val="af6"/>
                <w:rFonts w:cs="Times New Roman"/>
                <w:noProof/>
                <w:lang w:val="en-US" w:eastAsia="ru-RU"/>
              </w:rPr>
              <w:t>Different cadastral issues</w:t>
            </w:r>
            <w:r>
              <w:rPr>
                <w:noProof/>
                <w:webHidden/>
              </w:rPr>
              <w:tab/>
            </w:r>
            <w:r>
              <w:rPr>
                <w:noProof/>
                <w:webHidden/>
              </w:rPr>
              <w:fldChar w:fldCharType="begin"/>
            </w:r>
            <w:r>
              <w:rPr>
                <w:noProof/>
                <w:webHidden/>
              </w:rPr>
              <w:instrText xml:space="preserve"> PAGEREF _Toc232076316 \h </w:instrText>
            </w:r>
            <w:r>
              <w:rPr>
                <w:noProof/>
                <w:webHidden/>
              </w:rPr>
            </w:r>
            <w:r>
              <w:rPr>
                <w:noProof/>
                <w:webHidden/>
              </w:rPr>
              <w:fldChar w:fldCharType="separate"/>
            </w:r>
            <w:r>
              <w:rPr>
                <w:noProof/>
                <w:webHidden/>
              </w:rPr>
              <w:t>61</w:t>
            </w:r>
            <w:r>
              <w:rPr>
                <w:noProof/>
                <w:webHidden/>
              </w:rPr>
              <w:fldChar w:fldCharType="end"/>
            </w:r>
          </w:hyperlink>
        </w:p>
        <w:p w14:paraId="092FF094" w14:textId="02D22C37" w:rsidR="0042339C" w:rsidRDefault="0042339C">
          <w:pPr>
            <w:pStyle w:val="20"/>
            <w:rPr>
              <w:rFonts w:asciiTheme="minorHAnsi" w:eastAsiaTheme="minorEastAsia" w:hAnsiTheme="minorHAnsi" w:cstheme="minorBidi"/>
              <w:noProof/>
              <w:sz w:val="22"/>
              <w:lang w:eastAsia="ru-RU"/>
            </w:rPr>
          </w:pPr>
          <w:hyperlink w:anchor="_Toc232076317" w:history="1">
            <w:r w:rsidRPr="0032295A">
              <w:rPr>
                <w:rStyle w:val="af6"/>
                <w:rFonts w:cs="Times New Roman"/>
                <w:noProof/>
                <w:lang w:val="en-US" w:eastAsia="ru-RU"/>
              </w:rPr>
              <w:t>Part 3. Role of the government in land cadastre</w:t>
            </w:r>
            <w:r>
              <w:rPr>
                <w:noProof/>
                <w:webHidden/>
              </w:rPr>
              <w:tab/>
            </w:r>
            <w:r>
              <w:rPr>
                <w:noProof/>
                <w:webHidden/>
              </w:rPr>
              <w:fldChar w:fldCharType="begin"/>
            </w:r>
            <w:r>
              <w:rPr>
                <w:noProof/>
                <w:webHidden/>
              </w:rPr>
              <w:instrText xml:space="preserve"> PAGEREF _Toc232076317 \h </w:instrText>
            </w:r>
            <w:r>
              <w:rPr>
                <w:noProof/>
                <w:webHidden/>
              </w:rPr>
            </w:r>
            <w:r>
              <w:rPr>
                <w:noProof/>
                <w:webHidden/>
              </w:rPr>
              <w:fldChar w:fldCharType="separate"/>
            </w:r>
            <w:r>
              <w:rPr>
                <w:noProof/>
                <w:webHidden/>
              </w:rPr>
              <w:t>64</w:t>
            </w:r>
            <w:r>
              <w:rPr>
                <w:noProof/>
                <w:webHidden/>
              </w:rPr>
              <w:fldChar w:fldCharType="end"/>
            </w:r>
          </w:hyperlink>
        </w:p>
        <w:p w14:paraId="0F2D04F5" w14:textId="2D65B3CE" w:rsidR="0042339C" w:rsidRDefault="0042339C">
          <w:pPr>
            <w:pStyle w:val="20"/>
            <w:rPr>
              <w:rFonts w:asciiTheme="minorHAnsi" w:eastAsiaTheme="minorEastAsia" w:hAnsiTheme="minorHAnsi" w:cstheme="minorBidi"/>
              <w:noProof/>
              <w:sz w:val="22"/>
              <w:lang w:eastAsia="ru-RU"/>
            </w:rPr>
          </w:pPr>
          <w:hyperlink w:anchor="_Toc232076318" w:history="1">
            <w:r w:rsidRPr="0032295A">
              <w:rPr>
                <w:rStyle w:val="af6"/>
                <w:rFonts w:cs="Times New Roman"/>
                <w:noProof/>
                <w:lang w:val="en-US" w:eastAsia="ru-RU"/>
              </w:rPr>
              <w:t>Part 4. Problem of automating land records</w:t>
            </w:r>
            <w:r>
              <w:rPr>
                <w:noProof/>
                <w:webHidden/>
              </w:rPr>
              <w:tab/>
            </w:r>
            <w:r>
              <w:rPr>
                <w:noProof/>
                <w:webHidden/>
              </w:rPr>
              <w:fldChar w:fldCharType="begin"/>
            </w:r>
            <w:r>
              <w:rPr>
                <w:noProof/>
                <w:webHidden/>
              </w:rPr>
              <w:instrText xml:space="preserve"> PAGEREF _Toc232076318 \h </w:instrText>
            </w:r>
            <w:r>
              <w:rPr>
                <w:noProof/>
                <w:webHidden/>
              </w:rPr>
            </w:r>
            <w:r>
              <w:rPr>
                <w:noProof/>
                <w:webHidden/>
              </w:rPr>
              <w:fldChar w:fldCharType="separate"/>
            </w:r>
            <w:r>
              <w:rPr>
                <w:noProof/>
                <w:webHidden/>
              </w:rPr>
              <w:t>67</w:t>
            </w:r>
            <w:r>
              <w:rPr>
                <w:noProof/>
                <w:webHidden/>
              </w:rPr>
              <w:fldChar w:fldCharType="end"/>
            </w:r>
          </w:hyperlink>
        </w:p>
        <w:p w14:paraId="4D23DE67" w14:textId="4267C312" w:rsidR="0042339C" w:rsidRDefault="0042339C">
          <w:pPr>
            <w:pStyle w:val="13"/>
            <w:tabs>
              <w:tab w:val="right" w:leader="dot" w:pos="9628"/>
            </w:tabs>
            <w:rPr>
              <w:rFonts w:asciiTheme="minorHAnsi" w:eastAsiaTheme="minorEastAsia" w:hAnsiTheme="minorHAnsi" w:cstheme="minorBidi"/>
              <w:b w:val="0"/>
              <w:noProof/>
              <w:sz w:val="22"/>
              <w:lang w:eastAsia="ru-RU"/>
            </w:rPr>
          </w:pPr>
          <w:hyperlink w:anchor="_Toc232076319" w:history="1">
            <w:r w:rsidRPr="0032295A">
              <w:rPr>
                <w:rStyle w:val="af6"/>
                <w:noProof/>
                <w:lang w:val="en-US" w:eastAsia="ru-RU"/>
              </w:rPr>
              <w:t>UNIT 6. EXISTING CADASTRAL SYSTEM</w:t>
            </w:r>
            <w:r>
              <w:rPr>
                <w:noProof/>
                <w:webHidden/>
              </w:rPr>
              <w:tab/>
            </w:r>
            <w:r>
              <w:rPr>
                <w:noProof/>
                <w:webHidden/>
              </w:rPr>
              <w:fldChar w:fldCharType="begin"/>
            </w:r>
            <w:r>
              <w:rPr>
                <w:noProof/>
                <w:webHidden/>
              </w:rPr>
              <w:instrText xml:space="preserve"> PAGEREF _Toc232076319 \h </w:instrText>
            </w:r>
            <w:r>
              <w:rPr>
                <w:noProof/>
                <w:webHidden/>
              </w:rPr>
            </w:r>
            <w:r>
              <w:rPr>
                <w:noProof/>
                <w:webHidden/>
              </w:rPr>
              <w:fldChar w:fldCharType="separate"/>
            </w:r>
            <w:r>
              <w:rPr>
                <w:noProof/>
                <w:webHidden/>
              </w:rPr>
              <w:t>72</w:t>
            </w:r>
            <w:r>
              <w:rPr>
                <w:noProof/>
                <w:webHidden/>
              </w:rPr>
              <w:fldChar w:fldCharType="end"/>
            </w:r>
          </w:hyperlink>
        </w:p>
        <w:p w14:paraId="7418067B" w14:textId="47F9B809" w:rsidR="0042339C" w:rsidRDefault="0042339C">
          <w:pPr>
            <w:pStyle w:val="20"/>
            <w:rPr>
              <w:rFonts w:asciiTheme="minorHAnsi" w:eastAsiaTheme="minorEastAsia" w:hAnsiTheme="minorHAnsi" w:cstheme="minorBidi"/>
              <w:noProof/>
              <w:sz w:val="22"/>
              <w:lang w:eastAsia="ru-RU"/>
            </w:rPr>
          </w:pPr>
          <w:hyperlink w:anchor="_Toc232076320" w:history="1">
            <w:r w:rsidRPr="0032295A">
              <w:rPr>
                <w:rStyle w:val="af6"/>
                <w:rFonts w:cs="Times New Roman"/>
                <w:noProof/>
                <w:lang w:val="en-US" w:eastAsia="ru-RU"/>
              </w:rPr>
              <w:t>Part 1. Basic elements of the cadastral systems</w:t>
            </w:r>
            <w:r>
              <w:rPr>
                <w:noProof/>
                <w:webHidden/>
              </w:rPr>
              <w:tab/>
            </w:r>
            <w:r>
              <w:rPr>
                <w:noProof/>
                <w:webHidden/>
              </w:rPr>
              <w:fldChar w:fldCharType="begin"/>
            </w:r>
            <w:r>
              <w:rPr>
                <w:noProof/>
                <w:webHidden/>
              </w:rPr>
              <w:instrText xml:space="preserve"> PAGEREF _Toc232076320 \h </w:instrText>
            </w:r>
            <w:r>
              <w:rPr>
                <w:noProof/>
                <w:webHidden/>
              </w:rPr>
            </w:r>
            <w:r>
              <w:rPr>
                <w:noProof/>
                <w:webHidden/>
              </w:rPr>
              <w:fldChar w:fldCharType="separate"/>
            </w:r>
            <w:r>
              <w:rPr>
                <w:noProof/>
                <w:webHidden/>
              </w:rPr>
              <w:t>72</w:t>
            </w:r>
            <w:r>
              <w:rPr>
                <w:noProof/>
                <w:webHidden/>
              </w:rPr>
              <w:fldChar w:fldCharType="end"/>
            </w:r>
          </w:hyperlink>
        </w:p>
        <w:p w14:paraId="58BDA08E" w14:textId="19BE0EBE" w:rsidR="0042339C" w:rsidRDefault="0042339C">
          <w:pPr>
            <w:pStyle w:val="20"/>
            <w:rPr>
              <w:rFonts w:asciiTheme="minorHAnsi" w:eastAsiaTheme="minorEastAsia" w:hAnsiTheme="minorHAnsi" w:cstheme="minorBidi"/>
              <w:noProof/>
              <w:sz w:val="22"/>
              <w:lang w:eastAsia="ru-RU"/>
            </w:rPr>
          </w:pPr>
          <w:hyperlink w:anchor="_Toc232076321" w:history="1">
            <w:r w:rsidRPr="0032295A">
              <w:rPr>
                <w:rStyle w:val="af6"/>
                <w:rFonts w:cs="Times New Roman"/>
                <w:noProof/>
                <w:lang w:val="en-US" w:eastAsia="ru-RU"/>
              </w:rPr>
              <w:t>Part 2. Purposes served by the cadastre</w:t>
            </w:r>
            <w:r>
              <w:rPr>
                <w:noProof/>
                <w:webHidden/>
              </w:rPr>
              <w:tab/>
            </w:r>
            <w:r>
              <w:rPr>
                <w:noProof/>
                <w:webHidden/>
              </w:rPr>
              <w:fldChar w:fldCharType="begin"/>
            </w:r>
            <w:r>
              <w:rPr>
                <w:noProof/>
                <w:webHidden/>
              </w:rPr>
              <w:instrText xml:space="preserve"> PAGEREF _Toc232076321 \h </w:instrText>
            </w:r>
            <w:r>
              <w:rPr>
                <w:noProof/>
                <w:webHidden/>
              </w:rPr>
            </w:r>
            <w:r>
              <w:rPr>
                <w:noProof/>
                <w:webHidden/>
              </w:rPr>
              <w:fldChar w:fldCharType="separate"/>
            </w:r>
            <w:r>
              <w:rPr>
                <w:noProof/>
                <w:webHidden/>
              </w:rPr>
              <w:t>76</w:t>
            </w:r>
            <w:r>
              <w:rPr>
                <w:noProof/>
                <w:webHidden/>
              </w:rPr>
              <w:fldChar w:fldCharType="end"/>
            </w:r>
          </w:hyperlink>
        </w:p>
        <w:p w14:paraId="7DC55BCC" w14:textId="71730200" w:rsidR="0042339C" w:rsidRDefault="0042339C">
          <w:pPr>
            <w:pStyle w:val="20"/>
            <w:rPr>
              <w:rFonts w:asciiTheme="minorHAnsi" w:eastAsiaTheme="minorEastAsia" w:hAnsiTheme="minorHAnsi" w:cstheme="minorBidi"/>
              <w:noProof/>
              <w:sz w:val="22"/>
              <w:lang w:eastAsia="ru-RU"/>
            </w:rPr>
          </w:pPr>
          <w:hyperlink w:anchor="_Toc232076322" w:history="1">
            <w:r w:rsidRPr="0042339C">
              <w:rPr>
                <w:rStyle w:val="af6"/>
                <w:bCs/>
                <w:noProof/>
                <w:lang w:val="en-US"/>
              </w:rPr>
              <w:t xml:space="preserve">Part </w:t>
            </w:r>
            <w:r w:rsidRPr="0042339C">
              <w:rPr>
                <w:rStyle w:val="af6"/>
                <w:bCs/>
                <w:noProof/>
              </w:rPr>
              <w:t xml:space="preserve">3. </w:t>
            </w:r>
            <w:r w:rsidRPr="0042339C">
              <w:rPr>
                <w:rStyle w:val="af6"/>
                <w:bCs/>
                <w:noProof/>
                <w:lang w:val="en-US" w:eastAsia="ru-RU"/>
              </w:rPr>
              <w:t>General trends</w:t>
            </w:r>
            <w:r>
              <w:rPr>
                <w:noProof/>
                <w:webHidden/>
              </w:rPr>
              <w:tab/>
            </w:r>
            <w:r>
              <w:rPr>
                <w:noProof/>
                <w:webHidden/>
              </w:rPr>
              <w:fldChar w:fldCharType="begin"/>
            </w:r>
            <w:r>
              <w:rPr>
                <w:noProof/>
                <w:webHidden/>
              </w:rPr>
              <w:instrText xml:space="preserve"> PAGEREF _Toc232076322 \h </w:instrText>
            </w:r>
            <w:r>
              <w:rPr>
                <w:noProof/>
                <w:webHidden/>
              </w:rPr>
            </w:r>
            <w:r>
              <w:rPr>
                <w:noProof/>
                <w:webHidden/>
              </w:rPr>
              <w:fldChar w:fldCharType="separate"/>
            </w:r>
            <w:r>
              <w:rPr>
                <w:noProof/>
                <w:webHidden/>
              </w:rPr>
              <w:t>78</w:t>
            </w:r>
            <w:r>
              <w:rPr>
                <w:noProof/>
                <w:webHidden/>
              </w:rPr>
              <w:fldChar w:fldCharType="end"/>
            </w:r>
          </w:hyperlink>
        </w:p>
        <w:p w14:paraId="175F96C0" w14:textId="67D6216D" w:rsidR="0042339C" w:rsidRDefault="0042339C">
          <w:pPr>
            <w:pStyle w:val="20"/>
            <w:rPr>
              <w:rFonts w:asciiTheme="minorHAnsi" w:eastAsiaTheme="minorEastAsia" w:hAnsiTheme="minorHAnsi" w:cstheme="minorBidi"/>
              <w:noProof/>
              <w:sz w:val="22"/>
              <w:lang w:eastAsia="ru-RU"/>
            </w:rPr>
          </w:pPr>
          <w:hyperlink w:anchor="_Toc232076323" w:history="1">
            <w:r w:rsidRPr="0032295A">
              <w:rPr>
                <w:rStyle w:val="af6"/>
                <w:rFonts w:cs="Times New Roman"/>
                <w:noProof/>
                <w:lang w:val="en-US"/>
              </w:rPr>
              <w:t>Part 4. Entity of land records</w:t>
            </w:r>
            <w:r>
              <w:rPr>
                <w:noProof/>
                <w:webHidden/>
              </w:rPr>
              <w:tab/>
            </w:r>
            <w:r>
              <w:rPr>
                <w:noProof/>
                <w:webHidden/>
              </w:rPr>
              <w:fldChar w:fldCharType="begin"/>
            </w:r>
            <w:r>
              <w:rPr>
                <w:noProof/>
                <w:webHidden/>
              </w:rPr>
              <w:instrText xml:space="preserve"> PAGEREF _Toc232076323 \h </w:instrText>
            </w:r>
            <w:r>
              <w:rPr>
                <w:noProof/>
                <w:webHidden/>
              </w:rPr>
            </w:r>
            <w:r>
              <w:rPr>
                <w:noProof/>
                <w:webHidden/>
              </w:rPr>
              <w:fldChar w:fldCharType="separate"/>
            </w:r>
            <w:r>
              <w:rPr>
                <w:noProof/>
                <w:webHidden/>
              </w:rPr>
              <w:t>80</w:t>
            </w:r>
            <w:r>
              <w:rPr>
                <w:noProof/>
                <w:webHidden/>
              </w:rPr>
              <w:fldChar w:fldCharType="end"/>
            </w:r>
          </w:hyperlink>
        </w:p>
        <w:p w14:paraId="4926FE1E" w14:textId="3C7FD337" w:rsidR="0042339C" w:rsidRDefault="0042339C">
          <w:pPr>
            <w:pStyle w:val="13"/>
            <w:tabs>
              <w:tab w:val="right" w:leader="dot" w:pos="9628"/>
            </w:tabs>
            <w:rPr>
              <w:rFonts w:asciiTheme="minorHAnsi" w:eastAsiaTheme="minorEastAsia" w:hAnsiTheme="minorHAnsi" w:cstheme="minorBidi"/>
              <w:b w:val="0"/>
              <w:noProof/>
              <w:sz w:val="22"/>
              <w:lang w:eastAsia="ru-RU"/>
            </w:rPr>
          </w:pPr>
          <w:hyperlink w:anchor="_Toc232076324" w:history="1">
            <w:r w:rsidRPr="0032295A">
              <w:rPr>
                <w:rStyle w:val="af6"/>
                <w:noProof/>
                <w:lang w:val="en-US" w:eastAsia="ru-RU"/>
              </w:rPr>
              <w:t>UNIT 7. RUSSIAN CADASTRAL SURVEYS BEFORE AND AFTER PETER THE GREAT</w:t>
            </w:r>
            <w:r>
              <w:rPr>
                <w:noProof/>
                <w:webHidden/>
              </w:rPr>
              <w:tab/>
            </w:r>
            <w:r>
              <w:rPr>
                <w:noProof/>
                <w:webHidden/>
              </w:rPr>
              <w:fldChar w:fldCharType="begin"/>
            </w:r>
            <w:r>
              <w:rPr>
                <w:noProof/>
                <w:webHidden/>
              </w:rPr>
              <w:instrText xml:space="preserve"> PAGEREF _Toc232076324 \h </w:instrText>
            </w:r>
            <w:r>
              <w:rPr>
                <w:noProof/>
                <w:webHidden/>
              </w:rPr>
            </w:r>
            <w:r>
              <w:rPr>
                <w:noProof/>
                <w:webHidden/>
              </w:rPr>
              <w:fldChar w:fldCharType="separate"/>
            </w:r>
            <w:r>
              <w:rPr>
                <w:noProof/>
                <w:webHidden/>
              </w:rPr>
              <w:t>84</w:t>
            </w:r>
            <w:r>
              <w:rPr>
                <w:noProof/>
                <w:webHidden/>
              </w:rPr>
              <w:fldChar w:fldCharType="end"/>
            </w:r>
          </w:hyperlink>
        </w:p>
        <w:p w14:paraId="77EFB1D7" w14:textId="4D241CA5" w:rsidR="0042339C" w:rsidRDefault="0042339C">
          <w:pPr>
            <w:pStyle w:val="20"/>
            <w:rPr>
              <w:rFonts w:asciiTheme="minorHAnsi" w:eastAsiaTheme="minorEastAsia" w:hAnsiTheme="minorHAnsi" w:cstheme="minorBidi"/>
              <w:noProof/>
              <w:sz w:val="22"/>
              <w:lang w:eastAsia="ru-RU"/>
            </w:rPr>
          </w:pPr>
          <w:hyperlink w:anchor="_Toc232076325" w:history="1">
            <w:r w:rsidRPr="0032295A">
              <w:rPr>
                <w:rStyle w:val="af6"/>
                <w:rFonts w:cs="Times New Roman"/>
                <w:noProof/>
                <w:lang w:val="en-US"/>
              </w:rPr>
              <w:t xml:space="preserve">Part 1. </w:t>
            </w:r>
            <w:r w:rsidRPr="0032295A">
              <w:rPr>
                <w:rStyle w:val="af6"/>
                <w:rFonts w:cs="Times New Roman"/>
                <w:noProof/>
                <w:lang w:val="en-US" w:eastAsia="ru-RU"/>
              </w:rPr>
              <w:t>Review of russian medieval cadastre</w:t>
            </w:r>
            <w:r>
              <w:rPr>
                <w:noProof/>
                <w:webHidden/>
              </w:rPr>
              <w:tab/>
            </w:r>
            <w:r>
              <w:rPr>
                <w:noProof/>
                <w:webHidden/>
              </w:rPr>
              <w:fldChar w:fldCharType="begin"/>
            </w:r>
            <w:r>
              <w:rPr>
                <w:noProof/>
                <w:webHidden/>
              </w:rPr>
              <w:instrText xml:space="preserve"> PAGEREF _Toc232076325 \h </w:instrText>
            </w:r>
            <w:r>
              <w:rPr>
                <w:noProof/>
                <w:webHidden/>
              </w:rPr>
            </w:r>
            <w:r>
              <w:rPr>
                <w:noProof/>
                <w:webHidden/>
              </w:rPr>
              <w:fldChar w:fldCharType="separate"/>
            </w:r>
            <w:r>
              <w:rPr>
                <w:noProof/>
                <w:webHidden/>
              </w:rPr>
              <w:t>84</w:t>
            </w:r>
            <w:r>
              <w:rPr>
                <w:noProof/>
                <w:webHidden/>
              </w:rPr>
              <w:fldChar w:fldCharType="end"/>
            </w:r>
          </w:hyperlink>
        </w:p>
        <w:p w14:paraId="4186895B" w14:textId="3E89D84C" w:rsidR="0042339C" w:rsidRDefault="0042339C">
          <w:pPr>
            <w:pStyle w:val="20"/>
            <w:rPr>
              <w:rFonts w:asciiTheme="minorHAnsi" w:eastAsiaTheme="minorEastAsia" w:hAnsiTheme="minorHAnsi" w:cstheme="minorBidi"/>
              <w:noProof/>
              <w:sz w:val="22"/>
              <w:lang w:eastAsia="ru-RU"/>
            </w:rPr>
          </w:pPr>
          <w:hyperlink w:anchor="_Toc232076326" w:history="1">
            <w:r w:rsidRPr="0032295A">
              <w:rPr>
                <w:rStyle w:val="af6"/>
                <w:rFonts w:cs="Times New Roman"/>
                <w:noProof/>
                <w:lang w:val="en-US" w:eastAsia="ru-RU"/>
              </w:rPr>
              <w:t xml:space="preserve">Part 2. </w:t>
            </w:r>
            <w:r w:rsidRPr="0032295A">
              <w:rPr>
                <w:rStyle w:val="af6"/>
                <w:rFonts w:cs="Times New Roman"/>
                <w:noProof/>
                <w:lang w:val="en-US"/>
              </w:rPr>
              <w:t>Changes in russian cadastre</w:t>
            </w:r>
            <w:r>
              <w:rPr>
                <w:noProof/>
                <w:webHidden/>
              </w:rPr>
              <w:tab/>
            </w:r>
            <w:r>
              <w:rPr>
                <w:noProof/>
                <w:webHidden/>
              </w:rPr>
              <w:fldChar w:fldCharType="begin"/>
            </w:r>
            <w:r>
              <w:rPr>
                <w:noProof/>
                <w:webHidden/>
              </w:rPr>
              <w:instrText xml:space="preserve"> PAGEREF _Toc232076326 \h </w:instrText>
            </w:r>
            <w:r>
              <w:rPr>
                <w:noProof/>
                <w:webHidden/>
              </w:rPr>
            </w:r>
            <w:r>
              <w:rPr>
                <w:noProof/>
                <w:webHidden/>
              </w:rPr>
              <w:fldChar w:fldCharType="separate"/>
            </w:r>
            <w:r>
              <w:rPr>
                <w:noProof/>
                <w:webHidden/>
              </w:rPr>
              <w:t>88</w:t>
            </w:r>
            <w:r>
              <w:rPr>
                <w:noProof/>
                <w:webHidden/>
              </w:rPr>
              <w:fldChar w:fldCharType="end"/>
            </w:r>
          </w:hyperlink>
        </w:p>
        <w:p w14:paraId="61503276" w14:textId="703C70CB" w:rsidR="0042339C" w:rsidRDefault="0042339C">
          <w:pPr>
            <w:pStyle w:val="20"/>
            <w:rPr>
              <w:rFonts w:asciiTheme="minorHAnsi" w:eastAsiaTheme="minorEastAsia" w:hAnsiTheme="minorHAnsi" w:cstheme="minorBidi"/>
              <w:noProof/>
              <w:sz w:val="22"/>
              <w:lang w:eastAsia="ru-RU"/>
            </w:rPr>
          </w:pPr>
          <w:hyperlink w:anchor="_Toc232076327" w:history="1">
            <w:r w:rsidRPr="0032295A">
              <w:rPr>
                <w:rStyle w:val="af6"/>
                <w:rFonts w:cs="Times New Roman"/>
                <w:noProof/>
                <w:lang w:val="en-US" w:eastAsia="ru-RU"/>
              </w:rPr>
              <w:t>Part 3. Peter’s reforms</w:t>
            </w:r>
            <w:r>
              <w:rPr>
                <w:noProof/>
                <w:webHidden/>
              </w:rPr>
              <w:tab/>
            </w:r>
            <w:r>
              <w:rPr>
                <w:noProof/>
                <w:webHidden/>
              </w:rPr>
              <w:fldChar w:fldCharType="begin"/>
            </w:r>
            <w:r>
              <w:rPr>
                <w:noProof/>
                <w:webHidden/>
              </w:rPr>
              <w:instrText xml:space="preserve"> PAGEREF _Toc232076327 \h </w:instrText>
            </w:r>
            <w:r>
              <w:rPr>
                <w:noProof/>
                <w:webHidden/>
              </w:rPr>
            </w:r>
            <w:r>
              <w:rPr>
                <w:noProof/>
                <w:webHidden/>
              </w:rPr>
              <w:fldChar w:fldCharType="separate"/>
            </w:r>
            <w:r>
              <w:rPr>
                <w:noProof/>
                <w:webHidden/>
              </w:rPr>
              <w:t>91</w:t>
            </w:r>
            <w:r>
              <w:rPr>
                <w:noProof/>
                <w:webHidden/>
              </w:rPr>
              <w:fldChar w:fldCharType="end"/>
            </w:r>
          </w:hyperlink>
        </w:p>
        <w:p w14:paraId="5CACC0DE" w14:textId="0A17F3FC" w:rsidR="0042339C" w:rsidRDefault="0042339C">
          <w:pPr>
            <w:pStyle w:val="20"/>
            <w:rPr>
              <w:rFonts w:asciiTheme="minorHAnsi" w:eastAsiaTheme="minorEastAsia" w:hAnsiTheme="minorHAnsi" w:cstheme="minorBidi"/>
              <w:noProof/>
              <w:sz w:val="22"/>
              <w:lang w:eastAsia="ru-RU"/>
            </w:rPr>
          </w:pPr>
          <w:hyperlink w:anchor="_Toc232076328" w:history="1">
            <w:r w:rsidRPr="0032295A">
              <w:rPr>
                <w:rStyle w:val="af6"/>
                <w:rFonts w:cs="Times New Roman"/>
                <w:noProof/>
                <w:lang w:val="en-US" w:eastAsia="ru-RU"/>
              </w:rPr>
              <w:t>Part 4. Forest cadastre</w:t>
            </w:r>
            <w:r>
              <w:rPr>
                <w:noProof/>
                <w:webHidden/>
              </w:rPr>
              <w:tab/>
            </w:r>
            <w:r>
              <w:rPr>
                <w:noProof/>
                <w:webHidden/>
              </w:rPr>
              <w:fldChar w:fldCharType="begin"/>
            </w:r>
            <w:r>
              <w:rPr>
                <w:noProof/>
                <w:webHidden/>
              </w:rPr>
              <w:instrText xml:space="preserve"> PAGEREF _Toc232076328 \h </w:instrText>
            </w:r>
            <w:r>
              <w:rPr>
                <w:noProof/>
                <w:webHidden/>
              </w:rPr>
            </w:r>
            <w:r>
              <w:rPr>
                <w:noProof/>
                <w:webHidden/>
              </w:rPr>
              <w:fldChar w:fldCharType="separate"/>
            </w:r>
            <w:r>
              <w:rPr>
                <w:noProof/>
                <w:webHidden/>
              </w:rPr>
              <w:t>94</w:t>
            </w:r>
            <w:r>
              <w:rPr>
                <w:noProof/>
                <w:webHidden/>
              </w:rPr>
              <w:fldChar w:fldCharType="end"/>
            </w:r>
          </w:hyperlink>
        </w:p>
        <w:p w14:paraId="6A6FE2FB" w14:textId="11090CF3" w:rsidR="0042339C" w:rsidRDefault="0042339C">
          <w:pPr>
            <w:pStyle w:val="13"/>
            <w:tabs>
              <w:tab w:val="right" w:leader="dot" w:pos="9628"/>
            </w:tabs>
            <w:rPr>
              <w:rFonts w:asciiTheme="minorHAnsi" w:eastAsiaTheme="minorEastAsia" w:hAnsiTheme="minorHAnsi" w:cstheme="minorBidi"/>
              <w:b w:val="0"/>
              <w:noProof/>
              <w:sz w:val="22"/>
              <w:lang w:eastAsia="ru-RU"/>
            </w:rPr>
          </w:pPr>
          <w:hyperlink w:anchor="_Toc232076329" w:history="1">
            <w:r w:rsidRPr="0032295A">
              <w:rPr>
                <w:rStyle w:val="af6"/>
                <w:noProof/>
                <w:lang w:val="en-US" w:eastAsia="ru-RU"/>
              </w:rPr>
              <w:t>UNIT 8. CADASTRAL AND LAND REGISTRATION SYSTEMS IN EUROPE</w:t>
            </w:r>
            <w:r>
              <w:rPr>
                <w:noProof/>
                <w:webHidden/>
              </w:rPr>
              <w:tab/>
            </w:r>
            <w:r>
              <w:rPr>
                <w:noProof/>
                <w:webHidden/>
              </w:rPr>
              <w:fldChar w:fldCharType="begin"/>
            </w:r>
            <w:r>
              <w:rPr>
                <w:noProof/>
                <w:webHidden/>
              </w:rPr>
              <w:instrText xml:space="preserve"> PAGEREF _Toc232076329 \h </w:instrText>
            </w:r>
            <w:r>
              <w:rPr>
                <w:noProof/>
                <w:webHidden/>
              </w:rPr>
            </w:r>
            <w:r>
              <w:rPr>
                <w:noProof/>
                <w:webHidden/>
              </w:rPr>
              <w:fldChar w:fldCharType="separate"/>
            </w:r>
            <w:r>
              <w:rPr>
                <w:noProof/>
                <w:webHidden/>
              </w:rPr>
              <w:t>98</w:t>
            </w:r>
            <w:r>
              <w:rPr>
                <w:noProof/>
                <w:webHidden/>
              </w:rPr>
              <w:fldChar w:fldCharType="end"/>
            </w:r>
          </w:hyperlink>
        </w:p>
        <w:p w14:paraId="6163AB52" w14:textId="4E757CEB" w:rsidR="0042339C" w:rsidRDefault="0042339C">
          <w:pPr>
            <w:pStyle w:val="20"/>
            <w:rPr>
              <w:rFonts w:asciiTheme="minorHAnsi" w:eastAsiaTheme="minorEastAsia" w:hAnsiTheme="minorHAnsi" w:cstheme="minorBidi"/>
              <w:noProof/>
              <w:sz w:val="22"/>
              <w:lang w:eastAsia="ru-RU"/>
            </w:rPr>
          </w:pPr>
          <w:hyperlink w:anchor="_Toc232076330" w:history="1">
            <w:r w:rsidRPr="0032295A">
              <w:rPr>
                <w:rStyle w:val="af6"/>
                <w:rFonts w:cs="Times New Roman"/>
                <w:noProof/>
                <w:lang w:val="en-US" w:eastAsia="ru-RU"/>
              </w:rPr>
              <w:t>Part 1. The uk’s cadastre</w:t>
            </w:r>
            <w:r>
              <w:rPr>
                <w:noProof/>
                <w:webHidden/>
              </w:rPr>
              <w:tab/>
            </w:r>
            <w:r>
              <w:rPr>
                <w:noProof/>
                <w:webHidden/>
              </w:rPr>
              <w:fldChar w:fldCharType="begin"/>
            </w:r>
            <w:r>
              <w:rPr>
                <w:noProof/>
                <w:webHidden/>
              </w:rPr>
              <w:instrText xml:space="preserve"> PAGEREF _Toc232076330 \h </w:instrText>
            </w:r>
            <w:r>
              <w:rPr>
                <w:noProof/>
                <w:webHidden/>
              </w:rPr>
            </w:r>
            <w:r>
              <w:rPr>
                <w:noProof/>
                <w:webHidden/>
              </w:rPr>
              <w:fldChar w:fldCharType="separate"/>
            </w:r>
            <w:r>
              <w:rPr>
                <w:noProof/>
                <w:webHidden/>
              </w:rPr>
              <w:t>98</w:t>
            </w:r>
            <w:r>
              <w:rPr>
                <w:noProof/>
                <w:webHidden/>
              </w:rPr>
              <w:fldChar w:fldCharType="end"/>
            </w:r>
          </w:hyperlink>
        </w:p>
        <w:p w14:paraId="47B05775" w14:textId="11B0CD61" w:rsidR="0042339C" w:rsidRDefault="0042339C">
          <w:pPr>
            <w:pStyle w:val="20"/>
            <w:rPr>
              <w:rFonts w:asciiTheme="minorHAnsi" w:eastAsiaTheme="minorEastAsia" w:hAnsiTheme="minorHAnsi" w:cstheme="minorBidi"/>
              <w:noProof/>
              <w:sz w:val="22"/>
              <w:lang w:eastAsia="ru-RU"/>
            </w:rPr>
          </w:pPr>
          <w:hyperlink w:anchor="_Toc232076331" w:history="1">
            <w:r w:rsidRPr="0032295A">
              <w:rPr>
                <w:rStyle w:val="af6"/>
                <w:rFonts w:cs="Times New Roman"/>
                <w:noProof/>
                <w:lang w:val="en-US" w:eastAsia="ru-RU"/>
              </w:rPr>
              <w:t>Part 2. Cadastre in western europe</w:t>
            </w:r>
            <w:r>
              <w:rPr>
                <w:noProof/>
                <w:webHidden/>
              </w:rPr>
              <w:tab/>
            </w:r>
            <w:r>
              <w:rPr>
                <w:noProof/>
                <w:webHidden/>
              </w:rPr>
              <w:fldChar w:fldCharType="begin"/>
            </w:r>
            <w:r>
              <w:rPr>
                <w:noProof/>
                <w:webHidden/>
              </w:rPr>
              <w:instrText xml:space="preserve"> PAGEREF _Toc232076331 \h </w:instrText>
            </w:r>
            <w:r>
              <w:rPr>
                <w:noProof/>
                <w:webHidden/>
              </w:rPr>
            </w:r>
            <w:r>
              <w:rPr>
                <w:noProof/>
                <w:webHidden/>
              </w:rPr>
              <w:fldChar w:fldCharType="separate"/>
            </w:r>
            <w:r>
              <w:rPr>
                <w:noProof/>
                <w:webHidden/>
              </w:rPr>
              <w:t>102</w:t>
            </w:r>
            <w:r>
              <w:rPr>
                <w:noProof/>
                <w:webHidden/>
              </w:rPr>
              <w:fldChar w:fldCharType="end"/>
            </w:r>
          </w:hyperlink>
        </w:p>
        <w:p w14:paraId="53180835" w14:textId="29918F26" w:rsidR="0042339C" w:rsidRDefault="0042339C">
          <w:pPr>
            <w:pStyle w:val="20"/>
            <w:rPr>
              <w:rFonts w:asciiTheme="minorHAnsi" w:eastAsiaTheme="minorEastAsia" w:hAnsiTheme="minorHAnsi" w:cstheme="minorBidi"/>
              <w:noProof/>
              <w:sz w:val="22"/>
              <w:lang w:eastAsia="ru-RU"/>
            </w:rPr>
          </w:pPr>
          <w:hyperlink w:anchor="_Toc232076332" w:history="1">
            <w:r w:rsidRPr="0032295A">
              <w:rPr>
                <w:rStyle w:val="af6"/>
                <w:rFonts w:cs="Times New Roman"/>
                <w:noProof/>
                <w:lang w:val="en-US" w:eastAsia="ru-RU"/>
              </w:rPr>
              <w:t>Part 3. Cadastre of nothern, southn and eastern europe</w:t>
            </w:r>
            <w:r>
              <w:rPr>
                <w:noProof/>
                <w:webHidden/>
              </w:rPr>
              <w:tab/>
            </w:r>
            <w:r>
              <w:rPr>
                <w:noProof/>
                <w:webHidden/>
              </w:rPr>
              <w:fldChar w:fldCharType="begin"/>
            </w:r>
            <w:r>
              <w:rPr>
                <w:noProof/>
                <w:webHidden/>
              </w:rPr>
              <w:instrText xml:space="preserve"> PAGEREF _Toc232076332 \h </w:instrText>
            </w:r>
            <w:r>
              <w:rPr>
                <w:noProof/>
                <w:webHidden/>
              </w:rPr>
            </w:r>
            <w:r>
              <w:rPr>
                <w:noProof/>
                <w:webHidden/>
              </w:rPr>
              <w:fldChar w:fldCharType="separate"/>
            </w:r>
            <w:r>
              <w:rPr>
                <w:noProof/>
                <w:webHidden/>
              </w:rPr>
              <w:t>105</w:t>
            </w:r>
            <w:r>
              <w:rPr>
                <w:noProof/>
                <w:webHidden/>
              </w:rPr>
              <w:fldChar w:fldCharType="end"/>
            </w:r>
          </w:hyperlink>
        </w:p>
        <w:p w14:paraId="5BFFB7E3" w14:textId="27D1533B" w:rsidR="0042339C" w:rsidRDefault="0042339C">
          <w:pPr>
            <w:pStyle w:val="20"/>
            <w:rPr>
              <w:rFonts w:asciiTheme="minorHAnsi" w:eastAsiaTheme="minorEastAsia" w:hAnsiTheme="minorHAnsi" w:cstheme="minorBidi"/>
              <w:noProof/>
              <w:sz w:val="22"/>
              <w:lang w:eastAsia="ru-RU"/>
            </w:rPr>
          </w:pPr>
          <w:hyperlink w:anchor="_Toc232076333" w:history="1">
            <w:r w:rsidRPr="0032295A">
              <w:rPr>
                <w:rStyle w:val="af6"/>
                <w:rFonts w:cs="Times New Roman"/>
                <w:noProof/>
                <w:lang w:val="en-US" w:eastAsia="ru-RU"/>
              </w:rPr>
              <w:t xml:space="preserve">Part </w:t>
            </w:r>
            <w:r w:rsidRPr="0032295A">
              <w:rPr>
                <w:rStyle w:val="af6"/>
                <w:rFonts w:cs="Times New Roman"/>
                <w:noProof/>
                <w:lang w:eastAsia="ru-RU"/>
              </w:rPr>
              <w:t xml:space="preserve">4. </w:t>
            </w:r>
            <w:r w:rsidRPr="0032295A">
              <w:rPr>
                <w:rStyle w:val="af6"/>
                <w:rFonts w:cs="Times New Roman"/>
                <w:noProof/>
                <w:lang w:val="en-US" w:eastAsia="ru-RU"/>
              </w:rPr>
              <w:t>Some European experience</w:t>
            </w:r>
            <w:r>
              <w:rPr>
                <w:noProof/>
                <w:webHidden/>
              </w:rPr>
              <w:tab/>
            </w:r>
            <w:r>
              <w:rPr>
                <w:noProof/>
                <w:webHidden/>
              </w:rPr>
              <w:fldChar w:fldCharType="begin"/>
            </w:r>
            <w:r>
              <w:rPr>
                <w:noProof/>
                <w:webHidden/>
              </w:rPr>
              <w:instrText xml:space="preserve"> PAGEREF _Toc232076333 \h </w:instrText>
            </w:r>
            <w:r>
              <w:rPr>
                <w:noProof/>
                <w:webHidden/>
              </w:rPr>
            </w:r>
            <w:r>
              <w:rPr>
                <w:noProof/>
                <w:webHidden/>
              </w:rPr>
              <w:fldChar w:fldCharType="separate"/>
            </w:r>
            <w:r>
              <w:rPr>
                <w:noProof/>
                <w:webHidden/>
              </w:rPr>
              <w:t>109</w:t>
            </w:r>
            <w:r>
              <w:rPr>
                <w:noProof/>
                <w:webHidden/>
              </w:rPr>
              <w:fldChar w:fldCharType="end"/>
            </w:r>
          </w:hyperlink>
        </w:p>
        <w:p w14:paraId="7C3E691C" w14:textId="6208C78D" w:rsidR="0042339C" w:rsidRDefault="0042339C">
          <w:pPr>
            <w:pStyle w:val="13"/>
            <w:tabs>
              <w:tab w:val="right" w:leader="dot" w:pos="9628"/>
            </w:tabs>
            <w:rPr>
              <w:rFonts w:asciiTheme="minorHAnsi" w:eastAsiaTheme="minorEastAsia" w:hAnsiTheme="minorHAnsi" w:cstheme="minorBidi"/>
              <w:b w:val="0"/>
              <w:noProof/>
              <w:sz w:val="22"/>
              <w:lang w:eastAsia="ru-RU"/>
            </w:rPr>
          </w:pPr>
          <w:hyperlink w:anchor="_Toc232076334" w:history="1">
            <w:r w:rsidRPr="0032295A">
              <w:rPr>
                <w:rStyle w:val="af6"/>
                <w:noProof/>
                <w:lang w:val="en-US" w:eastAsia="ru-RU"/>
              </w:rPr>
              <w:t>UNIT 9. URBAN CADASTRE AND MANAGEMENT</w:t>
            </w:r>
            <w:r>
              <w:rPr>
                <w:noProof/>
                <w:webHidden/>
              </w:rPr>
              <w:tab/>
            </w:r>
            <w:r>
              <w:rPr>
                <w:noProof/>
                <w:webHidden/>
              </w:rPr>
              <w:fldChar w:fldCharType="begin"/>
            </w:r>
            <w:r>
              <w:rPr>
                <w:noProof/>
                <w:webHidden/>
              </w:rPr>
              <w:instrText xml:space="preserve"> PAGEREF _Toc232076334 \h </w:instrText>
            </w:r>
            <w:r>
              <w:rPr>
                <w:noProof/>
                <w:webHidden/>
              </w:rPr>
            </w:r>
            <w:r>
              <w:rPr>
                <w:noProof/>
                <w:webHidden/>
              </w:rPr>
              <w:fldChar w:fldCharType="separate"/>
            </w:r>
            <w:r>
              <w:rPr>
                <w:noProof/>
                <w:webHidden/>
              </w:rPr>
              <w:t>115</w:t>
            </w:r>
            <w:r>
              <w:rPr>
                <w:noProof/>
                <w:webHidden/>
              </w:rPr>
              <w:fldChar w:fldCharType="end"/>
            </w:r>
          </w:hyperlink>
        </w:p>
        <w:p w14:paraId="01535BB9" w14:textId="163CDB9E" w:rsidR="0042339C" w:rsidRDefault="0042339C">
          <w:pPr>
            <w:pStyle w:val="20"/>
            <w:rPr>
              <w:rFonts w:asciiTheme="minorHAnsi" w:eastAsiaTheme="minorEastAsia" w:hAnsiTheme="minorHAnsi" w:cstheme="minorBidi"/>
              <w:noProof/>
              <w:sz w:val="22"/>
              <w:lang w:eastAsia="ru-RU"/>
            </w:rPr>
          </w:pPr>
          <w:hyperlink w:anchor="_Toc232076335" w:history="1">
            <w:r w:rsidRPr="0032295A">
              <w:rPr>
                <w:rStyle w:val="af6"/>
                <w:rFonts w:cs="Times New Roman"/>
                <w:noProof/>
                <w:lang w:val="en-US" w:eastAsia="ru-RU"/>
              </w:rPr>
              <w:t>Part 1. Urban cadastre as multipurpose tool to improve city revenue</w:t>
            </w:r>
            <w:r>
              <w:rPr>
                <w:noProof/>
                <w:webHidden/>
              </w:rPr>
              <w:tab/>
            </w:r>
            <w:r>
              <w:rPr>
                <w:noProof/>
                <w:webHidden/>
              </w:rPr>
              <w:fldChar w:fldCharType="begin"/>
            </w:r>
            <w:r>
              <w:rPr>
                <w:noProof/>
                <w:webHidden/>
              </w:rPr>
              <w:instrText xml:space="preserve"> PAGEREF _Toc232076335 \h </w:instrText>
            </w:r>
            <w:r>
              <w:rPr>
                <w:noProof/>
                <w:webHidden/>
              </w:rPr>
            </w:r>
            <w:r>
              <w:rPr>
                <w:noProof/>
                <w:webHidden/>
              </w:rPr>
              <w:fldChar w:fldCharType="separate"/>
            </w:r>
            <w:r>
              <w:rPr>
                <w:noProof/>
                <w:webHidden/>
              </w:rPr>
              <w:t>115</w:t>
            </w:r>
            <w:r>
              <w:rPr>
                <w:noProof/>
                <w:webHidden/>
              </w:rPr>
              <w:fldChar w:fldCharType="end"/>
            </w:r>
          </w:hyperlink>
        </w:p>
        <w:p w14:paraId="75F2881E" w14:textId="37CFAA2D" w:rsidR="0042339C" w:rsidRDefault="0042339C">
          <w:pPr>
            <w:pStyle w:val="20"/>
            <w:rPr>
              <w:rFonts w:asciiTheme="minorHAnsi" w:eastAsiaTheme="minorEastAsia" w:hAnsiTheme="minorHAnsi" w:cstheme="minorBidi"/>
              <w:noProof/>
              <w:sz w:val="22"/>
              <w:lang w:eastAsia="ru-RU"/>
            </w:rPr>
          </w:pPr>
          <w:hyperlink w:anchor="_Toc232076336" w:history="1">
            <w:r w:rsidRPr="0032295A">
              <w:rPr>
                <w:rStyle w:val="af6"/>
                <w:rFonts w:cs="Times New Roman"/>
                <w:noProof/>
                <w:lang w:val="en-US" w:eastAsia="ru-RU"/>
              </w:rPr>
              <w:t>Part 2. He main benefits of an urban cadastre</w:t>
            </w:r>
            <w:r>
              <w:rPr>
                <w:noProof/>
                <w:webHidden/>
              </w:rPr>
              <w:tab/>
            </w:r>
            <w:r>
              <w:rPr>
                <w:noProof/>
                <w:webHidden/>
              </w:rPr>
              <w:fldChar w:fldCharType="begin"/>
            </w:r>
            <w:r>
              <w:rPr>
                <w:noProof/>
                <w:webHidden/>
              </w:rPr>
              <w:instrText xml:space="preserve"> PAGEREF _Toc232076336 \h </w:instrText>
            </w:r>
            <w:r>
              <w:rPr>
                <w:noProof/>
                <w:webHidden/>
              </w:rPr>
            </w:r>
            <w:r>
              <w:rPr>
                <w:noProof/>
                <w:webHidden/>
              </w:rPr>
              <w:fldChar w:fldCharType="separate"/>
            </w:r>
            <w:r>
              <w:rPr>
                <w:noProof/>
                <w:webHidden/>
              </w:rPr>
              <w:t>119</w:t>
            </w:r>
            <w:r>
              <w:rPr>
                <w:noProof/>
                <w:webHidden/>
              </w:rPr>
              <w:fldChar w:fldCharType="end"/>
            </w:r>
          </w:hyperlink>
        </w:p>
        <w:p w14:paraId="745CE4C7" w14:textId="7278D2B2" w:rsidR="0042339C" w:rsidRDefault="0042339C">
          <w:pPr>
            <w:pStyle w:val="20"/>
            <w:rPr>
              <w:rFonts w:asciiTheme="minorHAnsi" w:eastAsiaTheme="minorEastAsia" w:hAnsiTheme="minorHAnsi" w:cstheme="minorBidi"/>
              <w:noProof/>
              <w:sz w:val="22"/>
              <w:lang w:eastAsia="ru-RU"/>
            </w:rPr>
          </w:pPr>
          <w:hyperlink w:anchor="_Toc232076337" w:history="1">
            <w:r w:rsidRPr="0042339C">
              <w:rPr>
                <w:rStyle w:val="af6"/>
                <w:bCs/>
                <w:noProof/>
                <w:lang w:val="en-US"/>
              </w:rPr>
              <w:t xml:space="preserve">Part 3. </w:t>
            </w:r>
            <w:r w:rsidRPr="0042339C">
              <w:rPr>
                <w:rStyle w:val="af6"/>
                <w:bCs/>
                <w:noProof/>
                <w:lang w:val="en-US" w:eastAsia="ru-RU"/>
              </w:rPr>
              <w:t>The key success factor when implementing an urban cadastre</w:t>
            </w:r>
            <w:r>
              <w:rPr>
                <w:noProof/>
                <w:webHidden/>
              </w:rPr>
              <w:tab/>
            </w:r>
            <w:r>
              <w:rPr>
                <w:noProof/>
                <w:webHidden/>
              </w:rPr>
              <w:fldChar w:fldCharType="begin"/>
            </w:r>
            <w:r>
              <w:rPr>
                <w:noProof/>
                <w:webHidden/>
              </w:rPr>
              <w:instrText xml:space="preserve"> PAGEREF _Toc232076337 \h </w:instrText>
            </w:r>
            <w:r>
              <w:rPr>
                <w:noProof/>
                <w:webHidden/>
              </w:rPr>
            </w:r>
            <w:r>
              <w:rPr>
                <w:noProof/>
                <w:webHidden/>
              </w:rPr>
              <w:fldChar w:fldCharType="separate"/>
            </w:r>
            <w:r>
              <w:rPr>
                <w:noProof/>
                <w:webHidden/>
              </w:rPr>
              <w:t>123</w:t>
            </w:r>
            <w:r>
              <w:rPr>
                <w:noProof/>
                <w:webHidden/>
              </w:rPr>
              <w:fldChar w:fldCharType="end"/>
            </w:r>
          </w:hyperlink>
        </w:p>
        <w:p w14:paraId="2AC191AB" w14:textId="531DB13C" w:rsidR="0042339C" w:rsidRDefault="0042339C">
          <w:pPr>
            <w:pStyle w:val="20"/>
            <w:rPr>
              <w:rFonts w:asciiTheme="minorHAnsi" w:eastAsiaTheme="minorEastAsia" w:hAnsiTheme="minorHAnsi" w:cstheme="minorBidi"/>
              <w:noProof/>
              <w:sz w:val="22"/>
              <w:lang w:eastAsia="ru-RU"/>
            </w:rPr>
          </w:pPr>
          <w:hyperlink w:anchor="_Toc232076338" w:history="1">
            <w:r w:rsidRPr="0032295A">
              <w:rPr>
                <w:rStyle w:val="af6"/>
                <w:rFonts w:cs="Times New Roman"/>
                <w:noProof/>
                <w:lang w:val="en-US" w:eastAsia="ru-RU"/>
              </w:rPr>
              <w:t>Part 4. The main lessons from a technical comparison of European cadastral systems</w:t>
            </w:r>
            <w:r>
              <w:rPr>
                <w:noProof/>
                <w:webHidden/>
              </w:rPr>
              <w:tab/>
            </w:r>
            <w:r>
              <w:rPr>
                <w:noProof/>
                <w:webHidden/>
              </w:rPr>
              <w:fldChar w:fldCharType="begin"/>
            </w:r>
            <w:r>
              <w:rPr>
                <w:noProof/>
                <w:webHidden/>
              </w:rPr>
              <w:instrText xml:space="preserve"> PAGEREF _Toc232076338 \h </w:instrText>
            </w:r>
            <w:r>
              <w:rPr>
                <w:noProof/>
                <w:webHidden/>
              </w:rPr>
            </w:r>
            <w:r>
              <w:rPr>
                <w:noProof/>
                <w:webHidden/>
              </w:rPr>
              <w:fldChar w:fldCharType="separate"/>
            </w:r>
            <w:r>
              <w:rPr>
                <w:noProof/>
                <w:webHidden/>
              </w:rPr>
              <w:t>127</w:t>
            </w:r>
            <w:r>
              <w:rPr>
                <w:noProof/>
                <w:webHidden/>
              </w:rPr>
              <w:fldChar w:fldCharType="end"/>
            </w:r>
          </w:hyperlink>
        </w:p>
        <w:p w14:paraId="5EFE0BD6" w14:textId="72D1C511" w:rsidR="0042339C" w:rsidRDefault="0042339C">
          <w:pPr>
            <w:pStyle w:val="13"/>
            <w:tabs>
              <w:tab w:val="right" w:leader="dot" w:pos="9628"/>
            </w:tabs>
            <w:rPr>
              <w:rFonts w:asciiTheme="minorHAnsi" w:eastAsiaTheme="minorEastAsia" w:hAnsiTheme="minorHAnsi" w:cstheme="minorBidi"/>
              <w:b w:val="0"/>
              <w:noProof/>
              <w:sz w:val="22"/>
              <w:lang w:eastAsia="ru-RU"/>
            </w:rPr>
          </w:pPr>
          <w:hyperlink w:anchor="_Toc232076339" w:history="1">
            <w:r w:rsidRPr="0032295A">
              <w:rPr>
                <w:rStyle w:val="af6"/>
                <w:noProof/>
                <w:lang w:val="en-US"/>
              </w:rPr>
              <w:t>Bibliography</w:t>
            </w:r>
            <w:r>
              <w:rPr>
                <w:noProof/>
                <w:webHidden/>
              </w:rPr>
              <w:tab/>
            </w:r>
            <w:r>
              <w:rPr>
                <w:noProof/>
                <w:webHidden/>
              </w:rPr>
              <w:fldChar w:fldCharType="begin"/>
            </w:r>
            <w:r>
              <w:rPr>
                <w:noProof/>
                <w:webHidden/>
              </w:rPr>
              <w:instrText xml:space="preserve"> PAGEREF _Toc232076339 \h </w:instrText>
            </w:r>
            <w:r>
              <w:rPr>
                <w:noProof/>
                <w:webHidden/>
              </w:rPr>
            </w:r>
            <w:r>
              <w:rPr>
                <w:noProof/>
                <w:webHidden/>
              </w:rPr>
              <w:fldChar w:fldCharType="separate"/>
            </w:r>
            <w:r>
              <w:rPr>
                <w:noProof/>
                <w:webHidden/>
              </w:rPr>
              <w:t>131</w:t>
            </w:r>
            <w:r>
              <w:rPr>
                <w:noProof/>
                <w:webHidden/>
              </w:rPr>
              <w:fldChar w:fldCharType="end"/>
            </w:r>
          </w:hyperlink>
        </w:p>
        <w:p w14:paraId="1D23A2CC" w14:textId="660E16B0" w:rsidR="00625DB2" w:rsidRDefault="00625DB2">
          <w:r>
            <w:rPr>
              <w:rFonts w:ascii="Times New Roman" w:hAnsi="Times New Roman"/>
              <w:b/>
              <w:sz w:val="28"/>
            </w:rPr>
            <w:fldChar w:fldCharType="end"/>
          </w:r>
        </w:p>
      </w:sdtContent>
    </w:sdt>
    <w:p w14:paraId="676461A7" w14:textId="77777777" w:rsidR="00FA31F4" w:rsidRDefault="00D33D28">
      <w:pPr>
        <w:spacing w:after="0" w:line="240" w:lineRule="auto"/>
        <w:jc w:val="both"/>
        <w:rPr>
          <w:rFonts w:ascii="Times New Roman" w:hAnsi="Times New Roman" w:cs="Times New Roman"/>
          <w:b/>
          <w:bCs/>
          <w:sz w:val="28"/>
          <w:szCs w:val="28"/>
          <w:lang w:val="en-US" w:eastAsia="ru-RU"/>
        </w:rPr>
      </w:pPr>
      <w:r w:rsidRPr="006E3B49">
        <w:rPr>
          <w:lang w:val="en-US"/>
        </w:rPr>
        <w:br w:type="page"/>
      </w:r>
    </w:p>
    <w:p w14:paraId="436129ED" w14:textId="3C1C5F47" w:rsidR="00FA31F4" w:rsidRDefault="00D33D28" w:rsidP="006E3B49">
      <w:pPr>
        <w:pStyle w:val="1"/>
        <w:rPr>
          <w:szCs w:val="28"/>
          <w:lang w:val="en-US"/>
        </w:rPr>
      </w:pPr>
      <w:bookmarkStart w:id="2" w:name="_Toc232076294"/>
      <w:r>
        <w:rPr>
          <w:szCs w:val="28"/>
          <w:lang w:val="en-US" w:eastAsia="ru-RU"/>
        </w:rPr>
        <w:lastRenderedPageBreak/>
        <w:t>UNIT I.</w:t>
      </w:r>
      <w:r w:rsidR="006E3B49" w:rsidRPr="006E3B49">
        <w:rPr>
          <w:b w:val="0"/>
          <w:bCs w:val="0"/>
          <w:szCs w:val="28"/>
          <w:lang w:val="en-US" w:eastAsia="ru-RU"/>
        </w:rPr>
        <w:t xml:space="preserve"> </w:t>
      </w:r>
      <w:r>
        <w:rPr>
          <w:iCs/>
          <w:szCs w:val="28"/>
          <w:lang w:val="en-US" w:eastAsia="ru-RU"/>
        </w:rPr>
        <w:t>COMMON UNDERSTANDING OF LAND USE PLANNING.</w:t>
      </w:r>
      <w:bookmarkEnd w:id="2"/>
    </w:p>
    <w:p w14:paraId="019254C6" w14:textId="0C3CD8AB" w:rsidR="00FA31F4" w:rsidRPr="006E3B49" w:rsidRDefault="00D33D28" w:rsidP="006E3B49">
      <w:pPr>
        <w:pStyle w:val="2"/>
        <w:rPr>
          <w:rFonts w:cs="Times New Roman"/>
          <w:lang w:val="en-US"/>
        </w:rPr>
      </w:pPr>
      <w:bookmarkStart w:id="3" w:name="_Toc232076295"/>
      <w:r>
        <w:rPr>
          <w:rFonts w:cs="Times New Roman"/>
          <w:lang w:val="en-US" w:eastAsia="ru-RU"/>
        </w:rPr>
        <w:t xml:space="preserve">Part </w:t>
      </w:r>
      <w:r w:rsidR="006E3B49" w:rsidRPr="00D33D28">
        <w:rPr>
          <w:rFonts w:cs="Times New Roman"/>
          <w:lang w:val="en-US" w:eastAsia="ru-RU"/>
        </w:rPr>
        <w:t>1</w:t>
      </w:r>
      <w:r w:rsidR="006E3B49" w:rsidRPr="006E3B49">
        <w:rPr>
          <w:rFonts w:cs="Times New Roman"/>
          <w:lang w:val="en-US" w:eastAsia="ru-RU"/>
        </w:rPr>
        <w:t>. The individual and society</w:t>
      </w:r>
      <w:bookmarkEnd w:id="3"/>
    </w:p>
    <w:p w14:paraId="65CAE41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Cs/>
          <w:sz w:val="28"/>
          <w:szCs w:val="28"/>
          <w:lang w:val="en-US" w:eastAsia="ru-RU"/>
        </w:rPr>
        <w:t>1. Read the following words:</w:t>
      </w:r>
    </w:p>
    <w:p w14:paraId="339CBD4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Cs/>
          <w:sz w:val="28"/>
          <w:szCs w:val="28"/>
          <w:lang w:val="en-US" w:eastAsia="ru-RU"/>
        </w:rPr>
        <w:t>Land, inhabitants, development, planning, provide, profoundly, gift, use, surveying, basis, nature, qualified, directly, ownership, prosperous, skills, peasant, important.</w:t>
      </w:r>
    </w:p>
    <w:p w14:paraId="1F16A603" w14:textId="77777777" w:rsidR="00FA31F4" w:rsidRDefault="00FA31F4">
      <w:pPr>
        <w:spacing w:after="0" w:line="240" w:lineRule="auto"/>
        <w:jc w:val="both"/>
        <w:rPr>
          <w:rFonts w:ascii="Times New Roman" w:hAnsi="Times New Roman" w:cs="Times New Roman"/>
          <w:iCs/>
          <w:sz w:val="28"/>
          <w:szCs w:val="28"/>
          <w:lang w:val="en-US" w:eastAsia="ru-RU"/>
        </w:rPr>
      </w:pPr>
    </w:p>
    <w:p w14:paraId="42EB8AA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Cs/>
          <w:sz w:val="28"/>
          <w:szCs w:val="28"/>
          <w:lang w:val="en-US" w:eastAsia="ru-RU"/>
        </w:rPr>
        <w:t>2. Read and translate the following word combinations:</w:t>
      </w:r>
    </w:p>
    <w:p w14:paraId="6133AA3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Cs/>
          <w:sz w:val="28"/>
          <w:szCs w:val="28"/>
          <w:lang w:val="en-US" w:eastAsia="ru-RU"/>
        </w:rPr>
        <w:t>Land use, land use planning, land surveying, a land surveyor, profoundly educated, land information, advanced countries, to sustain life, to pose a question, opposite situation, a simple answer, individual basis, an aspect of survival, land ownership.</w:t>
      </w:r>
    </w:p>
    <w:p w14:paraId="1615257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 </w:t>
      </w:r>
    </w:p>
    <w:p w14:paraId="444B364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Cs/>
          <w:sz w:val="28"/>
          <w:szCs w:val="28"/>
          <w:lang w:val="en-US" w:eastAsia="ru-RU"/>
        </w:rPr>
        <w:t>3. Learn the following words by heart:</w:t>
      </w:r>
    </w:p>
    <w:p w14:paraId="146CFDE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abundantly</w:t>
      </w:r>
      <w:proofErr w:type="spellEnd"/>
      <w:r>
        <w:rPr>
          <w:rFonts w:ascii="Times New Roman" w:hAnsi="Times New Roman" w:cs="Times New Roman"/>
          <w:iCs/>
          <w:sz w:val="28"/>
          <w:szCs w:val="28"/>
          <w:lang w:eastAsia="ru-RU"/>
        </w:rPr>
        <w:t xml:space="preserve"> (</w:t>
      </w:r>
      <w:proofErr w:type="spellStart"/>
      <w:r>
        <w:rPr>
          <w:rFonts w:ascii="Times New Roman" w:hAnsi="Times New Roman" w:cs="Times New Roman"/>
          <w:iCs/>
          <w:sz w:val="28"/>
          <w:szCs w:val="28"/>
          <w:lang w:eastAsia="ru-RU"/>
        </w:rPr>
        <w:t>adv</w:t>
      </w:r>
      <w:proofErr w:type="spellEnd"/>
      <w:r>
        <w:rPr>
          <w:rFonts w:ascii="Times New Roman" w:hAnsi="Times New Roman" w:cs="Times New Roman"/>
          <w:iCs/>
          <w:sz w:val="28"/>
          <w:szCs w:val="28"/>
          <w:lang w:eastAsia="ru-RU"/>
        </w:rPr>
        <w:t>.) – обильно, в изобилии</w:t>
      </w:r>
    </w:p>
    <w:p w14:paraId="345674A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accomodation</w:t>
      </w:r>
      <w:proofErr w:type="spellEnd"/>
      <w:r>
        <w:rPr>
          <w:rFonts w:ascii="Times New Roman" w:hAnsi="Times New Roman" w:cs="Times New Roman"/>
          <w:iCs/>
          <w:sz w:val="28"/>
          <w:szCs w:val="28"/>
          <w:lang w:eastAsia="ru-RU"/>
        </w:rPr>
        <w:t xml:space="preserve"> (n.) – согласование, жильё, помещение, удобство, приспособление</w:t>
      </w:r>
    </w:p>
    <w:p w14:paraId="73C5A7F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apply</w:t>
      </w:r>
      <w:proofErr w:type="spellEnd"/>
      <w:r>
        <w:rPr>
          <w:rFonts w:ascii="Times New Roman" w:hAnsi="Times New Roman" w:cs="Times New Roman"/>
          <w:iCs/>
          <w:sz w:val="28"/>
          <w:szCs w:val="28"/>
          <w:lang w:eastAsia="ru-RU"/>
        </w:rPr>
        <w:t xml:space="preserve"> (v.) – применять</w:t>
      </w:r>
    </w:p>
    <w:p w14:paraId="00C9C09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break-even-point</w:t>
      </w:r>
      <w:proofErr w:type="spellEnd"/>
      <w:r>
        <w:rPr>
          <w:rFonts w:ascii="Times New Roman" w:hAnsi="Times New Roman" w:cs="Times New Roman"/>
          <w:iCs/>
          <w:sz w:val="28"/>
          <w:szCs w:val="28"/>
          <w:lang w:eastAsia="ru-RU"/>
        </w:rPr>
        <w:t xml:space="preserve"> – точка нулевой прибыли</w:t>
      </w:r>
    </w:p>
    <w:p w14:paraId="56EF3A0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commitment</w:t>
      </w:r>
      <w:proofErr w:type="spellEnd"/>
      <w:r>
        <w:rPr>
          <w:rFonts w:ascii="Times New Roman" w:hAnsi="Times New Roman" w:cs="Times New Roman"/>
          <w:iCs/>
          <w:sz w:val="28"/>
          <w:szCs w:val="28"/>
          <w:lang w:eastAsia="ru-RU"/>
        </w:rPr>
        <w:t xml:space="preserve"> (n.) – обязательство</w:t>
      </w:r>
    </w:p>
    <w:p w14:paraId="3292D79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compel</w:t>
      </w:r>
      <w:proofErr w:type="spellEnd"/>
      <w:r>
        <w:rPr>
          <w:rFonts w:ascii="Times New Roman" w:hAnsi="Times New Roman" w:cs="Times New Roman"/>
          <w:iCs/>
          <w:sz w:val="28"/>
          <w:szCs w:val="28"/>
          <w:lang w:eastAsia="ru-RU"/>
        </w:rPr>
        <w:t xml:space="preserve"> (v.) – вынуждать, заставлять</w:t>
      </w:r>
    </w:p>
    <w:p w14:paraId="4665C37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сomprehensive</w:t>
      </w:r>
      <w:proofErr w:type="spellEnd"/>
      <w:r>
        <w:rPr>
          <w:rFonts w:ascii="Times New Roman" w:hAnsi="Times New Roman" w:cs="Times New Roman"/>
          <w:iCs/>
          <w:sz w:val="28"/>
          <w:szCs w:val="28"/>
          <w:lang w:eastAsia="ru-RU"/>
        </w:rPr>
        <w:t xml:space="preserve"> (</w:t>
      </w:r>
      <w:proofErr w:type="spellStart"/>
      <w:r>
        <w:rPr>
          <w:rFonts w:ascii="Times New Roman" w:hAnsi="Times New Roman" w:cs="Times New Roman"/>
          <w:iCs/>
          <w:sz w:val="28"/>
          <w:szCs w:val="28"/>
          <w:lang w:eastAsia="ru-RU"/>
        </w:rPr>
        <w:t>adj</w:t>
      </w:r>
      <w:proofErr w:type="spellEnd"/>
      <w:r>
        <w:rPr>
          <w:rFonts w:ascii="Times New Roman" w:hAnsi="Times New Roman" w:cs="Times New Roman"/>
          <w:iCs/>
          <w:sz w:val="28"/>
          <w:szCs w:val="28"/>
          <w:lang w:eastAsia="ru-RU"/>
        </w:rPr>
        <w:t>.) – всесторонний</w:t>
      </w:r>
    </w:p>
    <w:p w14:paraId="4908F05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conviction</w:t>
      </w:r>
      <w:proofErr w:type="spellEnd"/>
      <w:r>
        <w:rPr>
          <w:rFonts w:ascii="Times New Roman" w:hAnsi="Times New Roman" w:cs="Times New Roman"/>
          <w:iCs/>
          <w:sz w:val="28"/>
          <w:szCs w:val="28"/>
          <w:lang w:eastAsia="ru-RU"/>
        </w:rPr>
        <w:t xml:space="preserve"> (n.) – убеждение</w:t>
      </w:r>
    </w:p>
    <w:p w14:paraId="76F83AD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creditworthiness</w:t>
      </w:r>
      <w:proofErr w:type="spellEnd"/>
      <w:r>
        <w:rPr>
          <w:rFonts w:ascii="Times New Roman" w:hAnsi="Times New Roman" w:cs="Times New Roman"/>
          <w:iCs/>
          <w:sz w:val="28"/>
          <w:szCs w:val="28"/>
          <w:lang w:eastAsia="ru-RU"/>
        </w:rPr>
        <w:t xml:space="preserve"> (n.) – кредитоспособность</w:t>
      </w:r>
    </w:p>
    <w:p w14:paraId="2BF5A3F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delivery</w:t>
      </w:r>
      <w:proofErr w:type="spellEnd"/>
      <w:r>
        <w:rPr>
          <w:rFonts w:ascii="Times New Roman" w:hAnsi="Times New Roman" w:cs="Times New Roman"/>
          <w:iCs/>
          <w:sz w:val="28"/>
          <w:szCs w:val="28"/>
          <w:lang w:eastAsia="ru-RU"/>
        </w:rPr>
        <w:t xml:space="preserve"> </w:t>
      </w:r>
      <w:proofErr w:type="spellStart"/>
      <w:r>
        <w:rPr>
          <w:rFonts w:ascii="Times New Roman" w:hAnsi="Times New Roman" w:cs="Times New Roman"/>
          <w:iCs/>
          <w:sz w:val="28"/>
          <w:szCs w:val="28"/>
          <w:lang w:eastAsia="ru-RU"/>
        </w:rPr>
        <w:t>service</w:t>
      </w:r>
      <w:proofErr w:type="spellEnd"/>
      <w:r>
        <w:rPr>
          <w:rFonts w:ascii="Times New Roman" w:hAnsi="Times New Roman" w:cs="Times New Roman"/>
          <w:iCs/>
          <w:sz w:val="28"/>
          <w:szCs w:val="28"/>
          <w:lang w:eastAsia="ru-RU"/>
        </w:rPr>
        <w:t xml:space="preserve"> – услуги по доставке</w:t>
      </w:r>
    </w:p>
    <w:p w14:paraId="09A0298E" w14:textId="77777777" w:rsidR="00FA31F4" w:rsidRPr="00DD05B9" w:rsidRDefault="00D33D28">
      <w:pPr>
        <w:spacing w:after="0" w:line="240" w:lineRule="auto"/>
        <w:jc w:val="both"/>
        <w:rPr>
          <w:rFonts w:ascii="Times New Roman" w:hAnsi="Times New Roman" w:cs="Times New Roman"/>
          <w:sz w:val="28"/>
          <w:szCs w:val="28"/>
          <w:lang w:val="en-US"/>
        </w:rPr>
      </w:pPr>
      <w:r w:rsidRPr="006E3B49">
        <w:rPr>
          <w:rFonts w:ascii="Times New Roman" w:hAnsi="Times New Roman" w:cs="Times New Roman"/>
          <w:iCs/>
          <w:sz w:val="28"/>
          <w:szCs w:val="28"/>
          <w:lang w:val="en-US" w:eastAsia="ru-RU"/>
        </w:rPr>
        <w:t>dependence</w:t>
      </w:r>
      <w:r w:rsidRPr="00DD05B9">
        <w:rPr>
          <w:rFonts w:ascii="Times New Roman" w:hAnsi="Times New Roman" w:cs="Times New Roman"/>
          <w:iCs/>
          <w:sz w:val="28"/>
          <w:szCs w:val="28"/>
          <w:lang w:val="en-US" w:eastAsia="ru-RU"/>
        </w:rPr>
        <w:t xml:space="preserve"> (</w:t>
      </w:r>
      <w:r w:rsidRPr="006E3B49">
        <w:rPr>
          <w:rFonts w:ascii="Times New Roman" w:hAnsi="Times New Roman" w:cs="Times New Roman"/>
          <w:iCs/>
          <w:sz w:val="28"/>
          <w:szCs w:val="28"/>
          <w:lang w:val="en-US" w:eastAsia="ru-RU"/>
        </w:rPr>
        <w:t>n</w:t>
      </w:r>
      <w:r w:rsidRPr="00DD05B9">
        <w:rPr>
          <w:rFonts w:ascii="Times New Roman" w:hAnsi="Times New Roman" w:cs="Times New Roman"/>
          <w:iCs/>
          <w:sz w:val="28"/>
          <w:szCs w:val="28"/>
          <w:lang w:val="en-US" w:eastAsia="ru-RU"/>
        </w:rPr>
        <w:t xml:space="preserve">.) – </w:t>
      </w:r>
      <w:r>
        <w:rPr>
          <w:rFonts w:ascii="Times New Roman" w:hAnsi="Times New Roman" w:cs="Times New Roman"/>
          <w:iCs/>
          <w:sz w:val="28"/>
          <w:szCs w:val="28"/>
          <w:lang w:eastAsia="ru-RU"/>
        </w:rPr>
        <w:t>зависимость</w:t>
      </w:r>
    </w:p>
    <w:p w14:paraId="6066D27F" w14:textId="77777777" w:rsidR="00FA31F4" w:rsidRPr="00DD05B9" w:rsidRDefault="00D33D28">
      <w:pPr>
        <w:spacing w:after="0" w:line="240" w:lineRule="auto"/>
        <w:jc w:val="both"/>
        <w:rPr>
          <w:rFonts w:ascii="Times New Roman" w:hAnsi="Times New Roman" w:cs="Times New Roman"/>
          <w:sz w:val="28"/>
          <w:szCs w:val="28"/>
          <w:lang w:val="en-US"/>
        </w:rPr>
      </w:pPr>
      <w:r w:rsidRPr="006E3B49">
        <w:rPr>
          <w:rFonts w:ascii="Times New Roman" w:hAnsi="Times New Roman" w:cs="Times New Roman"/>
          <w:iCs/>
          <w:sz w:val="28"/>
          <w:szCs w:val="28"/>
          <w:lang w:val="en-US" w:eastAsia="ru-RU"/>
        </w:rPr>
        <w:t>depend</w:t>
      </w:r>
      <w:r w:rsidRPr="00DD05B9">
        <w:rPr>
          <w:rFonts w:ascii="Times New Roman" w:hAnsi="Times New Roman" w:cs="Times New Roman"/>
          <w:iCs/>
          <w:sz w:val="28"/>
          <w:szCs w:val="28"/>
          <w:lang w:val="en-US" w:eastAsia="ru-RU"/>
        </w:rPr>
        <w:t xml:space="preserve"> </w:t>
      </w:r>
      <w:r w:rsidRPr="006E3B49">
        <w:rPr>
          <w:rFonts w:ascii="Times New Roman" w:hAnsi="Times New Roman" w:cs="Times New Roman"/>
          <w:iCs/>
          <w:sz w:val="28"/>
          <w:szCs w:val="28"/>
          <w:lang w:val="en-US" w:eastAsia="ru-RU"/>
        </w:rPr>
        <w:t>on</w:t>
      </w:r>
      <w:r w:rsidRPr="00DD05B9">
        <w:rPr>
          <w:rFonts w:ascii="Times New Roman" w:hAnsi="Times New Roman" w:cs="Times New Roman"/>
          <w:iCs/>
          <w:sz w:val="28"/>
          <w:szCs w:val="28"/>
          <w:lang w:val="en-US" w:eastAsia="ru-RU"/>
        </w:rPr>
        <w:t xml:space="preserve">, </w:t>
      </w:r>
      <w:r w:rsidRPr="006E3B49">
        <w:rPr>
          <w:rFonts w:ascii="Times New Roman" w:hAnsi="Times New Roman" w:cs="Times New Roman"/>
          <w:iCs/>
          <w:sz w:val="28"/>
          <w:szCs w:val="28"/>
          <w:lang w:val="en-US" w:eastAsia="ru-RU"/>
        </w:rPr>
        <w:t>upon</w:t>
      </w:r>
      <w:r w:rsidRPr="00DD05B9">
        <w:rPr>
          <w:rFonts w:ascii="Times New Roman" w:hAnsi="Times New Roman" w:cs="Times New Roman"/>
          <w:iCs/>
          <w:sz w:val="28"/>
          <w:szCs w:val="28"/>
          <w:lang w:val="en-US" w:eastAsia="ru-RU"/>
        </w:rPr>
        <w:t xml:space="preserve"> (</w:t>
      </w:r>
      <w:r w:rsidRPr="006E3B49">
        <w:rPr>
          <w:rFonts w:ascii="Times New Roman" w:hAnsi="Times New Roman" w:cs="Times New Roman"/>
          <w:iCs/>
          <w:sz w:val="28"/>
          <w:szCs w:val="28"/>
          <w:lang w:val="en-US" w:eastAsia="ru-RU"/>
        </w:rPr>
        <w:t>v</w:t>
      </w:r>
      <w:r w:rsidRPr="00DD05B9">
        <w:rPr>
          <w:rFonts w:ascii="Times New Roman" w:hAnsi="Times New Roman" w:cs="Times New Roman"/>
          <w:iCs/>
          <w:sz w:val="28"/>
          <w:szCs w:val="28"/>
          <w:lang w:val="en-US" w:eastAsia="ru-RU"/>
        </w:rPr>
        <w:t xml:space="preserve">.) – </w:t>
      </w:r>
      <w:r>
        <w:rPr>
          <w:rFonts w:ascii="Times New Roman" w:hAnsi="Times New Roman" w:cs="Times New Roman"/>
          <w:iCs/>
          <w:sz w:val="28"/>
          <w:szCs w:val="28"/>
          <w:lang w:eastAsia="ru-RU"/>
        </w:rPr>
        <w:t>зависеть</w:t>
      </w:r>
      <w:r w:rsidRPr="00DD05B9">
        <w:rPr>
          <w:rFonts w:ascii="Times New Roman" w:hAnsi="Times New Roman" w:cs="Times New Roman"/>
          <w:iCs/>
          <w:sz w:val="28"/>
          <w:szCs w:val="28"/>
          <w:lang w:val="en-US" w:eastAsia="ru-RU"/>
        </w:rPr>
        <w:t xml:space="preserve"> </w:t>
      </w:r>
      <w:r>
        <w:rPr>
          <w:rFonts w:ascii="Times New Roman" w:hAnsi="Times New Roman" w:cs="Times New Roman"/>
          <w:iCs/>
          <w:sz w:val="28"/>
          <w:szCs w:val="28"/>
          <w:lang w:eastAsia="ru-RU"/>
        </w:rPr>
        <w:t>от</w:t>
      </w:r>
    </w:p>
    <w:p w14:paraId="63A64EE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development</w:t>
      </w:r>
      <w:proofErr w:type="spellEnd"/>
      <w:r>
        <w:rPr>
          <w:rFonts w:ascii="Times New Roman" w:hAnsi="Times New Roman" w:cs="Times New Roman"/>
          <w:iCs/>
          <w:sz w:val="28"/>
          <w:szCs w:val="28"/>
          <w:lang w:eastAsia="ru-RU"/>
        </w:rPr>
        <w:t xml:space="preserve"> (n.) – развитие, разработка</w:t>
      </w:r>
    </w:p>
    <w:p w14:paraId="7E2D6B3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educated</w:t>
      </w:r>
      <w:proofErr w:type="spellEnd"/>
      <w:r>
        <w:rPr>
          <w:rFonts w:ascii="Times New Roman" w:hAnsi="Times New Roman" w:cs="Times New Roman"/>
          <w:iCs/>
          <w:sz w:val="28"/>
          <w:szCs w:val="28"/>
          <w:lang w:eastAsia="ru-RU"/>
        </w:rPr>
        <w:t xml:space="preserve"> (</w:t>
      </w:r>
      <w:proofErr w:type="spellStart"/>
      <w:r>
        <w:rPr>
          <w:rFonts w:ascii="Times New Roman" w:hAnsi="Times New Roman" w:cs="Times New Roman"/>
          <w:iCs/>
          <w:sz w:val="28"/>
          <w:szCs w:val="28"/>
          <w:lang w:eastAsia="ru-RU"/>
        </w:rPr>
        <w:t>adj</w:t>
      </w:r>
      <w:proofErr w:type="spellEnd"/>
      <w:r>
        <w:rPr>
          <w:rFonts w:ascii="Times New Roman" w:hAnsi="Times New Roman" w:cs="Times New Roman"/>
          <w:iCs/>
          <w:sz w:val="28"/>
          <w:szCs w:val="28"/>
          <w:lang w:eastAsia="ru-RU"/>
        </w:rPr>
        <w:t>.) – образованный</w:t>
      </w:r>
    </w:p>
    <w:p w14:paraId="2F77673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etc</w:t>
      </w:r>
      <w:proofErr w:type="spellEnd"/>
      <w:r>
        <w:rPr>
          <w:rFonts w:ascii="Times New Roman" w:hAnsi="Times New Roman" w:cs="Times New Roman"/>
          <w:iCs/>
          <w:sz w:val="28"/>
          <w:szCs w:val="28"/>
          <w:lang w:eastAsia="ru-RU"/>
        </w:rPr>
        <w:t xml:space="preserve"> = </w:t>
      </w:r>
      <w:proofErr w:type="spellStart"/>
      <w:r>
        <w:rPr>
          <w:rFonts w:ascii="Times New Roman" w:hAnsi="Times New Roman" w:cs="Times New Roman"/>
          <w:iCs/>
          <w:sz w:val="28"/>
          <w:szCs w:val="28"/>
          <w:lang w:eastAsia="ru-RU"/>
        </w:rPr>
        <w:t>et</w:t>
      </w:r>
      <w:proofErr w:type="spellEnd"/>
      <w:r>
        <w:rPr>
          <w:rFonts w:ascii="Times New Roman" w:hAnsi="Times New Roman" w:cs="Times New Roman"/>
          <w:iCs/>
          <w:sz w:val="28"/>
          <w:szCs w:val="28"/>
          <w:lang w:eastAsia="ru-RU"/>
        </w:rPr>
        <w:t xml:space="preserve"> </w:t>
      </w:r>
      <w:proofErr w:type="spellStart"/>
      <w:r>
        <w:rPr>
          <w:rFonts w:ascii="Times New Roman" w:hAnsi="Times New Roman" w:cs="Times New Roman"/>
          <w:iCs/>
          <w:sz w:val="28"/>
          <w:szCs w:val="28"/>
          <w:lang w:eastAsia="ru-RU"/>
        </w:rPr>
        <w:t>cetera</w:t>
      </w:r>
      <w:proofErr w:type="spellEnd"/>
      <w:r>
        <w:rPr>
          <w:rFonts w:ascii="Times New Roman" w:hAnsi="Times New Roman" w:cs="Times New Roman"/>
          <w:iCs/>
          <w:sz w:val="28"/>
          <w:szCs w:val="28"/>
          <w:lang w:eastAsia="ru-RU"/>
        </w:rPr>
        <w:t xml:space="preserve"> – и так далее</w:t>
      </w:r>
    </w:p>
    <w:p w14:paraId="12BF660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even</w:t>
      </w:r>
      <w:proofErr w:type="spellEnd"/>
      <w:r>
        <w:rPr>
          <w:rFonts w:ascii="Times New Roman" w:hAnsi="Times New Roman" w:cs="Times New Roman"/>
          <w:iCs/>
          <w:sz w:val="28"/>
          <w:szCs w:val="28"/>
          <w:lang w:eastAsia="ru-RU"/>
        </w:rPr>
        <w:t xml:space="preserve"> (</w:t>
      </w:r>
      <w:proofErr w:type="spellStart"/>
      <w:r>
        <w:rPr>
          <w:rFonts w:ascii="Times New Roman" w:hAnsi="Times New Roman" w:cs="Times New Roman"/>
          <w:iCs/>
          <w:sz w:val="28"/>
          <w:szCs w:val="28"/>
          <w:lang w:eastAsia="ru-RU"/>
        </w:rPr>
        <w:t>adv</w:t>
      </w:r>
      <w:proofErr w:type="spellEnd"/>
      <w:r>
        <w:rPr>
          <w:rFonts w:ascii="Times New Roman" w:hAnsi="Times New Roman" w:cs="Times New Roman"/>
          <w:iCs/>
          <w:sz w:val="28"/>
          <w:szCs w:val="28"/>
          <w:lang w:eastAsia="ru-RU"/>
        </w:rPr>
        <w:t>.) – даже</w:t>
      </w:r>
    </w:p>
    <w:p w14:paraId="53BAB59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extreme</w:t>
      </w:r>
      <w:proofErr w:type="spellEnd"/>
      <w:r>
        <w:rPr>
          <w:rFonts w:ascii="Times New Roman" w:hAnsi="Times New Roman" w:cs="Times New Roman"/>
          <w:iCs/>
          <w:sz w:val="28"/>
          <w:szCs w:val="28"/>
          <w:lang w:eastAsia="ru-RU"/>
        </w:rPr>
        <w:t xml:space="preserve"> (</w:t>
      </w:r>
      <w:proofErr w:type="spellStart"/>
      <w:r>
        <w:rPr>
          <w:rFonts w:ascii="Times New Roman" w:hAnsi="Times New Roman" w:cs="Times New Roman"/>
          <w:iCs/>
          <w:sz w:val="28"/>
          <w:szCs w:val="28"/>
          <w:lang w:eastAsia="ru-RU"/>
        </w:rPr>
        <w:t>adj</w:t>
      </w:r>
      <w:proofErr w:type="spellEnd"/>
      <w:r>
        <w:rPr>
          <w:rFonts w:ascii="Times New Roman" w:hAnsi="Times New Roman" w:cs="Times New Roman"/>
          <w:iCs/>
          <w:sz w:val="28"/>
          <w:szCs w:val="28"/>
          <w:lang w:eastAsia="ru-RU"/>
        </w:rPr>
        <w:t>.) – чрезвычайный, экстремальный</w:t>
      </w:r>
    </w:p>
    <w:p w14:paraId="3CD677BE"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eastAsia="ru-RU"/>
        </w:rPr>
        <w:t xml:space="preserve">in a </w:t>
      </w:r>
      <w:proofErr w:type="spellStart"/>
      <w:r>
        <w:rPr>
          <w:rFonts w:ascii="Times New Roman" w:hAnsi="Times New Roman" w:cs="Times New Roman"/>
          <w:iCs/>
          <w:sz w:val="28"/>
          <w:szCs w:val="28"/>
          <w:lang w:eastAsia="ru-RU"/>
        </w:rPr>
        <w:t>sustainable</w:t>
      </w:r>
      <w:proofErr w:type="spellEnd"/>
      <w:r>
        <w:rPr>
          <w:rFonts w:ascii="Times New Roman" w:hAnsi="Times New Roman" w:cs="Times New Roman"/>
          <w:iCs/>
          <w:sz w:val="28"/>
          <w:szCs w:val="28"/>
          <w:lang w:eastAsia="ru-RU"/>
        </w:rPr>
        <w:t xml:space="preserve"> </w:t>
      </w:r>
      <w:proofErr w:type="spellStart"/>
      <w:r>
        <w:rPr>
          <w:rFonts w:ascii="Times New Roman" w:hAnsi="Times New Roman" w:cs="Times New Roman"/>
          <w:iCs/>
          <w:sz w:val="28"/>
          <w:szCs w:val="28"/>
          <w:lang w:eastAsia="ru-RU"/>
        </w:rPr>
        <w:t>way</w:t>
      </w:r>
      <w:proofErr w:type="spellEnd"/>
      <w:r>
        <w:rPr>
          <w:rFonts w:ascii="Times New Roman" w:hAnsi="Times New Roman" w:cs="Times New Roman"/>
          <w:iCs/>
          <w:sz w:val="28"/>
          <w:szCs w:val="28"/>
          <w:lang w:eastAsia="ru-RU"/>
        </w:rPr>
        <w:t xml:space="preserve"> – устойчивым способом, на постоянной (устойчивой) основе</w:t>
      </w:r>
    </w:p>
    <w:p w14:paraId="0ABC8BD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income</w:t>
      </w:r>
      <w:proofErr w:type="spellEnd"/>
      <w:r>
        <w:rPr>
          <w:rFonts w:ascii="Times New Roman" w:hAnsi="Times New Roman" w:cs="Times New Roman"/>
          <w:iCs/>
          <w:sz w:val="28"/>
          <w:szCs w:val="28"/>
          <w:lang w:eastAsia="ru-RU"/>
        </w:rPr>
        <w:t xml:space="preserve"> (n.) – доход</w:t>
      </w:r>
    </w:p>
    <w:p w14:paraId="7E4D8C72"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increase</w:t>
      </w:r>
      <w:proofErr w:type="spellEnd"/>
      <w:r>
        <w:rPr>
          <w:rFonts w:ascii="Times New Roman" w:hAnsi="Times New Roman" w:cs="Times New Roman"/>
          <w:iCs/>
          <w:sz w:val="28"/>
          <w:szCs w:val="28"/>
          <w:lang w:eastAsia="ru-RU"/>
        </w:rPr>
        <w:t xml:space="preserve"> (v.) – повышать, увеличивать</w:t>
      </w:r>
    </w:p>
    <w:p w14:paraId="0011ED5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Cs/>
          <w:sz w:val="28"/>
          <w:szCs w:val="28"/>
          <w:lang w:val="en-US" w:eastAsia="ru-RU"/>
        </w:rPr>
        <w:t xml:space="preserve">independence (n.) – </w:t>
      </w:r>
      <w:r>
        <w:rPr>
          <w:rFonts w:ascii="Times New Roman" w:hAnsi="Times New Roman" w:cs="Times New Roman"/>
          <w:iCs/>
          <w:sz w:val="28"/>
          <w:szCs w:val="28"/>
          <w:lang w:eastAsia="ru-RU"/>
        </w:rPr>
        <w:t>независимость</w:t>
      </w:r>
    </w:p>
    <w:p w14:paraId="4ACB339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Cs/>
          <w:sz w:val="28"/>
          <w:szCs w:val="28"/>
          <w:lang w:val="en-US" w:eastAsia="ru-RU"/>
        </w:rPr>
        <w:t xml:space="preserve">inventory valuation method – </w:t>
      </w:r>
      <w:r>
        <w:rPr>
          <w:rFonts w:ascii="Times New Roman" w:hAnsi="Times New Roman" w:cs="Times New Roman"/>
          <w:iCs/>
          <w:sz w:val="28"/>
          <w:szCs w:val="28"/>
          <w:lang w:eastAsia="ru-RU"/>
        </w:rPr>
        <w:t>методы</w:t>
      </w:r>
      <w:r>
        <w:rPr>
          <w:rFonts w:ascii="Times New Roman" w:hAnsi="Times New Roman" w:cs="Times New Roman"/>
          <w:iCs/>
          <w:sz w:val="28"/>
          <w:szCs w:val="28"/>
          <w:lang w:val="en-US" w:eastAsia="ru-RU"/>
        </w:rPr>
        <w:t xml:space="preserve"> </w:t>
      </w:r>
      <w:r>
        <w:rPr>
          <w:rFonts w:ascii="Times New Roman" w:hAnsi="Times New Roman" w:cs="Times New Roman"/>
          <w:iCs/>
          <w:sz w:val="28"/>
          <w:szCs w:val="28"/>
          <w:lang w:eastAsia="ru-RU"/>
        </w:rPr>
        <w:t>оценки</w:t>
      </w:r>
      <w:r>
        <w:rPr>
          <w:rFonts w:ascii="Times New Roman" w:hAnsi="Times New Roman" w:cs="Times New Roman"/>
          <w:iCs/>
          <w:sz w:val="28"/>
          <w:szCs w:val="28"/>
          <w:lang w:val="en-US" w:eastAsia="ru-RU"/>
        </w:rPr>
        <w:t xml:space="preserve"> </w:t>
      </w:r>
      <w:r>
        <w:rPr>
          <w:rFonts w:ascii="Times New Roman" w:hAnsi="Times New Roman" w:cs="Times New Roman"/>
          <w:iCs/>
          <w:sz w:val="28"/>
          <w:szCs w:val="28"/>
          <w:lang w:eastAsia="ru-RU"/>
        </w:rPr>
        <w:t>товаров</w:t>
      </w:r>
    </w:p>
    <w:p w14:paraId="708713E7"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knowledge</w:t>
      </w:r>
      <w:r>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n</w:t>
      </w:r>
      <w:r>
        <w:rPr>
          <w:rFonts w:ascii="Times New Roman" w:hAnsi="Times New Roman" w:cs="Times New Roman"/>
          <w:iCs/>
          <w:sz w:val="28"/>
          <w:szCs w:val="28"/>
          <w:lang w:eastAsia="ru-RU"/>
        </w:rPr>
        <w:t>.) – знания</w:t>
      </w:r>
    </w:p>
    <w:p w14:paraId="0913698D"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land</w:t>
      </w:r>
      <w:r>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n</w:t>
      </w:r>
      <w:r>
        <w:rPr>
          <w:rFonts w:ascii="Times New Roman" w:hAnsi="Times New Roman" w:cs="Times New Roman"/>
          <w:iCs/>
          <w:sz w:val="28"/>
          <w:szCs w:val="28"/>
          <w:lang w:eastAsia="ru-RU"/>
        </w:rPr>
        <w:t>.) – земля, суша</w:t>
      </w:r>
    </w:p>
    <w:p w14:paraId="48C4F79A"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eastAsia="ru-RU"/>
        </w:rPr>
        <w:t>(</w:t>
      </w:r>
      <w:r>
        <w:rPr>
          <w:rFonts w:ascii="Times New Roman" w:hAnsi="Times New Roman" w:cs="Times New Roman"/>
          <w:iCs/>
          <w:sz w:val="28"/>
          <w:szCs w:val="28"/>
          <w:lang w:val="en-US" w:eastAsia="ru-RU"/>
        </w:rPr>
        <w:t>v</w:t>
      </w:r>
      <w:r>
        <w:rPr>
          <w:rFonts w:ascii="Times New Roman" w:hAnsi="Times New Roman" w:cs="Times New Roman"/>
          <w:iCs/>
          <w:sz w:val="28"/>
          <w:szCs w:val="28"/>
          <w:lang w:eastAsia="ru-RU"/>
        </w:rPr>
        <w:t>. ) – приземляться</w:t>
      </w:r>
    </w:p>
    <w:p w14:paraId="475B9D52"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land</w:t>
      </w:r>
      <w:r>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resources</w:t>
      </w:r>
      <w:r>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capacity</w:t>
      </w:r>
      <w:r>
        <w:rPr>
          <w:rFonts w:ascii="Times New Roman" w:hAnsi="Times New Roman" w:cs="Times New Roman"/>
          <w:iCs/>
          <w:sz w:val="28"/>
          <w:szCs w:val="28"/>
          <w:lang w:eastAsia="ru-RU"/>
        </w:rPr>
        <w:t xml:space="preserve"> – потенциал земельных ресурсов</w:t>
      </w:r>
    </w:p>
    <w:p w14:paraId="20AF2C7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land</w:t>
      </w:r>
      <w:proofErr w:type="spellEnd"/>
      <w:r>
        <w:rPr>
          <w:rFonts w:ascii="Times New Roman" w:hAnsi="Times New Roman" w:cs="Times New Roman"/>
          <w:iCs/>
          <w:sz w:val="28"/>
          <w:szCs w:val="28"/>
          <w:lang w:eastAsia="ru-RU"/>
        </w:rPr>
        <w:t xml:space="preserve"> </w:t>
      </w:r>
      <w:proofErr w:type="spellStart"/>
      <w:r>
        <w:rPr>
          <w:rFonts w:ascii="Times New Roman" w:hAnsi="Times New Roman" w:cs="Times New Roman"/>
          <w:iCs/>
          <w:sz w:val="28"/>
          <w:szCs w:val="28"/>
          <w:lang w:eastAsia="ru-RU"/>
        </w:rPr>
        <w:t>use</w:t>
      </w:r>
      <w:proofErr w:type="spellEnd"/>
      <w:r>
        <w:rPr>
          <w:rFonts w:ascii="Times New Roman" w:hAnsi="Times New Roman" w:cs="Times New Roman"/>
          <w:iCs/>
          <w:sz w:val="28"/>
          <w:szCs w:val="28"/>
          <w:lang w:eastAsia="ru-RU"/>
        </w:rPr>
        <w:t xml:space="preserve"> – землепользование</w:t>
      </w:r>
    </w:p>
    <w:p w14:paraId="7B4A2E6A"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land</w:t>
      </w:r>
      <w:r w:rsidRPr="00DD05B9">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use</w:t>
      </w:r>
      <w:r w:rsidRPr="00DD05B9">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planner</w:t>
      </w:r>
      <w:r w:rsidRPr="00DD05B9">
        <w:rPr>
          <w:rFonts w:ascii="Times New Roman" w:hAnsi="Times New Roman" w:cs="Times New Roman"/>
          <w:iCs/>
          <w:sz w:val="28"/>
          <w:szCs w:val="28"/>
          <w:lang w:eastAsia="ru-RU"/>
        </w:rPr>
        <w:t xml:space="preserve"> – </w:t>
      </w:r>
      <w:r>
        <w:rPr>
          <w:rFonts w:ascii="Times New Roman" w:hAnsi="Times New Roman" w:cs="Times New Roman"/>
          <w:iCs/>
          <w:sz w:val="28"/>
          <w:szCs w:val="28"/>
          <w:lang w:eastAsia="ru-RU"/>
        </w:rPr>
        <w:t>землеустроитель</w:t>
      </w:r>
    </w:p>
    <w:p w14:paraId="67E3A080"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land</w:t>
      </w:r>
      <w:r w:rsidRPr="00DD05B9">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use</w:t>
      </w:r>
      <w:r w:rsidRPr="00DD05B9">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planning</w:t>
      </w:r>
      <w:r w:rsidRPr="00DD05B9">
        <w:rPr>
          <w:rFonts w:ascii="Times New Roman" w:hAnsi="Times New Roman" w:cs="Times New Roman"/>
          <w:iCs/>
          <w:sz w:val="28"/>
          <w:szCs w:val="28"/>
          <w:lang w:eastAsia="ru-RU"/>
        </w:rPr>
        <w:t xml:space="preserve"> – </w:t>
      </w:r>
      <w:r>
        <w:rPr>
          <w:rFonts w:ascii="Times New Roman" w:hAnsi="Times New Roman" w:cs="Times New Roman"/>
          <w:iCs/>
          <w:sz w:val="28"/>
          <w:szCs w:val="28"/>
          <w:lang w:eastAsia="ru-RU"/>
        </w:rPr>
        <w:t>землеустройство</w:t>
      </w:r>
    </w:p>
    <w:p w14:paraId="2291426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land</w:t>
      </w:r>
      <w:proofErr w:type="spellEnd"/>
      <w:r>
        <w:rPr>
          <w:rFonts w:ascii="Times New Roman" w:hAnsi="Times New Roman" w:cs="Times New Roman"/>
          <w:iCs/>
          <w:sz w:val="28"/>
          <w:szCs w:val="28"/>
          <w:lang w:eastAsia="ru-RU"/>
        </w:rPr>
        <w:t xml:space="preserve"> </w:t>
      </w:r>
      <w:proofErr w:type="spellStart"/>
      <w:r>
        <w:rPr>
          <w:rFonts w:ascii="Times New Roman" w:hAnsi="Times New Roman" w:cs="Times New Roman"/>
          <w:iCs/>
          <w:sz w:val="28"/>
          <w:szCs w:val="28"/>
          <w:lang w:eastAsia="ru-RU"/>
        </w:rPr>
        <w:t>tenure</w:t>
      </w:r>
      <w:proofErr w:type="spellEnd"/>
      <w:r>
        <w:rPr>
          <w:rFonts w:ascii="Times New Roman" w:hAnsi="Times New Roman" w:cs="Times New Roman"/>
          <w:iCs/>
          <w:sz w:val="28"/>
          <w:szCs w:val="28"/>
          <w:lang w:eastAsia="ru-RU"/>
        </w:rPr>
        <w:t xml:space="preserve"> – землевладение</w:t>
      </w:r>
    </w:p>
    <w:p w14:paraId="39ADB64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level</w:t>
      </w:r>
      <w:proofErr w:type="spellEnd"/>
      <w:r>
        <w:rPr>
          <w:rFonts w:ascii="Times New Roman" w:hAnsi="Times New Roman" w:cs="Times New Roman"/>
          <w:iCs/>
          <w:sz w:val="28"/>
          <w:szCs w:val="28"/>
          <w:lang w:eastAsia="ru-RU"/>
        </w:rPr>
        <w:t xml:space="preserve"> (n. ) – уровень</w:t>
      </w:r>
    </w:p>
    <w:p w14:paraId="58366622"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lastRenderedPageBreak/>
        <w:t>manage</w:t>
      </w:r>
      <w:proofErr w:type="spellEnd"/>
      <w:r>
        <w:rPr>
          <w:rFonts w:ascii="Times New Roman" w:hAnsi="Times New Roman" w:cs="Times New Roman"/>
          <w:iCs/>
          <w:sz w:val="28"/>
          <w:szCs w:val="28"/>
          <w:lang w:eastAsia="ru-RU"/>
        </w:rPr>
        <w:t xml:space="preserve"> (v.) – регулировать, управлять, организовывать</w:t>
      </w:r>
    </w:p>
    <w:p w14:paraId="39F903D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means</w:t>
      </w:r>
      <w:proofErr w:type="spellEnd"/>
      <w:r>
        <w:rPr>
          <w:rFonts w:ascii="Times New Roman" w:hAnsi="Times New Roman" w:cs="Times New Roman"/>
          <w:iCs/>
          <w:sz w:val="28"/>
          <w:szCs w:val="28"/>
          <w:lang w:eastAsia="ru-RU"/>
        </w:rPr>
        <w:t xml:space="preserve"> of </w:t>
      </w:r>
      <w:proofErr w:type="spellStart"/>
      <w:r>
        <w:rPr>
          <w:rFonts w:ascii="Times New Roman" w:hAnsi="Times New Roman" w:cs="Times New Roman"/>
          <w:iCs/>
          <w:sz w:val="28"/>
          <w:szCs w:val="28"/>
          <w:lang w:eastAsia="ru-RU"/>
        </w:rPr>
        <w:t>survival</w:t>
      </w:r>
      <w:proofErr w:type="spellEnd"/>
      <w:r>
        <w:rPr>
          <w:rFonts w:ascii="Times New Roman" w:hAnsi="Times New Roman" w:cs="Times New Roman"/>
          <w:iCs/>
          <w:sz w:val="28"/>
          <w:szCs w:val="28"/>
          <w:lang w:eastAsia="ru-RU"/>
        </w:rPr>
        <w:t xml:space="preserve"> – средство выживания</w:t>
      </w:r>
    </w:p>
    <w:p w14:paraId="2116032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merchandising</w:t>
      </w:r>
      <w:proofErr w:type="spellEnd"/>
      <w:r>
        <w:rPr>
          <w:rFonts w:ascii="Times New Roman" w:hAnsi="Times New Roman" w:cs="Times New Roman"/>
          <w:iCs/>
          <w:sz w:val="28"/>
          <w:szCs w:val="28"/>
          <w:lang w:eastAsia="ru-RU"/>
        </w:rPr>
        <w:t xml:space="preserve"> (n.) – коммерческое планирование производства</w:t>
      </w:r>
    </w:p>
    <w:p w14:paraId="648324F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neglect</w:t>
      </w:r>
      <w:proofErr w:type="spellEnd"/>
      <w:r>
        <w:rPr>
          <w:rFonts w:ascii="Times New Roman" w:hAnsi="Times New Roman" w:cs="Times New Roman"/>
          <w:iCs/>
          <w:sz w:val="28"/>
          <w:szCs w:val="28"/>
          <w:lang w:eastAsia="ru-RU"/>
        </w:rPr>
        <w:t xml:space="preserve"> (v.) – упускать, не обращать внимания</w:t>
      </w:r>
    </w:p>
    <w:p w14:paraId="162EDE7F"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opposite</w:t>
      </w:r>
      <w:r w:rsidRPr="00DD05B9">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adj</w:t>
      </w:r>
      <w:r w:rsidRPr="00DD05B9">
        <w:rPr>
          <w:rFonts w:ascii="Times New Roman" w:hAnsi="Times New Roman" w:cs="Times New Roman"/>
          <w:iCs/>
          <w:sz w:val="28"/>
          <w:szCs w:val="28"/>
          <w:lang w:eastAsia="ru-RU"/>
        </w:rPr>
        <w:t xml:space="preserve">.) – </w:t>
      </w:r>
      <w:r>
        <w:rPr>
          <w:rFonts w:ascii="Times New Roman" w:hAnsi="Times New Roman" w:cs="Times New Roman"/>
          <w:iCs/>
          <w:sz w:val="28"/>
          <w:szCs w:val="28"/>
          <w:lang w:eastAsia="ru-RU"/>
        </w:rPr>
        <w:t>противоположный</w:t>
      </w:r>
    </w:p>
    <w:p w14:paraId="1F1A66C9"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outside</w:t>
      </w:r>
      <w:r w:rsidRPr="00DD05B9">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assistance</w:t>
      </w:r>
      <w:r w:rsidRPr="00DD05B9">
        <w:rPr>
          <w:rFonts w:ascii="Times New Roman" w:hAnsi="Times New Roman" w:cs="Times New Roman"/>
          <w:iCs/>
          <w:sz w:val="28"/>
          <w:szCs w:val="28"/>
          <w:lang w:eastAsia="ru-RU"/>
        </w:rPr>
        <w:t xml:space="preserve"> – </w:t>
      </w:r>
      <w:r>
        <w:rPr>
          <w:rFonts w:ascii="Times New Roman" w:hAnsi="Times New Roman" w:cs="Times New Roman"/>
          <w:iCs/>
          <w:sz w:val="28"/>
          <w:szCs w:val="28"/>
          <w:lang w:eastAsia="ru-RU"/>
        </w:rPr>
        <w:t>помощь</w:t>
      </w:r>
      <w:r w:rsidRPr="00DD05B9">
        <w:rPr>
          <w:rFonts w:ascii="Times New Roman" w:hAnsi="Times New Roman" w:cs="Times New Roman"/>
          <w:iCs/>
          <w:sz w:val="28"/>
          <w:szCs w:val="28"/>
          <w:lang w:eastAsia="ru-RU"/>
        </w:rPr>
        <w:t xml:space="preserve"> </w:t>
      </w:r>
      <w:r>
        <w:rPr>
          <w:rFonts w:ascii="Times New Roman" w:hAnsi="Times New Roman" w:cs="Times New Roman"/>
          <w:iCs/>
          <w:sz w:val="28"/>
          <w:szCs w:val="28"/>
          <w:lang w:eastAsia="ru-RU"/>
        </w:rPr>
        <w:t>извне</w:t>
      </w:r>
    </w:p>
    <w:p w14:paraId="52E5ECC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overgrazing</w:t>
      </w:r>
      <w:proofErr w:type="spellEnd"/>
      <w:r>
        <w:rPr>
          <w:rFonts w:ascii="Times New Roman" w:hAnsi="Times New Roman" w:cs="Times New Roman"/>
          <w:iCs/>
          <w:sz w:val="28"/>
          <w:szCs w:val="28"/>
          <w:lang w:eastAsia="ru-RU"/>
        </w:rPr>
        <w:t xml:space="preserve"> (n.) – чрезмерный выпас</w:t>
      </w:r>
    </w:p>
    <w:p w14:paraId="59B9A49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own</w:t>
      </w:r>
      <w:proofErr w:type="spellEnd"/>
      <w:r>
        <w:rPr>
          <w:rFonts w:ascii="Times New Roman" w:hAnsi="Times New Roman" w:cs="Times New Roman"/>
          <w:iCs/>
          <w:sz w:val="28"/>
          <w:szCs w:val="28"/>
          <w:lang w:eastAsia="ru-RU"/>
        </w:rPr>
        <w:t xml:space="preserve"> (</w:t>
      </w:r>
      <w:proofErr w:type="spellStart"/>
      <w:r>
        <w:rPr>
          <w:rFonts w:ascii="Times New Roman" w:hAnsi="Times New Roman" w:cs="Times New Roman"/>
          <w:iCs/>
          <w:sz w:val="28"/>
          <w:szCs w:val="28"/>
          <w:lang w:eastAsia="ru-RU"/>
        </w:rPr>
        <w:t>adj</w:t>
      </w:r>
      <w:proofErr w:type="spellEnd"/>
      <w:r>
        <w:rPr>
          <w:rFonts w:ascii="Times New Roman" w:hAnsi="Times New Roman" w:cs="Times New Roman"/>
          <w:iCs/>
          <w:sz w:val="28"/>
          <w:szCs w:val="28"/>
          <w:lang w:eastAsia="ru-RU"/>
        </w:rPr>
        <w:t>.) – собственный</w:t>
      </w:r>
    </w:p>
    <w:p w14:paraId="41EC69A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ownership</w:t>
      </w:r>
      <w:proofErr w:type="spellEnd"/>
      <w:r>
        <w:rPr>
          <w:rFonts w:ascii="Times New Roman" w:hAnsi="Times New Roman" w:cs="Times New Roman"/>
          <w:iCs/>
          <w:sz w:val="28"/>
          <w:szCs w:val="28"/>
          <w:lang w:eastAsia="ru-RU"/>
        </w:rPr>
        <w:t xml:space="preserve"> (n.) – собственность</w:t>
      </w:r>
    </w:p>
    <w:p w14:paraId="259E375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pose</w:t>
      </w:r>
      <w:proofErr w:type="spellEnd"/>
      <w:r>
        <w:rPr>
          <w:rFonts w:ascii="Times New Roman" w:hAnsi="Times New Roman" w:cs="Times New Roman"/>
          <w:iCs/>
          <w:sz w:val="28"/>
          <w:szCs w:val="28"/>
          <w:lang w:eastAsia="ru-RU"/>
        </w:rPr>
        <w:t xml:space="preserve"> a </w:t>
      </w:r>
      <w:proofErr w:type="spellStart"/>
      <w:r>
        <w:rPr>
          <w:rFonts w:ascii="Times New Roman" w:hAnsi="Times New Roman" w:cs="Times New Roman"/>
          <w:iCs/>
          <w:sz w:val="28"/>
          <w:szCs w:val="28"/>
          <w:lang w:eastAsia="ru-RU"/>
        </w:rPr>
        <w:t>question</w:t>
      </w:r>
      <w:proofErr w:type="spellEnd"/>
      <w:r>
        <w:rPr>
          <w:rFonts w:ascii="Times New Roman" w:hAnsi="Times New Roman" w:cs="Times New Roman"/>
          <w:iCs/>
          <w:sz w:val="28"/>
          <w:szCs w:val="28"/>
          <w:lang w:eastAsia="ru-RU"/>
        </w:rPr>
        <w:t xml:space="preserve"> – ставить вопрос</w:t>
      </w:r>
    </w:p>
    <w:p w14:paraId="41BDA7E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poverty</w:t>
      </w:r>
      <w:proofErr w:type="spellEnd"/>
      <w:r>
        <w:rPr>
          <w:rFonts w:ascii="Times New Roman" w:hAnsi="Times New Roman" w:cs="Times New Roman"/>
          <w:iCs/>
          <w:sz w:val="28"/>
          <w:szCs w:val="28"/>
          <w:lang w:eastAsia="ru-RU"/>
        </w:rPr>
        <w:t xml:space="preserve"> (n.) – бедность, нищета</w:t>
      </w:r>
    </w:p>
    <w:p w14:paraId="23DEEB3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prerequisite</w:t>
      </w:r>
      <w:proofErr w:type="spellEnd"/>
      <w:r>
        <w:rPr>
          <w:rFonts w:ascii="Times New Roman" w:hAnsi="Times New Roman" w:cs="Times New Roman"/>
          <w:iCs/>
          <w:sz w:val="28"/>
          <w:szCs w:val="28"/>
          <w:lang w:eastAsia="ru-RU"/>
        </w:rPr>
        <w:t xml:space="preserve"> (n.) – предварительное условие, предпосылка</w:t>
      </w:r>
    </w:p>
    <w:p w14:paraId="39F33DF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profoundly</w:t>
      </w:r>
      <w:proofErr w:type="spellEnd"/>
      <w:r>
        <w:rPr>
          <w:rFonts w:ascii="Times New Roman" w:hAnsi="Times New Roman" w:cs="Times New Roman"/>
          <w:iCs/>
          <w:sz w:val="28"/>
          <w:szCs w:val="28"/>
          <w:lang w:eastAsia="ru-RU"/>
        </w:rPr>
        <w:t xml:space="preserve"> (</w:t>
      </w:r>
      <w:proofErr w:type="spellStart"/>
      <w:r>
        <w:rPr>
          <w:rFonts w:ascii="Times New Roman" w:hAnsi="Times New Roman" w:cs="Times New Roman"/>
          <w:iCs/>
          <w:sz w:val="28"/>
          <w:szCs w:val="28"/>
          <w:lang w:eastAsia="ru-RU"/>
        </w:rPr>
        <w:t>adv</w:t>
      </w:r>
      <w:proofErr w:type="spellEnd"/>
      <w:r>
        <w:rPr>
          <w:rFonts w:ascii="Times New Roman" w:hAnsi="Times New Roman" w:cs="Times New Roman"/>
          <w:iCs/>
          <w:sz w:val="28"/>
          <w:szCs w:val="28"/>
          <w:lang w:eastAsia="ru-RU"/>
        </w:rPr>
        <w:t>.) – глубоко</w:t>
      </w:r>
    </w:p>
    <w:p w14:paraId="439D903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prosperous</w:t>
      </w:r>
      <w:proofErr w:type="spellEnd"/>
      <w:r>
        <w:rPr>
          <w:rFonts w:ascii="Times New Roman" w:hAnsi="Times New Roman" w:cs="Times New Roman"/>
          <w:iCs/>
          <w:sz w:val="28"/>
          <w:szCs w:val="28"/>
          <w:lang w:eastAsia="ru-RU"/>
        </w:rPr>
        <w:t xml:space="preserve"> (</w:t>
      </w:r>
      <w:proofErr w:type="spellStart"/>
      <w:r>
        <w:rPr>
          <w:rFonts w:ascii="Times New Roman" w:hAnsi="Times New Roman" w:cs="Times New Roman"/>
          <w:iCs/>
          <w:sz w:val="28"/>
          <w:szCs w:val="28"/>
          <w:lang w:eastAsia="ru-RU"/>
        </w:rPr>
        <w:t>adj</w:t>
      </w:r>
      <w:proofErr w:type="spellEnd"/>
      <w:r>
        <w:rPr>
          <w:rFonts w:ascii="Times New Roman" w:hAnsi="Times New Roman" w:cs="Times New Roman"/>
          <w:iCs/>
          <w:sz w:val="28"/>
          <w:szCs w:val="28"/>
          <w:lang w:eastAsia="ru-RU"/>
        </w:rPr>
        <w:t>.) – процветающий</w:t>
      </w:r>
    </w:p>
    <w:p w14:paraId="0EB2532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prove</w:t>
      </w:r>
      <w:proofErr w:type="spellEnd"/>
      <w:r>
        <w:rPr>
          <w:rFonts w:ascii="Times New Roman" w:hAnsi="Times New Roman" w:cs="Times New Roman"/>
          <w:iCs/>
          <w:sz w:val="28"/>
          <w:szCs w:val="28"/>
          <w:lang w:eastAsia="ru-RU"/>
        </w:rPr>
        <w:t xml:space="preserve"> (v.) – подтвердить, доказать</w:t>
      </w:r>
    </w:p>
    <w:p w14:paraId="6A2C58A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render</w:t>
      </w:r>
      <w:proofErr w:type="spellEnd"/>
      <w:r>
        <w:rPr>
          <w:rFonts w:ascii="Times New Roman" w:hAnsi="Times New Roman" w:cs="Times New Roman"/>
          <w:iCs/>
          <w:sz w:val="28"/>
          <w:szCs w:val="28"/>
          <w:lang w:eastAsia="ru-RU"/>
        </w:rPr>
        <w:t xml:space="preserve"> </w:t>
      </w:r>
      <w:proofErr w:type="spellStart"/>
      <w:r>
        <w:rPr>
          <w:rFonts w:ascii="Times New Roman" w:hAnsi="Times New Roman" w:cs="Times New Roman"/>
          <w:iCs/>
          <w:sz w:val="28"/>
          <w:szCs w:val="28"/>
          <w:lang w:eastAsia="ru-RU"/>
        </w:rPr>
        <w:t>assistance</w:t>
      </w:r>
      <w:proofErr w:type="spellEnd"/>
      <w:r>
        <w:rPr>
          <w:rFonts w:ascii="Times New Roman" w:hAnsi="Times New Roman" w:cs="Times New Roman"/>
          <w:iCs/>
          <w:sz w:val="28"/>
          <w:szCs w:val="28"/>
          <w:lang w:eastAsia="ru-RU"/>
        </w:rPr>
        <w:t xml:space="preserve"> – оказывать содействие</w:t>
      </w:r>
    </w:p>
    <w:p w14:paraId="4251F0E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request</w:t>
      </w:r>
      <w:proofErr w:type="spellEnd"/>
      <w:r>
        <w:rPr>
          <w:rFonts w:ascii="Times New Roman" w:hAnsi="Times New Roman" w:cs="Times New Roman"/>
          <w:iCs/>
          <w:sz w:val="28"/>
          <w:szCs w:val="28"/>
          <w:lang w:eastAsia="ru-RU"/>
        </w:rPr>
        <w:t xml:space="preserve"> (n.) – просьба</w:t>
      </w:r>
    </w:p>
    <w:p w14:paraId="5C94DAB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iCs/>
          <w:sz w:val="28"/>
          <w:szCs w:val="28"/>
          <w:lang w:eastAsia="ru-RU"/>
        </w:rPr>
        <w:t>sequence</w:t>
      </w:r>
      <w:proofErr w:type="spellEnd"/>
      <w:r>
        <w:rPr>
          <w:rFonts w:ascii="Times New Roman" w:hAnsi="Times New Roman" w:cs="Times New Roman"/>
          <w:iCs/>
          <w:sz w:val="28"/>
          <w:szCs w:val="28"/>
          <w:lang w:eastAsia="ru-RU"/>
        </w:rPr>
        <w:t xml:space="preserve"> (n.) – последовательность</w:t>
      </w:r>
    </w:p>
    <w:p w14:paraId="55985D4D" w14:textId="77777777" w:rsidR="00FA31F4" w:rsidRDefault="00FA31F4">
      <w:pPr>
        <w:spacing w:after="0" w:line="240" w:lineRule="auto"/>
        <w:jc w:val="both"/>
        <w:rPr>
          <w:rFonts w:ascii="Times New Roman" w:hAnsi="Times New Roman" w:cs="Times New Roman"/>
          <w:sz w:val="28"/>
          <w:szCs w:val="28"/>
        </w:rPr>
      </w:pPr>
    </w:p>
    <w:p w14:paraId="5140283E"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solve</w:t>
      </w:r>
      <w:r w:rsidRPr="00DD05B9">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v</w:t>
      </w:r>
      <w:r w:rsidRPr="00DD05B9">
        <w:rPr>
          <w:rFonts w:ascii="Times New Roman" w:hAnsi="Times New Roman" w:cs="Times New Roman"/>
          <w:iCs/>
          <w:sz w:val="28"/>
          <w:szCs w:val="28"/>
          <w:lang w:eastAsia="ru-RU"/>
        </w:rPr>
        <w:t xml:space="preserve">.) – </w:t>
      </w:r>
      <w:r>
        <w:rPr>
          <w:rFonts w:ascii="Times New Roman" w:hAnsi="Times New Roman" w:cs="Times New Roman"/>
          <w:iCs/>
          <w:sz w:val="28"/>
          <w:szCs w:val="28"/>
          <w:lang w:eastAsia="ru-RU"/>
        </w:rPr>
        <w:t>решать</w:t>
      </w:r>
    </w:p>
    <w:p w14:paraId="2554A120"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substantiation</w:t>
      </w:r>
      <w:r w:rsidRPr="00DD05B9">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n</w:t>
      </w:r>
      <w:r w:rsidRPr="00DD05B9">
        <w:rPr>
          <w:rFonts w:ascii="Times New Roman" w:hAnsi="Times New Roman" w:cs="Times New Roman"/>
          <w:iCs/>
          <w:sz w:val="28"/>
          <w:szCs w:val="28"/>
          <w:lang w:eastAsia="ru-RU"/>
        </w:rPr>
        <w:t xml:space="preserve">.) – </w:t>
      </w:r>
      <w:r>
        <w:rPr>
          <w:rFonts w:ascii="Times New Roman" w:hAnsi="Times New Roman" w:cs="Times New Roman"/>
          <w:iCs/>
          <w:sz w:val="28"/>
          <w:szCs w:val="28"/>
          <w:lang w:eastAsia="ru-RU"/>
        </w:rPr>
        <w:t>обоснование</w:t>
      </w:r>
    </w:p>
    <w:p w14:paraId="3AB610DB"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success</w:t>
      </w:r>
      <w:r w:rsidRPr="00DD05B9">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n</w:t>
      </w:r>
      <w:r w:rsidRPr="00DD05B9">
        <w:rPr>
          <w:rFonts w:ascii="Times New Roman" w:hAnsi="Times New Roman" w:cs="Times New Roman"/>
          <w:iCs/>
          <w:sz w:val="28"/>
          <w:szCs w:val="28"/>
          <w:lang w:eastAsia="ru-RU"/>
        </w:rPr>
        <w:t xml:space="preserve">.) – </w:t>
      </w:r>
      <w:r>
        <w:rPr>
          <w:rFonts w:ascii="Times New Roman" w:hAnsi="Times New Roman" w:cs="Times New Roman"/>
          <w:iCs/>
          <w:sz w:val="28"/>
          <w:szCs w:val="28"/>
          <w:lang w:eastAsia="ru-RU"/>
        </w:rPr>
        <w:t>успех</w:t>
      </w:r>
    </w:p>
    <w:p w14:paraId="75B17F4A"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survival</w:t>
      </w:r>
      <w:r w:rsidRPr="00DD05B9">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n</w:t>
      </w:r>
      <w:r w:rsidRPr="00DD05B9">
        <w:rPr>
          <w:rFonts w:ascii="Times New Roman" w:hAnsi="Times New Roman" w:cs="Times New Roman"/>
          <w:iCs/>
          <w:sz w:val="28"/>
          <w:szCs w:val="28"/>
          <w:lang w:eastAsia="ru-RU"/>
        </w:rPr>
        <w:t xml:space="preserve">.) – </w:t>
      </w:r>
      <w:r>
        <w:rPr>
          <w:rFonts w:ascii="Times New Roman" w:hAnsi="Times New Roman" w:cs="Times New Roman"/>
          <w:iCs/>
          <w:sz w:val="28"/>
          <w:szCs w:val="28"/>
          <w:lang w:eastAsia="ru-RU"/>
        </w:rPr>
        <w:t>выживание</w:t>
      </w:r>
    </w:p>
    <w:p w14:paraId="356D4301"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survive</w:t>
      </w:r>
      <w:r>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v</w:t>
      </w:r>
      <w:r>
        <w:rPr>
          <w:rFonts w:ascii="Times New Roman" w:hAnsi="Times New Roman" w:cs="Times New Roman"/>
          <w:iCs/>
          <w:sz w:val="28"/>
          <w:szCs w:val="28"/>
          <w:lang w:eastAsia="ru-RU"/>
        </w:rPr>
        <w:t>.) – выживать</w:t>
      </w:r>
    </w:p>
    <w:p w14:paraId="3BB0406D"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sustain</w:t>
      </w:r>
      <w:r>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v</w:t>
      </w:r>
      <w:r>
        <w:rPr>
          <w:rFonts w:ascii="Times New Roman" w:hAnsi="Times New Roman" w:cs="Times New Roman"/>
          <w:iCs/>
          <w:sz w:val="28"/>
          <w:szCs w:val="28"/>
          <w:lang w:eastAsia="ru-RU"/>
        </w:rPr>
        <w:t>.) – поддерживать</w:t>
      </w:r>
    </w:p>
    <w:p w14:paraId="73A45EE0"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truck</w:t>
      </w:r>
      <w:r w:rsidRPr="00DD05B9">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n</w:t>
      </w:r>
      <w:r w:rsidRPr="00DD05B9">
        <w:rPr>
          <w:rFonts w:ascii="Times New Roman" w:hAnsi="Times New Roman" w:cs="Times New Roman"/>
          <w:iCs/>
          <w:sz w:val="28"/>
          <w:szCs w:val="28"/>
          <w:lang w:eastAsia="ru-RU"/>
        </w:rPr>
        <w:t xml:space="preserve">.) – </w:t>
      </w:r>
      <w:r>
        <w:rPr>
          <w:rFonts w:ascii="Times New Roman" w:hAnsi="Times New Roman" w:cs="Times New Roman"/>
          <w:iCs/>
          <w:sz w:val="28"/>
          <w:szCs w:val="28"/>
          <w:lang w:eastAsia="ru-RU"/>
        </w:rPr>
        <w:t>грузовик</w:t>
      </w:r>
    </w:p>
    <w:p w14:paraId="03D8A9F2"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iCs/>
          <w:sz w:val="28"/>
          <w:szCs w:val="28"/>
          <w:lang w:val="en-US" w:eastAsia="ru-RU"/>
        </w:rPr>
        <w:t>unexpectedness</w:t>
      </w:r>
      <w:r w:rsidRPr="00DD05B9">
        <w:rPr>
          <w:rFonts w:ascii="Times New Roman" w:hAnsi="Times New Roman" w:cs="Times New Roman"/>
          <w:iCs/>
          <w:sz w:val="28"/>
          <w:szCs w:val="28"/>
          <w:lang w:eastAsia="ru-RU"/>
        </w:rPr>
        <w:t xml:space="preserve"> (</w:t>
      </w:r>
      <w:r>
        <w:rPr>
          <w:rFonts w:ascii="Times New Roman" w:hAnsi="Times New Roman" w:cs="Times New Roman"/>
          <w:iCs/>
          <w:sz w:val="28"/>
          <w:szCs w:val="28"/>
          <w:lang w:val="en-US" w:eastAsia="ru-RU"/>
        </w:rPr>
        <w:t>n</w:t>
      </w:r>
      <w:r w:rsidRPr="00DD05B9">
        <w:rPr>
          <w:rFonts w:ascii="Times New Roman" w:hAnsi="Times New Roman" w:cs="Times New Roman"/>
          <w:iCs/>
          <w:sz w:val="28"/>
          <w:szCs w:val="28"/>
          <w:lang w:eastAsia="ru-RU"/>
        </w:rPr>
        <w:t xml:space="preserve">.) – </w:t>
      </w:r>
      <w:r>
        <w:rPr>
          <w:rFonts w:ascii="Times New Roman" w:hAnsi="Times New Roman" w:cs="Times New Roman"/>
          <w:iCs/>
          <w:sz w:val="28"/>
          <w:szCs w:val="28"/>
          <w:lang w:eastAsia="ru-RU"/>
        </w:rPr>
        <w:t>неожиданность</w:t>
      </w:r>
      <w:r>
        <w:rPr>
          <w:rFonts w:ascii="Times New Roman" w:hAnsi="Times New Roman" w:cs="Times New Roman"/>
          <w:iCs/>
          <w:sz w:val="28"/>
          <w:szCs w:val="28"/>
          <w:lang w:val="en-US" w:eastAsia="ru-RU"/>
        </w:rPr>
        <w:t> </w:t>
      </w:r>
    </w:p>
    <w:p w14:paraId="29FC520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Cs/>
          <w:sz w:val="28"/>
          <w:szCs w:val="28"/>
          <w:lang w:val="en-US" w:eastAsia="ru-RU"/>
        </w:rPr>
        <w:t>4. Read and translate the text:</w:t>
      </w:r>
    </w:p>
    <w:p w14:paraId="4FE48BD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 </w:t>
      </w:r>
    </w:p>
    <w:p w14:paraId="0DD5D67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1A</w:t>
      </w:r>
    </w:p>
    <w:p w14:paraId="5F91ED92" w14:textId="77777777" w:rsidR="00FA31F4" w:rsidRDefault="00D33D28">
      <w:pPr>
        <w:spacing w:after="0" w:line="240" w:lineRule="auto"/>
        <w:jc w:val="center"/>
        <w:rPr>
          <w:rFonts w:ascii="Times New Roman" w:hAnsi="Times New Roman" w:cs="Times New Roman"/>
          <w:sz w:val="28"/>
          <w:szCs w:val="28"/>
          <w:lang w:val="en-US"/>
        </w:rPr>
      </w:pPr>
      <w:r>
        <w:rPr>
          <w:rFonts w:ascii="Times New Roman" w:hAnsi="Times New Roman" w:cs="Times New Roman"/>
          <w:b/>
          <w:bCs/>
          <w:sz w:val="28"/>
          <w:szCs w:val="28"/>
          <w:lang w:val="en-US" w:eastAsia="ru-RU"/>
        </w:rPr>
        <w:t>The individual and society</w:t>
      </w:r>
    </w:p>
    <w:p w14:paraId="7C53DF6A"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It is obvious that any textbook on land use planning begins by posing the question, "What is land use planning about?" It is not a difficult problem to give a simple answer to this basic question. Land use planning or land surveying is a process of managing the use and development of land resources in a sustainable way. It is essentially a study of the methods in which land use planners apply their knowledge, skills and efforts to the gifts of nature in order to satisfy their needs and wants.</w:t>
      </w:r>
    </w:p>
    <w:p w14:paraId="38AEDC7F"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Effective land use planning is impossible without land information. Such information includes land resource capacity, land tenure, land ownership and land use.</w:t>
      </w:r>
    </w:p>
    <w:p w14:paraId="274DB8B3"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Even in the prosperous, economically advanced countries there is an aspect of survival. Land helps people to survive. That's why lands are very important resources for men.</w:t>
      </w:r>
    </w:p>
    <w:p w14:paraId="6BB3663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Some people have the abilities to sustain life without outside assistance. But a large percentage of the human race of the third world still lives in very small self-sufficient peasant communities. These people experience great poverty, but they </w:t>
      </w:r>
      <w:r>
        <w:rPr>
          <w:rFonts w:ascii="Times New Roman" w:hAnsi="Times New Roman" w:cs="Times New Roman"/>
          <w:sz w:val="28"/>
          <w:szCs w:val="28"/>
          <w:lang w:val="en-US" w:eastAsia="ru-RU"/>
        </w:rPr>
        <w:lastRenderedPageBreak/>
        <w:t>provide on an individual basis, for their own survival. They have a degree of economic independence.</w:t>
      </w:r>
    </w:p>
    <w:p w14:paraId="5C655F37"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inhabitants of cities are totally incapable of providing for themselves, directly, the means of survival. Here we can observe the opposite situation – a high level of living together with an extreme economic dependence. Such people depend upon the efforts and co-operation of many thousands of specialist workers, among them land use planners. Land use planning is concerned with soil sciences, law, geodesy, geography, and computer. To solve these problems land use planners must be not only qualified but profoundly educated specialists.</w:t>
      </w:r>
    </w:p>
    <w:p w14:paraId="380297F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568D00E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5. Answer the following questions:</w:t>
      </w:r>
    </w:p>
    <w:p w14:paraId="7A676DE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What do most textbooks on land use planning begin by? 2. Why do people apply their knowledge and skills? 3. What is effective land use planning impossible without? 4. Are lands very important resources for men? 5. How does a large percentage of the human race still live? 6. What does land information include? 7. Do we observe a high level of living in large cities? 8. Is it important to have economic independence?</w:t>
      </w:r>
    </w:p>
    <w:p w14:paraId="6CF069FF" w14:textId="77777777" w:rsidR="00FA31F4" w:rsidRDefault="00FA31F4">
      <w:pPr>
        <w:spacing w:after="0" w:line="240" w:lineRule="auto"/>
        <w:jc w:val="both"/>
        <w:rPr>
          <w:rFonts w:ascii="Times New Roman" w:hAnsi="Times New Roman" w:cs="Times New Roman"/>
          <w:sz w:val="28"/>
          <w:szCs w:val="28"/>
          <w:lang w:val="en-US" w:eastAsia="ru-RU"/>
        </w:rPr>
      </w:pPr>
    </w:p>
    <w:p w14:paraId="5E1F3A4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6. Match the pairs of synonyms:</w:t>
      </w:r>
    </w:p>
    <w:p w14:paraId="6F0B52C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Skill, trucks, land use planning, make, a land surveyor, community, compel, society, automobiles, a land use planner, land surveying, level, knowledge, standard.</w:t>
      </w:r>
    </w:p>
    <w:p w14:paraId="2073F48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1B790E0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7. Match the pairs of opposites:</w:t>
      </w:r>
    </w:p>
    <w:p w14:paraId="0E1AF4D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Capable, independence, possible, easy, directly, impossible, large, incapable, difficult, dependence, small, indirectly.</w:t>
      </w:r>
      <w:r>
        <w:rPr>
          <w:rFonts w:ascii="Times New Roman" w:hAnsi="Times New Roman" w:cs="Times New Roman"/>
          <w:b/>
          <w:bCs/>
          <w:sz w:val="28"/>
          <w:szCs w:val="28"/>
          <w:lang w:val="en-US" w:eastAsia="ru-RU"/>
        </w:rPr>
        <w:t xml:space="preserve"> </w:t>
      </w:r>
    </w:p>
    <w:p w14:paraId="3B30741D" w14:textId="77777777" w:rsidR="00FA31F4" w:rsidRDefault="00FA31F4">
      <w:pPr>
        <w:spacing w:after="0" w:line="240" w:lineRule="auto"/>
        <w:jc w:val="both"/>
        <w:rPr>
          <w:rFonts w:ascii="Times New Roman" w:hAnsi="Times New Roman" w:cs="Times New Roman"/>
          <w:b/>
          <w:bCs/>
          <w:sz w:val="28"/>
          <w:szCs w:val="28"/>
          <w:lang w:val="en-US" w:eastAsia="ru-RU"/>
        </w:rPr>
      </w:pPr>
    </w:p>
    <w:p w14:paraId="4CE34E5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8. Translate the following word combinations from Russian into English:</w:t>
      </w:r>
    </w:p>
    <w:p w14:paraId="4741E062"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Глубоко образованный специалист; большой процент; ставить вопрос; регулировать землеустройство; простой ответ; решать проблему; информация о земле; помощь извне; трудный вопрос; экономическая независимость; поддерживать жизнь; средство выживания; противоположная ситуация; для того, чтобы удовлетворить нужды.</w:t>
      </w:r>
    </w:p>
    <w:p w14:paraId="4549FBF3" w14:textId="77777777" w:rsidR="00FA31F4" w:rsidRDefault="00FA31F4">
      <w:pPr>
        <w:spacing w:after="0" w:line="240" w:lineRule="auto"/>
        <w:jc w:val="both"/>
        <w:rPr>
          <w:rFonts w:ascii="Times New Roman" w:hAnsi="Times New Roman" w:cs="Times New Roman"/>
          <w:b/>
          <w:bCs/>
          <w:sz w:val="28"/>
          <w:szCs w:val="28"/>
          <w:lang w:eastAsia="ru-RU"/>
        </w:rPr>
      </w:pPr>
    </w:p>
    <w:p w14:paraId="425365C8" w14:textId="77777777" w:rsidR="00FA31F4" w:rsidRDefault="00FA31F4">
      <w:pPr>
        <w:spacing w:after="0" w:line="240" w:lineRule="auto"/>
        <w:jc w:val="both"/>
        <w:rPr>
          <w:rFonts w:ascii="Times New Roman" w:hAnsi="Times New Roman" w:cs="Times New Roman"/>
          <w:b/>
          <w:bCs/>
          <w:sz w:val="28"/>
          <w:szCs w:val="28"/>
          <w:lang w:eastAsia="ru-RU"/>
        </w:rPr>
      </w:pPr>
    </w:p>
    <w:p w14:paraId="14746E9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9. Translate the following sentences from Russian into English:</w:t>
      </w:r>
    </w:p>
    <w:p w14:paraId="51C374E4"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1. Землеустройство - древняя наука. 2. Информация о земле включает землевладение, землепользование и потенциал земельных ресурсов. 3. Эффективное землеустройство невозможно без информации о земле. 4. Люди используют свои знания и навыки, чтобы удовлетворить свои нужды. 5. Даже в процветающих странах существует аспект выживания. 6. Землеустроитель может дать правильные ответы на многие вопросы.</w:t>
      </w:r>
    </w:p>
    <w:p w14:paraId="52682718" w14:textId="77777777" w:rsidR="00FA31F4" w:rsidRDefault="00FA31F4">
      <w:pPr>
        <w:spacing w:after="0" w:line="240" w:lineRule="auto"/>
        <w:jc w:val="both"/>
        <w:rPr>
          <w:rFonts w:ascii="Times New Roman" w:hAnsi="Times New Roman" w:cs="Times New Roman"/>
          <w:b/>
          <w:bCs/>
          <w:sz w:val="28"/>
          <w:szCs w:val="28"/>
          <w:lang w:eastAsia="ru-RU"/>
        </w:rPr>
      </w:pPr>
    </w:p>
    <w:p w14:paraId="00B09C8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 xml:space="preserve">10. Use the appropriate form of the verb </w:t>
      </w:r>
      <w:r>
        <w:rPr>
          <w:rFonts w:ascii="Times New Roman" w:hAnsi="Times New Roman" w:cs="Times New Roman"/>
          <w:b/>
          <w:bCs/>
          <w:i/>
          <w:iCs/>
          <w:sz w:val="28"/>
          <w:szCs w:val="28"/>
          <w:lang w:val="en-US" w:eastAsia="ru-RU"/>
        </w:rPr>
        <w:t>to be</w:t>
      </w:r>
      <w:r>
        <w:rPr>
          <w:rFonts w:ascii="Times New Roman" w:hAnsi="Times New Roman" w:cs="Times New Roman"/>
          <w:b/>
          <w:bCs/>
          <w:sz w:val="28"/>
          <w:szCs w:val="28"/>
          <w:lang w:val="en-US" w:eastAsia="ru-RU"/>
        </w:rPr>
        <w:t>:</w:t>
      </w:r>
    </w:p>
    <w:p w14:paraId="12710A6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Who ... the best specialist? 2. There ... vast land resources in Russia. 3. Last year there ... the highest crop in this region. 4. Next year you ... ... a land use planner. 5. I ... </w:t>
      </w:r>
      <w:r>
        <w:rPr>
          <w:rFonts w:ascii="Times New Roman" w:hAnsi="Times New Roman" w:cs="Times New Roman"/>
          <w:sz w:val="28"/>
          <w:szCs w:val="28"/>
          <w:lang w:val="en-US" w:eastAsia="ru-RU"/>
        </w:rPr>
        <w:lastRenderedPageBreak/>
        <w:t xml:space="preserve">a </w:t>
      </w:r>
      <w:proofErr w:type="gramStart"/>
      <w:r>
        <w:rPr>
          <w:rFonts w:ascii="Times New Roman" w:hAnsi="Times New Roman" w:cs="Times New Roman"/>
          <w:sz w:val="28"/>
          <w:szCs w:val="28"/>
          <w:lang w:val="en-US" w:eastAsia="ru-RU"/>
        </w:rPr>
        <w:t>second year</w:t>
      </w:r>
      <w:proofErr w:type="gramEnd"/>
      <w:r>
        <w:rPr>
          <w:rFonts w:ascii="Times New Roman" w:hAnsi="Times New Roman" w:cs="Times New Roman"/>
          <w:sz w:val="28"/>
          <w:szCs w:val="28"/>
          <w:lang w:val="en-US" w:eastAsia="ru-RU"/>
        </w:rPr>
        <w:t xml:space="preserve"> student. 6. Land use planning ... concerned with different sciences. 7. In future effective land use planning ... ... impossible without land information. </w:t>
      </w:r>
    </w:p>
    <w:p w14:paraId="15AA0AB0" w14:textId="77777777" w:rsidR="00FA31F4" w:rsidRDefault="00FA31F4">
      <w:pPr>
        <w:spacing w:after="0" w:line="240" w:lineRule="auto"/>
        <w:jc w:val="both"/>
        <w:rPr>
          <w:rFonts w:ascii="Times New Roman" w:hAnsi="Times New Roman" w:cs="Times New Roman"/>
          <w:b/>
          <w:bCs/>
          <w:sz w:val="28"/>
          <w:szCs w:val="28"/>
          <w:lang w:val="en-US" w:eastAsia="ru-RU"/>
        </w:rPr>
      </w:pPr>
    </w:p>
    <w:p w14:paraId="3768B00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11. Put the following sentences into interrogative and negative form:</w:t>
      </w:r>
    </w:p>
    <w:p w14:paraId="4636EE6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It is a difficult matter to give a simple answer to the basic question. 2. Land use planning is impossible without land information. 3. Such information includes land resources capacity et al. 4. Lands are very important resources for men. 5. People of the third world experience great poverty. 6. We observe a high level of living in some developed countries. 7. They have a degree of economic independence.</w:t>
      </w:r>
    </w:p>
    <w:p w14:paraId="4465ABF5" w14:textId="77777777" w:rsidR="00FA31F4" w:rsidRDefault="00FA31F4">
      <w:pPr>
        <w:spacing w:after="0" w:line="240" w:lineRule="auto"/>
        <w:jc w:val="both"/>
        <w:rPr>
          <w:rFonts w:ascii="Times New Roman" w:hAnsi="Times New Roman" w:cs="Times New Roman"/>
          <w:b/>
          <w:bCs/>
          <w:sz w:val="28"/>
          <w:szCs w:val="28"/>
          <w:lang w:val="en-US" w:eastAsia="ru-RU"/>
        </w:rPr>
      </w:pPr>
    </w:p>
    <w:p w14:paraId="0B82A01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12. Put in the prepositions:</w:t>
      </w:r>
    </w:p>
    <w:p w14:paraId="2D451E4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Land use planning is a process ... managing the use and development ... land resources ... a sustainable way. 2. Land helps people ... survive. 3. Many textbooks begin ... posing the basic question. 4. It is not a difficult problem ... give a right answer ... the main question. 5. ... order ... satisfy men's needs and wants people apply their knowledge ... the gifts ... nature.</w:t>
      </w:r>
    </w:p>
    <w:p w14:paraId="4FA8386D" w14:textId="77777777" w:rsidR="00FA31F4" w:rsidRDefault="00FA31F4">
      <w:pPr>
        <w:spacing w:after="0" w:line="240" w:lineRule="auto"/>
        <w:jc w:val="both"/>
        <w:rPr>
          <w:rFonts w:ascii="Times New Roman" w:hAnsi="Times New Roman" w:cs="Times New Roman"/>
          <w:b/>
          <w:bCs/>
          <w:sz w:val="28"/>
          <w:szCs w:val="28"/>
          <w:lang w:val="en-US" w:eastAsia="ru-RU"/>
        </w:rPr>
      </w:pPr>
    </w:p>
    <w:p w14:paraId="0389A03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13. Ask questions to the italicized words:</w:t>
      </w:r>
    </w:p>
    <w:p w14:paraId="51D51A8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A land surveyor solves </w:t>
      </w:r>
      <w:r>
        <w:rPr>
          <w:rFonts w:ascii="Times New Roman" w:hAnsi="Times New Roman" w:cs="Times New Roman"/>
          <w:i/>
          <w:iCs/>
          <w:sz w:val="28"/>
          <w:szCs w:val="28"/>
          <w:lang w:val="en-US" w:eastAsia="ru-RU"/>
        </w:rPr>
        <w:t>many problems</w:t>
      </w:r>
      <w:r>
        <w:rPr>
          <w:rFonts w:ascii="Times New Roman" w:hAnsi="Times New Roman" w:cs="Times New Roman"/>
          <w:sz w:val="28"/>
          <w:szCs w:val="28"/>
          <w:lang w:val="en-US" w:eastAsia="ru-RU"/>
        </w:rPr>
        <w:t xml:space="preserve">. 2. </w:t>
      </w:r>
      <w:r>
        <w:rPr>
          <w:rFonts w:ascii="Times New Roman" w:hAnsi="Times New Roman" w:cs="Times New Roman"/>
          <w:i/>
          <w:iCs/>
          <w:sz w:val="28"/>
          <w:szCs w:val="28"/>
          <w:lang w:val="en-US" w:eastAsia="ru-RU"/>
        </w:rPr>
        <w:t>The inhabitants</w:t>
      </w:r>
      <w:r>
        <w:rPr>
          <w:rFonts w:ascii="Times New Roman" w:hAnsi="Times New Roman" w:cs="Times New Roman"/>
          <w:sz w:val="28"/>
          <w:szCs w:val="28"/>
          <w:lang w:val="en-US" w:eastAsia="ru-RU"/>
        </w:rPr>
        <w:t xml:space="preserve"> decide problems of survival. 3. </w:t>
      </w:r>
      <w:r>
        <w:rPr>
          <w:rFonts w:ascii="Times New Roman" w:hAnsi="Times New Roman" w:cs="Times New Roman"/>
          <w:i/>
          <w:iCs/>
          <w:sz w:val="28"/>
          <w:szCs w:val="28"/>
          <w:lang w:val="en-US" w:eastAsia="ru-RU"/>
        </w:rPr>
        <w:t>This information</w:t>
      </w:r>
      <w:r>
        <w:rPr>
          <w:rFonts w:ascii="Times New Roman" w:hAnsi="Times New Roman" w:cs="Times New Roman"/>
          <w:sz w:val="28"/>
          <w:szCs w:val="28"/>
          <w:lang w:val="en-US" w:eastAsia="ru-RU"/>
        </w:rPr>
        <w:t xml:space="preserve"> includes </w:t>
      </w:r>
      <w:r>
        <w:rPr>
          <w:rFonts w:ascii="Times New Roman" w:hAnsi="Times New Roman" w:cs="Times New Roman"/>
          <w:i/>
          <w:iCs/>
          <w:sz w:val="28"/>
          <w:szCs w:val="28"/>
          <w:lang w:val="en-US" w:eastAsia="ru-RU"/>
        </w:rPr>
        <w:t>land ownership and land tenure</w:t>
      </w:r>
      <w:r>
        <w:rPr>
          <w:rFonts w:ascii="Times New Roman" w:hAnsi="Times New Roman" w:cs="Times New Roman"/>
          <w:sz w:val="28"/>
          <w:szCs w:val="28"/>
          <w:lang w:val="en-US" w:eastAsia="ru-RU"/>
        </w:rPr>
        <w:t xml:space="preserve">. 4. </w:t>
      </w:r>
      <w:r>
        <w:rPr>
          <w:rFonts w:ascii="Times New Roman" w:hAnsi="Times New Roman" w:cs="Times New Roman"/>
          <w:i/>
          <w:iCs/>
          <w:sz w:val="28"/>
          <w:szCs w:val="28"/>
          <w:lang w:val="en-US" w:eastAsia="ru-RU"/>
        </w:rPr>
        <w:t>Some people</w:t>
      </w:r>
      <w:r>
        <w:rPr>
          <w:rFonts w:ascii="Times New Roman" w:hAnsi="Times New Roman" w:cs="Times New Roman"/>
          <w:sz w:val="28"/>
          <w:szCs w:val="28"/>
          <w:lang w:val="en-US" w:eastAsia="ru-RU"/>
        </w:rPr>
        <w:t xml:space="preserve"> have </w:t>
      </w:r>
      <w:r>
        <w:rPr>
          <w:rFonts w:ascii="Times New Roman" w:hAnsi="Times New Roman" w:cs="Times New Roman"/>
          <w:i/>
          <w:iCs/>
          <w:sz w:val="28"/>
          <w:szCs w:val="28"/>
          <w:lang w:val="en-US" w:eastAsia="ru-RU"/>
        </w:rPr>
        <w:t>the ability</w:t>
      </w:r>
      <w:r>
        <w:rPr>
          <w:rFonts w:ascii="Times New Roman" w:hAnsi="Times New Roman" w:cs="Times New Roman"/>
          <w:sz w:val="28"/>
          <w:szCs w:val="28"/>
          <w:lang w:val="en-US" w:eastAsia="ru-RU"/>
        </w:rPr>
        <w:t xml:space="preserve"> to sustain life without outside assistance. 5. A large percentage of the human race still lives </w:t>
      </w:r>
      <w:r>
        <w:rPr>
          <w:rFonts w:ascii="Times New Roman" w:hAnsi="Times New Roman" w:cs="Times New Roman"/>
          <w:i/>
          <w:iCs/>
          <w:sz w:val="28"/>
          <w:szCs w:val="28"/>
          <w:lang w:val="en-US" w:eastAsia="ru-RU"/>
        </w:rPr>
        <w:t>in very small self-sufficient peasant communities</w:t>
      </w:r>
      <w:r>
        <w:rPr>
          <w:rFonts w:ascii="Times New Roman" w:hAnsi="Times New Roman" w:cs="Times New Roman"/>
          <w:sz w:val="28"/>
          <w:szCs w:val="28"/>
          <w:lang w:val="en-US" w:eastAsia="ru-RU"/>
        </w:rPr>
        <w:t>.</w:t>
      </w:r>
    </w:p>
    <w:p w14:paraId="77687D9E" w14:textId="77777777" w:rsidR="00FA31F4" w:rsidRDefault="00FA31F4">
      <w:pPr>
        <w:spacing w:after="0" w:line="240" w:lineRule="auto"/>
        <w:jc w:val="both"/>
        <w:rPr>
          <w:rFonts w:ascii="Times New Roman" w:hAnsi="Times New Roman" w:cs="Times New Roman"/>
          <w:b/>
          <w:bCs/>
          <w:sz w:val="28"/>
          <w:szCs w:val="28"/>
          <w:lang w:val="en-US" w:eastAsia="ru-RU"/>
        </w:rPr>
      </w:pPr>
    </w:p>
    <w:p w14:paraId="7EA813E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14. Put in the verbs in appropriate forms:</w:t>
      </w:r>
    </w:p>
    <w:p w14:paraId="1110685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This textbook ... by posing the basic question (to begin). 2. Effective land use planning ... impossible without land information (to be). 3. Some people ... knowledge and skills to satisfy their wants (to apply). 4. Land ... people to solve different problems (to help). 5. Nature ... men's needs and wants in many ways (to satisfy).</w:t>
      </w:r>
    </w:p>
    <w:p w14:paraId="3D7FF9A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r w:rsidRPr="006E3B49">
        <w:rPr>
          <w:lang w:val="en-US"/>
        </w:rPr>
        <w:br w:type="page"/>
      </w:r>
    </w:p>
    <w:p w14:paraId="7199FF11" w14:textId="2FE6042F" w:rsidR="00FA31F4" w:rsidRPr="006E3B49" w:rsidRDefault="00D33D28" w:rsidP="006E3B49">
      <w:pPr>
        <w:pStyle w:val="ad"/>
        <w:spacing w:before="0" w:after="0"/>
        <w:jc w:val="center"/>
        <w:outlineLvl w:val="1"/>
        <w:rPr>
          <w:sz w:val="28"/>
          <w:szCs w:val="28"/>
          <w:lang w:val="en-US"/>
        </w:rPr>
      </w:pPr>
      <w:bookmarkStart w:id="4" w:name="_Toc232076296"/>
      <w:r>
        <w:rPr>
          <w:rStyle w:val="a5"/>
          <w:sz w:val="28"/>
          <w:szCs w:val="28"/>
          <w:lang w:val="en-US"/>
        </w:rPr>
        <w:lastRenderedPageBreak/>
        <w:t xml:space="preserve">Part </w:t>
      </w:r>
      <w:r w:rsidR="006E3B49" w:rsidRPr="006E3B49">
        <w:rPr>
          <w:rStyle w:val="a5"/>
          <w:sz w:val="28"/>
          <w:szCs w:val="28"/>
          <w:lang w:val="en-US"/>
        </w:rPr>
        <w:t>2. Main directions of land use planning</w:t>
      </w:r>
      <w:bookmarkEnd w:id="4"/>
    </w:p>
    <w:p w14:paraId="3BDB293C" w14:textId="77777777" w:rsidR="00FA31F4" w:rsidRDefault="00FA31F4">
      <w:pPr>
        <w:pStyle w:val="ad"/>
        <w:spacing w:before="0" w:after="0"/>
        <w:jc w:val="center"/>
        <w:rPr>
          <w:sz w:val="28"/>
          <w:szCs w:val="28"/>
          <w:lang w:val="en-US"/>
        </w:rPr>
      </w:pPr>
    </w:p>
    <w:p w14:paraId="61C9B897" w14:textId="77777777" w:rsidR="00FA31F4" w:rsidRDefault="00D33D28">
      <w:pPr>
        <w:pStyle w:val="ad"/>
        <w:spacing w:before="0" w:after="0"/>
        <w:jc w:val="center"/>
        <w:rPr>
          <w:sz w:val="28"/>
          <w:szCs w:val="28"/>
          <w:lang w:val="en-US"/>
        </w:rPr>
      </w:pPr>
      <w:r>
        <w:rPr>
          <w:rStyle w:val="a5"/>
          <w:sz w:val="28"/>
          <w:szCs w:val="28"/>
          <w:lang w:val="en-US"/>
        </w:rPr>
        <w:t>THE MAIN DIRECTIONS OF LAND USE</w:t>
      </w:r>
    </w:p>
    <w:p w14:paraId="12BB51E0" w14:textId="77777777" w:rsidR="00FA31F4" w:rsidRDefault="00FA31F4">
      <w:pPr>
        <w:pStyle w:val="ad"/>
        <w:spacing w:before="0" w:after="0"/>
        <w:jc w:val="center"/>
        <w:rPr>
          <w:sz w:val="28"/>
          <w:szCs w:val="28"/>
          <w:lang w:val="en-US"/>
        </w:rPr>
      </w:pPr>
    </w:p>
    <w:p w14:paraId="3740A9C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46BD57D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Conditions, actions, redistribution, formation, fixing, complex, preparation, registration, certifying, rendering, reorganization, maintenance, maps, quantitative, qualitative, farmland, analysis, consequences, preservation.</w:t>
      </w:r>
    </w:p>
    <w:p w14:paraId="68DF76D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5FDF2EF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 complex of land use planning work, redistribution of land, the borders of the sites, estimation of land, creation of land fund, cadastral maps, quantitative and qualitative indicators, an establishment of restrictions, forecasting consequences, target land use, valuable land sites, ecologically and economically justified.</w:t>
      </w:r>
    </w:p>
    <w:p w14:paraId="10195BD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Learn the following words by heart:</w:t>
      </w:r>
    </w:p>
    <w:p w14:paraId="37E479EE" w14:textId="77777777" w:rsidR="00FA31F4" w:rsidRPr="00DD05B9" w:rsidRDefault="00D33D28">
      <w:pPr>
        <w:spacing w:after="0" w:line="240" w:lineRule="auto"/>
        <w:jc w:val="both"/>
      </w:pPr>
      <w:r>
        <w:rPr>
          <w:rFonts w:ascii="Times New Roman" w:hAnsi="Times New Roman" w:cs="Times New Roman"/>
          <w:sz w:val="28"/>
          <w:szCs w:val="28"/>
          <w:lang w:val="en-US"/>
        </w:rPr>
        <w:t>Border</w:t>
      </w:r>
      <w:r w:rsidRPr="00DD05B9">
        <w:rPr>
          <w:rFonts w:ascii="Times New Roman" w:hAnsi="Times New Roman" w:cs="Times New Roman"/>
          <w:sz w:val="28"/>
          <w:szCs w:val="28"/>
        </w:rPr>
        <w:t xml:space="preserve"> – </w:t>
      </w:r>
      <w:r>
        <w:rPr>
          <w:rFonts w:ascii="Times New Roman" w:hAnsi="Times New Roman" w:cs="Times New Roman"/>
          <w:sz w:val="28"/>
          <w:szCs w:val="28"/>
        </w:rPr>
        <w:t>граница</w:t>
      </w:r>
      <w:r w:rsidRPr="00DD05B9">
        <w:rPr>
          <w:rFonts w:ascii="Times New Roman" w:hAnsi="Times New Roman" w:cs="Times New Roman"/>
          <w:sz w:val="28"/>
          <w:szCs w:val="28"/>
        </w:rPr>
        <w:t>;</w:t>
      </w:r>
    </w:p>
    <w:p w14:paraId="532675DA" w14:textId="77777777" w:rsidR="00FA31F4" w:rsidRPr="00DD05B9" w:rsidRDefault="00D33D28">
      <w:pPr>
        <w:spacing w:after="0" w:line="240" w:lineRule="auto"/>
        <w:jc w:val="both"/>
      </w:pPr>
      <w:r>
        <w:rPr>
          <w:rFonts w:ascii="Times New Roman" w:hAnsi="Times New Roman" w:cs="Times New Roman"/>
          <w:sz w:val="28"/>
          <w:szCs w:val="28"/>
          <w:lang w:val="en-US"/>
        </w:rPr>
        <w:t>compelled</w:t>
      </w:r>
      <w:r w:rsidRPr="00DD05B9">
        <w:rPr>
          <w:rFonts w:ascii="Times New Roman" w:hAnsi="Times New Roman" w:cs="Times New Roman"/>
          <w:sz w:val="28"/>
          <w:szCs w:val="28"/>
        </w:rPr>
        <w:t xml:space="preserve"> – </w:t>
      </w:r>
      <w:r>
        <w:rPr>
          <w:rFonts w:ascii="Times New Roman" w:hAnsi="Times New Roman" w:cs="Times New Roman"/>
          <w:sz w:val="28"/>
          <w:szCs w:val="28"/>
        </w:rPr>
        <w:t>вынужденный</w:t>
      </w:r>
      <w:r w:rsidRPr="00DD05B9">
        <w:rPr>
          <w:rFonts w:ascii="Times New Roman" w:hAnsi="Times New Roman" w:cs="Times New Roman"/>
          <w:sz w:val="28"/>
          <w:szCs w:val="28"/>
        </w:rPr>
        <w:t>;</w:t>
      </w:r>
    </w:p>
    <w:p w14:paraId="05841699" w14:textId="77777777" w:rsidR="00FA31F4" w:rsidRPr="00DD05B9" w:rsidRDefault="00D33D28">
      <w:pPr>
        <w:spacing w:after="0" w:line="240" w:lineRule="auto"/>
        <w:jc w:val="both"/>
      </w:pPr>
      <w:r>
        <w:rPr>
          <w:rFonts w:ascii="Times New Roman" w:hAnsi="Times New Roman" w:cs="Times New Roman"/>
          <w:sz w:val="28"/>
          <w:szCs w:val="28"/>
          <w:lang w:val="en-US"/>
        </w:rPr>
        <w:t>complex</w:t>
      </w:r>
      <w:r w:rsidRPr="00DD05B9">
        <w:rPr>
          <w:rFonts w:ascii="Times New Roman" w:hAnsi="Times New Roman" w:cs="Times New Roman"/>
          <w:sz w:val="28"/>
          <w:szCs w:val="28"/>
        </w:rPr>
        <w:t xml:space="preserve"> – </w:t>
      </w:r>
      <w:r>
        <w:rPr>
          <w:rFonts w:ascii="Times New Roman" w:hAnsi="Times New Roman" w:cs="Times New Roman"/>
          <w:sz w:val="28"/>
          <w:szCs w:val="28"/>
        </w:rPr>
        <w:t>сложный</w:t>
      </w:r>
      <w:r w:rsidRPr="00DD05B9">
        <w:rPr>
          <w:rFonts w:ascii="Times New Roman" w:hAnsi="Times New Roman" w:cs="Times New Roman"/>
          <w:sz w:val="28"/>
          <w:szCs w:val="28"/>
        </w:rPr>
        <w:t>;</w:t>
      </w:r>
    </w:p>
    <w:p w14:paraId="37639C5C" w14:textId="77777777" w:rsidR="00FA31F4" w:rsidRPr="00DD05B9" w:rsidRDefault="00D33D28">
      <w:pPr>
        <w:spacing w:after="0" w:line="240" w:lineRule="auto"/>
        <w:jc w:val="both"/>
      </w:pPr>
      <w:r>
        <w:rPr>
          <w:rFonts w:ascii="Times New Roman" w:hAnsi="Times New Roman" w:cs="Times New Roman"/>
          <w:sz w:val="28"/>
          <w:szCs w:val="28"/>
          <w:lang w:val="en-US"/>
        </w:rPr>
        <w:t>consequences</w:t>
      </w:r>
      <w:r w:rsidRPr="00DD05B9">
        <w:rPr>
          <w:rFonts w:ascii="Times New Roman" w:hAnsi="Times New Roman" w:cs="Times New Roman"/>
          <w:sz w:val="28"/>
          <w:szCs w:val="28"/>
        </w:rPr>
        <w:t xml:space="preserve"> – </w:t>
      </w:r>
      <w:r>
        <w:rPr>
          <w:rFonts w:ascii="Times New Roman" w:hAnsi="Times New Roman" w:cs="Times New Roman"/>
          <w:sz w:val="28"/>
          <w:szCs w:val="28"/>
        </w:rPr>
        <w:t>последствия</w:t>
      </w:r>
      <w:r w:rsidRPr="00DD05B9">
        <w:rPr>
          <w:rFonts w:ascii="Times New Roman" w:hAnsi="Times New Roman" w:cs="Times New Roman"/>
          <w:sz w:val="28"/>
          <w:szCs w:val="28"/>
        </w:rPr>
        <w:t>;</w:t>
      </w:r>
    </w:p>
    <w:p w14:paraId="037258C8" w14:textId="77777777" w:rsidR="00FA31F4" w:rsidRPr="00DD05B9" w:rsidRDefault="00D33D28">
      <w:pPr>
        <w:spacing w:after="0" w:line="240" w:lineRule="auto"/>
        <w:jc w:val="both"/>
      </w:pPr>
      <w:r>
        <w:rPr>
          <w:rFonts w:ascii="Times New Roman" w:hAnsi="Times New Roman" w:cs="Times New Roman"/>
          <w:sz w:val="28"/>
          <w:szCs w:val="28"/>
          <w:lang w:val="en-US"/>
        </w:rPr>
        <w:t>estimation</w:t>
      </w:r>
      <w:r w:rsidRPr="00DD05B9">
        <w:rPr>
          <w:rFonts w:ascii="Times New Roman" w:hAnsi="Times New Roman" w:cs="Times New Roman"/>
          <w:sz w:val="28"/>
          <w:szCs w:val="28"/>
        </w:rPr>
        <w:t xml:space="preserve"> – </w:t>
      </w:r>
      <w:r>
        <w:rPr>
          <w:rFonts w:ascii="Times New Roman" w:hAnsi="Times New Roman" w:cs="Times New Roman"/>
          <w:sz w:val="28"/>
          <w:szCs w:val="28"/>
        </w:rPr>
        <w:t>оценка</w:t>
      </w:r>
      <w:r w:rsidRPr="00DD05B9">
        <w:rPr>
          <w:rFonts w:ascii="Times New Roman" w:hAnsi="Times New Roman" w:cs="Times New Roman"/>
          <w:sz w:val="28"/>
          <w:szCs w:val="28"/>
        </w:rPr>
        <w:t>;</w:t>
      </w:r>
    </w:p>
    <w:p w14:paraId="54C49E96" w14:textId="77777777" w:rsidR="00FA31F4" w:rsidRPr="00DD05B9" w:rsidRDefault="00D33D28">
      <w:pPr>
        <w:spacing w:after="0" w:line="240" w:lineRule="auto"/>
        <w:jc w:val="both"/>
      </w:pPr>
      <w:r>
        <w:rPr>
          <w:rFonts w:ascii="Times New Roman" w:hAnsi="Times New Roman" w:cs="Times New Roman"/>
          <w:sz w:val="28"/>
          <w:szCs w:val="28"/>
          <w:lang w:val="en-US"/>
        </w:rPr>
        <w:t>fertility</w:t>
      </w:r>
      <w:r w:rsidRPr="00DD05B9">
        <w:rPr>
          <w:rFonts w:ascii="Times New Roman" w:hAnsi="Times New Roman" w:cs="Times New Roman"/>
          <w:sz w:val="28"/>
          <w:szCs w:val="28"/>
        </w:rPr>
        <w:t xml:space="preserve"> – </w:t>
      </w:r>
      <w:r>
        <w:rPr>
          <w:rFonts w:ascii="Times New Roman" w:hAnsi="Times New Roman" w:cs="Times New Roman"/>
          <w:sz w:val="28"/>
          <w:szCs w:val="28"/>
        </w:rPr>
        <w:t>плодородность</w:t>
      </w:r>
      <w:r w:rsidRPr="00DD05B9">
        <w:rPr>
          <w:rFonts w:ascii="Times New Roman" w:hAnsi="Times New Roman" w:cs="Times New Roman"/>
          <w:sz w:val="28"/>
          <w:szCs w:val="28"/>
        </w:rPr>
        <w:t>;</w:t>
      </w:r>
    </w:p>
    <w:p w14:paraId="1604C799"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maps – </w:t>
      </w:r>
      <w:r>
        <w:rPr>
          <w:rFonts w:ascii="Times New Roman" w:hAnsi="Times New Roman" w:cs="Times New Roman"/>
          <w:sz w:val="28"/>
          <w:szCs w:val="28"/>
        </w:rPr>
        <w:t>карты</w:t>
      </w:r>
      <w:r>
        <w:rPr>
          <w:rFonts w:ascii="Times New Roman" w:hAnsi="Times New Roman" w:cs="Times New Roman"/>
          <w:sz w:val="28"/>
          <w:szCs w:val="28"/>
          <w:lang w:val="en-US"/>
        </w:rPr>
        <w:t>;</w:t>
      </w:r>
    </w:p>
    <w:p w14:paraId="5069E9A9"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redistribution – </w:t>
      </w:r>
      <w:r>
        <w:rPr>
          <w:rFonts w:ascii="Times New Roman" w:hAnsi="Times New Roman" w:cs="Times New Roman"/>
          <w:sz w:val="28"/>
          <w:szCs w:val="28"/>
        </w:rPr>
        <w:t>перераспределение</w:t>
      </w:r>
      <w:r>
        <w:rPr>
          <w:rFonts w:ascii="Times New Roman" w:hAnsi="Times New Roman" w:cs="Times New Roman"/>
          <w:sz w:val="28"/>
          <w:szCs w:val="28"/>
          <w:lang w:val="en-US"/>
        </w:rPr>
        <w:t>;</w:t>
      </w:r>
    </w:p>
    <w:p w14:paraId="0A35D143" w14:textId="77777777" w:rsidR="00FA31F4" w:rsidRDefault="00FA31F4">
      <w:pPr>
        <w:spacing w:after="0" w:line="240" w:lineRule="auto"/>
        <w:jc w:val="both"/>
        <w:rPr>
          <w:rFonts w:ascii="Times New Roman" w:hAnsi="Times New Roman" w:cs="Times New Roman"/>
          <w:i/>
          <w:iCs/>
          <w:sz w:val="28"/>
          <w:szCs w:val="28"/>
          <w:lang w:val="en-US" w:eastAsia="ru-RU"/>
        </w:rPr>
      </w:pPr>
    </w:p>
    <w:p w14:paraId="4DA9BB2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4. Read and translate the text:</w:t>
      </w:r>
    </w:p>
    <w:p w14:paraId="037D896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1B</w:t>
      </w:r>
    </w:p>
    <w:p w14:paraId="020D2424" w14:textId="77777777" w:rsidR="00FA31F4" w:rsidRDefault="00D33D28">
      <w:pPr>
        <w:pStyle w:val="ad"/>
        <w:tabs>
          <w:tab w:val="left" w:pos="2685"/>
        </w:tabs>
        <w:spacing w:before="0" w:after="0"/>
        <w:jc w:val="both"/>
        <w:rPr>
          <w:sz w:val="28"/>
          <w:szCs w:val="28"/>
          <w:lang w:val="en-US"/>
        </w:rPr>
      </w:pPr>
      <w:r>
        <w:rPr>
          <w:rStyle w:val="a5"/>
          <w:sz w:val="28"/>
          <w:szCs w:val="28"/>
          <w:lang w:val="en-US"/>
        </w:rPr>
        <w:tab/>
      </w:r>
      <w:r>
        <w:rPr>
          <w:b/>
          <w:bCs/>
          <w:color w:val="000000"/>
          <w:sz w:val="28"/>
          <w:szCs w:val="28"/>
          <w:lang w:val="en-US"/>
        </w:rPr>
        <w:t>The main directions of land use</w:t>
      </w:r>
    </w:p>
    <w:p w14:paraId="4D3025E3" w14:textId="77777777" w:rsidR="00FA31F4" w:rsidRDefault="00D33D28">
      <w:pPr>
        <w:pStyle w:val="ad"/>
        <w:spacing w:before="0" w:after="0"/>
        <w:ind w:firstLine="567"/>
        <w:jc w:val="both"/>
        <w:rPr>
          <w:sz w:val="28"/>
          <w:szCs w:val="28"/>
          <w:lang w:val="en-US"/>
        </w:rPr>
      </w:pPr>
      <w:r>
        <w:rPr>
          <w:sz w:val="28"/>
          <w:szCs w:val="28"/>
          <w:lang w:val="en-US"/>
        </w:rPr>
        <w:t>The complex of land use planning work in modern conditions provides the actions connected with redistribution of land and formation of new land uses, fixing in nature the borders of the sites, with complex research and estimation of land, creation of land fund for compelled immigrants and granting the sites to them, etc. The main attention now is paid to performance of the following work:</w:t>
      </w:r>
    </w:p>
    <w:p w14:paraId="4B2A40C5" w14:textId="77777777" w:rsidR="00FA31F4" w:rsidRDefault="00D33D28">
      <w:pPr>
        <w:pStyle w:val="ad"/>
        <w:spacing w:before="0" w:after="0"/>
        <w:ind w:firstLine="567"/>
        <w:jc w:val="both"/>
        <w:rPr>
          <w:sz w:val="28"/>
          <w:szCs w:val="28"/>
          <w:lang w:val="en-US"/>
        </w:rPr>
      </w:pPr>
      <w:r>
        <w:rPr>
          <w:sz w:val="28"/>
          <w:szCs w:val="28"/>
          <w:lang w:val="en-US"/>
        </w:rPr>
        <w:t>Preparation of materials for the official registration of papers, certifying the right on land (including the proprietors of land shares);</w:t>
      </w:r>
    </w:p>
    <w:p w14:paraId="2F03A51A" w14:textId="77777777" w:rsidR="00FA31F4" w:rsidRDefault="00D33D28">
      <w:pPr>
        <w:pStyle w:val="ad"/>
        <w:spacing w:before="0" w:after="0"/>
        <w:ind w:firstLine="567"/>
        <w:jc w:val="both"/>
        <w:rPr>
          <w:sz w:val="28"/>
          <w:szCs w:val="28"/>
          <w:lang w:val="en-US"/>
        </w:rPr>
      </w:pPr>
      <w:r>
        <w:rPr>
          <w:sz w:val="28"/>
          <w:szCs w:val="28"/>
          <w:lang w:val="en-US"/>
        </w:rPr>
        <w:t>Rendering assistance to the agricultural enterprises in their reorganization (reforming), including development of the land use planning projects providing economically and ecologically proved formation of new land uses;</w:t>
      </w:r>
    </w:p>
    <w:p w14:paraId="39E1A0A0" w14:textId="77777777" w:rsidR="00FA31F4" w:rsidRDefault="00D33D28">
      <w:pPr>
        <w:pStyle w:val="ad"/>
        <w:spacing w:before="0" w:after="0"/>
        <w:ind w:firstLine="567"/>
        <w:jc w:val="both"/>
        <w:rPr>
          <w:sz w:val="28"/>
          <w:szCs w:val="28"/>
          <w:lang w:val="en-US"/>
        </w:rPr>
      </w:pPr>
      <w:r>
        <w:rPr>
          <w:sz w:val="28"/>
          <w:szCs w:val="28"/>
          <w:lang w:val="en-US"/>
        </w:rPr>
        <w:t>Maintenance of all agricultural enterprises with cadastral maps in which quantitative and qualitative indicators of each site of farmland are reflected;</w:t>
      </w:r>
    </w:p>
    <w:p w14:paraId="1FDBED39" w14:textId="77777777" w:rsidR="00FA31F4" w:rsidRDefault="00D33D28">
      <w:pPr>
        <w:pStyle w:val="ad"/>
        <w:spacing w:before="0" w:after="0"/>
        <w:ind w:firstLine="567"/>
        <w:jc w:val="both"/>
        <w:rPr>
          <w:sz w:val="28"/>
          <w:szCs w:val="28"/>
          <w:lang w:val="en-US"/>
        </w:rPr>
      </w:pPr>
      <w:r>
        <w:rPr>
          <w:sz w:val="28"/>
          <w:szCs w:val="28"/>
          <w:lang w:val="en-US"/>
        </w:rPr>
        <w:t xml:space="preserve">The analysis of land fund </w:t>
      </w:r>
      <w:proofErr w:type="gramStart"/>
      <w:r>
        <w:rPr>
          <w:sz w:val="28"/>
          <w:szCs w:val="28"/>
          <w:lang w:val="en-US"/>
        </w:rPr>
        <w:t>use</w:t>
      </w:r>
      <w:proofErr w:type="gramEnd"/>
      <w:r>
        <w:rPr>
          <w:sz w:val="28"/>
          <w:szCs w:val="28"/>
          <w:lang w:val="en-US"/>
        </w:rPr>
        <w:t xml:space="preserve"> with the purpose of opportunity definition of granting land sites to citizens for conducting personal part-time farming, gardening, housing construction and other purposes;</w:t>
      </w:r>
    </w:p>
    <w:p w14:paraId="5328680A" w14:textId="77777777" w:rsidR="00FA31F4" w:rsidRDefault="00D33D28">
      <w:pPr>
        <w:pStyle w:val="ad"/>
        <w:spacing w:before="0" w:after="0"/>
        <w:ind w:firstLine="567"/>
        <w:jc w:val="both"/>
        <w:rPr>
          <w:sz w:val="28"/>
          <w:szCs w:val="28"/>
          <w:lang w:val="en-US"/>
        </w:rPr>
      </w:pPr>
      <w:r>
        <w:rPr>
          <w:sz w:val="28"/>
          <w:szCs w:val="28"/>
          <w:lang w:val="en-US"/>
        </w:rPr>
        <w:t>Preparation of the materials connected with an establishment of restrictions in using land and giving the rights for them to other persons.</w:t>
      </w:r>
    </w:p>
    <w:p w14:paraId="502C3AA6" w14:textId="77777777" w:rsidR="00FA31F4" w:rsidRDefault="00D33D28">
      <w:pPr>
        <w:pStyle w:val="ad"/>
        <w:spacing w:before="0" w:after="0"/>
        <w:ind w:firstLine="567"/>
        <w:jc w:val="both"/>
        <w:rPr>
          <w:sz w:val="28"/>
          <w:szCs w:val="28"/>
          <w:lang w:val="en-US"/>
        </w:rPr>
      </w:pPr>
      <w:r>
        <w:rPr>
          <w:sz w:val="28"/>
          <w:szCs w:val="28"/>
          <w:lang w:val="en-US"/>
        </w:rPr>
        <w:t>The main directions of land use planning activity are:</w:t>
      </w:r>
    </w:p>
    <w:p w14:paraId="4BD2C52D" w14:textId="77777777" w:rsidR="00FA31F4" w:rsidRDefault="00D33D28">
      <w:pPr>
        <w:pStyle w:val="ad"/>
        <w:spacing w:before="0" w:after="0"/>
        <w:ind w:firstLine="567"/>
        <w:jc w:val="both"/>
        <w:rPr>
          <w:sz w:val="28"/>
          <w:szCs w:val="28"/>
          <w:lang w:val="en-US"/>
        </w:rPr>
      </w:pPr>
      <w:r>
        <w:rPr>
          <w:sz w:val="28"/>
          <w:szCs w:val="28"/>
          <w:lang w:val="en-US"/>
        </w:rPr>
        <w:lastRenderedPageBreak/>
        <w:t>- scientific maintenance and forecasting consequences of planned land transformations;</w:t>
      </w:r>
    </w:p>
    <w:p w14:paraId="6FE32523" w14:textId="77777777" w:rsidR="00FA31F4" w:rsidRDefault="00D33D28">
      <w:pPr>
        <w:pStyle w:val="ad"/>
        <w:spacing w:before="0" w:after="0"/>
        <w:ind w:firstLine="567"/>
        <w:jc w:val="both"/>
        <w:rPr>
          <w:sz w:val="28"/>
          <w:szCs w:val="28"/>
          <w:lang w:val="en-US"/>
        </w:rPr>
      </w:pPr>
      <w:r>
        <w:rPr>
          <w:sz w:val="28"/>
          <w:szCs w:val="28"/>
          <w:lang w:val="en-US"/>
        </w:rPr>
        <w:t>- substantiation and realization of general state policy in planning and organizations of rational land use and protection of all categories of land irrespective of ownership forms and a departmental accessory of the land sites;</w:t>
      </w:r>
    </w:p>
    <w:p w14:paraId="7814AF17" w14:textId="77777777" w:rsidR="00FA31F4" w:rsidRDefault="00D33D28">
      <w:pPr>
        <w:pStyle w:val="ad"/>
        <w:spacing w:before="0" w:after="0"/>
        <w:ind w:firstLine="567"/>
        <w:jc w:val="both"/>
        <w:rPr>
          <w:sz w:val="28"/>
          <w:szCs w:val="28"/>
          <w:lang w:val="en-US"/>
        </w:rPr>
      </w:pPr>
      <w:r>
        <w:rPr>
          <w:sz w:val="28"/>
          <w:szCs w:val="28"/>
          <w:lang w:val="en-US"/>
        </w:rPr>
        <w:t>- maintenance of target land use, preservation of valuable land sites in agricultural production;</w:t>
      </w:r>
    </w:p>
    <w:p w14:paraId="4C8DFD77" w14:textId="77777777" w:rsidR="00FA31F4" w:rsidRDefault="00D33D28">
      <w:pPr>
        <w:pStyle w:val="ad"/>
        <w:spacing w:before="0" w:after="0"/>
        <w:ind w:firstLine="567"/>
        <w:jc w:val="both"/>
        <w:rPr>
          <w:sz w:val="28"/>
          <w:szCs w:val="28"/>
          <w:lang w:val="en-US"/>
        </w:rPr>
      </w:pPr>
      <w:r>
        <w:rPr>
          <w:sz w:val="28"/>
          <w:szCs w:val="28"/>
          <w:lang w:val="en-US"/>
        </w:rPr>
        <w:t>- formation and accommodation of ecologically and economically justified, compact and rational landed properties and land uses;</w:t>
      </w:r>
    </w:p>
    <w:p w14:paraId="7E419EA9" w14:textId="77777777" w:rsidR="00FA31F4" w:rsidRDefault="00D33D28">
      <w:pPr>
        <w:pStyle w:val="ad"/>
        <w:spacing w:before="0" w:after="0"/>
        <w:ind w:firstLine="567"/>
        <w:jc w:val="both"/>
        <w:rPr>
          <w:sz w:val="28"/>
          <w:szCs w:val="28"/>
          <w:lang w:val="en-US"/>
        </w:rPr>
      </w:pPr>
      <w:r>
        <w:rPr>
          <w:sz w:val="28"/>
          <w:szCs w:val="28"/>
          <w:lang w:val="en-US"/>
        </w:rPr>
        <w:t>- creation of territorial conditions for effective functioning the industrial organizations and enterprises;</w:t>
      </w:r>
    </w:p>
    <w:p w14:paraId="3670B0D5" w14:textId="77777777" w:rsidR="00FA31F4" w:rsidRDefault="00D33D28">
      <w:pPr>
        <w:pStyle w:val="ad"/>
        <w:spacing w:before="0" w:after="0"/>
        <w:ind w:firstLine="567"/>
        <w:jc w:val="both"/>
        <w:rPr>
          <w:sz w:val="28"/>
          <w:szCs w:val="28"/>
          <w:lang w:val="en-US"/>
        </w:rPr>
      </w:pPr>
      <w:r>
        <w:rPr>
          <w:sz w:val="28"/>
          <w:szCs w:val="28"/>
          <w:lang w:val="en-US"/>
        </w:rPr>
        <w:t>- a complex of measures development on improvement of agricultural areas, on increasing soil fertility, maintenance of steady landscapes and protection of land;</w:t>
      </w:r>
    </w:p>
    <w:p w14:paraId="1C3CA38A" w14:textId="77777777" w:rsidR="00FA31F4" w:rsidRDefault="00D33D28">
      <w:pPr>
        <w:pStyle w:val="ad"/>
        <w:spacing w:before="0" w:after="0"/>
        <w:ind w:firstLine="567"/>
        <w:jc w:val="both"/>
        <w:rPr>
          <w:sz w:val="28"/>
          <w:szCs w:val="28"/>
          <w:lang w:val="en-US"/>
        </w:rPr>
      </w:pPr>
      <w:r>
        <w:rPr>
          <w:sz w:val="28"/>
          <w:szCs w:val="28"/>
          <w:lang w:val="en-US"/>
        </w:rPr>
        <w:t>- survey the grounds with an establishment (restoration) in nature (on land) administrative-territorial and production borders in a state system;</w:t>
      </w:r>
    </w:p>
    <w:p w14:paraId="5D5A9589" w14:textId="77777777" w:rsidR="00FA31F4" w:rsidRDefault="00D33D28">
      <w:pPr>
        <w:pStyle w:val="ad"/>
        <w:spacing w:before="0" w:after="0"/>
        <w:ind w:firstLine="567"/>
        <w:jc w:val="both"/>
        <w:rPr>
          <w:sz w:val="28"/>
          <w:szCs w:val="28"/>
          <w:lang w:val="en-US"/>
        </w:rPr>
      </w:pPr>
      <w:r>
        <w:rPr>
          <w:sz w:val="28"/>
          <w:szCs w:val="28"/>
          <w:lang w:val="en-US"/>
        </w:rPr>
        <w:t>- manufacturing the documents certifying the right on land.</w:t>
      </w:r>
    </w:p>
    <w:p w14:paraId="77278FA5" w14:textId="77777777" w:rsidR="00FA31F4" w:rsidRDefault="00FA31F4">
      <w:pPr>
        <w:spacing w:after="0" w:line="240" w:lineRule="auto"/>
        <w:jc w:val="both"/>
        <w:rPr>
          <w:rFonts w:ascii="Times New Roman" w:hAnsi="Times New Roman" w:cs="Times New Roman"/>
          <w:b/>
          <w:bCs/>
          <w:sz w:val="28"/>
          <w:szCs w:val="28"/>
          <w:lang w:val="en-US" w:eastAsia="ru-RU"/>
        </w:rPr>
      </w:pPr>
    </w:p>
    <w:p w14:paraId="43BE95D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5. Answer the following questions:</w:t>
      </w:r>
    </w:p>
    <w:p w14:paraId="01873E56" w14:textId="77777777" w:rsidR="00FA31F4" w:rsidRDefault="00D33D28">
      <w:pPr>
        <w:pStyle w:val="ae"/>
        <w:jc w:val="both"/>
        <w:rPr>
          <w:rFonts w:ascii="Times New Roman" w:hAnsi="Times New Roman" w:cs="Times New Roman"/>
          <w:sz w:val="28"/>
          <w:szCs w:val="28"/>
          <w:lang w:val="en-US"/>
        </w:rPr>
      </w:pPr>
      <w:r>
        <w:rPr>
          <w:rFonts w:ascii="Times New Roman" w:hAnsi="Times New Roman" w:cs="Times New Roman"/>
          <w:sz w:val="28"/>
          <w:szCs w:val="28"/>
          <w:lang w:val="en-US"/>
        </w:rPr>
        <w:t> 1. What does the complex of land use planning work in modern conditions provide?</w:t>
      </w:r>
    </w:p>
    <w:p w14:paraId="3C6F2BEE" w14:textId="77777777" w:rsidR="00FA31F4" w:rsidRDefault="00D33D28">
      <w:pPr>
        <w:pStyle w:val="ae"/>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What is the main attention now paid to? </w:t>
      </w:r>
    </w:p>
    <w:p w14:paraId="0FF51644" w14:textId="77777777" w:rsidR="00FA31F4" w:rsidRDefault="00D33D28">
      <w:pPr>
        <w:pStyle w:val="ae"/>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What are the main directions of land use planning activity?   </w:t>
      </w:r>
    </w:p>
    <w:p w14:paraId="4863F49C" w14:textId="77777777" w:rsidR="00FA31F4" w:rsidRDefault="00D33D28">
      <w:pPr>
        <w:pStyle w:val="ae"/>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The maintenance of target land use, preservation of valuable land sites in agricultural production belongs to the main directions of land use planning activity, doesn’t it? </w:t>
      </w:r>
    </w:p>
    <w:p w14:paraId="3DABF092" w14:textId="77777777" w:rsidR="00FA31F4" w:rsidRDefault="00D33D28">
      <w:pPr>
        <w:pStyle w:val="ae"/>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 Preparation of materials for the official registration of papers, certifying the right on land belongs to the main directions of land use planning activity, doesn’t it? </w:t>
      </w:r>
    </w:p>
    <w:p w14:paraId="0838DA19" w14:textId="77777777" w:rsidR="00FA31F4" w:rsidRDefault="00FA31F4">
      <w:pPr>
        <w:spacing w:after="0" w:line="240" w:lineRule="auto"/>
        <w:jc w:val="both"/>
        <w:rPr>
          <w:rFonts w:ascii="Times New Roman" w:hAnsi="Times New Roman" w:cs="Times New Roman"/>
          <w:sz w:val="28"/>
          <w:szCs w:val="28"/>
          <w:lang w:val="en-US" w:eastAsia="ru-RU"/>
        </w:rPr>
      </w:pPr>
    </w:p>
    <w:p w14:paraId="0813A86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6. Match the pairs of synonyms:</w:t>
      </w:r>
    </w:p>
    <w:p w14:paraId="752F6D06"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Complex,</w:t>
      </w:r>
      <w:r>
        <w:rPr>
          <w:rFonts w:ascii="Times New Roman" w:hAnsi="Times New Roman" w:cs="Times New Roman"/>
          <w:color w:val="AAAAAA"/>
          <w:sz w:val="28"/>
          <w:szCs w:val="28"/>
          <w:lang w:val="en-US"/>
        </w:rPr>
        <w:t xml:space="preserve"> </w:t>
      </w:r>
      <w:r>
        <w:rPr>
          <w:rFonts w:ascii="Times New Roman" w:hAnsi="Times New Roman" w:cs="Times New Roman"/>
          <w:sz w:val="28"/>
          <w:szCs w:val="28"/>
          <w:lang w:val="en-US"/>
        </w:rPr>
        <w:t>state, formation, aim, target, facility, realization, protection, assistance, attention, conditions,</w:t>
      </w:r>
      <w:r>
        <w:rPr>
          <w:rFonts w:ascii="Times New Roman" w:hAnsi="Times New Roman" w:cs="Times New Roman"/>
          <w:color w:val="AAAAAA"/>
          <w:sz w:val="28"/>
          <w:szCs w:val="28"/>
          <w:lang w:val="en-US"/>
        </w:rPr>
        <w:t xml:space="preserve"> </w:t>
      </w:r>
      <w:r>
        <w:rPr>
          <w:rFonts w:ascii="Times New Roman" w:hAnsi="Times New Roman" w:cs="Times New Roman"/>
          <w:sz w:val="28"/>
          <w:szCs w:val="28"/>
          <w:lang w:val="en-US"/>
        </w:rPr>
        <w:t>establishment,</w:t>
      </w:r>
      <w:r>
        <w:rPr>
          <w:rFonts w:ascii="Times New Roman" w:hAnsi="Times New Roman" w:cs="Times New Roman"/>
          <w:color w:val="AAAAAA"/>
          <w:sz w:val="28"/>
          <w:szCs w:val="28"/>
          <w:lang w:val="en-US"/>
        </w:rPr>
        <w:t xml:space="preserve"> </w:t>
      </w:r>
      <w:r>
        <w:rPr>
          <w:rFonts w:ascii="Times New Roman" w:hAnsi="Times New Roman" w:cs="Times New Roman"/>
          <w:sz w:val="28"/>
          <w:szCs w:val="28"/>
          <w:lang w:val="en-US"/>
        </w:rPr>
        <w:t>focus, support, purpose, implementation, prevention, goal.</w:t>
      </w:r>
    </w:p>
    <w:p w14:paraId="37766C93" w14:textId="77777777" w:rsidR="00FA31F4" w:rsidRDefault="00FA31F4">
      <w:pPr>
        <w:spacing w:after="0" w:line="240" w:lineRule="auto"/>
        <w:jc w:val="both"/>
        <w:rPr>
          <w:rFonts w:ascii="Times New Roman" w:hAnsi="Times New Roman" w:cs="Times New Roman"/>
          <w:sz w:val="28"/>
          <w:szCs w:val="28"/>
          <w:lang w:val="en-US" w:eastAsia="ru-RU"/>
        </w:rPr>
      </w:pPr>
    </w:p>
    <w:p w14:paraId="553024B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7. Match the pairs of opposites:</w:t>
      </w:r>
    </w:p>
    <w:p w14:paraId="32FE184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Main, complex, full-time, new, modern, minor, ancient, old, simple, part-time, valuable, worthless.</w:t>
      </w:r>
    </w:p>
    <w:p w14:paraId="58F5A59E" w14:textId="77777777" w:rsidR="00FA31F4" w:rsidRDefault="00FA31F4">
      <w:pPr>
        <w:spacing w:after="0" w:line="240" w:lineRule="auto"/>
        <w:jc w:val="both"/>
        <w:rPr>
          <w:rFonts w:ascii="Times New Roman" w:hAnsi="Times New Roman" w:cs="Times New Roman"/>
          <w:b/>
          <w:bCs/>
          <w:sz w:val="28"/>
          <w:szCs w:val="28"/>
          <w:lang w:val="en-US" w:eastAsia="ru-RU"/>
        </w:rPr>
      </w:pPr>
    </w:p>
    <w:p w14:paraId="62DF921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8. Translate the following word combinations from Russian into English:</w:t>
      </w:r>
    </w:p>
    <w:p w14:paraId="35F44137"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Планирование землепользования, границы участков, официальная регистрация документов, сельскохозяйственные предприятия, экономически и экологически обоснованные, кадастровые карты, определение предоставления земельных участков, жилищное строительство, общая государственная политика, рациональное землепользование, формы собственности, комплекс мероприятий, поддержание устойчивых ландшафтов.</w:t>
      </w:r>
    </w:p>
    <w:p w14:paraId="7676B20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9. Translate the following sentences from Russian into English:</w:t>
      </w:r>
    </w:p>
    <w:p w14:paraId="429952BF"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1. Комплекс землеустроительных работ в современных условиях предусматривает мероприятия, связанные с перераспределением земель и </w:t>
      </w:r>
      <w:r>
        <w:rPr>
          <w:rFonts w:ascii="Times New Roman" w:hAnsi="Times New Roman" w:cs="Times New Roman"/>
          <w:color w:val="000000"/>
          <w:sz w:val="28"/>
          <w:szCs w:val="28"/>
        </w:rPr>
        <w:lastRenderedPageBreak/>
        <w:t>формированием новых землепользований. 2. Одним из основных направлений землепользования является подготовка материалов для официального оформления документов. 3. Одним из основных направлений землепользования является обеспечение всех сельскохозяйственных предприятий кадастровыми картами. 4. Одним из основных направлений деятельности по планированию землепользования является научное сопровождение и прогнозирование последствий планируемых преобразований земель. 5. Одним из основных направлений землеустроительной деятельности является создание территориальных условий для эффективного функционирования промышленных организаций и предприятий.</w:t>
      </w:r>
    </w:p>
    <w:p w14:paraId="0F0841E1" w14:textId="77777777" w:rsidR="00FA31F4" w:rsidRDefault="00FA31F4">
      <w:pPr>
        <w:spacing w:after="0" w:line="240" w:lineRule="auto"/>
        <w:jc w:val="both"/>
        <w:rPr>
          <w:rFonts w:ascii="Times New Roman" w:hAnsi="Times New Roman" w:cs="Times New Roman"/>
          <w:b/>
          <w:bCs/>
          <w:color w:val="000000"/>
          <w:sz w:val="28"/>
          <w:szCs w:val="28"/>
          <w:lang w:eastAsia="ru-RU"/>
        </w:rPr>
      </w:pPr>
    </w:p>
    <w:p w14:paraId="4AD41C1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 xml:space="preserve">10. Use the appropriate form of the verb </w:t>
      </w:r>
      <w:r>
        <w:rPr>
          <w:rFonts w:ascii="Times New Roman" w:hAnsi="Times New Roman" w:cs="Times New Roman"/>
          <w:b/>
          <w:bCs/>
          <w:i/>
          <w:iCs/>
          <w:sz w:val="28"/>
          <w:szCs w:val="28"/>
          <w:lang w:val="en-US" w:eastAsia="ru-RU"/>
        </w:rPr>
        <w:t>to be</w:t>
      </w:r>
      <w:r>
        <w:rPr>
          <w:rFonts w:ascii="Times New Roman" w:hAnsi="Times New Roman" w:cs="Times New Roman"/>
          <w:b/>
          <w:bCs/>
          <w:sz w:val="28"/>
          <w:szCs w:val="28"/>
          <w:lang w:val="en-US" w:eastAsia="ru-RU"/>
        </w:rPr>
        <w:t>:</w:t>
      </w:r>
    </w:p>
    <w:p w14:paraId="4645B562"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1. What … t</w:t>
      </w:r>
      <w:r>
        <w:rPr>
          <w:rFonts w:ascii="Times New Roman" w:hAnsi="Times New Roman" w:cs="Times New Roman"/>
          <w:sz w:val="28"/>
          <w:szCs w:val="28"/>
          <w:lang w:val="en-US"/>
        </w:rPr>
        <w:t>he complex of land use planning work? 2. The main directions of land use planning activity … maintenance of target land use, preservation of valuable land sites in agricultural production and manufacturing the documents certifying the right on land. 3. If you want … a cadastral engineer you should know the main directions of land use planning activity. 4. She … … a land use planner next year. 5. He … our teacher of land use planning last year.</w:t>
      </w:r>
    </w:p>
    <w:p w14:paraId="7B4C3814" w14:textId="77777777" w:rsidR="00FA31F4" w:rsidRDefault="00FA31F4">
      <w:pPr>
        <w:spacing w:after="0" w:line="240" w:lineRule="auto"/>
        <w:jc w:val="both"/>
        <w:rPr>
          <w:rFonts w:ascii="Times New Roman" w:hAnsi="Times New Roman" w:cs="Times New Roman"/>
          <w:b/>
          <w:bCs/>
          <w:sz w:val="28"/>
          <w:szCs w:val="28"/>
          <w:lang w:val="en-US" w:eastAsia="ru-RU"/>
        </w:rPr>
      </w:pPr>
    </w:p>
    <w:p w14:paraId="3610626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11. Put the following sentences into interrogative and negative form:</w:t>
      </w:r>
    </w:p>
    <w:p w14:paraId="2D9C1576"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1. </w:t>
      </w:r>
      <w:r>
        <w:rPr>
          <w:rFonts w:ascii="Times New Roman" w:hAnsi="Times New Roman" w:cs="Times New Roman"/>
          <w:sz w:val="28"/>
          <w:szCs w:val="28"/>
          <w:lang w:val="en-US"/>
        </w:rPr>
        <w:t>We want to prepare materials for the official registration of papers. 2. Land use planner creates territorial conditions for effective functioning the industrial organizations and enterprises. 3. There is a complex of measures development on improvement of agricultural areas. 4. The main attention is paid to performance of the following work. 5. Preparation of the materials was connected with an establishment of restrictions in using land and giving the rights for them to other persons.</w:t>
      </w:r>
    </w:p>
    <w:p w14:paraId="57F01600" w14:textId="77777777" w:rsidR="00FA31F4" w:rsidRDefault="00FA31F4">
      <w:pPr>
        <w:spacing w:after="0" w:line="240" w:lineRule="auto"/>
        <w:jc w:val="both"/>
        <w:rPr>
          <w:rFonts w:ascii="Times New Roman" w:hAnsi="Times New Roman" w:cs="Times New Roman"/>
          <w:b/>
          <w:bCs/>
          <w:sz w:val="28"/>
          <w:szCs w:val="28"/>
          <w:lang w:val="en-US" w:eastAsia="ru-RU"/>
        </w:rPr>
      </w:pPr>
    </w:p>
    <w:p w14:paraId="3088D871" w14:textId="77777777" w:rsidR="00FA31F4" w:rsidRPr="00D33D28"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12. Put in the prepositions:</w:t>
      </w:r>
    </w:p>
    <w:p w14:paraId="0CE423BF" w14:textId="77777777" w:rsidR="00FA31F4" w:rsidRPr="00D33D28" w:rsidRDefault="00D33D28" w:rsidP="006E3B49">
      <w:pPr>
        <w:rPr>
          <w:rFonts w:ascii="Times New Roman" w:hAnsi="Times New Roman" w:cs="Times New Roman"/>
          <w:sz w:val="28"/>
          <w:szCs w:val="28"/>
          <w:lang w:val="en-US"/>
        </w:rPr>
      </w:pPr>
      <w:r w:rsidRPr="00D33D28">
        <w:rPr>
          <w:rFonts w:ascii="Times New Roman" w:hAnsi="Times New Roman" w:cs="Times New Roman"/>
          <w:sz w:val="28"/>
          <w:szCs w:val="28"/>
          <w:lang w:val="en-US"/>
        </w:rPr>
        <w:t>1. I like to fly ... plane. It is so fast. 2. Did you buy the tickets ... the railway station? - No, I didn't. I bought them ... the airport. 3. The plane is flying ... the blue sky, ... the plains, ... the seas. 4. Can I buy a ticket ... Moscow, please? 5. Can you hear? Somebody is crying ... help. 6. Shall we go ... bus or shall we go ... foot?</w:t>
      </w:r>
    </w:p>
    <w:p w14:paraId="273C0ECF" w14:textId="77777777" w:rsidR="00FA31F4" w:rsidRDefault="00FA31F4">
      <w:pPr>
        <w:spacing w:after="0" w:line="240" w:lineRule="auto"/>
        <w:jc w:val="both"/>
        <w:rPr>
          <w:rFonts w:ascii="Times New Roman" w:hAnsi="Times New Roman" w:cs="Times New Roman"/>
          <w:b/>
          <w:bCs/>
          <w:color w:val="000000"/>
          <w:sz w:val="28"/>
          <w:szCs w:val="28"/>
          <w:lang w:val="en-US" w:eastAsia="ru-RU"/>
        </w:rPr>
      </w:pPr>
    </w:p>
    <w:p w14:paraId="4610EC6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13. Ask questions to the italicized words:</w:t>
      </w:r>
    </w:p>
    <w:p w14:paraId="124AC12E"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1. I have studied land use planning </w:t>
      </w:r>
      <w:r>
        <w:rPr>
          <w:rFonts w:ascii="Times New Roman" w:hAnsi="Times New Roman" w:cs="Times New Roman"/>
          <w:i/>
          <w:iCs/>
          <w:sz w:val="28"/>
          <w:szCs w:val="28"/>
          <w:u w:val="single"/>
          <w:lang w:val="en-US" w:eastAsia="ru-RU"/>
        </w:rPr>
        <w:t>for 3 years</w:t>
      </w:r>
      <w:r>
        <w:rPr>
          <w:rFonts w:ascii="Times New Roman" w:hAnsi="Times New Roman" w:cs="Times New Roman"/>
          <w:sz w:val="28"/>
          <w:szCs w:val="28"/>
          <w:lang w:val="en-US" w:eastAsia="ru-RU"/>
        </w:rPr>
        <w:t xml:space="preserve">. 2. We learn to read different </w:t>
      </w:r>
      <w:r>
        <w:rPr>
          <w:rFonts w:ascii="Times New Roman" w:hAnsi="Times New Roman" w:cs="Times New Roman"/>
          <w:i/>
          <w:iCs/>
          <w:sz w:val="28"/>
          <w:szCs w:val="28"/>
          <w:u w:val="single"/>
          <w:lang w:val="en-US" w:eastAsia="ru-RU"/>
        </w:rPr>
        <w:t>cadastral maps</w:t>
      </w:r>
      <w:r>
        <w:rPr>
          <w:rFonts w:ascii="Times New Roman" w:hAnsi="Times New Roman" w:cs="Times New Roman"/>
          <w:sz w:val="28"/>
          <w:szCs w:val="28"/>
          <w:lang w:val="en-US" w:eastAsia="ru-RU"/>
        </w:rPr>
        <w:t xml:space="preserve">. 3. </w:t>
      </w:r>
      <w:r>
        <w:rPr>
          <w:rFonts w:ascii="Times New Roman" w:hAnsi="Times New Roman" w:cs="Times New Roman"/>
          <w:i/>
          <w:iCs/>
          <w:sz w:val="28"/>
          <w:szCs w:val="28"/>
          <w:u w:val="single"/>
          <w:lang w:val="en-US"/>
        </w:rPr>
        <w:t>Preservation of valuable land sites</w:t>
      </w:r>
      <w:r>
        <w:rPr>
          <w:rFonts w:ascii="Times New Roman" w:hAnsi="Times New Roman" w:cs="Times New Roman"/>
          <w:sz w:val="28"/>
          <w:szCs w:val="28"/>
          <w:lang w:val="en-US"/>
        </w:rPr>
        <w:t xml:space="preserve"> is a very important issue. 4. Land use planner can </w:t>
      </w:r>
      <w:r>
        <w:rPr>
          <w:rFonts w:ascii="Times New Roman" w:hAnsi="Times New Roman" w:cs="Times New Roman"/>
          <w:i/>
          <w:iCs/>
          <w:sz w:val="28"/>
          <w:szCs w:val="28"/>
          <w:u w:val="single"/>
          <w:lang w:val="en-US"/>
        </w:rPr>
        <w:t>forecast</w:t>
      </w:r>
      <w:r>
        <w:rPr>
          <w:rFonts w:ascii="Times New Roman" w:hAnsi="Times New Roman" w:cs="Times New Roman"/>
          <w:sz w:val="28"/>
          <w:szCs w:val="28"/>
          <w:lang w:val="en-US"/>
        </w:rPr>
        <w:t xml:space="preserve"> the consequences of planned land transformations. 5. Certifying the right on land is coordinated by </w:t>
      </w:r>
      <w:r>
        <w:rPr>
          <w:rFonts w:ascii="Times New Roman" w:hAnsi="Times New Roman" w:cs="Times New Roman"/>
          <w:i/>
          <w:iCs/>
          <w:sz w:val="28"/>
          <w:szCs w:val="28"/>
          <w:u w:val="single"/>
          <w:lang w:val="en-US"/>
        </w:rPr>
        <w:t>the administrative facilities</w:t>
      </w:r>
      <w:r>
        <w:rPr>
          <w:rFonts w:ascii="Times New Roman" w:hAnsi="Times New Roman" w:cs="Times New Roman"/>
          <w:sz w:val="28"/>
          <w:szCs w:val="28"/>
          <w:lang w:val="en-US"/>
        </w:rPr>
        <w:t>.</w:t>
      </w:r>
    </w:p>
    <w:p w14:paraId="58E1C24C" w14:textId="77777777" w:rsidR="00FA31F4" w:rsidRDefault="00FA31F4">
      <w:pPr>
        <w:spacing w:after="0" w:line="240" w:lineRule="auto"/>
        <w:jc w:val="both"/>
        <w:rPr>
          <w:rFonts w:ascii="Times New Roman" w:hAnsi="Times New Roman" w:cs="Times New Roman"/>
          <w:sz w:val="28"/>
          <w:szCs w:val="28"/>
          <w:lang w:val="en-US" w:eastAsia="ru-RU"/>
        </w:rPr>
      </w:pPr>
    </w:p>
    <w:p w14:paraId="67E7CD7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14. Put in the verbs in appropriate forms:</w:t>
      </w:r>
    </w:p>
    <w:p w14:paraId="42C2A26D" w14:textId="77777777" w:rsidR="00FA31F4" w:rsidRPr="006E3B49" w:rsidRDefault="00D33D28" w:rsidP="006E3B49">
      <w:pPr>
        <w:jc w:val="both"/>
        <w:rPr>
          <w:rFonts w:ascii="Times New Roman" w:hAnsi="Times New Roman" w:cs="Times New Roman"/>
          <w:sz w:val="28"/>
          <w:szCs w:val="28"/>
          <w:lang w:val="en-US"/>
        </w:rPr>
      </w:pPr>
      <w:r w:rsidRPr="006E3B49">
        <w:rPr>
          <w:rFonts w:ascii="Times New Roman" w:hAnsi="Times New Roman" w:cs="Times New Roman"/>
          <w:sz w:val="28"/>
          <w:szCs w:val="28"/>
          <w:lang w:val="en-US"/>
        </w:rPr>
        <w:t xml:space="preserve">1. We … the cadastral map by 4 o’clock yesterday (to do). 2. I … the documents at 2 o’clock yesterday (to write). 3. We … the bike when he … in (to repair, to come). 4. </w:t>
      </w:r>
      <w:r w:rsidRPr="006E3B49">
        <w:rPr>
          <w:rFonts w:ascii="Times New Roman" w:hAnsi="Times New Roman" w:cs="Times New Roman"/>
          <w:sz w:val="28"/>
          <w:szCs w:val="28"/>
          <w:lang w:val="en-US"/>
        </w:rPr>
        <w:lastRenderedPageBreak/>
        <w:t>He … badly hurt during the earthquake (to be). 5. She the room before I returned (to clean).</w:t>
      </w:r>
    </w:p>
    <w:p w14:paraId="3FDE190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4672C476" w14:textId="77777777" w:rsidR="00FA31F4" w:rsidRDefault="00FA31F4">
      <w:pPr>
        <w:pStyle w:val="ad"/>
        <w:spacing w:before="0" w:after="0"/>
        <w:jc w:val="both"/>
        <w:rPr>
          <w:sz w:val="28"/>
          <w:szCs w:val="28"/>
          <w:lang w:val="en-US" w:eastAsia="ru-RU"/>
        </w:rPr>
      </w:pPr>
    </w:p>
    <w:p w14:paraId="3BE7AF12" w14:textId="3EF6BB0B" w:rsidR="00FA31F4" w:rsidRPr="006E3B49" w:rsidRDefault="00D33D28" w:rsidP="006E3B49">
      <w:pPr>
        <w:pStyle w:val="2"/>
        <w:rPr>
          <w:rFonts w:cs="Times New Roman"/>
          <w:b w:val="0"/>
          <w:bCs w:val="0"/>
          <w:lang w:val="en-US"/>
        </w:rPr>
      </w:pPr>
      <w:bookmarkStart w:id="5" w:name="_Toc232076297"/>
      <w:r w:rsidRPr="006E3B49">
        <w:rPr>
          <w:rStyle w:val="a5"/>
          <w:b/>
          <w:bCs/>
          <w:lang w:val="en-US"/>
        </w:rPr>
        <w:t xml:space="preserve">Part </w:t>
      </w:r>
      <w:r w:rsidR="006E3B49" w:rsidRPr="006E3B49">
        <w:rPr>
          <w:rStyle w:val="a5"/>
          <w:b/>
          <w:bCs/>
          <w:lang w:val="en-US"/>
        </w:rPr>
        <w:t>3. Principles of land use planning</w:t>
      </w:r>
      <w:bookmarkEnd w:id="5"/>
    </w:p>
    <w:p w14:paraId="423414F7" w14:textId="77777777" w:rsidR="00FA31F4" w:rsidRDefault="00D33D28">
      <w:pPr>
        <w:spacing w:after="0" w:line="240" w:lineRule="auto"/>
        <w:jc w:val="center"/>
        <w:rPr>
          <w:rFonts w:ascii="Times New Roman" w:hAnsi="Times New Roman" w:cs="Times New Roman"/>
          <w:sz w:val="28"/>
          <w:szCs w:val="28"/>
          <w:lang w:val="en-US"/>
        </w:rPr>
      </w:pPr>
      <w:r>
        <w:rPr>
          <w:rStyle w:val="a5"/>
          <w:rFonts w:ascii="Times New Roman" w:hAnsi="Times New Roman"/>
          <w:sz w:val="28"/>
          <w:szCs w:val="28"/>
          <w:lang w:val="en-US"/>
        </w:rPr>
        <w:t>PRINCIPLES OF LAND MANAGEMENT</w:t>
      </w:r>
    </w:p>
    <w:p w14:paraId="63150FE2" w14:textId="77777777" w:rsidR="00FA31F4" w:rsidRDefault="00FA31F4">
      <w:pPr>
        <w:spacing w:after="0" w:line="240" w:lineRule="auto"/>
        <w:jc w:val="center"/>
        <w:rPr>
          <w:rFonts w:ascii="Times New Roman" w:hAnsi="Times New Roman" w:cs="Times New Roman"/>
          <w:sz w:val="28"/>
          <w:szCs w:val="28"/>
          <w:lang w:val="en-US"/>
        </w:rPr>
      </w:pPr>
    </w:p>
    <w:p w14:paraId="3A0F4E3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7839144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Investigation, principle, present, dialogue, prerequisite, negotiation, co-operation, stakeholder, core, initiating, communication, participant, formulate, participation-oriented, access, sustainable, extent.</w:t>
      </w:r>
    </w:p>
    <w:p w14:paraId="40CD039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140FE9D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Long-term investigations,</w:t>
      </w:r>
      <w:r>
        <w:rPr>
          <w:rFonts w:ascii="Times New Roman" w:hAnsi="Times New Roman" w:cs="Times New Roman"/>
          <w:i/>
          <w:iCs/>
          <w:sz w:val="28"/>
          <w:szCs w:val="28"/>
          <w:lang w:val="en-US" w:eastAsia="ru-RU"/>
        </w:rPr>
        <w:t> </w:t>
      </w:r>
      <w:r>
        <w:rPr>
          <w:rFonts w:ascii="Times New Roman" w:hAnsi="Times New Roman" w:cs="Times New Roman"/>
          <w:sz w:val="28"/>
          <w:szCs w:val="28"/>
          <w:lang w:val="en-US" w:eastAsia="ru-RU"/>
        </w:rPr>
        <w:t>the successful negotiation, co-operation among stakeholders, initiating a communication, a sustainable form of land use, the greatest possible extent, traditional strategies, the motivation of the people, the willingness to reach a consensus, scope of duties, the negotiated decisions.</w:t>
      </w:r>
    </w:p>
    <w:p w14:paraId="4189934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Learn the following words by heart:</w:t>
      </w:r>
    </w:p>
    <w:p w14:paraId="55E2CB0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access - </w:t>
      </w:r>
      <w:r>
        <w:rPr>
          <w:rFonts w:ascii="Times New Roman" w:hAnsi="Times New Roman" w:cs="Times New Roman"/>
          <w:sz w:val="28"/>
          <w:szCs w:val="28"/>
          <w:lang w:eastAsia="ru-RU"/>
        </w:rPr>
        <w:t>доступ</w:t>
      </w:r>
    </w:p>
    <w:p w14:paraId="7894928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investigations – </w:t>
      </w:r>
      <w:r>
        <w:rPr>
          <w:rFonts w:ascii="Times New Roman" w:hAnsi="Times New Roman" w:cs="Times New Roman"/>
          <w:sz w:val="28"/>
          <w:szCs w:val="28"/>
          <w:lang w:eastAsia="ru-RU"/>
        </w:rPr>
        <w:t>исследования</w:t>
      </w:r>
    </w:p>
    <w:p w14:paraId="76C638F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negotiation – </w:t>
      </w:r>
      <w:r>
        <w:rPr>
          <w:rFonts w:ascii="Times New Roman" w:hAnsi="Times New Roman" w:cs="Times New Roman"/>
          <w:sz w:val="28"/>
          <w:szCs w:val="28"/>
          <w:lang w:eastAsia="ru-RU"/>
        </w:rPr>
        <w:t>переговоры</w:t>
      </w:r>
    </w:p>
    <w:p w14:paraId="2D83E8D8"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stakeholders</w:t>
      </w:r>
      <w:r>
        <w:rPr>
          <w:rFonts w:ascii="Times New Roman" w:hAnsi="Times New Roman" w:cs="Times New Roman"/>
          <w:sz w:val="28"/>
          <w:szCs w:val="28"/>
          <w:lang w:eastAsia="ru-RU"/>
        </w:rPr>
        <w:t xml:space="preserve"> – заинтересованные стороны </w:t>
      </w:r>
    </w:p>
    <w:p w14:paraId="38887837"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core</w:t>
      </w:r>
      <w:r>
        <w:rPr>
          <w:rFonts w:ascii="Times New Roman" w:hAnsi="Times New Roman" w:cs="Times New Roman"/>
          <w:sz w:val="28"/>
          <w:szCs w:val="28"/>
          <w:lang w:eastAsia="ru-RU"/>
        </w:rPr>
        <w:t xml:space="preserve"> – основной, ключевой, базовый</w:t>
      </w:r>
    </w:p>
    <w:p w14:paraId="6678B656"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objectives</w:t>
      </w:r>
      <w:r>
        <w:rPr>
          <w:rFonts w:ascii="Times New Roman" w:hAnsi="Times New Roman" w:cs="Times New Roman"/>
          <w:sz w:val="28"/>
          <w:szCs w:val="28"/>
          <w:lang w:eastAsia="ru-RU"/>
        </w:rPr>
        <w:t xml:space="preserve"> – цели</w:t>
      </w:r>
    </w:p>
    <w:p w14:paraId="3FF7F1B6"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sustainable</w:t>
      </w:r>
      <w:r>
        <w:rPr>
          <w:rFonts w:ascii="Times New Roman" w:hAnsi="Times New Roman" w:cs="Times New Roman"/>
          <w:sz w:val="28"/>
          <w:szCs w:val="28"/>
          <w:lang w:eastAsia="ru-RU"/>
        </w:rPr>
        <w:t xml:space="preserve"> - </w:t>
      </w:r>
      <w:r>
        <w:rPr>
          <w:rFonts w:ascii="Times New Roman" w:hAnsi="Times New Roman" w:cs="Times New Roman"/>
          <w:color w:val="000000"/>
          <w:sz w:val="28"/>
          <w:szCs w:val="28"/>
        </w:rPr>
        <w:t>устойчивый, стабильный, долговременный</w:t>
      </w:r>
    </w:p>
    <w:p w14:paraId="26009F3F"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differentiating</w:t>
      </w:r>
      <w:r>
        <w:rPr>
          <w:rFonts w:ascii="Times New Roman" w:hAnsi="Times New Roman" w:cs="Times New Roman"/>
          <w:sz w:val="28"/>
          <w:szCs w:val="28"/>
          <w:lang w:eastAsia="ru-RU"/>
        </w:rPr>
        <w:t xml:space="preserve"> – разграничение</w:t>
      </w:r>
    </w:p>
    <w:p w14:paraId="00E9FC59"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scale</w:t>
      </w:r>
      <w:r>
        <w:rPr>
          <w:rFonts w:ascii="Times New Roman" w:hAnsi="Times New Roman" w:cs="Times New Roman"/>
          <w:sz w:val="28"/>
          <w:szCs w:val="28"/>
          <w:lang w:eastAsia="ru-RU"/>
        </w:rPr>
        <w:t xml:space="preserve"> – масштаб, размер</w:t>
      </w:r>
    </w:p>
    <w:p w14:paraId="2B82883F"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rural</w:t>
      </w:r>
      <w:r>
        <w:rPr>
          <w:rFonts w:ascii="Times New Roman" w:hAnsi="Times New Roman" w:cs="Times New Roman"/>
          <w:sz w:val="28"/>
          <w:szCs w:val="28"/>
          <w:lang w:eastAsia="ru-RU"/>
        </w:rPr>
        <w:t xml:space="preserve"> – сельский</w:t>
      </w:r>
    </w:p>
    <w:p w14:paraId="49B1AF48"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transparency</w:t>
      </w:r>
      <w:r>
        <w:rPr>
          <w:rFonts w:ascii="Times New Roman" w:hAnsi="Times New Roman" w:cs="Times New Roman"/>
          <w:sz w:val="28"/>
          <w:szCs w:val="28"/>
          <w:lang w:eastAsia="ru-RU"/>
        </w:rPr>
        <w:t xml:space="preserve"> – прозрачность, открытость, гласность</w:t>
      </w:r>
    </w:p>
    <w:p w14:paraId="409E2CB1"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extent</w:t>
      </w:r>
      <w:r>
        <w:rPr>
          <w:rFonts w:ascii="Times New Roman" w:hAnsi="Times New Roman" w:cs="Times New Roman"/>
          <w:sz w:val="28"/>
          <w:szCs w:val="28"/>
          <w:lang w:eastAsia="ru-RU"/>
        </w:rPr>
        <w:t xml:space="preserve"> – степень, мера</w:t>
      </w:r>
    </w:p>
    <w:p w14:paraId="0F25680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implementation – </w:t>
      </w:r>
      <w:r>
        <w:rPr>
          <w:rFonts w:ascii="Times New Roman" w:hAnsi="Times New Roman" w:cs="Times New Roman"/>
          <w:sz w:val="28"/>
          <w:szCs w:val="28"/>
          <w:lang w:eastAsia="ru-RU"/>
        </w:rPr>
        <w:t>реализация</w:t>
      </w:r>
      <w:r>
        <w:rPr>
          <w:rFonts w:ascii="Times New Roman" w:hAnsi="Times New Roman" w:cs="Times New Roman"/>
          <w:sz w:val="28"/>
          <w:szCs w:val="28"/>
          <w:lang w:val="en-US" w:eastAsia="ru-RU"/>
        </w:rPr>
        <w:t xml:space="preserve">, </w:t>
      </w:r>
      <w:r>
        <w:rPr>
          <w:rFonts w:ascii="Times New Roman" w:hAnsi="Times New Roman" w:cs="Times New Roman"/>
          <w:sz w:val="28"/>
          <w:szCs w:val="28"/>
          <w:lang w:eastAsia="ru-RU"/>
        </w:rPr>
        <w:t>выполнение</w:t>
      </w:r>
    </w:p>
    <w:p w14:paraId="2915AE30" w14:textId="77777777" w:rsidR="00FA31F4" w:rsidRDefault="00FA31F4">
      <w:pPr>
        <w:spacing w:after="0" w:line="240" w:lineRule="auto"/>
        <w:jc w:val="both"/>
        <w:rPr>
          <w:rFonts w:ascii="Times New Roman" w:hAnsi="Times New Roman" w:cs="Times New Roman"/>
          <w:i/>
          <w:iCs/>
          <w:sz w:val="28"/>
          <w:szCs w:val="28"/>
          <w:lang w:val="en-US" w:eastAsia="ru-RU"/>
        </w:rPr>
      </w:pPr>
    </w:p>
    <w:p w14:paraId="3FC83DC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4. Read and translate the text:</w:t>
      </w:r>
    </w:p>
    <w:p w14:paraId="7FF5F88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1C</w:t>
      </w:r>
    </w:p>
    <w:p w14:paraId="1A4CC7C3" w14:textId="77777777" w:rsidR="00FA31F4" w:rsidRDefault="00D33D28">
      <w:pPr>
        <w:spacing w:after="0" w:line="240" w:lineRule="auto"/>
        <w:jc w:val="center"/>
        <w:rPr>
          <w:rFonts w:ascii="Times New Roman" w:hAnsi="Times New Roman" w:cs="Times New Roman"/>
          <w:sz w:val="28"/>
          <w:szCs w:val="28"/>
          <w:lang w:val="en-US"/>
        </w:rPr>
      </w:pPr>
      <w:r>
        <w:rPr>
          <w:rFonts w:ascii="Times New Roman" w:hAnsi="Times New Roman" w:cs="Times New Roman"/>
          <w:b/>
          <w:bCs/>
          <w:sz w:val="28"/>
          <w:szCs w:val="28"/>
          <w:lang w:val="en-US" w:eastAsia="ru-RU"/>
        </w:rPr>
        <w:t>Principles of land management</w:t>
      </w:r>
    </w:p>
    <w:p w14:paraId="0E98409C"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On the basis of long-term investigations some principles of land use planning are presented.</w:t>
      </w:r>
    </w:p>
    <w:p w14:paraId="01F36011"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is a dialogue, creating the prerequisites for the successful negotiation and co-operation among stakeholders.</w:t>
      </w:r>
    </w:p>
    <w:p w14:paraId="70B912E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core task of land use planning consists of initiating a communication and co-operation process which "allows all participants to formulate their interests and objectives in the dialogue". On the basis of sound </w:t>
      </w:r>
      <w:proofErr w:type="gramStart"/>
      <w:r>
        <w:rPr>
          <w:rFonts w:ascii="Times New Roman" w:hAnsi="Times New Roman" w:cs="Times New Roman"/>
          <w:sz w:val="28"/>
          <w:szCs w:val="28"/>
          <w:lang w:val="en-US" w:eastAsia="ru-RU"/>
        </w:rPr>
        <w:t>decisions</w:t>
      </w:r>
      <w:proofErr w:type="gramEnd"/>
      <w:r>
        <w:rPr>
          <w:rFonts w:ascii="Times New Roman" w:hAnsi="Times New Roman" w:cs="Times New Roman"/>
          <w:sz w:val="28"/>
          <w:szCs w:val="28"/>
          <w:lang w:val="en-US" w:eastAsia="ru-RU"/>
        </w:rPr>
        <w:t xml:space="preserve"> a sustainable form of land use is proposed "whereby the aims and interests of other participating group are taken into account to the greatest possible extent".</w:t>
      </w:r>
    </w:p>
    <w:p w14:paraId="0717715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lastRenderedPageBreak/>
        <w:t>An important element of participation-oriented land use planning is the identification of the various groups of participants and differentiating them in terms of their use and access to land resources. In addition, their position on the social scale and their capacities, either as stakeholders or as members of authorities and other organizations have to be considered. Land use planning takes into account cultural viewpoints and builds up on local environmental knowledge.</w:t>
      </w:r>
    </w:p>
    <w:p w14:paraId="296377A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Rural societies or groups can often provide complex indigenous knowledge of the environment. If this is the case, such local knowledge should be a part of the basis for planning and implementing a sustainable land use. Land use planning takes also into consideration traditional strategies for solving problems and conflicts.</w:t>
      </w:r>
    </w:p>
    <w:p w14:paraId="67F2678F"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Traditional rural societies have their own way of approaching problems and settling conflicts concerning land use. In the process of land use planning, such mechanisms have to be recognized, understood and taken into account.</w:t>
      </w:r>
    </w:p>
    <w:p w14:paraId="597BB8A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requires transparency. Therefore, free access to information for all participants is a prerequisite.</w:t>
      </w:r>
    </w:p>
    <w:p w14:paraId="7A66F6F7"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Transparency in planning and the extent to which stakeholders are informed, strengthen both their willingness and capacity to participate in planning and decision-making. It increases the motivation of the people for creating sustainable results. An open exchange of information leads to discussions about objectives among the key figures and promotes the willingness to reach a consensus. The dissemination of information in the local language(s) contributes to an improved transparency. In addition, it strengthens the trust of the population in land use planning activities.</w:t>
      </w:r>
    </w:p>
    <w:p w14:paraId="5B1D52F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differentiation of stakeholders and the gender approach are core principles in land use planning. A prerequisite for realistic land use planning is the detailed analysis of the various interest groups. The aim is to find out the various interests of the participants in order to create a basis for the negotiation and decision-making process. Men and women often do not have the same access to land and have specific ways of articulating themselves. Different interests are arising from the economic and social character of their role and scope of duties. Therefore, the role of gender is an important criterion when differentiating stakeholders.</w:t>
      </w:r>
    </w:p>
    <w:p w14:paraId="0F03F971"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is implementation-oriented. Land use planning has to consider how the negotiated decisions are to be implemented. Land use planning does not end with the land use plan.</w:t>
      </w:r>
    </w:p>
    <w:p w14:paraId="26850A44"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implementation of limited measures (e.g. the development of cultivation techniques which conserve land resources) plays an important role in increasing the trust of the people in the village as far as the planning process is concerned.</w:t>
      </w:r>
    </w:p>
    <w:p w14:paraId="58E79E9B" w14:textId="77777777" w:rsidR="00FA31F4" w:rsidRDefault="00FA31F4">
      <w:pPr>
        <w:spacing w:after="0" w:line="240" w:lineRule="auto"/>
        <w:jc w:val="both"/>
        <w:rPr>
          <w:rFonts w:ascii="Times New Roman" w:hAnsi="Times New Roman" w:cs="Times New Roman"/>
          <w:b/>
          <w:bCs/>
          <w:sz w:val="28"/>
          <w:szCs w:val="28"/>
          <w:lang w:val="en-US" w:eastAsia="ru-RU"/>
        </w:rPr>
      </w:pPr>
    </w:p>
    <w:p w14:paraId="48BC7A3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5. Answer the following questions:</w:t>
      </w:r>
    </w:p>
    <w:p w14:paraId="01A9B55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What is a dialogue, creating the prerequisites for the successful negotiation and co-operation among stakeholders?</w:t>
      </w:r>
    </w:p>
    <w:p w14:paraId="669EEC9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2. What does the core task of land use planning consist of?</w:t>
      </w:r>
    </w:p>
    <w:p w14:paraId="79E79E8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3. What is an important element of participation-oriented land use planning?</w:t>
      </w:r>
    </w:p>
    <w:p w14:paraId="45BA348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4. What does an open exchange of information lead to?</w:t>
      </w:r>
    </w:p>
    <w:p w14:paraId="137F016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5. Land use planning is implementation-oriented, isn’t it?</w:t>
      </w:r>
    </w:p>
    <w:p w14:paraId="0A64BF42" w14:textId="77777777" w:rsidR="00FA31F4" w:rsidRDefault="00FA31F4">
      <w:pPr>
        <w:spacing w:after="0" w:line="240" w:lineRule="auto"/>
        <w:jc w:val="both"/>
        <w:rPr>
          <w:rFonts w:ascii="Times New Roman" w:hAnsi="Times New Roman" w:cs="Times New Roman"/>
          <w:sz w:val="28"/>
          <w:szCs w:val="28"/>
          <w:lang w:val="en-US" w:eastAsia="ru-RU"/>
        </w:rPr>
      </w:pPr>
    </w:p>
    <w:p w14:paraId="5609F25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lastRenderedPageBreak/>
        <w:t>6. Match the pairs of synonyms:</w:t>
      </w:r>
    </w:p>
    <w:p w14:paraId="56A393C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Important, transparency, concerning, scope, trust, implementation, willingness, significant,</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desire,</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clarity,</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realization,</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regarding,</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confidence,</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sphere.</w:t>
      </w:r>
    </w:p>
    <w:p w14:paraId="5C6929C2" w14:textId="77777777" w:rsidR="00FA31F4" w:rsidRDefault="00FA31F4">
      <w:pPr>
        <w:spacing w:after="0" w:line="240" w:lineRule="auto"/>
        <w:jc w:val="both"/>
        <w:rPr>
          <w:rFonts w:ascii="Times New Roman" w:hAnsi="Times New Roman" w:cs="Times New Roman"/>
          <w:b/>
          <w:bCs/>
          <w:sz w:val="28"/>
          <w:szCs w:val="28"/>
          <w:lang w:val="en-US" w:eastAsia="ru-RU"/>
        </w:rPr>
      </w:pPr>
    </w:p>
    <w:p w14:paraId="4973E9F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7. Match the pairs of opposites:</w:t>
      </w:r>
    </w:p>
    <w:p w14:paraId="7EE3978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Rural, open, urban, detailed simple, traditional, purpose, unconventional, close, complex, aim.</w:t>
      </w:r>
    </w:p>
    <w:p w14:paraId="7C39C87F" w14:textId="77777777" w:rsidR="00FA31F4" w:rsidRDefault="00FA31F4">
      <w:pPr>
        <w:spacing w:after="0" w:line="240" w:lineRule="auto"/>
        <w:jc w:val="both"/>
        <w:rPr>
          <w:rFonts w:ascii="Times New Roman" w:hAnsi="Times New Roman" w:cs="Times New Roman"/>
          <w:b/>
          <w:bCs/>
          <w:sz w:val="28"/>
          <w:szCs w:val="28"/>
          <w:lang w:val="en-US" w:eastAsia="ru-RU"/>
        </w:rPr>
      </w:pPr>
    </w:p>
    <w:p w14:paraId="4FCDAD0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8. Translate the following word combinations from Russian into English:</w:t>
      </w:r>
    </w:p>
    <w:p w14:paraId="2074510B"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Успешные переговоры, ориентированное на участие планирование землепользования, различные группы участников, часть основы, готовность к достижению консенсуса, устойчивое землепользование, традиционные сельские общества, доверие населения, экономический и социальный характер, важный критерий, ограниченные меры.</w:t>
      </w:r>
    </w:p>
    <w:p w14:paraId="2955E8DE" w14:textId="77777777" w:rsidR="00FA31F4" w:rsidRDefault="00FA31F4">
      <w:pPr>
        <w:spacing w:after="0" w:line="240" w:lineRule="auto"/>
        <w:jc w:val="both"/>
        <w:rPr>
          <w:rFonts w:ascii="Times New Roman" w:hAnsi="Times New Roman" w:cs="Times New Roman"/>
          <w:sz w:val="28"/>
          <w:szCs w:val="28"/>
          <w:lang w:eastAsia="ru-RU"/>
        </w:rPr>
      </w:pPr>
    </w:p>
    <w:p w14:paraId="5FD3464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9. Translate the following sentences from Russian into English:</w:t>
      </w:r>
    </w:p>
    <w:p w14:paraId="473B92B1"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xml:space="preserve">1. Планирование землепользования </w:t>
      </w:r>
      <w:proofErr w:type="gramStart"/>
      <w:r>
        <w:rPr>
          <w:rFonts w:ascii="Times New Roman" w:hAnsi="Times New Roman" w:cs="Times New Roman"/>
          <w:sz w:val="28"/>
          <w:szCs w:val="28"/>
          <w:lang w:eastAsia="ru-RU"/>
        </w:rPr>
        <w:t>- это</w:t>
      </w:r>
      <w:proofErr w:type="gramEnd"/>
      <w:r>
        <w:rPr>
          <w:rFonts w:ascii="Times New Roman" w:hAnsi="Times New Roman" w:cs="Times New Roman"/>
          <w:sz w:val="28"/>
          <w:szCs w:val="28"/>
          <w:lang w:eastAsia="ru-RU"/>
        </w:rPr>
        <w:t xml:space="preserve"> диалог, создающий предпосылки для успешных переговоров и сотрудничества между заинтересованными сторонами. 2. Планирование землепользования учитывает культурные точки зрения и опирается на местные экологические знания. 3.</w:t>
      </w:r>
      <w:r>
        <w:rPr>
          <w:rFonts w:ascii="Times New Roman" w:hAnsi="Times New Roman" w:cs="Times New Roman"/>
          <w:sz w:val="28"/>
          <w:szCs w:val="28"/>
        </w:rPr>
        <w:t xml:space="preserve"> </w:t>
      </w:r>
      <w:r>
        <w:rPr>
          <w:rFonts w:ascii="Times New Roman" w:hAnsi="Times New Roman" w:cs="Times New Roman"/>
          <w:sz w:val="28"/>
          <w:szCs w:val="28"/>
          <w:lang w:eastAsia="ru-RU"/>
        </w:rPr>
        <w:t>Местные знания должны быть частью основы для планирования и осуществления устойчивого землепользования. 4. Дифференциация заинтересованных сторон и гендерный подход являются основными принципами планирования землепользования. 5. Роль гендера является важным критерием при дифференциации заинтересованных сторон.</w:t>
      </w:r>
    </w:p>
    <w:p w14:paraId="53777108" w14:textId="77777777" w:rsidR="00FA31F4" w:rsidRDefault="00FA31F4">
      <w:pPr>
        <w:spacing w:after="0" w:line="240" w:lineRule="auto"/>
        <w:jc w:val="both"/>
        <w:rPr>
          <w:rFonts w:ascii="Times New Roman" w:hAnsi="Times New Roman" w:cs="Times New Roman"/>
          <w:b/>
          <w:bCs/>
          <w:sz w:val="28"/>
          <w:szCs w:val="28"/>
          <w:lang w:eastAsia="ru-RU"/>
        </w:rPr>
      </w:pPr>
    </w:p>
    <w:p w14:paraId="28382CDB"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lang w:eastAsia="ru-RU"/>
        </w:rPr>
        <w:t xml:space="preserve">10. </w:t>
      </w:r>
      <w:r>
        <w:rPr>
          <w:rFonts w:ascii="Times New Roman" w:hAnsi="Times New Roman" w:cs="Times New Roman"/>
          <w:b/>
          <w:bCs/>
          <w:sz w:val="28"/>
          <w:szCs w:val="28"/>
          <w:lang w:val="en-US" w:eastAsia="ru-RU"/>
        </w:rPr>
        <w:t>Use</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the</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appropriate</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form</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of</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the</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verb</w:t>
      </w:r>
      <w:r>
        <w:rPr>
          <w:rFonts w:ascii="Times New Roman" w:hAnsi="Times New Roman" w:cs="Times New Roman"/>
          <w:b/>
          <w:bCs/>
          <w:sz w:val="28"/>
          <w:szCs w:val="28"/>
          <w:lang w:eastAsia="ru-RU"/>
        </w:rPr>
        <w:t xml:space="preserve"> </w:t>
      </w:r>
      <w:r>
        <w:rPr>
          <w:rFonts w:ascii="Times New Roman" w:hAnsi="Times New Roman" w:cs="Times New Roman"/>
          <w:b/>
          <w:bCs/>
          <w:i/>
          <w:iCs/>
          <w:sz w:val="28"/>
          <w:szCs w:val="28"/>
          <w:lang w:val="en-US" w:eastAsia="ru-RU"/>
        </w:rPr>
        <w:t>to</w:t>
      </w:r>
      <w:r>
        <w:rPr>
          <w:rFonts w:ascii="Times New Roman" w:hAnsi="Times New Roman" w:cs="Times New Roman"/>
          <w:b/>
          <w:bCs/>
          <w:i/>
          <w:iCs/>
          <w:sz w:val="28"/>
          <w:szCs w:val="28"/>
          <w:lang w:eastAsia="ru-RU"/>
        </w:rPr>
        <w:t xml:space="preserve"> </w:t>
      </w:r>
      <w:r>
        <w:rPr>
          <w:rFonts w:ascii="Times New Roman" w:hAnsi="Times New Roman" w:cs="Times New Roman"/>
          <w:b/>
          <w:bCs/>
          <w:i/>
          <w:iCs/>
          <w:sz w:val="28"/>
          <w:szCs w:val="28"/>
          <w:lang w:val="en-US" w:eastAsia="ru-RU"/>
        </w:rPr>
        <w:t>be</w:t>
      </w:r>
      <w:r>
        <w:rPr>
          <w:rFonts w:ascii="Times New Roman" w:hAnsi="Times New Roman" w:cs="Times New Roman"/>
          <w:b/>
          <w:bCs/>
          <w:sz w:val="28"/>
          <w:szCs w:val="28"/>
          <w:lang w:eastAsia="ru-RU"/>
        </w:rPr>
        <w:t>:</w:t>
      </w:r>
    </w:p>
    <w:p w14:paraId="0E1D851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Land use planning … implementation-oriented (to be). 2. Such mechanisms have … recognized, understood and taken into account (to be). 3. Different interests … arising from the economic and social character of their role and scope of duties (to be). 4. The negotiated decisions … to be implemented (to be). 5. Free access to information for all participants … a prerequisite (to be).</w:t>
      </w:r>
    </w:p>
    <w:p w14:paraId="1D8740F6" w14:textId="77777777" w:rsidR="00FA31F4" w:rsidRDefault="00FA31F4">
      <w:pPr>
        <w:spacing w:after="0" w:line="240" w:lineRule="auto"/>
        <w:jc w:val="both"/>
        <w:rPr>
          <w:rFonts w:ascii="Times New Roman" w:hAnsi="Times New Roman" w:cs="Times New Roman"/>
          <w:b/>
          <w:bCs/>
          <w:sz w:val="28"/>
          <w:szCs w:val="28"/>
          <w:lang w:val="en-US" w:eastAsia="ru-RU"/>
        </w:rPr>
      </w:pPr>
    </w:p>
    <w:p w14:paraId="68D3D80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11. Put all kinds of questions to the following sentences:</w:t>
      </w:r>
    </w:p>
    <w:p w14:paraId="2213B3B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Land use planning requires transparency.</w:t>
      </w:r>
    </w:p>
    <w:p w14:paraId="68E2B3F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2. Land use planning is implementation-oriented.</w:t>
      </w:r>
    </w:p>
    <w:p w14:paraId="5C1F234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3. On the basis of long-term investigations some principles of land use planning are presented.</w:t>
      </w:r>
    </w:p>
    <w:p w14:paraId="31997A77" w14:textId="77777777" w:rsidR="00FA31F4" w:rsidRDefault="00FA31F4">
      <w:pPr>
        <w:spacing w:after="0" w:line="240" w:lineRule="auto"/>
        <w:jc w:val="both"/>
        <w:rPr>
          <w:rFonts w:ascii="Times New Roman" w:hAnsi="Times New Roman" w:cs="Times New Roman"/>
          <w:b/>
          <w:bCs/>
          <w:sz w:val="28"/>
          <w:szCs w:val="28"/>
          <w:lang w:val="en-US" w:eastAsia="ru-RU"/>
        </w:rPr>
      </w:pPr>
    </w:p>
    <w:p w14:paraId="67FC03F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12. Put in the prepositions: for, into, of, to, in:</w:t>
      </w:r>
    </w:p>
    <w:p w14:paraId="4A31FC2B"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The role … gender is an important criterion when differentiating stakeholders. 2. An open exchange of information leads …different discussions. 3. Stakeholders have the capacity to participate … planning. 4. Land use planning is a dialogue, creating the prerequisites … the successful negotiation and co-operation among stakeholders. 5. Land use planning takes … account cultural viewpoints</w:t>
      </w:r>
    </w:p>
    <w:p w14:paraId="7AA3CFBD" w14:textId="77777777" w:rsidR="00FA31F4" w:rsidRDefault="00FA31F4">
      <w:pPr>
        <w:spacing w:after="0" w:line="240" w:lineRule="auto"/>
        <w:jc w:val="both"/>
        <w:rPr>
          <w:rFonts w:ascii="Times New Roman" w:hAnsi="Times New Roman" w:cs="Times New Roman"/>
          <w:b/>
          <w:bCs/>
          <w:sz w:val="28"/>
          <w:szCs w:val="28"/>
          <w:lang w:val="en-US" w:eastAsia="ru-RU"/>
        </w:rPr>
      </w:pPr>
    </w:p>
    <w:p w14:paraId="796588D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13. Ask questions to the italicized words:</w:t>
      </w:r>
    </w:p>
    <w:p w14:paraId="47403BDC"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 xml:space="preserve">1. Co-operation process allows all participants </w:t>
      </w:r>
      <w:r>
        <w:rPr>
          <w:rFonts w:ascii="Times New Roman" w:hAnsi="Times New Roman" w:cs="Times New Roman"/>
          <w:i/>
          <w:iCs/>
          <w:sz w:val="28"/>
          <w:szCs w:val="28"/>
          <w:u w:val="single"/>
          <w:lang w:val="en-US" w:eastAsia="ru-RU"/>
        </w:rPr>
        <w:t>to formulate their interests and objectives in the dialogue</w:t>
      </w:r>
      <w:r>
        <w:rPr>
          <w:rFonts w:ascii="Times New Roman" w:hAnsi="Times New Roman" w:cs="Times New Roman"/>
          <w:sz w:val="28"/>
          <w:szCs w:val="28"/>
          <w:lang w:val="en-US" w:eastAsia="ru-RU"/>
        </w:rPr>
        <w:t xml:space="preserve">. 2. </w:t>
      </w:r>
      <w:r>
        <w:rPr>
          <w:rFonts w:ascii="Times New Roman" w:hAnsi="Times New Roman" w:cs="Times New Roman"/>
          <w:i/>
          <w:iCs/>
          <w:sz w:val="28"/>
          <w:szCs w:val="28"/>
          <w:u w:val="single"/>
          <w:lang w:val="en-US" w:eastAsia="ru-RU"/>
        </w:rPr>
        <w:t>The aims and interests</w:t>
      </w:r>
      <w:r>
        <w:rPr>
          <w:rFonts w:ascii="Times New Roman" w:hAnsi="Times New Roman" w:cs="Times New Roman"/>
          <w:sz w:val="28"/>
          <w:szCs w:val="28"/>
          <w:lang w:val="en-US" w:eastAsia="ru-RU"/>
        </w:rPr>
        <w:t xml:space="preserve"> of other participating group are taken into account to the greatest possible extent. 3. Land use planning </w:t>
      </w:r>
      <w:r>
        <w:rPr>
          <w:rFonts w:ascii="Times New Roman" w:hAnsi="Times New Roman" w:cs="Times New Roman"/>
          <w:i/>
          <w:iCs/>
          <w:sz w:val="28"/>
          <w:szCs w:val="28"/>
          <w:u w:val="single"/>
          <w:lang w:val="en-US" w:eastAsia="ru-RU"/>
        </w:rPr>
        <w:t xml:space="preserve">takes into account </w:t>
      </w:r>
      <w:r>
        <w:rPr>
          <w:rFonts w:ascii="Times New Roman" w:hAnsi="Times New Roman" w:cs="Times New Roman"/>
          <w:sz w:val="28"/>
          <w:szCs w:val="28"/>
          <w:lang w:val="en-US" w:eastAsia="ru-RU"/>
        </w:rPr>
        <w:t xml:space="preserve">cultural viewpoints and </w:t>
      </w:r>
      <w:r>
        <w:rPr>
          <w:rFonts w:ascii="Times New Roman" w:hAnsi="Times New Roman" w:cs="Times New Roman"/>
          <w:i/>
          <w:iCs/>
          <w:sz w:val="28"/>
          <w:szCs w:val="28"/>
          <w:u w:val="single"/>
          <w:lang w:val="en-US" w:eastAsia="ru-RU"/>
        </w:rPr>
        <w:t>builds up</w:t>
      </w:r>
      <w:r>
        <w:rPr>
          <w:rFonts w:ascii="Times New Roman" w:hAnsi="Times New Roman" w:cs="Times New Roman"/>
          <w:sz w:val="28"/>
          <w:szCs w:val="28"/>
          <w:lang w:val="en-US" w:eastAsia="ru-RU"/>
        </w:rPr>
        <w:t xml:space="preserve"> on local environmental knowledge. 4. </w:t>
      </w:r>
      <w:r>
        <w:rPr>
          <w:rFonts w:ascii="Times New Roman" w:hAnsi="Times New Roman" w:cs="Times New Roman"/>
          <w:i/>
          <w:iCs/>
          <w:sz w:val="28"/>
          <w:szCs w:val="28"/>
          <w:u w:val="single"/>
          <w:lang w:val="en-US" w:eastAsia="ru-RU"/>
        </w:rPr>
        <w:t>A prerequisite for realistic land use planning</w:t>
      </w:r>
      <w:r>
        <w:rPr>
          <w:rFonts w:ascii="Times New Roman" w:hAnsi="Times New Roman" w:cs="Times New Roman"/>
          <w:sz w:val="28"/>
          <w:szCs w:val="28"/>
          <w:lang w:val="en-US" w:eastAsia="ru-RU"/>
        </w:rPr>
        <w:t xml:space="preserve"> is the detailed analysis of the various interest groups. 5. Different interests are arising </w:t>
      </w:r>
      <w:r>
        <w:rPr>
          <w:rFonts w:ascii="Times New Roman" w:hAnsi="Times New Roman" w:cs="Times New Roman"/>
          <w:i/>
          <w:iCs/>
          <w:sz w:val="28"/>
          <w:szCs w:val="28"/>
          <w:u w:val="single"/>
          <w:lang w:val="en-US" w:eastAsia="ru-RU"/>
        </w:rPr>
        <w:t>from the economic and social character of their role and scope of duties</w:t>
      </w:r>
      <w:r>
        <w:rPr>
          <w:rFonts w:ascii="Times New Roman" w:hAnsi="Times New Roman" w:cs="Times New Roman"/>
          <w:sz w:val="28"/>
          <w:szCs w:val="28"/>
          <w:lang w:val="en-US" w:eastAsia="ru-RU"/>
        </w:rPr>
        <w:t>.</w:t>
      </w:r>
    </w:p>
    <w:p w14:paraId="06453BF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291A52CA" w14:textId="56D3D36B" w:rsidR="00FA31F4" w:rsidRPr="006E3B49" w:rsidRDefault="00D33D28" w:rsidP="006E3B49">
      <w:pPr>
        <w:pStyle w:val="2"/>
        <w:rPr>
          <w:rFonts w:cs="Times New Roman"/>
          <w:b w:val="0"/>
          <w:bCs w:val="0"/>
          <w:lang w:val="en-US"/>
        </w:rPr>
      </w:pPr>
      <w:bookmarkStart w:id="6" w:name="_Toc232076298"/>
      <w:r w:rsidRPr="006E3B49">
        <w:rPr>
          <w:rStyle w:val="a5"/>
          <w:b/>
          <w:bCs/>
          <w:lang w:val="en-US"/>
        </w:rPr>
        <w:t xml:space="preserve">Part </w:t>
      </w:r>
      <w:r w:rsidR="006E3B49" w:rsidRPr="006E3B49">
        <w:rPr>
          <w:rStyle w:val="a5"/>
          <w:b/>
          <w:bCs/>
          <w:lang w:val="en-US"/>
        </w:rPr>
        <w:t>4. Comprehensive planning and major steps</w:t>
      </w:r>
      <w:bookmarkEnd w:id="6"/>
    </w:p>
    <w:p w14:paraId="71E6E3F9" w14:textId="77777777" w:rsidR="00FA31F4" w:rsidRDefault="00D33D28">
      <w:pPr>
        <w:pStyle w:val="ad"/>
        <w:spacing w:before="0" w:after="0"/>
        <w:jc w:val="center"/>
        <w:rPr>
          <w:sz w:val="28"/>
          <w:szCs w:val="28"/>
          <w:lang w:val="en-US"/>
        </w:rPr>
      </w:pPr>
      <w:r>
        <w:rPr>
          <w:rStyle w:val="a5"/>
          <w:sz w:val="28"/>
          <w:szCs w:val="28"/>
          <w:lang w:val="en-US"/>
        </w:rPr>
        <w:t>A COMPREHENSIVE PLANNING AND MAJOR STEPS</w:t>
      </w:r>
    </w:p>
    <w:p w14:paraId="41C4CA6F" w14:textId="77777777" w:rsidR="00FA31F4" w:rsidRDefault="00FA31F4">
      <w:pPr>
        <w:spacing w:after="0" w:line="240" w:lineRule="auto"/>
        <w:jc w:val="both"/>
        <w:rPr>
          <w:rFonts w:ascii="Times New Roman" w:hAnsi="Times New Roman" w:cs="Times New Roman"/>
          <w:sz w:val="28"/>
          <w:szCs w:val="28"/>
          <w:lang w:val="en-US"/>
        </w:rPr>
      </w:pPr>
    </w:p>
    <w:p w14:paraId="3596CB4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7501638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Chance, attention, comprehensive, financial, request, visualize, creditworthiness, sequence, surveyor, merchandising, break-even-point, conviction, neglected, obligation, characteristics, establish, essential.</w:t>
      </w:r>
    </w:p>
    <w:p w14:paraId="5153C16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152F6F67" w14:textId="77777777" w:rsidR="00FA31F4" w:rsidRDefault="00D33D28">
      <w:pPr>
        <w:spacing w:after="0" w:line="240" w:lineRule="auto"/>
        <w:jc w:val="both"/>
        <w:rPr>
          <w:lang w:val="en-US"/>
        </w:rPr>
      </w:pPr>
      <w:r>
        <w:rPr>
          <w:rFonts w:ascii="Times New Roman" w:hAnsi="Times New Roman" w:cs="Times New Roman"/>
          <w:i/>
          <w:iCs/>
          <w:sz w:val="28"/>
          <w:szCs w:val="28"/>
          <w:lang w:val="en-US" w:eastAsia="ru-RU"/>
        </w:rPr>
        <w:t> </w:t>
      </w:r>
      <w:r>
        <w:rPr>
          <w:rFonts w:ascii="Times New Roman" w:hAnsi="Times New Roman" w:cs="Times New Roman"/>
          <w:sz w:val="28"/>
          <w:szCs w:val="28"/>
          <w:lang w:val="en-US"/>
        </w:rPr>
        <w:t>Chances of success, a comprehensive plan, trade creditors, sequence of steps, merchandising plans, type of expenses, inventory valuation methods, the entire planning process, different unexpectedness, the legal forms of organization, presenting products to customers, other associated activities.</w:t>
      </w:r>
    </w:p>
    <w:p w14:paraId="57D173D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Learn the following words by heart:</w:t>
      </w:r>
    </w:p>
    <w:p w14:paraId="1957075C" w14:textId="77777777" w:rsidR="00FA31F4" w:rsidRDefault="00D33D28">
      <w:pPr>
        <w:spacing w:after="0" w:line="240" w:lineRule="auto"/>
        <w:jc w:val="both"/>
      </w:pPr>
      <w:r>
        <w:rPr>
          <w:rFonts w:ascii="Times New Roman" w:hAnsi="Times New Roman" w:cs="Times New Roman"/>
          <w:sz w:val="28"/>
          <w:szCs w:val="28"/>
          <w:lang w:val="en-US"/>
        </w:rPr>
        <w:t>comprehensive</w:t>
      </w:r>
      <w:r>
        <w:rPr>
          <w:rFonts w:ascii="Times New Roman" w:hAnsi="Times New Roman" w:cs="Times New Roman"/>
          <w:sz w:val="28"/>
          <w:szCs w:val="28"/>
        </w:rPr>
        <w:t xml:space="preserve"> – комплексный, всеобщий;</w:t>
      </w:r>
    </w:p>
    <w:p w14:paraId="3AC203A1" w14:textId="77777777" w:rsidR="00FA31F4" w:rsidRDefault="00D33D28">
      <w:pPr>
        <w:spacing w:after="0" w:line="240" w:lineRule="auto"/>
        <w:jc w:val="both"/>
      </w:pPr>
      <w:r>
        <w:rPr>
          <w:rFonts w:ascii="Times New Roman" w:hAnsi="Times New Roman" w:cs="Times New Roman"/>
          <w:sz w:val="28"/>
          <w:szCs w:val="28"/>
          <w:lang w:val="en-US"/>
        </w:rPr>
        <w:t>assistance</w:t>
      </w:r>
      <w:r>
        <w:rPr>
          <w:rFonts w:ascii="Times New Roman" w:hAnsi="Times New Roman" w:cs="Times New Roman"/>
          <w:sz w:val="28"/>
          <w:szCs w:val="28"/>
        </w:rPr>
        <w:t xml:space="preserve"> – помощь, поддержка, сопровождение;</w:t>
      </w:r>
    </w:p>
    <w:p w14:paraId="4011FB99" w14:textId="77777777" w:rsidR="00FA31F4" w:rsidRDefault="00D33D28">
      <w:pPr>
        <w:spacing w:after="0" w:line="240" w:lineRule="auto"/>
        <w:jc w:val="both"/>
      </w:pPr>
      <w:r>
        <w:rPr>
          <w:rFonts w:ascii="Times New Roman" w:hAnsi="Times New Roman" w:cs="Times New Roman"/>
          <w:sz w:val="28"/>
          <w:szCs w:val="28"/>
          <w:lang w:val="en-US"/>
        </w:rPr>
        <w:t>request</w:t>
      </w:r>
      <w:r>
        <w:rPr>
          <w:rFonts w:ascii="Times New Roman" w:hAnsi="Times New Roman" w:cs="Times New Roman"/>
          <w:sz w:val="28"/>
          <w:szCs w:val="28"/>
        </w:rPr>
        <w:t xml:space="preserve"> – запрос;</w:t>
      </w:r>
    </w:p>
    <w:p w14:paraId="0CEDFAB2" w14:textId="77777777" w:rsidR="00FA31F4" w:rsidRDefault="00D33D28">
      <w:pPr>
        <w:spacing w:after="0" w:line="240" w:lineRule="auto"/>
        <w:jc w:val="both"/>
      </w:pPr>
      <w:r>
        <w:rPr>
          <w:rFonts w:ascii="Times New Roman" w:hAnsi="Times New Roman" w:cs="Times New Roman"/>
          <w:sz w:val="28"/>
          <w:szCs w:val="28"/>
          <w:lang w:val="en-US"/>
        </w:rPr>
        <w:t>visualize</w:t>
      </w:r>
      <w:r>
        <w:rPr>
          <w:rFonts w:ascii="Times New Roman" w:hAnsi="Times New Roman" w:cs="Times New Roman"/>
          <w:sz w:val="28"/>
          <w:szCs w:val="28"/>
        </w:rPr>
        <w:t xml:space="preserve"> – представить;</w:t>
      </w:r>
    </w:p>
    <w:p w14:paraId="20B73789" w14:textId="77777777" w:rsidR="00FA31F4" w:rsidRDefault="00D33D28">
      <w:pPr>
        <w:spacing w:after="0" w:line="240" w:lineRule="auto"/>
        <w:jc w:val="both"/>
      </w:pPr>
      <w:r>
        <w:rPr>
          <w:rFonts w:ascii="Times New Roman" w:hAnsi="Times New Roman" w:cs="Times New Roman"/>
          <w:sz w:val="28"/>
          <w:szCs w:val="28"/>
          <w:lang w:val="en-US"/>
        </w:rPr>
        <w:t>creditworthiness</w:t>
      </w:r>
      <w:r>
        <w:rPr>
          <w:rFonts w:ascii="Times New Roman" w:hAnsi="Times New Roman" w:cs="Times New Roman"/>
          <w:sz w:val="28"/>
          <w:szCs w:val="28"/>
        </w:rPr>
        <w:t xml:space="preserve"> – платежеспособность, кредитоспособность;</w:t>
      </w:r>
    </w:p>
    <w:p w14:paraId="2FDA5771" w14:textId="77777777" w:rsidR="00FA31F4" w:rsidRDefault="00D33D28">
      <w:pPr>
        <w:spacing w:after="0" w:line="240" w:lineRule="auto"/>
        <w:jc w:val="both"/>
      </w:pPr>
      <w:r>
        <w:rPr>
          <w:rFonts w:ascii="Times New Roman" w:hAnsi="Times New Roman" w:cs="Times New Roman"/>
          <w:sz w:val="28"/>
          <w:szCs w:val="28"/>
          <w:lang w:val="en-US"/>
        </w:rPr>
        <w:t>sequence</w:t>
      </w:r>
      <w:r>
        <w:rPr>
          <w:rFonts w:ascii="Times New Roman" w:hAnsi="Times New Roman" w:cs="Times New Roman"/>
          <w:sz w:val="28"/>
          <w:szCs w:val="28"/>
        </w:rPr>
        <w:t xml:space="preserve"> – последовательность;</w:t>
      </w:r>
    </w:p>
    <w:p w14:paraId="66594744" w14:textId="77777777" w:rsidR="00FA31F4" w:rsidRDefault="00D33D28">
      <w:pPr>
        <w:spacing w:after="0" w:line="240" w:lineRule="auto"/>
        <w:jc w:val="both"/>
      </w:pPr>
      <w:r>
        <w:rPr>
          <w:rFonts w:ascii="Times New Roman" w:hAnsi="Times New Roman" w:cs="Times New Roman"/>
          <w:sz w:val="28"/>
          <w:szCs w:val="28"/>
          <w:lang w:val="en-US"/>
        </w:rPr>
        <w:t>surveyor</w:t>
      </w:r>
      <w:r>
        <w:rPr>
          <w:rFonts w:ascii="Times New Roman" w:hAnsi="Times New Roman" w:cs="Times New Roman"/>
          <w:sz w:val="28"/>
          <w:szCs w:val="28"/>
        </w:rPr>
        <w:t xml:space="preserve"> – геодезист, землемер;</w:t>
      </w:r>
    </w:p>
    <w:p w14:paraId="0A0FE4E8" w14:textId="77777777" w:rsidR="00FA31F4" w:rsidRDefault="00D33D28">
      <w:pPr>
        <w:spacing w:after="0" w:line="240" w:lineRule="auto"/>
        <w:jc w:val="both"/>
      </w:pPr>
      <w:r>
        <w:rPr>
          <w:rFonts w:ascii="Times New Roman" w:hAnsi="Times New Roman" w:cs="Times New Roman"/>
          <w:sz w:val="28"/>
          <w:szCs w:val="28"/>
          <w:lang w:val="en-US"/>
        </w:rPr>
        <w:t>break</w:t>
      </w:r>
      <w:r>
        <w:rPr>
          <w:rFonts w:ascii="Times New Roman" w:hAnsi="Times New Roman" w:cs="Times New Roman"/>
          <w:sz w:val="28"/>
          <w:szCs w:val="28"/>
        </w:rPr>
        <w:t>-</w:t>
      </w:r>
      <w:r>
        <w:rPr>
          <w:rFonts w:ascii="Times New Roman" w:hAnsi="Times New Roman" w:cs="Times New Roman"/>
          <w:sz w:val="28"/>
          <w:szCs w:val="28"/>
          <w:lang w:val="en-US"/>
        </w:rPr>
        <w:t>even</w:t>
      </w:r>
      <w:r>
        <w:rPr>
          <w:rFonts w:ascii="Times New Roman" w:hAnsi="Times New Roman" w:cs="Times New Roman"/>
          <w:sz w:val="28"/>
          <w:szCs w:val="28"/>
        </w:rPr>
        <w:t>-</w:t>
      </w:r>
      <w:r>
        <w:rPr>
          <w:rFonts w:ascii="Times New Roman" w:hAnsi="Times New Roman" w:cs="Times New Roman"/>
          <w:sz w:val="28"/>
          <w:szCs w:val="28"/>
          <w:lang w:val="en-US"/>
        </w:rPr>
        <w:t>point</w:t>
      </w:r>
      <w:r>
        <w:rPr>
          <w:rFonts w:ascii="Times New Roman" w:hAnsi="Times New Roman" w:cs="Times New Roman"/>
          <w:sz w:val="28"/>
          <w:szCs w:val="28"/>
        </w:rPr>
        <w:t xml:space="preserve"> – точка безубыточности;</w:t>
      </w:r>
    </w:p>
    <w:p w14:paraId="1ECD4CA9" w14:textId="77777777" w:rsidR="00FA31F4" w:rsidRDefault="00D33D28">
      <w:pPr>
        <w:spacing w:after="0" w:line="240" w:lineRule="auto"/>
        <w:jc w:val="both"/>
      </w:pPr>
      <w:r>
        <w:rPr>
          <w:rFonts w:ascii="Times New Roman" w:hAnsi="Times New Roman" w:cs="Times New Roman"/>
          <w:sz w:val="28"/>
          <w:szCs w:val="28"/>
          <w:lang w:val="en-US"/>
        </w:rPr>
        <w:t>conviction</w:t>
      </w:r>
      <w:r>
        <w:rPr>
          <w:rFonts w:ascii="Times New Roman" w:hAnsi="Times New Roman" w:cs="Times New Roman"/>
          <w:sz w:val="28"/>
          <w:szCs w:val="28"/>
        </w:rPr>
        <w:t xml:space="preserve"> – убеждение;</w:t>
      </w:r>
    </w:p>
    <w:p w14:paraId="4502A199" w14:textId="77777777" w:rsidR="00FA31F4" w:rsidRDefault="00D33D28">
      <w:pPr>
        <w:spacing w:after="0" w:line="240" w:lineRule="auto"/>
        <w:jc w:val="both"/>
      </w:pPr>
      <w:r>
        <w:rPr>
          <w:rFonts w:ascii="Times New Roman" w:hAnsi="Times New Roman" w:cs="Times New Roman"/>
          <w:sz w:val="28"/>
          <w:szCs w:val="28"/>
          <w:lang w:val="en-US"/>
        </w:rPr>
        <w:t>abundantly</w:t>
      </w:r>
      <w:r>
        <w:rPr>
          <w:rFonts w:ascii="Times New Roman" w:hAnsi="Times New Roman" w:cs="Times New Roman"/>
          <w:sz w:val="28"/>
          <w:szCs w:val="28"/>
        </w:rPr>
        <w:t xml:space="preserve"> – обильно;</w:t>
      </w:r>
    </w:p>
    <w:p w14:paraId="10FE38E3" w14:textId="77777777" w:rsidR="00FA31F4" w:rsidRDefault="00D33D28">
      <w:pPr>
        <w:spacing w:after="0" w:line="240" w:lineRule="auto"/>
        <w:jc w:val="both"/>
      </w:pPr>
      <w:r>
        <w:rPr>
          <w:rFonts w:ascii="Times New Roman" w:hAnsi="Times New Roman" w:cs="Times New Roman"/>
          <w:sz w:val="28"/>
          <w:szCs w:val="28"/>
          <w:lang w:val="en-US"/>
        </w:rPr>
        <w:t>merchandising</w:t>
      </w:r>
      <w:r>
        <w:rPr>
          <w:rFonts w:ascii="Times New Roman" w:hAnsi="Times New Roman" w:cs="Times New Roman"/>
          <w:sz w:val="28"/>
          <w:szCs w:val="28"/>
        </w:rPr>
        <w:t xml:space="preserve"> – товароведение. </w:t>
      </w:r>
    </w:p>
    <w:p w14:paraId="03D908D4" w14:textId="77777777" w:rsidR="00FA31F4" w:rsidRDefault="00FA31F4">
      <w:pPr>
        <w:spacing w:after="0" w:line="240" w:lineRule="auto"/>
        <w:jc w:val="both"/>
        <w:rPr>
          <w:rFonts w:ascii="Times New Roman" w:hAnsi="Times New Roman" w:cs="Times New Roman"/>
          <w:b/>
          <w:bCs/>
          <w:i/>
          <w:iCs/>
          <w:sz w:val="28"/>
          <w:szCs w:val="28"/>
          <w:lang w:eastAsia="ru-RU"/>
        </w:rPr>
      </w:pPr>
    </w:p>
    <w:p w14:paraId="38344E8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 Listen to the text and do the task. Say true, false, not stated:</w:t>
      </w:r>
    </w:p>
    <w:p w14:paraId="49B4B27C"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1.</w:t>
      </w:r>
      <w:r>
        <w:rPr>
          <w:rFonts w:ascii="Times New Roman" w:hAnsi="Times New Roman" w:cs="Times New Roman"/>
          <w:sz w:val="28"/>
          <w:szCs w:val="28"/>
          <w:lang w:val="en-US"/>
        </w:rPr>
        <w:t xml:space="preserve"> Bankers can visualize the creditworthiness of the farm</w:t>
      </w:r>
    </w:p>
    <w:p w14:paraId="3430100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32E45D66"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2. </w:t>
      </w:r>
      <w:r>
        <w:rPr>
          <w:rFonts w:ascii="Times New Roman" w:hAnsi="Times New Roman" w:cs="Times New Roman"/>
          <w:sz w:val="28"/>
          <w:szCs w:val="28"/>
          <w:lang w:val="en-US"/>
        </w:rPr>
        <w:t>There is only one sequence of steps in planning that is agreed upon by all authorities in the field.</w:t>
      </w:r>
    </w:p>
    <w:p w14:paraId="7DDFDF0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07B181C"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3. </w:t>
      </w:r>
      <w:r>
        <w:rPr>
          <w:rFonts w:ascii="Times New Roman" w:hAnsi="Times New Roman" w:cs="Times New Roman"/>
          <w:sz w:val="28"/>
          <w:szCs w:val="28"/>
          <w:lang w:val="en-US"/>
        </w:rPr>
        <w:t>The less we know about the circumstances around us, the worse we can prepare the farm to protect itself against different unexpectedness.</w:t>
      </w:r>
    </w:p>
    <w:p w14:paraId="5D58AFA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2E569BF1"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lastRenderedPageBreak/>
        <w:t xml:space="preserve">4. </w:t>
      </w:r>
      <w:r>
        <w:rPr>
          <w:rFonts w:ascii="Times New Roman" w:hAnsi="Times New Roman" w:cs="Times New Roman"/>
          <w:sz w:val="28"/>
          <w:szCs w:val="28"/>
          <w:lang w:val="en-US"/>
        </w:rPr>
        <w:t>Using the desired income approach one should take into consideration important steps in planning.</w:t>
      </w:r>
    </w:p>
    <w:p w14:paraId="4BA927F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336F308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5. If you want to have your own farm you should make a merchandising plan.</w:t>
      </w:r>
    </w:p>
    <w:p w14:paraId="4BA4B5C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08DE893C"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6.</w:t>
      </w:r>
      <w:r>
        <w:rPr>
          <w:rFonts w:ascii="Times New Roman" w:hAnsi="Times New Roman" w:cs="Times New Roman"/>
          <w:sz w:val="28"/>
          <w:szCs w:val="28"/>
          <w:lang w:val="en-US"/>
        </w:rPr>
        <w:t xml:space="preserve"> This approach is based on the conviction that this question has been used much too often by new farm planners.</w:t>
      </w:r>
    </w:p>
    <w:p w14:paraId="5C43728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228D7392"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7. </w:t>
      </w:r>
      <w:r>
        <w:rPr>
          <w:rFonts w:ascii="Times New Roman" w:hAnsi="Times New Roman" w:cs="Times New Roman"/>
          <w:sz w:val="28"/>
          <w:szCs w:val="28"/>
          <w:lang w:val="en-US"/>
        </w:rPr>
        <w:t>It is also necessary to survey and test the market.</w:t>
      </w:r>
    </w:p>
    <w:p w14:paraId="2797694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76AF90D3"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8.</w:t>
      </w:r>
      <w:r>
        <w:rPr>
          <w:rFonts w:ascii="Times New Roman" w:hAnsi="Times New Roman" w:cs="Times New Roman"/>
          <w:sz w:val="28"/>
          <w:szCs w:val="28"/>
          <w:lang w:val="en-US"/>
        </w:rPr>
        <w:t xml:space="preserve"> Here he decides whether to sell or buy the farm.</w:t>
      </w:r>
    </w:p>
    <w:p w14:paraId="4853F76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5846CA90"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9.</w:t>
      </w:r>
      <w:r>
        <w:rPr>
          <w:rFonts w:ascii="Times New Roman" w:hAnsi="Times New Roman" w:cs="Times New Roman"/>
          <w:sz w:val="28"/>
          <w:szCs w:val="28"/>
          <w:lang w:val="en-US"/>
        </w:rPr>
        <w:t xml:space="preserve"> The land use planner is to study the location and the particular site chosen for specific characteristics.</w:t>
      </w:r>
    </w:p>
    <w:p w14:paraId="2ED5CD3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5B2F1EE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10. Merchandising is a constricting term.</w:t>
      </w:r>
    </w:p>
    <w:p w14:paraId="39C0A4C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2E7D8C75" w14:textId="77777777" w:rsidR="00FA31F4" w:rsidRDefault="00FA31F4">
      <w:pPr>
        <w:spacing w:after="0" w:line="240" w:lineRule="auto"/>
        <w:jc w:val="both"/>
        <w:rPr>
          <w:rFonts w:ascii="Times New Roman" w:hAnsi="Times New Roman" w:cs="Times New Roman"/>
          <w:i/>
          <w:iCs/>
          <w:sz w:val="28"/>
          <w:szCs w:val="28"/>
          <w:lang w:val="en-US" w:eastAsia="ru-RU"/>
        </w:rPr>
      </w:pPr>
    </w:p>
    <w:p w14:paraId="2182202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4. Read and translate the text:</w:t>
      </w:r>
    </w:p>
    <w:p w14:paraId="18181BC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1D</w:t>
      </w:r>
    </w:p>
    <w:p w14:paraId="6FEDC607" w14:textId="77777777" w:rsidR="00FA31F4" w:rsidRDefault="00D33D28">
      <w:pPr>
        <w:pStyle w:val="ad"/>
        <w:spacing w:before="0" w:after="0"/>
        <w:jc w:val="center"/>
        <w:rPr>
          <w:sz w:val="28"/>
          <w:szCs w:val="28"/>
          <w:lang w:val="en-US"/>
        </w:rPr>
      </w:pPr>
      <w:r>
        <w:rPr>
          <w:b/>
          <w:bCs/>
          <w:sz w:val="28"/>
          <w:szCs w:val="28"/>
          <w:lang w:val="en-US"/>
        </w:rPr>
        <w:t>A comprehensive planning and major steps</w:t>
      </w:r>
    </w:p>
    <w:p w14:paraId="0FD2F19B" w14:textId="77777777" w:rsidR="00FA31F4" w:rsidRDefault="00D33D28">
      <w:pPr>
        <w:pStyle w:val="ad"/>
        <w:spacing w:before="0" w:after="0"/>
        <w:ind w:firstLine="567"/>
        <w:jc w:val="both"/>
        <w:rPr>
          <w:sz w:val="28"/>
          <w:szCs w:val="28"/>
          <w:lang w:val="en-US"/>
        </w:rPr>
      </w:pPr>
      <w:r>
        <w:rPr>
          <w:sz w:val="28"/>
          <w:szCs w:val="28"/>
          <w:lang w:val="en-US"/>
        </w:rPr>
        <w:t>Chances of success for any business are greatly increased when attention is first directed to a comprehensive plan. When a land use plan is made for any new farm the land use planners should design a comprehensive planning. If financial assistance is necessary from bankers, trade creditors, or investors, their first request will be to see the total plan. With it they can visualize the creditworthiness of the farm.</w:t>
      </w:r>
    </w:p>
    <w:p w14:paraId="2A8B92EA" w14:textId="77777777" w:rsidR="00FA31F4" w:rsidRDefault="00D33D28">
      <w:pPr>
        <w:pStyle w:val="ad"/>
        <w:spacing w:before="0" w:after="0"/>
        <w:ind w:firstLine="567"/>
        <w:jc w:val="both"/>
        <w:rPr>
          <w:sz w:val="28"/>
          <w:szCs w:val="28"/>
          <w:lang w:val="en-US"/>
        </w:rPr>
      </w:pPr>
      <w:r>
        <w:rPr>
          <w:sz w:val="28"/>
          <w:szCs w:val="28"/>
          <w:lang w:val="en-US"/>
        </w:rPr>
        <w:t>There is no one sequence of steps in planning that is agreed upon by all authorities in the field. The most important thing in planning even a small farm is that all phases of its operations must be considered. The land surveyor planning a new farm should have very definite ideas about profits, financing, accounting, records, merchandising plans, location, market and customers, general method of operation, policies, advertising and promotion, amount and type of expenses, break-even-point, legal form of management, and inventory valuation methods, among other factors.</w:t>
      </w:r>
    </w:p>
    <w:p w14:paraId="478FD90C" w14:textId="77777777" w:rsidR="00FA31F4" w:rsidRDefault="00D33D28">
      <w:pPr>
        <w:pStyle w:val="ad"/>
        <w:spacing w:before="0" w:after="0"/>
        <w:ind w:firstLine="567"/>
        <w:jc w:val="both"/>
        <w:rPr>
          <w:sz w:val="28"/>
          <w:szCs w:val="28"/>
          <w:lang w:val="en-US"/>
        </w:rPr>
      </w:pPr>
      <w:r>
        <w:rPr>
          <w:sz w:val="28"/>
          <w:szCs w:val="28"/>
          <w:lang w:val="en-US"/>
        </w:rPr>
        <w:t>The desired income approach to the entire planning process suggests that the land use planner's first question should be, "How much profit do I expect to receive from this farm in return from investing my time, and money in it?" This approach is based on the conviction that this question has been neglected much too often by new farm planners. No commitments, contracts, or obligations relative to a new farm should be undertaken without a clear idea of what profits are possible over at least the first year of operations.</w:t>
      </w:r>
    </w:p>
    <w:p w14:paraId="74868A7B" w14:textId="77777777" w:rsidR="00FA31F4" w:rsidRDefault="00D33D28">
      <w:pPr>
        <w:pStyle w:val="ad"/>
        <w:spacing w:before="0" w:after="0"/>
        <w:ind w:firstLine="567"/>
        <w:jc w:val="both"/>
        <w:rPr>
          <w:sz w:val="28"/>
          <w:szCs w:val="28"/>
          <w:lang w:val="en-US"/>
        </w:rPr>
      </w:pPr>
      <w:r>
        <w:rPr>
          <w:sz w:val="28"/>
          <w:szCs w:val="28"/>
          <w:lang w:val="en-US"/>
        </w:rPr>
        <w:t>The more we know about the circumstances around us, the better we can prepare the farm to protect itself against different unexpectedness.</w:t>
      </w:r>
    </w:p>
    <w:p w14:paraId="687B8AD1" w14:textId="77777777" w:rsidR="00FA31F4" w:rsidRDefault="00D33D28">
      <w:pPr>
        <w:pStyle w:val="ad"/>
        <w:spacing w:before="0" w:after="0"/>
        <w:ind w:firstLine="567"/>
        <w:jc w:val="both"/>
        <w:rPr>
          <w:sz w:val="28"/>
          <w:szCs w:val="28"/>
          <w:lang w:val="en-US"/>
        </w:rPr>
      </w:pPr>
      <w:r>
        <w:rPr>
          <w:sz w:val="28"/>
          <w:szCs w:val="28"/>
          <w:lang w:val="en-US"/>
        </w:rPr>
        <w:t xml:space="preserve">Using the desired income approach one should take into consideration important steps in planning. To complete a projected income statement the land use planner </w:t>
      </w:r>
      <w:r>
        <w:rPr>
          <w:sz w:val="28"/>
          <w:szCs w:val="28"/>
          <w:lang w:val="en-US"/>
        </w:rPr>
        <w:lastRenderedPageBreak/>
        <w:t>should determine what profit he wants from this farm, recognizing the time he will give and the investment he will have.</w:t>
      </w:r>
    </w:p>
    <w:p w14:paraId="668950C3" w14:textId="77777777" w:rsidR="00FA31F4" w:rsidRDefault="00D33D28">
      <w:pPr>
        <w:pStyle w:val="ad"/>
        <w:spacing w:before="0" w:after="0"/>
        <w:ind w:firstLine="567"/>
        <w:jc w:val="both"/>
        <w:rPr>
          <w:sz w:val="28"/>
          <w:szCs w:val="28"/>
          <w:lang w:val="en-US"/>
        </w:rPr>
      </w:pPr>
      <w:r>
        <w:rPr>
          <w:sz w:val="28"/>
          <w:szCs w:val="28"/>
          <w:lang w:val="en-US"/>
        </w:rPr>
        <w:t>With the profit figure clearly in mind, it is possible, using statistics that are abundantly available, to calculate the production volume that is necessary to produce that particular profit.</w:t>
      </w:r>
    </w:p>
    <w:p w14:paraId="3CEC24B4" w14:textId="77777777" w:rsidR="00FA31F4" w:rsidRDefault="00D33D28">
      <w:pPr>
        <w:pStyle w:val="ad"/>
        <w:spacing w:before="0" w:after="0"/>
        <w:ind w:firstLine="567"/>
        <w:jc w:val="both"/>
        <w:rPr>
          <w:sz w:val="28"/>
          <w:szCs w:val="28"/>
          <w:lang w:val="en-US"/>
        </w:rPr>
      </w:pPr>
      <w:r>
        <w:rPr>
          <w:sz w:val="28"/>
          <w:szCs w:val="28"/>
          <w:lang w:val="en-US"/>
        </w:rPr>
        <w:t>It is also necessary to survey and test the market. The land use planner should involve close study of the production needs of the farm and make proper decisions on how they are to be met. Here he decides whether to rent or buy the farm, whether to buy delivery trucks and on what terms. He should also decide whether to hire a delivery service or eliminate such service at all.</w:t>
      </w:r>
    </w:p>
    <w:p w14:paraId="4A48DB64" w14:textId="77777777" w:rsidR="00FA31F4" w:rsidRDefault="00D33D28">
      <w:pPr>
        <w:pStyle w:val="ad"/>
        <w:spacing w:before="0" w:after="0"/>
        <w:ind w:firstLine="567"/>
        <w:jc w:val="both"/>
        <w:rPr>
          <w:sz w:val="28"/>
          <w:szCs w:val="28"/>
          <w:lang w:val="en-US"/>
        </w:rPr>
      </w:pPr>
      <w:r>
        <w:rPr>
          <w:sz w:val="28"/>
          <w:szCs w:val="28"/>
          <w:lang w:val="en-US"/>
        </w:rPr>
        <w:t xml:space="preserve">The land use planner is to study the location and the particular site chosen for specific characteristics. Too many small farms are located in space without any analysis of the suitability of that space as a location for the specific type of farm planned. Planners should not only study the characteristics of the legal forms of </w:t>
      </w:r>
      <w:proofErr w:type="gramStart"/>
      <w:r>
        <w:rPr>
          <w:sz w:val="28"/>
          <w:szCs w:val="28"/>
          <w:lang w:val="en-US"/>
        </w:rPr>
        <w:t>organization,</w:t>
      </w:r>
      <w:proofErr w:type="gramEnd"/>
      <w:r>
        <w:rPr>
          <w:sz w:val="28"/>
          <w:szCs w:val="28"/>
          <w:lang w:val="en-US"/>
        </w:rPr>
        <w:t xml:space="preserve"> they should also seek out the true management advantages. Merchandising plan should be also taken into account. Merchandising is a broad term. It is popularly known today as "the total marketing concept". It covers many things – plans for presenting products to customers, lines of products, sales promotion plans, and other associated activities. An adequate system of land uses should be established. Proper land uses are, essential to decision making by the land use planners.</w:t>
      </w:r>
    </w:p>
    <w:p w14:paraId="68156889" w14:textId="77777777" w:rsidR="00FA31F4" w:rsidRDefault="00FA31F4">
      <w:pPr>
        <w:pStyle w:val="ad"/>
        <w:spacing w:before="0" w:after="0"/>
        <w:ind w:firstLine="567"/>
        <w:jc w:val="both"/>
        <w:rPr>
          <w:sz w:val="28"/>
          <w:szCs w:val="28"/>
          <w:lang w:val="en-US"/>
        </w:rPr>
      </w:pPr>
    </w:p>
    <w:p w14:paraId="18584E7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5. Answer the following questions:</w:t>
      </w:r>
    </w:p>
    <w:p w14:paraId="0EC757B8"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1.</w:t>
      </w:r>
      <w:r>
        <w:rPr>
          <w:rFonts w:ascii="Times New Roman" w:hAnsi="Times New Roman" w:cs="Times New Roman"/>
          <w:sz w:val="28"/>
          <w:szCs w:val="28"/>
          <w:lang w:val="en-US"/>
        </w:rPr>
        <w:t xml:space="preserve"> What is the most important thing in planning even a small farm?</w:t>
      </w:r>
    </w:p>
    <w:p w14:paraId="107CE691"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2.</w:t>
      </w:r>
      <w:r>
        <w:rPr>
          <w:rFonts w:ascii="Times New Roman" w:hAnsi="Times New Roman" w:cs="Times New Roman"/>
          <w:sz w:val="28"/>
          <w:szCs w:val="28"/>
          <w:lang w:val="en-US"/>
        </w:rPr>
        <w:t xml:space="preserve"> What should do the land surveyor planning a new farm?</w:t>
      </w:r>
    </w:p>
    <w:p w14:paraId="22A60F69"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3.</w:t>
      </w:r>
      <w:r>
        <w:rPr>
          <w:rFonts w:ascii="Times New Roman" w:hAnsi="Times New Roman" w:cs="Times New Roman"/>
          <w:sz w:val="28"/>
          <w:szCs w:val="28"/>
          <w:lang w:val="en-US"/>
        </w:rPr>
        <w:t xml:space="preserve"> Should one take into consideration important steps in planning?</w:t>
      </w:r>
    </w:p>
    <w:p w14:paraId="57A9F49A"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4.</w:t>
      </w:r>
      <w:r>
        <w:rPr>
          <w:rFonts w:ascii="Times New Roman" w:hAnsi="Times New Roman" w:cs="Times New Roman"/>
          <w:sz w:val="28"/>
          <w:szCs w:val="28"/>
          <w:lang w:val="en-US"/>
        </w:rPr>
        <w:t xml:space="preserve"> It is also necessary to survey and test the market, isn’t it?</w:t>
      </w:r>
    </w:p>
    <w:p w14:paraId="2E19A066"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5.</w:t>
      </w:r>
      <w:r>
        <w:rPr>
          <w:rFonts w:ascii="Times New Roman" w:hAnsi="Times New Roman" w:cs="Times New Roman"/>
          <w:sz w:val="28"/>
          <w:szCs w:val="28"/>
          <w:lang w:val="en-US"/>
        </w:rPr>
        <w:t xml:space="preserve"> Should Merchandising plan or constructing plan be also taken into account?</w:t>
      </w:r>
    </w:p>
    <w:p w14:paraId="282B2479" w14:textId="77777777" w:rsidR="00FA31F4" w:rsidRDefault="00FA31F4">
      <w:pPr>
        <w:spacing w:after="0" w:line="240" w:lineRule="auto"/>
        <w:jc w:val="both"/>
        <w:rPr>
          <w:rFonts w:ascii="Times New Roman" w:hAnsi="Times New Roman" w:cs="Times New Roman"/>
          <w:b/>
          <w:bCs/>
          <w:sz w:val="28"/>
          <w:szCs w:val="28"/>
          <w:lang w:val="en-US" w:eastAsia="ru-RU"/>
        </w:rPr>
      </w:pPr>
    </w:p>
    <w:p w14:paraId="1A23115F"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 xml:space="preserve">6. Match the pairs of synonyms: </w:t>
      </w:r>
      <w:r>
        <w:rPr>
          <w:rFonts w:ascii="Times New Roman" w:hAnsi="Times New Roman" w:cs="Times New Roman"/>
          <w:sz w:val="28"/>
          <w:szCs w:val="28"/>
          <w:lang w:val="en-US"/>
        </w:rPr>
        <w:t>Comprehensive, conviction, request, sequence,</w:t>
      </w:r>
      <w:r>
        <w:rPr>
          <w:rFonts w:ascii="Times New Roman" w:hAnsi="Times New Roman" w:cs="Times New Roman"/>
          <w:sz w:val="28"/>
          <w:szCs w:val="28"/>
          <w:lang w:val="en-US" w:eastAsia="ru-RU"/>
        </w:rPr>
        <w:t> imagine,</w:t>
      </w:r>
      <w:r>
        <w:rPr>
          <w:rFonts w:ascii="Times New Roman" w:hAnsi="Times New Roman" w:cs="Times New Roman"/>
          <w:sz w:val="28"/>
          <w:szCs w:val="28"/>
          <w:lang w:val="en-US"/>
        </w:rPr>
        <w:t xml:space="preserve"> surveyor,</w:t>
      </w:r>
      <w:r>
        <w:rPr>
          <w:rFonts w:ascii="Times New Roman" w:hAnsi="Times New Roman" w:cs="Times New Roman"/>
          <w:sz w:val="28"/>
          <w:szCs w:val="28"/>
          <w:lang w:val="en-US" w:eastAsia="ru-RU"/>
        </w:rPr>
        <w:t xml:space="preserve"> </w:t>
      </w:r>
      <w:r>
        <w:rPr>
          <w:rFonts w:ascii="Times New Roman" w:hAnsi="Times New Roman" w:cs="Times New Roman"/>
          <w:sz w:val="28"/>
          <w:szCs w:val="28"/>
          <w:lang w:val="en-US"/>
        </w:rPr>
        <w:t>creditworthiness, assistance,</w:t>
      </w:r>
      <w:r>
        <w:rPr>
          <w:rFonts w:ascii="Times New Roman" w:hAnsi="Times New Roman" w:cs="Times New Roman"/>
          <w:sz w:val="28"/>
          <w:szCs w:val="28"/>
          <w:lang w:val="en-US" w:eastAsia="ru-RU"/>
        </w:rPr>
        <w:t xml:space="preserve"> extensive,</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 xml:space="preserve">support, requirement, </w:t>
      </w:r>
      <w:r>
        <w:rPr>
          <w:rFonts w:ascii="Times New Roman" w:hAnsi="Times New Roman" w:cs="Times New Roman"/>
          <w:sz w:val="28"/>
          <w:szCs w:val="28"/>
          <w:lang w:val="en-US"/>
        </w:rPr>
        <w:t>visualize, credit quality, order, topographer, confidence.</w:t>
      </w:r>
    </w:p>
    <w:p w14:paraId="4E5E3411" w14:textId="77777777" w:rsidR="00FA31F4" w:rsidRDefault="00FA31F4">
      <w:pPr>
        <w:spacing w:after="0" w:line="240" w:lineRule="auto"/>
        <w:jc w:val="both"/>
        <w:rPr>
          <w:rFonts w:ascii="Times New Roman" w:hAnsi="Times New Roman" w:cs="Times New Roman"/>
          <w:b/>
          <w:bCs/>
          <w:sz w:val="28"/>
          <w:szCs w:val="28"/>
          <w:lang w:val="en-US" w:eastAsia="ru-RU"/>
        </w:rPr>
      </w:pPr>
    </w:p>
    <w:p w14:paraId="0F003FC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7. Match the pairs of opposites:</w:t>
      </w:r>
    </w:p>
    <w:p w14:paraId="179A7ED8"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Insolvency,</w:t>
      </w:r>
      <w:r>
        <w:rPr>
          <w:rFonts w:ascii="Times New Roman" w:hAnsi="Times New Roman" w:cs="Times New Roman"/>
          <w:sz w:val="28"/>
          <w:szCs w:val="28"/>
          <w:lang w:val="en-US"/>
        </w:rPr>
        <w:t xml:space="preserve"> desired, true, popular, legal, creditworthiness, false, unpopular, undesirable, illegal.</w:t>
      </w:r>
    </w:p>
    <w:p w14:paraId="1D00F2FF" w14:textId="77777777" w:rsidR="00FA31F4" w:rsidRDefault="00FA31F4">
      <w:pPr>
        <w:spacing w:after="0" w:line="240" w:lineRule="auto"/>
        <w:jc w:val="both"/>
        <w:rPr>
          <w:rFonts w:ascii="Times New Roman" w:hAnsi="Times New Roman" w:cs="Times New Roman"/>
          <w:sz w:val="28"/>
          <w:szCs w:val="28"/>
          <w:lang w:val="en-US" w:eastAsia="ru-RU"/>
        </w:rPr>
      </w:pPr>
    </w:p>
    <w:p w14:paraId="4876E1E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8. Translate the following word combinations from Russian into English:</w:t>
      </w:r>
    </w:p>
    <w:p w14:paraId="13C5166A"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Шансы на успех, комплексный план, финансовая помощь, кредитоспособность хозяйства, последовательность шагов, определенные представления о рынке и клиентах, методы оценки запасов, весь процесс планирования, различные неожиданности, объем производства, преимущества управления.</w:t>
      </w:r>
    </w:p>
    <w:p w14:paraId="0AF99C87" w14:textId="77777777" w:rsidR="00FA31F4" w:rsidRDefault="00FA31F4">
      <w:pPr>
        <w:spacing w:after="0" w:line="240" w:lineRule="auto"/>
        <w:jc w:val="both"/>
        <w:rPr>
          <w:rFonts w:ascii="Times New Roman" w:hAnsi="Times New Roman" w:cs="Times New Roman"/>
          <w:sz w:val="28"/>
          <w:szCs w:val="28"/>
        </w:rPr>
      </w:pPr>
    </w:p>
    <w:p w14:paraId="24F6AD7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9. Translate the following sentences from Russian into English:</w:t>
      </w:r>
    </w:p>
    <w:p w14:paraId="2669F145"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xml:space="preserve">1. Если необходима финансовая поддержка от банкиров, их первым требованием будет – посмотреть общий план. 2. Инвесторы могут увидеть </w:t>
      </w:r>
      <w:r>
        <w:rPr>
          <w:rFonts w:ascii="Times New Roman" w:hAnsi="Times New Roman" w:cs="Times New Roman"/>
          <w:sz w:val="28"/>
          <w:szCs w:val="28"/>
          <w:lang w:eastAsia="ru-RU"/>
        </w:rPr>
        <w:lastRenderedPageBreak/>
        <w:t>платежеспособность фермы. 3. Самой важной частью в планировании даже маленькой фермы является то, что все этапы её функционирования должны быть учтены. 4. Используя подход желаемого дохода, землеустроителю следует определить, какую прибыль он хочет получить от этой фермы, учитывая время, которое он затратит, и инвестиции, которые он будет вкладывать. 5. Землеустроитель должен внимательно изучить производственные потребности хозяйства и принять правильные решения о том, как их удовлетворить.</w:t>
      </w:r>
    </w:p>
    <w:p w14:paraId="4959B6A3" w14:textId="77777777" w:rsidR="00FA31F4" w:rsidRDefault="00FA31F4">
      <w:pPr>
        <w:spacing w:after="0" w:line="240" w:lineRule="auto"/>
        <w:jc w:val="both"/>
        <w:rPr>
          <w:rFonts w:ascii="Times New Roman" w:hAnsi="Times New Roman" w:cs="Times New Roman"/>
          <w:b/>
          <w:bCs/>
          <w:sz w:val="28"/>
          <w:szCs w:val="28"/>
          <w:lang w:eastAsia="ru-RU"/>
        </w:rPr>
      </w:pPr>
    </w:p>
    <w:p w14:paraId="11C06B80"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 xml:space="preserve">10. Use the appropriate form of the verb </w:t>
      </w:r>
      <w:r>
        <w:rPr>
          <w:rFonts w:ascii="Times New Roman" w:hAnsi="Times New Roman" w:cs="Times New Roman"/>
          <w:b/>
          <w:bCs/>
          <w:i/>
          <w:iCs/>
          <w:sz w:val="28"/>
          <w:szCs w:val="28"/>
          <w:lang w:val="en-US" w:eastAsia="ru-RU"/>
        </w:rPr>
        <w:t>to be</w:t>
      </w:r>
      <w:r>
        <w:rPr>
          <w:rFonts w:ascii="Times New Roman" w:hAnsi="Times New Roman" w:cs="Times New Roman"/>
          <w:b/>
          <w:bCs/>
          <w:sz w:val="28"/>
          <w:szCs w:val="28"/>
          <w:lang w:val="en-US" w:eastAsia="ru-RU"/>
        </w:rPr>
        <w:t>:</w:t>
      </w:r>
    </w:p>
    <w:p w14:paraId="1DE8D0A3" w14:textId="77777777" w:rsidR="00FA31F4" w:rsidRDefault="00D33D28">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Chances of success for any business … greatly increased when attention … first directed to a comprehensive plan. 2. If financial assistance … necessary from bankers, trade creditors, or investors, their first request will … to see the total plan. 3. There … no one sequence of steps in planning that is agreed upon by all authorities in the field. 4. The land use planner … to study the location. 5. Merchandising … a broad term.</w:t>
      </w:r>
    </w:p>
    <w:p w14:paraId="0798CD7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11. Put the following sentences into interrogative and negative form:</w:t>
      </w:r>
    </w:p>
    <w:p w14:paraId="0C0F165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Merchandising plan should be also taken into account. 2. A land use planner should have a clear idea of what profits are possible over at least the first year of operations. 3. It is possible to calculate the production volume that is necessary to produce. 4. The land surveyor planning a new farm should have very definite ideas about profits. 5. Attention is first directed to a comprehensive plan.</w:t>
      </w:r>
    </w:p>
    <w:p w14:paraId="39D7CAD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12. Ask all kinds of questions to the following sentences:</w:t>
      </w:r>
    </w:p>
    <w:p w14:paraId="268E44EC"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1.</w:t>
      </w:r>
      <w:r>
        <w:rPr>
          <w:rFonts w:ascii="Times New Roman" w:hAnsi="Times New Roman" w:cs="Times New Roman"/>
          <w:sz w:val="28"/>
          <w:szCs w:val="28"/>
          <w:lang w:val="en-US"/>
        </w:rPr>
        <w:t xml:space="preserve"> It is also necessary to survey and test the market.</w:t>
      </w:r>
    </w:p>
    <w:p w14:paraId="3AF6D3E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2. Merchandising plan should be also taken into account.</w:t>
      </w:r>
    </w:p>
    <w:p w14:paraId="2A2BE0F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3. He decides to buy the farm.</w:t>
      </w:r>
      <w:r w:rsidRPr="006E3B49">
        <w:rPr>
          <w:lang w:val="en-US"/>
        </w:rPr>
        <w:br w:type="page"/>
      </w:r>
    </w:p>
    <w:p w14:paraId="706154D7" w14:textId="77777777" w:rsidR="00FA31F4" w:rsidRDefault="00D33D28" w:rsidP="006E3B49">
      <w:pPr>
        <w:pStyle w:val="1"/>
        <w:rPr>
          <w:szCs w:val="28"/>
          <w:lang w:val="en-US"/>
        </w:rPr>
      </w:pPr>
      <w:bookmarkStart w:id="7" w:name="_Toc232076299"/>
      <w:r>
        <w:rPr>
          <w:szCs w:val="28"/>
          <w:lang w:val="en-US" w:eastAsia="ru-RU"/>
        </w:rPr>
        <w:lastRenderedPageBreak/>
        <w:t>UNIT 2. CONCEPTS AND THEORY OF LAND USE PLANNING</w:t>
      </w:r>
      <w:bookmarkEnd w:id="7"/>
    </w:p>
    <w:p w14:paraId="5BA369A8" w14:textId="37C54FC1" w:rsidR="00FA31F4" w:rsidRPr="006E3B49" w:rsidRDefault="00D33D28" w:rsidP="006E3B49">
      <w:pPr>
        <w:pStyle w:val="2"/>
        <w:rPr>
          <w:rFonts w:cs="Times New Roman"/>
          <w:lang w:val="en-US"/>
        </w:rPr>
      </w:pPr>
      <w:bookmarkStart w:id="8" w:name="_Toc232076300"/>
      <w:r w:rsidRPr="006E3B49">
        <w:rPr>
          <w:rFonts w:cs="Times New Roman"/>
          <w:lang w:val="en-US" w:eastAsia="ru-RU"/>
        </w:rPr>
        <w:t xml:space="preserve">Part </w:t>
      </w:r>
      <w:r w:rsidR="006E3B49" w:rsidRPr="00D33D28">
        <w:rPr>
          <w:rFonts w:cs="Times New Roman"/>
          <w:lang w:val="en-US" w:eastAsia="ru-RU"/>
        </w:rPr>
        <w:t>1</w:t>
      </w:r>
      <w:r w:rsidR="006E3B49" w:rsidRPr="006E3B49">
        <w:rPr>
          <w:rFonts w:cs="Times New Roman"/>
          <w:lang w:val="en-US"/>
        </w:rPr>
        <w:t xml:space="preserve">. </w:t>
      </w:r>
      <w:r w:rsidR="006E3B49" w:rsidRPr="006E3B49">
        <w:rPr>
          <w:rFonts w:cs="Times New Roman"/>
          <w:lang w:val="en-US" w:eastAsia="ru-RU"/>
        </w:rPr>
        <w:t>Rural and agricultural land use planning</w:t>
      </w:r>
      <w:bookmarkEnd w:id="8"/>
    </w:p>
    <w:p w14:paraId="271948F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1010298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eastAsia="ru-RU"/>
        </w:rPr>
        <w:t>А</w:t>
      </w:r>
      <w:proofErr w:type="spellStart"/>
      <w:r>
        <w:rPr>
          <w:rFonts w:ascii="Times New Roman" w:hAnsi="Times New Roman" w:cs="Times New Roman"/>
          <w:sz w:val="28"/>
          <w:szCs w:val="28"/>
          <w:lang w:val="en-US" w:eastAsia="ru-RU"/>
        </w:rPr>
        <w:t>dopt</w:t>
      </w:r>
      <w:proofErr w:type="spellEnd"/>
      <w:r>
        <w:rPr>
          <w:rFonts w:ascii="Times New Roman" w:hAnsi="Times New Roman" w:cs="Times New Roman"/>
          <w:sz w:val="28"/>
          <w:szCs w:val="28"/>
          <w:lang w:val="en-US" w:eastAsia="ru-RU"/>
        </w:rPr>
        <w:t>, option, top-down, encourage, rural, recreational, activities, between, wildlife, matching, framework, target, weighting, participation, impact, resolve, agricultural, overexploitation.</w:t>
      </w:r>
    </w:p>
    <w:p w14:paraId="57151F8A" w14:textId="77777777" w:rsidR="00FA31F4" w:rsidRDefault="00FA31F4">
      <w:pPr>
        <w:spacing w:after="0" w:line="240" w:lineRule="auto"/>
        <w:jc w:val="both"/>
        <w:rPr>
          <w:rFonts w:ascii="Times New Roman" w:hAnsi="Times New Roman" w:cs="Times New Roman"/>
          <w:b/>
          <w:bCs/>
          <w:sz w:val="28"/>
          <w:szCs w:val="28"/>
          <w:lang w:val="en-US" w:eastAsia="ru-RU"/>
        </w:rPr>
      </w:pPr>
    </w:p>
    <w:p w14:paraId="6067DDA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0BAE43E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Systematic assessment, without degrading, social aspect, implementation and monitoring of plans, assistance to decision makers, most beneficial, the most satisfying results, the planning cycles, erosion hazard, local targets, popular awareness, existing planning, wider framework, own advantages, higher level support.</w:t>
      </w:r>
    </w:p>
    <w:p w14:paraId="3770BE27" w14:textId="77777777" w:rsidR="00FA31F4" w:rsidRDefault="00FA31F4">
      <w:pPr>
        <w:spacing w:after="0" w:line="240" w:lineRule="auto"/>
        <w:jc w:val="both"/>
        <w:rPr>
          <w:rFonts w:ascii="Times New Roman" w:hAnsi="Times New Roman" w:cs="Times New Roman"/>
          <w:b/>
          <w:bCs/>
          <w:sz w:val="28"/>
          <w:szCs w:val="28"/>
          <w:lang w:val="en-US" w:eastAsia="ru-RU"/>
        </w:rPr>
      </w:pPr>
    </w:p>
    <w:p w14:paraId="7B3BBCF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Learn the following words by heart:</w:t>
      </w:r>
    </w:p>
    <w:p w14:paraId="3DCCADDD"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adopt</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v</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принимать</w:t>
      </w:r>
    </w:p>
    <w:p w14:paraId="7036CD3A"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already</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adv</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уже</w:t>
      </w:r>
    </w:p>
    <w:p w14:paraId="016C110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assess</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оценивать</w:t>
      </w:r>
    </w:p>
    <w:p w14:paraId="29D5DCD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assessment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оценка</w:t>
      </w:r>
    </w:p>
    <w:p w14:paraId="0C85C66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assistance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содействие, помощь</w:t>
      </w:r>
    </w:p>
    <w:p w14:paraId="031A09E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awareness</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осведомлённость, ознакомление</w:t>
      </w:r>
    </w:p>
    <w:p w14:paraId="18FB550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bottom</w:t>
      </w:r>
      <w:proofErr w:type="spellEnd"/>
      <w:r>
        <w:rPr>
          <w:rFonts w:ascii="Times New Roman" w:hAnsi="Times New Roman" w:cs="Times New Roman"/>
          <w:sz w:val="28"/>
          <w:szCs w:val="28"/>
          <w:lang w:eastAsia="ru-RU"/>
        </w:rPr>
        <w:t xml:space="preserve">-up </w:t>
      </w:r>
      <w:proofErr w:type="spellStart"/>
      <w:r>
        <w:rPr>
          <w:rFonts w:ascii="Times New Roman" w:hAnsi="Times New Roman" w:cs="Times New Roman"/>
          <w:sz w:val="28"/>
          <w:szCs w:val="28"/>
          <w:lang w:eastAsia="ru-RU"/>
        </w:rPr>
        <w:t>and</w:t>
      </w:r>
      <w:proofErr w:type="spellEnd"/>
      <w:r>
        <w:rPr>
          <w:rFonts w:ascii="Times New Roman" w:hAnsi="Times New Roman" w:cs="Times New Roman"/>
          <w:sz w:val="28"/>
          <w:szCs w:val="28"/>
          <w:lang w:eastAsia="ru-RU"/>
        </w:rPr>
        <w:t xml:space="preserve"> top-</w:t>
      </w:r>
      <w:proofErr w:type="spellStart"/>
      <w:r>
        <w:rPr>
          <w:rFonts w:ascii="Times New Roman" w:hAnsi="Times New Roman" w:cs="Times New Roman"/>
          <w:sz w:val="28"/>
          <w:szCs w:val="28"/>
          <w:lang w:eastAsia="ru-RU"/>
        </w:rPr>
        <w:t>down</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land</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use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planning</w:t>
      </w:r>
      <w:proofErr w:type="spellEnd"/>
      <w:r>
        <w:rPr>
          <w:rFonts w:ascii="Times New Roman" w:hAnsi="Times New Roman" w:cs="Times New Roman"/>
          <w:sz w:val="28"/>
          <w:szCs w:val="28"/>
          <w:lang w:eastAsia="ru-RU"/>
        </w:rPr>
        <w:t xml:space="preserve"> – "восходящее" и «нисходящее» землеустройство</w:t>
      </w:r>
    </w:p>
    <w:p w14:paraId="7CFA994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carry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out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выполнять, осуществлять</w:t>
      </w:r>
    </w:p>
    <w:p w14:paraId="34D7C8F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conservation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сохранность, консервация</w:t>
      </w:r>
    </w:p>
    <w:p w14:paraId="5545B7E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different</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disadvantages</w:t>
      </w:r>
      <w:proofErr w:type="spellEnd"/>
      <w:r>
        <w:rPr>
          <w:rFonts w:ascii="Times New Roman" w:hAnsi="Times New Roman" w:cs="Times New Roman"/>
          <w:sz w:val="28"/>
          <w:szCs w:val="28"/>
          <w:lang w:eastAsia="ru-RU"/>
        </w:rPr>
        <w:t xml:space="preserve"> – различные недостатки</w:t>
      </w:r>
    </w:p>
    <w:p w14:paraId="6EADACC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exist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существовать</w:t>
      </w:r>
    </w:p>
    <w:p w14:paraId="17CB2D0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existing</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существование</w:t>
      </w:r>
    </w:p>
    <w:p w14:paraId="688B6FC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feasibility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возможность, осуществляемость</w:t>
      </w:r>
    </w:p>
    <w:p w14:paraId="484C50B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higher</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level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support</w:t>
      </w:r>
      <w:proofErr w:type="spellEnd"/>
      <w:r>
        <w:rPr>
          <w:rFonts w:ascii="Times New Roman" w:hAnsi="Times New Roman" w:cs="Times New Roman"/>
          <w:sz w:val="28"/>
          <w:szCs w:val="28"/>
          <w:lang w:eastAsia="ru-RU"/>
        </w:rPr>
        <w:t xml:space="preserve"> – поддержка на высшем уровне</w:t>
      </w:r>
    </w:p>
    <w:p w14:paraId="32C1E030"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impact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воздействовать, оказывать влияние</w:t>
      </w:r>
    </w:p>
    <w:p w14:paraId="52C26B80"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improve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улучшать</w:t>
      </w:r>
    </w:p>
    <w:p w14:paraId="07A2F41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indicate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указывать</w:t>
      </w:r>
    </w:p>
    <w:p w14:paraId="117A704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invest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инвестировать, вкладывать</w:t>
      </w:r>
    </w:p>
    <w:p w14:paraId="2132BC9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investment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инвестиция, вклад</w:t>
      </w:r>
    </w:p>
    <w:p w14:paraId="3279FAC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inv</w:t>
      </w:r>
      <w:proofErr w:type="spellEnd"/>
      <w:r>
        <w:rPr>
          <w:rFonts w:ascii="Times New Roman" w:hAnsi="Times New Roman" w:cs="Times New Roman"/>
          <w:sz w:val="28"/>
          <w:szCs w:val="28"/>
          <w:lang w:val="en-US" w:eastAsia="ru-RU"/>
        </w:rPr>
        <w:t>o</w:t>
      </w:r>
      <w:proofErr w:type="spellStart"/>
      <w:r>
        <w:rPr>
          <w:rFonts w:ascii="Times New Roman" w:hAnsi="Times New Roman" w:cs="Times New Roman"/>
          <w:sz w:val="28"/>
          <w:szCs w:val="28"/>
          <w:lang w:eastAsia="ru-RU"/>
        </w:rPr>
        <w:t>lve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включать, вовлекать</w:t>
      </w:r>
    </w:p>
    <w:p w14:paraId="0C963275"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xml:space="preserve">in </w:t>
      </w:r>
      <w:proofErr w:type="spellStart"/>
      <w:r>
        <w:rPr>
          <w:rFonts w:ascii="Times New Roman" w:hAnsi="Times New Roman" w:cs="Times New Roman"/>
          <w:sz w:val="28"/>
          <w:szCs w:val="28"/>
          <w:lang w:eastAsia="ru-RU"/>
        </w:rPr>
        <w:t>widely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scattered</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places</w:t>
      </w:r>
      <w:proofErr w:type="spellEnd"/>
      <w:r>
        <w:rPr>
          <w:rFonts w:ascii="Times New Roman" w:hAnsi="Times New Roman" w:cs="Times New Roman"/>
          <w:sz w:val="28"/>
          <w:szCs w:val="28"/>
          <w:lang w:eastAsia="ru-RU"/>
        </w:rPr>
        <w:t xml:space="preserve"> – в широко распространенных местах</w:t>
      </w:r>
    </w:p>
    <w:p w14:paraId="791A72A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lack</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недостаток, нужда, отсутствие (чего-либо)</w:t>
      </w:r>
    </w:p>
    <w:p w14:paraId="06ACEA0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legislation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законодательство</w:t>
      </w:r>
    </w:p>
    <w:p w14:paraId="3299D58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mean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означать, значить</w:t>
      </w:r>
    </w:p>
    <w:p w14:paraId="52A223A4"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средний, посредственный, скаредный</w:t>
      </w:r>
    </w:p>
    <w:p w14:paraId="313E24DE"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measure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мера, мероприятие</w:t>
      </w:r>
    </w:p>
    <w:p w14:paraId="38192DC5"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измерять</w:t>
      </w:r>
    </w:p>
    <w:p w14:paraId="38FD9F3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misuse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злоупотребление</w:t>
      </w:r>
    </w:p>
    <w:p w14:paraId="74D26AE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lastRenderedPageBreak/>
        <w:t>mix</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смесь, путаница, беспорядок</w:t>
      </w:r>
    </w:p>
    <w:p w14:paraId="475C234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occur</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случаться, встречаться, происходить</w:t>
      </w:r>
    </w:p>
    <w:p w14:paraId="34C1D19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option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вариант</w:t>
      </w:r>
    </w:p>
    <w:p w14:paraId="0A91E77F"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participation</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n</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участие</w:t>
      </w:r>
    </w:p>
    <w:p w14:paraId="1A6AA69D"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physical</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adj</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физический</w:t>
      </w:r>
    </w:p>
    <w:p w14:paraId="0886A6B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planning</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strategy</w:t>
      </w:r>
      <w:proofErr w:type="spellEnd"/>
      <w:r>
        <w:rPr>
          <w:rFonts w:ascii="Times New Roman" w:hAnsi="Times New Roman" w:cs="Times New Roman"/>
          <w:sz w:val="28"/>
          <w:szCs w:val="28"/>
          <w:lang w:eastAsia="ru-RU"/>
        </w:rPr>
        <w:t xml:space="preserve"> – стратегия планирования</w:t>
      </w:r>
    </w:p>
    <w:p w14:paraId="30B64725" w14:textId="77777777" w:rsidR="00FA31F4" w:rsidRPr="00DD05B9" w:rsidRDefault="00D33D28">
      <w:pPr>
        <w:spacing w:after="0" w:line="240" w:lineRule="auto"/>
        <w:jc w:val="both"/>
        <w:rPr>
          <w:rFonts w:ascii="Times New Roman" w:hAnsi="Times New Roman" w:cs="Times New Roman"/>
          <w:sz w:val="28"/>
          <w:szCs w:val="28"/>
          <w:lang w:val="en-US"/>
        </w:rPr>
      </w:pPr>
      <w:r w:rsidRPr="006E3B49">
        <w:rPr>
          <w:rFonts w:ascii="Times New Roman" w:hAnsi="Times New Roman" w:cs="Times New Roman"/>
          <w:sz w:val="28"/>
          <w:szCs w:val="28"/>
          <w:lang w:val="en-US" w:eastAsia="ru-RU"/>
        </w:rPr>
        <w:t>potential</w:t>
      </w:r>
      <w:r w:rsidRPr="00DD05B9">
        <w:rPr>
          <w:rFonts w:ascii="Times New Roman" w:hAnsi="Times New Roman" w:cs="Times New Roman"/>
          <w:sz w:val="28"/>
          <w:szCs w:val="28"/>
          <w:lang w:val="en-US" w:eastAsia="ru-RU"/>
        </w:rPr>
        <w:t xml:space="preserve"> (</w:t>
      </w:r>
      <w:r w:rsidRPr="006E3B49">
        <w:rPr>
          <w:rFonts w:ascii="Times New Roman" w:hAnsi="Times New Roman" w:cs="Times New Roman"/>
          <w:i/>
          <w:iCs/>
          <w:sz w:val="28"/>
          <w:szCs w:val="28"/>
          <w:lang w:val="en-US" w:eastAsia="ru-RU"/>
        </w:rPr>
        <w:t>adj</w:t>
      </w:r>
      <w:r w:rsidRPr="00DD05B9">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потенциальный</w:t>
      </w:r>
    </w:p>
    <w:p w14:paraId="5BD424AA" w14:textId="77777777" w:rsidR="00FA31F4" w:rsidRPr="00DD05B9" w:rsidRDefault="00D33D28">
      <w:pPr>
        <w:spacing w:after="0" w:line="240" w:lineRule="auto"/>
        <w:jc w:val="both"/>
        <w:rPr>
          <w:rFonts w:ascii="Times New Roman" w:hAnsi="Times New Roman" w:cs="Times New Roman"/>
          <w:sz w:val="28"/>
          <w:szCs w:val="28"/>
          <w:lang w:val="en-US"/>
        </w:rPr>
      </w:pPr>
      <w:r w:rsidRPr="006E3B49">
        <w:rPr>
          <w:rFonts w:ascii="Times New Roman" w:hAnsi="Times New Roman" w:cs="Times New Roman"/>
          <w:sz w:val="28"/>
          <w:szCs w:val="28"/>
          <w:lang w:val="en-US" w:eastAsia="ru-RU"/>
        </w:rPr>
        <w:t>recreational</w:t>
      </w:r>
      <w:r w:rsidRPr="00DD05B9">
        <w:rPr>
          <w:rFonts w:ascii="Times New Roman" w:hAnsi="Times New Roman" w:cs="Times New Roman"/>
          <w:sz w:val="28"/>
          <w:szCs w:val="28"/>
          <w:lang w:val="en-US" w:eastAsia="ru-RU"/>
        </w:rPr>
        <w:t xml:space="preserve"> (</w:t>
      </w:r>
      <w:r w:rsidRPr="006E3B49">
        <w:rPr>
          <w:rFonts w:ascii="Times New Roman" w:hAnsi="Times New Roman" w:cs="Times New Roman"/>
          <w:i/>
          <w:iCs/>
          <w:sz w:val="28"/>
          <w:szCs w:val="28"/>
          <w:lang w:val="en-US" w:eastAsia="ru-RU"/>
        </w:rPr>
        <w:t>adj</w:t>
      </w:r>
      <w:r w:rsidRPr="00DD05B9">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рекреационный</w:t>
      </w:r>
    </w:p>
    <w:p w14:paraId="748F7FD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resolve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разрешать, решать</w:t>
      </w:r>
    </w:p>
    <w:p w14:paraId="4029805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rural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сельский</w:t>
      </w:r>
    </w:p>
    <w:p w14:paraId="132DDDB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sectoral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ведомственный, отраслевой</w:t>
      </w:r>
    </w:p>
    <w:p w14:paraId="61A00B0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siting</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размещение</w:t>
      </w:r>
    </w:p>
    <w:p w14:paraId="53D3D8F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succeed</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следовать, преуспевать</w:t>
      </w:r>
    </w:p>
    <w:p w14:paraId="013687B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suitability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matching</w:t>
      </w:r>
      <w:proofErr w:type="spellEnd"/>
      <w:r>
        <w:rPr>
          <w:rFonts w:ascii="Times New Roman" w:hAnsi="Times New Roman" w:cs="Times New Roman"/>
          <w:sz w:val="28"/>
          <w:szCs w:val="28"/>
          <w:lang w:eastAsia="ru-RU"/>
        </w:rPr>
        <w:t xml:space="preserve"> – соответствующий подбор</w:t>
      </w:r>
    </w:p>
    <w:p w14:paraId="240256F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technical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agencies</w:t>
      </w:r>
      <w:proofErr w:type="spellEnd"/>
      <w:r>
        <w:rPr>
          <w:rFonts w:ascii="Times New Roman" w:hAnsi="Times New Roman" w:cs="Times New Roman"/>
          <w:sz w:val="28"/>
          <w:szCs w:val="28"/>
          <w:lang w:eastAsia="ru-RU"/>
        </w:rPr>
        <w:t xml:space="preserve"> – технические структуры</w:t>
      </w:r>
    </w:p>
    <w:p w14:paraId="08CF44D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user</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пользователь</w:t>
      </w:r>
    </w:p>
    <w:p w14:paraId="129165F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wildlife (</w:t>
      </w:r>
      <w:r>
        <w:rPr>
          <w:rFonts w:ascii="Times New Roman" w:hAnsi="Times New Roman" w:cs="Times New Roman"/>
          <w:i/>
          <w:iCs/>
          <w:sz w:val="28"/>
          <w:szCs w:val="28"/>
          <w:lang w:val="en-US" w:eastAsia="ru-RU"/>
        </w:rPr>
        <w:t>n</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дикая</w:t>
      </w:r>
      <w:r>
        <w:rPr>
          <w:rFonts w:ascii="Times New Roman" w:hAnsi="Times New Roman" w:cs="Times New Roman"/>
          <w:sz w:val="28"/>
          <w:szCs w:val="28"/>
          <w:lang w:val="en-US" w:eastAsia="ru-RU"/>
        </w:rPr>
        <w:t xml:space="preserve"> </w:t>
      </w:r>
      <w:r>
        <w:rPr>
          <w:rFonts w:ascii="Times New Roman" w:hAnsi="Times New Roman" w:cs="Times New Roman"/>
          <w:sz w:val="28"/>
          <w:szCs w:val="28"/>
          <w:lang w:eastAsia="ru-RU"/>
        </w:rPr>
        <w:t>природа</w:t>
      </w:r>
      <w:r>
        <w:rPr>
          <w:rFonts w:ascii="Times New Roman" w:hAnsi="Times New Roman" w:cs="Times New Roman"/>
          <w:sz w:val="28"/>
          <w:szCs w:val="28"/>
          <w:lang w:val="en-US" w:eastAsia="ru-RU"/>
        </w:rPr>
        <w:t xml:space="preserve">, </w:t>
      </w:r>
      <w:r>
        <w:rPr>
          <w:rFonts w:ascii="Times New Roman" w:hAnsi="Times New Roman" w:cs="Times New Roman"/>
          <w:sz w:val="28"/>
          <w:szCs w:val="28"/>
          <w:lang w:eastAsia="ru-RU"/>
        </w:rPr>
        <w:t>заповедник</w:t>
      </w:r>
    </w:p>
    <w:p w14:paraId="6F01226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1991F36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Read and translate the following text:</w:t>
      </w:r>
    </w:p>
    <w:p w14:paraId="0F33327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2A</w:t>
      </w:r>
    </w:p>
    <w:p w14:paraId="3A232791" w14:textId="77777777" w:rsidR="00FA31F4" w:rsidRDefault="00D33D28">
      <w:pPr>
        <w:spacing w:after="0" w:line="240" w:lineRule="auto"/>
        <w:ind w:firstLine="567"/>
        <w:jc w:val="center"/>
        <w:rPr>
          <w:rFonts w:ascii="Times New Roman" w:hAnsi="Times New Roman" w:cs="Times New Roman"/>
          <w:sz w:val="28"/>
          <w:szCs w:val="28"/>
          <w:lang w:val="en-US"/>
        </w:rPr>
      </w:pPr>
      <w:r>
        <w:rPr>
          <w:rFonts w:ascii="Times New Roman" w:hAnsi="Times New Roman" w:cs="Times New Roman"/>
          <w:b/>
          <w:bCs/>
          <w:sz w:val="28"/>
          <w:szCs w:val="28"/>
          <w:lang w:val="en-US" w:eastAsia="ru-RU"/>
        </w:rPr>
        <w:t>Rural and agricultural land use planning</w:t>
      </w:r>
    </w:p>
    <w:p w14:paraId="71B1AB9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can be defined as the systematic assessment of land and water potential, alternative systems of land use and other physical, social and economic conditions. The purpose is to select and adopt land use options which are the most beneficial to land users without degrading the resources or the environment, together with the selection of measures most likely to encourage such land uses.</w:t>
      </w:r>
    </w:p>
    <w:p w14:paraId="48105F07"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In the broadest meaning of the term, land use planning deals with planning for all types of land use (rural, urban, industrial, recreational, etc.). Land use planning involves many aspects of planning such as designing planning options, evaluation of feasibility (economic, environmental, social impact assessment), providing assistance to decision maker, implementation and monitoring of plans.</w:t>
      </w:r>
    </w:p>
    <w:p w14:paraId="371A589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Rural land use planning is concerned with all (economic) activities in rural areas, such as agriculture, pastoralism, forestry, wildlife conservation and tourism. Besides evaluation of the potential of different activities, rural land use planning assists in resolving conflicts of interests between groups of land users.</w:t>
      </w:r>
    </w:p>
    <w:p w14:paraId="08C5C33F"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Some of the key aspects of agricultural land use planning are physical and socio-economic ones. Physical aspects involve land evaluation (mapping, analysis, suitability matching), identification of opportunities for change (improve existing land use system, suggest new land use systems), natural resources management (sustainable land use systems).</w:t>
      </w:r>
    </w:p>
    <w:p w14:paraId="25DFFD5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objectives of socio-economic aspects include identification of target groups, weighting options and connection with other administration/planning. Such land legislation as access to land, ownership of resources, land reforms are also included in socio-economic aspects as well as training technical staff, farmers and financial framework like credit schemes and products marketing.</w:t>
      </w:r>
    </w:p>
    <w:p w14:paraId="1D05AD1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lastRenderedPageBreak/>
        <w:t>Land is a limited resource and the misuse of land can lead to such problem as non-sustainable land use: processes of overexploitation (overgrazing, deforestation, erosion hazard).</w:t>
      </w:r>
    </w:p>
    <w:p w14:paraId="7DCE530C"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We need to conserve land resources for future use through sustainable land uses. For successful land use planning it is important to determine the best use of the land. It is necessary to take into consideration efficiency, equity, acceptability and sustainability of the land.</w:t>
      </w:r>
    </w:p>
    <w:p w14:paraId="6F54F1B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28C8D05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5. Make up the pairs of synonyms:</w:t>
      </w:r>
      <w:r>
        <w:rPr>
          <w:rFonts w:ascii="Times New Roman" w:hAnsi="Times New Roman" w:cs="Times New Roman"/>
          <w:sz w:val="28"/>
          <w:szCs w:val="28"/>
          <w:lang w:val="en-US" w:eastAsia="ru-RU"/>
        </w:rPr>
        <w:t> </w:t>
      </w:r>
    </w:p>
    <w:p w14:paraId="3AEE817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Local, start, benefit, advantage, option, vantage, choice, begin, regional, income.</w:t>
      </w:r>
    </w:p>
    <w:p w14:paraId="6AEA5BFE" w14:textId="77777777" w:rsidR="00FA31F4" w:rsidRDefault="00FA31F4">
      <w:pPr>
        <w:spacing w:after="0" w:line="240" w:lineRule="auto"/>
        <w:jc w:val="both"/>
        <w:rPr>
          <w:rFonts w:ascii="Times New Roman" w:hAnsi="Times New Roman" w:cs="Times New Roman"/>
          <w:b/>
          <w:bCs/>
          <w:sz w:val="28"/>
          <w:szCs w:val="28"/>
          <w:lang w:val="en-US" w:eastAsia="ru-RU"/>
        </w:rPr>
      </w:pPr>
    </w:p>
    <w:p w14:paraId="3BD8195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6. Make up the pairs of opposites:</w:t>
      </w:r>
    </w:p>
    <w:p w14:paraId="6C50A7A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Satisfied, find, high, popular, encourage, low, unpopular, lose, narrow, wide, discourage, unsatisfied.</w:t>
      </w:r>
    </w:p>
    <w:p w14:paraId="6D3D4A7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r>
        <w:rPr>
          <w:rFonts w:ascii="Times New Roman" w:hAnsi="Times New Roman" w:cs="Times New Roman"/>
          <w:b/>
          <w:bCs/>
          <w:sz w:val="28"/>
          <w:szCs w:val="28"/>
          <w:lang w:val="en-US" w:eastAsia="ru-RU"/>
        </w:rPr>
        <w:t>7. Translate the following word combinations into English:</w:t>
      </w:r>
    </w:p>
    <w:p w14:paraId="635FE23F"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Человек, принимающий решение; сельскохозяйственное землеустройство; оценка возможности; сохранять земельные ресурсы; опасность эрозии; ограниченный ресурс; "нисходящее" землеустройство (инициатива сверху); "восходящее" землеустройство (инициатива снизу); стратегия планирования; большие преимущества; региональный уровень; вариант землеустройства; большие площади; полагаться только на одну стратегию.</w:t>
      </w:r>
    </w:p>
    <w:p w14:paraId="70776B51" w14:textId="77777777" w:rsidR="00FA31F4" w:rsidRDefault="00FA31F4">
      <w:pPr>
        <w:spacing w:after="0" w:line="240" w:lineRule="auto"/>
        <w:jc w:val="both"/>
        <w:rPr>
          <w:rFonts w:ascii="Times New Roman" w:hAnsi="Times New Roman" w:cs="Times New Roman"/>
          <w:sz w:val="28"/>
          <w:szCs w:val="28"/>
          <w:lang w:eastAsia="ru-RU"/>
        </w:rPr>
      </w:pPr>
    </w:p>
    <w:p w14:paraId="305CF9D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8. Translate the following sentences into English:</w:t>
      </w:r>
    </w:p>
    <w:p w14:paraId="79EA5B7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eastAsia="ru-RU"/>
        </w:rPr>
        <w:t xml:space="preserve">1. Землеустроители никогда не должны полагаться только на одну стратегию. 2. Мы нуждаемся в консервации земельных ресурсов. 3. Землеустройство осуществляется на государственном, региональном и местном уровнях. 4. Процесс планирования основан на кадастровой съёмке земельных ресурсов. 5. Водоснабжение является одной из основных проблем человека. </w:t>
      </w:r>
      <w:r>
        <w:rPr>
          <w:rFonts w:ascii="Times New Roman" w:hAnsi="Times New Roman" w:cs="Times New Roman"/>
          <w:sz w:val="28"/>
          <w:szCs w:val="28"/>
          <w:lang w:val="en-US" w:eastAsia="ru-RU"/>
        </w:rPr>
        <w:t xml:space="preserve">6. </w:t>
      </w:r>
      <w:r>
        <w:rPr>
          <w:rFonts w:ascii="Times New Roman" w:hAnsi="Times New Roman" w:cs="Times New Roman"/>
          <w:sz w:val="28"/>
          <w:szCs w:val="28"/>
          <w:lang w:eastAsia="ru-RU"/>
        </w:rPr>
        <w:t>Существуют</w:t>
      </w:r>
      <w:r>
        <w:rPr>
          <w:rFonts w:ascii="Times New Roman" w:hAnsi="Times New Roman" w:cs="Times New Roman"/>
          <w:sz w:val="28"/>
          <w:szCs w:val="28"/>
          <w:lang w:val="en-US" w:eastAsia="ru-RU"/>
        </w:rPr>
        <w:t xml:space="preserve"> </w:t>
      </w:r>
      <w:r>
        <w:rPr>
          <w:rFonts w:ascii="Times New Roman" w:hAnsi="Times New Roman" w:cs="Times New Roman"/>
          <w:sz w:val="28"/>
          <w:szCs w:val="28"/>
          <w:lang w:eastAsia="ru-RU"/>
        </w:rPr>
        <w:t>разные</w:t>
      </w:r>
      <w:r>
        <w:rPr>
          <w:rFonts w:ascii="Times New Roman" w:hAnsi="Times New Roman" w:cs="Times New Roman"/>
          <w:sz w:val="28"/>
          <w:szCs w:val="28"/>
          <w:lang w:val="en-US" w:eastAsia="ru-RU"/>
        </w:rPr>
        <w:t xml:space="preserve"> </w:t>
      </w:r>
      <w:r>
        <w:rPr>
          <w:rFonts w:ascii="Times New Roman" w:hAnsi="Times New Roman" w:cs="Times New Roman"/>
          <w:sz w:val="28"/>
          <w:szCs w:val="28"/>
          <w:lang w:eastAsia="ru-RU"/>
        </w:rPr>
        <w:t>стратегии</w:t>
      </w:r>
      <w:r>
        <w:rPr>
          <w:rFonts w:ascii="Times New Roman" w:hAnsi="Times New Roman" w:cs="Times New Roman"/>
          <w:sz w:val="28"/>
          <w:szCs w:val="28"/>
          <w:lang w:val="en-US" w:eastAsia="ru-RU"/>
        </w:rPr>
        <w:t xml:space="preserve"> </w:t>
      </w:r>
      <w:r>
        <w:rPr>
          <w:rFonts w:ascii="Times New Roman" w:hAnsi="Times New Roman" w:cs="Times New Roman"/>
          <w:sz w:val="28"/>
          <w:szCs w:val="28"/>
          <w:lang w:eastAsia="ru-RU"/>
        </w:rPr>
        <w:t>планирования</w:t>
      </w:r>
      <w:r>
        <w:rPr>
          <w:rFonts w:ascii="Times New Roman" w:hAnsi="Times New Roman" w:cs="Times New Roman"/>
          <w:sz w:val="28"/>
          <w:szCs w:val="28"/>
          <w:lang w:val="en-US" w:eastAsia="ru-RU"/>
        </w:rPr>
        <w:t>.</w:t>
      </w:r>
    </w:p>
    <w:p w14:paraId="2EC2D4D2" w14:textId="77777777" w:rsidR="00FA31F4" w:rsidRDefault="00FA31F4">
      <w:pPr>
        <w:spacing w:after="0" w:line="240" w:lineRule="auto"/>
        <w:jc w:val="both"/>
        <w:rPr>
          <w:rFonts w:ascii="Times New Roman" w:hAnsi="Times New Roman" w:cs="Times New Roman"/>
          <w:sz w:val="28"/>
          <w:szCs w:val="28"/>
          <w:lang w:val="en-US" w:eastAsia="ru-RU"/>
        </w:rPr>
      </w:pPr>
    </w:p>
    <w:p w14:paraId="036B3CF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9. Change the following sentences into Past Simple Tense:</w:t>
      </w:r>
    </w:p>
    <w:p w14:paraId="440E2D1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Land is a limited resource. 2. There are different land use issues. 3. Misuse of land leads to several problems. 4. The advantage includes people's benefit. 5. Bottom-up planning means active participation of land users. 6. Land use policy depends upon the competing demands for land. 7. Physical aspects involve natural resource management.</w:t>
      </w:r>
    </w:p>
    <w:p w14:paraId="6EE58E85" w14:textId="77777777" w:rsidR="00FA31F4" w:rsidRDefault="00FA31F4">
      <w:pPr>
        <w:spacing w:after="0" w:line="240" w:lineRule="auto"/>
        <w:jc w:val="both"/>
        <w:rPr>
          <w:rFonts w:ascii="Times New Roman" w:hAnsi="Times New Roman" w:cs="Times New Roman"/>
          <w:b/>
          <w:bCs/>
          <w:sz w:val="28"/>
          <w:szCs w:val="28"/>
          <w:lang w:val="en-US" w:eastAsia="ru-RU"/>
        </w:rPr>
      </w:pPr>
    </w:p>
    <w:p w14:paraId="77996E1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10. Make sentences using the following words:</w:t>
      </w:r>
    </w:p>
    <w:p w14:paraId="54223AA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Option, best, which, the, is? 2. Are, legislations, many, there, land, for, planning, use. 3. Highest, there, year, crop, last, was, the. 4. Now, working, are, we. 5. Is, limited, land, resource, a. 6. Need, conserve, resources, we, to, land. 7. Are, strategies, there, different, two, planning.</w:t>
      </w:r>
    </w:p>
    <w:p w14:paraId="40311D11" w14:textId="77777777" w:rsidR="00FA31F4" w:rsidRDefault="00FA31F4">
      <w:pPr>
        <w:spacing w:after="0" w:line="240" w:lineRule="auto"/>
        <w:jc w:val="both"/>
        <w:rPr>
          <w:rFonts w:ascii="Times New Roman" w:hAnsi="Times New Roman" w:cs="Times New Roman"/>
          <w:b/>
          <w:bCs/>
          <w:sz w:val="28"/>
          <w:szCs w:val="28"/>
          <w:lang w:val="en-US" w:eastAsia="ru-RU"/>
        </w:rPr>
      </w:pPr>
    </w:p>
    <w:p w14:paraId="3734ED7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11. Insert the prepositions:</w:t>
      </w:r>
    </w:p>
    <w:p w14:paraId="0485E0D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Different types ... land use planning are usually described. 2. … traditional society, people use up-to-date methods ... crop production. 3. The methods and types ... planting </w:t>
      </w:r>
      <w:r>
        <w:rPr>
          <w:rFonts w:ascii="Times New Roman" w:hAnsi="Times New Roman" w:cs="Times New Roman"/>
          <w:sz w:val="28"/>
          <w:szCs w:val="28"/>
          <w:lang w:val="en-US" w:eastAsia="ru-RU"/>
        </w:rPr>
        <w:lastRenderedPageBreak/>
        <w:t>and harvesting are always based ... traditions. 4. Year ... year, little is changed. 5. ... Britain equal pay ... women did not obtain legal sanctions … the 1970s.</w:t>
      </w:r>
    </w:p>
    <w:p w14:paraId="1F0F7B5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2FFA726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 xml:space="preserve">12. Put questions to the </w:t>
      </w:r>
      <w:proofErr w:type="spellStart"/>
      <w:r>
        <w:rPr>
          <w:rFonts w:ascii="Times New Roman" w:hAnsi="Times New Roman" w:cs="Times New Roman"/>
          <w:b/>
          <w:bCs/>
          <w:sz w:val="28"/>
          <w:szCs w:val="28"/>
          <w:lang w:val="en-US" w:eastAsia="ru-RU"/>
        </w:rPr>
        <w:t>italized</w:t>
      </w:r>
      <w:proofErr w:type="spellEnd"/>
      <w:r>
        <w:rPr>
          <w:rFonts w:ascii="Times New Roman" w:hAnsi="Times New Roman" w:cs="Times New Roman"/>
          <w:b/>
          <w:bCs/>
          <w:sz w:val="28"/>
          <w:szCs w:val="28"/>
          <w:lang w:val="en-US" w:eastAsia="ru-RU"/>
        </w:rPr>
        <w:t xml:space="preserve"> words:</w:t>
      </w:r>
    </w:p>
    <w:p w14:paraId="3604623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w:t>
      </w:r>
      <w:r>
        <w:rPr>
          <w:rFonts w:ascii="Times New Roman" w:hAnsi="Times New Roman" w:cs="Times New Roman"/>
          <w:i/>
          <w:iCs/>
          <w:sz w:val="28"/>
          <w:szCs w:val="28"/>
          <w:lang w:val="en-US" w:eastAsia="ru-RU"/>
        </w:rPr>
        <w:t xml:space="preserve">I </w:t>
      </w:r>
      <w:r>
        <w:rPr>
          <w:rFonts w:ascii="Times New Roman" w:hAnsi="Times New Roman" w:cs="Times New Roman"/>
          <w:sz w:val="28"/>
          <w:szCs w:val="28"/>
          <w:lang w:val="en-US" w:eastAsia="ru-RU"/>
        </w:rPr>
        <w:t xml:space="preserve">am a land use planning engineer. 2. </w:t>
      </w:r>
      <w:r>
        <w:rPr>
          <w:rFonts w:ascii="Times New Roman" w:hAnsi="Times New Roman" w:cs="Times New Roman"/>
          <w:i/>
          <w:iCs/>
          <w:sz w:val="28"/>
          <w:szCs w:val="28"/>
          <w:lang w:val="en-US" w:eastAsia="ru-RU"/>
        </w:rPr>
        <w:t>Land</w:t>
      </w:r>
      <w:r>
        <w:rPr>
          <w:rFonts w:ascii="Times New Roman" w:hAnsi="Times New Roman" w:cs="Times New Roman"/>
          <w:sz w:val="28"/>
          <w:szCs w:val="28"/>
          <w:lang w:val="en-US" w:eastAsia="ru-RU"/>
        </w:rPr>
        <w:t xml:space="preserve"> is a limited resource. 3. The land legislation decided </w:t>
      </w:r>
      <w:r>
        <w:rPr>
          <w:rFonts w:ascii="Times New Roman" w:hAnsi="Times New Roman" w:cs="Times New Roman"/>
          <w:i/>
          <w:iCs/>
          <w:sz w:val="28"/>
          <w:szCs w:val="28"/>
          <w:lang w:val="en-US" w:eastAsia="ru-RU"/>
        </w:rPr>
        <w:t>financial problems last month</w:t>
      </w:r>
      <w:r>
        <w:rPr>
          <w:rFonts w:ascii="Times New Roman" w:hAnsi="Times New Roman" w:cs="Times New Roman"/>
          <w:sz w:val="28"/>
          <w:szCs w:val="28"/>
          <w:lang w:val="en-US" w:eastAsia="ru-RU"/>
        </w:rPr>
        <w:t xml:space="preserve">. 4. The land use planners will discuss </w:t>
      </w:r>
      <w:r>
        <w:rPr>
          <w:rFonts w:ascii="Times New Roman" w:hAnsi="Times New Roman" w:cs="Times New Roman"/>
          <w:i/>
          <w:iCs/>
          <w:sz w:val="28"/>
          <w:szCs w:val="28"/>
          <w:lang w:val="en-US" w:eastAsia="ru-RU"/>
        </w:rPr>
        <w:t>the best options tomorrow</w:t>
      </w:r>
      <w:r>
        <w:rPr>
          <w:rFonts w:ascii="Times New Roman" w:hAnsi="Times New Roman" w:cs="Times New Roman"/>
          <w:sz w:val="28"/>
          <w:szCs w:val="28"/>
          <w:lang w:val="en-US" w:eastAsia="ru-RU"/>
        </w:rPr>
        <w:t xml:space="preserve">. 5. Bottom-up land use planning includes </w:t>
      </w:r>
      <w:r>
        <w:rPr>
          <w:rFonts w:ascii="Times New Roman" w:hAnsi="Times New Roman" w:cs="Times New Roman"/>
          <w:i/>
          <w:iCs/>
          <w:sz w:val="28"/>
          <w:szCs w:val="28"/>
          <w:lang w:val="en-US" w:eastAsia="ru-RU"/>
        </w:rPr>
        <w:t>both advantages and disadvantages</w:t>
      </w:r>
      <w:r>
        <w:rPr>
          <w:rFonts w:ascii="Times New Roman" w:hAnsi="Times New Roman" w:cs="Times New Roman"/>
          <w:sz w:val="28"/>
          <w:szCs w:val="28"/>
          <w:lang w:val="en-US" w:eastAsia="ru-RU"/>
        </w:rPr>
        <w:t>.</w:t>
      </w:r>
    </w:p>
    <w:p w14:paraId="6138AEAC" w14:textId="77777777" w:rsidR="00FA31F4" w:rsidRDefault="00FA31F4">
      <w:pPr>
        <w:spacing w:after="0" w:line="240" w:lineRule="auto"/>
        <w:jc w:val="both"/>
        <w:rPr>
          <w:rFonts w:ascii="Times New Roman" w:hAnsi="Times New Roman" w:cs="Times New Roman"/>
          <w:b/>
          <w:bCs/>
          <w:sz w:val="28"/>
          <w:szCs w:val="28"/>
          <w:lang w:val="en-US" w:eastAsia="ru-RU"/>
        </w:rPr>
      </w:pPr>
    </w:p>
    <w:p w14:paraId="5691DC6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13. Insert the required form of the verb to have:</w:t>
      </w:r>
    </w:p>
    <w:p w14:paraId="34C0D55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Each planning strategy ____ its own advantages. 2. We ____ many friends. 3. Bottom-up land use planning ____ some disadvantages. 4. Next year this student will ____ a diploma of a land use planner. 5. Last year students ____ many interesting subjects.</w:t>
      </w:r>
    </w:p>
    <w:p w14:paraId="64C59C2F" w14:textId="77777777" w:rsidR="00FA31F4" w:rsidRDefault="00FA31F4">
      <w:pPr>
        <w:spacing w:after="0" w:line="240" w:lineRule="auto"/>
        <w:jc w:val="both"/>
        <w:rPr>
          <w:rFonts w:ascii="Times New Roman" w:hAnsi="Times New Roman" w:cs="Times New Roman"/>
          <w:b/>
          <w:bCs/>
          <w:sz w:val="28"/>
          <w:szCs w:val="28"/>
          <w:lang w:val="en-US" w:eastAsia="ru-RU"/>
        </w:rPr>
      </w:pPr>
    </w:p>
    <w:p w14:paraId="0C05A3A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14. Answer the following questions:</w:t>
      </w:r>
    </w:p>
    <w:p w14:paraId="4F63D25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1. How can land use planning be defined? What is the purpose of land use planning? 3. What does land use planning deal with? 4. Does land use planning include many aspects? 5. What are the key aspects of agricultural land use planning? 6. Is land a limited resource? 7. Do we need to conserve land resources for future use? 8. What is important for successful land use planning?</w:t>
      </w:r>
    </w:p>
    <w:p w14:paraId="43897F44" w14:textId="77777777" w:rsidR="00FA31F4" w:rsidRDefault="00FA31F4">
      <w:pPr>
        <w:spacing w:after="0" w:line="240" w:lineRule="auto"/>
        <w:jc w:val="both"/>
        <w:rPr>
          <w:rFonts w:ascii="Times New Roman" w:hAnsi="Times New Roman" w:cs="Times New Roman"/>
          <w:sz w:val="28"/>
          <w:szCs w:val="28"/>
          <w:lang w:val="en-US" w:eastAsia="ru-RU"/>
        </w:rPr>
      </w:pPr>
    </w:p>
    <w:p w14:paraId="0CE432D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15. Retell the text 2</w:t>
      </w:r>
      <w:r>
        <w:rPr>
          <w:rFonts w:ascii="Times New Roman" w:hAnsi="Times New Roman" w:cs="Times New Roman"/>
          <w:b/>
          <w:bCs/>
          <w:sz w:val="28"/>
          <w:szCs w:val="28"/>
          <w:lang w:eastAsia="ru-RU"/>
        </w:rPr>
        <w:t>А</w:t>
      </w:r>
      <w:r>
        <w:rPr>
          <w:rFonts w:ascii="Times New Roman" w:hAnsi="Times New Roman" w:cs="Times New Roman"/>
          <w:b/>
          <w:bCs/>
          <w:sz w:val="28"/>
          <w:szCs w:val="28"/>
          <w:lang w:val="en-US" w:eastAsia="ru-RU"/>
        </w:rPr>
        <w:t xml:space="preserve"> "Rural and agricultural land use planning".</w:t>
      </w:r>
    </w:p>
    <w:p w14:paraId="298015FD" w14:textId="77777777" w:rsidR="00FA31F4" w:rsidRDefault="00FA31F4">
      <w:pPr>
        <w:spacing w:after="0" w:line="240" w:lineRule="auto"/>
        <w:jc w:val="both"/>
        <w:rPr>
          <w:rFonts w:ascii="Times New Roman" w:hAnsi="Times New Roman" w:cs="Times New Roman"/>
          <w:b/>
          <w:bCs/>
          <w:sz w:val="28"/>
          <w:szCs w:val="28"/>
          <w:lang w:val="en-US" w:eastAsia="ru-RU"/>
        </w:rPr>
      </w:pPr>
    </w:p>
    <w:p w14:paraId="51F1F5B6" w14:textId="6DE9DB68" w:rsidR="00FA31F4" w:rsidRPr="006E3B49" w:rsidRDefault="00D33D28" w:rsidP="006E3B49">
      <w:pPr>
        <w:pStyle w:val="2"/>
        <w:rPr>
          <w:rFonts w:cs="Times New Roman"/>
          <w:lang w:val="en-US" w:eastAsia="ru-RU"/>
        </w:rPr>
      </w:pPr>
      <w:bookmarkStart w:id="9" w:name="_Toc232076301"/>
      <w:r>
        <w:rPr>
          <w:rFonts w:cs="Times New Roman"/>
          <w:lang w:val="en-US" w:eastAsia="ru-RU"/>
        </w:rPr>
        <w:t xml:space="preserve">Part </w:t>
      </w:r>
      <w:r w:rsidR="006E3B49" w:rsidRPr="006E3B49">
        <w:rPr>
          <w:rFonts w:cs="Times New Roman"/>
          <w:lang w:val="en-US" w:eastAsia="ru-RU"/>
        </w:rPr>
        <w:t>2.</w:t>
      </w:r>
      <w:r w:rsidR="006E3B49" w:rsidRPr="006E3B49">
        <w:rPr>
          <w:rFonts w:cs="Times New Roman"/>
          <w:b w:val="0"/>
          <w:bCs w:val="0"/>
          <w:lang w:val="en-US" w:eastAsia="ru-RU"/>
        </w:rPr>
        <w:t xml:space="preserve"> </w:t>
      </w:r>
      <w:r w:rsidR="006E3B49" w:rsidRPr="006E3B49">
        <w:rPr>
          <w:rFonts w:cs="Times New Roman"/>
          <w:lang w:val="en-US" w:eastAsia="ru-RU"/>
        </w:rPr>
        <w:t>Methods of land use planning</w:t>
      </w:r>
      <w:bookmarkEnd w:id="9"/>
    </w:p>
    <w:p w14:paraId="31E2C10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6314B5C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consideration, option, implemented, policy, budget, layout, drainage, irrigation, soil, conservation.</w:t>
      </w:r>
    </w:p>
    <w:p w14:paraId="2C8EC45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7C0F6C7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cadastral survey,</w:t>
      </w:r>
      <w:r>
        <w:rPr>
          <w:rFonts w:ascii="Times New Roman" w:hAnsi="Times New Roman" w:cs="Times New Roman"/>
          <w:i/>
          <w:iCs/>
          <w:sz w:val="28"/>
          <w:szCs w:val="28"/>
          <w:lang w:val="en-US" w:eastAsia="ru-RU"/>
        </w:rPr>
        <w:t> </w:t>
      </w:r>
      <w:r>
        <w:rPr>
          <w:rFonts w:ascii="Times New Roman" w:hAnsi="Times New Roman" w:cs="Times New Roman"/>
          <w:sz w:val="28"/>
          <w:szCs w:val="28"/>
          <w:lang w:val="en-US" w:eastAsia="ru-RU"/>
        </w:rPr>
        <w:t>progression of questions, the planning cycle, the national level, land use policy, the competing demands, as project identification, the allocation of resources, land tenure, forest clearance, water rights.</w:t>
      </w:r>
    </w:p>
    <w:p w14:paraId="76C1CF4C"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b/>
          <w:bCs/>
          <w:i/>
          <w:iCs/>
          <w:sz w:val="28"/>
          <w:szCs w:val="28"/>
          <w:lang w:val="en-US" w:eastAsia="ru-RU"/>
        </w:rPr>
        <w:t>3. Learn the following words by heart:</w:t>
      </w:r>
    </w:p>
    <w:tbl>
      <w:tblPr>
        <w:tblW w:w="9570" w:type="dxa"/>
        <w:tblInd w:w="-113" w:type="dxa"/>
        <w:tblLayout w:type="fixed"/>
        <w:tblLook w:val="0000" w:firstRow="0" w:lastRow="0" w:firstColumn="0" w:lastColumn="0" w:noHBand="0" w:noVBand="0"/>
      </w:tblPr>
      <w:tblGrid>
        <w:gridCol w:w="4784"/>
        <w:gridCol w:w="4786"/>
      </w:tblGrid>
      <w:tr w:rsidR="00FA31F4" w14:paraId="37DCADE5" w14:textId="77777777">
        <w:tc>
          <w:tcPr>
            <w:tcW w:w="4784" w:type="dxa"/>
            <w:tcBorders>
              <w:top w:val="single" w:sz="4" w:space="0" w:color="000000"/>
              <w:left w:val="single" w:sz="4" w:space="0" w:color="000000"/>
              <w:bottom w:val="single" w:sz="4" w:space="0" w:color="000000"/>
              <w:right w:val="single" w:sz="4" w:space="0" w:color="000000"/>
            </w:tcBorders>
          </w:tcPr>
          <w:p w14:paraId="043A995D" w14:textId="77777777" w:rsidR="00FA31F4" w:rsidRDefault="00D33D28">
            <w:pPr>
              <w:widowControl w:val="0"/>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consideration</w:t>
            </w:r>
          </w:p>
          <w:p w14:paraId="571A36E9" w14:textId="77777777" w:rsidR="00FA31F4" w:rsidRDefault="00D33D28">
            <w:pPr>
              <w:widowControl w:val="0"/>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progression</w:t>
            </w:r>
          </w:p>
          <w:p w14:paraId="23B97657" w14:textId="77777777" w:rsidR="00FA31F4" w:rsidRDefault="00D33D28">
            <w:pPr>
              <w:widowControl w:val="0"/>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cycle</w:t>
            </w:r>
          </w:p>
          <w:p w14:paraId="1CFDBE73" w14:textId="77777777" w:rsidR="00FA31F4" w:rsidRDefault="00D33D28">
            <w:pPr>
              <w:widowControl w:val="0"/>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policy</w:t>
            </w:r>
          </w:p>
          <w:p w14:paraId="4D800942" w14:textId="77777777" w:rsidR="00FA31F4" w:rsidRDefault="00D33D28">
            <w:pPr>
              <w:widowControl w:val="0"/>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demands</w:t>
            </w:r>
          </w:p>
          <w:p w14:paraId="43F00DC1"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allocation</w:t>
            </w:r>
          </w:p>
        </w:tc>
        <w:tc>
          <w:tcPr>
            <w:tcW w:w="4785" w:type="dxa"/>
            <w:tcBorders>
              <w:top w:val="single" w:sz="4" w:space="0" w:color="000000"/>
              <w:left w:val="single" w:sz="4" w:space="0" w:color="000000"/>
              <w:bottom w:val="single" w:sz="4" w:space="0" w:color="000000"/>
              <w:right w:val="single" w:sz="4" w:space="0" w:color="000000"/>
            </w:tcBorders>
          </w:tcPr>
          <w:p w14:paraId="6B4C8AB7" w14:textId="77777777" w:rsidR="00FA31F4" w:rsidRDefault="00D33D28">
            <w:pPr>
              <w:widowControl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рассмотрение</w:t>
            </w:r>
          </w:p>
          <w:p w14:paraId="72727401" w14:textId="77777777" w:rsidR="00FA31F4" w:rsidRDefault="00D33D28">
            <w:pPr>
              <w:widowControl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развитие</w:t>
            </w:r>
          </w:p>
          <w:p w14:paraId="2BD94F5D" w14:textId="77777777" w:rsidR="00FA31F4" w:rsidRDefault="00D33D28">
            <w:pPr>
              <w:widowControl w:val="0"/>
              <w:spacing w:after="0" w:line="240" w:lineRule="auto"/>
              <w:jc w:val="both"/>
              <w:rPr>
                <w:rFonts w:ascii="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lang w:eastAsia="ru-RU"/>
              </w:rPr>
              <w:t>цикл</w:t>
            </w:r>
          </w:p>
          <w:p w14:paraId="4AC66625" w14:textId="77777777" w:rsidR="00FA31F4" w:rsidRDefault="00D33D28">
            <w:pPr>
              <w:widowControl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политика</w:t>
            </w:r>
          </w:p>
          <w:p w14:paraId="38497E98" w14:textId="77777777" w:rsidR="00FA31F4" w:rsidRDefault="00D33D28">
            <w:pPr>
              <w:widowControl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потребности, спрос</w:t>
            </w:r>
          </w:p>
          <w:p w14:paraId="768A6F4C" w14:textId="77777777" w:rsidR="00FA31F4" w:rsidRDefault="00D33D28">
            <w:pPr>
              <w:widowControl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распределение</w:t>
            </w:r>
          </w:p>
        </w:tc>
      </w:tr>
    </w:tbl>
    <w:p w14:paraId="28080AA0" w14:textId="77777777" w:rsidR="00FA31F4" w:rsidRDefault="00FA31F4">
      <w:pPr>
        <w:spacing w:after="0" w:line="240" w:lineRule="auto"/>
        <w:jc w:val="both"/>
        <w:rPr>
          <w:rFonts w:ascii="Times New Roman" w:hAnsi="Times New Roman" w:cs="Times New Roman"/>
          <w:sz w:val="28"/>
          <w:szCs w:val="28"/>
          <w:lang w:val="en-US" w:eastAsia="ru-RU"/>
        </w:rPr>
      </w:pPr>
    </w:p>
    <w:p w14:paraId="578C6D3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 Listen to the text and do the task. Say true, false, not stated:</w:t>
      </w:r>
    </w:p>
    <w:p w14:paraId="41460589"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The planning process should be based on the cadastral survey of land resources.</w:t>
      </w:r>
    </w:p>
    <w:p w14:paraId="364F219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4C8D9B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2. The present situation must not be taken into consideration.</w:t>
      </w:r>
    </w:p>
    <w:p w14:paraId="7854902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lastRenderedPageBreak/>
        <w:t>True      False    Not stated</w:t>
      </w:r>
    </w:p>
    <w:p w14:paraId="5F2BFA9E"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eastAsia="ru-RU"/>
        </w:rPr>
        <w:t>3. The land use planner is to decide what he should buy in the shop.</w:t>
      </w:r>
      <w:r>
        <w:rPr>
          <w:rFonts w:ascii="Times New Roman" w:hAnsi="Times New Roman" w:cs="Times New Roman"/>
          <w:i/>
          <w:iCs/>
          <w:sz w:val="28"/>
          <w:szCs w:val="28"/>
          <w:lang w:val="en-US" w:eastAsia="ru-RU"/>
        </w:rPr>
        <w:t xml:space="preserve"> </w:t>
      </w:r>
    </w:p>
    <w:p w14:paraId="353A6B5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D35EB8A"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4. The land use planner is also to find out which is the best option and how far is the plan succeeded.</w:t>
      </w:r>
    </w:p>
    <w:p w14:paraId="3899C04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7D7372D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5. Land use planning is not implemented at the national, regional or local level.</w:t>
      </w:r>
      <w:r>
        <w:rPr>
          <w:rFonts w:ascii="Times New Roman" w:hAnsi="Times New Roman" w:cs="Times New Roman"/>
          <w:i/>
          <w:iCs/>
          <w:sz w:val="28"/>
          <w:szCs w:val="28"/>
          <w:lang w:val="en-US" w:eastAsia="ru-RU"/>
        </w:rPr>
        <w:t xml:space="preserve"> True      False    Not stated</w:t>
      </w:r>
    </w:p>
    <w:p w14:paraId="510A4BCB"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6.</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 xml:space="preserve">The national level is oriented to local conditions in terms of both method and content.  </w:t>
      </w:r>
    </w:p>
    <w:p w14:paraId="130A9DE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958D474"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7. National development plans and budget must be taken into consideration as well as project identification and the allocation of resources for development. </w:t>
      </w:r>
    </w:p>
    <w:p w14:paraId="7FDB33B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75AE711"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8.</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 xml:space="preserve">Sectoral agencies involved in land use must not be coordinated. </w:t>
      </w:r>
    </w:p>
    <w:p w14:paraId="155F420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0274F1FF"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9.</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Legislation on such subjects as land tenure, forest clearance and water rights should be worked out by all means.</w:t>
      </w:r>
    </w:p>
    <w:p w14:paraId="5B7462E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B02482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10. Merchandising is a constricting term.</w:t>
      </w:r>
    </w:p>
    <w:p w14:paraId="4195E42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2E5F18B8" w14:textId="77777777" w:rsidR="00FA31F4" w:rsidRDefault="00FA31F4">
      <w:pPr>
        <w:spacing w:after="0" w:line="240" w:lineRule="auto"/>
        <w:jc w:val="both"/>
        <w:rPr>
          <w:rFonts w:ascii="Times New Roman" w:hAnsi="Times New Roman" w:cs="Times New Roman"/>
          <w:sz w:val="28"/>
          <w:szCs w:val="28"/>
          <w:lang w:val="en-US" w:eastAsia="ru-RU"/>
        </w:rPr>
      </w:pPr>
    </w:p>
    <w:p w14:paraId="11440F2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4. Read and translate the text:</w:t>
      </w:r>
    </w:p>
    <w:p w14:paraId="7B07245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2B</w:t>
      </w:r>
    </w:p>
    <w:p w14:paraId="5C0AD6A8" w14:textId="77777777" w:rsidR="00FA31F4" w:rsidRDefault="00FA31F4">
      <w:pPr>
        <w:spacing w:after="0" w:line="240" w:lineRule="auto"/>
        <w:rPr>
          <w:rFonts w:ascii="Times New Roman" w:hAnsi="Times New Roman" w:cs="Times New Roman"/>
          <w:b/>
          <w:bCs/>
          <w:sz w:val="28"/>
          <w:szCs w:val="28"/>
          <w:lang w:val="en-US" w:eastAsia="ru-RU"/>
        </w:rPr>
      </w:pPr>
    </w:p>
    <w:p w14:paraId="26D9C0FA" w14:textId="77777777" w:rsidR="00FA31F4" w:rsidRDefault="00D33D28">
      <w:pPr>
        <w:spacing w:after="0" w:line="240" w:lineRule="auto"/>
        <w:jc w:val="center"/>
        <w:rPr>
          <w:rFonts w:ascii="Times New Roman" w:hAnsi="Times New Roman" w:cs="Times New Roman"/>
          <w:sz w:val="28"/>
          <w:szCs w:val="28"/>
          <w:lang w:val="en-US"/>
        </w:rPr>
      </w:pPr>
      <w:r>
        <w:rPr>
          <w:rFonts w:ascii="Times New Roman" w:hAnsi="Times New Roman" w:cs="Times New Roman"/>
          <w:b/>
          <w:bCs/>
          <w:sz w:val="28"/>
          <w:szCs w:val="28"/>
          <w:lang w:val="en-US" w:eastAsia="ru-RU"/>
        </w:rPr>
        <w:t>Methods of land use planning</w:t>
      </w:r>
    </w:p>
    <w:p w14:paraId="0ACCF76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planning process should be based on the cadastral survey of land resources. The present situation must be taken into consideration. The land use planner is to decide what needs should be changed and how can the changes be made. He is also to find out which is the best option and how far is the plan succeeded.</w:t>
      </w:r>
    </w:p>
    <w:p w14:paraId="743C40A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This progression of questions has led to the formulation of a guide to land use planning – the planning cycle.</w:t>
      </w:r>
    </w:p>
    <w:p w14:paraId="4689016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is implemented at the national, regional or local level. At the national level land use policy is balanced upon the competing demands for land among different sectors of the economy – food production, export crops, wildlife conservation, housing and public amenities, roads, industry.</w:t>
      </w:r>
    </w:p>
    <w:p w14:paraId="1108029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National development plans and budget must be taken into consideration as well as project identification and the allocation of resources for development. Sectoral agencies involved in land use must be coordinated. Legislation on such subjects as land tenure, forest clearance and water rights should be worked out by all means.</w:t>
      </w:r>
    </w:p>
    <w:p w14:paraId="7B576451"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Regional level includes such siting of new developments as settlements, forest plantations and irrigation schemes. The need for improved infrastructure such as water supply, roads and marketing facilities is one of the main problems of this cycle. The development of management guidelines for improved kinds of land use on each type of land is also necessary.</w:t>
      </w:r>
    </w:p>
    <w:p w14:paraId="62B069FD"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lastRenderedPageBreak/>
        <w:t>Land use planning is oriented to local conditions in terms of both method and content. Planning approaches often fail because global models and implementation strategies are applied and taken over automatically and uncritically. But land use planning is not a standardized procedure which is uniform in its application world-wide. Its content is based on an initial regional or local situation analysis.</w:t>
      </w:r>
    </w:p>
    <w:p w14:paraId="24DF04C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Local level provides the layout of drainage, irrigation and soil conservation work as well as the siting of specific crops on suitable lands.</w:t>
      </w:r>
    </w:p>
    <w:p w14:paraId="1AC6EF0E" w14:textId="77777777" w:rsidR="00FA31F4" w:rsidRDefault="00FA31F4">
      <w:pPr>
        <w:spacing w:after="0" w:line="240" w:lineRule="auto"/>
        <w:jc w:val="both"/>
        <w:rPr>
          <w:rFonts w:ascii="Times New Roman" w:hAnsi="Times New Roman" w:cs="Times New Roman"/>
          <w:sz w:val="28"/>
          <w:szCs w:val="28"/>
          <w:lang w:val="en-US" w:eastAsia="ru-RU"/>
        </w:rPr>
      </w:pPr>
    </w:p>
    <w:p w14:paraId="5CCDBEB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r>
        <w:rPr>
          <w:rFonts w:ascii="Times New Roman" w:hAnsi="Times New Roman" w:cs="Times New Roman"/>
          <w:b/>
          <w:bCs/>
          <w:sz w:val="28"/>
          <w:szCs w:val="28"/>
          <w:lang w:val="en-US" w:eastAsia="ru-RU"/>
        </w:rPr>
        <w:t>5. Answer the following questions:</w:t>
      </w:r>
    </w:p>
    <w:p w14:paraId="5C1AF32F"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 What should be based on the cadastral survey of land resources?</w:t>
      </w:r>
    </w:p>
    <w:p w14:paraId="10F03775"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2. What  is the land use planner to decide?</w:t>
      </w:r>
    </w:p>
    <w:p w14:paraId="6A8C2DC3"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3. Land use planning is implemented at the national, regional or local level, isn’t it?</w:t>
      </w:r>
    </w:p>
    <w:p w14:paraId="1EC47CC4"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4. What is oriented to local conditions in terms of both method and content?</w:t>
      </w:r>
    </w:p>
    <w:p w14:paraId="72F32665"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5. What does local level provide?</w:t>
      </w:r>
    </w:p>
    <w:p w14:paraId="7514DD8F" w14:textId="77777777" w:rsidR="00FA31F4" w:rsidRDefault="00FA31F4">
      <w:pPr>
        <w:spacing w:after="0" w:line="240" w:lineRule="auto"/>
        <w:jc w:val="both"/>
        <w:rPr>
          <w:rFonts w:ascii="Times New Roman" w:hAnsi="Times New Roman" w:cs="Times New Roman"/>
          <w:b/>
          <w:bCs/>
          <w:sz w:val="28"/>
          <w:szCs w:val="28"/>
          <w:lang w:val="en-US" w:eastAsia="ru-RU"/>
        </w:rPr>
      </w:pPr>
    </w:p>
    <w:p w14:paraId="3C84B44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6. Put all types of questions to the following sentences:</w:t>
      </w:r>
    </w:p>
    <w:p w14:paraId="4A05E9D4"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1. The present situation must be taken into consideration. </w:t>
      </w:r>
    </w:p>
    <w:p w14:paraId="5FE84D85"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2. Land use planning is implemented at the national, regional or local level.</w:t>
      </w:r>
    </w:p>
    <w:p w14:paraId="6DF2C98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3. Regional level includes such siting of new developments as settlements</w:t>
      </w:r>
    </w:p>
    <w:p w14:paraId="162ADEB9" w14:textId="77777777" w:rsidR="00FA31F4" w:rsidRDefault="00FA31F4">
      <w:pPr>
        <w:spacing w:after="0" w:line="240" w:lineRule="auto"/>
        <w:jc w:val="both"/>
        <w:rPr>
          <w:rFonts w:ascii="Times New Roman" w:hAnsi="Times New Roman" w:cs="Times New Roman"/>
          <w:b/>
          <w:bCs/>
          <w:sz w:val="28"/>
          <w:szCs w:val="28"/>
          <w:lang w:val="en-US" w:eastAsia="ru-RU"/>
        </w:rPr>
      </w:pPr>
    </w:p>
    <w:p w14:paraId="05AF113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7. Translate the following word combinations from Russian into English:</w:t>
      </w:r>
    </w:p>
    <w:p w14:paraId="283317D6" w14:textId="77777777" w:rsidR="00FA31F4" w:rsidRDefault="00D33D2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Кадастровая съемка, прогрессия вопросов, цикл планирования, национальный уровень, политика землепользования, конкурирующие требования, как определение проекта, распределение ресурсов, землевладение, расчистка лесов, права на воду.</w:t>
      </w:r>
    </w:p>
    <w:p w14:paraId="4B262576" w14:textId="77777777" w:rsidR="00FA31F4" w:rsidRDefault="00FA31F4">
      <w:pPr>
        <w:spacing w:after="0" w:line="240" w:lineRule="auto"/>
        <w:jc w:val="both"/>
        <w:rPr>
          <w:rFonts w:ascii="Times New Roman" w:hAnsi="Times New Roman" w:cs="Times New Roman"/>
          <w:b/>
          <w:bCs/>
          <w:sz w:val="28"/>
          <w:szCs w:val="28"/>
          <w:lang w:eastAsia="ru-RU"/>
        </w:rPr>
      </w:pPr>
    </w:p>
    <w:p w14:paraId="11780CF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8. Translate the following sentences from Russian into English:</w:t>
      </w:r>
    </w:p>
    <w:p w14:paraId="45962530" w14:textId="77777777" w:rsidR="00FA31F4" w:rsidRDefault="00D33D2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1. Региональный уровень включает в себя размещение таких новых объектов, как населенные пункты, лесные насаждения и ирригационные схемы.</w:t>
      </w:r>
    </w:p>
    <w:p w14:paraId="2C1D8AE4" w14:textId="77777777" w:rsidR="00FA31F4" w:rsidRDefault="00D33D2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2. Также необходима разработка руководящих принципов управления улучшенными видами землепользования на каждом типе земель.</w:t>
      </w:r>
    </w:p>
    <w:p w14:paraId="04660840" w14:textId="77777777" w:rsidR="00FA31F4" w:rsidRDefault="00D33D2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3. Подходы к планированию часто терпят неудачу, поскольку глобальные модели и стратегии внедрения применяются и принимаются автоматически и некритично.</w:t>
      </w:r>
    </w:p>
    <w:p w14:paraId="5957344C" w14:textId="77777777" w:rsidR="00FA31F4" w:rsidRDefault="00D33D28">
      <w:pPr>
        <w:spacing w:after="0" w:line="240" w:lineRule="auto"/>
        <w:jc w:val="both"/>
      </w:pPr>
      <w:r>
        <w:rPr>
          <w:rFonts w:ascii="Times New Roman" w:hAnsi="Times New Roman" w:cs="Times New Roman"/>
          <w:sz w:val="28"/>
          <w:szCs w:val="28"/>
          <w:lang w:eastAsia="ru-RU"/>
        </w:rPr>
        <w:t>4.</w:t>
      </w:r>
      <w:r>
        <w:rPr>
          <w:rFonts w:ascii="Times New Roman" w:hAnsi="Times New Roman" w:cs="Times New Roman"/>
          <w:sz w:val="28"/>
          <w:szCs w:val="28"/>
        </w:rPr>
        <w:t xml:space="preserve"> </w:t>
      </w:r>
      <w:r>
        <w:rPr>
          <w:rFonts w:ascii="Times New Roman" w:hAnsi="Times New Roman" w:cs="Times New Roman"/>
          <w:sz w:val="28"/>
          <w:szCs w:val="28"/>
          <w:lang w:eastAsia="ru-RU"/>
        </w:rPr>
        <w:t>Его содержание основано на первоначальном региональном или местном анализе ситуации.</w:t>
      </w:r>
    </w:p>
    <w:p w14:paraId="017E3888" w14:textId="77777777" w:rsidR="00FA31F4" w:rsidRDefault="00D33D28">
      <w:pPr>
        <w:spacing w:after="0" w:line="240" w:lineRule="auto"/>
        <w:jc w:val="both"/>
      </w:pPr>
      <w:r>
        <w:rPr>
          <w:rFonts w:ascii="Times New Roman" w:hAnsi="Times New Roman" w:cs="Times New Roman"/>
          <w:sz w:val="28"/>
          <w:szCs w:val="28"/>
          <w:lang w:eastAsia="ru-RU"/>
        </w:rPr>
        <w:t>5.</w:t>
      </w:r>
      <w:r>
        <w:rPr>
          <w:rFonts w:ascii="Times New Roman" w:hAnsi="Times New Roman" w:cs="Times New Roman"/>
          <w:sz w:val="28"/>
          <w:szCs w:val="28"/>
        </w:rPr>
        <w:t xml:space="preserve"> </w:t>
      </w:r>
      <w:r>
        <w:rPr>
          <w:rFonts w:ascii="Times New Roman" w:hAnsi="Times New Roman" w:cs="Times New Roman"/>
          <w:sz w:val="28"/>
          <w:szCs w:val="28"/>
          <w:lang w:eastAsia="ru-RU"/>
        </w:rPr>
        <w:t>Местный уровень обеспечивает планировку дренажных, ирригационных и почвозащитных работ, а также размещение конкретных культур на подходящих землях.</w:t>
      </w:r>
    </w:p>
    <w:p w14:paraId="624B629D" w14:textId="77777777" w:rsidR="00FA31F4" w:rsidRDefault="00FA31F4">
      <w:pPr>
        <w:spacing w:after="0" w:line="240" w:lineRule="auto"/>
        <w:jc w:val="both"/>
        <w:rPr>
          <w:rFonts w:ascii="Times New Roman" w:hAnsi="Times New Roman" w:cs="Times New Roman"/>
          <w:b/>
          <w:bCs/>
          <w:sz w:val="28"/>
          <w:szCs w:val="28"/>
          <w:lang w:eastAsia="ru-RU"/>
        </w:rPr>
      </w:pPr>
    </w:p>
    <w:p w14:paraId="01131D7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9. Put the following sentences into interrogative and negative form:</w:t>
      </w:r>
    </w:p>
    <w:p w14:paraId="555F44C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He is also to find out which is the best option and how far is the plan succeeded.</w:t>
      </w:r>
    </w:p>
    <w:p w14:paraId="42DDCC73"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2. At the national level land use policy is balanced upon the competing demands for land among different sectors of the economy.</w:t>
      </w:r>
    </w:p>
    <w:p w14:paraId="51F93463"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3. Sectoral agencies involved in land use must be coordinated.</w:t>
      </w:r>
    </w:p>
    <w:p w14:paraId="605BA74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lastRenderedPageBreak/>
        <w:t>4. Legislation on such subjects as land tenure, forest clearance and water rights should be worked out by all means.</w:t>
      </w:r>
    </w:p>
    <w:p w14:paraId="372D75E2"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5. The need for improved infrastructure such as water supply, roads and marketing facilities is one of the main problems of this cycle.</w:t>
      </w:r>
    </w:p>
    <w:p w14:paraId="66103B30" w14:textId="77777777" w:rsidR="00FA31F4" w:rsidRDefault="00FA31F4">
      <w:pPr>
        <w:spacing w:after="0" w:line="240" w:lineRule="auto"/>
        <w:jc w:val="both"/>
        <w:rPr>
          <w:rFonts w:ascii="Times New Roman" w:hAnsi="Times New Roman" w:cs="Times New Roman"/>
          <w:b/>
          <w:bCs/>
          <w:sz w:val="28"/>
          <w:szCs w:val="28"/>
          <w:lang w:val="en-US" w:eastAsia="ru-RU"/>
        </w:rPr>
      </w:pPr>
    </w:p>
    <w:p w14:paraId="17BB835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10. Put in the prepositions:</w:t>
      </w:r>
      <w:r>
        <w:rPr>
          <w:rFonts w:ascii="Times New Roman" w:hAnsi="Times New Roman" w:cs="Times New Roman"/>
          <w:sz w:val="28"/>
          <w:szCs w:val="28"/>
          <w:lang w:val="en-US" w:eastAsia="ru-RU"/>
        </w:rPr>
        <w:t xml:space="preserve"> of , on, for, into, at, on.</w:t>
      </w:r>
    </w:p>
    <w:p w14:paraId="0FAA97D2"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 The planning process should be based _____the cadastral survey of land resources.</w:t>
      </w:r>
    </w:p>
    <w:p w14:paraId="1E8F066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2. This progression ____ questions has led to the formulation of a guide to land use planning – the planning cycle.</w:t>
      </w:r>
    </w:p>
    <w:p w14:paraId="6FF4FF85"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3. Land use planning is implemented ____ the national, regional or local level.</w:t>
      </w:r>
    </w:p>
    <w:p w14:paraId="24FB7F50"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4. National development plans and budget must be taken ____consideration as well as project identification.</w:t>
      </w:r>
    </w:p>
    <w:p w14:paraId="5F4FEC6A"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5. The development of management guidelines ____ improved kinds of land use ____each type of land is also necessary.</w:t>
      </w:r>
    </w:p>
    <w:p w14:paraId="182D7BDF" w14:textId="77777777" w:rsidR="00FA31F4" w:rsidRDefault="00FA31F4">
      <w:pPr>
        <w:spacing w:after="0" w:line="240" w:lineRule="auto"/>
        <w:jc w:val="both"/>
        <w:rPr>
          <w:rFonts w:ascii="Times New Roman" w:hAnsi="Times New Roman" w:cs="Times New Roman"/>
          <w:b/>
          <w:bCs/>
          <w:sz w:val="28"/>
          <w:szCs w:val="28"/>
          <w:lang w:val="en-US" w:eastAsia="ru-RU"/>
        </w:rPr>
      </w:pPr>
    </w:p>
    <w:p w14:paraId="23F5D9E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11. Ask questions to the italicized words:</w:t>
      </w:r>
    </w:p>
    <w:p w14:paraId="29B6309E"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1. </w:t>
      </w:r>
      <w:r>
        <w:rPr>
          <w:rFonts w:ascii="Times New Roman" w:hAnsi="Times New Roman" w:cs="Times New Roman"/>
          <w:i/>
          <w:iCs/>
          <w:sz w:val="28"/>
          <w:szCs w:val="28"/>
          <w:lang w:val="en-US" w:eastAsia="ru-RU"/>
        </w:rPr>
        <w:t>The planning process</w:t>
      </w:r>
      <w:r>
        <w:rPr>
          <w:rFonts w:ascii="Times New Roman" w:hAnsi="Times New Roman" w:cs="Times New Roman"/>
          <w:sz w:val="28"/>
          <w:szCs w:val="28"/>
          <w:lang w:val="en-US" w:eastAsia="ru-RU"/>
        </w:rPr>
        <w:t xml:space="preserve"> should be based on the cadastral survey of land resources.</w:t>
      </w:r>
    </w:p>
    <w:p w14:paraId="4D73D6DE"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2. The land use planner is to decide </w:t>
      </w:r>
      <w:r>
        <w:rPr>
          <w:rFonts w:ascii="Times New Roman" w:hAnsi="Times New Roman" w:cs="Times New Roman"/>
          <w:i/>
          <w:iCs/>
          <w:sz w:val="28"/>
          <w:szCs w:val="28"/>
          <w:lang w:val="en-US" w:eastAsia="ru-RU"/>
        </w:rPr>
        <w:t>what needs should be changed.</w:t>
      </w:r>
    </w:p>
    <w:p w14:paraId="7006E8B3"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3. </w:t>
      </w:r>
      <w:r>
        <w:rPr>
          <w:rFonts w:ascii="Times New Roman" w:hAnsi="Times New Roman" w:cs="Times New Roman"/>
          <w:i/>
          <w:iCs/>
          <w:sz w:val="28"/>
          <w:szCs w:val="28"/>
          <w:lang w:val="en-US" w:eastAsia="ru-RU"/>
        </w:rPr>
        <w:t>National development plans and budget</w:t>
      </w:r>
      <w:r>
        <w:rPr>
          <w:rFonts w:ascii="Times New Roman" w:hAnsi="Times New Roman" w:cs="Times New Roman"/>
          <w:sz w:val="28"/>
          <w:szCs w:val="28"/>
          <w:lang w:val="en-US" w:eastAsia="ru-RU"/>
        </w:rPr>
        <w:t xml:space="preserve"> must be taken into consideration as well as project identification and the allocation of resources for development.</w:t>
      </w:r>
    </w:p>
    <w:p w14:paraId="541A0400"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4. Regional level includes </w:t>
      </w:r>
      <w:r>
        <w:rPr>
          <w:rFonts w:ascii="Times New Roman" w:hAnsi="Times New Roman" w:cs="Times New Roman"/>
          <w:i/>
          <w:iCs/>
          <w:sz w:val="28"/>
          <w:szCs w:val="28"/>
          <w:lang w:val="en-US" w:eastAsia="ru-RU"/>
        </w:rPr>
        <w:t>such siting of new developments as settlements, forest plantations and irrigation schemes</w:t>
      </w:r>
      <w:r>
        <w:rPr>
          <w:rFonts w:ascii="Times New Roman" w:hAnsi="Times New Roman" w:cs="Times New Roman"/>
          <w:sz w:val="28"/>
          <w:szCs w:val="28"/>
          <w:lang w:val="en-US" w:eastAsia="ru-RU"/>
        </w:rPr>
        <w:t>.</w:t>
      </w:r>
    </w:p>
    <w:p w14:paraId="05186046"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 xml:space="preserve">5. </w:t>
      </w:r>
      <w:r>
        <w:rPr>
          <w:rFonts w:ascii="Times New Roman" w:hAnsi="Times New Roman" w:cs="Times New Roman"/>
          <w:i/>
          <w:iCs/>
          <w:sz w:val="28"/>
          <w:szCs w:val="28"/>
          <w:lang w:val="en-US" w:eastAsia="ru-RU"/>
        </w:rPr>
        <w:t>The development of management guidelines for improved kinds of land use on each type of land</w:t>
      </w:r>
      <w:r>
        <w:rPr>
          <w:rFonts w:ascii="Times New Roman" w:hAnsi="Times New Roman" w:cs="Times New Roman"/>
          <w:sz w:val="28"/>
          <w:szCs w:val="28"/>
          <w:lang w:val="en-US" w:eastAsia="ru-RU"/>
        </w:rPr>
        <w:t xml:space="preserve"> is also necessary</w:t>
      </w:r>
    </w:p>
    <w:p w14:paraId="133222F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057426C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 xml:space="preserve">12. Retell the text </w:t>
      </w:r>
    </w:p>
    <w:p w14:paraId="7514F83C" w14:textId="2A4D0417" w:rsidR="00FA31F4" w:rsidRPr="006E3B49" w:rsidRDefault="00D33D28" w:rsidP="006E3B49">
      <w:pPr>
        <w:pStyle w:val="2"/>
        <w:spacing w:before="200"/>
        <w:rPr>
          <w:rFonts w:cs="Times New Roman"/>
          <w:lang w:val="en-US"/>
        </w:rPr>
      </w:pPr>
      <w:bookmarkStart w:id="10" w:name="_Toc232076302"/>
      <w:r w:rsidRPr="006E3B49">
        <w:rPr>
          <w:rFonts w:cs="Times New Roman"/>
          <w:lang w:val="en-US" w:eastAsia="ru-RU"/>
        </w:rPr>
        <w:t xml:space="preserve">Part </w:t>
      </w:r>
      <w:r w:rsidR="006E3B49" w:rsidRPr="006E3B49">
        <w:rPr>
          <w:rFonts w:cs="Times New Roman"/>
          <w:lang w:val="en-US" w:eastAsia="ru-RU"/>
        </w:rPr>
        <w:t>3. Bottom-up and top-down land use planning</w:t>
      </w:r>
      <w:bookmarkEnd w:id="10"/>
    </w:p>
    <w:p w14:paraId="2607D2D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1530C55F"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eastAsia="ru-RU"/>
        </w:rPr>
        <w:t>Different, strategies, bottom-up, assume, rural, implementation, participation, administrative, identify, prioritize, exist, integrate, actual, satisfy, target, disadvantage.</w:t>
      </w:r>
    </w:p>
    <w:p w14:paraId="0B108EA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153C640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Different planning strategies,</w:t>
      </w:r>
      <w:r>
        <w:rPr>
          <w:rFonts w:ascii="Times New Roman" w:hAnsi="Times New Roman" w:cs="Times New Roman"/>
          <w:i/>
          <w:iCs/>
          <w:sz w:val="28"/>
          <w:szCs w:val="28"/>
          <w:lang w:val="en-US" w:eastAsia="ru-RU"/>
        </w:rPr>
        <w:t> </w:t>
      </w:r>
      <w:r>
        <w:rPr>
          <w:rFonts w:ascii="Times New Roman" w:hAnsi="Times New Roman" w:cs="Times New Roman"/>
          <w:sz w:val="28"/>
          <w:szCs w:val="28"/>
          <w:lang w:val="en-US" w:eastAsia="ru-RU"/>
        </w:rPr>
        <w:t>bottom-up land use planning, rural development, the implementation of measures, a matter for experts, a feeling of ownership, self-help activities, the planning process, the early beginning.</w:t>
      </w:r>
    </w:p>
    <w:p w14:paraId="48D6E49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Read and translate the text:</w:t>
      </w:r>
    </w:p>
    <w:p w14:paraId="770D6D7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2C</w:t>
      </w:r>
    </w:p>
    <w:p w14:paraId="592C8568" w14:textId="77777777" w:rsidR="00FA31F4" w:rsidRDefault="00D33D28">
      <w:pPr>
        <w:spacing w:after="0" w:line="240" w:lineRule="auto"/>
        <w:ind w:firstLine="567"/>
        <w:jc w:val="center"/>
        <w:rPr>
          <w:rFonts w:ascii="Times New Roman" w:hAnsi="Times New Roman" w:cs="Times New Roman"/>
          <w:sz w:val="28"/>
          <w:szCs w:val="28"/>
          <w:lang w:val="en-US"/>
        </w:rPr>
      </w:pPr>
      <w:r>
        <w:rPr>
          <w:rFonts w:ascii="Times New Roman" w:hAnsi="Times New Roman" w:cs="Times New Roman"/>
          <w:b/>
          <w:bCs/>
          <w:sz w:val="28"/>
          <w:szCs w:val="28"/>
          <w:lang w:val="en-US" w:eastAsia="ru-RU"/>
        </w:rPr>
        <w:t>Bottom-up and top-down land use planning</w:t>
      </w:r>
    </w:p>
    <w:p w14:paraId="1C06BC47"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There are two different planning strategies. Bottom-up land use planning assumes a concept which understands rural development to be a process based on self-help and self-responsibility.</w:t>
      </w:r>
    </w:p>
    <w:p w14:paraId="4971ACEF"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population should actively participate in the process of land use planning. The result of planning and the implementation of measures can only be sustainable if plans are made with and by the people, not behind them or even against them. Planning </w:t>
      </w:r>
      <w:r>
        <w:rPr>
          <w:rFonts w:ascii="Times New Roman" w:hAnsi="Times New Roman" w:cs="Times New Roman"/>
          <w:sz w:val="28"/>
          <w:szCs w:val="28"/>
          <w:lang w:val="en-US" w:eastAsia="ru-RU"/>
        </w:rPr>
        <w:lastRenderedPageBreak/>
        <w:t>is therefore not just a matter for experts, but should be carried out together with those affected by it. To ensure a feeling of ownership concerning self-help activities, people who are affected have to be involved in the planning process from the early beginning.</w:t>
      </w:r>
    </w:p>
    <w:p w14:paraId="29042F0F"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Starting at the local level, bottom-up planning means active participation of the land users who will eventually implement the land use plan already at the identification of the land use problem. The other stages of the planning cycle, help to identify and prioritize between different options.</w:t>
      </w:r>
    </w:p>
    <w:p w14:paraId="208E0AF3"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In some cases, especially in situations involving large areas or large investments it might be more efficient to focus land use planning at higher administrative level. It is called top-down land use planning. It allows to get results of planning which will be integrated with existing planning administration and legislation.</w:t>
      </w:r>
    </w:p>
    <w:p w14:paraId="0446BE1C"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two planning strategies each have their own advantages and disadvantages and care should be taken not to rely upon only one strategy. Sometimes there are such actual planning situations when one should choose the most appropriate strategy to follow and often mix both of them to get the most satisfying result.</w:t>
      </w:r>
    </w:p>
    <w:p w14:paraId="28F7E3A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There are some of the advantages of bottom – up land use planning. They include local targets, management and benefits: people will be more enthusiastic about a plan seen as their own. More popular awareness of land use problems and opportunities are available. Plans can pay close attention to local constraints: natural resources or socio-economic problems. Better information is fed upwards for higher levels of planning.</w:t>
      </w:r>
    </w:p>
    <w:p w14:paraId="48E47ED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But there are also different disadvantages. Local interests sometimes can conflict with regional or national interests. Difficulties occur in integrating local plans within a wider framework. There is limited technical knowledge at the local level. Technical agencies need to make a big investment in widely scattered places. Local efforts may collapse because of a lack of higher-level support.</w:t>
      </w:r>
    </w:p>
    <w:p w14:paraId="00E1DDE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Answer the following questions:</w:t>
      </w:r>
    </w:p>
    <w:p w14:paraId="740B0025"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 There are two different planning strategies, aren’t there?</w:t>
      </w:r>
    </w:p>
    <w:p w14:paraId="651176BD"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2. Who should actively participate in the process of land use planning?</w:t>
      </w:r>
    </w:p>
    <w:p w14:paraId="6A051A3B"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3. What should be carried out together with those affected by it?</w:t>
      </w:r>
    </w:p>
    <w:p w14:paraId="60CC470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4. What allows to get results of planning which will be integrated with existing planning administration and legislation?</w:t>
      </w:r>
    </w:p>
    <w:p w14:paraId="17CD286A"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5. What are some of the advantages of bottom – up land use planning?</w:t>
      </w:r>
    </w:p>
    <w:p w14:paraId="34943AAF" w14:textId="77777777" w:rsidR="00FA31F4" w:rsidRDefault="00FA31F4">
      <w:pPr>
        <w:spacing w:after="0" w:line="240" w:lineRule="auto"/>
        <w:jc w:val="both"/>
        <w:rPr>
          <w:rFonts w:ascii="Times New Roman" w:hAnsi="Times New Roman" w:cs="Times New Roman"/>
          <w:sz w:val="28"/>
          <w:szCs w:val="28"/>
          <w:lang w:val="en-US" w:eastAsia="ru-RU"/>
        </w:rPr>
      </w:pPr>
    </w:p>
    <w:p w14:paraId="359C0CB0"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 xml:space="preserve">Grammar </w:t>
      </w:r>
    </w:p>
    <w:p w14:paraId="3E9F8FDC"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Present Simple</w:t>
      </w:r>
    </w:p>
    <w:tbl>
      <w:tblPr>
        <w:tblW w:w="9288" w:type="dxa"/>
        <w:tblInd w:w="-113" w:type="dxa"/>
        <w:tblLayout w:type="fixed"/>
        <w:tblLook w:val="0000" w:firstRow="0" w:lastRow="0" w:firstColumn="0" w:lastColumn="0" w:noHBand="0" w:noVBand="0"/>
      </w:tblPr>
      <w:tblGrid>
        <w:gridCol w:w="4788"/>
        <w:gridCol w:w="4500"/>
      </w:tblGrid>
      <w:tr w:rsidR="00FA31F4" w:rsidRPr="00814DB4" w14:paraId="7EC6E077" w14:textId="77777777">
        <w:tc>
          <w:tcPr>
            <w:tcW w:w="4787" w:type="dxa"/>
            <w:tcBorders>
              <w:top w:val="single" w:sz="4" w:space="0" w:color="000000"/>
              <w:left w:val="single" w:sz="4" w:space="0" w:color="000000"/>
              <w:bottom w:val="single" w:sz="4" w:space="0" w:color="000000"/>
              <w:right w:val="single" w:sz="4" w:space="0" w:color="000000"/>
            </w:tcBorders>
          </w:tcPr>
          <w:p w14:paraId="0A5EAF2F" w14:textId="77777777" w:rsidR="00FA31F4" w:rsidRDefault="00D33D28">
            <w:pPr>
              <w:widowControl w:val="0"/>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sz w:val="28"/>
                <w:szCs w:val="28"/>
                <w:lang w:val="en-US"/>
              </w:rPr>
              <w:t xml:space="preserve">I/We/You/They + </w:t>
            </w:r>
            <w:r>
              <w:rPr>
                <w:rFonts w:ascii="Times New Roman" w:hAnsi="Times New Roman" w:cs="Times New Roman"/>
                <w:sz w:val="28"/>
                <w:szCs w:val="28"/>
              </w:rPr>
              <w:t>глагол</w:t>
            </w:r>
          </w:p>
        </w:tc>
        <w:tc>
          <w:tcPr>
            <w:tcW w:w="4500" w:type="dxa"/>
            <w:tcBorders>
              <w:top w:val="single" w:sz="4" w:space="0" w:color="000000"/>
              <w:left w:val="single" w:sz="4" w:space="0" w:color="000000"/>
              <w:bottom w:val="single" w:sz="4" w:space="0" w:color="000000"/>
              <w:right w:val="single" w:sz="4" w:space="0" w:color="000000"/>
            </w:tcBorders>
          </w:tcPr>
          <w:p w14:paraId="6D7363C1" w14:textId="77777777" w:rsidR="00FA31F4" w:rsidRDefault="00D33D28">
            <w:pPr>
              <w:widowControl w:val="0"/>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sz w:val="28"/>
                <w:szCs w:val="28"/>
                <w:lang w:val="en-US"/>
              </w:rPr>
              <w:t xml:space="preserve">He/She/It + </w:t>
            </w:r>
            <w:r>
              <w:rPr>
                <w:rFonts w:ascii="Times New Roman" w:hAnsi="Times New Roman" w:cs="Times New Roman"/>
                <w:sz w:val="28"/>
                <w:szCs w:val="28"/>
              </w:rPr>
              <w:t>глагол</w:t>
            </w:r>
            <w:r>
              <w:rPr>
                <w:rFonts w:ascii="Times New Roman" w:hAnsi="Times New Roman" w:cs="Times New Roman"/>
                <w:sz w:val="28"/>
                <w:szCs w:val="28"/>
                <w:lang w:val="en-US"/>
              </w:rPr>
              <w:t xml:space="preserve"> + —s (-es)</w:t>
            </w:r>
          </w:p>
        </w:tc>
      </w:tr>
      <w:tr w:rsidR="00FA31F4" w14:paraId="776F631F" w14:textId="77777777">
        <w:tc>
          <w:tcPr>
            <w:tcW w:w="4787" w:type="dxa"/>
            <w:tcBorders>
              <w:top w:val="single" w:sz="4" w:space="0" w:color="000000"/>
              <w:left w:val="single" w:sz="4" w:space="0" w:color="000000"/>
              <w:bottom w:val="single" w:sz="4" w:space="0" w:color="000000"/>
              <w:right w:val="single" w:sz="4" w:space="0" w:color="000000"/>
            </w:tcBorders>
          </w:tcPr>
          <w:p w14:paraId="2E9E3117"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 </w:t>
            </w:r>
            <w:proofErr w:type="spellStart"/>
            <w:r>
              <w:rPr>
                <w:rFonts w:ascii="Times New Roman" w:hAnsi="Times New Roman" w:cs="Times New Roman"/>
                <w:sz w:val="28"/>
                <w:szCs w:val="28"/>
              </w:rPr>
              <w:t>think</w:t>
            </w:r>
            <w:proofErr w:type="spellEnd"/>
            <w:r>
              <w:rPr>
                <w:rFonts w:ascii="Times New Roman" w:hAnsi="Times New Roman" w:cs="Times New Roman"/>
                <w:sz w:val="28"/>
                <w:szCs w:val="28"/>
              </w:rPr>
              <w:t>. – Я думаю.</w:t>
            </w:r>
          </w:p>
          <w:p w14:paraId="05CDFC93"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We </w:t>
            </w:r>
            <w:proofErr w:type="spellStart"/>
            <w:r>
              <w:rPr>
                <w:rFonts w:ascii="Times New Roman" w:hAnsi="Times New Roman" w:cs="Times New Roman"/>
                <w:sz w:val="28"/>
                <w:szCs w:val="28"/>
              </w:rPr>
              <w:t>smile</w:t>
            </w:r>
            <w:proofErr w:type="spellEnd"/>
            <w:r>
              <w:rPr>
                <w:rFonts w:ascii="Times New Roman" w:hAnsi="Times New Roman" w:cs="Times New Roman"/>
                <w:sz w:val="28"/>
                <w:szCs w:val="28"/>
              </w:rPr>
              <w:t>. – Мы улыбаемся.</w:t>
            </w:r>
          </w:p>
          <w:p w14:paraId="4A5F563D"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You </w:t>
            </w:r>
            <w:proofErr w:type="spellStart"/>
            <w:r>
              <w:rPr>
                <w:rFonts w:ascii="Times New Roman" w:hAnsi="Times New Roman" w:cs="Times New Roman"/>
                <w:sz w:val="28"/>
                <w:szCs w:val="28"/>
              </w:rPr>
              <w:t>know</w:t>
            </w:r>
            <w:proofErr w:type="spellEnd"/>
            <w:r>
              <w:rPr>
                <w:rFonts w:ascii="Times New Roman" w:hAnsi="Times New Roman" w:cs="Times New Roman"/>
                <w:sz w:val="28"/>
                <w:szCs w:val="28"/>
              </w:rPr>
              <w:t>. – Вы (ты) знаете (-ешь).</w:t>
            </w:r>
          </w:p>
          <w:p w14:paraId="467C3CE6" w14:textId="77777777" w:rsidR="00FA31F4" w:rsidRDefault="00D33D28">
            <w:pPr>
              <w:widowControl w:val="0"/>
              <w:spacing w:after="0" w:line="240" w:lineRule="auto"/>
              <w:rPr>
                <w:rFonts w:ascii="Times New Roman" w:hAnsi="Times New Roman" w:cs="Times New Roman"/>
                <w:b/>
                <w:bCs/>
                <w:sz w:val="28"/>
                <w:szCs w:val="28"/>
                <w:lang w:val="en-US" w:eastAsia="ru-RU"/>
              </w:rPr>
            </w:pPr>
            <w:r>
              <w:rPr>
                <w:rFonts w:ascii="Times New Roman" w:hAnsi="Times New Roman" w:cs="Times New Roman"/>
                <w:sz w:val="28"/>
                <w:szCs w:val="28"/>
              </w:rPr>
              <w:t xml:space="preserve">Boys </w:t>
            </w:r>
            <w:proofErr w:type="spellStart"/>
            <w:r>
              <w:rPr>
                <w:rFonts w:ascii="Times New Roman" w:hAnsi="Times New Roman" w:cs="Times New Roman"/>
                <w:sz w:val="28"/>
                <w:szCs w:val="28"/>
              </w:rPr>
              <w:t>jump</w:t>
            </w:r>
            <w:proofErr w:type="spellEnd"/>
            <w:r>
              <w:rPr>
                <w:rFonts w:ascii="Times New Roman" w:hAnsi="Times New Roman" w:cs="Times New Roman"/>
                <w:sz w:val="28"/>
                <w:szCs w:val="28"/>
              </w:rPr>
              <w:t>. – Мальчики прыгают.</w:t>
            </w:r>
          </w:p>
        </w:tc>
        <w:tc>
          <w:tcPr>
            <w:tcW w:w="4500" w:type="dxa"/>
            <w:tcBorders>
              <w:top w:val="single" w:sz="4" w:space="0" w:color="000000"/>
              <w:left w:val="single" w:sz="4" w:space="0" w:color="000000"/>
              <w:bottom w:val="single" w:sz="4" w:space="0" w:color="000000"/>
              <w:right w:val="single" w:sz="4" w:space="0" w:color="000000"/>
            </w:tcBorders>
          </w:tcPr>
          <w:p w14:paraId="27391C1F"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goes</w:t>
            </w:r>
            <w:proofErr w:type="spellEnd"/>
            <w:r>
              <w:rPr>
                <w:rFonts w:ascii="Times New Roman" w:hAnsi="Times New Roman" w:cs="Times New Roman"/>
                <w:sz w:val="28"/>
                <w:szCs w:val="28"/>
              </w:rPr>
              <w:t>. – Он ходит.</w:t>
            </w:r>
          </w:p>
          <w:p w14:paraId="54F89F90"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She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speaks</w:t>
            </w:r>
            <w:proofErr w:type="spellEnd"/>
            <w:r>
              <w:rPr>
                <w:rFonts w:ascii="Times New Roman" w:hAnsi="Times New Roman" w:cs="Times New Roman"/>
                <w:sz w:val="28"/>
                <w:szCs w:val="28"/>
              </w:rPr>
              <w:t>. – Она разговаривает.</w:t>
            </w:r>
          </w:p>
          <w:p w14:paraId="610E2A08" w14:textId="77777777" w:rsidR="00FA31F4" w:rsidRDefault="00D33D28">
            <w:pPr>
              <w:widowControl w:val="0"/>
              <w:spacing w:after="0" w:line="240" w:lineRule="auto"/>
              <w:jc w:val="center"/>
              <w:rPr>
                <w:rFonts w:ascii="Times New Roman" w:hAnsi="Times New Roman" w:cs="Times New Roman"/>
                <w:b/>
                <w:bCs/>
                <w:sz w:val="28"/>
                <w:szCs w:val="28"/>
                <w:lang w:eastAsia="ru-RU"/>
              </w:rPr>
            </w:pPr>
            <w:r>
              <w:rPr>
                <w:rFonts w:ascii="Times New Roman" w:hAnsi="Times New Roman" w:cs="Times New Roman"/>
                <w:sz w:val="28"/>
                <w:szCs w:val="28"/>
              </w:rPr>
              <w:t xml:space="preserve">A </w:t>
            </w:r>
            <w:proofErr w:type="spellStart"/>
            <w:r>
              <w:rPr>
                <w:rFonts w:ascii="Times New Roman" w:hAnsi="Times New Roman" w:cs="Times New Roman"/>
                <w:sz w:val="28"/>
                <w:szCs w:val="28"/>
              </w:rPr>
              <w:t>boy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jumps</w:t>
            </w:r>
            <w:proofErr w:type="spellEnd"/>
            <w:r>
              <w:rPr>
                <w:rFonts w:ascii="Times New Roman" w:hAnsi="Times New Roman" w:cs="Times New Roman"/>
                <w:sz w:val="28"/>
                <w:szCs w:val="28"/>
              </w:rPr>
              <w:t>. – Мальчик прыгает.</w:t>
            </w:r>
          </w:p>
        </w:tc>
      </w:tr>
    </w:tbl>
    <w:p w14:paraId="073AA3E3" w14:textId="77777777" w:rsidR="00FA31F4" w:rsidRDefault="00FA31F4">
      <w:pPr>
        <w:spacing w:after="0" w:line="240" w:lineRule="auto"/>
        <w:jc w:val="center"/>
        <w:rPr>
          <w:rFonts w:ascii="Times New Roman" w:hAnsi="Times New Roman" w:cs="Times New Roman"/>
          <w:b/>
          <w:bCs/>
          <w:sz w:val="28"/>
          <w:szCs w:val="28"/>
          <w:lang w:eastAsia="ru-RU"/>
        </w:rPr>
      </w:pPr>
    </w:p>
    <w:p w14:paraId="6FADE63F"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Окончание —</w:t>
      </w:r>
      <w:proofErr w:type="spellStart"/>
      <w:r>
        <w:rPr>
          <w:rFonts w:ascii="Times New Roman" w:hAnsi="Times New Roman" w:cs="Times New Roman"/>
          <w:sz w:val="28"/>
          <w:szCs w:val="28"/>
        </w:rPr>
        <w:t>es</w:t>
      </w:r>
      <w:proofErr w:type="spellEnd"/>
      <w:r>
        <w:rPr>
          <w:rFonts w:ascii="Times New Roman" w:hAnsi="Times New Roman" w:cs="Times New Roman"/>
          <w:sz w:val="28"/>
          <w:szCs w:val="28"/>
        </w:rPr>
        <w:t> добавляется к глаголам, которые заканчиваются на —o, —y, —s, —</w:t>
      </w:r>
      <w:proofErr w:type="spellStart"/>
      <w:r>
        <w:rPr>
          <w:rFonts w:ascii="Times New Roman" w:hAnsi="Times New Roman" w:cs="Times New Roman"/>
          <w:sz w:val="28"/>
          <w:szCs w:val="28"/>
        </w:rPr>
        <w:t>sh</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ch</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tch</w:t>
      </w:r>
      <w:proofErr w:type="spellEnd"/>
      <w:r>
        <w:rPr>
          <w:rFonts w:ascii="Times New Roman" w:hAnsi="Times New Roman" w:cs="Times New Roman"/>
          <w:sz w:val="28"/>
          <w:szCs w:val="28"/>
        </w:rPr>
        <w:t>, —x, —z. Это делается для того, чтобы в слове не стояло рядом два труднопроизносимых звука.</w:t>
      </w:r>
    </w:p>
    <w:p w14:paraId="7D66F43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She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does</w:t>
      </w:r>
      <w:proofErr w:type="spellEnd"/>
      <w:r>
        <w:rPr>
          <w:rFonts w:ascii="Times New Roman" w:hAnsi="Times New Roman" w:cs="Times New Roman"/>
          <w:sz w:val="28"/>
          <w:szCs w:val="28"/>
        </w:rPr>
        <w:t> (она делает).</w:t>
      </w:r>
    </w:p>
    <w:p w14:paraId="71B419E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teaches</w:t>
      </w:r>
      <w:proofErr w:type="spellEnd"/>
      <w:r>
        <w:rPr>
          <w:rFonts w:ascii="Times New Roman" w:hAnsi="Times New Roman" w:cs="Times New Roman"/>
          <w:sz w:val="28"/>
          <w:szCs w:val="28"/>
        </w:rPr>
        <w:t> (он обучает).</w:t>
      </w:r>
    </w:p>
    <w:p w14:paraId="2553969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She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watches</w:t>
      </w:r>
      <w:proofErr w:type="spellEnd"/>
      <w:r>
        <w:rPr>
          <w:rFonts w:ascii="Times New Roman" w:hAnsi="Times New Roman" w:cs="Times New Roman"/>
          <w:sz w:val="28"/>
          <w:szCs w:val="28"/>
        </w:rPr>
        <w:t> (она смотрит).</w:t>
      </w:r>
    </w:p>
    <w:p w14:paraId="12C5756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mixes</w:t>
      </w:r>
      <w:proofErr w:type="spellEnd"/>
      <w:r>
        <w:rPr>
          <w:rFonts w:ascii="Times New Roman" w:hAnsi="Times New Roman" w:cs="Times New Roman"/>
          <w:sz w:val="28"/>
          <w:szCs w:val="28"/>
        </w:rPr>
        <w:t> (он смешивает).</w:t>
      </w:r>
    </w:p>
    <w:p w14:paraId="3C34BF23"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Следует обратить внимание на глаголы, оканчивающиеся на —y. После —y используются 2 вида окончаний:</w:t>
      </w:r>
    </w:p>
    <w:p w14:paraId="4E9584B2"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Если слово оканчивается на согласную и —у, используется окончание —</w:t>
      </w:r>
      <w:proofErr w:type="spellStart"/>
      <w:r>
        <w:rPr>
          <w:rFonts w:ascii="Times New Roman" w:hAnsi="Times New Roman" w:cs="Times New Roman"/>
          <w:sz w:val="28"/>
          <w:szCs w:val="28"/>
        </w:rPr>
        <w:t>es</w:t>
      </w:r>
      <w:proofErr w:type="spellEnd"/>
      <w:r>
        <w:rPr>
          <w:rFonts w:ascii="Times New Roman" w:hAnsi="Times New Roman" w:cs="Times New Roman"/>
          <w:sz w:val="28"/>
          <w:szCs w:val="28"/>
        </w:rPr>
        <w:t>. В этом случае —y меняется на —i:</w:t>
      </w:r>
    </w:p>
    <w:p w14:paraId="5910787B"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 </w:t>
      </w:r>
      <w:proofErr w:type="spellStart"/>
      <w:r>
        <w:rPr>
          <w:rFonts w:ascii="Times New Roman" w:hAnsi="Times New Roman" w:cs="Times New Roman"/>
          <w:sz w:val="28"/>
          <w:szCs w:val="28"/>
        </w:rPr>
        <w:t>try</w:t>
      </w:r>
      <w:proofErr w:type="spellEnd"/>
      <w:r>
        <w:rPr>
          <w:rFonts w:ascii="Times New Roman" w:hAnsi="Times New Roman" w:cs="Times New Roman"/>
          <w:sz w:val="28"/>
          <w:szCs w:val="28"/>
        </w:rPr>
        <w:t> (я стараюсь). – </w:t>
      </w:r>
      <w:proofErr w:type="spellStart"/>
      <w:r>
        <w:rPr>
          <w:rFonts w:ascii="Times New Roman" w:hAnsi="Times New Roman" w:cs="Times New Roman"/>
          <w:sz w:val="28"/>
          <w:szCs w:val="28"/>
        </w:rPr>
        <w: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tries</w:t>
      </w:r>
      <w:proofErr w:type="spellEnd"/>
      <w:r>
        <w:rPr>
          <w:rFonts w:ascii="Times New Roman" w:hAnsi="Times New Roman" w:cs="Times New Roman"/>
          <w:sz w:val="28"/>
          <w:szCs w:val="28"/>
        </w:rPr>
        <w:t> (он старается).</w:t>
      </w:r>
    </w:p>
    <w:p w14:paraId="67EADC06"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They</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carry </w:t>
      </w:r>
      <w:r w:rsidRPr="00DD05B9">
        <w:rPr>
          <w:rFonts w:ascii="Times New Roman" w:hAnsi="Times New Roman" w:cs="Times New Roman"/>
          <w:sz w:val="28"/>
          <w:szCs w:val="28"/>
        </w:rPr>
        <w:t>(</w:t>
      </w:r>
      <w:r>
        <w:rPr>
          <w:rFonts w:ascii="Times New Roman" w:hAnsi="Times New Roman" w:cs="Times New Roman"/>
          <w:sz w:val="28"/>
          <w:szCs w:val="28"/>
        </w:rPr>
        <w:t>они</w:t>
      </w:r>
      <w:r w:rsidRPr="00DD05B9">
        <w:rPr>
          <w:rFonts w:ascii="Times New Roman" w:hAnsi="Times New Roman" w:cs="Times New Roman"/>
          <w:sz w:val="28"/>
          <w:szCs w:val="28"/>
        </w:rPr>
        <w:t xml:space="preserve"> </w:t>
      </w:r>
      <w:r>
        <w:rPr>
          <w:rFonts w:ascii="Times New Roman" w:hAnsi="Times New Roman" w:cs="Times New Roman"/>
          <w:sz w:val="28"/>
          <w:szCs w:val="28"/>
        </w:rPr>
        <w:t>носят</w:t>
      </w:r>
      <w:r w:rsidRPr="00DD05B9">
        <w:rPr>
          <w:rFonts w:ascii="Times New Roman" w:hAnsi="Times New Roman" w:cs="Times New Roman"/>
          <w:sz w:val="28"/>
          <w:szCs w:val="28"/>
        </w:rPr>
        <w:t>). –</w:t>
      </w:r>
      <w:r>
        <w:rPr>
          <w:rFonts w:ascii="Times New Roman" w:hAnsi="Times New Roman" w:cs="Times New Roman"/>
          <w:sz w:val="28"/>
          <w:szCs w:val="28"/>
          <w:lang w:val="en-US"/>
        </w:rPr>
        <w:t> She</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carries </w:t>
      </w:r>
      <w:r w:rsidRPr="00DD05B9">
        <w:rPr>
          <w:rFonts w:ascii="Times New Roman" w:hAnsi="Times New Roman" w:cs="Times New Roman"/>
          <w:sz w:val="28"/>
          <w:szCs w:val="28"/>
        </w:rPr>
        <w:t>(</w:t>
      </w:r>
      <w:r>
        <w:rPr>
          <w:rFonts w:ascii="Times New Roman" w:hAnsi="Times New Roman" w:cs="Times New Roman"/>
          <w:sz w:val="28"/>
          <w:szCs w:val="28"/>
        </w:rPr>
        <w:t>она</w:t>
      </w:r>
      <w:r w:rsidRPr="00DD05B9">
        <w:rPr>
          <w:rFonts w:ascii="Times New Roman" w:hAnsi="Times New Roman" w:cs="Times New Roman"/>
          <w:sz w:val="28"/>
          <w:szCs w:val="28"/>
        </w:rPr>
        <w:t xml:space="preserve"> </w:t>
      </w:r>
      <w:r>
        <w:rPr>
          <w:rFonts w:ascii="Times New Roman" w:hAnsi="Times New Roman" w:cs="Times New Roman"/>
          <w:sz w:val="28"/>
          <w:szCs w:val="28"/>
        </w:rPr>
        <w:t>носит</w:t>
      </w:r>
      <w:r w:rsidRPr="00DD05B9">
        <w:rPr>
          <w:rFonts w:ascii="Times New Roman" w:hAnsi="Times New Roman" w:cs="Times New Roman"/>
          <w:sz w:val="28"/>
          <w:szCs w:val="28"/>
        </w:rPr>
        <w:t>).</w:t>
      </w:r>
    </w:p>
    <w:p w14:paraId="3807CE1D" w14:textId="77777777" w:rsidR="00FA31F4" w:rsidRDefault="00D33D28">
      <w:pPr>
        <w:spacing w:after="0" w:line="240" w:lineRule="auto"/>
        <w:jc w:val="both"/>
      </w:pPr>
      <w:r>
        <w:rPr>
          <w:rFonts w:ascii="Times New Roman" w:hAnsi="Times New Roman" w:cs="Times New Roman"/>
          <w:sz w:val="28"/>
          <w:szCs w:val="28"/>
        </w:rPr>
        <w:t>Если слово оканчивается на гласную и -у, используется -s. В этом случае никаких изменений с -у не происходит:</w:t>
      </w:r>
    </w:p>
    <w:p w14:paraId="1E7AF2A6"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You </w:t>
      </w:r>
      <w:proofErr w:type="spellStart"/>
      <w:r>
        <w:rPr>
          <w:rFonts w:ascii="Times New Roman" w:hAnsi="Times New Roman" w:cs="Times New Roman"/>
          <w:sz w:val="28"/>
          <w:szCs w:val="28"/>
        </w:rPr>
        <w:t>buy</w:t>
      </w:r>
      <w:proofErr w:type="spellEnd"/>
      <w:r>
        <w:rPr>
          <w:rFonts w:ascii="Times New Roman" w:hAnsi="Times New Roman" w:cs="Times New Roman"/>
          <w:sz w:val="28"/>
          <w:szCs w:val="28"/>
        </w:rPr>
        <w:t> (ты покупаешь). – </w:t>
      </w:r>
      <w:proofErr w:type="spellStart"/>
      <w:r>
        <w:rPr>
          <w:rFonts w:ascii="Times New Roman" w:hAnsi="Times New Roman" w:cs="Times New Roman"/>
          <w:sz w:val="28"/>
          <w:szCs w:val="28"/>
        </w:rPr>
        <w: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buys</w:t>
      </w:r>
      <w:proofErr w:type="spellEnd"/>
      <w:r>
        <w:rPr>
          <w:rFonts w:ascii="Times New Roman" w:hAnsi="Times New Roman" w:cs="Times New Roman"/>
          <w:sz w:val="28"/>
          <w:szCs w:val="28"/>
        </w:rPr>
        <w:t> (он покупает).</w:t>
      </w:r>
    </w:p>
    <w:p w14:paraId="6DBB820D"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We </w:t>
      </w:r>
      <w:proofErr w:type="spellStart"/>
      <w:r>
        <w:rPr>
          <w:rFonts w:ascii="Times New Roman" w:hAnsi="Times New Roman" w:cs="Times New Roman"/>
          <w:sz w:val="28"/>
          <w:szCs w:val="28"/>
        </w:rPr>
        <w:t>play</w:t>
      </w:r>
      <w:proofErr w:type="spellEnd"/>
      <w:r>
        <w:rPr>
          <w:rFonts w:ascii="Times New Roman" w:hAnsi="Times New Roman" w:cs="Times New Roman"/>
          <w:sz w:val="28"/>
          <w:szCs w:val="28"/>
        </w:rPr>
        <w:t> (мы играем). – </w:t>
      </w:r>
      <w:proofErr w:type="spellStart"/>
      <w:r>
        <w:rPr>
          <w:rFonts w:ascii="Times New Roman" w:hAnsi="Times New Roman" w:cs="Times New Roman"/>
          <w:sz w:val="28"/>
          <w:szCs w:val="28"/>
        </w:rPr>
        <w:t>She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plays</w:t>
      </w:r>
      <w:proofErr w:type="spellEnd"/>
      <w:r>
        <w:rPr>
          <w:rFonts w:ascii="Times New Roman" w:hAnsi="Times New Roman" w:cs="Times New Roman"/>
          <w:sz w:val="28"/>
          <w:szCs w:val="28"/>
        </w:rPr>
        <w:t> (она играет).</w:t>
      </w:r>
    </w:p>
    <w:p w14:paraId="4D790BF5" w14:textId="77777777" w:rsidR="00FA31F4" w:rsidRDefault="00D33D28">
      <w:pPr>
        <w:spacing w:line="240" w:lineRule="auto"/>
        <w:jc w:val="both"/>
        <w:rPr>
          <w:rFonts w:ascii="Times New Roman" w:hAnsi="Times New Roman" w:cs="Times New Roman"/>
          <w:sz w:val="28"/>
          <w:szCs w:val="28"/>
        </w:rPr>
      </w:pPr>
      <w:r>
        <w:rPr>
          <w:rFonts w:ascii="Times New Roman" w:hAnsi="Times New Roman" w:cs="Times New Roman"/>
          <w:sz w:val="28"/>
          <w:szCs w:val="28"/>
        </w:rPr>
        <w:t>Отрицание</w:t>
      </w:r>
    </w:p>
    <w:tbl>
      <w:tblPr>
        <w:tblW w:w="9468" w:type="dxa"/>
        <w:tblInd w:w="-113" w:type="dxa"/>
        <w:tblLayout w:type="fixed"/>
        <w:tblLook w:val="0000" w:firstRow="0" w:lastRow="0" w:firstColumn="0" w:lastColumn="0" w:noHBand="0" w:noVBand="0"/>
      </w:tblPr>
      <w:tblGrid>
        <w:gridCol w:w="4428"/>
        <w:gridCol w:w="5040"/>
      </w:tblGrid>
      <w:tr w:rsidR="00FA31F4" w:rsidRPr="00814DB4" w14:paraId="6B17D4E6" w14:textId="77777777">
        <w:tc>
          <w:tcPr>
            <w:tcW w:w="4428" w:type="dxa"/>
            <w:tcBorders>
              <w:top w:val="single" w:sz="4" w:space="0" w:color="000000"/>
              <w:left w:val="single" w:sz="4" w:space="0" w:color="000000"/>
              <w:bottom w:val="single" w:sz="4" w:space="0" w:color="000000"/>
              <w:right w:val="single" w:sz="4" w:space="0" w:color="000000"/>
            </w:tcBorders>
          </w:tcPr>
          <w:p w14:paraId="37CC8AC0"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I/We/You/They + do not + </w:t>
            </w:r>
            <w:r>
              <w:rPr>
                <w:rFonts w:ascii="Times New Roman" w:hAnsi="Times New Roman" w:cs="Times New Roman"/>
                <w:sz w:val="28"/>
                <w:szCs w:val="28"/>
              </w:rPr>
              <w:t>глагол</w:t>
            </w:r>
          </w:p>
        </w:tc>
        <w:tc>
          <w:tcPr>
            <w:tcW w:w="5039" w:type="dxa"/>
            <w:tcBorders>
              <w:top w:val="single" w:sz="4" w:space="0" w:color="000000"/>
              <w:left w:val="single" w:sz="4" w:space="0" w:color="000000"/>
              <w:bottom w:val="single" w:sz="4" w:space="0" w:color="000000"/>
              <w:right w:val="single" w:sz="4" w:space="0" w:color="000000"/>
            </w:tcBorders>
          </w:tcPr>
          <w:p w14:paraId="3CF3ABEF"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He/She/It + does not + </w:t>
            </w:r>
            <w:r>
              <w:rPr>
                <w:rFonts w:ascii="Times New Roman" w:hAnsi="Times New Roman" w:cs="Times New Roman"/>
                <w:sz w:val="28"/>
                <w:szCs w:val="28"/>
              </w:rPr>
              <w:t>глагол</w:t>
            </w:r>
          </w:p>
        </w:tc>
      </w:tr>
      <w:tr w:rsidR="00FA31F4" w:rsidRPr="00814DB4" w14:paraId="52B0AE03" w14:textId="77777777">
        <w:tc>
          <w:tcPr>
            <w:tcW w:w="4428" w:type="dxa"/>
            <w:tcBorders>
              <w:top w:val="single" w:sz="4" w:space="0" w:color="000000"/>
              <w:left w:val="single" w:sz="4" w:space="0" w:color="000000"/>
              <w:bottom w:val="single" w:sz="4" w:space="0" w:color="000000"/>
              <w:right w:val="single" w:sz="4" w:space="0" w:color="000000"/>
            </w:tcBorders>
          </w:tcPr>
          <w:p w14:paraId="0C4F7D09" w14:textId="77777777" w:rsidR="00FA31F4" w:rsidRDefault="00D33D28">
            <w:pPr>
              <w:widowControl w:val="0"/>
              <w:spacing w:after="0" w:line="240" w:lineRule="auto"/>
              <w:jc w:val="both"/>
              <w:rPr>
                <w:lang w:val="en-US"/>
              </w:rPr>
            </w:pPr>
            <w:r>
              <w:rPr>
                <w:rFonts w:ascii="Times New Roman" w:hAnsi="Times New Roman" w:cs="Times New Roman"/>
                <w:sz w:val="28"/>
                <w:szCs w:val="28"/>
                <w:lang w:val="en-US"/>
              </w:rPr>
              <w:t xml:space="preserve">I do not think. – </w:t>
            </w:r>
            <w:r>
              <w:rPr>
                <w:rFonts w:ascii="Times New Roman" w:hAnsi="Times New Roman" w:cs="Times New Roman"/>
                <w:sz w:val="28"/>
                <w:szCs w:val="28"/>
              </w:rPr>
              <w:t>Я</w:t>
            </w:r>
            <w:r>
              <w:rPr>
                <w:rFonts w:ascii="Times New Roman" w:hAnsi="Times New Roman" w:cs="Times New Roman"/>
                <w:sz w:val="28"/>
                <w:szCs w:val="28"/>
                <w:lang w:val="en-US"/>
              </w:rPr>
              <w:t xml:space="preserve"> </w:t>
            </w:r>
            <w:r>
              <w:rPr>
                <w:rFonts w:ascii="Times New Roman" w:hAnsi="Times New Roman" w:cs="Times New Roman"/>
                <w:sz w:val="28"/>
                <w:szCs w:val="28"/>
              </w:rPr>
              <w:t>не</w:t>
            </w:r>
            <w:r>
              <w:rPr>
                <w:rFonts w:ascii="Times New Roman" w:hAnsi="Times New Roman" w:cs="Times New Roman"/>
                <w:sz w:val="28"/>
                <w:szCs w:val="28"/>
                <w:lang w:val="en-US"/>
              </w:rPr>
              <w:t xml:space="preserve"> </w:t>
            </w:r>
            <w:r>
              <w:rPr>
                <w:rFonts w:ascii="Times New Roman" w:hAnsi="Times New Roman" w:cs="Times New Roman"/>
                <w:sz w:val="28"/>
                <w:szCs w:val="28"/>
              </w:rPr>
              <w:t>думаю</w:t>
            </w:r>
            <w:r>
              <w:rPr>
                <w:rFonts w:ascii="Times New Roman" w:hAnsi="Times New Roman" w:cs="Times New Roman"/>
                <w:sz w:val="28"/>
                <w:szCs w:val="28"/>
                <w:lang w:val="en-US"/>
              </w:rPr>
              <w:t>.</w:t>
            </w:r>
          </w:p>
          <w:p w14:paraId="607C70F3"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We do not smile. – </w:t>
            </w:r>
            <w:r>
              <w:rPr>
                <w:rFonts w:ascii="Times New Roman" w:hAnsi="Times New Roman" w:cs="Times New Roman"/>
                <w:sz w:val="28"/>
                <w:szCs w:val="28"/>
              </w:rPr>
              <w:t>Мы</w:t>
            </w:r>
            <w:r>
              <w:rPr>
                <w:rFonts w:ascii="Times New Roman" w:hAnsi="Times New Roman" w:cs="Times New Roman"/>
                <w:sz w:val="28"/>
                <w:szCs w:val="28"/>
                <w:lang w:val="en-US"/>
              </w:rPr>
              <w:t xml:space="preserve"> </w:t>
            </w:r>
            <w:r>
              <w:rPr>
                <w:rFonts w:ascii="Times New Roman" w:hAnsi="Times New Roman" w:cs="Times New Roman"/>
                <w:sz w:val="28"/>
                <w:szCs w:val="28"/>
              </w:rPr>
              <w:t>не</w:t>
            </w:r>
            <w:r>
              <w:rPr>
                <w:rFonts w:ascii="Times New Roman" w:hAnsi="Times New Roman" w:cs="Times New Roman"/>
                <w:sz w:val="28"/>
                <w:szCs w:val="28"/>
                <w:lang w:val="en-US"/>
              </w:rPr>
              <w:t xml:space="preserve"> </w:t>
            </w:r>
            <w:r>
              <w:rPr>
                <w:rFonts w:ascii="Times New Roman" w:hAnsi="Times New Roman" w:cs="Times New Roman"/>
                <w:sz w:val="28"/>
                <w:szCs w:val="28"/>
              </w:rPr>
              <w:t>улыбаемся</w:t>
            </w:r>
            <w:r>
              <w:rPr>
                <w:rFonts w:ascii="Times New Roman" w:hAnsi="Times New Roman" w:cs="Times New Roman"/>
                <w:sz w:val="28"/>
                <w:szCs w:val="28"/>
                <w:lang w:val="en-US"/>
              </w:rPr>
              <w:t>.</w:t>
            </w:r>
          </w:p>
          <w:p w14:paraId="2105FA56"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You </w:t>
            </w:r>
            <w:proofErr w:type="spellStart"/>
            <w:r>
              <w:rPr>
                <w:rFonts w:ascii="Times New Roman" w:hAnsi="Times New Roman" w:cs="Times New Roman"/>
                <w:sz w:val="28"/>
                <w:szCs w:val="28"/>
              </w:rPr>
              <w:t>do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not</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know</w:t>
            </w:r>
            <w:proofErr w:type="spellEnd"/>
            <w:r>
              <w:rPr>
                <w:rFonts w:ascii="Times New Roman" w:hAnsi="Times New Roman" w:cs="Times New Roman"/>
                <w:sz w:val="28"/>
                <w:szCs w:val="28"/>
              </w:rPr>
              <w:t>. – Вы (ты) не знаете (-ешь).</w:t>
            </w:r>
          </w:p>
          <w:p w14:paraId="7D6189D5"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Boys </w:t>
            </w:r>
            <w:proofErr w:type="spellStart"/>
            <w:r>
              <w:rPr>
                <w:rFonts w:ascii="Times New Roman" w:hAnsi="Times New Roman" w:cs="Times New Roman"/>
                <w:sz w:val="28"/>
                <w:szCs w:val="28"/>
              </w:rPr>
              <w:t>do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not</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jump</w:t>
            </w:r>
            <w:proofErr w:type="spellEnd"/>
            <w:r>
              <w:rPr>
                <w:rFonts w:ascii="Times New Roman" w:hAnsi="Times New Roman" w:cs="Times New Roman"/>
                <w:sz w:val="28"/>
                <w:szCs w:val="28"/>
              </w:rPr>
              <w:t>. – Мальчики не прыгают.</w:t>
            </w:r>
          </w:p>
        </w:tc>
        <w:tc>
          <w:tcPr>
            <w:tcW w:w="5039" w:type="dxa"/>
            <w:tcBorders>
              <w:top w:val="single" w:sz="4" w:space="0" w:color="000000"/>
              <w:left w:val="single" w:sz="4" w:space="0" w:color="000000"/>
              <w:bottom w:val="single" w:sz="4" w:space="0" w:color="000000"/>
              <w:right w:val="single" w:sz="4" w:space="0" w:color="000000"/>
            </w:tcBorders>
          </w:tcPr>
          <w:p w14:paraId="21F1B35B" w14:textId="77777777" w:rsidR="00FA31F4" w:rsidRDefault="00D33D28">
            <w:pPr>
              <w:widowControl w:val="0"/>
              <w:spacing w:after="0" w:line="240" w:lineRule="auto"/>
              <w:jc w:val="both"/>
              <w:rPr>
                <w:lang w:val="en-US"/>
              </w:rPr>
            </w:pPr>
            <w:r>
              <w:rPr>
                <w:rFonts w:ascii="Times New Roman" w:hAnsi="Times New Roman" w:cs="Times New Roman"/>
                <w:sz w:val="28"/>
                <w:szCs w:val="28"/>
                <w:lang w:val="en-US"/>
              </w:rPr>
              <w:t xml:space="preserve">He does not go. – </w:t>
            </w:r>
            <w:r>
              <w:rPr>
                <w:rFonts w:ascii="Times New Roman" w:hAnsi="Times New Roman" w:cs="Times New Roman"/>
                <w:sz w:val="28"/>
                <w:szCs w:val="28"/>
              </w:rPr>
              <w:t>Он</w:t>
            </w:r>
            <w:r>
              <w:rPr>
                <w:rFonts w:ascii="Times New Roman" w:hAnsi="Times New Roman" w:cs="Times New Roman"/>
                <w:sz w:val="28"/>
                <w:szCs w:val="28"/>
                <w:lang w:val="en-US"/>
              </w:rPr>
              <w:t xml:space="preserve"> </w:t>
            </w:r>
            <w:r>
              <w:rPr>
                <w:rFonts w:ascii="Times New Roman" w:hAnsi="Times New Roman" w:cs="Times New Roman"/>
                <w:sz w:val="28"/>
                <w:szCs w:val="28"/>
              </w:rPr>
              <w:t>не</w:t>
            </w:r>
            <w:r>
              <w:rPr>
                <w:rFonts w:ascii="Times New Roman" w:hAnsi="Times New Roman" w:cs="Times New Roman"/>
                <w:sz w:val="28"/>
                <w:szCs w:val="28"/>
                <w:lang w:val="en-US"/>
              </w:rPr>
              <w:t xml:space="preserve"> </w:t>
            </w:r>
            <w:r>
              <w:rPr>
                <w:rFonts w:ascii="Times New Roman" w:hAnsi="Times New Roman" w:cs="Times New Roman"/>
                <w:sz w:val="28"/>
                <w:szCs w:val="28"/>
              </w:rPr>
              <w:t>ходит</w:t>
            </w:r>
            <w:r>
              <w:rPr>
                <w:rFonts w:ascii="Times New Roman" w:hAnsi="Times New Roman" w:cs="Times New Roman"/>
                <w:sz w:val="28"/>
                <w:szCs w:val="28"/>
                <w:lang w:val="en-US"/>
              </w:rPr>
              <w:t>.</w:t>
            </w:r>
          </w:p>
          <w:p w14:paraId="507A7104"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She</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does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not</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speak</w:t>
            </w:r>
            <w:proofErr w:type="spellEnd"/>
            <w:r>
              <w:rPr>
                <w:rFonts w:ascii="Times New Roman" w:hAnsi="Times New Roman" w:cs="Times New Roman"/>
                <w:sz w:val="28"/>
                <w:szCs w:val="28"/>
              </w:rPr>
              <w:t>. – Она не разговаривает.</w:t>
            </w:r>
          </w:p>
          <w:p w14:paraId="044E80D2"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 boy does not jump. – </w:t>
            </w:r>
            <w:r>
              <w:rPr>
                <w:rFonts w:ascii="Times New Roman" w:hAnsi="Times New Roman" w:cs="Times New Roman"/>
                <w:sz w:val="28"/>
                <w:szCs w:val="28"/>
              </w:rPr>
              <w:t>Мальчик</w:t>
            </w:r>
            <w:r>
              <w:rPr>
                <w:rFonts w:ascii="Times New Roman" w:hAnsi="Times New Roman" w:cs="Times New Roman"/>
                <w:sz w:val="28"/>
                <w:szCs w:val="28"/>
                <w:lang w:val="en-US"/>
              </w:rPr>
              <w:t xml:space="preserve"> </w:t>
            </w:r>
            <w:r>
              <w:rPr>
                <w:rFonts w:ascii="Times New Roman" w:hAnsi="Times New Roman" w:cs="Times New Roman"/>
                <w:sz w:val="28"/>
                <w:szCs w:val="28"/>
              </w:rPr>
              <w:t>не</w:t>
            </w:r>
            <w:r>
              <w:rPr>
                <w:rFonts w:ascii="Times New Roman" w:hAnsi="Times New Roman" w:cs="Times New Roman"/>
                <w:sz w:val="28"/>
                <w:szCs w:val="28"/>
                <w:lang w:val="en-US"/>
              </w:rPr>
              <w:t xml:space="preserve"> </w:t>
            </w:r>
            <w:r>
              <w:rPr>
                <w:rFonts w:ascii="Times New Roman" w:hAnsi="Times New Roman" w:cs="Times New Roman"/>
                <w:sz w:val="28"/>
                <w:szCs w:val="28"/>
              </w:rPr>
              <w:t>прыгает</w:t>
            </w:r>
          </w:p>
        </w:tc>
      </w:tr>
    </w:tbl>
    <w:p w14:paraId="5F108BFE" w14:textId="77777777" w:rsidR="00FA31F4" w:rsidRDefault="00D33D28">
      <w:pPr>
        <w:spacing w:line="240" w:lineRule="auto"/>
        <w:jc w:val="both"/>
        <w:rPr>
          <w:rFonts w:ascii="Times New Roman" w:hAnsi="Times New Roman" w:cs="Times New Roman"/>
          <w:sz w:val="28"/>
          <w:szCs w:val="28"/>
        </w:rPr>
      </w:pPr>
      <w:r>
        <w:rPr>
          <w:rFonts w:ascii="Times New Roman" w:hAnsi="Times New Roman" w:cs="Times New Roman"/>
          <w:sz w:val="28"/>
          <w:szCs w:val="28"/>
        </w:rPr>
        <w:t>Вопрос</w:t>
      </w:r>
    </w:p>
    <w:tbl>
      <w:tblPr>
        <w:tblW w:w="9288" w:type="dxa"/>
        <w:tblInd w:w="-113" w:type="dxa"/>
        <w:tblLayout w:type="fixed"/>
        <w:tblLook w:val="0000" w:firstRow="0" w:lastRow="0" w:firstColumn="0" w:lastColumn="0" w:noHBand="0" w:noVBand="0"/>
      </w:tblPr>
      <w:tblGrid>
        <w:gridCol w:w="4426"/>
        <w:gridCol w:w="4862"/>
      </w:tblGrid>
      <w:tr w:rsidR="00FA31F4" w:rsidRPr="00814DB4" w14:paraId="3905A2C9" w14:textId="77777777">
        <w:tc>
          <w:tcPr>
            <w:tcW w:w="4426" w:type="dxa"/>
            <w:tcBorders>
              <w:top w:val="single" w:sz="4" w:space="0" w:color="000000"/>
              <w:left w:val="single" w:sz="4" w:space="0" w:color="000000"/>
              <w:bottom w:val="single" w:sz="4" w:space="0" w:color="000000"/>
              <w:right w:val="single" w:sz="4" w:space="0" w:color="000000"/>
            </w:tcBorders>
          </w:tcPr>
          <w:p w14:paraId="18D7867D"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Do + I/we/you/they + </w:t>
            </w:r>
            <w:r>
              <w:rPr>
                <w:rFonts w:ascii="Times New Roman" w:hAnsi="Times New Roman" w:cs="Times New Roman"/>
                <w:sz w:val="28"/>
                <w:szCs w:val="28"/>
              </w:rPr>
              <w:t>глагол</w:t>
            </w:r>
          </w:p>
        </w:tc>
        <w:tc>
          <w:tcPr>
            <w:tcW w:w="4861" w:type="dxa"/>
            <w:tcBorders>
              <w:top w:val="single" w:sz="4" w:space="0" w:color="000000"/>
              <w:left w:val="single" w:sz="4" w:space="0" w:color="000000"/>
              <w:bottom w:val="single" w:sz="4" w:space="0" w:color="000000"/>
              <w:right w:val="single" w:sz="4" w:space="0" w:color="000000"/>
            </w:tcBorders>
          </w:tcPr>
          <w:p w14:paraId="1F4F1C83"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Does + he/she/it + </w:t>
            </w:r>
            <w:r>
              <w:rPr>
                <w:rFonts w:ascii="Times New Roman" w:hAnsi="Times New Roman" w:cs="Times New Roman"/>
                <w:sz w:val="28"/>
                <w:szCs w:val="28"/>
              </w:rPr>
              <w:t>глагол</w:t>
            </w:r>
          </w:p>
        </w:tc>
      </w:tr>
      <w:tr w:rsidR="00FA31F4" w:rsidRPr="00814DB4" w14:paraId="309C44A4" w14:textId="77777777">
        <w:tc>
          <w:tcPr>
            <w:tcW w:w="4426" w:type="dxa"/>
            <w:tcBorders>
              <w:top w:val="single" w:sz="4" w:space="0" w:color="000000"/>
              <w:left w:val="single" w:sz="4" w:space="0" w:color="000000"/>
              <w:bottom w:val="single" w:sz="4" w:space="0" w:color="000000"/>
              <w:right w:val="single" w:sz="4" w:space="0" w:color="000000"/>
            </w:tcBorders>
          </w:tcPr>
          <w:p w14:paraId="2842C0A7" w14:textId="77777777" w:rsidR="00FA31F4" w:rsidRDefault="00D33D28">
            <w:pPr>
              <w:widowControl w:val="0"/>
              <w:spacing w:after="0" w:line="240" w:lineRule="auto"/>
              <w:jc w:val="both"/>
              <w:rPr>
                <w:lang w:val="en-US"/>
              </w:rPr>
            </w:pPr>
            <w:proofErr w:type="gramStart"/>
            <w:r>
              <w:rPr>
                <w:rFonts w:ascii="Times New Roman" w:hAnsi="Times New Roman" w:cs="Times New Roman"/>
                <w:sz w:val="28"/>
                <w:szCs w:val="28"/>
                <w:lang w:val="en-US"/>
              </w:rPr>
              <w:t>Do</w:t>
            </w:r>
            <w:proofErr w:type="gramEnd"/>
            <w:r>
              <w:rPr>
                <w:rFonts w:ascii="Times New Roman" w:hAnsi="Times New Roman" w:cs="Times New Roman"/>
                <w:sz w:val="28"/>
                <w:szCs w:val="28"/>
                <w:lang w:val="en-US"/>
              </w:rPr>
              <w:t xml:space="preserve"> I think? – </w:t>
            </w:r>
            <w:r>
              <w:rPr>
                <w:rFonts w:ascii="Times New Roman" w:hAnsi="Times New Roman" w:cs="Times New Roman"/>
                <w:sz w:val="28"/>
                <w:szCs w:val="28"/>
              </w:rPr>
              <w:t>Я</w:t>
            </w:r>
            <w:r>
              <w:rPr>
                <w:rFonts w:ascii="Times New Roman" w:hAnsi="Times New Roman" w:cs="Times New Roman"/>
                <w:sz w:val="28"/>
                <w:szCs w:val="28"/>
                <w:lang w:val="en-US"/>
              </w:rPr>
              <w:t xml:space="preserve"> </w:t>
            </w:r>
            <w:r>
              <w:rPr>
                <w:rFonts w:ascii="Times New Roman" w:hAnsi="Times New Roman" w:cs="Times New Roman"/>
                <w:sz w:val="28"/>
                <w:szCs w:val="28"/>
              </w:rPr>
              <w:t>думаю</w:t>
            </w:r>
            <w:r>
              <w:rPr>
                <w:rFonts w:ascii="Times New Roman" w:hAnsi="Times New Roman" w:cs="Times New Roman"/>
                <w:sz w:val="28"/>
                <w:szCs w:val="28"/>
                <w:lang w:val="en-US"/>
              </w:rPr>
              <w:t>?</w:t>
            </w:r>
          </w:p>
          <w:p w14:paraId="23E59306" w14:textId="77777777" w:rsidR="00FA31F4" w:rsidRDefault="00D33D28">
            <w:pPr>
              <w:widowControl w:val="0"/>
              <w:spacing w:after="0" w:line="240" w:lineRule="auto"/>
              <w:jc w:val="both"/>
              <w:rPr>
                <w:lang w:val="en-US"/>
              </w:rPr>
            </w:pPr>
            <w:r>
              <w:rPr>
                <w:rFonts w:ascii="Times New Roman" w:hAnsi="Times New Roman" w:cs="Times New Roman"/>
                <w:sz w:val="28"/>
                <w:szCs w:val="28"/>
                <w:lang w:val="en-US"/>
              </w:rPr>
              <w:t xml:space="preserve">Do we smile? – </w:t>
            </w:r>
            <w:r>
              <w:rPr>
                <w:rFonts w:ascii="Times New Roman" w:hAnsi="Times New Roman" w:cs="Times New Roman"/>
                <w:sz w:val="28"/>
                <w:szCs w:val="28"/>
              </w:rPr>
              <w:t>Мы</w:t>
            </w:r>
            <w:r>
              <w:rPr>
                <w:rFonts w:ascii="Times New Roman" w:hAnsi="Times New Roman" w:cs="Times New Roman"/>
                <w:sz w:val="28"/>
                <w:szCs w:val="28"/>
                <w:lang w:val="en-US"/>
              </w:rPr>
              <w:t xml:space="preserve"> </w:t>
            </w:r>
            <w:r>
              <w:rPr>
                <w:rFonts w:ascii="Times New Roman" w:hAnsi="Times New Roman" w:cs="Times New Roman"/>
                <w:sz w:val="28"/>
                <w:szCs w:val="28"/>
              </w:rPr>
              <w:t>улыбаемся</w:t>
            </w:r>
            <w:r>
              <w:rPr>
                <w:rFonts w:ascii="Times New Roman" w:hAnsi="Times New Roman" w:cs="Times New Roman"/>
                <w:sz w:val="28"/>
                <w:szCs w:val="28"/>
                <w:lang w:val="en-US"/>
              </w:rPr>
              <w:t>?</w:t>
            </w:r>
          </w:p>
          <w:p w14:paraId="3946042E"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Do </w:t>
            </w:r>
            <w:proofErr w:type="spellStart"/>
            <w:r>
              <w:rPr>
                <w:rFonts w:ascii="Times New Roman" w:hAnsi="Times New Roman" w:cs="Times New Roman"/>
                <w:sz w:val="28"/>
                <w:szCs w:val="28"/>
              </w:rPr>
              <w:t>you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know</w:t>
            </w:r>
            <w:proofErr w:type="spellEnd"/>
            <w:r>
              <w:rPr>
                <w:rFonts w:ascii="Times New Roman" w:hAnsi="Times New Roman" w:cs="Times New Roman"/>
                <w:sz w:val="28"/>
                <w:szCs w:val="28"/>
              </w:rPr>
              <w:t>? – Вы (ты) знаете (-ешь)?</w:t>
            </w:r>
          </w:p>
          <w:p w14:paraId="4E1B18A0"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Do </w:t>
            </w:r>
            <w:proofErr w:type="spellStart"/>
            <w:r>
              <w:rPr>
                <w:rFonts w:ascii="Times New Roman" w:hAnsi="Times New Roman" w:cs="Times New Roman"/>
                <w:sz w:val="28"/>
                <w:szCs w:val="28"/>
              </w:rPr>
              <w:t>boys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jump</w:t>
            </w:r>
            <w:proofErr w:type="spellEnd"/>
            <w:r>
              <w:rPr>
                <w:rFonts w:ascii="Times New Roman" w:hAnsi="Times New Roman" w:cs="Times New Roman"/>
                <w:sz w:val="28"/>
                <w:szCs w:val="28"/>
              </w:rPr>
              <w:t>? – Мальчики прыгают?</w:t>
            </w:r>
          </w:p>
        </w:tc>
        <w:tc>
          <w:tcPr>
            <w:tcW w:w="4861" w:type="dxa"/>
            <w:tcBorders>
              <w:top w:val="single" w:sz="4" w:space="0" w:color="000000"/>
              <w:left w:val="single" w:sz="4" w:space="0" w:color="000000"/>
              <w:bottom w:val="single" w:sz="4" w:space="0" w:color="000000"/>
              <w:right w:val="single" w:sz="4" w:space="0" w:color="000000"/>
            </w:tcBorders>
          </w:tcPr>
          <w:p w14:paraId="008C89A5" w14:textId="77777777" w:rsidR="00FA31F4" w:rsidRDefault="00D33D28">
            <w:pPr>
              <w:widowControl w:val="0"/>
              <w:spacing w:after="0" w:line="240" w:lineRule="auto"/>
              <w:jc w:val="both"/>
              <w:rPr>
                <w:lang w:val="en-US"/>
              </w:rPr>
            </w:pPr>
            <w:r>
              <w:rPr>
                <w:rFonts w:ascii="Times New Roman" w:hAnsi="Times New Roman" w:cs="Times New Roman"/>
                <w:sz w:val="28"/>
                <w:szCs w:val="28"/>
                <w:lang w:val="en-US"/>
              </w:rPr>
              <w:t xml:space="preserve">Does he go? – </w:t>
            </w:r>
            <w:r>
              <w:rPr>
                <w:rFonts w:ascii="Times New Roman" w:hAnsi="Times New Roman" w:cs="Times New Roman"/>
                <w:sz w:val="28"/>
                <w:szCs w:val="28"/>
              </w:rPr>
              <w:t>Он</w:t>
            </w:r>
            <w:r>
              <w:rPr>
                <w:rFonts w:ascii="Times New Roman" w:hAnsi="Times New Roman" w:cs="Times New Roman"/>
                <w:sz w:val="28"/>
                <w:szCs w:val="28"/>
                <w:lang w:val="en-US"/>
              </w:rPr>
              <w:t xml:space="preserve"> </w:t>
            </w:r>
            <w:r>
              <w:rPr>
                <w:rFonts w:ascii="Times New Roman" w:hAnsi="Times New Roman" w:cs="Times New Roman"/>
                <w:sz w:val="28"/>
                <w:szCs w:val="28"/>
              </w:rPr>
              <w:t>ходит</w:t>
            </w:r>
            <w:r>
              <w:rPr>
                <w:rFonts w:ascii="Times New Roman" w:hAnsi="Times New Roman" w:cs="Times New Roman"/>
                <w:sz w:val="28"/>
                <w:szCs w:val="28"/>
                <w:lang w:val="en-US"/>
              </w:rPr>
              <w:t>?</w:t>
            </w:r>
          </w:p>
          <w:p w14:paraId="2A89386A"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Does</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she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speak</w:t>
            </w:r>
            <w:proofErr w:type="spellEnd"/>
            <w:r>
              <w:rPr>
                <w:rFonts w:ascii="Times New Roman" w:hAnsi="Times New Roman" w:cs="Times New Roman"/>
                <w:sz w:val="28"/>
                <w:szCs w:val="28"/>
              </w:rPr>
              <w:t>? – Она разговаривает?</w:t>
            </w:r>
          </w:p>
          <w:p w14:paraId="6D45FA32"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Does a boy jump? – </w:t>
            </w:r>
            <w:r>
              <w:rPr>
                <w:rFonts w:ascii="Times New Roman" w:hAnsi="Times New Roman" w:cs="Times New Roman"/>
                <w:sz w:val="28"/>
                <w:szCs w:val="28"/>
              </w:rPr>
              <w:t>Мальчик</w:t>
            </w:r>
            <w:r>
              <w:rPr>
                <w:rFonts w:ascii="Times New Roman" w:hAnsi="Times New Roman" w:cs="Times New Roman"/>
                <w:sz w:val="28"/>
                <w:szCs w:val="28"/>
                <w:lang w:val="en-US"/>
              </w:rPr>
              <w:t xml:space="preserve"> </w:t>
            </w:r>
            <w:r>
              <w:rPr>
                <w:rFonts w:ascii="Times New Roman" w:hAnsi="Times New Roman" w:cs="Times New Roman"/>
                <w:sz w:val="28"/>
                <w:szCs w:val="28"/>
              </w:rPr>
              <w:t>прыгает</w:t>
            </w:r>
            <w:r>
              <w:rPr>
                <w:rFonts w:ascii="Times New Roman" w:hAnsi="Times New Roman" w:cs="Times New Roman"/>
                <w:sz w:val="28"/>
                <w:szCs w:val="28"/>
                <w:lang w:val="en-US"/>
              </w:rPr>
              <w:t>?</w:t>
            </w:r>
          </w:p>
        </w:tc>
      </w:tr>
    </w:tbl>
    <w:p w14:paraId="76021C2B" w14:textId="77777777" w:rsidR="00FA31F4" w:rsidRDefault="00FA31F4">
      <w:pPr>
        <w:spacing w:after="0" w:line="240" w:lineRule="auto"/>
        <w:jc w:val="both"/>
        <w:rPr>
          <w:rFonts w:ascii="Times New Roman" w:hAnsi="Times New Roman" w:cs="Times New Roman"/>
          <w:b/>
          <w:bCs/>
          <w:sz w:val="28"/>
          <w:szCs w:val="28"/>
          <w:lang w:val="en-US" w:eastAsia="ru-RU"/>
        </w:rPr>
      </w:pPr>
    </w:p>
    <w:p w14:paraId="49FFA098" w14:textId="77777777" w:rsidR="00FA31F4" w:rsidRDefault="00D33D28">
      <w:pPr>
        <w:spacing w:after="0" w:line="240" w:lineRule="auto"/>
        <w:jc w:val="both"/>
        <w:rPr>
          <w:lang w:val="en-US"/>
        </w:rPr>
      </w:pPr>
      <w:r>
        <w:rPr>
          <w:rFonts w:ascii="Times New Roman" w:hAnsi="Times New Roman" w:cs="Times New Roman"/>
          <w:b/>
          <w:bCs/>
          <w:sz w:val="28"/>
          <w:szCs w:val="28"/>
          <w:lang w:val="en-US"/>
        </w:rPr>
        <w:t>5. Put the sentences into negative and interrogative form (Present Simple).</w:t>
      </w:r>
    </w:p>
    <w:p w14:paraId="6EC0D489" w14:textId="77777777" w:rsidR="00FA31F4" w:rsidRDefault="00D33D28">
      <w:pPr>
        <w:spacing w:line="240" w:lineRule="auto"/>
        <w:jc w:val="both"/>
        <w:rPr>
          <w:lang w:val="en-US"/>
        </w:rPr>
      </w:pPr>
      <w:r>
        <w:rPr>
          <w:rFonts w:ascii="Times New Roman" w:hAnsi="Times New Roman" w:cs="Times New Roman"/>
          <w:sz w:val="28"/>
          <w:szCs w:val="28"/>
          <w:lang w:val="en-US"/>
        </w:rPr>
        <w:t>1. I (to do) morning exercises. 2. He (to work) at a factory. 3. She (to sleep) after dinner. 4. We (to work) part-time.5. They (to drink) tea every day. 6. Mike (to be) a student. 7. Helen (to have) a car. 8. You (to be) a good friend. 9. You (to be) good friends. 10. It (to be) difficult to remember everything.</w:t>
      </w:r>
    </w:p>
    <w:p w14:paraId="76A68C7E" w14:textId="77777777" w:rsidR="00FA31F4" w:rsidRDefault="00D33D28">
      <w:pPr>
        <w:spacing w:after="0" w:line="240" w:lineRule="auto"/>
        <w:jc w:val="both"/>
        <w:rPr>
          <w:lang w:val="en-US"/>
        </w:rPr>
      </w:pPr>
      <w:r>
        <w:rPr>
          <w:rFonts w:ascii="Times New Roman" w:hAnsi="Times New Roman" w:cs="Times New Roman"/>
          <w:b/>
          <w:bCs/>
          <w:sz w:val="28"/>
          <w:szCs w:val="28"/>
          <w:lang w:val="en-US"/>
        </w:rPr>
        <w:t>6. Open the brackets using Present Simple Tense.</w:t>
      </w:r>
    </w:p>
    <w:p w14:paraId="6E68C05F" w14:textId="77777777" w:rsidR="00FA31F4" w:rsidRDefault="00D33D28">
      <w:pPr>
        <w:spacing w:line="240" w:lineRule="auto"/>
        <w:jc w:val="both"/>
        <w:rPr>
          <w:lang w:val="en-US"/>
        </w:rPr>
      </w:pPr>
      <w:r>
        <w:rPr>
          <w:rFonts w:ascii="Times New Roman" w:hAnsi="Times New Roman" w:cs="Times New Roman"/>
          <w:sz w:val="28"/>
          <w:szCs w:val="28"/>
          <w:lang w:val="en-US"/>
        </w:rPr>
        <w:t xml:space="preserve">1. Alice (to have) a sister. 2. Her sister’s name (to be) Ann. 3. Ann (to be) a student. 4. She (to get) up at seven o'clock. 5. She (to go) to the institute in the morning. 6. Jane (to be) fond of sports. 7. She (to do) her morning exercises every day. 8. For breakfast she (to have) two eggs, a sandwich and a cup of tea. 9. After breakfast she (to go) to </w:t>
      </w:r>
      <w:r>
        <w:rPr>
          <w:rFonts w:ascii="Times New Roman" w:hAnsi="Times New Roman" w:cs="Times New Roman"/>
          <w:sz w:val="28"/>
          <w:szCs w:val="28"/>
          <w:lang w:val="en-US"/>
        </w:rPr>
        <w:lastRenderedPageBreak/>
        <w:t>the institute. 10. Sometimes she (to take) a bus.</w:t>
      </w:r>
      <w:r>
        <w:rPr>
          <w:rFonts w:ascii="Times New Roman" w:hAnsi="Times New Roman" w:cs="Times New Roman"/>
          <w:sz w:val="28"/>
          <w:szCs w:val="28"/>
          <w:lang w:val="en-US"/>
        </w:rPr>
        <w:br/>
        <w:t>11. It (to take) her an hour and a half to do her homework. 12. She (to speak) English well. 13. Her friends usually (to call) her at about 8 o’clock.</w:t>
      </w:r>
      <w:r>
        <w:rPr>
          <w:rFonts w:ascii="Times New Roman" w:hAnsi="Times New Roman" w:cs="Times New Roman"/>
          <w:sz w:val="28"/>
          <w:szCs w:val="28"/>
          <w:lang w:val="en-US"/>
        </w:rPr>
        <w:br/>
        <w:t>14. Ann (to take) a shower before going to bed. 15. She (to go) to bed at 11 p. m.</w:t>
      </w:r>
    </w:p>
    <w:p w14:paraId="43A8ED6E"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7.</w:t>
      </w: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Open the brackets using Present Simple Tense.</w:t>
      </w:r>
    </w:p>
    <w:p w14:paraId="42A9649C" w14:textId="77777777" w:rsidR="00FA31F4" w:rsidRDefault="00D33D28">
      <w:pPr>
        <w:spacing w:line="240" w:lineRule="auto"/>
        <w:jc w:val="both"/>
        <w:rPr>
          <w:lang w:val="en-US"/>
        </w:rPr>
      </w:pPr>
      <w:r>
        <w:rPr>
          <w:rFonts w:ascii="Times New Roman" w:hAnsi="Times New Roman" w:cs="Times New Roman"/>
          <w:sz w:val="28"/>
          <w:szCs w:val="28"/>
          <w:lang w:val="en-US"/>
        </w:rPr>
        <w:t>1. My working day (to begin) at six o'clock. 2. I (to get) up, (to switch) on the TV and (to brush) my teeth. 3. It (to take) me about twenty minutes. 4. I (to have) breakfast at seven o’clock. 5. I (to leave) home at half past seven. 6. I (to take) a bus to the institute. 7. It usually (to take) me about fifteen minutes to get there. 8. Classes (to begin) at eight. 9. We usually (to have) four classes a day.</w:t>
      </w:r>
      <w:r>
        <w:rPr>
          <w:rFonts w:ascii="Times New Roman" w:hAnsi="Times New Roman" w:cs="Times New Roman"/>
          <w:sz w:val="28"/>
          <w:szCs w:val="28"/>
          <w:lang w:val="en-US"/>
        </w:rPr>
        <w:br/>
        <w:t>10. I (to have) lunch at about 2 o’clock.</w:t>
      </w:r>
    </w:p>
    <w:p w14:paraId="778591BB"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8.</w:t>
      </w: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Open the brackets using Present Simple Tense.</w:t>
      </w:r>
    </w:p>
    <w:p w14:paraId="5A34A3B3" w14:textId="77777777" w:rsidR="00FA31F4" w:rsidRDefault="00D33D28">
      <w:pPr>
        <w:spacing w:line="240" w:lineRule="auto"/>
        <w:jc w:val="both"/>
        <w:rPr>
          <w:lang w:val="en-US"/>
        </w:rPr>
      </w:pPr>
      <w:r>
        <w:rPr>
          <w:rFonts w:ascii="Times New Roman" w:hAnsi="Times New Roman" w:cs="Times New Roman"/>
          <w:sz w:val="28"/>
          <w:szCs w:val="28"/>
          <w:lang w:val="en-US"/>
        </w:rPr>
        <w:t>1) They _____ football at the institute. (to play) 2) She _____ emails. (not / to write) 3) ____ you____ English? (to speak) 4) My mother ____ fish. (not / to like) 5) ____ Ann ____ any friends? (to have) 6) His brother _____ in an office. (to work) 7) She ___ very fast. (cannot / to read) 8) ____ they ____ the flowers every 3 days? (to water) 9) His wife _____ a motorbike. (not / to ride)</w:t>
      </w:r>
      <w:r>
        <w:rPr>
          <w:rFonts w:ascii="Times New Roman" w:hAnsi="Times New Roman" w:cs="Times New Roman"/>
          <w:sz w:val="28"/>
          <w:szCs w:val="28"/>
          <w:lang w:val="en-US"/>
        </w:rPr>
        <w:br/>
        <w:t>10) ____ Elizabeth_____ coffee? (to drink)</w:t>
      </w:r>
    </w:p>
    <w:p w14:paraId="3078F21B" w14:textId="77777777" w:rsidR="00FA31F4" w:rsidRDefault="00D33D28">
      <w:pPr>
        <w:spacing w:after="0" w:line="240" w:lineRule="auto"/>
        <w:jc w:val="both"/>
        <w:rPr>
          <w:lang w:val="en-US"/>
        </w:rPr>
      </w:pPr>
      <w:r>
        <w:rPr>
          <w:rFonts w:ascii="Times New Roman" w:hAnsi="Times New Roman" w:cs="Times New Roman"/>
          <w:b/>
          <w:bCs/>
          <w:sz w:val="28"/>
          <w:szCs w:val="28"/>
          <w:lang w:val="en-US"/>
        </w:rPr>
        <w:t>9. Insert the verb “to be” in the form of Present Simple.</w:t>
      </w:r>
    </w:p>
    <w:p w14:paraId="2AECB4C0" w14:textId="77777777" w:rsidR="00FA31F4" w:rsidRDefault="00D33D28">
      <w:pPr>
        <w:spacing w:line="240" w:lineRule="auto"/>
        <w:jc w:val="both"/>
        <w:rPr>
          <w:lang w:val="en-US"/>
        </w:rPr>
      </w:pPr>
      <w:r>
        <w:rPr>
          <w:rFonts w:ascii="Times New Roman" w:hAnsi="Times New Roman" w:cs="Times New Roman"/>
          <w:sz w:val="28"/>
          <w:szCs w:val="28"/>
          <w:lang w:val="en-US"/>
        </w:rPr>
        <w:t>1. I ... a student. 2. My father ... not a shop-assistant, he ... a scientist. 3. ... your aunt a nurse? - Yes, she ... . 4. ... they at home? - No, they ... not. They ... at school. 5. ... you an engineer? - Yes, I.... 6. ... your friend a photographer? No, she ... not a photographer, she ... a student. 7. ... your brothers at school? - Yes, they ... . 8. ... this her watch? - Yes, it ... . 9. Max ... an office-worker. 10. We ... late, sorry!</w:t>
      </w:r>
    </w:p>
    <w:p w14:paraId="55DEF367" w14:textId="77777777" w:rsidR="00FA31F4" w:rsidRDefault="00D33D28">
      <w:pPr>
        <w:spacing w:after="0" w:line="240" w:lineRule="auto"/>
        <w:jc w:val="both"/>
        <w:rPr>
          <w:lang w:val="en-US"/>
        </w:rPr>
      </w:pPr>
      <w:r>
        <w:rPr>
          <w:rFonts w:ascii="Times New Roman" w:hAnsi="Times New Roman" w:cs="Times New Roman"/>
          <w:b/>
          <w:bCs/>
          <w:sz w:val="28"/>
          <w:szCs w:val="28"/>
          <w:lang w:val="en-US"/>
        </w:rPr>
        <w:t>10. Translate into English:</w:t>
      </w:r>
    </w:p>
    <w:p w14:paraId="652CA576" w14:textId="77777777" w:rsidR="00FA31F4" w:rsidRDefault="00D33D28">
      <w:pPr>
        <w:spacing w:line="24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1. </w:t>
      </w:r>
      <w:r>
        <w:rPr>
          <w:rFonts w:ascii="Times New Roman" w:hAnsi="Times New Roman" w:cs="Times New Roman"/>
          <w:sz w:val="28"/>
          <w:szCs w:val="28"/>
        </w:rPr>
        <w:t>Она</w:t>
      </w:r>
      <w:r>
        <w:rPr>
          <w:rFonts w:ascii="Times New Roman" w:hAnsi="Times New Roman" w:cs="Times New Roman"/>
          <w:sz w:val="28"/>
          <w:szCs w:val="28"/>
          <w:lang w:val="en-US"/>
        </w:rPr>
        <w:t xml:space="preserve"> </w:t>
      </w:r>
      <w:r>
        <w:rPr>
          <w:rFonts w:ascii="Times New Roman" w:hAnsi="Times New Roman" w:cs="Times New Roman"/>
          <w:sz w:val="28"/>
          <w:szCs w:val="28"/>
        </w:rPr>
        <w:t>занята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(to </w:t>
      </w:r>
      <w:proofErr w:type="spellStart"/>
      <w:r>
        <w:rPr>
          <w:rFonts w:ascii="Times New Roman" w:hAnsi="Times New Roman" w:cs="Times New Roman"/>
          <w:sz w:val="28"/>
          <w:szCs w:val="28"/>
        </w:rPr>
        <w:t>be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busy</w:t>
      </w:r>
      <w:proofErr w:type="spellEnd"/>
      <w:r>
        <w:rPr>
          <w:rFonts w:ascii="Times New Roman" w:hAnsi="Times New Roman" w:cs="Times New Roman"/>
          <w:sz w:val="28"/>
          <w:szCs w:val="28"/>
        </w:rPr>
        <w:t xml:space="preserve">) 2. Я не занят. 3. Вы заняты? 4. Они дома? (to </w:t>
      </w:r>
      <w:proofErr w:type="spellStart"/>
      <w:r>
        <w:rPr>
          <w:rFonts w:ascii="Times New Roman" w:hAnsi="Times New Roman" w:cs="Times New Roman"/>
          <w:sz w:val="28"/>
          <w:szCs w:val="28"/>
        </w:rPr>
        <w:t>be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home) 5. Его нет дома. 6. Я не знаю. 7. Они знают? 8. Она не знает. 9. Кто знает? 10. Никто не знает. 11. Он читает английские книги? (</w:t>
      </w:r>
      <w:r>
        <w:rPr>
          <w:rFonts w:ascii="Times New Roman" w:hAnsi="Times New Roman" w:cs="Times New Roman"/>
          <w:sz w:val="28"/>
          <w:szCs w:val="28"/>
          <w:lang w:val="en-US"/>
        </w:rPr>
        <w:t>to</w:t>
      </w:r>
      <w:r>
        <w:rPr>
          <w:rFonts w:ascii="Times New Roman" w:hAnsi="Times New Roman" w:cs="Times New Roman"/>
          <w:sz w:val="28"/>
          <w:szCs w:val="28"/>
        </w:rPr>
        <w:t xml:space="preserve"> </w:t>
      </w:r>
      <w:r>
        <w:rPr>
          <w:rFonts w:ascii="Times New Roman" w:hAnsi="Times New Roman" w:cs="Times New Roman"/>
          <w:sz w:val="28"/>
          <w:szCs w:val="28"/>
          <w:lang w:val="en-US"/>
        </w:rPr>
        <w:t>read</w:t>
      </w:r>
      <w:r>
        <w:rPr>
          <w:rFonts w:ascii="Times New Roman" w:hAnsi="Times New Roman" w:cs="Times New Roman"/>
          <w:sz w:val="28"/>
          <w:szCs w:val="28"/>
        </w:rPr>
        <w:t xml:space="preserve"> </w:t>
      </w:r>
      <w:r>
        <w:rPr>
          <w:rFonts w:ascii="Times New Roman" w:hAnsi="Times New Roman" w:cs="Times New Roman"/>
          <w:sz w:val="28"/>
          <w:szCs w:val="28"/>
          <w:lang w:val="en-US"/>
        </w:rPr>
        <w:t>English</w:t>
      </w:r>
      <w:r>
        <w:rPr>
          <w:rFonts w:ascii="Times New Roman" w:hAnsi="Times New Roman" w:cs="Times New Roman"/>
          <w:sz w:val="28"/>
          <w:szCs w:val="28"/>
        </w:rPr>
        <w:t xml:space="preserve"> </w:t>
      </w:r>
      <w:r>
        <w:rPr>
          <w:rFonts w:ascii="Times New Roman" w:hAnsi="Times New Roman" w:cs="Times New Roman"/>
          <w:sz w:val="28"/>
          <w:szCs w:val="28"/>
          <w:lang w:val="en-US"/>
        </w:rPr>
        <w:t>books</w:t>
      </w:r>
      <w:r>
        <w:rPr>
          <w:rFonts w:ascii="Times New Roman" w:hAnsi="Times New Roman" w:cs="Times New Roman"/>
          <w:sz w:val="28"/>
          <w:szCs w:val="28"/>
        </w:rPr>
        <w:t>) 12. Они никогда не читают. (</w:t>
      </w:r>
      <w:r>
        <w:rPr>
          <w:rFonts w:ascii="Times New Roman" w:hAnsi="Times New Roman" w:cs="Times New Roman"/>
          <w:sz w:val="28"/>
          <w:szCs w:val="28"/>
          <w:lang w:val="en-US"/>
        </w:rPr>
        <w:t>never</w:t>
      </w:r>
      <w:r>
        <w:rPr>
          <w:rFonts w:ascii="Times New Roman" w:hAnsi="Times New Roman" w:cs="Times New Roman"/>
          <w:sz w:val="28"/>
          <w:szCs w:val="28"/>
        </w:rPr>
        <w:t xml:space="preserve"> / </w:t>
      </w:r>
      <w:r>
        <w:rPr>
          <w:rFonts w:ascii="Times New Roman" w:hAnsi="Times New Roman" w:cs="Times New Roman"/>
          <w:sz w:val="28"/>
          <w:szCs w:val="28"/>
          <w:lang w:val="en-US"/>
        </w:rPr>
        <w:t>to</w:t>
      </w:r>
      <w:r>
        <w:rPr>
          <w:rFonts w:ascii="Times New Roman" w:hAnsi="Times New Roman" w:cs="Times New Roman"/>
          <w:sz w:val="28"/>
          <w:szCs w:val="28"/>
        </w:rPr>
        <w:t xml:space="preserve"> </w:t>
      </w:r>
      <w:r>
        <w:rPr>
          <w:rFonts w:ascii="Times New Roman" w:hAnsi="Times New Roman" w:cs="Times New Roman"/>
          <w:sz w:val="28"/>
          <w:szCs w:val="28"/>
          <w:lang w:val="en-US"/>
        </w:rPr>
        <w:t>read</w:t>
      </w:r>
      <w:r>
        <w:rPr>
          <w:rFonts w:ascii="Times New Roman" w:hAnsi="Times New Roman" w:cs="Times New Roman"/>
          <w:sz w:val="28"/>
          <w:szCs w:val="28"/>
        </w:rPr>
        <w:t>) 13. У неё есть квартира? (</w:t>
      </w:r>
      <w:r>
        <w:rPr>
          <w:rFonts w:ascii="Times New Roman" w:hAnsi="Times New Roman" w:cs="Times New Roman"/>
          <w:sz w:val="28"/>
          <w:szCs w:val="28"/>
          <w:lang w:val="en-US"/>
        </w:rPr>
        <w:t>to</w:t>
      </w:r>
      <w:r>
        <w:rPr>
          <w:rFonts w:ascii="Times New Roman" w:hAnsi="Times New Roman" w:cs="Times New Roman"/>
          <w:sz w:val="28"/>
          <w:szCs w:val="28"/>
        </w:rPr>
        <w:t xml:space="preserve"> </w:t>
      </w:r>
      <w:r>
        <w:rPr>
          <w:rFonts w:ascii="Times New Roman" w:hAnsi="Times New Roman" w:cs="Times New Roman"/>
          <w:sz w:val="28"/>
          <w:szCs w:val="28"/>
          <w:lang w:val="en-US"/>
        </w:rPr>
        <w:t>have</w:t>
      </w:r>
      <w:r>
        <w:rPr>
          <w:rFonts w:ascii="Times New Roman" w:hAnsi="Times New Roman" w:cs="Times New Roman"/>
          <w:sz w:val="28"/>
          <w:szCs w:val="28"/>
        </w:rPr>
        <w:t xml:space="preserve"> </w:t>
      </w:r>
      <w:r>
        <w:rPr>
          <w:rFonts w:ascii="Times New Roman" w:hAnsi="Times New Roman" w:cs="Times New Roman"/>
          <w:sz w:val="28"/>
          <w:szCs w:val="28"/>
          <w:lang w:val="en-US"/>
        </w:rPr>
        <w:t>a</w:t>
      </w:r>
      <w:r>
        <w:rPr>
          <w:rFonts w:ascii="Times New Roman" w:hAnsi="Times New Roman" w:cs="Times New Roman"/>
          <w:sz w:val="28"/>
          <w:szCs w:val="28"/>
        </w:rPr>
        <w:t xml:space="preserve"> </w:t>
      </w:r>
      <w:r>
        <w:rPr>
          <w:rFonts w:ascii="Times New Roman" w:hAnsi="Times New Roman" w:cs="Times New Roman"/>
          <w:sz w:val="28"/>
          <w:szCs w:val="28"/>
          <w:lang w:val="en-US"/>
        </w:rPr>
        <w:t>flat</w:t>
      </w:r>
      <w:r>
        <w:rPr>
          <w:rFonts w:ascii="Times New Roman" w:hAnsi="Times New Roman" w:cs="Times New Roman"/>
          <w:sz w:val="28"/>
          <w:szCs w:val="28"/>
        </w:rPr>
        <w:t>) 14. У него ничего нет. 15. Это кто?</w:t>
      </w:r>
    </w:p>
    <w:p w14:paraId="44824646" w14:textId="03C0E9E7" w:rsidR="00FA31F4" w:rsidRPr="00625DB2" w:rsidRDefault="00D33D28" w:rsidP="00625DB2">
      <w:pPr>
        <w:pStyle w:val="2"/>
        <w:rPr>
          <w:rFonts w:cs="Times New Roman"/>
          <w:lang w:val="en-US" w:eastAsia="ru-RU"/>
        </w:rPr>
      </w:pPr>
      <w:bookmarkStart w:id="11" w:name="_Toc232076303"/>
      <w:r w:rsidRPr="00625DB2">
        <w:rPr>
          <w:rFonts w:cs="Times New Roman"/>
          <w:lang w:val="en-US" w:eastAsia="ru-RU"/>
        </w:rPr>
        <w:t xml:space="preserve">Part </w:t>
      </w:r>
      <w:r w:rsidR="006E3B49" w:rsidRPr="00625DB2">
        <w:rPr>
          <w:rFonts w:cs="Times New Roman"/>
          <w:lang w:val="en-US" w:eastAsia="ru-RU"/>
        </w:rPr>
        <w:t xml:space="preserve">4. Implementing land use planning in development </w:t>
      </w:r>
      <w:r w:rsidR="00625DB2" w:rsidRPr="00625DB2">
        <w:rPr>
          <w:rFonts w:cs="Times New Roman"/>
          <w:lang w:val="en-US" w:eastAsia="ru-RU"/>
        </w:rPr>
        <w:t>c</w:t>
      </w:r>
      <w:r w:rsidR="006E3B49" w:rsidRPr="00625DB2">
        <w:rPr>
          <w:rFonts w:cs="Times New Roman"/>
          <w:lang w:val="en-US" w:eastAsia="ru-RU"/>
        </w:rPr>
        <w:t>o-operation</w:t>
      </w:r>
      <w:bookmarkEnd w:id="11"/>
    </w:p>
    <w:p w14:paraId="1978D08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4AE3944B"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Solutions, conflicts, precautions, income, sustainable, future-oriented, appropriate, technical, economic, social, notable, success, co-operation, biophysical, dimension,</w:t>
      </w:r>
    </w:p>
    <w:p w14:paraId="17BCDA44"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eastAsia="ru-RU"/>
        </w:rPr>
        <w:t>conflicts.</w:t>
      </w:r>
    </w:p>
    <w:p w14:paraId="430E0E16"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0D3F425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4EE140C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Present problems,</w:t>
      </w:r>
      <w:r>
        <w:rPr>
          <w:rFonts w:ascii="Times New Roman" w:hAnsi="Times New Roman" w:cs="Times New Roman"/>
          <w:i/>
          <w:iCs/>
          <w:sz w:val="28"/>
          <w:szCs w:val="28"/>
          <w:lang w:val="en-US" w:eastAsia="ru-RU"/>
        </w:rPr>
        <w:t> </w:t>
      </w:r>
      <w:r>
        <w:rPr>
          <w:rFonts w:ascii="Times New Roman" w:hAnsi="Times New Roman" w:cs="Times New Roman"/>
          <w:sz w:val="28"/>
          <w:szCs w:val="28"/>
          <w:lang w:val="en-US" w:eastAsia="ru-RU"/>
        </w:rPr>
        <w:t>soil erosion, insufficient agricultural production, low income, rural households, long-term conservation, an integrated character, economic and social fields, to find solutions to conflicts.</w:t>
      </w:r>
    </w:p>
    <w:p w14:paraId="327FC49A"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6AA6106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lastRenderedPageBreak/>
        <w:t>3. Read and translate the text:</w:t>
      </w:r>
    </w:p>
    <w:p w14:paraId="7FD00BB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2D</w:t>
      </w:r>
    </w:p>
    <w:p w14:paraId="6B5D820E" w14:textId="77777777" w:rsidR="00FA31F4" w:rsidRDefault="00D33D28">
      <w:pPr>
        <w:spacing w:after="0" w:line="240" w:lineRule="auto"/>
        <w:jc w:val="center"/>
        <w:rPr>
          <w:rFonts w:ascii="Times New Roman" w:hAnsi="Times New Roman" w:cs="Times New Roman"/>
          <w:sz w:val="28"/>
          <w:szCs w:val="28"/>
          <w:lang w:val="en-US"/>
        </w:rPr>
      </w:pPr>
      <w:r>
        <w:rPr>
          <w:rFonts w:ascii="Times New Roman" w:hAnsi="Times New Roman" w:cs="Times New Roman"/>
          <w:b/>
          <w:bCs/>
          <w:sz w:val="28"/>
          <w:szCs w:val="28"/>
          <w:lang w:val="en-US" w:eastAsia="ru-RU"/>
        </w:rPr>
        <w:t>Implementing land use planning in development co-operation</w:t>
      </w:r>
    </w:p>
    <w:p w14:paraId="7D533D8E"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Land use planning is implemented in order to make decision for present problems (e.g. soil erosion, insufficient agricultural production and low income in rural households) with the planning towards long-term conservation and sustainable use of land resources. </w:t>
      </w:r>
      <w:proofErr w:type="gramStart"/>
      <w:r>
        <w:rPr>
          <w:rFonts w:ascii="Times New Roman" w:hAnsi="Times New Roman" w:cs="Times New Roman"/>
          <w:sz w:val="28"/>
          <w:szCs w:val="28"/>
          <w:lang w:val="en-US" w:eastAsia="ru-RU"/>
        </w:rPr>
        <w:t>Therefore</w:t>
      </w:r>
      <w:proofErr w:type="gramEnd"/>
      <w:r>
        <w:rPr>
          <w:rFonts w:ascii="Times New Roman" w:hAnsi="Times New Roman" w:cs="Times New Roman"/>
          <w:sz w:val="28"/>
          <w:szCs w:val="28"/>
          <w:lang w:val="en-US" w:eastAsia="ru-RU"/>
        </w:rPr>
        <w:t xml:space="preserve"> such planning is based on precautions and is future-oriented based on the interests, viewpoints and </w:t>
      </w:r>
      <w:proofErr w:type="gramStart"/>
      <w:r>
        <w:rPr>
          <w:rFonts w:ascii="Times New Roman" w:hAnsi="Times New Roman" w:cs="Times New Roman"/>
          <w:sz w:val="28"/>
          <w:szCs w:val="28"/>
          <w:lang w:val="en-US" w:eastAsia="ru-RU"/>
        </w:rPr>
        <w:t>problem solving</w:t>
      </w:r>
      <w:proofErr w:type="gramEnd"/>
      <w:r>
        <w:rPr>
          <w:rFonts w:ascii="Times New Roman" w:hAnsi="Times New Roman" w:cs="Times New Roman"/>
          <w:sz w:val="28"/>
          <w:szCs w:val="28"/>
          <w:lang w:val="en-US" w:eastAsia="ru-RU"/>
        </w:rPr>
        <w:t xml:space="preserve"> potential of the participants.</w:t>
      </w:r>
    </w:p>
    <w:p w14:paraId="7D6D7521"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has an integrated character because experience has shown that problems in the field of land resources management can't be solved by sectoral measures only. It is necessary to find appropriate combinations of different measures in technical, economic and social fields and to define them in harmony with each other. This can be achieved through wise land use planning.</w:t>
      </w:r>
    </w:p>
    <w:p w14:paraId="6B337FA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is used in order to find solutions to conflicts among various groups of the population, among different villages, between villages and authorities or large companies, between farmers and pastoralists, etc. In this process rules of using the land are negotiated between the parties involved in the conflict.</w:t>
      </w:r>
    </w:p>
    <w:p w14:paraId="31B41B1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different approaches reflect the spectrum of contributions to solutions expected from a process in land use planning. The examples show, participation-oriented land use planning has already a notable success in projects of the technical co-operation. Integrated land use planning should be applied when the biophysical dimension has to be combined with social, political, cultural, economic and legal aspects. In other words, land use planning is applied when social conflicts whose origins often lie in the nature of the current land use or in the form of access to resources must be settled.</w:t>
      </w:r>
    </w:p>
    <w:p w14:paraId="657FB524"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Various obstacles are placed in the path which may hamper the achievements of the objectives. Creative, realistic, and professional handling of the tools in land use planning are required to cope with all obstacles. Land use planning only makes sense if the contributions to the solutions in the development co-operation can be anchored in a sustainable way, and there is a prospect of applying the approach not only locally but also at larger scales.</w:t>
      </w:r>
    </w:p>
    <w:p w14:paraId="6F550EFA" w14:textId="77777777" w:rsidR="00FA31F4" w:rsidRDefault="00FA31F4">
      <w:pPr>
        <w:spacing w:after="0" w:line="240" w:lineRule="auto"/>
        <w:jc w:val="both"/>
        <w:rPr>
          <w:rFonts w:ascii="Times New Roman" w:hAnsi="Times New Roman" w:cs="Times New Roman"/>
          <w:b/>
          <w:bCs/>
          <w:sz w:val="28"/>
          <w:szCs w:val="28"/>
          <w:lang w:val="en-US" w:eastAsia="ru-RU"/>
        </w:rPr>
      </w:pPr>
    </w:p>
    <w:p w14:paraId="2D2C720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Answer the following questions:</w:t>
      </w:r>
    </w:p>
    <w:p w14:paraId="1D201F7C"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1. What is land use planning implemented in order to?</w:t>
      </w:r>
    </w:p>
    <w:p w14:paraId="7464ABD0"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2. What is based on precautions and is future-oriented based on the interests, viewpoints and </w:t>
      </w:r>
      <w:proofErr w:type="gramStart"/>
      <w:r>
        <w:rPr>
          <w:rFonts w:ascii="Times New Roman" w:hAnsi="Times New Roman" w:cs="Times New Roman"/>
          <w:sz w:val="28"/>
          <w:szCs w:val="28"/>
          <w:lang w:val="en-US" w:eastAsia="ru-RU"/>
        </w:rPr>
        <w:t>problem solving</w:t>
      </w:r>
      <w:proofErr w:type="gramEnd"/>
      <w:r>
        <w:rPr>
          <w:rFonts w:ascii="Times New Roman" w:hAnsi="Times New Roman" w:cs="Times New Roman"/>
          <w:sz w:val="28"/>
          <w:szCs w:val="28"/>
          <w:lang w:val="en-US" w:eastAsia="ru-RU"/>
        </w:rPr>
        <w:t xml:space="preserve"> potential of the participants?</w:t>
      </w:r>
    </w:p>
    <w:p w14:paraId="55204D9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3. Do the different approaches reflect the spectrum of contributions to solutions expected from a process in land use planning?</w:t>
      </w:r>
    </w:p>
    <w:p w14:paraId="534E4E09"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4. Where are various obstacles placed?</w:t>
      </w:r>
    </w:p>
    <w:p w14:paraId="7E148C7A"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5. What is required to cope with all obstacles?</w:t>
      </w:r>
    </w:p>
    <w:p w14:paraId="755E2305" w14:textId="77777777" w:rsidR="00FA31F4" w:rsidRDefault="00FA31F4">
      <w:pPr>
        <w:spacing w:after="0" w:line="240" w:lineRule="auto"/>
        <w:jc w:val="center"/>
        <w:rPr>
          <w:rFonts w:ascii="Times New Roman" w:hAnsi="Times New Roman" w:cs="Times New Roman"/>
          <w:b/>
          <w:bCs/>
          <w:sz w:val="28"/>
          <w:szCs w:val="28"/>
          <w:lang w:val="en-US" w:eastAsia="ru-RU"/>
        </w:rPr>
      </w:pPr>
    </w:p>
    <w:p w14:paraId="37727D04"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Grammar</w:t>
      </w:r>
    </w:p>
    <w:p w14:paraId="3E32C238" w14:textId="77777777" w:rsidR="00FA31F4" w:rsidRPr="00625DB2" w:rsidRDefault="00D33D28">
      <w:pPr>
        <w:spacing w:after="0" w:line="240" w:lineRule="auto"/>
        <w:jc w:val="center"/>
        <w:rPr>
          <w:rFonts w:ascii="Times New Roman" w:hAnsi="Times New Roman" w:cs="Times New Roman"/>
          <w:sz w:val="28"/>
          <w:szCs w:val="28"/>
        </w:rPr>
      </w:pPr>
      <w:proofErr w:type="spellStart"/>
      <w:r w:rsidRPr="00625DB2">
        <w:rPr>
          <w:rFonts w:ascii="Times New Roman" w:hAnsi="Times New Roman" w:cs="Times New Roman"/>
          <w:sz w:val="28"/>
          <w:szCs w:val="28"/>
        </w:rPr>
        <w:t>Present</w:t>
      </w:r>
      <w:proofErr w:type="spellEnd"/>
      <w:r w:rsidRPr="00625DB2">
        <w:rPr>
          <w:rFonts w:ascii="Times New Roman" w:hAnsi="Times New Roman" w:cs="Times New Roman"/>
          <w:sz w:val="28"/>
          <w:szCs w:val="28"/>
        </w:rPr>
        <w:t xml:space="preserve"> </w:t>
      </w:r>
      <w:proofErr w:type="spellStart"/>
      <w:r w:rsidRPr="00625DB2">
        <w:rPr>
          <w:rFonts w:ascii="Times New Roman" w:hAnsi="Times New Roman" w:cs="Times New Roman"/>
          <w:sz w:val="28"/>
          <w:szCs w:val="28"/>
        </w:rPr>
        <w:t>Continuous</w:t>
      </w:r>
      <w:proofErr w:type="spellEnd"/>
    </w:p>
    <w:tbl>
      <w:tblPr>
        <w:tblW w:w="9570" w:type="dxa"/>
        <w:tblInd w:w="-113" w:type="dxa"/>
        <w:tblLayout w:type="fixed"/>
        <w:tblLook w:val="0000" w:firstRow="0" w:lastRow="0" w:firstColumn="0" w:lastColumn="0" w:noHBand="0" w:noVBand="0"/>
      </w:tblPr>
      <w:tblGrid>
        <w:gridCol w:w="374"/>
        <w:gridCol w:w="2788"/>
        <w:gridCol w:w="1086"/>
        <w:gridCol w:w="2622"/>
        <w:gridCol w:w="2700"/>
      </w:tblGrid>
      <w:tr w:rsidR="00FA31F4" w14:paraId="02B135F4" w14:textId="77777777">
        <w:tc>
          <w:tcPr>
            <w:tcW w:w="374" w:type="dxa"/>
            <w:vMerge w:val="restart"/>
            <w:tcBorders>
              <w:top w:val="single" w:sz="4" w:space="0" w:color="000000"/>
              <w:left w:val="single" w:sz="4" w:space="0" w:color="000000"/>
              <w:bottom w:val="single" w:sz="4" w:space="0" w:color="000000"/>
              <w:right w:val="single" w:sz="4" w:space="0" w:color="000000"/>
            </w:tcBorders>
          </w:tcPr>
          <w:p w14:paraId="3C51A7ED"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23A3F0D0" w14:textId="77777777" w:rsidR="00FA31F4" w:rsidRDefault="00FA31F4">
            <w:pPr>
              <w:widowControl w:val="0"/>
              <w:spacing w:after="0" w:line="240" w:lineRule="auto"/>
              <w:jc w:val="both"/>
              <w:rPr>
                <w:rFonts w:ascii="Times New Roman" w:hAnsi="Times New Roman" w:cs="Times New Roman"/>
                <w:sz w:val="28"/>
                <w:szCs w:val="28"/>
                <w:lang w:val="en-US"/>
              </w:rPr>
            </w:pPr>
          </w:p>
          <w:p w14:paraId="635A1A80"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p>
        </w:tc>
        <w:tc>
          <w:tcPr>
            <w:tcW w:w="2788" w:type="dxa"/>
            <w:tcBorders>
              <w:top w:val="single" w:sz="4" w:space="0" w:color="000000"/>
              <w:left w:val="single" w:sz="4" w:space="0" w:color="000000"/>
              <w:bottom w:val="single" w:sz="4" w:space="0" w:color="000000"/>
              <w:right w:val="single" w:sz="4" w:space="0" w:color="000000"/>
            </w:tcBorders>
          </w:tcPr>
          <w:p w14:paraId="12B79085"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I</w:t>
            </w:r>
          </w:p>
        </w:tc>
        <w:tc>
          <w:tcPr>
            <w:tcW w:w="3708" w:type="dxa"/>
            <w:gridSpan w:val="2"/>
            <w:tcBorders>
              <w:top w:val="single" w:sz="4" w:space="0" w:color="000000"/>
              <w:left w:val="single" w:sz="4" w:space="0" w:color="000000"/>
              <w:bottom w:val="single" w:sz="4" w:space="0" w:color="000000"/>
              <w:right w:val="single" w:sz="4" w:space="0" w:color="000000"/>
            </w:tcBorders>
          </w:tcPr>
          <w:p w14:paraId="27300700"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am</w:t>
            </w:r>
          </w:p>
        </w:tc>
        <w:tc>
          <w:tcPr>
            <w:tcW w:w="2700" w:type="dxa"/>
            <w:vMerge w:val="restart"/>
            <w:tcBorders>
              <w:top w:val="single" w:sz="4" w:space="0" w:color="000000"/>
              <w:left w:val="single" w:sz="4" w:space="0" w:color="000000"/>
              <w:bottom w:val="single" w:sz="4" w:space="0" w:color="000000"/>
              <w:right w:val="single" w:sz="4" w:space="0" w:color="000000"/>
            </w:tcBorders>
          </w:tcPr>
          <w:p w14:paraId="788945D1"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45485351"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working.</w:t>
            </w:r>
          </w:p>
        </w:tc>
      </w:tr>
      <w:tr w:rsidR="00FA31F4" w14:paraId="58EB224F" w14:textId="77777777">
        <w:tc>
          <w:tcPr>
            <w:tcW w:w="374" w:type="dxa"/>
            <w:vMerge/>
            <w:tcBorders>
              <w:top w:val="single" w:sz="4" w:space="0" w:color="000000"/>
              <w:left w:val="single" w:sz="4" w:space="0" w:color="000000"/>
              <w:bottom w:val="single" w:sz="4" w:space="0" w:color="000000"/>
              <w:right w:val="single" w:sz="4" w:space="0" w:color="000000"/>
            </w:tcBorders>
          </w:tcPr>
          <w:p w14:paraId="636F77DA"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c>
          <w:tcPr>
            <w:tcW w:w="2788" w:type="dxa"/>
            <w:tcBorders>
              <w:top w:val="single" w:sz="4" w:space="0" w:color="000000"/>
              <w:left w:val="single" w:sz="4" w:space="0" w:color="000000"/>
              <w:bottom w:val="single" w:sz="4" w:space="0" w:color="000000"/>
              <w:right w:val="single" w:sz="4" w:space="0" w:color="000000"/>
            </w:tcBorders>
          </w:tcPr>
          <w:p w14:paraId="4655D877"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He, She, It</w:t>
            </w:r>
          </w:p>
        </w:tc>
        <w:tc>
          <w:tcPr>
            <w:tcW w:w="3708" w:type="dxa"/>
            <w:gridSpan w:val="2"/>
            <w:tcBorders>
              <w:top w:val="single" w:sz="4" w:space="0" w:color="000000"/>
              <w:left w:val="single" w:sz="4" w:space="0" w:color="000000"/>
              <w:bottom w:val="single" w:sz="4" w:space="0" w:color="000000"/>
              <w:right w:val="single" w:sz="4" w:space="0" w:color="000000"/>
            </w:tcBorders>
          </w:tcPr>
          <w:p w14:paraId="665E17C8"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is</w:t>
            </w:r>
          </w:p>
        </w:tc>
        <w:tc>
          <w:tcPr>
            <w:tcW w:w="2700" w:type="dxa"/>
            <w:vMerge/>
            <w:tcBorders>
              <w:top w:val="single" w:sz="4" w:space="0" w:color="000000"/>
              <w:left w:val="single" w:sz="4" w:space="0" w:color="000000"/>
              <w:bottom w:val="single" w:sz="4" w:space="0" w:color="000000"/>
              <w:right w:val="single" w:sz="4" w:space="0" w:color="000000"/>
            </w:tcBorders>
          </w:tcPr>
          <w:p w14:paraId="42C34998"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r>
      <w:tr w:rsidR="00FA31F4" w14:paraId="683A2391" w14:textId="77777777">
        <w:tc>
          <w:tcPr>
            <w:tcW w:w="374" w:type="dxa"/>
            <w:vMerge/>
            <w:tcBorders>
              <w:top w:val="single" w:sz="4" w:space="0" w:color="000000"/>
              <w:left w:val="single" w:sz="4" w:space="0" w:color="000000"/>
              <w:bottom w:val="single" w:sz="4" w:space="0" w:color="000000"/>
              <w:right w:val="single" w:sz="4" w:space="0" w:color="000000"/>
            </w:tcBorders>
          </w:tcPr>
          <w:p w14:paraId="4F902596" w14:textId="77777777" w:rsidR="00FA31F4" w:rsidRDefault="00FA31F4">
            <w:pPr>
              <w:widowControl w:val="0"/>
              <w:snapToGrid w:val="0"/>
              <w:spacing w:after="0" w:line="240" w:lineRule="auto"/>
              <w:jc w:val="both"/>
              <w:rPr>
                <w:rFonts w:ascii="Times New Roman" w:hAnsi="Times New Roman" w:cs="Times New Roman"/>
                <w:sz w:val="28"/>
                <w:szCs w:val="28"/>
              </w:rPr>
            </w:pPr>
          </w:p>
        </w:tc>
        <w:tc>
          <w:tcPr>
            <w:tcW w:w="2788" w:type="dxa"/>
            <w:tcBorders>
              <w:top w:val="single" w:sz="4" w:space="0" w:color="000000"/>
              <w:left w:val="single" w:sz="4" w:space="0" w:color="000000"/>
              <w:bottom w:val="single" w:sz="4" w:space="0" w:color="000000"/>
              <w:right w:val="single" w:sz="4" w:space="0" w:color="000000"/>
            </w:tcBorders>
          </w:tcPr>
          <w:p w14:paraId="67FED31E"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We, You, They</w:t>
            </w:r>
          </w:p>
        </w:tc>
        <w:tc>
          <w:tcPr>
            <w:tcW w:w="3708" w:type="dxa"/>
            <w:gridSpan w:val="2"/>
            <w:tcBorders>
              <w:top w:val="single" w:sz="4" w:space="0" w:color="000000"/>
              <w:left w:val="single" w:sz="4" w:space="0" w:color="000000"/>
              <w:bottom w:val="single" w:sz="4" w:space="0" w:color="000000"/>
              <w:right w:val="single" w:sz="4" w:space="0" w:color="000000"/>
            </w:tcBorders>
          </w:tcPr>
          <w:p w14:paraId="35F607C1"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are</w:t>
            </w:r>
          </w:p>
        </w:tc>
        <w:tc>
          <w:tcPr>
            <w:tcW w:w="2700" w:type="dxa"/>
            <w:vMerge/>
            <w:tcBorders>
              <w:top w:val="single" w:sz="4" w:space="0" w:color="000000"/>
              <w:left w:val="single" w:sz="4" w:space="0" w:color="000000"/>
              <w:bottom w:val="single" w:sz="4" w:space="0" w:color="000000"/>
              <w:right w:val="single" w:sz="4" w:space="0" w:color="000000"/>
            </w:tcBorders>
          </w:tcPr>
          <w:p w14:paraId="3A94597F"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r>
      <w:tr w:rsidR="00FA31F4" w14:paraId="66740098" w14:textId="77777777">
        <w:tc>
          <w:tcPr>
            <w:tcW w:w="374" w:type="dxa"/>
            <w:vMerge w:val="restart"/>
            <w:tcBorders>
              <w:top w:val="single" w:sz="4" w:space="0" w:color="000000"/>
              <w:left w:val="single" w:sz="4" w:space="0" w:color="000000"/>
              <w:bottom w:val="single" w:sz="4" w:space="0" w:color="000000"/>
              <w:right w:val="single" w:sz="4" w:space="0" w:color="000000"/>
            </w:tcBorders>
          </w:tcPr>
          <w:p w14:paraId="197367FD"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7B69277A"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_</w:t>
            </w:r>
          </w:p>
          <w:p w14:paraId="0C1C79F8" w14:textId="77777777" w:rsidR="00FA31F4" w:rsidRDefault="00FA31F4">
            <w:pPr>
              <w:widowControl w:val="0"/>
              <w:spacing w:after="0" w:line="240" w:lineRule="auto"/>
              <w:jc w:val="both"/>
              <w:rPr>
                <w:rFonts w:ascii="Times New Roman" w:hAnsi="Times New Roman" w:cs="Times New Roman"/>
                <w:sz w:val="28"/>
                <w:szCs w:val="28"/>
                <w:lang w:val="en-US"/>
              </w:rPr>
            </w:pPr>
          </w:p>
          <w:p w14:paraId="3B7FE24E" w14:textId="77777777" w:rsidR="00FA31F4" w:rsidRDefault="00FA31F4">
            <w:pPr>
              <w:widowControl w:val="0"/>
              <w:spacing w:after="0" w:line="240" w:lineRule="auto"/>
              <w:jc w:val="both"/>
              <w:rPr>
                <w:rFonts w:ascii="Times New Roman" w:hAnsi="Times New Roman" w:cs="Times New Roman"/>
                <w:sz w:val="28"/>
                <w:szCs w:val="28"/>
                <w:lang w:val="en-US"/>
              </w:rPr>
            </w:pPr>
          </w:p>
        </w:tc>
        <w:tc>
          <w:tcPr>
            <w:tcW w:w="2788" w:type="dxa"/>
            <w:tcBorders>
              <w:top w:val="single" w:sz="4" w:space="0" w:color="000000"/>
              <w:left w:val="single" w:sz="4" w:space="0" w:color="000000"/>
              <w:bottom w:val="single" w:sz="4" w:space="0" w:color="000000"/>
              <w:right w:val="single" w:sz="4" w:space="0" w:color="000000"/>
            </w:tcBorders>
          </w:tcPr>
          <w:p w14:paraId="3419A18E"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3708" w:type="dxa"/>
            <w:gridSpan w:val="2"/>
            <w:tcBorders>
              <w:top w:val="single" w:sz="4" w:space="0" w:color="000000"/>
              <w:left w:val="single" w:sz="4" w:space="0" w:color="000000"/>
              <w:bottom w:val="single" w:sz="4" w:space="0" w:color="000000"/>
              <w:right w:val="single" w:sz="4" w:space="0" w:color="000000"/>
            </w:tcBorders>
          </w:tcPr>
          <w:p w14:paraId="5657888B"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am not</w:t>
            </w:r>
          </w:p>
        </w:tc>
        <w:tc>
          <w:tcPr>
            <w:tcW w:w="2700" w:type="dxa"/>
            <w:vMerge w:val="restart"/>
            <w:tcBorders>
              <w:top w:val="single" w:sz="4" w:space="0" w:color="000000"/>
              <w:left w:val="single" w:sz="4" w:space="0" w:color="000000"/>
              <w:bottom w:val="single" w:sz="4" w:space="0" w:color="000000"/>
              <w:right w:val="single" w:sz="4" w:space="0" w:color="000000"/>
            </w:tcBorders>
          </w:tcPr>
          <w:p w14:paraId="771E3308"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5C98A161"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working.</w:t>
            </w:r>
          </w:p>
        </w:tc>
      </w:tr>
      <w:tr w:rsidR="00FA31F4" w14:paraId="6E2684EA" w14:textId="77777777">
        <w:tc>
          <w:tcPr>
            <w:tcW w:w="374" w:type="dxa"/>
            <w:vMerge/>
            <w:tcBorders>
              <w:top w:val="single" w:sz="4" w:space="0" w:color="000000"/>
              <w:left w:val="single" w:sz="4" w:space="0" w:color="000000"/>
              <w:bottom w:val="single" w:sz="4" w:space="0" w:color="000000"/>
              <w:right w:val="single" w:sz="4" w:space="0" w:color="000000"/>
            </w:tcBorders>
          </w:tcPr>
          <w:p w14:paraId="0B47B8D0"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c>
          <w:tcPr>
            <w:tcW w:w="2788" w:type="dxa"/>
            <w:tcBorders>
              <w:top w:val="single" w:sz="4" w:space="0" w:color="000000"/>
              <w:left w:val="single" w:sz="4" w:space="0" w:color="000000"/>
              <w:bottom w:val="single" w:sz="4" w:space="0" w:color="000000"/>
              <w:right w:val="single" w:sz="4" w:space="0" w:color="000000"/>
            </w:tcBorders>
          </w:tcPr>
          <w:p w14:paraId="5989C520"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He, She, It</w:t>
            </w:r>
          </w:p>
        </w:tc>
        <w:tc>
          <w:tcPr>
            <w:tcW w:w="3708" w:type="dxa"/>
            <w:gridSpan w:val="2"/>
            <w:tcBorders>
              <w:top w:val="single" w:sz="4" w:space="0" w:color="000000"/>
              <w:left w:val="single" w:sz="4" w:space="0" w:color="000000"/>
              <w:bottom w:val="single" w:sz="4" w:space="0" w:color="000000"/>
              <w:right w:val="single" w:sz="4" w:space="0" w:color="000000"/>
            </w:tcBorders>
          </w:tcPr>
          <w:p w14:paraId="155C33FF"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Is not</w:t>
            </w:r>
          </w:p>
        </w:tc>
        <w:tc>
          <w:tcPr>
            <w:tcW w:w="2700" w:type="dxa"/>
            <w:vMerge/>
            <w:tcBorders>
              <w:top w:val="single" w:sz="4" w:space="0" w:color="000000"/>
              <w:left w:val="single" w:sz="4" w:space="0" w:color="000000"/>
              <w:bottom w:val="single" w:sz="4" w:space="0" w:color="000000"/>
              <w:right w:val="single" w:sz="4" w:space="0" w:color="000000"/>
            </w:tcBorders>
          </w:tcPr>
          <w:p w14:paraId="0D43692C"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r>
      <w:tr w:rsidR="00FA31F4" w14:paraId="30167AEA" w14:textId="77777777">
        <w:tc>
          <w:tcPr>
            <w:tcW w:w="374" w:type="dxa"/>
            <w:vMerge/>
            <w:tcBorders>
              <w:top w:val="single" w:sz="4" w:space="0" w:color="000000"/>
              <w:left w:val="single" w:sz="4" w:space="0" w:color="000000"/>
              <w:bottom w:val="single" w:sz="4" w:space="0" w:color="000000"/>
              <w:right w:val="single" w:sz="4" w:space="0" w:color="000000"/>
            </w:tcBorders>
          </w:tcPr>
          <w:p w14:paraId="56C5ED3B" w14:textId="77777777" w:rsidR="00FA31F4" w:rsidRDefault="00FA31F4">
            <w:pPr>
              <w:widowControl w:val="0"/>
              <w:snapToGrid w:val="0"/>
              <w:spacing w:after="0" w:line="240" w:lineRule="auto"/>
              <w:jc w:val="both"/>
              <w:rPr>
                <w:rFonts w:ascii="Times New Roman" w:hAnsi="Times New Roman" w:cs="Times New Roman"/>
                <w:sz w:val="28"/>
                <w:szCs w:val="28"/>
              </w:rPr>
            </w:pPr>
          </w:p>
        </w:tc>
        <w:tc>
          <w:tcPr>
            <w:tcW w:w="2788" w:type="dxa"/>
            <w:tcBorders>
              <w:top w:val="single" w:sz="4" w:space="0" w:color="000000"/>
              <w:left w:val="single" w:sz="4" w:space="0" w:color="000000"/>
              <w:bottom w:val="single" w:sz="4" w:space="0" w:color="000000"/>
              <w:right w:val="single" w:sz="4" w:space="0" w:color="000000"/>
            </w:tcBorders>
          </w:tcPr>
          <w:p w14:paraId="022AE3C1"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We, You, They</w:t>
            </w:r>
          </w:p>
        </w:tc>
        <w:tc>
          <w:tcPr>
            <w:tcW w:w="3708" w:type="dxa"/>
            <w:gridSpan w:val="2"/>
            <w:tcBorders>
              <w:top w:val="single" w:sz="4" w:space="0" w:color="000000"/>
              <w:left w:val="single" w:sz="4" w:space="0" w:color="000000"/>
              <w:bottom w:val="single" w:sz="4" w:space="0" w:color="000000"/>
              <w:right w:val="single" w:sz="4" w:space="0" w:color="000000"/>
            </w:tcBorders>
          </w:tcPr>
          <w:p w14:paraId="42700522"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are not</w:t>
            </w:r>
          </w:p>
        </w:tc>
        <w:tc>
          <w:tcPr>
            <w:tcW w:w="2700" w:type="dxa"/>
            <w:vMerge/>
            <w:tcBorders>
              <w:top w:val="single" w:sz="4" w:space="0" w:color="000000"/>
              <w:left w:val="single" w:sz="4" w:space="0" w:color="000000"/>
              <w:bottom w:val="single" w:sz="4" w:space="0" w:color="000000"/>
              <w:right w:val="single" w:sz="4" w:space="0" w:color="000000"/>
            </w:tcBorders>
          </w:tcPr>
          <w:p w14:paraId="5E81AEA9"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r>
      <w:tr w:rsidR="00FA31F4" w14:paraId="6B502155" w14:textId="77777777">
        <w:trPr>
          <w:trHeight w:val="300"/>
        </w:trPr>
        <w:tc>
          <w:tcPr>
            <w:tcW w:w="374" w:type="dxa"/>
            <w:vMerge w:val="restart"/>
            <w:tcBorders>
              <w:top w:val="single" w:sz="4" w:space="0" w:color="000000"/>
              <w:left w:val="single" w:sz="4" w:space="0" w:color="000000"/>
              <w:bottom w:val="single" w:sz="4" w:space="0" w:color="000000"/>
              <w:right w:val="single" w:sz="4" w:space="0" w:color="000000"/>
            </w:tcBorders>
          </w:tcPr>
          <w:p w14:paraId="69761D99"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735A786E"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p>
        </w:tc>
        <w:tc>
          <w:tcPr>
            <w:tcW w:w="2788" w:type="dxa"/>
            <w:vMerge w:val="restart"/>
            <w:tcBorders>
              <w:top w:val="single" w:sz="4" w:space="0" w:color="000000"/>
              <w:left w:val="single" w:sz="4" w:space="0" w:color="000000"/>
              <w:bottom w:val="single" w:sz="4" w:space="0" w:color="000000"/>
              <w:right w:val="single" w:sz="4" w:space="0" w:color="000000"/>
            </w:tcBorders>
          </w:tcPr>
          <w:p w14:paraId="70CB0BD8"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When</w:t>
            </w:r>
          </w:p>
          <w:p w14:paraId="38924F49" w14:textId="77777777" w:rsidR="00FA31F4" w:rsidRDefault="00D33D28">
            <w:pPr>
              <w:widowControl w:val="0"/>
              <w:spacing w:after="0" w:line="240" w:lineRule="auto"/>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t>Where</w:t>
            </w:r>
            <w:proofErr w:type="gramEnd"/>
          </w:p>
          <w:p w14:paraId="5FF87A0F"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Why</w:t>
            </w:r>
          </w:p>
          <w:p w14:paraId="5A6F89C8"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What</w:t>
            </w:r>
          </w:p>
        </w:tc>
        <w:tc>
          <w:tcPr>
            <w:tcW w:w="1086" w:type="dxa"/>
            <w:tcBorders>
              <w:top w:val="single" w:sz="4" w:space="0" w:color="000000"/>
              <w:left w:val="single" w:sz="4" w:space="0" w:color="000000"/>
              <w:bottom w:val="single" w:sz="4" w:space="0" w:color="000000"/>
              <w:right w:val="single" w:sz="4" w:space="0" w:color="000000"/>
            </w:tcBorders>
          </w:tcPr>
          <w:p w14:paraId="0405B2EC"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am</w:t>
            </w:r>
          </w:p>
        </w:tc>
        <w:tc>
          <w:tcPr>
            <w:tcW w:w="2622" w:type="dxa"/>
            <w:tcBorders>
              <w:top w:val="single" w:sz="4" w:space="0" w:color="000000"/>
              <w:left w:val="single" w:sz="4" w:space="0" w:color="000000"/>
              <w:bottom w:val="single" w:sz="4" w:space="0" w:color="000000"/>
              <w:right w:val="single" w:sz="4" w:space="0" w:color="000000"/>
            </w:tcBorders>
          </w:tcPr>
          <w:p w14:paraId="69ADC579"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700" w:type="dxa"/>
            <w:vMerge w:val="restart"/>
            <w:tcBorders>
              <w:top w:val="single" w:sz="4" w:space="0" w:color="000000"/>
              <w:left w:val="single" w:sz="4" w:space="0" w:color="000000"/>
              <w:bottom w:val="single" w:sz="4" w:space="0" w:color="000000"/>
              <w:right w:val="single" w:sz="4" w:space="0" w:color="000000"/>
            </w:tcBorders>
          </w:tcPr>
          <w:p w14:paraId="4A7DA692"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516C134B"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working?</w:t>
            </w:r>
          </w:p>
          <w:p w14:paraId="3A2CFF6F"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doing?</w:t>
            </w:r>
          </w:p>
        </w:tc>
      </w:tr>
      <w:tr w:rsidR="00FA31F4" w14:paraId="64111F65" w14:textId="77777777">
        <w:trPr>
          <w:trHeight w:val="495"/>
        </w:trPr>
        <w:tc>
          <w:tcPr>
            <w:tcW w:w="374" w:type="dxa"/>
            <w:vMerge/>
            <w:tcBorders>
              <w:top w:val="single" w:sz="4" w:space="0" w:color="000000"/>
              <w:left w:val="single" w:sz="4" w:space="0" w:color="000000"/>
              <w:bottom w:val="single" w:sz="4" w:space="0" w:color="000000"/>
              <w:right w:val="single" w:sz="4" w:space="0" w:color="000000"/>
            </w:tcBorders>
          </w:tcPr>
          <w:p w14:paraId="7C1BBC2D"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c>
          <w:tcPr>
            <w:tcW w:w="2788" w:type="dxa"/>
            <w:vMerge/>
            <w:tcBorders>
              <w:top w:val="single" w:sz="4" w:space="0" w:color="000000"/>
              <w:left w:val="single" w:sz="4" w:space="0" w:color="000000"/>
              <w:bottom w:val="single" w:sz="4" w:space="0" w:color="000000"/>
              <w:right w:val="single" w:sz="4" w:space="0" w:color="000000"/>
            </w:tcBorders>
          </w:tcPr>
          <w:p w14:paraId="4F0F05C1"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c>
          <w:tcPr>
            <w:tcW w:w="1086" w:type="dxa"/>
            <w:tcBorders>
              <w:top w:val="single" w:sz="4" w:space="0" w:color="000000"/>
              <w:left w:val="single" w:sz="4" w:space="0" w:color="000000"/>
              <w:bottom w:val="single" w:sz="4" w:space="0" w:color="000000"/>
              <w:right w:val="single" w:sz="4" w:space="0" w:color="000000"/>
            </w:tcBorders>
          </w:tcPr>
          <w:p w14:paraId="0E5C9D40" w14:textId="77777777" w:rsidR="00FA31F4" w:rsidRDefault="00D33D28">
            <w:pPr>
              <w:widowControl w:val="0"/>
              <w:jc w:val="center"/>
            </w:pPr>
            <w:r>
              <w:rPr>
                <w:rFonts w:ascii="Times New Roman" w:eastAsia="Times New Roman" w:hAnsi="Times New Roman" w:cs="Times New Roman"/>
                <w:sz w:val="28"/>
                <w:szCs w:val="28"/>
              </w:rPr>
              <w:t xml:space="preserve"> </w:t>
            </w:r>
            <w:r>
              <w:rPr>
                <w:rFonts w:ascii="Times New Roman" w:hAnsi="Times New Roman" w:cs="Times New Roman"/>
                <w:sz w:val="28"/>
                <w:szCs w:val="28"/>
                <w:lang w:val="en-US"/>
              </w:rPr>
              <w:t>is</w:t>
            </w:r>
          </w:p>
        </w:tc>
        <w:tc>
          <w:tcPr>
            <w:tcW w:w="2622" w:type="dxa"/>
            <w:tcBorders>
              <w:top w:val="single" w:sz="4" w:space="0" w:color="000000"/>
              <w:left w:val="single" w:sz="4" w:space="0" w:color="000000"/>
              <w:bottom w:val="single" w:sz="4" w:space="0" w:color="000000"/>
              <w:right w:val="single" w:sz="4" w:space="0" w:color="000000"/>
            </w:tcBorders>
          </w:tcPr>
          <w:p w14:paraId="12095574"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He, She, It</w:t>
            </w:r>
          </w:p>
        </w:tc>
        <w:tc>
          <w:tcPr>
            <w:tcW w:w="2700" w:type="dxa"/>
            <w:vMerge/>
            <w:tcBorders>
              <w:top w:val="single" w:sz="4" w:space="0" w:color="000000"/>
              <w:left w:val="single" w:sz="4" w:space="0" w:color="000000"/>
              <w:bottom w:val="single" w:sz="4" w:space="0" w:color="000000"/>
              <w:right w:val="single" w:sz="4" w:space="0" w:color="000000"/>
            </w:tcBorders>
          </w:tcPr>
          <w:p w14:paraId="0B1FF545"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r>
      <w:tr w:rsidR="00FA31F4" w14:paraId="6B6F0C0B" w14:textId="77777777">
        <w:trPr>
          <w:trHeight w:val="480"/>
        </w:trPr>
        <w:tc>
          <w:tcPr>
            <w:tcW w:w="374" w:type="dxa"/>
            <w:vMerge/>
            <w:tcBorders>
              <w:top w:val="single" w:sz="4" w:space="0" w:color="000000"/>
              <w:left w:val="single" w:sz="4" w:space="0" w:color="000000"/>
              <w:bottom w:val="single" w:sz="4" w:space="0" w:color="000000"/>
              <w:right w:val="single" w:sz="4" w:space="0" w:color="000000"/>
            </w:tcBorders>
          </w:tcPr>
          <w:p w14:paraId="7FEE62E5"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c>
          <w:tcPr>
            <w:tcW w:w="2788" w:type="dxa"/>
            <w:vMerge/>
            <w:tcBorders>
              <w:top w:val="single" w:sz="4" w:space="0" w:color="000000"/>
              <w:left w:val="single" w:sz="4" w:space="0" w:color="000000"/>
              <w:bottom w:val="single" w:sz="4" w:space="0" w:color="000000"/>
              <w:right w:val="single" w:sz="4" w:space="0" w:color="000000"/>
            </w:tcBorders>
          </w:tcPr>
          <w:p w14:paraId="7754D909"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c>
          <w:tcPr>
            <w:tcW w:w="1086" w:type="dxa"/>
            <w:tcBorders>
              <w:top w:val="single" w:sz="4" w:space="0" w:color="000000"/>
              <w:left w:val="single" w:sz="4" w:space="0" w:color="000000"/>
              <w:bottom w:val="single" w:sz="4" w:space="0" w:color="000000"/>
              <w:right w:val="single" w:sz="4" w:space="0" w:color="000000"/>
            </w:tcBorders>
          </w:tcPr>
          <w:p w14:paraId="0D171334" w14:textId="77777777" w:rsidR="00FA31F4" w:rsidRDefault="00D33D28">
            <w:pPr>
              <w:widowControl w:val="0"/>
              <w:jc w:val="center"/>
              <w:rPr>
                <w:rFonts w:ascii="Times New Roman" w:hAnsi="Times New Roman" w:cs="Times New Roman"/>
                <w:sz w:val="28"/>
                <w:szCs w:val="28"/>
                <w:lang w:val="en-US"/>
              </w:rPr>
            </w:pPr>
            <w:r>
              <w:rPr>
                <w:rFonts w:ascii="Times New Roman" w:hAnsi="Times New Roman" w:cs="Times New Roman"/>
                <w:sz w:val="28"/>
                <w:szCs w:val="28"/>
                <w:lang w:val="en-US"/>
              </w:rPr>
              <w:t>are</w:t>
            </w:r>
          </w:p>
        </w:tc>
        <w:tc>
          <w:tcPr>
            <w:tcW w:w="2622" w:type="dxa"/>
            <w:tcBorders>
              <w:top w:val="single" w:sz="4" w:space="0" w:color="000000"/>
              <w:left w:val="single" w:sz="4" w:space="0" w:color="000000"/>
              <w:bottom w:val="single" w:sz="4" w:space="0" w:color="000000"/>
              <w:right w:val="single" w:sz="4" w:space="0" w:color="000000"/>
            </w:tcBorders>
          </w:tcPr>
          <w:p w14:paraId="494858C7"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We, You, They</w:t>
            </w:r>
          </w:p>
        </w:tc>
        <w:tc>
          <w:tcPr>
            <w:tcW w:w="2700" w:type="dxa"/>
            <w:vMerge/>
            <w:tcBorders>
              <w:top w:val="single" w:sz="4" w:space="0" w:color="000000"/>
              <w:left w:val="single" w:sz="4" w:space="0" w:color="000000"/>
              <w:bottom w:val="single" w:sz="4" w:space="0" w:color="000000"/>
              <w:right w:val="single" w:sz="4" w:space="0" w:color="000000"/>
            </w:tcBorders>
          </w:tcPr>
          <w:p w14:paraId="7782AE8B"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r>
    </w:tbl>
    <w:p w14:paraId="1E2E0473" w14:textId="77777777" w:rsidR="00FA31F4" w:rsidRDefault="00FA31F4">
      <w:pPr>
        <w:spacing w:after="0" w:line="240" w:lineRule="auto"/>
        <w:jc w:val="center"/>
        <w:rPr>
          <w:rFonts w:ascii="Times New Roman" w:hAnsi="Times New Roman" w:cs="Times New Roman"/>
          <w:b/>
          <w:bCs/>
          <w:sz w:val="28"/>
          <w:szCs w:val="28"/>
          <w:lang w:val="en-US" w:eastAsia="ru-RU"/>
        </w:rPr>
      </w:pPr>
    </w:p>
    <w:p w14:paraId="666D6C64"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5. Open the brackets using Present Continuous Tense:</w:t>
      </w:r>
    </w:p>
    <w:p w14:paraId="0EE4368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I (to work) now. 2. He (eat) an apple. 3. Natalia (write) a letter. 4. Anna (to have) breakfast. 5. They (to go) at work. 6. They (listen) to music. 7. She (sit) on a sofa. 8. Tom (to play) football. 9. Cats (to drink) milk. 10. She (to read) a book.</w:t>
      </w:r>
    </w:p>
    <w:p w14:paraId="640BEE91"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6.</w:t>
      </w: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Open the brackets using Present Continuous Tense:</w:t>
      </w:r>
    </w:p>
    <w:p w14:paraId="38CC2C9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I am ___ now (run). 2. She is ___ (cry). 3. Dog is___ (bark). 4. My wife is ___ the dinner (make). 5. He is ___ on the chair (sit) 6. They are___ (stay). 8. Tom is___ her (help). 9.She is ___ her parents (visit). 10. I am___ a newspaper (read). 11. I am___ a car (drive).</w:t>
      </w:r>
    </w:p>
    <w:p w14:paraId="0BD820C9" w14:textId="77777777" w:rsidR="00FA31F4" w:rsidRDefault="00FA31F4">
      <w:pPr>
        <w:spacing w:after="0" w:line="240" w:lineRule="auto"/>
        <w:jc w:val="both"/>
        <w:rPr>
          <w:rFonts w:ascii="Times New Roman" w:hAnsi="Times New Roman" w:cs="Times New Roman"/>
          <w:b/>
          <w:bCs/>
          <w:sz w:val="28"/>
          <w:szCs w:val="28"/>
          <w:lang w:val="en-US"/>
        </w:rPr>
      </w:pPr>
    </w:p>
    <w:p w14:paraId="7D6E76C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rPr>
        <w:t>7. Make sentences using</w:t>
      </w: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Present Continuous Tense:</w:t>
      </w:r>
    </w:p>
    <w:p w14:paraId="11CF1C71" w14:textId="77777777" w:rsidR="00FA31F4" w:rsidRDefault="00D33D28">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1. football / play / he. 2. Irina / trousers / wear. 3. rain / it. 4. cook / we / breakfast. 5. I / drink / coffee. 6. The sun / shine. 7. wash / I / my hair. 8. wait / for a bus / he cry / Anna. 9. Marina / have / a shower.</w:t>
      </w:r>
    </w:p>
    <w:p w14:paraId="5182C96E" w14:textId="77777777" w:rsidR="00FA31F4" w:rsidRDefault="00FA31F4">
      <w:pPr>
        <w:spacing w:after="0" w:line="240" w:lineRule="auto"/>
        <w:jc w:val="both"/>
        <w:rPr>
          <w:rFonts w:ascii="Times New Roman" w:hAnsi="Times New Roman" w:cs="Times New Roman"/>
          <w:b/>
          <w:bCs/>
          <w:sz w:val="28"/>
          <w:szCs w:val="28"/>
          <w:lang w:val="en-US"/>
        </w:rPr>
      </w:pPr>
    </w:p>
    <w:p w14:paraId="21766B8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rPr>
        <w:t>8. Translate sentences using</w:t>
      </w: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Present Continuous Tense:</w:t>
      </w:r>
    </w:p>
    <w:p w14:paraId="57073F4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t xml:space="preserve">1. Я делаю домашнюю работу. 2. Она ест яблоко. 3. Ирина играет на гитаре. 4. Том ведет автобус. 5. Я гуляю. 6. Он ждет автобус. 7. Мы завтракаем. 8. Она ведет машину. </w:t>
      </w:r>
      <w:r>
        <w:rPr>
          <w:rFonts w:ascii="Times New Roman" w:hAnsi="Times New Roman" w:cs="Times New Roman"/>
          <w:sz w:val="28"/>
          <w:szCs w:val="28"/>
          <w:lang w:val="en-US"/>
        </w:rPr>
        <w:t xml:space="preserve">9. </w:t>
      </w:r>
      <w:r>
        <w:rPr>
          <w:rFonts w:ascii="Times New Roman" w:hAnsi="Times New Roman" w:cs="Times New Roman"/>
          <w:sz w:val="28"/>
          <w:szCs w:val="28"/>
        </w:rPr>
        <w:t>Я</w:t>
      </w:r>
      <w:r>
        <w:rPr>
          <w:rFonts w:ascii="Times New Roman" w:hAnsi="Times New Roman" w:cs="Times New Roman"/>
          <w:sz w:val="28"/>
          <w:szCs w:val="28"/>
          <w:lang w:val="en-US"/>
        </w:rPr>
        <w:t xml:space="preserve"> </w:t>
      </w:r>
      <w:r>
        <w:rPr>
          <w:rFonts w:ascii="Times New Roman" w:hAnsi="Times New Roman" w:cs="Times New Roman"/>
          <w:sz w:val="28"/>
          <w:szCs w:val="28"/>
        </w:rPr>
        <w:t>сейчас</w:t>
      </w:r>
      <w:r>
        <w:rPr>
          <w:rFonts w:ascii="Times New Roman" w:hAnsi="Times New Roman" w:cs="Times New Roman"/>
          <w:sz w:val="28"/>
          <w:szCs w:val="28"/>
          <w:lang w:val="en-US"/>
        </w:rPr>
        <w:t xml:space="preserve"> </w:t>
      </w:r>
      <w:r>
        <w:rPr>
          <w:rFonts w:ascii="Times New Roman" w:hAnsi="Times New Roman" w:cs="Times New Roman"/>
          <w:sz w:val="28"/>
          <w:szCs w:val="28"/>
        </w:rPr>
        <w:t>работаю</w:t>
      </w:r>
      <w:r>
        <w:rPr>
          <w:rFonts w:ascii="Times New Roman" w:hAnsi="Times New Roman" w:cs="Times New Roman"/>
          <w:sz w:val="28"/>
          <w:szCs w:val="28"/>
          <w:lang w:val="en-US"/>
        </w:rPr>
        <w:t xml:space="preserve">. 10. </w:t>
      </w:r>
      <w:r>
        <w:rPr>
          <w:rFonts w:ascii="Times New Roman" w:hAnsi="Times New Roman" w:cs="Times New Roman"/>
          <w:sz w:val="28"/>
          <w:szCs w:val="28"/>
        </w:rPr>
        <w:t>Альбина</w:t>
      </w:r>
      <w:r>
        <w:rPr>
          <w:rFonts w:ascii="Times New Roman" w:hAnsi="Times New Roman" w:cs="Times New Roman"/>
          <w:sz w:val="28"/>
          <w:szCs w:val="28"/>
          <w:lang w:val="en-US"/>
        </w:rPr>
        <w:t xml:space="preserve"> </w:t>
      </w:r>
      <w:r>
        <w:rPr>
          <w:rFonts w:ascii="Times New Roman" w:hAnsi="Times New Roman" w:cs="Times New Roman"/>
          <w:sz w:val="28"/>
          <w:szCs w:val="28"/>
        </w:rPr>
        <w:t>читает</w:t>
      </w:r>
      <w:r>
        <w:rPr>
          <w:rFonts w:ascii="Times New Roman" w:hAnsi="Times New Roman" w:cs="Times New Roman"/>
          <w:sz w:val="28"/>
          <w:szCs w:val="28"/>
          <w:lang w:val="en-US"/>
        </w:rPr>
        <w:t xml:space="preserve"> </w:t>
      </w:r>
      <w:r>
        <w:rPr>
          <w:rFonts w:ascii="Times New Roman" w:hAnsi="Times New Roman" w:cs="Times New Roman"/>
          <w:sz w:val="28"/>
          <w:szCs w:val="28"/>
        </w:rPr>
        <w:t>газету</w:t>
      </w:r>
      <w:r>
        <w:rPr>
          <w:rFonts w:ascii="Times New Roman" w:hAnsi="Times New Roman" w:cs="Times New Roman"/>
          <w:sz w:val="28"/>
          <w:szCs w:val="28"/>
          <w:lang w:val="en-US"/>
        </w:rPr>
        <w:t>.</w:t>
      </w:r>
    </w:p>
    <w:p w14:paraId="4C146E73" w14:textId="77777777" w:rsidR="00FA31F4" w:rsidRDefault="00FA31F4">
      <w:pPr>
        <w:spacing w:after="0" w:line="240" w:lineRule="auto"/>
        <w:jc w:val="both"/>
        <w:rPr>
          <w:rFonts w:ascii="Times New Roman" w:hAnsi="Times New Roman" w:cs="Times New Roman"/>
          <w:b/>
          <w:bCs/>
          <w:sz w:val="28"/>
          <w:szCs w:val="28"/>
          <w:lang w:val="en-US"/>
        </w:rPr>
      </w:pPr>
    </w:p>
    <w:p w14:paraId="46DE06D2"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9. Put the sentence into negative and interrogative form:</w:t>
      </w:r>
    </w:p>
    <w:p w14:paraId="4EB8865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They are having lunch.  2. She is doing housework. 3. He is having a shower. 4. They are playing football. 5. Dog is barking. 6. Masha is reading magazines. 7. Marina is wearing skirts. 8. They are visiting their parents. 9. Kris is working. 10. She is sitting on a sofa. 11. My friends are doing housework (what). 12. He is going to a shop (where). 13. She is cooking a cake (what). 14. She is waiting for a bus (what). 15. Anna is wearing trousers (what). 16. Masha is walking in a park (where). 17. You are waiting for her (who). 18. They are eating bananas (what). 19. Mark is driving a car (what). 20. You are watching TV (what).</w:t>
      </w:r>
    </w:p>
    <w:p w14:paraId="1806D8EE" w14:textId="77777777" w:rsidR="00FA31F4" w:rsidRDefault="00FA31F4">
      <w:pPr>
        <w:jc w:val="both"/>
        <w:rPr>
          <w:rFonts w:ascii="Times New Roman" w:hAnsi="Times New Roman" w:cs="Times New Roman"/>
          <w:b/>
          <w:bCs/>
          <w:sz w:val="28"/>
          <w:szCs w:val="28"/>
          <w:lang w:val="en-US"/>
        </w:rPr>
      </w:pPr>
    </w:p>
    <w:p w14:paraId="59BCD8B5"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10. Open the brackets using Present Continuous Tense:</w:t>
      </w:r>
    </w:p>
    <w:p w14:paraId="3CD28513" w14:textId="77777777" w:rsidR="00FA31F4" w:rsidRDefault="00D33D28">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play, wear, use, get up, have, dance, read, watch, go, wait</w:t>
      </w:r>
    </w:p>
    <w:p w14:paraId="73480443" w14:textId="77777777" w:rsidR="00FA31F4" w:rsidRDefault="00D33D28">
      <w:pPr>
        <w:spacing w:after="0" w:line="240" w:lineRule="auto"/>
        <w:rPr>
          <w:lang w:val="en-US"/>
        </w:rPr>
      </w:pPr>
      <w:r>
        <w:rPr>
          <w:rFonts w:ascii="Times New Roman" w:hAnsi="Times New Roman" w:cs="Times New Roman"/>
          <w:sz w:val="28"/>
          <w:szCs w:val="28"/>
          <w:lang w:val="en-US"/>
        </w:rPr>
        <w:lastRenderedPageBreak/>
        <w:t>1. They ___ dinner.  2. They ___ early. 3. Anna ___ the piano. 4. He ___ TV. 5. She ___ for a bus. 6. Larisa ___ not ___ books. 7. She ___ laptop. 8. I ___ to the gym.  9. She ___ on a scene. 10. ___ you ___ a watch?</w:t>
      </w:r>
    </w:p>
    <w:p w14:paraId="2CD880CB" w14:textId="77777777" w:rsidR="00FA31F4" w:rsidRDefault="00FA31F4">
      <w:pPr>
        <w:spacing w:after="0" w:line="240" w:lineRule="auto"/>
        <w:jc w:val="both"/>
        <w:rPr>
          <w:rFonts w:ascii="Times New Roman" w:hAnsi="Times New Roman" w:cs="Times New Roman"/>
          <w:b/>
          <w:bCs/>
          <w:sz w:val="28"/>
          <w:szCs w:val="28"/>
          <w:lang w:val="en-US"/>
        </w:rPr>
      </w:pPr>
    </w:p>
    <w:p w14:paraId="08D1A85E" w14:textId="77777777" w:rsidR="00FA31F4" w:rsidRDefault="00D33D28">
      <w:pPr>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11. Put the -</w:t>
      </w:r>
      <w:proofErr w:type="spellStart"/>
      <w:r>
        <w:rPr>
          <w:rFonts w:ascii="Times New Roman" w:hAnsi="Times New Roman" w:cs="Times New Roman"/>
          <w:b/>
          <w:bCs/>
          <w:sz w:val="28"/>
          <w:szCs w:val="28"/>
          <w:lang w:val="en-US"/>
        </w:rPr>
        <w:t>ing</w:t>
      </w:r>
      <w:proofErr w:type="spellEnd"/>
      <w:r>
        <w:rPr>
          <w:rFonts w:ascii="Times New Roman" w:hAnsi="Times New Roman" w:cs="Times New Roman"/>
          <w:b/>
          <w:bCs/>
          <w:sz w:val="28"/>
          <w:szCs w:val="28"/>
          <w:lang w:val="en-US"/>
        </w:rPr>
        <w:t xml:space="preserve"> ending to the verb.</w:t>
      </w:r>
    </w:p>
    <w:p w14:paraId="6E34CF99" w14:textId="77777777" w:rsidR="00FA31F4" w:rsidRDefault="00D33D28">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Read_; play_; lie_; use_;  watch_; go_; cut_; do_; stop_; find_.</w:t>
      </w:r>
    </w:p>
    <w:p w14:paraId="7B0D1C49"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12. Give the short answers to the following questions:</w:t>
      </w:r>
    </w:p>
    <w:p w14:paraId="41031887" w14:textId="77777777" w:rsidR="00FA31F4" w:rsidRDefault="00D33D28">
      <w:pPr>
        <w:spacing w:line="240" w:lineRule="auto"/>
        <w:jc w:val="both"/>
        <w:rPr>
          <w:lang w:val="en-US"/>
        </w:rPr>
      </w:pPr>
      <w:r>
        <w:rPr>
          <w:rFonts w:ascii="Times New Roman" w:hAnsi="Times New Roman" w:cs="Times New Roman"/>
          <w:sz w:val="28"/>
          <w:szCs w:val="28"/>
          <w:lang w:val="en-US"/>
        </w:rPr>
        <w:t>1.Are you reading? 2. Is she going to a shop? 3. Are they playing? 4. Is Anna crying? 5. Are Mark and Tom waiting for a bus? 6. Is he working now? 7. Is Marina having a shower? 8. Are children doing housework? 9. Are you listening to music? 10. Are they dancing?</w:t>
      </w:r>
    </w:p>
    <w:p w14:paraId="2ED0BE33"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13.  Insert am, are </w:t>
      </w:r>
      <w:r>
        <w:rPr>
          <w:rFonts w:ascii="Times New Roman" w:hAnsi="Times New Roman" w:cs="Times New Roman"/>
          <w:b/>
          <w:bCs/>
          <w:sz w:val="28"/>
          <w:szCs w:val="28"/>
        </w:rPr>
        <w:t>или</w:t>
      </w:r>
      <w:r>
        <w:rPr>
          <w:rFonts w:ascii="Times New Roman" w:hAnsi="Times New Roman" w:cs="Times New Roman"/>
          <w:b/>
          <w:bCs/>
          <w:sz w:val="28"/>
          <w:szCs w:val="28"/>
          <w:lang w:val="en-US"/>
        </w:rPr>
        <w:t xml:space="preserve"> is:</w:t>
      </w:r>
    </w:p>
    <w:p w14:paraId="191D6520" w14:textId="77777777" w:rsidR="00FA31F4" w:rsidRDefault="00D33D28">
      <w:pPr>
        <w:spacing w:after="0" w:line="240" w:lineRule="auto"/>
        <w:jc w:val="both"/>
        <w:rPr>
          <w:lang w:val="en-US"/>
        </w:rPr>
      </w:pPr>
      <w:r>
        <w:rPr>
          <w:rFonts w:ascii="Times New Roman" w:hAnsi="Times New Roman" w:cs="Times New Roman"/>
          <w:sz w:val="28"/>
          <w:szCs w:val="28"/>
          <w:lang w:val="en-US"/>
        </w:rPr>
        <w:t>1. ___ he working? 2. I ____ lying. 3. She ___ watching TV. 4. ___ they eating tomatoes? 5. They ___ waiting for Sara. 6. Where ___ he going? 7. What ___ they drinking? 8. Katrine ___ crying. 9. ___ he cooking soup? 10. She ___ wearing skirts</w:t>
      </w:r>
    </w:p>
    <w:p w14:paraId="17BD31C0" w14:textId="77777777" w:rsidR="00FA31F4" w:rsidRDefault="00FA31F4">
      <w:pPr>
        <w:spacing w:after="0" w:line="240" w:lineRule="auto"/>
        <w:jc w:val="both"/>
        <w:rPr>
          <w:rFonts w:ascii="Times New Roman" w:hAnsi="Times New Roman" w:cs="Times New Roman"/>
          <w:b/>
          <w:bCs/>
          <w:sz w:val="28"/>
          <w:szCs w:val="28"/>
          <w:lang w:val="en-US" w:eastAsia="ru-RU"/>
        </w:rPr>
      </w:pPr>
    </w:p>
    <w:p w14:paraId="0FF73B8D" w14:textId="77777777" w:rsidR="00625DB2" w:rsidRDefault="00625DB2">
      <w:pPr>
        <w:spacing w:after="0" w:line="240" w:lineRule="auto"/>
        <w:rPr>
          <w:rFonts w:ascii="Times New Roman" w:eastAsia="Times New Roman" w:hAnsi="Times New Roman" w:cs="Times New Roman"/>
          <w:b/>
          <w:bCs/>
          <w:kern w:val="2"/>
          <w:sz w:val="28"/>
          <w:szCs w:val="28"/>
          <w:lang w:val="en-US" w:eastAsia="ru-RU"/>
        </w:rPr>
      </w:pPr>
      <w:r>
        <w:rPr>
          <w:szCs w:val="28"/>
          <w:lang w:val="en-US" w:eastAsia="ru-RU"/>
        </w:rPr>
        <w:br w:type="page"/>
      </w:r>
    </w:p>
    <w:p w14:paraId="502A6445" w14:textId="279165B3" w:rsidR="00FA31F4" w:rsidRDefault="00D33D28" w:rsidP="00625DB2">
      <w:pPr>
        <w:pStyle w:val="1"/>
        <w:rPr>
          <w:szCs w:val="28"/>
          <w:lang w:val="en-US"/>
        </w:rPr>
      </w:pPr>
      <w:bookmarkStart w:id="12" w:name="_Toc232076304"/>
      <w:r>
        <w:rPr>
          <w:szCs w:val="28"/>
          <w:lang w:val="en-US" w:eastAsia="ru-RU"/>
        </w:rPr>
        <w:lastRenderedPageBreak/>
        <w:t>UNIT 3. THE ESSENCE OF LAND USE PLANNING</w:t>
      </w:r>
      <w:bookmarkEnd w:id="12"/>
    </w:p>
    <w:p w14:paraId="32358C0B" w14:textId="002D068E" w:rsidR="00FA31F4" w:rsidRPr="00625DB2" w:rsidRDefault="00D33D28" w:rsidP="00625DB2">
      <w:pPr>
        <w:pStyle w:val="2"/>
        <w:rPr>
          <w:rFonts w:cs="Times New Roman"/>
          <w:i/>
          <w:iCs w:val="0"/>
          <w:lang w:val="en-US" w:eastAsia="ru-RU"/>
        </w:rPr>
      </w:pPr>
      <w:bookmarkStart w:id="13" w:name="_Toc232076305"/>
      <w:r w:rsidRPr="00625DB2">
        <w:rPr>
          <w:rFonts w:cs="Times New Roman"/>
          <w:lang w:val="en-US" w:eastAsia="ru-RU"/>
        </w:rPr>
        <w:t xml:space="preserve">Part </w:t>
      </w:r>
      <w:r w:rsidR="00625DB2" w:rsidRPr="00625DB2">
        <w:rPr>
          <w:rFonts w:cs="Times New Roman"/>
          <w:lang w:val="en-US" w:eastAsia="ru-RU"/>
        </w:rPr>
        <w:t>1. Land use planning activity</w:t>
      </w:r>
      <w:bookmarkEnd w:id="13"/>
    </w:p>
    <w:p w14:paraId="7DAC5E2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58A601D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Border, elimination, soil, protection, waste, establishment, researching, connect, pollution, certificate, restoration, boundary, site, substances, conduction, estimation, carry out, researchers.</w:t>
      </w:r>
    </w:p>
    <w:p w14:paraId="73A1B47A" w14:textId="77777777" w:rsidR="00FA31F4" w:rsidRDefault="00FA31F4">
      <w:pPr>
        <w:spacing w:after="0" w:line="240" w:lineRule="auto"/>
        <w:jc w:val="both"/>
        <w:rPr>
          <w:rFonts w:ascii="Times New Roman" w:hAnsi="Times New Roman" w:cs="Times New Roman"/>
          <w:b/>
          <w:bCs/>
          <w:sz w:val="28"/>
          <w:szCs w:val="28"/>
          <w:lang w:val="en-US" w:eastAsia="ru-RU"/>
        </w:rPr>
      </w:pPr>
    </w:p>
    <w:p w14:paraId="1D95939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0E4B2D9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Technical registration, wind erosion, waste products, tilled soils, radioactive substances, projects for reclaiming the soils, country boundaries, elimination of inconveniences, arrangement of land, irrationally used, publicly discussed, </w:t>
      </w:r>
      <w:proofErr w:type="spellStart"/>
      <w:r>
        <w:rPr>
          <w:rFonts w:ascii="Times New Roman" w:hAnsi="Times New Roman" w:cs="Times New Roman"/>
          <w:sz w:val="28"/>
          <w:szCs w:val="28"/>
          <w:lang w:val="en-US" w:eastAsia="ru-RU"/>
        </w:rPr>
        <w:t>interfarm</w:t>
      </w:r>
      <w:proofErr w:type="spellEnd"/>
      <w:r>
        <w:rPr>
          <w:rFonts w:ascii="Times New Roman" w:hAnsi="Times New Roman" w:cs="Times New Roman"/>
          <w:sz w:val="28"/>
          <w:szCs w:val="28"/>
          <w:lang w:val="en-US" w:eastAsia="ru-RU"/>
        </w:rPr>
        <w:t xml:space="preserve"> land use planning, number of interconnected elements, land property.</w:t>
      </w:r>
    </w:p>
    <w:p w14:paraId="751FF23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659CCA7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Learn the following words by heart:</w:t>
      </w:r>
    </w:p>
    <w:p w14:paraId="4B108CB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adjacent</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примыкающий, смежный</w:t>
      </w:r>
    </w:p>
    <w:p w14:paraId="54F29BD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adjoin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примыкать, граничить, соединять</w:t>
      </w:r>
    </w:p>
    <w:p w14:paraId="7A50BD9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allocation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распределение, размещение</w:t>
      </w:r>
    </w:p>
    <w:p w14:paraId="06868F8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arrangement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приведение в порядок, устройство, организация</w:t>
      </w:r>
    </w:p>
    <w:p w14:paraId="733C9B62"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bogging</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заболачивание</w:t>
      </w:r>
    </w:p>
    <w:p w14:paraId="7721F609"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border (v.) – граничить</w:t>
      </w:r>
    </w:p>
    <w:p w14:paraId="6CE8A5C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boundary</w:t>
      </w:r>
      <w:proofErr w:type="spellEnd"/>
      <w:r>
        <w:rPr>
          <w:rFonts w:ascii="Times New Roman" w:hAnsi="Times New Roman" w:cs="Times New Roman"/>
          <w:sz w:val="28"/>
          <w:szCs w:val="28"/>
          <w:lang w:eastAsia="ru-RU"/>
        </w:rPr>
        <w:t xml:space="preserve"> (n.) – граница</w:t>
      </w:r>
    </w:p>
    <w:p w14:paraId="342D0D3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cartographical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researches</w:t>
      </w:r>
      <w:proofErr w:type="spellEnd"/>
      <w:r>
        <w:rPr>
          <w:rFonts w:ascii="Times New Roman" w:hAnsi="Times New Roman" w:cs="Times New Roman"/>
          <w:sz w:val="28"/>
          <w:szCs w:val="28"/>
          <w:lang w:eastAsia="ru-RU"/>
        </w:rPr>
        <w:t xml:space="preserve"> – картографические исследования</w:t>
      </w:r>
    </w:p>
    <w:p w14:paraId="3F6131A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citizen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горожанин</w:t>
      </w:r>
    </w:p>
    <w:p w14:paraId="0EB9B2E0"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citizenship</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гражданство</w:t>
      </w:r>
    </w:p>
    <w:p w14:paraId="050FF67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complex</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сложный</w:t>
      </w:r>
    </w:p>
    <w:p w14:paraId="507025AD"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комплекс</w:t>
      </w:r>
    </w:p>
    <w:p w14:paraId="796238E2"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crop</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с/х культура, урожай</w:t>
      </w:r>
    </w:p>
    <w:p w14:paraId="482D2A8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customer</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заказчик, покупатель</w:t>
      </w:r>
    </w:p>
    <w:p w14:paraId="07C5D47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delimination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разграничение</w:t>
      </w:r>
    </w:p>
    <w:p w14:paraId="4B74950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designation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назначение</w:t>
      </w:r>
    </w:p>
    <w:p w14:paraId="5285DF12"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district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район, округ</w:t>
      </w:r>
    </w:p>
    <w:p w14:paraId="74CB91D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drawing</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проект</w:t>
      </w:r>
    </w:p>
    <w:p w14:paraId="40A729A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equal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rights</w:t>
      </w:r>
      <w:proofErr w:type="spellEnd"/>
      <w:r>
        <w:rPr>
          <w:rFonts w:ascii="Times New Roman" w:hAnsi="Times New Roman" w:cs="Times New Roman"/>
          <w:sz w:val="28"/>
          <w:szCs w:val="28"/>
          <w:lang w:eastAsia="ru-RU"/>
        </w:rPr>
        <w:t xml:space="preserve"> – равные права</w:t>
      </w:r>
    </w:p>
    <w:p w14:paraId="67F56380"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flooding</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n</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наводнение</w:t>
      </w:r>
    </w:p>
    <w:p w14:paraId="4BF7070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irrespective (</w:t>
      </w:r>
      <w:r>
        <w:rPr>
          <w:rFonts w:ascii="Times New Roman" w:hAnsi="Times New Roman" w:cs="Times New Roman"/>
          <w:i/>
          <w:iCs/>
          <w:sz w:val="28"/>
          <w:szCs w:val="28"/>
          <w:lang w:val="en-US" w:eastAsia="ru-RU"/>
        </w:rPr>
        <w:t>adj</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независимый</w:t>
      </w:r>
    </w:p>
    <w:p w14:paraId="5ED690F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land relations – </w:t>
      </w:r>
      <w:proofErr w:type="spellStart"/>
      <w:r>
        <w:rPr>
          <w:rFonts w:ascii="Times New Roman" w:hAnsi="Times New Roman" w:cs="Times New Roman"/>
          <w:sz w:val="28"/>
          <w:szCs w:val="28"/>
          <w:lang w:eastAsia="ru-RU"/>
        </w:rPr>
        <w:t>земельныеотношения</w:t>
      </w:r>
      <w:proofErr w:type="spellEnd"/>
    </w:p>
    <w:p w14:paraId="6883DDE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landslide (</w:t>
      </w:r>
      <w:r>
        <w:rPr>
          <w:rFonts w:ascii="Times New Roman" w:hAnsi="Times New Roman" w:cs="Times New Roman"/>
          <w:i/>
          <w:iCs/>
          <w:sz w:val="28"/>
          <w:szCs w:val="28"/>
          <w:lang w:val="en-US" w:eastAsia="ru-RU"/>
        </w:rPr>
        <w:t>n</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оползень</w:t>
      </w:r>
      <w:r>
        <w:rPr>
          <w:rFonts w:ascii="Times New Roman" w:hAnsi="Times New Roman" w:cs="Times New Roman"/>
          <w:sz w:val="28"/>
          <w:szCs w:val="28"/>
          <w:lang w:val="en-US" w:eastAsia="ru-RU"/>
        </w:rPr>
        <w:t xml:space="preserve">, </w:t>
      </w:r>
      <w:r>
        <w:rPr>
          <w:rFonts w:ascii="Times New Roman" w:hAnsi="Times New Roman" w:cs="Times New Roman"/>
          <w:sz w:val="28"/>
          <w:szCs w:val="28"/>
          <w:lang w:eastAsia="ru-RU"/>
        </w:rPr>
        <w:t>обвал</w:t>
      </w:r>
    </w:p>
    <w:p w14:paraId="25E57530" w14:textId="77777777" w:rsidR="00FA31F4" w:rsidRPr="00DD05B9" w:rsidRDefault="00D33D28">
      <w:pPr>
        <w:spacing w:after="0" w:line="240" w:lineRule="auto"/>
        <w:jc w:val="both"/>
        <w:rPr>
          <w:rFonts w:ascii="Times New Roman" w:hAnsi="Times New Roman" w:cs="Times New Roman"/>
          <w:sz w:val="28"/>
          <w:szCs w:val="28"/>
          <w:lang w:val="en-US"/>
        </w:rPr>
      </w:pPr>
      <w:r w:rsidRPr="006E3B49">
        <w:rPr>
          <w:rFonts w:ascii="Times New Roman" w:hAnsi="Times New Roman" w:cs="Times New Roman"/>
          <w:sz w:val="28"/>
          <w:szCs w:val="28"/>
          <w:lang w:val="en-US" w:eastAsia="ru-RU"/>
        </w:rPr>
        <w:t>law</w:t>
      </w:r>
      <w:r w:rsidRPr="00DD05B9">
        <w:rPr>
          <w:rFonts w:ascii="Times New Roman" w:hAnsi="Times New Roman" w:cs="Times New Roman"/>
          <w:sz w:val="28"/>
          <w:szCs w:val="28"/>
          <w:lang w:val="en-US" w:eastAsia="ru-RU"/>
        </w:rPr>
        <w:t xml:space="preserve"> (</w:t>
      </w:r>
      <w:r w:rsidRPr="006E3B49">
        <w:rPr>
          <w:rFonts w:ascii="Times New Roman" w:hAnsi="Times New Roman" w:cs="Times New Roman"/>
          <w:i/>
          <w:iCs/>
          <w:sz w:val="28"/>
          <w:szCs w:val="28"/>
          <w:lang w:val="en-US" w:eastAsia="ru-RU"/>
        </w:rPr>
        <w:t>n</w:t>
      </w:r>
      <w:r w:rsidRPr="00DD05B9">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закон</w:t>
      </w:r>
    </w:p>
    <w:p w14:paraId="6ECD6CB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mudflow</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грязевой поток</w:t>
      </w:r>
    </w:p>
    <w:p w14:paraId="59D127E9"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participate</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v</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участвовать</w:t>
      </w:r>
    </w:p>
    <w:p w14:paraId="47F4F7BA"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participation</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n</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участие</w:t>
      </w:r>
    </w:p>
    <w:p w14:paraId="1BD06B7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preparation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подготовка</w:t>
      </w:r>
    </w:p>
    <w:p w14:paraId="25B8A13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preservation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сохранение, предохранение</w:t>
      </w:r>
    </w:p>
    <w:p w14:paraId="370D3F5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lastRenderedPageBreak/>
        <w:t>proprietor</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собственник, владелец</w:t>
      </w:r>
    </w:p>
    <w:p w14:paraId="1243418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radioactive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and</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chemical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substances</w:t>
      </w:r>
      <w:proofErr w:type="spellEnd"/>
      <w:r>
        <w:rPr>
          <w:rFonts w:ascii="Times New Roman" w:hAnsi="Times New Roman" w:cs="Times New Roman"/>
          <w:sz w:val="28"/>
          <w:szCs w:val="28"/>
          <w:lang w:eastAsia="ru-RU"/>
        </w:rPr>
        <w:t xml:space="preserve"> – радиоактивные и химические вещества</w:t>
      </w:r>
    </w:p>
    <w:p w14:paraId="39357A8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reclaimed</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lands</w:t>
      </w:r>
      <w:proofErr w:type="spellEnd"/>
      <w:r>
        <w:rPr>
          <w:rFonts w:ascii="Times New Roman" w:hAnsi="Times New Roman" w:cs="Times New Roman"/>
          <w:sz w:val="28"/>
          <w:szCs w:val="28"/>
          <w:lang w:eastAsia="ru-RU"/>
        </w:rPr>
        <w:t xml:space="preserve"> – восстановленные земли</w:t>
      </w:r>
    </w:p>
    <w:p w14:paraId="53A9BC5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researcher</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исследователь</w:t>
      </w:r>
    </w:p>
    <w:p w14:paraId="31AB641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revealing</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unused</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areas</w:t>
      </w:r>
      <w:proofErr w:type="spellEnd"/>
      <w:r>
        <w:rPr>
          <w:rFonts w:ascii="Times New Roman" w:hAnsi="Times New Roman" w:cs="Times New Roman"/>
          <w:sz w:val="28"/>
          <w:szCs w:val="28"/>
          <w:lang w:eastAsia="ru-RU"/>
        </w:rPr>
        <w:t xml:space="preserve"> – выявление неиспользованных площадей</w:t>
      </w:r>
    </w:p>
    <w:p w14:paraId="172CBF2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rules</w:t>
      </w:r>
      <w:proofErr w:type="spellEnd"/>
      <w:r>
        <w:rPr>
          <w:rFonts w:ascii="Times New Roman" w:hAnsi="Times New Roman" w:cs="Times New Roman"/>
          <w:sz w:val="28"/>
          <w:szCs w:val="28"/>
          <w:lang w:eastAsia="ru-RU"/>
        </w:rPr>
        <w:t xml:space="preserve"> of </w:t>
      </w:r>
      <w:proofErr w:type="spellStart"/>
      <w:r>
        <w:rPr>
          <w:rFonts w:ascii="Times New Roman" w:hAnsi="Times New Roman" w:cs="Times New Roman"/>
          <w:sz w:val="28"/>
          <w:szCs w:val="28"/>
          <w:lang w:eastAsia="ru-RU"/>
        </w:rPr>
        <w:t>thumb</w:t>
      </w:r>
      <w:proofErr w:type="spellEnd"/>
      <w:r>
        <w:rPr>
          <w:rFonts w:ascii="Times New Roman" w:hAnsi="Times New Roman" w:cs="Times New Roman"/>
          <w:sz w:val="28"/>
          <w:szCs w:val="28"/>
          <w:lang w:eastAsia="ru-RU"/>
        </w:rPr>
        <w:t xml:space="preserve"> – правила подчинения</w:t>
      </w:r>
    </w:p>
    <w:p w14:paraId="2AAEC085"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science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наука</w:t>
      </w:r>
    </w:p>
    <w:p w14:paraId="0D1C7760"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substantiation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доказательство, обоснование</w:t>
      </w:r>
    </w:p>
    <w:p w14:paraId="181C552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survey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съёмка, исследование, изыскание</w:t>
      </w:r>
    </w:p>
    <w:p w14:paraId="11FC54C6"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проводить съёмку, исследовать</w:t>
      </w:r>
    </w:p>
    <w:p w14:paraId="184CF6F7" w14:textId="77777777" w:rsidR="00FA31F4" w:rsidRDefault="00FA31F4">
      <w:pPr>
        <w:spacing w:after="0" w:line="240" w:lineRule="auto"/>
        <w:jc w:val="both"/>
        <w:rPr>
          <w:rFonts w:ascii="Times New Roman" w:hAnsi="Times New Roman" w:cs="Times New Roman"/>
          <w:b/>
          <w:bCs/>
          <w:i/>
          <w:iCs/>
          <w:sz w:val="28"/>
          <w:szCs w:val="28"/>
          <w:lang w:eastAsia="ru-RU"/>
        </w:rPr>
      </w:pPr>
    </w:p>
    <w:p w14:paraId="5BAB1CB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 Listen to the text and do the task. Say true, false, not stated:</w:t>
      </w:r>
    </w:p>
    <w:p w14:paraId="4E78D6FE"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1.</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The basic directions of land use planning in Russia include development of federal and regional forecasts, programs of use and protection of land resources.</w:t>
      </w:r>
      <w:r>
        <w:rPr>
          <w:rFonts w:ascii="Times New Roman" w:hAnsi="Times New Roman" w:cs="Times New Roman"/>
          <w:i/>
          <w:iCs/>
          <w:sz w:val="28"/>
          <w:szCs w:val="28"/>
          <w:lang w:val="en-US" w:eastAsia="ru-RU"/>
        </w:rPr>
        <w:t xml:space="preserve"> True      False    Not stated</w:t>
      </w:r>
    </w:p>
    <w:p w14:paraId="0CDCB18F"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2. </w:t>
      </w:r>
      <w:r>
        <w:rPr>
          <w:rFonts w:ascii="Times New Roman" w:hAnsi="Times New Roman" w:cs="Times New Roman"/>
          <w:sz w:val="28"/>
          <w:szCs w:val="28"/>
          <w:lang w:val="en-US"/>
        </w:rPr>
        <w:t>There is only one sequence of steps in planning that is agreed upon by all authorities in the field.</w:t>
      </w:r>
    </w:p>
    <w:p w14:paraId="099461E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C7D12DF"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3. The basic directions of land use planning in Russia include survey with establishment (restoration) on land the borders of administrative-territorial formations</w:t>
      </w:r>
      <w:r>
        <w:rPr>
          <w:rFonts w:ascii="Times New Roman" w:hAnsi="Times New Roman" w:cs="Times New Roman"/>
          <w:sz w:val="28"/>
          <w:szCs w:val="28"/>
          <w:lang w:val="en-US"/>
        </w:rPr>
        <w:t>.</w:t>
      </w:r>
    </w:p>
    <w:p w14:paraId="0549A5B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756739DD"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4 The basic directions of land use planning in Russia don’t include drawing up new land use planning projects</w:t>
      </w:r>
      <w:r>
        <w:rPr>
          <w:rFonts w:ascii="Times New Roman" w:hAnsi="Times New Roman" w:cs="Times New Roman"/>
          <w:sz w:val="28"/>
          <w:szCs w:val="28"/>
          <w:lang w:val="en-US"/>
        </w:rPr>
        <w:t>.</w:t>
      </w:r>
    </w:p>
    <w:p w14:paraId="1423D21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3D3E968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5. If you want to have your own farm you should make a merchandising plan.</w:t>
      </w:r>
    </w:p>
    <w:p w14:paraId="2522071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25771131"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6.</w:t>
      </w:r>
      <w:r>
        <w:rPr>
          <w:rFonts w:ascii="Times New Roman" w:hAnsi="Times New Roman" w:cs="Times New Roman"/>
          <w:sz w:val="28"/>
          <w:szCs w:val="28"/>
          <w:lang w:val="en-US"/>
        </w:rPr>
        <w:t xml:space="preserve"> This approach is based on the conviction that this question has been used much too often by new farm planners.</w:t>
      </w:r>
    </w:p>
    <w:p w14:paraId="63DB46B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6E359481"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7. </w:t>
      </w:r>
      <w:r>
        <w:rPr>
          <w:rFonts w:ascii="Times New Roman" w:hAnsi="Times New Roman" w:cs="Times New Roman"/>
          <w:sz w:val="28"/>
          <w:szCs w:val="28"/>
          <w:lang w:val="en-US"/>
        </w:rPr>
        <w:t>It is also necessary to survey and test the market.</w:t>
      </w:r>
    </w:p>
    <w:p w14:paraId="188EFC8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407A4445"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8.</w:t>
      </w:r>
      <w:r>
        <w:rPr>
          <w:rFonts w:ascii="Times New Roman" w:hAnsi="Times New Roman" w:cs="Times New Roman"/>
          <w:sz w:val="28"/>
          <w:szCs w:val="28"/>
          <w:lang w:val="en-US"/>
        </w:rPr>
        <w:t xml:space="preserve"> Here he decides whether to sell or buy the farm.</w:t>
      </w:r>
    </w:p>
    <w:p w14:paraId="2D99EF9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058A7777"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9.</w:t>
      </w:r>
      <w:r>
        <w:rPr>
          <w:rFonts w:ascii="Times New Roman" w:hAnsi="Times New Roman" w:cs="Times New Roman"/>
          <w:sz w:val="28"/>
          <w:szCs w:val="28"/>
          <w:lang w:val="en-US"/>
        </w:rPr>
        <w:t xml:space="preserve"> The land use planner is to study the location and the particular site chosen for specific characteristics.</w:t>
      </w:r>
    </w:p>
    <w:p w14:paraId="2C15B56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57DCC12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10. Merchandising is a constricting term.</w:t>
      </w:r>
    </w:p>
    <w:p w14:paraId="4AE9D5D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07BE9F69" w14:textId="77777777" w:rsidR="00FA31F4" w:rsidRDefault="00FA31F4">
      <w:pPr>
        <w:spacing w:after="0" w:line="240" w:lineRule="auto"/>
        <w:jc w:val="both"/>
        <w:rPr>
          <w:rFonts w:ascii="Times New Roman" w:hAnsi="Times New Roman" w:cs="Times New Roman"/>
          <w:i/>
          <w:iCs/>
          <w:sz w:val="28"/>
          <w:szCs w:val="28"/>
          <w:lang w:val="en-US" w:eastAsia="ru-RU"/>
        </w:rPr>
      </w:pPr>
    </w:p>
    <w:p w14:paraId="36F638F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Read and translate the following text:</w:t>
      </w:r>
    </w:p>
    <w:p w14:paraId="1EF5247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3A</w:t>
      </w:r>
    </w:p>
    <w:p w14:paraId="3D83D76C"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basic directions of land use planning in Russia include:</w:t>
      </w:r>
    </w:p>
    <w:p w14:paraId="05EC11F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development of federal and regional forecasts, programs of use and protection of land resources, a scheme of land use planning in view of town-planning, ecological, economic and other features of the territory;</w:t>
      </w:r>
    </w:p>
    <w:p w14:paraId="4C791DDF"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lastRenderedPageBreak/>
        <w:t>- survey with establishment (restoration) on land the borders of administrative-territorial formations, the borders of land sites owners under general state system and their technical registration;</w:t>
      </w:r>
    </w:p>
    <w:p w14:paraId="5D7BCD4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drawing up new land use planning projects, existing landed properties and land uses ordering with elimination of inconveniences in the arrangement of land;</w:t>
      </w:r>
    </w:p>
    <w:p w14:paraId="717DF6E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delimitation of the land areas, establishment of borders and allotment of land sites on district, registration of plans (drawings) of borders, preparation for the certificate of rights to the land sites;</w:t>
      </w:r>
    </w:p>
    <w:p w14:paraId="0875CFEB"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development of the projects for reclaiming the tilled soils, soil protection from water and wind erosion, mudflow, landslides, flooding, bogging, pollution by waste products of manufacture, chemical and radioactive substances, for improvement of agricultural lands, for development of new areas, preservation and increase of soil fertility;</w:t>
      </w:r>
    </w:p>
    <w:p w14:paraId="2AB60F5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substantiation of borders accommodation and establishment of especially protected territories;</w:t>
      </w:r>
    </w:p>
    <w:p w14:paraId="2576389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fixing and change on district of city, country and rural settlements boundaries;</w:t>
      </w:r>
    </w:p>
    <w:p w14:paraId="4365F277"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 conducting topographical and geodetic, cartographical, soil, </w:t>
      </w:r>
      <w:proofErr w:type="spellStart"/>
      <w:r>
        <w:rPr>
          <w:rFonts w:ascii="Times New Roman" w:hAnsi="Times New Roman" w:cs="Times New Roman"/>
          <w:sz w:val="28"/>
          <w:szCs w:val="28"/>
          <w:lang w:val="en-US" w:eastAsia="ru-RU"/>
        </w:rPr>
        <w:t>agro</w:t>
      </w:r>
      <w:proofErr w:type="spellEnd"/>
      <w:r>
        <w:rPr>
          <w:rFonts w:ascii="Times New Roman" w:hAnsi="Times New Roman" w:cs="Times New Roman"/>
          <w:sz w:val="28"/>
          <w:szCs w:val="28"/>
          <w:lang w:val="en-US" w:eastAsia="ru-RU"/>
        </w:rPr>
        <w:t>-chemical, geo-botanical, historical, cultural and other researching work;</w:t>
      </w:r>
    </w:p>
    <w:p w14:paraId="39139181"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development of land use planning documents connected with estimation of resources, use and protection of land, preservation and development of historically used economic activities of small peoples and ethnic groups;</w:t>
      </w:r>
    </w:p>
    <w:p w14:paraId="3EC1C64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drawing up maps and atlases of land resources conditions and use;</w:t>
      </w:r>
    </w:p>
    <w:p w14:paraId="2AE03F0D"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land inventory, regular revealing unused, irrationally used, areas used not on a special-purpose designation.</w:t>
      </w:r>
    </w:p>
    <w:p w14:paraId="77DFA47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activity is carried out in all areas irrespective of their special-purpose designation and forms of ownership according to scientifically proved, publicly discussed and in accordance with established order authorized by land use planning documentation (including forecasts, programs, schemes and projects, materials of inspections and researches).</w:t>
      </w:r>
    </w:p>
    <w:p w14:paraId="59B58C2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24CD7D4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5. Find synonyms among the following words:</w:t>
      </w:r>
    </w:p>
    <w:p w14:paraId="7A4B8B2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Activity, regulation, particular, work, special, order, define, arrangement, organizing, determine.</w:t>
      </w:r>
    </w:p>
    <w:p w14:paraId="3F25E46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2BB92FA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6. Find opposites among the following words:</w:t>
      </w:r>
    </w:p>
    <w:p w14:paraId="7A65A50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Misunderstanding, natural, irregular, legal, understanding, unnatural, regular, respective, illegal, irrespective.</w:t>
      </w:r>
    </w:p>
    <w:p w14:paraId="2879FB4E" w14:textId="77777777" w:rsidR="00FA31F4" w:rsidRDefault="00FA31F4">
      <w:pPr>
        <w:spacing w:after="0" w:line="240" w:lineRule="auto"/>
        <w:jc w:val="both"/>
        <w:rPr>
          <w:rFonts w:ascii="Times New Roman" w:hAnsi="Times New Roman" w:cs="Times New Roman"/>
          <w:sz w:val="28"/>
          <w:szCs w:val="28"/>
          <w:lang w:val="en-US" w:eastAsia="ru-RU"/>
        </w:rPr>
      </w:pPr>
    </w:p>
    <w:p w14:paraId="6AAAA47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7. Translate the following word combinations into English:</w:t>
      </w:r>
    </w:p>
    <w:p w14:paraId="2F7568B7"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Защита почвы от эрозии; установление границ; материалы проверок и исследований; целевое назначение; улучшение с/х земель; этнические группы; публично обсужденные проблемы; опись (инвентаризация) земли; основные средства; земельные площади; в соответствии с; равные права; компьютерная наука; детальные топографические исследования.</w:t>
      </w:r>
    </w:p>
    <w:p w14:paraId="463F0062"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w:t>
      </w:r>
    </w:p>
    <w:p w14:paraId="79FE898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lastRenderedPageBreak/>
        <w:t>8. Translate the following sentences into English:</w:t>
      </w:r>
    </w:p>
    <w:p w14:paraId="34EE6598"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xml:space="preserve">1. В России существуют основные направления землеустроительных работ. 2. Разработка землеустроительных документов связана с оценкой земли. 3. Этнические группы используют и сохраняют свою землю. 4. </w:t>
      </w:r>
      <w:proofErr w:type="gramStart"/>
      <w:r>
        <w:rPr>
          <w:rFonts w:ascii="Times New Roman" w:hAnsi="Times New Roman" w:cs="Times New Roman"/>
          <w:sz w:val="28"/>
          <w:szCs w:val="28"/>
          <w:lang w:eastAsia="ru-RU"/>
        </w:rPr>
        <w:t>Землеустройство это</w:t>
      </w:r>
      <w:proofErr w:type="gramEnd"/>
      <w:r>
        <w:rPr>
          <w:rFonts w:ascii="Times New Roman" w:hAnsi="Times New Roman" w:cs="Times New Roman"/>
          <w:sz w:val="28"/>
          <w:szCs w:val="28"/>
          <w:lang w:eastAsia="ru-RU"/>
        </w:rPr>
        <w:t xml:space="preserve"> правильная организация земельных ресурсов. 5. Компьютеры широко используются в землеустройстве. 6. Землеустроители решают топографические и картографические вопросы каждый день. 7. Законодательные и правовые акты определяют правильное использование земель. 8. Пользователи земли и собственники участвуют в землеустроительной работе.</w:t>
      </w:r>
    </w:p>
    <w:p w14:paraId="38BC4D90"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w:t>
      </w:r>
    </w:p>
    <w:p w14:paraId="2AF862E2"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lang w:eastAsia="ru-RU"/>
        </w:rPr>
        <w:t xml:space="preserve">9. </w:t>
      </w:r>
      <w:r>
        <w:rPr>
          <w:rFonts w:ascii="Times New Roman" w:hAnsi="Times New Roman" w:cs="Times New Roman"/>
          <w:b/>
          <w:bCs/>
          <w:sz w:val="28"/>
          <w:szCs w:val="28"/>
          <w:lang w:val="en-US" w:eastAsia="ru-RU"/>
        </w:rPr>
        <w:t>Define</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the</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part</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of</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speech</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of</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the</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following</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words</w:t>
      </w:r>
      <w:r>
        <w:rPr>
          <w:rFonts w:ascii="Times New Roman" w:hAnsi="Times New Roman" w:cs="Times New Roman"/>
          <w:b/>
          <w:bCs/>
          <w:sz w:val="28"/>
          <w:szCs w:val="28"/>
          <w:lang w:eastAsia="ru-RU"/>
        </w:rPr>
        <w:t>:</w:t>
      </w:r>
    </w:p>
    <w:p w14:paraId="15F63C3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Arrangement, proprietor, management, worker, specialist, user, government, legislation, administration, citizenship, designation.</w:t>
      </w:r>
    </w:p>
    <w:p w14:paraId="2270C1B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5AC4DBC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10. Make nouns out of verbs:</w:t>
      </w:r>
    </w:p>
    <w:p w14:paraId="4D31428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Depend, improve, operate, direct, measure, consider, compose, arrange, participate, manage.</w:t>
      </w:r>
    </w:p>
    <w:p w14:paraId="75D1327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7589023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 xml:space="preserve">11. Insert the gaps with the following words: </w:t>
      </w:r>
    </w:p>
    <w:p w14:paraId="24282BF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estimation, used, administrative, conducts, responsible</w:t>
      </w:r>
      <w:r>
        <w:rPr>
          <w:rFonts w:ascii="Times New Roman" w:hAnsi="Times New Roman" w:cs="Times New Roman"/>
          <w:sz w:val="28"/>
          <w:szCs w:val="28"/>
          <w:lang w:val="en-US" w:eastAsia="ru-RU"/>
        </w:rPr>
        <w:t>.</w:t>
      </w:r>
    </w:p>
    <w:p w14:paraId="342C618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Land use planning is financed by ... bodies. 2. A land use planner ... topographical and geodetic works. 3. Maps and atlases are ... by specialists. 4. A land use planner is ... for revealing unused lands. 5. ... of resources is the main task of a land use planner.</w:t>
      </w:r>
    </w:p>
    <w:p w14:paraId="25A7337E" w14:textId="77777777" w:rsidR="00FA31F4" w:rsidRDefault="00FA31F4">
      <w:pPr>
        <w:spacing w:after="0" w:line="240" w:lineRule="auto"/>
        <w:jc w:val="both"/>
        <w:rPr>
          <w:rFonts w:ascii="Times New Roman" w:hAnsi="Times New Roman" w:cs="Times New Roman"/>
          <w:b/>
          <w:bCs/>
          <w:sz w:val="28"/>
          <w:szCs w:val="28"/>
          <w:lang w:val="en-US" w:eastAsia="ru-RU"/>
        </w:rPr>
      </w:pPr>
    </w:p>
    <w:p w14:paraId="1A6F376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 xml:space="preserve">12. Put up the questions to the </w:t>
      </w:r>
      <w:proofErr w:type="spellStart"/>
      <w:r>
        <w:rPr>
          <w:rFonts w:ascii="Times New Roman" w:hAnsi="Times New Roman" w:cs="Times New Roman"/>
          <w:b/>
          <w:bCs/>
          <w:sz w:val="28"/>
          <w:szCs w:val="28"/>
          <w:lang w:val="en-US" w:eastAsia="ru-RU"/>
        </w:rPr>
        <w:t>italized</w:t>
      </w:r>
      <w:proofErr w:type="spellEnd"/>
      <w:r>
        <w:rPr>
          <w:rFonts w:ascii="Times New Roman" w:hAnsi="Times New Roman" w:cs="Times New Roman"/>
          <w:b/>
          <w:bCs/>
          <w:sz w:val="28"/>
          <w:szCs w:val="28"/>
          <w:lang w:val="en-US" w:eastAsia="ru-RU"/>
        </w:rPr>
        <w:t xml:space="preserve"> words:</w:t>
      </w:r>
    </w:p>
    <w:p w14:paraId="37AC261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w:t>
      </w:r>
      <w:r>
        <w:rPr>
          <w:rFonts w:ascii="Times New Roman" w:hAnsi="Times New Roman" w:cs="Times New Roman"/>
          <w:i/>
          <w:iCs/>
          <w:sz w:val="28"/>
          <w:szCs w:val="28"/>
          <w:lang w:val="en-US" w:eastAsia="ru-RU"/>
        </w:rPr>
        <w:t>Bodies of the government</w:t>
      </w:r>
      <w:r>
        <w:rPr>
          <w:rFonts w:ascii="Times New Roman" w:hAnsi="Times New Roman" w:cs="Times New Roman"/>
          <w:sz w:val="28"/>
          <w:szCs w:val="28"/>
          <w:lang w:val="en-US" w:eastAsia="ru-RU"/>
        </w:rPr>
        <w:t xml:space="preserve"> are the customers of land use planning work. 2. The state guarantees </w:t>
      </w:r>
      <w:r>
        <w:rPr>
          <w:rFonts w:ascii="Times New Roman" w:hAnsi="Times New Roman" w:cs="Times New Roman"/>
          <w:i/>
          <w:iCs/>
          <w:sz w:val="28"/>
          <w:szCs w:val="28"/>
          <w:lang w:val="en-US" w:eastAsia="ru-RU"/>
        </w:rPr>
        <w:t>equal rights and protection</w:t>
      </w:r>
      <w:r>
        <w:rPr>
          <w:rFonts w:ascii="Times New Roman" w:hAnsi="Times New Roman" w:cs="Times New Roman"/>
          <w:sz w:val="28"/>
          <w:szCs w:val="28"/>
          <w:lang w:val="en-US" w:eastAsia="ru-RU"/>
        </w:rPr>
        <w:t xml:space="preserve"> for citizens. 3. Maintenance of steady landscapes is obligatory </w:t>
      </w:r>
      <w:r>
        <w:rPr>
          <w:rFonts w:ascii="Times New Roman" w:hAnsi="Times New Roman" w:cs="Times New Roman"/>
          <w:i/>
          <w:iCs/>
          <w:sz w:val="28"/>
          <w:szCs w:val="28"/>
          <w:lang w:val="en-US" w:eastAsia="ru-RU"/>
        </w:rPr>
        <w:t>for all proprietors</w:t>
      </w:r>
      <w:r>
        <w:rPr>
          <w:rFonts w:ascii="Times New Roman" w:hAnsi="Times New Roman" w:cs="Times New Roman"/>
          <w:sz w:val="28"/>
          <w:szCs w:val="28"/>
          <w:lang w:val="en-US" w:eastAsia="ru-RU"/>
        </w:rPr>
        <w:t xml:space="preserve">. 4. Local land use planning allows to receive </w:t>
      </w:r>
      <w:r>
        <w:rPr>
          <w:rFonts w:ascii="Times New Roman" w:hAnsi="Times New Roman" w:cs="Times New Roman"/>
          <w:i/>
          <w:iCs/>
          <w:sz w:val="28"/>
          <w:szCs w:val="28"/>
          <w:lang w:val="en-US" w:eastAsia="ru-RU"/>
        </w:rPr>
        <w:t>operation designs</w:t>
      </w:r>
      <w:r>
        <w:rPr>
          <w:rFonts w:ascii="Times New Roman" w:hAnsi="Times New Roman" w:cs="Times New Roman"/>
          <w:sz w:val="28"/>
          <w:szCs w:val="28"/>
          <w:lang w:val="en-US" w:eastAsia="ru-RU"/>
        </w:rPr>
        <w:t xml:space="preserve">. 5. A land use planner estimates </w:t>
      </w:r>
      <w:r>
        <w:rPr>
          <w:rFonts w:ascii="Times New Roman" w:hAnsi="Times New Roman" w:cs="Times New Roman"/>
          <w:i/>
          <w:iCs/>
          <w:sz w:val="28"/>
          <w:szCs w:val="28"/>
          <w:lang w:val="en-US" w:eastAsia="ru-RU"/>
        </w:rPr>
        <w:t>development of a site</w:t>
      </w:r>
      <w:r>
        <w:rPr>
          <w:rFonts w:ascii="Times New Roman" w:hAnsi="Times New Roman" w:cs="Times New Roman"/>
          <w:sz w:val="28"/>
          <w:szCs w:val="28"/>
          <w:lang w:val="en-US" w:eastAsia="ru-RU"/>
        </w:rPr>
        <w:t>.</w:t>
      </w:r>
    </w:p>
    <w:p w14:paraId="623EB78B" w14:textId="77777777" w:rsidR="00FA31F4" w:rsidRDefault="00FA31F4">
      <w:pPr>
        <w:spacing w:after="0" w:line="240" w:lineRule="auto"/>
        <w:jc w:val="both"/>
        <w:rPr>
          <w:rFonts w:ascii="Times New Roman" w:hAnsi="Times New Roman" w:cs="Times New Roman"/>
          <w:b/>
          <w:bCs/>
          <w:sz w:val="28"/>
          <w:szCs w:val="28"/>
          <w:lang w:val="en-US" w:eastAsia="ru-RU"/>
        </w:rPr>
      </w:pPr>
    </w:p>
    <w:p w14:paraId="1B14324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13. Make up three forms of the following verbs:</w:t>
      </w:r>
      <w:r>
        <w:rPr>
          <w:rFonts w:ascii="Times New Roman" w:hAnsi="Times New Roman" w:cs="Times New Roman"/>
          <w:sz w:val="28"/>
          <w:szCs w:val="28"/>
          <w:lang w:val="en-US" w:eastAsia="ru-RU"/>
        </w:rPr>
        <w:t> </w:t>
      </w:r>
    </w:p>
    <w:p w14:paraId="70D8AA8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To be, to have, to go, to begin, to increase, to direct, to provide, to change, to own, to till, to depend, to define, to arrange.</w:t>
      </w:r>
    </w:p>
    <w:p w14:paraId="4312B86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4038826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14 . Answer the following questions:</w:t>
      </w:r>
      <w:r>
        <w:rPr>
          <w:rFonts w:ascii="Times New Roman" w:hAnsi="Times New Roman" w:cs="Times New Roman"/>
          <w:sz w:val="28"/>
          <w:szCs w:val="28"/>
          <w:lang w:val="en-US" w:eastAsia="ru-RU"/>
        </w:rPr>
        <w:t> </w:t>
      </w:r>
    </w:p>
    <w:p w14:paraId="52EFC4D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How many kinds of land use planning do you know? 2. What are they? 3. What is the purpose of land use planning? 4. Are there the basic directions of land use planning activity? 5. Land use planning activity is carried out in all areas, is not it? 6. What tasks does local land use planning solve? 7. What laws does land use planning study? 8. Who can participate in land use planning work?</w:t>
      </w:r>
    </w:p>
    <w:p w14:paraId="535E7B7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6AB4440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15. Retell the text 3A "Land use planning activity".</w:t>
      </w:r>
    </w:p>
    <w:p w14:paraId="20A27D50" w14:textId="77777777" w:rsidR="00FA31F4" w:rsidRDefault="00FA31F4">
      <w:pPr>
        <w:spacing w:after="0" w:line="240" w:lineRule="auto"/>
        <w:jc w:val="both"/>
        <w:rPr>
          <w:rFonts w:ascii="Times New Roman" w:hAnsi="Times New Roman" w:cs="Times New Roman"/>
          <w:b/>
          <w:bCs/>
          <w:sz w:val="28"/>
          <w:szCs w:val="28"/>
          <w:lang w:val="en-US" w:eastAsia="ru-RU"/>
        </w:rPr>
      </w:pPr>
    </w:p>
    <w:p w14:paraId="77DFA03D" w14:textId="4EEBDA7F" w:rsidR="00FA31F4" w:rsidRPr="00625DB2" w:rsidRDefault="00D33D28" w:rsidP="00625DB2">
      <w:pPr>
        <w:pStyle w:val="2"/>
        <w:rPr>
          <w:rFonts w:cs="Times New Roman"/>
          <w:lang w:val="en-US" w:eastAsia="ru-RU"/>
        </w:rPr>
      </w:pPr>
      <w:bookmarkStart w:id="14" w:name="_Toc232076306"/>
      <w:r w:rsidRPr="00625DB2">
        <w:rPr>
          <w:rFonts w:cs="Times New Roman"/>
          <w:lang w:val="en-US" w:eastAsia="ru-RU"/>
        </w:rPr>
        <w:lastRenderedPageBreak/>
        <w:t xml:space="preserve">Part </w:t>
      </w:r>
      <w:r w:rsidR="00625DB2" w:rsidRPr="00625DB2">
        <w:rPr>
          <w:rFonts w:cs="Times New Roman"/>
          <w:lang w:val="en-US" w:eastAsia="ru-RU"/>
        </w:rPr>
        <w:t xml:space="preserve">2. </w:t>
      </w:r>
      <w:r w:rsidRPr="00625DB2">
        <w:rPr>
          <w:rFonts w:cs="Times New Roman"/>
          <w:lang w:val="en-US" w:eastAsia="ru-RU"/>
        </w:rPr>
        <w:t>T</w:t>
      </w:r>
      <w:r w:rsidR="00625DB2" w:rsidRPr="00625DB2">
        <w:rPr>
          <w:rFonts w:cs="Times New Roman"/>
          <w:lang w:val="en-US" w:eastAsia="ru-RU"/>
        </w:rPr>
        <w:t>wo types of land use planning</w:t>
      </w:r>
      <w:bookmarkEnd w:id="14"/>
    </w:p>
    <w:p w14:paraId="52AB5B8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12E37209"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eastAsia="ru-RU"/>
        </w:rPr>
        <w:t>Understanding, manufacture, realization, social, economic, territorial, organizational, economically, ecologically, efficiency, establishments, ownership.</w:t>
      </w:r>
    </w:p>
    <w:p w14:paraId="3A9A7FE3"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5428FF4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43D6428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Natural complex, industrial basis of manufacture, nature protection, system of activities, individual actions, regulation of land relations, economic conditions, real estate, common economic mechanism, methodological positions, government bodies.</w:t>
      </w:r>
    </w:p>
    <w:p w14:paraId="0DC1FE12"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663CBCA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Read and translate the text:</w:t>
      </w:r>
    </w:p>
    <w:p w14:paraId="431E0A6A" w14:textId="77777777" w:rsidR="00FA31F4" w:rsidRDefault="00D33D28">
      <w:pPr>
        <w:spacing w:after="0" w:line="240" w:lineRule="auto"/>
        <w:jc w:val="center"/>
        <w:rPr>
          <w:rFonts w:ascii="Times New Roman" w:hAnsi="Times New Roman" w:cs="Times New Roman"/>
          <w:sz w:val="28"/>
          <w:szCs w:val="28"/>
          <w:lang w:val="en-US"/>
        </w:rPr>
      </w:pPr>
      <w:r>
        <w:rPr>
          <w:rFonts w:ascii="Times New Roman" w:hAnsi="Times New Roman" w:cs="Times New Roman"/>
          <w:b/>
          <w:bCs/>
          <w:sz w:val="28"/>
          <w:szCs w:val="28"/>
          <w:lang w:val="en-US" w:eastAsia="ru-RU"/>
        </w:rPr>
        <w:t>Two types of land use planning</w:t>
      </w:r>
    </w:p>
    <w:p w14:paraId="728263B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3</w:t>
      </w:r>
      <w:r>
        <w:rPr>
          <w:rFonts w:ascii="Times New Roman" w:hAnsi="Times New Roman" w:cs="Times New Roman"/>
          <w:b/>
          <w:bCs/>
          <w:sz w:val="28"/>
          <w:szCs w:val="28"/>
          <w:lang w:eastAsia="ru-RU"/>
        </w:rPr>
        <w:t>В</w:t>
      </w:r>
    </w:p>
    <w:p w14:paraId="0F3944B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is based on understanding of land as the main means of production, the object of social and economic communications and as a part of a natural complex. It can be considered in 2 ways: as a science and as a system of special activities (land use planning).</w:t>
      </w:r>
    </w:p>
    <w:p w14:paraId="230D1E0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as the science studies laws of functioning and the organization of land use as an object of using nature, as general means and industrial basis of manufacture, as an object of land-legal and nature protection relations.</w:t>
      </w:r>
    </w:p>
    <w:p w14:paraId="4945E9AE"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as a system of activities can be defined as a complex of state and individual actions for realization of the land legislation, regulation of land relations, creation of social and economic, territorial and organizational – economic conditions for economically and ecologically utilizing the land areas and other objects of the real estate according to the common economic mechanism.</w:t>
      </w:r>
    </w:p>
    <w:p w14:paraId="1A228AB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purpose of land use planning is arrangement and exploitation of land resources of the regions, separate landed properties and land uses. </w:t>
      </w:r>
      <w:proofErr w:type="gramStart"/>
      <w:r>
        <w:rPr>
          <w:rFonts w:ascii="Times New Roman" w:hAnsi="Times New Roman" w:cs="Times New Roman"/>
          <w:sz w:val="28"/>
          <w:szCs w:val="28"/>
          <w:lang w:val="en-US" w:eastAsia="ru-RU"/>
        </w:rPr>
        <w:t>Therefore</w:t>
      </w:r>
      <w:proofErr w:type="gramEnd"/>
      <w:r>
        <w:rPr>
          <w:rFonts w:ascii="Times New Roman" w:hAnsi="Times New Roman" w:cs="Times New Roman"/>
          <w:sz w:val="28"/>
          <w:szCs w:val="28"/>
          <w:lang w:val="en-US" w:eastAsia="ru-RU"/>
        </w:rPr>
        <w:t xml:space="preserve"> it is based on theoretical and methodological positions of adjacent fields of knowledge, such, as land law, land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land relations, agriculture, land improvement, ecology, computer science, etc.</w:t>
      </w:r>
    </w:p>
    <w:p w14:paraId="3A301B1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Two basic kinds of land use planning are known: local and </w:t>
      </w:r>
      <w:proofErr w:type="spellStart"/>
      <w:r>
        <w:rPr>
          <w:rFonts w:ascii="Times New Roman" w:hAnsi="Times New Roman" w:cs="Times New Roman"/>
          <w:sz w:val="28"/>
          <w:szCs w:val="28"/>
          <w:lang w:val="en-US" w:eastAsia="ru-RU"/>
        </w:rPr>
        <w:t>interfarm</w:t>
      </w:r>
      <w:proofErr w:type="spellEnd"/>
      <w:r>
        <w:rPr>
          <w:rFonts w:ascii="Times New Roman" w:hAnsi="Times New Roman" w:cs="Times New Roman"/>
          <w:sz w:val="28"/>
          <w:szCs w:val="28"/>
          <w:lang w:val="en-US" w:eastAsia="ru-RU"/>
        </w:rPr>
        <w:t>, each of which solves their own tasks (except for topographical, cartographical and other researches and tests) by specific ways.</w:t>
      </w:r>
    </w:p>
    <w:p w14:paraId="628B48CB"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Local land use planning is one of the definite sites. It differs from </w:t>
      </w:r>
      <w:proofErr w:type="spellStart"/>
      <w:r>
        <w:rPr>
          <w:rFonts w:ascii="Times New Roman" w:hAnsi="Times New Roman" w:cs="Times New Roman"/>
          <w:sz w:val="28"/>
          <w:szCs w:val="28"/>
          <w:lang w:val="en-US" w:eastAsia="ru-RU"/>
        </w:rPr>
        <w:t>interfarm</w:t>
      </w:r>
      <w:proofErr w:type="spellEnd"/>
      <w:r>
        <w:rPr>
          <w:rFonts w:ascii="Times New Roman" w:hAnsi="Times New Roman" w:cs="Times New Roman"/>
          <w:sz w:val="28"/>
          <w:szCs w:val="28"/>
          <w:lang w:val="en-US" w:eastAsia="ru-RU"/>
        </w:rPr>
        <w:t xml:space="preserve"> land use planning. Local land use planning allows to receive operation designs with estimates of site development on the basis of detailed topographical, geo-botanical and other researches.</w:t>
      </w:r>
    </w:p>
    <w:p w14:paraId="147489FC"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Local land use planning purpose is to increase efficiency of farming sites as well as their arrangement and protection. It introduces </w:t>
      </w:r>
      <w:proofErr w:type="spellStart"/>
      <w:r>
        <w:rPr>
          <w:rFonts w:ascii="Times New Roman" w:hAnsi="Times New Roman" w:cs="Times New Roman"/>
          <w:sz w:val="28"/>
          <w:szCs w:val="28"/>
          <w:lang w:val="en-US" w:eastAsia="ru-RU"/>
        </w:rPr>
        <w:t>resourse</w:t>
      </w:r>
      <w:proofErr w:type="spellEnd"/>
      <w:r>
        <w:rPr>
          <w:rFonts w:ascii="Times New Roman" w:hAnsi="Times New Roman" w:cs="Times New Roman"/>
          <w:sz w:val="28"/>
          <w:szCs w:val="28"/>
          <w:lang w:val="en-US" w:eastAsia="ru-RU"/>
        </w:rPr>
        <w:t xml:space="preserve"> – conservation technologies of crops </w:t>
      </w:r>
      <w:proofErr w:type="spellStart"/>
      <w:r>
        <w:rPr>
          <w:rFonts w:ascii="Times New Roman" w:hAnsi="Times New Roman" w:cs="Times New Roman"/>
          <w:sz w:val="28"/>
          <w:szCs w:val="28"/>
          <w:lang w:val="en-US" w:eastAsia="ru-RU"/>
        </w:rPr>
        <w:t>cultuvation</w:t>
      </w:r>
      <w:proofErr w:type="spellEnd"/>
      <w:r>
        <w:rPr>
          <w:rFonts w:ascii="Times New Roman" w:hAnsi="Times New Roman" w:cs="Times New Roman"/>
          <w:sz w:val="28"/>
          <w:szCs w:val="28"/>
          <w:lang w:val="en-US" w:eastAsia="ru-RU"/>
        </w:rPr>
        <w:t>, establishes obligatory soil protective actions.</w:t>
      </w:r>
    </w:p>
    <w:p w14:paraId="55DE542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object of </w:t>
      </w:r>
      <w:proofErr w:type="spellStart"/>
      <w:r>
        <w:rPr>
          <w:rFonts w:ascii="Times New Roman" w:hAnsi="Times New Roman" w:cs="Times New Roman"/>
          <w:sz w:val="28"/>
          <w:szCs w:val="28"/>
          <w:lang w:val="en-US" w:eastAsia="ru-RU"/>
        </w:rPr>
        <w:t>interfarm</w:t>
      </w:r>
      <w:proofErr w:type="spellEnd"/>
      <w:r>
        <w:rPr>
          <w:rFonts w:ascii="Times New Roman" w:hAnsi="Times New Roman" w:cs="Times New Roman"/>
          <w:sz w:val="28"/>
          <w:szCs w:val="28"/>
          <w:lang w:val="en-US" w:eastAsia="ru-RU"/>
        </w:rPr>
        <w:t xml:space="preserve"> land use planning is land using or land property as a whole.</w:t>
      </w:r>
    </w:p>
    <w:p w14:paraId="4D4F1A3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For each kind of land use planning there is a certain set of the components. They include the decisions which are made out as concrete projects. These components may consist of a number of interconnected elements.</w:t>
      </w:r>
    </w:p>
    <w:p w14:paraId="6EAD4C6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lastRenderedPageBreak/>
        <w:t>Land use planning is carried out according to decisions of government bodies, local self-management; administrative areas and cities; under the petition of the interested proprietors and land users as well as citizens and legal persons applying for reception of a land site.</w:t>
      </w:r>
    </w:p>
    <w:p w14:paraId="0957F903"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use of lands strictly to their assignment, the organization of territory of landed properties and land uses, measures for maintenance of steady landscapes and protection of lands are obligatory for all proprietors and land users as well as for bodies of government.</w:t>
      </w:r>
    </w:p>
    <w:p w14:paraId="0EF89E91"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is carried out and financed with participation of the parties concerned or their authorized representatives. In land use planning may participate:</w:t>
      </w:r>
    </w:p>
    <w:p w14:paraId="72E7D62C"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citizens, enterprises, establishments, organizations, other legal persons being customers of land use planning documentation;</w:t>
      </w:r>
    </w:p>
    <w:p w14:paraId="43104A5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developers of land use planning documentation;</w:t>
      </w:r>
    </w:p>
    <w:p w14:paraId="6301159E"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proprietors and users of land in which territory land use planning is carried out;</w:t>
      </w:r>
    </w:p>
    <w:p w14:paraId="3BA72DB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government bodies, appropriate committees of the Russian Federation and the institutions of local government participating in land use planning activity according to the competence;</w:t>
      </w:r>
    </w:p>
    <w:p w14:paraId="1791546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proprietors and land users whose land sites adjoin to arranged territory or are inside it;</w:t>
      </w:r>
    </w:p>
    <w:p w14:paraId="3D5F5FCA"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citizens, public and other persons not owning the sites, whose interests are touched by land use planning actions.</w:t>
      </w:r>
    </w:p>
    <w:p w14:paraId="0EEA8B9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customers of land use planning work may be the government bodies, institutions of local government, citizens, state and public enterprises, organizations, establishments and other legal persons.</w:t>
      </w:r>
    </w:p>
    <w:p w14:paraId="56FA1D6F"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According to the Russian Federation legislation the state guarantees to all participants of land use planning activity irrespective of ownership forms on land and citizenship maintenance of equal rights and interests protected by the law, and the right of the appeal in juridical order of any illegal actions.</w:t>
      </w:r>
    </w:p>
    <w:p w14:paraId="544815A6" w14:textId="77777777" w:rsidR="00FA31F4" w:rsidRDefault="00FA31F4">
      <w:pPr>
        <w:spacing w:after="0" w:line="240" w:lineRule="auto"/>
        <w:jc w:val="both"/>
        <w:rPr>
          <w:rFonts w:ascii="Times New Roman" w:hAnsi="Times New Roman" w:cs="Times New Roman"/>
          <w:b/>
          <w:bCs/>
          <w:sz w:val="28"/>
          <w:szCs w:val="28"/>
          <w:lang w:val="en-US" w:eastAsia="ru-RU"/>
        </w:rPr>
      </w:pPr>
    </w:p>
    <w:p w14:paraId="6C73517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Answer the following questions:</w:t>
      </w:r>
    </w:p>
    <w:p w14:paraId="1F099CCC"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 Is land use planning based on understanding of land as the main means of production?</w:t>
      </w:r>
    </w:p>
    <w:p w14:paraId="4ED1121A"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2. How can land use planning as a system of activities be defined?</w:t>
      </w:r>
    </w:p>
    <w:p w14:paraId="45B06109"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3. What is the purpose of land use planning?</w:t>
      </w:r>
    </w:p>
    <w:p w14:paraId="1A877E33"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4. Local land use planning is one of the definite sites, isn’t it?</w:t>
      </w:r>
    </w:p>
    <w:p w14:paraId="5B011B87"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5. What may these components consist of?</w:t>
      </w:r>
    </w:p>
    <w:p w14:paraId="548A024D" w14:textId="77777777" w:rsidR="00FA31F4" w:rsidRDefault="00FA31F4">
      <w:pPr>
        <w:spacing w:after="0" w:line="240" w:lineRule="auto"/>
        <w:jc w:val="both"/>
        <w:rPr>
          <w:rFonts w:ascii="Times New Roman" w:hAnsi="Times New Roman" w:cs="Times New Roman"/>
          <w:sz w:val="28"/>
          <w:szCs w:val="28"/>
          <w:lang w:val="en-US" w:eastAsia="ru-RU"/>
        </w:rPr>
      </w:pPr>
    </w:p>
    <w:p w14:paraId="4D87324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5. Put all kinds of questions:</w:t>
      </w:r>
    </w:p>
    <w:p w14:paraId="56A042ED"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 The purpose of land use planning is arrangement and exploitation of land resources of the regions, separate landed properties and land uses.</w:t>
      </w:r>
    </w:p>
    <w:p w14:paraId="5D347156"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2. Local land use planning allows to receive operation designs.</w:t>
      </w:r>
    </w:p>
    <w:p w14:paraId="3FECD805"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3. Land use planning is carried out according to decisions of government bodies.</w:t>
      </w:r>
    </w:p>
    <w:p w14:paraId="7C28013E" w14:textId="77777777" w:rsidR="00FA31F4" w:rsidRDefault="00FA31F4">
      <w:pPr>
        <w:spacing w:after="0" w:line="240" w:lineRule="auto"/>
        <w:jc w:val="center"/>
        <w:rPr>
          <w:rFonts w:ascii="Times New Roman" w:hAnsi="Times New Roman" w:cs="Times New Roman"/>
          <w:sz w:val="28"/>
          <w:szCs w:val="28"/>
          <w:lang w:val="en-US" w:eastAsia="ru-RU"/>
        </w:rPr>
      </w:pPr>
    </w:p>
    <w:p w14:paraId="25C4A807"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Grammar</w:t>
      </w:r>
    </w:p>
    <w:p w14:paraId="046EDBCE"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Present Continuous</w:t>
      </w:r>
    </w:p>
    <w:tbl>
      <w:tblPr>
        <w:tblW w:w="9570" w:type="dxa"/>
        <w:tblInd w:w="-113" w:type="dxa"/>
        <w:tblLayout w:type="fixed"/>
        <w:tblLook w:val="0000" w:firstRow="0" w:lastRow="0" w:firstColumn="0" w:lastColumn="0" w:noHBand="0" w:noVBand="0"/>
      </w:tblPr>
      <w:tblGrid>
        <w:gridCol w:w="374"/>
        <w:gridCol w:w="2788"/>
        <w:gridCol w:w="1086"/>
        <w:gridCol w:w="2622"/>
        <w:gridCol w:w="2700"/>
      </w:tblGrid>
      <w:tr w:rsidR="00FA31F4" w14:paraId="78511278" w14:textId="77777777">
        <w:tc>
          <w:tcPr>
            <w:tcW w:w="374" w:type="dxa"/>
            <w:vMerge w:val="restart"/>
            <w:tcBorders>
              <w:top w:val="single" w:sz="4" w:space="0" w:color="000000"/>
              <w:left w:val="single" w:sz="4" w:space="0" w:color="000000"/>
              <w:bottom w:val="single" w:sz="4" w:space="0" w:color="000000"/>
              <w:right w:val="single" w:sz="4" w:space="0" w:color="000000"/>
            </w:tcBorders>
          </w:tcPr>
          <w:p w14:paraId="2BF31759"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27D37CF0" w14:textId="77777777" w:rsidR="00FA31F4" w:rsidRDefault="00FA31F4">
            <w:pPr>
              <w:widowControl w:val="0"/>
              <w:spacing w:after="0" w:line="240" w:lineRule="auto"/>
              <w:jc w:val="both"/>
              <w:rPr>
                <w:rFonts w:ascii="Times New Roman" w:hAnsi="Times New Roman" w:cs="Times New Roman"/>
                <w:sz w:val="28"/>
                <w:szCs w:val="28"/>
                <w:lang w:val="en-US"/>
              </w:rPr>
            </w:pPr>
          </w:p>
          <w:p w14:paraId="776CC13A"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p>
        </w:tc>
        <w:tc>
          <w:tcPr>
            <w:tcW w:w="2788" w:type="dxa"/>
            <w:tcBorders>
              <w:top w:val="single" w:sz="4" w:space="0" w:color="000000"/>
              <w:left w:val="single" w:sz="4" w:space="0" w:color="000000"/>
              <w:bottom w:val="single" w:sz="4" w:space="0" w:color="000000"/>
              <w:right w:val="single" w:sz="4" w:space="0" w:color="000000"/>
            </w:tcBorders>
          </w:tcPr>
          <w:p w14:paraId="223DB732"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3708" w:type="dxa"/>
            <w:gridSpan w:val="2"/>
            <w:tcBorders>
              <w:top w:val="single" w:sz="4" w:space="0" w:color="000000"/>
              <w:left w:val="single" w:sz="4" w:space="0" w:color="000000"/>
              <w:bottom w:val="single" w:sz="4" w:space="0" w:color="000000"/>
              <w:right w:val="single" w:sz="4" w:space="0" w:color="000000"/>
            </w:tcBorders>
          </w:tcPr>
          <w:p w14:paraId="34A9CD03"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am</w:t>
            </w:r>
          </w:p>
        </w:tc>
        <w:tc>
          <w:tcPr>
            <w:tcW w:w="2700" w:type="dxa"/>
            <w:vMerge w:val="restart"/>
            <w:tcBorders>
              <w:top w:val="single" w:sz="4" w:space="0" w:color="000000"/>
              <w:left w:val="single" w:sz="4" w:space="0" w:color="000000"/>
              <w:bottom w:val="single" w:sz="4" w:space="0" w:color="000000"/>
              <w:right w:val="single" w:sz="4" w:space="0" w:color="000000"/>
            </w:tcBorders>
          </w:tcPr>
          <w:p w14:paraId="712AA961"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0CB0DE69"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working.</w:t>
            </w:r>
          </w:p>
        </w:tc>
      </w:tr>
      <w:tr w:rsidR="00FA31F4" w14:paraId="7C98C321" w14:textId="77777777">
        <w:tc>
          <w:tcPr>
            <w:tcW w:w="374" w:type="dxa"/>
            <w:vMerge/>
            <w:tcBorders>
              <w:top w:val="single" w:sz="4" w:space="0" w:color="000000"/>
              <w:left w:val="single" w:sz="4" w:space="0" w:color="000000"/>
              <w:bottom w:val="single" w:sz="4" w:space="0" w:color="000000"/>
              <w:right w:val="single" w:sz="4" w:space="0" w:color="000000"/>
            </w:tcBorders>
          </w:tcPr>
          <w:p w14:paraId="593E8BDD"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c>
          <w:tcPr>
            <w:tcW w:w="2788" w:type="dxa"/>
            <w:tcBorders>
              <w:top w:val="single" w:sz="4" w:space="0" w:color="000000"/>
              <w:left w:val="single" w:sz="4" w:space="0" w:color="000000"/>
              <w:bottom w:val="single" w:sz="4" w:space="0" w:color="000000"/>
              <w:right w:val="single" w:sz="4" w:space="0" w:color="000000"/>
            </w:tcBorders>
          </w:tcPr>
          <w:p w14:paraId="4F888A4E"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He, She, It</w:t>
            </w:r>
          </w:p>
        </w:tc>
        <w:tc>
          <w:tcPr>
            <w:tcW w:w="3708" w:type="dxa"/>
            <w:gridSpan w:val="2"/>
            <w:tcBorders>
              <w:top w:val="single" w:sz="4" w:space="0" w:color="000000"/>
              <w:left w:val="single" w:sz="4" w:space="0" w:color="000000"/>
              <w:bottom w:val="single" w:sz="4" w:space="0" w:color="000000"/>
              <w:right w:val="single" w:sz="4" w:space="0" w:color="000000"/>
            </w:tcBorders>
          </w:tcPr>
          <w:p w14:paraId="442EB731"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is</w:t>
            </w:r>
          </w:p>
        </w:tc>
        <w:tc>
          <w:tcPr>
            <w:tcW w:w="2700" w:type="dxa"/>
            <w:vMerge/>
            <w:tcBorders>
              <w:top w:val="single" w:sz="4" w:space="0" w:color="000000"/>
              <w:left w:val="single" w:sz="4" w:space="0" w:color="000000"/>
              <w:bottom w:val="single" w:sz="4" w:space="0" w:color="000000"/>
              <w:right w:val="single" w:sz="4" w:space="0" w:color="000000"/>
            </w:tcBorders>
          </w:tcPr>
          <w:p w14:paraId="4F369902"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r>
      <w:tr w:rsidR="00FA31F4" w14:paraId="41B2CBFF" w14:textId="77777777">
        <w:tc>
          <w:tcPr>
            <w:tcW w:w="374" w:type="dxa"/>
            <w:vMerge/>
            <w:tcBorders>
              <w:top w:val="single" w:sz="4" w:space="0" w:color="000000"/>
              <w:left w:val="single" w:sz="4" w:space="0" w:color="000000"/>
              <w:bottom w:val="single" w:sz="4" w:space="0" w:color="000000"/>
              <w:right w:val="single" w:sz="4" w:space="0" w:color="000000"/>
            </w:tcBorders>
          </w:tcPr>
          <w:p w14:paraId="0B82CE4A" w14:textId="77777777" w:rsidR="00FA31F4" w:rsidRDefault="00FA31F4">
            <w:pPr>
              <w:widowControl w:val="0"/>
              <w:snapToGrid w:val="0"/>
              <w:spacing w:after="0" w:line="240" w:lineRule="auto"/>
              <w:jc w:val="both"/>
              <w:rPr>
                <w:rFonts w:ascii="Times New Roman" w:hAnsi="Times New Roman" w:cs="Times New Roman"/>
                <w:sz w:val="28"/>
                <w:szCs w:val="28"/>
              </w:rPr>
            </w:pPr>
          </w:p>
        </w:tc>
        <w:tc>
          <w:tcPr>
            <w:tcW w:w="2788" w:type="dxa"/>
            <w:tcBorders>
              <w:top w:val="single" w:sz="4" w:space="0" w:color="000000"/>
              <w:left w:val="single" w:sz="4" w:space="0" w:color="000000"/>
              <w:bottom w:val="single" w:sz="4" w:space="0" w:color="000000"/>
              <w:right w:val="single" w:sz="4" w:space="0" w:color="000000"/>
            </w:tcBorders>
          </w:tcPr>
          <w:p w14:paraId="3430A5C1"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We, You, They</w:t>
            </w:r>
          </w:p>
        </w:tc>
        <w:tc>
          <w:tcPr>
            <w:tcW w:w="3708" w:type="dxa"/>
            <w:gridSpan w:val="2"/>
            <w:tcBorders>
              <w:top w:val="single" w:sz="4" w:space="0" w:color="000000"/>
              <w:left w:val="single" w:sz="4" w:space="0" w:color="000000"/>
              <w:bottom w:val="single" w:sz="4" w:space="0" w:color="000000"/>
              <w:right w:val="single" w:sz="4" w:space="0" w:color="000000"/>
            </w:tcBorders>
          </w:tcPr>
          <w:p w14:paraId="4953B1C8"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are</w:t>
            </w:r>
          </w:p>
        </w:tc>
        <w:tc>
          <w:tcPr>
            <w:tcW w:w="2700" w:type="dxa"/>
            <w:vMerge/>
            <w:tcBorders>
              <w:top w:val="single" w:sz="4" w:space="0" w:color="000000"/>
              <w:left w:val="single" w:sz="4" w:space="0" w:color="000000"/>
              <w:bottom w:val="single" w:sz="4" w:space="0" w:color="000000"/>
              <w:right w:val="single" w:sz="4" w:space="0" w:color="000000"/>
            </w:tcBorders>
          </w:tcPr>
          <w:p w14:paraId="2AD8293D"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r>
      <w:tr w:rsidR="00FA31F4" w14:paraId="4C4B4901" w14:textId="77777777">
        <w:tc>
          <w:tcPr>
            <w:tcW w:w="374" w:type="dxa"/>
            <w:vMerge w:val="restart"/>
            <w:tcBorders>
              <w:top w:val="single" w:sz="4" w:space="0" w:color="000000"/>
              <w:left w:val="single" w:sz="4" w:space="0" w:color="000000"/>
              <w:bottom w:val="single" w:sz="4" w:space="0" w:color="000000"/>
              <w:right w:val="single" w:sz="4" w:space="0" w:color="000000"/>
            </w:tcBorders>
          </w:tcPr>
          <w:p w14:paraId="0348D061"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1B6ECB71"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_</w:t>
            </w:r>
          </w:p>
          <w:p w14:paraId="047F7C5B" w14:textId="77777777" w:rsidR="00FA31F4" w:rsidRDefault="00FA31F4">
            <w:pPr>
              <w:widowControl w:val="0"/>
              <w:spacing w:after="0" w:line="240" w:lineRule="auto"/>
              <w:jc w:val="both"/>
              <w:rPr>
                <w:rFonts w:ascii="Times New Roman" w:hAnsi="Times New Roman" w:cs="Times New Roman"/>
                <w:sz w:val="28"/>
                <w:szCs w:val="28"/>
                <w:lang w:val="en-US"/>
              </w:rPr>
            </w:pPr>
          </w:p>
          <w:p w14:paraId="29D2726C" w14:textId="77777777" w:rsidR="00FA31F4" w:rsidRDefault="00FA31F4">
            <w:pPr>
              <w:widowControl w:val="0"/>
              <w:spacing w:after="0" w:line="240" w:lineRule="auto"/>
              <w:jc w:val="both"/>
              <w:rPr>
                <w:rFonts w:ascii="Times New Roman" w:hAnsi="Times New Roman" w:cs="Times New Roman"/>
                <w:sz w:val="28"/>
                <w:szCs w:val="28"/>
                <w:lang w:val="en-US"/>
              </w:rPr>
            </w:pPr>
          </w:p>
        </w:tc>
        <w:tc>
          <w:tcPr>
            <w:tcW w:w="2788" w:type="dxa"/>
            <w:tcBorders>
              <w:top w:val="single" w:sz="4" w:space="0" w:color="000000"/>
              <w:left w:val="single" w:sz="4" w:space="0" w:color="000000"/>
              <w:bottom w:val="single" w:sz="4" w:space="0" w:color="000000"/>
              <w:right w:val="single" w:sz="4" w:space="0" w:color="000000"/>
            </w:tcBorders>
          </w:tcPr>
          <w:p w14:paraId="097C5807"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3708" w:type="dxa"/>
            <w:gridSpan w:val="2"/>
            <w:tcBorders>
              <w:top w:val="single" w:sz="4" w:space="0" w:color="000000"/>
              <w:left w:val="single" w:sz="4" w:space="0" w:color="000000"/>
              <w:bottom w:val="single" w:sz="4" w:space="0" w:color="000000"/>
              <w:right w:val="single" w:sz="4" w:space="0" w:color="000000"/>
            </w:tcBorders>
          </w:tcPr>
          <w:p w14:paraId="0249C044"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am not</w:t>
            </w:r>
          </w:p>
        </w:tc>
        <w:tc>
          <w:tcPr>
            <w:tcW w:w="2700" w:type="dxa"/>
            <w:vMerge w:val="restart"/>
            <w:tcBorders>
              <w:top w:val="single" w:sz="4" w:space="0" w:color="000000"/>
              <w:left w:val="single" w:sz="4" w:space="0" w:color="000000"/>
              <w:bottom w:val="single" w:sz="4" w:space="0" w:color="000000"/>
              <w:right w:val="single" w:sz="4" w:space="0" w:color="000000"/>
            </w:tcBorders>
          </w:tcPr>
          <w:p w14:paraId="62619B43"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558E39C6"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working.</w:t>
            </w:r>
          </w:p>
        </w:tc>
      </w:tr>
      <w:tr w:rsidR="00FA31F4" w14:paraId="5F3C1B7F" w14:textId="77777777">
        <w:tc>
          <w:tcPr>
            <w:tcW w:w="374" w:type="dxa"/>
            <w:vMerge/>
            <w:tcBorders>
              <w:top w:val="single" w:sz="4" w:space="0" w:color="000000"/>
              <w:left w:val="single" w:sz="4" w:space="0" w:color="000000"/>
              <w:bottom w:val="single" w:sz="4" w:space="0" w:color="000000"/>
              <w:right w:val="single" w:sz="4" w:space="0" w:color="000000"/>
            </w:tcBorders>
          </w:tcPr>
          <w:p w14:paraId="7F3C90AA"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c>
          <w:tcPr>
            <w:tcW w:w="2788" w:type="dxa"/>
            <w:tcBorders>
              <w:top w:val="single" w:sz="4" w:space="0" w:color="000000"/>
              <w:left w:val="single" w:sz="4" w:space="0" w:color="000000"/>
              <w:bottom w:val="single" w:sz="4" w:space="0" w:color="000000"/>
              <w:right w:val="single" w:sz="4" w:space="0" w:color="000000"/>
            </w:tcBorders>
          </w:tcPr>
          <w:p w14:paraId="5186B9C6"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He, She, It</w:t>
            </w:r>
          </w:p>
        </w:tc>
        <w:tc>
          <w:tcPr>
            <w:tcW w:w="3708" w:type="dxa"/>
            <w:gridSpan w:val="2"/>
            <w:tcBorders>
              <w:top w:val="single" w:sz="4" w:space="0" w:color="000000"/>
              <w:left w:val="single" w:sz="4" w:space="0" w:color="000000"/>
              <w:bottom w:val="single" w:sz="4" w:space="0" w:color="000000"/>
              <w:right w:val="single" w:sz="4" w:space="0" w:color="000000"/>
            </w:tcBorders>
          </w:tcPr>
          <w:p w14:paraId="3891D00D"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Is not</w:t>
            </w:r>
          </w:p>
        </w:tc>
        <w:tc>
          <w:tcPr>
            <w:tcW w:w="2700" w:type="dxa"/>
            <w:vMerge/>
            <w:tcBorders>
              <w:top w:val="single" w:sz="4" w:space="0" w:color="000000"/>
              <w:left w:val="single" w:sz="4" w:space="0" w:color="000000"/>
              <w:bottom w:val="single" w:sz="4" w:space="0" w:color="000000"/>
              <w:right w:val="single" w:sz="4" w:space="0" w:color="000000"/>
            </w:tcBorders>
          </w:tcPr>
          <w:p w14:paraId="4CE74482"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r>
      <w:tr w:rsidR="00FA31F4" w14:paraId="2B70E078" w14:textId="77777777">
        <w:tc>
          <w:tcPr>
            <w:tcW w:w="374" w:type="dxa"/>
            <w:vMerge/>
            <w:tcBorders>
              <w:top w:val="single" w:sz="4" w:space="0" w:color="000000"/>
              <w:left w:val="single" w:sz="4" w:space="0" w:color="000000"/>
              <w:bottom w:val="single" w:sz="4" w:space="0" w:color="000000"/>
              <w:right w:val="single" w:sz="4" w:space="0" w:color="000000"/>
            </w:tcBorders>
          </w:tcPr>
          <w:p w14:paraId="1FF7C309" w14:textId="77777777" w:rsidR="00FA31F4" w:rsidRDefault="00FA31F4">
            <w:pPr>
              <w:widowControl w:val="0"/>
              <w:snapToGrid w:val="0"/>
              <w:spacing w:after="0" w:line="240" w:lineRule="auto"/>
              <w:jc w:val="both"/>
              <w:rPr>
                <w:rFonts w:ascii="Times New Roman" w:hAnsi="Times New Roman" w:cs="Times New Roman"/>
                <w:sz w:val="28"/>
                <w:szCs w:val="28"/>
              </w:rPr>
            </w:pPr>
          </w:p>
        </w:tc>
        <w:tc>
          <w:tcPr>
            <w:tcW w:w="2788" w:type="dxa"/>
            <w:tcBorders>
              <w:top w:val="single" w:sz="4" w:space="0" w:color="000000"/>
              <w:left w:val="single" w:sz="4" w:space="0" w:color="000000"/>
              <w:bottom w:val="single" w:sz="4" w:space="0" w:color="000000"/>
              <w:right w:val="single" w:sz="4" w:space="0" w:color="000000"/>
            </w:tcBorders>
          </w:tcPr>
          <w:p w14:paraId="7F01F952"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We, You, They</w:t>
            </w:r>
          </w:p>
        </w:tc>
        <w:tc>
          <w:tcPr>
            <w:tcW w:w="3708" w:type="dxa"/>
            <w:gridSpan w:val="2"/>
            <w:tcBorders>
              <w:top w:val="single" w:sz="4" w:space="0" w:color="000000"/>
              <w:left w:val="single" w:sz="4" w:space="0" w:color="000000"/>
              <w:bottom w:val="single" w:sz="4" w:space="0" w:color="000000"/>
              <w:right w:val="single" w:sz="4" w:space="0" w:color="000000"/>
            </w:tcBorders>
          </w:tcPr>
          <w:p w14:paraId="09C6C2D1"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are not</w:t>
            </w:r>
          </w:p>
        </w:tc>
        <w:tc>
          <w:tcPr>
            <w:tcW w:w="2700" w:type="dxa"/>
            <w:vMerge/>
            <w:tcBorders>
              <w:top w:val="single" w:sz="4" w:space="0" w:color="000000"/>
              <w:left w:val="single" w:sz="4" w:space="0" w:color="000000"/>
              <w:bottom w:val="single" w:sz="4" w:space="0" w:color="000000"/>
              <w:right w:val="single" w:sz="4" w:space="0" w:color="000000"/>
            </w:tcBorders>
          </w:tcPr>
          <w:p w14:paraId="292C8180"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r>
      <w:tr w:rsidR="00FA31F4" w14:paraId="22892C39" w14:textId="77777777">
        <w:tc>
          <w:tcPr>
            <w:tcW w:w="374" w:type="dxa"/>
            <w:vMerge w:val="restart"/>
            <w:tcBorders>
              <w:top w:val="single" w:sz="4" w:space="0" w:color="000000"/>
              <w:left w:val="single" w:sz="4" w:space="0" w:color="000000"/>
              <w:bottom w:val="single" w:sz="4" w:space="0" w:color="000000"/>
              <w:right w:val="single" w:sz="4" w:space="0" w:color="000000"/>
            </w:tcBorders>
          </w:tcPr>
          <w:p w14:paraId="246034AF"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19D1F64B"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p>
        </w:tc>
        <w:tc>
          <w:tcPr>
            <w:tcW w:w="2788" w:type="dxa"/>
            <w:vMerge w:val="restart"/>
            <w:tcBorders>
              <w:top w:val="single" w:sz="4" w:space="0" w:color="000000"/>
              <w:left w:val="single" w:sz="4" w:space="0" w:color="000000"/>
              <w:bottom w:val="single" w:sz="4" w:space="0" w:color="000000"/>
              <w:right w:val="single" w:sz="4" w:space="0" w:color="000000"/>
            </w:tcBorders>
          </w:tcPr>
          <w:p w14:paraId="26E2511F"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When</w:t>
            </w:r>
          </w:p>
          <w:p w14:paraId="534EDCBD" w14:textId="77777777" w:rsidR="00FA31F4" w:rsidRDefault="00D33D28">
            <w:pPr>
              <w:widowControl w:val="0"/>
              <w:spacing w:after="0" w:line="240" w:lineRule="auto"/>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t>Where</w:t>
            </w:r>
            <w:proofErr w:type="gramEnd"/>
          </w:p>
          <w:p w14:paraId="13772DA2"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Why</w:t>
            </w:r>
          </w:p>
          <w:p w14:paraId="5E1E53B3"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What</w:t>
            </w:r>
          </w:p>
        </w:tc>
        <w:tc>
          <w:tcPr>
            <w:tcW w:w="1086" w:type="dxa"/>
            <w:tcBorders>
              <w:top w:val="single" w:sz="4" w:space="0" w:color="000000"/>
              <w:left w:val="single" w:sz="4" w:space="0" w:color="000000"/>
              <w:bottom w:val="single" w:sz="4" w:space="0" w:color="000000"/>
              <w:right w:val="single" w:sz="4" w:space="0" w:color="000000"/>
            </w:tcBorders>
          </w:tcPr>
          <w:p w14:paraId="4C7DEE8A"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am</w:t>
            </w:r>
          </w:p>
        </w:tc>
        <w:tc>
          <w:tcPr>
            <w:tcW w:w="2622" w:type="dxa"/>
            <w:tcBorders>
              <w:top w:val="single" w:sz="4" w:space="0" w:color="000000"/>
              <w:left w:val="single" w:sz="4" w:space="0" w:color="000000"/>
              <w:bottom w:val="single" w:sz="4" w:space="0" w:color="000000"/>
              <w:right w:val="single" w:sz="4" w:space="0" w:color="000000"/>
            </w:tcBorders>
          </w:tcPr>
          <w:p w14:paraId="16350F48"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2700" w:type="dxa"/>
            <w:vMerge w:val="restart"/>
            <w:tcBorders>
              <w:top w:val="single" w:sz="4" w:space="0" w:color="000000"/>
              <w:left w:val="single" w:sz="4" w:space="0" w:color="000000"/>
              <w:bottom w:val="single" w:sz="4" w:space="0" w:color="000000"/>
              <w:right w:val="single" w:sz="4" w:space="0" w:color="000000"/>
            </w:tcBorders>
          </w:tcPr>
          <w:p w14:paraId="0C980D42"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4041571F"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working?</w:t>
            </w:r>
          </w:p>
          <w:p w14:paraId="25B8184E"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doing?</w:t>
            </w:r>
          </w:p>
        </w:tc>
      </w:tr>
      <w:tr w:rsidR="00FA31F4" w14:paraId="6FA02162" w14:textId="77777777">
        <w:tc>
          <w:tcPr>
            <w:tcW w:w="374" w:type="dxa"/>
            <w:vMerge/>
            <w:tcBorders>
              <w:top w:val="single" w:sz="4" w:space="0" w:color="000000"/>
              <w:left w:val="single" w:sz="4" w:space="0" w:color="000000"/>
              <w:bottom w:val="single" w:sz="4" w:space="0" w:color="000000"/>
              <w:right w:val="single" w:sz="4" w:space="0" w:color="000000"/>
            </w:tcBorders>
          </w:tcPr>
          <w:p w14:paraId="03724FEA"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c>
          <w:tcPr>
            <w:tcW w:w="2788" w:type="dxa"/>
            <w:vMerge/>
            <w:tcBorders>
              <w:top w:val="single" w:sz="4" w:space="0" w:color="000000"/>
              <w:left w:val="single" w:sz="4" w:space="0" w:color="000000"/>
              <w:bottom w:val="single" w:sz="4" w:space="0" w:color="000000"/>
              <w:right w:val="single" w:sz="4" w:space="0" w:color="000000"/>
            </w:tcBorders>
          </w:tcPr>
          <w:p w14:paraId="5370893E" w14:textId="77777777" w:rsidR="00FA31F4" w:rsidRDefault="00FA31F4">
            <w:pPr>
              <w:widowControl w:val="0"/>
              <w:snapToGrid w:val="0"/>
              <w:spacing w:after="0" w:line="240" w:lineRule="auto"/>
              <w:jc w:val="both"/>
              <w:rPr>
                <w:rFonts w:ascii="Times New Roman" w:hAnsi="Times New Roman" w:cs="Times New Roman"/>
                <w:sz w:val="28"/>
                <w:szCs w:val="28"/>
              </w:rPr>
            </w:pPr>
          </w:p>
        </w:tc>
        <w:tc>
          <w:tcPr>
            <w:tcW w:w="1086" w:type="dxa"/>
            <w:tcBorders>
              <w:top w:val="single" w:sz="4" w:space="0" w:color="000000"/>
              <w:left w:val="single" w:sz="4" w:space="0" w:color="000000"/>
              <w:bottom w:val="single" w:sz="4" w:space="0" w:color="000000"/>
              <w:right w:val="single" w:sz="4" w:space="0" w:color="000000"/>
            </w:tcBorders>
          </w:tcPr>
          <w:p w14:paraId="1F4DE312"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is</w:t>
            </w:r>
          </w:p>
        </w:tc>
        <w:tc>
          <w:tcPr>
            <w:tcW w:w="2622" w:type="dxa"/>
            <w:tcBorders>
              <w:top w:val="single" w:sz="4" w:space="0" w:color="000000"/>
              <w:left w:val="single" w:sz="4" w:space="0" w:color="000000"/>
              <w:bottom w:val="single" w:sz="4" w:space="0" w:color="000000"/>
              <w:right w:val="single" w:sz="4" w:space="0" w:color="000000"/>
            </w:tcBorders>
          </w:tcPr>
          <w:p w14:paraId="0A0CF153"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He, She, It</w:t>
            </w:r>
          </w:p>
        </w:tc>
        <w:tc>
          <w:tcPr>
            <w:tcW w:w="2700" w:type="dxa"/>
            <w:vMerge/>
            <w:tcBorders>
              <w:top w:val="single" w:sz="4" w:space="0" w:color="000000"/>
              <w:left w:val="single" w:sz="4" w:space="0" w:color="000000"/>
              <w:bottom w:val="single" w:sz="4" w:space="0" w:color="000000"/>
              <w:right w:val="single" w:sz="4" w:space="0" w:color="000000"/>
            </w:tcBorders>
          </w:tcPr>
          <w:p w14:paraId="2D92B114"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r>
      <w:tr w:rsidR="00FA31F4" w14:paraId="414B4E77" w14:textId="77777777">
        <w:tc>
          <w:tcPr>
            <w:tcW w:w="374" w:type="dxa"/>
            <w:vMerge/>
            <w:tcBorders>
              <w:top w:val="single" w:sz="4" w:space="0" w:color="000000"/>
              <w:left w:val="single" w:sz="4" w:space="0" w:color="000000"/>
              <w:bottom w:val="single" w:sz="4" w:space="0" w:color="000000"/>
              <w:right w:val="single" w:sz="4" w:space="0" w:color="000000"/>
            </w:tcBorders>
          </w:tcPr>
          <w:p w14:paraId="6D2D93A0" w14:textId="77777777" w:rsidR="00FA31F4" w:rsidRDefault="00FA31F4">
            <w:pPr>
              <w:widowControl w:val="0"/>
              <w:snapToGrid w:val="0"/>
              <w:spacing w:after="0" w:line="240" w:lineRule="auto"/>
              <w:jc w:val="both"/>
              <w:rPr>
                <w:rFonts w:ascii="Times New Roman" w:hAnsi="Times New Roman" w:cs="Times New Roman"/>
                <w:sz w:val="28"/>
                <w:szCs w:val="28"/>
              </w:rPr>
            </w:pPr>
          </w:p>
        </w:tc>
        <w:tc>
          <w:tcPr>
            <w:tcW w:w="2788" w:type="dxa"/>
            <w:vMerge/>
            <w:tcBorders>
              <w:top w:val="single" w:sz="4" w:space="0" w:color="000000"/>
              <w:left w:val="single" w:sz="4" w:space="0" w:color="000000"/>
              <w:bottom w:val="single" w:sz="4" w:space="0" w:color="000000"/>
              <w:right w:val="single" w:sz="4" w:space="0" w:color="000000"/>
            </w:tcBorders>
          </w:tcPr>
          <w:p w14:paraId="0885580A" w14:textId="77777777" w:rsidR="00FA31F4" w:rsidRDefault="00FA31F4">
            <w:pPr>
              <w:widowControl w:val="0"/>
              <w:snapToGrid w:val="0"/>
              <w:spacing w:after="0" w:line="240" w:lineRule="auto"/>
              <w:jc w:val="both"/>
              <w:rPr>
                <w:rFonts w:ascii="Times New Roman" w:hAnsi="Times New Roman" w:cs="Times New Roman"/>
                <w:sz w:val="28"/>
                <w:szCs w:val="28"/>
              </w:rPr>
            </w:pPr>
          </w:p>
        </w:tc>
        <w:tc>
          <w:tcPr>
            <w:tcW w:w="1086" w:type="dxa"/>
            <w:tcBorders>
              <w:top w:val="single" w:sz="4" w:space="0" w:color="000000"/>
              <w:left w:val="single" w:sz="4" w:space="0" w:color="000000"/>
              <w:bottom w:val="single" w:sz="4" w:space="0" w:color="000000"/>
              <w:right w:val="single" w:sz="4" w:space="0" w:color="000000"/>
            </w:tcBorders>
          </w:tcPr>
          <w:p w14:paraId="7E8F354C" w14:textId="77777777" w:rsidR="00FA31F4" w:rsidRDefault="00D33D28">
            <w:pPr>
              <w:widowControl w:val="0"/>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are</w:t>
            </w:r>
          </w:p>
        </w:tc>
        <w:tc>
          <w:tcPr>
            <w:tcW w:w="2622" w:type="dxa"/>
            <w:tcBorders>
              <w:top w:val="single" w:sz="4" w:space="0" w:color="000000"/>
              <w:left w:val="single" w:sz="4" w:space="0" w:color="000000"/>
              <w:bottom w:val="single" w:sz="4" w:space="0" w:color="000000"/>
              <w:right w:val="single" w:sz="4" w:space="0" w:color="000000"/>
            </w:tcBorders>
          </w:tcPr>
          <w:p w14:paraId="56FC9141"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We, You, They</w:t>
            </w:r>
          </w:p>
        </w:tc>
        <w:tc>
          <w:tcPr>
            <w:tcW w:w="2700" w:type="dxa"/>
            <w:vMerge/>
            <w:tcBorders>
              <w:top w:val="single" w:sz="4" w:space="0" w:color="000000"/>
              <w:left w:val="single" w:sz="4" w:space="0" w:color="000000"/>
              <w:bottom w:val="single" w:sz="4" w:space="0" w:color="000000"/>
              <w:right w:val="single" w:sz="4" w:space="0" w:color="000000"/>
            </w:tcBorders>
          </w:tcPr>
          <w:p w14:paraId="325D5324"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tc>
      </w:tr>
    </w:tbl>
    <w:p w14:paraId="010E0287" w14:textId="77777777" w:rsidR="00FA31F4" w:rsidRDefault="00D33D28">
      <w:pPr>
        <w:spacing w:after="0" w:line="240" w:lineRule="auto"/>
        <w:jc w:val="both"/>
      </w:pPr>
      <w:proofErr w:type="spellStart"/>
      <w:r>
        <w:rPr>
          <w:rFonts w:ascii="Times New Roman" w:hAnsi="Times New Roman" w:cs="Times New Roman"/>
          <w:sz w:val="28"/>
          <w:szCs w:val="28"/>
        </w:rPr>
        <w:t>Present</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Continuous</w:t>
      </w:r>
      <w:proofErr w:type="spellEnd"/>
      <w:r>
        <w:rPr>
          <w:rFonts w:ascii="Times New Roman" w:hAnsi="Times New Roman" w:cs="Times New Roman"/>
          <w:sz w:val="28"/>
          <w:szCs w:val="28"/>
        </w:rPr>
        <w:t> - употребление в типичных случаях</w:t>
      </w:r>
    </w:p>
    <w:p w14:paraId="1183999C"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Действие происходит прямо сейчас, в момент речи. Также можно употреблять конструкцию </w:t>
      </w:r>
      <w:proofErr w:type="spellStart"/>
      <w:r>
        <w:rPr>
          <w:rFonts w:ascii="Times New Roman" w:hAnsi="Times New Roman" w:cs="Times New Roman"/>
          <w:sz w:val="28"/>
          <w:szCs w:val="28"/>
        </w:rPr>
        <w:t>Present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Continuous</w:t>
      </w:r>
      <w:proofErr w:type="spellEnd"/>
      <w:r>
        <w:rPr>
          <w:rFonts w:ascii="Times New Roman" w:hAnsi="Times New Roman" w:cs="Times New Roman"/>
          <w:sz w:val="28"/>
          <w:szCs w:val="28"/>
        </w:rPr>
        <w:t> для нескольких происходящих одновременно в настоящем действий. Слова-маркеры: </w:t>
      </w:r>
      <w:proofErr w:type="spellStart"/>
      <w:r>
        <w:rPr>
          <w:rFonts w:ascii="Times New Roman" w:hAnsi="Times New Roman" w:cs="Times New Roman"/>
          <w:sz w:val="28"/>
          <w:szCs w:val="28"/>
        </w:rPr>
        <w:t>now</w:t>
      </w:r>
      <w:proofErr w:type="spellEnd"/>
      <w:r>
        <w:rPr>
          <w:rFonts w:ascii="Times New Roman" w:hAnsi="Times New Roman" w:cs="Times New Roman"/>
          <w:sz w:val="28"/>
          <w:szCs w:val="28"/>
        </w:rPr>
        <w:t> (сейчас), </w:t>
      </w: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moment</w:t>
      </w:r>
      <w:proofErr w:type="spellEnd"/>
      <w:r>
        <w:rPr>
          <w:rFonts w:ascii="Times New Roman" w:hAnsi="Times New Roman" w:cs="Times New Roman"/>
          <w:sz w:val="28"/>
          <w:szCs w:val="28"/>
        </w:rPr>
        <w:t> (в данный момент).</w:t>
      </w:r>
    </w:p>
    <w:p w14:paraId="00A8C1BB"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Пример</w:t>
      </w:r>
      <w:r>
        <w:rPr>
          <w:rFonts w:ascii="Times New Roman" w:hAnsi="Times New Roman" w:cs="Times New Roman"/>
          <w:sz w:val="28"/>
          <w:szCs w:val="28"/>
          <w:lang w:val="en-US"/>
        </w:rPr>
        <w:t xml:space="preserve">: She is eating apple while I am drinking juice - </w:t>
      </w:r>
      <w:r>
        <w:rPr>
          <w:rFonts w:ascii="Times New Roman" w:hAnsi="Times New Roman" w:cs="Times New Roman"/>
          <w:sz w:val="28"/>
          <w:szCs w:val="28"/>
        </w:rPr>
        <w:t>Она</w:t>
      </w:r>
      <w:r>
        <w:rPr>
          <w:rFonts w:ascii="Times New Roman" w:hAnsi="Times New Roman" w:cs="Times New Roman"/>
          <w:sz w:val="28"/>
          <w:szCs w:val="28"/>
          <w:lang w:val="en-US"/>
        </w:rPr>
        <w:t xml:space="preserve"> </w:t>
      </w:r>
      <w:r>
        <w:rPr>
          <w:rFonts w:ascii="Times New Roman" w:hAnsi="Times New Roman" w:cs="Times New Roman"/>
          <w:sz w:val="28"/>
          <w:szCs w:val="28"/>
        </w:rPr>
        <w:t>ест</w:t>
      </w:r>
      <w:r>
        <w:rPr>
          <w:rFonts w:ascii="Times New Roman" w:hAnsi="Times New Roman" w:cs="Times New Roman"/>
          <w:sz w:val="28"/>
          <w:szCs w:val="28"/>
          <w:lang w:val="en-US"/>
        </w:rPr>
        <w:t xml:space="preserve"> </w:t>
      </w:r>
      <w:r>
        <w:rPr>
          <w:rFonts w:ascii="Times New Roman" w:hAnsi="Times New Roman" w:cs="Times New Roman"/>
          <w:sz w:val="28"/>
          <w:szCs w:val="28"/>
        </w:rPr>
        <w:t>яблоко</w:t>
      </w:r>
      <w:r>
        <w:rPr>
          <w:rFonts w:ascii="Times New Roman" w:hAnsi="Times New Roman" w:cs="Times New Roman"/>
          <w:sz w:val="28"/>
          <w:szCs w:val="28"/>
          <w:lang w:val="en-US"/>
        </w:rPr>
        <w:t xml:space="preserve">, </w:t>
      </w:r>
      <w:r>
        <w:rPr>
          <w:rFonts w:ascii="Times New Roman" w:hAnsi="Times New Roman" w:cs="Times New Roman"/>
          <w:sz w:val="28"/>
          <w:szCs w:val="28"/>
        </w:rPr>
        <w:t>пока</w:t>
      </w:r>
      <w:r>
        <w:rPr>
          <w:rFonts w:ascii="Times New Roman" w:hAnsi="Times New Roman" w:cs="Times New Roman"/>
          <w:sz w:val="28"/>
          <w:szCs w:val="28"/>
          <w:lang w:val="en-US"/>
        </w:rPr>
        <w:t xml:space="preserve"> </w:t>
      </w:r>
      <w:r>
        <w:rPr>
          <w:rFonts w:ascii="Times New Roman" w:hAnsi="Times New Roman" w:cs="Times New Roman"/>
          <w:sz w:val="28"/>
          <w:szCs w:val="28"/>
        </w:rPr>
        <w:t>я</w:t>
      </w:r>
      <w:r>
        <w:rPr>
          <w:rFonts w:ascii="Times New Roman" w:hAnsi="Times New Roman" w:cs="Times New Roman"/>
          <w:sz w:val="28"/>
          <w:szCs w:val="28"/>
          <w:lang w:val="en-US"/>
        </w:rPr>
        <w:t xml:space="preserve"> </w:t>
      </w:r>
      <w:r>
        <w:rPr>
          <w:rFonts w:ascii="Times New Roman" w:hAnsi="Times New Roman" w:cs="Times New Roman"/>
          <w:sz w:val="28"/>
          <w:szCs w:val="28"/>
        </w:rPr>
        <w:t>пью</w:t>
      </w:r>
      <w:r>
        <w:rPr>
          <w:rFonts w:ascii="Times New Roman" w:hAnsi="Times New Roman" w:cs="Times New Roman"/>
          <w:sz w:val="28"/>
          <w:szCs w:val="28"/>
          <w:lang w:val="en-US"/>
        </w:rPr>
        <w:t xml:space="preserve"> </w:t>
      </w:r>
      <w:r>
        <w:rPr>
          <w:rFonts w:ascii="Times New Roman" w:hAnsi="Times New Roman" w:cs="Times New Roman"/>
          <w:sz w:val="28"/>
          <w:szCs w:val="28"/>
        </w:rPr>
        <w:t>сок</w:t>
      </w:r>
      <w:r>
        <w:rPr>
          <w:rFonts w:ascii="Times New Roman" w:hAnsi="Times New Roman" w:cs="Times New Roman"/>
          <w:sz w:val="28"/>
          <w:szCs w:val="28"/>
          <w:lang w:val="en-US"/>
        </w:rPr>
        <w:t xml:space="preserve">. </w:t>
      </w:r>
      <w:r>
        <w:rPr>
          <w:rFonts w:ascii="Times New Roman" w:hAnsi="Times New Roman" w:cs="Times New Roman"/>
          <w:sz w:val="28"/>
          <w:szCs w:val="28"/>
        </w:rPr>
        <w:t>(два действия совершаются одновременно)</w:t>
      </w:r>
    </w:p>
    <w:p w14:paraId="651CC98F"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Действие растянуто во времени и происходит в настоящем, но не ограничивается настоящей секундой. Оно началось какое-то время назад и будет продолжаться еще некоторое время. В течение этого отрезка времени выполняется обозначенное действие.</w:t>
      </w:r>
    </w:p>
    <w:p w14:paraId="1C6D5200"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Слова-маркеры: </w:t>
      </w:r>
      <w:proofErr w:type="spellStart"/>
      <w:r>
        <w:rPr>
          <w:rFonts w:ascii="Times New Roman" w:hAnsi="Times New Roman" w:cs="Times New Roman"/>
          <w:sz w:val="28"/>
          <w:szCs w:val="28"/>
        </w:rPr>
        <w:t>now</w:t>
      </w:r>
      <w:proofErr w:type="spellEnd"/>
      <w:r>
        <w:rPr>
          <w:rFonts w:ascii="Times New Roman" w:hAnsi="Times New Roman" w:cs="Times New Roman"/>
          <w:sz w:val="28"/>
          <w:szCs w:val="28"/>
        </w:rPr>
        <w:t> (сейчас), </w:t>
      </w:r>
      <w:proofErr w:type="spellStart"/>
      <w:r>
        <w:rPr>
          <w:rFonts w:ascii="Times New Roman" w:hAnsi="Times New Roman" w:cs="Times New Roman"/>
          <w:sz w:val="28"/>
          <w:szCs w:val="28"/>
        </w:rPr>
        <w:t>currently</w:t>
      </w:r>
      <w:proofErr w:type="spellEnd"/>
      <w:r>
        <w:rPr>
          <w:rFonts w:ascii="Times New Roman" w:hAnsi="Times New Roman" w:cs="Times New Roman"/>
          <w:sz w:val="28"/>
          <w:szCs w:val="28"/>
        </w:rPr>
        <w:t> (сейчас, теперь), </w:t>
      </w:r>
      <w:proofErr w:type="spellStart"/>
      <w:r>
        <w:rPr>
          <w:rFonts w:ascii="Times New Roman" w:hAnsi="Times New Roman" w:cs="Times New Roman"/>
          <w:sz w:val="28"/>
          <w:szCs w:val="28"/>
        </w:rPr>
        <w:t>these</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days</w:t>
      </w:r>
      <w:proofErr w:type="spellEnd"/>
      <w:r>
        <w:rPr>
          <w:rFonts w:ascii="Times New Roman" w:hAnsi="Times New Roman" w:cs="Times New Roman"/>
          <w:sz w:val="28"/>
          <w:szCs w:val="28"/>
        </w:rPr>
        <w:t> (В эти дни, на днях).</w:t>
      </w:r>
    </w:p>
    <w:p w14:paraId="28EF8592" w14:textId="77777777" w:rsidR="00FA31F4" w:rsidRDefault="00FA31F4">
      <w:pPr>
        <w:spacing w:after="0" w:line="240" w:lineRule="auto"/>
        <w:jc w:val="both"/>
        <w:rPr>
          <w:rFonts w:ascii="Times New Roman" w:hAnsi="Times New Roman" w:cs="Times New Roman"/>
          <w:b/>
          <w:bCs/>
          <w:sz w:val="28"/>
          <w:szCs w:val="28"/>
        </w:rPr>
      </w:pPr>
    </w:p>
    <w:p w14:paraId="07E3F507" w14:textId="77777777" w:rsidR="00FA31F4" w:rsidRDefault="00D33D28">
      <w:pPr>
        <w:spacing w:after="0" w:line="240" w:lineRule="auto"/>
        <w:jc w:val="both"/>
        <w:rPr>
          <w:lang w:val="en-US"/>
        </w:rPr>
      </w:pPr>
      <w:r>
        <w:rPr>
          <w:rFonts w:ascii="Times New Roman" w:hAnsi="Times New Roman" w:cs="Times New Roman"/>
          <w:b/>
          <w:bCs/>
          <w:sz w:val="28"/>
          <w:szCs w:val="28"/>
          <w:lang w:val="en-US"/>
        </w:rPr>
        <w:t>6. Put the –</w:t>
      </w:r>
      <w:proofErr w:type="spellStart"/>
      <w:r>
        <w:rPr>
          <w:rFonts w:ascii="Times New Roman" w:hAnsi="Times New Roman" w:cs="Times New Roman"/>
          <w:b/>
          <w:bCs/>
          <w:sz w:val="28"/>
          <w:szCs w:val="28"/>
          <w:lang w:val="en-US"/>
        </w:rPr>
        <w:t>ing</w:t>
      </w:r>
      <w:proofErr w:type="spellEnd"/>
      <w:r>
        <w:rPr>
          <w:rFonts w:ascii="Times New Roman" w:hAnsi="Times New Roman" w:cs="Times New Roman"/>
          <w:b/>
          <w:bCs/>
          <w:sz w:val="28"/>
          <w:szCs w:val="28"/>
          <w:lang w:val="en-US"/>
        </w:rPr>
        <w:t xml:space="preserve"> ending. Translate into Russian.</w:t>
      </w:r>
    </w:p>
    <w:p w14:paraId="4F3BCFDB" w14:textId="77777777" w:rsidR="00FA31F4" w:rsidRDefault="00D33D28">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read, write, take, sit, play, look, swim, jump, run, go, do, buy, help, eat, clean, make, speak, sleep, listen, talk, fly, lie, die, come, shop, live, sing, dance, work, have, cry, put, use, stop, drive, win.</w:t>
      </w:r>
    </w:p>
    <w:p w14:paraId="44A1D4E2" w14:textId="77777777" w:rsidR="00FA31F4" w:rsidRDefault="00D33D28">
      <w:pPr>
        <w:spacing w:after="0" w:line="240" w:lineRule="auto"/>
        <w:jc w:val="both"/>
        <w:rPr>
          <w:lang w:val="en-US"/>
        </w:rPr>
      </w:pPr>
      <w:r>
        <w:rPr>
          <w:rFonts w:ascii="Times New Roman" w:hAnsi="Times New Roman" w:cs="Times New Roman"/>
          <w:b/>
          <w:bCs/>
          <w:sz w:val="28"/>
          <w:szCs w:val="28"/>
          <w:lang w:val="en-US"/>
        </w:rPr>
        <w:t>7. Name the infinitive form of these words.</w:t>
      </w:r>
    </w:p>
    <w:p w14:paraId="0F70B12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Reading, living, showing, giving, cleaning, opening, sitting, taking, standing.</w:t>
      </w:r>
    </w:p>
    <w:p w14:paraId="7148F0D8" w14:textId="77777777" w:rsidR="00FA31F4" w:rsidRDefault="00FA31F4">
      <w:pPr>
        <w:spacing w:after="0" w:line="240" w:lineRule="auto"/>
        <w:jc w:val="both"/>
        <w:rPr>
          <w:rFonts w:ascii="Times New Roman" w:hAnsi="Times New Roman" w:cs="Times New Roman"/>
          <w:b/>
          <w:bCs/>
          <w:sz w:val="28"/>
          <w:szCs w:val="28"/>
          <w:lang w:val="en-US"/>
        </w:rPr>
      </w:pPr>
    </w:p>
    <w:p w14:paraId="164C79D8" w14:textId="77777777" w:rsidR="00FA31F4" w:rsidRDefault="00D33D28">
      <w:pPr>
        <w:spacing w:after="0" w:line="240" w:lineRule="auto"/>
        <w:jc w:val="both"/>
        <w:rPr>
          <w:lang w:val="en-US"/>
        </w:rPr>
      </w:pPr>
      <w:r>
        <w:rPr>
          <w:rFonts w:ascii="Times New Roman" w:hAnsi="Times New Roman" w:cs="Times New Roman"/>
          <w:b/>
          <w:bCs/>
          <w:sz w:val="28"/>
          <w:szCs w:val="28"/>
          <w:lang w:val="en-US"/>
        </w:rPr>
        <w:t>8. Insert the required form of the verb BE (am, is, are).</w:t>
      </w:r>
    </w:p>
    <w:p w14:paraId="0EEB1230" w14:textId="77777777" w:rsidR="00FA31F4" w:rsidRDefault="00D33D28">
      <w:pPr>
        <w:spacing w:after="0" w:line="240" w:lineRule="auto"/>
        <w:jc w:val="both"/>
        <w:rPr>
          <w:lang w:val="en-US"/>
        </w:rPr>
      </w:pPr>
      <w:r>
        <w:rPr>
          <w:rFonts w:ascii="Times New Roman" w:hAnsi="Times New Roman" w:cs="Times New Roman"/>
          <w:sz w:val="28"/>
          <w:szCs w:val="28"/>
          <w:lang w:val="en-US"/>
        </w:rPr>
        <w:t>1. My friend __________reading a book.</w:t>
      </w:r>
    </w:p>
    <w:p w14:paraId="6B25702F" w14:textId="77777777" w:rsidR="00FA31F4" w:rsidRDefault="00D33D28">
      <w:pPr>
        <w:spacing w:after="0" w:line="240" w:lineRule="auto"/>
        <w:jc w:val="both"/>
        <w:rPr>
          <w:lang w:val="en-US"/>
        </w:rPr>
      </w:pPr>
      <w:r>
        <w:rPr>
          <w:rFonts w:ascii="Times New Roman" w:hAnsi="Times New Roman" w:cs="Times New Roman"/>
          <w:sz w:val="28"/>
          <w:szCs w:val="28"/>
          <w:lang w:val="en-US"/>
        </w:rPr>
        <w:t>2. I _________drinking tea.</w:t>
      </w:r>
    </w:p>
    <w:p w14:paraId="164DB67C" w14:textId="77777777" w:rsidR="00FA31F4" w:rsidRDefault="00D33D28">
      <w:pPr>
        <w:spacing w:after="0" w:line="240" w:lineRule="auto"/>
        <w:jc w:val="both"/>
        <w:rPr>
          <w:lang w:val="en-US"/>
        </w:rPr>
      </w:pPr>
      <w:r>
        <w:rPr>
          <w:rFonts w:ascii="Times New Roman" w:hAnsi="Times New Roman" w:cs="Times New Roman"/>
          <w:sz w:val="28"/>
          <w:szCs w:val="28"/>
          <w:lang w:val="en-US"/>
        </w:rPr>
        <w:t>3. They _______ making noise.</w:t>
      </w:r>
    </w:p>
    <w:p w14:paraId="3E5E6CD1" w14:textId="77777777" w:rsidR="00FA31F4" w:rsidRDefault="00D33D28">
      <w:pPr>
        <w:spacing w:after="0" w:line="240" w:lineRule="auto"/>
        <w:jc w:val="both"/>
        <w:rPr>
          <w:lang w:val="en-US"/>
        </w:rPr>
      </w:pPr>
      <w:r>
        <w:rPr>
          <w:rFonts w:ascii="Times New Roman" w:hAnsi="Times New Roman" w:cs="Times New Roman"/>
          <w:sz w:val="28"/>
          <w:szCs w:val="28"/>
          <w:lang w:val="en-US"/>
        </w:rPr>
        <w:t>4. He _____looking through the window.</w:t>
      </w:r>
    </w:p>
    <w:p w14:paraId="4781697D" w14:textId="77777777" w:rsidR="00FA31F4" w:rsidRDefault="00D33D28">
      <w:pPr>
        <w:spacing w:after="0" w:line="240" w:lineRule="auto"/>
        <w:jc w:val="both"/>
        <w:rPr>
          <w:lang w:val="en-US"/>
        </w:rPr>
      </w:pPr>
      <w:r>
        <w:rPr>
          <w:rFonts w:ascii="Times New Roman" w:hAnsi="Times New Roman" w:cs="Times New Roman"/>
          <w:sz w:val="28"/>
          <w:szCs w:val="28"/>
          <w:lang w:val="en-US"/>
        </w:rPr>
        <w:t>5. She ________helping about the house.</w:t>
      </w:r>
    </w:p>
    <w:p w14:paraId="4AB8B8E6" w14:textId="77777777" w:rsidR="00FA31F4" w:rsidRDefault="00D33D28">
      <w:pPr>
        <w:spacing w:after="0" w:line="240" w:lineRule="auto"/>
        <w:jc w:val="both"/>
        <w:rPr>
          <w:lang w:val="en-US"/>
        </w:rPr>
      </w:pPr>
      <w:r>
        <w:rPr>
          <w:rFonts w:ascii="Times New Roman" w:hAnsi="Times New Roman" w:cs="Times New Roman"/>
          <w:sz w:val="28"/>
          <w:szCs w:val="28"/>
          <w:lang w:val="en-US"/>
        </w:rPr>
        <w:t>6. We __________ watching TV.</w:t>
      </w:r>
    </w:p>
    <w:p w14:paraId="2B9A3D40" w14:textId="77777777" w:rsidR="00FA31F4" w:rsidRDefault="00D33D28">
      <w:pPr>
        <w:spacing w:after="0" w:line="240" w:lineRule="auto"/>
        <w:jc w:val="both"/>
        <w:rPr>
          <w:lang w:val="en-US"/>
        </w:rPr>
      </w:pPr>
      <w:r>
        <w:rPr>
          <w:rFonts w:ascii="Times New Roman" w:hAnsi="Times New Roman" w:cs="Times New Roman"/>
          <w:sz w:val="28"/>
          <w:szCs w:val="28"/>
          <w:lang w:val="en-US"/>
        </w:rPr>
        <w:t>7. Granny _________cooking dinner.</w:t>
      </w:r>
    </w:p>
    <w:p w14:paraId="572C9717" w14:textId="77777777" w:rsidR="00FA31F4" w:rsidRDefault="00D33D28">
      <w:pPr>
        <w:spacing w:after="0" w:line="240" w:lineRule="auto"/>
        <w:jc w:val="both"/>
        <w:rPr>
          <w:lang w:val="en-US"/>
        </w:rPr>
      </w:pPr>
      <w:r>
        <w:rPr>
          <w:rFonts w:ascii="Times New Roman" w:hAnsi="Times New Roman" w:cs="Times New Roman"/>
          <w:sz w:val="28"/>
          <w:szCs w:val="28"/>
          <w:lang w:val="en-US"/>
        </w:rPr>
        <w:t>8. The birds ______swimming in the lake.</w:t>
      </w:r>
    </w:p>
    <w:p w14:paraId="64AD3B33" w14:textId="77777777" w:rsidR="00FA31F4" w:rsidRDefault="00D33D28">
      <w:pPr>
        <w:spacing w:after="0" w:line="240" w:lineRule="auto"/>
        <w:jc w:val="both"/>
        <w:rPr>
          <w:lang w:val="en-US"/>
        </w:rPr>
      </w:pPr>
      <w:r>
        <w:rPr>
          <w:rFonts w:ascii="Times New Roman" w:hAnsi="Times New Roman" w:cs="Times New Roman"/>
          <w:sz w:val="28"/>
          <w:szCs w:val="28"/>
          <w:lang w:val="en-US"/>
        </w:rPr>
        <w:t>9. The dog ________sitting at the door.</w:t>
      </w:r>
    </w:p>
    <w:p w14:paraId="64C4F84E" w14:textId="77777777" w:rsidR="00FA31F4" w:rsidRDefault="00D33D28">
      <w:pPr>
        <w:spacing w:after="0" w:line="240" w:lineRule="auto"/>
        <w:jc w:val="both"/>
        <w:rPr>
          <w:lang w:val="en-US"/>
        </w:rPr>
      </w:pPr>
      <w:r>
        <w:rPr>
          <w:rFonts w:ascii="Times New Roman" w:hAnsi="Times New Roman" w:cs="Times New Roman"/>
          <w:sz w:val="28"/>
          <w:szCs w:val="28"/>
          <w:lang w:val="en-US"/>
        </w:rPr>
        <w:t>10. It ______looking at me.</w:t>
      </w:r>
    </w:p>
    <w:p w14:paraId="7376ADF0" w14:textId="77777777" w:rsidR="00FA31F4" w:rsidRDefault="00FA31F4">
      <w:pPr>
        <w:spacing w:after="0" w:line="240" w:lineRule="auto"/>
        <w:jc w:val="both"/>
        <w:rPr>
          <w:rFonts w:ascii="Times New Roman" w:hAnsi="Times New Roman" w:cs="Times New Roman"/>
          <w:b/>
          <w:bCs/>
          <w:sz w:val="28"/>
          <w:szCs w:val="28"/>
          <w:lang w:val="en-US"/>
        </w:rPr>
      </w:pPr>
    </w:p>
    <w:p w14:paraId="2AFBB5B8" w14:textId="77777777" w:rsidR="00FA31F4" w:rsidRDefault="00D33D28">
      <w:pPr>
        <w:spacing w:after="0" w:line="240" w:lineRule="auto"/>
        <w:jc w:val="both"/>
        <w:rPr>
          <w:lang w:val="en-US"/>
        </w:rPr>
      </w:pPr>
      <w:r>
        <w:rPr>
          <w:rFonts w:ascii="Times New Roman" w:hAnsi="Times New Roman" w:cs="Times New Roman"/>
          <w:b/>
          <w:bCs/>
          <w:sz w:val="28"/>
          <w:szCs w:val="28"/>
          <w:lang w:val="en-US"/>
        </w:rPr>
        <w:lastRenderedPageBreak/>
        <w:t>9. Change the sentences into Present Continuous. Add:  now.</w:t>
      </w:r>
    </w:p>
    <w:p w14:paraId="15770C1E" w14:textId="77777777" w:rsidR="00FA31F4" w:rsidRDefault="00D33D28">
      <w:pPr>
        <w:spacing w:after="0" w:line="240" w:lineRule="auto"/>
        <w:jc w:val="both"/>
        <w:rPr>
          <w:lang w:val="en-US"/>
        </w:rPr>
      </w:pPr>
      <w:r>
        <w:rPr>
          <w:rFonts w:ascii="Times New Roman" w:hAnsi="Times New Roman" w:cs="Times New Roman"/>
          <w:sz w:val="28"/>
          <w:szCs w:val="28"/>
          <w:lang w:val="en-US"/>
        </w:rPr>
        <w:t>1. I open the door. 2. The cat sleeps on the mat. 3. The b</w:t>
      </w:r>
      <w:r>
        <w:rPr>
          <w:rFonts w:ascii="Times New Roman" w:hAnsi="Times New Roman" w:cs="Times New Roman"/>
          <w:sz w:val="28"/>
          <w:szCs w:val="28"/>
        </w:rPr>
        <w:t>оу</w:t>
      </w:r>
      <w:r>
        <w:rPr>
          <w:rFonts w:ascii="Times New Roman" w:hAnsi="Times New Roman" w:cs="Times New Roman"/>
          <w:sz w:val="28"/>
          <w:szCs w:val="28"/>
          <w:lang w:val="en-US"/>
        </w:rPr>
        <w:t>s write letters. 4. We sing songs. 5. Mother makes a cake. 6. The bell rings.</w:t>
      </w:r>
    </w:p>
    <w:p w14:paraId="13189E30" w14:textId="77777777" w:rsidR="00FA31F4" w:rsidRDefault="00FA31F4">
      <w:pPr>
        <w:spacing w:after="0" w:line="240" w:lineRule="auto"/>
        <w:jc w:val="both"/>
        <w:rPr>
          <w:rFonts w:ascii="Times New Roman" w:hAnsi="Times New Roman" w:cs="Times New Roman"/>
          <w:b/>
          <w:bCs/>
          <w:sz w:val="28"/>
          <w:szCs w:val="28"/>
          <w:lang w:val="en-US"/>
        </w:rPr>
      </w:pPr>
    </w:p>
    <w:p w14:paraId="32794F43" w14:textId="77777777" w:rsidR="00FA31F4" w:rsidRDefault="00D33D28">
      <w:pPr>
        <w:spacing w:after="0" w:line="240" w:lineRule="auto"/>
        <w:jc w:val="both"/>
        <w:rPr>
          <w:lang w:val="en-US"/>
        </w:rPr>
      </w:pPr>
      <w:r>
        <w:rPr>
          <w:rFonts w:ascii="Times New Roman" w:hAnsi="Times New Roman" w:cs="Times New Roman"/>
          <w:b/>
          <w:bCs/>
          <w:sz w:val="28"/>
          <w:szCs w:val="28"/>
          <w:lang w:val="en-US"/>
        </w:rPr>
        <w:t>10. Put the verbs from the gaps into Present Continuous.</w:t>
      </w:r>
    </w:p>
    <w:p w14:paraId="72E27D2D" w14:textId="77777777" w:rsidR="00FA31F4" w:rsidRDefault="00D33D28">
      <w:pPr>
        <w:spacing w:after="0" w:line="240" w:lineRule="auto"/>
        <w:jc w:val="both"/>
        <w:rPr>
          <w:lang w:val="en-US"/>
        </w:rPr>
      </w:pPr>
      <w:r>
        <w:rPr>
          <w:rFonts w:ascii="Times New Roman" w:hAnsi="Times New Roman" w:cs="Times New Roman"/>
          <w:sz w:val="28"/>
          <w:szCs w:val="28"/>
          <w:lang w:val="en-US"/>
        </w:rPr>
        <w:t>1. It (rain) all day. 2. I (play) the piano now. 3. Mary (come) to see us. 4. The boy (climb) the tree. 5. The baby (drink) milk. 6. My friend (speak) English.</w:t>
      </w:r>
    </w:p>
    <w:p w14:paraId="75E91E42" w14:textId="77777777" w:rsidR="00FA31F4" w:rsidRDefault="00FA31F4">
      <w:pPr>
        <w:spacing w:after="0" w:line="240" w:lineRule="auto"/>
        <w:jc w:val="both"/>
        <w:rPr>
          <w:rFonts w:ascii="Times New Roman" w:hAnsi="Times New Roman" w:cs="Times New Roman"/>
          <w:b/>
          <w:bCs/>
          <w:sz w:val="28"/>
          <w:szCs w:val="28"/>
          <w:lang w:val="en-US"/>
        </w:rPr>
      </w:pPr>
    </w:p>
    <w:p w14:paraId="0B3AAE02" w14:textId="77777777" w:rsidR="00FA31F4" w:rsidRDefault="00D33D28">
      <w:pPr>
        <w:spacing w:after="0" w:line="240" w:lineRule="auto"/>
        <w:jc w:val="both"/>
        <w:rPr>
          <w:lang w:val="en-US"/>
        </w:rPr>
      </w:pPr>
      <w:r>
        <w:rPr>
          <w:rFonts w:ascii="Times New Roman" w:hAnsi="Times New Roman" w:cs="Times New Roman"/>
          <w:b/>
          <w:bCs/>
          <w:sz w:val="28"/>
          <w:szCs w:val="28"/>
          <w:lang w:val="en-US"/>
        </w:rPr>
        <w:t>11. Give the short negative form of the verb BE.</w:t>
      </w:r>
    </w:p>
    <w:p w14:paraId="65324915" w14:textId="77777777" w:rsidR="00FA31F4" w:rsidRDefault="00D33D28">
      <w:pPr>
        <w:spacing w:after="0" w:line="240" w:lineRule="auto"/>
        <w:jc w:val="both"/>
        <w:rPr>
          <w:lang w:val="en-US"/>
        </w:rPr>
      </w:pPr>
      <w:r>
        <w:rPr>
          <w:rFonts w:ascii="Times New Roman" w:hAnsi="Times New Roman" w:cs="Times New Roman"/>
          <w:sz w:val="28"/>
          <w:szCs w:val="28"/>
          <w:lang w:val="en-US"/>
        </w:rPr>
        <w:t>1. They are not working in the garden now. 2. Mother is not having dinner now. 3. Granny is not sleeping now. 4. I am not listening to the radio now. 5. The boys are not making noise now.</w:t>
      </w:r>
    </w:p>
    <w:p w14:paraId="552A99F9" w14:textId="77777777" w:rsidR="00FA31F4" w:rsidRDefault="00FA31F4">
      <w:pPr>
        <w:spacing w:after="0" w:line="240" w:lineRule="auto"/>
        <w:ind w:firstLine="567"/>
        <w:jc w:val="center"/>
        <w:rPr>
          <w:rFonts w:ascii="Times New Roman" w:hAnsi="Times New Roman" w:cs="Times New Roman"/>
          <w:b/>
          <w:bCs/>
          <w:sz w:val="28"/>
          <w:szCs w:val="28"/>
          <w:lang w:val="en-US" w:eastAsia="ru-RU"/>
        </w:rPr>
      </w:pPr>
    </w:p>
    <w:p w14:paraId="667BDDB6" w14:textId="098AA959" w:rsidR="00FA31F4" w:rsidRPr="00625DB2" w:rsidRDefault="00D33D28" w:rsidP="00625DB2">
      <w:pPr>
        <w:pStyle w:val="2"/>
        <w:rPr>
          <w:rFonts w:cs="Times New Roman"/>
          <w:lang w:val="en-US" w:eastAsia="ru-RU"/>
        </w:rPr>
      </w:pPr>
      <w:bookmarkStart w:id="15" w:name="_Toc232076307"/>
      <w:r w:rsidRPr="00625DB2">
        <w:rPr>
          <w:rFonts w:cs="Times New Roman"/>
          <w:lang w:val="en-US" w:eastAsia="ru-RU"/>
        </w:rPr>
        <w:t xml:space="preserve">Part </w:t>
      </w:r>
      <w:r w:rsidR="00625DB2" w:rsidRPr="00625DB2">
        <w:rPr>
          <w:rFonts w:cs="Times New Roman"/>
          <w:lang w:val="en-US" w:eastAsia="ru-RU"/>
        </w:rPr>
        <w:t>3. Documentation of land use planning</w:t>
      </w:r>
      <w:bookmarkEnd w:id="15"/>
    </w:p>
    <w:p w14:paraId="38F57C23" w14:textId="77777777" w:rsidR="00FA31F4" w:rsidRDefault="00FA31F4">
      <w:pPr>
        <w:spacing w:after="0" w:line="240" w:lineRule="auto"/>
        <w:jc w:val="both"/>
        <w:rPr>
          <w:rFonts w:ascii="Times New Roman" w:hAnsi="Times New Roman" w:cs="Times New Roman"/>
          <w:b/>
          <w:bCs/>
          <w:sz w:val="28"/>
          <w:szCs w:val="28"/>
          <w:lang w:val="en-US" w:eastAsia="ru-RU"/>
        </w:rPr>
      </w:pPr>
    </w:p>
    <w:p w14:paraId="3CA82F9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1B35BA40"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eastAsia="Times New Roman" w:hAnsi="Times New Roman" w:cs="Times New Roman"/>
          <w:sz w:val="28"/>
          <w:szCs w:val="28"/>
          <w:lang w:val="en" w:eastAsia="ru-RU"/>
        </w:rPr>
        <w:t>Citizens, enterprises, establishments, organizations, obligatory, proprietors, citizens, public, citizenship, maintenance, equal.</w:t>
      </w:r>
    </w:p>
    <w:p w14:paraId="7736E44A"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0FE0F02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436AF3F2" w14:textId="77777777" w:rsidR="00FA31F4" w:rsidRDefault="00D33D28">
      <w:pPr>
        <w:spacing w:after="0" w:line="240" w:lineRule="auto"/>
        <w:jc w:val="both"/>
        <w:rPr>
          <w:rFonts w:ascii="Times New Roman" w:hAnsi="Times New Roman" w:cs="Times New Roman"/>
          <w:sz w:val="28"/>
          <w:szCs w:val="28"/>
          <w:lang w:val="en-US"/>
        </w:rPr>
      </w:pPr>
      <w:r>
        <w:rPr>
          <w:rFonts w:ascii="Times New Roman" w:eastAsia="Times New Roman" w:hAnsi="Times New Roman" w:cs="Times New Roman"/>
          <w:sz w:val="28"/>
          <w:szCs w:val="28"/>
          <w:lang w:val="en" w:eastAsia="ru-RU"/>
        </w:rPr>
        <w:t>Government bodies,</w:t>
      </w:r>
      <w:r>
        <w:rPr>
          <w:rFonts w:ascii="Times New Roman" w:hAnsi="Times New Roman" w:cs="Times New Roman"/>
          <w:i/>
          <w:iCs/>
          <w:sz w:val="28"/>
          <w:szCs w:val="28"/>
          <w:lang w:val="en-US" w:eastAsia="ru-RU"/>
        </w:rPr>
        <w:t> </w:t>
      </w:r>
      <w:r>
        <w:rPr>
          <w:rFonts w:ascii="Times New Roman" w:eastAsia="Times New Roman" w:hAnsi="Times New Roman" w:cs="Times New Roman"/>
          <w:sz w:val="28"/>
          <w:szCs w:val="28"/>
          <w:lang w:val="en" w:eastAsia="ru-RU"/>
        </w:rPr>
        <w:t>organization of territory, landed properties, measures for maintenance, protection of lands, authorized representatives, appropriate committees, illegal actions.</w:t>
      </w:r>
    </w:p>
    <w:p w14:paraId="791D5F94"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76E8BAB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Read and translate the text:</w:t>
      </w:r>
    </w:p>
    <w:p w14:paraId="594F9B07" w14:textId="77777777" w:rsidR="00FA31F4" w:rsidRDefault="00D33D28">
      <w:pPr>
        <w:tabs>
          <w:tab w:val="left" w:pos="0"/>
        </w:tabs>
        <w:suppressAutoHyphens w:val="0"/>
        <w:spacing w:after="0" w:line="240" w:lineRule="auto"/>
        <w:ind w:right="1942" w:firstLine="1926"/>
        <w:rPr>
          <w:rFonts w:ascii="Times New Roman" w:eastAsia="Times New Roman" w:hAnsi="Times New Roman" w:cs="Times New Roman"/>
          <w:b/>
          <w:bCs/>
          <w:sz w:val="28"/>
          <w:szCs w:val="28"/>
          <w:lang w:val="en" w:eastAsia="ru-RU"/>
        </w:rPr>
      </w:pPr>
      <w:r>
        <w:rPr>
          <w:rFonts w:ascii="Times New Roman" w:eastAsia="Times New Roman" w:hAnsi="Times New Roman" w:cs="Times New Roman"/>
          <w:b/>
          <w:bCs/>
          <w:sz w:val="28"/>
          <w:szCs w:val="28"/>
          <w:lang w:val="en" w:eastAsia="ru-RU"/>
        </w:rPr>
        <w:t>Text 3C Documentation of land use planning</w:t>
      </w:r>
    </w:p>
    <w:p w14:paraId="5DFB3D53" w14:textId="77777777" w:rsidR="00FA31F4" w:rsidRDefault="00D33D28">
      <w:pPr>
        <w:suppressAutoHyphens w:val="0"/>
        <w:spacing w:after="0" w:line="240" w:lineRule="auto"/>
        <w:ind w:left="118" w:right="106" w:firstLine="426"/>
        <w:jc w:val="both"/>
        <w:rPr>
          <w:lang w:val="en-US"/>
        </w:rPr>
      </w:pPr>
      <w:r>
        <w:rPr>
          <w:rFonts w:ascii="Times New Roman" w:eastAsia="Times New Roman" w:hAnsi="Times New Roman" w:cs="Times New Roman"/>
          <w:sz w:val="28"/>
          <w:szCs w:val="28"/>
          <w:lang w:val="en" w:eastAsia="ru-RU"/>
        </w:rPr>
        <w:t>Land use planning is carried out according to decisions of government bodies, local self-management; administrative areas and cities; under the petition of the interested proprietors and land users as well as citizens and legal persons applying for reception of a land</w:t>
      </w:r>
      <w:r>
        <w:rPr>
          <w:rFonts w:ascii="Times New Roman" w:eastAsia="Times New Roman" w:hAnsi="Times New Roman" w:cs="Times New Roman"/>
          <w:spacing w:val="-32"/>
          <w:sz w:val="28"/>
          <w:szCs w:val="28"/>
          <w:lang w:val="en" w:eastAsia="ru-RU"/>
        </w:rPr>
        <w:t xml:space="preserve"> </w:t>
      </w:r>
      <w:r>
        <w:rPr>
          <w:rFonts w:ascii="Times New Roman" w:eastAsia="Times New Roman" w:hAnsi="Times New Roman" w:cs="Times New Roman"/>
          <w:sz w:val="28"/>
          <w:szCs w:val="28"/>
          <w:lang w:val="en" w:eastAsia="ru-RU"/>
        </w:rPr>
        <w:t>site.</w:t>
      </w:r>
    </w:p>
    <w:p w14:paraId="0A6C7492" w14:textId="77777777" w:rsidR="00FA31F4" w:rsidRDefault="00D33D28">
      <w:pPr>
        <w:suppressAutoHyphens w:val="0"/>
        <w:spacing w:after="0" w:line="240" w:lineRule="auto"/>
        <w:ind w:left="118" w:right="106" w:firstLine="426"/>
        <w:jc w:val="both"/>
        <w:rPr>
          <w:lang w:val="en-US"/>
        </w:rPr>
      </w:pPr>
      <w:r>
        <w:rPr>
          <w:rFonts w:ascii="Times New Roman" w:eastAsia="Times New Roman" w:hAnsi="Times New Roman" w:cs="Times New Roman"/>
          <w:sz w:val="28"/>
          <w:szCs w:val="28"/>
          <w:lang w:val="en" w:eastAsia="ru-RU"/>
        </w:rPr>
        <w:t>The use of lands strictly to their assignment, the organization of territory of landed properties and land uses, measures for maintenance of steady landscapes and protection of lands are obligatory for all proprietors and land users as well as for bodies of government.</w:t>
      </w:r>
    </w:p>
    <w:p w14:paraId="7DC0A93A" w14:textId="77777777" w:rsidR="00FA31F4" w:rsidRDefault="00D33D28">
      <w:pPr>
        <w:suppressAutoHyphens w:val="0"/>
        <w:spacing w:after="0" w:line="240" w:lineRule="auto"/>
        <w:ind w:left="118" w:right="106" w:firstLine="426"/>
        <w:jc w:val="both"/>
        <w:rPr>
          <w:rFonts w:ascii="Times New Roman" w:eastAsia="Times New Roman" w:hAnsi="Times New Roman" w:cs="Times New Roman"/>
          <w:sz w:val="28"/>
          <w:szCs w:val="28"/>
          <w:lang w:val="en" w:eastAsia="ru-RU"/>
        </w:rPr>
      </w:pPr>
      <w:r>
        <w:rPr>
          <w:rFonts w:ascii="Times New Roman" w:eastAsia="Times New Roman" w:hAnsi="Times New Roman" w:cs="Times New Roman"/>
          <w:sz w:val="28"/>
          <w:szCs w:val="28"/>
          <w:lang w:val="en" w:eastAsia="ru-RU"/>
        </w:rPr>
        <w:t>Land use planning is carried out and financed with participation of the parties concerned or their authorized representatives. In land use planning may participate:</w:t>
      </w:r>
    </w:p>
    <w:p w14:paraId="63290C01" w14:textId="77777777" w:rsidR="00FA31F4" w:rsidRDefault="00D33D28">
      <w:pPr>
        <w:numPr>
          <w:ilvl w:val="0"/>
          <w:numId w:val="8"/>
        </w:numPr>
        <w:tabs>
          <w:tab w:val="left" w:pos="930"/>
        </w:tabs>
        <w:suppressAutoHyphens w:val="0"/>
        <w:spacing w:after="0" w:line="240" w:lineRule="auto"/>
        <w:ind w:left="118" w:right="108" w:firstLine="426"/>
        <w:jc w:val="both"/>
        <w:rPr>
          <w:lang w:val="en-US"/>
        </w:rPr>
      </w:pPr>
      <w:r>
        <w:rPr>
          <w:rFonts w:ascii="Times New Roman" w:eastAsia="Times New Roman" w:hAnsi="Times New Roman" w:cs="Times New Roman"/>
          <w:sz w:val="28"/>
          <w:szCs w:val="28"/>
          <w:lang w:val="en" w:eastAsia="ru-RU"/>
        </w:rPr>
        <w:t>citizens, enterprises, establishments, organizations, other legal persons being customers of land use planning</w:t>
      </w:r>
      <w:r>
        <w:rPr>
          <w:rFonts w:ascii="Times New Roman" w:eastAsia="Times New Roman" w:hAnsi="Times New Roman" w:cs="Times New Roman"/>
          <w:spacing w:val="-18"/>
          <w:sz w:val="28"/>
          <w:szCs w:val="28"/>
          <w:lang w:val="en" w:eastAsia="ru-RU"/>
        </w:rPr>
        <w:t xml:space="preserve"> </w:t>
      </w:r>
      <w:r>
        <w:rPr>
          <w:rFonts w:ascii="Times New Roman" w:eastAsia="Times New Roman" w:hAnsi="Times New Roman" w:cs="Times New Roman"/>
          <w:sz w:val="28"/>
          <w:szCs w:val="28"/>
          <w:lang w:val="en" w:eastAsia="ru-RU"/>
        </w:rPr>
        <w:t>documentation;</w:t>
      </w:r>
    </w:p>
    <w:p w14:paraId="38BE7EF8" w14:textId="77777777" w:rsidR="00FA31F4" w:rsidRDefault="00D33D28">
      <w:pPr>
        <w:numPr>
          <w:ilvl w:val="0"/>
          <w:numId w:val="8"/>
        </w:numPr>
        <w:tabs>
          <w:tab w:val="left" w:pos="1461"/>
        </w:tabs>
        <w:suppressAutoHyphens w:val="0"/>
        <w:spacing w:after="0" w:line="240" w:lineRule="auto"/>
        <w:ind w:left="730" w:hanging="186"/>
        <w:rPr>
          <w:lang w:val="en-US"/>
        </w:rPr>
      </w:pPr>
      <w:r>
        <w:rPr>
          <w:rFonts w:ascii="Times New Roman" w:eastAsia="Times New Roman" w:hAnsi="Times New Roman" w:cs="Times New Roman"/>
          <w:sz w:val="28"/>
          <w:szCs w:val="28"/>
          <w:lang w:val="en" w:eastAsia="ru-RU"/>
        </w:rPr>
        <w:t>developers of land use planning</w:t>
      </w:r>
      <w:r>
        <w:rPr>
          <w:rFonts w:ascii="Times New Roman" w:eastAsia="Times New Roman" w:hAnsi="Times New Roman" w:cs="Times New Roman"/>
          <w:spacing w:val="-9"/>
          <w:sz w:val="28"/>
          <w:szCs w:val="28"/>
          <w:lang w:val="en" w:eastAsia="ru-RU"/>
        </w:rPr>
        <w:t xml:space="preserve"> </w:t>
      </w:r>
      <w:r>
        <w:rPr>
          <w:rFonts w:ascii="Times New Roman" w:eastAsia="Times New Roman" w:hAnsi="Times New Roman" w:cs="Times New Roman"/>
          <w:sz w:val="28"/>
          <w:szCs w:val="28"/>
          <w:lang w:val="en" w:eastAsia="ru-RU"/>
        </w:rPr>
        <w:t>documentation;</w:t>
      </w:r>
    </w:p>
    <w:p w14:paraId="7F19CC8D" w14:textId="77777777" w:rsidR="00FA31F4" w:rsidRDefault="00D33D28">
      <w:pPr>
        <w:numPr>
          <w:ilvl w:val="0"/>
          <w:numId w:val="8"/>
        </w:numPr>
        <w:tabs>
          <w:tab w:val="left" w:pos="862"/>
        </w:tabs>
        <w:suppressAutoHyphens w:val="0"/>
        <w:spacing w:after="0" w:line="240" w:lineRule="auto"/>
        <w:ind w:left="118" w:right="107" w:firstLine="426"/>
        <w:jc w:val="both"/>
        <w:rPr>
          <w:lang w:val="en-US"/>
        </w:rPr>
      </w:pPr>
      <w:r>
        <w:rPr>
          <w:rFonts w:ascii="Times New Roman" w:eastAsia="Times New Roman" w:hAnsi="Times New Roman" w:cs="Times New Roman"/>
          <w:sz w:val="28"/>
          <w:szCs w:val="28"/>
          <w:lang w:val="en" w:eastAsia="ru-RU"/>
        </w:rPr>
        <w:t>proprietors and users of land in which territory land use planning is carried</w:t>
      </w:r>
      <w:r>
        <w:rPr>
          <w:rFonts w:ascii="Times New Roman" w:eastAsia="Times New Roman" w:hAnsi="Times New Roman" w:cs="Times New Roman"/>
          <w:spacing w:val="-1"/>
          <w:sz w:val="28"/>
          <w:szCs w:val="28"/>
          <w:lang w:val="en" w:eastAsia="ru-RU"/>
        </w:rPr>
        <w:t xml:space="preserve"> </w:t>
      </w:r>
      <w:r>
        <w:rPr>
          <w:rFonts w:ascii="Times New Roman" w:eastAsia="Times New Roman" w:hAnsi="Times New Roman" w:cs="Times New Roman"/>
          <w:sz w:val="28"/>
          <w:szCs w:val="28"/>
          <w:lang w:val="en" w:eastAsia="ru-RU"/>
        </w:rPr>
        <w:t>out;</w:t>
      </w:r>
    </w:p>
    <w:p w14:paraId="1BC942F9" w14:textId="77777777" w:rsidR="00FA31F4" w:rsidRDefault="00D33D28">
      <w:pPr>
        <w:numPr>
          <w:ilvl w:val="0"/>
          <w:numId w:val="8"/>
        </w:numPr>
        <w:tabs>
          <w:tab w:val="left" w:pos="882"/>
        </w:tabs>
        <w:suppressAutoHyphens w:val="0"/>
        <w:spacing w:after="0" w:line="240" w:lineRule="auto"/>
        <w:ind w:left="118" w:right="108" w:firstLine="426"/>
        <w:jc w:val="both"/>
        <w:rPr>
          <w:lang w:val="en-US"/>
        </w:rPr>
      </w:pPr>
      <w:r>
        <w:rPr>
          <w:rFonts w:ascii="Times New Roman" w:eastAsia="Times New Roman" w:hAnsi="Times New Roman" w:cs="Times New Roman"/>
          <w:sz w:val="28"/>
          <w:szCs w:val="28"/>
          <w:lang w:val="en" w:eastAsia="ru-RU"/>
        </w:rPr>
        <w:t>government bodies, appropriate committees of the Russian Federation and the institutions of local government participating in land use planning activity according to the</w:t>
      </w:r>
      <w:r>
        <w:rPr>
          <w:rFonts w:ascii="Times New Roman" w:eastAsia="Times New Roman" w:hAnsi="Times New Roman" w:cs="Times New Roman"/>
          <w:spacing w:val="-7"/>
          <w:sz w:val="28"/>
          <w:szCs w:val="28"/>
          <w:lang w:val="en" w:eastAsia="ru-RU"/>
        </w:rPr>
        <w:t xml:space="preserve"> </w:t>
      </w:r>
      <w:r>
        <w:rPr>
          <w:rFonts w:ascii="Times New Roman" w:eastAsia="Times New Roman" w:hAnsi="Times New Roman" w:cs="Times New Roman"/>
          <w:sz w:val="28"/>
          <w:szCs w:val="28"/>
          <w:lang w:val="en" w:eastAsia="ru-RU"/>
        </w:rPr>
        <w:t>competence;</w:t>
      </w:r>
    </w:p>
    <w:p w14:paraId="131B06C7" w14:textId="77777777" w:rsidR="00FA31F4" w:rsidRDefault="00D33D28">
      <w:pPr>
        <w:numPr>
          <w:ilvl w:val="0"/>
          <w:numId w:val="8"/>
        </w:numPr>
        <w:tabs>
          <w:tab w:val="left" w:pos="852"/>
        </w:tabs>
        <w:suppressAutoHyphens w:val="0"/>
        <w:spacing w:after="0" w:line="240" w:lineRule="auto"/>
        <w:ind w:left="118" w:right="110" w:firstLine="426"/>
        <w:jc w:val="both"/>
        <w:rPr>
          <w:lang w:val="en-US"/>
        </w:rPr>
      </w:pPr>
      <w:r>
        <w:rPr>
          <w:rFonts w:ascii="Times New Roman" w:eastAsia="Times New Roman" w:hAnsi="Times New Roman" w:cs="Times New Roman"/>
          <w:sz w:val="28"/>
          <w:szCs w:val="28"/>
          <w:lang w:val="en" w:eastAsia="ru-RU"/>
        </w:rPr>
        <w:lastRenderedPageBreak/>
        <w:t xml:space="preserve">proprietors and land users whose land sites adjoin to arranged </w:t>
      </w:r>
      <w:proofErr w:type="spellStart"/>
      <w:r>
        <w:rPr>
          <w:rFonts w:ascii="Times New Roman" w:eastAsia="Times New Roman" w:hAnsi="Times New Roman" w:cs="Times New Roman"/>
          <w:sz w:val="28"/>
          <w:szCs w:val="28"/>
          <w:lang w:val="en" w:eastAsia="ru-RU"/>
        </w:rPr>
        <w:t>ter</w:t>
      </w:r>
      <w:proofErr w:type="spellEnd"/>
      <w:r>
        <w:rPr>
          <w:rFonts w:ascii="Times New Roman" w:eastAsia="Times New Roman" w:hAnsi="Times New Roman" w:cs="Times New Roman"/>
          <w:sz w:val="28"/>
          <w:szCs w:val="28"/>
          <w:lang w:val="en" w:eastAsia="ru-RU"/>
        </w:rPr>
        <w:t xml:space="preserve">- </w:t>
      </w:r>
      <w:proofErr w:type="spellStart"/>
      <w:r>
        <w:rPr>
          <w:rFonts w:ascii="Times New Roman" w:eastAsia="Times New Roman" w:hAnsi="Times New Roman" w:cs="Times New Roman"/>
          <w:sz w:val="28"/>
          <w:szCs w:val="28"/>
          <w:lang w:val="en" w:eastAsia="ru-RU"/>
        </w:rPr>
        <w:t>ritory</w:t>
      </w:r>
      <w:proofErr w:type="spellEnd"/>
      <w:r>
        <w:rPr>
          <w:rFonts w:ascii="Times New Roman" w:eastAsia="Times New Roman" w:hAnsi="Times New Roman" w:cs="Times New Roman"/>
          <w:sz w:val="28"/>
          <w:szCs w:val="28"/>
          <w:lang w:val="en" w:eastAsia="ru-RU"/>
        </w:rPr>
        <w:t xml:space="preserve"> or are inside</w:t>
      </w:r>
      <w:r>
        <w:rPr>
          <w:rFonts w:ascii="Times New Roman" w:eastAsia="Times New Roman" w:hAnsi="Times New Roman" w:cs="Times New Roman"/>
          <w:spacing w:val="-5"/>
          <w:sz w:val="28"/>
          <w:szCs w:val="28"/>
          <w:lang w:val="en" w:eastAsia="ru-RU"/>
        </w:rPr>
        <w:t xml:space="preserve"> </w:t>
      </w:r>
      <w:r>
        <w:rPr>
          <w:rFonts w:ascii="Times New Roman" w:eastAsia="Times New Roman" w:hAnsi="Times New Roman" w:cs="Times New Roman"/>
          <w:sz w:val="28"/>
          <w:szCs w:val="28"/>
          <w:lang w:val="en" w:eastAsia="ru-RU"/>
        </w:rPr>
        <w:t>it;</w:t>
      </w:r>
    </w:p>
    <w:p w14:paraId="0EDFBC3D" w14:textId="77777777" w:rsidR="00FA31F4" w:rsidRDefault="00D33D28">
      <w:pPr>
        <w:numPr>
          <w:ilvl w:val="0"/>
          <w:numId w:val="8"/>
        </w:numPr>
        <w:tabs>
          <w:tab w:val="left" w:pos="860"/>
        </w:tabs>
        <w:suppressAutoHyphens w:val="0"/>
        <w:spacing w:after="0" w:line="240" w:lineRule="auto"/>
        <w:ind w:left="118" w:right="106" w:firstLine="426"/>
        <w:jc w:val="both"/>
        <w:rPr>
          <w:lang w:val="en-US"/>
        </w:rPr>
      </w:pPr>
      <w:r>
        <w:rPr>
          <w:rFonts w:ascii="Times New Roman" w:eastAsia="Times New Roman" w:hAnsi="Times New Roman" w:cs="Times New Roman"/>
          <w:sz w:val="28"/>
          <w:szCs w:val="28"/>
          <w:lang w:val="en" w:eastAsia="ru-RU"/>
        </w:rPr>
        <w:t xml:space="preserve">citizens, public and other persons not owning the sites, </w:t>
      </w:r>
      <w:proofErr w:type="gramStart"/>
      <w:r>
        <w:rPr>
          <w:rFonts w:ascii="Times New Roman" w:eastAsia="Times New Roman" w:hAnsi="Times New Roman" w:cs="Times New Roman"/>
          <w:sz w:val="28"/>
          <w:szCs w:val="28"/>
          <w:lang w:val="en" w:eastAsia="ru-RU"/>
        </w:rPr>
        <w:t>whose</w:t>
      </w:r>
      <w:proofErr w:type="gramEnd"/>
      <w:r>
        <w:rPr>
          <w:rFonts w:ascii="Times New Roman" w:eastAsia="Times New Roman" w:hAnsi="Times New Roman" w:cs="Times New Roman"/>
          <w:sz w:val="28"/>
          <w:szCs w:val="28"/>
          <w:lang w:val="en" w:eastAsia="ru-RU"/>
        </w:rPr>
        <w:t xml:space="preserve"> in- </w:t>
      </w:r>
      <w:proofErr w:type="spellStart"/>
      <w:r>
        <w:rPr>
          <w:rFonts w:ascii="Times New Roman" w:eastAsia="Times New Roman" w:hAnsi="Times New Roman" w:cs="Times New Roman"/>
          <w:sz w:val="28"/>
          <w:szCs w:val="28"/>
          <w:lang w:val="en" w:eastAsia="ru-RU"/>
        </w:rPr>
        <w:t>terests</w:t>
      </w:r>
      <w:proofErr w:type="spellEnd"/>
      <w:r>
        <w:rPr>
          <w:rFonts w:ascii="Times New Roman" w:eastAsia="Times New Roman" w:hAnsi="Times New Roman" w:cs="Times New Roman"/>
          <w:sz w:val="28"/>
          <w:szCs w:val="28"/>
          <w:lang w:val="en" w:eastAsia="ru-RU"/>
        </w:rPr>
        <w:t xml:space="preserve"> are touched by land use planning</w:t>
      </w:r>
      <w:r>
        <w:rPr>
          <w:rFonts w:ascii="Times New Roman" w:eastAsia="Times New Roman" w:hAnsi="Times New Roman" w:cs="Times New Roman"/>
          <w:spacing w:val="-9"/>
          <w:sz w:val="28"/>
          <w:szCs w:val="28"/>
          <w:lang w:val="en" w:eastAsia="ru-RU"/>
        </w:rPr>
        <w:t xml:space="preserve"> </w:t>
      </w:r>
      <w:r>
        <w:rPr>
          <w:rFonts w:ascii="Times New Roman" w:eastAsia="Times New Roman" w:hAnsi="Times New Roman" w:cs="Times New Roman"/>
          <w:sz w:val="28"/>
          <w:szCs w:val="28"/>
          <w:lang w:val="en" w:eastAsia="ru-RU"/>
        </w:rPr>
        <w:t>actions.</w:t>
      </w:r>
    </w:p>
    <w:p w14:paraId="38452FA0" w14:textId="77777777" w:rsidR="00FA31F4" w:rsidRDefault="00D33D28">
      <w:pPr>
        <w:suppressAutoHyphens w:val="0"/>
        <w:spacing w:after="0" w:line="240" w:lineRule="auto"/>
        <w:ind w:left="118" w:right="106" w:firstLine="426"/>
        <w:jc w:val="both"/>
        <w:rPr>
          <w:rFonts w:ascii="Times New Roman" w:eastAsia="Times New Roman" w:hAnsi="Times New Roman" w:cs="Times New Roman"/>
          <w:sz w:val="28"/>
          <w:szCs w:val="28"/>
          <w:lang w:val="en" w:eastAsia="ru-RU"/>
        </w:rPr>
      </w:pPr>
      <w:r>
        <w:rPr>
          <w:rFonts w:ascii="Times New Roman" w:eastAsia="Times New Roman" w:hAnsi="Times New Roman" w:cs="Times New Roman"/>
          <w:sz w:val="28"/>
          <w:szCs w:val="28"/>
          <w:lang w:val="en" w:eastAsia="ru-RU"/>
        </w:rPr>
        <w:t>The customers of land use planning work may be the government bodies, institutions of local government, citizens, state and public enterprises, organizations, establishments and other legal persons.</w:t>
      </w:r>
    </w:p>
    <w:p w14:paraId="5140E132" w14:textId="77777777" w:rsidR="00FA31F4" w:rsidRDefault="00D33D28">
      <w:pPr>
        <w:suppressAutoHyphens w:val="0"/>
        <w:spacing w:after="0" w:line="240" w:lineRule="auto"/>
        <w:ind w:left="118" w:right="106" w:firstLine="426"/>
        <w:jc w:val="both"/>
        <w:rPr>
          <w:rFonts w:ascii="Times New Roman" w:eastAsia="Times New Roman" w:hAnsi="Times New Roman" w:cs="Times New Roman"/>
          <w:sz w:val="28"/>
          <w:szCs w:val="28"/>
          <w:lang w:val="en" w:eastAsia="ru-RU"/>
        </w:rPr>
      </w:pPr>
      <w:r>
        <w:rPr>
          <w:rFonts w:ascii="Times New Roman" w:eastAsia="Times New Roman" w:hAnsi="Times New Roman" w:cs="Times New Roman"/>
          <w:sz w:val="28"/>
          <w:szCs w:val="28"/>
          <w:lang w:val="en" w:eastAsia="ru-RU"/>
        </w:rPr>
        <w:t>According to the Russian Federation legislation the state guarantees to all participants of land use planning activity irrespective of ownership forms on land and citizenship maintenance of equal rights and interests protected by the law, and the right of the appeal in juridical order of any illegal actions.</w:t>
      </w:r>
    </w:p>
    <w:p w14:paraId="410C0D5C" w14:textId="77777777" w:rsidR="00FA31F4" w:rsidRDefault="00FA31F4">
      <w:pPr>
        <w:spacing w:after="0" w:line="240" w:lineRule="auto"/>
        <w:jc w:val="both"/>
        <w:rPr>
          <w:rFonts w:ascii="Times New Roman" w:eastAsia="Times New Roman" w:hAnsi="Times New Roman" w:cs="Times New Roman"/>
          <w:b/>
          <w:bCs/>
          <w:sz w:val="28"/>
          <w:szCs w:val="28"/>
          <w:lang w:val="en" w:eastAsia="ru-RU"/>
        </w:rPr>
      </w:pPr>
    </w:p>
    <w:p w14:paraId="0669663B" w14:textId="77777777" w:rsidR="00FA31F4" w:rsidRDefault="00D33D28">
      <w:pPr>
        <w:spacing w:after="0" w:line="240" w:lineRule="auto"/>
        <w:jc w:val="both"/>
        <w:rPr>
          <w:rFonts w:ascii="Times New Roman" w:hAnsi="Times New Roman" w:cs="Times New Roman"/>
          <w:b/>
          <w:bCs/>
          <w:sz w:val="28"/>
          <w:szCs w:val="28"/>
          <w:lang w:val="en"/>
        </w:rPr>
      </w:pPr>
      <w:r>
        <w:rPr>
          <w:rFonts w:ascii="Times New Roman" w:hAnsi="Times New Roman" w:cs="Times New Roman"/>
          <w:b/>
          <w:bCs/>
          <w:sz w:val="28"/>
          <w:szCs w:val="28"/>
          <w:lang w:val="en"/>
        </w:rPr>
        <w:t>4. Answer the following questions:</w:t>
      </w:r>
    </w:p>
    <w:p w14:paraId="148396D0" w14:textId="77777777" w:rsidR="00FA31F4" w:rsidRDefault="00D33D28">
      <w:pPr>
        <w:spacing w:after="0" w:line="240" w:lineRule="auto"/>
        <w:jc w:val="both"/>
        <w:rPr>
          <w:lang w:val="en-US"/>
        </w:rPr>
      </w:pPr>
      <w:r>
        <w:rPr>
          <w:rFonts w:ascii="Times New Roman" w:hAnsi="Times New Roman" w:cs="Times New Roman"/>
          <w:sz w:val="28"/>
          <w:szCs w:val="28"/>
          <w:lang w:val="en"/>
        </w:rPr>
        <w:t>1.</w:t>
      </w:r>
      <w:r>
        <w:rPr>
          <w:rFonts w:ascii="Times New Roman" w:eastAsia="Times New Roman" w:hAnsi="Times New Roman" w:cs="Times New Roman"/>
          <w:sz w:val="28"/>
          <w:szCs w:val="28"/>
          <w:lang w:val="en" w:eastAsia="ru-RU"/>
        </w:rPr>
        <w:t xml:space="preserve"> How is land use planning is carried out?</w:t>
      </w:r>
    </w:p>
    <w:p w14:paraId="173D77F1" w14:textId="77777777" w:rsidR="00FA31F4" w:rsidRDefault="00D33D28">
      <w:pPr>
        <w:spacing w:after="0" w:line="240" w:lineRule="auto"/>
        <w:jc w:val="both"/>
        <w:rPr>
          <w:rFonts w:ascii="Times New Roman" w:eastAsia="Times New Roman" w:hAnsi="Times New Roman" w:cs="Times New Roman"/>
          <w:sz w:val="28"/>
          <w:szCs w:val="28"/>
          <w:lang w:val="en" w:eastAsia="ru-RU"/>
        </w:rPr>
      </w:pPr>
      <w:r>
        <w:rPr>
          <w:rFonts w:ascii="Times New Roman" w:eastAsia="Times New Roman" w:hAnsi="Times New Roman" w:cs="Times New Roman"/>
          <w:sz w:val="28"/>
          <w:szCs w:val="28"/>
          <w:lang w:val="en" w:eastAsia="ru-RU"/>
        </w:rPr>
        <w:t>2. What is obligatory for all proprietors and land users as well as for bodies of government?</w:t>
      </w:r>
    </w:p>
    <w:p w14:paraId="2C2F0BE1" w14:textId="77777777" w:rsidR="00FA31F4" w:rsidRDefault="00D33D28">
      <w:pPr>
        <w:spacing w:after="0" w:line="240" w:lineRule="auto"/>
        <w:jc w:val="both"/>
        <w:rPr>
          <w:lang w:val="en-US"/>
        </w:rPr>
      </w:pPr>
      <w:r>
        <w:rPr>
          <w:rFonts w:ascii="Times New Roman" w:eastAsia="Times New Roman" w:hAnsi="Times New Roman" w:cs="Times New Roman"/>
          <w:sz w:val="28"/>
          <w:szCs w:val="28"/>
          <w:lang w:val="en" w:eastAsia="ru-RU"/>
        </w:rPr>
        <w:t>3. Is land use planning carried out and financed with participation of the parties concerned or their authorized representatives?</w:t>
      </w:r>
    </w:p>
    <w:p w14:paraId="23E77A7A" w14:textId="77777777" w:rsidR="00FA31F4" w:rsidRDefault="00D33D28">
      <w:pPr>
        <w:spacing w:after="0" w:line="240" w:lineRule="auto"/>
        <w:jc w:val="both"/>
        <w:rPr>
          <w:lang w:val="en-US"/>
        </w:rPr>
      </w:pPr>
      <w:r>
        <w:rPr>
          <w:rFonts w:ascii="Times New Roman" w:eastAsia="Times New Roman" w:hAnsi="Times New Roman" w:cs="Times New Roman"/>
          <w:sz w:val="28"/>
          <w:szCs w:val="28"/>
          <w:lang w:val="en" w:eastAsia="ru-RU"/>
        </w:rPr>
        <w:t>4. What may the customers of land use planning work be?</w:t>
      </w:r>
    </w:p>
    <w:p w14:paraId="02525598" w14:textId="77777777" w:rsidR="00FA31F4" w:rsidRDefault="00D33D28">
      <w:pPr>
        <w:spacing w:after="0" w:line="240" w:lineRule="auto"/>
        <w:jc w:val="both"/>
        <w:rPr>
          <w:rFonts w:ascii="Times New Roman" w:hAnsi="Times New Roman" w:cs="Times New Roman"/>
          <w:sz w:val="28"/>
          <w:szCs w:val="28"/>
          <w:lang w:val="en"/>
        </w:rPr>
      </w:pPr>
      <w:r>
        <w:rPr>
          <w:rFonts w:ascii="Times New Roman" w:eastAsia="Times New Roman" w:hAnsi="Times New Roman" w:cs="Times New Roman"/>
          <w:sz w:val="28"/>
          <w:szCs w:val="28"/>
          <w:lang w:val="en" w:eastAsia="ru-RU"/>
        </w:rPr>
        <w:t>5. What does the state guarantees to all participants of land use planning activity?</w:t>
      </w:r>
    </w:p>
    <w:p w14:paraId="2BAA4F55" w14:textId="77777777" w:rsidR="00FA31F4" w:rsidRDefault="00FA31F4">
      <w:pPr>
        <w:spacing w:after="0" w:line="240" w:lineRule="auto"/>
        <w:jc w:val="center"/>
        <w:rPr>
          <w:rFonts w:ascii="Times New Roman" w:hAnsi="Times New Roman" w:cs="Times New Roman"/>
          <w:b/>
          <w:bCs/>
          <w:sz w:val="28"/>
          <w:szCs w:val="28"/>
          <w:lang w:val="en"/>
        </w:rPr>
      </w:pPr>
    </w:p>
    <w:p w14:paraId="3FB242AD"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Grammar</w:t>
      </w:r>
    </w:p>
    <w:p w14:paraId="34B4CCAD"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Present Continuous</w:t>
      </w:r>
    </w:p>
    <w:p w14:paraId="171CDCEC"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4.  Make negative sentences:</w:t>
      </w:r>
    </w:p>
    <w:p w14:paraId="4953F591" w14:textId="77777777" w:rsidR="00FA31F4" w:rsidRDefault="00D33D28">
      <w:pPr>
        <w:spacing w:after="0" w:line="240" w:lineRule="auto"/>
        <w:jc w:val="both"/>
        <w:rPr>
          <w:lang w:val="en-US"/>
        </w:rPr>
      </w:pPr>
      <w:r>
        <w:rPr>
          <w:rFonts w:ascii="Times New Roman" w:hAnsi="Times New Roman" w:cs="Times New Roman"/>
          <w:sz w:val="28"/>
          <w:szCs w:val="28"/>
          <w:lang w:val="en-US"/>
        </w:rPr>
        <w:t>1. We are listening to the teacher. 2. I am writing on the paper. 3. You are learning English Grammar. 4. It is raining hard (</w:t>
      </w:r>
      <w:r>
        <w:rPr>
          <w:rFonts w:ascii="Times New Roman" w:hAnsi="Times New Roman" w:cs="Times New Roman"/>
          <w:sz w:val="28"/>
          <w:szCs w:val="28"/>
        </w:rPr>
        <w:t>сильно</w:t>
      </w:r>
      <w:r>
        <w:rPr>
          <w:rFonts w:ascii="Times New Roman" w:hAnsi="Times New Roman" w:cs="Times New Roman"/>
          <w:sz w:val="28"/>
          <w:szCs w:val="28"/>
          <w:lang w:val="en-US"/>
        </w:rPr>
        <w:t>). 6. He is going to the cinema. 6. The horses are running very fast. 7. Mary is helping her mother to cook. 8. I am working very hard (</w:t>
      </w:r>
      <w:r>
        <w:rPr>
          <w:rFonts w:ascii="Times New Roman" w:hAnsi="Times New Roman" w:cs="Times New Roman"/>
          <w:sz w:val="28"/>
          <w:szCs w:val="28"/>
        </w:rPr>
        <w:t>много</w:t>
      </w:r>
      <w:r>
        <w:rPr>
          <w:rFonts w:ascii="Times New Roman" w:hAnsi="Times New Roman" w:cs="Times New Roman"/>
          <w:sz w:val="28"/>
          <w:szCs w:val="28"/>
          <w:lang w:val="en-US"/>
        </w:rPr>
        <w:t>). 9. Tom’s brother is coming to the party. 10. You are singing well.</w:t>
      </w:r>
    </w:p>
    <w:p w14:paraId="35009F7B" w14:textId="77777777" w:rsidR="00FA31F4" w:rsidRDefault="00FA31F4">
      <w:pPr>
        <w:spacing w:after="0" w:line="240" w:lineRule="auto"/>
        <w:jc w:val="both"/>
        <w:rPr>
          <w:rFonts w:ascii="Times New Roman" w:hAnsi="Times New Roman" w:cs="Times New Roman"/>
          <w:b/>
          <w:bCs/>
          <w:sz w:val="28"/>
          <w:szCs w:val="28"/>
          <w:lang w:val="en-US"/>
        </w:rPr>
      </w:pPr>
    </w:p>
    <w:p w14:paraId="73F3096C" w14:textId="77777777" w:rsidR="00FA31F4" w:rsidRDefault="00D33D28">
      <w:pPr>
        <w:spacing w:after="0" w:line="240" w:lineRule="auto"/>
        <w:jc w:val="both"/>
        <w:rPr>
          <w:lang w:val="en-US"/>
        </w:rPr>
      </w:pPr>
      <w:r>
        <w:rPr>
          <w:rFonts w:ascii="Times New Roman" w:hAnsi="Times New Roman" w:cs="Times New Roman"/>
          <w:b/>
          <w:bCs/>
          <w:sz w:val="28"/>
          <w:szCs w:val="28"/>
          <w:lang w:val="en-US"/>
        </w:rPr>
        <w:t xml:space="preserve">5.  Put the verbs in </w:t>
      </w:r>
      <w:proofErr w:type="spellStart"/>
      <w:r>
        <w:rPr>
          <w:rFonts w:ascii="Times New Roman" w:hAnsi="Times New Roman" w:cs="Times New Roman"/>
          <w:b/>
          <w:bCs/>
          <w:sz w:val="28"/>
          <w:szCs w:val="28"/>
          <w:lang w:val="en-US"/>
        </w:rPr>
        <w:t>bracets</w:t>
      </w:r>
      <w:proofErr w:type="spellEnd"/>
      <w:r>
        <w:rPr>
          <w:rFonts w:ascii="Times New Roman" w:hAnsi="Times New Roman" w:cs="Times New Roman"/>
          <w:b/>
          <w:bCs/>
          <w:sz w:val="28"/>
          <w:szCs w:val="28"/>
          <w:lang w:val="en-US"/>
        </w:rPr>
        <w:t xml:space="preserve"> in Present Continuous: </w:t>
      </w:r>
    </w:p>
    <w:p w14:paraId="4DBD68F9" w14:textId="77777777" w:rsidR="00FA31F4" w:rsidRDefault="00D33D28">
      <w:pPr>
        <w:spacing w:after="0" w:line="240" w:lineRule="auto"/>
        <w:jc w:val="both"/>
        <w:rPr>
          <w:lang w:val="en-US"/>
        </w:rPr>
      </w:pPr>
      <w:r>
        <w:rPr>
          <w:rFonts w:ascii="Times New Roman" w:hAnsi="Times New Roman" w:cs="Times New Roman"/>
          <w:sz w:val="28"/>
          <w:szCs w:val="28"/>
          <w:lang w:val="en-US"/>
        </w:rPr>
        <w:t>1. Bess … (not help) about the house now. 2. My friend … (not play) the piano now. 3. We … (not listen) to music. 4.  The farther …. (not work) in the garden. 5. The boy … (not ride) a bike. 6. He … (not look) at the pictures in the book. 7. Richard and Henry … (not swim) in the river in summer. 8. He … (not have) tea for breakfast. 9. She … (not make) a cake. 10. Kate … (not  dance).</w:t>
      </w:r>
    </w:p>
    <w:p w14:paraId="7670F24B" w14:textId="77777777" w:rsidR="00FA31F4" w:rsidRDefault="00FA31F4">
      <w:pPr>
        <w:spacing w:after="0" w:line="240" w:lineRule="auto"/>
        <w:jc w:val="both"/>
        <w:rPr>
          <w:rFonts w:ascii="Times New Roman" w:hAnsi="Times New Roman" w:cs="Times New Roman"/>
          <w:b/>
          <w:bCs/>
          <w:sz w:val="28"/>
          <w:szCs w:val="28"/>
          <w:lang w:val="en-US"/>
        </w:rPr>
      </w:pPr>
    </w:p>
    <w:p w14:paraId="660C1F47"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6.  Make interrogative questions:</w:t>
      </w:r>
    </w:p>
    <w:p w14:paraId="7A18E6B1" w14:textId="77777777" w:rsidR="00FA31F4" w:rsidRDefault="00D33D28">
      <w:pPr>
        <w:spacing w:after="0" w:line="240" w:lineRule="auto"/>
        <w:jc w:val="both"/>
        <w:rPr>
          <w:lang w:val="en-US"/>
        </w:rPr>
      </w:pPr>
      <w:r>
        <w:rPr>
          <w:rFonts w:ascii="Times New Roman" w:hAnsi="Times New Roman" w:cs="Times New Roman"/>
          <w:sz w:val="28"/>
          <w:szCs w:val="28"/>
          <w:lang w:val="en-US"/>
        </w:rPr>
        <w:t>1. We are listening to the teacher. 2. I am writing on the paper 3. You are learning English Grammar. 4. It is raining hard (</w:t>
      </w:r>
      <w:r>
        <w:rPr>
          <w:rFonts w:ascii="Times New Roman" w:hAnsi="Times New Roman" w:cs="Times New Roman"/>
          <w:sz w:val="28"/>
          <w:szCs w:val="28"/>
        </w:rPr>
        <w:t>сильно</w:t>
      </w:r>
      <w:r>
        <w:rPr>
          <w:rFonts w:ascii="Times New Roman" w:hAnsi="Times New Roman" w:cs="Times New Roman"/>
          <w:sz w:val="28"/>
          <w:szCs w:val="28"/>
          <w:lang w:val="en-US"/>
        </w:rPr>
        <w:t>). 6. He is going to the cinema. 6. The horses are running very fast. 7. Mary is helping her mother to cook. 8. I am working very hard (</w:t>
      </w:r>
      <w:r>
        <w:rPr>
          <w:rFonts w:ascii="Times New Roman" w:hAnsi="Times New Roman" w:cs="Times New Roman"/>
          <w:sz w:val="28"/>
          <w:szCs w:val="28"/>
        </w:rPr>
        <w:t>много</w:t>
      </w:r>
      <w:r>
        <w:rPr>
          <w:rFonts w:ascii="Times New Roman" w:hAnsi="Times New Roman" w:cs="Times New Roman"/>
          <w:sz w:val="28"/>
          <w:szCs w:val="28"/>
          <w:lang w:val="en-US"/>
        </w:rPr>
        <w:t>). 9. Tom’s brother is coming to the party. 10. You are singing well.</w:t>
      </w:r>
    </w:p>
    <w:p w14:paraId="285716D4" w14:textId="77777777" w:rsidR="00FA31F4" w:rsidRDefault="00FA31F4">
      <w:pPr>
        <w:spacing w:after="0" w:line="240" w:lineRule="auto"/>
        <w:jc w:val="both"/>
        <w:rPr>
          <w:rFonts w:ascii="Times New Roman" w:hAnsi="Times New Roman" w:cs="Times New Roman"/>
          <w:b/>
          <w:bCs/>
          <w:sz w:val="28"/>
          <w:szCs w:val="28"/>
          <w:lang w:val="en-US"/>
        </w:rPr>
      </w:pPr>
    </w:p>
    <w:p w14:paraId="301386AD" w14:textId="77777777" w:rsidR="00FA31F4" w:rsidRDefault="00D33D28">
      <w:pPr>
        <w:spacing w:after="0" w:line="240" w:lineRule="auto"/>
        <w:jc w:val="both"/>
        <w:rPr>
          <w:lang w:val="en-US"/>
        </w:rPr>
      </w:pPr>
      <w:r>
        <w:rPr>
          <w:rFonts w:ascii="Times New Roman" w:hAnsi="Times New Roman" w:cs="Times New Roman"/>
          <w:b/>
          <w:bCs/>
          <w:sz w:val="28"/>
          <w:szCs w:val="28"/>
          <w:lang w:val="en-US"/>
        </w:rPr>
        <w:t>7. Give a short positive answer to the questions below:</w:t>
      </w:r>
    </w:p>
    <w:p w14:paraId="78227582" w14:textId="77777777" w:rsidR="00FA31F4" w:rsidRDefault="00D33D28">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1. Is Ann swimming now?__________________</w:t>
      </w:r>
      <w:r>
        <w:rPr>
          <w:rFonts w:ascii="Times New Roman" w:hAnsi="Times New Roman" w:cs="Times New Roman"/>
          <w:sz w:val="28"/>
          <w:szCs w:val="28"/>
          <w:lang w:val="en-US"/>
        </w:rPr>
        <w:br/>
        <w:t>2. Are you reading an interesting book now?______</w:t>
      </w:r>
      <w:r>
        <w:rPr>
          <w:rFonts w:ascii="Times New Roman" w:hAnsi="Times New Roman" w:cs="Times New Roman"/>
          <w:sz w:val="28"/>
          <w:szCs w:val="28"/>
          <w:lang w:val="en-US"/>
        </w:rPr>
        <w:br/>
        <w:t>3. Am I playing with a cat now?________________</w:t>
      </w:r>
      <w:r>
        <w:rPr>
          <w:rFonts w:ascii="Times New Roman" w:hAnsi="Times New Roman" w:cs="Times New Roman"/>
          <w:sz w:val="28"/>
          <w:szCs w:val="28"/>
          <w:lang w:val="en-US"/>
        </w:rPr>
        <w:br/>
        <w:t>4. Is your mother watering flowers now?_________</w:t>
      </w:r>
      <w:r>
        <w:rPr>
          <w:rFonts w:ascii="Times New Roman" w:hAnsi="Times New Roman" w:cs="Times New Roman"/>
          <w:sz w:val="28"/>
          <w:szCs w:val="28"/>
          <w:lang w:val="en-US"/>
        </w:rPr>
        <w:br/>
        <w:t>5. Are they going to school now?_______________</w:t>
      </w:r>
      <w:r>
        <w:rPr>
          <w:rFonts w:ascii="Times New Roman" w:hAnsi="Times New Roman" w:cs="Times New Roman"/>
          <w:sz w:val="28"/>
          <w:szCs w:val="28"/>
          <w:lang w:val="en-US"/>
        </w:rPr>
        <w:br/>
        <w:t>6. Is your dog sleeping now?___________________</w:t>
      </w:r>
      <w:r>
        <w:rPr>
          <w:rFonts w:ascii="Times New Roman" w:hAnsi="Times New Roman" w:cs="Times New Roman"/>
          <w:sz w:val="28"/>
          <w:szCs w:val="28"/>
          <w:lang w:val="en-US"/>
        </w:rPr>
        <w:br/>
        <w:t>7. Are your parents having breakfast now?_______</w:t>
      </w:r>
      <w:r>
        <w:rPr>
          <w:rFonts w:ascii="Times New Roman" w:hAnsi="Times New Roman" w:cs="Times New Roman"/>
          <w:sz w:val="28"/>
          <w:szCs w:val="28"/>
          <w:lang w:val="en-US"/>
        </w:rPr>
        <w:br/>
        <w:t>8. Is Tom listening to the radio now?____________</w:t>
      </w:r>
      <w:r>
        <w:rPr>
          <w:rFonts w:ascii="Times New Roman" w:hAnsi="Times New Roman" w:cs="Times New Roman"/>
          <w:sz w:val="28"/>
          <w:szCs w:val="28"/>
          <w:lang w:val="en-US"/>
        </w:rPr>
        <w:br/>
        <w:t>9. Are they playing in the garden now?___________</w:t>
      </w:r>
      <w:r>
        <w:rPr>
          <w:rFonts w:ascii="Times New Roman" w:hAnsi="Times New Roman" w:cs="Times New Roman"/>
          <w:sz w:val="28"/>
          <w:szCs w:val="28"/>
          <w:lang w:val="en-US"/>
        </w:rPr>
        <w:br/>
        <w:t>10. Are they riding a bicycle now?_____________</w:t>
      </w:r>
    </w:p>
    <w:p w14:paraId="5D02F42F"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8. Give a short negative answer to the questions below:</w:t>
      </w:r>
    </w:p>
    <w:p w14:paraId="555EA7EF" w14:textId="77777777" w:rsidR="00FA31F4" w:rsidRDefault="00D33D28">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1. Is your friend watching TV now?____________</w:t>
      </w:r>
      <w:r>
        <w:rPr>
          <w:rFonts w:ascii="Times New Roman" w:hAnsi="Times New Roman" w:cs="Times New Roman"/>
          <w:sz w:val="28"/>
          <w:szCs w:val="28"/>
          <w:lang w:val="en-US"/>
        </w:rPr>
        <w:br/>
        <w:t>2. Are they sleeping now?___________________</w:t>
      </w:r>
      <w:r>
        <w:rPr>
          <w:rFonts w:ascii="Times New Roman" w:hAnsi="Times New Roman" w:cs="Times New Roman"/>
          <w:sz w:val="28"/>
          <w:szCs w:val="28"/>
          <w:lang w:val="en-US"/>
        </w:rPr>
        <w:br/>
        <w:t>3. Is she going to the cinema now?_____________</w:t>
      </w:r>
      <w:r>
        <w:rPr>
          <w:rFonts w:ascii="Times New Roman" w:hAnsi="Times New Roman" w:cs="Times New Roman"/>
          <w:sz w:val="28"/>
          <w:szCs w:val="28"/>
          <w:lang w:val="en-US"/>
        </w:rPr>
        <w:br/>
        <w:t>4. Are we standing at the bus stop?____________</w:t>
      </w:r>
      <w:r>
        <w:rPr>
          <w:rFonts w:ascii="Times New Roman" w:hAnsi="Times New Roman" w:cs="Times New Roman"/>
          <w:sz w:val="28"/>
          <w:szCs w:val="28"/>
          <w:lang w:val="en-US"/>
        </w:rPr>
        <w:br/>
        <w:t>5. Am I reading a book now?__________________</w:t>
      </w:r>
      <w:r>
        <w:rPr>
          <w:rFonts w:ascii="Times New Roman" w:hAnsi="Times New Roman" w:cs="Times New Roman"/>
          <w:sz w:val="28"/>
          <w:szCs w:val="28"/>
          <w:lang w:val="en-US"/>
        </w:rPr>
        <w:br/>
        <w:t>6. Is he going by car now?_____________________</w:t>
      </w:r>
      <w:r>
        <w:rPr>
          <w:rFonts w:ascii="Times New Roman" w:hAnsi="Times New Roman" w:cs="Times New Roman"/>
          <w:sz w:val="28"/>
          <w:szCs w:val="28"/>
          <w:lang w:val="en-US"/>
        </w:rPr>
        <w:br/>
        <w:t>7. Is your granny washing plates now?_____________</w:t>
      </w:r>
      <w:r>
        <w:rPr>
          <w:rFonts w:ascii="Times New Roman" w:hAnsi="Times New Roman" w:cs="Times New Roman"/>
          <w:sz w:val="28"/>
          <w:szCs w:val="28"/>
          <w:lang w:val="en-US"/>
        </w:rPr>
        <w:br/>
        <w:t>8. Are the girls making noise?_____________</w:t>
      </w:r>
      <w:r>
        <w:rPr>
          <w:rFonts w:ascii="Times New Roman" w:hAnsi="Times New Roman" w:cs="Times New Roman"/>
          <w:sz w:val="28"/>
          <w:szCs w:val="28"/>
          <w:lang w:val="en-US"/>
        </w:rPr>
        <w:br/>
        <w:t>9. Is your grandfather looking at the birds now?______</w:t>
      </w:r>
    </w:p>
    <w:p w14:paraId="2B5D5524" w14:textId="77777777" w:rsidR="00FA31F4" w:rsidRDefault="00D33D28">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10. Is the dog barking now?_____________</w:t>
      </w:r>
    </w:p>
    <w:p w14:paraId="36980D56"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9. Make up questions from these words. Mind the word order:</w:t>
      </w:r>
    </w:p>
    <w:p w14:paraId="02446C1F" w14:textId="77777777" w:rsidR="00FA31F4" w:rsidRDefault="00D33D28">
      <w:p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1. you/what/are/doing</w:t>
      </w:r>
      <w:r>
        <w:rPr>
          <w:rFonts w:ascii="Times New Roman" w:hAnsi="Times New Roman" w:cs="Times New Roman"/>
          <w:sz w:val="28"/>
          <w:szCs w:val="28"/>
          <w:lang w:val="en-US"/>
        </w:rPr>
        <w:br/>
        <w:t>2. cooking/are/you/what</w:t>
      </w:r>
      <w:r>
        <w:rPr>
          <w:rFonts w:ascii="Times New Roman" w:hAnsi="Times New Roman" w:cs="Times New Roman"/>
          <w:sz w:val="28"/>
          <w:szCs w:val="28"/>
          <w:lang w:val="en-US"/>
        </w:rPr>
        <w:br/>
        <w:t>3. tonight/where/you/going/are</w:t>
      </w:r>
      <w:r>
        <w:rPr>
          <w:rFonts w:ascii="Times New Roman" w:hAnsi="Times New Roman" w:cs="Times New Roman"/>
          <w:sz w:val="28"/>
          <w:szCs w:val="28"/>
          <w:lang w:val="en-US"/>
        </w:rPr>
        <w:br/>
        <w:t>4. playing/we/time/tennis/what/are</w:t>
      </w:r>
      <w:r>
        <w:rPr>
          <w:rFonts w:ascii="Times New Roman" w:hAnsi="Times New Roman" w:cs="Times New Roman"/>
          <w:sz w:val="28"/>
          <w:szCs w:val="28"/>
          <w:lang w:val="en-US"/>
        </w:rPr>
        <w:br/>
        <w:t>5. crying/girl/why/is/this</w:t>
      </w:r>
      <w:r>
        <w:rPr>
          <w:rFonts w:ascii="Times New Roman" w:hAnsi="Times New Roman" w:cs="Times New Roman"/>
          <w:sz w:val="28"/>
          <w:szCs w:val="28"/>
          <w:lang w:val="en-US"/>
        </w:rPr>
        <w:br/>
        <w:t>6. dinner/are/they/for/coming/when</w:t>
      </w:r>
    </w:p>
    <w:p w14:paraId="15F48681"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10. Write on the questions, starting with the words given in brackets:</w:t>
      </w:r>
    </w:p>
    <w:p w14:paraId="60D8C0E8" w14:textId="77777777" w:rsidR="00FA31F4" w:rsidRDefault="00D33D28">
      <w:pPr>
        <w:spacing w:after="0" w:line="240" w:lineRule="auto"/>
        <w:jc w:val="both"/>
        <w:rPr>
          <w:lang w:val="en-US"/>
        </w:rPr>
      </w:pPr>
      <w:r>
        <w:rPr>
          <w:rFonts w:ascii="Times New Roman" w:hAnsi="Times New Roman" w:cs="Times New Roman"/>
          <w:sz w:val="28"/>
          <w:szCs w:val="28"/>
          <w:lang w:val="en-US"/>
        </w:rPr>
        <w:t>1. The cat is eating fish. (What?) 2. The dog is barking at people. (Who… at?) 3. The girl is crying. (Why?) 4. My friends are skating on the river. (Where?) 5.The bird is flying in the sky. (Where?)</w:t>
      </w:r>
    </w:p>
    <w:p w14:paraId="766D5E0B"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760AEC65" w14:textId="489FB823" w:rsidR="00FA31F4" w:rsidRPr="00625DB2" w:rsidRDefault="00D33D28" w:rsidP="00625DB2">
      <w:pPr>
        <w:pStyle w:val="2"/>
        <w:rPr>
          <w:rFonts w:cs="Times New Roman"/>
          <w:lang w:val="en-US" w:eastAsia="ru-RU"/>
        </w:rPr>
      </w:pPr>
      <w:bookmarkStart w:id="16" w:name="_Toc232076308"/>
      <w:r w:rsidRPr="00625DB2">
        <w:rPr>
          <w:rFonts w:cs="Times New Roman"/>
          <w:lang w:val="en-US" w:eastAsia="ru-RU"/>
        </w:rPr>
        <w:t xml:space="preserve">Part </w:t>
      </w:r>
      <w:r w:rsidR="00625DB2" w:rsidRPr="00625DB2">
        <w:rPr>
          <w:rFonts w:cs="Times New Roman"/>
          <w:lang w:val="en-US" w:eastAsia="ru-RU"/>
        </w:rPr>
        <w:t>4. Land suitability mapping</w:t>
      </w:r>
      <w:bookmarkEnd w:id="16"/>
    </w:p>
    <w:p w14:paraId="7382318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64B2E900"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eastAsia="ru-RU"/>
        </w:rPr>
        <w:t>Method, identify, correspond, assessment, soil, climate, vegetation, characteristic, critical, realistic, beware, variations, crops.</w:t>
      </w:r>
    </w:p>
    <w:p w14:paraId="3EA180A3"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54D0CCA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6948CC0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suitability mapping,</w:t>
      </w:r>
      <w:r>
        <w:rPr>
          <w:rFonts w:ascii="Times New Roman" w:hAnsi="Times New Roman" w:cs="Times New Roman"/>
          <w:i/>
          <w:iCs/>
          <w:sz w:val="28"/>
          <w:szCs w:val="28"/>
          <w:lang w:val="en-US" w:eastAsia="ru-RU"/>
        </w:rPr>
        <w:t> </w:t>
      </w:r>
      <w:r>
        <w:rPr>
          <w:rFonts w:ascii="Times New Roman" w:hAnsi="Times New Roman" w:cs="Times New Roman"/>
          <w:sz w:val="28"/>
          <w:szCs w:val="28"/>
          <w:lang w:val="en-US" w:eastAsia="ru-RU"/>
        </w:rPr>
        <w:t>the most suitable land units, step-wise procedure, land cover mapping, vegetation patterns, land use types, mapping scale, aerial photographs, satellite images, coniferous forest, land attributes.</w:t>
      </w:r>
    </w:p>
    <w:p w14:paraId="28C932AB"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49A98E1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Read and translate the text:</w:t>
      </w:r>
    </w:p>
    <w:p w14:paraId="08BC8BC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3D</w:t>
      </w:r>
    </w:p>
    <w:p w14:paraId="444C1EF3" w14:textId="77777777" w:rsidR="00FA31F4" w:rsidRDefault="00D33D28">
      <w:pPr>
        <w:suppressAutoHyphens w:val="0"/>
        <w:spacing w:after="0" w:line="240" w:lineRule="auto"/>
        <w:ind w:left="3131"/>
        <w:rPr>
          <w:rFonts w:ascii="Times New Roman" w:eastAsia="Times New Roman" w:hAnsi="Times New Roman" w:cs="Times New Roman"/>
          <w:b/>
          <w:bCs/>
          <w:sz w:val="28"/>
          <w:szCs w:val="28"/>
          <w:lang w:val="en" w:eastAsia="ru-RU"/>
        </w:rPr>
      </w:pPr>
      <w:r>
        <w:rPr>
          <w:rFonts w:ascii="Times New Roman" w:eastAsia="Times New Roman" w:hAnsi="Times New Roman" w:cs="Times New Roman"/>
          <w:b/>
          <w:bCs/>
          <w:sz w:val="28"/>
          <w:szCs w:val="28"/>
          <w:lang w:val="en" w:eastAsia="ru-RU"/>
        </w:rPr>
        <w:t>Land suitability mapping</w:t>
      </w:r>
    </w:p>
    <w:p w14:paraId="374C2433" w14:textId="77777777" w:rsidR="00FA31F4" w:rsidRDefault="00FA31F4">
      <w:pPr>
        <w:spacing w:after="0" w:line="240" w:lineRule="auto"/>
        <w:jc w:val="both"/>
        <w:rPr>
          <w:rFonts w:ascii="Times New Roman" w:eastAsia="Times New Roman" w:hAnsi="Times New Roman" w:cs="Times New Roman"/>
          <w:b/>
          <w:bCs/>
          <w:sz w:val="28"/>
          <w:szCs w:val="28"/>
          <w:lang w:val="en" w:eastAsia="ru-RU"/>
        </w:rPr>
      </w:pPr>
    </w:p>
    <w:p w14:paraId="7F157CC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suitability mapping is a method to identify the most suitable land units for a range of land use systems. A step-wise procedure is used to survey existing resources, identify constraints and opportunities for change. The first step normally includes land cover mapping.</w:t>
      </w:r>
    </w:p>
    <w:p w14:paraId="7661171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cover mapping produces maps of vegetation patterns, soil and land use types. The mapping scale corresponds to the level of details from the use of aerial photographs and satellite images. Normally there is no distinction made between natural and human induces land cover. Land cover mapping is usually performed in the early stages of land use planning, where baseline information about natural resources and constraints are collected. Map units refer to very broad categories of land cover, such as "coniferous forest" or "urban areas".</w:t>
      </w:r>
    </w:p>
    <w:p w14:paraId="05BEBE5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capability classification identifies those areas with the highest potential for a large number of land uses on the basis of their production potential. The method is similar to land suitability mapping but operates at a more general level. Land suitability mapping is a kind of detailed land assessment, i.e. the fitness of land use for a specific use, e.g. "partly suitable farming with wheat as the best yielding crop".</w:t>
      </w:r>
    </w:p>
    <w:p w14:paraId="01980CDC"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Normally a soil map serves as a base map to indicate homogenous land areas with similar properties (soil type, climate, vegetation). The units identified are called land units. It is an area of land which possesses specific land characteristics and land qualities and which can be mapped.</w:t>
      </w:r>
    </w:p>
    <w:p w14:paraId="413208D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starting point for suitability mapping is a mapping of the most relevant factors for a given land use. These factors also called land attributes, are divided into 1) land qualities and 2) land characteristics.</w:t>
      </w:r>
    </w:p>
    <w:p w14:paraId="3789434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following "rules of thumb" can be used to identify the land qualities which should be part of a land suitability mapping:</w:t>
      </w:r>
    </w:p>
    <w:p w14:paraId="27E6915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the land quality must have a substantial effect on performance or on cost of production;</w:t>
      </w:r>
    </w:p>
    <w:p w14:paraId="5362D0A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critical values of the land quality must occur in the planning area;</w:t>
      </w:r>
    </w:p>
    <w:p w14:paraId="10EBA84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it is realistic to measure or estimate the value of the land quality. Furthermore, one should beware of variations in values of a given land quality during a cropping season and the impact variations have on crop yields. Care should be taken to select values from measurements representing critical moments in crop growth.</w:t>
      </w:r>
    </w:p>
    <w:p w14:paraId="3BA29CAE" w14:textId="77777777" w:rsidR="00FA31F4" w:rsidRDefault="00FA31F4">
      <w:pPr>
        <w:spacing w:after="0" w:line="240" w:lineRule="auto"/>
        <w:jc w:val="both"/>
        <w:rPr>
          <w:rFonts w:ascii="Times New Roman" w:hAnsi="Times New Roman" w:cs="Times New Roman"/>
          <w:b/>
          <w:bCs/>
          <w:sz w:val="28"/>
          <w:szCs w:val="28"/>
          <w:lang w:val="en-US" w:eastAsia="ru-RU"/>
        </w:rPr>
      </w:pPr>
    </w:p>
    <w:p w14:paraId="68619B9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Answer the following questions:</w:t>
      </w:r>
    </w:p>
    <w:p w14:paraId="039B1500"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 What is land suitability mapping?</w:t>
      </w:r>
    </w:p>
    <w:p w14:paraId="6F81615C"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2. Why is a step-wise procedure used?</w:t>
      </w:r>
    </w:p>
    <w:p w14:paraId="518107BF"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3. What does the first step normally include?</w:t>
      </w:r>
    </w:p>
    <w:p w14:paraId="5E131801"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4. How does a soil map serve?</w:t>
      </w:r>
    </w:p>
    <w:p w14:paraId="1D8CD49A"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5. The units identified are called land units, aren’t they?</w:t>
      </w:r>
    </w:p>
    <w:p w14:paraId="3EC4E38C"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6. What is the starting point for suitability mapping?</w:t>
      </w:r>
    </w:p>
    <w:p w14:paraId="225A5644" w14:textId="77777777" w:rsidR="00FA31F4" w:rsidRDefault="00FA31F4">
      <w:pPr>
        <w:spacing w:after="0" w:line="240" w:lineRule="auto"/>
        <w:jc w:val="both"/>
        <w:rPr>
          <w:rFonts w:ascii="Times New Roman" w:hAnsi="Times New Roman" w:cs="Times New Roman"/>
          <w:b/>
          <w:bCs/>
          <w:sz w:val="28"/>
          <w:szCs w:val="28"/>
          <w:lang w:val="en-US" w:eastAsia="ru-RU"/>
        </w:rPr>
      </w:pPr>
    </w:p>
    <w:p w14:paraId="7EAC3176"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5.  Write questions to the underlined words:</w:t>
      </w:r>
    </w:p>
    <w:p w14:paraId="2EF27600" w14:textId="77777777" w:rsidR="00FA31F4" w:rsidRDefault="00D33D28">
      <w:pPr>
        <w:spacing w:after="0" w:line="240" w:lineRule="auto"/>
        <w:jc w:val="both"/>
        <w:rPr>
          <w:lang w:val="en-US"/>
        </w:rPr>
      </w:pPr>
      <w:r>
        <w:rPr>
          <w:rFonts w:ascii="Times New Roman" w:hAnsi="Times New Roman" w:cs="Times New Roman"/>
          <w:sz w:val="28"/>
          <w:szCs w:val="28"/>
          <w:lang w:val="en-US"/>
        </w:rPr>
        <w:t>1. The children are swimming in the river. 2. Granny is cooking dinner. 3 The people are working hard. 4. They are sitting on the floor.5. She is thinking of you.6. I am leaving tomorrow.</w:t>
      </w:r>
    </w:p>
    <w:p w14:paraId="26A5BAD7" w14:textId="77777777" w:rsidR="00FA31F4" w:rsidRDefault="00FA31F4">
      <w:pPr>
        <w:spacing w:after="0" w:line="240" w:lineRule="auto"/>
        <w:jc w:val="both"/>
        <w:rPr>
          <w:rFonts w:ascii="Times New Roman" w:hAnsi="Times New Roman" w:cs="Times New Roman"/>
          <w:b/>
          <w:bCs/>
          <w:sz w:val="28"/>
          <w:szCs w:val="28"/>
          <w:lang w:val="en-US"/>
        </w:rPr>
      </w:pPr>
    </w:p>
    <w:p w14:paraId="3EFD7F9B"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6. Make sentences out of words:</w:t>
      </w:r>
    </w:p>
    <w:p w14:paraId="1E152B50" w14:textId="77777777" w:rsidR="00FA31F4" w:rsidRDefault="00D33D28">
      <w:pPr>
        <w:spacing w:after="0" w:line="240" w:lineRule="auto"/>
        <w:jc w:val="both"/>
        <w:rPr>
          <w:lang w:val="en-US"/>
        </w:rPr>
      </w:pPr>
      <w:r>
        <w:rPr>
          <w:rFonts w:ascii="Times New Roman" w:hAnsi="Times New Roman" w:cs="Times New Roman"/>
          <w:sz w:val="28"/>
          <w:szCs w:val="28"/>
          <w:lang w:val="en-US"/>
        </w:rPr>
        <w:t>Anna – juice – is – orange – drinking. 2.not – sun – shining – the – is. 3. are – parents – the – in – my – sitting – garden. dress – she – long – is – a – today – wearing. 5we – playing – not – violin – are – the.</w:t>
      </w:r>
    </w:p>
    <w:p w14:paraId="2D2B52E9" w14:textId="77777777" w:rsidR="00FA31F4" w:rsidRDefault="00FA31F4">
      <w:pPr>
        <w:spacing w:after="0" w:line="240" w:lineRule="auto"/>
        <w:jc w:val="both"/>
        <w:rPr>
          <w:rFonts w:ascii="Times New Roman" w:hAnsi="Times New Roman" w:cs="Times New Roman"/>
          <w:b/>
          <w:bCs/>
          <w:sz w:val="28"/>
          <w:szCs w:val="28"/>
          <w:lang w:val="en-US"/>
        </w:rPr>
      </w:pPr>
    </w:p>
    <w:p w14:paraId="72188CFB" w14:textId="77777777" w:rsidR="00FA31F4" w:rsidRDefault="00D33D28">
      <w:pPr>
        <w:spacing w:after="0" w:line="240" w:lineRule="auto"/>
        <w:jc w:val="both"/>
        <w:rPr>
          <w:lang w:val="en-US"/>
        </w:rPr>
      </w:pPr>
      <w:r>
        <w:rPr>
          <w:rFonts w:ascii="Times New Roman" w:hAnsi="Times New Roman" w:cs="Times New Roman"/>
          <w:b/>
          <w:bCs/>
          <w:sz w:val="28"/>
          <w:szCs w:val="28"/>
          <w:lang w:val="en-US"/>
        </w:rPr>
        <w:t>7. Write affirmative, negative, or interrogative sentences:</w:t>
      </w:r>
    </w:p>
    <w:p w14:paraId="32E57F4E" w14:textId="77777777" w:rsidR="00FA31F4" w:rsidRDefault="00D33D28">
      <w:pPr>
        <w:spacing w:after="0" w:line="240" w:lineRule="auto"/>
        <w:jc w:val="both"/>
        <w:rPr>
          <w:lang w:val="en-US"/>
        </w:rPr>
      </w:pPr>
      <w:r>
        <w:rPr>
          <w:rFonts w:ascii="Times New Roman" w:hAnsi="Times New Roman" w:cs="Times New Roman"/>
          <w:sz w:val="28"/>
          <w:szCs w:val="28"/>
          <w:lang w:val="en-US"/>
        </w:rPr>
        <w:t>1. They/walk in the park. (+) 2. Sophie/eat berries. (-) 3. Mother/vacuum-clean. (?) 4. Jenny/write a postcard. (+) 5. We/swim in the swimming-pool. (-) 6. I/listen to music. (+) 7. Kevin/work. (?) 8. The nurse/feed the patient. (+) 9. The wind/blow. (?) 10. She/sing a lullaby. (-) 11. The boys/ride horses. (?) 12. They/build a new house. (-)</w:t>
      </w:r>
    </w:p>
    <w:p w14:paraId="2951B292" w14:textId="77777777" w:rsidR="00FA31F4" w:rsidRDefault="00D33D28">
      <w:pPr>
        <w:spacing w:after="0" w:line="240" w:lineRule="auto"/>
        <w:jc w:val="both"/>
        <w:rPr>
          <w:lang w:val="en-US"/>
        </w:rPr>
      </w:pPr>
      <w:r>
        <w:rPr>
          <w:rFonts w:ascii="Times New Roman" w:hAnsi="Times New Roman" w:cs="Times New Roman"/>
          <w:b/>
          <w:bCs/>
          <w:sz w:val="28"/>
          <w:szCs w:val="28"/>
          <w:lang w:val="en-US"/>
        </w:rPr>
        <w:t>8. Write sentences in the negative and interrogative forms:</w:t>
      </w:r>
    </w:p>
    <w:p w14:paraId="3E3C5FB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She is reading a book now. 2. We are listening to music. 3. They are going to wash the car. 4. He is cleaning his bedroom now. 5. They are swimming in the river. 6. The children are playing basketball in the garden.</w:t>
      </w:r>
    </w:p>
    <w:p w14:paraId="2D308656" w14:textId="77777777" w:rsidR="00FA31F4" w:rsidRDefault="00FA31F4">
      <w:pPr>
        <w:spacing w:after="0" w:line="240" w:lineRule="auto"/>
        <w:jc w:val="both"/>
        <w:rPr>
          <w:rFonts w:ascii="Times New Roman" w:hAnsi="Times New Roman" w:cs="Times New Roman"/>
          <w:b/>
          <w:bCs/>
          <w:sz w:val="28"/>
          <w:szCs w:val="28"/>
          <w:lang w:val="en-US"/>
        </w:rPr>
      </w:pPr>
    </w:p>
    <w:p w14:paraId="399E5414" w14:textId="77777777" w:rsidR="00FA31F4" w:rsidRDefault="00D33D28">
      <w:pPr>
        <w:spacing w:after="0" w:line="240" w:lineRule="auto"/>
        <w:jc w:val="both"/>
        <w:rPr>
          <w:lang w:val="en-US"/>
        </w:rPr>
      </w:pPr>
      <w:r>
        <w:rPr>
          <w:rFonts w:ascii="Times New Roman" w:hAnsi="Times New Roman" w:cs="Times New Roman"/>
          <w:b/>
          <w:bCs/>
          <w:sz w:val="28"/>
          <w:szCs w:val="28"/>
          <w:lang w:val="en-US"/>
        </w:rPr>
        <w:t>9. Insert the verbs in brackets in Present Continuous.</w:t>
      </w:r>
    </w:p>
    <w:p w14:paraId="0A0C5E0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Be quiet! Mum … (sleep). 2. What … you … (do) now? 3. The dog … (play) with a ball. 4. I … (watch) TV. I’m listening to music. 5. The children … (drink) milk in the kitchen. 6. He … (have) a bath. 7. Why … you … (laugh)? 8. His dad and brother __ (cycle) to the shops. 9. We __ (not travel) in Japan. 10. I __ (sunbathe) on the beach. 11. She __ (not watch) TV. 12. They __ (not swim) in the sea. 13. Sue __ (stay) at home today. 14. I __ (watch) a reality show on TV. 15. My </w:t>
      </w:r>
      <w:proofErr w:type="spellStart"/>
      <w:r>
        <w:rPr>
          <w:rFonts w:ascii="Times New Roman" w:hAnsi="Times New Roman" w:cs="Times New Roman"/>
          <w:sz w:val="28"/>
          <w:szCs w:val="28"/>
          <w:lang w:val="en-US"/>
        </w:rPr>
        <w:t>favourite</w:t>
      </w:r>
      <w:proofErr w:type="spellEnd"/>
      <w:r>
        <w:rPr>
          <w:rFonts w:ascii="Times New Roman" w:hAnsi="Times New Roman" w:cs="Times New Roman"/>
          <w:sz w:val="28"/>
          <w:szCs w:val="28"/>
          <w:lang w:val="en-US"/>
        </w:rPr>
        <w:t xml:space="preserve"> team __ (win)! 16. Someone __ (swim) in the sea. 17. Two people __ (cook) dinner on the beach. 18. We __ (not watch) a soap opera. 19. I __ (not do) my homework. 20. Mum __ (read) a magazine. 21. My brother __ (not listen) to the radio. 22. Dad __ (not cook) dinner. 23. Tara __ (talk) by phone. 24. Joe __ (play) on the computer. 25. Who __(watch) TV? 26. Tina __ (do) grammar exercises. 27. I __ (eat) a pizza. 28. We __ (sit) in the classroom. 29. I __ (not write) an email. 30. Amy __ (not go) to school today. 31. We __ (not have) fun today. 32. My team __ (not win) the match. 33. My parents __ (drive) to work now. 34. __ they __ (read) magazines? Yes, they are. 35. __ you __ (learn) English? </w:t>
      </w:r>
      <w:proofErr w:type="gramStart"/>
      <w:r>
        <w:rPr>
          <w:rFonts w:ascii="Times New Roman" w:hAnsi="Times New Roman" w:cs="Times New Roman"/>
          <w:sz w:val="28"/>
          <w:szCs w:val="28"/>
          <w:lang w:val="en-US"/>
        </w:rPr>
        <w:t>Yes</w:t>
      </w:r>
      <w:proofErr w:type="gramEnd"/>
      <w:r>
        <w:rPr>
          <w:rFonts w:ascii="Times New Roman" w:hAnsi="Times New Roman" w:cs="Times New Roman"/>
          <w:sz w:val="28"/>
          <w:szCs w:val="28"/>
          <w:lang w:val="en-US"/>
        </w:rPr>
        <w:t xml:space="preserve"> I am. 36. __ Helen __ (write) a letter? No, she isn´t. 37. __ Sarah __ (play) the guitar? Yes, she is. 38. We __ (not play) basketball. 39. Trina __ (walk) past the supermarket. 40. Where are you? We __ (wait) for you! 41. I´m on a bus and it __ (not move). 42. When __ you __ (come) to see me? 43. I __ (sit) on a bus. 44. Pete´s mother __ (not have) a burger. 45. John´s friends __ (play) football at the Sports Centre. 46. My best friend __ (sit) next to me. 47. I __ (not wear) something blue. 48. My teacher __ (not stand) behind me.</w:t>
      </w:r>
    </w:p>
    <w:p w14:paraId="177F24EE" w14:textId="77777777" w:rsidR="00FA31F4" w:rsidRDefault="00FA31F4">
      <w:pPr>
        <w:spacing w:after="0" w:line="240" w:lineRule="auto"/>
        <w:jc w:val="both"/>
        <w:rPr>
          <w:rFonts w:ascii="Times New Roman" w:hAnsi="Times New Roman" w:cs="Times New Roman"/>
          <w:b/>
          <w:bCs/>
          <w:sz w:val="28"/>
          <w:szCs w:val="28"/>
          <w:lang w:val="en-US"/>
        </w:rPr>
      </w:pPr>
    </w:p>
    <w:p w14:paraId="03B88CC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rPr>
        <w:t>10.</w:t>
      </w: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Insert the verbs in brackets in Present Continuous.</w:t>
      </w:r>
    </w:p>
    <w:p w14:paraId="59FCE78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1. I __ (learn) how to swim. 2. I __ (eat) my lunch. 3. I __ (watch) television. 4. She __ (read) a book. 5. Dad __ (bake) a cake. 6. My sister __ (listen) to music. 7. Peter __ (clean) his car. 8. The dog __ (bark) in the garden. 9. We __ (sing) our </w:t>
      </w:r>
      <w:proofErr w:type="spellStart"/>
      <w:r>
        <w:rPr>
          <w:rFonts w:ascii="Times New Roman" w:hAnsi="Times New Roman" w:cs="Times New Roman"/>
          <w:sz w:val="28"/>
          <w:szCs w:val="28"/>
          <w:lang w:val="en-US"/>
        </w:rPr>
        <w:t>favourite</w:t>
      </w:r>
      <w:proofErr w:type="spellEnd"/>
      <w:r>
        <w:rPr>
          <w:rFonts w:ascii="Times New Roman" w:hAnsi="Times New Roman" w:cs="Times New Roman"/>
          <w:sz w:val="28"/>
          <w:szCs w:val="28"/>
          <w:lang w:val="en-US"/>
        </w:rPr>
        <w:t xml:space="preserve"> song. 10. My brother and I __ (play) a computer game. 11. The teachers __ (show) us a film. 12. They __ (bring) a TV in the classroom. 13. She´s bored. Her friend __ (watch) TV again. 14. Martin´s excited. Chelsea __ (win) the match. 15. I´m scared. A big dog __ (stand) in front of me. 16. She´s happy. She __ (not work) today. 17. I´m worried. It __ (rain) and I haven´t got an umbrella. 18. The teacher is annoyed. We __ (not listen). 19. What __ you __ (wait) for? I´m __ (wait) for John. 20. __ it __ (snow)? No, it __ (rain). 21. What __ you __ (do) today? We __ (go) to the park. 22. __ you __ (listen) to me? No, I __ (listen) to the radio. 23. __ you __ (watch) TV? No, we __ (study). 24. What __ you __ (do)? I __ (do) my homework. 25. __ they __ (sleep)? Yes, they are.</w:t>
      </w:r>
    </w:p>
    <w:p w14:paraId="564C472B" w14:textId="77777777" w:rsidR="00FA31F4" w:rsidRDefault="00FA31F4">
      <w:pPr>
        <w:spacing w:line="240" w:lineRule="auto"/>
        <w:jc w:val="both"/>
        <w:rPr>
          <w:rFonts w:ascii="Times New Roman" w:hAnsi="Times New Roman" w:cs="Times New Roman"/>
          <w:b/>
          <w:bCs/>
          <w:sz w:val="28"/>
          <w:szCs w:val="28"/>
          <w:lang w:val="en-US"/>
        </w:rPr>
      </w:pPr>
    </w:p>
    <w:p w14:paraId="47531DE1"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11. Write interrogative sentences:</w:t>
      </w:r>
    </w:p>
    <w:p w14:paraId="5AAE11BC" w14:textId="77777777" w:rsidR="00FA31F4" w:rsidRDefault="00D33D28">
      <w:pPr>
        <w:spacing w:after="0" w:line="240" w:lineRule="auto"/>
        <w:jc w:val="both"/>
        <w:rPr>
          <w:lang w:val="en-US"/>
        </w:rPr>
      </w:pPr>
      <w:r>
        <w:rPr>
          <w:rFonts w:ascii="Times New Roman" w:hAnsi="Times New Roman" w:cs="Times New Roman"/>
          <w:sz w:val="28"/>
          <w:szCs w:val="28"/>
          <w:lang w:val="en-US"/>
        </w:rPr>
        <w:t>1. (Why / looking / are / you / me / at?) 2. (She / dishes / washing / is / now?) 3. (are / What / reading / you?) 4. (going / she / Where / is?) 5. (your parents / travelling / are / abroad?) 6. (she / is / a / nice / wearing / dress?)</w:t>
      </w:r>
    </w:p>
    <w:p w14:paraId="62EB40B2" w14:textId="77777777" w:rsidR="00FA31F4" w:rsidRDefault="00FA31F4">
      <w:pPr>
        <w:spacing w:after="0" w:line="240" w:lineRule="auto"/>
        <w:jc w:val="both"/>
        <w:rPr>
          <w:rFonts w:ascii="Times New Roman" w:hAnsi="Times New Roman" w:cs="Times New Roman"/>
          <w:b/>
          <w:bCs/>
          <w:sz w:val="28"/>
          <w:szCs w:val="28"/>
          <w:lang w:val="en-US"/>
        </w:rPr>
      </w:pPr>
    </w:p>
    <w:p w14:paraId="761DDFFA" w14:textId="77777777" w:rsidR="00FA31F4" w:rsidRDefault="00D33D28">
      <w:pPr>
        <w:spacing w:after="0" w:line="240" w:lineRule="auto"/>
        <w:jc w:val="both"/>
        <w:rPr>
          <w:lang w:val="en-US"/>
        </w:rPr>
      </w:pPr>
      <w:r>
        <w:rPr>
          <w:rFonts w:ascii="Times New Roman" w:hAnsi="Times New Roman" w:cs="Times New Roman"/>
          <w:b/>
          <w:bCs/>
          <w:sz w:val="28"/>
          <w:szCs w:val="28"/>
          <w:lang w:val="en-US"/>
        </w:rPr>
        <w:t>12.</w:t>
      </w:r>
      <w:r>
        <w:rPr>
          <w:b/>
          <w:bCs/>
          <w:lang w:val="en-US"/>
        </w:rPr>
        <w:t xml:space="preserve"> </w:t>
      </w:r>
      <w:r>
        <w:rPr>
          <w:rFonts w:ascii="Times New Roman" w:hAnsi="Times New Roman" w:cs="Times New Roman"/>
          <w:b/>
          <w:bCs/>
          <w:sz w:val="28"/>
          <w:szCs w:val="28"/>
          <w:lang w:val="en-US"/>
        </w:rPr>
        <w:t>Write short answers to the questions:</w:t>
      </w:r>
    </w:p>
    <w:p w14:paraId="73266890" w14:textId="77777777" w:rsidR="00FA31F4" w:rsidRDefault="00D33D28">
      <w:pPr>
        <w:spacing w:after="0" w:line="240" w:lineRule="auto"/>
        <w:jc w:val="both"/>
        <w:rPr>
          <w:lang w:val="en-US"/>
        </w:rPr>
      </w:pPr>
      <w:r>
        <w:rPr>
          <w:rFonts w:ascii="Times New Roman" w:hAnsi="Times New Roman" w:cs="Times New Roman"/>
          <w:sz w:val="28"/>
          <w:szCs w:val="28"/>
          <w:lang w:val="en-US"/>
        </w:rPr>
        <w:t>1. Is your sister wearing a new dress? 2. Are you playing computer games? 3. Is it snowing now? 4. Is your father reading a newspaper? 5. Are your grandparents walking in the park? 6. Are your parents sleeping?</w:t>
      </w:r>
    </w:p>
    <w:p w14:paraId="23864823" w14:textId="77777777" w:rsidR="00FA31F4" w:rsidRDefault="00FA31F4">
      <w:pPr>
        <w:spacing w:after="0" w:line="240" w:lineRule="auto"/>
        <w:jc w:val="both"/>
        <w:rPr>
          <w:rFonts w:ascii="Times New Roman" w:hAnsi="Times New Roman" w:cs="Times New Roman"/>
          <w:b/>
          <w:bCs/>
          <w:sz w:val="28"/>
          <w:szCs w:val="28"/>
          <w:lang w:val="en-US"/>
        </w:rPr>
      </w:pPr>
    </w:p>
    <w:p w14:paraId="718A28E0"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13.</w:t>
      </w:r>
      <w:r>
        <w:rPr>
          <w:b/>
          <w:bCs/>
          <w:lang w:val="en-US"/>
        </w:rPr>
        <w:t xml:space="preserve"> </w:t>
      </w:r>
      <w:r>
        <w:rPr>
          <w:rFonts w:ascii="Times New Roman" w:hAnsi="Times New Roman" w:cs="Times New Roman"/>
          <w:b/>
          <w:bCs/>
          <w:sz w:val="28"/>
          <w:szCs w:val="28"/>
          <w:lang w:val="en-US"/>
        </w:rPr>
        <w:t>Correct the errors:</w:t>
      </w:r>
    </w:p>
    <w:p w14:paraId="5C4F022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They learning English. 2. She is </w:t>
      </w:r>
      <w:proofErr w:type="gramStart"/>
      <w:r>
        <w:rPr>
          <w:rFonts w:ascii="Times New Roman" w:hAnsi="Times New Roman" w:cs="Times New Roman"/>
          <w:sz w:val="28"/>
          <w:szCs w:val="28"/>
          <w:lang w:val="en-US"/>
        </w:rPr>
        <w:t>play</w:t>
      </w:r>
      <w:proofErr w:type="gramEnd"/>
      <w:r>
        <w:rPr>
          <w:rFonts w:ascii="Times New Roman" w:hAnsi="Times New Roman" w:cs="Times New Roman"/>
          <w:sz w:val="28"/>
          <w:szCs w:val="28"/>
          <w:lang w:val="en-US"/>
        </w:rPr>
        <w:t xml:space="preserve"> tennis. 3. You is drinking milk. 4. What is they doing? 5. Where your friends staying? 6. He am going to the shops. 7. I isn’t talking on the phone.</w:t>
      </w:r>
    </w:p>
    <w:p w14:paraId="5E115D11" w14:textId="77777777" w:rsidR="00FA31F4" w:rsidRDefault="00FA31F4">
      <w:pPr>
        <w:spacing w:after="0" w:line="240" w:lineRule="auto"/>
        <w:jc w:val="both"/>
        <w:rPr>
          <w:rFonts w:ascii="Times New Roman" w:hAnsi="Times New Roman" w:cs="Times New Roman"/>
          <w:sz w:val="28"/>
          <w:szCs w:val="28"/>
          <w:lang w:val="en-US"/>
        </w:rPr>
      </w:pPr>
    </w:p>
    <w:p w14:paraId="5A89B1FA" w14:textId="77777777" w:rsidR="00625DB2" w:rsidRDefault="00625DB2">
      <w:pPr>
        <w:spacing w:after="0" w:line="240" w:lineRule="auto"/>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br w:type="page"/>
      </w:r>
    </w:p>
    <w:p w14:paraId="5B2C2E0A" w14:textId="6F7DB6AF" w:rsidR="00FA31F4" w:rsidRDefault="00D33D28" w:rsidP="00625DB2">
      <w:pPr>
        <w:pStyle w:val="1"/>
        <w:rPr>
          <w:szCs w:val="28"/>
          <w:lang w:val="en-US"/>
        </w:rPr>
      </w:pPr>
      <w:bookmarkStart w:id="17" w:name="_Toc232076309"/>
      <w:r>
        <w:rPr>
          <w:szCs w:val="28"/>
          <w:lang w:val="en-US" w:eastAsia="ru-RU"/>
        </w:rPr>
        <w:lastRenderedPageBreak/>
        <w:t>UNIT</w:t>
      </w:r>
      <w:r w:rsidR="00625DB2" w:rsidRPr="00625DB2">
        <w:rPr>
          <w:b w:val="0"/>
          <w:bCs w:val="0"/>
          <w:szCs w:val="28"/>
          <w:lang w:val="en-US" w:eastAsia="ru-RU"/>
        </w:rPr>
        <w:t xml:space="preserve"> </w:t>
      </w:r>
      <w:r>
        <w:rPr>
          <w:szCs w:val="28"/>
          <w:lang w:val="en-US" w:eastAsia="ru-RU"/>
        </w:rPr>
        <w:t>4. CENTRAL IDEA OF LAND USE PLANNING</w:t>
      </w:r>
      <w:bookmarkEnd w:id="17"/>
    </w:p>
    <w:p w14:paraId="6831340A" w14:textId="52752A38" w:rsidR="00FA31F4" w:rsidRPr="00625DB2" w:rsidRDefault="00D33D28" w:rsidP="00625DB2">
      <w:pPr>
        <w:pStyle w:val="2"/>
        <w:rPr>
          <w:rFonts w:cs="Times New Roman"/>
          <w:lang w:val="en-US"/>
        </w:rPr>
      </w:pPr>
      <w:bookmarkStart w:id="18" w:name="_Toc232076310"/>
      <w:r w:rsidRPr="00625DB2">
        <w:rPr>
          <w:rFonts w:cs="Times New Roman"/>
          <w:lang w:val="en-US" w:eastAsia="ru-RU"/>
        </w:rPr>
        <w:t xml:space="preserve">Part </w:t>
      </w:r>
      <w:r w:rsidR="00625DB2" w:rsidRPr="00625DB2">
        <w:rPr>
          <w:rFonts w:cs="Times New Roman"/>
          <w:lang w:val="en-US" w:eastAsia="ru-RU"/>
        </w:rPr>
        <w:t xml:space="preserve">1. </w:t>
      </w:r>
      <w:r w:rsidR="00625DB2" w:rsidRPr="00625DB2">
        <w:rPr>
          <w:rFonts w:cs="Times New Roman"/>
          <w:lang w:val="en-US"/>
        </w:rPr>
        <w:t>Land use planning  as an instrument of the technical co-operation</w:t>
      </w:r>
      <w:bookmarkEnd w:id="18"/>
    </w:p>
    <w:p w14:paraId="42A65D2B" w14:textId="77777777" w:rsidR="00FA31F4" w:rsidRDefault="00FA31F4">
      <w:pPr>
        <w:spacing w:after="0" w:line="240" w:lineRule="auto"/>
        <w:jc w:val="center"/>
        <w:rPr>
          <w:rFonts w:ascii="Times New Roman" w:hAnsi="Times New Roman" w:cs="Times New Roman"/>
          <w:b/>
          <w:bCs/>
          <w:sz w:val="28"/>
          <w:szCs w:val="28"/>
          <w:lang w:val="en-US"/>
        </w:rPr>
      </w:pPr>
    </w:p>
    <w:p w14:paraId="035105E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565D1DA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Integrated, dialogue, initiating, conceivable, iterative, appropriate, impose, groundwater, support, pollution, traffic, addition, society, superfluous, view, expense, core, designed.</w:t>
      </w:r>
    </w:p>
    <w:p w14:paraId="4D467CBC"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242C219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4C10BFB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Exact role, environmental context, lack of planning, the consequences of land use activities, new findings, implementation and monitoring, forming a consensus, co-operation relations, long-term sustainability, local knowledge, living conditions, kind of benefits, existing environmental damage, direct and indirect land users.</w:t>
      </w:r>
    </w:p>
    <w:p w14:paraId="3998D6D5"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3776780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Learn the following words by heart:</w:t>
      </w:r>
    </w:p>
    <w:p w14:paraId="56E88049"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aim</w:t>
      </w:r>
      <w:r>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n</w:t>
      </w:r>
      <w:r>
        <w:rPr>
          <w:rFonts w:ascii="Times New Roman" w:hAnsi="Times New Roman" w:cs="Times New Roman"/>
          <w:sz w:val="28"/>
          <w:szCs w:val="28"/>
          <w:lang w:eastAsia="ru-RU"/>
        </w:rPr>
        <w:t>.) – цель</w:t>
      </w:r>
    </w:p>
    <w:p w14:paraId="308E4A23"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нацеливать, стремиться</w:t>
      </w:r>
    </w:p>
    <w:p w14:paraId="5DBEDD7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amongst</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prep</w:t>
      </w:r>
      <w:proofErr w:type="spellEnd"/>
      <w:r>
        <w:rPr>
          <w:rFonts w:ascii="Times New Roman" w:hAnsi="Times New Roman" w:cs="Times New Roman"/>
          <w:sz w:val="28"/>
          <w:szCs w:val="28"/>
          <w:lang w:eastAsia="ru-RU"/>
        </w:rPr>
        <w:t>.) – среди, между</w:t>
      </w:r>
    </w:p>
    <w:p w14:paraId="7E439D6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attain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достигнуть, добиться</w:t>
      </w:r>
    </w:p>
    <w:p w14:paraId="02FB9EC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authorities</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власти</w:t>
      </w:r>
    </w:p>
    <w:p w14:paraId="0A0781C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compatible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xml:space="preserve">.) – </w:t>
      </w:r>
      <w:proofErr w:type="gramStart"/>
      <w:r>
        <w:rPr>
          <w:rFonts w:ascii="Times New Roman" w:hAnsi="Times New Roman" w:cs="Times New Roman"/>
          <w:sz w:val="28"/>
          <w:szCs w:val="28"/>
          <w:lang w:eastAsia="ru-RU"/>
        </w:rPr>
        <w:t>конкурентно-способный</w:t>
      </w:r>
      <w:proofErr w:type="gramEnd"/>
    </w:p>
    <w:p w14:paraId="5D0A735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compulsory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обязательный</w:t>
      </w:r>
    </w:p>
    <w:p w14:paraId="74F74BA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concealed</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lack</w:t>
      </w:r>
      <w:proofErr w:type="spellEnd"/>
      <w:r>
        <w:rPr>
          <w:rFonts w:ascii="Times New Roman" w:hAnsi="Times New Roman" w:cs="Times New Roman"/>
          <w:sz w:val="28"/>
          <w:szCs w:val="28"/>
          <w:lang w:eastAsia="ru-RU"/>
        </w:rPr>
        <w:t xml:space="preserve"> of </w:t>
      </w:r>
      <w:proofErr w:type="spellStart"/>
      <w:r>
        <w:rPr>
          <w:rFonts w:ascii="Times New Roman" w:hAnsi="Times New Roman" w:cs="Times New Roman"/>
          <w:sz w:val="28"/>
          <w:szCs w:val="28"/>
          <w:lang w:eastAsia="ru-RU"/>
        </w:rPr>
        <w:t>planning</w:t>
      </w:r>
      <w:proofErr w:type="spellEnd"/>
      <w:r>
        <w:rPr>
          <w:rFonts w:ascii="Times New Roman" w:hAnsi="Times New Roman" w:cs="Times New Roman"/>
          <w:sz w:val="28"/>
          <w:szCs w:val="28"/>
          <w:lang w:eastAsia="ru-RU"/>
        </w:rPr>
        <w:t xml:space="preserve"> – скрытые недостатки планирования</w:t>
      </w:r>
    </w:p>
    <w:p w14:paraId="4E1E10A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conciliation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примирение, умиротворение</w:t>
      </w:r>
    </w:p>
    <w:p w14:paraId="7272699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constellation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совокупность</w:t>
      </w:r>
    </w:p>
    <w:p w14:paraId="2A493D7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constraint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xml:space="preserve">.) – </w:t>
      </w:r>
      <w:proofErr w:type="spellStart"/>
      <w:r>
        <w:rPr>
          <w:rFonts w:ascii="Times New Roman" w:hAnsi="Times New Roman" w:cs="Times New Roman"/>
          <w:sz w:val="28"/>
          <w:szCs w:val="28"/>
          <w:lang w:eastAsia="ru-RU"/>
        </w:rPr>
        <w:t>противаречивость</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ринужденность</w:t>
      </w:r>
      <w:proofErr w:type="spellEnd"/>
      <w:r>
        <w:rPr>
          <w:rFonts w:ascii="Times New Roman" w:hAnsi="Times New Roman" w:cs="Times New Roman"/>
          <w:sz w:val="28"/>
          <w:szCs w:val="28"/>
          <w:lang w:eastAsia="ru-RU"/>
        </w:rPr>
        <w:t>, скованность, напряженность</w:t>
      </w:r>
    </w:p>
    <w:p w14:paraId="56C7CAE2"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density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плотность</w:t>
      </w:r>
    </w:p>
    <w:p w14:paraId="49BF12F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disregard</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игнорировать</w:t>
      </w:r>
    </w:p>
    <w:p w14:paraId="4247B040"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draw</w:t>
      </w:r>
      <w:proofErr w:type="spellEnd"/>
      <w:r>
        <w:rPr>
          <w:rFonts w:ascii="Times New Roman" w:hAnsi="Times New Roman" w:cs="Times New Roman"/>
          <w:sz w:val="28"/>
          <w:szCs w:val="28"/>
          <w:lang w:eastAsia="ru-RU"/>
        </w:rPr>
        <w:t xml:space="preserve"> up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составлять</w:t>
      </w:r>
    </w:p>
    <w:p w14:paraId="5341604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erosion</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control</w:t>
      </w:r>
      <w:proofErr w:type="spellEnd"/>
      <w:r>
        <w:rPr>
          <w:rFonts w:ascii="Times New Roman" w:hAnsi="Times New Roman" w:cs="Times New Roman"/>
          <w:sz w:val="28"/>
          <w:szCs w:val="28"/>
          <w:lang w:eastAsia="ru-RU"/>
        </w:rPr>
        <w:t xml:space="preserve"> – борьба с эрозией</w:t>
      </w:r>
    </w:p>
    <w:p w14:paraId="0E16E274"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exact</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adj</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точный</w:t>
      </w:r>
    </w:p>
    <w:p w14:paraId="1EFA3623"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flexible</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adj</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гибкий</w:t>
      </w:r>
    </w:p>
    <w:p w14:paraId="7FFBA6D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forestry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лесничество, лесоводство</w:t>
      </w:r>
    </w:p>
    <w:p w14:paraId="743B926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groundwater</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грунтовая вода</w:t>
      </w:r>
    </w:p>
    <w:p w14:paraId="2C6CDB5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guidance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руководство</w:t>
      </w:r>
    </w:p>
    <w:p w14:paraId="6726F1DE"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xml:space="preserve">in </w:t>
      </w:r>
      <w:proofErr w:type="spellStart"/>
      <w:r>
        <w:rPr>
          <w:rFonts w:ascii="Times New Roman" w:hAnsi="Times New Roman" w:cs="Times New Roman"/>
          <w:sz w:val="28"/>
          <w:szCs w:val="28"/>
          <w:lang w:eastAsia="ru-RU"/>
        </w:rPr>
        <w:t>addition</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adv</w:t>
      </w:r>
      <w:proofErr w:type="spellEnd"/>
      <w:r>
        <w:rPr>
          <w:rFonts w:ascii="Times New Roman" w:hAnsi="Times New Roman" w:cs="Times New Roman"/>
          <w:sz w:val="28"/>
          <w:szCs w:val="28"/>
          <w:lang w:eastAsia="ru-RU"/>
        </w:rPr>
        <w:t>.) – вдобавок, в дополнение</w:t>
      </w:r>
    </w:p>
    <w:p w14:paraId="5C19AF02"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iterative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process</w:t>
      </w:r>
      <w:proofErr w:type="spellEnd"/>
      <w:r>
        <w:rPr>
          <w:rFonts w:ascii="Times New Roman" w:hAnsi="Times New Roman" w:cs="Times New Roman"/>
          <w:sz w:val="28"/>
          <w:szCs w:val="28"/>
          <w:lang w:eastAsia="ru-RU"/>
        </w:rPr>
        <w:t xml:space="preserve"> – повторяющийся, многократный процесс</w:t>
      </w:r>
    </w:p>
    <w:p w14:paraId="605BC60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justify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оправдывать</w:t>
      </w:r>
    </w:p>
    <w:p w14:paraId="3BC7EBE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magnitude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величина</w:t>
      </w:r>
    </w:p>
    <w:p w14:paraId="7FB0F69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moisture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влажность</w:t>
      </w:r>
    </w:p>
    <w:p w14:paraId="42F0251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negotiation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переговоры, обсуждение условий</w:t>
      </w:r>
    </w:p>
    <w:p w14:paraId="11CBCC7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nutrients</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питательные вещества</w:t>
      </w:r>
    </w:p>
    <w:p w14:paraId="52705E7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perceive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воспринимать</w:t>
      </w:r>
    </w:p>
    <w:p w14:paraId="3BE464D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lastRenderedPageBreak/>
        <w:t>plot</w:t>
      </w:r>
      <w:proofErr w:type="spellEnd"/>
      <w:r>
        <w:rPr>
          <w:rFonts w:ascii="Times New Roman" w:hAnsi="Times New Roman" w:cs="Times New Roman"/>
          <w:sz w:val="28"/>
          <w:szCs w:val="28"/>
          <w:lang w:eastAsia="ru-RU"/>
        </w:rPr>
        <w:t xml:space="preserve"> of </w:t>
      </w:r>
      <w:proofErr w:type="spellStart"/>
      <w:r>
        <w:rPr>
          <w:rFonts w:ascii="Times New Roman" w:hAnsi="Times New Roman" w:cs="Times New Roman"/>
          <w:sz w:val="28"/>
          <w:szCs w:val="28"/>
          <w:lang w:eastAsia="ru-RU"/>
        </w:rPr>
        <w:t>land</w:t>
      </w:r>
      <w:proofErr w:type="spellEnd"/>
      <w:r>
        <w:rPr>
          <w:rFonts w:ascii="Times New Roman" w:hAnsi="Times New Roman" w:cs="Times New Roman"/>
          <w:sz w:val="28"/>
          <w:szCs w:val="28"/>
          <w:lang w:eastAsia="ru-RU"/>
        </w:rPr>
        <w:t xml:space="preserve"> – участок земли</w:t>
      </w:r>
    </w:p>
    <w:p w14:paraId="43FCE6F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population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население</w:t>
      </w:r>
    </w:p>
    <w:p w14:paraId="583481C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relatively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adv</w:t>
      </w:r>
      <w:proofErr w:type="spellEnd"/>
      <w:r>
        <w:rPr>
          <w:rFonts w:ascii="Times New Roman" w:hAnsi="Times New Roman" w:cs="Times New Roman"/>
          <w:sz w:val="28"/>
          <w:szCs w:val="28"/>
          <w:lang w:eastAsia="ru-RU"/>
        </w:rPr>
        <w:t>.) – относительно</w:t>
      </w:r>
    </w:p>
    <w:p w14:paraId="7164253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require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требовать</w:t>
      </w:r>
    </w:p>
    <w:p w14:paraId="29F441A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requirement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требование</w:t>
      </w:r>
    </w:p>
    <w:p w14:paraId="1A86ECE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sense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смысл, значение</w:t>
      </w:r>
    </w:p>
    <w:p w14:paraId="453AEF7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service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услуга, обслуживание</w:t>
      </w:r>
    </w:p>
    <w:p w14:paraId="0102C0F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settling</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conflicts</w:t>
      </w:r>
      <w:proofErr w:type="spellEnd"/>
      <w:r>
        <w:rPr>
          <w:rFonts w:ascii="Times New Roman" w:hAnsi="Times New Roman" w:cs="Times New Roman"/>
          <w:sz w:val="28"/>
          <w:szCs w:val="28"/>
          <w:lang w:eastAsia="ru-RU"/>
        </w:rPr>
        <w:t xml:space="preserve"> – урегулирование конфликта</w:t>
      </w:r>
    </w:p>
    <w:p w14:paraId="61B197C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simultaneously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adv</w:t>
      </w:r>
      <w:proofErr w:type="spellEnd"/>
      <w:r>
        <w:rPr>
          <w:rFonts w:ascii="Times New Roman" w:hAnsi="Times New Roman" w:cs="Times New Roman"/>
          <w:sz w:val="28"/>
          <w:szCs w:val="28"/>
          <w:lang w:eastAsia="ru-RU"/>
        </w:rPr>
        <w:t>.) – одновременно</w:t>
      </w:r>
    </w:p>
    <w:p w14:paraId="751965A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stakeholders</w:t>
      </w:r>
      <w:proofErr w:type="spellEnd"/>
      <w:r>
        <w:rPr>
          <w:rFonts w:ascii="Times New Roman" w:hAnsi="Times New Roman" w:cs="Times New Roman"/>
          <w:sz w:val="28"/>
          <w:szCs w:val="28"/>
          <w:lang w:eastAsia="ru-RU"/>
        </w:rPr>
        <w:t xml:space="preserve"> – акционеры</w:t>
      </w:r>
    </w:p>
    <w:p w14:paraId="6A5E406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steps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already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taken</w:t>
      </w:r>
      <w:proofErr w:type="spellEnd"/>
      <w:r>
        <w:rPr>
          <w:rFonts w:ascii="Times New Roman" w:hAnsi="Times New Roman" w:cs="Times New Roman"/>
          <w:sz w:val="28"/>
          <w:szCs w:val="28"/>
          <w:lang w:eastAsia="ru-RU"/>
        </w:rPr>
        <w:t xml:space="preserve"> – уже предпринятые шаги</w:t>
      </w:r>
    </w:p>
    <w:p w14:paraId="3CD90C2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suitability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пригодность, приемлемость</w:t>
      </w:r>
    </w:p>
    <w:p w14:paraId="6DB3129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superfluous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излишний</w:t>
      </w:r>
    </w:p>
    <w:p w14:paraId="09DE464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term</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термин, срок, условие</w:t>
      </w:r>
    </w:p>
    <w:p w14:paraId="2F3B475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tolerance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сопротивляемость, устойчивость</w:t>
      </w:r>
    </w:p>
    <w:p w14:paraId="102CD93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tool</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инструмент</w:t>
      </w:r>
    </w:p>
    <w:p w14:paraId="2396733E"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unsuitable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непригодный</w:t>
      </w:r>
    </w:p>
    <w:p w14:paraId="5DCFDDF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use-restricted</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area</w:t>
      </w:r>
      <w:proofErr w:type="spellEnd"/>
      <w:r>
        <w:rPr>
          <w:rFonts w:ascii="Times New Roman" w:hAnsi="Times New Roman" w:cs="Times New Roman"/>
          <w:sz w:val="28"/>
          <w:szCs w:val="28"/>
          <w:lang w:eastAsia="ru-RU"/>
        </w:rPr>
        <w:t xml:space="preserve"> – территория с ограничениями в использовании</w:t>
      </w:r>
    </w:p>
    <w:p w14:paraId="0A82979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Viable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жизненный</w:t>
      </w:r>
    </w:p>
    <w:p w14:paraId="4EFEF77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Yield</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урожай</w:t>
      </w:r>
    </w:p>
    <w:p w14:paraId="2668682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w:t>
      </w:r>
      <w:r>
        <w:rPr>
          <w:rFonts w:ascii="Times New Roman" w:hAnsi="Times New Roman" w:cs="Times New Roman"/>
          <w:i/>
          <w:iCs/>
          <w:sz w:val="28"/>
          <w:szCs w:val="28"/>
          <w:lang w:val="en-US" w:eastAsia="ru-RU"/>
        </w:rPr>
        <w:t>v</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производить</w:t>
      </w:r>
      <w:r>
        <w:rPr>
          <w:rFonts w:ascii="Times New Roman" w:hAnsi="Times New Roman" w:cs="Times New Roman"/>
          <w:sz w:val="28"/>
          <w:szCs w:val="28"/>
          <w:lang w:val="en-US" w:eastAsia="ru-RU"/>
        </w:rPr>
        <w:t xml:space="preserve">, </w:t>
      </w:r>
      <w:r>
        <w:rPr>
          <w:rFonts w:ascii="Times New Roman" w:hAnsi="Times New Roman" w:cs="Times New Roman"/>
          <w:sz w:val="28"/>
          <w:szCs w:val="28"/>
          <w:lang w:eastAsia="ru-RU"/>
        </w:rPr>
        <w:t>давать</w:t>
      </w:r>
    </w:p>
    <w:p w14:paraId="0E6F499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5E665DD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Read and translate the text:</w:t>
      </w:r>
    </w:p>
    <w:p w14:paraId="182B38AF" w14:textId="77777777" w:rsidR="00FA31F4" w:rsidRDefault="00D33D28">
      <w:pPr>
        <w:spacing w:after="0" w:line="240" w:lineRule="auto"/>
        <w:jc w:val="center"/>
        <w:rPr>
          <w:rFonts w:ascii="Times New Roman" w:hAnsi="Times New Roman" w:cs="Times New Roman"/>
          <w:sz w:val="28"/>
          <w:szCs w:val="28"/>
          <w:lang w:val="en-US"/>
        </w:rPr>
      </w:pPr>
      <w:r>
        <w:rPr>
          <w:rFonts w:ascii="Times New Roman" w:hAnsi="Times New Roman" w:cs="Times New Roman"/>
          <w:b/>
          <w:bCs/>
          <w:sz w:val="28"/>
          <w:szCs w:val="28"/>
          <w:lang w:val="en-US" w:eastAsia="ru-RU"/>
        </w:rPr>
        <w:t>Land use planning as an instrument of the technical</w:t>
      </w:r>
      <w:r>
        <w:rPr>
          <w:rFonts w:ascii="Times New Roman" w:hAnsi="Times New Roman" w:cs="Times New Roman"/>
          <w:sz w:val="28"/>
          <w:szCs w:val="28"/>
          <w:lang w:val="en-US" w:eastAsia="ru-RU"/>
        </w:rPr>
        <w:t xml:space="preserve"> </w:t>
      </w:r>
      <w:r>
        <w:rPr>
          <w:rFonts w:ascii="Times New Roman" w:hAnsi="Times New Roman" w:cs="Times New Roman"/>
          <w:b/>
          <w:bCs/>
          <w:sz w:val="28"/>
          <w:szCs w:val="28"/>
          <w:lang w:val="en-US" w:eastAsia="ru-RU"/>
        </w:rPr>
        <w:t>co-operation</w:t>
      </w:r>
    </w:p>
    <w:p w14:paraId="4D2A45C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4A</w:t>
      </w:r>
    </w:p>
    <w:p w14:paraId="69C4941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basic understanding or model drawn up by the "Working Group on Integrated Land Use Planning" is stated as follows:</w:t>
      </w:r>
    </w:p>
    <w:p w14:paraId="35727FFD"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is an iterative process based on the dialogue amongst all stakeholders aiming at the negotiation and decision for a sustainable form of land use in rural areas as well as initiating and monitoring its implementation.</w:t>
      </w:r>
    </w:p>
    <w:p w14:paraId="04A4DEE3"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provides the prerequisites for achieving a sustainable form of land use which is acceptable as far as the social and environmental contexts are concerned and is desired by the society while making sound economic sense.</w:t>
      </w:r>
    </w:p>
    <w:p w14:paraId="4407530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This text gives the presentation of the basic principles of land use planning, such as the principle of the iterative nature of the process or the guidance for implementation. It also gives a sound and integrated picture of the land use planning process.</w:t>
      </w:r>
    </w:p>
    <w:p w14:paraId="68080B1A"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Wherever groups of people use land and its resources, land use is planned, being aware of it or not. Land use does not consider production only, but also land functions such as protected areas, land recreation, road building, waste disposal sides and use-restricted areas such as buffer zones for regeneration groundwater, buffer zones for traffic noise, pollution, etc.</w:t>
      </w:r>
    </w:p>
    <w:p w14:paraId="179ED81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Land use planning is not only practiced when national authorities intervene or as a result of development co-operation projects. Land use planning happens in every society, even if the term is not used. Land use planning deals with cases in which an </w:t>
      </w:r>
      <w:r>
        <w:rPr>
          <w:rFonts w:ascii="Times New Roman" w:hAnsi="Times New Roman" w:cs="Times New Roman"/>
          <w:sz w:val="28"/>
          <w:szCs w:val="28"/>
          <w:lang w:val="en-US" w:eastAsia="ru-RU"/>
        </w:rPr>
        <w:lastRenderedPageBreak/>
        <w:t>intervention occurs in order to improve land use and to sustain natural resources. In the past, decisions made on land use have resulted in the degradation of land resources, or an imbalance between supply and demand of those resources. Here, land use planning is understood as an instrument of the technical co-operation used in the following types of projects:</w:t>
      </w:r>
    </w:p>
    <w:p w14:paraId="43D39BB4"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 resources management (forestry, production systems compatible with resources and </w:t>
      </w:r>
      <w:proofErr w:type="spellStart"/>
      <w:r>
        <w:rPr>
          <w:rFonts w:ascii="Times New Roman" w:hAnsi="Times New Roman" w:cs="Times New Roman"/>
          <w:sz w:val="28"/>
          <w:szCs w:val="28"/>
          <w:lang w:val="en-US" w:eastAsia="ru-RU"/>
        </w:rPr>
        <w:t>agro</w:t>
      </w:r>
      <w:proofErr w:type="spellEnd"/>
      <w:r>
        <w:rPr>
          <w:rFonts w:ascii="Times New Roman" w:hAnsi="Times New Roman" w:cs="Times New Roman"/>
          <w:sz w:val="28"/>
          <w:szCs w:val="28"/>
          <w:lang w:val="en-US" w:eastAsia="ru-RU"/>
        </w:rPr>
        <w:t xml:space="preserve"> forestry, pasture management, nature protection and erosion control);</w:t>
      </w:r>
    </w:p>
    <w:p w14:paraId="2809239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rural regional development;</w:t>
      </w:r>
    </w:p>
    <w:p w14:paraId="01A6C0C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community support and village development;</w:t>
      </w:r>
    </w:p>
    <w:p w14:paraId="753E6E3A"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government consultation (environmental strategy planning, agricultural sector planning, assessment of land potential).</w:t>
      </w:r>
    </w:p>
    <w:p w14:paraId="7717A267"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These land use planning-guidelines are not intended to standardize and impose compulsory procedures for all conceivable variants. It appears more appropriate to offer support for different situations, taking into consideration the specific conditions of the technical co-operation. In addition, the exact role and scope of land use planning within the technical co-operation </w:t>
      </w:r>
      <w:proofErr w:type="gramStart"/>
      <w:r>
        <w:rPr>
          <w:rFonts w:ascii="Times New Roman" w:hAnsi="Times New Roman" w:cs="Times New Roman"/>
          <w:sz w:val="28"/>
          <w:szCs w:val="28"/>
          <w:lang w:val="en-US" w:eastAsia="ru-RU"/>
        </w:rPr>
        <w:t>has</w:t>
      </w:r>
      <w:proofErr w:type="gramEnd"/>
      <w:r>
        <w:rPr>
          <w:rFonts w:ascii="Times New Roman" w:hAnsi="Times New Roman" w:cs="Times New Roman"/>
          <w:sz w:val="28"/>
          <w:szCs w:val="28"/>
          <w:lang w:val="en-US" w:eastAsia="ru-RU"/>
        </w:rPr>
        <w:t xml:space="preserve"> still to be determined according to the context and local conditions by those responsible for planning and implementation of projects.</w:t>
      </w:r>
    </w:p>
    <w:p w14:paraId="60BE2E0C" w14:textId="77777777" w:rsidR="00FA31F4" w:rsidRDefault="00FA31F4">
      <w:pPr>
        <w:spacing w:after="0" w:line="240" w:lineRule="auto"/>
        <w:ind w:firstLine="567"/>
        <w:jc w:val="both"/>
        <w:rPr>
          <w:rFonts w:ascii="Times New Roman" w:hAnsi="Times New Roman" w:cs="Times New Roman"/>
          <w:sz w:val="28"/>
          <w:szCs w:val="28"/>
          <w:lang w:val="en-US" w:eastAsia="ru-RU"/>
        </w:rPr>
      </w:pPr>
    </w:p>
    <w:p w14:paraId="7AF95A1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5. Find synonyms among the following words:</w:t>
      </w:r>
    </w:p>
    <w:p w14:paraId="4B0265D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Do, negotiation, organization, principle, enterprise, attain, achieve, new, talk, core, make, modern.</w:t>
      </w:r>
    </w:p>
    <w:p w14:paraId="3609032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12C9DAA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6. Find opposites among the following words:</w:t>
      </w:r>
    </w:p>
    <w:p w14:paraId="64D65EC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Direct, regard, wide, unsuitable, narrow, rural, indirect, balance, suitable, disregard, imbalance, urban.</w:t>
      </w:r>
    </w:p>
    <w:p w14:paraId="0EFF133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6A9223A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7. Translate the following phrases from Russian into English:</w:t>
      </w:r>
    </w:p>
    <w:p w14:paraId="036E168F"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Скрытые недостатки планирования; обучение, ориентированное на диалог; подготовка плановых документов; относительно низкая значимость; повторяющееся планирование; существенный элемент; выполнение плана; экологическое планирование площади; восприниматься по-разному; обязательные процедуры; шум дорожного движения; научно-обоснованный экономический смысл; развитие деревни; техническое сотрудничество.</w:t>
      </w:r>
    </w:p>
    <w:p w14:paraId="31642678"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w:t>
      </w:r>
    </w:p>
    <w:p w14:paraId="6A249E1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8. Translate the following sentences from Russian into English:</w:t>
      </w:r>
    </w:p>
    <w:p w14:paraId="19D2942E"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xml:space="preserve">1. Я не хочу получать лишнюю базу данных. 2. Землеустройство </w:t>
      </w:r>
      <w:proofErr w:type="gramStart"/>
      <w:r>
        <w:rPr>
          <w:rFonts w:ascii="Times New Roman" w:hAnsi="Times New Roman" w:cs="Times New Roman"/>
          <w:sz w:val="28"/>
          <w:szCs w:val="28"/>
          <w:lang w:eastAsia="ru-RU"/>
        </w:rPr>
        <w:t>- это</w:t>
      </w:r>
      <w:proofErr w:type="gramEnd"/>
      <w:r>
        <w:rPr>
          <w:rFonts w:ascii="Times New Roman" w:hAnsi="Times New Roman" w:cs="Times New Roman"/>
          <w:sz w:val="28"/>
          <w:szCs w:val="28"/>
          <w:lang w:eastAsia="ru-RU"/>
        </w:rPr>
        <w:t xml:space="preserve"> повторяющийся процесс. 3. Повторяющийся процесс требует гибкости в землеустройстве. 4. Сельские районы характеризуются сельскохозяйственным производством. 5. Решение конфликтов - важный политический фактор. 6. Землеустройство - инструмент технического сотрудничества. 7. Землеустроительный процесс включает оценку земли. 8. Землеустроители должны уделять внимание распространению продукции.</w:t>
      </w:r>
    </w:p>
    <w:p w14:paraId="3E8B73CA"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w:t>
      </w:r>
    </w:p>
    <w:p w14:paraId="06E5E660" w14:textId="77777777" w:rsidR="00FA31F4" w:rsidRPr="00814DB4" w:rsidRDefault="00D33D28">
      <w:pPr>
        <w:spacing w:after="0" w:line="240" w:lineRule="auto"/>
        <w:jc w:val="both"/>
        <w:rPr>
          <w:rFonts w:ascii="Times New Roman" w:hAnsi="Times New Roman" w:cs="Times New Roman"/>
          <w:sz w:val="28"/>
          <w:szCs w:val="28"/>
        </w:rPr>
      </w:pPr>
      <w:r w:rsidRPr="00814DB4">
        <w:rPr>
          <w:rFonts w:ascii="Times New Roman" w:hAnsi="Times New Roman" w:cs="Times New Roman"/>
          <w:b/>
          <w:bCs/>
          <w:sz w:val="28"/>
          <w:szCs w:val="28"/>
          <w:lang w:eastAsia="ru-RU"/>
        </w:rPr>
        <w:t xml:space="preserve">9. </w:t>
      </w:r>
      <w:r>
        <w:rPr>
          <w:rFonts w:ascii="Times New Roman" w:hAnsi="Times New Roman" w:cs="Times New Roman"/>
          <w:b/>
          <w:bCs/>
          <w:sz w:val="28"/>
          <w:szCs w:val="28"/>
          <w:lang w:val="en-US" w:eastAsia="ru-RU"/>
        </w:rPr>
        <w:t>Convert</w:t>
      </w:r>
      <w:r w:rsidRPr="00814DB4">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sentences</w:t>
      </w:r>
      <w:r w:rsidRPr="00814DB4">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to</w:t>
      </w:r>
      <w:r w:rsidRPr="00814DB4">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Future</w:t>
      </w:r>
      <w:r w:rsidRPr="00814DB4">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Simple</w:t>
      </w:r>
      <w:r w:rsidRPr="00814DB4">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Tense</w:t>
      </w:r>
      <w:r w:rsidRPr="00814DB4">
        <w:rPr>
          <w:rFonts w:ascii="Times New Roman" w:hAnsi="Times New Roman" w:cs="Times New Roman"/>
          <w:b/>
          <w:bCs/>
          <w:sz w:val="28"/>
          <w:szCs w:val="28"/>
          <w:lang w:eastAsia="ru-RU"/>
        </w:rPr>
        <w:t>:</w:t>
      </w:r>
    </w:p>
    <w:p w14:paraId="3CC3AA1F" w14:textId="77777777" w:rsidR="00FA31F4" w:rsidRPr="00814DB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 </w:t>
      </w:r>
    </w:p>
    <w:p w14:paraId="3962386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lastRenderedPageBreak/>
        <w:t>1. Land use planning is an iterative process. 2. The land use planning process includes land assessment. 3. The most important target group in land use planning is made up of the direct users. 4. Rural areas are characterized by agricultural and forestry production. 5. A land use planner carries out different projects. 6. Great attention is paid to the distribution of the production. 7. This applies particularly to major infrastructural measures.</w:t>
      </w:r>
    </w:p>
    <w:p w14:paraId="081AE31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0A87E0F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10. Form nouns from the following verbs:</w:t>
      </w:r>
    </w:p>
    <w:p w14:paraId="19CE799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To apply, to arrange, to organize, to invest, to contribute, to secure, to justify, to define, to determine, to protect, to limit, to provide, to develop, to implement, to present.</w:t>
      </w:r>
    </w:p>
    <w:p w14:paraId="211B542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307700E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11. Fill in the blanks using the following words: economically, improve, principles, influence, rural.</w:t>
      </w:r>
    </w:p>
    <w:p w14:paraId="606B71D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People often have economic or political ... 2. Measures should be ... justified. 3. The government tries to ... living conditions of people. 4. The presentation of the basic ... is given. 5. Land use planning is used in ... regional development.</w:t>
      </w:r>
    </w:p>
    <w:p w14:paraId="14FC2F76" w14:textId="77777777" w:rsidR="00FA31F4" w:rsidRDefault="00FA31F4">
      <w:pPr>
        <w:spacing w:after="0" w:line="240" w:lineRule="auto"/>
        <w:jc w:val="both"/>
        <w:rPr>
          <w:rFonts w:ascii="Times New Roman" w:hAnsi="Times New Roman" w:cs="Times New Roman"/>
          <w:b/>
          <w:bCs/>
          <w:sz w:val="28"/>
          <w:szCs w:val="28"/>
          <w:lang w:val="en-US" w:eastAsia="ru-RU"/>
        </w:rPr>
      </w:pPr>
    </w:p>
    <w:p w14:paraId="29B5853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12. Determine which part of speech the following words belong to:</w:t>
      </w:r>
    </w:p>
    <w:p w14:paraId="33C4E73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Responsibility, define, political, development, invest, implement, measures, conditions, try, particularly, responsibly, conciliation, rural, support, exact, implementation.</w:t>
      </w:r>
    </w:p>
    <w:p w14:paraId="23E757C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7D1FB14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 xml:space="preserve">13. Answer the following </w:t>
      </w:r>
      <w:proofErr w:type="spellStart"/>
      <w:r>
        <w:rPr>
          <w:rFonts w:ascii="Times New Roman" w:hAnsi="Times New Roman" w:cs="Times New Roman"/>
          <w:b/>
          <w:bCs/>
          <w:sz w:val="28"/>
          <w:szCs w:val="28"/>
          <w:lang w:val="en-US" w:eastAsia="ru-RU"/>
        </w:rPr>
        <w:t>questiona</w:t>
      </w:r>
      <w:proofErr w:type="spellEnd"/>
      <w:r>
        <w:rPr>
          <w:rFonts w:ascii="Times New Roman" w:hAnsi="Times New Roman" w:cs="Times New Roman"/>
          <w:b/>
          <w:bCs/>
          <w:sz w:val="28"/>
          <w:szCs w:val="28"/>
          <w:lang w:val="en-US" w:eastAsia="ru-RU"/>
        </w:rPr>
        <w:t>:</w:t>
      </w:r>
    </w:p>
    <w:p w14:paraId="43E1DDC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How is land use planning stated? 2. What is land use planning based on? 3. Does land use consider only production? 4. What cases does land use planning deal with? 5. Do national authorities intervene in land use planning? 6. Is land use planning used in rural regional development? 7. Is land use planned in all cases or not? 8. What functions does land use planning have?</w:t>
      </w:r>
    </w:p>
    <w:p w14:paraId="4B059FB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31CCFE7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14. Retell the text 4A "Land use planning as an instrument of the technical cooperation".</w:t>
      </w:r>
    </w:p>
    <w:p w14:paraId="204A9337" w14:textId="77777777" w:rsidR="00FA31F4" w:rsidRDefault="00FA31F4">
      <w:pPr>
        <w:spacing w:after="0" w:line="240" w:lineRule="auto"/>
        <w:ind w:firstLine="567"/>
        <w:jc w:val="center"/>
        <w:rPr>
          <w:rFonts w:ascii="Times New Roman" w:hAnsi="Times New Roman" w:cs="Times New Roman"/>
          <w:b/>
          <w:bCs/>
          <w:sz w:val="28"/>
          <w:szCs w:val="28"/>
          <w:lang w:val="en-US" w:eastAsia="ru-RU"/>
        </w:rPr>
      </w:pPr>
    </w:p>
    <w:p w14:paraId="26D30CCD" w14:textId="4AA3CD10" w:rsidR="00FA31F4" w:rsidRPr="00625DB2" w:rsidRDefault="00D33D28" w:rsidP="00625DB2">
      <w:pPr>
        <w:pStyle w:val="2"/>
        <w:rPr>
          <w:rFonts w:cs="Times New Roman"/>
          <w:lang w:val="en-US" w:eastAsia="ru-RU"/>
        </w:rPr>
      </w:pPr>
      <w:bookmarkStart w:id="19" w:name="_Toc232076311"/>
      <w:r w:rsidRPr="00625DB2">
        <w:rPr>
          <w:rFonts w:cs="Times New Roman"/>
          <w:lang w:val="en-US" w:eastAsia="ru-RU"/>
        </w:rPr>
        <w:t xml:space="preserve">Part </w:t>
      </w:r>
      <w:r w:rsidR="00625DB2" w:rsidRPr="00D33D28">
        <w:rPr>
          <w:rFonts w:cs="Times New Roman"/>
          <w:lang w:val="en-US" w:eastAsia="ru-RU"/>
        </w:rPr>
        <w:t xml:space="preserve">2. </w:t>
      </w:r>
      <w:r w:rsidR="00625DB2" w:rsidRPr="00625DB2">
        <w:rPr>
          <w:rFonts w:cs="Times New Roman"/>
          <w:lang w:val="en-US" w:eastAsia="ru-RU"/>
        </w:rPr>
        <w:t>Different views</w:t>
      </w:r>
      <w:bookmarkEnd w:id="19"/>
    </w:p>
    <w:p w14:paraId="099EEC24" w14:textId="77777777" w:rsidR="00FA31F4" w:rsidRDefault="00FA31F4">
      <w:pPr>
        <w:spacing w:after="0" w:line="240" w:lineRule="auto"/>
        <w:ind w:firstLine="567"/>
        <w:jc w:val="center"/>
        <w:rPr>
          <w:rFonts w:ascii="Times New Roman" w:hAnsi="Times New Roman" w:cs="Times New Roman"/>
          <w:b/>
          <w:bCs/>
          <w:sz w:val="28"/>
          <w:szCs w:val="28"/>
          <w:lang w:val="en-US" w:eastAsia="ru-RU"/>
        </w:rPr>
      </w:pPr>
    </w:p>
    <w:p w14:paraId="30D5E87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1944BADC"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eastAsia="ru-RU"/>
        </w:rPr>
        <w:t>Co-operation, iterative, definition, dialogue, initiation, region, promote, rational, solution, resolution, consequences, rationalization, simultaneously, superfluous, concealed.</w:t>
      </w:r>
    </w:p>
    <w:p w14:paraId="7CC14D47"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1EBEA85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134BC0E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technical co-operation,</w:t>
      </w:r>
      <w:r>
        <w:rPr>
          <w:rFonts w:ascii="Times New Roman" w:hAnsi="Times New Roman" w:cs="Times New Roman"/>
          <w:i/>
          <w:iCs/>
          <w:sz w:val="28"/>
          <w:szCs w:val="28"/>
          <w:lang w:val="en-US" w:eastAsia="ru-RU"/>
        </w:rPr>
        <w:t> </w:t>
      </w:r>
      <w:r>
        <w:rPr>
          <w:rFonts w:ascii="Times New Roman" w:hAnsi="Times New Roman" w:cs="Times New Roman"/>
          <w:sz w:val="28"/>
          <w:szCs w:val="28"/>
          <w:lang w:val="en-US" w:eastAsia="ru-RU"/>
        </w:rPr>
        <w:t>the dialogue amongst all participants, fundamental concepts, in a definite region, a process of organization, a social platform, the major political factors, negotiation process, the repetition of steps.</w:t>
      </w:r>
    </w:p>
    <w:p w14:paraId="5C354952"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034AA6F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lastRenderedPageBreak/>
        <w:t>* Listen to the text and do the task. Say true, false, not stated:</w:t>
      </w:r>
    </w:p>
    <w:p w14:paraId="61F4BD0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Land use planning is an iterative process based on the dialogue amongst all participants.</w:t>
      </w:r>
    </w:p>
    <w:p w14:paraId="0503B6B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7A848149"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2. It is not aimed at the definition of decisions on a sustainable form of land use in rural areas</w:t>
      </w:r>
      <w:r>
        <w:rPr>
          <w:rFonts w:ascii="Times New Roman" w:hAnsi="Times New Roman" w:cs="Times New Roman"/>
          <w:sz w:val="28"/>
          <w:szCs w:val="28"/>
          <w:lang w:val="en-US"/>
        </w:rPr>
        <w:t>.</w:t>
      </w:r>
    </w:p>
    <w:p w14:paraId="4860B75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41658A8C"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3. Even fundamental building projects are perceived differently within each project.</w:t>
      </w:r>
    </w:p>
    <w:p w14:paraId="6F80FAD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42231B9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4. The first model of land use planning follows the sense of a rational model of planning.</w:t>
      </w:r>
    </w:p>
    <w:p w14:paraId="57E6267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335F001F"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5. Any social conflicts are regarded in this process. </w:t>
      </w:r>
    </w:p>
    <w:p w14:paraId="5E946B0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7EDA7CC6"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6.</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 xml:space="preserve">The objective of the latter concept is to create a social platform for solving problems and settling conflicts. </w:t>
      </w:r>
    </w:p>
    <w:p w14:paraId="1EF1AF9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38EA10D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7. The dialogue-oriented learning and negotiation process amongst the participants leads to different conflicts.</w:t>
      </w:r>
    </w:p>
    <w:p w14:paraId="0694F1E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B11170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8.</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Participants in land use planning are direct and indirect land users.</w:t>
      </w:r>
    </w:p>
    <w:p w14:paraId="79ADB89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88F7085"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9.</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 xml:space="preserve">Urban areas are characterized by agricultural and forestry production having relatively low population and building densities. </w:t>
      </w:r>
    </w:p>
    <w:p w14:paraId="51DC54F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0CB364FD"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rPr>
        <w:t xml:space="preserve">10. </w:t>
      </w:r>
      <w:r>
        <w:rPr>
          <w:rFonts w:ascii="Times New Roman" w:hAnsi="Times New Roman" w:cs="Times New Roman"/>
          <w:sz w:val="28"/>
          <w:szCs w:val="28"/>
          <w:lang w:val="en-US" w:eastAsia="ru-RU"/>
        </w:rPr>
        <w:t>"Iteration" means putting the result of the decision-making process into practice.</w:t>
      </w:r>
      <w:r>
        <w:rPr>
          <w:rFonts w:ascii="Times New Roman" w:hAnsi="Times New Roman" w:cs="Times New Roman"/>
          <w:i/>
          <w:iCs/>
          <w:sz w:val="28"/>
          <w:szCs w:val="28"/>
          <w:lang w:val="en-US" w:eastAsia="ru-RU"/>
        </w:rPr>
        <w:t xml:space="preserve"> </w:t>
      </w:r>
    </w:p>
    <w:p w14:paraId="593603A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08379516" w14:textId="77777777" w:rsidR="00FA31F4" w:rsidRDefault="00FA31F4">
      <w:pPr>
        <w:spacing w:after="0" w:line="240" w:lineRule="auto"/>
        <w:jc w:val="both"/>
        <w:rPr>
          <w:rFonts w:ascii="Times New Roman" w:hAnsi="Times New Roman" w:cs="Times New Roman"/>
          <w:sz w:val="28"/>
          <w:szCs w:val="28"/>
          <w:lang w:val="en-US"/>
        </w:rPr>
      </w:pPr>
    </w:p>
    <w:p w14:paraId="575F17ED"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b/>
          <w:bCs/>
          <w:i/>
          <w:iCs/>
          <w:sz w:val="28"/>
          <w:szCs w:val="28"/>
          <w:lang w:val="en-US" w:eastAsia="ru-RU"/>
        </w:rPr>
        <w:t>3. Read and translate the text:</w:t>
      </w:r>
    </w:p>
    <w:p w14:paraId="7625BC01"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Text 4B</w:t>
      </w:r>
    </w:p>
    <w:p w14:paraId="20AA7B8F"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eastAsia="ru-RU"/>
        </w:rPr>
        <w:t>Different views</w:t>
      </w:r>
    </w:p>
    <w:p w14:paraId="4752E6E7"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in the technical co-operation is an iterative process based on the dialogue amongst all participants. It is aimed at the definition of decisions on a sustainable form of land use in rural areas and the initiation of the appropriate measures for implementation and monitoring.</w:t>
      </w:r>
    </w:p>
    <w:p w14:paraId="5271107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Even fundamental concepts of land use planning are perceived differently within each project. Whereas some of them consider an approach which gives these directives on how land related subjects should be organized in a definite region, others will promote a process of organization and learning.</w:t>
      </w:r>
    </w:p>
    <w:p w14:paraId="5691C2A7"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first model of land use planning follows the sense of a rational model of planning. It is assumed that the optimization of the set of planning tools in connection with rationalization of the planning organization will result in the best possible solution to the problem to be solved. Any social conflicts are disregarded in this process (technical planning approach).</w:t>
      </w:r>
    </w:p>
    <w:p w14:paraId="30E5728F"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lastRenderedPageBreak/>
        <w:t xml:space="preserve">The objective of the latter concept is to create a social platform for solving problems and settling conflicts. Land use planning is thereby described as a political process in which the constellation of forces is crucial to the result. In this type of planning </w:t>
      </w:r>
      <w:proofErr w:type="gramStart"/>
      <w:r>
        <w:rPr>
          <w:rFonts w:ascii="Times New Roman" w:hAnsi="Times New Roman" w:cs="Times New Roman"/>
          <w:sz w:val="28"/>
          <w:szCs w:val="28"/>
          <w:lang w:val="en-US" w:eastAsia="ru-RU"/>
        </w:rPr>
        <w:t>process</w:t>
      </w:r>
      <w:proofErr w:type="gramEnd"/>
      <w:r>
        <w:rPr>
          <w:rFonts w:ascii="Times New Roman" w:hAnsi="Times New Roman" w:cs="Times New Roman"/>
          <w:sz w:val="28"/>
          <w:szCs w:val="28"/>
          <w:lang w:val="en-US" w:eastAsia="ru-RU"/>
        </w:rPr>
        <w:t xml:space="preserve"> the stakes of different groups with different power potential and different influence meet one another. In this process the mechanisms of conflict resolution and forming a consensus are the major political factors (participatory planning approach).</w:t>
      </w:r>
    </w:p>
    <w:p w14:paraId="6D68B56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dialogue-oriented learning and negotiation process amongst the participants leads to the development of their planning capacities and to sustaining co-operative relations at local level.</w:t>
      </w:r>
    </w:p>
    <w:p w14:paraId="65035DD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Participants in land use planning are direct and indirect land users, as well as those affected by the consequences of land use activities. Another group is formed by people who often have political or economic influence; this includes authorities, organizations, middlemen and women, processing industries for agricultural products, etc. However, the most important target group in land use planning is made up of the direct land users.</w:t>
      </w:r>
    </w:p>
    <w:p w14:paraId="4D34216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Rural areas, in contrast to urban areas are characterized by agricultural and forestry production having relatively low population and building densities. Infrastructure, facilities or services have a relatively low importance.</w:t>
      </w:r>
    </w:p>
    <w:p w14:paraId="63F14E0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is an iterative process; it is the flexible and open reaction based on new findings and changing conditions. Land use planning is more than preparation of a planning document; it is an iterative process. Iteration is both the principle and the method simultaneously. New developments and findings are specifically observed and incorporated into the planning process. It may lead to the revision of decision and the repetition of steps already taken. This can render superfluous both analyses and data bases which would have been set up at some expense. Iterative planning requires flexibility in planning, but in no way constitutes a "concealed lack of planning".</w:t>
      </w:r>
    </w:p>
    <w:p w14:paraId="3B4AF01B"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"Iteration" means putting the result of the decision-making process into practice and converting it into a situation specific step-by step planning. It is repeated or recurring process that seeks to reach an optimal solution.</w:t>
      </w:r>
    </w:p>
    <w:p w14:paraId="44EA10ED" w14:textId="77777777" w:rsidR="00FA31F4" w:rsidRDefault="00FA31F4">
      <w:pPr>
        <w:spacing w:after="0" w:line="240" w:lineRule="auto"/>
        <w:jc w:val="both"/>
        <w:rPr>
          <w:rFonts w:ascii="Times New Roman" w:hAnsi="Times New Roman" w:cs="Times New Roman"/>
          <w:b/>
          <w:bCs/>
          <w:sz w:val="28"/>
          <w:szCs w:val="28"/>
          <w:lang w:val="en-US" w:eastAsia="ru-RU"/>
        </w:rPr>
      </w:pPr>
    </w:p>
    <w:p w14:paraId="62983B1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Answer the following questions:</w:t>
      </w:r>
    </w:p>
    <w:p w14:paraId="05210B1A"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1. What is aimed at the definition of decisions on a sustainable form of land use in rural areas?</w:t>
      </w:r>
    </w:p>
    <w:p w14:paraId="5FB39B11"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2. How are fundamental concepts of land use planning perceived?</w:t>
      </w:r>
    </w:p>
    <w:p w14:paraId="0850C4FA"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3. The first model of land use planning follows the sense of a rational model of planning, doesn’t it?</w:t>
      </w:r>
    </w:p>
    <w:p w14:paraId="1DA17095"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4. What is the objective of the latter concept?</w:t>
      </w:r>
    </w:p>
    <w:p w14:paraId="5568BBBA"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5. How are rural areas characterized?</w:t>
      </w:r>
    </w:p>
    <w:p w14:paraId="2DF69FDE" w14:textId="77777777" w:rsidR="00FA31F4" w:rsidRDefault="00FA31F4">
      <w:pPr>
        <w:spacing w:after="0" w:line="240" w:lineRule="auto"/>
        <w:jc w:val="both"/>
        <w:rPr>
          <w:rFonts w:ascii="Times New Roman" w:hAnsi="Times New Roman" w:cs="Times New Roman"/>
          <w:sz w:val="28"/>
          <w:szCs w:val="28"/>
          <w:lang w:val="en-US" w:eastAsia="ru-RU"/>
        </w:rPr>
      </w:pPr>
    </w:p>
    <w:p w14:paraId="695FE48F"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5. Ask all types of questions to the following sentences:</w:t>
      </w:r>
    </w:p>
    <w:p w14:paraId="1ED024C8"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 The objective is to create a social platform for solving problems.</w:t>
      </w:r>
    </w:p>
    <w:p w14:paraId="321FD689"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2. The first model of land use planning follows the sense of a rational model of planning.</w:t>
      </w:r>
    </w:p>
    <w:p w14:paraId="0A76235C"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3. Some fundamental concepts will promote a process of organization and learning.</w:t>
      </w:r>
    </w:p>
    <w:p w14:paraId="71372EE0" w14:textId="77777777" w:rsidR="00FA31F4" w:rsidRDefault="00FA31F4">
      <w:pPr>
        <w:spacing w:after="0" w:line="240" w:lineRule="auto"/>
        <w:jc w:val="both"/>
        <w:rPr>
          <w:rFonts w:ascii="Times New Roman" w:hAnsi="Times New Roman" w:cs="Times New Roman"/>
          <w:sz w:val="28"/>
          <w:szCs w:val="28"/>
          <w:lang w:val="en-US" w:eastAsia="ru-RU"/>
        </w:rPr>
      </w:pPr>
    </w:p>
    <w:p w14:paraId="6D0E38E4"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lastRenderedPageBreak/>
        <w:t xml:space="preserve">Grammar </w:t>
      </w:r>
    </w:p>
    <w:p w14:paraId="55A963DC"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Present Simple vs Present Continuous</w:t>
      </w:r>
    </w:p>
    <w:p w14:paraId="5E68D173" w14:textId="77777777" w:rsidR="00FA31F4" w:rsidRDefault="00FA31F4">
      <w:pPr>
        <w:spacing w:after="0" w:line="240" w:lineRule="auto"/>
        <w:jc w:val="both"/>
        <w:rPr>
          <w:rFonts w:ascii="Times New Roman" w:hAnsi="Times New Roman" w:cs="Times New Roman"/>
          <w:b/>
          <w:bCs/>
          <w:sz w:val="28"/>
          <w:szCs w:val="28"/>
          <w:lang w:val="en-US" w:eastAsia="ru-RU"/>
        </w:rPr>
      </w:pPr>
    </w:p>
    <w:p w14:paraId="76382382"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6. Select the desired shape from the brackets. Explain your choice:</w:t>
      </w:r>
    </w:p>
    <w:p w14:paraId="62B7204B" w14:textId="77777777" w:rsidR="00FA31F4" w:rsidRDefault="00D33D28">
      <w:pPr>
        <w:spacing w:line="240" w:lineRule="auto"/>
        <w:jc w:val="both"/>
        <w:rPr>
          <w:lang w:val="en-US"/>
        </w:rPr>
      </w:pPr>
      <w:r>
        <w:rPr>
          <w:rFonts w:ascii="Times New Roman" w:hAnsi="Times New Roman" w:cs="Times New Roman"/>
          <w:sz w:val="28"/>
          <w:szCs w:val="28"/>
          <w:lang w:val="en-US"/>
        </w:rPr>
        <w:t>1. It sometimes (snows/is snowing) here in April. 2. It (snows/is snowing) now. 3. Every morning mother (cooks/is cooking) breakfast for us. 4. It is 8 o’clock now. Mother (cooks/ is cooking) breakfast. 5. Every day father (leaves/is leaving) the house at half past eight. 6. Now it is half past eight. Father (leaves/is leaving) the house. 7. We often (watch/are watching) TV. 8. Now we (sit/ are sitting) in armchairs and (watch/are watching) TV. 9. Sometimes Mike (does/is doing) his lessons in the evening. 10. Look at Mike. He (does/is doing) his lessons. 11. It often (rains/is raining) in September. 12. It (rains/is raining) now. 13. Every day the family (has/is having) tea at 5 o’clock. 14.  It is 5 o’clock now. The family (has/is having) tea.</w:t>
      </w:r>
    </w:p>
    <w:p w14:paraId="265ED702" w14:textId="77777777" w:rsidR="00FA31F4" w:rsidRDefault="00D33D28">
      <w:pPr>
        <w:spacing w:after="0" w:line="240" w:lineRule="auto"/>
        <w:jc w:val="both"/>
        <w:rPr>
          <w:lang w:val="en-US"/>
        </w:rPr>
      </w:pPr>
      <w:r>
        <w:rPr>
          <w:rFonts w:ascii="Times New Roman" w:hAnsi="Times New Roman" w:cs="Times New Roman"/>
          <w:b/>
          <w:bCs/>
          <w:sz w:val="28"/>
          <w:szCs w:val="28"/>
          <w:lang w:val="en-US"/>
        </w:rPr>
        <w:t>7. Put the verbs in brackets in the right tense and in the right form:</w:t>
      </w:r>
    </w:p>
    <w:p w14:paraId="1F6B2193" w14:textId="77777777" w:rsidR="00FA31F4" w:rsidRDefault="00D33D28">
      <w:pPr>
        <w:spacing w:line="240" w:lineRule="auto"/>
        <w:jc w:val="both"/>
        <w:rPr>
          <w:lang w:val="en-US"/>
        </w:rPr>
      </w:pPr>
      <w:r>
        <w:rPr>
          <w:rFonts w:ascii="Times New Roman" w:hAnsi="Times New Roman" w:cs="Times New Roman"/>
          <w:sz w:val="28"/>
          <w:szCs w:val="28"/>
          <w:lang w:val="en-US"/>
        </w:rPr>
        <w:t xml:space="preserve">1. </w:t>
      </w:r>
      <w:r>
        <w:rPr>
          <w:rFonts w:ascii="Times New Roman" w:hAnsi="Times New Roman" w:cs="Times New Roman"/>
          <w:sz w:val="28"/>
          <w:szCs w:val="28"/>
        </w:rPr>
        <w:t>Не</w:t>
      </w:r>
      <w:r>
        <w:rPr>
          <w:rFonts w:ascii="Times New Roman" w:hAnsi="Times New Roman" w:cs="Times New Roman"/>
          <w:sz w:val="28"/>
          <w:szCs w:val="28"/>
          <w:lang w:val="en-US"/>
        </w:rPr>
        <w:t xml:space="preserve"> often (go) to the cinema. 2. They (watch) TV at the moment. 3. She (write) letters to her mother every week. 4. Nina usually (drive) to work. 5. Father (sit) on the sofa now. 6. Listen. The telephone (ring). 7. Tim (study) a new language every year. 8. We always (spend) the summer in York. 9. In summer we usually (go) to the seaside. 10. Look at Tom. He (ride) a horse. 11. He often (watch) birds in autumn. 12. Don’t ask me now. I (write) an exercise. 13. She usually (watch) television in the evening. 14. I (play) the piano every day.</w:t>
      </w:r>
    </w:p>
    <w:p w14:paraId="6BF3C091" w14:textId="77777777" w:rsidR="00FA31F4" w:rsidRDefault="00D33D28">
      <w:pPr>
        <w:spacing w:after="0" w:line="240" w:lineRule="auto"/>
        <w:jc w:val="both"/>
        <w:rPr>
          <w:lang w:val="en-US"/>
        </w:rPr>
      </w:pPr>
      <w:r>
        <w:rPr>
          <w:rFonts w:ascii="Times New Roman" w:hAnsi="Times New Roman" w:cs="Times New Roman"/>
          <w:b/>
          <w:bCs/>
          <w:sz w:val="28"/>
          <w:szCs w:val="28"/>
          <w:lang w:val="en-US"/>
        </w:rPr>
        <w:t>8. Fill in the blanks using don’t, doesn’t, isn’t, aren’t or am not.</w:t>
      </w:r>
    </w:p>
    <w:p w14:paraId="012F756A" w14:textId="77777777" w:rsidR="00FA31F4" w:rsidRDefault="00D33D28">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We … watching a television </w:t>
      </w:r>
      <w:proofErr w:type="spellStart"/>
      <w:r>
        <w:rPr>
          <w:rFonts w:ascii="Times New Roman" w:hAnsi="Times New Roman" w:cs="Times New Roman"/>
          <w:sz w:val="28"/>
          <w:szCs w:val="28"/>
          <w:lang w:val="en-US"/>
        </w:rPr>
        <w:t>programme</w:t>
      </w:r>
      <w:proofErr w:type="spellEnd"/>
      <w:r>
        <w:rPr>
          <w:rFonts w:ascii="Times New Roman" w:hAnsi="Times New Roman" w:cs="Times New Roman"/>
          <w:sz w:val="28"/>
          <w:szCs w:val="28"/>
          <w:lang w:val="en-US"/>
        </w:rPr>
        <w:t xml:space="preserve"> now. 2. We … watch television every day. 3.  It… raining very hard at the moment.  4. I … hear you well. 5. It… rain very much in summer. 6. </w:t>
      </w:r>
      <w:proofErr w:type="spellStart"/>
      <w:r>
        <w:rPr>
          <w:rFonts w:ascii="Times New Roman" w:hAnsi="Times New Roman" w:cs="Times New Roman"/>
          <w:sz w:val="28"/>
          <w:szCs w:val="28"/>
          <w:lang w:val="en-US"/>
        </w:rPr>
        <w:t>Mr</w:t>
      </w:r>
      <w:proofErr w:type="spellEnd"/>
      <w:r>
        <w:rPr>
          <w:rFonts w:ascii="Times New Roman" w:hAnsi="Times New Roman" w:cs="Times New Roman"/>
          <w:sz w:val="28"/>
          <w:szCs w:val="28"/>
          <w:lang w:val="en-US"/>
        </w:rPr>
        <w:t xml:space="preserve"> Johnson … eating his lunch now. 7. </w:t>
      </w:r>
      <w:proofErr w:type="spellStart"/>
      <w:r>
        <w:rPr>
          <w:rFonts w:ascii="Times New Roman" w:hAnsi="Times New Roman" w:cs="Times New Roman"/>
          <w:sz w:val="28"/>
          <w:szCs w:val="28"/>
          <w:lang w:val="en-US"/>
        </w:rPr>
        <w:t>Mr</w:t>
      </w:r>
      <w:proofErr w:type="spellEnd"/>
      <w:r>
        <w:rPr>
          <w:rFonts w:ascii="Times New Roman" w:hAnsi="Times New Roman" w:cs="Times New Roman"/>
          <w:sz w:val="28"/>
          <w:szCs w:val="28"/>
          <w:lang w:val="en-US"/>
        </w:rPr>
        <w:t xml:space="preserve"> Johnson … always eat at that cafe. 8. I… see any students in that room. 9. They … like milk for lunch. 10. He … have money for a new car.</w:t>
      </w:r>
    </w:p>
    <w:p w14:paraId="14B80501" w14:textId="77777777" w:rsidR="00FA31F4" w:rsidRDefault="00D33D28">
      <w:pPr>
        <w:spacing w:after="0" w:line="240" w:lineRule="auto"/>
        <w:jc w:val="both"/>
        <w:rPr>
          <w:lang w:val="en-US"/>
        </w:rPr>
      </w:pPr>
      <w:r>
        <w:rPr>
          <w:rFonts w:ascii="Times New Roman" w:hAnsi="Times New Roman" w:cs="Times New Roman"/>
          <w:b/>
          <w:bCs/>
          <w:sz w:val="28"/>
          <w:szCs w:val="28"/>
          <w:lang w:val="en-US"/>
        </w:rPr>
        <w:t>9. Start your questions with do, does, is, are or am.</w:t>
      </w:r>
    </w:p>
    <w:p w14:paraId="72A4B241" w14:textId="77777777" w:rsidR="00FA31F4" w:rsidRDefault="00D33D28">
      <w:pPr>
        <w:spacing w:line="240" w:lineRule="auto"/>
        <w:jc w:val="both"/>
        <w:rPr>
          <w:lang w:val="en-US"/>
        </w:rPr>
      </w:pPr>
      <w:r>
        <w:rPr>
          <w:rFonts w:ascii="Times New Roman" w:hAnsi="Times New Roman" w:cs="Times New Roman"/>
          <w:sz w:val="28"/>
          <w:szCs w:val="28"/>
          <w:lang w:val="en-US"/>
        </w:rPr>
        <w:t xml:space="preserve">1. … you learn new words in each lesson? 2. … you learning the new words right now? 3. … she usually </w:t>
      </w:r>
      <w:proofErr w:type="gramStart"/>
      <w:r>
        <w:rPr>
          <w:rFonts w:ascii="Times New Roman" w:hAnsi="Times New Roman" w:cs="Times New Roman"/>
          <w:sz w:val="28"/>
          <w:szCs w:val="28"/>
          <w:lang w:val="en-US"/>
        </w:rPr>
        <w:t>sit</w:t>
      </w:r>
      <w:proofErr w:type="gramEnd"/>
      <w:r>
        <w:rPr>
          <w:rFonts w:ascii="Times New Roman" w:hAnsi="Times New Roman" w:cs="Times New Roman"/>
          <w:sz w:val="28"/>
          <w:szCs w:val="28"/>
          <w:lang w:val="en-US"/>
        </w:rPr>
        <w:t xml:space="preserve"> at the third desk? 4. … she sitting at the third desk today? 5. … you read many books every year? 6. … you reading an interesting book now?</w:t>
      </w:r>
    </w:p>
    <w:p w14:paraId="33576A7A"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10. Find the mistakes and correct them.</w:t>
      </w:r>
    </w:p>
    <w:p w14:paraId="3B9C9A1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1.We not going to school today. 2. What you doing after school? 3. At the moment Peter is work in Russia. 4. Does he </w:t>
      </w:r>
      <w:proofErr w:type="gramStart"/>
      <w:r>
        <w:rPr>
          <w:rFonts w:ascii="Times New Roman" w:hAnsi="Times New Roman" w:cs="Times New Roman"/>
          <w:sz w:val="28"/>
          <w:szCs w:val="28"/>
          <w:lang w:val="en-US"/>
        </w:rPr>
        <w:t>got</w:t>
      </w:r>
      <w:proofErr w:type="gramEnd"/>
      <w:r>
        <w:rPr>
          <w:rFonts w:ascii="Times New Roman" w:hAnsi="Times New Roman" w:cs="Times New Roman"/>
          <w:sz w:val="28"/>
          <w:szCs w:val="28"/>
          <w:lang w:val="en-US"/>
        </w:rPr>
        <w:t xml:space="preserve"> a new car?  5. He never wear a hat. 6. He don’t like black coffee. 7. We are </w:t>
      </w:r>
      <w:proofErr w:type="gramStart"/>
      <w:r>
        <w:rPr>
          <w:rFonts w:ascii="Times New Roman" w:hAnsi="Times New Roman" w:cs="Times New Roman"/>
          <w:sz w:val="28"/>
          <w:szCs w:val="28"/>
          <w:lang w:val="en-US"/>
        </w:rPr>
        <w:t>have</w:t>
      </w:r>
      <w:proofErr w:type="gramEnd"/>
      <w:r>
        <w:rPr>
          <w:rFonts w:ascii="Times New Roman" w:hAnsi="Times New Roman" w:cs="Times New Roman"/>
          <w:sz w:val="28"/>
          <w:szCs w:val="28"/>
          <w:lang w:val="en-US"/>
        </w:rPr>
        <w:t xml:space="preserve"> a good time.  8. What you doing now? 9. It rains at the moment.  10. How you like the game?</w:t>
      </w:r>
    </w:p>
    <w:p w14:paraId="01D15BE6" w14:textId="77777777" w:rsidR="00FA31F4" w:rsidRDefault="00FA31F4">
      <w:pPr>
        <w:spacing w:after="0" w:line="240" w:lineRule="auto"/>
        <w:jc w:val="both"/>
        <w:rPr>
          <w:rFonts w:ascii="Times New Roman" w:hAnsi="Times New Roman" w:cs="Times New Roman"/>
          <w:b/>
          <w:bCs/>
          <w:sz w:val="28"/>
          <w:szCs w:val="28"/>
          <w:lang w:val="en-US" w:eastAsia="ru-RU"/>
        </w:rPr>
      </w:pPr>
    </w:p>
    <w:p w14:paraId="60557D3B" w14:textId="3DD97E91" w:rsidR="00FA31F4" w:rsidRPr="00625DB2" w:rsidRDefault="00D33D28" w:rsidP="00625DB2">
      <w:pPr>
        <w:pStyle w:val="2"/>
        <w:rPr>
          <w:rFonts w:cs="Times New Roman"/>
          <w:lang w:val="en-US" w:eastAsia="ru-RU"/>
        </w:rPr>
      </w:pPr>
      <w:bookmarkStart w:id="20" w:name="_Toc232076312"/>
      <w:r w:rsidRPr="00625DB2">
        <w:rPr>
          <w:rFonts w:cs="Times New Roman"/>
          <w:lang w:val="en-US" w:eastAsia="ru-RU"/>
        </w:rPr>
        <w:t xml:space="preserve">Part </w:t>
      </w:r>
      <w:r w:rsidR="00625DB2" w:rsidRPr="00625DB2">
        <w:rPr>
          <w:rFonts w:cs="Times New Roman"/>
          <w:lang w:val="en-US" w:eastAsia="ru-RU"/>
        </w:rPr>
        <w:t>3. Core of land use planning</w:t>
      </w:r>
      <w:bookmarkEnd w:id="20"/>
    </w:p>
    <w:p w14:paraId="30B77DC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r>
        <w:rPr>
          <w:rFonts w:ascii="Times New Roman" w:hAnsi="Times New Roman" w:cs="Times New Roman"/>
          <w:b/>
          <w:bCs/>
          <w:i/>
          <w:iCs/>
          <w:sz w:val="28"/>
          <w:szCs w:val="28"/>
          <w:lang w:val="en-US" w:eastAsia="ru-RU"/>
        </w:rPr>
        <w:t>1. Read the following words:</w:t>
      </w:r>
    </w:p>
    <w:p w14:paraId="0A61C7FD"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eastAsia="ru-RU"/>
        </w:rPr>
        <w:t>Conciliation, prerequisites, systematically, physical, geographic, ecological, achieve, implement, compatibility, efficiency, sustainable, compatible, desirable.</w:t>
      </w:r>
    </w:p>
    <w:p w14:paraId="6441F652"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5193979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262B094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Core element,</w:t>
      </w:r>
      <w:r>
        <w:rPr>
          <w:rFonts w:ascii="Times New Roman" w:hAnsi="Times New Roman" w:cs="Times New Roman"/>
          <w:i/>
          <w:iCs/>
          <w:sz w:val="28"/>
          <w:szCs w:val="28"/>
          <w:lang w:val="en-US" w:eastAsia="ru-RU"/>
        </w:rPr>
        <w:t> </w:t>
      </w:r>
      <w:r>
        <w:rPr>
          <w:rFonts w:ascii="Times New Roman" w:hAnsi="Times New Roman" w:cs="Times New Roman"/>
          <w:sz w:val="28"/>
          <w:szCs w:val="28"/>
          <w:lang w:val="en-US" w:eastAsia="ru-RU"/>
        </w:rPr>
        <w:t>dialogue amongst all participants, motivate the participants, collection of data, core part, social justice, long-term sustainability of natural resources, acceptance and social compatibility, economic efficiency,</w:t>
      </w:r>
    </w:p>
    <w:p w14:paraId="5C0F633F"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555F572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Read and translate the text:</w:t>
      </w:r>
    </w:p>
    <w:p w14:paraId="459F6941" w14:textId="77777777" w:rsidR="00FA31F4" w:rsidRDefault="00D33D28">
      <w:pPr>
        <w:spacing w:after="0" w:line="240" w:lineRule="auto"/>
        <w:jc w:val="center"/>
        <w:rPr>
          <w:rFonts w:ascii="Times New Roman" w:hAnsi="Times New Roman" w:cs="Times New Roman"/>
          <w:sz w:val="28"/>
          <w:szCs w:val="28"/>
          <w:lang w:val="en-US"/>
        </w:rPr>
      </w:pPr>
      <w:r>
        <w:rPr>
          <w:rFonts w:ascii="Times New Roman" w:hAnsi="Times New Roman" w:cs="Times New Roman"/>
          <w:b/>
          <w:bCs/>
          <w:sz w:val="28"/>
          <w:szCs w:val="28"/>
          <w:lang w:val="en-US" w:eastAsia="ru-RU"/>
        </w:rPr>
        <w:t>Core of land use planning</w:t>
      </w:r>
    </w:p>
    <w:p w14:paraId="0F95C6A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4C</w:t>
      </w:r>
    </w:p>
    <w:p w14:paraId="7FF26E3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core element in land use planning is the dialogue amongst all participants to reach decisions based on consensus. A major task of land use planning is to accompany and motivate the participants and those affected in order to attain a conciliation of interests concerning land resources, types and extent of land use.</w:t>
      </w:r>
    </w:p>
    <w:p w14:paraId="127B691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land use planning process covers all steps extending from the collection of data and information through its processing, analysis, discussion and evaluation right up to the negotiation for a consensus concerning the form of land use to be practiced. This includes the prerequisites for preparing, initiating and implementing the plan.</w:t>
      </w:r>
    </w:p>
    <w:p w14:paraId="237B258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is first and foremost a process of clarification and understanding between people who together wish to change something and prepare future actions systematically. In the process, the elements of a plan are worked out co-operatively. The core part of a planning process is therefore a commonly desired objective to be achieved by implementing the plan. Time planning is linked to the physical/geographic/ecological planning of areas, and the two are mutually dependent.</w:t>
      </w:r>
    </w:p>
    <w:p w14:paraId="465B1F74"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is considered to be sustainable when it is both socially and environmentally compatible desired by the society, technically viable and when it makes economic sense. This means social justice, long-term sustainability of natural resources, acceptance and social compatibility, economic efficiency, viability.</w:t>
      </w:r>
    </w:p>
    <w:p w14:paraId="30D2919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planning creates the prerequisites required to achieve a type of land use, which is sustainable, environmentally compatible, socially desirable and economically sound.</w:t>
      </w:r>
    </w:p>
    <w:p w14:paraId="192714C9" w14:textId="77777777" w:rsidR="00FA31F4" w:rsidRDefault="00FA31F4">
      <w:pPr>
        <w:spacing w:after="0" w:line="240" w:lineRule="auto"/>
        <w:jc w:val="both"/>
        <w:rPr>
          <w:rFonts w:ascii="Times New Roman" w:hAnsi="Times New Roman" w:cs="Times New Roman"/>
          <w:b/>
          <w:bCs/>
          <w:sz w:val="28"/>
          <w:szCs w:val="28"/>
          <w:lang w:val="en-US" w:eastAsia="ru-RU"/>
        </w:rPr>
      </w:pPr>
    </w:p>
    <w:p w14:paraId="0B5523D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Answer the following questions:</w:t>
      </w:r>
    </w:p>
    <w:p w14:paraId="5C4C80CA"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 What is the core element in land use planning?</w:t>
      </w:r>
    </w:p>
    <w:p w14:paraId="7DF59A20"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2. Is a major task of land use planning to accompany and motivate the participants?</w:t>
      </w:r>
    </w:p>
    <w:p w14:paraId="5226A82C"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3. What is worked out co-operatively?</w:t>
      </w:r>
    </w:p>
    <w:p w14:paraId="300E8537"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4. What is time planning linked to?</w:t>
      </w:r>
    </w:p>
    <w:p w14:paraId="381951AB"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5. The core part of a planning process is therefore a commonly desired objective to be achieved by implementing the plan, isn’t it?</w:t>
      </w:r>
    </w:p>
    <w:p w14:paraId="3E5ED9EC"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6. When is land use considered to be sustainable?</w:t>
      </w:r>
    </w:p>
    <w:p w14:paraId="57DB138A" w14:textId="77777777" w:rsidR="00FA31F4" w:rsidRDefault="00FA31F4">
      <w:pPr>
        <w:spacing w:after="0" w:line="240" w:lineRule="auto"/>
        <w:jc w:val="both"/>
        <w:rPr>
          <w:rFonts w:ascii="Times New Roman" w:hAnsi="Times New Roman" w:cs="Times New Roman"/>
          <w:b/>
          <w:bCs/>
          <w:sz w:val="28"/>
          <w:szCs w:val="28"/>
          <w:lang w:val="en-US" w:eastAsia="ru-RU"/>
        </w:rPr>
      </w:pPr>
    </w:p>
    <w:p w14:paraId="0A89890D"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5. Ask all types of questions to the following sentences:</w:t>
      </w:r>
    </w:p>
    <w:p w14:paraId="595B6B1F"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1. A major task of land use planning is to accompany and motivate the participants.</w:t>
      </w:r>
    </w:p>
    <w:p w14:paraId="23297555"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2. The elements of a plan are worked out co-operatively.</w:t>
      </w:r>
    </w:p>
    <w:p w14:paraId="0886F508"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3. Land use planning creates the prerequisites required to achieve a type of land use.</w:t>
      </w:r>
    </w:p>
    <w:p w14:paraId="3C72DB65" w14:textId="77777777" w:rsidR="00FA31F4" w:rsidRDefault="00FA31F4">
      <w:pPr>
        <w:spacing w:after="0" w:line="240" w:lineRule="auto"/>
        <w:jc w:val="both"/>
        <w:rPr>
          <w:rFonts w:ascii="Times New Roman" w:hAnsi="Times New Roman" w:cs="Times New Roman"/>
          <w:sz w:val="28"/>
          <w:szCs w:val="28"/>
          <w:lang w:val="en-US" w:eastAsia="ru-RU"/>
        </w:rPr>
      </w:pPr>
    </w:p>
    <w:p w14:paraId="1D5780F8"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lastRenderedPageBreak/>
        <w:t xml:space="preserve">Grammar </w:t>
      </w:r>
    </w:p>
    <w:p w14:paraId="40FB6450"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Present Simple vs Present Continuous</w:t>
      </w:r>
    </w:p>
    <w:p w14:paraId="07443013" w14:textId="77777777" w:rsidR="00FA31F4" w:rsidRDefault="00FA31F4">
      <w:pPr>
        <w:spacing w:after="0" w:line="240" w:lineRule="auto"/>
        <w:jc w:val="both"/>
        <w:rPr>
          <w:rFonts w:ascii="Times New Roman" w:hAnsi="Times New Roman" w:cs="Times New Roman"/>
          <w:b/>
          <w:bCs/>
          <w:sz w:val="28"/>
          <w:szCs w:val="28"/>
          <w:lang w:val="en-US" w:eastAsia="ru-RU"/>
        </w:rPr>
      </w:pPr>
    </w:p>
    <w:p w14:paraId="5DF508AA"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6. Put the verbs given in parentheses in the correct tense.</w:t>
      </w:r>
    </w:p>
    <w:p w14:paraId="1C5A51B4"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1. My brother (talk) to Tom now. 2. </w:t>
      </w:r>
      <w:r>
        <w:rPr>
          <w:rFonts w:ascii="Times New Roman" w:hAnsi="Times New Roman" w:cs="Times New Roman"/>
          <w:sz w:val="28"/>
          <w:szCs w:val="28"/>
        </w:rPr>
        <w:t>Не</w:t>
      </w:r>
      <w:r>
        <w:rPr>
          <w:rFonts w:ascii="Times New Roman" w:hAnsi="Times New Roman" w:cs="Times New Roman"/>
          <w:sz w:val="28"/>
          <w:szCs w:val="28"/>
          <w:lang w:val="en-US"/>
        </w:rPr>
        <w:t xml:space="preserve"> (work) hard every day. 3. That girl (speak) English very well. 4. My friend (enjoy) hamburgers very much. 5. John and Frank (write) letters at this moment. 6.  The children (sleep) for two hours every afternoon. 7. It (rain) very much in autumn. 8. Miss Peters (talk) to </w:t>
      </w:r>
      <w:proofErr w:type="spellStart"/>
      <w:r>
        <w:rPr>
          <w:rFonts w:ascii="Times New Roman" w:hAnsi="Times New Roman" w:cs="Times New Roman"/>
          <w:sz w:val="28"/>
          <w:szCs w:val="28"/>
          <w:lang w:val="en-US"/>
        </w:rPr>
        <w:t>Mr</w:t>
      </w:r>
      <w:proofErr w:type="spellEnd"/>
      <w:r>
        <w:rPr>
          <w:rFonts w:ascii="Times New Roman" w:hAnsi="Times New Roman" w:cs="Times New Roman"/>
          <w:sz w:val="28"/>
          <w:szCs w:val="28"/>
          <w:lang w:val="en-US"/>
        </w:rPr>
        <w:t xml:space="preserve"> Johnson right now. 9. We (do) Exercise 13. 10. My mother (cook) very well.</w:t>
      </w:r>
    </w:p>
    <w:p w14:paraId="4FFD281A" w14:textId="77777777" w:rsidR="00FA31F4" w:rsidRDefault="00FA31F4">
      <w:pPr>
        <w:spacing w:after="0" w:line="240" w:lineRule="auto"/>
        <w:jc w:val="both"/>
        <w:rPr>
          <w:rFonts w:ascii="Times New Roman" w:hAnsi="Times New Roman" w:cs="Times New Roman"/>
          <w:b/>
          <w:bCs/>
          <w:sz w:val="28"/>
          <w:szCs w:val="28"/>
          <w:lang w:val="en-US"/>
        </w:rPr>
      </w:pPr>
    </w:p>
    <w:p w14:paraId="3DF852C0"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7. Find the mistakes and correct them.</w:t>
      </w:r>
    </w:p>
    <w:p w14:paraId="7A8B5967" w14:textId="77777777" w:rsidR="00FA31F4" w:rsidRPr="006E3B49" w:rsidRDefault="00D33D28">
      <w:pPr>
        <w:spacing w:line="240" w:lineRule="auto"/>
        <w:jc w:val="both"/>
      </w:pPr>
      <w:r>
        <w:rPr>
          <w:rFonts w:ascii="Times New Roman" w:hAnsi="Times New Roman" w:cs="Times New Roman"/>
          <w:sz w:val="28"/>
          <w:szCs w:val="28"/>
          <w:lang w:val="en-US"/>
        </w:rPr>
        <w:t>1. Where your sister work? 2. I’m go to the cinema tonight. 3. How much you sleep? 4. We no wear a uniform at school. 5. That’s my brother over there. He stands near the window. 6.  Claire not like oranges.  7. Sorry. You can’t speak to Jane. She’s sleep. 8.  My friend live in Great Britain. 9. Peter’s a businessman. He’s working all over the world. 10. Please don’t make noise. I</w:t>
      </w:r>
      <w:r w:rsidRPr="006E3B49">
        <w:rPr>
          <w:rFonts w:ascii="Times New Roman" w:hAnsi="Times New Roman" w:cs="Times New Roman"/>
          <w:sz w:val="28"/>
          <w:szCs w:val="28"/>
        </w:rPr>
        <w:t xml:space="preserve"> </w:t>
      </w:r>
      <w:r>
        <w:rPr>
          <w:rFonts w:ascii="Times New Roman" w:hAnsi="Times New Roman" w:cs="Times New Roman"/>
          <w:sz w:val="28"/>
          <w:szCs w:val="28"/>
          <w:lang w:val="en-US"/>
        </w:rPr>
        <w:t>study</w:t>
      </w:r>
      <w:r w:rsidRPr="006E3B49">
        <w:rPr>
          <w:rFonts w:ascii="Times New Roman" w:hAnsi="Times New Roman" w:cs="Times New Roman"/>
          <w:sz w:val="28"/>
          <w:szCs w:val="28"/>
        </w:rPr>
        <w:t>.</w:t>
      </w:r>
    </w:p>
    <w:p w14:paraId="4EF1B376" w14:textId="77777777" w:rsidR="00FA31F4" w:rsidRPr="006E3B49" w:rsidRDefault="00D33D28">
      <w:pPr>
        <w:spacing w:after="0" w:line="240" w:lineRule="auto"/>
        <w:jc w:val="both"/>
      </w:pPr>
      <w:r w:rsidRPr="006E3B49">
        <w:rPr>
          <w:rFonts w:ascii="Times New Roman" w:hAnsi="Times New Roman" w:cs="Times New Roman"/>
          <w:b/>
          <w:bCs/>
          <w:sz w:val="28"/>
          <w:szCs w:val="28"/>
        </w:rPr>
        <w:t>8.</w:t>
      </w:r>
      <w:r>
        <w:rPr>
          <w:rFonts w:ascii="Times New Roman" w:hAnsi="Times New Roman" w:cs="Times New Roman"/>
          <w:b/>
          <w:bCs/>
          <w:sz w:val="28"/>
          <w:szCs w:val="28"/>
          <w:lang w:val="en-US"/>
        </w:rPr>
        <w:t> Translate</w:t>
      </w:r>
      <w:r w:rsidRPr="006E3B49">
        <w:rPr>
          <w:rFonts w:ascii="Times New Roman" w:hAnsi="Times New Roman" w:cs="Times New Roman"/>
          <w:b/>
          <w:bCs/>
          <w:sz w:val="28"/>
          <w:szCs w:val="28"/>
        </w:rPr>
        <w:t xml:space="preserve"> </w:t>
      </w:r>
      <w:r>
        <w:rPr>
          <w:rFonts w:ascii="Times New Roman" w:hAnsi="Times New Roman" w:cs="Times New Roman"/>
          <w:b/>
          <w:bCs/>
          <w:sz w:val="28"/>
          <w:szCs w:val="28"/>
          <w:lang w:val="en-US"/>
        </w:rPr>
        <w:t>into</w:t>
      </w:r>
      <w:r w:rsidRPr="006E3B49">
        <w:rPr>
          <w:rFonts w:ascii="Times New Roman" w:hAnsi="Times New Roman" w:cs="Times New Roman"/>
          <w:b/>
          <w:bCs/>
          <w:sz w:val="28"/>
          <w:szCs w:val="28"/>
        </w:rPr>
        <w:t xml:space="preserve"> </w:t>
      </w:r>
      <w:r>
        <w:rPr>
          <w:rFonts w:ascii="Times New Roman" w:hAnsi="Times New Roman" w:cs="Times New Roman"/>
          <w:b/>
          <w:bCs/>
          <w:sz w:val="28"/>
          <w:szCs w:val="28"/>
          <w:lang w:val="en-US"/>
        </w:rPr>
        <w:t>English</w:t>
      </w:r>
      <w:r w:rsidRPr="006E3B49">
        <w:rPr>
          <w:rFonts w:ascii="Times New Roman" w:hAnsi="Times New Roman" w:cs="Times New Roman"/>
          <w:b/>
          <w:bCs/>
          <w:sz w:val="28"/>
          <w:szCs w:val="28"/>
        </w:rPr>
        <w:t>.</w:t>
      </w:r>
    </w:p>
    <w:p w14:paraId="297E9733" w14:textId="77777777" w:rsidR="00FA31F4" w:rsidRDefault="00D33D28">
      <w:pPr>
        <w:spacing w:after="0" w:line="240" w:lineRule="auto"/>
        <w:jc w:val="both"/>
      </w:pPr>
      <w:r w:rsidRPr="006E3B49">
        <w:rPr>
          <w:rFonts w:ascii="Times New Roman" w:hAnsi="Times New Roman" w:cs="Times New Roman"/>
          <w:sz w:val="28"/>
          <w:szCs w:val="28"/>
        </w:rPr>
        <w:t xml:space="preserve">1. </w:t>
      </w:r>
      <w:r>
        <w:rPr>
          <w:rFonts w:ascii="Times New Roman" w:hAnsi="Times New Roman" w:cs="Times New Roman"/>
          <w:sz w:val="28"/>
          <w:szCs w:val="28"/>
        </w:rPr>
        <w:t>Я</w:t>
      </w:r>
      <w:r w:rsidRPr="006E3B49">
        <w:rPr>
          <w:rFonts w:ascii="Times New Roman" w:hAnsi="Times New Roman" w:cs="Times New Roman"/>
          <w:sz w:val="28"/>
          <w:szCs w:val="28"/>
        </w:rPr>
        <w:t xml:space="preserve"> </w:t>
      </w:r>
      <w:r>
        <w:rPr>
          <w:rFonts w:ascii="Times New Roman" w:hAnsi="Times New Roman" w:cs="Times New Roman"/>
          <w:sz w:val="28"/>
          <w:szCs w:val="28"/>
        </w:rPr>
        <w:t>люблю</w:t>
      </w:r>
      <w:r w:rsidRPr="006E3B49">
        <w:rPr>
          <w:rFonts w:ascii="Times New Roman" w:hAnsi="Times New Roman" w:cs="Times New Roman"/>
          <w:sz w:val="28"/>
          <w:szCs w:val="28"/>
        </w:rPr>
        <w:t xml:space="preserve"> </w:t>
      </w:r>
      <w:r>
        <w:rPr>
          <w:rFonts w:ascii="Times New Roman" w:hAnsi="Times New Roman" w:cs="Times New Roman"/>
          <w:sz w:val="28"/>
          <w:szCs w:val="28"/>
        </w:rPr>
        <w:t>апельсиновый</w:t>
      </w:r>
      <w:r w:rsidRPr="006E3B49">
        <w:rPr>
          <w:rFonts w:ascii="Times New Roman" w:hAnsi="Times New Roman" w:cs="Times New Roman"/>
          <w:sz w:val="28"/>
          <w:szCs w:val="28"/>
        </w:rPr>
        <w:t xml:space="preserve"> </w:t>
      </w:r>
      <w:r>
        <w:rPr>
          <w:rFonts w:ascii="Times New Roman" w:hAnsi="Times New Roman" w:cs="Times New Roman"/>
          <w:sz w:val="28"/>
          <w:szCs w:val="28"/>
        </w:rPr>
        <w:t>сок</w:t>
      </w:r>
      <w:r w:rsidRPr="006E3B49">
        <w:rPr>
          <w:rFonts w:ascii="Times New Roman" w:hAnsi="Times New Roman" w:cs="Times New Roman"/>
          <w:sz w:val="28"/>
          <w:szCs w:val="28"/>
        </w:rPr>
        <w:t xml:space="preserve">. </w:t>
      </w:r>
      <w:r>
        <w:rPr>
          <w:rFonts w:ascii="Times New Roman" w:hAnsi="Times New Roman" w:cs="Times New Roman"/>
          <w:sz w:val="28"/>
          <w:szCs w:val="28"/>
        </w:rPr>
        <w:t>Я всегда пью его по утрам. 2. — Что ты сейчас пьешь? — Я пью апельсиновый сок. 3. — Том, куда ты идешь? — Я иду в библиотеку. — Я всегда хожу в библиотеку по субботам. 4. — Где Джек? — Он играет в саду. 5. Джек хорошо играет в теннис.</w:t>
      </w:r>
    </w:p>
    <w:p w14:paraId="787B577D" w14:textId="77777777" w:rsidR="00FA31F4" w:rsidRDefault="00FA31F4">
      <w:pPr>
        <w:spacing w:after="0" w:line="240" w:lineRule="auto"/>
        <w:jc w:val="both"/>
        <w:rPr>
          <w:rFonts w:ascii="Times New Roman" w:hAnsi="Times New Roman" w:cs="Times New Roman"/>
          <w:b/>
          <w:bCs/>
          <w:sz w:val="28"/>
          <w:szCs w:val="28"/>
        </w:rPr>
      </w:pPr>
    </w:p>
    <w:p w14:paraId="2ED8600E" w14:textId="77777777" w:rsidR="00FA31F4" w:rsidRDefault="00D33D28">
      <w:pPr>
        <w:spacing w:after="0" w:line="240" w:lineRule="auto"/>
        <w:jc w:val="both"/>
        <w:rPr>
          <w:lang w:val="en-US"/>
        </w:rPr>
      </w:pPr>
      <w:r>
        <w:rPr>
          <w:rFonts w:ascii="Times New Roman" w:hAnsi="Times New Roman" w:cs="Times New Roman"/>
          <w:b/>
          <w:bCs/>
          <w:sz w:val="28"/>
          <w:szCs w:val="28"/>
          <w:lang w:val="en-US"/>
        </w:rPr>
        <w:t>9. Put the verbs in brackets in Present Simple or Present Continuous.</w:t>
      </w:r>
    </w:p>
    <w:p w14:paraId="3DE9C67D" w14:textId="77777777" w:rsidR="00FA31F4" w:rsidRDefault="00D33D28">
      <w:pPr>
        <w:spacing w:line="240" w:lineRule="auto"/>
        <w:jc w:val="both"/>
        <w:rPr>
          <w:lang w:val="en-US"/>
        </w:rPr>
      </w:pPr>
      <w:r>
        <w:rPr>
          <w:rFonts w:ascii="Times New Roman" w:hAnsi="Times New Roman" w:cs="Times New Roman"/>
          <w:sz w:val="28"/>
          <w:szCs w:val="28"/>
          <w:lang w:val="en-US"/>
        </w:rPr>
        <w:t>1. Elephants (not/eat) meat. 2. He (go) to the cinema once a week. 3. He (not/watch) always a good film. 4. Uncle George always (come) to dinner on Sundays. 5. He (not/work) on Sundays, of course. 6. Look! A big white bird (sit) in our garden.</w:t>
      </w:r>
    </w:p>
    <w:p w14:paraId="4C70753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rPr>
        <w:t>10.</w:t>
      </w:r>
      <w:r>
        <w:rPr>
          <w:rFonts w:ascii="Times New Roman" w:hAnsi="Times New Roman" w:cs="Times New Roman"/>
          <w:sz w:val="28"/>
          <w:szCs w:val="28"/>
          <w:lang w:val="en-US"/>
        </w:rPr>
        <w:t> </w:t>
      </w:r>
      <w:r>
        <w:rPr>
          <w:rFonts w:ascii="Times New Roman" w:hAnsi="Times New Roman" w:cs="Times New Roman"/>
          <w:b/>
          <w:bCs/>
          <w:sz w:val="28"/>
          <w:szCs w:val="28"/>
          <w:lang w:val="en-US"/>
        </w:rPr>
        <w:t>Put the verbs in brackets in Present Simple or Present Continuous.</w:t>
      </w:r>
    </w:p>
    <w:p w14:paraId="114E781C" w14:textId="77777777" w:rsidR="00FA31F4" w:rsidRDefault="00D33D28">
      <w:pPr>
        <w:spacing w:after="0" w:line="240" w:lineRule="auto"/>
        <w:jc w:val="both"/>
        <w:rPr>
          <w:lang w:val="en-US"/>
        </w:rPr>
      </w:pPr>
      <w:r>
        <w:rPr>
          <w:rFonts w:ascii="Times New Roman" w:hAnsi="Times New Roman" w:cs="Times New Roman"/>
          <w:sz w:val="28"/>
          <w:szCs w:val="28"/>
          <w:lang w:val="en-US"/>
        </w:rPr>
        <w:t>1. —What you (do) here? —I (wait) for a friend. 2. —He (speak) French? —Yes, he (speak) French well. 3. Someone (knock) at the door. 4. Don’t go into the classroom. The students (write) a dictation there. 5. The man who (read) a book is our English teacher. 6. Let’s go for a walk. It (not/rain). 7.  — Where is Joe? — He (look for) his key.   8. Don’t disturb Ed. He (do) his homework. 9. We usually (watch) TV One but tonight we (watch) TV Two for a change.   10.—What’s that noise? —Sam (play) ball.</w:t>
      </w:r>
    </w:p>
    <w:p w14:paraId="0A628093" w14:textId="77777777" w:rsidR="00FA31F4" w:rsidRDefault="00FA31F4">
      <w:pPr>
        <w:spacing w:after="0" w:line="240" w:lineRule="auto"/>
        <w:jc w:val="center"/>
        <w:rPr>
          <w:rFonts w:ascii="Times New Roman" w:hAnsi="Times New Roman" w:cs="Times New Roman"/>
          <w:b/>
          <w:bCs/>
          <w:sz w:val="28"/>
          <w:szCs w:val="28"/>
          <w:lang w:val="en-US" w:eastAsia="ru-RU"/>
        </w:rPr>
      </w:pPr>
    </w:p>
    <w:p w14:paraId="7D80E3F1" w14:textId="784CC103" w:rsidR="00FA31F4" w:rsidRPr="00625DB2" w:rsidRDefault="00D33D28" w:rsidP="00625DB2">
      <w:pPr>
        <w:pStyle w:val="2"/>
        <w:rPr>
          <w:rFonts w:cs="Times New Roman"/>
          <w:lang w:val="en-US"/>
        </w:rPr>
      </w:pPr>
      <w:bookmarkStart w:id="21" w:name="_Toc232076313"/>
      <w:r w:rsidRPr="00625DB2">
        <w:rPr>
          <w:rFonts w:cs="Times New Roman"/>
          <w:lang w:val="en-US" w:eastAsia="ru-RU"/>
        </w:rPr>
        <w:t xml:space="preserve">Part </w:t>
      </w:r>
      <w:r w:rsidR="00625DB2" w:rsidRPr="00625DB2">
        <w:rPr>
          <w:rFonts w:cs="Times New Roman"/>
          <w:lang w:val="en-US" w:eastAsia="ru-RU"/>
        </w:rPr>
        <w:t>4. Matching land use requirements with land qualities</w:t>
      </w:r>
      <w:bookmarkEnd w:id="21"/>
    </w:p>
    <w:p w14:paraId="558B7CB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633B40E8"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eastAsia="ru-RU"/>
        </w:rPr>
        <w:t xml:space="preserve">Regime, nutrients, criteria, yield, sustainability, profitability, trials, experience, subclass, option, bio-physical, socio-economic, description. </w:t>
      </w:r>
    </w:p>
    <w:p w14:paraId="7335DD5E"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747A5E3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157DB34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 </w:t>
      </w:r>
      <w:r>
        <w:rPr>
          <w:rFonts w:ascii="Times New Roman" w:hAnsi="Times New Roman" w:cs="Times New Roman"/>
          <w:sz w:val="28"/>
          <w:szCs w:val="28"/>
          <w:lang w:val="en-US" w:eastAsia="ru-RU"/>
        </w:rPr>
        <w:t>Management practice, salt tolerance, yield levels, growth requirements, potential changes, external inputs, specific improvements, inadequate water availability, bio-physical requirements, the socio-economic characteristics.</w:t>
      </w:r>
    </w:p>
    <w:p w14:paraId="1254A842"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54C79530"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b/>
          <w:bCs/>
          <w:i/>
          <w:iCs/>
          <w:sz w:val="28"/>
          <w:szCs w:val="28"/>
          <w:lang w:val="en-US" w:eastAsia="ru-RU"/>
        </w:rPr>
        <w:t>3. Read and translate the text:</w:t>
      </w:r>
    </w:p>
    <w:p w14:paraId="07B32889"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eastAsia="ru-RU"/>
        </w:rPr>
        <w:t>Matching land use requirements with land qualities</w:t>
      </w:r>
    </w:p>
    <w:p w14:paraId="7F26B7E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4D</w:t>
      </w:r>
    </w:p>
    <w:p w14:paraId="0B6B0D17"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A kind of land use should be described in terms of its products and management practices. The description must be sufficiently detailed to assess its land use requirements and to plan the necessary inputs. It must include the description of conditions which are potential constraints for production.</w:t>
      </w:r>
    </w:p>
    <w:p w14:paraId="24E1E6ED"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physical requirements of a specific land use type are water, nutrients, temperature regime, salt tolerance. Based on the identification of limiting values which are critical for yield levels, we divide yield levels into classes according to growth requirements and potential changes in external inputs in the land use system.</w:t>
      </w:r>
    </w:p>
    <w:p w14:paraId="0964D51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requirements should be identified according to the following criteria:</w:t>
      </w:r>
    </w:p>
    <w:p w14:paraId="7C4F6F4D"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The land should be able to support the land use on a sustained basis;</w:t>
      </w:r>
    </w:p>
    <w:p w14:paraId="0E6DD3AA"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The use should yield benefits that justify the inputs.</w:t>
      </w:r>
    </w:p>
    <w:p w14:paraId="265DC97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To meet land suitability a land use planner is to be able to separate suitable land from unsuitable according to sustainability and profitability. Trials and experience of land users must be used choosing the plot of land.</w:t>
      </w:r>
    </w:p>
    <w:p w14:paraId="7705E617"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suitability classes reflect degrees of suitability. Lands are subdivided into classes according to their degree of suitability and magnitude of changes required to achieve a satisfying level of productivity. Land suitability subclasses reflect kinds of limitations, or main kind of improvement measures required within classes. A land use planner is to identify limitations which may be reduced by specific improvements. E.g. land unit evaluated as subclass S2e means erosion hazard and land unit evaluated as subclass S2w means inadequate water availability.</w:t>
      </w:r>
    </w:p>
    <w:p w14:paraId="3858EBBA"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After matching land qualities and land use requirements, we can prepare options for development in the form of land use system, which include descriptions of bio-physical requirements and the socio-economic characteristics of different land use types.</w:t>
      </w:r>
    </w:p>
    <w:p w14:paraId="465823A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use system includes the combination of a land unit and a land use type. Outputs are presented to land users and decision makers as land suitability maps and descriptions of land use types.</w:t>
      </w:r>
    </w:p>
    <w:p w14:paraId="3E5C726B" w14:textId="77777777" w:rsidR="00FA31F4" w:rsidRDefault="00FA31F4">
      <w:pPr>
        <w:spacing w:after="0" w:line="240" w:lineRule="auto"/>
        <w:jc w:val="both"/>
        <w:rPr>
          <w:rFonts w:ascii="Times New Roman" w:hAnsi="Times New Roman" w:cs="Times New Roman"/>
          <w:sz w:val="28"/>
          <w:szCs w:val="28"/>
          <w:lang w:val="en-US" w:eastAsia="ru-RU"/>
        </w:rPr>
      </w:pPr>
    </w:p>
    <w:p w14:paraId="7B9E47E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r>
        <w:rPr>
          <w:rFonts w:ascii="Times New Roman" w:hAnsi="Times New Roman" w:cs="Times New Roman"/>
          <w:b/>
          <w:bCs/>
          <w:sz w:val="28"/>
          <w:szCs w:val="28"/>
          <w:lang w:val="en-US" w:eastAsia="ru-RU"/>
        </w:rPr>
        <w:t>4. Answer the following questions:</w:t>
      </w:r>
    </w:p>
    <w:p w14:paraId="0239BC12"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 How should a kind of land use be described?</w:t>
      </w:r>
    </w:p>
    <w:p w14:paraId="7BF0ACEB"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2. What are the physical requirements of a specific land use type?</w:t>
      </w:r>
    </w:p>
    <w:p w14:paraId="5B269DEC"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3. Must trials and experience of land users be used choosing the plot of land?</w:t>
      </w:r>
    </w:p>
    <w:p w14:paraId="73853C86"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4. What is a land use planner to identify?</w:t>
      </w:r>
    </w:p>
    <w:p w14:paraId="596FE00E"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5. When can we prepare options for development in the form of land use system?</w:t>
      </w:r>
    </w:p>
    <w:p w14:paraId="33F37132"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6. What does land use system include?</w:t>
      </w:r>
    </w:p>
    <w:p w14:paraId="1D4A6B86" w14:textId="77777777" w:rsidR="00FA31F4" w:rsidRDefault="00FA31F4">
      <w:pPr>
        <w:spacing w:after="0" w:line="240" w:lineRule="auto"/>
        <w:jc w:val="both"/>
        <w:rPr>
          <w:rFonts w:ascii="Times New Roman" w:hAnsi="Times New Roman" w:cs="Times New Roman"/>
          <w:b/>
          <w:bCs/>
          <w:sz w:val="28"/>
          <w:szCs w:val="28"/>
          <w:lang w:val="en-US" w:eastAsia="ru-RU"/>
        </w:rPr>
      </w:pPr>
    </w:p>
    <w:p w14:paraId="4B0BBDC9"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5. Ask all types of questions to the following sentences:</w:t>
      </w:r>
    </w:p>
    <w:p w14:paraId="1C7C942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1. A kind of land use should be described in terms of its products and management practices.</w:t>
      </w:r>
    </w:p>
    <w:p w14:paraId="724C3E42"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2. Trials and experience of land users must be used choosing the plot of land.</w:t>
      </w:r>
    </w:p>
    <w:p w14:paraId="71FD5C9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lastRenderedPageBreak/>
        <w:t>3. Land suitability classes reflect degrees of suitability.</w:t>
      </w:r>
    </w:p>
    <w:p w14:paraId="1FD6EFF1" w14:textId="77777777" w:rsidR="00FA31F4" w:rsidRDefault="00FA31F4">
      <w:pPr>
        <w:spacing w:after="0" w:line="240" w:lineRule="auto"/>
        <w:jc w:val="center"/>
        <w:rPr>
          <w:rFonts w:ascii="Times New Roman" w:hAnsi="Times New Roman" w:cs="Times New Roman"/>
          <w:b/>
          <w:bCs/>
          <w:sz w:val="28"/>
          <w:szCs w:val="28"/>
          <w:lang w:val="en-US" w:eastAsia="ru-RU"/>
        </w:rPr>
      </w:pPr>
    </w:p>
    <w:p w14:paraId="13BFC29A" w14:textId="77777777" w:rsidR="00FA31F4" w:rsidRPr="00DD05B9" w:rsidRDefault="00D33D28">
      <w:pPr>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val="en-US" w:eastAsia="ru-RU"/>
        </w:rPr>
        <w:t>Grammar</w:t>
      </w:r>
      <w:r w:rsidRPr="00DD05B9">
        <w:rPr>
          <w:rFonts w:ascii="Times New Roman" w:hAnsi="Times New Roman" w:cs="Times New Roman"/>
          <w:b/>
          <w:bCs/>
          <w:sz w:val="28"/>
          <w:szCs w:val="28"/>
          <w:lang w:eastAsia="ru-RU"/>
        </w:rPr>
        <w:t xml:space="preserve"> </w:t>
      </w:r>
    </w:p>
    <w:p w14:paraId="3E993D73" w14:textId="77777777" w:rsidR="00FA31F4" w:rsidRPr="00DD05B9" w:rsidRDefault="00D33D28">
      <w:pPr>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val="en-US" w:eastAsia="ru-RU"/>
        </w:rPr>
        <w:t>Present</w:t>
      </w:r>
      <w:r w:rsidRPr="00DD05B9">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Simple</w:t>
      </w:r>
      <w:r w:rsidRPr="00DD05B9">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vs</w:t>
      </w:r>
      <w:r w:rsidRPr="00DD05B9">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Present</w:t>
      </w:r>
      <w:r w:rsidRPr="00DD05B9">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Continuous</w:t>
      </w:r>
    </w:p>
    <w:p w14:paraId="17D744C3" w14:textId="77777777" w:rsidR="00FA31F4" w:rsidRDefault="00D33D28">
      <w:pPr>
        <w:spacing w:after="0" w:line="240" w:lineRule="auto"/>
        <w:ind w:firstLine="709"/>
        <w:jc w:val="both"/>
      </w:pPr>
      <w:r>
        <w:rPr>
          <w:rFonts w:ascii="Times New Roman" w:hAnsi="Times New Roman" w:cs="Times New Roman"/>
          <w:sz w:val="28"/>
          <w:szCs w:val="28"/>
        </w:rPr>
        <w:t xml:space="preserve">Подсказкой на время глагола может быть: временное выражение или контекст. А еще подсказкой может быть сам глагол. Например, такие распространенные глаголы ниже НЕ УПОТРЕБЛЯЮТСЯ в </w:t>
      </w:r>
      <w:proofErr w:type="spellStart"/>
      <w:r>
        <w:rPr>
          <w:rFonts w:ascii="Times New Roman" w:hAnsi="Times New Roman" w:cs="Times New Roman"/>
          <w:sz w:val="28"/>
          <w:szCs w:val="28"/>
        </w:rPr>
        <w:t>Present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Continuous</w:t>
      </w:r>
      <w:proofErr w:type="spellEnd"/>
      <w:r>
        <w:rPr>
          <w:rFonts w:ascii="Times New Roman" w:hAnsi="Times New Roman" w:cs="Times New Roman"/>
          <w:sz w:val="28"/>
          <w:szCs w:val="28"/>
        </w:rPr>
        <w:t>. Они всегда стоят в SIMPLE.</w:t>
      </w:r>
    </w:p>
    <w:p w14:paraId="3875BA7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love</w:t>
      </w:r>
      <w:proofErr w:type="spellEnd"/>
      <w:r>
        <w:rPr>
          <w:rFonts w:ascii="Times New Roman" w:hAnsi="Times New Roman" w:cs="Times New Roman"/>
          <w:sz w:val="28"/>
          <w:szCs w:val="28"/>
        </w:rPr>
        <w:t xml:space="preserve"> — любить</w:t>
      </w:r>
    </w:p>
    <w:p w14:paraId="177F47F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hate</w:t>
      </w:r>
      <w:proofErr w:type="spellEnd"/>
      <w:r>
        <w:rPr>
          <w:rFonts w:ascii="Times New Roman" w:hAnsi="Times New Roman" w:cs="Times New Roman"/>
          <w:sz w:val="28"/>
          <w:szCs w:val="28"/>
        </w:rPr>
        <w:t xml:space="preserve"> — ненавидеть</w:t>
      </w:r>
    </w:p>
    <w:p w14:paraId="08F8955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like</w:t>
      </w:r>
      <w:proofErr w:type="spellEnd"/>
      <w:r>
        <w:rPr>
          <w:rFonts w:ascii="Times New Roman" w:hAnsi="Times New Roman" w:cs="Times New Roman"/>
          <w:sz w:val="28"/>
          <w:szCs w:val="28"/>
        </w:rPr>
        <w:t xml:space="preserve"> — нравиться</w:t>
      </w:r>
    </w:p>
    <w:p w14:paraId="4384FBF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need</w:t>
      </w:r>
      <w:proofErr w:type="spellEnd"/>
      <w:r>
        <w:rPr>
          <w:rFonts w:ascii="Times New Roman" w:hAnsi="Times New Roman" w:cs="Times New Roman"/>
          <w:sz w:val="28"/>
          <w:szCs w:val="28"/>
        </w:rPr>
        <w:t xml:space="preserve"> — нуждаться</w:t>
      </w:r>
    </w:p>
    <w:p w14:paraId="5FC2639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see</w:t>
      </w:r>
      <w:proofErr w:type="spellEnd"/>
      <w:r>
        <w:rPr>
          <w:rFonts w:ascii="Times New Roman" w:hAnsi="Times New Roman" w:cs="Times New Roman"/>
          <w:sz w:val="28"/>
          <w:szCs w:val="28"/>
        </w:rPr>
        <w:t xml:space="preserve"> — видеть</w:t>
      </w:r>
    </w:p>
    <w:p w14:paraId="3F74125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hear</w:t>
      </w:r>
      <w:proofErr w:type="spellEnd"/>
      <w:r>
        <w:rPr>
          <w:rFonts w:ascii="Times New Roman" w:hAnsi="Times New Roman" w:cs="Times New Roman"/>
          <w:sz w:val="28"/>
          <w:szCs w:val="28"/>
        </w:rPr>
        <w:t xml:space="preserve"> — слышать</w:t>
      </w:r>
    </w:p>
    <w:p w14:paraId="62F0760F"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know </w:t>
      </w:r>
      <w:r w:rsidRPr="00DD05B9">
        <w:rPr>
          <w:rFonts w:ascii="Times New Roman" w:hAnsi="Times New Roman" w:cs="Times New Roman"/>
          <w:sz w:val="28"/>
          <w:szCs w:val="28"/>
        </w:rPr>
        <w:t xml:space="preserve"> — </w:t>
      </w:r>
      <w:r>
        <w:rPr>
          <w:rFonts w:ascii="Times New Roman" w:hAnsi="Times New Roman" w:cs="Times New Roman"/>
          <w:sz w:val="28"/>
          <w:szCs w:val="28"/>
        </w:rPr>
        <w:t>знать</w:t>
      </w:r>
    </w:p>
    <w:p w14:paraId="3DEE1137"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remember</w:t>
      </w:r>
      <w:r w:rsidRPr="00DD05B9">
        <w:rPr>
          <w:rFonts w:ascii="Times New Roman" w:hAnsi="Times New Roman" w:cs="Times New Roman"/>
          <w:sz w:val="28"/>
          <w:szCs w:val="28"/>
        </w:rPr>
        <w:t xml:space="preserve"> — </w:t>
      </w:r>
      <w:r>
        <w:rPr>
          <w:rFonts w:ascii="Times New Roman" w:hAnsi="Times New Roman" w:cs="Times New Roman"/>
          <w:sz w:val="28"/>
          <w:szCs w:val="28"/>
        </w:rPr>
        <w:t>помнить</w:t>
      </w:r>
    </w:p>
    <w:p w14:paraId="711736CE"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understand</w:t>
      </w:r>
      <w:r w:rsidRPr="00DD05B9">
        <w:rPr>
          <w:rFonts w:ascii="Times New Roman" w:hAnsi="Times New Roman" w:cs="Times New Roman"/>
          <w:sz w:val="28"/>
          <w:szCs w:val="28"/>
        </w:rPr>
        <w:t xml:space="preserve"> — </w:t>
      </w:r>
      <w:r>
        <w:rPr>
          <w:rFonts w:ascii="Times New Roman" w:hAnsi="Times New Roman" w:cs="Times New Roman"/>
          <w:sz w:val="28"/>
          <w:szCs w:val="28"/>
        </w:rPr>
        <w:t>понимать</w:t>
      </w:r>
    </w:p>
    <w:p w14:paraId="229E7626" w14:textId="77777777" w:rsidR="00FA31F4" w:rsidRPr="00DD05B9" w:rsidRDefault="00FA31F4">
      <w:pPr>
        <w:spacing w:after="0" w:line="240" w:lineRule="auto"/>
        <w:jc w:val="both"/>
        <w:rPr>
          <w:rFonts w:ascii="Times New Roman" w:hAnsi="Times New Roman" w:cs="Times New Roman"/>
          <w:b/>
          <w:bCs/>
          <w:sz w:val="28"/>
          <w:szCs w:val="28"/>
        </w:rPr>
      </w:pPr>
    </w:p>
    <w:p w14:paraId="34274647" w14:textId="77777777" w:rsidR="00FA31F4" w:rsidRDefault="00D33D28">
      <w:pPr>
        <w:spacing w:after="0" w:line="240" w:lineRule="auto"/>
        <w:jc w:val="both"/>
        <w:rPr>
          <w:lang w:val="en-US"/>
        </w:rPr>
      </w:pPr>
      <w:r>
        <w:rPr>
          <w:rFonts w:ascii="Times New Roman" w:hAnsi="Times New Roman" w:cs="Times New Roman"/>
          <w:b/>
          <w:bCs/>
          <w:sz w:val="28"/>
          <w:szCs w:val="28"/>
          <w:lang w:val="en-US"/>
        </w:rPr>
        <w:t>6. Put the verbs given in parentheses in the correct tense (Present Simple or Present Continuous.)</w:t>
      </w:r>
    </w:p>
    <w:p w14:paraId="61BFEDA7" w14:textId="77777777" w:rsidR="00FA31F4" w:rsidRDefault="00D33D28">
      <w:pPr>
        <w:spacing w:after="0" w:line="240" w:lineRule="auto"/>
        <w:jc w:val="both"/>
        <w:rPr>
          <w:lang w:val="en-US"/>
        </w:rPr>
      </w:pPr>
      <w:r>
        <w:rPr>
          <w:rFonts w:ascii="Times New Roman" w:hAnsi="Times New Roman" w:cs="Times New Roman"/>
          <w:sz w:val="28"/>
          <w:szCs w:val="28"/>
          <w:lang w:val="en-US"/>
        </w:rPr>
        <w:t>1. Give Ben lots of apples. He (like) them. 2. It’s quiet because the children (stay) with their grandmother. 3. I’m sorry, he can’t come to phone. He (cook) dinner. 4. — You (hear) anything? — I (listen) hard, but I (hear) nothing. 5. They (need) money to buy a car.</w:t>
      </w:r>
    </w:p>
    <w:p w14:paraId="1B0D1409" w14:textId="77777777" w:rsidR="00FA31F4" w:rsidRDefault="00FA31F4">
      <w:pPr>
        <w:spacing w:after="0" w:line="240" w:lineRule="auto"/>
        <w:jc w:val="both"/>
        <w:rPr>
          <w:rFonts w:ascii="Times New Roman" w:hAnsi="Times New Roman" w:cs="Times New Roman"/>
          <w:b/>
          <w:bCs/>
          <w:sz w:val="28"/>
          <w:szCs w:val="28"/>
          <w:lang w:val="en-US"/>
        </w:rPr>
      </w:pPr>
    </w:p>
    <w:p w14:paraId="5FC6541E" w14:textId="77777777" w:rsidR="00FA31F4" w:rsidRDefault="00D33D28">
      <w:pPr>
        <w:spacing w:after="0" w:line="240" w:lineRule="auto"/>
        <w:jc w:val="both"/>
        <w:rPr>
          <w:lang w:val="en-US"/>
        </w:rPr>
      </w:pPr>
      <w:r>
        <w:rPr>
          <w:rFonts w:ascii="Times New Roman" w:hAnsi="Times New Roman" w:cs="Times New Roman"/>
          <w:b/>
          <w:bCs/>
          <w:sz w:val="28"/>
          <w:szCs w:val="28"/>
          <w:lang w:val="en-US"/>
        </w:rPr>
        <w:t>7. Begin your questions with do, does, is, are or am.</w:t>
      </w:r>
    </w:p>
    <w:p w14:paraId="5695DB3D" w14:textId="77777777" w:rsidR="00FA31F4" w:rsidRDefault="00D33D28">
      <w:pPr>
        <w:spacing w:after="0" w:line="240" w:lineRule="auto"/>
        <w:jc w:val="both"/>
        <w:rPr>
          <w:lang w:val="en-US"/>
        </w:rPr>
      </w:pPr>
      <w:r>
        <w:rPr>
          <w:rFonts w:ascii="Times New Roman" w:hAnsi="Times New Roman" w:cs="Times New Roman"/>
          <w:sz w:val="28"/>
          <w:szCs w:val="28"/>
          <w:lang w:val="en-US"/>
        </w:rPr>
        <w:t>1. …. you listening to me? 2. … you hear me well? 3. … this lesson very difficult to you? 4. … you remember the title of that book? 5. … you understand all of the words very well?</w:t>
      </w:r>
    </w:p>
    <w:p w14:paraId="4E0892EB" w14:textId="77777777" w:rsidR="00FA31F4" w:rsidRDefault="00FA31F4">
      <w:pPr>
        <w:spacing w:after="0" w:line="240" w:lineRule="auto"/>
        <w:jc w:val="both"/>
        <w:rPr>
          <w:rFonts w:ascii="Times New Roman" w:hAnsi="Times New Roman" w:cs="Times New Roman"/>
          <w:b/>
          <w:bCs/>
          <w:sz w:val="28"/>
          <w:szCs w:val="28"/>
          <w:lang w:val="en-US"/>
        </w:rPr>
      </w:pPr>
    </w:p>
    <w:p w14:paraId="39F9207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rPr>
        <w:t>8.</w:t>
      </w:r>
      <w:r>
        <w:rPr>
          <w:rFonts w:ascii="Times New Roman" w:hAnsi="Times New Roman" w:cs="Times New Roman"/>
          <w:sz w:val="28"/>
          <w:szCs w:val="28"/>
          <w:lang w:val="en-US"/>
        </w:rPr>
        <w:t> </w:t>
      </w:r>
      <w:r>
        <w:rPr>
          <w:rFonts w:ascii="Times New Roman" w:hAnsi="Times New Roman" w:cs="Times New Roman"/>
          <w:b/>
          <w:bCs/>
          <w:sz w:val="28"/>
          <w:szCs w:val="28"/>
          <w:lang w:val="en-US"/>
        </w:rPr>
        <w:t>Find the mistakes and correct them.</w:t>
      </w:r>
    </w:p>
    <w:p w14:paraId="255EEF3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She speak French very well. 2. I’m taking my umbrella because is raining. 3. I am hating hot milk. 4. Are you understanding this rule now? 5. I am liking tea. 6. He is speaking three languages. 7. I’m so dirty. I am </w:t>
      </w:r>
      <w:proofErr w:type="gramStart"/>
      <w:r>
        <w:rPr>
          <w:rFonts w:ascii="Times New Roman" w:hAnsi="Times New Roman" w:cs="Times New Roman"/>
          <w:sz w:val="28"/>
          <w:szCs w:val="28"/>
          <w:lang w:val="en-US"/>
        </w:rPr>
        <w:t>need</w:t>
      </w:r>
      <w:proofErr w:type="gramEnd"/>
      <w:r>
        <w:rPr>
          <w:rFonts w:ascii="Times New Roman" w:hAnsi="Times New Roman" w:cs="Times New Roman"/>
          <w:sz w:val="28"/>
          <w:szCs w:val="28"/>
          <w:lang w:val="en-US"/>
        </w:rPr>
        <w:t xml:space="preserve"> a bath now. 8. He is having a flat in the center. 9. Peter is in the kitchen. He cooks breakfast for the family. 10.—Where is she? —She has her English lesson.</w:t>
      </w:r>
    </w:p>
    <w:p w14:paraId="460CBC9E" w14:textId="77777777" w:rsidR="00FA31F4" w:rsidRDefault="00FA31F4">
      <w:pPr>
        <w:spacing w:after="0" w:line="240" w:lineRule="auto"/>
        <w:jc w:val="both"/>
        <w:rPr>
          <w:rFonts w:ascii="Times New Roman" w:hAnsi="Times New Roman" w:cs="Times New Roman"/>
          <w:b/>
          <w:bCs/>
          <w:sz w:val="28"/>
          <w:szCs w:val="28"/>
          <w:lang w:val="en-US"/>
        </w:rPr>
      </w:pPr>
    </w:p>
    <w:p w14:paraId="71ACE1D9" w14:textId="77777777" w:rsidR="00FA31F4" w:rsidRPr="00814DB4" w:rsidRDefault="00D33D28">
      <w:pPr>
        <w:spacing w:after="0" w:line="240" w:lineRule="auto"/>
        <w:jc w:val="both"/>
        <w:rPr>
          <w:rFonts w:ascii="Times New Roman" w:hAnsi="Times New Roman" w:cs="Times New Roman"/>
          <w:sz w:val="28"/>
          <w:szCs w:val="28"/>
        </w:rPr>
      </w:pPr>
      <w:r w:rsidRPr="00814DB4">
        <w:rPr>
          <w:rFonts w:ascii="Times New Roman" w:hAnsi="Times New Roman" w:cs="Times New Roman"/>
          <w:b/>
          <w:bCs/>
          <w:sz w:val="28"/>
          <w:szCs w:val="28"/>
        </w:rPr>
        <w:t>9.</w:t>
      </w:r>
      <w:r>
        <w:rPr>
          <w:rFonts w:ascii="Times New Roman" w:hAnsi="Times New Roman" w:cs="Times New Roman"/>
          <w:sz w:val="28"/>
          <w:szCs w:val="28"/>
          <w:lang w:val="en-US"/>
        </w:rPr>
        <w:t> </w:t>
      </w:r>
      <w:r>
        <w:rPr>
          <w:rFonts w:ascii="Times New Roman" w:hAnsi="Times New Roman" w:cs="Times New Roman"/>
          <w:b/>
          <w:bCs/>
          <w:sz w:val="28"/>
          <w:szCs w:val="28"/>
          <w:lang w:val="en-US"/>
        </w:rPr>
        <w:t>Translate</w:t>
      </w:r>
      <w:r w:rsidRPr="00814DB4">
        <w:rPr>
          <w:rFonts w:ascii="Times New Roman" w:hAnsi="Times New Roman" w:cs="Times New Roman"/>
          <w:b/>
          <w:bCs/>
          <w:sz w:val="28"/>
          <w:szCs w:val="28"/>
        </w:rPr>
        <w:t xml:space="preserve"> </w:t>
      </w:r>
      <w:r>
        <w:rPr>
          <w:rFonts w:ascii="Times New Roman" w:hAnsi="Times New Roman" w:cs="Times New Roman"/>
          <w:b/>
          <w:bCs/>
          <w:sz w:val="28"/>
          <w:szCs w:val="28"/>
          <w:lang w:val="en-US"/>
        </w:rPr>
        <w:t>into</w:t>
      </w:r>
      <w:r w:rsidRPr="00814DB4">
        <w:rPr>
          <w:rFonts w:ascii="Times New Roman" w:hAnsi="Times New Roman" w:cs="Times New Roman"/>
          <w:b/>
          <w:bCs/>
          <w:sz w:val="28"/>
          <w:szCs w:val="28"/>
        </w:rPr>
        <w:t xml:space="preserve"> </w:t>
      </w:r>
      <w:r>
        <w:rPr>
          <w:rFonts w:ascii="Times New Roman" w:hAnsi="Times New Roman" w:cs="Times New Roman"/>
          <w:b/>
          <w:bCs/>
          <w:sz w:val="28"/>
          <w:szCs w:val="28"/>
          <w:lang w:val="en-US"/>
        </w:rPr>
        <w:t>English</w:t>
      </w:r>
      <w:r w:rsidRPr="00814DB4">
        <w:rPr>
          <w:rFonts w:ascii="Times New Roman" w:hAnsi="Times New Roman" w:cs="Times New Roman"/>
          <w:b/>
          <w:bCs/>
          <w:sz w:val="28"/>
          <w:szCs w:val="28"/>
        </w:rPr>
        <w:t>.</w:t>
      </w:r>
    </w:p>
    <w:p w14:paraId="1061239E" w14:textId="77777777" w:rsidR="00FA31F4" w:rsidRDefault="00D33D28">
      <w:pPr>
        <w:spacing w:after="0" w:line="240" w:lineRule="auto"/>
        <w:jc w:val="both"/>
      </w:pPr>
      <w:r w:rsidRPr="00DD05B9">
        <w:rPr>
          <w:rFonts w:ascii="Times New Roman" w:hAnsi="Times New Roman" w:cs="Times New Roman"/>
          <w:sz w:val="28"/>
          <w:szCs w:val="28"/>
        </w:rPr>
        <w:t xml:space="preserve">1. </w:t>
      </w:r>
      <w:r>
        <w:rPr>
          <w:rFonts w:ascii="Times New Roman" w:hAnsi="Times New Roman" w:cs="Times New Roman"/>
          <w:sz w:val="28"/>
          <w:szCs w:val="28"/>
        </w:rPr>
        <w:t>На</w:t>
      </w:r>
      <w:r w:rsidRPr="00DD05B9">
        <w:rPr>
          <w:rFonts w:ascii="Times New Roman" w:hAnsi="Times New Roman" w:cs="Times New Roman"/>
          <w:sz w:val="28"/>
          <w:szCs w:val="28"/>
        </w:rPr>
        <w:t xml:space="preserve"> </w:t>
      </w:r>
      <w:r>
        <w:rPr>
          <w:rFonts w:ascii="Times New Roman" w:hAnsi="Times New Roman" w:cs="Times New Roman"/>
          <w:sz w:val="28"/>
          <w:szCs w:val="28"/>
        </w:rPr>
        <w:t>завтрак</w:t>
      </w:r>
      <w:r w:rsidRPr="00DD05B9">
        <w:rPr>
          <w:rFonts w:ascii="Times New Roman" w:hAnsi="Times New Roman" w:cs="Times New Roman"/>
          <w:sz w:val="28"/>
          <w:szCs w:val="28"/>
        </w:rPr>
        <w:t xml:space="preserve"> </w:t>
      </w:r>
      <w:r>
        <w:rPr>
          <w:rFonts w:ascii="Times New Roman" w:hAnsi="Times New Roman" w:cs="Times New Roman"/>
          <w:sz w:val="28"/>
          <w:szCs w:val="28"/>
        </w:rPr>
        <w:t>я</w:t>
      </w:r>
      <w:r w:rsidRPr="00DD05B9">
        <w:rPr>
          <w:rFonts w:ascii="Times New Roman" w:hAnsi="Times New Roman" w:cs="Times New Roman"/>
          <w:sz w:val="28"/>
          <w:szCs w:val="28"/>
        </w:rPr>
        <w:t xml:space="preserve"> </w:t>
      </w:r>
      <w:r>
        <w:rPr>
          <w:rFonts w:ascii="Times New Roman" w:hAnsi="Times New Roman" w:cs="Times New Roman"/>
          <w:sz w:val="28"/>
          <w:szCs w:val="28"/>
        </w:rPr>
        <w:t>ем</w:t>
      </w:r>
      <w:r w:rsidRPr="00DD05B9">
        <w:rPr>
          <w:rFonts w:ascii="Times New Roman" w:hAnsi="Times New Roman" w:cs="Times New Roman"/>
          <w:sz w:val="28"/>
          <w:szCs w:val="28"/>
        </w:rPr>
        <w:t xml:space="preserve"> </w:t>
      </w:r>
      <w:r>
        <w:rPr>
          <w:rFonts w:ascii="Times New Roman" w:hAnsi="Times New Roman" w:cs="Times New Roman"/>
          <w:sz w:val="28"/>
          <w:szCs w:val="28"/>
        </w:rPr>
        <w:t>кашу</w:t>
      </w:r>
      <w:r w:rsidRPr="00DD05B9">
        <w:rPr>
          <w:rFonts w:ascii="Times New Roman" w:hAnsi="Times New Roman" w:cs="Times New Roman"/>
          <w:sz w:val="28"/>
          <w:szCs w:val="28"/>
        </w:rPr>
        <w:t xml:space="preserve">. </w:t>
      </w:r>
      <w:r>
        <w:rPr>
          <w:rFonts w:ascii="Times New Roman" w:hAnsi="Times New Roman" w:cs="Times New Roman"/>
          <w:sz w:val="28"/>
          <w:szCs w:val="28"/>
        </w:rPr>
        <w:t>Но я не люблю кашу. 2. Том играет в футбол каждое воскресенье. 3. Торопись, автобус идет. 4. Мы живем в Москве. 5. Семья Смитов сейчас проживает в гостинице. 6. Я учу английский язык. 7. Я читаю книгу. (Не мешай мне.) 8. Я чищу зубы каждое утро. 9. Что делаешь? — Я рисую. 10. Я вас не понимаю. 11. Мой брат ждет меня внизу. 12. Кто плачет? — Моя сестра плачет. 13. Джейн хорошо поет. Слышишь? Она поет сейчас. 14. Кто-то идет сюда. Я слышу шаги (</w:t>
      </w:r>
      <w:proofErr w:type="spellStart"/>
      <w:r>
        <w:rPr>
          <w:rFonts w:ascii="Times New Roman" w:hAnsi="Times New Roman" w:cs="Times New Roman"/>
          <w:sz w:val="28"/>
          <w:szCs w:val="28"/>
        </w:rPr>
        <w:t>it</w:t>
      </w:r>
      <w:proofErr w:type="spellEnd"/>
      <w:r>
        <w:rPr>
          <w:rFonts w:ascii="Times New Roman" w:hAnsi="Times New Roman" w:cs="Times New Roman"/>
          <w:sz w:val="28"/>
          <w:szCs w:val="28"/>
        </w:rPr>
        <w:t>). 15. Где ты покупаешь хлеб?</w:t>
      </w:r>
    </w:p>
    <w:p w14:paraId="79A01985" w14:textId="77777777" w:rsidR="00FA31F4" w:rsidRDefault="00FA31F4">
      <w:pPr>
        <w:spacing w:after="0" w:line="240" w:lineRule="auto"/>
        <w:jc w:val="both"/>
        <w:rPr>
          <w:rFonts w:ascii="Times New Roman" w:hAnsi="Times New Roman" w:cs="Times New Roman"/>
          <w:b/>
          <w:bCs/>
          <w:sz w:val="28"/>
          <w:szCs w:val="28"/>
        </w:rPr>
      </w:pPr>
    </w:p>
    <w:p w14:paraId="0DFFFB34"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10.</w:t>
      </w:r>
      <w:r>
        <w:rPr>
          <w:rFonts w:ascii="Times New Roman" w:hAnsi="Times New Roman" w:cs="Times New Roman"/>
          <w:sz w:val="28"/>
          <w:szCs w:val="28"/>
        </w:rPr>
        <w:t> </w:t>
      </w:r>
      <w:proofErr w:type="spellStart"/>
      <w:r>
        <w:rPr>
          <w:rFonts w:ascii="Times New Roman" w:hAnsi="Times New Roman" w:cs="Times New Roman"/>
          <w:b/>
          <w:bCs/>
          <w:sz w:val="28"/>
          <w:szCs w:val="28"/>
        </w:rPr>
        <w:t>Translate</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into</w:t>
      </w:r>
      <w:proofErr w:type="spellEnd"/>
      <w:r>
        <w:rPr>
          <w:rFonts w:ascii="Times New Roman" w:hAnsi="Times New Roman" w:cs="Times New Roman"/>
          <w:b/>
          <w:bCs/>
          <w:sz w:val="28"/>
          <w:szCs w:val="28"/>
        </w:rPr>
        <w:t xml:space="preserve"> English.</w:t>
      </w:r>
    </w:p>
    <w:p w14:paraId="3054C55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t>1. — Где Вадим? — Он играет в теннис. 2. — Он хорошо играет в теннис? — Нет, он играет в теннис плохо. 3. Я не знаю человека, который (</w:t>
      </w:r>
      <w:proofErr w:type="spellStart"/>
      <w:r>
        <w:rPr>
          <w:rFonts w:ascii="Times New Roman" w:hAnsi="Times New Roman" w:cs="Times New Roman"/>
          <w:sz w:val="28"/>
          <w:szCs w:val="28"/>
        </w:rPr>
        <w:t>who</w:t>
      </w:r>
      <w:proofErr w:type="spellEnd"/>
      <w:r>
        <w:rPr>
          <w:rFonts w:ascii="Times New Roman" w:hAnsi="Times New Roman" w:cs="Times New Roman"/>
          <w:sz w:val="28"/>
          <w:szCs w:val="28"/>
        </w:rPr>
        <w:t xml:space="preserve">) разговаривает с моей мамой. 4. Я часто разговариваю с моим другом о нашей поездке. 5. Андрей поет очень хорошо. 6. Слушайте. Кто-то поет в соседней комнате. 7. Он не видит, что я на него смотрю. Он читает книгу. 8. Позвоните ему сейчас. Я думаю, что он не  спит. 9. Посмотрите на человека, который стоит у окна. Это мой учитель английского языка. </w:t>
      </w:r>
      <w:r>
        <w:rPr>
          <w:rFonts w:ascii="Times New Roman" w:hAnsi="Times New Roman" w:cs="Times New Roman"/>
          <w:sz w:val="28"/>
          <w:szCs w:val="28"/>
          <w:lang w:val="en-US"/>
        </w:rPr>
        <w:t xml:space="preserve">10. </w:t>
      </w:r>
      <w:r>
        <w:rPr>
          <w:rFonts w:ascii="Times New Roman" w:hAnsi="Times New Roman" w:cs="Times New Roman"/>
          <w:sz w:val="28"/>
          <w:szCs w:val="28"/>
        </w:rPr>
        <w:t>Джон</w:t>
      </w:r>
      <w:r>
        <w:rPr>
          <w:rFonts w:ascii="Times New Roman" w:hAnsi="Times New Roman" w:cs="Times New Roman"/>
          <w:sz w:val="28"/>
          <w:szCs w:val="28"/>
          <w:lang w:val="en-US"/>
        </w:rPr>
        <w:t xml:space="preserve"> </w:t>
      </w:r>
      <w:r>
        <w:rPr>
          <w:rFonts w:ascii="Times New Roman" w:hAnsi="Times New Roman" w:cs="Times New Roman"/>
          <w:sz w:val="28"/>
          <w:szCs w:val="28"/>
        </w:rPr>
        <w:t>на</w:t>
      </w:r>
      <w:r>
        <w:rPr>
          <w:rFonts w:ascii="Times New Roman" w:hAnsi="Times New Roman" w:cs="Times New Roman"/>
          <w:sz w:val="28"/>
          <w:szCs w:val="28"/>
          <w:lang w:val="en-US"/>
        </w:rPr>
        <w:t xml:space="preserve"> </w:t>
      </w:r>
      <w:r>
        <w:rPr>
          <w:rFonts w:ascii="Times New Roman" w:hAnsi="Times New Roman" w:cs="Times New Roman"/>
          <w:sz w:val="28"/>
          <w:szCs w:val="28"/>
        </w:rPr>
        <w:t>улице</w:t>
      </w:r>
      <w:r>
        <w:rPr>
          <w:rFonts w:ascii="Times New Roman" w:hAnsi="Times New Roman" w:cs="Times New Roman"/>
          <w:sz w:val="28"/>
          <w:szCs w:val="28"/>
          <w:lang w:val="en-US"/>
        </w:rPr>
        <w:t xml:space="preserve"> (outside). </w:t>
      </w:r>
      <w:r>
        <w:rPr>
          <w:rFonts w:ascii="Times New Roman" w:hAnsi="Times New Roman" w:cs="Times New Roman"/>
          <w:sz w:val="28"/>
          <w:szCs w:val="28"/>
        </w:rPr>
        <w:t>Он</w:t>
      </w:r>
      <w:r>
        <w:rPr>
          <w:rFonts w:ascii="Times New Roman" w:hAnsi="Times New Roman" w:cs="Times New Roman"/>
          <w:sz w:val="28"/>
          <w:szCs w:val="28"/>
          <w:lang w:val="en-US"/>
        </w:rPr>
        <w:t xml:space="preserve"> </w:t>
      </w:r>
      <w:r>
        <w:rPr>
          <w:rFonts w:ascii="Times New Roman" w:hAnsi="Times New Roman" w:cs="Times New Roman"/>
          <w:sz w:val="28"/>
          <w:szCs w:val="28"/>
        </w:rPr>
        <w:t>моет</w:t>
      </w:r>
      <w:r>
        <w:rPr>
          <w:rFonts w:ascii="Times New Roman" w:hAnsi="Times New Roman" w:cs="Times New Roman"/>
          <w:sz w:val="28"/>
          <w:szCs w:val="28"/>
          <w:lang w:val="en-US"/>
        </w:rPr>
        <w:t xml:space="preserve"> </w:t>
      </w:r>
      <w:r>
        <w:rPr>
          <w:rFonts w:ascii="Times New Roman" w:hAnsi="Times New Roman" w:cs="Times New Roman"/>
          <w:sz w:val="28"/>
          <w:szCs w:val="28"/>
        </w:rPr>
        <w:t>машину</w:t>
      </w:r>
      <w:r>
        <w:rPr>
          <w:rFonts w:ascii="Times New Roman" w:hAnsi="Times New Roman" w:cs="Times New Roman"/>
          <w:sz w:val="28"/>
          <w:szCs w:val="28"/>
          <w:lang w:val="en-US"/>
        </w:rPr>
        <w:t>.</w:t>
      </w:r>
    </w:p>
    <w:p w14:paraId="3F239770" w14:textId="77777777" w:rsidR="00FA31F4" w:rsidRDefault="00FA31F4">
      <w:pPr>
        <w:spacing w:after="0" w:line="240" w:lineRule="auto"/>
        <w:jc w:val="center"/>
        <w:rPr>
          <w:rFonts w:ascii="Times New Roman" w:hAnsi="Times New Roman" w:cs="Times New Roman"/>
          <w:b/>
          <w:bCs/>
          <w:sz w:val="28"/>
          <w:szCs w:val="28"/>
          <w:lang w:val="en-US" w:eastAsia="ru-RU"/>
        </w:rPr>
      </w:pPr>
    </w:p>
    <w:p w14:paraId="7097A88B" w14:textId="77777777" w:rsidR="00625DB2" w:rsidRDefault="00625DB2">
      <w:pPr>
        <w:spacing w:after="0" w:line="240" w:lineRule="auto"/>
        <w:rPr>
          <w:rFonts w:ascii="Times New Roman" w:eastAsia="Times New Roman" w:hAnsi="Times New Roman" w:cs="Times New Roman"/>
          <w:b/>
          <w:bCs/>
          <w:kern w:val="2"/>
          <w:sz w:val="28"/>
          <w:szCs w:val="28"/>
          <w:lang w:val="en-US" w:eastAsia="ru-RU"/>
        </w:rPr>
      </w:pPr>
      <w:r>
        <w:rPr>
          <w:szCs w:val="28"/>
          <w:lang w:val="en-US" w:eastAsia="ru-RU"/>
        </w:rPr>
        <w:br w:type="page"/>
      </w:r>
    </w:p>
    <w:p w14:paraId="53756EB1" w14:textId="0B6303DB" w:rsidR="00FA31F4" w:rsidRDefault="00D33D28" w:rsidP="00625DB2">
      <w:pPr>
        <w:pStyle w:val="1"/>
        <w:rPr>
          <w:b w:val="0"/>
          <w:bCs w:val="0"/>
          <w:szCs w:val="28"/>
          <w:lang w:val="en-US" w:eastAsia="ru-RU"/>
        </w:rPr>
      </w:pPr>
      <w:bookmarkStart w:id="22" w:name="_Toc232076314"/>
      <w:r>
        <w:rPr>
          <w:szCs w:val="28"/>
          <w:lang w:val="en-US" w:eastAsia="ru-RU"/>
        </w:rPr>
        <w:lastRenderedPageBreak/>
        <w:t>UNIT 5. LAND CADASTRE</w:t>
      </w:r>
      <w:bookmarkEnd w:id="22"/>
    </w:p>
    <w:p w14:paraId="1B03E085" w14:textId="43EC200D" w:rsidR="00FA31F4" w:rsidRPr="00D33D28" w:rsidRDefault="00D33D28" w:rsidP="00D33D28">
      <w:pPr>
        <w:pStyle w:val="2"/>
        <w:rPr>
          <w:rFonts w:cs="Times New Roman"/>
          <w:lang w:val="en-US"/>
        </w:rPr>
      </w:pPr>
      <w:bookmarkStart w:id="23" w:name="_Toc232076315"/>
      <w:r w:rsidRPr="00D33D28">
        <w:rPr>
          <w:rFonts w:cs="Times New Roman"/>
          <w:lang w:val="en-US" w:eastAsia="ru-RU"/>
        </w:rPr>
        <w:t xml:space="preserve">Part </w:t>
      </w:r>
      <w:r w:rsidRPr="00D33D28">
        <w:rPr>
          <w:rFonts w:cs="Times New Roman"/>
          <w:bCs w:val="0"/>
          <w:lang w:val="en-US" w:eastAsia="ru-RU"/>
        </w:rPr>
        <w:t xml:space="preserve">1. Statement on land </w:t>
      </w:r>
      <w:proofErr w:type="spellStart"/>
      <w:r w:rsidRPr="00D33D28">
        <w:rPr>
          <w:rFonts w:cs="Times New Roman"/>
          <w:bCs w:val="0"/>
          <w:lang w:val="en-US" w:eastAsia="ru-RU"/>
        </w:rPr>
        <w:t>cadastre</w:t>
      </w:r>
      <w:bookmarkEnd w:id="23"/>
      <w:proofErr w:type="spellEnd"/>
    </w:p>
    <w:p w14:paraId="7EC91F16"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04BA87D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02FA8F9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Parcel, data, management, right, purposes, assist, up-to-date, improvement, legal, establishment, location, responsibilities, mortgage, jurisdiction, satellite, implementation, description, supervise.</w:t>
      </w:r>
    </w:p>
    <w:p w14:paraId="61633BB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36F6CD9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353A499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Different forms, land parcel, equitable taxation, legal purposes, coordinate system, geometric description, land registry, cadastral data, land redistribution, different role, better access, private interests, land disputes, to maintain the equipment.</w:t>
      </w:r>
    </w:p>
    <w:p w14:paraId="1824F122"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5C43545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Learn the following words by heart:</w:t>
      </w:r>
    </w:p>
    <w:p w14:paraId="1E071673"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access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доступ</w:t>
      </w:r>
    </w:p>
    <w:p w14:paraId="10F4FDE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accuracy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точность</w:t>
      </w:r>
    </w:p>
    <w:p w14:paraId="21BCCB9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achieve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достигать</w:t>
      </w:r>
    </w:p>
    <w:p w14:paraId="62DAA5A2"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aerial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photography</w:t>
      </w:r>
      <w:proofErr w:type="spellEnd"/>
      <w:r>
        <w:rPr>
          <w:rFonts w:ascii="Times New Roman" w:hAnsi="Times New Roman" w:cs="Times New Roman"/>
          <w:sz w:val="28"/>
          <w:szCs w:val="28"/>
          <w:lang w:eastAsia="ru-RU"/>
        </w:rPr>
        <w:t xml:space="preserve"> – аэрофотосъёмка</w:t>
      </w:r>
    </w:p>
    <w:p w14:paraId="791132E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circumstances</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обстоятельства</w:t>
      </w:r>
    </w:p>
    <w:p w14:paraId="23D9EBA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constraint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разногласие, противоречие</w:t>
      </w:r>
    </w:p>
    <w:p w14:paraId="7A335B7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conveyancing</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c</w:t>
      </w:r>
      <w:r>
        <w:rPr>
          <w:rFonts w:ascii="Times New Roman" w:hAnsi="Times New Roman" w:cs="Times New Roman"/>
          <w:sz w:val="28"/>
          <w:szCs w:val="28"/>
          <w:lang w:eastAsia="ru-RU"/>
        </w:rPr>
        <w:t>.) – составление нотариальных актов о передаче имущества</w:t>
      </w:r>
    </w:p>
    <w:p w14:paraId="1F4985C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custody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хранение</w:t>
      </w:r>
    </w:p>
    <w:p w14:paraId="629D118E"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customary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land</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tenure</w:t>
      </w:r>
      <w:proofErr w:type="spellEnd"/>
      <w:r>
        <w:rPr>
          <w:rFonts w:ascii="Times New Roman" w:hAnsi="Times New Roman" w:cs="Times New Roman"/>
          <w:sz w:val="28"/>
          <w:szCs w:val="28"/>
          <w:lang w:eastAsia="ru-RU"/>
        </w:rPr>
        <w:t xml:space="preserve"> – обычное землевладение</w:t>
      </w:r>
    </w:p>
    <w:p w14:paraId="3EB769A0"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define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определять</w:t>
      </w:r>
    </w:p>
    <w:p w14:paraId="1D5BEE5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demand</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спрос, требование</w:t>
      </w:r>
    </w:p>
    <w:p w14:paraId="6AD2BFC4"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требовать</w:t>
      </w:r>
    </w:p>
    <w:p w14:paraId="3213A55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demarcation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разграничение, демаркация</w:t>
      </w:r>
    </w:p>
    <w:p w14:paraId="36BA93B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easement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удобство, облегчение</w:t>
      </w:r>
    </w:p>
    <w:p w14:paraId="2EC15AD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encompass</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охватывать</w:t>
      </w:r>
    </w:p>
    <w:p w14:paraId="4AC622D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environment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окружающая среда</w:t>
      </w:r>
    </w:p>
    <w:p w14:paraId="2E33C2A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equipment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оборудование, аппаратура</w:t>
      </w:r>
    </w:p>
    <w:p w14:paraId="12BEBEF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government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правительство</w:t>
      </w:r>
    </w:p>
    <w:p w14:paraId="3AB08B6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joint</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venture</w:t>
      </w:r>
      <w:proofErr w:type="spellEnd"/>
      <w:r>
        <w:rPr>
          <w:rFonts w:ascii="Times New Roman" w:hAnsi="Times New Roman" w:cs="Times New Roman"/>
          <w:sz w:val="28"/>
          <w:szCs w:val="28"/>
          <w:lang w:eastAsia="ru-RU"/>
        </w:rPr>
        <w:t xml:space="preserve"> – совместная компания, акционерное общество</w:t>
      </w:r>
    </w:p>
    <w:p w14:paraId="21DFE1EE"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leasehold</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арендатор</w:t>
      </w:r>
    </w:p>
    <w:p w14:paraId="24EB2B3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lower</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the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costs</w:t>
      </w:r>
      <w:proofErr w:type="spellEnd"/>
      <w:r>
        <w:rPr>
          <w:rFonts w:ascii="Times New Roman" w:hAnsi="Times New Roman" w:cs="Times New Roman"/>
          <w:sz w:val="28"/>
          <w:szCs w:val="28"/>
          <w:lang w:eastAsia="ru-RU"/>
        </w:rPr>
        <w:t xml:space="preserve"> – понижать затраты</w:t>
      </w:r>
    </w:p>
    <w:p w14:paraId="6CE4FEC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offer</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предлагать</w:t>
      </w:r>
    </w:p>
    <w:p w14:paraId="280FA59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organizational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arrangements</w:t>
      </w:r>
      <w:proofErr w:type="spellEnd"/>
      <w:r>
        <w:rPr>
          <w:rFonts w:ascii="Times New Roman" w:hAnsi="Times New Roman" w:cs="Times New Roman"/>
          <w:sz w:val="28"/>
          <w:szCs w:val="28"/>
          <w:lang w:eastAsia="ru-RU"/>
        </w:rPr>
        <w:t xml:space="preserve"> – организационные структуры</w:t>
      </w:r>
    </w:p>
    <w:p w14:paraId="7B503E6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mortgage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ипотека, закладная</w:t>
      </w:r>
    </w:p>
    <w:p w14:paraId="50782B73"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parcel</w:t>
      </w:r>
      <w:r w:rsidRPr="00DD05B9">
        <w:rPr>
          <w:rFonts w:ascii="Times New Roman" w:hAnsi="Times New Roman" w:cs="Times New Roman"/>
          <w:sz w:val="28"/>
          <w:szCs w:val="28"/>
          <w:lang w:eastAsia="ru-RU"/>
        </w:rPr>
        <w:t xml:space="preserve"> </w:t>
      </w:r>
      <w:r>
        <w:rPr>
          <w:rFonts w:ascii="Times New Roman" w:hAnsi="Times New Roman" w:cs="Times New Roman"/>
          <w:sz w:val="28"/>
          <w:szCs w:val="28"/>
          <w:lang w:val="en-US" w:eastAsia="ru-RU"/>
        </w:rPr>
        <w:t>of</w:t>
      </w:r>
      <w:r w:rsidRPr="00DD05B9">
        <w:rPr>
          <w:rFonts w:ascii="Times New Roman" w:hAnsi="Times New Roman" w:cs="Times New Roman"/>
          <w:sz w:val="28"/>
          <w:szCs w:val="28"/>
          <w:lang w:eastAsia="ru-RU"/>
        </w:rPr>
        <w:t xml:space="preserve"> </w:t>
      </w:r>
      <w:r>
        <w:rPr>
          <w:rFonts w:ascii="Times New Roman" w:hAnsi="Times New Roman" w:cs="Times New Roman"/>
          <w:sz w:val="28"/>
          <w:szCs w:val="28"/>
          <w:lang w:val="en-US" w:eastAsia="ru-RU"/>
        </w:rPr>
        <w:t>land</w:t>
      </w:r>
      <w:r w:rsidRPr="00DD05B9">
        <w:rPr>
          <w:rFonts w:ascii="Times New Roman" w:hAnsi="Times New Roman" w:cs="Times New Roman"/>
          <w:sz w:val="28"/>
          <w:szCs w:val="28"/>
          <w:lang w:eastAsia="ru-RU"/>
        </w:rPr>
        <w:t xml:space="preserve"> – </w:t>
      </w:r>
      <w:proofErr w:type="spellStart"/>
      <w:r>
        <w:rPr>
          <w:rFonts w:ascii="Times New Roman" w:hAnsi="Times New Roman" w:cs="Times New Roman"/>
          <w:sz w:val="28"/>
          <w:szCs w:val="28"/>
          <w:lang w:eastAsia="ru-RU"/>
        </w:rPr>
        <w:t>участокземли</w:t>
      </w:r>
      <w:proofErr w:type="spellEnd"/>
    </w:p>
    <w:p w14:paraId="2D27AFD3"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promote</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v</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содействовать</w:t>
      </w:r>
    </w:p>
    <w:p w14:paraId="6690EB58"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protection</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n</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защита</w:t>
      </w:r>
    </w:p>
    <w:p w14:paraId="60A189ED"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reliable</w:t>
      </w:r>
      <w:r>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adj</w:t>
      </w:r>
      <w:r>
        <w:rPr>
          <w:rFonts w:ascii="Times New Roman" w:hAnsi="Times New Roman" w:cs="Times New Roman"/>
          <w:sz w:val="28"/>
          <w:szCs w:val="28"/>
          <w:lang w:eastAsia="ru-RU"/>
        </w:rPr>
        <w:t>.) – надёжный</w:t>
      </w:r>
    </w:p>
    <w:p w14:paraId="303525B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responsibility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ответственность, обязанность</w:t>
      </w:r>
    </w:p>
    <w:p w14:paraId="01F47E1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lastRenderedPageBreak/>
        <w:t>restriction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ограничение</w:t>
      </w:r>
    </w:p>
    <w:p w14:paraId="1B95794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satellite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position</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fixing</w:t>
      </w:r>
      <w:proofErr w:type="spellEnd"/>
      <w:r>
        <w:rPr>
          <w:rFonts w:ascii="Times New Roman" w:hAnsi="Times New Roman" w:cs="Times New Roman"/>
          <w:sz w:val="28"/>
          <w:szCs w:val="28"/>
          <w:lang w:eastAsia="ru-RU"/>
        </w:rPr>
        <w:t xml:space="preserve"> – спутниковое определение местности</w:t>
      </w:r>
    </w:p>
    <w:p w14:paraId="505A01C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security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безопасность</w:t>
      </w:r>
    </w:p>
    <w:p w14:paraId="28039C4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trained</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personnel</w:t>
      </w:r>
      <w:proofErr w:type="spellEnd"/>
      <w:r>
        <w:rPr>
          <w:rFonts w:ascii="Times New Roman" w:hAnsi="Times New Roman" w:cs="Times New Roman"/>
          <w:sz w:val="28"/>
          <w:szCs w:val="28"/>
          <w:lang w:eastAsia="ru-RU"/>
        </w:rPr>
        <w:t xml:space="preserve"> – обученный персонал</w:t>
      </w:r>
    </w:p>
    <w:p w14:paraId="2D8FB10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unfortunately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adv</w:t>
      </w:r>
      <w:proofErr w:type="spellEnd"/>
      <w:r>
        <w:rPr>
          <w:rFonts w:ascii="Times New Roman" w:hAnsi="Times New Roman" w:cs="Times New Roman"/>
          <w:sz w:val="28"/>
          <w:szCs w:val="28"/>
          <w:lang w:eastAsia="ru-RU"/>
        </w:rPr>
        <w:t>.) – к сожалению</w:t>
      </w:r>
    </w:p>
    <w:p w14:paraId="7C8733D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utilities</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коммунальные услуги, удобства</w:t>
      </w:r>
    </w:p>
    <w:p w14:paraId="69DC477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valuation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оценка, величина</w:t>
      </w:r>
    </w:p>
    <w:p w14:paraId="42AFBA2A" w14:textId="77777777" w:rsidR="00FA31F4" w:rsidRPr="00D33D28" w:rsidRDefault="00D33D28">
      <w:pPr>
        <w:spacing w:after="0" w:line="240" w:lineRule="auto"/>
        <w:jc w:val="both"/>
        <w:rPr>
          <w:rFonts w:ascii="Times New Roman" w:hAnsi="Times New Roman" w:cs="Times New Roman"/>
          <w:sz w:val="28"/>
          <w:szCs w:val="28"/>
        </w:rPr>
      </w:pPr>
      <w:r w:rsidRPr="006E3B49">
        <w:rPr>
          <w:rFonts w:ascii="Times New Roman" w:hAnsi="Times New Roman" w:cs="Times New Roman"/>
          <w:sz w:val="28"/>
          <w:szCs w:val="28"/>
          <w:lang w:val="en-US" w:eastAsia="ru-RU"/>
        </w:rPr>
        <w:t>value</w:t>
      </w:r>
      <w:r w:rsidRPr="00D33D28">
        <w:rPr>
          <w:rFonts w:ascii="Times New Roman" w:hAnsi="Times New Roman" w:cs="Times New Roman"/>
          <w:sz w:val="28"/>
          <w:szCs w:val="28"/>
          <w:lang w:eastAsia="ru-RU"/>
        </w:rPr>
        <w:t xml:space="preserve"> (</w:t>
      </w:r>
      <w:r w:rsidRPr="006E3B49">
        <w:rPr>
          <w:rFonts w:ascii="Times New Roman" w:hAnsi="Times New Roman" w:cs="Times New Roman"/>
          <w:i/>
          <w:iCs/>
          <w:sz w:val="28"/>
          <w:szCs w:val="28"/>
          <w:lang w:val="en-US" w:eastAsia="ru-RU"/>
        </w:rPr>
        <w:t>v</w:t>
      </w:r>
      <w:r w:rsidRPr="00D33D28">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оценивать</w:t>
      </w:r>
    </w:p>
    <w:p w14:paraId="6A85ADBB" w14:textId="77777777" w:rsidR="00FA31F4" w:rsidRPr="00D33D28" w:rsidRDefault="00D33D28">
      <w:pPr>
        <w:spacing w:after="0" w:line="240" w:lineRule="auto"/>
        <w:jc w:val="both"/>
        <w:rPr>
          <w:rFonts w:ascii="Times New Roman" w:hAnsi="Times New Roman" w:cs="Times New Roman"/>
          <w:sz w:val="28"/>
          <w:szCs w:val="28"/>
        </w:rPr>
      </w:pPr>
      <w:r w:rsidRPr="006E3B49">
        <w:rPr>
          <w:rFonts w:ascii="Times New Roman" w:hAnsi="Times New Roman" w:cs="Times New Roman"/>
          <w:sz w:val="28"/>
          <w:szCs w:val="28"/>
          <w:lang w:val="en-US" w:eastAsia="ru-RU"/>
        </w:rPr>
        <w:t> </w:t>
      </w:r>
    </w:p>
    <w:p w14:paraId="2566BBE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Read and translate the text 5</w:t>
      </w:r>
      <w:r>
        <w:rPr>
          <w:rFonts w:ascii="Times New Roman" w:hAnsi="Times New Roman" w:cs="Times New Roman"/>
          <w:b/>
          <w:bCs/>
          <w:sz w:val="28"/>
          <w:szCs w:val="28"/>
          <w:lang w:eastAsia="ru-RU"/>
        </w:rPr>
        <w:t>А</w:t>
      </w:r>
      <w:r>
        <w:rPr>
          <w:rFonts w:ascii="Times New Roman" w:hAnsi="Times New Roman" w:cs="Times New Roman"/>
          <w:b/>
          <w:bCs/>
          <w:sz w:val="28"/>
          <w:szCs w:val="28"/>
          <w:lang w:val="en-US" w:eastAsia="ru-RU"/>
        </w:rPr>
        <w:t>:</w:t>
      </w:r>
    </w:p>
    <w:p w14:paraId="7144102B"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 A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normally a parcel based and up-to-date land information system containing a record of interests in land (e.g. rights, restrictions and responsibilities). It usually includes a geometric description of land parcels linked to other records describing the nature of the interests, and ownership or control of those interests. It often describes the value of the parcel and its improvements. It may be established for fiscal purposes (e.g. valuation and equitable taxation), legal purposes (conveyancing), to assist in the management of land and land use for planning and other administrative purposes.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enables sustainable development and environmental protection. Cadastral Reform is concerned with the improvement of cadastral </w:t>
      </w:r>
      <w:proofErr w:type="spellStart"/>
      <w:r>
        <w:rPr>
          <w:rFonts w:ascii="Times New Roman" w:hAnsi="Times New Roman" w:cs="Times New Roman"/>
          <w:sz w:val="28"/>
          <w:szCs w:val="28"/>
          <w:lang w:val="en-US" w:eastAsia="ru-RU"/>
        </w:rPr>
        <w:t>systems.The</w:t>
      </w:r>
      <w:proofErr w:type="spellEnd"/>
      <w:r>
        <w:rPr>
          <w:rFonts w:ascii="Times New Roman" w:hAnsi="Times New Roman" w:cs="Times New Roman"/>
          <w:sz w:val="28"/>
          <w:szCs w:val="28"/>
          <w:lang w:val="en-US" w:eastAsia="ru-RU"/>
        </w:rPr>
        <w:t xml:space="preserve"> Land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encompasses such information as land resource capacity, land tenure, land ownership and different land uses.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provides:</w:t>
      </w:r>
    </w:p>
    <w:p w14:paraId="5B2D2DBE"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information identifying those people who have interests in parcels of land;</w:t>
      </w:r>
    </w:p>
    <w:p w14:paraId="6F40B00E"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information about those interests, e.g. land duration of rights, restrictions and responsibilities;</w:t>
      </w:r>
    </w:p>
    <w:p w14:paraId="1FAF07B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information about the parcel, e.g. location, size, improvement, value.</w:t>
      </w:r>
    </w:p>
    <w:p w14:paraId="18C7D06C"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Land tenure is concerned with the rights, restrictions and responsibilities that people have with respect to the land.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may record different forms of land tenure such as ownership, leasehold, easements, mortgages and different types of common, communal or customary land tenure.</w:t>
      </w:r>
    </w:p>
    <w:p w14:paraId="44938A03"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Surveyor undertakes different roles in different countries in relation to the establishment and maintenance of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The Surveyor may be responsible for:</w:t>
      </w:r>
    </w:p>
    <w:p w14:paraId="6B227991"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cadastral surveying and mapping;</w:t>
      </w:r>
    </w:p>
    <w:p w14:paraId="249E9FC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recording of cadastral information;</w:t>
      </w:r>
    </w:p>
    <w:p w14:paraId="7464183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land valuation;</w:t>
      </w:r>
    </w:p>
    <w:p w14:paraId="3F01D30B"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land use planning;</w:t>
      </w:r>
    </w:p>
    <w:p w14:paraId="440A178D"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management of both the graphic and textual cadastral data bases ;</w:t>
      </w:r>
    </w:p>
    <w:p w14:paraId="52364BCC"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resolving land disputes;</w:t>
      </w:r>
    </w:p>
    <w:p w14:paraId="0806A73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custody and supply of cadastral information.</w:t>
      </w:r>
    </w:p>
    <w:p w14:paraId="0249446B"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Modern technology, such as up-to-date survey instruments, satellite position fixing (Global Positioning System – GPS), aerial photography and photogrammetry can offer new possibilities to increase the speed and lower the costs for cadastral reform. Computer technology can usually provide better access to information, better manipulation of cadastral data, better quality, and better legal and physical security. To fully utilize modern </w:t>
      </w:r>
      <w:proofErr w:type="gramStart"/>
      <w:r>
        <w:rPr>
          <w:rFonts w:ascii="Times New Roman" w:hAnsi="Times New Roman" w:cs="Times New Roman"/>
          <w:sz w:val="28"/>
          <w:szCs w:val="28"/>
          <w:lang w:val="en-US" w:eastAsia="ru-RU"/>
        </w:rPr>
        <w:t>technology</w:t>
      </w:r>
      <w:proofErr w:type="gramEnd"/>
      <w:r>
        <w:rPr>
          <w:rFonts w:ascii="Times New Roman" w:hAnsi="Times New Roman" w:cs="Times New Roman"/>
          <w:sz w:val="28"/>
          <w:szCs w:val="28"/>
          <w:lang w:val="en-US" w:eastAsia="ru-RU"/>
        </w:rPr>
        <w:t xml:space="preserve"> it is important to have trained personnel and facilities </w:t>
      </w:r>
      <w:r>
        <w:rPr>
          <w:rFonts w:ascii="Times New Roman" w:hAnsi="Times New Roman" w:cs="Times New Roman"/>
          <w:sz w:val="28"/>
          <w:szCs w:val="28"/>
          <w:lang w:val="en-US" w:eastAsia="ru-RU"/>
        </w:rPr>
        <w:lastRenderedPageBreak/>
        <w:t xml:space="preserve">to maintain the equipment. </w:t>
      </w:r>
      <w:proofErr w:type="gramStart"/>
      <w:r>
        <w:rPr>
          <w:rFonts w:ascii="Times New Roman" w:hAnsi="Times New Roman" w:cs="Times New Roman"/>
          <w:sz w:val="28"/>
          <w:szCs w:val="28"/>
          <w:lang w:val="en-US" w:eastAsia="ru-RU"/>
        </w:rPr>
        <w:t>Unfortunately</w:t>
      </w:r>
      <w:proofErr w:type="gramEnd"/>
      <w:r>
        <w:rPr>
          <w:rFonts w:ascii="Times New Roman" w:hAnsi="Times New Roman" w:cs="Times New Roman"/>
          <w:sz w:val="28"/>
          <w:szCs w:val="28"/>
          <w:lang w:val="en-US" w:eastAsia="ru-RU"/>
        </w:rPr>
        <w:t xml:space="preserve"> this infrastructure is not found in many countries, thereby limiting the use of modern technology.</w:t>
      </w:r>
    </w:p>
    <w:p w14:paraId="4FD27E22" w14:textId="77777777" w:rsidR="00FA31F4" w:rsidRDefault="00FA31F4">
      <w:pPr>
        <w:spacing w:after="0" w:line="240" w:lineRule="auto"/>
        <w:jc w:val="both"/>
        <w:rPr>
          <w:rFonts w:ascii="Times New Roman" w:hAnsi="Times New Roman" w:cs="Times New Roman"/>
          <w:b/>
          <w:bCs/>
          <w:sz w:val="28"/>
          <w:szCs w:val="28"/>
          <w:lang w:val="en-US" w:eastAsia="ru-RU"/>
        </w:rPr>
      </w:pPr>
    </w:p>
    <w:p w14:paraId="593DC03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5. Find synonyms among the following words:</w:t>
      </w:r>
    </w:p>
    <w:p w14:paraId="3103AAA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Costs, deal, dispute, immediately, exact, transaction, sporadically, modern, ground, accurate, up-to-date, discussion, land, expenses.</w:t>
      </w:r>
    </w:p>
    <w:p w14:paraId="74B612F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08019EB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6. Find opposites among the following words:</w:t>
      </w:r>
    </w:p>
    <w:p w14:paraId="4131989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Informal, start, unfortunately, finish, partner, enemy, formal, fortunately.</w:t>
      </w:r>
    </w:p>
    <w:p w14:paraId="26B77362" w14:textId="77777777" w:rsidR="00FA31F4" w:rsidRDefault="00FA31F4">
      <w:pPr>
        <w:spacing w:after="0" w:line="240" w:lineRule="auto"/>
        <w:jc w:val="both"/>
        <w:rPr>
          <w:rFonts w:ascii="Times New Roman" w:hAnsi="Times New Roman" w:cs="Times New Roman"/>
          <w:b/>
          <w:bCs/>
          <w:sz w:val="28"/>
          <w:szCs w:val="28"/>
          <w:lang w:val="en-US" w:eastAsia="ru-RU"/>
        </w:rPr>
      </w:pPr>
    </w:p>
    <w:p w14:paraId="66D2359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7. Translate the following word combinations from Russian into English:</w:t>
      </w:r>
    </w:p>
    <w:p w14:paraId="295FBF06"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Разные страны; правительственные органы; обмен информацией; правовые вопросы; земельная регистрация; различные обстоятельства; организационные структуры; свободно доступный; лучшие манипуляции; новые возможности; систематический подход; перераспределение земли; надёжная информация; рынок земли.</w:t>
      </w:r>
    </w:p>
    <w:p w14:paraId="59300DBD" w14:textId="77777777" w:rsidR="00FA31F4" w:rsidRDefault="00FA31F4">
      <w:pPr>
        <w:spacing w:after="0" w:line="240" w:lineRule="auto"/>
        <w:jc w:val="both"/>
        <w:rPr>
          <w:rFonts w:ascii="Times New Roman" w:hAnsi="Times New Roman" w:cs="Times New Roman"/>
          <w:sz w:val="28"/>
          <w:szCs w:val="28"/>
          <w:lang w:eastAsia="ru-RU"/>
        </w:rPr>
      </w:pPr>
    </w:p>
    <w:p w14:paraId="238BED3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8.</w:t>
      </w:r>
      <w:r>
        <w:rPr>
          <w:lang w:val="en-US"/>
        </w:rPr>
        <w:t xml:space="preserve"> </w:t>
      </w:r>
      <w:r>
        <w:rPr>
          <w:rFonts w:ascii="Times New Roman" w:hAnsi="Times New Roman" w:cs="Times New Roman"/>
          <w:b/>
          <w:bCs/>
          <w:sz w:val="28"/>
          <w:szCs w:val="28"/>
          <w:lang w:val="en-US" w:eastAsia="ru-RU"/>
        </w:rPr>
        <w:t>Translate the following sentences from Russian into English:</w:t>
      </w:r>
    </w:p>
    <w:p w14:paraId="4A1843DA"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xml:space="preserve">1.Регистрация земли </w:t>
      </w:r>
      <w:proofErr w:type="gramStart"/>
      <w:r>
        <w:rPr>
          <w:rFonts w:ascii="Times New Roman" w:hAnsi="Times New Roman" w:cs="Times New Roman"/>
          <w:sz w:val="28"/>
          <w:szCs w:val="28"/>
          <w:lang w:eastAsia="ru-RU"/>
        </w:rPr>
        <w:t>- это</w:t>
      </w:r>
      <w:proofErr w:type="gramEnd"/>
      <w:r>
        <w:rPr>
          <w:rFonts w:ascii="Times New Roman" w:hAnsi="Times New Roman" w:cs="Times New Roman"/>
          <w:sz w:val="28"/>
          <w:szCs w:val="28"/>
          <w:lang w:eastAsia="ru-RU"/>
        </w:rPr>
        <w:t xml:space="preserve"> часть кадастровой системы. 2. Кадастр </w:t>
      </w:r>
      <w:proofErr w:type="gramStart"/>
      <w:r>
        <w:rPr>
          <w:rFonts w:ascii="Times New Roman" w:hAnsi="Times New Roman" w:cs="Times New Roman"/>
          <w:sz w:val="28"/>
          <w:szCs w:val="28"/>
          <w:lang w:eastAsia="ru-RU"/>
        </w:rPr>
        <w:t>- это основное средство</w:t>
      </w:r>
      <w:proofErr w:type="gramEnd"/>
      <w:r>
        <w:rPr>
          <w:rFonts w:ascii="Times New Roman" w:hAnsi="Times New Roman" w:cs="Times New Roman"/>
          <w:sz w:val="28"/>
          <w:szCs w:val="28"/>
          <w:lang w:eastAsia="ru-RU"/>
        </w:rPr>
        <w:t xml:space="preserve"> обеспечения информации о земле. 3. Землеустроители играют важную роль в различных странах. 4. Современный кадастр включает геометрическое описание земельных участков. 5. Специалисты должны проводить оценку земли. 6. Физическая демаркация на земле определяет границы участков.</w:t>
      </w:r>
    </w:p>
    <w:p w14:paraId="1FEFD91D" w14:textId="77777777" w:rsidR="00FA31F4" w:rsidRDefault="00FA31F4">
      <w:pPr>
        <w:spacing w:after="0" w:line="240" w:lineRule="auto"/>
        <w:jc w:val="both"/>
        <w:rPr>
          <w:rFonts w:ascii="Times New Roman" w:hAnsi="Times New Roman" w:cs="Times New Roman"/>
          <w:b/>
          <w:bCs/>
          <w:sz w:val="28"/>
          <w:szCs w:val="28"/>
          <w:lang w:eastAsia="ru-RU"/>
        </w:rPr>
      </w:pPr>
    </w:p>
    <w:p w14:paraId="4F68FBF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9. Form present participles from the verbs given below. Make sentences using participles in different functions:</w:t>
      </w:r>
    </w:p>
    <w:p w14:paraId="0997D33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To control, to establish, to improve, to assist, to use, to undertake, to find, to connect, to consider, to make, to promote, to increase, to protect, to allocate, to rely.</w:t>
      </w:r>
    </w:p>
    <w:p w14:paraId="208E57DF" w14:textId="77777777" w:rsidR="00FA31F4" w:rsidRDefault="00FA31F4">
      <w:pPr>
        <w:spacing w:after="0" w:line="240" w:lineRule="auto"/>
        <w:jc w:val="both"/>
        <w:rPr>
          <w:rFonts w:ascii="Times New Roman" w:hAnsi="Times New Roman" w:cs="Times New Roman"/>
          <w:b/>
          <w:bCs/>
          <w:sz w:val="28"/>
          <w:szCs w:val="28"/>
          <w:lang w:val="en-US" w:eastAsia="ru-RU"/>
        </w:rPr>
      </w:pPr>
    </w:p>
    <w:p w14:paraId="0FCDC1A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10. Translate the sentences into Russian, determine the function of the present participle:</w:t>
      </w:r>
    </w:p>
    <w:p w14:paraId="638B13F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1.All European countries are working today on the problem of automating land records. 2. This is what is now happening in the most countries. 3. Utilities such as water, sewerage, electricity and telecommunication are becoming more complex. 4. Starting with the most highly urbanized area, the cadastral maps are increasingly being digitized. 5. Soil damaging utilities must not be used. 6. Demands for efficient maintenance and management are increasing. 7.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provides information identifying those people who have interests in parcels of land.</w:t>
      </w:r>
    </w:p>
    <w:p w14:paraId="698A8F19" w14:textId="77777777" w:rsidR="00FA31F4" w:rsidRDefault="00FA31F4">
      <w:pPr>
        <w:spacing w:after="0" w:line="240" w:lineRule="auto"/>
        <w:jc w:val="both"/>
        <w:rPr>
          <w:rFonts w:ascii="Times New Roman" w:hAnsi="Times New Roman" w:cs="Times New Roman"/>
          <w:b/>
          <w:bCs/>
          <w:sz w:val="28"/>
          <w:szCs w:val="28"/>
          <w:lang w:val="en-US" w:eastAsia="ru-RU"/>
        </w:rPr>
      </w:pPr>
    </w:p>
    <w:p w14:paraId="03A0A92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11. Fill in the gaps with prepositions:</w:t>
      </w:r>
    </w:p>
    <w:p w14:paraId="4585BBF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1.A land use planner undertakes different roles ... different countries. 2. Modern technology can offer new possibilities ... lower the costs ... cadastral reforms. 3. A parcel can be an area ... land with a particular type ... land use. 4. Land registration is the official recording ... legally recognized interests ... land. 5.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helps ... avoid duplication.</w:t>
      </w:r>
    </w:p>
    <w:p w14:paraId="3688F68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lastRenderedPageBreak/>
        <w:t xml:space="preserve">12. Put questions to the </w:t>
      </w:r>
      <w:proofErr w:type="spellStart"/>
      <w:r>
        <w:rPr>
          <w:rFonts w:ascii="Times New Roman" w:hAnsi="Times New Roman" w:cs="Times New Roman"/>
          <w:b/>
          <w:bCs/>
          <w:sz w:val="28"/>
          <w:szCs w:val="28"/>
          <w:lang w:val="en-US" w:eastAsia="ru-RU"/>
        </w:rPr>
        <w:t>italized</w:t>
      </w:r>
      <w:proofErr w:type="spellEnd"/>
      <w:r>
        <w:rPr>
          <w:rFonts w:ascii="Times New Roman" w:hAnsi="Times New Roman" w:cs="Times New Roman"/>
          <w:b/>
          <w:bCs/>
          <w:sz w:val="28"/>
          <w:szCs w:val="28"/>
          <w:lang w:val="en-US" w:eastAsia="ru-RU"/>
        </w:rPr>
        <w:t xml:space="preserve"> words:</w:t>
      </w:r>
    </w:p>
    <w:p w14:paraId="3F66864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A land use planner plays different roles </w:t>
      </w:r>
      <w:r>
        <w:rPr>
          <w:rFonts w:ascii="Times New Roman" w:hAnsi="Times New Roman" w:cs="Times New Roman"/>
          <w:i/>
          <w:iCs/>
          <w:sz w:val="28"/>
          <w:szCs w:val="28"/>
          <w:lang w:val="en-US" w:eastAsia="ru-RU"/>
        </w:rPr>
        <w:t>in different countries</w:t>
      </w:r>
      <w:r>
        <w:rPr>
          <w:rFonts w:ascii="Times New Roman" w:hAnsi="Times New Roman" w:cs="Times New Roman"/>
          <w:sz w:val="28"/>
          <w:szCs w:val="28"/>
          <w:lang w:val="en-US" w:eastAsia="ru-RU"/>
        </w:rPr>
        <w:t xml:space="preserve">. 2. A surveyor is responsible </w:t>
      </w:r>
      <w:r>
        <w:rPr>
          <w:rFonts w:ascii="Times New Roman" w:hAnsi="Times New Roman" w:cs="Times New Roman"/>
          <w:i/>
          <w:iCs/>
          <w:sz w:val="28"/>
          <w:szCs w:val="28"/>
          <w:lang w:val="en-US" w:eastAsia="ru-RU"/>
        </w:rPr>
        <w:t>for recording cadastral information</w:t>
      </w:r>
      <w:r>
        <w:rPr>
          <w:rFonts w:ascii="Times New Roman" w:hAnsi="Times New Roman" w:cs="Times New Roman"/>
          <w:sz w:val="28"/>
          <w:szCs w:val="28"/>
          <w:lang w:val="en-US" w:eastAsia="ru-RU"/>
        </w:rPr>
        <w:t xml:space="preserve">. 3. </w:t>
      </w:r>
      <w:r>
        <w:rPr>
          <w:rFonts w:ascii="Times New Roman" w:hAnsi="Times New Roman" w:cs="Times New Roman"/>
          <w:i/>
          <w:iCs/>
          <w:sz w:val="28"/>
          <w:szCs w:val="28"/>
          <w:lang w:val="en-US" w:eastAsia="ru-RU"/>
        </w:rPr>
        <w:t>Computer technology</w:t>
      </w:r>
      <w:r>
        <w:rPr>
          <w:rFonts w:ascii="Times New Roman" w:hAnsi="Times New Roman" w:cs="Times New Roman"/>
          <w:sz w:val="28"/>
          <w:szCs w:val="28"/>
          <w:lang w:val="en-US" w:eastAsia="ru-RU"/>
        </w:rPr>
        <w:t xml:space="preserve"> offers better access to information. 4. Limit of trained personnel restricts </w:t>
      </w:r>
      <w:r>
        <w:rPr>
          <w:rFonts w:ascii="Times New Roman" w:hAnsi="Times New Roman" w:cs="Times New Roman"/>
          <w:i/>
          <w:iCs/>
          <w:sz w:val="28"/>
          <w:szCs w:val="28"/>
          <w:lang w:val="en-US" w:eastAsia="ru-RU"/>
        </w:rPr>
        <w:t>the use of modern technology</w:t>
      </w:r>
      <w:r>
        <w:rPr>
          <w:rFonts w:ascii="Times New Roman" w:hAnsi="Times New Roman" w:cs="Times New Roman"/>
          <w:sz w:val="28"/>
          <w:szCs w:val="28"/>
          <w:lang w:val="en-US" w:eastAsia="ru-RU"/>
        </w:rPr>
        <w:t xml:space="preserve">. 5. Aerial photography and photogrammetry offer new possibilities </w:t>
      </w:r>
      <w:r>
        <w:rPr>
          <w:rFonts w:ascii="Times New Roman" w:hAnsi="Times New Roman" w:cs="Times New Roman"/>
          <w:i/>
          <w:iCs/>
          <w:sz w:val="28"/>
          <w:szCs w:val="28"/>
          <w:lang w:val="en-US" w:eastAsia="ru-RU"/>
        </w:rPr>
        <w:t>to lower the costs for cadastral reforms.</w:t>
      </w:r>
    </w:p>
    <w:p w14:paraId="5B3A9847" w14:textId="77777777" w:rsidR="00FA31F4" w:rsidRDefault="00FA31F4">
      <w:pPr>
        <w:spacing w:after="0" w:line="240" w:lineRule="auto"/>
        <w:jc w:val="both"/>
        <w:rPr>
          <w:rFonts w:ascii="Times New Roman" w:hAnsi="Times New Roman" w:cs="Times New Roman"/>
          <w:b/>
          <w:bCs/>
          <w:sz w:val="28"/>
          <w:szCs w:val="28"/>
          <w:lang w:val="en-US" w:eastAsia="ru-RU"/>
        </w:rPr>
      </w:pPr>
    </w:p>
    <w:p w14:paraId="71F0BC0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13. Fill in the gaps using the verbs given in brackets:</w:t>
      </w:r>
    </w:p>
    <w:p w14:paraId="3B692E8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A land use planner ____ different roles in different countries (to undertake). 2. Modern survey instruments ____ new possibilities (to offer). 3.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____ in the management of land and land use (to assist). 4.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____ different forms of land tenure (to record). 5. A successful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____ reliable information at low cost (to provide).</w:t>
      </w:r>
    </w:p>
    <w:p w14:paraId="4D2AEBDA" w14:textId="77777777" w:rsidR="00FA31F4" w:rsidRDefault="00FA31F4">
      <w:pPr>
        <w:spacing w:after="0" w:line="240" w:lineRule="auto"/>
        <w:jc w:val="both"/>
        <w:rPr>
          <w:rFonts w:ascii="Times New Roman" w:hAnsi="Times New Roman" w:cs="Times New Roman"/>
          <w:b/>
          <w:bCs/>
          <w:sz w:val="28"/>
          <w:szCs w:val="28"/>
          <w:lang w:val="en-US" w:eastAsia="ru-RU"/>
        </w:rPr>
      </w:pPr>
    </w:p>
    <w:p w14:paraId="02A6D8E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14. Answer the following questions in the text:</w:t>
      </w:r>
    </w:p>
    <w:p w14:paraId="55DAB23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What is </w:t>
      </w:r>
      <w:r>
        <w:rPr>
          <w:rFonts w:ascii="Times New Roman" w:hAnsi="Times New Roman" w:cs="Times New Roman"/>
          <w:sz w:val="28"/>
          <w:szCs w:val="28"/>
          <w:lang w:eastAsia="ru-RU"/>
        </w:rPr>
        <w:t>а</w:t>
      </w:r>
      <w:r>
        <w:rPr>
          <w:rFonts w:ascii="Times New Roman" w:hAnsi="Times New Roman" w:cs="Times New Roman"/>
          <w:sz w:val="28"/>
          <w:szCs w:val="28"/>
          <w:lang w:val="en-US" w:eastAsia="ru-RU"/>
        </w:rPr>
        <w:t xml:space="preserv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2. What role does a land use planner play in different countries? 3. What is a land use planner responsible for? 4. Can computer technology provide better access to information? 5. Is it necessary to make careful investigation for cadastral reforms? 6. What kind of modern technology do you know? 7. Why should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be managed by the government? 8. Is Cadastral Reforms concerned with the improvement of cadastral systems?</w:t>
      </w:r>
    </w:p>
    <w:p w14:paraId="41F39B3C" w14:textId="77777777" w:rsidR="00FA31F4" w:rsidRDefault="00FA31F4">
      <w:pPr>
        <w:spacing w:after="0" w:line="240" w:lineRule="auto"/>
        <w:jc w:val="both"/>
        <w:rPr>
          <w:rFonts w:ascii="Times New Roman" w:hAnsi="Times New Roman" w:cs="Times New Roman"/>
          <w:b/>
          <w:bCs/>
          <w:sz w:val="28"/>
          <w:szCs w:val="28"/>
          <w:lang w:val="en-US" w:eastAsia="ru-RU"/>
        </w:rPr>
      </w:pPr>
    </w:p>
    <w:p w14:paraId="75C9375C" w14:textId="4A7EBA06" w:rsidR="00FA31F4" w:rsidRDefault="00D33D28" w:rsidP="00D33D28">
      <w:pPr>
        <w:pStyle w:val="2"/>
        <w:rPr>
          <w:rFonts w:cs="Times New Roman"/>
          <w:lang w:val="en-US"/>
        </w:rPr>
      </w:pPr>
      <w:bookmarkStart w:id="24" w:name="_Toc232076316"/>
      <w:r>
        <w:rPr>
          <w:rFonts w:cs="Times New Roman"/>
          <w:lang w:val="en-US" w:eastAsia="ru-RU"/>
        </w:rPr>
        <w:t xml:space="preserve">Part </w:t>
      </w:r>
      <w:r w:rsidRPr="00DD05B9">
        <w:rPr>
          <w:rFonts w:cs="Times New Roman"/>
          <w:b w:val="0"/>
          <w:bCs w:val="0"/>
          <w:lang w:val="en-US" w:eastAsia="ru-RU"/>
        </w:rPr>
        <w:t xml:space="preserve">2. </w:t>
      </w:r>
      <w:r>
        <w:rPr>
          <w:rFonts w:cs="Times New Roman"/>
          <w:b w:val="0"/>
          <w:bCs w:val="0"/>
          <w:lang w:val="en-US" w:eastAsia="ru-RU"/>
        </w:rPr>
        <w:t>Different cadastral issues</w:t>
      </w:r>
      <w:bookmarkEnd w:id="24"/>
    </w:p>
    <w:p w14:paraId="435DB8B6"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7D83F45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4A4249E2"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eastAsia="ru-RU"/>
        </w:rPr>
        <w:t>Legal, technical, operational, establishment, consequences, deeds, evidence, investment, principle, benefits, sporadically, comprehensive, particular, parcel, circumstances.</w:t>
      </w:r>
    </w:p>
    <w:p w14:paraId="6C1942A2"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201E316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4159C2F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Customary rights,</w:t>
      </w:r>
      <w:r>
        <w:rPr>
          <w:rFonts w:ascii="Times New Roman" w:hAnsi="Times New Roman" w:cs="Times New Roman"/>
          <w:i/>
          <w:iCs/>
          <w:sz w:val="28"/>
          <w:szCs w:val="28"/>
          <w:lang w:val="en-US" w:eastAsia="ru-RU"/>
        </w:rPr>
        <w:t> </w:t>
      </w:r>
      <w:r>
        <w:rPr>
          <w:rFonts w:ascii="Times New Roman" w:hAnsi="Times New Roman" w:cs="Times New Roman"/>
          <w:sz w:val="28"/>
          <w:szCs w:val="28"/>
          <w:lang w:val="en-US" w:eastAsia="ru-RU"/>
        </w:rPr>
        <w:t>land markets, tenure relationships, careful investigations, consequences of the reform, legally recognized interests in land, evidence of title, registration of title, individual land holders, traditional tenure systems.</w:t>
      </w:r>
    </w:p>
    <w:p w14:paraId="2B984376"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0B60CA4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Read and translate the text:</w:t>
      </w:r>
    </w:p>
    <w:p w14:paraId="1B3CD96A" w14:textId="77777777" w:rsidR="00FA31F4" w:rsidRDefault="00FA31F4">
      <w:pPr>
        <w:spacing w:after="0" w:line="240" w:lineRule="auto"/>
        <w:jc w:val="center"/>
        <w:rPr>
          <w:rFonts w:ascii="Times New Roman" w:hAnsi="Times New Roman" w:cs="Times New Roman"/>
          <w:b/>
          <w:bCs/>
          <w:i/>
          <w:iCs/>
          <w:sz w:val="28"/>
          <w:szCs w:val="28"/>
          <w:lang w:val="en-US" w:eastAsia="ru-RU"/>
        </w:rPr>
      </w:pPr>
    </w:p>
    <w:p w14:paraId="086D8643" w14:textId="77777777" w:rsidR="00FA31F4" w:rsidRDefault="00D33D28">
      <w:pPr>
        <w:spacing w:after="0" w:line="240" w:lineRule="auto"/>
        <w:jc w:val="center"/>
        <w:rPr>
          <w:rFonts w:ascii="Times New Roman" w:hAnsi="Times New Roman" w:cs="Times New Roman"/>
          <w:sz w:val="28"/>
          <w:szCs w:val="28"/>
          <w:lang w:val="en-US"/>
        </w:rPr>
      </w:pPr>
      <w:r>
        <w:rPr>
          <w:rFonts w:ascii="Times New Roman" w:hAnsi="Times New Roman" w:cs="Times New Roman"/>
          <w:b/>
          <w:bCs/>
          <w:sz w:val="28"/>
          <w:szCs w:val="28"/>
          <w:lang w:val="en-US" w:eastAsia="ru-RU"/>
        </w:rPr>
        <w:t>Different Cadastral Issues</w:t>
      </w:r>
    </w:p>
    <w:p w14:paraId="6CC4682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5B</w:t>
      </w:r>
    </w:p>
    <w:p w14:paraId="45DC28EF"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There are a number of legal, technical, and operational cadastral issues that must be resolved according to the needs and constraints of each country or jurisdiction. Some of these are:</w:t>
      </w:r>
    </w:p>
    <w:p w14:paraId="2A1B3C6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Documentation of informal or customary rights is sometimes connected to the establishment of land markets. In other </w:t>
      </w:r>
      <w:proofErr w:type="gramStart"/>
      <w:r>
        <w:rPr>
          <w:rFonts w:ascii="Times New Roman" w:hAnsi="Times New Roman" w:cs="Times New Roman"/>
          <w:sz w:val="28"/>
          <w:szCs w:val="28"/>
          <w:lang w:val="en-US" w:eastAsia="ru-RU"/>
        </w:rPr>
        <w:t>cases</w:t>
      </w:r>
      <w:proofErr w:type="gramEnd"/>
      <w:r>
        <w:rPr>
          <w:rFonts w:ascii="Times New Roman" w:hAnsi="Times New Roman" w:cs="Times New Roman"/>
          <w:sz w:val="28"/>
          <w:szCs w:val="28"/>
          <w:lang w:val="en-US" w:eastAsia="ru-RU"/>
        </w:rPr>
        <w:t xml:space="preserve"> the aim can be a document of </w:t>
      </w:r>
      <w:r>
        <w:rPr>
          <w:rFonts w:ascii="Times New Roman" w:hAnsi="Times New Roman" w:cs="Times New Roman"/>
          <w:sz w:val="28"/>
          <w:szCs w:val="28"/>
          <w:lang w:eastAsia="ru-RU"/>
        </w:rPr>
        <w:t>а</w:t>
      </w:r>
      <w:r>
        <w:rPr>
          <w:rFonts w:ascii="Times New Roman" w:hAnsi="Times New Roman" w:cs="Times New Roman"/>
          <w:sz w:val="28"/>
          <w:szCs w:val="28"/>
          <w:lang w:val="en-US" w:eastAsia="ru-RU"/>
        </w:rPr>
        <w:t xml:space="preserve"> customary tenure system for land management purposes without changing the nature of the system </w:t>
      </w:r>
      <w:r>
        <w:rPr>
          <w:rFonts w:ascii="Times New Roman" w:hAnsi="Times New Roman" w:cs="Times New Roman"/>
          <w:sz w:val="28"/>
          <w:szCs w:val="28"/>
          <w:lang w:val="en-US" w:eastAsia="ru-RU"/>
        </w:rPr>
        <w:lastRenderedPageBreak/>
        <w:t>or tenure relationships. In both cases it is essential that such reforms are only started after careful investigations of the need for and the consequences of the reform.</w:t>
      </w:r>
    </w:p>
    <w:p w14:paraId="71E9249D"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Land registration is the official recording of legally recognized interests in land and is usually a part of a cadastral system. From a legal perspective a distinction </w:t>
      </w:r>
      <w:proofErr w:type="gramStart"/>
      <w:r>
        <w:rPr>
          <w:rFonts w:ascii="Times New Roman" w:hAnsi="Times New Roman" w:cs="Times New Roman"/>
          <w:sz w:val="28"/>
          <w:szCs w:val="28"/>
          <w:lang w:val="en-US" w:eastAsia="ru-RU"/>
        </w:rPr>
        <w:t>can</w:t>
      </w:r>
      <w:proofErr w:type="gramEnd"/>
      <w:r>
        <w:rPr>
          <w:rFonts w:ascii="Times New Roman" w:hAnsi="Times New Roman" w:cs="Times New Roman"/>
          <w:sz w:val="28"/>
          <w:szCs w:val="28"/>
          <w:lang w:val="en-US" w:eastAsia="ru-RU"/>
        </w:rPr>
        <w:t xml:space="preserve"> be made between deeds registration, where the documents filed in the registry are the evidence of title, and registration of title, in which the register itself serves as the primary evidence. Title registration is usually considered as more advanced registration system, which requires more investment for introduction, but provides in principle greater security of tenure and more reliable information. Title registration usually results in lower transaction costs than deed registration systems thereby promoting a more efficient land market.</w:t>
      </w:r>
    </w:p>
    <w:p w14:paraId="182E9C24"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Land registration (land titling) can be undertaken sporadically at the time of each legal transaction or systematically, area by area. While the sporadic approach gives more immediate benefits to individual land holders, the systematic approach provides a wider range of benefits more quickly, especially if the land registry is a part of a more comprehensive land information system.</w:t>
      </w:r>
    </w:p>
    <w:p w14:paraId="4F28C35B"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basic unit in a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known as the parcel. A parcel can be an area of land with a particular type of land use, or an area exclusively controlled by an individual or a group. A property may consist of several parcels. The flexibility of the definition of a parcel makes it possible to adapt the cadastral system to various circumstances, for instance to include large parcels to represent the interests of land use in traditional tenure systems.</w:t>
      </w:r>
    </w:p>
    <w:p w14:paraId="69DB4F53" w14:textId="77777777" w:rsidR="00FA31F4" w:rsidRDefault="00FA31F4">
      <w:pPr>
        <w:spacing w:after="0" w:line="240" w:lineRule="auto"/>
        <w:jc w:val="both"/>
        <w:rPr>
          <w:rFonts w:ascii="Times New Roman" w:hAnsi="Times New Roman" w:cs="Times New Roman"/>
          <w:b/>
          <w:bCs/>
          <w:sz w:val="28"/>
          <w:szCs w:val="28"/>
          <w:lang w:val="en-US" w:eastAsia="ru-RU"/>
        </w:rPr>
      </w:pPr>
    </w:p>
    <w:p w14:paraId="1D7F181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Answer the following questions:</w:t>
      </w:r>
    </w:p>
    <w:p w14:paraId="2FCCFF21"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 What issues must be resolved according to the needs and constraints of each country or jurisdiction?</w:t>
      </w:r>
    </w:p>
    <w:p w14:paraId="666472B9"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2. Is land registration the official recording of legally recognized interests in land?</w:t>
      </w:r>
    </w:p>
    <w:p w14:paraId="369205F7"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3. What is usually considered as more advanced registration system?</w:t>
      </w:r>
    </w:p>
    <w:p w14:paraId="1AFB97A5"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4. What does title registration usually result in?</w:t>
      </w:r>
    </w:p>
    <w:p w14:paraId="40F55049"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5. What can be undertaken sporadically at the time of each legal transaction?</w:t>
      </w:r>
    </w:p>
    <w:p w14:paraId="1E15D4F7"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 xml:space="preserve">6. The basic unit in a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known as the parcel, isn’t it?</w:t>
      </w:r>
    </w:p>
    <w:p w14:paraId="4697D668" w14:textId="77777777" w:rsidR="00FA31F4" w:rsidRDefault="00FA31F4">
      <w:pPr>
        <w:spacing w:after="0" w:line="240" w:lineRule="auto"/>
        <w:jc w:val="both"/>
        <w:rPr>
          <w:rFonts w:ascii="Times New Roman" w:hAnsi="Times New Roman" w:cs="Times New Roman"/>
          <w:b/>
          <w:bCs/>
          <w:sz w:val="28"/>
          <w:szCs w:val="28"/>
          <w:lang w:val="en-US" w:eastAsia="ru-RU"/>
        </w:rPr>
      </w:pPr>
    </w:p>
    <w:p w14:paraId="4A0922FB"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5. Ask all types of questions to the following sentences:</w:t>
      </w:r>
    </w:p>
    <w:p w14:paraId="5B8FD0C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1. Such reforms are only started after careful investigations.</w:t>
      </w:r>
    </w:p>
    <w:p w14:paraId="374A053E"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2. Land registration is the official recording of legally recognized interests in land.</w:t>
      </w:r>
    </w:p>
    <w:p w14:paraId="2DB7DAE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3. A parcel can be an area of land with a particular type of land use.</w:t>
      </w:r>
    </w:p>
    <w:p w14:paraId="0156101D" w14:textId="77777777" w:rsidR="00FA31F4" w:rsidRDefault="00FA31F4">
      <w:pPr>
        <w:spacing w:after="0" w:line="240" w:lineRule="auto"/>
        <w:jc w:val="center"/>
        <w:rPr>
          <w:rFonts w:ascii="Times New Roman" w:hAnsi="Times New Roman" w:cs="Times New Roman"/>
          <w:b/>
          <w:bCs/>
          <w:sz w:val="28"/>
          <w:szCs w:val="28"/>
          <w:lang w:val="en-US" w:eastAsia="ru-RU"/>
        </w:rPr>
      </w:pPr>
    </w:p>
    <w:p w14:paraId="5DB4D87D" w14:textId="77777777" w:rsidR="00FA31F4" w:rsidRDefault="00D33D28">
      <w:pPr>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val="en-US" w:eastAsia="ru-RU"/>
        </w:rPr>
        <w:t>Grammar</w:t>
      </w:r>
      <w:r>
        <w:rPr>
          <w:rFonts w:ascii="Times New Roman" w:hAnsi="Times New Roman" w:cs="Times New Roman"/>
          <w:b/>
          <w:bCs/>
          <w:sz w:val="28"/>
          <w:szCs w:val="28"/>
          <w:lang w:eastAsia="ru-RU"/>
        </w:rPr>
        <w:t xml:space="preserve"> </w:t>
      </w:r>
    </w:p>
    <w:p w14:paraId="7DE216D6" w14:textId="77777777" w:rsidR="00FA31F4" w:rsidRDefault="00D33D28">
      <w:pPr>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val="en-US" w:eastAsia="ru-RU"/>
        </w:rPr>
        <w:t>Past</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Simple</w:t>
      </w:r>
    </w:p>
    <w:p w14:paraId="65931CD5" w14:textId="77777777" w:rsidR="00FA31F4" w:rsidRDefault="00D33D28">
      <w:pPr>
        <w:spacing w:after="0" w:line="240" w:lineRule="auto"/>
        <w:ind w:firstLine="709"/>
        <w:jc w:val="both"/>
        <w:rPr>
          <w:rFonts w:ascii="Times New Roman" w:hAnsi="Times New Roman" w:cs="Times New Roman"/>
          <w:b/>
          <w:bCs/>
          <w:sz w:val="28"/>
          <w:szCs w:val="28"/>
          <w:lang w:eastAsia="ru-RU"/>
        </w:rPr>
      </w:pPr>
      <w:r>
        <w:rPr>
          <w:rFonts w:ascii="Times New Roman" w:hAnsi="Times New Roman" w:cs="Times New Roman"/>
          <w:sz w:val="28"/>
          <w:szCs w:val="28"/>
        </w:rPr>
        <w:t xml:space="preserve">Десять шуточных правил из книги «Английская грамматика: просто о сложном», которые помогут вам избежать основных ошибок при изучении </w:t>
      </w:r>
      <w:proofErr w:type="spellStart"/>
      <w:r>
        <w:rPr>
          <w:rFonts w:ascii="Times New Roman" w:hAnsi="Times New Roman" w:cs="Times New Roman"/>
          <w:sz w:val="28"/>
          <w:szCs w:val="28"/>
        </w:rPr>
        <w:t>Past</w:t>
      </w:r>
      <w:proofErr w:type="spellEnd"/>
      <w:r>
        <w:rPr>
          <w:rFonts w:ascii="Times New Roman" w:hAnsi="Times New Roman" w:cs="Times New Roman"/>
          <w:sz w:val="28"/>
          <w:szCs w:val="28"/>
        </w:rPr>
        <w:t xml:space="preserve"> Simple.</w:t>
      </w:r>
    </w:p>
    <w:p w14:paraId="57C5F26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«Yesterday, ago, last, when (</w:t>
      </w:r>
      <w:r>
        <w:rPr>
          <w:rFonts w:ascii="Times New Roman" w:hAnsi="Times New Roman" w:cs="Times New Roman"/>
          <w:sz w:val="28"/>
          <w:szCs w:val="28"/>
        </w:rPr>
        <w:t>в</w:t>
      </w:r>
      <w:r>
        <w:rPr>
          <w:rFonts w:ascii="Times New Roman" w:hAnsi="Times New Roman" w:cs="Times New Roman"/>
          <w:sz w:val="28"/>
          <w:szCs w:val="28"/>
          <w:lang w:val="en-US"/>
        </w:rPr>
        <w:t>.</w:t>
      </w:r>
      <w:proofErr w:type="spellStart"/>
      <w:r>
        <w:rPr>
          <w:rFonts w:ascii="Times New Roman" w:hAnsi="Times New Roman" w:cs="Times New Roman"/>
          <w:sz w:val="28"/>
          <w:szCs w:val="28"/>
        </w:rPr>
        <w:t>сл</w:t>
      </w:r>
      <w:proofErr w:type="spellEnd"/>
      <w:r>
        <w:rPr>
          <w:rFonts w:ascii="Times New Roman" w:hAnsi="Times New Roman" w:cs="Times New Roman"/>
          <w:sz w:val="28"/>
          <w:szCs w:val="28"/>
          <w:lang w:val="en-US"/>
        </w:rPr>
        <w:t>) – Past Simple then»</w:t>
      </w:r>
    </w:p>
    <w:p w14:paraId="5FF1C0F2" w14:textId="77777777" w:rsidR="00FA31F4" w:rsidRDefault="00D33D28">
      <w:pPr>
        <w:spacing w:after="0" w:line="240" w:lineRule="auto"/>
        <w:jc w:val="both"/>
      </w:pPr>
      <w:r>
        <w:rPr>
          <w:rFonts w:ascii="Times New Roman" w:hAnsi="Times New Roman" w:cs="Times New Roman"/>
          <w:sz w:val="28"/>
          <w:szCs w:val="28"/>
        </w:rPr>
        <w:t>2. «В </w:t>
      </w:r>
      <w:proofErr w:type="spellStart"/>
      <w:r>
        <w:rPr>
          <w:rFonts w:ascii="Times New Roman" w:hAnsi="Times New Roman" w:cs="Times New Roman"/>
          <w:sz w:val="28"/>
          <w:szCs w:val="28"/>
        </w:rPr>
        <w:t>Past</w:t>
      </w:r>
      <w:proofErr w:type="spellEnd"/>
      <w:r>
        <w:rPr>
          <w:rFonts w:ascii="Times New Roman" w:hAnsi="Times New Roman" w:cs="Times New Roman"/>
          <w:sz w:val="28"/>
          <w:szCs w:val="28"/>
        </w:rPr>
        <w:t xml:space="preserve"> Simple помощник </w:t>
      </w:r>
      <w:proofErr w:type="spellStart"/>
      <w:r>
        <w:rPr>
          <w:rFonts w:ascii="Times New Roman" w:hAnsi="Times New Roman" w:cs="Times New Roman"/>
          <w:sz w:val="28"/>
          <w:szCs w:val="28"/>
        </w:rPr>
        <w:t>did</w:t>
      </w:r>
      <w:proofErr w:type="spellEnd"/>
      <w:r>
        <w:rPr>
          <w:rFonts w:ascii="Times New Roman" w:hAnsi="Times New Roman" w:cs="Times New Roman"/>
          <w:sz w:val="28"/>
          <w:szCs w:val="28"/>
        </w:rPr>
        <w:t>, окончание у действия </w:t>
      </w:r>
      <w:proofErr w:type="spellStart"/>
      <w:r>
        <w:rPr>
          <w:rFonts w:ascii="Times New Roman" w:hAnsi="Times New Roman" w:cs="Times New Roman"/>
          <w:sz w:val="28"/>
          <w:szCs w:val="28"/>
        </w:rPr>
        <w:t>ed</w:t>
      </w:r>
      <w:proofErr w:type="spellEnd"/>
      <w:r>
        <w:rPr>
          <w:rFonts w:ascii="Times New Roman" w:hAnsi="Times New Roman" w:cs="Times New Roman"/>
          <w:sz w:val="28"/>
          <w:szCs w:val="28"/>
        </w:rPr>
        <w:t>»</w:t>
      </w:r>
    </w:p>
    <w:p w14:paraId="5883E818" w14:textId="77777777" w:rsidR="00FA31F4" w:rsidRDefault="00D33D28">
      <w:pPr>
        <w:spacing w:after="0" w:line="240" w:lineRule="auto"/>
        <w:jc w:val="both"/>
      </w:pPr>
      <w:r>
        <w:rPr>
          <w:rFonts w:ascii="Times New Roman" w:hAnsi="Times New Roman" w:cs="Times New Roman"/>
          <w:sz w:val="28"/>
          <w:szCs w:val="28"/>
        </w:rPr>
        <w:t>3. «Если глагол правильный -</w:t>
      </w:r>
      <w:proofErr w:type="spellStart"/>
      <w:r>
        <w:rPr>
          <w:rFonts w:ascii="Times New Roman" w:hAnsi="Times New Roman" w:cs="Times New Roman"/>
          <w:sz w:val="28"/>
          <w:szCs w:val="28"/>
        </w:rPr>
        <w:t>ed</w:t>
      </w:r>
      <w:proofErr w:type="spellEnd"/>
      <w:r>
        <w:rPr>
          <w:rFonts w:ascii="Times New Roman" w:hAnsi="Times New Roman" w:cs="Times New Roman"/>
          <w:sz w:val="28"/>
          <w:szCs w:val="28"/>
        </w:rPr>
        <w:t> добавляй, если неправильный Д2 вспоминай»</w:t>
      </w:r>
    </w:p>
    <w:p w14:paraId="576BB4F0"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4. В отрицательном предложении появляется </w:t>
      </w:r>
      <w:proofErr w:type="spellStart"/>
      <w:r>
        <w:rPr>
          <w:rFonts w:ascii="Times New Roman" w:hAnsi="Times New Roman" w:cs="Times New Roman"/>
          <w:sz w:val="28"/>
          <w:szCs w:val="28"/>
        </w:rPr>
        <w:t>didn’t</w:t>
      </w:r>
      <w:proofErr w:type="spellEnd"/>
      <w:r>
        <w:rPr>
          <w:rFonts w:ascii="Times New Roman" w:hAnsi="Times New Roman" w:cs="Times New Roman"/>
          <w:sz w:val="28"/>
          <w:szCs w:val="28"/>
        </w:rPr>
        <w:t> (после Д.Л.), причем D2 меняется на D или см. правило №5</w:t>
      </w:r>
    </w:p>
    <w:p w14:paraId="5A093B52"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 В упражнениях на </w:t>
      </w:r>
      <w:proofErr w:type="spellStart"/>
      <w:r>
        <w:rPr>
          <w:rFonts w:ascii="Times New Roman" w:hAnsi="Times New Roman" w:cs="Times New Roman"/>
          <w:sz w:val="28"/>
          <w:szCs w:val="28"/>
        </w:rPr>
        <w:t>Past</w:t>
      </w:r>
      <w:proofErr w:type="spellEnd"/>
      <w:r>
        <w:rPr>
          <w:rFonts w:ascii="Times New Roman" w:hAnsi="Times New Roman" w:cs="Times New Roman"/>
          <w:sz w:val="28"/>
          <w:szCs w:val="28"/>
        </w:rPr>
        <w:t xml:space="preserve"> Simple «видишь </w:t>
      </w:r>
      <w:proofErr w:type="spellStart"/>
      <w:r>
        <w:rPr>
          <w:rFonts w:ascii="Times New Roman" w:hAnsi="Times New Roman" w:cs="Times New Roman"/>
          <w:sz w:val="28"/>
          <w:szCs w:val="28"/>
        </w:rPr>
        <w:t>not</w:t>
      </w:r>
      <w:proofErr w:type="spellEnd"/>
      <w:r>
        <w:rPr>
          <w:rFonts w:ascii="Times New Roman" w:hAnsi="Times New Roman" w:cs="Times New Roman"/>
          <w:sz w:val="28"/>
          <w:szCs w:val="28"/>
        </w:rPr>
        <w:t>, пиши </w:t>
      </w:r>
      <w:proofErr w:type="spellStart"/>
      <w:r>
        <w:rPr>
          <w:rFonts w:ascii="Times New Roman" w:hAnsi="Times New Roman" w:cs="Times New Roman"/>
          <w:sz w:val="28"/>
          <w:szCs w:val="28"/>
        </w:rPr>
        <w:t>didn’t</w:t>
      </w:r>
      <w:proofErr w:type="spellEnd"/>
      <w:r>
        <w:rPr>
          <w:rFonts w:ascii="Times New Roman" w:hAnsi="Times New Roman" w:cs="Times New Roman"/>
          <w:sz w:val="28"/>
          <w:szCs w:val="28"/>
        </w:rPr>
        <w:t> »</w:t>
      </w:r>
    </w:p>
    <w:p w14:paraId="2F35945A"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 «Где </w:t>
      </w:r>
      <w:proofErr w:type="spellStart"/>
      <w:r>
        <w:rPr>
          <w:rFonts w:ascii="Times New Roman" w:hAnsi="Times New Roman" w:cs="Times New Roman"/>
          <w:sz w:val="28"/>
          <w:szCs w:val="28"/>
        </w:rPr>
        <w:t>did</w:t>
      </w:r>
      <w:proofErr w:type="spellEnd"/>
      <w:r>
        <w:rPr>
          <w:rFonts w:ascii="Times New Roman" w:hAnsi="Times New Roman" w:cs="Times New Roman"/>
          <w:sz w:val="28"/>
          <w:szCs w:val="28"/>
        </w:rPr>
        <w:t>, нет </w:t>
      </w:r>
      <w:proofErr w:type="spellStart"/>
      <w:r>
        <w:rPr>
          <w:rFonts w:ascii="Times New Roman" w:hAnsi="Times New Roman" w:cs="Times New Roman"/>
          <w:sz w:val="28"/>
          <w:szCs w:val="28"/>
        </w:rPr>
        <w:t>ed</w:t>
      </w:r>
      <w:proofErr w:type="spellEnd"/>
      <w:r>
        <w:rPr>
          <w:rFonts w:ascii="Times New Roman" w:hAnsi="Times New Roman" w:cs="Times New Roman"/>
          <w:sz w:val="28"/>
          <w:szCs w:val="28"/>
        </w:rPr>
        <w:t> и нет второй формы D2».</w:t>
      </w:r>
    </w:p>
    <w:p w14:paraId="35891930"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 В вопросит. предложении появляется </w:t>
      </w:r>
      <w:proofErr w:type="spellStart"/>
      <w:r>
        <w:rPr>
          <w:rFonts w:ascii="Times New Roman" w:hAnsi="Times New Roman" w:cs="Times New Roman"/>
          <w:sz w:val="28"/>
          <w:szCs w:val="28"/>
        </w:rPr>
        <w:t>did</w:t>
      </w:r>
      <w:proofErr w:type="spellEnd"/>
      <w:r>
        <w:rPr>
          <w:rFonts w:ascii="Times New Roman" w:hAnsi="Times New Roman" w:cs="Times New Roman"/>
          <w:sz w:val="28"/>
          <w:szCs w:val="28"/>
        </w:rPr>
        <w:t xml:space="preserve"> (перед Д.Л., но после </w:t>
      </w:r>
      <w:proofErr w:type="spellStart"/>
      <w:r>
        <w:rPr>
          <w:rFonts w:ascii="Times New Roman" w:hAnsi="Times New Roman" w:cs="Times New Roman"/>
          <w:sz w:val="28"/>
          <w:szCs w:val="28"/>
        </w:rPr>
        <w:t>В.сл</w:t>
      </w:r>
      <w:proofErr w:type="spellEnd"/>
      <w:r>
        <w:rPr>
          <w:rFonts w:ascii="Times New Roman" w:hAnsi="Times New Roman" w:cs="Times New Roman"/>
          <w:sz w:val="28"/>
          <w:szCs w:val="28"/>
        </w:rPr>
        <w:t>.), причем D2 меняется на D или см. правило №8</w:t>
      </w:r>
    </w:p>
    <w:p w14:paraId="67980DC4" w14:textId="77777777" w:rsidR="00FA31F4" w:rsidRDefault="00D33D28">
      <w:pPr>
        <w:spacing w:after="0" w:line="240" w:lineRule="auto"/>
        <w:jc w:val="both"/>
      </w:pPr>
      <w:r>
        <w:rPr>
          <w:rFonts w:ascii="Times New Roman" w:hAnsi="Times New Roman" w:cs="Times New Roman"/>
          <w:sz w:val="28"/>
          <w:szCs w:val="28"/>
        </w:rPr>
        <w:t>8. «Если хочешь в </w:t>
      </w:r>
      <w:proofErr w:type="spellStart"/>
      <w:r>
        <w:rPr>
          <w:rFonts w:ascii="Times New Roman" w:hAnsi="Times New Roman" w:cs="Times New Roman"/>
          <w:sz w:val="28"/>
          <w:szCs w:val="28"/>
        </w:rPr>
        <w:t>Past</w:t>
      </w:r>
      <w:proofErr w:type="spellEnd"/>
      <w:r>
        <w:rPr>
          <w:rFonts w:ascii="Times New Roman" w:hAnsi="Times New Roman" w:cs="Times New Roman"/>
          <w:sz w:val="28"/>
          <w:szCs w:val="28"/>
        </w:rPr>
        <w:t xml:space="preserve"> Simple вопрос задать, перед действующим лицом не забудь </w:t>
      </w:r>
      <w:proofErr w:type="spellStart"/>
      <w:r>
        <w:rPr>
          <w:rFonts w:ascii="Times New Roman" w:hAnsi="Times New Roman" w:cs="Times New Roman"/>
          <w:sz w:val="28"/>
          <w:szCs w:val="28"/>
        </w:rPr>
        <w:t>did</w:t>
      </w:r>
      <w:proofErr w:type="spellEnd"/>
      <w:r>
        <w:rPr>
          <w:rFonts w:ascii="Times New Roman" w:hAnsi="Times New Roman" w:cs="Times New Roman"/>
          <w:sz w:val="28"/>
          <w:szCs w:val="28"/>
        </w:rPr>
        <w:t> написать и Д2 на Д поменять.</w:t>
      </w:r>
    </w:p>
    <w:p w14:paraId="4F551568"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 «Be не нужен ни </w:t>
      </w:r>
      <w:proofErr w:type="spellStart"/>
      <w:r>
        <w:rPr>
          <w:rFonts w:ascii="Times New Roman" w:hAnsi="Times New Roman" w:cs="Times New Roman"/>
          <w:sz w:val="28"/>
          <w:szCs w:val="28"/>
        </w:rPr>
        <w:t>did</w:t>
      </w:r>
      <w:proofErr w:type="spellEnd"/>
      <w:r>
        <w:rPr>
          <w:rFonts w:ascii="Times New Roman" w:hAnsi="Times New Roman" w:cs="Times New Roman"/>
          <w:sz w:val="28"/>
          <w:szCs w:val="28"/>
        </w:rPr>
        <w:t>, ни </w:t>
      </w:r>
      <w:proofErr w:type="spellStart"/>
      <w:r>
        <w:rPr>
          <w:rFonts w:ascii="Times New Roman" w:hAnsi="Times New Roman" w:cs="Times New Roman"/>
          <w:sz w:val="28"/>
          <w:szCs w:val="28"/>
        </w:rPr>
        <w:t>ed</w:t>
      </w:r>
      <w:proofErr w:type="spellEnd"/>
      <w:r>
        <w:rPr>
          <w:rFonts w:ascii="Times New Roman" w:hAnsi="Times New Roman" w:cs="Times New Roman"/>
          <w:sz w:val="28"/>
          <w:szCs w:val="28"/>
        </w:rPr>
        <w:t>».</w:t>
      </w:r>
    </w:p>
    <w:p w14:paraId="0E2324A1"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 «Вежлив будь, что </w:t>
      </w:r>
      <w:proofErr w:type="spellStart"/>
      <w:r>
        <w:rPr>
          <w:rFonts w:ascii="Times New Roman" w:hAnsi="Times New Roman" w:cs="Times New Roman"/>
          <w:sz w:val="28"/>
          <w:szCs w:val="28"/>
        </w:rPr>
        <w:t>you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were</w:t>
      </w:r>
      <w:proofErr w:type="spellEnd"/>
      <w:r>
        <w:rPr>
          <w:rFonts w:ascii="Times New Roman" w:hAnsi="Times New Roman" w:cs="Times New Roman"/>
          <w:sz w:val="28"/>
          <w:szCs w:val="28"/>
        </w:rPr>
        <w:t> – не забудь».</w:t>
      </w:r>
    </w:p>
    <w:p w14:paraId="7540F2E7" w14:textId="77777777" w:rsidR="00FA31F4" w:rsidRDefault="00D33D28">
      <w:pPr>
        <w:spacing w:line="240" w:lineRule="auto"/>
        <w:jc w:val="both"/>
        <w:rPr>
          <w:rFonts w:ascii="Times New Roman" w:hAnsi="Times New Roman" w:cs="Times New Roman"/>
          <w:sz w:val="28"/>
          <w:szCs w:val="28"/>
        </w:rPr>
      </w:pPr>
      <w:r>
        <w:rPr>
          <w:noProof/>
          <w:lang w:eastAsia="ru-RU"/>
        </w:rPr>
        <w:drawing>
          <wp:inline distT="0" distB="0" distL="0" distR="0" wp14:anchorId="069353C2" wp14:editId="5D00E4B5">
            <wp:extent cx="3995420" cy="2996565"/>
            <wp:effectExtent l="0" t="0" r="0" b="0"/>
            <wp:docPr id="1"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pic:cNvPicPr>
                      <a:picLocks noChangeAspect="1" noChangeArrowheads="1"/>
                    </pic:cNvPicPr>
                  </pic:nvPicPr>
                  <pic:blipFill>
                    <a:blip r:embed="rId8"/>
                    <a:srcRect l="-8" t="-10" r="-8" b="-10"/>
                    <a:stretch>
                      <a:fillRect/>
                    </a:stretch>
                  </pic:blipFill>
                  <pic:spPr bwMode="auto">
                    <a:xfrm>
                      <a:off x="0" y="0"/>
                      <a:ext cx="3995420" cy="2996565"/>
                    </a:xfrm>
                    <a:prstGeom prst="rect">
                      <a:avLst/>
                    </a:prstGeom>
                  </pic:spPr>
                </pic:pic>
              </a:graphicData>
            </a:graphic>
          </wp:inline>
        </w:drawing>
      </w:r>
    </w:p>
    <w:p w14:paraId="57B36D85" w14:textId="77777777" w:rsidR="00FA31F4" w:rsidRDefault="00FA31F4">
      <w:pPr>
        <w:spacing w:after="0" w:line="240" w:lineRule="auto"/>
        <w:jc w:val="center"/>
        <w:rPr>
          <w:rFonts w:ascii="Times New Roman" w:hAnsi="Times New Roman" w:cs="Times New Roman"/>
          <w:b/>
          <w:bCs/>
          <w:sz w:val="28"/>
          <w:szCs w:val="28"/>
          <w:lang w:eastAsia="ru-RU"/>
        </w:rPr>
      </w:pPr>
    </w:p>
    <w:p w14:paraId="197D6CD9" w14:textId="77777777" w:rsidR="00FA31F4" w:rsidRDefault="00D33D28">
      <w:pPr>
        <w:spacing w:after="0" w:line="240" w:lineRule="auto"/>
        <w:jc w:val="both"/>
        <w:rPr>
          <w:lang w:val="en-US"/>
        </w:rPr>
      </w:pPr>
      <w:r>
        <w:rPr>
          <w:rFonts w:ascii="Times New Roman" w:hAnsi="Times New Roman" w:cs="Times New Roman"/>
          <w:b/>
          <w:bCs/>
          <w:sz w:val="28"/>
          <w:szCs w:val="28"/>
          <w:lang w:val="en-US"/>
        </w:rPr>
        <w:t>6. Open the brackets, using verbs in Past Simple.</w:t>
      </w:r>
    </w:p>
    <w:p w14:paraId="7BC5790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What did the family (to do) yesterday?</w:t>
      </w:r>
    </w:p>
    <w:p w14:paraId="61C0E439" w14:textId="77777777" w:rsidR="00FA31F4" w:rsidRDefault="00D33D28">
      <w:pPr>
        <w:spacing w:after="0" w:line="240" w:lineRule="auto"/>
        <w:jc w:val="both"/>
        <w:rPr>
          <w:lang w:val="en-US"/>
        </w:rPr>
      </w:pPr>
      <w:proofErr w:type="spellStart"/>
      <w:r>
        <w:rPr>
          <w:rFonts w:ascii="Times New Roman" w:hAnsi="Times New Roman" w:cs="Times New Roman"/>
          <w:sz w:val="28"/>
          <w:szCs w:val="28"/>
          <w:lang w:val="en-US"/>
        </w:rPr>
        <w:t>Mr</w:t>
      </w:r>
      <w:proofErr w:type="spellEnd"/>
      <w:r>
        <w:rPr>
          <w:rFonts w:ascii="Times New Roman" w:hAnsi="Times New Roman" w:cs="Times New Roman"/>
          <w:sz w:val="28"/>
          <w:szCs w:val="28"/>
          <w:lang w:val="en-US"/>
        </w:rPr>
        <w:t xml:space="preserve"> Smith (to wash) his car yesterday morning. </w:t>
      </w:r>
      <w:proofErr w:type="spellStart"/>
      <w:r>
        <w:rPr>
          <w:rFonts w:ascii="Times New Roman" w:hAnsi="Times New Roman" w:cs="Times New Roman"/>
          <w:sz w:val="28"/>
          <w:szCs w:val="28"/>
          <w:lang w:val="en-US"/>
        </w:rPr>
        <w:t>Mrs</w:t>
      </w:r>
      <w:proofErr w:type="spellEnd"/>
      <w:r>
        <w:rPr>
          <w:rFonts w:ascii="Times New Roman" w:hAnsi="Times New Roman" w:cs="Times New Roman"/>
          <w:sz w:val="28"/>
          <w:szCs w:val="28"/>
          <w:lang w:val="en-US"/>
        </w:rPr>
        <w:t xml:space="preserve"> Smith (to water) plants in the garden. Then they (to clean) the yard and (to play) chess. In the evening their boys (to listen) to  the music and (to watch) TV. Their little sister (to play) dolls and then (to cry)  a little. In the evening the children (to brush) their teeth and went to bed.</w:t>
      </w:r>
    </w:p>
    <w:p w14:paraId="4000411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Aunt Nelly (to work) in the kitch</w:t>
      </w:r>
      <w:r>
        <w:rPr>
          <w:rFonts w:ascii="Times New Roman" w:hAnsi="Times New Roman" w:cs="Times New Roman"/>
          <w:sz w:val="28"/>
          <w:szCs w:val="28"/>
          <w:lang w:val="en-US"/>
        </w:rPr>
        <w:softHyphen/>
        <w:t xml:space="preserve">en all day. She (to bake) a delicious apple pie. Then she (to wash) the dishes and (to look) very tired. In the </w:t>
      </w:r>
      <w:proofErr w:type="gramStart"/>
      <w:r>
        <w:rPr>
          <w:rFonts w:ascii="Times New Roman" w:hAnsi="Times New Roman" w:cs="Times New Roman"/>
          <w:sz w:val="28"/>
          <w:szCs w:val="28"/>
          <w:lang w:val="en-US"/>
        </w:rPr>
        <w:t>evening</w:t>
      </w:r>
      <w:proofErr w:type="gramEnd"/>
      <w:r>
        <w:rPr>
          <w:rFonts w:ascii="Times New Roman" w:hAnsi="Times New Roman" w:cs="Times New Roman"/>
          <w:sz w:val="28"/>
          <w:szCs w:val="28"/>
          <w:lang w:val="en-US"/>
        </w:rPr>
        <w:t xml:space="preserve"> she (to relax) and (to talk) on the phone.  Her husband (to smoke) a cigarette and (to wait) for her to go for a walk.</w:t>
      </w:r>
    </w:p>
    <w:p w14:paraId="64CDD5C9" w14:textId="77777777" w:rsidR="00FA31F4" w:rsidRDefault="00FA31F4">
      <w:pPr>
        <w:spacing w:after="0" w:line="240" w:lineRule="auto"/>
        <w:jc w:val="both"/>
        <w:rPr>
          <w:rFonts w:ascii="Times New Roman" w:hAnsi="Times New Roman" w:cs="Times New Roman"/>
          <w:b/>
          <w:bCs/>
          <w:sz w:val="28"/>
          <w:szCs w:val="28"/>
          <w:lang w:val="en-US"/>
        </w:rPr>
      </w:pPr>
    </w:p>
    <w:p w14:paraId="478F7655" w14:textId="77777777" w:rsidR="00FA31F4" w:rsidRDefault="00D33D28">
      <w:pPr>
        <w:spacing w:after="0" w:line="240" w:lineRule="auto"/>
        <w:jc w:val="both"/>
        <w:rPr>
          <w:lang w:val="en-US"/>
        </w:rPr>
      </w:pPr>
      <w:r>
        <w:rPr>
          <w:rFonts w:ascii="Times New Roman" w:hAnsi="Times New Roman" w:cs="Times New Roman"/>
          <w:b/>
          <w:bCs/>
          <w:sz w:val="28"/>
          <w:szCs w:val="28"/>
          <w:lang w:val="en-US"/>
        </w:rPr>
        <w:t xml:space="preserve">7. Form the past form of these irregular verbs. </w:t>
      </w:r>
    </w:p>
    <w:p w14:paraId="65BB6D7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 see, hear, sing, run, read, stand, take, bring, cut, put, write, eat,</w:t>
      </w:r>
    </w:p>
    <w:p w14:paraId="6262B50F" w14:textId="77777777" w:rsidR="00FA31F4" w:rsidRDefault="00D33D28">
      <w:pPr>
        <w:spacing w:after="0" w:line="240" w:lineRule="auto"/>
        <w:jc w:val="both"/>
        <w:rPr>
          <w:lang w:val="en-US"/>
        </w:rPr>
      </w:pPr>
      <w:r>
        <w:rPr>
          <w:rFonts w:ascii="Times New Roman" w:hAnsi="Times New Roman" w:cs="Times New Roman"/>
          <w:sz w:val="28"/>
          <w:szCs w:val="28"/>
          <w:lang w:val="en-US"/>
        </w:rPr>
        <w:t>II. drink, be, teach buy speak have sleep get go give know come</w:t>
      </w:r>
    </w:p>
    <w:p w14:paraId="7FC8E9F2" w14:textId="77777777" w:rsidR="00FA31F4" w:rsidRDefault="00FA31F4">
      <w:pPr>
        <w:spacing w:after="0" w:line="240" w:lineRule="auto"/>
        <w:jc w:val="both"/>
        <w:rPr>
          <w:rFonts w:ascii="Times New Roman" w:hAnsi="Times New Roman" w:cs="Times New Roman"/>
          <w:b/>
          <w:bCs/>
          <w:sz w:val="28"/>
          <w:szCs w:val="28"/>
          <w:lang w:val="en-US"/>
        </w:rPr>
      </w:pPr>
    </w:p>
    <w:p w14:paraId="59C3DF86"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8. Put the verbs from the present in the past tense. Irregular verbs are highlighted in bold. Don't forget that their form changes completely.</w:t>
      </w:r>
    </w:p>
    <w:p w14:paraId="4A630633" w14:textId="77777777" w:rsidR="00FA31F4" w:rsidRPr="00DD05B9" w:rsidRDefault="00D33D28">
      <w:pPr>
        <w:spacing w:after="0" w:line="240" w:lineRule="auto"/>
        <w:jc w:val="both"/>
      </w:pPr>
      <w:r>
        <w:rPr>
          <w:rFonts w:ascii="Times New Roman" w:hAnsi="Times New Roman" w:cs="Times New Roman"/>
          <w:sz w:val="28"/>
          <w:szCs w:val="28"/>
          <w:lang w:val="en-US"/>
        </w:rPr>
        <w:t xml:space="preserve">1 (regular verb). I play ball. </w:t>
      </w:r>
      <w:r w:rsidRPr="00DD05B9">
        <w:rPr>
          <w:rFonts w:ascii="Times New Roman" w:hAnsi="Times New Roman" w:cs="Times New Roman"/>
          <w:sz w:val="28"/>
          <w:szCs w:val="28"/>
        </w:rPr>
        <w:t>(</w:t>
      </w:r>
      <w:r>
        <w:rPr>
          <w:rFonts w:ascii="Times New Roman" w:hAnsi="Times New Roman" w:cs="Times New Roman"/>
          <w:sz w:val="28"/>
          <w:szCs w:val="28"/>
        </w:rPr>
        <w:t>Я</w:t>
      </w:r>
      <w:r w:rsidRPr="00DD05B9">
        <w:rPr>
          <w:rFonts w:ascii="Times New Roman" w:hAnsi="Times New Roman" w:cs="Times New Roman"/>
          <w:sz w:val="28"/>
          <w:szCs w:val="28"/>
        </w:rPr>
        <w:t xml:space="preserve"> </w:t>
      </w:r>
      <w:r>
        <w:rPr>
          <w:rFonts w:ascii="Times New Roman" w:hAnsi="Times New Roman" w:cs="Times New Roman"/>
          <w:sz w:val="28"/>
          <w:szCs w:val="28"/>
        </w:rPr>
        <w:t>играю</w:t>
      </w:r>
      <w:r w:rsidRPr="00DD05B9">
        <w:rPr>
          <w:rFonts w:ascii="Times New Roman" w:hAnsi="Times New Roman" w:cs="Times New Roman"/>
          <w:sz w:val="28"/>
          <w:szCs w:val="28"/>
        </w:rPr>
        <w:t xml:space="preserve"> </w:t>
      </w:r>
      <w:r>
        <w:rPr>
          <w:rFonts w:ascii="Times New Roman" w:hAnsi="Times New Roman" w:cs="Times New Roman"/>
          <w:sz w:val="28"/>
          <w:szCs w:val="28"/>
        </w:rPr>
        <w:t>в</w:t>
      </w:r>
      <w:r w:rsidRPr="00DD05B9">
        <w:rPr>
          <w:rFonts w:ascii="Times New Roman" w:hAnsi="Times New Roman" w:cs="Times New Roman"/>
          <w:sz w:val="28"/>
          <w:szCs w:val="28"/>
        </w:rPr>
        <w:t xml:space="preserve"> </w:t>
      </w:r>
      <w:r>
        <w:rPr>
          <w:rFonts w:ascii="Times New Roman" w:hAnsi="Times New Roman" w:cs="Times New Roman"/>
          <w:sz w:val="28"/>
          <w:szCs w:val="28"/>
        </w:rPr>
        <w:t>мяч</w:t>
      </w:r>
      <w:r w:rsidRPr="00DD05B9">
        <w:rPr>
          <w:rFonts w:ascii="Times New Roman" w:hAnsi="Times New Roman" w:cs="Times New Roman"/>
          <w:sz w:val="28"/>
          <w:szCs w:val="28"/>
        </w:rPr>
        <w:t xml:space="preserve">.) — </w:t>
      </w:r>
      <w:r>
        <w:rPr>
          <w:rFonts w:ascii="Times New Roman" w:hAnsi="Times New Roman" w:cs="Times New Roman"/>
          <w:sz w:val="28"/>
          <w:szCs w:val="28"/>
          <w:lang w:val="en-US"/>
        </w:rPr>
        <w:t>I</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played ball</w:t>
      </w:r>
      <w:r w:rsidRPr="00DD05B9">
        <w:rPr>
          <w:rFonts w:ascii="Times New Roman" w:hAnsi="Times New Roman" w:cs="Times New Roman"/>
          <w:sz w:val="28"/>
          <w:szCs w:val="28"/>
        </w:rPr>
        <w:t>. (</w:t>
      </w:r>
      <w:r>
        <w:rPr>
          <w:rFonts w:ascii="Times New Roman" w:hAnsi="Times New Roman" w:cs="Times New Roman"/>
          <w:sz w:val="28"/>
          <w:szCs w:val="28"/>
        </w:rPr>
        <w:t>Я</w:t>
      </w:r>
      <w:r w:rsidRPr="00DD05B9">
        <w:rPr>
          <w:rFonts w:ascii="Times New Roman" w:hAnsi="Times New Roman" w:cs="Times New Roman"/>
          <w:sz w:val="28"/>
          <w:szCs w:val="28"/>
        </w:rPr>
        <w:t xml:space="preserve"> </w:t>
      </w:r>
      <w:r>
        <w:rPr>
          <w:rFonts w:ascii="Times New Roman" w:hAnsi="Times New Roman" w:cs="Times New Roman"/>
          <w:sz w:val="28"/>
          <w:szCs w:val="28"/>
        </w:rPr>
        <w:t>играл</w:t>
      </w:r>
      <w:r w:rsidRPr="00DD05B9">
        <w:rPr>
          <w:rFonts w:ascii="Times New Roman" w:hAnsi="Times New Roman" w:cs="Times New Roman"/>
          <w:sz w:val="28"/>
          <w:szCs w:val="28"/>
        </w:rPr>
        <w:t xml:space="preserve"> </w:t>
      </w:r>
      <w:r>
        <w:rPr>
          <w:rFonts w:ascii="Times New Roman" w:hAnsi="Times New Roman" w:cs="Times New Roman"/>
          <w:sz w:val="28"/>
          <w:szCs w:val="28"/>
        </w:rPr>
        <w:t>в</w:t>
      </w:r>
      <w:r w:rsidRPr="00DD05B9">
        <w:rPr>
          <w:rFonts w:ascii="Times New Roman" w:hAnsi="Times New Roman" w:cs="Times New Roman"/>
          <w:sz w:val="28"/>
          <w:szCs w:val="28"/>
        </w:rPr>
        <w:t xml:space="preserve"> </w:t>
      </w:r>
      <w:r>
        <w:rPr>
          <w:rFonts w:ascii="Times New Roman" w:hAnsi="Times New Roman" w:cs="Times New Roman"/>
          <w:sz w:val="28"/>
          <w:szCs w:val="28"/>
        </w:rPr>
        <w:t>мяч</w:t>
      </w:r>
      <w:r w:rsidRPr="00DD05B9">
        <w:rPr>
          <w:rFonts w:ascii="Times New Roman" w:hAnsi="Times New Roman" w:cs="Times New Roman"/>
          <w:sz w:val="28"/>
          <w:szCs w:val="28"/>
        </w:rPr>
        <w:t>.)</w:t>
      </w:r>
    </w:p>
    <w:p w14:paraId="53F1A94B" w14:textId="77777777" w:rsidR="00FA31F4" w:rsidRDefault="00D33D28">
      <w:pPr>
        <w:spacing w:after="0" w:line="240" w:lineRule="auto"/>
        <w:jc w:val="both"/>
        <w:rPr>
          <w:lang w:val="en-US"/>
        </w:rPr>
      </w:pPr>
      <w:r>
        <w:rPr>
          <w:rFonts w:ascii="Times New Roman" w:hAnsi="Times New Roman" w:cs="Times New Roman"/>
          <w:sz w:val="28"/>
          <w:szCs w:val="28"/>
          <w:lang w:val="en-US"/>
        </w:rPr>
        <w:lastRenderedPageBreak/>
        <w:t>2 (irregular verb). He goes to the park. (</w:t>
      </w:r>
      <w:r>
        <w:rPr>
          <w:rFonts w:ascii="Times New Roman" w:hAnsi="Times New Roman" w:cs="Times New Roman"/>
          <w:sz w:val="28"/>
          <w:szCs w:val="28"/>
        </w:rPr>
        <w:t>Он</w:t>
      </w:r>
      <w:r>
        <w:rPr>
          <w:rFonts w:ascii="Times New Roman" w:hAnsi="Times New Roman" w:cs="Times New Roman"/>
          <w:sz w:val="28"/>
          <w:szCs w:val="28"/>
          <w:lang w:val="en-US"/>
        </w:rPr>
        <w:t xml:space="preserve"> </w:t>
      </w:r>
      <w:r>
        <w:rPr>
          <w:rFonts w:ascii="Times New Roman" w:hAnsi="Times New Roman" w:cs="Times New Roman"/>
          <w:sz w:val="28"/>
          <w:szCs w:val="28"/>
        </w:rPr>
        <w:t>ходит</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парк</w:t>
      </w:r>
      <w:r>
        <w:rPr>
          <w:rFonts w:ascii="Times New Roman" w:hAnsi="Times New Roman" w:cs="Times New Roman"/>
          <w:sz w:val="28"/>
          <w:szCs w:val="28"/>
          <w:lang w:val="en-US"/>
        </w:rPr>
        <w:t>.) — He went to the park. (</w:t>
      </w:r>
      <w:r>
        <w:rPr>
          <w:rFonts w:ascii="Times New Roman" w:hAnsi="Times New Roman" w:cs="Times New Roman"/>
          <w:sz w:val="28"/>
          <w:szCs w:val="28"/>
        </w:rPr>
        <w:t>Он</w:t>
      </w:r>
      <w:r>
        <w:rPr>
          <w:rFonts w:ascii="Times New Roman" w:hAnsi="Times New Roman" w:cs="Times New Roman"/>
          <w:sz w:val="28"/>
          <w:szCs w:val="28"/>
          <w:lang w:val="en-US"/>
        </w:rPr>
        <w:t xml:space="preserve"> </w:t>
      </w:r>
      <w:r>
        <w:rPr>
          <w:rFonts w:ascii="Times New Roman" w:hAnsi="Times New Roman" w:cs="Times New Roman"/>
          <w:sz w:val="28"/>
          <w:szCs w:val="28"/>
        </w:rPr>
        <w:t>ходил</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парк</w:t>
      </w:r>
      <w:r>
        <w:rPr>
          <w:rFonts w:ascii="Times New Roman" w:hAnsi="Times New Roman" w:cs="Times New Roman"/>
          <w:sz w:val="28"/>
          <w:szCs w:val="28"/>
          <w:lang w:val="en-US"/>
        </w:rPr>
        <w:t>.)</w:t>
      </w:r>
    </w:p>
    <w:p w14:paraId="78F8891F" w14:textId="77777777" w:rsidR="00FA31F4" w:rsidRDefault="00D33D28">
      <w:pPr>
        <w:spacing w:line="240" w:lineRule="auto"/>
        <w:jc w:val="both"/>
        <w:rPr>
          <w:lang w:val="en-US"/>
        </w:rPr>
      </w:pPr>
      <w:r>
        <w:rPr>
          <w:rFonts w:ascii="Times New Roman" w:hAnsi="Times New Roman" w:cs="Times New Roman"/>
          <w:sz w:val="28"/>
          <w:szCs w:val="28"/>
          <w:lang w:val="en-US"/>
        </w:rPr>
        <w:t>1. I play dolls. 2. He wants to go home. 3. The driver stops the car. 4. He </w:t>
      </w:r>
      <w:r>
        <w:rPr>
          <w:rFonts w:ascii="Times New Roman" w:hAnsi="Times New Roman" w:cs="Times New Roman"/>
          <w:b/>
          <w:bCs/>
          <w:sz w:val="28"/>
          <w:szCs w:val="28"/>
          <w:lang w:val="en-US"/>
        </w:rPr>
        <w:t>drinks</w:t>
      </w:r>
      <w:r>
        <w:rPr>
          <w:rFonts w:ascii="Times New Roman" w:hAnsi="Times New Roman" w:cs="Times New Roman"/>
          <w:sz w:val="28"/>
          <w:szCs w:val="28"/>
          <w:lang w:val="en-US"/>
        </w:rPr>
        <w:t> tea every day. 5. It </w:t>
      </w:r>
      <w:r>
        <w:rPr>
          <w:rFonts w:ascii="Times New Roman" w:hAnsi="Times New Roman" w:cs="Times New Roman"/>
          <w:b/>
          <w:bCs/>
          <w:sz w:val="28"/>
          <w:szCs w:val="28"/>
          <w:lang w:val="en-US"/>
        </w:rPr>
        <w:t>begins</w:t>
      </w:r>
      <w:r>
        <w:rPr>
          <w:rFonts w:ascii="Times New Roman" w:hAnsi="Times New Roman" w:cs="Times New Roman"/>
          <w:sz w:val="28"/>
          <w:szCs w:val="28"/>
          <w:lang w:val="en-US"/>
        </w:rPr>
        <w:t> to rain. 6. They like our house. 7. I </w:t>
      </w:r>
      <w:r>
        <w:rPr>
          <w:rFonts w:ascii="Times New Roman" w:hAnsi="Times New Roman" w:cs="Times New Roman"/>
          <w:b/>
          <w:bCs/>
          <w:sz w:val="28"/>
          <w:szCs w:val="28"/>
          <w:lang w:val="en-US"/>
        </w:rPr>
        <w:t>dream</w:t>
      </w:r>
      <w:r>
        <w:rPr>
          <w:rFonts w:ascii="Times New Roman" w:hAnsi="Times New Roman" w:cs="Times New Roman"/>
          <w:sz w:val="28"/>
          <w:szCs w:val="28"/>
          <w:lang w:val="en-US"/>
        </w:rPr>
        <w:t> every night. 8. My sister cleans the room. 9. The teacher </w:t>
      </w:r>
      <w:r>
        <w:rPr>
          <w:rFonts w:ascii="Times New Roman" w:hAnsi="Times New Roman" w:cs="Times New Roman"/>
          <w:b/>
          <w:bCs/>
          <w:sz w:val="28"/>
          <w:szCs w:val="28"/>
          <w:lang w:val="en-US"/>
        </w:rPr>
        <w:t>gives</w:t>
      </w:r>
      <w:r>
        <w:rPr>
          <w:rFonts w:ascii="Times New Roman" w:hAnsi="Times New Roman" w:cs="Times New Roman"/>
          <w:sz w:val="28"/>
          <w:szCs w:val="28"/>
          <w:lang w:val="en-US"/>
        </w:rPr>
        <w:t> us a dictation. 10. He </w:t>
      </w:r>
      <w:r>
        <w:rPr>
          <w:rFonts w:ascii="Times New Roman" w:hAnsi="Times New Roman" w:cs="Times New Roman"/>
          <w:b/>
          <w:bCs/>
          <w:sz w:val="28"/>
          <w:szCs w:val="28"/>
          <w:lang w:val="en-US"/>
        </w:rPr>
        <w:t>sits</w:t>
      </w:r>
      <w:r>
        <w:rPr>
          <w:rFonts w:ascii="Times New Roman" w:hAnsi="Times New Roman" w:cs="Times New Roman"/>
          <w:sz w:val="28"/>
          <w:szCs w:val="28"/>
          <w:lang w:val="en-US"/>
        </w:rPr>
        <w:t> at his desk and writes a letter. 11. Mary </w:t>
      </w:r>
      <w:r>
        <w:rPr>
          <w:rFonts w:ascii="Times New Roman" w:hAnsi="Times New Roman" w:cs="Times New Roman"/>
          <w:b/>
          <w:bCs/>
          <w:sz w:val="28"/>
          <w:szCs w:val="28"/>
          <w:lang w:val="en-US"/>
        </w:rPr>
        <w:t>comes</w:t>
      </w:r>
      <w:r>
        <w:rPr>
          <w:rFonts w:ascii="Times New Roman" w:hAnsi="Times New Roman" w:cs="Times New Roman"/>
          <w:sz w:val="28"/>
          <w:szCs w:val="28"/>
          <w:lang w:val="en-US"/>
        </w:rPr>
        <w:t> early. 12. The cat </w:t>
      </w:r>
      <w:r>
        <w:rPr>
          <w:rFonts w:ascii="Times New Roman" w:hAnsi="Times New Roman" w:cs="Times New Roman"/>
          <w:b/>
          <w:bCs/>
          <w:sz w:val="28"/>
          <w:szCs w:val="28"/>
          <w:lang w:val="en-US"/>
        </w:rPr>
        <w:t>catches</w:t>
      </w:r>
      <w:r>
        <w:rPr>
          <w:rFonts w:ascii="Times New Roman" w:hAnsi="Times New Roman" w:cs="Times New Roman"/>
          <w:sz w:val="28"/>
          <w:szCs w:val="28"/>
          <w:lang w:val="en-US"/>
        </w:rPr>
        <w:t> the fish in the river. 13. The dog </w:t>
      </w:r>
      <w:r>
        <w:rPr>
          <w:rFonts w:ascii="Times New Roman" w:hAnsi="Times New Roman" w:cs="Times New Roman"/>
          <w:b/>
          <w:bCs/>
          <w:sz w:val="28"/>
          <w:szCs w:val="28"/>
          <w:lang w:val="en-US"/>
        </w:rPr>
        <w:t>eats </w:t>
      </w:r>
      <w:r>
        <w:rPr>
          <w:rFonts w:ascii="Times New Roman" w:hAnsi="Times New Roman" w:cs="Times New Roman"/>
          <w:sz w:val="28"/>
          <w:szCs w:val="28"/>
          <w:lang w:val="en-US"/>
        </w:rPr>
        <w:t>its dinner. 14. The boys </w:t>
      </w:r>
      <w:r>
        <w:rPr>
          <w:rFonts w:ascii="Times New Roman" w:hAnsi="Times New Roman" w:cs="Times New Roman"/>
          <w:b/>
          <w:bCs/>
          <w:sz w:val="28"/>
          <w:szCs w:val="28"/>
          <w:lang w:val="en-US"/>
        </w:rPr>
        <w:t>go</w:t>
      </w:r>
      <w:r>
        <w:rPr>
          <w:rFonts w:ascii="Times New Roman" w:hAnsi="Times New Roman" w:cs="Times New Roman"/>
          <w:sz w:val="28"/>
          <w:szCs w:val="28"/>
          <w:lang w:val="en-US"/>
        </w:rPr>
        <w:t> for a holiday. 15. Richard </w:t>
      </w:r>
      <w:r>
        <w:rPr>
          <w:rFonts w:ascii="Times New Roman" w:hAnsi="Times New Roman" w:cs="Times New Roman"/>
          <w:b/>
          <w:bCs/>
          <w:sz w:val="28"/>
          <w:szCs w:val="28"/>
          <w:lang w:val="en-US"/>
        </w:rPr>
        <w:t>knows</w:t>
      </w:r>
      <w:r>
        <w:rPr>
          <w:rFonts w:ascii="Times New Roman" w:hAnsi="Times New Roman" w:cs="Times New Roman"/>
          <w:sz w:val="28"/>
          <w:szCs w:val="28"/>
          <w:lang w:val="en-US"/>
        </w:rPr>
        <w:t> George. 16. The plane </w:t>
      </w:r>
      <w:r>
        <w:rPr>
          <w:rFonts w:ascii="Times New Roman" w:hAnsi="Times New Roman" w:cs="Times New Roman"/>
          <w:b/>
          <w:bCs/>
          <w:sz w:val="28"/>
          <w:szCs w:val="28"/>
          <w:lang w:val="en-US"/>
        </w:rPr>
        <w:t>flies</w:t>
      </w:r>
      <w:r>
        <w:rPr>
          <w:rFonts w:ascii="Times New Roman" w:hAnsi="Times New Roman" w:cs="Times New Roman"/>
          <w:sz w:val="28"/>
          <w:szCs w:val="28"/>
          <w:lang w:val="en-US"/>
        </w:rPr>
        <w:t> very high. 17. He </w:t>
      </w:r>
      <w:r>
        <w:rPr>
          <w:rFonts w:ascii="Times New Roman" w:hAnsi="Times New Roman" w:cs="Times New Roman"/>
          <w:b/>
          <w:bCs/>
          <w:sz w:val="28"/>
          <w:szCs w:val="28"/>
          <w:lang w:val="en-US"/>
        </w:rPr>
        <w:t>teaches</w:t>
      </w:r>
      <w:r>
        <w:rPr>
          <w:rFonts w:ascii="Times New Roman" w:hAnsi="Times New Roman" w:cs="Times New Roman"/>
          <w:sz w:val="28"/>
          <w:szCs w:val="28"/>
          <w:lang w:val="en-US"/>
        </w:rPr>
        <w:t> us English. 18. I wash my hands every day. 19. He </w:t>
      </w:r>
      <w:r>
        <w:rPr>
          <w:rFonts w:ascii="Times New Roman" w:hAnsi="Times New Roman" w:cs="Times New Roman"/>
          <w:b/>
          <w:bCs/>
          <w:sz w:val="28"/>
          <w:szCs w:val="28"/>
          <w:lang w:val="en-US"/>
        </w:rPr>
        <w:t>goes</w:t>
      </w:r>
      <w:r>
        <w:rPr>
          <w:rFonts w:ascii="Times New Roman" w:hAnsi="Times New Roman" w:cs="Times New Roman"/>
          <w:sz w:val="28"/>
          <w:szCs w:val="28"/>
          <w:lang w:val="en-US"/>
        </w:rPr>
        <w:t> to school. 20. Liz </w:t>
      </w:r>
      <w:r>
        <w:rPr>
          <w:rFonts w:ascii="Times New Roman" w:hAnsi="Times New Roman" w:cs="Times New Roman"/>
          <w:b/>
          <w:bCs/>
          <w:sz w:val="28"/>
          <w:szCs w:val="28"/>
          <w:lang w:val="en-US"/>
        </w:rPr>
        <w:t>cuts</w:t>
      </w:r>
      <w:r>
        <w:rPr>
          <w:rFonts w:ascii="Times New Roman" w:hAnsi="Times New Roman" w:cs="Times New Roman"/>
          <w:sz w:val="28"/>
          <w:szCs w:val="28"/>
          <w:lang w:val="en-US"/>
        </w:rPr>
        <w:t> her finger.</w:t>
      </w:r>
    </w:p>
    <w:p w14:paraId="71B15329"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9. Write the second form of verbs.</w:t>
      </w:r>
    </w:p>
    <w:p w14:paraId="3AD0312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to leave – _____; to keep – _____; to lead –_____;  to meet –____; to dream –____; to read –_____; to mean –____; to feel –_____; to feed – _____; to sleep –____; to sweep –_____.</w:t>
      </w:r>
    </w:p>
    <w:p w14:paraId="5FF95B62" w14:textId="77777777" w:rsidR="00FA31F4" w:rsidRDefault="00D33D28">
      <w:pPr>
        <w:spacing w:after="0" w:line="240" w:lineRule="auto"/>
        <w:jc w:val="both"/>
        <w:rPr>
          <w:lang w:val="en-US"/>
        </w:rPr>
      </w:pPr>
      <w:r>
        <w:rPr>
          <w:rFonts w:ascii="Times New Roman" w:hAnsi="Times New Roman" w:cs="Times New Roman"/>
          <w:b/>
          <w:bCs/>
          <w:sz w:val="28"/>
          <w:szCs w:val="28"/>
          <w:lang w:val="en-US"/>
        </w:rPr>
        <w:t>Remember the common expressions with these irregular verbs:</w:t>
      </w:r>
    </w:p>
    <w:p w14:paraId="7C33B8B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1.sleep well/badly – </w:t>
      </w:r>
      <w:r>
        <w:rPr>
          <w:rFonts w:ascii="Times New Roman" w:hAnsi="Times New Roman" w:cs="Times New Roman"/>
          <w:sz w:val="28"/>
          <w:szCs w:val="28"/>
        </w:rPr>
        <w:t>спать</w:t>
      </w:r>
      <w:r>
        <w:rPr>
          <w:rFonts w:ascii="Times New Roman" w:hAnsi="Times New Roman" w:cs="Times New Roman"/>
          <w:sz w:val="28"/>
          <w:szCs w:val="28"/>
          <w:lang w:val="en-US"/>
        </w:rPr>
        <w:t xml:space="preserve"> </w:t>
      </w:r>
      <w:r>
        <w:rPr>
          <w:rFonts w:ascii="Times New Roman" w:hAnsi="Times New Roman" w:cs="Times New Roman"/>
          <w:sz w:val="28"/>
          <w:szCs w:val="28"/>
        </w:rPr>
        <w:t>хорошо</w:t>
      </w:r>
      <w:r>
        <w:rPr>
          <w:rFonts w:ascii="Times New Roman" w:hAnsi="Times New Roman" w:cs="Times New Roman"/>
          <w:sz w:val="28"/>
          <w:szCs w:val="28"/>
          <w:lang w:val="en-US"/>
        </w:rPr>
        <w:t>/</w:t>
      </w:r>
      <w:r>
        <w:rPr>
          <w:rFonts w:ascii="Times New Roman" w:hAnsi="Times New Roman" w:cs="Times New Roman"/>
          <w:sz w:val="28"/>
          <w:szCs w:val="28"/>
        </w:rPr>
        <w:t>плохо</w:t>
      </w:r>
      <w:r>
        <w:rPr>
          <w:rFonts w:ascii="Times New Roman" w:hAnsi="Times New Roman" w:cs="Times New Roman"/>
          <w:sz w:val="28"/>
          <w:szCs w:val="28"/>
          <w:lang w:val="en-US"/>
        </w:rPr>
        <w:t xml:space="preserve"> 2.sweep the floor – </w:t>
      </w:r>
      <w:r>
        <w:rPr>
          <w:rFonts w:ascii="Times New Roman" w:hAnsi="Times New Roman" w:cs="Times New Roman"/>
          <w:sz w:val="28"/>
          <w:szCs w:val="28"/>
        </w:rPr>
        <w:t>подметать</w:t>
      </w:r>
      <w:r>
        <w:rPr>
          <w:rFonts w:ascii="Times New Roman" w:hAnsi="Times New Roman" w:cs="Times New Roman"/>
          <w:sz w:val="28"/>
          <w:szCs w:val="28"/>
          <w:lang w:val="en-US"/>
        </w:rPr>
        <w:t xml:space="preserve"> </w:t>
      </w:r>
      <w:r>
        <w:rPr>
          <w:rFonts w:ascii="Times New Roman" w:hAnsi="Times New Roman" w:cs="Times New Roman"/>
          <w:sz w:val="28"/>
          <w:szCs w:val="28"/>
        </w:rPr>
        <w:t>пол</w:t>
      </w:r>
      <w:r>
        <w:rPr>
          <w:rFonts w:ascii="Times New Roman" w:hAnsi="Times New Roman" w:cs="Times New Roman"/>
          <w:sz w:val="28"/>
          <w:szCs w:val="28"/>
          <w:lang w:val="en-US"/>
        </w:rPr>
        <w:t xml:space="preserve"> 3.keep a dog as a pet – </w:t>
      </w:r>
      <w:r>
        <w:rPr>
          <w:rFonts w:ascii="Times New Roman" w:hAnsi="Times New Roman" w:cs="Times New Roman"/>
          <w:sz w:val="28"/>
          <w:szCs w:val="28"/>
        </w:rPr>
        <w:t>держать</w:t>
      </w:r>
      <w:r>
        <w:rPr>
          <w:rFonts w:ascii="Times New Roman" w:hAnsi="Times New Roman" w:cs="Times New Roman"/>
          <w:sz w:val="28"/>
          <w:szCs w:val="28"/>
          <w:lang w:val="en-US"/>
        </w:rPr>
        <w:t xml:space="preserve"> </w:t>
      </w:r>
      <w:r>
        <w:rPr>
          <w:rFonts w:ascii="Times New Roman" w:hAnsi="Times New Roman" w:cs="Times New Roman"/>
          <w:sz w:val="28"/>
          <w:szCs w:val="28"/>
        </w:rPr>
        <w:t>собаку</w:t>
      </w:r>
      <w:r>
        <w:rPr>
          <w:rFonts w:ascii="Times New Roman" w:hAnsi="Times New Roman" w:cs="Times New Roman"/>
          <w:sz w:val="28"/>
          <w:szCs w:val="28"/>
          <w:lang w:val="en-US"/>
        </w:rPr>
        <w:t xml:space="preserve"> (</w:t>
      </w:r>
      <w:r>
        <w:rPr>
          <w:rFonts w:ascii="Times New Roman" w:hAnsi="Times New Roman" w:cs="Times New Roman"/>
          <w:sz w:val="28"/>
          <w:szCs w:val="28"/>
        </w:rPr>
        <w:t>иметь</w:t>
      </w:r>
      <w:r>
        <w:rPr>
          <w:rFonts w:ascii="Times New Roman" w:hAnsi="Times New Roman" w:cs="Times New Roman"/>
          <w:sz w:val="28"/>
          <w:szCs w:val="28"/>
          <w:lang w:val="en-US"/>
        </w:rPr>
        <w:t xml:space="preserve"> </w:t>
      </w:r>
      <w:r>
        <w:rPr>
          <w:rFonts w:ascii="Times New Roman" w:hAnsi="Times New Roman" w:cs="Times New Roman"/>
          <w:sz w:val="28"/>
          <w:szCs w:val="28"/>
        </w:rPr>
        <w:t>собаку</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качестве</w:t>
      </w:r>
      <w:r>
        <w:rPr>
          <w:rFonts w:ascii="Times New Roman" w:hAnsi="Times New Roman" w:cs="Times New Roman"/>
          <w:sz w:val="28"/>
          <w:szCs w:val="28"/>
          <w:lang w:val="en-US"/>
        </w:rPr>
        <w:t xml:space="preserve"> </w:t>
      </w:r>
      <w:r>
        <w:rPr>
          <w:rFonts w:ascii="Times New Roman" w:hAnsi="Times New Roman" w:cs="Times New Roman"/>
          <w:sz w:val="28"/>
          <w:szCs w:val="28"/>
        </w:rPr>
        <w:t>домашнего</w:t>
      </w:r>
      <w:r>
        <w:rPr>
          <w:rFonts w:ascii="Times New Roman" w:hAnsi="Times New Roman" w:cs="Times New Roman"/>
          <w:sz w:val="28"/>
          <w:szCs w:val="28"/>
          <w:lang w:val="en-US"/>
        </w:rPr>
        <w:t xml:space="preserve"> </w:t>
      </w:r>
      <w:r>
        <w:rPr>
          <w:rFonts w:ascii="Times New Roman" w:hAnsi="Times New Roman" w:cs="Times New Roman"/>
          <w:sz w:val="28"/>
          <w:szCs w:val="28"/>
        </w:rPr>
        <w:t>животного</w:t>
      </w:r>
      <w:r>
        <w:rPr>
          <w:rFonts w:ascii="Times New Roman" w:hAnsi="Times New Roman" w:cs="Times New Roman"/>
          <w:sz w:val="28"/>
          <w:szCs w:val="28"/>
          <w:lang w:val="en-US"/>
        </w:rPr>
        <w:t xml:space="preserve"> 4.keep a secret – </w:t>
      </w:r>
      <w:r>
        <w:rPr>
          <w:rFonts w:ascii="Times New Roman" w:hAnsi="Times New Roman" w:cs="Times New Roman"/>
          <w:sz w:val="28"/>
          <w:szCs w:val="28"/>
        </w:rPr>
        <w:t>хранить</w:t>
      </w:r>
      <w:r>
        <w:rPr>
          <w:rFonts w:ascii="Times New Roman" w:hAnsi="Times New Roman" w:cs="Times New Roman"/>
          <w:sz w:val="28"/>
          <w:szCs w:val="28"/>
          <w:lang w:val="en-US"/>
        </w:rPr>
        <w:t xml:space="preserve"> </w:t>
      </w:r>
      <w:r>
        <w:rPr>
          <w:rFonts w:ascii="Times New Roman" w:hAnsi="Times New Roman" w:cs="Times New Roman"/>
          <w:sz w:val="28"/>
          <w:szCs w:val="28"/>
        </w:rPr>
        <w:t>секрет</w:t>
      </w:r>
      <w:r>
        <w:rPr>
          <w:rFonts w:ascii="Times New Roman" w:hAnsi="Times New Roman" w:cs="Times New Roman"/>
          <w:sz w:val="28"/>
          <w:szCs w:val="28"/>
          <w:lang w:val="en-US"/>
        </w:rPr>
        <w:t xml:space="preserve"> 5.mean bad /well – </w:t>
      </w:r>
      <w:r>
        <w:rPr>
          <w:rFonts w:ascii="Times New Roman" w:hAnsi="Times New Roman" w:cs="Times New Roman"/>
          <w:sz w:val="28"/>
          <w:szCs w:val="28"/>
        </w:rPr>
        <w:t>иметь</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виду</w:t>
      </w:r>
      <w:r>
        <w:rPr>
          <w:rFonts w:ascii="Times New Roman" w:hAnsi="Times New Roman" w:cs="Times New Roman"/>
          <w:sz w:val="28"/>
          <w:szCs w:val="28"/>
          <w:lang w:val="en-US"/>
        </w:rPr>
        <w:t xml:space="preserve"> </w:t>
      </w:r>
      <w:r>
        <w:rPr>
          <w:rFonts w:ascii="Times New Roman" w:hAnsi="Times New Roman" w:cs="Times New Roman"/>
          <w:sz w:val="28"/>
          <w:szCs w:val="28"/>
        </w:rPr>
        <w:t>что</w:t>
      </w:r>
      <w:r>
        <w:rPr>
          <w:rFonts w:ascii="Times New Roman" w:hAnsi="Times New Roman" w:cs="Times New Roman"/>
          <w:sz w:val="28"/>
          <w:szCs w:val="28"/>
          <w:lang w:val="en-US"/>
        </w:rPr>
        <w:t>-</w:t>
      </w:r>
      <w:r>
        <w:rPr>
          <w:rFonts w:ascii="Times New Roman" w:hAnsi="Times New Roman" w:cs="Times New Roman"/>
          <w:sz w:val="28"/>
          <w:szCs w:val="28"/>
        </w:rPr>
        <w:t>то</w:t>
      </w:r>
      <w:r>
        <w:rPr>
          <w:rFonts w:ascii="Times New Roman" w:hAnsi="Times New Roman" w:cs="Times New Roman"/>
          <w:sz w:val="28"/>
          <w:szCs w:val="28"/>
          <w:lang w:val="en-US"/>
        </w:rPr>
        <w:t xml:space="preserve"> </w:t>
      </w:r>
      <w:r>
        <w:rPr>
          <w:rFonts w:ascii="Times New Roman" w:hAnsi="Times New Roman" w:cs="Times New Roman"/>
          <w:sz w:val="28"/>
          <w:szCs w:val="28"/>
        </w:rPr>
        <w:t>плохое</w:t>
      </w:r>
      <w:r>
        <w:rPr>
          <w:rFonts w:ascii="Times New Roman" w:hAnsi="Times New Roman" w:cs="Times New Roman"/>
          <w:sz w:val="28"/>
          <w:szCs w:val="28"/>
          <w:lang w:val="en-US"/>
        </w:rPr>
        <w:t>/</w:t>
      </w:r>
      <w:r>
        <w:rPr>
          <w:rFonts w:ascii="Times New Roman" w:hAnsi="Times New Roman" w:cs="Times New Roman"/>
          <w:sz w:val="28"/>
          <w:szCs w:val="28"/>
        </w:rPr>
        <w:t>хорошее</w:t>
      </w:r>
      <w:r>
        <w:rPr>
          <w:rFonts w:ascii="Times New Roman" w:hAnsi="Times New Roman" w:cs="Times New Roman"/>
          <w:sz w:val="28"/>
          <w:szCs w:val="28"/>
          <w:lang w:val="en-US"/>
        </w:rPr>
        <w:t xml:space="preserve"> 6.leave early/late – </w:t>
      </w:r>
      <w:r>
        <w:rPr>
          <w:rFonts w:ascii="Times New Roman" w:hAnsi="Times New Roman" w:cs="Times New Roman"/>
          <w:sz w:val="28"/>
          <w:szCs w:val="28"/>
        </w:rPr>
        <w:t>уехать</w:t>
      </w:r>
      <w:r>
        <w:rPr>
          <w:rFonts w:ascii="Times New Roman" w:hAnsi="Times New Roman" w:cs="Times New Roman"/>
          <w:sz w:val="28"/>
          <w:szCs w:val="28"/>
          <w:lang w:val="en-US"/>
        </w:rPr>
        <w:t xml:space="preserve"> </w:t>
      </w:r>
      <w:r>
        <w:rPr>
          <w:rFonts w:ascii="Times New Roman" w:hAnsi="Times New Roman" w:cs="Times New Roman"/>
          <w:sz w:val="28"/>
          <w:szCs w:val="28"/>
        </w:rPr>
        <w:t>рано</w:t>
      </w:r>
      <w:r>
        <w:rPr>
          <w:rFonts w:ascii="Times New Roman" w:hAnsi="Times New Roman" w:cs="Times New Roman"/>
          <w:sz w:val="28"/>
          <w:szCs w:val="28"/>
          <w:lang w:val="en-US"/>
        </w:rPr>
        <w:t>/</w:t>
      </w:r>
      <w:r>
        <w:rPr>
          <w:rFonts w:ascii="Times New Roman" w:hAnsi="Times New Roman" w:cs="Times New Roman"/>
          <w:sz w:val="28"/>
          <w:szCs w:val="28"/>
        </w:rPr>
        <w:t>поздно</w:t>
      </w:r>
      <w:r>
        <w:rPr>
          <w:rFonts w:ascii="Times New Roman" w:hAnsi="Times New Roman" w:cs="Times New Roman"/>
          <w:sz w:val="28"/>
          <w:szCs w:val="28"/>
          <w:lang w:val="en-US"/>
        </w:rPr>
        <w:t xml:space="preserve"> 7.feel well/bad – </w:t>
      </w:r>
      <w:r>
        <w:rPr>
          <w:rFonts w:ascii="Times New Roman" w:hAnsi="Times New Roman" w:cs="Times New Roman"/>
          <w:sz w:val="28"/>
          <w:szCs w:val="28"/>
        </w:rPr>
        <w:t>чувствовать</w:t>
      </w:r>
      <w:r>
        <w:rPr>
          <w:rFonts w:ascii="Times New Roman" w:hAnsi="Times New Roman" w:cs="Times New Roman"/>
          <w:sz w:val="28"/>
          <w:szCs w:val="28"/>
          <w:lang w:val="en-US"/>
        </w:rPr>
        <w:t xml:space="preserve"> </w:t>
      </w:r>
      <w:r>
        <w:rPr>
          <w:rFonts w:ascii="Times New Roman" w:hAnsi="Times New Roman" w:cs="Times New Roman"/>
          <w:sz w:val="28"/>
          <w:szCs w:val="28"/>
        </w:rPr>
        <w:t>себя</w:t>
      </w:r>
      <w:r>
        <w:rPr>
          <w:rFonts w:ascii="Times New Roman" w:hAnsi="Times New Roman" w:cs="Times New Roman"/>
          <w:sz w:val="28"/>
          <w:szCs w:val="28"/>
          <w:lang w:val="en-US"/>
        </w:rPr>
        <w:t xml:space="preserve"> </w:t>
      </w:r>
      <w:r>
        <w:rPr>
          <w:rFonts w:ascii="Times New Roman" w:hAnsi="Times New Roman" w:cs="Times New Roman"/>
          <w:sz w:val="28"/>
          <w:szCs w:val="28"/>
        </w:rPr>
        <w:t>хорошо</w:t>
      </w:r>
      <w:r>
        <w:rPr>
          <w:rFonts w:ascii="Times New Roman" w:hAnsi="Times New Roman" w:cs="Times New Roman"/>
          <w:sz w:val="28"/>
          <w:szCs w:val="28"/>
          <w:lang w:val="en-US"/>
        </w:rPr>
        <w:t>/</w:t>
      </w:r>
      <w:r>
        <w:rPr>
          <w:rFonts w:ascii="Times New Roman" w:hAnsi="Times New Roman" w:cs="Times New Roman"/>
          <w:sz w:val="28"/>
          <w:szCs w:val="28"/>
        </w:rPr>
        <w:t>плохо</w:t>
      </w:r>
      <w:r>
        <w:rPr>
          <w:rFonts w:ascii="Times New Roman" w:hAnsi="Times New Roman" w:cs="Times New Roman"/>
          <w:sz w:val="28"/>
          <w:szCs w:val="28"/>
          <w:lang w:val="en-US"/>
        </w:rPr>
        <w:t xml:space="preserve"> 8.feel sick – </w:t>
      </w:r>
      <w:r>
        <w:rPr>
          <w:rFonts w:ascii="Times New Roman" w:hAnsi="Times New Roman" w:cs="Times New Roman"/>
          <w:sz w:val="28"/>
          <w:szCs w:val="28"/>
        </w:rPr>
        <w:t>чувствовать</w:t>
      </w:r>
      <w:r>
        <w:rPr>
          <w:rFonts w:ascii="Times New Roman" w:hAnsi="Times New Roman" w:cs="Times New Roman"/>
          <w:sz w:val="28"/>
          <w:szCs w:val="28"/>
          <w:lang w:val="en-US"/>
        </w:rPr>
        <w:t xml:space="preserve"> </w:t>
      </w:r>
      <w:r>
        <w:rPr>
          <w:rFonts w:ascii="Times New Roman" w:hAnsi="Times New Roman" w:cs="Times New Roman"/>
          <w:sz w:val="28"/>
          <w:szCs w:val="28"/>
        </w:rPr>
        <w:t>себя</w:t>
      </w:r>
      <w:r>
        <w:rPr>
          <w:rFonts w:ascii="Times New Roman" w:hAnsi="Times New Roman" w:cs="Times New Roman"/>
          <w:sz w:val="28"/>
          <w:szCs w:val="28"/>
          <w:lang w:val="en-US"/>
        </w:rPr>
        <w:t xml:space="preserve"> </w:t>
      </w:r>
      <w:r>
        <w:rPr>
          <w:rFonts w:ascii="Times New Roman" w:hAnsi="Times New Roman" w:cs="Times New Roman"/>
          <w:sz w:val="28"/>
          <w:szCs w:val="28"/>
        </w:rPr>
        <w:t>больным</w:t>
      </w:r>
    </w:p>
    <w:p w14:paraId="6742E0FB" w14:textId="77777777" w:rsidR="00FA31F4" w:rsidRDefault="00FA31F4">
      <w:pPr>
        <w:spacing w:after="0" w:line="240" w:lineRule="auto"/>
        <w:jc w:val="both"/>
        <w:rPr>
          <w:rFonts w:ascii="Times New Roman" w:hAnsi="Times New Roman" w:cs="Times New Roman"/>
          <w:b/>
          <w:bCs/>
          <w:sz w:val="28"/>
          <w:szCs w:val="28"/>
          <w:lang w:val="en-US"/>
        </w:rPr>
      </w:pPr>
    </w:p>
    <w:p w14:paraId="0BBDF18D" w14:textId="77777777" w:rsidR="00FA31F4" w:rsidRDefault="00D33D28">
      <w:pPr>
        <w:spacing w:after="0" w:line="240" w:lineRule="auto"/>
        <w:jc w:val="both"/>
        <w:rPr>
          <w:lang w:val="en-US"/>
        </w:rPr>
      </w:pPr>
      <w:r>
        <w:rPr>
          <w:rFonts w:ascii="Times New Roman" w:hAnsi="Times New Roman" w:cs="Times New Roman"/>
          <w:b/>
          <w:bCs/>
          <w:sz w:val="28"/>
          <w:szCs w:val="28"/>
          <w:lang w:val="en-US"/>
        </w:rPr>
        <w:t xml:space="preserve">10. Put the verbs from the present in the past tense. </w:t>
      </w:r>
    </w:p>
    <w:p w14:paraId="10E86513" w14:textId="77777777" w:rsidR="00FA31F4" w:rsidRDefault="00D33D28">
      <w:pPr>
        <w:spacing w:after="0" w:line="240" w:lineRule="auto"/>
        <w:jc w:val="both"/>
      </w:pPr>
      <w:r>
        <w:rPr>
          <w:rFonts w:ascii="Times New Roman" w:hAnsi="Times New Roman" w:cs="Times New Roman"/>
          <w:b/>
          <w:bCs/>
          <w:sz w:val="28"/>
          <w:szCs w:val="28"/>
          <w:lang w:val="en-US"/>
        </w:rPr>
        <w:t>Ex:</w:t>
      </w:r>
      <w:r>
        <w:rPr>
          <w:rFonts w:ascii="Times New Roman" w:hAnsi="Times New Roman" w:cs="Times New Roman"/>
          <w:sz w:val="28"/>
          <w:szCs w:val="28"/>
          <w:lang w:val="en-US"/>
        </w:rPr>
        <w:t xml:space="preserve"> I feed my dog. </w:t>
      </w:r>
      <w:r>
        <w:rPr>
          <w:rFonts w:ascii="Times New Roman" w:hAnsi="Times New Roman" w:cs="Times New Roman"/>
          <w:sz w:val="28"/>
          <w:szCs w:val="28"/>
        </w:rPr>
        <w:t>(Я кормлю свою собаку.) — I </w:t>
      </w:r>
      <w:proofErr w:type="spellStart"/>
      <w:r>
        <w:rPr>
          <w:rFonts w:ascii="Times New Roman" w:hAnsi="Times New Roman" w:cs="Times New Roman"/>
          <w:sz w:val="28"/>
          <w:szCs w:val="28"/>
        </w:rPr>
        <w:t>fed</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my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dog</w:t>
      </w:r>
      <w:proofErr w:type="spellEnd"/>
      <w:r>
        <w:rPr>
          <w:rFonts w:ascii="Times New Roman" w:hAnsi="Times New Roman" w:cs="Times New Roman"/>
          <w:sz w:val="28"/>
          <w:szCs w:val="28"/>
        </w:rPr>
        <w:t>. (Я кормил свою собаку.)</w:t>
      </w:r>
    </w:p>
    <w:p w14:paraId="3E7A3BE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I always keep secrets. 2. He sleeps well. 3. The driver feels bad and stops the car.  4. He means well. 5. They leave early. 6. I keep a hamster as a pet. 7. My granny feeds my pet. 8. My sister feels sick. 9. The teacher reads us a story. 10. He sweeps the floor and washes it. 11. Mary meets me at the theatre. 12. The duck leads her ducklings to the pond.</w:t>
      </w:r>
    </w:p>
    <w:p w14:paraId="7258067E" w14:textId="77777777" w:rsidR="00FA31F4" w:rsidRDefault="00FA31F4">
      <w:pPr>
        <w:spacing w:after="0" w:line="240" w:lineRule="auto"/>
        <w:jc w:val="center"/>
        <w:rPr>
          <w:rFonts w:ascii="Times New Roman" w:hAnsi="Times New Roman" w:cs="Times New Roman"/>
          <w:b/>
          <w:bCs/>
          <w:i/>
          <w:iCs/>
          <w:sz w:val="28"/>
          <w:szCs w:val="28"/>
          <w:lang w:val="en-US" w:eastAsia="ru-RU"/>
        </w:rPr>
      </w:pPr>
    </w:p>
    <w:p w14:paraId="6F80F283" w14:textId="19F16528" w:rsidR="00FA31F4" w:rsidRPr="007025ED" w:rsidRDefault="00D33D28" w:rsidP="007025ED">
      <w:pPr>
        <w:pStyle w:val="2"/>
        <w:rPr>
          <w:rFonts w:cs="Times New Roman"/>
          <w:bCs w:val="0"/>
          <w:lang w:val="en-US" w:eastAsia="ru-RU"/>
        </w:rPr>
      </w:pPr>
      <w:bookmarkStart w:id="25" w:name="_Toc232076317"/>
      <w:r w:rsidRPr="007025ED">
        <w:rPr>
          <w:rFonts w:cs="Times New Roman"/>
          <w:bCs w:val="0"/>
          <w:lang w:val="en-US" w:eastAsia="ru-RU"/>
        </w:rPr>
        <w:t xml:space="preserve">Part 3. </w:t>
      </w:r>
      <w:r w:rsidR="007025ED" w:rsidRPr="007025ED">
        <w:rPr>
          <w:rFonts w:cs="Times New Roman"/>
          <w:bCs w:val="0"/>
          <w:lang w:val="en-US" w:eastAsia="ru-RU"/>
        </w:rPr>
        <w:t xml:space="preserve">Role of the government in land </w:t>
      </w:r>
      <w:proofErr w:type="spellStart"/>
      <w:r w:rsidR="007025ED" w:rsidRPr="007025ED">
        <w:rPr>
          <w:rFonts w:cs="Times New Roman"/>
          <w:bCs w:val="0"/>
          <w:lang w:val="en-US" w:eastAsia="ru-RU"/>
        </w:rPr>
        <w:t>cadastre</w:t>
      </w:r>
      <w:bookmarkEnd w:id="25"/>
      <w:proofErr w:type="spellEnd"/>
    </w:p>
    <w:p w14:paraId="18D1339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2CB423D5"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eastAsia="ru-RU"/>
        </w:rPr>
        <w:t xml:space="preserve">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organization, activities, partnership, independent, government, acquisition, allocation, security, accessible, reliable.</w:t>
      </w:r>
    </w:p>
    <w:p w14:paraId="15CF7A46"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5392856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3713ABB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Public land information system,</w:t>
      </w:r>
      <w:r>
        <w:rPr>
          <w:rFonts w:ascii="Times New Roman" w:hAnsi="Times New Roman" w:cs="Times New Roman"/>
          <w:i/>
          <w:iCs/>
          <w:sz w:val="28"/>
          <w:szCs w:val="28"/>
          <w:lang w:val="en-US" w:eastAsia="ru-RU"/>
        </w:rPr>
        <w:t> </w:t>
      </w:r>
      <w:r>
        <w:rPr>
          <w:rFonts w:ascii="Times New Roman" w:hAnsi="Times New Roman" w:cs="Times New Roman"/>
          <w:sz w:val="28"/>
          <w:szCs w:val="28"/>
          <w:lang w:val="en-US" w:eastAsia="ru-RU"/>
        </w:rPr>
        <w:t>new organizational arrangements, implementation of system, more independent, government budget, basic governmental investments, spatial infrastructure, national coordinate system, exchange of information.</w:t>
      </w:r>
    </w:p>
    <w:p w14:paraId="08AE436D"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205D60D3"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b/>
          <w:bCs/>
          <w:i/>
          <w:iCs/>
          <w:sz w:val="28"/>
          <w:szCs w:val="28"/>
          <w:lang w:val="en-US" w:eastAsia="ru-RU"/>
        </w:rPr>
        <w:t>3. Read and translate the text:</w:t>
      </w:r>
    </w:p>
    <w:p w14:paraId="39584948"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eastAsia="ru-RU"/>
        </w:rPr>
        <w:t xml:space="preserve">Role of the government in land </w:t>
      </w:r>
      <w:proofErr w:type="spellStart"/>
      <w:r>
        <w:rPr>
          <w:rFonts w:ascii="Times New Roman" w:hAnsi="Times New Roman" w:cs="Times New Roman"/>
          <w:b/>
          <w:bCs/>
          <w:sz w:val="28"/>
          <w:szCs w:val="28"/>
          <w:lang w:val="en-US" w:eastAsia="ru-RU"/>
        </w:rPr>
        <w:t>cadastre</w:t>
      </w:r>
      <w:proofErr w:type="spellEnd"/>
    </w:p>
    <w:p w14:paraId="0B0025B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5C</w:t>
      </w:r>
    </w:p>
    <w:p w14:paraId="1FB3160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lastRenderedPageBreak/>
        <w:t xml:space="preserve">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a public land information system and should therefore be managed or supervised by the Government. In some countries, new organizational arrangements for the implementation of systems are being investigated, such as joint ventures or partnership between government and the private sector, or contracting out specific activities to the private sector. In other countries, the cadastral organization has become more independent in terms of management and financing from government budgets. In both cases a more direct financing of cadastral operations is sought through cost recovery or even to generate government revenue. </w:t>
      </w:r>
      <w:proofErr w:type="gramStart"/>
      <w:r>
        <w:rPr>
          <w:rFonts w:ascii="Times New Roman" w:hAnsi="Times New Roman" w:cs="Times New Roman"/>
          <w:sz w:val="28"/>
          <w:szCs w:val="28"/>
          <w:lang w:val="en-US" w:eastAsia="ru-RU"/>
        </w:rPr>
        <w:t>However</w:t>
      </w:r>
      <w:proofErr w:type="gramEnd"/>
      <w:r>
        <w:rPr>
          <w:rFonts w:ascii="Times New Roman" w:hAnsi="Times New Roman" w:cs="Times New Roman"/>
          <w:sz w:val="28"/>
          <w:szCs w:val="28"/>
          <w:lang w:val="en-US" w:eastAsia="ru-RU"/>
        </w:rPr>
        <w:t xml:space="preserve"> this can replace basic governmental investments in spatial infrastructure such as a national coordinate system.</w:t>
      </w:r>
    </w:p>
    <w:p w14:paraId="345FCCE7"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a land information system, usually managed by one or more government agencies. Since information about land parcels is often needed by many different users, a unified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helps to avoid duplication and assists in the efficient exchange of information.</w:t>
      </w:r>
    </w:p>
    <w:p w14:paraId="5A4477A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A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must be demand driven; that means fulfil the demands of its clients and that it needs to be coordinated with other land information system.</w:t>
      </w:r>
    </w:p>
    <w:p w14:paraId="0FAF5BA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supports the public administration of land. The information in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can be used for the formulation, implementation and monitoring of land policies, such as those concerning land redistribution, land consolidation, land acquisition and allocation, and land markets.</w:t>
      </w:r>
    </w:p>
    <w:p w14:paraId="555BAD3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Cadastral data should be accessible to the general public. </w:t>
      </w:r>
      <w:proofErr w:type="gramStart"/>
      <w:r>
        <w:rPr>
          <w:rFonts w:ascii="Times New Roman" w:hAnsi="Times New Roman" w:cs="Times New Roman"/>
          <w:sz w:val="28"/>
          <w:szCs w:val="28"/>
          <w:lang w:val="en-US" w:eastAsia="ru-RU"/>
        </w:rPr>
        <w:t>However</w:t>
      </w:r>
      <w:proofErr w:type="gramEnd"/>
      <w:r>
        <w:rPr>
          <w:rFonts w:ascii="Times New Roman" w:hAnsi="Times New Roman" w:cs="Times New Roman"/>
          <w:sz w:val="28"/>
          <w:szCs w:val="28"/>
          <w:lang w:val="en-US" w:eastAsia="ru-RU"/>
        </w:rPr>
        <w:t xml:space="preserve"> the cadastral system must include measures to protect individual and private interests from misuse of the information provided. A successful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should provide security of tenure, be simple and clear, be easily accessible, and provide current and reliable information at low cost.</w:t>
      </w:r>
    </w:p>
    <w:p w14:paraId="3910325A" w14:textId="77777777" w:rsidR="00FA31F4" w:rsidRDefault="00FA31F4">
      <w:pPr>
        <w:spacing w:after="0" w:line="240" w:lineRule="auto"/>
        <w:jc w:val="both"/>
        <w:rPr>
          <w:rFonts w:ascii="Times New Roman" w:hAnsi="Times New Roman" w:cs="Times New Roman"/>
          <w:b/>
          <w:bCs/>
          <w:sz w:val="28"/>
          <w:szCs w:val="28"/>
          <w:lang w:val="en-US" w:eastAsia="ru-RU"/>
        </w:rPr>
      </w:pPr>
    </w:p>
    <w:p w14:paraId="3D6882B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Answer the following questions:</w:t>
      </w:r>
    </w:p>
    <w:p w14:paraId="6D6B35B0"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 What is a public land information system?</w:t>
      </w:r>
    </w:p>
    <w:p w14:paraId="44F79C45"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2. What new organizational arrangements for the implementation of systems are being investigated in some countries?</w:t>
      </w:r>
    </w:p>
    <w:p w14:paraId="6A32DC4E"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3.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a land information system, isn’t it?</w:t>
      </w:r>
    </w:p>
    <w:p w14:paraId="3C3A82FD"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4. What helps to avoid duplication and assists in the efficient exchange of information?</w:t>
      </w:r>
    </w:p>
    <w:p w14:paraId="2BBFF7E8"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5. Does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support the public administration of land?</w:t>
      </w:r>
    </w:p>
    <w:p w14:paraId="7E964A81"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6. What should be accessible to the general public?</w:t>
      </w:r>
    </w:p>
    <w:p w14:paraId="66B54526" w14:textId="77777777" w:rsidR="00FA31F4" w:rsidRDefault="00FA31F4">
      <w:pPr>
        <w:spacing w:after="0" w:line="240" w:lineRule="auto"/>
        <w:jc w:val="both"/>
        <w:rPr>
          <w:rFonts w:ascii="Times New Roman" w:hAnsi="Times New Roman" w:cs="Times New Roman"/>
          <w:b/>
          <w:bCs/>
          <w:sz w:val="28"/>
          <w:szCs w:val="28"/>
          <w:lang w:val="en-US" w:eastAsia="ru-RU"/>
        </w:rPr>
      </w:pPr>
    </w:p>
    <w:p w14:paraId="532AC09C"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5. Ask all types of questions to the following sentences:</w:t>
      </w:r>
    </w:p>
    <w:p w14:paraId="2A2BF98A"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1.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a public land information system. </w:t>
      </w:r>
    </w:p>
    <w:p w14:paraId="7410E6F1"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2. A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must be demand driven.</w:t>
      </w:r>
    </w:p>
    <w:p w14:paraId="47789427"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 xml:space="preserve">3.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supports the public administration of land.</w:t>
      </w:r>
    </w:p>
    <w:p w14:paraId="77D86585" w14:textId="77777777" w:rsidR="00FA31F4" w:rsidRDefault="00FA31F4">
      <w:pPr>
        <w:spacing w:after="0" w:line="240" w:lineRule="auto"/>
        <w:jc w:val="center"/>
        <w:rPr>
          <w:rFonts w:ascii="Times New Roman" w:hAnsi="Times New Roman" w:cs="Times New Roman"/>
          <w:b/>
          <w:bCs/>
          <w:sz w:val="28"/>
          <w:szCs w:val="28"/>
          <w:lang w:val="en-US" w:eastAsia="ru-RU"/>
        </w:rPr>
      </w:pPr>
    </w:p>
    <w:p w14:paraId="43BB98DA" w14:textId="77777777" w:rsidR="00FA31F4" w:rsidRDefault="00D33D28">
      <w:pPr>
        <w:spacing w:after="0" w:line="240" w:lineRule="auto"/>
        <w:jc w:val="center"/>
        <w:rPr>
          <w:lang w:val="en-US"/>
        </w:rPr>
      </w:pPr>
      <w:r>
        <w:rPr>
          <w:rFonts w:ascii="Times New Roman" w:hAnsi="Times New Roman" w:cs="Times New Roman"/>
          <w:b/>
          <w:bCs/>
          <w:sz w:val="28"/>
          <w:szCs w:val="28"/>
          <w:lang w:val="en-US" w:eastAsia="ru-RU"/>
        </w:rPr>
        <w:t xml:space="preserve">Grammar </w:t>
      </w:r>
    </w:p>
    <w:p w14:paraId="0EE3AEA7"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Past Simple</w:t>
      </w:r>
    </w:p>
    <w:p w14:paraId="4FAFECC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2B1B32EF"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6. Make affirmative sentences based on the sample, filling in the blanks.</w:t>
      </w:r>
    </w:p>
    <w:p w14:paraId="4D7DCDD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rPr>
        <w:lastRenderedPageBreak/>
        <w:t>EX:</w:t>
      </w:r>
      <w:r>
        <w:rPr>
          <w:rFonts w:ascii="Times New Roman" w:hAnsi="Times New Roman" w:cs="Times New Roman"/>
          <w:sz w:val="28"/>
          <w:szCs w:val="28"/>
          <w:lang w:val="en-US"/>
        </w:rPr>
        <w:t xml:space="preserve"> We didn’t meet Helen, we met Susan. - </w:t>
      </w:r>
      <w:r>
        <w:rPr>
          <w:rFonts w:ascii="Times New Roman" w:hAnsi="Times New Roman" w:cs="Times New Roman"/>
          <w:sz w:val="28"/>
          <w:szCs w:val="28"/>
        </w:rPr>
        <w:t>Мы</w:t>
      </w:r>
      <w:r>
        <w:rPr>
          <w:rFonts w:ascii="Times New Roman" w:hAnsi="Times New Roman" w:cs="Times New Roman"/>
          <w:sz w:val="28"/>
          <w:szCs w:val="28"/>
          <w:lang w:val="en-US"/>
        </w:rPr>
        <w:t xml:space="preserve"> </w:t>
      </w:r>
      <w:r>
        <w:rPr>
          <w:rFonts w:ascii="Times New Roman" w:hAnsi="Times New Roman" w:cs="Times New Roman"/>
          <w:sz w:val="28"/>
          <w:szCs w:val="28"/>
        </w:rPr>
        <w:t>не</w:t>
      </w:r>
      <w:r>
        <w:rPr>
          <w:rFonts w:ascii="Times New Roman" w:hAnsi="Times New Roman" w:cs="Times New Roman"/>
          <w:sz w:val="28"/>
          <w:szCs w:val="28"/>
          <w:lang w:val="en-US"/>
        </w:rPr>
        <w:t xml:space="preserve"> </w:t>
      </w:r>
      <w:r>
        <w:rPr>
          <w:rFonts w:ascii="Times New Roman" w:hAnsi="Times New Roman" w:cs="Times New Roman"/>
          <w:sz w:val="28"/>
          <w:szCs w:val="28"/>
        </w:rPr>
        <w:t>встретили</w:t>
      </w:r>
      <w:r>
        <w:rPr>
          <w:rFonts w:ascii="Times New Roman" w:hAnsi="Times New Roman" w:cs="Times New Roman"/>
          <w:sz w:val="28"/>
          <w:szCs w:val="28"/>
          <w:lang w:val="en-US"/>
        </w:rPr>
        <w:t xml:space="preserve"> </w:t>
      </w:r>
      <w:r>
        <w:rPr>
          <w:rFonts w:ascii="Times New Roman" w:hAnsi="Times New Roman" w:cs="Times New Roman"/>
          <w:sz w:val="28"/>
          <w:szCs w:val="28"/>
        </w:rPr>
        <w:t>Хелен</w:t>
      </w:r>
      <w:r>
        <w:rPr>
          <w:rFonts w:ascii="Times New Roman" w:hAnsi="Times New Roman" w:cs="Times New Roman"/>
          <w:sz w:val="28"/>
          <w:szCs w:val="28"/>
          <w:lang w:val="en-US"/>
        </w:rPr>
        <w:t xml:space="preserve">, </w:t>
      </w:r>
      <w:r>
        <w:rPr>
          <w:rFonts w:ascii="Times New Roman" w:hAnsi="Times New Roman" w:cs="Times New Roman"/>
          <w:sz w:val="28"/>
          <w:szCs w:val="28"/>
        </w:rPr>
        <w:t>мы</w:t>
      </w:r>
      <w:r>
        <w:rPr>
          <w:rFonts w:ascii="Times New Roman" w:hAnsi="Times New Roman" w:cs="Times New Roman"/>
          <w:sz w:val="28"/>
          <w:szCs w:val="28"/>
          <w:lang w:val="en-US"/>
        </w:rPr>
        <w:t xml:space="preserve"> </w:t>
      </w:r>
      <w:r>
        <w:rPr>
          <w:rFonts w:ascii="Times New Roman" w:hAnsi="Times New Roman" w:cs="Times New Roman"/>
          <w:sz w:val="28"/>
          <w:szCs w:val="28"/>
        </w:rPr>
        <w:t>встретили</w:t>
      </w:r>
      <w:r>
        <w:rPr>
          <w:rFonts w:ascii="Times New Roman" w:hAnsi="Times New Roman" w:cs="Times New Roman"/>
          <w:sz w:val="28"/>
          <w:szCs w:val="28"/>
          <w:lang w:val="en-US"/>
        </w:rPr>
        <w:t xml:space="preserve"> </w:t>
      </w:r>
      <w:r>
        <w:rPr>
          <w:rFonts w:ascii="Times New Roman" w:hAnsi="Times New Roman" w:cs="Times New Roman"/>
          <w:sz w:val="28"/>
          <w:szCs w:val="28"/>
        </w:rPr>
        <w:t>Сьюзен</w:t>
      </w:r>
      <w:r>
        <w:rPr>
          <w:rFonts w:ascii="Times New Roman" w:hAnsi="Times New Roman" w:cs="Times New Roman"/>
          <w:sz w:val="28"/>
          <w:szCs w:val="28"/>
          <w:lang w:val="en-US"/>
        </w:rPr>
        <w:t>. didn’t meet = did not meet - </w:t>
      </w:r>
      <w:r>
        <w:rPr>
          <w:rFonts w:ascii="Times New Roman" w:hAnsi="Times New Roman" w:cs="Times New Roman"/>
          <w:sz w:val="28"/>
          <w:szCs w:val="28"/>
        </w:rPr>
        <w:t>не</w:t>
      </w:r>
      <w:r>
        <w:rPr>
          <w:rFonts w:ascii="Times New Roman" w:hAnsi="Times New Roman" w:cs="Times New Roman"/>
          <w:sz w:val="28"/>
          <w:szCs w:val="28"/>
          <w:lang w:val="en-US"/>
        </w:rPr>
        <w:t xml:space="preserve"> </w:t>
      </w:r>
      <w:r>
        <w:rPr>
          <w:rFonts w:ascii="Times New Roman" w:hAnsi="Times New Roman" w:cs="Times New Roman"/>
          <w:sz w:val="28"/>
          <w:szCs w:val="28"/>
        </w:rPr>
        <w:t>встретил</w:t>
      </w:r>
    </w:p>
    <w:p w14:paraId="6E4EBB32" w14:textId="77777777" w:rsidR="00FA31F4" w:rsidRDefault="00D33D28">
      <w:pPr>
        <w:spacing w:after="0" w:line="240" w:lineRule="auto"/>
        <w:jc w:val="both"/>
        <w:rPr>
          <w:lang w:val="en-US"/>
        </w:rPr>
      </w:pPr>
      <w:r>
        <w:rPr>
          <w:rFonts w:ascii="Times New Roman" w:hAnsi="Times New Roman" w:cs="Times New Roman"/>
          <w:sz w:val="28"/>
          <w:szCs w:val="28"/>
          <w:lang w:val="en-US"/>
        </w:rPr>
        <w:t>1. I didn’t sleep well yesterday, I ___ badly. 2. My mother didn’t sweep the floor, my granny ___ it. 3. The child didn’t feed a dog, he ___ a cat. 4. My family didn’t keep a dog, we ____ a cat. 5. He didn’t mean bad, he ___ well. 6. My boss didn’t leave early, he ___ late. 7. I didn’t read a book, I ____ a story. 8. My sister didn’t feel good, she ____ bad. 9. Loran didn’t dream about a bag, she ____ about new shoes. 10. This road didn’t lead to the cinema, it ____ to the theater.</w:t>
      </w:r>
    </w:p>
    <w:p w14:paraId="5D70644C" w14:textId="77777777" w:rsidR="00FA31F4" w:rsidRDefault="00FA31F4">
      <w:pPr>
        <w:spacing w:after="0" w:line="240" w:lineRule="auto"/>
        <w:jc w:val="both"/>
        <w:rPr>
          <w:rFonts w:ascii="Times New Roman" w:hAnsi="Times New Roman" w:cs="Times New Roman"/>
          <w:b/>
          <w:bCs/>
          <w:sz w:val="28"/>
          <w:szCs w:val="28"/>
          <w:lang w:val="en-US"/>
        </w:rPr>
      </w:pPr>
    </w:p>
    <w:p w14:paraId="3BC4B09F" w14:textId="77777777" w:rsidR="00FA31F4" w:rsidRDefault="00D33D28">
      <w:pPr>
        <w:spacing w:after="0" w:line="240" w:lineRule="auto"/>
        <w:jc w:val="both"/>
        <w:rPr>
          <w:lang w:val="en-US"/>
        </w:rPr>
      </w:pPr>
      <w:r>
        <w:rPr>
          <w:rFonts w:ascii="Times New Roman" w:hAnsi="Times New Roman" w:cs="Times New Roman"/>
          <w:b/>
          <w:bCs/>
          <w:sz w:val="28"/>
          <w:szCs w:val="28"/>
          <w:lang w:val="en-US"/>
        </w:rPr>
        <w:t>7. Answer the questions using the expressions above.</w:t>
      </w:r>
    </w:p>
    <w:p w14:paraId="03B884A7" w14:textId="77777777" w:rsidR="00FA31F4" w:rsidRDefault="00D33D28">
      <w:pPr>
        <w:spacing w:after="0" w:line="240" w:lineRule="auto"/>
        <w:jc w:val="both"/>
        <w:rPr>
          <w:lang w:val="en-US"/>
        </w:rPr>
      </w:pPr>
      <w:r>
        <w:rPr>
          <w:rFonts w:ascii="Times New Roman" w:hAnsi="Times New Roman" w:cs="Times New Roman"/>
          <w:sz w:val="28"/>
          <w:szCs w:val="28"/>
          <w:lang w:val="en-US"/>
        </w:rPr>
        <w:t>1. How did you sleep last night (</w:t>
      </w:r>
      <w:r>
        <w:rPr>
          <w:rFonts w:ascii="Times New Roman" w:hAnsi="Times New Roman" w:cs="Times New Roman"/>
          <w:sz w:val="28"/>
          <w:szCs w:val="28"/>
        </w:rPr>
        <w:t>прошлой</w:t>
      </w:r>
      <w:r>
        <w:rPr>
          <w:rFonts w:ascii="Times New Roman" w:hAnsi="Times New Roman" w:cs="Times New Roman"/>
          <w:sz w:val="28"/>
          <w:szCs w:val="28"/>
          <w:lang w:val="en-US"/>
        </w:rPr>
        <w:t xml:space="preserve"> </w:t>
      </w:r>
      <w:r>
        <w:rPr>
          <w:rFonts w:ascii="Times New Roman" w:hAnsi="Times New Roman" w:cs="Times New Roman"/>
          <w:sz w:val="28"/>
          <w:szCs w:val="28"/>
        </w:rPr>
        <w:t>ночью</w:t>
      </w:r>
      <w:r>
        <w:rPr>
          <w:rFonts w:ascii="Times New Roman" w:hAnsi="Times New Roman" w:cs="Times New Roman"/>
          <w:sz w:val="28"/>
          <w:szCs w:val="28"/>
          <w:lang w:val="en-US"/>
        </w:rPr>
        <w:t>)? 2. What did you read? 3. Where did the road lead to? 4. How did you feel yesterday? 5. What did you dream about when you were a child? 6. Who swept the floor last time (</w:t>
      </w:r>
      <w:r>
        <w:rPr>
          <w:rFonts w:ascii="Times New Roman" w:hAnsi="Times New Roman" w:cs="Times New Roman"/>
          <w:sz w:val="28"/>
          <w:szCs w:val="28"/>
        </w:rPr>
        <w:t>последний</w:t>
      </w:r>
      <w:r>
        <w:rPr>
          <w:rFonts w:ascii="Times New Roman" w:hAnsi="Times New Roman" w:cs="Times New Roman"/>
          <w:sz w:val="28"/>
          <w:szCs w:val="28"/>
          <w:lang w:val="en-US"/>
        </w:rPr>
        <w:t xml:space="preserve"> </w:t>
      </w:r>
      <w:r>
        <w:rPr>
          <w:rFonts w:ascii="Times New Roman" w:hAnsi="Times New Roman" w:cs="Times New Roman"/>
          <w:sz w:val="28"/>
          <w:szCs w:val="28"/>
        </w:rPr>
        <w:t>раз</w:t>
      </w:r>
      <w:r>
        <w:rPr>
          <w:rFonts w:ascii="Times New Roman" w:hAnsi="Times New Roman" w:cs="Times New Roman"/>
          <w:sz w:val="28"/>
          <w:szCs w:val="28"/>
          <w:lang w:val="en-US"/>
        </w:rPr>
        <w:t>)? 7. What did you mean? 8. When did your boss leave the city? 9. Did the children feed a cat or a dog? 10. Whom did you meet? 11. What pet did you keep when you were a child?</w:t>
      </w:r>
    </w:p>
    <w:p w14:paraId="58C5B9AE" w14:textId="77777777" w:rsidR="00FA31F4" w:rsidRDefault="00FA31F4">
      <w:pPr>
        <w:spacing w:after="0" w:line="240" w:lineRule="auto"/>
        <w:jc w:val="both"/>
        <w:rPr>
          <w:rFonts w:ascii="Times New Roman" w:hAnsi="Times New Roman" w:cs="Times New Roman"/>
          <w:b/>
          <w:bCs/>
          <w:sz w:val="28"/>
          <w:szCs w:val="28"/>
          <w:lang w:val="en-US"/>
        </w:rPr>
      </w:pPr>
    </w:p>
    <w:p w14:paraId="34713F33" w14:textId="77777777" w:rsidR="00FA31F4" w:rsidRDefault="00D33D28">
      <w:pPr>
        <w:spacing w:after="0" w:line="240" w:lineRule="auto"/>
        <w:jc w:val="both"/>
        <w:rPr>
          <w:lang w:val="en-US"/>
        </w:rPr>
      </w:pPr>
      <w:r>
        <w:rPr>
          <w:rFonts w:ascii="Times New Roman" w:hAnsi="Times New Roman" w:cs="Times New Roman"/>
          <w:b/>
          <w:bCs/>
          <w:sz w:val="28"/>
          <w:szCs w:val="28"/>
          <w:lang w:val="en-US"/>
        </w:rPr>
        <w:t>8. Make the sentences negative. To do this, use the negative particle "not" in the past tense  -  didn’t.</w:t>
      </w:r>
    </w:p>
    <w:p w14:paraId="77924C15" w14:textId="77777777" w:rsidR="00FA31F4" w:rsidRDefault="00D33D28">
      <w:pPr>
        <w:spacing w:after="0" w:line="240" w:lineRule="auto"/>
        <w:jc w:val="both"/>
      </w:pPr>
      <w:r>
        <w:rPr>
          <w:rFonts w:ascii="Times New Roman" w:hAnsi="Times New Roman" w:cs="Times New Roman"/>
          <w:b/>
          <w:bCs/>
          <w:sz w:val="28"/>
          <w:szCs w:val="28"/>
          <w:lang w:val="en-US"/>
        </w:rPr>
        <w:t>EX</w:t>
      </w:r>
      <w:r>
        <w:rPr>
          <w:rFonts w:ascii="Times New Roman" w:hAnsi="Times New Roman" w:cs="Times New Roman"/>
          <w:b/>
          <w:bCs/>
          <w:sz w:val="28"/>
          <w:szCs w:val="28"/>
        </w:rPr>
        <w:t>:</w:t>
      </w:r>
      <w:r>
        <w:rPr>
          <w:rFonts w:ascii="Times New Roman" w:hAnsi="Times New Roman" w:cs="Times New Roman"/>
          <w:sz w:val="28"/>
          <w:szCs w:val="28"/>
        </w:rPr>
        <w:t xml:space="preserve"> I </w:t>
      </w:r>
      <w:proofErr w:type="spellStart"/>
      <w:r>
        <w:rPr>
          <w:rFonts w:ascii="Times New Roman" w:hAnsi="Times New Roman" w:cs="Times New Roman"/>
          <w:sz w:val="28"/>
          <w:szCs w:val="28"/>
        </w:rPr>
        <w:t>felt</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bad</w:t>
      </w:r>
      <w:proofErr w:type="spellEnd"/>
      <w:r>
        <w:rPr>
          <w:rFonts w:ascii="Times New Roman" w:hAnsi="Times New Roman" w:cs="Times New Roman"/>
          <w:sz w:val="28"/>
          <w:szCs w:val="28"/>
        </w:rPr>
        <w:t>. I </w:t>
      </w:r>
      <w:proofErr w:type="spellStart"/>
      <w:r>
        <w:rPr>
          <w:rFonts w:ascii="Times New Roman" w:hAnsi="Times New Roman" w:cs="Times New Roman"/>
          <w:sz w:val="28"/>
          <w:szCs w:val="28"/>
        </w:rPr>
        <w:t>didn’t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feel</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good</w:t>
      </w:r>
      <w:proofErr w:type="spellEnd"/>
      <w:r>
        <w:rPr>
          <w:rFonts w:ascii="Times New Roman" w:hAnsi="Times New Roman" w:cs="Times New Roman"/>
          <w:sz w:val="28"/>
          <w:szCs w:val="28"/>
        </w:rPr>
        <w:t>. — Я чувствовала себя плохо, я не чувствовала себя хорошо.</w:t>
      </w:r>
    </w:p>
    <w:p w14:paraId="427DC98D" w14:textId="77777777" w:rsidR="00FA31F4" w:rsidRDefault="00D33D28">
      <w:pPr>
        <w:spacing w:after="0" w:line="240" w:lineRule="auto"/>
        <w:jc w:val="both"/>
        <w:rPr>
          <w:lang w:val="en-US"/>
        </w:rPr>
      </w:pPr>
      <w:r>
        <w:rPr>
          <w:rFonts w:ascii="Times New Roman" w:hAnsi="Times New Roman" w:cs="Times New Roman"/>
          <w:sz w:val="28"/>
          <w:szCs w:val="28"/>
          <w:lang w:val="en-US"/>
        </w:rPr>
        <w:t>1. Yesterday my sister felt sick, she ______ good. 2. We met Susan yesterday, we _______ Helen. 3. At the lesson we read an English book, but we _______ a Russian book. 4. The road led to the theater, it _____ to the museum. 5. The children slept in the afternoon and they _____  at night. 6. My boss left in the afternoon, he _____ in the morning. 7. We kept no secrets, we _____ any secret at all. 8. Loran dreamt about a new bag, she ____ about new shoes. 9. The children fed a cat, they _____ a dog. 10. My granny swept the floor, my mother _____ it. 11. He meant well, he _______ bad.</w:t>
      </w:r>
    </w:p>
    <w:p w14:paraId="6EA9ECE1" w14:textId="77777777" w:rsidR="00FA31F4" w:rsidRDefault="00FA31F4">
      <w:pPr>
        <w:spacing w:after="0" w:line="240" w:lineRule="auto"/>
        <w:jc w:val="both"/>
        <w:rPr>
          <w:rFonts w:ascii="Times New Roman" w:hAnsi="Times New Roman" w:cs="Times New Roman"/>
          <w:b/>
          <w:bCs/>
          <w:sz w:val="28"/>
          <w:szCs w:val="28"/>
          <w:lang w:val="en-US"/>
        </w:rPr>
      </w:pPr>
    </w:p>
    <w:p w14:paraId="07F15898" w14:textId="77777777" w:rsidR="00FA31F4" w:rsidRDefault="00D33D28">
      <w:pPr>
        <w:spacing w:after="0" w:line="240" w:lineRule="auto"/>
        <w:jc w:val="both"/>
        <w:rPr>
          <w:rFonts w:ascii="Times New Roman" w:hAnsi="Times New Roman" w:cs="Times New Roman"/>
          <w:b/>
          <w:bCs/>
          <w:sz w:val="28"/>
          <w:szCs w:val="28"/>
          <w:lang w:val="en-US"/>
        </w:rPr>
      </w:pPr>
      <w:r>
        <w:rPr>
          <w:noProof/>
          <w:lang w:eastAsia="ru-RU"/>
        </w:rPr>
        <w:drawing>
          <wp:inline distT="0" distB="0" distL="0" distR="0" wp14:anchorId="0652EC8B" wp14:editId="36493C7B">
            <wp:extent cx="7620" cy="7620"/>
            <wp:effectExtent l="0" t="0" r="0" b="0"/>
            <wp:docPr id="2"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pic:cNvPicPr>
                      <a:picLocks noChangeAspect="1" noChangeArrowheads="1"/>
                    </pic:cNvPicPr>
                  </pic:nvPicPr>
                  <pic:blipFill>
                    <a:blip r:embed="rId9"/>
                    <a:srcRect l="-126" t="-137" r="-126" b="-137"/>
                    <a:stretch>
                      <a:fillRect/>
                    </a:stretch>
                  </pic:blipFill>
                  <pic:spPr bwMode="auto">
                    <a:xfrm>
                      <a:off x="0" y="0"/>
                      <a:ext cx="7620" cy="7620"/>
                    </a:xfrm>
                    <a:prstGeom prst="rect">
                      <a:avLst/>
                    </a:prstGeom>
                  </pic:spPr>
                </pic:pic>
              </a:graphicData>
            </a:graphic>
          </wp:inline>
        </w:drawing>
      </w:r>
      <w:r>
        <w:rPr>
          <w:rFonts w:ascii="Times New Roman" w:hAnsi="Times New Roman" w:cs="Times New Roman"/>
          <w:b/>
          <w:bCs/>
          <w:sz w:val="28"/>
          <w:szCs w:val="28"/>
          <w:lang w:val="en-US"/>
        </w:rPr>
        <w:t>9. Insert the verbs given in parentheses in the correct tense instead of the dots.</w:t>
      </w:r>
    </w:p>
    <w:p w14:paraId="50E08593"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1. James always … work at 4.30 p.m. Yesterday he … work at 1.00 p.m. (finish — </w:t>
      </w:r>
      <w:r>
        <w:rPr>
          <w:rFonts w:ascii="Times New Roman" w:hAnsi="Times New Roman" w:cs="Times New Roman"/>
          <w:sz w:val="28"/>
          <w:szCs w:val="28"/>
        </w:rPr>
        <w:t>заканчивать</w:t>
      </w:r>
      <w:r>
        <w:rPr>
          <w:rFonts w:ascii="Times New Roman" w:hAnsi="Times New Roman" w:cs="Times New Roman"/>
          <w:sz w:val="28"/>
          <w:szCs w:val="28"/>
          <w:lang w:val="en-US"/>
        </w:rPr>
        <w:t>) 2. He never … Susan on his way home. Yesterday he … Ann on his way home. (see) 3. He often … dinner at home. Yesterday he … dinner in a restaurant with his friends. (have) 4. She seldom… to bed early. Yesterday she … to bed late, because it… her birthday. (go / be)</w:t>
      </w:r>
    </w:p>
    <w:p w14:paraId="507147BF" w14:textId="77777777" w:rsidR="00FA31F4" w:rsidRDefault="00FA31F4">
      <w:pPr>
        <w:spacing w:after="0" w:line="240" w:lineRule="auto"/>
        <w:jc w:val="both"/>
        <w:rPr>
          <w:rFonts w:ascii="Times New Roman" w:hAnsi="Times New Roman" w:cs="Times New Roman"/>
          <w:b/>
          <w:bCs/>
          <w:sz w:val="28"/>
          <w:szCs w:val="28"/>
          <w:lang w:val="en-US"/>
        </w:rPr>
      </w:pPr>
    </w:p>
    <w:p w14:paraId="24DA4115"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10. Ask 5 questions to the question.</w:t>
      </w:r>
    </w:p>
    <w:p w14:paraId="63FF7C2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Mary saw her teacher in the street after school.</w:t>
      </w:r>
    </w:p>
    <w:p w14:paraId="5B4B910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Did_____________________________________________</w:t>
      </w:r>
    </w:p>
    <w:p w14:paraId="7D06B83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Whom___________________________________________</w:t>
      </w:r>
    </w:p>
    <w:p w14:paraId="05D6028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Where___________________________________________</w:t>
      </w:r>
    </w:p>
    <w:p w14:paraId="7E2CBCB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When____________________________________________</w:t>
      </w:r>
    </w:p>
    <w:p w14:paraId="15502B4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Who ____________________________________________</w:t>
      </w:r>
    </w:p>
    <w:p w14:paraId="3F99B749" w14:textId="77777777" w:rsidR="00FA31F4" w:rsidRDefault="00FA31F4">
      <w:pPr>
        <w:spacing w:after="0" w:line="240" w:lineRule="auto"/>
        <w:jc w:val="both"/>
        <w:rPr>
          <w:rFonts w:ascii="Times New Roman" w:hAnsi="Times New Roman" w:cs="Times New Roman"/>
          <w:b/>
          <w:bCs/>
          <w:sz w:val="28"/>
          <w:szCs w:val="28"/>
          <w:lang w:val="en-US"/>
        </w:rPr>
      </w:pPr>
    </w:p>
    <w:p w14:paraId="07193999"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11. Form the past tense from the verbs given in brackets.</w:t>
      </w:r>
    </w:p>
    <w:p w14:paraId="6DC3606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Text</w:t>
      </w:r>
    </w:p>
    <w:p w14:paraId="7B55FD45" w14:textId="77777777" w:rsidR="00FA31F4" w:rsidRDefault="00D33D28">
      <w:pPr>
        <w:spacing w:after="0" w:line="240" w:lineRule="auto"/>
        <w:jc w:val="both"/>
        <w:rPr>
          <w:lang w:val="en-US"/>
        </w:rPr>
      </w:pPr>
      <w:r>
        <w:rPr>
          <w:rFonts w:ascii="Times New Roman" w:hAnsi="Times New Roman" w:cs="Times New Roman"/>
          <w:sz w:val="28"/>
          <w:szCs w:val="28"/>
          <w:lang w:val="en-US"/>
        </w:rPr>
        <w:lastRenderedPageBreak/>
        <w:t>Last weekend we (go) to Edinburgh (</w:t>
      </w:r>
      <w:r>
        <w:rPr>
          <w:rFonts w:ascii="Times New Roman" w:hAnsi="Times New Roman" w:cs="Times New Roman"/>
          <w:sz w:val="28"/>
          <w:szCs w:val="28"/>
        </w:rPr>
        <w:t>Эдинбург</w:t>
      </w:r>
      <w:r>
        <w:rPr>
          <w:rFonts w:ascii="Times New Roman" w:hAnsi="Times New Roman" w:cs="Times New Roman"/>
          <w:sz w:val="28"/>
          <w:szCs w:val="28"/>
          <w:lang w:val="en-US"/>
        </w:rPr>
        <w:t xml:space="preserve">, </w:t>
      </w:r>
      <w:r>
        <w:rPr>
          <w:rFonts w:ascii="Times New Roman" w:hAnsi="Times New Roman" w:cs="Times New Roman"/>
          <w:sz w:val="28"/>
          <w:szCs w:val="28"/>
        </w:rPr>
        <w:t>столица</w:t>
      </w:r>
      <w:r>
        <w:rPr>
          <w:rFonts w:ascii="Times New Roman" w:hAnsi="Times New Roman" w:cs="Times New Roman"/>
          <w:sz w:val="28"/>
          <w:szCs w:val="28"/>
          <w:lang w:val="en-US"/>
        </w:rPr>
        <w:t xml:space="preserve"> </w:t>
      </w:r>
      <w:r>
        <w:rPr>
          <w:rFonts w:ascii="Times New Roman" w:hAnsi="Times New Roman" w:cs="Times New Roman"/>
          <w:sz w:val="28"/>
          <w:szCs w:val="28"/>
        </w:rPr>
        <w:t>Шотландии</w:t>
      </w:r>
      <w:r>
        <w:rPr>
          <w:rFonts w:ascii="Times New Roman" w:hAnsi="Times New Roman" w:cs="Times New Roman"/>
          <w:sz w:val="28"/>
          <w:szCs w:val="28"/>
          <w:lang w:val="en-US"/>
        </w:rPr>
        <w:t>) by train from London. We (stay) at a hotel. It (be) cold and windy when we (arrive) in Scotland, but the hotel (be) warm and comfortable. On Sunday morning we (get up) at 8 o’clock and (have) a good breakfast. We (walk) around the city and (look) at the lovely shops. We (visit) the Edinburgh castle in the afternoon and (enjoy) sitting in the gardens. We (not/go out) in the evening, we (stay) in the hotel and (talk) to some people from America.</w:t>
      </w:r>
    </w:p>
    <w:p w14:paraId="2CE24690" w14:textId="77777777" w:rsidR="00FA31F4" w:rsidRDefault="00D33D28">
      <w:pPr>
        <w:spacing w:after="0" w:line="240" w:lineRule="auto"/>
        <w:jc w:val="both"/>
        <w:rPr>
          <w:lang w:val="en-US"/>
        </w:rPr>
      </w:pPr>
      <w:r>
        <w:rPr>
          <w:rFonts w:ascii="Times New Roman" w:hAnsi="Times New Roman" w:cs="Times New Roman"/>
          <w:b/>
          <w:bCs/>
          <w:sz w:val="28"/>
          <w:szCs w:val="28"/>
          <w:lang w:val="en-US"/>
        </w:rPr>
        <w:t>Remember the word combinations:</w:t>
      </w:r>
    </w:p>
    <w:p w14:paraId="7FB9DDF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1.go by train – </w:t>
      </w:r>
      <w:r>
        <w:rPr>
          <w:rFonts w:ascii="Times New Roman" w:hAnsi="Times New Roman" w:cs="Times New Roman"/>
          <w:sz w:val="28"/>
          <w:szCs w:val="28"/>
        </w:rPr>
        <w:t>ехать</w:t>
      </w:r>
      <w:r>
        <w:rPr>
          <w:rFonts w:ascii="Times New Roman" w:hAnsi="Times New Roman" w:cs="Times New Roman"/>
          <w:sz w:val="28"/>
          <w:szCs w:val="28"/>
          <w:lang w:val="en-US"/>
        </w:rPr>
        <w:t xml:space="preserve"> </w:t>
      </w:r>
      <w:r>
        <w:rPr>
          <w:rFonts w:ascii="Times New Roman" w:hAnsi="Times New Roman" w:cs="Times New Roman"/>
          <w:sz w:val="28"/>
          <w:szCs w:val="28"/>
        </w:rPr>
        <w:t>на</w:t>
      </w:r>
      <w:r>
        <w:rPr>
          <w:rFonts w:ascii="Times New Roman" w:hAnsi="Times New Roman" w:cs="Times New Roman"/>
          <w:sz w:val="28"/>
          <w:szCs w:val="28"/>
          <w:lang w:val="en-US"/>
        </w:rPr>
        <w:t xml:space="preserve"> </w:t>
      </w:r>
      <w:r>
        <w:rPr>
          <w:rFonts w:ascii="Times New Roman" w:hAnsi="Times New Roman" w:cs="Times New Roman"/>
          <w:sz w:val="28"/>
          <w:szCs w:val="28"/>
        </w:rPr>
        <w:t>поезде</w:t>
      </w:r>
    </w:p>
    <w:p w14:paraId="188492BD"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2.stay </w:t>
      </w: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hotel</w:t>
      </w:r>
      <w:proofErr w:type="spellEnd"/>
      <w:r>
        <w:rPr>
          <w:rFonts w:ascii="Times New Roman" w:hAnsi="Times New Roman" w:cs="Times New Roman"/>
          <w:sz w:val="28"/>
          <w:szCs w:val="28"/>
        </w:rPr>
        <w:t xml:space="preserve"> – остановиться в отеле</w:t>
      </w:r>
    </w:p>
    <w:p w14:paraId="30FE200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3.get up at 8 o’clock — </w:t>
      </w:r>
      <w:r>
        <w:rPr>
          <w:rFonts w:ascii="Times New Roman" w:hAnsi="Times New Roman" w:cs="Times New Roman"/>
          <w:sz w:val="28"/>
          <w:szCs w:val="28"/>
        </w:rPr>
        <w:t>встать</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8 </w:t>
      </w:r>
      <w:r>
        <w:rPr>
          <w:rFonts w:ascii="Times New Roman" w:hAnsi="Times New Roman" w:cs="Times New Roman"/>
          <w:sz w:val="28"/>
          <w:szCs w:val="28"/>
        </w:rPr>
        <w:t>часов</w:t>
      </w:r>
    </w:p>
    <w:p w14:paraId="201F44F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4.have breakfast — </w:t>
      </w:r>
      <w:r>
        <w:rPr>
          <w:rFonts w:ascii="Times New Roman" w:hAnsi="Times New Roman" w:cs="Times New Roman"/>
          <w:sz w:val="28"/>
          <w:szCs w:val="28"/>
        </w:rPr>
        <w:t>позавтракать</w:t>
      </w:r>
    </w:p>
    <w:p w14:paraId="6AA5C02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5.walk around the city – </w:t>
      </w:r>
      <w:r>
        <w:rPr>
          <w:rFonts w:ascii="Times New Roman" w:hAnsi="Times New Roman" w:cs="Times New Roman"/>
          <w:sz w:val="28"/>
          <w:szCs w:val="28"/>
        </w:rPr>
        <w:t>гулять</w:t>
      </w:r>
      <w:r>
        <w:rPr>
          <w:rFonts w:ascii="Times New Roman" w:hAnsi="Times New Roman" w:cs="Times New Roman"/>
          <w:sz w:val="28"/>
          <w:szCs w:val="28"/>
          <w:lang w:val="en-US"/>
        </w:rPr>
        <w:t xml:space="preserve"> </w:t>
      </w:r>
      <w:r>
        <w:rPr>
          <w:rFonts w:ascii="Times New Roman" w:hAnsi="Times New Roman" w:cs="Times New Roman"/>
          <w:sz w:val="28"/>
          <w:szCs w:val="28"/>
        </w:rPr>
        <w:t>по</w:t>
      </w:r>
      <w:r>
        <w:rPr>
          <w:rFonts w:ascii="Times New Roman" w:hAnsi="Times New Roman" w:cs="Times New Roman"/>
          <w:sz w:val="28"/>
          <w:szCs w:val="28"/>
          <w:lang w:val="en-US"/>
        </w:rPr>
        <w:t xml:space="preserve"> </w:t>
      </w:r>
      <w:r>
        <w:rPr>
          <w:rFonts w:ascii="Times New Roman" w:hAnsi="Times New Roman" w:cs="Times New Roman"/>
          <w:sz w:val="28"/>
          <w:szCs w:val="28"/>
        </w:rPr>
        <w:t>городу</w:t>
      </w:r>
    </w:p>
    <w:p w14:paraId="73CA4F44"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6.go </w:t>
      </w:r>
      <w:proofErr w:type="spellStart"/>
      <w:r>
        <w:rPr>
          <w:rFonts w:ascii="Times New Roman" w:hAnsi="Times New Roman" w:cs="Times New Roman"/>
          <w:sz w:val="28"/>
          <w:szCs w:val="28"/>
        </w:rPr>
        <w:t>out</w:t>
      </w:r>
      <w:proofErr w:type="spellEnd"/>
      <w:r>
        <w:rPr>
          <w:rFonts w:ascii="Times New Roman" w:hAnsi="Times New Roman" w:cs="Times New Roman"/>
          <w:sz w:val="28"/>
          <w:szCs w:val="28"/>
        </w:rPr>
        <w:t xml:space="preserve"> – выходить куда-нибудь (поесть, развлечься)</w:t>
      </w:r>
    </w:p>
    <w:p w14:paraId="334FEA80" w14:textId="77777777" w:rsidR="00FA31F4" w:rsidRDefault="00FA31F4">
      <w:pPr>
        <w:spacing w:after="0" w:line="240" w:lineRule="auto"/>
        <w:jc w:val="both"/>
        <w:rPr>
          <w:rFonts w:ascii="Times New Roman" w:hAnsi="Times New Roman" w:cs="Times New Roman"/>
          <w:b/>
          <w:bCs/>
          <w:sz w:val="28"/>
          <w:szCs w:val="28"/>
        </w:rPr>
      </w:pPr>
    </w:p>
    <w:p w14:paraId="1BE401A6"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12.  Using the text from the previous exercise and the words go — </w:t>
      </w:r>
      <w:r>
        <w:rPr>
          <w:rFonts w:ascii="Times New Roman" w:hAnsi="Times New Roman" w:cs="Times New Roman"/>
          <w:b/>
          <w:bCs/>
          <w:sz w:val="28"/>
          <w:szCs w:val="28"/>
        </w:rPr>
        <w:t>ехать</w:t>
      </w:r>
      <w:r>
        <w:rPr>
          <w:rFonts w:ascii="Times New Roman" w:hAnsi="Times New Roman" w:cs="Times New Roman"/>
          <w:b/>
          <w:bCs/>
          <w:sz w:val="28"/>
          <w:szCs w:val="28"/>
          <w:lang w:val="en-US"/>
        </w:rPr>
        <w:t xml:space="preserve">, stay — </w:t>
      </w:r>
      <w:r>
        <w:rPr>
          <w:rFonts w:ascii="Times New Roman" w:hAnsi="Times New Roman" w:cs="Times New Roman"/>
          <w:b/>
          <w:bCs/>
          <w:sz w:val="28"/>
          <w:szCs w:val="28"/>
        </w:rPr>
        <w:t>останавливаться</w:t>
      </w:r>
      <w:r>
        <w:rPr>
          <w:rFonts w:ascii="Times New Roman" w:hAnsi="Times New Roman" w:cs="Times New Roman"/>
          <w:b/>
          <w:bCs/>
          <w:sz w:val="28"/>
          <w:szCs w:val="28"/>
          <w:lang w:val="en-US"/>
        </w:rPr>
        <w:t xml:space="preserve">; get up — </w:t>
      </w:r>
      <w:r>
        <w:rPr>
          <w:rFonts w:ascii="Times New Roman" w:hAnsi="Times New Roman" w:cs="Times New Roman"/>
          <w:b/>
          <w:bCs/>
          <w:sz w:val="28"/>
          <w:szCs w:val="28"/>
        </w:rPr>
        <w:t>вставать</w:t>
      </w:r>
      <w:r>
        <w:rPr>
          <w:rFonts w:ascii="Times New Roman" w:hAnsi="Times New Roman" w:cs="Times New Roman"/>
          <w:b/>
          <w:bCs/>
          <w:sz w:val="28"/>
          <w:szCs w:val="28"/>
          <w:lang w:val="en-US"/>
        </w:rPr>
        <w:t xml:space="preserve">, meet — </w:t>
      </w:r>
      <w:r>
        <w:rPr>
          <w:rFonts w:ascii="Times New Roman" w:hAnsi="Times New Roman" w:cs="Times New Roman"/>
          <w:b/>
          <w:bCs/>
          <w:sz w:val="28"/>
          <w:szCs w:val="28"/>
        </w:rPr>
        <w:t>встречать</w:t>
      </w:r>
      <w:r>
        <w:rPr>
          <w:rFonts w:ascii="Times New Roman" w:hAnsi="Times New Roman" w:cs="Times New Roman"/>
          <w:b/>
          <w:bCs/>
          <w:sz w:val="28"/>
          <w:szCs w:val="28"/>
          <w:lang w:val="en-US"/>
        </w:rPr>
        <w:t xml:space="preserve"> Make up 7 questions for the text.</w:t>
      </w:r>
    </w:p>
    <w:p w14:paraId="15200C48" w14:textId="77777777" w:rsidR="00FA31F4" w:rsidRDefault="00D33D28">
      <w:pPr>
        <w:spacing w:after="0" w:line="240" w:lineRule="auto"/>
        <w:jc w:val="both"/>
        <w:rPr>
          <w:lang w:val="en-US"/>
        </w:rPr>
      </w:pPr>
      <w:r>
        <w:rPr>
          <w:rFonts w:ascii="Times New Roman" w:hAnsi="Times New Roman" w:cs="Times New Roman"/>
          <w:sz w:val="28"/>
          <w:szCs w:val="28"/>
          <w:lang w:val="en-US"/>
        </w:rPr>
        <w:t>1. … last week? To Edinburgh. 2. …? By train. 3. …? In a hotel. 4. … on Saturday morning? At 8 o’clock. 5. … in the afternoon? To the castle. 6. … in the evening? Some American guests.</w:t>
      </w:r>
    </w:p>
    <w:p w14:paraId="0983EADF" w14:textId="77777777" w:rsidR="00FA31F4" w:rsidRDefault="00FA31F4">
      <w:pPr>
        <w:spacing w:after="0" w:line="240" w:lineRule="auto"/>
        <w:jc w:val="both"/>
        <w:rPr>
          <w:rFonts w:ascii="Times New Roman" w:hAnsi="Times New Roman" w:cs="Times New Roman"/>
          <w:b/>
          <w:bCs/>
          <w:sz w:val="28"/>
          <w:szCs w:val="28"/>
          <w:lang w:val="en-US"/>
        </w:rPr>
      </w:pPr>
    </w:p>
    <w:p w14:paraId="24D60FC8"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13. Make up questions from these words. Answer them. Remember the word order in the sentence. Remember: last time — </w:t>
      </w:r>
      <w:r>
        <w:rPr>
          <w:rFonts w:ascii="Times New Roman" w:hAnsi="Times New Roman" w:cs="Times New Roman"/>
          <w:b/>
          <w:bCs/>
          <w:sz w:val="28"/>
          <w:szCs w:val="28"/>
        </w:rPr>
        <w:t>последний</w:t>
      </w:r>
      <w:r>
        <w:rPr>
          <w:rFonts w:ascii="Times New Roman" w:hAnsi="Times New Roman" w:cs="Times New Roman"/>
          <w:b/>
          <w:bCs/>
          <w:sz w:val="28"/>
          <w:szCs w:val="28"/>
          <w:lang w:val="en-US"/>
        </w:rPr>
        <w:t xml:space="preserve"> </w:t>
      </w:r>
      <w:r>
        <w:rPr>
          <w:rFonts w:ascii="Times New Roman" w:hAnsi="Times New Roman" w:cs="Times New Roman"/>
          <w:b/>
          <w:bCs/>
          <w:sz w:val="28"/>
          <w:szCs w:val="28"/>
        </w:rPr>
        <w:t>раз</w:t>
      </w:r>
      <w:r>
        <w:rPr>
          <w:rFonts w:ascii="Times New Roman" w:hAnsi="Times New Roman" w:cs="Times New Roman"/>
          <w:b/>
          <w:bCs/>
          <w:sz w:val="28"/>
          <w:szCs w:val="28"/>
          <w:lang w:val="en-US"/>
        </w:rPr>
        <w:t xml:space="preserve">, last Sunday — </w:t>
      </w:r>
      <w:r>
        <w:rPr>
          <w:rFonts w:ascii="Times New Roman" w:hAnsi="Times New Roman" w:cs="Times New Roman"/>
          <w:b/>
          <w:bCs/>
          <w:sz w:val="28"/>
          <w:szCs w:val="28"/>
        </w:rPr>
        <w:t>в</w:t>
      </w:r>
      <w:r>
        <w:rPr>
          <w:rFonts w:ascii="Times New Roman" w:hAnsi="Times New Roman" w:cs="Times New Roman"/>
          <w:b/>
          <w:bCs/>
          <w:sz w:val="28"/>
          <w:szCs w:val="28"/>
          <w:lang w:val="en-US"/>
        </w:rPr>
        <w:t xml:space="preserve"> </w:t>
      </w:r>
      <w:r>
        <w:rPr>
          <w:rFonts w:ascii="Times New Roman" w:hAnsi="Times New Roman" w:cs="Times New Roman"/>
          <w:b/>
          <w:bCs/>
          <w:sz w:val="28"/>
          <w:szCs w:val="28"/>
        </w:rPr>
        <w:t>прошлое</w:t>
      </w:r>
      <w:r>
        <w:rPr>
          <w:rFonts w:ascii="Times New Roman" w:hAnsi="Times New Roman" w:cs="Times New Roman"/>
          <w:b/>
          <w:bCs/>
          <w:sz w:val="28"/>
          <w:szCs w:val="28"/>
          <w:lang w:val="en-US"/>
        </w:rPr>
        <w:t xml:space="preserve"> </w:t>
      </w:r>
      <w:r>
        <w:rPr>
          <w:rFonts w:ascii="Times New Roman" w:hAnsi="Times New Roman" w:cs="Times New Roman"/>
          <w:b/>
          <w:bCs/>
          <w:sz w:val="28"/>
          <w:szCs w:val="28"/>
        </w:rPr>
        <w:t>воскресенье</w:t>
      </w:r>
      <w:r>
        <w:rPr>
          <w:rFonts w:ascii="Times New Roman" w:hAnsi="Times New Roman" w:cs="Times New Roman"/>
          <w:b/>
          <w:bCs/>
          <w:sz w:val="28"/>
          <w:szCs w:val="28"/>
          <w:lang w:val="en-US"/>
        </w:rPr>
        <w:t xml:space="preserve">, last summer — </w:t>
      </w:r>
      <w:r>
        <w:rPr>
          <w:rFonts w:ascii="Times New Roman" w:hAnsi="Times New Roman" w:cs="Times New Roman"/>
          <w:b/>
          <w:bCs/>
          <w:sz w:val="28"/>
          <w:szCs w:val="28"/>
        </w:rPr>
        <w:t>прошлым</w:t>
      </w:r>
      <w:r>
        <w:rPr>
          <w:rFonts w:ascii="Times New Roman" w:hAnsi="Times New Roman" w:cs="Times New Roman"/>
          <w:b/>
          <w:bCs/>
          <w:sz w:val="28"/>
          <w:szCs w:val="28"/>
          <w:lang w:val="en-US"/>
        </w:rPr>
        <w:t xml:space="preserve"> </w:t>
      </w:r>
      <w:r>
        <w:rPr>
          <w:rFonts w:ascii="Times New Roman" w:hAnsi="Times New Roman" w:cs="Times New Roman"/>
          <w:b/>
          <w:bCs/>
          <w:sz w:val="28"/>
          <w:szCs w:val="28"/>
        </w:rPr>
        <w:t>летом</w:t>
      </w:r>
    </w:p>
    <w:p w14:paraId="432829EC" w14:textId="77777777" w:rsidR="00FA31F4" w:rsidRDefault="00D33D28">
      <w:pPr>
        <w:spacing w:after="0" w:line="240" w:lineRule="auto"/>
        <w:jc w:val="both"/>
        <w:rPr>
          <w:lang w:val="en-US"/>
        </w:rPr>
      </w:pPr>
      <w:r>
        <w:rPr>
          <w:rFonts w:ascii="Times New Roman" w:hAnsi="Times New Roman" w:cs="Times New Roman"/>
          <w:sz w:val="28"/>
          <w:szCs w:val="28"/>
          <w:lang w:val="en-US"/>
        </w:rPr>
        <w:t>1. in the morning/you/when/get/up/did? 2. for dinner/last night/have/what/you/did? 3. did/by train/last time / you/when/travel? 4. do/what/last Sunday/you/did?</w:t>
      </w:r>
      <w:r>
        <w:rPr>
          <w:rFonts w:ascii="Times New Roman" w:hAnsi="Times New Roman" w:cs="Times New Roman"/>
          <w:sz w:val="28"/>
          <w:szCs w:val="28"/>
          <w:lang w:val="en-US"/>
        </w:rPr>
        <w:br/>
        <w:t>5. did/last summer/go/where/you? 6. visit/you/an art gallery/last time/did/when?</w:t>
      </w:r>
      <w:r>
        <w:rPr>
          <w:rFonts w:ascii="Times New Roman" w:hAnsi="Times New Roman" w:cs="Times New Roman"/>
          <w:sz w:val="28"/>
          <w:szCs w:val="28"/>
          <w:lang w:val="en-US"/>
        </w:rPr>
        <w:br/>
        <w:t>7. go/you/how/to work/did/on Monday?</w:t>
      </w:r>
    </w:p>
    <w:p w14:paraId="76DD1A66" w14:textId="77777777" w:rsidR="00FA31F4" w:rsidRDefault="00FA31F4">
      <w:pPr>
        <w:spacing w:after="0" w:line="240" w:lineRule="auto"/>
        <w:jc w:val="both"/>
        <w:rPr>
          <w:rFonts w:ascii="Times New Roman" w:hAnsi="Times New Roman" w:cs="Times New Roman"/>
          <w:b/>
          <w:bCs/>
          <w:sz w:val="28"/>
          <w:szCs w:val="28"/>
          <w:lang w:val="en-US"/>
        </w:rPr>
      </w:pPr>
    </w:p>
    <w:p w14:paraId="1B4AA8D4" w14:textId="77777777" w:rsidR="00FA31F4" w:rsidRDefault="00D33D28">
      <w:pPr>
        <w:spacing w:after="0" w:line="240" w:lineRule="auto"/>
        <w:jc w:val="both"/>
        <w:rPr>
          <w:lang w:val="en-US"/>
        </w:rPr>
      </w:pPr>
      <w:r>
        <w:rPr>
          <w:rFonts w:ascii="Times New Roman" w:hAnsi="Times New Roman" w:cs="Times New Roman"/>
          <w:b/>
          <w:bCs/>
          <w:sz w:val="28"/>
          <w:szCs w:val="28"/>
          <w:lang w:val="en-US"/>
        </w:rPr>
        <w:t>15. Make sentences using the words below and verbs: be, go.</w:t>
      </w:r>
    </w:p>
    <w:p w14:paraId="1A3B848A" w14:textId="77777777" w:rsidR="00FA31F4" w:rsidRDefault="00D33D28">
      <w:pPr>
        <w:spacing w:line="240" w:lineRule="auto"/>
        <w:jc w:val="both"/>
        <w:rPr>
          <w:lang w:val="en-US"/>
        </w:rPr>
      </w:pPr>
      <w:r>
        <w:rPr>
          <w:rFonts w:ascii="Times New Roman" w:hAnsi="Times New Roman" w:cs="Times New Roman"/>
          <w:sz w:val="28"/>
          <w:szCs w:val="28"/>
          <w:lang w:val="en-US"/>
        </w:rPr>
        <w:t xml:space="preserve">1. yesterday my sister the park 2. last week my brother the disco 3. in summer my friends the museum 4. two days </w:t>
      </w:r>
      <w:proofErr w:type="gramStart"/>
      <w:r>
        <w:rPr>
          <w:rFonts w:ascii="Times New Roman" w:hAnsi="Times New Roman" w:cs="Times New Roman"/>
          <w:sz w:val="28"/>
          <w:szCs w:val="28"/>
          <w:lang w:val="en-US"/>
        </w:rPr>
        <w:t>ago</w:t>
      </w:r>
      <w:proofErr w:type="gramEnd"/>
      <w:r>
        <w:rPr>
          <w:rFonts w:ascii="Times New Roman" w:hAnsi="Times New Roman" w:cs="Times New Roman"/>
          <w:sz w:val="28"/>
          <w:szCs w:val="28"/>
          <w:lang w:val="en-US"/>
        </w:rPr>
        <w:t xml:space="preserve"> my parents the country 5. last year Jack and Jill the USA 6. in 1995 I in the country 7.in September we at the seaside</w:t>
      </w:r>
    </w:p>
    <w:p w14:paraId="7345CBE6" w14:textId="200D197C" w:rsidR="00FA31F4" w:rsidRPr="007025ED" w:rsidRDefault="007025ED" w:rsidP="007025ED">
      <w:pPr>
        <w:pStyle w:val="2"/>
        <w:rPr>
          <w:rFonts w:cs="Times New Roman"/>
          <w:bCs w:val="0"/>
          <w:lang w:val="en-US" w:eastAsia="ru-RU"/>
        </w:rPr>
      </w:pPr>
      <w:bookmarkStart w:id="26" w:name="_Toc232076318"/>
      <w:r w:rsidRPr="007025ED">
        <w:rPr>
          <w:rFonts w:cs="Times New Roman"/>
          <w:bCs w:val="0"/>
          <w:lang w:val="en-US" w:eastAsia="ru-RU"/>
        </w:rPr>
        <w:t>Part 4. Problem of automating land records</w:t>
      </w:r>
      <w:bookmarkEnd w:id="26"/>
    </w:p>
    <w:p w14:paraId="004B357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604DD85C"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rPr>
        <w:t>Foremost, automation, probably, geocoding, coordinate, graphically, numerically, possible, database, scales, flexible, maintenance, processing, excavation.</w:t>
      </w:r>
    </w:p>
    <w:p w14:paraId="257236FD"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29B4498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04765E3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Relevant land records,</w:t>
      </w:r>
      <w:r>
        <w:rPr>
          <w:rFonts w:ascii="Times New Roman" w:hAnsi="Times New Roman" w:cs="Times New Roman"/>
          <w:i/>
          <w:iCs/>
          <w:sz w:val="28"/>
          <w:szCs w:val="28"/>
          <w:lang w:val="en-US" w:eastAsia="ru-RU"/>
        </w:rPr>
        <w:t> </w:t>
      </w:r>
      <w:r>
        <w:rPr>
          <w:rFonts w:ascii="Times New Roman" w:hAnsi="Times New Roman" w:cs="Times New Roman"/>
          <w:sz w:val="28"/>
          <w:szCs w:val="28"/>
          <w:lang w:val="en-US"/>
        </w:rPr>
        <w:t xml:space="preserve">important by-product, land registration systems, land-related information, integrated system of </w:t>
      </w:r>
      <w:proofErr w:type="spellStart"/>
      <w:r>
        <w:rPr>
          <w:rFonts w:ascii="Times New Roman" w:hAnsi="Times New Roman" w:cs="Times New Roman"/>
          <w:sz w:val="28"/>
          <w:szCs w:val="28"/>
          <w:lang w:val="en-US"/>
        </w:rPr>
        <w:t>cadastre</w:t>
      </w:r>
      <w:proofErr w:type="spellEnd"/>
      <w:r>
        <w:rPr>
          <w:rFonts w:ascii="Times New Roman" w:hAnsi="Times New Roman" w:cs="Times New Roman"/>
          <w:sz w:val="28"/>
          <w:szCs w:val="28"/>
          <w:lang w:val="en-US"/>
        </w:rPr>
        <w:t>, land registry, land taxation</w:t>
      </w:r>
      <w:r>
        <w:rPr>
          <w:rFonts w:ascii="Times New Roman" w:hAnsi="Times New Roman" w:cs="Times New Roman"/>
          <w:sz w:val="28"/>
          <w:szCs w:val="28"/>
        </w:rPr>
        <w:t>б</w:t>
      </w:r>
      <w:r>
        <w:rPr>
          <w:rFonts w:ascii="Times New Roman" w:hAnsi="Times New Roman" w:cs="Times New Roman"/>
          <w:sz w:val="28"/>
          <w:szCs w:val="28"/>
          <w:lang w:val="en-US"/>
        </w:rPr>
        <w:t xml:space="preserve"> population records.</w:t>
      </w:r>
    </w:p>
    <w:p w14:paraId="4C0871F0"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7B07F2D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 Listen to the text and do the task. Say true, false, not stated:</w:t>
      </w:r>
    </w:p>
    <w:p w14:paraId="7AFCA04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w:t>
      </w:r>
      <w:r>
        <w:rPr>
          <w:rFonts w:ascii="Times New Roman" w:hAnsi="Times New Roman" w:cs="Times New Roman"/>
          <w:sz w:val="28"/>
          <w:szCs w:val="28"/>
          <w:lang w:val="en-US"/>
        </w:rPr>
        <w:t xml:space="preserve"> Practically all European countries are today working on the problem of environmental pollution</w:t>
      </w:r>
      <w:r>
        <w:rPr>
          <w:rFonts w:ascii="Times New Roman" w:hAnsi="Times New Roman" w:cs="Times New Roman"/>
          <w:sz w:val="28"/>
          <w:szCs w:val="28"/>
          <w:lang w:val="en-US" w:eastAsia="ru-RU"/>
        </w:rPr>
        <w:t>.</w:t>
      </w:r>
    </w:p>
    <w:p w14:paraId="489D08F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4B6E222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2. </w:t>
      </w:r>
      <w:r>
        <w:rPr>
          <w:rFonts w:ascii="Times New Roman" w:hAnsi="Times New Roman" w:cs="Times New Roman"/>
          <w:sz w:val="28"/>
          <w:szCs w:val="28"/>
          <w:lang w:val="en-US"/>
        </w:rPr>
        <w:t>The main reason is to achieve integration</w:t>
      </w:r>
      <w:r>
        <w:rPr>
          <w:sz w:val="28"/>
          <w:szCs w:val="28"/>
          <w:lang w:val="en-US"/>
        </w:rPr>
        <w:t>.</w:t>
      </w:r>
      <w:r>
        <w:rPr>
          <w:rFonts w:ascii="Times New Roman" w:hAnsi="Times New Roman" w:cs="Times New Roman"/>
          <w:sz w:val="28"/>
          <w:szCs w:val="28"/>
          <w:lang w:val="en-US" w:eastAsia="ru-RU"/>
        </w:rPr>
        <w:t xml:space="preserve"> </w:t>
      </w:r>
    </w:p>
    <w:p w14:paraId="5B2223D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47C6B75E"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3. Every </w:t>
      </w:r>
      <w:r>
        <w:rPr>
          <w:rFonts w:ascii="Times New Roman" w:hAnsi="Times New Roman" w:cs="Times New Roman"/>
          <w:sz w:val="28"/>
          <w:szCs w:val="28"/>
          <w:lang w:val="en-US"/>
        </w:rPr>
        <w:t xml:space="preserve">country has </w:t>
      </w:r>
      <w:proofErr w:type="spellStart"/>
      <w:r>
        <w:rPr>
          <w:rFonts w:ascii="Times New Roman" w:hAnsi="Times New Roman" w:cs="Times New Roman"/>
          <w:sz w:val="28"/>
          <w:szCs w:val="28"/>
          <w:lang w:val="en-US"/>
        </w:rPr>
        <w:t>aleady</w:t>
      </w:r>
      <w:proofErr w:type="spellEnd"/>
      <w:r>
        <w:rPr>
          <w:rFonts w:ascii="Times New Roman" w:hAnsi="Times New Roman" w:cs="Times New Roman"/>
          <w:sz w:val="28"/>
          <w:szCs w:val="28"/>
          <w:lang w:val="en-US"/>
        </w:rPr>
        <w:t xml:space="preserve"> achieved the complete automation of its cadastral/land registration systems.</w:t>
      </w:r>
    </w:p>
    <w:p w14:paraId="2D75621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0B402CFA"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4. </w:t>
      </w:r>
      <w:r>
        <w:rPr>
          <w:rFonts w:ascii="Times New Roman" w:hAnsi="Times New Roman" w:cs="Times New Roman"/>
          <w:sz w:val="28"/>
          <w:szCs w:val="28"/>
          <w:lang w:val="en-US"/>
        </w:rPr>
        <w:t>Sweden is probably the country which has come further in constructing an automated , on-line, integrated system of cadastral, land registry</w:t>
      </w:r>
      <w:r>
        <w:rPr>
          <w:rFonts w:ascii="Times New Roman" w:hAnsi="Times New Roman" w:cs="Times New Roman"/>
          <w:sz w:val="28"/>
          <w:szCs w:val="28"/>
          <w:lang w:val="en-US" w:eastAsia="ru-RU"/>
        </w:rPr>
        <w:t>.</w:t>
      </w:r>
    </w:p>
    <w:p w14:paraId="380A1D8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771BB269"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5. </w:t>
      </w:r>
      <w:r>
        <w:rPr>
          <w:rFonts w:ascii="Times New Roman" w:hAnsi="Times New Roman" w:cs="Times New Roman"/>
          <w:sz w:val="28"/>
          <w:szCs w:val="28"/>
          <w:lang w:val="en-US"/>
        </w:rPr>
        <w:t>Most Asian countries are definitely on their way in the same direction.</w:t>
      </w:r>
      <w:r>
        <w:rPr>
          <w:rFonts w:ascii="Times New Roman" w:hAnsi="Times New Roman" w:cs="Times New Roman"/>
          <w:sz w:val="28"/>
          <w:szCs w:val="28"/>
          <w:lang w:val="en-US" w:eastAsia="ru-RU"/>
        </w:rPr>
        <w:t xml:space="preserve"> </w:t>
      </w:r>
    </w:p>
    <w:p w14:paraId="7C98555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7B0EB35C"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6.</w:t>
      </w:r>
      <w:r>
        <w:rPr>
          <w:rFonts w:ascii="Times New Roman" w:hAnsi="Times New Roman" w:cs="Times New Roman"/>
          <w:sz w:val="28"/>
          <w:szCs w:val="28"/>
          <w:lang w:val="en-US"/>
        </w:rPr>
        <w:t xml:space="preserve"> The information must be precisely located in order to be of greatest use.</w:t>
      </w:r>
    </w:p>
    <w:p w14:paraId="7E03B8A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6FCF854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7. </w:t>
      </w:r>
      <w:r>
        <w:rPr>
          <w:rFonts w:ascii="Times New Roman" w:hAnsi="Times New Roman" w:cs="Times New Roman"/>
          <w:sz w:val="28"/>
          <w:szCs w:val="28"/>
          <w:lang w:val="en-US"/>
        </w:rPr>
        <w:t>One method is made by geocoding.</w:t>
      </w:r>
    </w:p>
    <w:p w14:paraId="0737FD7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0A0257A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8.</w:t>
      </w:r>
      <w:r>
        <w:rPr>
          <w:rFonts w:ascii="Times New Roman" w:hAnsi="Times New Roman" w:cs="Times New Roman"/>
          <w:sz w:val="28"/>
          <w:szCs w:val="28"/>
          <w:lang w:val="en-US"/>
        </w:rPr>
        <w:t xml:space="preserve"> In future all boundary points were determined </w:t>
      </w:r>
      <w:proofErr w:type="spellStart"/>
      <w:r>
        <w:rPr>
          <w:rFonts w:ascii="Times New Roman" w:hAnsi="Times New Roman" w:cs="Times New Roman"/>
          <w:sz w:val="28"/>
          <w:szCs w:val="28"/>
          <w:lang w:val="en-US"/>
        </w:rPr>
        <w:t>iderographically</w:t>
      </w:r>
      <w:proofErr w:type="spellEnd"/>
      <w:r>
        <w:rPr>
          <w:rFonts w:ascii="Times New Roman" w:hAnsi="Times New Roman" w:cs="Times New Roman"/>
          <w:sz w:val="28"/>
          <w:szCs w:val="28"/>
          <w:lang w:val="en-US" w:eastAsia="ru-RU"/>
        </w:rPr>
        <w:t>.</w:t>
      </w:r>
    </w:p>
    <w:p w14:paraId="16EA653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39398888"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9.</w:t>
      </w:r>
      <w:r>
        <w:rPr>
          <w:rFonts w:ascii="Times New Roman" w:hAnsi="Times New Roman" w:cs="Times New Roman"/>
          <w:sz w:val="28"/>
          <w:szCs w:val="28"/>
          <w:lang w:val="en-US"/>
        </w:rPr>
        <w:t xml:space="preserve"> Utilities such as water, sewerage, electricity and telecommunication are becoming increasingly complex</w:t>
      </w:r>
      <w:r>
        <w:rPr>
          <w:rFonts w:ascii="Times New Roman" w:hAnsi="Times New Roman" w:cs="Times New Roman"/>
          <w:sz w:val="28"/>
          <w:szCs w:val="28"/>
          <w:lang w:val="en-US" w:eastAsia="ru-RU"/>
        </w:rPr>
        <w:t xml:space="preserve">. </w:t>
      </w:r>
    </w:p>
    <w:p w14:paraId="6F37A0E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44255D91"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rPr>
        <w:t>10. Utilities will be a natural element in the system of digitized, automated land information</w:t>
      </w:r>
      <w:r>
        <w:rPr>
          <w:rFonts w:ascii="Times New Roman" w:hAnsi="Times New Roman" w:cs="Times New Roman"/>
          <w:sz w:val="28"/>
          <w:szCs w:val="28"/>
          <w:lang w:val="en-US" w:eastAsia="ru-RU"/>
        </w:rPr>
        <w:t>.</w:t>
      </w:r>
      <w:r>
        <w:rPr>
          <w:rFonts w:ascii="Times New Roman" w:hAnsi="Times New Roman" w:cs="Times New Roman"/>
          <w:i/>
          <w:iCs/>
          <w:sz w:val="28"/>
          <w:szCs w:val="28"/>
          <w:lang w:val="en-US" w:eastAsia="ru-RU"/>
        </w:rPr>
        <w:t xml:space="preserve"> </w:t>
      </w:r>
    </w:p>
    <w:p w14:paraId="688369C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47ECD6B"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5F9B439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Read and translate the text:</w:t>
      </w:r>
    </w:p>
    <w:p w14:paraId="627C906E"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eastAsia="ru-RU"/>
        </w:rPr>
        <w:t>Problem of automating land records</w:t>
      </w:r>
    </w:p>
    <w:p w14:paraId="5FBDBBFA" w14:textId="77777777" w:rsidR="00FA31F4" w:rsidRDefault="00D33D28">
      <w:pPr>
        <w:pStyle w:val="ad"/>
        <w:spacing w:before="0" w:after="0"/>
        <w:jc w:val="both"/>
        <w:rPr>
          <w:sz w:val="28"/>
          <w:szCs w:val="28"/>
          <w:lang w:val="en-US"/>
        </w:rPr>
      </w:pPr>
      <w:r>
        <w:rPr>
          <w:rStyle w:val="a5"/>
          <w:sz w:val="28"/>
          <w:szCs w:val="28"/>
          <w:lang w:val="en-US"/>
        </w:rPr>
        <w:t>Text 5D</w:t>
      </w:r>
    </w:p>
    <w:p w14:paraId="0CE154DE" w14:textId="77777777" w:rsidR="00FA31F4" w:rsidRDefault="00D33D28">
      <w:pPr>
        <w:pStyle w:val="ad"/>
        <w:spacing w:before="0" w:after="0"/>
        <w:ind w:firstLine="567"/>
        <w:jc w:val="both"/>
        <w:rPr>
          <w:sz w:val="28"/>
          <w:szCs w:val="28"/>
          <w:lang w:val="en-US"/>
        </w:rPr>
      </w:pPr>
      <w:r>
        <w:rPr>
          <w:sz w:val="28"/>
          <w:szCs w:val="28"/>
          <w:lang w:val="en-US"/>
        </w:rPr>
        <w:t xml:space="preserve">Practically all European countries are today working on the problem of automating relevant land records – first and foremost </w:t>
      </w:r>
      <w:proofErr w:type="spellStart"/>
      <w:r>
        <w:rPr>
          <w:sz w:val="28"/>
          <w:szCs w:val="28"/>
          <w:lang w:val="en-US"/>
        </w:rPr>
        <w:t>cadastres</w:t>
      </w:r>
      <w:proofErr w:type="spellEnd"/>
      <w:r>
        <w:rPr>
          <w:sz w:val="28"/>
          <w:szCs w:val="28"/>
          <w:lang w:val="en-US"/>
        </w:rPr>
        <w:t xml:space="preserve"> and land register. The main reason is not to achieve integration, but rather to make very important by-product. No country has yet achieved the complete automation of its cadastral/land registration systems. But this is merely a question of time. Sweden is probably the country which has come further in constructing an automated, on-line, integrated system of cadastral, land registry, land taxation and population records. Most European countries are definitely on their way in the same direction.</w:t>
      </w:r>
    </w:p>
    <w:p w14:paraId="3B818378" w14:textId="77777777" w:rsidR="00FA31F4" w:rsidRDefault="00D33D28">
      <w:pPr>
        <w:pStyle w:val="ad"/>
        <w:spacing w:before="0" w:after="0"/>
        <w:ind w:firstLine="567"/>
        <w:jc w:val="both"/>
        <w:rPr>
          <w:sz w:val="28"/>
          <w:szCs w:val="28"/>
          <w:lang w:val="en-US"/>
        </w:rPr>
      </w:pPr>
      <w:r>
        <w:rPr>
          <w:sz w:val="28"/>
          <w:szCs w:val="28"/>
          <w:lang w:val="en-US"/>
        </w:rPr>
        <w:t xml:space="preserve">Another clear trend is the conversion of land-related information into spatial systems. The information must be precisely located in order to be of greatest use. One method is made by geocoding. If the land unit is assigned coordinates in the natural grid, all land-related information can be spatially defined. The system used by Sweden, for example, introduces the co-ordinate of the central point of the land unit as well as </w:t>
      </w:r>
      <w:r>
        <w:rPr>
          <w:sz w:val="28"/>
          <w:szCs w:val="28"/>
          <w:lang w:val="en-US"/>
        </w:rPr>
        <w:lastRenderedPageBreak/>
        <w:t xml:space="preserve">the co-ordinate of the </w:t>
      </w:r>
      <w:proofErr w:type="gramStart"/>
      <w:r>
        <w:rPr>
          <w:sz w:val="28"/>
          <w:szCs w:val="28"/>
          <w:lang w:val="en-US"/>
        </w:rPr>
        <w:t>principle</w:t>
      </w:r>
      <w:proofErr w:type="gramEnd"/>
      <w:r>
        <w:rPr>
          <w:sz w:val="28"/>
          <w:szCs w:val="28"/>
          <w:lang w:val="en-US"/>
        </w:rPr>
        <w:t xml:space="preserve"> building – graphically determined – into the cadastral records. If in future all boundary points were determined graphically or numerically by coordinated, and the coordinates were inserted into the cadastral database, this would, of course, make possible a similar spatial determination of information.</w:t>
      </w:r>
    </w:p>
    <w:p w14:paraId="729D5C9F" w14:textId="77777777" w:rsidR="00FA31F4" w:rsidRDefault="00D33D28">
      <w:pPr>
        <w:pStyle w:val="ad"/>
        <w:spacing w:before="0" w:after="0"/>
        <w:ind w:firstLine="567"/>
        <w:jc w:val="both"/>
        <w:rPr>
          <w:sz w:val="28"/>
          <w:szCs w:val="28"/>
          <w:lang w:val="en-US"/>
        </w:rPr>
      </w:pPr>
      <w:r>
        <w:rPr>
          <w:sz w:val="28"/>
          <w:szCs w:val="28"/>
          <w:lang w:val="en-US"/>
        </w:rPr>
        <w:t>This is what is now happening in the most European countries. Starting with the most highly urbanized areas, the cadastral maps are increasingly being digitized. This is motivated mainly by the great opportunities it creates for using the same database for producing maps in different scales in a flexible way. At the same time the manual production methods can be automated. This is a natural step in the age of automatic data processing.</w:t>
      </w:r>
    </w:p>
    <w:p w14:paraId="19F72B49" w14:textId="77777777" w:rsidR="00FA31F4" w:rsidRDefault="00D33D28">
      <w:pPr>
        <w:pStyle w:val="ad"/>
        <w:spacing w:before="0" w:after="0"/>
        <w:ind w:firstLine="567"/>
        <w:jc w:val="both"/>
        <w:rPr>
          <w:sz w:val="28"/>
          <w:szCs w:val="28"/>
          <w:lang w:val="en-US"/>
        </w:rPr>
      </w:pPr>
      <w:r>
        <w:rPr>
          <w:sz w:val="28"/>
          <w:szCs w:val="28"/>
          <w:lang w:val="en-US"/>
        </w:rPr>
        <w:t>Digitization also renders a solution to the need, common to all European countries, of integrating cadastral data with data on utilities. Utilities such as water, sewerage, electricity and telecommunication are becoming increasingly complex; demands for efficient maintenance and management are increasing; and there is always danger that utilities will be damaged during different kinds of excavation. For these reasons, there is an obvious need for a total approach to the surveying and recording of utilities. Utilities will be a natural element in the system of digitized, automated land information.</w:t>
      </w:r>
    </w:p>
    <w:p w14:paraId="3A445C2C" w14:textId="77777777" w:rsidR="00FA31F4" w:rsidRDefault="00FA31F4">
      <w:pPr>
        <w:spacing w:after="0" w:line="240" w:lineRule="auto"/>
        <w:jc w:val="both"/>
        <w:rPr>
          <w:rFonts w:ascii="Times New Roman" w:hAnsi="Times New Roman" w:cs="Times New Roman"/>
          <w:b/>
          <w:bCs/>
          <w:sz w:val="28"/>
          <w:szCs w:val="28"/>
          <w:lang w:val="en-US" w:eastAsia="ru-RU"/>
        </w:rPr>
      </w:pPr>
    </w:p>
    <w:p w14:paraId="6B90D6D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Answer the following questions:</w:t>
      </w:r>
    </w:p>
    <w:p w14:paraId="2E8F655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What countries are today working on the problem of automating relevant land records?</w:t>
      </w:r>
    </w:p>
    <w:p w14:paraId="4E3006C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2. The main reason is not to achieve integration, is it?</w:t>
      </w:r>
    </w:p>
    <w:p w14:paraId="238125B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3. </w:t>
      </w:r>
      <w:r>
        <w:rPr>
          <w:rFonts w:ascii="Times New Roman" w:hAnsi="Times New Roman" w:cs="Times New Roman"/>
          <w:sz w:val="28"/>
          <w:szCs w:val="28"/>
          <w:lang w:val="en-US"/>
        </w:rPr>
        <w:t>Which country has come further in constructing an automated, on-line, integrated system of cadastral, land registry?</w:t>
      </w:r>
    </w:p>
    <w:p w14:paraId="2C91798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4. Are the cadastral maps increasingly being digitized?</w:t>
      </w:r>
    </w:p>
    <w:p w14:paraId="63F0473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 Does digitization also render a solution to the need, common to all European countries?</w:t>
      </w:r>
    </w:p>
    <w:p w14:paraId="13EA2ADC"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rPr>
        <w:t xml:space="preserve">6. What </w:t>
      </w:r>
      <w:proofErr w:type="spellStart"/>
      <w:r>
        <w:rPr>
          <w:rFonts w:ascii="Times New Roman" w:hAnsi="Times New Roman" w:cs="Times New Roman"/>
          <w:sz w:val="28"/>
          <w:szCs w:val="28"/>
          <w:lang w:val="en-US"/>
        </w:rPr>
        <w:t>utilites</w:t>
      </w:r>
      <w:proofErr w:type="spellEnd"/>
      <w:r>
        <w:rPr>
          <w:rFonts w:ascii="Times New Roman" w:hAnsi="Times New Roman" w:cs="Times New Roman"/>
          <w:sz w:val="28"/>
          <w:szCs w:val="28"/>
          <w:lang w:val="en-US"/>
        </w:rPr>
        <w:t xml:space="preserve"> are becoming increasingly complex?</w:t>
      </w:r>
    </w:p>
    <w:p w14:paraId="197AEDC6" w14:textId="77777777" w:rsidR="00FA31F4" w:rsidRDefault="00FA31F4">
      <w:pPr>
        <w:spacing w:after="0" w:line="240" w:lineRule="auto"/>
        <w:jc w:val="both"/>
        <w:rPr>
          <w:rFonts w:ascii="Times New Roman" w:hAnsi="Times New Roman" w:cs="Times New Roman"/>
          <w:b/>
          <w:bCs/>
          <w:sz w:val="28"/>
          <w:szCs w:val="28"/>
          <w:lang w:val="en-US" w:eastAsia="ru-RU"/>
        </w:rPr>
      </w:pPr>
    </w:p>
    <w:p w14:paraId="1C009315"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5. Ask all types of questions to the following sentences:</w:t>
      </w:r>
    </w:p>
    <w:p w14:paraId="5D175169"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1. </w:t>
      </w:r>
      <w:r>
        <w:rPr>
          <w:rFonts w:ascii="Times New Roman" w:hAnsi="Times New Roman" w:cs="Times New Roman"/>
          <w:sz w:val="28"/>
          <w:szCs w:val="28"/>
          <w:lang w:val="en-US"/>
        </w:rPr>
        <w:t>The main reason is not to achieve integration</w:t>
      </w:r>
      <w:r>
        <w:rPr>
          <w:rFonts w:ascii="Times New Roman" w:hAnsi="Times New Roman" w:cs="Times New Roman"/>
          <w:sz w:val="28"/>
          <w:szCs w:val="28"/>
          <w:lang w:val="en-US" w:eastAsia="ru-RU"/>
        </w:rPr>
        <w:t xml:space="preserve">. </w:t>
      </w:r>
    </w:p>
    <w:p w14:paraId="629B1F9B"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2. </w:t>
      </w:r>
      <w:r>
        <w:rPr>
          <w:rFonts w:ascii="Times New Roman" w:hAnsi="Times New Roman" w:cs="Times New Roman"/>
          <w:sz w:val="28"/>
          <w:szCs w:val="28"/>
          <w:lang w:val="en-US"/>
        </w:rPr>
        <w:t>All land-related information can be spatially defined</w:t>
      </w:r>
      <w:r>
        <w:rPr>
          <w:rFonts w:ascii="Times New Roman" w:hAnsi="Times New Roman" w:cs="Times New Roman"/>
          <w:sz w:val="28"/>
          <w:szCs w:val="28"/>
          <w:lang w:val="en-US" w:eastAsia="ru-RU"/>
        </w:rPr>
        <w:t>.</w:t>
      </w:r>
    </w:p>
    <w:p w14:paraId="74185DD0"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 xml:space="preserve">3. </w:t>
      </w:r>
      <w:r>
        <w:rPr>
          <w:rFonts w:ascii="Times New Roman" w:hAnsi="Times New Roman" w:cs="Times New Roman"/>
          <w:sz w:val="28"/>
          <w:szCs w:val="28"/>
          <w:lang w:val="en-US"/>
        </w:rPr>
        <w:t>Utilities will be a natural element in the system of automated land information</w:t>
      </w:r>
      <w:r>
        <w:rPr>
          <w:rFonts w:ascii="Times New Roman" w:hAnsi="Times New Roman" w:cs="Times New Roman"/>
          <w:sz w:val="28"/>
          <w:szCs w:val="28"/>
          <w:lang w:val="en-US" w:eastAsia="ru-RU"/>
        </w:rPr>
        <w:t>.</w:t>
      </w:r>
    </w:p>
    <w:p w14:paraId="0F1CD80F" w14:textId="77777777" w:rsidR="00FA31F4" w:rsidRDefault="00D33D28">
      <w:pPr>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val="en-US" w:eastAsia="ru-RU"/>
        </w:rPr>
        <w:t>Grammar</w:t>
      </w:r>
      <w:r>
        <w:rPr>
          <w:rFonts w:ascii="Times New Roman" w:hAnsi="Times New Roman" w:cs="Times New Roman"/>
          <w:b/>
          <w:bCs/>
          <w:sz w:val="28"/>
          <w:szCs w:val="28"/>
          <w:lang w:eastAsia="ru-RU"/>
        </w:rPr>
        <w:t xml:space="preserve"> </w:t>
      </w:r>
    </w:p>
    <w:p w14:paraId="60996142"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Future Simple</w:t>
      </w:r>
    </w:p>
    <w:p w14:paraId="77350873"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w:t>
      </w:r>
    </w:p>
    <w:tbl>
      <w:tblPr>
        <w:tblW w:w="8824" w:type="dxa"/>
        <w:tblInd w:w="-113" w:type="dxa"/>
        <w:tblLayout w:type="fixed"/>
        <w:tblLook w:val="0000" w:firstRow="0" w:lastRow="0" w:firstColumn="0" w:lastColumn="0" w:noHBand="0" w:noVBand="0"/>
      </w:tblPr>
      <w:tblGrid>
        <w:gridCol w:w="826"/>
        <w:gridCol w:w="1621"/>
        <w:gridCol w:w="900"/>
        <w:gridCol w:w="1801"/>
        <w:gridCol w:w="1080"/>
        <w:gridCol w:w="1261"/>
        <w:gridCol w:w="1335"/>
      </w:tblGrid>
      <w:tr w:rsidR="00FA31F4" w14:paraId="5478477C" w14:textId="77777777">
        <w:tc>
          <w:tcPr>
            <w:tcW w:w="2446" w:type="dxa"/>
            <w:gridSpan w:val="2"/>
            <w:tcBorders>
              <w:top w:val="single" w:sz="4" w:space="0" w:color="000000"/>
              <w:left w:val="single" w:sz="4" w:space="0" w:color="000000"/>
              <w:bottom w:val="single" w:sz="4" w:space="0" w:color="000000"/>
              <w:right w:val="single" w:sz="4" w:space="0" w:color="000000"/>
            </w:tcBorders>
          </w:tcPr>
          <w:p w14:paraId="48921E0F"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Affirmative</w:t>
            </w:r>
          </w:p>
        </w:tc>
        <w:tc>
          <w:tcPr>
            <w:tcW w:w="2701" w:type="dxa"/>
            <w:gridSpan w:val="2"/>
            <w:tcBorders>
              <w:top w:val="single" w:sz="4" w:space="0" w:color="000000"/>
              <w:left w:val="single" w:sz="4" w:space="0" w:color="000000"/>
              <w:bottom w:val="single" w:sz="4" w:space="0" w:color="000000"/>
              <w:right w:val="single" w:sz="4" w:space="0" w:color="000000"/>
            </w:tcBorders>
          </w:tcPr>
          <w:p w14:paraId="28981013"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Negative</w:t>
            </w:r>
          </w:p>
        </w:tc>
        <w:tc>
          <w:tcPr>
            <w:tcW w:w="3676" w:type="dxa"/>
            <w:gridSpan w:val="3"/>
            <w:tcBorders>
              <w:top w:val="single" w:sz="4" w:space="0" w:color="000000"/>
              <w:left w:val="single" w:sz="4" w:space="0" w:color="000000"/>
              <w:bottom w:val="single" w:sz="4" w:space="0" w:color="000000"/>
              <w:right w:val="single" w:sz="4" w:space="0" w:color="000000"/>
            </w:tcBorders>
          </w:tcPr>
          <w:p w14:paraId="6CAD6E95"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Questions</w:t>
            </w:r>
          </w:p>
        </w:tc>
      </w:tr>
      <w:tr w:rsidR="00FA31F4" w14:paraId="11B8369D" w14:textId="77777777">
        <w:tc>
          <w:tcPr>
            <w:tcW w:w="825" w:type="dxa"/>
            <w:tcBorders>
              <w:top w:val="single" w:sz="4" w:space="0" w:color="000000"/>
              <w:left w:val="single" w:sz="4" w:space="0" w:color="000000"/>
              <w:bottom w:val="single" w:sz="4" w:space="0" w:color="000000"/>
              <w:right w:val="single" w:sz="4" w:space="0" w:color="000000"/>
            </w:tcBorders>
          </w:tcPr>
          <w:p w14:paraId="255B358B"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w:t>
            </w:r>
          </w:p>
          <w:p w14:paraId="3721D2A3"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You</w:t>
            </w:r>
          </w:p>
          <w:p w14:paraId="279A9973"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He</w:t>
            </w:r>
          </w:p>
          <w:p w14:paraId="70FD8945"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She</w:t>
            </w:r>
          </w:p>
          <w:p w14:paraId="49881A9F"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It</w:t>
            </w:r>
          </w:p>
          <w:p w14:paraId="057217AA"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We</w:t>
            </w:r>
          </w:p>
          <w:p w14:paraId="05027654"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They</w:t>
            </w:r>
          </w:p>
        </w:tc>
        <w:tc>
          <w:tcPr>
            <w:tcW w:w="1621" w:type="dxa"/>
            <w:tcBorders>
              <w:top w:val="single" w:sz="4" w:space="0" w:color="000000"/>
              <w:left w:val="single" w:sz="4" w:space="0" w:color="000000"/>
              <w:bottom w:val="single" w:sz="4" w:space="0" w:color="000000"/>
              <w:right w:val="single" w:sz="4" w:space="0" w:color="000000"/>
            </w:tcBorders>
          </w:tcPr>
          <w:p w14:paraId="4A823661"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006CF41E" w14:textId="77777777" w:rsidR="00FA31F4" w:rsidRDefault="00FA31F4">
            <w:pPr>
              <w:widowControl w:val="0"/>
              <w:spacing w:after="0" w:line="240" w:lineRule="auto"/>
              <w:jc w:val="both"/>
              <w:rPr>
                <w:rFonts w:ascii="Times New Roman" w:hAnsi="Times New Roman" w:cs="Times New Roman"/>
                <w:sz w:val="28"/>
                <w:szCs w:val="28"/>
                <w:lang w:val="en-US"/>
              </w:rPr>
            </w:pPr>
          </w:p>
          <w:p w14:paraId="6EDDE44F"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will play.</w:t>
            </w:r>
          </w:p>
          <w:p w14:paraId="518C9A7E"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proofErr w:type="gramStart"/>
            <w:r>
              <w:rPr>
                <w:rFonts w:ascii="Times New Roman" w:hAnsi="Times New Roman" w:cs="Times New Roman"/>
                <w:sz w:val="28"/>
                <w:szCs w:val="28"/>
                <w:lang w:val="en-US"/>
              </w:rPr>
              <w:t>ll</w:t>
            </w:r>
            <w:proofErr w:type="gramEnd"/>
            <w:r>
              <w:rPr>
                <w:rFonts w:ascii="Times New Roman" w:hAnsi="Times New Roman" w:cs="Times New Roman"/>
                <w:sz w:val="28"/>
                <w:szCs w:val="28"/>
                <w:lang w:val="en-US"/>
              </w:rPr>
              <w:t xml:space="preserve"> play</w:t>
            </w:r>
          </w:p>
        </w:tc>
        <w:tc>
          <w:tcPr>
            <w:tcW w:w="900" w:type="dxa"/>
            <w:tcBorders>
              <w:top w:val="single" w:sz="4" w:space="0" w:color="000000"/>
              <w:left w:val="single" w:sz="4" w:space="0" w:color="000000"/>
              <w:bottom w:val="single" w:sz="4" w:space="0" w:color="000000"/>
              <w:right w:val="single" w:sz="4" w:space="0" w:color="000000"/>
            </w:tcBorders>
          </w:tcPr>
          <w:p w14:paraId="1A0FB974"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w:t>
            </w:r>
          </w:p>
          <w:p w14:paraId="684A5D45"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You</w:t>
            </w:r>
          </w:p>
          <w:p w14:paraId="07E920DF"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He</w:t>
            </w:r>
          </w:p>
          <w:p w14:paraId="159EC7B5"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She</w:t>
            </w:r>
          </w:p>
          <w:p w14:paraId="0760232E"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It</w:t>
            </w:r>
          </w:p>
          <w:p w14:paraId="0E324693"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We</w:t>
            </w:r>
          </w:p>
          <w:p w14:paraId="39CA24FC"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They</w:t>
            </w:r>
          </w:p>
        </w:tc>
        <w:tc>
          <w:tcPr>
            <w:tcW w:w="1801" w:type="dxa"/>
            <w:tcBorders>
              <w:top w:val="single" w:sz="4" w:space="0" w:color="000000"/>
              <w:left w:val="single" w:sz="4" w:space="0" w:color="000000"/>
              <w:bottom w:val="single" w:sz="4" w:space="0" w:color="000000"/>
              <w:right w:val="single" w:sz="4" w:space="0" w:color="000000"/>
            </w:tcBorders>
          </w:tcPr>
          <w:p w14:paraId="1AF99823"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744E4037" w14:textId="77777777" w:rsidR="00FA31F4" w:rsidRDefault="00FA31F4">
            <w:pPr>
              <w:widowControl w:val="0"/>
              <w:spacing w:after="0" w:line="240" w:lineRule="auto"/>
              <w:jc w:val="both"/>
              <w:rPr>
                <w:rFonts w:ascii="Times New Roman" w:hAnsi="Times New Roman" w:cs="Times New Roman"/>
                <w:sz w:val="28"/>
                <w:szCs w:val="28"/>
                <w:lang w:val="en-US"/>
              </w:rPr>
            </w:pPr>
          </w:p>
          <w:p w14:paraId="79028573"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will not play.</w:t>
            </w:r>
          </w:p>
          <w:p w14:paraId="70C67633"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won’t play</w:t>
            </w:r>
          </w:p>
        </w:tc>
        <w:tc>
          <w:tcPr>
            <w:tcW w:w="1080" w:type="dxa"/>
            <w:tcBorders>
              <w:top w:val="single" w:sz="4" w:space="0" w:color="000000"/>
              <w:left w:val="single" w:sz="4" w:space="0" w:color="000000"/>
              <w:bottom w:val="single" w:sz="4" w:space="0" w:color="000000"/>
              <w:right w:val="single" w:sz="4" w:space="0" w:color="000000"/>
            </w:tcBorders>
          </w:tcPr>
          <w:p w14:paraId="08B17240"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1A78AE22" w14:textId="77777777" w:rsidR="00FA31F4" w:rsidRDefault="00FA31F4">
            <w:pPr>
              <w:widowControl w:val="0"/>
              <w:spacing w:after="0" w:line="240" w:lineRule="auto"/>
              <w:jc w:val="both"/>
              <w:rPr>
                <w:rFonts w:ascii="Times New Roman" w:hAnsi="Times New Roman" w:cs="Times New Roman"/>
                <w:sz w:val="28"/>
                <w:szCs w:val="28"/>
                <w:lang w:val="en-US"/>
              </w:rPr>
            </w:pPr>
          </w:p>
          <w:p w14:paraId="22BD20A0"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Will</w:t>
            </w:r>
          </w:p>
          <w:p w14:paraId="4C995E89" w14:textId="77777777" w:rsidR="00FA31F4" w:rsidRDefault="00FA31F4">
            <w:pPr>
              <w:widowControl w:val="0"/>
              <w:spacing w:after="0" w:line="240" w:lineRule="auto"/>
              <w:jc w:val="both"/>
              <w:rPr>
                <w:rFonts w:ascii="Times New Roman" w:hAnsi="Times New Roman" w:cs="Times New Roman"/>
                <w:sz w:val="28"/>
                <w:szCs w:val="28"/>
                <w:lang w:val="en-US"/>
              </w:rPr>
            </w:pPr>
          </w:p>
          <w:p w14:paraId="32CC8164" w14:textId="77777777" w:rsidR="00FA31F4" w:rsidRDefault="00FA31F4">
            <w:pPr>
              <w:widowControl w:val="0"/>
              <w:spacing w:after="0" w:line="240" w:lineRule="auto"/>
              <w:jc w:val="both"/>
              <w:rPr>
                <w:rFonts w:ascii="Times New Roman" w:hAnsi="Times New Roman" w:cs="Times New Roman"/>
                <w:sz w:val="28"/>
                <w:szCs w:val="28"/>
                <w:lang w:val="en-US"/>
              </w:rPr>
            </w:pPr>
          </w:p>
        </w:tc>
        <w:tc>
          <w:tcPr>
            <w:tcW w:w="1261" w:type="dxa"/>
            <w:tcBorders>
              <w:top w:val="single" w:sz="4" w:space="0" w:color="000000"/>
              <w:left w:val="single" w:sz="4" w:space="0" w:color="000000"/>
              <w:bottom w:val="single" w:sz="4" w:space="0" w:color="000000"/>
              <w:right w:val="single" w:sz="4" w:space="0" w:color="000000"/>
            </w:tcBorders>
          </w:tcPr>
          <w:p w14:paraId="6A8CA813"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w:t>
            </w:r>
          </w:p>
          <w:p w14:paraId="3118DD6F"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you</w:t>
            </w:r>
          </w:p>
          <w:p w14:paraId="21F3C0D2"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he</w:t>
            </w:r>
          </w:p>
          <w:p w14:paraId="1F38F56F"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she</w:t>
            </w:r>
          </w:p>
          <w:p w14:paraId="672C5F31"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it</w:t>
            </w:r>
          </w:p>
          <w:p w14:paraId="2C4CB9A9"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we</w:t>
            </w:r>
          </w:p>
          <w:p w14:paraId="167B6097"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they</w:t>
            </w:r>
          </w:p>
        </w:tc>
        <w:tc>
          <w:tcPr>
            <w:tcW w:w="1335" w:type="dxa"/>
            <w:tcBorders>
              <w:top w:val="single" w:sz="4" w:space="0" w:color="000000"/>
              <w:left w:val="single" w:sz="4" w:space="0" w:color="000000"/>
              <w:bottom w:val="single" w:sz="4" w:space="0" w:color="000000"/>
              <w:right w:val="single" w:sz="4" w:space="0" w:color="000000"/>
            </w:tcBorders>
          </w:tcPr>
          <w:p w14:paraId="16352C51" w14:textId="77777777" w:rsidR="00FA31F4" w:rsidRDefault="00FA31F4">
            <w:pPr>
              <w:widowControl w:val="0"/>
              <w:snapToGrid w:val="0"/>
              <w:spacing w:after="0" w:line="240" w:lineRule="auto"/>
              <w:jc w:val="both"/>
              <w:rPr>
                <w:rFonts w:ascii="Times New Roman" w:hAnsi="Times New Roman" w:cs="Times New Roman"/>
                <w:sz w:val="28"/>
                <w:szCs w:val="28"/>
                <w:lang w:val="en-US"/>
              </w:rPr>
            </w:pPr>
          </w:p>
          <w:p w14:paraId="10F1E064" w14:textId="77777777" w:rsidR="00FA31F4" w:rsidRDefault="00FA31F4">
            <w:pPr>
              <w:widowControl w:val="0"/>
              <w:spacing w:after="0" w:line="240" w:lineRule="auto"/>
              <w:jc w:val="both"/>
              <w:rPr>
                <w:rFonts w:ascii="Times New Roman" w:hAnsi="Times New Roman" w:cs="Times New Roman"/>
                <w:sz w:val="28"/>
                <w:szCs w:val="28"/>
                <w:lang w:val="en-US"/>
              </w:rPr>
            </w:pPr>
          </w:p>
          <w:p w14:paraId="2A3A2250"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play?</w:t>
            </w:r>
          </w:p>
          <w:p w14:paraId="13432391" w14:textId="77777777" w:rsidR="00FA31F4" w:rsidRDefault="00FA31F4">
            <w:pPr>
              <w:widowControl w:val="0"/>
              <w:spacing w:after="0" w:line="240" w:lineRule="auto"/>
              <w:jc w:val="both"/>
              <w:rPr>
                <w:rFonts w:ascii="Times New Roman" w:hAnsi="Times New Roman" w:cs="Times New Roman"/>
                <w:sz w:val="28"/>
                <w:szCs w:val="28"/>
                <w:lang w:val="en-US"/>
              </w:rPr>
            </w:pPr>
          </w:p>
        </w:tc>
      </w:tr>
    </w:tbl>
    <w:p w14:paraId="6313DCB4" w14:textId="77777777" w:rsidR="00FA31F4" w:rsidRDefault="00FA31F4">
      <w:pPr>
        <w:spacing w:after="0" w:line="240" w:lineRule="auto"/>
        <w:jc w:val="both"/>
        <w:rPr>
          <w:rFonts w:ascii="Times New Roman" w:hAnsi="Times New Roman" w:cs="Times New Roman"/>
          <w:b/>
          <w:bCs/>
          <w:sz w:val="28"/>
          <w:szCs w:val="28"/>
        </w:rPr>
      </w:pPr>
    </w:p>
    <w:p w14:paraId="0C06E406" w14:textId="77777777" w:rsidR="00FA31F4" w:rsidRDefault="00D33D28">
      <w:pPr>
        <w:spacing w:after="0" w:line="240" w:lineRule="auto"/>
        <w:jc w:val="both"/>
        <w:rPr>
          <w:lang w:val="en-US"/>
        </w:rPr>
      </w:pPr>
      <w:r>
        <w:rPr>
          <w:rFonts w:ascii="Times New Roman" w:hAnsi="Times New Roman" w:cs="Times New Roman"/>
          <w:b/>
          <w:bCs/>
          <w:sz w:val="28"/>
          <w:szCs w:val="28"/>
          <w:lang w:val="en-US"/>
        </w:rPr>
        <w:t xml:space="preserve">6. Write in </w:t>
      </w:r>
      <w:proofErr w:type="spellStart"/>
      <w:r>
        <w:rPr>
          <w:rFonts w:ascii="Times New Roman" w:hAnsi="Times New Roman" w:cs="Times New Roman"/>
          <w:b/>
          <w:bCs/>
          <w:sz w:val="28"/>
          <w:szCs w:val="28"/>
          <w:lang w:val="en-US"/>
        </w:rPr>
        <w:t>l’ll</w:t>
      </w:r>
      <w:proofErr w:type="spellEnd"/>
      <w:r>
        <w:rPr>
          <w:rFonts w:ascii="Times New Roman" w:hAnsi="Times New Roman" w:cs="Times New Roman"/>
          <w:b/>
          <w:bCs/>
          <w:sz w:val="28"/>
          <w:szCs w:val="28"/>
          <w:lang w:val="en-US"/>
        </w:rPr>
        <w:t>, we'll, he'll, she'll, they'll, it’ll.</w:t>
      </w:r>
    </w:p>
    <w:p w14:paraId="7F666C9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I'd like to see animals. I think _______ go to the zoo today. 2. Wendy likes dinosaurs. I think _______ go to the Natural History Museum. 3. We like dancing. I think _______ go to the disco. 4. My parents want to buy presents. I think_______ go to the gift shop. ' 5. Jim likes walking. I think_______ go to the park. 6. Put on your scarf and hat. I think _______ be cold today. 7. I want to watch a cartoon. I think _______ go to the cinema tomorrow. 8. Mike is ill. I don't think _______ go for a walk with him.</w:t>
      </w:r>
    </w:p>
    <w:p w14:paraId="17615984" w14:textId="77777777" w:rsidR="00FA31F4" w:rsidRDefault="00FA31F4">
      <w:pPr>
        <w:spacing w:after="0" w:line="240" w:lineRule="auto"/>
        <w:jc w:val="both"/>
        <w:rPr>
          <w:rFonts w:ascii="Times New Roman" w:hAnsi="Times New Roman" w:cs="Times New Roman"/>
          <w:b/>
          <w:bCs/>
          <w:sz w:val="28"/>
          <w:szCs w:val="28"/>
          <w:lang w:val="en-US"/>
        </w:rPr>
      </w:pPr>
    </w:p>
    <w:p w14:paraId="0CB3E350" w14:textId="77777777" w:rsidR="00FA31F4" w:rsidRDefault="00D33D28">
      <w:pPr>
        <w:spacing w:after="0" w:line="240" w:lineRule="auto"/>
        <w:jc w:val="both"/>
        <w:rPr>
          <w:lang w:val="en-US"/>
        </w:rPr>
      </w:pPr>
      <w:r>
        <w:rPr>
          <w:rFonts w:ascii="Times New Roman" w:hAnsi="Times New Roman" w:cs="Times New Roman"/>
          <w:b/>
          <w:bCs/>
          <w:sz w:val="28"/>
          <w:szCs w:val="28"/>
          <w:lang w:val="en-US"/>
        </w:rPr>
        <w:t xml:space="preserve">7. It will be Sunday tomorrow. </w:t>
      </w:r>
      <w:r>
        <w:rPr>
          <w:lang w:val="en-US"/>
        </w:rPr>
        <w:t>Say what you and your family will do, making use of the following table.</w:t>
      </w:r>
    </w:p>
    <w:tbl>
      <w:tblPr>
        <w:tblW w:w="9368" w:type="dxa"/>
        <w:tblInd w:w="-15" w:type="dxa"/>
        <w:tblLayout w:type="fixed"/>
        <w:tblCellMar>
          <w:left w:w="7" w:type="dxa"/>
          <w:right w:w="7" w:type="dxa"/>
        </w:tblCellMar>
        <w:tblLook w:val="0000" w:firstRow="0" w:lastRow="0" w:firstColumn="0" w:lastColumn="0" w:noHBand="0" w:noVBand="0"/>
      </w:tblPr>
      <w:tblGrid>
        <w:gridCol w:w="3602"/>
        <w:gridCol w:w="3317"/>
        <w:gridCol w:w="2449"/>
      </w:tblGrid>
      <w:tr w:rsidR="00FA31F4" w14:paraId="2D2F8CD8" w14:textId="77777777">
        <w:tc>
          <w:tcPr>
            <w:tcW w:w="3602" w:type="dxa"/>
            <w:tcBorders>
              <w:left w:val="single" w:sz="6" w:space="0" w:color="EBEBEB"/>
              <w:bottom w:val="single" w:sz="6" w:space="0" w:color="EBEBEB"/>
              <w:right w:val="single" w:sz="6" w:space="0" w:color="EBEBEB"/>
            </w:tcBorders>
            <w:shd w:val="clear" w:color="auto" w:fill="EAE9E8"/>
            <w:vAlign w:val="bottom"/>
          </w:tcPr>
          <w:p w14:paraId="6C243D0A" w14:textId="77777777" w:rsidR="00FA31F4" w:rsidRDefault="00D33D28">
            <w:pPr>
              <w:widowControl w:val="0"/>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w:t>
            </w:r>
          </w:p>
          <w:p w14:paraId="4546A5B0" w14:textId="77777777" w:rsidR="00FA31F4" w:rsidRDefault="00D33D28">
            <w:pPr>
              <w:widowControl w:val="0"/>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My Mummy</w:t>
            </w:r>
          </w:p>
          <w:p w14:paraId="424F30EC" w14:textId="77777777" w:rsidR="00FA31F4" w:rsidRDefault="00D33D28">
            <w:pPr>
              <w:widowControl w:val="0"/>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My Dad</w:t>
            </w:r>
          </w:p>
          <w:p w14:paraId="73149B5B" w14:textId="77777777" w:rsidR="00FA31F4" w:rsidRDefault="00D33D28">
            <w:pPr>
              <w:widowControl w:val="0"/>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My Granny</w:t>
            </w:r>
          </w:p>
          <w:p w14:paraId="7898F927" w14:textId="77777777" w:rsidR="00FA31F4" w:rsidRDefault="00D33D28">
            <w:pPr>
              <w:widowControl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My </w:t>
            </w:r>
            <w:proofErr w:type="spellStart"/>
            <w:r>
              <w:rPr>
                <w:rFonts w:ascii="Times New Roman" w:hAnsi="Times New Roman" w:cs="Times New Roman"/>
                <w:sz w:val="28"/>
                <w:szCs w:val="28"/>
              </w:rPr>
              <w:t>sister</w:t>
            </w:r>
            <w:proofErr w:type="spellEnd"/>
          </w:p>
          <w:p w14:paraId="1F9B3A31" w14:textId="77777777" w:rsidR="00FA31F4" w:rsidRDefault="00D33D28">
            <w:pPr>
              <w:widowControl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My </w:t>
            </w:r>
            <w:proofErr w:type="spellStart"/>
            <w:r>
              <w:rPr>
                <w:rFonts w:ascii="Times New Roman" w:hAnsi="Times New Roman" w:cs="Times New Roman"/>
                <w:sz w:val="28"/>
                <w:szCs w:val="28"/>
              </w:rPr>
              <w:t>brother</w:t>
            </w:r>
            <w:proofErr w:type="spellEnd"/>
          </w:p>
        </w:tc>
        <w:tc>
          <w:tcPr>
            <w:tcW w:w="3317" w:type="dxa"/>
            <w:tcBorders>
              <w:left w:val="single" w:sz="6" w:space="0" w:color="EBEBEB"/>
              <w:bottom w:val="single" w:sz="6" w:space="0" w:color="EBEBEB"/>
              <w:right w:val="single" w:sz="6" w:space="0" w:color="EBEBEB"/>
            </w:tcBorders>
            <w:shd w:val="clear" w:color="auto" w:fill="EAE9E8"/>
            <w:vAlign w:val="bottom"/>
          </w:tcPr>
          <w:p w14:paraId="2114285E" w14:textId="77777777" w:rsidR="00FA31F4" w:rsidRDefault="00D33D28">
            <w:pPr>
              <w:widowControl w:val="0"/>
              <w:spacing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will</w:t>
            </w:r>
            <w:proofErr w:type="spellEnd"/>
          </w:p>
        </w:tc>
        <w:tc>
          <w:tcPr>
            <w:tcW w:w="2449" w:type="dxa"/>
            <w:tcBorders>
              <w:left w:val="single" w:sz="6" w:space="0" w:color="EBEBEB"/>
              <w:bottom w:val="single" w:sz="6" w:space="0" w:color="EBEBEB"/>
              <w:right w:val="single" w:sz="6" w:space="0" w:color="EBEBEB"/>
            </w:tcBorders>
            <w:shd w:val="clear" w:color="auto" w:fill="EAE9E8"/>
            <w:vAlign w:val="bottom"/>
          </w:tcPr>
          <w:p w14:paraId="1D5D6B54" w14:textId="77777777" w:rsidR="00FA31F4" w:rsidRDefault="00D33D28">
            <w:pPr>
              <w:widowControl w:val="0"/>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go to the park</w:t>
            </w:r>
          </w:p>
          <w:p w14:paraId="23EB2C71" w14:textId="77777777" w:rsidR="00FA31F4" w:rsidRDefault="00D33D28">
            <w:pPr>
              <w:widowControl w:val="0"/>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walk out a dog</w:t>
            </w:r>
          </w:p>
          <w:p w14:paraId="1014A400" w14:textId="77777777" w:rsidR="00FA31F4" w:rsidRDefault="00D33D28">
            <w:pPr>
              <w:widowControl w:val="0"/>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read a book</w:t>
            </w:r>
          </w:p>
          <w:p w14:paraId="02E44947" w14:textId="77777777" w:rsidR="00FA31F4" w:rsidRDefault="00D33D28">
            <w:pPr>
              <w:widowControl w:val="0"/>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play games</w:t>
            </w:r>
          </w:p>
          <w:p w14:paraId="0ADBE1E4" w14:textId="77777777" w:rsidR="00FA31F4" w:rsidRDefault="00D33D28">
            <w:pPr>
              <w:widowControl w:val="0"/>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listen to music</w:t>
            </w:r>
          </w:p>
          <w:p w14:paraId="3075AB0B" w14:textId="77777777" w:rsidR="00FA31F4" w:rsidRDefault="00D33D28">
            <w:pPr>
              <w:widowControl w:val="0"/>
              <w:spacing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cook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dinner</w:t>
            </w:r>
            <w:proofErr w:type="spellEnd"/>
          </w:p>
        </w:tc>
      </w:tr>
    </w:tbl>
    <w:p w14:paraId="143B0C7B" w14:textId="77777777" w:rsidR="00FA31F4" w:rsidRDefault="00FA31F4">
      <w:pPr>
        <w:spacing w:after="0" w:line="240" w:lineRule="auto"/>
        <w:jc w:val="both"/>
        <w:rPr>
          <w:rFonts w:ascii="Times New Roman" w:hAnsi="Times New Roman" w:cs="Times New Roman"/>
          <w:b/>
          <w:bCs/>
          <w:sz w:val="28"/>
          <w:szCs w:val="28"/>
        </w:rPr>
      </w:pPr>
    </w:p>
    <w:p w14:paraId="385A89E3" w14:textId="77777777" w:rsidR="00FA31F4" w:rsidRDefault="00D33D28">
      <w:pPr>
        <w:spacing w:after="0" w:line="240" w:lineRule="auto"/>
        <w:jc w:val="both"/>
        <w:rPr>
          <w:lang w:val="en-US"/>
        </w:rPr>
      </w:pPr>
      <w:r>
        <w:rPr>
          <w:rFonts w:ascii="Times New Roman" w:hAnsi="Times New Roman" w:cs="Times New Roman"/>
          <w:b/>
          <w:bCs/>
          <w:sz w:val="28"/>
          <w:szCs w:val="28"/>
          <w:lang w:val="en-US"/>
        </w:rPr>
        <w:t>8. Put the verbs in brackets into Future Simple (Indefinite)</w:t>
      </w:r>
    </w:p>
    <w:p w14:paraId="0468985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I think we_________ two return tickets. (to buy) 2. Kate  ___________ ten tomorrow. (to be) 3. My aunt  ___________ to Canada next summer. (to go) 4. I  _____________ you in the evening. (to phone) 5. I'm sure our 3-day tour __________ more than 5000 </w:t>
      </w:r>
      <w:proofErr w:type="spellStart"/>
      <w:r>
        <w:rPr>
          <w:rFonts w:ascii="Times New Roman" w:hAnsi="Times New Roman" w:cs="Times New Roman"/>
          <w:sz w:val="28"/>
          <w:szCs w:val="28"/>
          <w:lang w:val="en-US"/>
        </w:rPr>
        <w:t>roubles</w:t>
      </w:r>
      <w:proofErr w:type="spellEnd"/>
      <w:r>
        <w:rPr>
          <w:rFonts w:ascii="Times New Roman" w:hAnsi="Times New Roman" w:cs="Times New Roman"/>
          <w:sz w:val="28"/>
          <w:szCs w:val="28"/>
          <w:lang w:val="en-US"/>
        </w:rPr>
        <w:t xml:space="preserve">. (to cost) </w:t>
      </w:r>
    </w:p>
    <w:p w14:paraId="3BA89BFE" w14:textId="77777777" w:rsidR="00FA31F4" w:rsidRDefault="00FA31F4">
      <w:pPr>
        <w:spacing w:after="0" w:line="240" w:lineRule="auto"/>
        <w:jc w:val="both"/>
        <w:rPr>
          <w:rFonts w:ascii="Times New Roman" w:hAnsi="Times New Roman" w:cs="Times New Roman"/>
          <w:b/>
          <w:bCs/>
          <w:sz w:val="28"/>
          <w:szCs w:val="28"/>
          <w:lang w:val="en-US"/>
        </w:rPr>
      </w:pPr>
    </w:p>
    <w:p w14:paraId="4E753212" w14:textId="77777777" w:rsidR="00FA31F4" w:rsidRDefault="00D33D28">
      <w:pPr>
        <w:spacing w:after="0" w:line="240" w:lineRule="auto"/>
        <w:jc w:val="both"/>
        <w:rPr>
          <w:lang w:val="en-US"/>
        </w:rPr>
      </w:pPr>
      <w:r>
        <w:rPr>
          <w:rFonts w:ascii="Times New Roman" w:hAnsi="Times New Roman" w:cs="Times New Roman"/>
          <w:b/>
          <w:bCs/>
          <w:sz w:val="28"/>
          <w:szCs w:val="28"/>
          <w:lang w:val="en-US"/>
        </w:rPr>
        <w:t>9. Insert ‘ll or won’t.</w:t>
      </w:r>
    </w:p>
    <w:p w14:paraId="010EAB5E" w14:textId="77777777" w:rsidR="00FA31F4" w:rsidRDefault="00D33D28">
      <w:pPr>
        <w:spacing w:after="0" w:line="240" w:lineRule="auto"/>
        <w:jc w:val="both"/>
        <w:rPr>
          <w:lang w:val="en-US"/>
        </w:rPr>
      </w:pPr>
      <w:r>
        <w:rPr>
          <w:rFonts w:ascii="Times New Roman" w:hAnsi="Times New Roman" w:cs="Times New Roman"/>
          <w:sz w:val="28"/>
          <w:szCs w:val="28"/>
          <w:lang w:val="en-US"/>
        </w:rPr>
        <w:t>1. Lucy was born in 1995. In 2007 she ________ be 12. 2. It's sunny today. It ________ rain. 3. Kelly is eleven today. She ___________ be twelve until next year. 4. Rob is nine. He __________ be ten on his next birthday. 5. This month is May. It________ be June next month. 6. Jenny: 'Mum, the bus is late. I _______ be home until eight o'clock. 7. It's 25 degrees today. It _________ snow tomorrow. 8. I sent the letter this afternoon. It __________ arrive until tomorrow.</w:t>
      </w:r>
    </w:p>
    <w:p w14:paraId="2AD0EBEC" w14:textId="77777777" w:rsidR="00FA31F4" w:rsidRDefault="00FA31F4">
      <w:pPr>
        <w:spacing w:after="0" w:line="240" w:lineRule="auto"/>
        <w:jc w:val="both"/>
        <w:rPr>
          <w:rFonts w:ascii="Times New Roman" w:hAnsi="Times New Roman" w:cs="Times New Roman"/>
          <w:b/>
          <w:sz w:val="28"/>
          <w:szCs w:val="28"/>
          <w:lang w:val="en-US"/>
        </w:rPr>
      </w:pPr>
    </w:p>
    <w:p w14:paraId="2BF78E1C" w14:textId="77777777" w:rsidR="00FA31F4" w:rsidRDefault="00D33D28">
      <w:pPr>
        <w:spacing w:after="0" w:line="240" w:lineRule="auto"/>
        <w:jc w:val="both"/>
        <w:rPr>
          <w:lang w:val="en-US"/>
        </w:rPr>
      </w:pPr>
      <w:r>
        <w:rPr>
          <w:rFonts w:ascii="Times New Roman" w:hAnsi="Times New Roman" w:cs="Times New Roman"/>
          <w:b/>
          <w:sz w:val="28"/>
          <w:szCs w:val="28"/>
          <w:lang w:val="en-US"/>
        </w:rPr>
        <w:t xml:space="preserve">10. Read the sentences in A and decide what to do. </w:t>
      </w:r>
      <w:r>
        <w:rPr>
          <w:lang w:val="en-US"/>
        </w:rPr>
        <w:t xml:space="preserve">Use I think I'll... and the words in B. </w:t>
      </w:r>
    </w:p>
    <w:tbl>
      <w:tblPr>
        <w:tblW w:w="9368" w:type="dxa"/>
        <w:tblInd w:w="-15" w:type="dxa"/>
        <w:tblLayout w:type="fixed"/>
        <w:tblCellMar>
          <w:left w:w="7" w:type="dxa"/>
          <w:right w:w="7" w:type="dxa"/>
        </w:tblCellMar>
        <w:tblLook w:val="0000" w:firstRow="0" w:lastRow="0" w:firstColumn="0" w:lastColumn="0" w:noHBand="0" w:noVBand="0"/>
      </w:tblPr>
      <w:tblGrid>
        <w:gridCol w:w="5697"/>
        <w:gridCol w:w="3671"/>
      </w:tblGrid>
      <w:tr w:rsidR="00FA31F4" w14:paraId="49581BBD" w14:textId="77777777">
        <w:tc>
          <w:tcPr>
            <w:tcW w:w="5696" w:type="dxa"/>
            <w:tcBorders>
              <w:left w:val="single" w:sz="6" w:space="0" w:color="EBEBEB"/>
              <w:bottom w:val="single" w:sz="6" w:space="0" w:color="EBEBEB"/>
              <w:right w:val="single" w:sz="6" w:space="0" w:color="EBEBEB"/>
            </w:tcBorders>
            <w:shd w:val="clear" w:color="auto" w:fill="EAE9E8"/>
            <w:vAlign w:val="bottom"/>
          </w:tcPr>
          <w:p w14:paraId="53139130" w14:textId="77777777" w:rsidR="00FA31F4" w:rsidRDefault="00D33D28">
            <w:pPr>
              <w:widowControl w:val="0"/>
              <w:spacing w:line="240" w:lineRule="auto"/>
              <w:jc w:val="both"/>
              <w:rPr>
                <w:rFonts w:ascii="Times New Roman" w:hAnsi="Times New Roman" w:cs="Times New Roman"/>
                <w:sz w:val="28"/>
                <w:szCs w:val="28"/>
              </w:rPr>
            </w:pPr>
            <w:r>
              <w:rPr>
                <w:rFonts w:ascii="Times New Roman" w:hAnsi="Times New Roman" w:cs="Times New Roman"/>
                <w:sz w:val="28"/>
                <w:szCs w:val="28"/>
              </w:rPr>
              <w:t>A</w:t>
            </w:r>
          </w:p>
        </w:tc>
        <w:tc>
          <w:tcPr>
            <w:tcW w:w="3671" w:type="dxa"/>
            <w:tcBorders>
              <w:left w:val="single" w:sz="6" w:space="0" w:color="EBEBEB"/>
              <w:bottom w:val="single" w:sz="6" w:space="0" w:color="EBEBEB"/>
              <w:right w:val="single" w:sz="6" w:space="0" w:color="EBEBEB"/>
            </w:tcBorders>
            <w:shd w:val="clear" w:color="auto" w:fill="EAE9E8"/>
            <w:vAlign w:val="bottom"/>
          </w:tcPr>
          <w:p w14:paraId="30B5CBCC" w14:textId="77777777" w:rsidR="00FA31F4" w:rsidRDefault="00D33D28">
            <w:pPr>
              <w:widowControl w:val="0"/>
              <w:spacing w:line="240" w:lineRule="auto"/>
              <w:jc w:val="both"/>
              <w:rPr>
                <w:rFonts w:ascii="Times New Roman" w:hAnsi="Times New Roman" w:cs="Times New Roman"/>
                <w:sz w:val="28"/>
                <w:szCs w:val="28"/>
              </w:rPr>
            </w:pPr>
            <w:r>
              <w:rPr>
                <w:rFonts w:ascii="Times New Roman" w:hAnsi="Times New Roman" w:cs="Times New Roman"/>
                <w:sz w:val="28"/>
                <w:szCs w:val="28"/>
              </w:rPr>
              <w:t>B</w:t>
            </w:r>
          </w:p>
        </w:tc>
      </w:tr>
      <w:tr w:rsidR="00FA31F4" w14:paraId="3FA4F5BD" w14:textId="77777777">
        <w:tc>
          <w:tcPr>
            <w:tcW w:w="5696" w:type="dxa"/>
            <w:tcBorders>
              <w:left w:val="single" w:sz="6" w:space="0" w:color="EBEBEB"/>
              <w:bottom w:val="single" w:sz="6" w:space="0" w:color="EBEBEB"/>
              <w:right w:val="single" w:sz="6" w:space="0" w:color="EBEBEB"/>
            </w:tcBorders>
            <w:shd w:val="clear" w:color="auto" w:fill="FFFFFF"/>
            <w:vAlign w:val="bottom"/>
          </w:tcPr>
          <w:p w14:paraId="542CF834"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It's hot in this room.</w:t>
            </w:r>
          </w:p>
          <w:p w14:paraId="5C3AB4DC"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2 I'm hungry.</w:t>
            </w:r>
          </w:p>
          <w:p w14:paraId="5339512F"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3 My flat is in a mess.</w:t>
            </w:r>
          </w:p>
          <w:p w14:paraId="58EC5C2D"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4 I haven't got any stamps</w:t>
            </w:r>
          </w:p>
          <w:p w14:paraId="7E991DF5"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 I want some new glasses.</w:t>
            </w:r>
          </w:p>
          <w:p w14:paraId="531F4A9F"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6 I'm cold.</w:t>
            </w:r>
          </w:p>
          <w:p w14:paraId="727E9119"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7 I've just missed my bus.</w:t>
            </w:r>
          </w:p>
          <w:p w14:paraId="7C915607"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8 There's a good film on TV</w:t>
            </w:r>
          </w:p>
          <w:p w14:paraId="6E9E44C0"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9 My </w:t>
            </w:r>
            <w:proofErr w:type="spellStart"/>
            <w:r>
              <w:rPr>
                <w:rFonts w:ascii="Times New Roman" w:hAnsi="Times New Roman" w:cs="Times New Roman"/>
                <w:sz w:val="28"/>
                <w:szCs w:val="28"/>
              </w:rPr>
              <w:t>watch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broken</w:t>
            </w:r>
            <w:proofErr w:type="spellEnd"/>
            <w:r>
              <w:rPr>
                <w:rFonts w:ascii="Times New Roman" w:hAnsi="Times New Roman" w:cs="Times New Roman"/>
                <w:sz w:val="28"/>
                <w:szCs w:val="28"/>
              </w:rPr>
              <w:t>.</w:t>
            </w:r>
          </w:p>
        </w:tc>
        <w:tc>
          <w:tcPr>
            <w:tcW w:w="3671" w:type="dxa"/>
            <w:tcBorders>
              <w:left w:val="single" w:sz="6" w:space="0" w:color="EBEBEB"/>
              <w:bottom w:val="single" w:sz="6" w:space="0" w:color="EBEBEB"/>
              <w:right w:val="single" w:sz="6" w:space="0" w:color="EBEBEB"/>
            </w:tcBorders>
            <w:shd w:val="clear" w:color="auto" w:fill="FFFFFF"/>
            <w:vAlign w:val="bottom"/>
          </w:tcPr>
          <w:p w14:paraId="48C05D7B"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go to the optician's</w:t>
            </w:r>
          </w:p>
          <w:p w14:paraId="16CF0889"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open a window</w:t>
            </w:r>
          </w:p>
          <w:p w14:paraId="1F8722DF"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buy a new one</w:t>
            </w:r>
          </w:p>
          <w:p w14:paraId="1E519A35"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turn on the heating</w:t>
            </w:r>
          </w:p>
          <w:p w14:paraId="3B95AAE3"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watch it</w:t>
            </w:r>
          </w:p>
          <w:p w14:paraId="77C992D0"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take a taxi home</w:t>
            </w:r>
          </w:p>
          <w:p w14:paraId="0B12394A"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get something to eat.</w:t>
            </w:r>
          </w:p>
          <w:p w14:paraId="552C8BF2" w14:textId="77777777" w:rsidR="00FA31F4" w:rsidRDefault="00D33D28">
            <w:pPr>
              <w:widowControl w:val="0"/>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go to the post office</w:t>
            </w:r>
          </w:p>
          <w:p w14:paraId="2901A85E"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 </w:t>
            </w:r>
            <w:proofErr w:type="spellStart"/>
            <w:r>
              <w:rPr>
                <w:rFonts w:ascii="Times New Roman" w:hAnsi="Times New Roman" w:cs="Times New Roman"/>
                <w:sz w:val="28"/>
                <w:szCs w:val="28"/>
              </w:rPr>
              <w:t>tidy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it</w:t>
            </w:r>
            <w:proofErr w:type="spellEnd"/>
          </w:p>
        </w:tc>
      </w:tr>
    </w:tbl>
    <w:p w14:paraId="36743A7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rPr>
        <w:lastRenderedPageBreak/>
        <w:t>EX:</w:t>
      </w:r>
      <w:r>
        <w:rPr>
          <w:rFonts w:ascii="Times New Roman" w:hAnsi="Times New Roman" w:cs="Times New Roman"/>
          <w:sz w:val="28"/>
          <w:szCs w:val="28"/>
          <w:lang w:val="en-US"/>
        </w:rPr>
        <w:t xml:space="preserve"> I think I’ll open a window.</w:t>
      </w:r>
    </w:p>
    <w:p w14:paraId="41B7D564" w14:textId="77777777" w:rsidR="007025ED" w:rsidRDefault="007025ED">
      <w:pPr>
        <w:spacing w:after="0" w:line="240" w:lineRule="auto"/>
        <w:jc w:val="center"/>
        <w:rPr>
          <w:rFonts w:ascii="Times New Roman" w:hAnsi="Times New Roman" w:cs="Times New Roman"/>
          <w:b/>
          <w:bCs/>
          <w:sz w:val="28"/>
          <w:szCs w:val="28"/>
          <w:lang w:val="en-US" w:eastAsia="ru-RU"/>
        </w:rPr>
      </w:pPr>
    </w:p>
    <w:p w14:paraId="70349281" w14:textId="77777777" w:rsidR="007025ED" w:rsidRDefault="007025ED">
      <w:pPr>
        <w:spacing w:after="0" w:line="240" w:lineRule="auto"/>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br w:type="page"/>
      </w:r>
    </w:p>
    <w:p w14:paraId="54B95575" w14:textId="5A43A598" w:rsidR="00FA31F4" w:rsidRPr="007025ED" w:rsidRDefault="00D33D28" w:rsidP="007025ED">
      <w:pPr>
        <w:pStyle w:val="1"/>
        <w:rPr>
          <w:szCs w:val="28"/>
          <w:lang w:val="en-US"/>
        </w:rPr>
      </w:pPr>
      <w:bookmarkStart w:id="27" w:name="_Toc232076319"/>
      <w:r w:rsidRPr="007025ED">
        <w:rPr>
          <w:bCs w:val="0"/>
          <w:szCs w:val="28"/>
          <w:lang w:val="en-US" w:eastAsia="ru-RU"/>
        </w:rPr>
        <w:lastRenderedPageBreak/>
        <w:t>UNIT 6. EXISTING CADASTRAL SYSTEM</w:t>
      </w:r>
      <w:bookmarkEnd w:id="27"/>
    </w:p>
    <w:p w14:paraId="726F4B51" w14:textId="64E4F3BC" w:rsidR="00FA31F4" w:rsidRPr="007025ED" w:rsidRDefault="007025ED" w:rsidP="007025ED">
      <w:pPr>
        <w:pStyle w:val="2"/>
        <w:rPr>
          <w:rFonts w:cs="Times New Roman"/>
          <w:bCs w:val="0"/>
          <w:lang w:val="en-US" w:eastAsia="ru-RU"/>
        </w:rPr>
      </w:pPr>
      <w:bookmarkStart w:id="28" w:name="_Toc232076320"/>
      <w:r w:rsidRPr="007025ED">
        <w:rPr>
          <w:rFonts w:cs="Times New Roman"/>
          <w:bCs w:val="0"/>
          <w:lang w:val="en-US" w:eastAsia="ru-RU"/>
        </w:rPr>
        <w:t>Part 1. Basic elements of the cadastral systems</w:t>
      </w:r>
      <w:bookmarkEnd w:id="28"/>
    </w:p>
    <w:p w14:paraId="251A44C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7BCC6CB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Institutions, characteristics, title, multipurpose, register, assume, jurisdiction, cause, faulty, public, private, experience, financial, computerization, originally, weakness, flexible, cheap.</w:t>
      </w:r>
    </w:p>
    <w:p w14:paraId="6C728E3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01C63AE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2CCDA96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Vast amount, particular purposes, accurate information, a sustainable basis, modern society, long traditions, faulty registration, public and private sectors, negative effect, civil law system, property registration, low degree of coverage, further indications, legal support.</w:t>
      </w:r>
    </w:p>
    <w:p w14:paraId="68E96C5A" w14:textId="77777777" w:rsidR="00FA31F4" w:rsidRDefault="00FA31F4">
      <w:pPr>
        <w:spacing w:after="0" w:line="240" w:lineRule="auto"/>
        <w:jc w:val="both"/>
        <w:rPr>
          <w:rFonts w:ascii="Times New Roman" w:hAnsi="Times New Roman" w:cs="Times New Roman"/>
          <w:b/>
          <w:bCs/>
          <w:sz w:val="28"/>
          <w:szCs w:val="28"/>
          <w:lang w:val="en-US" w:eastAsia="ru-RU"/>
        </w:rPr>
      </w:pPr>
    </w:p>
    <w:p w14:paraId="5DEE9A8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Learn the following words by heart:</w:t>
      </w:r>
    </w:p>
    <w:p w14:paraId="25ABF59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although</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adv</w:t>
      </w:r>
      <w:proofErr w:type="spellEnd"/>
      <w:r>
        <w:rPr>
          <w:rFonts w:ascii="Times New Roman" w:hAnsi="Times New Roman" w:cs="Times New Roman"/>
          <w:sz w:val="28"/>
          <w:szCs w:val="28"/>
          <w:lang w:eastAsia="ru-RU"/>
        </w:rPr>
        <w:t>.) – хотя, несмотря на</w:t>
      </w:r>
    </w:p>
    <w:p w14:paraId="50FA01BE"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assume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допускать, предполагать</w:t>
      </w:r>
    </w:p>
    <w:p w14:paraId="2221A5F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bear</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bore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borne</w:t>
      </w:r>
      <w:proofErr w:type="spellEnd"/>
      <w:r>
        <w:rPr>
          <w:rFonts w:ascii="Times New Roman" w:hAnsi="Times New Roman" w:cs="Times New Roman"/>
          <w:sz w:val="28"/>
          <w:szCs w:val="28"/>
          <w:lang w:eastAsia="ru-RU"/>
        </w:rPr>
        <w:t>)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нести, (</w:t>
      </w:r>
      <w:proofErr w:type="spellStart"/>
      <w:r>
        <w:rPr>
          <w:rFonts w:ascii="Times New Roman" w:hAnsi="Times New Roman" w:cs="Times New Roman"/>
          <w:sz w:val="28"/>
          <w:szCs w:val="28"/>
          <w:lang w:eastAsia="ru-RU"/>
        </w:rPr>
        <w:t>зд</w:t>
      </w:r>
      <w:proofErr w:type="spellEnd"/>
      <w:r>
        <w:rPr>
          <w:rFonts w:ascii="Times New Roman" w:hAnsi="Times New Roman" w:cs="Times New Roman"/>
          <w:sz w:val="28"/>
          <w:szCs w:val="28"/>
          <w:lang w:eastAsia="ru-RU"/>
        </w:rPr>
        <w:t>.) - назначать</w:t>
      </w:r>
    </w:p>
    <w:p w14:paraId="7FE9140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civil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гражданский</w:t>
      </w:r>
    </w:p>
    <w:p w14:paraId="2BB230D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contain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содержать</w:t>
      </w:r>
    </w:p>
    <w:p w14:paraId="6E07F83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damage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ущерб, вред</w:t>
      </w:r>
    </w:p>
    <w:p w14:paraId="42CAA04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deed</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дело, документ</w:t>
      </w:r>
    </w:p>
    <w:p w14:paraId="7273FAD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deficiency (</w:t>
      </w:r>
      <w:r>
        <w:rPr>
          <w:rFonts w:ascii="Times New Roman" w:hAnsi="Times New Roman" w:cs="Times New Roman"/>
          <w:i/>
          <w:iCs/>
          <w:sz w:val="28"/>
          <w:szCs w:val="28"/>
          <w:lang w:val="en-US" w:eastAsia="ru-RU"/>
        </w:rPr>
        <w:t>n</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недостаток</w:t>
      </w:r>
    </w:p>
    <w:p w14:paraId="666B00A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e.g. (</w:t>
      </w:r>
      <w:proofErr w:type="spellStart"/>
      <w:r>
        <w:rPr>
          <w:rFonts w:ascii="Times New Roman" w:hAnsi="Times New Roman" w:cs="Times New Roman"/>
          <w:sz w:val="28"/>
          <w:szCs w:val="28"/>
          <w:lang w:val="en-US" w:eastAsia="ru-RU"/>
        </w:rPr>
        <w:t>exampla</w:t>
      </w:r>
      <w:proofErr w:type="spellEnd"/>
      <w:r>
        <w:rPr>
          <w:rFonts w:ascii="Times New Roman" w:hAnsi="Times New Roman" w:cs="Times New Roman"/>
          <w:sz w:val="28"/>
          <w:szCs w:val="28"/>
          <w:lang w:val="en-US" w:eastAsia="ru-RU"/>
        </w:rPr>
        <w:t xml:space="preserve"> </w:t>
      </w:r>
      <w:proofErr w:type="spellStart"/>
      <w:r>
        <w:rPr>
          <w:rFonts w:ascii="Times New Roman" w:hAnsi="Times New Roman" w:cs="Times New Roman"/>
          <w:sz w:val="28"/>
          <w:szCs w:val="28"/>
          <w:lang w:val="en-US" w:eastAsia="ru-RU"/>
        </w:rPr>
        <w:t>gracia</w:t>
      </w:r>
      <w:proofErr w:type="spellEnd"/>
      <w:r>
        <w:rPr>
          <w:rFonts w:ascii="Times New Roman" w:hAnsi="Times New Roman" w:cs="Times New Roman"/>
          <w:sz w:val="28"/>
          <w:szCs w:val="28"/>
          <w:lang w:val="en-US" w:eastAsia="ru-RU"/>
        </w:rPr>
        <w:t xml:space="preserve">) – for example - </w:t>
      </w:r>
      <w:r>
        <w:rPr>
          <w:rFonts w:ascii="Times New Roman" w:hAnsi="Times New Roman" w:cs="Times New Roman"/>
          <w:sz w:val="28"/>
          <w:szCs w:val="28"/>
          <w:lang w:eastAsia="ru-RU"/>
        </w:rPr>
        <w:t>например</w:t>
      </w:r>
    </w:p>
    <w:p w14:paraId="32047B3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entity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суть, сущность, нечто реально существующее</w:t>
      </w:r>
    </w:p>
    <w:p w14:paraId="70F75BB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everywhere (</w:t>
      </w:r>
      <w:r>
        <w:rPr>
          <w:rFonts w:ascii="Times New Roman" w:hAnsi="Times New Roman" w:cs="Times New Roman"/>
          <w:i/>
          <w:iCs/>
          <w:sz w:val="28"/>
          <w:szCs w:val="28"/>
          <w:lang w:val="en-US" w:eastAsia="ru-RU"/>
        </w:rPr>
        <w:t>adv</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всюду</w:t>
      </w:r>
      <w:r>
        <w:rPr>
          <w:rFonts w:ascii="Times New Roman" w:hAnsi="Times New Roman" w:cs="Times New Roman"/>
          <w:sz w:val="28"/>
          <w:szCs w:val="28"/>
          <w:lang w:val="en-US" w:eastAsia="ru-RU"/>
        </w:rPr>
        <w:t xml:space="preserve">, </w:t>
      </w:r>
      <w:r>
        <w:rPr>
          <w:rFonts w:ascii="Times New Roman" w:hAnsi="Times New Roman" w:cs="Times New Roman"/>
          <w:sz w:val="28"/>
          <w:szCs w:val="28"/>
          <w:lang w:eastAsia="ru-RU"/>
        </w:rPr>
        <w:t>везде</w:t>
      </w:r>
    </w:p>
    <w:p w14:paraId="5C8790C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express (</w:t>
      </w:r>
      <w:r>
        <w:rPr>
          <w:rFonts w:ascii="Times New Roman" w:hAnsi="Times New Roman" w:cs="Times New Roman"/>
          <w:i/>
          <w:iCs/>
          <w:sz w:val="28"/>
          <w:szCs w:val="28"/>
          <w:lang w:val="en-US" w:eastAsia="ru-RU"/>
        </w:rPr>
        <w:t>v</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выражать</w:t>
      </w:r>
    </w:p>
    <w:p w14:paraId="57C99C1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facilities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pl</w:t>
      </w:r>
      <w:proofErr w:type="spellEnd"/>
      <w:r>
        <w:rPr>
          <w:rFonts w:ascii="Times New Roman" w:hAnsi="Times New Roman" w:cs="Times New Roman"/>
          <w:sz w:val="28"/>
          <w:szCs w:val="28"/>
          <w:lang w:eastAsia="ru-RU"/>
        </w:rPr>
        <w:t>.) – 1. благоприятные условия, 2. оборудование, приспособление, аппаратура, 3.средства обслуживания, удобства</w:t>
      </w:r>
    </w:p>
    <w:p w14:paraId="6C755BD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facilities</w:t>
      </w:r>
      <w:proofErr w:type="spellEnd"/>
      <w:r>
        <w:rPr>
          <w:rFonts w:ascii="Times New Roman" w:hAnsi="Times New Roman" w:cs="Times New Roman"/>
          <w:sz w:val="28"/>
          <w:szCs w:val="28"/>
          <w:lang w:eastAsia="ru-RU"/>
        </w:rPr>
        <w:t xml:space="preserve"> management – благоприятные условия менеджмента, организации (кадастровой съёмки)</w:t>
      </w:r>
    </w:p>
    <w:p w14:paraId="6D5055B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facility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1. легкость, отсутствие препятствий и помех 2. податливость, уступчивость</w:t>
      </w:r>
    </w:p>
    <w:p w14:paraId="3DF6146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flexibility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гибкость</w:t>
      </w:r>
    </w:p>
    <w:p w14:paraId="24792D5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furthermore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adv</w:t>
      </w:r>
      <w:proofErr w:type="spellEnd"/>
      <w:r>
        <w:rPr>
          <w:rFonts w:ascii="Times New Roman" w:hAnsi="Times New Roman" w:cs="Times New Roman"/>
          <w:sz w:val="28"/>
          <w:szCs w:val="28"/>
          <w:lang w:eastAsia="ru-RU"/>
        </w:rPr>
        <w:t>.) – к тому же, кроме того</w:t>
      </w:r>
    </w:p>
    <w:p w14:paraId="57CD942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handle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регулировать, управлять</w:t>
      </w:r>
    </w:p>
    <w:p w14:paraId="04BABBA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insert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вставлять, вклинивать</w:t>
      </w:r>
    </w:p>
    <w:p w14:paraId="0ABD8A5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legal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force</w:t>
      </w:r>
      <w:proofErr w:type="spellEnd"/>
      <w:r>
        <w:rPr>
          <w:rFonts w:ascii="Times New Roman" w:hAnsi="Times New Roman" w:cs="Times New Roman"/>
          <w:sz w:val="28"/>
          <w:szCs w:val="28"/>
          <w:lang w:eastAsia="ru-RU"/>
        </w:rPr>
        <w:t xml:space="preserve"> – официальная (законная) сила, власть</w:t>
      </w:r>
    </w:p>
    <w:p w14:paraId="2471574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liable</w:t>
      </w:r>
      <w:proofErr w:type="spellEnd"/>
      <w:r>
        <w:rPr>
          <w:rFonts w:ascii="Times New Roman" w:hAnsi="Times New Roman" w:cs="Times New Roman"/>
          <w:sz w:val="28"/>
          <w:szCs w:val="28"/>
          <w:lang w:eastAsia="ru-RU"/>
        </w:rPr>
        <w:t xml:space="preserve"> for – ответственный за</w:t>
      </w:r>
    </w:p>
    <w:p w14:paraId="2B2DAAD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link</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связывать</w:t>
      </w:r>
    </w:p>
    <w:p w14:paraId="1200ADF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manually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adv</w:t>
      </w:r>
      <w:proofErr w:type="spellEnd"/>
      <w:r>
        <w:rPr>
          <w:rFonts w:ascii="Times New Roman" w:hAnsi="Times New Roman" w:cs="Times New Roman"/>
          <w:sz w:val="28"/>
          <w:szCs w:val="28"/>
          <w:lang w:eastAsia="ru-RU"/>
        </w:rPr>
        <w:t>.) – вручную</w:t>
      </w:r>
    </w:p>
    <w:p w14:paraId="3F1F843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meagre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ограниченный, скудный</w:t>
      </w:r>
    </w:p>
    <w:p w14:paraId="37214DB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persistent</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стойкий</w:t>
      </w:r>
    </w:p>
    <w:p w14:paraId="13AF1D6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property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rights</w:t>
      </w:r>
      <w:proofErr w:type="spellEnd"/>
      <w:r>
        <w:rPr>
          <w:rFonts w:ascii="Times New Roman" w:hAnsi="Times New Roman" w:cs="Times New Roman"/>
          <w:sz w:val="28"/>
          <w:szCs w:val="28"/>
          <w:lang w:eastAsia="ru-RU"/>
        </w:rPr>
        <w:t xml:space="preserve"> – права на имущество, собственность</w:t>
      </w:r>
    </w:p>
    <w:p w14:paraId="4006D90C"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lastRenderedPageBreak/>
        <w:t>records</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n</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записи</w:t>
      </w:r>
    </w:p>
    <w:p w14:paraId="61C16DC9"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registration</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n</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регистрация</w:t>
      </w:r>
    </w:p>
    <w:p w14:paraId="549D9C5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registry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реестр, журнал записи</w:t>
      </w:r>
    </w:p>
    <w:p w14:paraId="3D83E47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relevant</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land</w:t>
      </w:r>
      <w:proofErr w:type="spellEnd"/>
      <w:r>
        <w:rPr>
          <w:rFonts w:ascii="Times New Roman" w:hAnsi="Times New Roman" w:cs="Times New Roman"/>
          <w:sz w:val="28"/>
          <w:szCs w:val="28"/>
          <w:lang w:eastAsia="ru-RU"/>
        </w:rPr>
        <w:t xml:space="preserve"> information – имеющаяся в наличии, доступная информация о земле</w:t>
      </w:r>
    </w:p>
    <w:p w14:paraId="07E1674E"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source of information – источник информации</w:t>
      </w:r>
    </w:p>
    <w:p w14:paraId="6D44D14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spatial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пространственный, космический</w:t>
      </w:r>
    </w:p>
    <w:p w14:paraId="041DAEF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strength</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сила</w:t>
      </w:r>
    </w:p>
    <w:p w14:paraId="01CE24A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task</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проблема, задача, задание, вопрос</w:t>
      </w:r>
    </w:p>
    <w:p w14:paraId="5C60FC39"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title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учет, регистрация</w:t>
      </w:r>
    </w:p>
    <w:p w14:paraId="0FB9039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trend</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направление, тенденция</w:t>
      </w:r>
    </w:p>
    <w:p w14:paraId="47CB32A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uniquely (</w:t>
      </w:r>
      <w:r>
        <w:rPr>
          <w:rFonts w:ascii="Times New Roman" w:hAnsi="Times New Roman" w:cs="Times New Roman"/>
          <w:i/>
          <w:iCs/>
          <w:sz w:val="28"/>
          <w:szCs w:val="28"/>
          <w:lang w:val="en-US" w:eastAsia="ru-RU"/>
        </w:rPr>
        <w:t>adv</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уникально</w:t>
      </w:r>
    </w:p>
    <w:p w14:paraId="59644F5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weakness (</w:t>
      </w:r>
      <w:r>
        <w:rPr>
          <w:rFonts w:ascii="Times New Roman" w:hAnsi="Times New Roman" w:cs="Times New Roman"/>
          <w:i/>
          <w:iCs/>
          <w:sz w:val="28"/>
          <w:szCs w:val="28"/>
          <w:lang w:val="en-US" w:eastAsia="ru-RU"/>
        </w:rPr>
        <w:t>n</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слабость</w:t>
      </w:r>
    </w:p>
    <w:p w14:paraId="7843DE45"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5EB2E2F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 Listen to the text and do the task. Say true, false, not stated:</w:t>
      </w:r>
    </w:p>
    <w:p w14:paraId="0FBA1F23"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 xml:space="preserve">A Land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as a Tax Tool and a Land Registry has short traditions. </w:t>
      </w:r>
    </w:p>
    <w:p w14:paraId="7249296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7BC71EC6"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2. The legal base of modern era of these institutions was created not so long ago.</w:t>
      </w:r>
    </w:p>
    <w:p w14:paraId="20F48C9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60C23DAB"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3. The following four basic aspects give an overview of the existing cadastral systems</w:t>
      </w:r>
      <w:r>
        <w:rPr>
          <w:rFonts w:ascii="Times New Roman" w:hAnsi="Times New Roman" w:cs="Times New Roman"/>
          <w:sz w:val="28"/>
          <w:szCs w:val="28"/>
          <w:lang w:val="en-US"/>
        </w:rPr>
        <w:t>.</w:t>
      </w:r>
    </w:p>
    <w:p w14:paraId="16C4A78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15BE12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4. The basic elements of the cadastral systems are the same in different countries.</w:t>
      </w:r>
      <w:r>
        <w:rPr>
          <w:rFonts w:ascii="Times New Roman" w:hAnsi="Times New Roman" w:cs="Times New Roman"/>
          <w:i/>
          <w:iCs/>
          <w:sz w:val="28"/>
          <w:szCs w:val="28"/>
          <w:lang w:val="en-US" w:eastAsia="ru-RU"/>
        </w:rPr>
        <w:t xml:space="preserve"> True      False    Not stated</w:t>
      </w:r>
    </w:p>
    <w:p w14:paraId="0CD9595B"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5. Cadastral systems can be based on titles, deeds, or both. </w:t>
      </w:r>
    </w:p>
    <w:p w14:paraId="0945B6C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5281A50B"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6.</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Some countries have indicated that their cadastral system is based on towns.</w:t>
      </w:r>
    </w:p>
    <w:p w14:paraId="52A56C0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2F2E9BB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7. Registration of property rights is also compulsory.</w:t>
      </w:r>
    </w:p>
    <w:p w14:paraId="2A17A9E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68DD92C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8.</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In the average cadastral system, legal protection of the registered rights seems to be very bad.</w:t>
      </w:r>
    </w:p>
    <w:p w14:paraId="1755AFC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4D45D91C"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9.</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 xml:space="preserve">Furthermore, the state is in the most cases liable for any damage that was caused by faulty registration.  </w:t>
      </w:r>
    </w:p>
    <w:p w14:paraId="0BA6E34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C693DE2"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rPr>
        <w:t>10. Utilities will be a natural element in the system of digitized, automated land information</w:t>
      </w:r>
      <w:r>
        <w:rPr>
          <w:rFonts w:ascii="Times New Roman" w:hAnsi="Times New Roman" w:cs="Times New Roman"/>
          <w:sz w:val="28"/>
          <w:szCs w:val="28"/>
          <w:lang w:val="en-US" w:eastAsia="ru-RU"/>
        </w:rPr>
        <w:t>.</w:t>
      </w:r>
      <w:r>
        <w:rPr>
          <w:rFonts w:ascii="Times New Roman" w:hAnsi="Times New Roman" w:cs="Times New Roman"/>
          <w:i/>
          <w:iCs/>
          <w:sz w:val="28"/>
          <w:szCs w:val="28"/>
          <w:lang w:val="en-US" w:eastAsia="ru-RU"/>
        </w:rPr>
        <w:t xml:space="preserve"> </w:t>
      </w:r>
    </w:p>
    <w:p w14:paraId="0C77D7F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6CA45EBD"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78D37437"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b/>
          <w:bCs/>
          <w:i/>
          <w:iCs/>
          <w:sz w:val="28"/>
          <w:szCs w:val="28"/>
          <w:lang w:val="en-US" w:eastAsia="ru-RU"/>
        </w:rPr>
        <w:t>4. Read and translate the text:</w:t>
      </w:r>
    </w:p>
    <w:p w14:paraId="631E500C" w14:textId="77777777" w:rsidR="00FA31F4" w:rsidRDefault="00D33D28">
      <w:pPr>
        <w:spacing w:after="0" w:line="240" w:lineRule="auto"/>
        <w:jc w:val="center"/>
        <w:rPr>
          <w:rFonts w:ascii="Times New Roman" w:hAnsi="Times New Roman" w:cs="Times New Roman"/>
          <w:b/>
          <w:bCs/>
          <w:i/>
          <w:iCs/>
          <w:sz w:val="28"/>
          <w:szCs w:val="28"/>
          <w:lang w:val="en-US"/>
        </w:rPr>
      </w:pPr>
      <w:r>
        <w:rPr>
          <w:rFonts w:ascii="Times New Roman" w:hAnsi="Times New Roman" w:cs="Times New Roman"/>
          <w:b/>
          <w:bCs/>
          <w:sz w:val="28"/>
          <w:szCs w:val="28"/>
          <w:lang w:val="en-US" w:eastAsia="ru-RU"/>
        </w:rPr>
        <w:t>Basic elements of cadastral system</w:t>
      </w:r>
    </w:p>
    <w:p w14:paraId="1CF1D61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6A</w:t>
      </w:r>
    </w:p>
    <w:p w14:paraId="04B01D1C"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A Land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as a Tax Tool and a Land Registry has long traditions. The legal base of modern era of these institutions was created long ago.</w:t>
      </w:r>
    </w:p>
    <w:p w14:paraId="7359775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following four basic aspects give an overview of the existing cadastral systems: legal and organizational characteristics, levels of planning and control, </w:t>
      </w:r>
      <w:r>
        <w:rPr>
          <w:rFonts w:ascii="Times New Roman" w:hAnsi="Times New Roman" w:cs="Times New Roman"/>
          <w:sz w:val="28"/>
          <w:szCs w:val="28"/>
          <w:lang w:val="en-US" w:eastAsia="ru-RU"/>
        </w:rPr>
        <w:lastRenderedPageBreak/>
        <w:t xml:space="preserve">aspects of multipurpose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and responsibilities of the public and the private sectors.</w:t>
      </w:r>
    </w:p>
    <w:p w14:paraId="4A4418F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basic elements of the cadastral systems are different in different countries. Cadastral systems can be based on titles, deeds, or both. Some countries have indicated that their cadastral system is based on titles. The parcel is the basic unit in the others. A civil law system is the legal basis in the most of them. Registration of property rights is also compulsory. In the average cadastral system, legal protection of the registered rights seems to be very good. The legal force of a property registration, however, has at the same time both a positive (registered rights are assumed to be correct) and a negative effect (unregistered rights are assumed to be non-existent).</w:t>
      </w:r>
    </w:p>
    <w:p w14:paraId="317EF6AE"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Furthermore, the state is in the most cases liable for any damage that was caused by faulty registration. In most jurisdictions, the cadastral systems include land registration and cadastral mapping. In many countries cadastral maps are part of the register, but not, for example, in most of the Australian states, and in Hong Kong, Greece, and Latvia. Land registration includes interests in land that are rights, but which are also restrictions and responsibilities.</w:t>
      </w:r>
    </w:p>
    <w:p w14:paraId="6ECA2C1A"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In most cases,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covers the complete territory of the country. The exceptions are low priority areas which may not always be covered. The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are mainly of a complete character which means that parcels are introduced into the systems in a systematic way.</w:t>
      </w:r>
    </w:p>
    <w:p w14:paraId="5D0AD8CE"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Strategic planning, management, and operational control for both components of the cadastral system – land registration and cadastral mapping – are done within the same organization which is, in all cases, from the public sector. But sometimes tasks of strategic planning and management control are separated among different organizations, some of which are even in the private sector. However, the strategic responsibility for the cadastral systems, i.e., strategic planning, is always kept in the hands of the public sector.</w:t>
      </w:r>
    </w:p>
    <w:p w14:paraId="042C3E51"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Cadastral systems were mainly established to serve a legal and/or a fiscal purpose. Historically, land records have been established to serve two main purposes. First, as "fiscal" records, primarily for the public sector, they have served as the basis for the full and accurate taxation of land. Second, as "legal" records for the private sector, they have served as registers of ownership and other land rights. The data of the cadastral systems are used for facilities management, base mapping, value assessment, land use planning, and environmental impact assessment. A legal basis, however, does not exist everywhere for all of these other purposes.</w:t>
      </w:r>
    </w:p>
    <w:p w14:paraId="305F56F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5498C5C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5. Make up the pairs of synonyms:</w:t>
      </w:r>
      <w:r>
        <w:rPr>
          <w:rFonts w:ascii="Times New Roman" w:hAnsi="Times New Roman" w:cs="Times New Roman"/>
          <w:sz w:val="28"/>
          <w:szCs w:val="28"/>
          <w:lang w:val="en-US" w:eastAsia="ru-RU"/>
        </w:rPr>
        <w:t> </w:t>
      </w:r>
    </w:p>
    <w:p w14:paraId="03E95BE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Steady, equipment, legal, official, basic, tool, main, state, persistent, nation.</w:t>
      </w:r>
    </w:p>
    <w:p w14:paraId="2A76C41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294DA22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6. Make the opposites using the following prefixes:</w:t>
      </w:r>
    </w:p>
    <w:p w14:paraId="2251F54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Dis-: regard, advantage, courage, appear, appoint, count, symmetrical, pleasure.</w:t>
      </w:r>
    </w:p>
    <w:p w14:paraId="3D3A7E9A" w14:textId="77777777" w:rsidR="00FA31F4" w:rsidRPr="006E3B49" w:rsidRDefault="00D33D28">
      <w:pPr>
        <w:spacing w:after="0" w:line="240" w:lineRule="auto"/>
        <w:jc w:val="both"/>
        <w:rPr>
          <w:rFonts w:ascii="Times New Roman" w:hAnsi="Times New Roman" w:cs="Times New Roman"/>
          <w:sz w:val="28"/>
          <w:szCs w:val="28"/>
          <w:lang w:val="fr-FR"/>
        </w:rPr>
      </w:pPr>
      <w:r w:rsidRPr="006E3B49">
        <w:rPr>
          <w:rFonts w:ascii="Times New Roman" w:hAnsi="Times New Roman" w:cs="Times New Roman"/>
          <w:sz w:val="28"/>
          <w:szCs w:val="28"/>
          <w:lang w:val="fr-FR" w:eastAsia="ru-RU"/>
        </w:rPr>
        <w:t>Non-: agricultural, currency, human, durable, effective, persistent, content, communicable, plowable, judicial.</w:t>
      </w:r>
    </w:p>
    <w:p w14:paraId="0817B86F" w14:textId="77777777" w:rsidR="00FA31F4" w:rsidRPr="006E3B49" w:rsidRDefault="00D33D28">
      <w:pPr>
        <w:spacing w:after="0" w:line="240" w:lineRule="auto"/>
        <w:jc w:val="both"/>
        <w:rPr>
          <w:rFonts w:ascii="Times New Roman" w:hAnsi="Times New Roman" w:cs="Times New Roman"/>
          <w:sz w:val="28"/>
          <w:szCs w:val="28"/>
          <w:lang w:val="fr-FR"/>
        </w:rPr>
      </w:pPr>
      <w:r w:rsidRPr="006E3B49">
        <w:rPr>
          <w:rFonts w:ascii="Times New Roman" w:hAnsi="Times New Roman" w:cs="Times New Roman"/>
          <w:sz w:val="28"/>
          <w:szCs w:val="28"/>
          <w:lang w:val="fr-FR" w:eastAsia="ru-RU"/>
        </w:rPr>
        <w:t> </w:t>
      </w:r>
    </w:p>
    <w:p w14:paraId="110B2FA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7. Translate the following word combinations into English:</w:t>
      </w:r>
      <w:r>
        <w:rPr>
          <w:rFonts w:ascii="Times New Roman" w:hAnsi="Times New Roman" w:cs="Times New Roman"/>
          <w:sz w:val="28"/>
          <w:szCs w:val="28"/>
          <w:lang w:val="en-US" w:eastAsia="ru-RU"/>
        </w:rPr>
        <w:t> </w:t>
      </w:r>
    </w:p>
    <w:p w14:paraId="7530BFE9"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lastRenderedPageBreak/>
        <w:t>Основные аспекты; во всех случаях; правовые и фискальные цели; частный сектор; влияние окружающей среды; эра нового государственного управления; финансовая часть земельной регистрации; административные недостатки; сильные и слабые стороны; быстрое обслуживание пользователей; точность карт; очень дорогой; часто указывает; низкий уровень (степень) охвата.</w:t>
      </w:r>
    </w:p>
    <w:p w14:paraId="6A3F3318"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w:t>
      </w:r>
    </w:p>
    <w:p w14:paraId="15981DD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8. Translate the following sentences into English:</w:t>
      </w:r>
      <w:r>
        <w:rPr>
          <w:rFonts w:ascii="Times New Roman" w:hAnsi="Times New Roman" w:cs="Times New Roman"/>
          <w:sz w:val="28"/>
          <w:szCs w:val="28"/>
          <w:lang w:val="en-US" w:eastAsia="ru-RU"/>
        </w:rPr>
        <w:t> </w:t>
      </w:r>
    </w:p>
    <w:p w14:paraId="07BCF608"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1. Ограниченная компьютеризация - слабая сторона системы. 2. Государство постоянно регистрирует земли. 3. В прошлом году в агентстве имели место финансовые и административные недостатки. 4. Землеустроитель проводит сейчас кадастровую съёмку. 5. Кадастровые карты есть почти во всех странах. 6. Информация о земле очень полезна для землеустроителей. 7. Кадастровая система защищает права владельцев земли. 8. Землеустроители несут ответственность за оценку земли.</w:t>
      </w:r>
    </w:p>
    <w:p w14:paraId="7737443B"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w:t>
      </w:r>
    </w:p>
    <w:p w14:paraId="1E417589"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lang w:eastAsia="ru-RU"/>
        </w:rPr>
        <w:t xml:space="preserve">9. </w:t>
      </w:r>
      <w:r>
        <w:rPr>
          <w:rFonts w:ascii="Times New Roman" w:hAnsi="Times New Roman" w:cs="Times New Roman"/>
          <w:b/>
          <w:bCs/>
          <w:sz w:val="28"/>
          <w:szCs w:val="28"/>
          <w:lang w:val="en-US" w:eastAsia="ru-RU"/>
        </w:rPr>
        <w:t>Make</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nouns</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from</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the</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following</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verbs</w:t>
      </w:r>
      <w:r>
        <w:rPr>
          <w:rFonts w:ascii="Times New Roman" w:hAnsi="Times New Roman" w:cs="Times New Roman"/>
          <w:b/>
          <w:bCs/>
          <w:sz w:val="28"/>
          <w:szCs w:val="28"/>
          <w:lang w:eastAsia="ru-RU"/>
        </w:rPr>
        <w:t>:</w:t>
      </w:r>
      <w:r>
        <w:rPr>
          <w:rFonts w:ascii="Times New Roman" w:hAnsi="Times New Roman" w:cs="Times New Roman"/>
          <w:sz w:val="28"/>
          <w:szCs w:val="28"/>
          <w:lang w:val="en-US" w:eastAsia="ru-RU"/>
        </w:rPr>
        <w:t> </w:t>
      </w:r>
    </w:p>
    <w:p w14:paraId="5046C40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Manage, arrange, organize, work, survey, describe, use, express, locate, consider, assess, execute, change, improve, plow.</w:t>
      </w:r>
    </w:p>
    <w:p w14:paraId="45DB811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10F4E1F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10. Insert the gaps using the following words:</w:t>
      </w:r>
    </w:p>
    <w:p w14:paraId="1D8DB5E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access, increase, costs, undertakes, sciences, offers.</w:t>
      </w:r>
      <w:r>
        <w:rPr>
          <w:rFonts w:ascii="Times New Roman" w:hAnsi="Times New Roman" w:cs="Times New Roman"/>
          <w:sz w:val="28"/>
          <w:szCs w:val="28"/>
          <w:lang w:val="en-US" w:eastAsia="ru-RU"/>
        </w:rPr>
        <w:t> </w:t>
      </w:r>
    </w:p>
    <w:p w14:paraId="6088D58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A land use planner ... different role in different countries. 2. Land use planning is concerned with a lot of different ... 3. Modern technology ... new possibilities. 4. It's important to ... the speed and lower the ... for cadastral reforms. 5. Computer technology provides better ... to information.</w:t>
      </w:r>
    </w:p>
    <w:p w14:paraId="7C73AD9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7CD7AA7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11. Insert the prepositions and translate into English:</w:t>
      </w:r>
      <w:r>
        <w:rPr>
          <w:rFonts w:ascii="Times New Roman" w:hAnsi="Times New Roman" w:cs="Times New Roman"/>
          <w:sz w:val="28"/>
          <w:szCs w:val="28"/>
          <w:lang w:val="en-US" w:eastAsia="ru-RU"/>
        </w:rPr>
        <w:t> </w:t>
      </w:r>
    </w:p>
    <w:p w14:paraId="78B34FA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 this text we discuss the basic determination ... the cadastral system. 2. ... the modern world word combination "land use planning" has a much wider meaning. 3. The public and private sectors are responsible ... all tasks. 4. The strengths ... existing cadastral systems include land registration. 5. Both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and land mapping should be kept simple, and concentrate only ... the data ... their particular purposes.</w:t>
      </w:r>
    </w:p>
    <w:p w14:paraId="12038AF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2CF702B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 xml:space="preserve">12. Put the questions to the </w:t>
      </w:r>
      <w:proofErr w:type="spellStart"/>
      <w:r>
        <w:rPr>
          <w:rFonts w:ascii="Times New Roman" w:hAnsi="Times New Roman" w:cs="Times New Roman"/>
          <w:b/>
          <w:bCs/>
          <w:sz w:val="28"/>
          <w:szCs w:val="28"/>
          <w:lang w:val="en-US" w:eastAsia="ru-RU"/>
        </w:rPr>
        <w:t>italized</w:t>
      </w:r>
      <w:proofErr w:type="spellEnd"/>
      <w:r>
        <w:rPr>
          <w:rFonts w:ascii="Times New Roman" w:hAnsi="Times New Roman" w:cs="Times New Roman"/>
          <w:b/>
          <w:bCs/>
          <w:sz w:val="28"/>
          <w:szCs w:val="28"/>
          <w:lang w:val="en-US" w:eastAsia="ru-RU"/>
        </w:rPr>
        <w:t xml:space="preserve"> words:</w:t>
      </w:r>
      <w:r>
        <w:rPr>
          <w:rFonts w:ascii="Times New Roman" w:hAnsi="Times New Roman" w:cs="Times New Roman"/>
          <w:sz w:val="28"/>
          <w:szCs w:val="28"/>
          <w:lang w:val="en-US" w:eastAsia="ru-RU"/>
        </w:rPr>
        <w:t> </w:t>
      </w:r>
    </w:p>
    <w:p w14:paraId="1B30104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The financial part of land registration is constantly carrying out </w:t>
      </w:r>
      <w:r>
        <w:rPr>
          <w:rFonts w:ascii="Times New Roman" w:hAnsi="Times New Roman" w:cs="Times New Roman"/>
          <w:i/>
          <w:iCs/>
          <w:sz w:val="28"/>
          <w:szCs w:val="28"/>
          <w:lang w:val="en-US" w:eastAsia="ru-RU"/>
        </w:rPr>
        <w:t>by the private sector</w:t>
      </w:r>
      <w:r>
        <w:rPr>
          <w:rFonts w:ascii="Times New Roman" w:hAnsi="Times New Roman" w:cs="Times New Roman"/>
          <w:sz w:val="28"/>
          <w:szCs w:val="28"/>
          <w:lang w:val="en-US" w:eastAsia="ru-RU"/>
        </w:rPr>
        <w:t xml:space="preserve">. 2. </w:t>
      </w:r>
      <w:r>
        <w:rPr>
          <w:rFonts w:ascii="Times New Roman" w:hAnsi="Times New Roman" w:cs="Times New Roman"/>
          <w:i/>
          <w:iCs/>
          <w:sz w:val="28"/>
          <w:szCs w:val="28"/>
          <w:lang w:val="en-US" w:eastAsia="ru-RU"/>
        </w:rPr>
        <w:t>The weaknesses of the system</w:t>
      </w:r>
      <w:r>
        <w:rPr>
          <w:rFonts w:ascii="Times New Roman" w:hAnsi="Times New Roman" w:cs="Times New Roman"/>
          <w:sz w:val="28"/>
          <w:szCs w:val="28"/>
          <w:lang w:val="en-US" w:eastAsia="ru-RU"/>
        </w:rPr>
        <w:t xml:space="preserve"> are gradually decreasing. 3. It's difficult to achieve </w:t>
      </w:r>
      <w:r>
        <w:rPr>
          <w:rFonts w:ascii="Times New Roman" w:hAnsi="Times New Roman" w:cs="Times New Roman"/>
          <w:i/>
          <w:iCs/>
          <w:sz w:val="28"/>
          <w:szCs w:val="28"/>
          <w:lang w:val="en-US" w:eastAsia="ru-RU"/>
        </w:rPr>
        <w:t>a high level of integration</w:t>
      </w:r>
      <w:r>
        <w:rPr>
          <w:rFonts w:ascii="Times New Roman" w:hAnsi="Times New Roman" w:cs="Times New Roman"/>
          <w:sz w:val="28"/>
          <w:szCs w:val="28"/>
          <w:lang w:val="en-US" w:eastAsia="ru-RU"/>
        </w:rPr>
        <w:t xml:space="preserve">. 4. An integrated system is developing </w:t>
      </w:r>
      <w:r>
        <w:rPr>
          <w:rFonts w:ascii="Times New Roman" w:hAnsi="Times New Roman" w:cs="Times New Roman"/>
          <w:i/>
          <w:iCs/>
          <w:sz w:val="28"/>
          <w:szCs w:val="28"/>
          <w:lang w:val="en-US" w:eastAsia="ru-RU"/>
        </w:rPr>
        <w:t>now</w:t>
      </w:r>
      <w:r>
        <w:rPr>
          <w:rFonts w:ascii="Times New Roman" w:hAnsi="Times New Roman" w:cs="Times New Roman"/>
          <w:sz w:val="28"/>
          <w:szCs w:val="28"/>
          <w:lang w:val="en-US" w:eastAsia="ru-RU"/>
        </w:rPr>
        <w:t xml:space="preserve">. 5. Land use planners are working today </w:t>
      </w:r>
      <w:r>
        <w:rPr>
          <w:rFonts w:ascii="Times New Roman" w:hAnsi="Times New Roman" w:cs="Times New Roman"/>
          <w:i/>
          <w:iCs/>
          <w:sz w:val="28"/>
          <w:szCs w:val="28"/>
          <w:lang w:val="en-US" w:eastAsia="ru-RU"/>
        </w:rPr>
        <w:t>on the problem of automating land records</w:t>
      </w:r>
      <w:r>
        <w:rPr>
          <w:rFonts w:ascii="Times New Roman" w:hAnsi="Times New Roman" w:cs="Times New Roman"/>
          <w:sz w:val="28"/>
          <w:szCs w:val="28"/>
          <w:lang w:val="en-US" w:eastAsia="ru-RU"/>
        </w:rPr>
        <w:t>.</w:t>
      </w:r>
    </w:p>
    <w:p w14:paraId="1DED5FE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368571F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13. Make sentences using the following words:</w:t>
      </w:r>
      <w:r>
        <w:rPr>
          <w:rFonts w:ascii="Times New Roman" w:hAnsi="Times New Roman" w:cs="Times New Roman"/>
          <w:sz w:val="28"/>
          <w:szCs w:val="28"/>
          <w:lang w:val="en-US" w:eastAsia="ru-RU"/>
        </w:rPr>
        <w:t> </w:t>
      </w:r>
    </w:p>
    <w:p w14:paraId="3872086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The, basic, now, is, system, of, determination, cadastral, discussing. 2. The, holds, state, all, on, registration, land, responsibilities. 3. Are, some strengths, there, in, system, cadastral, weaknesses, and, the existing. 4. Maps, cadastral, the, part, of, register, are, the. 5. Low, funds, are, budget, of, systems, cadastral, existing, weaknesses.</w:t>
      </w:r>
    </w:p>
    <w:p w14:paraId="09B8C13E" w14:textId="77777777" w:rsidR="00FA31F4" w:rsidRDefault="00FA31F4">
      <w:pPr>
        <w:spacing w:after="0" w:line="240" w:lineRule="auto"/>
        <w:jc w:val="both"/>
        <w:rPr>
          <w:rFonts w:ascii="Times New Roman" w:hAnsi="Times New Roman" w:cs="Times New Roman"/>
          <w:b/>
          <w:bCs/>
          <w:sz w:val="28"/>
          <w:szCs w:val="28"/>
          <w:lang w:val="en-US" w:eastAsia="ru-RU"/>
        </w:rPr>
      </w:pPr>
    </w:p>
    <w:p w14:paraId="0FDA23F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14. Answer the following questions:</w:t>
      </w:r>
      <w:r>
        <w:rPr>
          <w:rFonts w:ascii="Times New Roman" w:hAnsi="Times New Roman" w:cs="Times New Roman"/>
          <w:sz w:val="28"/>
          <w:szCs w:val="28"/>
          <w:lang w:val="en-US" w:eastAsia="ru-RU"/>
        </w:rPr>
        <w:t> </w:t>
      </w:r>
    </w:p>
    <w:p w14:paraId="3EA3912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Is a land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 tax tool? 2. Does it have long traditions? 3. When was the legal base of a land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and a land registry created? 4. What are the basic elements of cadastral systems? 5. Does the cadastral system implement legal protection of landowners' rights? 6. Is the state liable for any damage caused by faulty registration? 7. Does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cover the complete territory of most countries? 8. Are fiscal and legal records the main purposes of cadastral systems?</w:t>
      </w:r>
    </w:p>
    <w:p w14:paraId="240462C1" w14:textId="77777777" w:rsidR="00FA31F4" w:rsidRDefault="00FA31F4">
      <w:pPr>
        <w:spacing w:after="0" w:line="240" w:lineRule="auto"/>
        <w:jc w:val="both"/>
        <w:rPr>
          <w:rFonts w:ascii="Times New Roman" w:hAnsi="Times New Roman" w:cs="Times New Roman"/>
          <w:b/>
          <w:bCs/>
          <w:sz w:val="28"/>
          <w:szCs w:val="28"/>
          <w:lang w:val="en-US" w:eastAsia="ru-RU"/>
        </w:rPr>
      </w:pPr>
    </w:p>
    <w:p w14:paraId="574D5AE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15. Retell the text 6</w:t>
      </w:r>
      <w:r>
        <w:rPr>
          <w:rFonts w:ascii="Times New Roman" w:hAnsi="Times New Roman" w:cs="Times New Roman"/>
          <w:b/>
          <w:bCs/>
          <w:sz w:val="28"/>
          <w:szCs w:val="28"/>
          <w:lang w:eastAsia="ru-RU"/>
        </w:rPr>
        <w:t>А</w:t>
      </w:r>
      <w:r>
        <w:rPr>
          <w:rFonts w:ascii="Times New Roman" w:hAnsi="Times New Roman" w:cs="Times New Roman"/>
          <w:b/>
          <w:bCs/>
          <w:sz w:val="28"/>
          <w:szCs w:val="28"/>
          <w:lang w:val="en-US" w:eastAsia="ru-RU"/>
        </w:rPr>
        <w:t xml:space="preserve"> "Basic elements of cadastral system".</w:t>
      </w:r>
    </w:p>
    <w:p w14:paraId="4DA64DFA" w14:textId="77777777" w:rsidR="00FA31F4" w:rsidRDefault="00FA31F4">
      <w:pPr>
        <w:spacing w:after="0" w:line="240" w:lineRule="auto"/>
        <w:jc w:val="both"/>
        <w:rPr>
          <w:rFonts w:ascii="Times New Roman" w:hAnsi="Times New Roman" w:cs="Times New Roman"/>
          <w:sz w:val="28"/>
          <w:szCs w:val="28"/>
          <w:lang w:val="en-US"/>
        </w:rPr>
      </w:pPr>
    </w:p>
    <w:p w14:paraId="26C9BDC8" w14:textId="489D8C04" w:rsidR="00FA31F4" w:rsidRPr="007025ED" w:rsidRDefault="007025ED" w:rsidP="007025ED">
      <w:pPr>
        <w:pStyle w:val="2"/>
        <w:rPr>
          <w:rFonts w:cs="Times New Roman"/>
          <w:bCs w:val="0"/>
          <w:lang w:val="en-US"/>
        </w:rPr>
      </w:pPr>
      <w:bookmarkStart w:id="29" w:name="_Toc232076321"/>
      <w:r w:rsidRPr="007025ED">
        <w:rPr>
          <w:rFonts w:cs="Times New Roman"/>
          <w:bCs w:val="0"/>
          <w:lang w:val="en-US" w:eastAsia="ru-RU"/>
        </w:rPr>
        <w:t xml:space="preserve">Part 2. Purposes served by the </w:t>
      </w:r>
      <w:proofErr w:type="spellStart"/>
      <w:r w:rsidRPr="007025ED">
        <w:rPr>
          <w:rFonts w:cs="Times New Roman"/>
          <w:bCs w:val="0"/>
          <w:lang w:val="en-US" w:eastAsia="ru-RU"/>
        </w:rPr>
        <w:t>cadastre</w:t>
      </w:r>
      <w:bookmarkEnd w:id="29"/>
      <w:proofErr w:type="spellEnd"/>
    </w:p>
    <w:p w14:paraId="3B8984C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25B88531" w14:textId="77777777" w:rsidR="00FA31F4" w:rsidRDefault="00D33D28">
      <w:pPr>
        <w:pStyle w:val="ad"/>
        <w:spacing w:before="0" w:after="0"/>
        <w:jc w:val="both"/>
        <w:rPr>
          <w:lang w:val="en-US"/>
        </w:rPr>
      </w:pPr>
      <w:r>
        <w:rPr>
          <w:sz w:val="28"/>
          <w:szCs w:val="28"/>
          <w:lang w:val="en-US"/>
        </w:rPr>
        <w:t>Legal, fiscal, responsibilities, distinguish, involve, recent, liable, flexibility, adaptation, decentralized, structures, private, involvement, cheap, involvement, economy, centralized, management.</w:t>
      </w:r>
    </w:p>
    <w:p w14:paraId="32DA5EAD"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7E6EDD5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7E2DA81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F</w:t>
      </w:r>
      <w:r>
        <w:rPr>
          <w:rFonts w:ascii="Times New Roman" w:hAnsi="Times New Roman" w:cs="Times New Roman"/>
          <w:sz w:val="28"/>
          <w:szCs w:val="28"/>
          <w:lang w:val="en-US"/>
        </w:rPr>
        <w:t>acilities management, base mapping, value assessment, land use planning, environmental impact assessment, private sector, in recent years, state guarantee of title, legal security, fast service for users, complete coverage.</w:t>
      </w:r>
    </w:p>
    <w:p w14:paraId="3897878D"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2838016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Read and translate the text:</w:t>
      </w:r>
    </w:p>
    <w:p w14:paraId="079B2D82"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eastAsia="ru-RU"/>
        </w:rPr>
        <w:t xml:space="preserve">Purposes served by the </w:t>
      </w:r>
      <w:proofErr w:type="spellStart"/>
      <w:r>
        <w:rPr>
          <w:rFonts w:ascii="Times New Roman" w:hAnsi="Times New Roman" w:cs="Times New Roman"/>
          <w:b/>
          <w:bCs/>
          <w:sz w:val="28"/>
          <w:szCs w:val="28"/>
          <w:lang w:val="en-US" w:eastAsia="ru-RU"/>
        </w:rPr>
        <w:t>cadastre</w:t>
      </w:r>
      <w:proofErr w:type="spellEnd"/>
    </w:p>
    <w:p w14:paraId="672D7A37" w14:textId="77777777" w:rsidR="00FA31F4" w:rsidRDefault="00D33D28">
      <w:pPr>
        <w:pStyle w:val="ad"/>
        <w:spacing w:before="0" w:after="0"/>
        <w:jc w:val="both"/>
        <w:rPr>
          <w:lang w:val="en-US"/>
        </w:rPr>
      </w:pPr>
      <w:r>
        <w:rPr>
          <w:rStyle w:val="a5"/>
          <w:sz w:val="28"/>
          <w:szCs w:val="28"/>
          <w:lang w:val="en-US"/>
        </w:rPr>
        <w:t>Text 6B</w:t>
      </w:r>
      <w:r>
        <w:rPr>
          <w:sz w:val="28"/>
          <w:szCs w:val="28"/>
          <w:lang w:val="en-US"/>
        </w:rPr>
        <w:t> </w:t>
      </w:r>
    </w:p>
    <w:p w14:paraId="56B66D57" w14:textId="77777777" w:rsidR="00FA31F4" w:rsidRDefault="00D33D28">
      <w:pPr>
        <w:pStyle w:val="ad"/>
        <w:spacing w:before="0" w:after="0"/>
        <w:ind w:firstLine="567"/>
        <w:jc w:val="both"/>
        <w:rPr>
          <w:sz w:val="28"/>
          <w:szCs w:val="28"/>
          <w:lang w:val="en-US"/>
        </w:rPr>
      </w:pPr>
      <w:r>
        <w:rPr>
          <w:sz w:val="28"/>
          <w:szCs w:val="28"/>
          <w:lang w:val="en-US"/>
        </w:rPr>
        <w:t xml:space="preserve">The </w:t>
      </w:r>
      <w:proofErr w:type="spellStart"/>
      <w:r>
        <w:rPr>
          <w:sz w:val="28"/>
          <w:szCs w:val="28"/>
          <w:lang w:val="en-US"/>
        </w:rPr>
        <w:t>Cadastre</w:t>
      </w:r>
      <w:proofErr w:type="spellEnd"/>
      <w:r>
        <w:rPr>
          <w:sz w:val="28"/>
          <w:szCs w:val="28"/>
          <w:lang w:val="en-US"/>
        </w:rPr>
        <w:t xml:space="preserve"> serves the following purposes: legal, fiscal, facilities management, base mapping, value assessment, land use planning, environmental impact assessment and others. As for responsibilities of public and private sectors it is necessary to distinguish them. In the era of New Public Management, it's important to look at the separation of the responsibilities between the public and the private sectors. Originally the cadastral systems were very much in the hands of the state which held all the responsibilities and which carried out all the tasks that were involved.</w:t>
      </w:r>
    </w:p>
    <w:p w14:paraId="2F8D88E2" w14:textId="77777777" w:rsidR="00FA31F4" w:rsidRDefault="00D33D28">
      <w:pPr>
        <w:pStyle w:val="ad"/>
        <w:spacing w:before="0" w:after="0"/>
        <w:ind w:firstLine="567"/>
        <w:jc w:val="both"/>
        <w:rPr>
          <w:sz w:val="28"/>
          <w:szCs w:val="28"/>
          <w:lang w:val="en-US"/>
        </w:rPr>
      </w:pPr>
      <w:r>
        <w:rPr>
          <w:sz w:val="28"/>
          <w:szCs w:val="28"/>
          <w:lang w:val="en-US"/>
        </w:rPr>
        <w:t>The experience showed that this is still the case today, although there have been developments going on in recent years which has led to some tasks being taken over by the private sector. In particular, the financing part of land registration and cadastral surveying has to be carried out also by the private sector.</w:t>
      </w:r>
    </w:p>
    <w:p w14:paraId="63C91D9E" w14:textId="77777777" w:rsidR="00FA31F4" w:rsidRDefault="00D33D28">
      <w:pPr>
        <w:pStyle w:val="ad"/>
        <w:spacing w:before="0" w:after="0"/>
        <w:ind w:firstLine="567"/>
        <w:jc w:val="both"/>
        <w:rPr>
          <w:sz w:val="28"/>
          <w:szCs w:val="28"/>
          <w:lang w:val="en-US"/>
        </w:rPr>
      </w:pPr>
      <w:r>
        <w:rPr>
          <w:sz w:val="28"/>
          <w:szCs w:val="28"/>
          <w:lang w:val="en-US"/>
        </w:rPr>
        <w:t xml:space="preserve">There are some strengths and weaknesses in the existing cadastral system. The strengths of existing cadastral systems include state guarantee of title, legal security; fast service for users; complete coverage, comprehensive, liable, secure system. System is computerized and automated, digital data; system serves other purposes (i.e. as basis for land information system - LIS); integration of different systems, land registration and cadastral mapping in one organization; legal support, legal basis; good base mapping; meeting local needs, flexibility in market adaptation; decentralized, </w:t>
      </w:r>
      <w:r>
        <w:rPr>
          <w:sz w:val="28"/>
          <w:szCs w:val="28"/>
          <w:lang w:val="en-US"/>
        </w:rPr>
        <w:lastRenderedPageBreak/>
        <w:t>structures/private sectors involvement; cheap system to handle, involvement in economy, centralized management.</w:t>
      </w:r>
    </w:p>
    <w:p w14:paraId="3582163C" w14:textId="77777777" w:rsidR="00FA31F4" w:rsidRDefault="00D33D28">
      <w:pPr>
        <w:pStyle w:val="ad"/>
        <w:spacing w:before="0" w:after="0"/>
        <w:ind w:firstLine="567"/>
        <w:jc w:val="both"/>
        <w:rPr>
          <w:sz w:val="28"/>
          <w:szCs w:val="28"/>
          <w:lang w:val="en-US"/>
        </w:rPr>
      </w:pPr>
      <w:r>
        <w:rPr>
          <w:sz w:val="28"/>
          <w:szCs w:val="28"/>
          <w:lang w:val="en-US"/>
        </w:rPr>
        <w:t>The most important strengths include the state guarantee of title and the legal security of the system as well as a fast user service, and the complete data coverage.</w:t>
      </w:r>
    </w:p>
    <w:p w14:paraId="5A9BBB7C" w14:textId="77777777" w:rsidR="00FA31F4" w:rsidRDefault="00D33D28">
      <w:pPr>
        <w:pStyle w:val="ad"/>
        <w:spacing w:before="0" w:after="0"/>
        <w:ind w:firstLine="567"/>
        <w:jc w:val="both"/>
        <w:rPr>
          <w:sz w:val="28"/>
          <w:szCs w:val="28"/>
          <w:lang w:val="en-US"/>
        </w:rPr>
      </w:pPr>
      <w:r>
        <w:rPr>
          <w:sz w:val="28"/>
          <w:szCs w:val="28"/>
          <w:lang w:val="en-US"/>
        </w:rPr>
        <w:t xml:space="preserve">Weaknesses of existing cadastral systems involve limited computerization; link land registration – cadastral mapping is not efficient enough or inappropriate. In some </w:t>
      </w:r>
      <w:proofErr w:type="gramStart"/>
      <w:r>
        <w:rPr>
          <w:sz w:val="28"/>
          <w:szCs w:val="28"/>
          <w:lang w:val="en-US"/>
        </w:rPr>
        <w:t>cases</w:t>
      </w:r>
      <w:proofErr w:type="gramEnd"/>
      <w:r>
        <w:rPr>
          <w:sz w:val="28"/>
          <w:szCs w:val="28"/>
          <w:lang w:val="en-US"/>
        </w:rPr>
        <w:t xml:space="preserve"> national consistency could be greater, administrative control over land by different organizations is necessary. One of the disadvantages are low budget funds and incomplete legal framework, little accuracy of maps and slow updating, slow customer service. Financing mode is unsuitable or very expensive. The system has low degree of coverage and high investment cost. Rigid structure, little flexibility, low level of integration are also disadvantages of the existing cadastral system.</w:t>
      </w:r>
    </w:p>
    <w:p w14:paraId="23746D06" w14:textId="77777777" w:rsidR="00FA31F4" w:rsidRDefault="00FA31F4">
      <w:pPr>
        <w:spacing w:after="0" w:line="240" w:lineRule="auto"/>
        <w:jc w:val="both"/>
        <w:rPr>
          <w:rFonts w:ascii="Times New Roman" w:hAnsi="Times New Roman" w:cs="Times New Roman"/>
          <w:b/>
          <w:bCs/>
          <w:sz w:val="28"/>
          <w:szCs w:val="28"/>
          <w:lang w:val="en-US"/>
        </w:rPr>
      </w:pPr>
    </w:p>
    <w:p w14:paraId="4487450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rPr>
        <w:t>4</w:t>
      </w:r>
      <w:r>
        <w:rPr>
          <w:rFonts w:ascii="Times New Roman" w:hAnsi="Times New Roman" w:cs="Times New Roman"/>
          <w:b/>
          <w:bCs/>
          <w:sz w:val="28"/>
          <w:szCs w:val="28"/>
          <w:lang w:val="en-US" w:eastAsia="ru-RU"/>
        </w:rPr>
        <w:t>. Answer the following questions:</w:t>
      </w:r>
    </w:p>
    <w:p w14:paraId="146F690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What purposes does the </w:t>
      </w:r>
      <w:proofErr w:type="spellStart"/>
      <w:r>
        <w:rPr>
          <w:rFonts w:ascii="Times New Roman" w:hAnsi="Times New Roman" w:cs="Times New Roman"/>
          <w:sz w:val="28"/>
          <w:szCs w:val="28"/>
          <w:lang w:val="en-US"/>
        </w:rPr>
        <w:t>Cadastre</w:t>
      </w:r>
      <w:proofErr w:type="spellEnd"/>
      <w:r>
        <w:rPr>
          <w:rFonts w:ascii="Times New Roman" w:hAnsi="Times New Roman" w:cs="Times New Roman"/>
          <w:sz w:val="28"/>
          <w:szCs w:val="28"/>
          <w:lang w:val="en-US"/>
        </w:rPr>
        <w:t xml:space="preserve"> serve?</w:t>
      </w:r>
    </w:p>
    <w:p w14:paraId="111CB1F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2. Where were the cadastral systems originally?</w:t>
      </w:r>
    </w:p>
    <w:p w14:paraId="14E53A9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3. Did the experience show that this is still the case today?</w:t>
      </w:r>
    </w:p>
    <w:p w14:paraId="39045F4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4. What do the strengths of existing cadastral systems include?</w:t>
      </w:r>
    </w:p>
    <w:p w14:paraId="77C7429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 Is system computerized and automated?</w:t>
      </w:r>
    </w:p>
    <w:p w14:paraId="3253607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 What do weaknesses of existing cadastral systems involve?</w:t>
      </w:r>
    </w:p>
    <w:p w14:paraId="43A9AB7F" w14:textId="77777777" w:rsidR="00FA31F4" w:rsidRDefault="00FA31F4">
      <w:pPr>
        <w:spacing w:after="0" w:line="240" w:lineRule="auto"/>
        <w:jc w:val="both"/>
        <w:rPr>
          <w:rFonts w:ascii="Times New Roman" w:hAnsi="Times New Roman" w:cs="Times New Roman"/>
          <w:b/>
          <w:bCs/>
          <w:sz w:val="28"/>
          <w:szCs w:val="28"/>
          <w:lang w:val="en-US" w:eastAsia="ru-RU"/>
        </w:rPr>
      </w:pPr>
    </w:p>
    <w:p w14:paraId="5F250C4A"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5. Ask all types of questions to the following sentences:</w:t>
      </w:r>
    </w:p>
    <w:p w14:paraId="2B5554F7"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1. </w:t>
      </w:r>
      <w:r>
        <w:rPr>
          <w:rFonts w:ascii="Times New Roman" w:hAnsi="Times New Roman" w:cs="Times New Roman"/>
          <w:sz w:val="28"/>
          <w:szCs w:val="28"/>
          <w:lang w:val="en-US"/>
        </w:rPr>
        <w:t>The experience showed that this is still the case today.</w:t>
      </w:r>
      <w:r>
        <w:rPr>
          <w:rFonts w:ascii="Times New Roman" w:hAnsi="Times New Roman" w:cs="Times New Roman"/>
          <w:sz w:val="28"/>
          <w:szCs w:val="28"/>
          <w:lang w:val="en-US" w:eastAsia="ru-RU"/>
        </w:rPr>
        <w:t xml:space="preserve"> </w:t>
      </w:r>
    </w:p>
    <w:p w14:paraId="03A958A8"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2. </w:t>
      </w:r>
      <w:r>
        <w:rPr>
          <w:rFonts w:ascii="Times New Roman" w:hAnsi="Times New Roman" w:cs="Times New Roman"/>
          <w:sz w:val="28"/>
          <w:szCs w:val="28"/>
          <w:lang w:val="en-US"/>
        </w:rPr>
        <w:t>System is computerized and automated</w:t>
      </w:r>
      <w:r>
        <w:rPr>
          <w:rFonts w:ascii="Times New Roman" w:hAnsi="Times New Roman" w:cs="Times New Roman"/>
          <w:sz w:val="28"/>
          <w:szCs w:val="28"/>
          <w:lang w:val="en-US" w:eastAsia="ru-RU"/>
        </w:rPr>
        <w:t>.</w:t>
      </w:r>
    </w:p>
    <w:p w14:paraId="12BADF1B"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 xml:space="preserve">3. </w:t>
      </w:r>
      <w:r>
        <w:rPr>
          <w:rFonts w:ascii="Times New Roman" w:hAnsi="Times New Roman" w:cs="Times New Roman"/>
          <w:sz w:val="28"/>
          <w:szCs w:val="28"/>
          <w:lang w:val="en-US"/>
        </w:rPr>
        <w:t>The system has low degree of coverage and high investment cost.</w:t>
      </w:r>
    </w:p>
    <w:p w14:paraId="260DB985" w14:textId="77777777" w:rsidR="00FA31F4" w:rsidRDefault="00FA31F4">
      <w:pPr>
        <w:spacing w:after="0" w:line="240" w:lineRule="auto"/>
        <w:jc w:val="center"/>
        <w:rPr>
          <w:rFonts w:ascii="Times New Roman" w:hAnsi="Times New Roman" w:cs="Times New Roman"/>
          <w:b/>
          <w:bCs/>
          <w:sz w:val="28"/>
          <w:szCs w:val="28"/>
          <w:lang w:val="en-US" w:eastAsia="ru-RU"/>
        </w:rPr>
      </w:pPr>
    </w:p>
    <w:p w14:paraId="7792EB52"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 xml:space="preserve">Grammar </w:t>
      </w:r>
    </w:p>
    <w:p w14:paraId="5A5A97FB"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Future Simple</w:t>
      </w:r>
    </w:p>
    <w:p w14:paraId="6085674D" w14:textId="77777777" w:rsidR="00FA31F4" w:rsidRDefault="00FA31F4">
      <w:pPr>
        <w:spacing w:after="0" w:line="240" w:lineRule="auto"/>
        <w:jc w:val="both"/>
        <w:rPr>
          <w:rFonts w:ascii="Times New Roman" w:hAnsi="Times New Roman" w:cs="Times New Roman"/>
          <w:b/>
          <w:bCs/>
          <w:sz w:val="28"/>
          <w:szCs w:val="28"/>
          <w:lang w:val="en-US" w:eastAsia="ru-RU"/>
        </w:rPr>
      </w:pPr>
    </w:p>
    <w:p w14:paraId="78D8DD1F" w14:textId="77777777" w:rsidR="00FA31F4" w:rsidRDefault="00D33D28">
      <w:pPr>
        <w:spacing w:after="0" w:line="240" w:lineRule="auto"/>
        <w:jc w:val="both"/>
        <w:rPr>
          <w:lang w:val="en-US"/>
        </w:rPr>
      </w:pPr>
      <w:r>
        <w:rPr>
          <w:rFonts w:ascii="Times New Roman" w:hAnsi="Times New Roman" w:cs="Times New Roman"/>
          <w:b/>
          <w:bCs/>
          <w:sz w:val="28"/>
          <w:szCs w:val="28"/>
          <w:lang w:val="en-US"/>
        </w:rPr>
        <w:t>6.</w:t>
      </w:r>
      <w:r>
        <w:rPr>
          <w:b/>
          <w:bCs/>
          <w:lang w:val="en-US"/>
        </w:rPr>
        <w:t xml:space="preserve"> </w:t>
      </w:r>
      <w:r>
        <w:rPr>
          <w:rFonts w:ascii="Times New Roman" w:hAnsi="Times New Roman" w:cs="Times New Roman"/>
          <w:b/>
          <w:bCs/>
          <w:sz w:val="28"/>
          <w:szCs w:val="28"/>
          <w:lang w:val="en-US"/>
        </w:rPr>
        <w:t>Make suggestions for help using Future Simple.</w:t>
      </w:r>
    </w:p>
    <w:p w14:paraId="32A7DA89" w14:textId="77777777" w:rsidR="00FA31F4" w:rsidRDefault="00D33D28">
      <w:pPr>
        <w:spacing w:after="0" w:line="240" w:lineRule="auto"/>
        <w:jc w:val="both"/>
        <w:rPr>
          <w:lang w:val="en-US"/>
        </w:rPr>
      </w:pPr>
      <w:r>
        <w:rPr>
          <w:rFonts w:ascii="Times New Roman" w:hAnsi="Times New Roman" w:cs="Times New Roman"/>
          <w:sz w:val="28"/>
          <w:szCs w:val="28"/>
          <w:lang w:val="en-US"/>
        </w:rPr>
        <w:t>1 It's hot in here. 2 These boxes are heavy. 3 The windows are dirty. 4 I haven't got any money.</w:t>
      </w:r>
    </w:p>
    <w:p w14:paraId="6C777F60" w14:textId="77777777" w:rsidR="00FA31F4" w:rsidRDefault="00FA31F4">
      <w:pPr>
        <w:spacing w:after="0" w:line="240" w:lineRule="auto"/>
        <w:jc w:val="both"/>
        <w:rPr>
          <w:rFonts w:ascii="Times New Roman" w:hAnsi="Times New Roman" w:cs="Times New Roman"/>
          <w:b/>
          <w:bCs/>
          <w:sz w:val="28"/>
          <w:szCs w:val="28"/>
          <w:lang w:val="en-US"/>
        </w:rPr>
      </w:pPr>
    </w:p>
    <w:p w14:paraId="3F5E7C43" w14:textId="77777777" w:rsidR="00FA31F4" w:rsidRDefault="00D33D28">
      <w:pPr>
        <w:spacing w:after="0" w:line="240" w:lineRule="auto"/>
        <w:jc w:val="both"/>
        <w:rPr>
          <w:lang w:val="en-US"/>
        </w:rPr>
      </w:pPr>
      <w:r>
        <w:rPr>
          <w:rFonts w:ascii="Times New Roman" w:hAnsi="Times New Roman" w:cs="Times New Roman"/>
          <w:b/>
          <w:bCs/>
          <w:sz w:val="28"/>
          <w:szCs w:val="28"/>
          <w:lang w:val="en-US"/>
        </w:rPr>
        <w:t>7. Complete the sentences. Use ‘ll or won't.</w:t>
      </w:r>
    </w:p>
    <w:p w14:paraId="26D1EFE2" w14:textId="77777777" w:rsidR="00FA31F4" w:rsidRDefault="00D33D28">
      <w:pPr>
        <w:spacing w:after="0" w:line="240" w:lineRule="auto"/>
        <w:jc w:val="both"/>
        <w:rPr>
          <w:lang w:val="en-US"/>
        </w:rPr>
      </w:pPr>
      <w:r>
        <w:rPr>
          <w:rFonts w:ascii="Times New Roman" w:hAnsi="Times New Roman" w:cs="Times New Roman"/>
          <w:sz w:val="28"/>
          <w:szCs w:val="28"/>
          <w:lang w:val="en-US"/>
        </w:rPr>
        <w:t>1. Amy's brother is thirteen. He____ be fourteen on his next birthday. 2. I bought a lottery ticket, but I ____  win 3. My dad is thirty-nine. He ____  be forty on his next birthday. 4. My sister Mary is fifteen. She ____ be sixteen until next year. 5. My brother's clever. He____  pass all his exams. 6. It's raining now. But it____  be sunny later. 7. Debbie and Bob are always late. They____   arrive until eight o'clock.</w:t>
      </w:r>
    </w:p>
    <w:p w14:paraId="5EEC66E6" w14:textId="77777777" w:rsidR="00FA31F4" w:rsidRDefault="00FA31F4">
      <w:pPr>
        <w:spacing w:after="0" w:line="240" w:lineRule="auto"/>
        <w:jc w:val="both"/>
        <w:rPr>
          <w:rFonts w:ascii="Times New Roman" w:hAnsi="Times New Roman" w:cs="Times New Roman"/>
          <w:b/>
          <w:bCs/>
          <w:sz w:val="28"/>
          <w:szCs w:val="28"/>
          <w:lang w:val="en-US"/>
        </w:rPr>
      </w:pPr>
    </w:p>
    <w:p w14:paraId="2E346F6E" w14:textId="77777777" w:rsidR="00FA31F4" w:rsidRDefault="00D33D28">
      <w:pPr>
        <w:spacing w:after="0" w:line="240" w:lineRule="auto"/>
        <w:jc w:val="both"/>
        <w:rPr>
          <w:lang w:val="en-US"/>
        </w:rPr>
      </w:pPr>
      <w:r>
        <w:rPr>
          <w:rFonts w:ascii="Times New Roman" w:hAnsi="Times New Roman" w:cs="Times New Roman"/>
          <w:b/>
          <w:bCs/>
          <w:sz w:val="28"/>
          <w:szCs w:val="28"/>
          <w:lang w:val="en-US"/>
        </w:rPr>
        <w:t>8.  Write about your plans for this afternoon. Begin like this:</w:t>
      </w:r>
    </w:p>
    <w:p w14:paraId="2CA39BB0" w14:textId="77777777" w:rsidR="00FA31F4" w:rsidRDefault="00D33D28">
      <w:pPr>
        <w:spacing w:after="0" w:line="240" w:lineRule="auto"/>
        <w:jc w:val="both"/>
        <w:rPr>
          <w:lang w:val="en-US"/>
        </w:rPr>
      </w:pPr>
      <w:proofErr w:type="gramStart"/>
      <w:r>
        <w:rPr>
          <w:rFonts w:ascii="Times New Roman" w:hAnsi="Times New Roman" w:cs="Times New Roman"/>
          <w:sz w:val="28"/>
          <w:szCs w:val="28"/>
          <w:lang w:val="en-US"/>
        </w:rPr>
        <w:t>First</w:t>
      </w:r>
      <w:proofErr w:type="gramEnd"/>
      <w:r>
        <w:rPr>
          <w:rFonts w:ascii="Times New Roman" w:hAnsi="Times New Roman" w:cs="Times New Roman"/>
          <w:sz w:val="28"/>
          <w:szCs w:val="28"/>
          <w:lang w:val="en-US"/>
        </w:rPr>
        <w:t xml:space="preserve"> I'll have dinner. Then I'll go for a walk. After that ...</w:t>
      </w:r>
    </w:p>
    <w:p w14:paraId="1B9888C7" w14:textId="77777777" w:rsidR="00FA31F4" w:rsidRDefault="00FA31F4">
      <w:pPr>
        <w:spacing w:after="0" w:line="240" w:lineRule="auto"/>
        <w:jc w:val="both"/>
        <w:rPr>
          <w:rFonts w:ascii="Times New Roman" w:hAnsi="Times New Roman" w:cs="Times New Roman"/>
          <w:b/>
          <w:bCs/>
          <w:sz w:val="28"/>
          <w:szCs w:val="28"/>
          <w:lang w:val="en-US"/>
        </w:rPr>
      </w:pPr>
    </w:p>
    <w:p w14:paraId="45C40BF7" w14:textId="77777777" w:rsidR="00FA31F4" w:rsidRDefault="00D33D28">
      <w:pPr>
        <w:spacing w:after="0" w:line="240" w:lineRule="auto"/>
        <w:jc w:val="both"/>
        <w:rPr>
          <w:lang w:val="en-US"/>
        </w:rPr>
      </w:pPr>
      <w:r>
        <w:rPr>
          <w:rFonts w:ascii="Times New Roman" w:hAnsi="Times New Roman" w:cs="Times New Roman"/>
          <w:b/>
          <w:bCs/>
          <w:sz w:val="28"/>
          <w:szCs w:val="28"/>
          <w:lang w:val="en-US"/>
        </w:rPr>
        <w:t>9.</w:t>
      </w:r>
      <w:r>
        <w:rPr>
          <w:b/>
          <w:bCs/>
          <w:lang w:val="en-US"/>
        </w:rPr>
        <w:t xml:space="preserve"> </w:t>
      </w:r>
      <w:r>
        <w:rPr>
          <w:rFonts w:ascii="Times New Roman" w:hAnsi="Times New Roman" w:cs="Times New Roman"/>
          <w:b/>
          <w:bCs/>
          <w:sz w:val="28"/>
          <w:szCs w:val="28"/>
          <w:lang w:val="en-US"/>
        </w:rPr>
        <w:t>Write in the future tense.</w:t>
      </w:r>
    </w:p>
    <w:p w14:paraId="0D0BDC2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You can speak to him. __________________ to him. </w:t>
      </w:r>
    </w:p>
    <w:p w14:paraId="1B085F7D" w14:textId="77777777" w:rsidR="00FA31F4" w:rsidRDefault="00D33D28">
      <w:pPr>
        <w:spacing w:after="0" w:line="240" w:lineRule="auto"/>
        <w:jc w:val="both"/>
        <w:rPr>
          <w:lang w:val="en-US"/>
        </w:rPr>
      </w:pPr>
      <w:r>
        <w:rPr>
          <w:rFonts w:ascii="Times New Roman" w:hAnsi="Times New Roman" w:cs="Times New Roman"/>
          <w:sz w:val="28"/>
          <w:szCs w:val="28"/>
          <w:lang w:val="en-US"/>
        </w:rPr>
        <w:lastRenderedPageBreak/>
        <w:t>2. You can dance there. __________________ there</w:t>
      </w:r>
    </w:p>
    <w:p w14:paraId="2B440A2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3. We must stay here.__________________ here</w:t>
      </w:r>
    </w:p>
    <w:p w14:paraId="6C46B93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4. I can help you.__________________ you</w:t>
      </w:r>
    </w:p>
    <w:p w14:paraId="703D13AD" w14:textId="77777777" w:rsidR="00FA31F4" w:rsidRDefault="00D33D28">
      <w:pPr>
        <w:spacing w:after="0" w:line="240" w:lineRule="auto"/>
        <w:jc w:val="both"/>
        <w:rPr>
          <w:lang w:val="en-US"/>
        </w:rPr>
      </w:pPr>
      <w:r>
        <w:rPr>
          <w:rFonts w:ascii="Times New Roman" w:hAnsi="Times New Roman" w:cs="Times New Roman"/>
          <w:sz w:val="28"/>
          <w:szCs w:val="28"/>
          <w:lang w:val="en-US"/>
        </w:rPr>
        <w:t>5. She must make sandwiches. __________________ sandwiches.</w:t>
      </w:r>
    </w:p>
    <w:p w14:paraId="7228CECD" w14:textId="77777777" w:rsidR="00FA31F4" w:rsidRDefault="00D33D28">
      <w:pPr>
        <w:spacing w:after="0" w:line="240" w:lineRule="auto"/>
        <w:jc w:val="both"/>
        <w:rPr>
          <w:lang w:val="en-US"/>
        </w:rPr>
      </w:pPr>
      <w:r>
        <w:rPr>
          <w:rFonts w:ascii="Times New Roman" w:hAnsi="Times New Roman" w:cs="Times New Roman"/>
          <w:sz w:val="28"/>
          <w:szCs w:val="28"/>
          <w:lang w:val="en-US"/>
        </w:rPr>
        <w:t>6. She can read English books.__________________ English books.</w:t>
      </w:r>
    </w:p>
    <w:p w14:paraId="2292918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7. They can go to the party.__________________ to the party.</w:t>
      </w:r>
    </w:p>
    <w:p w14:paraId="6BE58FAD" w14:textId="77777777" w:rsidR="00FA31F4" w:rsidRDefault="00D33D28">
      <w:pPr>
        <w:spacing w:after="0" w:line="240" w:lineRule="auto"/>
        <w:jc w:val="both"/>
        <w:rPr>
          <w:lang w:val="en-US"/>
        </w:rPr>
      </w:pPr>
      <w:r>
        <w:rPr>
          <w:rFonts w:ascii="Times New Roman" w:hAnsi="Times New Roman" w:cs="Times New Roman"/>
          <w:sz w:val="28"/>
          <w:szCs w:val="28"/>
          <w:lang w:val="en-US"/>
        </w:rPr>
        <w:t>8. They must invite their friends__________________ their friends.</w:t>
      </w:r>
    </w:p>
    <w:p w14:paraId="60C5E36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9. You can buy food there. __________________  food there.</w:t>
      </w:r>
    </w:p>
    <w:p w14:paraId="22B27E94" w14:textId="77777777" w:rsidR="00FA31F4" w:rsidRDefault="00D33D28">
      <w:pPr>
        <w:spacing w:after="0" w:line="240" w:lineRule="auto"/>
        <w:jc w:val="both"/>
        <w:rPr>
          <w:lang w:val="en-US"/>
        </w:rPr>
      </w:pPr>
      <w:r>
        <w:rPr>
          <w:rFonts w:ascii="Times New Roman" w:hAnsi="Times New Roman" w:cs="Times New Roman"/>
          <w:sz w:val="28"/>
          <w:szCs w:val="28"/>
          <w:lang w:val="en-US"/>
        </w:rPr>
        <w:t>10. We can grow vegetables.__________________  vegetables.</w:t>
      </w:r>
    </w:p>
    <w:p w14:paraId="34AEAD29" w14:textId="77777777" w:rsidR="00FA31F4" w:rsidRDefault="00FA31F4">
      <w:pPr>
        <w:spacing w:after="0" w:line="240" w:lineRule="auto"/>
        <w:jc w:val="both"/>
        <w:rPr>
          <w:rFonts w:ascii="Times New Roman" w:hAnsi="Times New Roman" w:cs="Times New Roman"/>
          <w:b/>
          <w:bCs/>
          <w:sz w:val="28"/>
          <w:szCs w:val="28"/>
          <w:lang w:val="en-US"/>
        </w:rPr>
      </w:pPr>
    </w:p>
    <w:p w14:paraId="2C35DCFB" w14:textId="77777777" w:rsidR="00FA31F4" w:rsidRDefault="00D33D28">
      <w:pPr>
        <w:spacing w:after="0" w:line="240" w:lineRule="auto"/>
        <w:jc w:val="both"/>
        <w:rPr>
          <w:lang w:val="en-US"/>
        </w:rPr>
      </w:pPr>
      <w:r>
        <w:rPr>
          <w:rFonts w:ascii="Times New Roman" w:hAnsi="Times New Roman" w:cs="Times New Roman"/>
          <w:b/>
          <w:bCs/>
          <w:sz w:val="28"/>
          <w:szCs w:val="28"/>
          <w:lang w:val="en-US"/>
        </w:rPr>
        <w:t>10. Write predictions about your classmates' future.</w:t>
      </w:r>
    </w:p>
    <w:p w14:paraId="296B4FEB"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Example:</w:t>
      </w:r>
    </w:p>
    <w:p w14:paraId="14E5AFD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 think Nick will be an engineer.</w:t>
      </w:r>
    </w:p>
    <w:p w14:paraId="4A974077" w14:textId="77777777" w:rsidR="00FA31F4" w:rsidRDefault="00FA31F4">
      <w:pPr>
        <w:spacing w:after="0" w:line="240" w:lineRule="auto"/>
        <w:jc w:val="both"/>
        <w:rPr>
          <w:rFonts w:ascii="Times New Roman" w:hAnsi="Times New Roman" w:cs="Times New Roman"/>
          <w:b/>
          <w:bCs/>
          <w:sz w:val="28"/>
          <w:szCs w:val="28"/>
          <w:lang w:val="en-US" w:eastAsia="ru-RU"/>
        </w:rPr>
      </w:pPr>
    </w:p>
    <w:p w14:paraId="7F610980" w14:textId="2D4BE52B" w:rsidR="00FA31F4" w:rsidRDefault="00D33D28" w:rsidP="007025ED">
      <w:pPr>
        <w:pStyle w:val="ad"/>
        <w:spacing w:before="0" w:after="0"/>
        <w:jc w:val="center"/>
        <w:outlineLvl w:val="1"/>
        <w:rPr>
          <w:b/>
          <w:bCs/>
          <w:sz w:val="28"/>
          <w:szCs w:val="28"/>
          <w:lang w:val="en-US"/>
        </w:rPr>
      </w:pPr>
      <w:bookmarkStart w:id="30" w:name="_Toc232076322"/>
      <w:r>
        <w:rPr>
          <w:b/>
          <w:bCs/>
          <w:sz w:val="28"/>
          <w:szCs w:val="28"/>
          <w:lang w:val="en-US"/>
        </w:rPr>
        <w:t xml:space="preserve">Part </w:t>
      </w:r>
      <w:r w:rsidR="007025ED" w:rsidRPr="00DD05B9">
        <w:rPr>
          <w:b/>
          <w:bCs/>
          <w:sz w:val="28"/>
          <w:szCs w:val="28"/>
          <w:lang w:val="en-US"/>
        </w:rPr>
        <w:t xml:space="preserve">3. </w:t>
      </w:r>
      <w:r w:rsidR="007025ED">
        <w:rPr>
          <w:b/>
          <w:bCs/>
          <w:sz w:val="28"/>
          <w:szCs w:val="28"/>
          <w:lang w:val="en-US" w:eastAsia="ru-RU"/>
        </w:rPr>
        <w:t>General trends</w:t>
      </w:r>
      <w:bookmarkEnd w:id="30"/>
    </w:p>
    <w:p w14:paraId="48B6646B"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18372C8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17B3C76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Automation, geocodes, digitization, taxation, security, ability, technical, accurate, available, manually, certainly, sub-systems, essential.</w:t>
      </w:r>
    </w:p>
    <w:p w14:paraId="66F49EA4"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5176E19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58B8C91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European cadastral systems, the main trends, multiple uses, security in rights, recent decades, technical design of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information society, a vast amount of relevant land information.</w:t>
      </w:r>
    </w:p>
    <w:p w14:paraId="4407B839"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77332B0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Read and translate the text:</w:t>
      </w:r>
    </w:p>
    <w:p w14:paraId="0105F6CC" w14:textId="77777777" w:rsidR="00FA31F4" w:rsidRDefault="00D33D28">
      <w:pPr>
        <w:spacing w:after="0" w:line="240" w:lineRule="auto"/>
        <w:jc w:val="center"/>
        <w:rPr>
          <w:rFonts w:ascii="Times New Roman" w:hAnsi="Times New Roman" w:cs="Times New Roman"/>
          <w:sz w:val="28"/>
          <w:szCs w:val="28"/>
          <w:lang w:val="en-US"/>
        </w:rPr>
      </w:pPr>
      <w:r>
        <w:rPr>
          <w:rFonts w:ascii="Times New Roman" w:hAnsi="Times New Roman" w:cs="Times New Roman"/>
          <w:b/>
          <w:bCs/>
          <w:sz w:val="28"/>
          <w:szCs w:val="28"/>
          <w:lang w:val="en-US" w:eastAsia="ru-RU"/>
        </w:rPr>
        <w:t>General trends</w:t>
      </w:r>
    </w:p>
    <w:p w14:paraId="5CD9A86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6C</w:t>
      </w:r>
    </w:p>
    <w:p w14:paraId="251D7AE4"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Today's European cadastral/land registration systems are all strongly influenced by the land information concept. In short, the main trends can be expressed in the following terms: multiple uses, automation, geocodes and digitization.</w:t>
      </w:r>
    </w:p>
    <w:p w14:paraId="7700401C"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and the land register were each originally designed for one purpose: taxation and security in rights. But almost from the very start, the information provided and the maps produced were found to be very useful for other purposes as well. Only during recent decades, however, this point has been stressed in the technical design of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and land register.</w:t>
      </w:r>
    </w:p>
    <w:p w14:paraId="5FA876B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Modern society has developed into an information society, which both requires, and has the ability to produce accurate information. However, if the information is to be convenient to handle, it must be linked to identifiable spatial units. The cadastral land unit is one such unit which is a suitable basis for much information – not only concerning the land itself, but also the people living on the land and many of their activities.</w:t>
      </w:r>
    </w:p>
    <w:p w14:paraId="5CDF571F"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This does not, however, mean that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/land register themselves should contain the necessary land information. On the contrary, all experience shows that both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and land registers should be kept simple, and concentrated only on the data </w:t>
      </w:r>
      <w:r>
        <w:rPr>
          <w:rFonts w:ascii="Times New Roman" w:hAnsi="Times New Roman" w:cs="Times New Roman"/>
          <w:sz w:val="28"/>
          <w:szCs w:val="28"/>
          <w:lang w:val="en-US" w:eastAsia="ru-RU"/>
        </w:rPr>
        <w:lastRenderedPageBreak/>
        <w:t>required for their particular purposes. The essential thing is the uniquely defined land unit, which can be used as a key for integrating many different records, thus making available a vast amount of relevant land information.</w:t>
      </w:r>
    </w:p>
    <w:p w14:paraId="7F1E17C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It is, however, difficult to achieve such a high level of integration when all records are kept manually. Two records such as a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and a land register could certainly be made to influence each other considerably, and to function as one source of information. But in order to advance from here to an efficient, fully integrated system consisting of several different sub-systems, automation is essential.</w:t>
      </w:r>
    </w:p>
    <w:p w14:paraId="40830D20" w14:textId="77777777" w:rsidR="00FA31F4" w:rsidRDefault="00FA31F4">
      <w:pPr>
        <w:spacing w:after="0" w:line="240" w:lineRule="auto"/>
        <w:jc w:val="both"/>
        <w:rPr>
          <w:rFonts w:ascii="Times New Roman" w:hAnsi="Times New Roman" w:cs="Times New Roman"/>
          <w:b/>
          <w:bCs/>
          <w:sz w:val="28"/>
          <w:szCs w:val="28"/>
          <w:lang w:val="en-US"/>
        </w:rPr>
      </w:pPr>
    </w:p>
    <w:p w14:paraId="7E9B6AC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rPr>
        <w:t>4</w:t>
      </w:r>
      <w:r>
        <w:rPr>
          <w:rFonts w:ascii="Times New Roman" w:hAnsi="Times New Roman" w:cs="Times New Roman"/>
          <w:b/>
          <w:bCs/>
          <w:sz w:val="28"/>
          <w:szCs w:val="28"/>
          <w:lang w:val="en-US" w:eastAsia="ru-RU"/>
        </w:rPr>
        <w:t>. Answer the following questions:</w:t>
      </w:r>
    </w:p>
    <w:p w14:paraId="2B5B37B2"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1. What can </w:t>
      </w:r>
      <w:r>
        <w:rPr>
          <w:rFonts w:ascii="Times New Roman" w:hAnsi="Times New Roman" w:cs="Times New Roman"/>
          <w:sz w:val="28"/>
          <w:szCs w:val="28"/>
          <w:lang w:val="en-US" w:eastAsia="ru-RU"/>
        </w:rPr>
        <w:t>the main trends be expressed in</w:t>
      </w:r>
      <w:r>
        <w:rPr>
          <w:rFonts w:ascii="Times New Roman" w:hAnsi="Times New Roman" w:cs="Times New Roman"/>
          <w:sz w:val="28"/>
          <w:szCs w:val="28"/>
          <w:lang w:val="en-US"/>
        </w:rPr>
        <w:t>?</w:t>
      </w:r>
    </w:p>
    <w:p w14:paraId="65746986" w14:textId="77777777" w:rsidR="00FA31F4" w:rsidRDefault="00D33D28">
      <w:pPr>
        <w:spacing w:after="0" w:line="240" w:lineRule="auto"/>
        <w:jc w:val="both"/>
        <w:rPr>
          <w:lang w:val="en-US"/>
        </w:rPr>
      </w:pPr>
      <w:r>
        <w:rPr>
          <w:rFonts w:ascii="Times New Roman" w:hAnsi="Times New Roman" w:cs="Times New Roman"/>
          <w:sz w:val="28"/>
          <w:szCs w:val="28"/>
          <w:lang w:val="en-US"/>
        </w:rPr>
        <w:t>2. What were t</w:t>
      </w:r>
      <w:r>
        <w:rPr>
          <w:rFonts w:ascii="Times New Roman" w:hAnsi="Times New Roman" w:cs="Times New Roman"/>
          <w:sz w:val="28"/>
          <w:szCs w:val="28"/>
          <w:lang w:val="en-US" w:eastAsia="ru-RU"/>
        </w:rPr>
        <w:t xml:space="preserve">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and the land register originally designed for</w:t>
      </w:r>
      <w:r>
        <w:rPr>
          <w:rFonts w:ascii="Times New Roman" w:hAnsi="Times New Roman" w:cs="Times New Roman"/>
          <w:sz w:val="28"/>
          <w:szCs w:val="28"/>
          <w:lang w:val="en-US"/>
        </w:rPr>
        <w:t>?</w:t>
      </w:r>
    </w:p>
    <w:p w14:paraId="3E012CEB" w14:textId="77777777" w:rsidR="00FA31F4" w:rsidRDefault="00D33D28">
      <w:pPr>
        <w:spacing w:after="0" w:line="240" w:lineRule="auto"/>
        <w:jc w:val="both"/>
        <w:rPr>
          <w:lang w:val="en-US"/>
        </w:rPr>
      </w:pPr>
      <w:r>
        <w:rPr>
          <w:rFonts w:ascii="Times New Roman" w:hAnsi="Times New Roman" w:cs="Times New Roman"/>
          <w:sz w:val="28"/>
          <w:szCs w:val="28"/>
          <w:lang w:val="en-US"/>
        </w:rPr>
        <w:t>3. Has m</w:t>
      </w:r>
      <w:r>
        <w:rPr>
          <w:rFonts w:ascii="Times New Roman" w:hAnsi="Times New Roman" w:cs="Times New Roman"/>
          <w:sz w:val="28"/>
          <w:szCs w:val="28"/>
          <w:lang w:val="en-US" w:eastAsia="ru-RU"/>
        </w:rPr>
        <w:t>odern society developed into an information society</w:t>
      </w:r>
      <w:r>
        <w:rPr>
          <w:rFonts w:ascii="Times New Roman" w:hAnsi="Times New Roman" w:cs="Times New Roman"/>
          <w:sz w:val="28"/>
          <w:szCs w:val="28"/>
          <w:lang w:val="en-US"/>
        </w:rPr>
        <w:t>?</w:t>
      </w:r>
    </w:p>
    <w:p w14:paraId="4E251B25"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4. What </w:t>
      </w:r>
      <w:r>
        <w:rPr>
          <w:rFonts w:ascii="Times New Roman" w:hAnsi="Times New Roman" w:cs="Times New Roman"/>
          <w:sz w:val="28"/>
          <w:szCs w:val="28"/>
          <w:lang w:val="en-US" w:eastAsia="ru-RU"/>
        </w:rPr>
        <w:t>is one such unit which is a suitable basis for much information</w:t>
      </w:r>
      <w:r>
        <w:rPr>
          <w:rFonts w:ascii="Times New Roman" w:hAnsi="Times New Roman" w:cs="Times New Roman"/>
          <w:sz w:val="28"/>
          <w:szCs w:val="28"/>
          <w:lang w:val="en-US"/>
        </w:rPr>
        <w:t>?</w:t>
      </w:r>
    </w:p>
    <w:p w14:paraId="008F4A3D"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5. What does </w:t>
      </w:r>
      <w:r>
        <w:rPr>
          <w:rFonts w:ascii="Times New Roman" w:hAnsi="Times New Roman" w:cs="Times New Roman"/>
          <w:sz w:val="28"/>
          <w:szCs w:val="28"/>
          <w:lang w:val="en-US" w:eastAsia="ru-RU"/>
        </w:rPr>
        <w:t>all experience show</w:t>
      </w:r>
      <w:r>
        <w:rPr>
          <w:rFonts w:ascii="Times New Roman" w:hAnsi="Times New Roman" w:cs="Times New Roman"/>
          <w:sz w:val="28"/>
          <w:szCs w:val="28"/>
          <w:lang w:val="en-US"/>
        </w:rPr>
        <w:t>?</w:t>
      </w:r>
    </w:p>
    <w:p w14:paraId="141FB9F0"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6. What </w:t>
      </w:r>
      <w:r>
        <w:rPr>
          <w:rFonts w:ascii="Times New Roman" w:hAnsi="Times New Roman" w:cs="Times New Roman"/>
          <w:sz w:val="28"/>
          <w:szCs w:val="28"/>
          <w:lang w:val="en-US" w:eastAsia="ru-RU"/>
        </w:rPr>
        <w:t>could certainly be made to influence each other considerably</w:t>
      </w:r>
      <w:r>
        <w:rPr>
          <w:rFonts w:ascii="Times New Roman" w:hAnsi="Times New Roman" w:cs="Times New Roman"/>
          <w:sz w:val="28"/>
          <w:szCs w:val="28"/>
          <w:lang w:val="en-US"/>
        </w:rPr>
        <w:t>?</w:t>
      </w:r>
    </w:p>
    <w:p w14:paraId="202CF35F" w14:textId="77777777" w:rsidR="00FA31F4" w:rsidRDefault="00FA31F4">
      <w:pPr>
        <w:spacing w:after="0" w:line="240" w:lineRule="auto"/>
        <w:jc w:val="both"/>
        <w:rPr>
          <w:rFonts w:ascii="Times New Roman" w:hAnsi="Times New Roman" w:cs="Times New Roman"/>
          <w:b/>
          <w:bCs/>
          <w:sz w:val="28"/>
          <w:szCs w:val="28"/>
          <w:lang w:val="en-US" w:eastAsia="ru-RU"/>
        </w:rPr>
      </w:pPr>
    </w:p>
    <w:p w14:paraId="778157EA"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5. Ask all types of questions to the following sentences:</w:t>
      </w:r>
    </w:p>
    <w:p w14:paraId="3816B0BE"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1.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and the land register were each originally designed for one purpose</w:t>
      </w:r>
      <w:r>
        <w:rPr>
          <w:rFonts w:ascii="Times New Roman" w:hAnsi="Times New Roman" w:cs="Times New Roman"/>
          <w:sz w:val="28"/>
          <w:szCs w:val="28"/>
          <w:lang w:val="en-US"/>
        </w:rPr>
        <w:t>.</w:t>
      </w:r>
      <w:r>
        <w:rPr>
          <w:rFonts w:ascii="Times New Roman" w:hAnsi="Times New Roman" w:cs="Times New Roman"/>
          <w:sz w:val="28"/>
          <w:szCs w:val="28"/>
          <w:lang w:val="en-US" w:eastAsia="ru-RU"/>
        </w:rPr>
        <w:t xml:space="preserve"> </w:t>
      </w:r>
    </w:p>
    <w:p w14:paraId="59874D80"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2. Modern society has developed into an information society.</w:t>
      </w:r>
    </w:p>
    <w:p w14:paraId="36B51798"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3. It is difficult to achieve such a high level of integration</w:t>
      </w:r>
      <w:r>
        <w:rPr>
          <w:rFonts w:ascii="Times New Roman" w:hAnsi="Times New Roman" w:cs="Times New Roman"/>
          <w:sz w:val="28"/>
          <w:szCs w:val="28"/>
          <w:lang w:val="en-US"/>
        </w:rPr>
        <w:t>.</w:t>
      </w:r>
    </w:p>
    <w:p w14:paraId="5C56F1DE" w14:textId="77777777" w:rsidR="00FA31F4" w:rsidRDefault="00FA31F4">
      <w:pPr>
        <w:spacing w:after="0" w:line="240" w:lineRule="auto"/>
        <w:jc w:val="center"/>
        <w:rPr>
          <w:rFonts w:ascii="Times New Roman" w:hAnsi="Times New Roman" w:cs="Times New Roman"/>
          <w:b/>
          <w:bCs/>
          <w:sz w:val="28"/>
          <w:szCs w:val="28"/>
          <w:lang w:val="en-US" w:eastAsia="ru-RU"/>
        </w:rPr>
      </w:pPr>
    </w:p>
    <w:p w14:paraId="0E89AEB6" w14:textId="77777777" w:rsidR="00FA31F4" w:rsidRDefault="00D33D28">
      <w:pPr>
        <w:spacing w:after="0" w:line="240" w:lineRule="auto"/>
        <w:jc w:val="center"/>
        <w:rPr>
          <w:lang w:val="en-US"/>
        </w:rPr>
      </w:pPr>
      <w:r>
        <w:rPr>
          <w:rFonts w:ascii="Times New Roman" w:hAnsi="Times New Roman" w:cs="Times New Roman"/>
          <w:b/>
          <w:bCs/>
          <w:sz w:val="28"/>
          <w:szCs w:val="28"/>
          <w:lang w:val="en-US" w:eastAsia="ru-RU"/>
        </w:rPr>
        <w:t xml:space="preserve">Grammar </w:t>
      </w:r>
    </w:p>
    <w:p w14:paraId="53004685"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Future Simple</w:t>
      </w:r>
    </w:p>
    <w:p w14:paraId="4C9E4451" w14:textId="77777777" w:rsidR="00FA31F4" w:rsidRDefault="00FA31F4">
      <w:pPr>
        <w:spacing w:line="240" w:lineRule="auto"/>
        <w:jc w:val="both"/>
        <w:rPr>
          <w:rFonts w:ascii="Times New Roman" w:hAnsi="Times New Roman" w:cs="Times New Roman"/>
          <w:b/>
          <w:bCs/>
          <w:sz w:val="28"/>
          <w:szCs w:val="28"/>
          <w:lang w:val="en-US" w:eastAsia="ru-RU"/>
        </w:rPr>
      </w:pPr>
    </w:p>
    <w:p w14:paraId="6EAFB5C2" w14:textId="77777777" w:rsidR="00FA31F4" w:rsidRDefault="00D33D28">
      <w:pPr>
        <w:spacing w:after="0" w:line="240" w:lineRule="auto"/>
        <w:jc w:val="both"/>
        <w:rPr>
          <w:lang w:val="en-US"/>
        </w:rPr>
      </w:pPr>
      <w:r>
        <w:rPr>
          <w:rFonts w:ascii="Times New Roman" w:hAnsi="Times New Roman" w:cs="Times New Roman"/>
          <w:b/>
          <w:bCs/>
          <w:sz w:val="28"/>
          <w:szCs w:val="28"/>
          <w:lang w:val="en-US"/>
        </w:rPr>
        <w:t>6. What will you do in the summer holidays? Use the words from the box.</w:t>
      </w:r>
    </w:p>
    <w:p w14:paraId="65DCC79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go to the theatre, go to the river, go to the zoo, collect pebbles, read books, read magazines, watch films, make friends, go sunbathing, write a diary</w:t>
      </w:r>
    </w:p>
    <w:p w14:paraId="61E2C0D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 think I'll ____________</w:t>
      </w:r>
    </w:p>
    <w:p w14:paraId="530D5DD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 don't think I'll ______________</w:t>
      </w:r>
    </w:p>
    <w:p w14:paraId="42D5B122" w14:textId="77777777" w:rsidR="00FA31F4" w:rsidRDefault="00FA31F4">
      <w:pPr>
        <w:spacing w:after="0" w:line="240" w:lineRule="auto"/>
        <w:jc w:val="both"/>
        <w:rPr>
          <w:rFonts w:ascii="Times New Roman" w:hAnsi="Times New Roman" w:cs="Times New Roman"/>
          <w:b/>
          <w:bCs/>
          <w:sz w:val="28"/>
          <w:szCs w:val="28"/>
          <w:lang w:val="en-US"/>
        </w:rPr>
      </w:pPr>
    </w:p>
    <w:p w14:paraId="1AF94FC1" w14:textId="77777777" w:rsidR="00FA31F4" w:rsidRDefault="00D33D28">
      <w:pPr>
        <w:spacing w:after="0" w:line="240" w:lineRule="auto"/>
        <w:jc w:val="both"/>
        <w:rPr>
          <w:lang w:val="en-US"/>
        </w:rPr>
      </w:pPr>
      <w:r>
        <w:rPr>
          <w:rFonts w:ascii="Times New Roman" w:hAnsi="Times New Roman" w:cs="Times New Roman"/>
          <w:b/>
          <w:bCs/>
          <w:sz w:val="28"/>
          <w:szCs w:val="28"/>
          <w:lang w:val="en-US"/>
        </w:rPr>
        <w:t>7. You are on an island. What do you think you'll do?</w:t>
      </w:r>
    </w:p>
    <w:p w14:paraId="69754FE4" w14:textId="77777777" w:rsidR="00FA31F4" w:rsidRDefault="00D33D28">
      <w:pPr>
        <w:spacing w:after="0" w:line="240" w:lineRule="auto"/>
        <w:jc w:val="both"/>
        <w:rPr>
          <w:lang w:val="en-US"/>
        </w:rPr>
      </w:pPr>
      <w:r>
        <w:rPr>
          <w:rFonts w:ascii="Times New Roman" w:hAnsi="Times New Roman" w:cs="Times New Roman"/>
          <w:sz w:val="28"/>
          <w:szCs w:val="28"/>
          <w:lang w:val="en-US"/>
        </w:rPr>
        <w:t>1. Will you live in a cave or in a village? - I think I'll live in a cave.</w:t>
      </w:r>
    </w:p>
    <w:p w14:paraId="5486C12F" w14:textId="77777777" w:rsidR="00FA31F4" w:rsidRDefault="00D33D28">
      <w:pPr>
        <w:spacing w:after="0" w:line="240" w:lineRule="auto"/>
        <w:jc w:val="both"/>
        <w:rPr>
          <w:lang w:val="en-US"/>
        </w:rPr>
      </w:pPr>
      <w:r>
        <w:rPr>
          <w:rFonts w:ascii="Times New Roman" w:hAnsi="Times New Roman" w:cs="Times New Roman"/>
          <w:sz w:val="28"/>
          <w:szCs w:val="28"/>
          <w:lang w:val="en-US"/>
        </w:rPr>
        <w:t>2.  Will you sleep on the grass or in the tree? - I think I'll  ________________ .</w:t>
      </w:r>
    </w:p>
    <w:p w14:paraId="50ADFC5E" w14:textId="77777777" w:rsidR="00FA31F4" w:rsidRDefault="00D33D28">
      <w:pPr>
        <w:spacing w:after="0" w:line="240" w:lineRule="auto"/>
        <w:jc w:val="both"/>
        <w:rPr>
          <w:lang w:val="en-US"/>
        </w:rPr>
      </w:pPr>
      <w:r>
        <w:rPr>
          <w:rFonts w:ascii="Times New Roman" w:hAnsi="Times New Roman" w:cs="Times New Roman"/>
          <w:sz w:val="28"/>
          <w:szCs w:val="28"/>
          <w:lang w:val="en-US"/>
        </w:rPr>
        <w:t>3.  Will you eat caterpillars or snakes? -___________________________</w:t>
      </w:r>
    </w:p>
    <w:p w14:paraId="3DB78940" w14:textId="77777777" w:rsidR="00FA31F4" w:rsidRDefault="00D33D28">
      <w:pPr>
        <w:spacing w:after="0" w:line="240" w:lineRule="auto"/>
        <w:jc w:val="both"/>
        <w:rPr>
          <w:lang w:val="en-US"/>
        </w:rPr>
      </w:pPr>
      <w:r>
        <w:rPr>
          <w:rFonts w:ascii="Times New Roman" w:hAnsi="Times New Roman" w:cs="Times New Roman"/>
          <w:sz w:val="28"/>
          <w:szCs w:val="28"/>
          <w:lang w:val="en-US"/>
        </w:rPr>
        <w:t>4.  Will you go fishing or collect fruit? - ___________________________</w:t>
      </w:r>
    </w:p>
    <w:p w14:paraId="451933B1" w14:textId="77777777" w:rsidR="00FA31F4" w:rsidRDefault="00D33D28">
      <w:pPr>
        <w:spacing w:after="0" w:line="240" w:lineRule="auto"/>
        <w:jc w:val="both"/>
        <w:rPr>
          <w:lang w:val="en-US"/>
        </w:rPr>
      </w:pPr>
      <w:r>
        <w:rPr>
          <w:rFonts w:ascii="Times New Roman" w:hAnsi="Times New Roman" w:cs="Times New Roman"/>
          <w:sz w:val="28"/>
          <w:szCs w:val="28"/>
          <w:lang w:val="en-US"/>
        </w:rPr>
        <w:t>5.  Will you wash in the sea or in the river? -___________________________</w:t>
      </w:r>
    </w:p>
    <w:p w14:paraId="72E0E62A" w14:textId="77777777" w:rsidR="00FA31F4" w:rsidRDefault="00D33D28">
      <w:pPr>
        <w:spacing w:after="0" w:line="240" w:lineRule="auto"/>
        <w:jc w:val="both"/>
        <w:rPr>
          <w:lang w:val="en-US"/>
        </w:rPr>
      </w:pPr>
      <w:r>
        <w:rPr>
          <w:rFonts w:ascii="Times New Roman" w:hAnsi="Times New Roman" w:cs="Times New Roman"/>
          <w:sz w:val="28"/>
          <w:szCs w:val="28"/>
          <w:lang w:val="en-US"/>
        </w:rPr>
        <w:t>6.  Will you ride a horse or an ostrich? -___________________________</w:t>
      </w:r>
    </w:p>
    <w:p w14:paraId="38EAC36F" w14:textId="77777777" w:rsidR="00FA31F4" w:rsidRDefault="00D33D28">
      <w:pPr>
        <w:spacing w:after="0" w:line="240" w:lineRule="auto"/>
        <w:jc w:val="both"/>
        <w:rPr>
          <w:lang w:val="en-US"/>
        </w:rPr>
      </w:pPr>
      <w:r>
        <w:rPr>
          <w:rFonts w:ascii="Times New Roman" w:hAnsi="Times New Roman" w:cs="Times New Roman"/>
          <w:sz w:val="28"/>
          <w:szCs w:val="28"/>
          <w:lang w:val="en-US"/>
        </w:rPr>
        <w:t>7. Will you make friends with dolphins or with parrots? - ____________________</w:t>
      </w:r>
    </w:p>
    <w:p w14:paraId="21583BA3" w14:textId="77777777" w:rsidR="00FA31F4" w:rsidRDefault="00D33D28">
      <w:pPr>
        <w:spacing w:after="0" w:line="240" w:lineRule="auto"/>
        <w:jc w:val="both"/>
        <w:rPr>
          <w:lang w:val="en-US"/>
        </w:rPr>
      </w:pPr>
      <w:r>
        <w:rPr>
          <w:rFonts w:ascii="Times New Roman" w:hAnsi="Times New Roman" w:cs="Times New Roman"/>
          <w:sz w:val="28"/>
          <w:szCs w:val="28"/>
          <w:lang w:val="en-US"/>
        </w:rPr>
        <w:t>8. Will you drink milk or water? - ___________________________</w:t>
      </w:r>
    </w:p>
    <w:p w14:paraId="50F4AC8A" w14:textId="77777777" w:rsidR="00FA31F4" w:rsidRDefault="00FA31F4">
      <w:pPr>
        <w:spacing w:after="0" w:line="240" w:lineRule="auto"/>
        <w:jc w:val="both"/>
        <w:rPr>
          <w:rFonts w:ascii="Times New Roman" w:hAnsi="Times New Roman" w:cs="Times New Roman"/>
          <w:b/>
          <w:bCs/>
          <w:sz w:val="28"/>
          <w:szCs w:val="28"/>
          <w:lang w:val="en-US"/>
        </w:rPr>
      </w:pPr>
    </w:p>
    <w:p w14:paraId="558BF92E" w14:textId="77777777" w:rsidR="00FA31F4" w:rsidRDefault="00D33D28">
      <w:pPr>
        <w:spacing w:after="0" w:line="240" w:lineRule="auto"/>
        <w:jc w:val="both"/>
        <w:rPr>
          <w:lang w:val="en-US"/>
        </w:rPr>
      </w:pPr>
      <w:r>
        <w:rPr>
          <w:rFonts w:ascii="Times New Roman" w:hAnsi="Times New Roman" w:cs="Times New Roman"/>
          <w:b/>
          <w:bCs/>
          <w:sz w:val="28"/>
          <w:szCs w:val="28"/>
          <w:lang w:val="en-US"/>
        </w:rPr>
        <w:t>8.  Write sentences offering help. Use the words in the box.</w:t>
      </w:r>
    </w:p>
    <w:p w14:paraId="75E34BC0"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answer it, help you, close the window, buy you a drink, get </w:t>
      </w:r>
      <w:r>
        <w:rPr>
          <w:rFonts w:ascii="Times New Roman" w:hAnsi="Times New Roman" w:cs="Times New Roman"/>
          <w:sz w:val="28"/>
          <w:szCs w:val="28"/>
        </w:rPr>
        <w:t>у</w:t>
      </w:r>
      <w:proofErr w:type="spellStart"/>
      <w:r>
        <w:rPr>
          <w:rFonts w:ascii="Times New Roman" w:hAnsi="Times New Roman" w:cs="Times New Roman"/>
          <w:sz w:val="28"/>
          <w:szCs w:val="28"/>
          <w:lang w:val="en-US"/>
        </w:rPr>
        <w:t>ou</w:t>
      </w:r>
      <w:proofErr w:type="spellEnd"/>
      <w:r>
        <w:rPr>
          <w:rFonts w:ascii="Times New Roman" w:hAnsi="Times New Roman" w:cs="Times New Roman"/>
          <w:sz w:val="28"/>
          <w:szCs w:val="28"/>
          <w:lang w:val="en-US"/>
        </w:rPr>
        <w:t xml:space="preserve"> some fruit</w:t>
      </w:r>
    </w:p>
    <w:p w14:paraId="2BDDF02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 phone is ringing. I’ll answer it.</w:t>
      </w:r>
    </w:p>
    <w:p w14:paraId="7C51BA5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It's cold in here</w:t>
      </w:r>
    </w:p>
    <w:p w14:paraId="666676B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 can't do my </w:t>
      </w:r>
      <w:proofErr w:type="spellStart"/>
      <w:r>
        <w:rPr>
          <w:rFonts w:ascii="Times New Roman" w:hAnsi="Times New Roman" w:cs="Times New Roman"/>
          <w:sz w:val="28"/>
          <w:szCs w:val="28"/>
          <w:lang w:val="en-US"/>
        </w:rPr>
        <w:t>Maths</w:t>
      </w:r>
      <w:proofErr w:type="spellEnd"/>
      <w:r>
        <w:rPr>
          <w:rFonts w:ascii="Times New Roman" w:hAnsi="Times New Roman" w:cs="Times New Roman"/>
          <w:sz w:val="28"/>
          <w:szCs w:val="28"/>
          <w:lang w:val="en-US"/>
        </w:rPr>
        <w:t xml:space="preserve"> homework.</w:t>
      </w:r>
    </w:p>
    <w:p w14:paraId="03E545E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I'm really thirsty.</w:t>
      </w:r>
    </w:p>
    <w:p w14:paraId="0DB6F58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I’m hungry.</w:t>
      </w:r>
    </w:p>
    <w:p w14:paraId="3EF5EA46" w14:textId="77777777" w:rsidR="00FA31F4" w:rsidRDefault="00FA31F4">
      <w:pPr>
        <w:spacing w:after="0" w:line="240" w:lineRule="auto"/>
        <w:jc w:val="both"/>
        <w:rPr>
          <w:rFonts w:ascii="Times New Roman" w:hAnsi="Times New Roman" w:cs="Times New Roman"/>
          <w:b/>
          <w:bCs/>
          <w:sz w:val="28"/>
          <w:szCs w:val="28"/>
          <w:lang w:val="en-US"/>
        </w:rPr>
      </w:pPr>
    </w:p>
    <w:p w14:paraId="7B295C0A" w14:textId="77777777" w:rsidR="00FA31F4" w:rsidRDefault="00D33D28">
      <w:pPr>
        <w:spacing w:after="0" w:line="240" w:lineRule="auto"/>
        <w:jc w:val="both"/>
        <w:rPr>
          <w:lang w:val="en-US"/>
        </w:rPr>
      </w:pPr>
      <w:r>
        <w:rPr>
          <w:rFonts w:ascii="Times New Roman" w:hAnsi="Times New Roman" w:cs="Times New Roman"/>
          <w:b/>
          <w:bCs/>
          <w:sz w:val="28"/>
          <w:szCs w:val="28"/>
          <w:lang w:val="en-US"/>
        </w:rPr>
        <w:t>9. Do you think that in the future, you will:</w:t>
      </w:r>
    </w:p>
    <w:p w14:paraId="7CBCD8F3" w14:textId="77777777" w:rsidR="00FA31F4" w:rsidRDefault="00D33D28">
      <w:pPr>
        <w:spacing w:after="0" w:line="240" w:lineRule="auto"/>
        <w:jc w:val="both"/>
        <w:rPr>
          <w:lang w:val="en-US"/>
        </w:rPr>
      </w:pPr>
      <w:r>
        <w:rPr>
          <w:rFonts w:ascii="Times New Roman" w:hAnsi="Times New Roman" w:cs="Times New Roman"/>
          <w:sz w:val="28"/>
          <w:szCs w:val="28"/>
          <w:lang w:val="en-US"/>
        </w:rPr>
        <w:t>1  learn a new language? 2  travel a lot?  3  move to a different country?</w:t>
      </w:r>
      <w:r>
        <w:rPr>
          <w:rFonts w:ascii="Times New Roman" w:hAnsi="Times New Roman" w:cs="Times New Roman"/>
          <w:sz w:val="28"/>
          <w:szCs w:val="28"/>
          <w:lang w:val="en-US"/>
        </w:rPr>
        <w:br/>
        <w:t>4  learn a musical instrument or a new musical instrument? 5  be richer?</w:t>
      </w:r>
    </w:p>
    <w:p w14:paraId="73DBE314"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Write sentences.</w:t>
      </w:r>
    </w:p>
    <w:p w14:paraId="55A35965" w14:textId="77777777" w:rsidR="00FA31F4" w:rsidRDefault="00D33D28">
      <w:pPr>
        <w:spacing w:after="0" w:line="240" w:lineRule="auto"/>
        <w:jc w:val="both"/>
        <w:rPr>
          <w:lang w:val="en-US"/>
        </w:rPr>
      </w:pPr>
      <w:r>
        <w:rPr>
          <w:rFonts w:ascii="Times New Roman" w:hAnsi="Times New Roman" w:cs="Times New Roman"/>
          <w:sz w:val="28"/>
          <w:szCs w:val="28"/>
          <w:lang w:val="en-US"/>
        </w:rPr>
        <w:t>1. I think  I'll   _______________ 2. Perhaps I'll  __________________ 3. I don't think I'll  __________________</w:t>
      </w:r>
    </w:p>
    <w:p w14:paraId="76A95D84" w14:textId="77777777" w:rsidR="00FA31F4" w:rsidRDefault="00D33D28">
      <w:pPr>
        <w:spacing w:line="240" w:lineRule="auto"/>
        <w:jc w:val="both"/>
        <w:rPr>
          <w:lang w:val="en-US"/>
        </w:rPr>
      </w:pPr>
      <w:r>
        <w:rPr>
          <w:rFonts w:ascii="Times New Roman" w:hAnsi="Times New Roman" w:cs="Times New Roman"/>
          <w:b/>
          <w:bCs/>
          <w:sz w:val="28"/>
          <w:szCs w:val="28"/>
          <w:lang w:val="en-US"/>
        </w:rPr>
        <w:t xml:space="preserve">Example: </w:t>
      </w:r>
      <w:r>
        <w:rPr>
          <w:rFonts w:ascii="Times New Roman" w:hAnsi="Times New Roman" w:cs="Times New Roman"/>
          <w:sz w:val="28"/>
          <w:szCs w:val="28"/>
          <w:lang w:val="en-US"/>
        </w:rPr>
        <w:t>I think I'll learn a new language. or Perhaps I’ll learn a new language. or I don't think I’ll learn a new language.</w:t>
      </w:r>
    </w:p>
    <w:p w14:paraId="5A758B62" w14:textId="77777777" w:rsidR="00FA31F4" w:rsidRDefault="00D33D28">
      <w:pPr>
        <w:spacing w:after="0" w:line="240" w:lineRule="auto"/>
        <w:jc w:val="both"/>
        <w:rPr>
          <w:lang w:val="en-US"/>
        </w:rPr>
      </w:pPr>
      <w:r>
        <w:rPr>
          <w:rFonts w:ascii="Times New Roman" w:hAnsi="Times New Roman" w:cs="Times New Roman"/>
          <w:b/>
          <w:bCs/>
          <w:sz w:val="28"/>
          <w:szCs w:val="28"/>
          <w:lang w:val="en-US"/>
        </w:rPr>
        <w:t>10. Imagine that you will be very busy next week. Sa</w:t>
      </w:r>
      <w:r>
        <w:rPr>
          <w:rFonts w:ascii="Times New Roman" w:hAnsi="Times New Roman" w:cs="Times New Roman"/>
          <w:b/>
          <w:bCs/>
          <w:sz w:val="28"/>
          <w:szCs w:val="28"/>
        </w:rPr>
        <w:t>у</w:t>
      </w:r>
      <w:r>
        <w:rPr>
          <w:rFonts w:ascii="Times New Roman" w:hAnsi="Times New Roman" w:cs="Times New Roman"/>
          <w:b/>
          <w:bCs/>
          <w:sz w:val="28"/>
          <w:szCs w:val="28"/>
          <w:lang w:val="en-US"/>
        </w:rPr>
        <w:t xml:space="preserve"> what you will do?</w:t>
      </w: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 xml:space="preserve">Example: </w:t>
      </w:r>
      <w:r>
        <w:rPr>
          <w:rFonts w:ascii="Times New Roman" w:hAnsi="Times New Roman" w:cs="Times New Roman"/>
          <w:sz w:val="28"/>
          <w:szCs w:val="28"/>
          <w:lang w:val="en-US"/>
        </w:rPr>
        <w:t>go home — After the lessons I’ll go home</w:t>
      </w:r>
    </w:p>
    <w:p w14:paraId="6A71274F" w14:textId="77777777" w:rsidR="00FA31F4" w:rsidRDefault="00D33D28">
      <w:pPr>
        <w:spacing w:after="0" w:line="240" w:lineRule="auto"/>
        <w:jc w:val="both"/>
        <w:rPr>
          <w:lang w:val="en-US"/>
        </w:rPr>
      </w:pPr>
      <w:r>
        <w:rPr>
          <w:rFonts w:ascii="Times New Roman" w:hAnsi="Times New Roman" w:cs="Times New Roman"/>
          <w:sz w:val="28"/>
          <w:szCs w:val="28"/>
          <w:lang w:val="en-US"/>
        </w:rPr>
        <w:t>See, go to, buy, meet, read, visit, play, learn</w:t>
      </w:r>
    </w:p>
    <w:p w14:paraId="11FDF372" w14:textId="77777777" w:rsidR="00FA31F4" w:rsidRDefault="00FA31F4">
      <w:pPr>
        <w:spacing w:after="0" w:line="240" w:lineRule="auto"/>
        <w:jc w:val="center"/>
        <w:rPr>
          <w:rFonts w:ascii="Times New Roman" w:hAnsi="Times New Roman" w:cs="Times New Roman"/>
          <w:b/>
          <w:bCs/>
          <w:sz w:val="28"/>
          <w:szCs w:val="28"/>
          <w:lang w:val="en-US"/>
        </w:rPr>
      </w:pPr>
    </w:p>
    <w:p w14:paraId="48EEC159" w14:textId="00F479A8" w:rsidR="00FA31F4" w:rsidRPr="007025ED" w:rsidRDefault="007025ED" w:rsidP="007025ED">
      <w:pPr>
        <w:pStyle w:val="2"/>
        <w:rPr>
          <w:rFonts w:cs="Times New Roman"/>
          <w:bCs w:val="0"/>
          <w:lang w:val="en-US"/>
        </w:rPr>
      </w:pPr>
      <w:bookmarkStart w:id="31" w:name="_Toc232076323"/>
      <w:r w:rsidRPr="007025ED">
        <w:rPr>
          <w:rFonts w:cs="Times New Roman"/>
          <w:bCs w:val="0"/>
          <w:lang w:val="en-US"/>
        </w:rPr>
        <w:t>Part 4. Entity of land records</w:t>
      </w:r>
      <w:bookmarkEnd w:id="31"/>
    </w:p>
    <w:p w14:paraId="5C956F1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6BD2EAEA"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eastAsia="ru-RU"/>
        </w:rPr>
        <w:t>Importance, demonstrate, index, search, benefit, compulsory, viewpoint, inclusion, insufficient, establishment, progressively, consideration.</w:t>
      </w:r>
    </w:p>
    <w:p w14:paraId="158B09FF"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120B403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54AA9FB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A legal entity protected by law, current owners, ownership changes, unit number, an entire geographical area, sporadic register, complete land records, voluntary registration, comprehensive land records, smoothly operating systems.</w:t>
      </w:r>
    </w:p>
    <w:p w14:paraId="30BE42B7"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0E123D6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Read and translate the text:</w:t>
      </w:r>
    </w:p>
    <w:p w14:paraId="6CCA4081"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Entity of land records</w:t>
      </w:r>
    </w:p>
    <w:p w14:paraId="26197586"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Text 6D</w:t>
      </w:r>
    </w:p>
    <w:p w14:paraId="39BE557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land unit tends to become a legal entity protected by law. The increasing importance of this can be demonstrated. In the past, cadastral and other records were usually arranged according to the names of the current owners. The records in many countries are still indexed in this way, which makes searches difficult as ownership changes. In Western countries the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/land registers are increasingly being indexed according to the more enduring entity of the land unit itself, identified by maps and unit number.</w:t>
      </w:r>
    </w:p>
    <w:p w14:paraId="55E0BFFE"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A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/land register must cover an entire geographical area in order to provide essential benefits from a public point of view. Seen from the viewpoint of the private owner, even a sporadic register can be useful, as it can provide protection for his interests.</w:t>
      </w:r>
    </w:p>
    <w:p w14:paraId="2A325B5A"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To fulfil the public goal of establishing complete land records within the area in question, the inclusion of every land unit must be compulsory. Experiences show that </w:t>
      </w:r>
      <w:r>
        <w:rPr>
          <w:rFonts w:ascii="Times New Roman" w:hAnsi="Times New Roman" w:cs="Times New Roman"/>
          <w:sz w:val="28"/>
          <w:szCs w:val="28"/>
          <w:lang w:val="en-US" w:eastAsia="ru-RU"/>
        </w:rPr>
        <w:lastRenderedPageBreak/>
        <w:t>voluntary registration is insufficient for establishing comprehensive land records, even in the long term. To satisfy the public goal, the establishment of the records must generally be undertaken systematically, area by area. In practice this means that the costs of establishing the records should be initiated mainly by the government. This is quite logical as comprehensive records are primarily a public interest, at least in the short term. This also applies to mapping. The preparation of comprehensive, registration index maps cannot be financed by private landowners.</w:t>
      </w:r>
    </w:p>
    <w:p w14:paraId="68E74AA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In developing countries, the resources available for establishing different kinds of land information systems are usually meager. This was also true in many European countries during the nineteenth century. </w:t>
      </w:r>
      <w:proofErr w:type="gramStart"/>
      <w:r>
        <w:rPr>
          <w:rFonts w:ascii="Times New Roman" w:hAnsi="Times New Roman" w:cs="Times New Roman"/>
          <w:sz w:val="28"/>
          <w:szCs w:val="28"/>
          <w:lang w:val="en-US" w:eastAsia="ru-RU"/>
        </w:rPr>
        <w:t>Therefore</w:t>
      </w:r>
      <w:proofErr w:type="gramEnd"/>
      <w:r>
        <w:rPr>
          <w:rFonts w:ascii="Times New Roman" w:hAnsi="Times New Roman" w:cs="Times New Roman"/>
          <w:sz w:val="28"/>
          <w:szCs w:val="28"/>
          <w:lang w:val="en-US" w:eastAsia="ru-RU"/>
        </w:rPr>
        <w:t xml:space="preserve"> we have many examples of how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/land registers were started in a very simple way, and then were developed progressively into smoothly operating systems. Sweden and Finland provide two such examples. The German adaptation of a system of titles instead of a system of deeds at the end of the nineteenth century is another example.</w:t>
      </w:r>
    </w:p>
    <w:p w14:paraId="0C2718DF"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Every land information system must be able to adapt to new developments and new aims in the future. It must, therefore, be possible to add new types of data, and to make changes. This applies to the technical details as well. For </w:t>
      </w:r>
      <w:proofErr w:type="gramStart"/>
      <w:r>
        <w:rPr>
          <w:rFonts w:ascii="Times New Roman" w:hAnsi="Times New Roman" w:cs="Times New Roman"/>
          <w:sz w:val="28"/>
          <w:szCs w:val="28"/>
          <w:lang w:val="en-US" w:eastAsia="ru-RU"/>
        </w:rPr>
        <w:t>example</w:t>
      </w:r>
      <w:proofErr w:type="gramEnd"/>
      <w:r>
        <w:rPr>
          <w:rFonts w:ascii="Times New Roman" w:hAnsi="Times New Roman" w:cs="Times New Roman"/>
          <w:sz w:val="28"/>
          <w:szCs w:val="28"/>
          <w:lang w:val="en-US" w:eastAsia="ru-RU"/>
        </w:rPr>
        <w:t xml:space="preserve"> the numbering system of the land units must be constructed so as not to become too cumbersome to use even after long chains of subdivisions. This is unfortunately not always taken into consideration at the start and may be difficult to change later on.</w:t>
      </w:r>
    </w:p>
    <w:p w14:paraId="52F1EBB1"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One of the most important factors is that the registration of all transactions in land must be compulsory. For transactions involving a change in boundaries, there should be simple, but mandatory procedures to ensure that all changes are surveyed and mapped before registration takes place.</w:t>
      </w:r>
    </w:p>
    <w:p w14:paraId="25EBC67C" w14:textId="77777777" w:rsidR="00FA31F4" w:rsidRDefault="00FA31F4">
      <w:pPr>
        <w:spacing w:after="0" w:line="240" w:lineRule="auto"/>
        <w:jc w:val="both"/>
        <w:rPr>
          <w:rFonts w:ascii="Times New Roman" w:hAnsi="Times New Roman" w:cs="Times New Roman"/>
          <w:b/>
          <w:bCs/>
          <w:sz w:val="28"/>
          <w:szCs w:val="28"/>
          <w:lang w:val="en-US"/>
        </w:rPr>
      </w:pPr>
    </w:p>
    <w:p w14:paraId="612A4D1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rPr>
        <w:t>4</w:t>
      </w:r>
      <w:r>
        <w:rPr>
          <w:rFonts w:ascii="Times New Roman" w:hAnsi="Times New Roman" w:cs="Times New Roman"/>
          <w:b/>
          <w:bCs/>
          <w:sz w:val="28"/>
          <w:szCs w:val="28"/>
          <w:lang w:val="en-US" w:eastAsia="ru-RU"/>
        </w:rPr>
        <w:t>. Answer the following questions:</w:t>
      </w:r>
    </w:p>
    <w:p w14:paraId="2EDBBD6D"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1. What </w:t>
      </w:r>
      <w:r>
        <w:rPr>
          <w:rFonts w:ascii="Times New Roman" w:hAnsi="Times New Roman" w:cs="Times New Roman"/>
          <w:sz w:val="28"/>
          <w:szCs w:val="28"/>
          <w:lang w:val="en-US" w:eastAsia="ru-RU"/>
        </w:rPr>
        <w:t>tends to become a legal entity protected by law</w:t>
      </w:r>
      <w:r>
        <w:rPr>
          <w:rFonts w:ascii="Times New Roman" w:hAnsi="Times New Roman" w:cs="Times New Roman"/>
          <w:sz w:val="28"/>
          <w:szCs w:val="28"/>
          <w:lang w:val="en-US"/>
        </w:rPr>
        <w:t>?</w:t>
      </w:r>
    </w:p>
    <w:p w14:paraId="3EFECB2D" w14:textId="77777777" w:rsidR="00FA31F4" w:rsidRDefault="00D33D28">
      <w:pPr>
        <w:spacing w:after="0" w:line="240" w:lineRule="auto"/>
        <w:jc w:val="both"/>
        <w:rPr>
          <w:lang w:val="en-US"/>
        </w:rPr>
      </w:pPr>
      <w:r>
        <w:rPr>
          <w:rFonts w:ascii="Times New Roman" w:hAnsi="Times New Roman" w:cs="Times New Roman"/>
          <w:sz w:val="28"/>
          <w:szCs w:val="28"/>
          <w:lang w:val="en-US"/>
        </w:rPr>
        <w:t>2. Can t</w:t>
      </w:r>
      <w:r>
        <w:rPr>
          <w:rFonts w:ascii="Times New Roman" w:hAnsi="Times New Roman" w:cs="Times New Roman"/>
          <w:sz w:val="28"/>
          <w:szCs w:val="28"/>
          <w:lang w:val="en-US" w:eastAsia="ru-RU"/>
        </w:rPr>
        <w:t>he increasing importance of this be demonstrated</w:t>
      </w:r>
      <w:r>
        <w:rPr>
          <w:rFonts w:ascii="Times New Roman" w:hAnsi="Times New Roman" w:cs="Times New Roman"/>
          <w:sz w:val="28"/>
          <w:szCs w:val="28"/>
          <w:lang w:val="en-US"/>
        </w:rPr>
        <w:t>?</w:t>
      </w:r>
    </w:p>
    <w:p w14:paraId="4FC54940"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3. Where are </w:t>
      </w:r>
      <w:r>
        <w:rPr>
          <w:rFonts w:ascii="Times New Roman" w:hAnsi="Times New Roman" w:cs="Times New Roman"/>
          <w:sz w:val="28"/>
          <w:szCs w:val="28"/>
          <w:lang w:val="en-US" w:eastAsia="ru-RU"/>
        </w:rPr>
        <w:t xml:space="preserve">the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/land registers increasingly being indexed according to the more enduring entity of the land unit itself</w:t>
      </w:r>
      <w:r>
        <w:rPr>
          <w:rFonts w:ascii="Times New Roman" w:hAnsi="Times New Roman" w:cs="Times New Roman"/>
          <w:sz w:val="28"/>
          <w:szCs w:val="28"/>
          <w:lang w:val="en-US"/>
        </w:rPr>
        <w:t>?</w:t>
      </w:r>
    </w:p>
    <w:p w14:paraId="5E97F62A" w14:textId="77777777" w:rsidR="00FA31F4" w:rsidRDefault="00D33D28">
      <w:pPr>
        <w:spacing w:after="0" w:line="240" w:lineRule="auto"/>
        <w:jc w:val="both"/>
        <w:rPr>
          <w:lang w:val="en-US"/>
        </w:rPr>
      </w:pPr>
      <w:r>
        <w:rPr>
          <w:rFonts w:ascii="Times New Roman" w:hAnsi="Times New Roman" w:cs="Times New Roman"/>
          <w:sz w:val="28"/>
          <w:szCs w:val="28"/>
          <w:lang w:val="en-US"/>
        </w:rPr>
        <w:t>4. What must a</w:t>
      </w:r>
      <w:r>
        <w:rPr>
          <w:rFonts w:ascii="Times New Roman" w:hAnsi="Times New Roman" w:cs="Times New Roman"/>
          <w:sz w:val="28"/>
          <w:szCs w:val="28"/>
          <w:lang w:val="en-US" w:eastAsia="ru-RU"/>
        </w:rPr>
        <w:t xml:space="preserv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/land register cover</w:t>
      </w:r>
      <w:r>
        <w:rPr>
          <w:rFonts w:ascii="Times New Roman" w:hAnsi="Times New Roman" w:cs="Times New Roman"/>
          <w:sz w:val="28"/>
          <w:szCs w:val="28"/>
          <w:lang w:val="en-US"/>
        </w:rPr>
        <w:t>?</w:t>
      </w:r>
    </w:p>
    <w:p w14:paraId="06CB81E7" w14:textId="77777777" w:rsidR="00FA31F4" w:rsidRDefault="00D33D28">
      <w:pPr>
        <w:spacing w:after="0" w:line="240" w:lineRule="auto"/>
        <w:jc w:val="both"/>
        <w:rPr>
          <w:lang w:val="en-US"/>
        </w:rPr>
      </w:pPr>
      <w:r>
        <w:rPr>
          <w:rFonts w:ascii="Times New Roman" w:hAnsi="Times New Roman" w:cs="Times New Roman"/>
          <w:sz w:val="28"/>
          <w:szCs w:val="28"/>
          <w:lang w:val="en-US"/>
        </w:rPr>
        <w:t>5. Must e</w:t>
      </w:r>
      <w:r>
        <w:rPr>
          <w:rFonts w:ascii="Times New Roman" w:hAnsi="Times New Roman" w:cs="Times New Roman"/>
          <w:sz w:val="28"/>
          <w:szCs w:val="28"/>
          <w:lang w:val="en-US" w:eastAsia="ru-RU"/>
        </w:rPr>
        <w:t>very land information system be able to adapt to new developments</w:t>
      </w:r>
      <w:r>
        <w:rPr>
          <w:rFonts w:ascii="Times New Roman" w:hAnsi="Times New Roman" w:cs="Times New Roman"/>
          <w:sz w:val="28"/>
          <w:szCs w:val="28"/>
          <w:lang w:val="en-US"/>
        </w:rPr>
        <w:t>?</w:t>
      </w:r>
    </w:p>
    <w:p w14:paraId="484329D3"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6. Must </w:t>
      </w:r>
      <w:r>
        <w:rPr>
          <w:rFonts w:ascii="Times New Roman" w:hAnsi="Times New Roman" w:cs="Times New Roman"/>
          <w:sz w:val="28"/>
          <w:szCs w:val="28"/>
          <w:lang w:val="en-US" w:eastAsia="ru-RU"/>
        </w:rPr>
        <w:t>the registration of all transactions in land be compulsory</w:t>
      </w:r>
      <w:r>
        <w:rPr>
          <w:rFonts w:ascii="Times New Roman" w:hAnsi="Times New Roman" w:cs="Times New Roman"/>
          <w:sz w:val="28"/>
          <w:szCs w:val="28"/>
          <w:lang w:val="en-US"/>
        </w:rPr>
        <w:t>?</w:t>
      </w:r>
    </w:p>
    <w:p w14:paraId="53A85240" w14:textId="77777777" w:rsidR="00FA31F4" w:rsidRDefault="00FA31F4">
      <w:pPr>
        <w:spacing w:after="0" w:line="240" w:lineRule="auto"/>
        <w:jc w:val="both"/>
        <w:rPr>
          <w:rFonts w:ascii="Times New Roman" w:hAnsi="Times New Roman" w:cs="Times New Roman"/>
          <w:b/>
          <w:bCs/>
          <w:sz w:val="28"/>
          <w:szCs w:val="28"/>
          <w:lang w:val="en-US" w:eastAsia="ru-RU"/>
        </w:rPr>
      </w:pPr>
    </w:p>
    <w:p w14:paraId="7B684FD7"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5. Ask all types of questions to the following sentences:</w:t>
      </w:r>
    </w:p>
    <w:p w14:paraId="6BCBEF34"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1. A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must cover an entire geographical area</w:t>
      </w:r>
      <w:r>
        <w:rPr>
          <w:rFonts w:ascii="Times New Roman" w:hAnsi="Times New Roman" w:cs="Times New Roman"/>
          <w:sz w:val="28"/>
          <w:szCs w:val="28"/>
          <w:lang w:val="en-US"/>
        </w:rPr>
        <w:t>.</w:t>
      </w:r>
      <w:r>
        <w:rPr>
          <w:rFonts w:ascii="Times New Roman" w:hAnsi="Times New Roman" w:cs="Times New Roman"/>
          <w:sz w:val="28"/>
          <w:szCs w:val="28"/>
          <w:lang w:val="en-US" w:eastAsia="ru-RU"/>
        </w:rPr>
        <w:t xml:space="preserve"> </w:t>
      </w:r>
    </w:p>
    <w:p w14:paraId="09A480BA"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2. A sporadic register can be useful.</w:t>
      </w:r>
    </w:p>
    <w:p w14:paraId="06EB032A"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3. Records must generally be undertaken systematically</w:t>
      </w:r>
      <w:r>
        <w:rPr>
          <w:rFonts w:ascii="Times New Roman" w:hAnsi="Times New Roman" w:cs="Times New Roman"/>
          <w:sz w:val="28"/>
          <w:szCs w:val="28"/>
          <w:lang w:val="en-US"/>
        </w:rPr>
        <w:t>.</w:t>
      </w:r>
    </w:p>
    <w:p w14:paraId="711AAC79" w14:textId="77777777" w:rsidR="00FA31F4" w:rsidRDefault="00D33D28">
      <w:pPr>
        <w:spacing w:after="0" w:line="240" w:lineRule="auto"/>
        <w:jc w:val="center"/>
        <w:rPr>
          <w:lang w:val="en-US"/>
        </w:rPr>
      </w:pPr>
      <w:r>
        <w:rPr>
          <w:rFonts w:ascii="Times New Roman" w:hAnsi="Times New Roman" w:cs="Times New Roman"/>
          <w:b/>
          <w:bCs/>
          <w:sz w:val="28"/>
          <w:szCs w:val="28"/>
          <w:lang w:val="en-US" w:eastAsia="ru-RU"/>
        </w:rPr>
        <w:t xml:space="preserve">Grammar </w:t>
      </w:r>
    </w:p>
    <w:p w14:paraId="27578FDA"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Future Simple</w:t>
      </w:r>
    </w:p>
    <w:p w14:paraId="653660CE" w14:textId="77777777" w:rsidR="00FA31F4" w:rsidRDefault="00D33D28">
      <w:pPr>
        <w:spacing w:after="0" w:line="240" w:lineRule="auto"/>
        <w:jc w:val="both"/>
        <w:rPr>
          <w:lang w:val="en-US"/>
        </w:rPr>
      </w:pPr>
      <w:r>
        <w:rPr>
          <w:rFonts w:ascii="Times New Roman" w:hAnsi="Times New Roman" w:cs="Times New Roman"/>
          <w:b/>
          <w:bCs/>
          <w:sz w:val="28"/>
          <w:szCs w:val="28"/>
          <w:lang w:val="en-US"/>
        </w:rPr>
        <w:t>6. Read the text, answer the questions.</w:t>
      </w:r>
    </w:p>
    <w:p w14:paraId="722CAB0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My name is Tanya. I am a pupil. Tomorrow I will not go to school. It will be Sunday. Father and Mother will not be at home. They will go to see their friends.</w:t>
      </w:r>
    </w:p>
    <w:p w14:paraId="36AA36D6"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Answer the questions:</w:t>
      </w:r>
    </w:p>
    <w:p w14:paraId="3B067CFE" w14:textId="77777777" w:rsidR="00FA31F4" w:rsidRDefault="00D33D28">
      <w:pPr>
        <w:spacing w:after="0" w:line="240" w:lineRule="auto"/>
        <w:jc w:val="both"/>
        <w:rPr>
          <w:lang w:val="en-US"/>
        </w:rPr>
      </w:pPr>
      <w:r>
        <w:rPr>
          <w:rFonts w:ascii="Times New Roman" w:hAnsi="Times New Roman" w:cs="Times New Roman"/>
          <w:sz w:val="28"/>
          <w:szCs w:val="28"/>
          <w:lang w:val="en-US"/>
        </w:rPr>
        <w:lastRenderedPageBreak/>
        <w:t xml:space="preserve">1.  Why won't Tanya go to school tomorrow? 2.  Will her </w:t>
      </w:r>
      <w:proofErr w:type="gramStart"/>
      <w:r>
        <w:rPr>
          <w:rFonts w:ascii="Times New Roman" w:hAnsi="Times New Roman" w:cs="Times New Roman"/>
          <w:sz w:val="28"/>
          <w:szCs w:val="28"/>
          <w:lang w:val="en-US"/>
        </w:rPr>
        <w:t>Mother</w:t>
      </w:r>
      <w:proofErr w:type="gramEnd"/>
      <w:r>
        <w:rPr>
          <w:rFonts w:ascii="Times New Roman" w:hAnsi="Times New Roman" w:cs="Times New Roman"/>
          <w:sz w:val="28"/>
          <w:szCs w:val="28"/>
          <w:lang w:val="en-US"/>
        </w:rPr>
        <w:t xml:space="preserve"> and Father be at home? 3.  Where will they go? 4.  What will Tanya do when her parents go to see her friends?</w:t>
      </w:r>
    </w:p>
    <w:p w14:paraId="02F60088" w14:textId="77777777" w:rsidR="00FA31F4" w:rsidRDefault="00FA31F4">
      <w:pPr>
        <w:spacing w:after="0" w:line="240" w:lineRule="auto"/>
        <w:jc w:val="both"/>
        <w:rPr>
          <w:rFonts w:ascii="Times New Roman" w:hAnsi="Times New Roman" w:cs="Times New Roman"/>
          <w:b/>
          <w:bCs/>
          <w:sz w:val="28"/>
          <w:szCs w:val="28"/>
          <w:lang w:val="en-US"/>
        </w:rPr>
      </w:pPr>
    </w:p>
    <w:p w14:paraId="327F163B" w14:textId="77777777" w:rsidR="00FA31F4" w:rsidRDefault="00D33D28">
      <w:pPr>
        <w:spacing w:after="0" w:line="240" w:lineRule="auto"/>
        <w:jc w:val="both"/>
        <w:rPr>
          <w:lang w:val="en-US"/>
        </w:rPr>
      </w:pPr>
      <w:r>
        <w:rPr>
          <w:rFonts w:ascii="Times New Roman" w:hAnsi="Times New Roman" w:cs="Times New Roman"/>
          <w:b/>
          <w:bCs/>
          <w:sz w:val="28"/>
          <w:szCs w:val="28"/>
          <w:lang w:val="en-US"/>
        </w:rPr>
        <w:t>7. Open the brackets using Future Simple.</w:t>
      </w:r>
    </w:p>
    <w:p w14:paraId="5084B17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 _____ (to be) at home. I _____ (to invite) my friend Nina to come home. We______ ( play). She _____ ( be) Big Grey Angry Wolf and I ______ ( be) Little Red Riding Hood. And who ______ (be) Granny, who lives in the forest. I think we ______ (invite) Kate to come and play with, us too.</w:t>
      </w:r>
    </w:p>
    <w:p w14:paraId="0D98555C" w14:textId="77777777" w:rsidR="00FA31F4" w:rsidRDefault="00D33D28">
      <w:pPr>
        <w:spacing w:after="0" w:line="240" w:lineRule="auto"/>
        <w:jc w:val="both"/>
        <w:rPr>
          <w:lang w:val="en-US"/>
        </w:rPr>
      </w:pPr>
      <w:r>
        <w:rPr>
          <w:rFonts w:ascii="Times New Roman" w:hAnsi="Times New Roman" w:cs="Times New Roman"/>
          <w:b/>
          <w:bCs/>
          <w:sz w:val="28"/>
          <w:szCs w:val="28"/>
          <w:lang w:val="en-US"/>
        </w:rPr>
        <w:t>8.</w:t>
      </w: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Open the brackets using Future Simple</w:t>
      </w:r>
      <w:r>
        <w:rPr>
          <w:rFonts w:ascii="Times New Roman" w:hAnsi="Times New Roman" w:cs="Times New Roman"/>
          <w:sz w:val="28"/>
          <w:szCs w:val="28"/>
          <w:lang w:val="en-US"/>
        </w:rPr>
        <w:t>.</w:t>
      </w:r>
    </w:p>
    <w:p w14:paraId="280F4FF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Tomorrow John __________ (to get up) at seven. Then he _________ (to go) to school. He __________ (to have) dinner at one. He ____________ (to come home) at three. Then he _____________ (to play) in the yard. After that he ___________ (to do) his homework.</w:t>
      </w:r>
    </w:p>
    <w:p w14:paraId="6E7B6A47" w14:textId="77777777" w:rsidR="00FA31F4" w:rsidRDefault="00FA31F4">
      <w:pPr>
        <w:spacing w:after="0" w:line="240" w:lineRule="auto"/>
        <w:jc w:val="both"/>
        <w:rPr>
          <w:rFonts w:ascii="Times New Roman" w:hAnsi="Times New Roman" w:cs="Times New Roman"/>
          <w:b/>
          <w:bCs/>
          <w:sz w:val="28"/>
          <w:szCs w:val="28"/>
          <w:lang w:val="en-US"/>
        </w:rPr>
      </w:pPr>
    </w:p>
    <w:p w14:paraId="0FA924CD" w14:textId="77777777" w:rsidR="00FA31F4" w:rsidRDefault="00D33D28">
      <w:pPr>
        <w:spacing w:after="0" w:line="240" w:lineRule="auto"/>
        <w:jc w:val="both"/>
        <w:rPr>
          <w:lang w:val="en-US"/>
        </w:rPr>
      </w:pPr>
      <w:r>
        <w:rPr>
          <w:rFonts w:ascii="Times New Roman" w:hAnsi="Times New Roman" w:cs="Times New Roman"/>
          <w:b/>
          <w:bCs/>
          <w:sz w:val="28"/>
          <w:szCs w:val="28"/>
          <w:lang w:val="en-US"/>
        </w:rPr>
        <w:t>9.</w:t>
      </w:r>
      <w:r>
        <w:rPr>
          <w:rFonts w:ascii="Times New Roman" w:hAnsi="Times New Roman" w:cs="Times New Roman"/>
          <w:sz w:val="28"/>
          <w:szCs w:val="28"/>
          <w:lang w:val="en-US"/>
        </w:rPr>
        <w:t> </w:t>
      </w:r>
      <w:r>
        <w:rPr>
          <w:rFonts w:ascii="Times New Roman" w:hAnsi="Times New Roman" w:cs="Times New Roman"/>
          <w:b/>
          <w:bCs/>
          <w:sz w:val="28"/>
          <w:szCs w:val="28"/>
          <w:lang w:val="en-US"/>
        </w:rPr>
        <w:t>Open the brackets using Future Simple</w:t>
      </w:r>
      <w:r>
        <w:rPr>
          <w:rFonts w:ascii="Times New Roman" w:hAnsi="Times New Roman" w:cs="Times New Roman"/>
          <w:sz w:val="28"/>
          <w:szCs w:val="28"/>
          <w:lang w:val="en-US"/>
        </w:rPr>
        <w:t>.</w:t>
      </w:r>
    </w:p>
    <w:p w14:paraId="66F57B73" w14:textId="77777777" w:rsidR="00FA31F4" w:rsidRDefault="00D33D28">
      <w:pPr>
        <w:spacing w:after="0" w:line="240" w:lineRule="auto"/>
        <w:jc w:val="both"/>
        <w:rPr>
          <w:lang w:val="en-US"/>
        </w:rPr>
      </w:pPr>
      <w:r>
        <w:rPr>
          <w:rFonts w:ascii="Times New Roman" w:hAnsi="Times New Roman" w:cs="Times New Roman"/>
          <w:b/>
          <w:bCs/>
          <w:sz w:val="28"/>
          <w:szCs w:val="28"/>
          <w:lang w:val="en-US"/>
        </w:rPr>
        <w:t>a)</w:t>
      </w:r>
      <w:r>
        <w:rPr>
          <w:rFonts w:ascii="Times New Roman" w:hAnsi="Times New Roman" w:cs="Times New Roman"/>
          <w:sz w:val="28"/>
          <w:szCs w:val="28"/>
          <w:lang w:val="en-US"/>
        </w:rPr>
        <w:t> I like to go to school. I have many good friends there. But I like Sundays more.  Soon it ____ (1 be) Sunday, and all our family  _____ (2 be ) at home. I _____ (3 get up) at 9 o’clock, and then I_____ (4 do) my morning exercises and have breakfast together with my parents. After breakfast I ____ (5 help) my mother in the kitchen and my father ____ (6 go) shopping. Then we  (7 go) for a I walk in the park or to the cinema.</w:t>
      </w:r>
    </w:p>
    <w:p w14:paraId="728DE6B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After dinner my friends ____  (8 come) to me, and we ____ (9 play) together at home or in the yard. In the evening my mother ____ (10 knit), my father ____ (11 watch) a concert on TV and I ____ (12 listen) to music or read a book. I know that I ____ (13 have) a lot of fun next Sunday.</w:t>
      </w:r>
    </w:p>
    <w:p w14:paraId="48D8983A" w14:textId="77777777" w:rsidR="00FA31F4" w:rsidRDefault="00FA31F4">
      <w:pPr>
        <w:spacing w:after="0" w:line="240" w:lineRule="auto"/>
        <w:jc w:val="both"/>
        <w:rPr>
          <w:rFonts w:ascii="Times New Roman" w:hAnsi="Times New Roman" w:cs="Times New Roman"/>
          <w:b/>
          <w:bCs/>
          <w:sz w:val="28"/>
          <w:szCs w:val="28"/>
          <w:lang w:val="en-US"/>
        </w:rPr>
      </w:pPr>
    </w:p>
    <w:p w14:paraId="3854C742"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b) Find the answers to the following questions in the text and read them aloud:</w:t>
      </w:r>
    </w:p>
    <w:p w14:paraId="276CEED1" w14:textId="77777777" w:rsidR="00FA31F4" w:rsidRDefault="00D33D28">
      <w:pPr>
        <w:spacing w:after="0" w:line="240" w:lineRule="auto"/>
        <w:jc w:val="both"/>
        <w:rPr>
          <w:lang w:val="en-US"/>
        </w:rPr>
      </w:pPr>
      <w:r>
        <w:rPr>
          <w:rFonts w:ascii="Times New Roman" w:hAnsi="Times New Roman" w:cs="Times New Roman"/>
          <w:sz w:val="28"/>
          <w:szCs w:val="28"/>
          <w:lang w:val="en-US"/>
        </w:rPr>
        <w:t>1. Will all the family be at home on Sunday? 2. When will the boy get up? 3.What will he do in the morning? 4.What will he do after breakfast? 5. Who will come after dinner? 6. What will they do at home or in the yard? 7. What will they do in the evening? 8. The boy will have a lot of fun next Sunday, won’t he?</w:t>
      </w:r>
    </w:p>
    <w:p w14:paraId="1912987A" w14:textId="77777777" w:rsidR="00FA31F4" w:rsidRDefault="00FA31F4">
      <w:pPr>
        <w:spacing w:after="0" w:line="240" w:lineRule="auto"/>
        <w:jc w:val="both"/>
        <w:rPr>
          <w:rFonts w:ascii="Times New Roman" w:hAnsi="Times New Roman" w:cs="Times New Roman"/>
          <w:b/>
          <w:bCs/>
          <w:sz w:val="28"/>
          <w:szCs w:val="28"/>
          <w:lang w:val="en-US"/>
        </w:rPr>
      </w:pPr>
    </w:p>
    <w:p w14:paraId="79703DE8" w14:textId="77777777" w:rsidR="00FA31F4" w:rsidRDefault="00D33D28">
      <w:pPr>
        <w:spacing w:after="0" w:line="240" w:lineRule="auto"/>
        <w:jc w:val="both"/>
        <w:rPr>
          <w:lang w:val="en-US"/>
        </w:rPr>
      </w:pPr>
      <w:r>
        <w:rPr>
          <w:rFonts w:ascii="Times New Roman" w:hAnsi="Times New Roman" w:cs="Times New Roman"/>
          <w:b/>
          <w:bCs/>
          <w:sz w:val="28"/>
          <w:szCs w:val="28"/>
          <w:lang w:val="en-US"/>
        </w:rPr>
        <w:t>10. Write down the sentences in the Future Simple (Indefinite).</w:t>
      </w:r>
    </w:p>
    <w:p w14:paraId="6203F952" w14:textId="77777777" w:rsidR="00FA31F4" w:rsidRDefault="00D33D28">
      <w:pPr>
        <w:spacing w:after="0" w:line="240" w:lineRule="auto"/>
        <w:jc w:val="both"/>
        <w:rPr>
          <w:lang w:val="en-US"/>
        </w:rPr>
      </w:pPr>
      <w:r>
        <w:rPr>
          <w:rFonts w:ascii="Times New Roman" w:hAnsi="Times New Roman" w:cs="Times New Roman"/>
          <w:b/>
          <w:bCs/>
          <w:sz w:val="28"/>
          <w:szCs w:val="28"/>
          <w:lang w:val="en-US"/>
        </w:rPr>
        <w:t xml:space="preserve">Example: </w:t>
      </w:r>
      <w:r>
        <w:rPr>
          <w:rFonts w:ascii="Times New Roman" w:hAnsi="Times New Roman" w:cs="Times New Roman"/>
          <w:sz w:val="28"/>
          <w:szCs w:val="28"/>
          <w:lang w:val="en-US"/>
        </w:rPr>
        <w:t>She / travel by car / next summer</w:t>
      </w:r>
    </w:p>
    <w:p w14:paraId="4D80AB5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She will travel by car next summer.</w:t>
      </w:r>
    </w:p>
    <w:p w14:paraId="5C3AC9D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Will she travel by car next summer?</w:t>
      </w:r>
    </w:p>
    <w:p w14:paraId="565DA8F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Pr>
          <w:rFonts w:ascii="Times New Roman" w:eastAsia="Times New Roman" w:hAnsi="Times New Roman" w:cs="Times New Roman"/>
          <w:sz w:val="28"/>
          <w:szCs w:val="28"/>
          <w:lang w:val="en-US"/>
        </w:rPr>
        <w:t xml:space="preserve"> </w:t>
      </w:r>
      <w:r>
        <w:rPr>
          <w:rFonts w:ascii="Times New Roman" w:hAnsi="Times New Roman" w:cs="Times New Roman"/>
          <w:sz w:val="28"/>
          <w:szCs w:val="28"/>
          <w:lang w:val="en-US"/>
        </w:rPr>
        <w:t>She won t travel by car next summer.</w:t>
      </w:r>
    </w:p>
    <w:p w14:paraId="6227516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 /  buy a present / tomorrow</w:t>
      </w:r>
    </w:p>
    <w:p w14:paraId="196C036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________________________</w:t>
      </w:r>
    </w:p>
    <w:p w14:paraId="5FCAD4A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Pr>
          <w:rFonts w:ascii="Times New Roman" w:eastAsia="Times New Roman" w:hAnsi="Times New Roman" w:cs="Times New Roman"/>
          <w:sz w:val="28"/>
          <w:szCs w:val="28"/>
          <w:lang w:val="en-US"/>
        </w:rPr>
        <w:t xml:space="preserve"> </w:t>
      </w:r>
      <w:r>
        <w:rPr>
          <w:rFonts w:ascii="Times New Roman" w:hAnsi="Times New Roman" w:cs="Times New Roman"/>
          <w:sz w:val="28"/>
          <w:szCs w:val="28"/>
          <w:lang w:val="en-US"/>
        </w:rPr>
        <w:t>________________________</w:t>
      </w:r>
    </w:p>
    <w:p w14:paraId="034D669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________________________</w:t>
      </w:r>
    </w:p>
    <w:p w14:paraId="4B65406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We / go to the cinema / after classes</w:t>
      </w:r>
    </w:p>
    <w:p w14:paraId="0664032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________________________</w:t>
      </w:r>
    </w:p>
    <w:p w14:paraId="45D9392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Pr>
          <w:rFonts w:ascii="Times New Roman" w:eastAsia="Times New Roman" w:hAnsi="Times New Roman" w:cs="Times New Roman"/>
          <w:sz w:val="28"/>
          <w:szCs w:val="28"/>
          <w:lang w:val="en-US"/>
        </w:rPr>
        <w:t xml:space="preserve"> </w:t>
      </w:r>
      <w:r>
        <w:rPr>
          <w:rFonts w:ascii="Times New Roman" w:hAnsi="Times New Roman" w:cs="Times New Roman"/>
          <w:sz w:val="28"/>
          <w:szCs w:val="28"/>
          <w:lang w:val="en-US"/>
        </w:rPr>
        <w:t>________________________</w:t>
      </w:r>
    </w:p>
    <w:p w14:paraId="39721BB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________________________</w:t>
      </w:r>
    </w:p>
    <w:p w14:paraId="699DAB5E" w14:textId="77777777" w:rsidR="00FA31F4" w:rsidRDefault="00FA31F4">
      <w:pPr>
        <w:spacing w:after="0" w:line="240" w:lineRule="auto"/>
        <w:jc w:val="both"/>
        <w:rPr>
          <w:rFonts w:ascii="Times New Roman" w:hAnsi="Times New Roman" w:cs="Times New Roman"/>
          <w:b/>
          <w:bCs/>
          <w:sz w:val="28"/>
          <w:szCs w:val="28"/>
          <w:lang w:val="en-US" w:eastAsia="ru-RU"/>
        </w:rPr>
      </w:pPr>
    </w:p>
    <w:p w14:paraId="3C837D55" w14:textId="77777777" w:rsidR="007025ED" w:rsidRDefault="007025ED">
      <w:pPr>
        <w:spacing w:after="0" w:line="240" w:lineRule="auto"/>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br w:type="page"/>
      </w:r>
    </w:p>
    <w:p w14:paraId="60C43353" w14:textId="236388CA" w:rsidR="00FA31F4" w:rsidRPr="007025ED" w:rsidRDefault="00D33D28" w:rsidP="007025ED">
      <w:pPr>
        <w:pStyle w:val="1"/>
        <w:rPr>
          <w:szCs w:val="28"/>
          <w:lang w:val="en-US"/>
        </w:rPr>
      </w:pPr>
      <w:bookmarkStart w:id="32" w:name="_Toc232076324"/>
      <w:r w:rsidRPr="007025ED">
        <w:rPr>
          <w:bCs w:val="0"/>
          <w:szCs w:val="28"/>
          <w:lang w:val="en-US" w:eastAsia="ru-RU"/>
        </w:rPr>
        <w:lastRenderedPageBreak/>
        <w:t>UNIT 7. RUSSIAN CADASTRAL SURVEYS BEFORE AND AFTER PETER THE GREAT</w:t>
      </w:r>
      <w:bookmarkEnd w:id="32"/>
    </w:p>
    <w:p w14:paraId="19FEB77E" w14:textId="2111E066" w:rsidR="00FA31F4" w:rsidRPr="007025ED" w:rsidRDefault="00D33D28" w:rsidP="007025ED">
      <w:pPr>
        <w:pStyle w:val="2"/>
        <w:rPr>
          <w:rFonts w:cs="Times New Roman"/>
          <w:bCs w:val="0"/>
          <w:lang w:val="en-US" w:eastAsia="ru-RU"/>
        </w:rPr>
      </w:pPr>
      <w:bookmarkStart w:id="33" w:name="_Toc232076325"/>
      <w:r w:rsidRPr="007025ED">
        <w:rPr>
          <w:rFonts w:cs="Times New Roman"/>
          <w:bCs w:val="0"/>
          <w:lang w:val="en-US"/>
        </w:rPr>
        <w:t xml:space="preserve">Part </w:t>
      </w:r>
      <w:r w:rsidR="007025ED" w:rsidRPr="007025ED">
        <w:rPr>
          <w:rFonts w:cs="Times New Roman"/>
          <w:bCs w:val="0"/>
          <w:lang w:val="en-US"/>
        </w:rPr>
        <w:t xml:space="preserve">1. </w:t>
      </w:r>
      <w:r w:rsidR="007025ED" w:rsidRPr="007025ED">
        <w:rPr>
          <w:rFonts w:cs="Times New Roman"/>
          <w:bCs w:val="0"/>
          <w:lang w:val="en-US" w:eastAsia="ru-RU"/>
        </w:rPr>
        <w:t xml:space="preserve">Review of </w:t>
      </w:r>
      <w:proofErr w:type="spellStart"/>
      <w:r w:rsidR="007025ED" w:rsidRPr="007025ED">
        <w:rPr>
          <w:rFonts w:cs="Times New Roman"/>
          <w:bCs w:val="0"/>
          <w:lang w:val="en-US" w:eastAsia="ru-RU"/>
        </w:rPr>
        <w:t>russian</w:t>
      </w:r>
      <w:proofErr w:type="spellEnd"/>
      <w:r w:rsidR="007025ED" w:rsidRPr="007025ED">
        <w:rPr>
          <w:rFonts w:cs="Times New Roman"/>
          <w:bCs w:val="0"/>
          <w:lang w:val="en-US" w:eastAsia="ru-RU"/>
        </w:rPr>
        <w:t xml:space="preserve"> medieval </w:t>
      </w:r>
      <w:proofErr w:type="spellStart"/>
      <w:r w:rsidR="007025ED" w:rsidRPr="007025ED">
        <w:rPr>
          <w:rFonts w:cs="Times New Roman"/>
          <w:bCs w:val="0"/>
          <w:lang w:val="en-US" w:eastAsia="ru-RU"/>
        </w:rPr>
        <w:t>cadastre</w:t>
      </w:r>
      <w:bookmarkEnd w:id="33"/>
      <w:proofErr w:type="spellEnd"/>
    </w:p>
    <w:p w14:paraId="27445C3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049262D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Epoch, sense, appreciate, well-known, magnificent, justify, cruel, compare, obligation, estate, century, peasant, wealthy, waterway, staff, medieval, similarity, archival, tremendous.</w:t>
      </w:r>
    </w:p>
    <w:p w14:paraId="7EE719D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02D816D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36F2058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Few geographical surveys of cadastral character; late descriptions; introspective Moscow Rus; Great Reformer; pre-Petrine Russian culture; imperial ideology; the changes in the nature of a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feudal tax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low density; abundance of agricultural resources; unsuccessful attempts; hunting estates of tsars; vassal obligations; poll tax.</w:t>
      </w:r>
    </w:p>
    <w:p w14:paraId="7DCC20A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1B0DB87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Learn the following words by heart:</w:t>
      </w:r>
    </w:p>
    <w:p w14:paraId="786B0C7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ancient (</w:t>
      </w:r>
      <w:r>
        <w:rPr>
          <w:rFonts w:ascii="Times New Roman" w:hAnsi="Times New Roman" w:cs="Times New Roman"/>
          <w:i/>
          <w:iCs/>
          <w:sz w:val="28"/>
          <w:szCs w:val="28"/>
          <w:lang w:val="en-US" w:eastAsia="ru-RU"/>
        </w:rPr>
        <w:t>adj</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древний</w:t>
      </w:r>
      <w:r>
        <w:rPr>
          <w:rFonts w:ascii="Times New Roman" w:hAnsi="Times New Roman" w:cs="Times New Roman"/>
          <w:sz w:val="28"/>
          <w:szCs w:val="28"/>
          <w:lang w:val="en-US" w:eastAsia="ru-RU"/>
        </w:rPr>
        <w:t xml:space="preserve">, </w:t>
      </w:r>
      <w:r>
        <w:rPr>
          <w:rFonts w:ascii="Times New Roman" w:hAnsi="Times New Roman" w:cs="Times New Roman"/>
          <w:sz w:val="28"/>
          <w:szCs w:val="28"/>
          <w:lang w:eastAsia="ru-RU"/>
        </w:rPr>
        <w:t>античный</w:t>
      </w:r>
    </w:p>
    <w:p w14:paraId="3DC9290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apiary (</w:t>
      </w:r>
      <w:r>
        <w:rPr>
          <w:rFonts w:ascii="Times New Roman" w:hAnsi="Times New Roman" w:cs="Times New Roman"/>
          <w:i/>
          <w:iCs/>
          <w:sz w:val="28"/>
          <w:szCs w:val="28"/>
          <w:lang w:val="en-US" w:eastAsia="ru-RU"/>
        </w:rPr>
        <w:t>n</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пасека</w:t>
      </w:r>
    </w:p>
    <w:p w14:paraId="6937298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arable soil – </w:t>
      </w:r>
      <w:r>
        <w:rPr>
          <w:rFonts w:ascii="Times New Roman" w:hAnsi="Times New Roman" w:cs="Times New Roman"/>
          <w:sz w:val="28"/>
          <w:szCs w:val="28"/>
          <w:lang w:eastAsia="ru-RU"/>
        </w:rPr>
        <w:t>пахотная</w:t>
      </w:r>
      <w:r>
        <w:rPr>
          <w:rFonts w:ascii="Times New Roman" w:hAnsi="Times New Roman" w:cs="Times New Roman"/>
          <w:sz w:val="28"/>
          <w:szCs w:val="28"/>
          <w:lang w:val="en-US" w:eastAsia="ru-RU"/>
        </w:rPr>
        <w:t xml:space="preserve"> </w:t>
      </w:r>
      <w:r>
        <w:rPr>
          <w:rFonts w:ascii="Times New Roman" w:hAnsi="Times New Roman" w:cs="Times New Roman"/>
          <w:sz w:val="28"/>
          <w:szCs w:val="28"/>
          <w:lang w:eastAsia="ru-RU"/>
        </w:rPr>
        <w:t>почва</w:t>
      </w:r>
    </w:p>
    <w:p w14:paraId="0441579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archbishop (</w:t>
      </w:r>
      <w:r>
        <w:rPr>
          <w:rFonts w:ascii="Times New Roman" w:hAnsi="Times New Roman" w:cs="Times New Roman"/>
          <w:i/>
          <w:iCs/>
          <w:sz w:val="28"/>
          <w:szCs w:val="28"/>
          <w:lang w:val="en-US" w:eastAsia="ru-RU"/>
        </w:rPr>
        <w:t>n</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архиепископ</w:t>
      </w:r>
    </w:p>
    <w:p w14:paraId="59CB22F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at</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least</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по меньшей мере</w:t>
      </w:r>
    </w:p>
    <w:p w14:paraId="610A0E8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attract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привлекать</w:t>
      </w:r>
    </w:p>
    <w:p w14:paraId="59DC9AA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be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unable</w:t>
      </w:r>
      <w:proofErr w:type="spellEnd"/>
      <w:r>
        <w:rPr>
          <w:rFonts w:ascii="Times New Roman" w:hAnsi="Times New Roman" w:cs="Times New Roman"/>
          <w:sz w:val="28"/>
          <w:szCs w:val="28"/>
          <w:lang w:eastAsia="ru-RU"/>
        </w:rPr>
        <w:t xml:space="preserve"> to </w:t>
      </w:r>
      <w:proofErr w:type="spellStart"/>
      <w:r>
        <w:rPr>
          <w:rFonts w:ascii="Times New Roman" w:hAnsi="Times New Roman" w:cs="Times New Roman"/>
          <w:sz w:val="28"/>
          <w:szCs w:val="28"/>
          <w:lang w:eastAsia="ru-RU"/>
        </w:rPr>
        <w:t>satisfy</w:t>
      </w:r>
      <w:proofErr w:type="spellEnd"/>
      <w:r>
        <w:rPr>
          <w:rFonts w:ascii="Times New Roman" w:hAnsi="Times New Roman" w:cs="Times New Roman"/>
          <w:sz w:val="28"/>
          <w:szCs w:val="28"/>
          <w:lang w:eastAsia="ru-RU"/>
        </w:rPr>
        <w:t xml:space="preserve"> – быть не в состоянии удовлетворить</w:t>
      </w:r>
    </w:p>
    <w:p w14:paraId="7F26B0D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carefully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adv</w:t>
      </w:r>
      <w:proofErr w:type="spellEnd"/>
      <w:r>
        <w:rPr>
          <w:rFonts w:ascii="Times New Roman" w:hAnsi="Times New Roman" w:cs="Times New Roman"/>
          <w:sz w:val="28"/>
          <w:szCs w:val="28"/>
          <w:lang w:eastAsia="ru-RU"/>
        </w:rPr>
        <w:t>.) – тщательно, аккуратно, заботливо</w:t>
      </w:r>
    </w:p>
    <w:p w14:paraId="0A5A373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contemporary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современник</w:t>
      </w:r>
    </w:p>
    <w:p w14:paraId="4204109E"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depend</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on</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prosperity</w:t>
      </w:r>
      <w:proofErr w:type="spellEnd"/>
      <w:r>
        <w:rPr>
          <w:rFonts w:ascii="Times New Roman" w:hAnsi="Times New Roman" w:cs="Times New Roman"/>
          <w:sz w:val="28"/>
          <w:szCs w:val="28"/>
          <w:lang w:eastAsia="ru-RU"/>
        </w:rPr>
        <w:t xml:space="preserve"> – зависеть от процветания</w:t>
      </w:r>
    </w:p>
    <w:p w14:paraId="30FE519E"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due</w:t>
      </w:r>
      <w:proofErr w:type="spellEnd"/>
      <w:r>
        <w:rPr>
          <w:rFonts w:ascii="Times New Roman" w:hAnsi="Times New Roman" w:cs="Times New Roman"/>
          <w:sz w:val="28"/>
          <w:szCs w:val="28"/>
          <w:lang w:eastAsia="ru-RU"/>
        </w:rPr>
        <w:t xml:space="preserve"> to (</w:t>
      </w:r>
      <w:proofErr w:type="spellStart"/>
      <w:r>
        <w:rPr>
          <w:rFonts w:ascii="Times New Roman" w:hAnsi="Times New Roman" w:cs="Times New Roman"/>
          <w:i/>
          <w:iCs/>
          <w:sz w:val="28"/>
          <w:szCs w:val="28"/>
          <w:lang w:eastAsia="ru-RU"/>
        </w:rPr>
        <w:t>prep</w:t>
      </w:r>
      <w:proofErr w:type="spellEnd"/>
      <w:r>
        <w:rPr>
          <w:rFonts w:ascii="Times New Roman" w:hAnsi="Times New Roman" w:cs="Times New Roman"/>
          <w:sz w:val="28"/>
          <w:szCs w:val="28"/>
          <w:lang w:eastAsia="ru-RU"/>
        </w:rPr>
        <w:t>.) – из-за, благодаря (чему-то)</w:t>
      </w:r>
    </w:p>
    <w:p w14:paraId="278DFA8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еndless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forests</w:t>
      </w:r>
      <w:proofErr w:type="spellEnd"/>
      <w:r>
        <w:rPr>
          <w:rFonts w:ascii="Times New Roman" w:hAnsi="Times New Roman" w:cs="Times New Roman"/>
          <w:sz w:val="28"/>
          <w:szCs w:val="28"/>
          <w:lang w:eastAsia="ru-RU"/>
        </w:rPr>
        <w:t xml:space="preserve"> – бескрайние леса</w:t>
      </w:r>
    </w:p>
    <w:p w14:paraId="0CD10EF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feudal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state</w:t>
      </w:r>
      <w:proofErr w:type="spellEnd"/>
      <w:r>
        <w:rPr>
          <w:rFonts w:ascii="Times New Roman" w:hAnsi="Times New Roman" w:cs="Times New Roman"/>
          <w:sz w:val="28"/>
          <w:szCs w:val="28"/>
          <w:lang w:eastAsia="ru-RU"/>
        </w:rPr>
        <w:t xml:space="preserve"> – феодальное государство</w:t>
      </w:r>
    </w:p>
    <w:p w14:paraId="4B38189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foreign</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ambassador</w:t>
      </w:r>
      <w:proofErr w:type="spellEnd"/>
      <w:r>
        <w:rPr>
          <w:rFonts w:ascii="Times New Roman" w:hAnsi="Times New Roman" w:cs="Times New Roman"/>
          <w:sz w:val="28"/>
          <w:szCs w:val="28"/>
          <w:lang w:eastAsia="ru-RU"/>
        </w:rPr>
        <w:t xml:space="preserve"> – иностранный посол</w:t>
      </w:r>
    </w:p>
    <w:p w14:paraId="4213F9D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forest</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doomsday</w:t>
      </w:r>
      <w:proofErr w:type="spellEnd"/>
      <w:r>
        <w:rPr>
          <w:rFonts w:ascii="Times New Roman" w:hAnsi="Times New Roman" w:cs="Times New Roman"/>
          <w:sz w:val="28"/>
          <w:szCs w:val="28"/>
          <w:lang w:eastAsia="ru-RU"/>
        </w:rPr>
        <w:t xml:space="preserve"> – судный день леса</w:t>
      </w:r>
    </w:p>
    <w:p w14:paraId="1363EA7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go astray – </w:t>
      </w:r>
      <w:r>
        <w:rPr>
          <w:rFonts w:ascii="Times New Roman" w:hAnsi="Times New Roman" w:cs="Times New Roman"/>
          <w:sz w:val="28"/>
          <w:szCs w:val="28"/>
          <w:lang w:eastAsia="ru-RU"/>
        </w:rPr>
        <w:t>заблудиться</w:t>
      </w:r>
    </w:p>
    <w:p w14:paraId="7B27D19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hayfield land – </w:t>
      </w:r>
      <w:r>
        <w:rPr>
          <w:rFonts w:ascii="Times New Roman" w:hAnsi="Times New Roman" w:cs="Times New Roman"/>
          <w:sz w:val="28"/>
          <w:szCs w:val="28"/>
          <w:lang w:eastAsia="ru-RU"/>
        </w:rPr>
        <w:t>сенокос</w:t>
      </w:r>
      <w:r>
        <w:rPr>
          <w:rFonts w:ascii="Times New Roman" w:hAnsi="Times New Roman" w:cs="Times New Roman"/>
          <w:sz w:val="28"/>
          <w:szCs w:val="28"/>
          <w:lang w:val="en-US" w:eastAsia="ru-RU"/>
        </w:rPr>
        <w:t xml:space="preserve">, </w:t>
      </w:r>
      <w:r>
        <w:rPr>
          <w:rFonts w:ascii="Times New Roman" w:hAnsi="Times New Roman" w:cs="Times New Roman"/>
          <w:sz w:val="28"/>
          <w:szCs w:val="28"/>
          <w:lang w:eastAsia="ru-RU"/>
        </w:rPr>
        <w:t>луг</w:t>
      </w:r>
    </w:p>
    <w:p w14:paraId="41A17F2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hereditary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estates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votchiny</w:t>
      </w:r>
      <w:proofErr w:type="spellEnd"/>
      <w:r>
        <w:rPr>
          <w:rFonts w:ascii="Times New Roman" w:hAnsi="Times New Roman" w:cs="Times New Roman"/>
          <w:sz w:val="28"/>
          <w:szCs w:val="28"/>
          <w:lang w:eastAsia="ru-RU"/>
        </w:rPr>
        <w:t>) – наследственные состояния (вотчины)</w:t>
      </w:r>
    </w:p>
    <w:p w14:paraId="6B98C70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hunting</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estates</w:t>
      </w:r>
      <w:proofErr w:type="spellEnd"/>
      <w:r>
        <w:rPr>
          <w:rFonts w:ascii="Times New Roman" w:hAnsi="Times New Roman" w:cs="Times New Roman"/>
          <w:sz w:val="28"/>
          <w:szCs w:val="28"/>
          <w:lang w:eastAsia="ru-RU"/>
        </w:rPr>
        <w:t xml:space="preserve"> – охотничьи угодья</w:t>
      </w:r>
    </w:p>
    <w:p w14:paraId="5F181DA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indirect</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evidence</w:t>
      </w:r>
      <w:proofErr w:type="spellEnd"/>
      <w:r>
        <w:rPr>
          <w:rFonts w:ascii="Times New Roman" w:hAnsi="Times New Roman" w:cs="Times New Roman"/>
          <w:sz w:val="28"/>
          <w:szCs w:val="28"/>
          <w:lang w:eastAsia="ru-RU"/>
        </w:rPr>
        <w:t xml:space="preserve"> – косвенное доказательство</w:t>
      </w:r>
    </w:p>
    <w:p w14:paraId="3B37504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in order to compare – </w:t>
      </w:r>
      <w:proofErr w:type="spellStart"/>
      <w:r>
        <w:rPr>
          <w:rFonts w:ascii="Times New Roman" w:hAnsi="Times New Roman" w:cs="Times New Roman"/>
          <w:sz w:val="28"/>
          <w:szCs w:val="28"/>
          <w:lang w:eastAsia="ru-RU"/>
        </w:rPr>
        <w:t>длятого</w:t>
      </w:r>
      <w:proofErr w:type="spellEnd"/>
      <w:r>
        <w:rPr>
          <w:rFonts w:ascii="Times New Roman" w:hAnsi="Times New Roman" w:cs="Times New Roman"/>
          <w:sz w:val="28"/>
          <w:szCs w:val="28"/>
          <w:lang w:val="en-US" w:eastAsia="ru-RU"/>
        </w:rPr>
        <w:t xml:space="preserve">, </w:t>
      </w:r>
      <w:proofErr w:type="spellStart"/>
      <w:r>
        <w:rPr>
          <w:rFonts w:ascii="Times New Roman" w:hAnsi="Times New Roman" w:cs="Times New Roman"/>
          <w:sz w:val="28"/>
          <w:szCs w:val="28"/>
          <w:lang w:eastAsia="ru-RU"/>
        </w:rPr>
        <w:t>чтобысравнить</w:t>
      </w:r>
      <w:proofErr w:type="spellEnd"/>
    </w:p>
    <w:p w14:paraId="540FE39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introspective (</w:t>
      </w:r>
      <w:r>
        <w:rPr>
          <w:rFonts w:ascii="Times New Roman" w:hAnsi="Times New Roman" w:cs="Times New Roman"/>
          <w:i/>
          <w:iCs/>
          <w:sz w:val="28"/>
          <w:szCs w:val="28"/>
          <w:lang w:val="en-US" w:eastAsia="ru-RU"/>
        </w:rPr>
        <w:t>adj</w:t>
      </w:r>
      <w:r>
        <w:rPr>
          <w:rFonts w:ascii="Times New Roman" w:hAnsi="Times New Roman" w:cs="Times New Roman"/>
          <w:sz w:val="28"/>
          <w:szCs w:val="28"/>
          <w:lang w:val="en-US" w:eastAsia="ru-RU"/>
        </w:rPr>
        <w:t xml:space="preserve">.) – </w:t>
      </w:r>
      <w:proofErr w:type="spellStart"/>
      <w:r>
        <w:rPr>
          <w:rFonts w:ascii="Times New Roman" w:hAnsi="Times New Roman" w:cs="Times New Roman"/>
          <w:sz w:val="28"/>
          <w:szCs w:val="28"/>
          <w:lang w:eastAsia="ru-RU"/>
        </w:rPr>
        <w:t>самосозерцательная</w:t>
      </w:r>
      <w:proofErr w:type="spellEnd"/>
    </w:p>
    <w:p w14:paraId="009A5D3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land taxes – </w:t>
      </w:r>
      <w:proofErr w:type="spellStart"/>
      <w:r>
        <w:rPr>
          <w:rFonts w:ascii="Times New Roman" w:hAnsi="Times New Roman" w:cs="Times New Roman"/>
          <w:sz w:val="28"/>
          <w:szCs w:val="28"/>
          <w:lang w:eastAsia="ru-RU"/>
        </w:rPr>
        <w:t>земельныеналоги</w:t>
      </w:r>
      <w:proofErr w:type="spellEnd"/>
    </w:p>
    <w:p w14:paraId="3CF5CBA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lime-tree (</w:t>
      </w:r>
      <w:r>
        <w:rPr>
          <w:rFonts w:ascii="Times New Roman" w:hAnsi="Times New Roman" w:cs="Times New Roman"/>
          <w:i/>
          <w:iCs/>
          <w:sz w:val="28"/>
          <w:szCs w:val="28"/>
          <w:lang w:val="en-US" w:eastAsia="ru-RU"/>
        </w:rPr>
        <w:t>n</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липа</w:t>
      </w:r>
    </w:p>
    <w:p w14:paraId="3C92E85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march (</w:t>
      </w:r>
      <w:r>
        <w:rPr>
          <w:rFonts w:ascii="Times New Roman" w:hAnsi="Times New Roman" w:cs="Times New Roman"/>
          <w:i/>
          <w:iCs/>
          <w:sz w:val="28"/>
          <w:szCs w:val="28"/>
          <w:lang w:val="en-US" w:eastAsia="ru-RU"/>
        </w:rPr>
        <w:t>n</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болото</w:t>
      </w:r>
    </w:p>
    <w:p w14:paraId="6AE81DA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medieval (</w:t>
      </w:r>
      <w:r>
        <w:rPr>
          <w:rFonts w:ascii="Times New Roman" w:hAnsi="Times New Roman" w:cs="Times New Roman"/>
          <w:i/>
          <w:iCs/>
          <w:sz w:val="28"/>
          <w:szCs w:val="28"/>
          <w:lang w:val="en-US" w:eastAsia="ru-RU"/>
        </w:rPr>
        <w:t>adj</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средневековый</w:t>
      </w:r>
    </w:p>
    <w:p w14:paraId="65C69DE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merciless (</w:t>
      </w:r>
      <w:r>
        <w:rPr>
          <w:rFonts w:ascii="Times New Roman" w:hAnsi="Times New Roman" w:cs="Times New Roman"/>
          <w:i/>
          <w:iCs/>
          <w:sz w:val="28"/>
          <w:szCs w:val="28"/>
          <w:lang w:val="en-US" w:eastAsia="ru-RU"/>
        </w:rPr>
        <w:t>adj.</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беспощадный</w:t>
      </w:r>
    </w:p>
    <w:p w14:paraId="0FA3B7A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lastRenderedPageBreak/>
        <w:t>middle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ages</w:t>
      </w:r>
      <w:proofErr w:type="spellEnd"/>
      <w:r>
        <w:rPr>
          <w:rFonts w:ascii="Times New Roman" w:hAnsi="Times New Roman" w:cs="Times New Roman"/>
          <w:sz w:val="28"/>
          <w:szCs w:val="28"/>
          <w:lang w:eastAsia="ru-RU"/>
        </w:rPr>
        <w:t xml:space="preserve"> – средние века</w:t>
      </w:r>
    </w:p>
    <w:p w14:paraId="16C93F4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mutual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dependence</w:t>
      </w:r>
      <w:proofErr w:type="spellEnd"/>
      <w:r>
        <w:rPr>
          <w:rFonts w:ascii="Times New Roman" w:hAnsi="Times New Roman" w:cs="Times New Roman"/>
          <w:sz w:val="28"/>
          <w:szCs w:val="28"/>
          <w:lang w:eastAsia="ru-RU"/>
        </w:rPr>
        <w:t xml:space="preserve"> – взаимная зависимость</w:t>
      </w:r>
    </w:p>
    <w:p w14:paraId="418CACA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noble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благородный, дворянский</w:t>
      </w:r>
    </w:p>
    <w:p w14:paraId="4CC86F2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old-fashioned</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methods</w:t>
      </w:r>
      <w:proofErr w:type="spellEnd"/>
      <w:r>
        <w:rPr>
          <w:rFonts w:ascii="Times New Roman" w:hAnsi="Times New Roman" w:cs="Times New Roman"/>
          <w:sz w:val="28"/>
          <w:szCs w:val="28"/>
          <w:lang w:eastAsia="ru-RU"/>
        </w:rPr>
        <w:t xml:space="preserve"> – старомодные методы</w:t>
      </w:r>
    </w:p>
    <w:p w14:paraId="405D78B2"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orthodox</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faith</w:t>
      </w:r>
      <w:proofErr w:type="spellEnd"/>
      <w:r>
        <w:rPr>
          <w:rFonts w:ascii="Times New Roman" w:hAnsi="Times New Roman" w:cs="Times New Roman"/>
          <w:sz w:val="28"/>
          <w:szCs w:val="28"/>
          <w:lang w:eastAsia="ru-RU"/>
        </w:rPr>
        <w:t xml:space="preserve"> – православная вера</w:t>
      </w:r>
    </w:p>
    <w:p w14:paraId="5CEC27B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pine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сосна</w:t>
      </w:r>
    </w:p>
    <w:p w14:paraId="6ABC9CA0"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poll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tax</w:t>
      </w:r>
      <w:proofErr w:type="spellEnd"/>
      <w:r>
        <w:rPr>
          <w:rFonts w:ascii="Times New Roman" w:hAnsi="Times New Roman" w:cs="Times New Roman"/>
          <w:sz w:val="28"/>
          <w:szCs w:val="28"/>
          <w:lang w:eastAsia="ru-RU"/>
        </w:rPr>
        <w:t xml:space="preserve"> – подушный налог</w:t>
      </w:r>
    </w:p>
    <w:p w14:paraId="60D19DB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presume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предполагать, допускать</w:t>
      </w:r>
    </w:p>
    <w:p w14:paraId="649C250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resist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сопротивляться</w:t>
      </w:r>
    </w:p>
    <w:p w14:paraId="5546976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rural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parish</w:t>
      </w:r>
      <w:proofErr w:type="spellEnd"/>
      <w:r>
        <w:rPr>
          <w:rFonts w:ascii="Times New Roman" w:hAnsi="Times New Roman" w:cs="Times New Roman"/>
          <w:sz w:val="28"/>
          <w:szCs w:val="28"/>
          <w:lang w:eastAsia="ru-RU"/>
        </w:rPr>
        <w:t xml:space="preserve"> – сельский округ</w:t>
      </w:r>
    </w:p>
    <w:p w14:paraId="102B13E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serfdom</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крепостное право</w:t>
      </w:r>
    </w:p>
    <w:p w14:paraId="5FA825D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timber</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лесоматериал, древесина</w:t>
      </w:r>
    </w:p>
    <w:p w14:paraId="50C0928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treat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w:t>
      </w:r>
      <w:proofErr w:type="spellStart"/>
      <w:r>
        <w:rPr>
          <w:rFonts w:ascii="Times New Roman" w:hAnsi="Times New Roman" w:cs="Times New Roman"/>
          <w:sz w:val="28"/>
          <w:szCs w:val="28"/>
          <w:lang w:eastAsia="ru-RU"/>
        </w:rPr>
        <w:t>зд</w:t>
      </w:r>
      <w:proofErr w:type="spellEnd"/>
      <w:r>
        <w:rPr>
          <w:rFonts w:ascii="Times New Roman" w:hAnsi="Times New Roman" w:cs="Times New Roman"/>
          <w:sz w:val="28"/>
          <w:szCs w:val="28"/>
          <w:lang w:eastAsia="ru-RU"/>
        </w:rPr>
        <w:t>.) рассматривать</w:t>
      </w:r>
    </w:p>
    <w:p w14:paraId="06C234B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treaty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договор</w:t>
      </w:r>
    </w:p>
    <w:p w14:paraId="636C102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turning</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point</w:t>
      </w:r>
      <w:proofErr w:type="spellEnd"/>
      <w:r>
        <w:rPr>
          <w:rFonts w:ascii="Times New Roman" w:hAnsi="Times New Roman" w:cs="Times New Roman"/>
          <w:sz w:val="28"/>
          <w:szCs w:val="28"/>
          <w:lang w:eastAsia="ru-RU"/>
        </w:rPr>
        <w:t xml:space="preserve"> – поворотный момент</w:t>
      </w:r>
    </w:p>
    <w:p w14:paraId="43B4048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unequal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duties</w:t>
      </w:r>
      <w:proofErr w:type="spellEnd"/>
      <w:r>
        <w:rPr>
          <w:rFonts w:ascii="Times New Roman" w:hAnsi="Times New Roman" w:cs="Times New Roman"/>
          <w:sz w:val="28"/>
          <w:szCs w:val="28"/>
          <w:lang w:eastAsia="ru-RU"/>
        </w:rPr>
        <w:t xml:space="preserve"> – неравные пошлины</w:t>
      </w:r>
    </w:p>
    <w:p w14:paraId="6C1D910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virgin forests – </w:t>
      </w:r>
      <w:r>
        <w:rPr>
          <w:rFonts w:ascii="Times New Roman" w:hAnsi="Times New Roman" w:cs="Times New Roman"/>
          <w:sz w:val="28"/>
          <w:szCs w:val="28"/>
          <w:lang w:eastAsia="ru-RU"/>
        </w:rPr>
        <w:t>девственные</w:t>
      </w:r>
      <w:r>
        <w:rPr>
          <w:rFonts w:ascii="Times New Roman" w:hAnsi="Times New Roman" w:cs="Times New Roman"/>
          <w:sz w:val="28"/>
          <w:szCs w:val="28"/>
          <w:lang w:val="en-US" w:eastAsia="ru-RU"/>
        </w:rPr>
        <w:t xml:space="preserve"> </w:t>
      </w:r>
      <w:r>
        <w:rPr>
          <w:rFonts w:ascii="Times New Roman" w:hAnsi="Times New Roman" w:cs="Times New Roman"/>
          <w:sz w:val="28"/>
          <w:szCs w:val="28"/>
          <w:lang w:eastAsia="ru-RU"/>
        </w:rPr>
        <w:t>леса</w:t>
      </w:r>
    </w:p>
    <w:p w14:paraId="4551439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599A9227"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4. Read and translate the text:</w:t>
      </w:r>
    </w:p>
    <w:p w14:paraId="19E5D902"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eastAsia="ru-RU"/>
        </w:rPr>
        <w:t xml:space="preserve">Review of Russian medieval </w:t>
      </w:r>
      <w:proofErr w:type="spellStart"/>
      <w:r>
        <w:rPr>
          <w:rFonts w:ascii="Times New Roman" w:hAnsi="Times New Roman" w:cs="Times New Roman"/>
          <w:b/>
          <w:bCs/>
          <w:sz w:val="28"/>
          <w:szCs w:val="28"/>
          <w:lang w:val="en-US" w:eastAsia="ru-RU"/>
        </w:rPr>
        <w:t>cadastre</w:t>
      </w:r>
      <w:proofErr w:type="spellEnd"/>
    </w:p>
    <w:p w14:paraId="21C2D85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7A</w:t>
      </w:r>
      <w:r>
        <w:rPr>
          <w:rFonts w:ascii="Times New Roman" w:hAnsi="Times New Roman" w:cs="Times New Roman"/>
          <w:sz w:val="28"/>
          <w:szCs w:val="28"/>
          <w:lang w:val="en-US" w:eastAsia="ru-RU"/>
        </w:rPr>
        <w:t> </w:t>
      </w:r>
    </w:p>
    <w:p w14:paraId="4AF2B821"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Russian medieval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had been a kind of routine regular survey. Land descriptions of the whole state or separate provinces were planned and fulfilled by the staff of the Estate Administration. Each expedition sent by an administrative unit to collect land use data included at least two senior officials (usually an experienced chancery official and a wealthy aristocrat) and few junior officials for whom it was a kind of practice. All the expeditions received special written orders from the tzar and had the right to check land property documents, to solve land disputes of local landlords, in some cases even to confiscate estate. These decisions could be changed only by the special tzar orders. A record in the cadastral book had usually been the best proof of property rights. The cadastral officials used to compare contemporary land use with the documents of the previous survey. That is why it is often possible to find brief data of a previous survey in the books of the next one.</w:t>
      </w:r>
    </w:p>
    <w:p w14:paraId="5C8EB61C"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From the end of the </w:t>
      </w:r>
      <w:proofErr w:type="spellStart"/>
      <w:r>
        <w:rPr>
          <w:rFonts w:ascii="Times New Roman" w:hAnsi="Times New Roman" w:cs="Times New Roman"/>
          <w:sz w:val="28"/>
          <w:szCs w:val="28"/>
          <w:lang w:val="en-US" w:eastAsia="ru-RU"/>
        </w:rPr>
        <w:t>XVth</w:t>
      </w:r>
      <w:proofErr w:type="spellEnd"/>
      <w:r>
        <w:rPr>
          <w:rFonts w:ascii="Times New Roman" w:hAnsi="Times New Roman" w:cs="Times New Roman"/>
          <w:sz w:val="28"/>
          <w:szCs w:val="28"/>
          <w:lang w:val="en-US" w:eastAsia="ru-RU"/>
        </w:rPr>
        <w:t xml:space="preserve"> century </w:t>
      </w:r>
      <w:proofErr w:type="spellStart"/>
      <w:r>
        <w:rPr>
          <w:rFonts w:ascii="Times New Roman" w:hAnsi="Times New Roman" w:cs="Times New Roman"/>
          <w:sz w:val="28"/>
          <w:szCs w:val="28"/>
          <w:lang w:val="en-US" w:eastAsia="ru-RU"/>
        </w:rPr>
        <w:t>Pomestnyi</w:t>
      </w:r>
      <w:proofErr w:type="spellEnd"/>
      <w:r>
        <w:rPr>
          <w:rFonts w:ascii="Times New Roman" w:hAnsi="Times New Roman" w:cs="Times New Roman"/>
          <w:sz w:val="28"/>
          <w:szCs w:val="28"/>
          <w:lang w:val="en-US" w:eastAsia="ru-RU"/>
        </w:rPr>
        <w:t xml:space="preserve"> </w:t>
      </w:r>
      <w:proofErr w:type="spellStart"/>
      <w:r>
        <w:rPr>
          <w:rFonts w:ascii="Times New Roman" w:hAnsi="Times New Roman" w:cs="Times New Roman"/>
          <w:sz w:val="28"/>
          <w:szCs w:val="28"/>
          <w:lang w:val="en-US" w:eastAsia="ru-RU"/>
        </w:rPr>
        <w:t>Prikaz</w:t>
      </w:r>
      <w:proofErr w:type="spellEnd"/>
      <w:r>
        <w:rPr>
          <w:rFonts w:ascii="Times New Roman" w:hAnsi="Times New Roman" w:cs="Times New Roman"/>
          <w:sz w:val="28"/>
          <w:szCs w:val="28"/>
          <w:lang w:val="en-US" w:eastAsia="ru-RU"/>
        </w:rPr>
        <w:t xml:space="preserve"> (Administration of Estates) undertook regular surveys of the lands of Moscow State. During these surveys there were created descriptions of the whole state and its separate provinces. These descriptions (</w:t>
      </w:r>
      <w:proofErr w:type="spellStart"/>
      <w:r>
        <w:rPr>
          <w:rFonts w:ascii="Times New Roman" w:hAnsi="Times New Roman" w:cs="Times New Roman"/>
          <w:sz w:val="28"/>
          <w:szCs w:val="28"/>
          <w:lang w:val="en-US" w:eastAsia="ru-RU"/>
        </w:rPr>
        <w:t>pistsovye</w:t>
      </w:r>
      <w:proofErr w:type="spellEnd"/>
      <w:r>
        <w:rPr>
          <w:rFonts w:ascii="Times New Roman" w:hAnsi="Times New Roman" w:cs="Times New Roman"/>
          <w:sz w:val="28"/>
          <w:szCs w:val="28"/>
          <w:lang w:val="en-US" w:eastAsia="ru-RU"/>
        </w:rPr>
        <w:t xml:space="preserve"> </w:t>
      </w:r>
      <w:proofErr w:type="spellStart"/>
      <w:r>
        <w:rPr>
          <w:rFonts w:ascii="Times New Roman" w:hAnsi="Times New Roman" w:cs="Times New Roman"/>
          <w:sz w:val="28"/>
          <w:szCs w:val="28"/>
          <w:lang w:val="en-US" w:eastAsia="ru-RU"/>
        </w:rPr>
        <w:t>knigi</w:t>
      </w:r>
      <w:proofErr w:type="spellEnd"/>
      <w:r>
        <w:rPr>
          <w:rFonts w:ascii="Times New Roman" w:hAnsi="Times New Roman" w:cs="Times New Roman"/>
          <w:sz w:val="28"/>
          <w:szCs w:val="28"/>
          <w:lang w:val="en-US" w:eastAsia="ru-RU"/>
        </w:rPr>
        <w:t xml:space="preserve">) included a number of peasants in each village of the estate, quantity of arable and meadowlands, approximate data on forests. Being improved from one survey to another, late descriptions of the </w:t>
      </w:r>
      <w:proofErr w:type="spellStart"/>
      <w:r>
        <w:rPr>
          <w:rFonts w:ascii="Times New Roman" w:hAnsi="Times New Roman" w:cs="Times New Roman"/>
          <w:sz w:val="28"/>
          <w:szCs w:val="28"/>
          <w:lang w:val="en-US" w:eastAsia="ru-RU"/>
        </w:rPr>
        <w:t>XVIIth</w:t>
      </w:r>
      <w:proofErr w:type="spellEnd"/>
      <w:r>
        <w:rPr>
          <w:rFonts w:ascii="Times New Roman" w:hAnsi="Times New Roman" w:cs="Times New Roman"/>
          <w:sz w:val="28"/>
          <w:szCs w:val="28"/>
          <w:lang w:val="en-US" w:eastAsia="ru-RU"/>
        </w:rPr>
        <w:t xml:space="preserve"> century demonstrate distinguished and complicated feudal tax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w:t>
      </w:r>
    </w:p>
    <w:p w14:paraId="69ED2E21"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They evaluated land estates in two-steps way taking into consideration quantity of productive arable lands measured in a very accurate way. Next step was the evaluation of arable soil quality: good, medium or poor. After that the data on quality had been recalculated in exact proportion into special units of agricultural productivity of the estate.</w:t>
      </w:r>
    </w:p>
    <w:p w14:paraId="4B0F9FA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lastRenderedPageBreak/>
        <w:t xml:space="preserve">Land taxes and vassal obligations served as the basement of administrative, financial and military life of the Moscow State in the XVI-XVII </w:t>
      </w:r>
      <w:proofErr w:type="spellStart"/>
      <w:r>
        <w:rPr>
          <w:rFonts w:ascii="Times New Roman" w:hAnsi="Times New Roman" w:cs="Times New Roman"/>
          <w:sz w:val="28"/>
          <w:szCs w:val="28"/>
          <w:lang w:val="en-US" w:eastAsia="ru-RU"/>
        </w:rPr>
        <w:t>th</w:t>
      </w:r>
      <w:proofErr w:type="spellEnd"/>
      <w:r>
        <w:rPr>
          <w:rFonts w:ascii="Times New Roman" w:hAnsi="Times New Roman" w:cs="Times New Roman"/>
          <w:sz w:val="28"/>
          <w:szCs w:val="28"/>
          <w:lang w:val="en-US" w:eastAsia="ru-RU"/>
        </w:rPr>
        <w:t xml:space="preserve"> centuries. These duties were determined in accordance with the quantity and feudal status of land holding and its agricultural value. The state itself did not carry out any important economic projects. Stability of central administration, power and wealth of Moscow state depended on prosperity of peasantry paying taxes and landlords serving for the state with their vassal. Surveyors took into consideration feudal status of the land holding they described. The data on agricultural productivity of estates had been recalculated once more into special tax units (</w:t>
      </w:r>
      <w:proofErr w:type="spellStart"/>
      <w:r>
        <w:rPr>
          <w:rFonts w:ascii="Times New Roman" w:hAnsi="Times New Roman" w:cs="Times New Roman"/>
          <w:sz w:val="28"/>
          <w:szCs w:val="28"/>
          <w:lang w:val="en-US" w:eastAsia="ru-RU"/>
        </w:rPr>
        <w:t>sokha</w:t>
      </w:r>
      <w:proofErr w:type="spellEnd"/>
      <w:r>
        <w:rPr>
          <w:rFonts w:ascii="Times New Roman" w:hAnsi="Times New Roman" w:cs="Times New Roman"/>
          <w:sz w:val="28"/>
          <w:szCs w:val="28"/>
          <w:lang w:val="en-US" w:eastAsia="ru-RU"/>
        </w:rPr>
        <w:t>) in order to reflect status of the landlords.</w:t>
      </w:r>
    </w:p>
    <w:p w14:paraId="316C803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Land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of that period had been the tax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 evaluation of settled and exploited lands. It dealt with arable and hayfield lands, sometimes with fisheries, apiaries, hunting estates of tzars. Virgin forests, empty lands and marches attracted no attention of estate surveyors. This situation reflected abundance of agricultural resources and low density of peasant population. This shows the level of geographical knowledge of that period: despite the fact that major waterways and roads had been described and well-known, contemporaries of Ivan the Terrible or Boris Godunov seemed to be unaware of endless Russian forests as foreign ambassadors and merchants had been on their way to the capital of </w:t>
      </w:r>
      <w:proofErr w:type="spellStart"/>
      <w:r>
        <w:rPr>
          <w:rFonts w:ascii="Times New Roman" w:hAnsi="Times New Roman" w:cs="Times New Roman"/>
          <w:sz w:val="28"/>
          <w:szCs w:val="28"/>
          <w:lang w:val="en-US" w:eastAsia="ru-RU"/>
        </w:rPr>
        <w:t>Moscovy</w:t>
      </w:r>
      <w:proofErr w:type="spellEnd"/>
      <w:r>
        <w:rPr>
          <w:rFonts w:ascii="Times New Roman" w:hAnsi="Times New Roman" w:cs="Times New Roman"/>
          <w:sz w:val="28"/>
          <w:szCs w:val="28"/>
          <w:lang w:val="en-US" w:eastAsia="ru-RU"/>
        </w:rPr>
        <w:t>. Contemporary documents showed that even wealthy native aristocracy could go astray while travelling in the forests of the Central Russia.</w:t>
      </w:r>
    </w:p>
    <w:p w14:paraId="2A7FA0D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Besides numerous surveys carried out by the Moscow Administration of Estates, many wealthy landlords compiled cadastral descriptions of their lands: sovereign Great Princes, Archbishops, monasteries.</w:t>
      </w:r>
    </w:p>
    <w:p w14:paraId="7D491570"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system of a land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of the XVI-XVII </w:t>
      </w:r>
      <w:proofErr w:type="spellStart"/>
      <w:r>
        <w:rPr>
          <w:rFonts w:ascii="Times New Roman" w:hAnsi="Times New Roman" w:cs="Times New Roman"/>
          <w:sz w:val="28"/>
          <w:szCs w:val="28"/>
          <w:lang w:val="en-US" w:eastAsia="ru-RU"/>
        </w:rPr>
        <w:t>th</w:t>
      </w:r>
      <w:proofErr w:type="spellEnd"/>
      <w:r>
        <w:rPr>
          <w:rFonts w:ascii="Times New Roman" w:hAnsi="Times New Roman" w:cs="Times New Roman"/>
          <w:sz w:val="28"/>
          <w:szCs w:val="28"/>
          <w:lang w:val="en-US" w:eastAsia="ru-RU"/>
        </w:rPr>
        <w:t xml:space="preserve"> centuries used the old-fashioned methods of direct land measuring in area units when contemporary European countries began to use land charts and maps. But there existed a couple of archival documents showing the use of charts and plans in medieval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The general level of mapmaking could be seen from the published translations of books on geometry and land measuring, allowed at least to presume the technical possibility of the brief land mapping of Central Russia. All this proves the similarity of medieval Russian land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and continental cadastral system.</w:t>
      </w:r>
    </w:p>
    <w:p w14:paraId="77C86DA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5F22DB1B"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5. Find synonyms among the following words:</w:t>
      </w:r>
    </w:p>
    <w:p w14:paraId="573C935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Impact, link, lucky, purpose, successfully, accurate, influence, objective, connect, exact.</w:t>
      </w:r>
    </w:p>
    <w:p w14:paraId="49EE60F4" w14:textId="77777777" w:rsidR="00FA31F4" w:rsidRDefault="00FA31F4">
      <w:pPr>
        <w:spacing w:after="0" w:line="240" w:lineRule="auto"/>
        <w:jc w:val="both"/>
        <w:rPr>
          <w:rFonts w:ascii="Times New Roman" w:hAnsi="Times New Roman" w:cs="Times New Roman"/>
          <w:b/>
          <w:bCs/>
          <w:sz w:val="28"/>
          <w:szCs w:val="28"/>
          <w:lang w:val="en-US" w:eastAsia="ru-RU"/>
        </w:rPr>
      </w:pPr>
    </w:p>
    <w:p w14:paraId="590A4861"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6. Form opposites from these words:</w:t>
      </w:r>
    </w:p>
    <w:p w14:paraId="7A87A5F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Large, successful, little, natural, appropriate, rural, use, expensive, weak.</w:t>
      </w:r>
    </w:p>
    <w:p w14:paraId="40F7418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6899026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7. Translate the following word combinations from Russian into English:</w:t>
      </w:r>
    </w:p>
    <w:p w14:paraId="50FDEBA7"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xml:space="preserve">Отражать всю картину; хорошо известная точка зрения; подушный налог; </w:t>
      </w:r>
      <w:proofErr w:type="spellStart"/>
      <w:r>
        <w:rPr>
          <w:rFonts w:ascii="Times New Roman" w:hAnsi="Times New Roman" w:cs="Times New Roman"/>
          <w:sz w:val="28"/>
          <w:szCs w:val="28"/>
          <w:lang w:eastAsia="ru-RU"/>
        </w:rPr>
        <w:t>природa</w:t>
      </w:r>
      <w:proofErr w:type="spellEnd"/>
      <w:r>
        <w:rPr>
          <w:rFonts w:ascii="Times New Roman" w:hAnsi="Times New Roman" w:cs="Times New Roman"/>
          <w:sz w:val="28"/>
          <w:szCs w:val="28"/>
          <w:lang w:eastAsia="ru-RU"/>
        </w:rPr>
        <w:t xml:space="preserve"> и цели кадастра; сложный феодальный налоговый кадастр; обязанности вассала; тщательно изучать; власть и богатство; пересчитать в точной </w:t>
      </w:r>
      <w:r>
        <w:rPr>
          <w:rFonts w:ascii="Times New Roman" w:hAnsi="Times New Roman" w:cs="Times New Roman"/>
          <w:sz w:val="28"/>
          <w:szCs w:val="28"/>
          <w:lang w:eastAsia="ru-RU"/>
        </w:rPr>
        <w:lastRenderedPageBreak/>
        <w:t>пропорции; средневековая аристократия; количество крестьян; собирать данные по землепользованию; изданные переводы книг; косвенные доказательства.</w:t>
      </w:r>
    </w:p>
    <w:p w14:paraId="38465563"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w:t>
      </w:r>
    </w:p>
    <w:p w14:paraId="7D468A22"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8. Translate the following sentences from Russian into English:</w:t>
      </w:r>
    </w:p>
    <w:p w14:paraId="162E2C05"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1. Европейское влияние было огромным. 2. Православная вера популярна в России. 3. Государство выполняло самые важные экономические проекты. 4. Самые поздние описания кадастра XVII века демонстрировали сложный феодальный налоговый кадастр. 5. Раньше они описывали земельные угодья в две ступени. 6. Эти описания включали количество крестьян в каждой деревне, качество пахотной земли и лугов. 7. Этот текст сравнивает кадастр двух столетий. 8. Кадастр земли средневекового периода - налоговый кадастр.</w:t>
      </w:r>
    </w:p>
    <w:p w14:paraId="045B846D"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w:t>
      </w:r>
    </w:p>
    <w:p w14:paraId="45F3FD73"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9. Write down the following quantitative numerals, chronological dates and fractions in words:</w:t>
      </w:r>
    </w:p>
    <w:p w14:paraId="3C4EF2E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16, 89, 154, 985, 2841, 3462, 5816, 99852, 186954, 1861083; 1/8, 3/4, 2/3, 1/3; 0,05; 1,6; 0,007; 1942, 2001, 1957, 1992, 1996, 2004.</w:t>
      </w:r>
    </w:p>
    <w:p w14:paraId="3BCA593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5CCE95FC"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10. Form 3 degrees of comparison of the following adjectives:</w:t>
      </w:r>
    </w:p>
    <w:p w14:paraId="7C5CC50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Good, big, important, beautiful, little, far, many, bad, easy, complicated, friendly, nice, fine, difficult, interesting, high.</w:t>
      </w:r>
    </w:p>
    <w:p w14:paraId="0E00822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448CEFF3"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11. Open the brackets, using adjectives in the appropriate degree of comparison:</w:t>
      </w:r>
    </w:p>
    <w:p w14:paraId="6DDE0D7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A record in the cadastral book had usually been the (good) proof of property rights. 2. (Late) descriptions of the XYII </w:t>
      </w:r>
      <w:proofErr w:type="spellStart"/>
      <w:r>
        <w:rPr>
          <w:rFonts w:ascii="Times New Roman" w:hAnsi="Times New Roman" w:cs="Times New Roman"/>
          <w:sz w:val="28"/>
          <w:szCs w:val="28"/>
          <w:lang w:val="en-US" w:eastAsia="ru-RU"/>
        </w:rPr>
        <w:t>th</w:t>
      </w:r>
      <w:proofErr w:type="spellEnd"/>
      <w:r>
        <w:rPr>
          <w:rFonts w:ascii="Times New Roman" w:hAnsi="Times New Roman" w:cs="Times New Roman"/>
          <w:sz w:val="28"/>
          <w:szCs w:val="28"/>
          <w:lang w:val="en-US" w:eastAsia="ru-RU"/>
        </w:rPr>
        <w:t xml:space="preserve"> century demonstrate distinguished and complicated feudal tax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3. The arable lands measured in a very (accurate) way. 4. The (good) the service, the (easy) the life. 5. This is the (magnificent) project on the forest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 have ever seen.</w:t>
      </w:r>
    </w:p>
    <w:p w14:paraId="7AB6DC4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542C7D9B"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12. Form single-root words from the following words:</w:t>
      </w:r>
    </w:p>
    <w:p w14:paraId="49DB94F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Manage, regular, collect, implement, work, operate, publish, change, press, satisfy.</w:t>
      </w:r>
    </w:p>
    <w:p w14:paraId="07EF035B" w14:textId="77777777" w:rsidR="00FA31F4" w:rsidRDefault="00FA31F4">
      <w:pPr>
        <w:spacing w:after="0" w:line="240" w:lineRule="auto"/>
        <w:jc w:val="both"/>
        <w:rPr>
          <w:rFonts w:ascii="Times New Roman" w:hAnsi="Times New Roman" w:cs="Times New Roman"/>
          <w:b/>
          <w:bCs/>
          <w:sz w:val="28"/>
          <w:szCs w:val="28"/>
          <w:lang w:val="en-US" w:eastAsia="ru-RU"/>
        </w:rPr>
      </w:pPr>
    </w:p>
    <w:p w14:paraId="776066F0"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13. Specify the original form of adjectives and make sentences:</w:t>
      </w:r>
    </w:p>
    <w:p w14:paraId="4859FDD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Less, many, better, worst, more, interesting, more difficult, beautiful, the most different, farther, the most.</w:t>
      </w:r>
    </w:p>
    <w:p w14:paraId="3F6B4C3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1257952D"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14.</w:t>
      </w:r>
      <w:r>
        <w:rPr>
          <w:lang w:val="en-US"/>
        </w:rPr>
        <w:t xml:space="preserve"> </w:t>
      </w:r>
      <w:r>
        <w:rPr>
          <w:rFonts w:ascii="Times New Roman" w:hAnsi="Times New Roman" w:cs="Times New Roman"/>
          <w:b/>
          <w:bCs/>
          <w:sz w:val="28"/>
          <w:szCs w:val="28"/>
          <w:lang w:val="en-US" w:eastAsia="ru-RU"/>
        </w:rPr>
        <w:t>Answer the following questions:</w:t>
      </w:r>
    </w:p>
    <w:p w14:paraId="4502A5D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What is this text devoted to? 2. What kind of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were the Russian medieval ones? 3. What did </w:t>
      </w:r>
      <w:proofErr w:type="spellStart"/>
      <w:r>
        <w:rPr>
          <w:rFonts w:ascii="Times New Roman" w:hAnsi="Times New Roman" w:cs="Times New Roman"/>
          <w:sz w:val="28"/>
          <w:szCs w:val="28"/>
          <w:lang w:val="en-US" w:eastAsia="ru-RU"/>
        </w:rPr>
        <w:t>Pomestnyi</w:t>
      </w:r>
      <w:proofErr w:type="spellEnd"/>
      <w:r>
        <w:rPr>
          <w:rFonts w:ascii="Times New Roman" w:hAnsi="Times New Roman" w:cs="Times New Roman"/>
          <w:sz w:val="28"/>
          <w:szCs w:val="28"/>
          <w:lang w:val="en-US" w:eastAsia="ru-RU"/>
        </w:rPr>
        <w:t xml:space="preserve"> </w:t>
      </w:r>
      <w:proofErr w:type="spellStart"/>
      <w:r>
        <w:rPr>
          <w:rFonts w:ascii="Times New Roman" w:hAnsi="Times New Roman" w:cs="Times New Roman"/>
          <w:sz w:val="28"/>
          <w:szCs w:val="28"/>
          <w:lang w:val="en-US" w:eastAsia="ru-RU"/>
        </w:rPr>
        <w:t>Prikaz</w:t>
      </w:r>
      <w:proofErr w:type="spellEnd"/>
      <w:r>
        <w:rPr>
          <w:rFonts w:ascii="Times New Roman" w:hAnsi="Times New Roman" w:cs="Times New Roman"/>
          <w:sz w:val="28"/>
          <w:szCs w:val="28"/>
          <w:lang w:val="en-US" w:eastAsia="ru-RU"/>
        </w:rPr>
        <w:t xml:space="preserve"> undertake at the end of the XY </w:t>
      </w:r>
      <w:proofErr w:type="spellStart"/>
      <w:r>
        <w:rPr>
          <w:rFonts w:ascii="Times New Roman" w:hAnsi="Times New Roman" w:cs="Times New Roman"/>
          <w:sz w:val="28"/>
          <w:szCs w:val="28"/>
          <w:lang w:val="en-US" w:eastAsia="ru-RU"/>
        </w:rPr>
        <w:t>th</w:t>
      </w:r>
      <w:proofErr w:type="spellEnd"/>
      <w:r>
        <w:rPr>
          <w:rFonts w:ascii="Times New Roman" w:hAnsi="Times New Roman" w:cs="Times New Roman"/>
          <w:sz w:val="28"/>
          <w:szCs w:val="28"/>
          <w:lang w:val="en-US" w:eastAsia="ru-RU"/>
        </w:rPr>
        <w:t xml:space="preserve"> century? 4. What did description of land include? 5. How were land taxes and vassal obligations serve? 6. Did the state carry out any important economic projects? 7. What did the Russian medieval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deal to? 8. Is the similarity of the medieval Russian land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and continental cadastral system proved by any documents of that time?</w:t>
      </w:r>
    </w:p>
    <w:p w14:paraId="11A1997B" w14:textId="77777777" w:rsidR="00FA31F4" w:rsidRDefault="00FA31F4">
      <w:pPr>
        <w:spacing w:after="0" w:line="240" w:lineRule="auto"/>
        <w:jc w:val="center"/>
        <w:rPr>
          <w:rFonts w:ascii="Times New Roman" w:hAnsi="Times New Roman" w:cs="Times New Roman"/>
          <w:b/>
          <w:bCs/>
          <w:sz w:val="28"/>
          <w:szCs w:val="28"/>
          <w:lang w:val="en-US" w:eastAsia="ru-RU"/>
        </w:rPr>
      </w:pPr>
    </w:p>
    <w:p w14:paraId="5F8F8539" w14:textId="02C1FF4E" w:rsidR="00FA31F4" w:rsidRPr="00C77CA4" w:rsidRDefault="00D33D28" w:rsidP="00C77CA4">
      <w:pPr>
        <w:pStyle w:val="2"/>
        <w:rPr>
          <w:rFonts w:cs="Times New Roman"/>
          <w:bCs w:val="0"/>
          <w:lang w:val="en-US"/>
        </w:rPr>
      </w:pPr>
      <w:bookmarkStart w:id="34" w:name="_Toc232076326"/>
      <w:r w:rsidRPr="00C77CA4">
        <w:rPr>
          <w:rFonts w:cs="Times New Roman"/>
          <w:bCs w:val="0"/>
          <w:lang w:val="en-US" w:eastAsia="ru-RU"/>
        </w:rPr>
        <w:lastRenderedPageBreak/>
        <w:t xml:space="preserve">Part </w:t>
      </w:r>
      <w:r w:rsidR="007025ED" w:rsidRPr="00C77CA4">
        <w:rPr>
          <w:rFonts w:cs="Times New Roman"/>
          <w:bCs w:val="0"/>
          <w:lang w:val="en-US" w:eastAsia="ru-RU"/>
        </w:rPr>
        <w:t xml:space="preserve">2. </w:t>
      </w:r>
      <w:r w:rsidR="007025ED" w:rsidRPr="00C77CA4">
        <w:rPr>
          <w:rFonts w:cs="Times New Roman"/>
          <w:bCs w:val="0"/>
          <w:lang w:val="en-US"/>
        </w:rPr>
        <w:t xml:space="preserve">Changes in </w:t>
      </w:r>
      <w:proofErr w:type="spellStart"/>
      <w:r w:rsidR="007025ED" w:rsidRPr="00C77CA4">
        <w:rPr>
          <w:rFonts w:cs="Times New Roman"/>
          <w:bCs w:val="0"/>
          <w:lang w:val="en-US"/>
        </w:rPr>
        <w:t>russian</w:t>
      </w:r>
      <w:proofErr w:type="spellEnd"/>
      <w:r w:rsidR="007025ED" w:rsidRPr="00C77CA4">
        <w:rPr>
          <w:rFonts w:cs="Times New Roman"/>
          <w:bCs w:val="0"/>
          <w:lang w:val="en-US"/>
        </w:rPr>
        <w:t xml:space="preserve"> </w:t>
      </w:r>
      <w:proofErr w:type="spellStart"/>
      <w:r w:rsidR="007025ED" w:rsidRPr="00C77CA4">
        <w:rPr>
          <w:rFonts w:cs="Times New Roman"/>
          <w:bCs w:val="0"/>
          <w:lang w:val="en-US"/>
        </w:rPr>
        <w:t>cadastre</w:t>
      </w:r>
      <w:bookmarkEnd w:id="34"/>
      <w:proofErr w:type="spellEnd"/>
    </w:p>
    <w:p w14:paraId="5876F85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672149DD"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sz w:val="28"/>
          <w:szCs w:val="28"/>
          <w:lang w:val="en-US"/>
        </w:rPr>
        <w:t>Peter I, Europe, westernization, philosophers, merciless, official, ideology, interpretation, documents, principality, transformation.</w:t>
      </w:r>
    </w:p>
    <w:p w14:paraId="031B8898"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5253D282"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b/>
          <w:bCs/>
          <w:i/>
          <w:iCs/>
          <w:sz w:val="28"/>
          <w:szCs w:val="28"/>
          <w:lang w:val="en-US" w:eastAsia="ru-RU"/>
        </w:rPr>
        <w:t>2. Read and translate the following word combinations:</w:t>
      </w:r>
    </w:p>
    <w:p w14:paraId="74BFB44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Turning point, the Russian state, the Great Reformer, Western Europe, pre-Petrine Russian culture, ancient Russia, Orthodox faith, the first Emperor of Russia, imperial ideology.</w:t>
      </w:r>
    </w:p>
    <w:p w14:paraId="7973B340"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66B0859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 Listen to the text and do the task. Say true, false, not stated:</w:t>
      </w:r>
    </w:p>
    <w:p w14:paraId="1D0144D3"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w:t>
      </w:r>
      <w:r>
        <w:rPr>
          <w:rFonts w:ascii="Times New Roman" w:hAnsi="Times New Roman" w:cs="Times New Roman"/>
          <w:sz w:val="28"/>
          <w:szCs w:val="28"/>
          <w:lang w:val="en-US"/>
        </w:rPr>
        <w:t xml:space="preserve"> An epoch of Peter I is a turning point in the Russian history</w:t>
      </w:r>
      <w:r>
        <w:rPr>
          <w:rFonts w:ascii="Times New Roman" w:hAnsi="Times New Roman" w:cs="Times New Roman"/>
          <w:sz w:val="28"/>
          <w:szCs w:val="28"/>
          <w:lang w:val="en-US" w:eastAsia="ru-RU"/>
        </w:rPr>
        <w:t xml:space="preserve">. </w:t>
      </w:r>
    </w:p>
    <w:p w14:paraId="54BA261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04555A71"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2. </w:t>
      </w:r>
      <w:r>
        <w:rPr>
          <w:rFonts w:ascii="Times New Roman" w:hAnsi="Times New Roman" w:cs="Times New Roman"/>
          <w:sz w:val="28"/>
          <w:szCs w:val="28"/>
          <w:lang w:val="en-US"/>
        </w:rPr>
        <w:t>But the character of the changes is easier to be defined</w:t>
      </w:r>
      <w:r>
        <w:rPr>
          <w:rFonts w:ascii="Times New Roman" w:hAnsi="Times New Roman" w:cs="Times New Roman"/>
          <w:sz w:val="28"/>
          <w:szCs w:val="28"/>
          <w:lang w:val="en-US" w:eastAsia="ru-RU"/>
        </w:rPr>
        <w:t>.</w:t>
      </w:r>
    </w:p>
    <w:p w14:paraId="597B591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6C15E8D3"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3. </w:t>
      </w:r>
      <w:r>
        <w:rPr>
          <w:rFonts w:ascii="Times New Roman" w:hAnsi="Times New Roman" w:cs="Times New Roman"/>
          <w:sz w:val="28"/>
          <w:szCs w:val="28"/>
          <w:lang w:val="en-US"/>
        </w:rPr>
        <w:t>The well-known view of Pet</w:t>
      </w:r>
      <w:r>
        <w:rPr>
          <w:rFonts w:ascii="Times New Roman" w:hAnsi="Times New Roman" w:cs="Times New Roman"/>
          <w:sz w:val="28"/>
          <w:szCs w:val="28"/>
        </w:rPr>
        <w:t>е</w:t>
      </w:r>
      <w:r>
        <w:rPr>
          <w:rFonts w:ascii="Times New Roman" w:hAnsi="Times New Roman" w:cs="Times New Roman"/>
          <w:sz w:val="28"/>
          <w:szCs w:val="28"/>
          <w:lang w:val="en-US"/>
        </w:rPr>
        <w:t>r's reign as easternization.</w:t>
      </w:r>
    </w:p>
    <w:p w14:paraId="1F91D13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381376C2"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4. </w:t>
      </w:r>
      <w:r>
        <w:rPr>
          <w:rFonts w:ascii="Times New Roman" w:hAnsi="Times New Roman" w:cs="Times New Roman"/>
          <w:sz w:val="28"/>
          <w:szCs w:val="28"/>
          <w:lang w:val="en-US"/>
        </w:rPr>
        <w:t>The Asian influence was great indeed</w:t>
      </w:r>
      <w:r>
        <w:rPr>
          <w:rFonts w:ascii="Times New Roman" w:hAnsi="Times New Roman" w:cs="Times New Roman"/>
          <w:sz w:val="28"/>
          <w:szCs w:val="28"/>
          <w:lang w:val="en-US" w:eastAsia="ru-RU"/>
        </w:rPr>
        <w:t>.</w:t>
      </w:r>
    </w:p>
    <w:p w14:paraId="5DBFB32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E491F10"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5. </w:t>
      </w:r>
      <w:r>
        <w:rPr>
          <w:rFonts w:ascii="Times New Roman" w:hAnsi="Times New Roman" w:cs="Times New Roman"/>
          <w:sz w:val="28"/>
          <w:szCs w:val="28"/>
          <w:lang w:val="en-US"/>
        </w:rPr>
        <w:t>The first Emperor of Russia had been responsible for the start of magnificent projects of state building</w:t>
      </w:r>
      <w:r>
        <w:rPr>
          <w:rFonts w:ascii="Times New Roman" w:hAnsi="Times New Roman" w:cs="Times New Roman"/>
          <w:sz w:val="28"/>
          <w:szCs w:val="28"/>
          <w:lang w:val="en-US" w:eastAsia="ru-RU"/>
        </w:rPr>
        <w:t xml:space="preserve">. </w:t>
      </w:r>
    </w:p>
    <w:p w14:paraId="7639634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2A1A888"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6.</w:t>
      </w:r>
      <w:r>
        <w:rPr>
          <w:rFonts w:ascii="Times New Roman" w:hAnsi="Times New Roman" w:cs="Times New Roman"/>
          <w:sz w:val="28"/>
          <w:szCs w:val="28"/>
          <w:lang w:val="en-US"/>
        </w:rPr>
        <w:t xml:space="preserve"> Some authors tried to justify the kind methods</w:t>
      </w:r>
      <w:r>
        <w:rPr>
          <w:rFonts w:ascii="Times New Roman" w:hAnsi="Times New Roman" w:cs="Times New Roman"/>
          <w:sz w:val="28"/>
          <w:szCs w:val="28"/>
          <w:lang w:val="en-US" w:eastAsia="ru-RU"/>
        </w:rPr>
        <w:t>.</w:t>
      </w:r>
    </w:p>
    <w:p w14:paraId="5ECB1CE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311FDBC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7. </w:t>
      </w:r>
      <w:r>
        <w:rPr>
          <w:rFonts w:ascii="Times New Roman" w:hAnsi="Times New Roman" w:cs="Times New Roman"/>
          <w:sz w:val="28"/>
          <w:szCs w:val="28"/>
          <w:lang w:val="en-US"/>
        </w:rPr>
        <w:t>The historical facts of this period had been already carefully studied</w:t>
      </w:r>
      <w:r>
        <w:rPr>
          <w:rFonts w:ascii="Times New Roman" w:hAnsi="Times New Roman" w:cs="Times New Roman"/>
          <w:sz w:val="28"/>
          <w:szCs w:val="28"/>
          <w:lang w:val="en-US" w:eastAsia="ru-RU"/>
        </w:rPr>
        <w:t>.</w:t>
      </w:r>
    </w:p>
    <w:p w14:paraId="2E3F145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44FB5C0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8.</w:t>
      </w:r>
      <w:r>
        <w:rPr>
          <w:rFonts w:ascii="Times New Roman" w:hAnsi="Times New Roman" w:cs="Times New Roman"/>
          <w:sz w:val="28"/>
          <w:szCs w:val="28"/>
          <w:lang w:val="en-US"/>
        </w:rPr>
        <w:t xml:space="preserve"> Land tax had been replaced with soil tax</w:t>
      </w:r>
      <w:r>
        <w:rPr>
          <w:rFonts w:ascii="Times New Roman" w:hAnsi="Times New Roman" w:cs="Times New Roman"/>
          <w:sz w:val="28"/>
          <w:szCs w:val="28"/>
          <w:lang w:val="en-US" w:eastAsia="ru-RU"/>
        </w:rPr>
        <w:t>.</w:t>
      </w:r>
    </w:p>
    <w:p w14:paraId="7A05D13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4C37AA3B"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9.</w:t>
      </w:r>
      <w:r>
        <w:rPr>
          <w:rFonts w:ascii="Times New Roman" w:hAnsi="Times New Roman" w:cs="Times New Roman"/>
          <w:sz w:val="28"/>
          <w:szCs w:val="28"/>
          <w:lang w:val="en-US"/>
        </w:rPr>
        <w:t xml:space="preserve"> The old feudal system remained untouched</w:t>
      </w:r>
      <w:r>
        <w:rPr>
          <w:rFonts w:ascii="Times New Roman" w:hAnsi="Times New Roman" w:cs="Times New Roman"/>
          <w:sz w:val="28"/>
          <w:szCs w:val="28"/>
          <w:lang w:val="en-US" w:eastAsia="ru-RU"/>
        </w:rPr>
        <w:t xml:space="preserve">.  </w:t>
      </w:r>
    </w:p>
    <w:p w14:paraId="0E8A7A7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718909AF"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rPr>
        <w:t>10. At the same time this aim showed the old level of geographical knowledge and demand</w:t>
      </w:r>
      <w:r>
        <w:rPr>
          <w:rFonts w:ascii="Times New Roman" w:hAnsi="Times New Roman" w:cs="Times New Roman"/>
          <w:sz w:val="28"/>
          <w:szCs w:val="28"/>
          <w:lang w:val="en-US" w:eastAsia="ru-RU"/>
        </w:rPr>
        <w:t>.</w:t>
      </w:r>
      <w:r>
        <w:rPr>
          <w:rFonts w:ascii="Times New Roman" w:hAnsi="Times New Roman" w:cs="Times New Roman"/>
          <w:i/>
          <w:iCs/>
          <w:sz w:val="28"/>
          <w:szCs w:val="28"/>
          <w:lang w:val="en-US" w:eastAsia="ru-RU"/>
        </w:rPr>
        <w:t xml:space="preserve"> </w:t>
      </w:r>
    </w:p>
    <w:p w14:paraId="3145725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50403F82"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4BD13824"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b/>
          <w:bCs/>
          <w:i/>
          <w:iCs/>
          <w:sz w:val="28"/>
          <w:szCs w:val="28"/>
          <w:lang w:val="en-US" w:eastAsia="ru-RU"/>
        </w:rPr>
        <w:t>3. Read and translate the text:</w:t>
      </w:r>
    </w:p>
    <w:p w14:paraId="346395B8"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eastAsia="ru-RU"/>
        </w:rPr>
        <w:t xml:space="preserve">Changes in Russian </w:t>
      </w:r>
      <w:proofErr w:type="spellStart"/>
      <w:r>
        <w:rPr>
          <w:rFonts w:ascii="Times New Roman" w:hAnsi="Times New Roman" w:cs="Times New Roman"/>
          <w:b/>
          <w:bCs/>
          <w:sz w:val="28"/>
          <w:szCs w:val="28"/>
          <w:lang w:val="en-US" w:eastAsia="ru-RU"/>
        </w:rPr>
        <w:t>cadastre</w:t>
      </w:r>
      <w:proofErr w:type="spellEnd"/>
    </w:p>
    <w:p w14:paraId="6B73891C" w14:textId="77777777" w:rsidR="00FA31F4" w:rsidRDefault="00D33D28">
      <w:pPr>
        <w:pStyle w:val="ad"/>
        <w:spacing w:before="0" w:after="0"/>
        <w:jc w:val="both"/>
        <w:rPr>
          <w:sz w:val="28"/>
          <w:szCs w:val="28"/>
          <w:lang w:val="en-US"/>
        </w:rPr>
      </w:pPr>
      <w:r>
        <w:rPr>
          <w:rStyle w:val="a5"/>
          <w:sz w:val="28"/>
          <w:szCs w:val="28"/>
          <w:lang w:val="en-US"/>
        </w:rPr>
        <w:t>Text 7B</w:t>
      </w:r>
    </w:p>
    <w:p w14:paraId="4A5FEC22" w14:textId="77777777" w:rsidR="00FA31F4" w:rsidRDefault="00D33D28">
      <w:pPr>
        <w:pStyle w:val="ad"/>
        <w:spacing w:before="0" w:after="0"/>
        <w:ind w:firstLine="567"/>
        <w:jc w:val="both"/>
        <w:rPr>
          <w:lang w:val="en-US"/>
        </w:rPr>
      </w:pPr>
      <w:r>
        <w:rPr>
          <w:sz w:val="28"/>
          <w:szCs w:val="28"/>
          <w:lang w:val="en-US"/>
        </w:rPr>
        <w:t>An epoch of Peter I is a turning point in the Russian history. But the character of the changes is more difficult to be defined. The well-known view of Pet</w:t>
      </w:r>
      <w:r>
        <w:rPr>
          <w:sz w:val="28"/>
          <w:szCs w:val="28"/>
        </w:rPr>
        <w:t>е</w:t>
      </w:r>
      <w:r>
        <w:rPr>
          <w:sz w:val="28"/>
          <w:szCs w:val="28"/>
          <w:lang w:val="en-US"/>
        </w:rPr>
        <w:t>r's reign as westernization, the turn from Asian, stagnant, introspective Moscow Rus towards the Europe of the New Ages does not reflect the whole picture. The European influence was great indeed, but something in the nature of the Russian state the Great Reformer left does not allow considering it European in full sense of the word.</w:t>
      </w:r>
    </w:p>
    <w:p w14:paraId="5CF2C305" w14:textId="77777777" w:rsidR="00FA31F4" w:rsidRDefault="00D33D28">
      <w:pPr>
        <w:pStyle w:val="ad"/>
        <w:spacing w:before="0" w:after="0"/>
        <w:ind w:firstLine="567"/>
        <w:jc w:val="both"/>
        <w:rPr>
          <w:sz w:val="28"/>
          <w:szCs w:val="28"/>
          <w:lang w:val="en-US"/>
        </w:rPr>
      </w:pPr>
      <w:r>
        <w:rPr>
          <w:sz w:val="28"/>
          <w:szCs w:val="28"/>
          <w:lang w:val="en-US"/>
        </w:rPr>
        <w:lastRenderedPageBreak/>
        <w:t xml:space="preserve">The historical studies at the beginning of the XXI </w:t>
      </w:r>
      <w:proofErr w:type="spellStart"/>
      <w:r>
        <w:rPr>
          <w:sz w:val="28"/>
          <w:szCs w:val="28"/>
          <w:lang w:val="en-US"/>
        </w:rPr>
        <w:t>st</w:t>
      </w:r>
      <w:proofErr w:type="spellEnd"/>
      <w:r>
        <w:rPr>
          <w:sz w:val="28"/>
          <w:szCs w:val="28"/>
          <w:lang w:val="en-US"/>
        </w:rPr>
        <w:t xml:space="preserve"> century showed that there had been much in common between the social institutions of Middle Ages Moscow Rus and Western Europe, especially in the social organization of rural parish. Russian philosophers of the XIX </w:t>
      </w:r>
      <w:proofErr w:type="spellStart"/>
      <w:r>
        <w:rPr>
          <w:sz w:val="28"/>
          <w:szCs w:val="28"/>
          <w:lang w:val="en-US"/>
        </w:rPr>
        <w:t>th</w:t>
      </w:r>
      <w:proofErr w:type="spellEnd"/>
      <w:r>
        <w:rPr>
          <w:sz w:val="28"/>
          <w:szCs w:val="28"/>
          <w:lang w:val="en-US"/>
        </w:rPr>
        <w:t xml:space="preserve"> century stated that a totally original character of pre-Petrine Russian culture, society and state had greatly differed from the European ones. The reasons for it can be seen either in endless forestry plains of ancient Russia or in specific character of Orthodox faith.</w:t>
      </w:r>
    </w:p>
    <w:p w14:paraId="68307B85" w14:textId="77777777" w:rsidR="00FA31F4" w:rsidRDefault="00D33D28">
      <w:pPr>
        <w:pStyle w:val="ad"/>
        <w:spacing w:before="0" w:after="0"/>
        <w:ind w:firstLine="567"/>
        <w:jc w:val="both"/>
        <w:rPr>
          <w:sz w:val="28"/>
          <w:szCs w:val="28"/>
          <w:lang w:val="en-US"/>
        </w:rPr>
      </w:pPr>
      <w:r>
        <w:rPr>
          <w:sz w:val="28"/>
          <w:szCs w:val="28"/>
          <w:lang w:val="en-US"/>
        </w:rPr>
        <w:t>The first Emperor of Russia had been responsible for the start of magnificent projects of state building, imperial ideology and merciless way of bringing all this into practice. Some authors tried to justify the cruel methods, which were too well known to him. Such interpretation of the history was more or less appreciated by the official ideology.</w:t>
      </w:r>
    </w:p>
    <w:p w14:paraId="26FF7BF4" w14:textId="77777777" w:rsidR="00FA31F4" w:rsidRDefault="00D33D28">
      <w:pPr>
        <w:pStyle w:val="ad"/>
        <w:spacing w:before="0" w:after="0"/>
        <w:ind w:firstLine="567"/>
        <w:jc w:val="both"/>
        <w:rPr>
          <w:sz w:val="28"/>
          <w:szCs w:val="28"/>
          <w:lang w:val="en-US"/>
        </w:rPr>
      </w:pPr>
      <w:r>
        <w:rPr>
          <w:sz w:val="28"/>
          <w:szCs w:val="28"/>
          <w:lang w:val="en-US"/>
        </w:rPr>
        <w:t>One could understand the desire to reexamine the epoch of Peter the Great today, when the same facts could be seen as different in the mirror of current changes in Russia. Certainly, the historical facts of this period had been already carefully studied, though important archival documents and facts could be discovered yet.</w:t>
      </w:r>
    </w:p>
    <w:p w14:paraId="324302ED" w14:textId="77777777" w:rsidR="00FA31F4" w:rsidRDefault="00D33D28">
      <w:pPr>
        <w:pStyle w:val="ad"/>
        <w:spacing w:before="0" w:after="0"/>
        <w:ind w:firstLine="567"/>
        <w:jc w:val="both"/>
        <w:rPr>
          <w:sz w:val="28"/>
          <w:szCs w:val="28"/>
          <w:lang w:val="en-US"/>
        </w:rPr>
      </w:pPr>
      <w:r>
        <w:rPr>
          <w:sz w:val="28"/>
          <w:szCs w:val="28"/>
          <w:lang w:val="en-US"/>
        </w:rPr>
        <w:t>Comparing the Russian cadastral surveys of the XVI-XVII-</w:t>
      </w:r>
      <w:proofErr w:type="spellStart"/>
      <w:r>
        <w:rPr>
          <w:sz w:val="28"/>
          <w:szCs w:val="28"/>
          <w:lang w:val="en-US"/>
        </w:rPr>
        <w:t>th</w:t>
      </w:r>
      <w:proofErr w:type="spellEnd"/>
      <w:r>
        <w:rPr>
          <w:sz w:val="28"/>
          <w:szCs w:val="28"/>
          <w:lang w:val="en-US"/>
        </w:rPr>
        <w:t xml:space="preserve"> centuries with those of the XVIII-</w:t>
      </w:r>
      <w:proofErr w:type="spellStart"/>
      <w:r>
        <w:rPr>
          <w:sz w:val="28"/>
          <w:szCs w:val="28"/>
          <w:lang w:val="en-US"/>
        </w:rPr>
        <w:t>th</w:t>
      </w:r>
      <w:proofErr w:type="spellEnd"/>
      <w:r>
        <w:rPr>
          <w:sz w:val="28"/>
          <w:szCs w:val="28"/>
          <w:lang w:val="en-US"/>
        </w:rPr>
        <w:t xml:space="preserve"> century one can follow the changes in the nature and purposes of the </w:t>
      </w:r>
      <w:proofErr w:type="spellStart"/>
      <w:r>
        <w:rPr>
          <w:sz w:val="28"/>
          <w:szCs w:val="28"/>
          <w:lang w:val="en-US"/>
        </w:rPr>
        <w:t>cadastre</w:t>
      </w:r>
      <w:proofErr w:type="spellEnd"/>
      <w:r>
        <w:rPr>
          <w:sz w:val="28"/>
          <w:szCs w:val="28"/>
          <w:lang w:val="en-US"/>
        </w:rPr>
        <w:t>. The XVI-XVII-</w:t>
      </w:r>
      <w:proofErr w:type="spellStart"/>
      <w:r>
        <w:rPr>
          <w:sz w:val="28"/>
          <w:szCs w:val="28"/>
          <w:lang w:val="en-US"/>
        </w:rPr>
        <w:t>th</w:t>
      </w:r>
      <w:proofErr w:type="spellEnd"/>
      <w:r>
        <w:rPr>
          <w:sz w:val="28"/>
          <w:szCs w:val="28"/>
          <w:lang w:val="en-US"/>
        </w:rPr>
        <w:t xml:space="preserve"> centuries "</w:t>
      </w:r>
      <w:proofErr w:type="spellStart"/>
      <w:r>
        <w:rPr>
          <w:sz w:val="28"/>
          <w:szCs w:val="28"/>
          <w:lang w:val="en-US"/>
        </w:rPr>
        <w:t>pistsovye</w:t>
      </w:r>
      <w:proofErr w:type="spellEnd"/>
      <w:r>
        <w:rPr>
          <w:sz w:val="28"/>
          <w:szCs w:val="28"/>
          <w:lang w:val="en-US"/>
        </w:rPr>
        <w:t xml:space="preserve"> </w:t>
      </w:r>
      <w:proofErr w:type="spellStart"/>
      <w:r>
        <w:rPr>
          <w:sz w:val="28"/>
          <w:szCs w:val="28"/>
          <w:lang w:val="en-US"/>
        </w:rPr>
        <w:t>knigi</w:t>
      </w:r>
      <w:proofErr w:type="spellEnd"/>
      <w:r>
        <w:rPr>
          <w:sz w:val="28"/>
          <w:szCs w:val="28"/>
          <w:lang w:val="en-US"/>
        </w:rPr>
        <w:t xml:space="preserve">" have changed into documents and maps of land and forest </w:t>
      </w:r>
      <w:proofErr w:type="spellStart"/>
      <w:r>
        <w:rPr>
          <w:sz w:val="28"/>
          <w:szCs w:val="28"/>
          <w:lang w:val="en-US"/>
        </w:rPr>
        <w:t>cadastres</w:t>
      </w:r>
      <w:proofErr w:type="spellEnd"/>
      <w:r>
        <w:rPr>
          <w:sz w:val="28"/>
          <w:szCs w:val="28"/>
          <w:lang w:val="en-US"/>
        </w:rPr>
        <w:t xml:space="preserve"> and few other geographical surveys of cadastral character in the XVIII-</w:t>
      </w:r>
      <w:proofErr w:type="spellStart"/>
      <w:r>
        <w:rPr>
          <w:sz w:val="28"/>
          <w:szCs w:val="28"/>
          <w:lang w:val="en-US"/>
        </w:rPr>
        <w:t>th</w:t>
      </w:r>
      <w:proofErr w:type="spellEnd"/>
      <w:r>
        <w:rPr>
          <w:sz w:val="28"/>
          <w:szCs w:val="28"/>
          <w:lang w:val="en-US"/>
        </w:rPr>
        <w:t xml:space="preserve"> century.</w:t>
      </w:r>
    </w:p>
    <w:p w14:paraId="4FD41C48" w14:textId="77777777" w:rsidR="00FA31F4" w:rsidRDefault="00D33D28">
      <w:pPr>
        <w:pStyle w:val="ad"/>
        <w:spacing w:before="0" w:after="0"/>
        <w:ind w:firstLine="567"/>
        <w:jc w:val="both"/>
        <w:rPr>
          <w:sz w:val="28"/>
          <w:szCs w:val="28"/>
          <w:lang w:val="en-US"/>
        </w:rPr>
      </w:pPr>
      <w:r>
        <w:rPr>
          <w:sz w:val="28"/>
          <w:szCs w:val="28"/>
          <w:lang w:val="en-US"/>
        </w:rPr>
        <w:t xml:space="preserve">Land tax had been replaced with poll tax. Despite this old feudal system remained untouched and the Moscow government continued to collect statistical descriptions of its principality in order to check the fulfillment of </w:t>
      </w:r>
      <w:proofErr w:type="gramStart"/>
      <w:r>
        <w:rPr>
          <w:sz w:val="28"/>
          <w:szCs w:val="28"/>
          <w:lang w:val="en-US"/>
        </w:rPr>
        <w:t>vassals</w:t>
      </w:r>
      <w:proofErr w:type="gramEnd"/>
      <w:r>
        <w:rPr>
          <w:sz w:val="28"/>
          <w:szCs w:val="28"/>
          <w:lang w:val="en-US"/>
        </w:rPr>
        <w:t xml:space="preserve"> dues and for distribution of empty lands. The last important action of the Administration of Estates of that period had been the Total Bordering (</w:t>
      </w:r>
      <w:proofErr w:type="spellStart"/>
      <w:r>
        <w:rPr>
          <w:sz w:val="28"/>
          <w:szCs w:val="28"/>
          <w:lang w:val="en-US"/>
        </w:rPr>
        <w:t>Valovoie</w:t>
      </w:r>
      <w:proofErr w:type="spellEnd"/>
      <w:r>
        <w:rPr>
          <w:sz w:val="28"/>
          <w:szCs w:val="28"/>
          <w:lang w:val="en-US"/>
        </w:rPr>
        <w:t xml:space="preserve"> </w:t>
      </w:r>
      <w:proofErr w:type="spellStart"/>
      <w:r>
        <w:rPr>
          <w:sz w:val="28"/>
          <w:szCs w:val="28"/>
          <w:lang w:val="en-US"/>
        </w:rPr>
        <w:t>Mezhevanie</w:t>
      </w:r>
      <w:proofErr w:type="spellEnd"/>
      <w:r>
        <w:rPr>
          <w:sz w:val="28"/>
          <w:szCs w:val="28"/>
          <w:lang w:val="en-US"/>
        </w:rPr>
        <w:t>) which examined all administrative units of contemporary Moscow tsardom. For the first time the aim was set of state bordering and not only of measuring. It was connected with transformation of farming system with the stable borders of parcels and estates. At the same time this aim showed the new level of geographical knowledge and demand.</w:t>
      </w:r>
    </w:p>
    <w:p w14:paraId="174DDC5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w:t>
      </w:r>
    </w:p>
    <w:p w14:paraId="210B85F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Answer the following questions:</w:t>
      </w:r>
    </w:p>
    <w:p w14:paraId="521F5F0C"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1.</w:t>
      </w:r>
      <w:r>
        <w:rPr>
          <w:rFonts w:ascii="Times New Roman" w:hAnsi="Times New Roman" w:cs="Times New Roman"/>
          <w:sz w:val="28"/>
          <w:szCs w:val="28"/>
          <w:lang w:val="en-US"/>
        </w:rPr>
        <w:t xml:space="preserve"> An epoch of Peter I is a turning point in the Russian history, isn’t it?</w:t>
      </w:r>
    </w:p>
    <w:p w14:paraId="188E350A"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2.</w:t>
      </w:r>
      <w:r>
        <w:rPr>
          <w:rFonts w:ascii="Times New Roman" w:hAnsi="Times New Roman" w:cs="Times New Roman"/>
          <w:sz w:val="28"/>
          <w:szCs w:val="28"/>
          <w:lang w:val="en-US"/>
        </w:rPr>
        <w:t xml:space="preserve"> What did the historical studies at the beginning of the XXI </w:t>
      </w:r>
      <w:proofErr w:type="spellStart"/>
      <w:r>
        <w:rPr>
          <w:rFonts w:ascii="Times New Roman" w:hAnsi="Times New Roman" w:cs="Times New Roman"/>
          <w:sz w:val="28"/>
          <w:szCs w:val="28"/>
          <w:lang w:val="en-US"/>
        </w:rPr>
        <w:t>st</w:t>
      </w:r>
      <w:proofErr w:type="spellEnd"/>
      <w:r>
        <w:rPr>
          <w:rFonts w:ascii="Times New Roman" w:hAnsi="Times New Roman" w:cs="Times New Roman"/>
          <w:sz w:val="28"/>
          <w:szCs w:val="28"/>
          <w:lang w:val="en-US"/>
        </w:rPr>
        <w:t xml:space="preserve"> century show?</w:t>
      </w:r>
    </w:p>
    <w:p w14:paraId="229586C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3. Who </w:t>
      </w:r>
      <w:r>
        <w:rPr>
          <w:rFonts w:ascii="Times New Roman" w:hAnsi="Times New Roman" w:cs="Times New Roman"/>
          <w:sz w:val="28"/>
          <w:szCs w:val="28"/>
          <w:lang w:val="en-US"/>
        </w:rPr>
        <w:t>had been responsible for the start of magnificent projects of state building?</w:t>
      </w:r>
    </w:p>
    <w:p w14:paraId="5D5FE7A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4. Had the historical facts of this period been already carefully studied?</w:t>
      </w:r>
    </w:p>
    <w:p w14:paraId="434661A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 Land tax had been replaced with poll tax, hadn’t it?</w:t>
      </w:r>
    </w:p>
    <w:p w14:paraId="7E1C62A2" w14:textId="77777777" w:rsidR="00FA31F4" w:rsidRDefault="00D33D28">
      <w:pPr>
        <w:spacing w:after="0" w:line="240" w:lineRule="auto"/>
        <w:jc w:val="center"/>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 xml:space="preserve"> </w:t>
      </w:r>
    </w:p>
    <w:p w14:paraId="2200D870" w14:textId="77777777" w:rsidR="00FA31F4" w:rsidRDefault="00D33D28">
      <w:pPr>
        <w:spacing w:after="0" w:line="240" w:lineRule="auto"/>
        <w:jc w:val="center"/>
        <w:rPr>
          <w:b/>
          <w:bCs/>
          <w:sz w:val="28"/>
          <w:szCs w:val="28"/>
          <w:lang w:val="en-US"/>
        </w:rPr>
      </w:pPr>
      <w:r>
        <w:rPr>
          <w:rFonts w:ascii="Times New Roman" w:hAnsi="Times New Roman" w:cs="Times New Roman"/>
          <w:b/>
          <w:bCs/>
          <w:sz w:val="28"/>
          <w:szCs w:val="28"/>
          <w:lang w:val="en-US" w:eastAsia="ru-RU"/>
        </w:rPr>
        <w:t>Grammar:</w:t>
      </w:r>
      <w:r>
        <w:rPr>
          <w:b/>
          <w:bCs/>
          <w:sz w:val="28"/>
          <w:szCs w:val="28"/>
          <w:lang w:val="en-US"/>
        </w:rPr>
        <w:t xml:space="preserve"> </w:t>
      </w:r>
    </w:p>
    <w:p w14:paraId="157C16A2"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rPr>
        <w:t>Many, much, a lot of</w:t>
      </w:r>
    </w:p>
    <w:p w14:paraId="547D0570" w14:textId="77777777" w:rsidR="00FA31F4" w:rsidRDefault="00FA31F4">
      <w:pPr>
        <w:spacing w:after="0" w:line="240" w:lineRule="auto"/>
        <w:jc w:val="center"/>
        <w:rPr>
          <w:rFonts w:ascii="Times New Roman" w:hAnsi="Times New Roman" w:cs="Times New Roman"/>
          <w:b/>
          <w:bCs/>
          <w:sz w:val="28"/>
          <w:szCs w:val="28"/>
          <w:lang w:val="en-US" w:eastAsia="ru-RU"/>
        </w:rPr>
      </w:pPr>
    </w:p>
    <w:p w14:paraId="5B46898E" w14:textId="77777777" w:rsidR="00FA31F4" w:rsidRDefault="00D33D28">
      <w:pPr>
        <w:pStyle w:val="c5"/>
        <w:shd w:val="clear" w:color="auto" w:fill="FFFFFF"/>
        <w:spacing w:before="0" w:after="0"/>
        <w:rPr>
          <w:lang w:val="en-US"/>
        </w:rPr>
      </w:pPr>
      <w:r>
        <w:rPr>
          <w:b/>
          <w:bCs/>
          <w:sz w:val="28"/>
          <w:szCs w:val="28"/>
          <w:lang w:val="en-US"/>
        </w:rPr>
        <w:t>5. Match  many, much, a lot of:</w:t>
      </w:r>
    </w:p>
    <w:p w14:paraId="3C17EDB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I have got ______________ friends. 2. I see ___________ cars in the street. </w:t>
      </w:r>
    </w:p>
    <w:p w14:paraId="7D0688B9" w14:textId="77777777" w:rsidR="00FA31F4" w:rsidRDefault="00D33D28">
      <w:pPr>
        <w:spacing w:after="0" w:line="240" w:lineRule="auto"/>
        <w:rPr>
          <w:lang w:val="en-US"/>
        </w:rPr>
      </w:pPr>
      <w:r>
        <w:rPr>
          <w:rFonts w:ascii="Times New Roman" w:hAnsi="Times New Roman" w:cs="Times New Roman"/>
          <w:sz w:val="28"/>
          <w:szCs w:val="28"/>
          <w:lang w:val="en-US"/>
        </w:rPr>
        <w:t xml:space="preserve">3. Have you got _________ books? 4. We don’t have __________ books at home. </w:t>
      </w:r>
    </w:p>
    <w:p w14:paraId="7EB810D9" w14:textId="77777777" w:rsidR="00FA31F4" w:rsidRDefault="00D33D28">
      <w:pPr>
        <w:spacing w:after="0" w:line="240" w:lineRule="auto"/>
        <w:jc w:val="both"/>
        <w:rPr>
          <w:lang w:val="en-US"/>
        </w:rPr>
      </w:pPr>
      <w:r>
        <w:rPr>
          <w:rFonts w:ascii="Times New Roman" w:hAnsi="Times New Roman" w:cs="Times New Roman"/>
          <w:sz w:val="28"/>
          <w:szCs w:val="28"/>
          <w:lang w:val="en-US"/>
        </w:rPr>
        <w:lastRenderedPageBreak/>
        <w:t>5. In the park you can see _________ trees. 6. We don’t have _________ apple trees in the garden. 7. Do not drink _________ coffee in the evening. 8. There is __________ snow in winter in Russia. 9. We don’t get __________ snow in winter. 10. Children must drink __________ milk. 11. They have ____________ horses in the farm. 12. Do you see ________ cars in the street? 13. Have you got __________ sweets in the pocket? 14. You must drink __________ juice. 15. We must not eat __________ sweets. 16. There is __________ bread on the plate. 17. I don’t have __________ water in the glass. 18. You can see __________ sheep in the field. 19. Do you read ___________ books? 20. In my room I have not __________ pictures. 21. In my classroom we have _______ pictures. 22. My friend has got ____________ pencils. 23. Can you see ________ animals in the zoo? 24. There isn’t _________sugar in the tea. 25. You can see ____________ flowers in the field. 26. They don’t eat __________ fruit in winter. 27. Is there ____________ money in your pocket? 28. I have got ___________ pens in my pencil box. 29. Frank got ____________ toys for his birthday. 30. Do you see ____________ people in the street?</w:t>
      </w:r>
    </w:p>
    <w:p w14:paraId="766B478B" w14:textId="77777777" w:rsidR="00FA31F4" w:rsidRDefault="00FA31F4">
      <w:pPr>
        <w:spacing w:after="0" w:line="240" w:lineRule="auto"/>
        <w:jc w:val="both"/>
        <w:rPr>
          <w:rFonts w:ascii="Times New Roman" w:hAnsi="Times New Roman" w:cs="Times New Roman"/>
          <w:sz w:val="28"/>
          <w:szCs w:val="28"/>
          <w:lang w:val="en-US"/>
        </w:rPr>
      </w:pPr>
    </w:p>
    <w:p w14:paraId="0CA4A34C"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6. Make an indirect speech:</w:t>
      </w:r>
    </w:p>
    <w:p w14:paraId="23196192" w14:textId="77777777" w:rsidR="00FA31F4" w:rsidRDefault="00D33D28">
      <w:pPr>
        <w:suppressAutoHyphens w:val="0"/>
        <w:spacing w:after="0" w:line="240" w:lineRule="auto"/>
        <w:jc w:val="both"/>
        <w:rPr>
          <w:lang w:val="en-US"/>
        </w:rPr>
      </w:pPr>
      <w:r>
        <w:rPr>
          <w:rFonts w:ascii="Times New Roman" w:eastAsia="Times New Roman" w:hAnsi="Times New Roman" w:cs="Times New Roman"/>
          <w:sz w:val="28"/>
          <w:szCs w:val="28"/>
          <w:lang w:val="en-US" w:eastAsia="ru-RU"/>
        </w:rPr>
        <w:t>1. They said, "This is our book." They said __________. 2. She said, "I went to the cinema yesterday." She said __________. 3. He said, "I am writing a test tomorrow." He said __________. 4. You said, "I will do this for him." You said __________. 5. She said, "I am not hungry now." She said __________. 6. They said, "We have never been here before." They said __________. 7. They said, "We were in London last week." They said __________. 8. He said, "I will have finished this paper by tomorrow." He said __________. 9. He said, "They won't sleep." He said __________.  10. She said, "It is very quiet here." She said __________.</w:t>
      </w:r>
    </w:p>
    <w:p w14:paraId="1FC0D20B" w14:textId="77777777" w:rsidR="00FA31F4" w:rsidRDefault="00FA31F4">
      <w:pPr>
        <w:spacing w:after="0" w:line="240" w:lineRule="auto"/>
        <w:jc w:val="both"/>
        <w:rPr>
          <w:rFonts w:ascii="Times New Roman" w:eastAsia="Times New Roman" w:hAnsi="Times New Roman" w:cs="Times New Roman"/>
          <w:b/>
          <w:bCs/>
          <w:sz w:val="28"/>
          <w:szCs w:val="28"/>
          <w:lang w:val="en-US" w:eastAsia="ru-RU"/>
        </w:rPr>
      </w:pPr>
    </w:p>
    <w:p w14:paraId="4346A5B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7. Make an indirect speech:</w:t>
      </w:r>
    </w:p>
    <w:p w14:paraId="085066C1" w14:textId="77777777" w:rsidR="00FA31F4" w:rsidRDefault="00D33D28">
      <w:pPr>
        <w:suppressAutoHyphens w:val="0"/>
        <w:spacing w:after="0" w:line="240" w:lineRule="auto"/>
        <w:jc w:val="both"/>
        <w:rPr>
          <w:lang w:val="en-US"/>
        </w:rPr>
      </w:pPr>
      <w:r>
        <w:rPr>
          <w:rFonts w:ascii="Times New Roman" w:eastAsia="Times New Roman" w:hAnsi="Times New Roman" w:cs="Times New Roman"/>
          <w:sz w:val="28"/>
          <w:szCs w:val="28"/>
          <w:lang w:val="en-US" w:eastAsia="ru-RU"/>
        </w:rPr>
        <w:t>1. "Where is my umbrella?" she asked. She asked __________. 2. "How are you?" Martin asked us.  Martin asked us __________.  3. He asked, "Do I have to do it?"</w:t>
      </w:r>
    </w:p>
    <w:p w14:paraId="0F82A49A" w14:textId="77777777" w:rsidR="00FA31F4" w:rsidRDefault="00D33D28">
      <w:pPr>
        <w:suppressAutoHyphens w:val="0"/>
        <w:spacing w:after="0" w:line="240" w:lineRule="auto"/>
        <w:rPr>
          <w:lang w:val="en-US"/>
        </w:rPr>
      </w:pPr>
      <w:r>
        <w:rPr>
          <w:rFonts w:ascii="Times New Roman" w:eastAsia="Times New Roman" w:hAnsi="Times New Roman" w:cs="Times New Roman"/>
          <w:sz w:val="28"/>
          <w:szCs w:val="28"/>
          <w:lang w:val="en-US" w:eastAsia="ru-RU"/>
        </w:rPr>
        <w:t>He asked __________.  4. "Where have you been?" the mother asked her daughter.</w:t>
      </w:r>
    </w:p>
    <w:p w14:paraId="21F15B0C" w14:textId="77777777" w:rsidR="00FA31F4" w:rsidRDefault="00D33D28">
      <w:pPr>
        <w:suppressAutoHyphens w:val="0"/>
        <w:spacing w:after="0" w:line="240" w:lineRule="auto"/>
        <w:jc w:val="both"/>
        <w:rPr>
          <w:lang w:val="en-US"/>
        </w:rPr>
      </w:pPr>
      <w:r>
        <w:rPr>
          <w:rFonts w:ascii="Times New Roman" w:eastAsia="Times New Roman" w:hAnsi="Times New Roman" w:cs="Times New Roman"/>
          <w:sz w:val="28"/>
          <w:szCs w:val="28"/>
          <w:lang w:val="en-US" w:eastAsia="ru-RU"/>
        </w:rPr>
        <w:t xml:space="preserve">The mother asked her daughter __________. 5. "Which dress do you like best?" she asked her boyfriend. She asked her boyfriend __________. 6. "What are they doing?" she asked. She wanted to know __________. 7. "Are you going to the cinema?" he asked me.  He wanted to know __________. 8. The teacher asked, "Who speaks English?" The teacher wanted to know __________.  9. "How do you know that?" she asked me.  She asked me __________.  10. "Has Caron talked to Kevin?" my friend asked me.  My friend asked me __________.  11. "What's the time?" he asked.  He wanted to know __________. 12. "When will we meet again?" she asked me. She asked me __________. 13. "Are you crazy?" she asked him. She asked him __________. 14. "Where did they live?" he asked. He wanted to know __________. 15. "Will you be at the party?" he asked her. He asked her __________. 16. "Can you meet me at the station?" she asked me. She asked me __________. 17. "Who knows the answer?" the teacher asked. The teacher wanted to know __________. 18. "Why don't you help me?" she asked him. She wanted to know __________. 19. "Did you see that car?" he asked </w:t>
      </w:r>
      <w:r>
        <w:rPr>
          <w:rFonts w:ascii="Times New Roman" w:eastAsia="Times New Roman" w:hAnsi="Times New Roman" w:cs="Times New Roman"/>
          <w:sz w:val="28"/>
          <w:szCs w:val="28"/>
          <w:lang w:val="en-US" w:eastAsia="ru-RU"/>
        </w:rPr>
        <w:lastRenderedPageBreak/>
        <w:t>me. He asked me __________. 20. "Have you tidied up your room?" the mother asked the twins. The mother asked the twins __________.</w:t>
      </w:r>
    </w:p>
    <w:p w14:paraId="433EB08E" w14:textId="77777777" w:rsidR="00FA31F4" w:rsidRDefault="00FA31F4">
      <w:pPr>
        <w:spacing w:after="0" w:line="240" w:lineRule="auto"/>
        <w:jc w:val="both"/>
        <w:rPr>
          <w:rFonts w:ascii="Times New Roman" w:eastAsia="Times New Roman" w:hAnsi="Times New Roman" w:cs="Times New Roman"/>
          <w:sz w:val="28"/>
          <w:szCs w:val="28"/>
          <w:lang w:val="en-US" w:eastAsia="ru-RU"/>
        </w:rPr>
      </w:pPr>
    </w:p>
    <w:p w14:paraId="5707FF37"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8. Make an indirect speech:</w:t>
      </w:r>
    </w:p>
    <w:p w14:paraId="68D6D3B2" w14:textId="77777777" w:rsidR="00FA31F4" w:rsidRDefault="00D33D28">
      <w:pPr>
        <w:suppressAutoHyphens w:val="0"/>
        <w:spacing w:after="0" w:line="240" w:lineRule="auto"/>
        <w:jc w:val="both"/>
        <w:rPr>
          <w:lang w:val="en-US"/>
        </w:rPr>
      </w:pPr>
      <w:r>
        <w:rPr>
          <w:rFonts w:ascii="Times New Roman" w:eastAsia="Times New Roman" w:hAnsi="Times New Roman" w:cs="Times New Roman"/>
          <w:sz w:val="28"/>
          <w:szCs w:val="28"/>
          <w:lang w:val="en-US" w:eastAsia="ru-RU"/>
        </w:rPr>
        <w:t>1. "Stop talking, Joe," the teacher said.  The teacher told Joe __________.           2. "Be patient," she said to him.  She told him __________.  3. "Go to your room," her father said to her. Her father told her __________. 4. "Hurry up," she said to us. She told us __________. 5. "Give me the key," he told her. He asked her __________. 6. "Play it again, Sam," she said. She asked Sam __________. 7. "Sit down, Caron" he said. He asked Caron __________. 8. "Fill in the form, Sir," the receptionist said. The receptionist asked the guest __________. 9. "Take off your shoes," she told us. She told us __________. 10. "Mind your own business," she told him. She told him __________.</w:t>
      </w:r>
    </w:p>
    <w:p w14:paraId="14843107" w14:textId="77777777" w:rsidR="00FA31F4" w:rsidRDefault="00FA31F4">
      <w:pPr>
        <w:spacing w:after="0" w:line="240" w:lineRule="auto"/>
        <w:jc w:val="both"/>
        <w:rPr>
          <w:rFonts w:ascii="Times New Roman" w:eastAsia="Times New Roman" w:hAnsi="Times New Roman" w:cs="Times New Roman"/>
          <w:sz w:val="28"/>
          <w:szCs w:val="28"/>
          <w:lang w:val="en-US" w:eastAsia="ru-RU"/>
        </w:rPr>
      </w:pPr>
    </w:p>
    <w:p w14:paraId="3E60F505" w14:textId="355107B3" w:rsidR="00FA31F4" w:rsidRPr="00C77CA4" w:rsidRDefault="00D33D28" w:rsidP="00C77CA4">
      <w:pPr>
        <w:pStyle w:val="2"/>
        <w:rPr>
          <w:rFonts w:cs="Times New Roman"/>
          <w:bCs w:val="0"/>
          <w:lang w:val="en-US" w:eastAsia="ru-RU"/>
        </w:rPr>
      </w:pPr>
      <w:bookmarkStart w:id="35" w:name="_Toc232076327"/>
      <w:r w:rsidRPr="00C77CA4">
        <w:rPr>
          <w:rFonts w:cs="Times New Roman"/>
          <w:bCs w:val="0"/>
          <w:lang w:val="en-US" w:eastAsia="ru-RU"/>
        </w:rPr>
        <w:t xml:space="preserve">Part </w:t>
      </w:r>
      <w:r w:rsidR="00C77CA4" w:rsidRPr="00C77CA4">
        <w:rPr>
          <w:rFonts w:cs="Times New Roman"/>
          <w:bCs w:val="0"/>
          <w:lang w:val="en-US" w:eastAsia="ru-RU"/>
        </w:rPr>
        <w:t>3. Peter’s reforms</w:t>
      </w:r>
      <w:bookmarkEnd w:id="35"/>
    </w:p>
    <w:p w14:paraId="4EB3E65B" w14:textId="77777777" w:rsidR="00FA31F4" w:rsidRDefault="00D33D28">
      <w:pPr>
        <w:spacing w:after="0" w:line="240" w:lineRule="auto"/>
        <w:jc w:val="both"/>
        <w:rPr>
          <w:rStyle w:val="a5"/>
          <w:rFonts w:ascii="Times New Roman" w:hAnsi="Times New Roman"/>
          <w:sz w:val="28"/>
          <w:szCs w:val="28"/>
          <w:lang w:val="en-US"/>
        </w:rPr>
      </w:pPr>
      <w:r>
        <w:rPr>
          <w:rFonts w:ascii="Times New Roman" w:hAnsi="Times New Roman" w:cs="Times New Roman"/>
          <w:b/>
          <w:bCs/>
          <w:i/>
          <w:iCs/>
          <w:sz w:val="28"/>
          <w:szCs w:val="28"/>
          <w:lang w:val="en-US" w:eastAsia="ru-RU"/>
        </w:rPr>
        <w:t>1. Read and translate the following words:</w:t>
      </w:r>
    </w:p>
    <w:p w14:paraId="66991A08"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rPr>
        <w:t>Relations, dependence, prosperity, representative, feudal, army, mining, industry, basement, supreme, constantly, administrative.</w:t>
      </w:r>
    </w:p>
    <w:p w14:paraId="1A88911B"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0433776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45776B0D" w14:textId="77777777" w:rsidR="00FA31F4" w:rsidRDefault="00D33D28">
      <w:pPr>
        <w:pStyle w:val="ad"/>
        <w:spacing w:before="0" w:after="0"/>
        <w:jc w:val="both"/>
        <w:rPr>
          <w:sz w:val="28"/>
          <w:szCs w:val="28"/>
          <w:lang w:val="en-US"/>
        </w:rPr>
      </w:pPr>
      <w:r>
        <w:rPr>
          <w:sz w:val="28"/>
          <w:szCs w:val="28"/>
          <w:lang w:val="en-US"/>
        </w:rPr>
        <w:t>Land relations, economic development, civil and military service, financial system, tsar-reformer, State building projects, classes representative system, industry development, quasi-state enterprises, practically-minded man.</w:t>
      </w:r>
    </w:p>
    <w:p w14:paraId="1152AF03" w14:textId="77777777" w:rsidR="00FA31F4" w:rsidRDefault="00FA31F4">
      <w:pPr>
        <w:pStyle w:val="ad"/>
        <w:spacing w:before="0" w:after="0"/>
        <w:jc w:val="both"/>
        <w:rPr>
          <w:b/>
          <w:bCs/>
          <w:sz w:val="28"/>
          <w:szCs w:val="28"/>
          <w:lang w:val="en-US"/>
        </w:rPr>
      </w:pPr>
    </w:p>
    <w:p w14:paraId="2C10BF09" w14:textId="77777777" w:rsidR="00FA31F4" w:rsidRDefault="00D33D28">
      <w:pPr>
        <w:pStyle w:val="ad"/>
        <w:spacing w:before="0" w:after="0"/>
        <w:jc w:val="both"/>
        <w:rPr>
          <w:sz w:val="28"/>
          <w:szCs w:val="28"/>
          <w:lang w:val="en-US"/>
        </w:rPr>
      </w:pPr>
      <w:r>
        <w:rPr>
          <w:b/>
          <w:bCs/>
          <w:sz w:val="28"/>
          <w:szCs w:val="28"/>
          <w:lang w:val="en-US"/>
        </w:rPr>
        <w:t>3.</w:t>
      </w:r>
      <w:r>
        <w:rPr>
          <w:sz w:val="28"/>
          <w:szCs w:val="28"/>
          <w:lang w:val="en-US"/>
        </w:rPr>
        <w:t> </w:t>
      </w:r>
      <w:r>
        <w:rPr>
          <w:b/>
          <w:bCs/>
          <w:i/>
          <w:iCs/>
          <w:sz w:val="28"/>
          <w:szCs w:val="28"/>
          <w:lang w:val="en-US" w:eastAsia="ru-RU"/>
        </w:rPr>
        <w:t>Read and translate the text:</w:t>
      </w:r>
    </w:p>
    <w:p w14:paraId="197D97E9" w14:textId="77777777" w:rsidR="00FA31F4" w:rsidRDefault="00D33D28">
      <w:pPr>
        <w:pStyle w:val="ad"/>
        <w:spacing w:before="0" w:after="0"/>
        <w:jc w:val="center"/>
        <w:rPr>
          <w:rStyle w:val="a5"/>
          <w:sz w:val="28"/>
          <w:szCs w:val="28"/>
          <w:lang w:val="en-US"/>
        </w:rPr>
      </w:pPr>
      <w:r>
        <w:rPr>
          <w:rStyle w:val="a5"/>
          <w:sz w:val="28"/>
          <w:szCs w:val="28"/>
          <w:lang w:val="en-US"/>
        </w:rPr>
        <w:t>Peter's reforms</w:t>
      </w:r>
    </w:p>
    <w:p w14:paraId="02397EBE" w14:textId="77777777" w:rsidR="00FA31F4" w:rsidRDefault="00D33D28">
      <w:pPr>
        <w:pStyle w:val="ad"/>
        <w:spacing w:before="0" w:after="0"/>
        <w:jc w:val="both"/>
        <w:rPr>
          <w:sz w:val="28"/>
          <w:szCs w:val="28"/>
          <w:lang w:val="en-US"/>
        </w:rPr>
      </w:pPr>
      <w:r>
        <w:rPr>
          <w:rStyle w:val="a5"/>
          <w:sz w:val="28"/>
          <w:szCs w:val="28"/>
          <w:lang w:val="en-US"/>
        </w:rPr>
        <w:t>Text 7</w:t>
      </w:r>
      <w:r>
        <w:rPr>
          <w:rStyle w:val="a5"/>
          <w:sz w:val="28"/>
          <w:szCs w:val="28"/>
        </w:rPr>
        <w:t>С</w:t>
      </w:r>
      <w:r>
        <w:rPr>
          <w:rStyle w:val="a5"/>
          <w:sz w:val="28"/>
          <w:szCs w:val="28"/>
          <w:lang w:val="en-US"/>
        </w:rPr>
        <w:t>:</w:t>
      </w:r>
    </w:p>
    <w:p w14:paraId="72C0023B" w14:textId="77777777" w:rsidR="00FA31F4" w:rsidRDefault="00D33D28">
      <w:pPr>
        <w:pStyle w:val="ad"/>
        <w:spacing w:before="0" w:after="0"/>
        <w:ind w:firstLine="567"/>
        <w:jc w:val="both"/>
        <w:rPr>
          <w:lang w:val="en-US"/>
        </w:rPr>
      </w:pPr>
      <w:r>
        <w:rPr>
          <w:sz w:val="28"/>
          <w:szCs w:val="28"/>
          <w:lang w:val="en-US"/>
        </w:rPr>
        <w:t xml:space="preserve">Before Peter the Great land relations in the Moscow state did not lose its feudal nature. It means tight mutual dependence of central government, peasantry, aristocracy, nobility, dependence of Moscow from the economic development of the territories and prosperity of all estates, elements of self-governing of administrative units. A kind of legal treaty between the tsar and landlords formed the basement of the civil and military service and financial system. All this is </w:t>
      </w:r>
      <w:proofErr w:type="gramStart"/>
      <w:r>
        <w:rPr>
          <w:sz w:val="28"/>
          <w:szCs w:val="28"/>
          <w:lang w:val="en-US"/>
        </w:rPr>
        <w:t>an indirect evidence</w:t>
      </w:r>
      <w:proofErr w:type="gramEnd"/>
      <w:r>
        <w:rPr>
          <w:sz w:val="28"/>
          <w:szCs w:val="28"/>
          <w:lang w:val="en-US"/>
        </w:rPr>
        <w:t xml:space="preserve"> of classes representative system – a kind of feudal "democracy". This was the system replaced by the tsar-reformer.</w:t>
      </w:r>
    </w:p>
    <w:p w14:paraId="4B228F04" w14:textId="77777777" w:rsidR="00FA31F4" w:rsidRDefault="00D33D28">
      <w:pPr>
        <w:pStyle w:val="ad"/>
        <w:spacing w:before="0" w:after="0"/>
        <w:ind w:firstLine="567"/>
        <w:jc w:val="both"/>
        <w:rPr>
          <w:sz w:val="28"/>
          <w:szCs w:val="28"/>
          <w:lang w:val="en-US"/>
        </w:rPr>
      </w:pPr>
      <w:r>
        <w:rPr>
          <w:sz w:val="28"/>
          <w:szCs w:val="28"/>
          <w:lang w:val="en-US"/>
        </w:rPr>
        <w:t xml:space="preserve">Peter's reforms meant the end of the old order. State building projects of Peter I, his political and economic projects, building of navy and re-organization of the army, mining and industry development, studying of the natural waterways and projects of channels – all this caused the centralization of power, unknown before. The old order of state and military service </w:t>
      </w:r>
      <w:proofErr w:type="gramStart"/>
      <w:r>
        <w:rPr>
          <w:sz w:val="28"/>
          <w:szCs w:val="28"/>
          <w:lang w:val="en-US"/>
        </w:rPr>
        <w:t>were</w:t>
      </w:r>
      <w:proofErr w:type="gramEnd"/>
      <w:r>
        <w:rPr>
          <w:sz w:val="28"/>
          <w:szCs w:val="28"/>
          <w:lang w:val="en-US"/>
        </w:rPr>
        <w:t xml:space="preserve"> unable to satisfy the growing demands for qualified and numerous authorities corresponding to the complexity of the aims of the reign. But one of the main things was the impossibility of feudal system to answer the increasing demand for civil and military staff due to the decreasing land resources, which served </w:t>
      </w:r>
      <w:r>
        <w:rPr>
          <w:sz w:val="28"/>
          <w:szCs w:val="28"/>
          <w:lang w:val="en-US"/>
        </w:rPr>
        <w:lastRenderedPageBreak/>
        <w:t>as the "payment" for state service earlier. Politically weak vassal and tax classes were unable to resist the energy of the tsar.</w:t>
      </w:r>
    </w:p>
    <w:p w14:paraId="07D5677F" w14:textId="77777777" w:rsidR="00FA31F4" w:rsidRDefault="00D33D28">
      <w:pPr>
        <w:pStyle w:val="ad"/>
        <w:spacing w:before="0" w:after="0"/>
        <w:ind w:firstLine="567"/>
        <w:jc w:val="both"/>
        <w:rPr>
          <w:sz w:val="28"/>
          <w:szCs w:val="28"/>
          <w:lang w:val="en-US"/>
        </w:rPr>
      </w:pPr>
      <w:r>
        <w:rPr>
          <w:sz w:val="28"/>
          <w:szCs w:val="28"/>
          <w:lang w:val="en-US"/>
        </w:rPr>
        <w:t xml:space="preserve">The state economy, pressed by necessity of urgent changes, increased day by day. Practically all economic projects (including military) had been based on the rich resources belonging to the state or quasi-state enterprises with forests, mines and slaves enclosed to them, such as baron Stroganov's tremendous estate in Siberia or - some time later – Demidov's iron plants in </w:t>
      </w:r>
      <w:proofErr w:type="gramStart"/>
      <w:r>
        <w:rPr>
          <w:sz w:val="28"/>
          <w:szCs w:val="28"/>
          <w:lang w:val="en-US"/>
        </w:rPr>
        <w:t>Ural mountains</w:t>
      </w:r>
      <w:proofErr w:type="gramEnd"/>
      <w:r>
        <w:rPr>
          <w:sz w:val="28"/>
          <w:szCs w:val="28"/>
          <w:lang w:val="en-US"/>
        </w:rPr>
        <w:t xml:space="preserve">. The demand for natural resources was growing constantly. The forests were to satisfy the needs of navy and metallurgic </w:t>
      </w:r>
      <w:proofErr w:type="gramStart"/>
      <w:r>
        <w:rPr>
          <w:sz w:val="28"/>
          <w:szCs w:val="28"/>
          <w:lang w:val="en-US"/>
        </w:rPr>
        <w:t>industry,</w:t>
      </w:r>
      <w:proofErr w:type="gramEnd"/>
      <w:r>
        <w:rPr>
          <w:sz w:val="28"/>
          <w:szCs w:val="28"/>
          <w:lang w:val="en-US"/>
        </w:rPr>
        <w:t xml:space="preserve"> peasantry should also serve as a resource for magnificent state building. Peter's conception of modernization did not care about the majority of Russians. The rights of the classes had been strongly restricted, the basement of common rights regulating the relations between vassals and supreme power decreased. The development of serfdom and growing pressure of peasant commons against the individuals is often seen as the result of Peter's reform.</w:t>
      </w:r>
    </w:p>
    <w:p w14:paraId="20F01ADA" w14:textId="77777777" w:rsidR="00FA31F4" w:rsidRDefault="00D33D28">
      <w:pPr>
        <w:pStyle w:val="ad"/>
        <w:spacing w:before="0" w:after="0"/>
        <w:ind w:firstLine="567"/>
        <w:jc w:val="both"/>
        <w:rPr>
          <w:sz w:val="28"/>
          <w:szCs w:val="28"/>
          <w:lang w:val="en-US"/>
        </w:rPr>
      </w:pPr>
      <w:r>
        <w:rPr>
          <w:sz w:val="28"/>
          <w:szCs w:val="28"/>
          <w:lang w:val="en-US"/>
        </w:rPr>
        <w:t xml:space="preserve">It is obvious that Peter's reforms have raised from the urgent demands of state management during the war. </w:t>
      </w:r>
      <w:proofErr w:type="gramStart"/>
      <w:r>
        <w:rPr>
          <w:sz w:val="28"/>
          <w:szCs w:val="28"/>
          <w:lang w:val="en-US"/>
        </w:rPr>
        <w:t>Peter</w:t>
      </w:r>
      <w:proofErr w:type="gramEnd"/>
      <w:r>
        <w:rPr>
          <w:sz w:val="28"/>
          <w:szCs w:val="28"/>
          <w:lang w:val="en-US"/>
        </w:rPr>
        <w:t xml:space="preserve"> I had no definite concept of "westernization". One can hardly believe that this practically-minded man could be interested in the largely abstract ideas of introducing the foreign culture as well as different social, administrative and management methods.</w:t>
      </w:r>
    </w:p>
    <w:p w14:paraId="3642DB03" w14:textId="77777777" w:rsidR="00FA31F4" w:rsidRDefault="00FA31F4">
      <w:pPr>
        <w:spacing w:after="0" w:line="240" w:lineRule="auto"/>
        <w:jc w:val="both"/>
        <w:rPr>
          <w:rFonts w:ascii="Times New Roman" w:hAnsi="Times New Roman" w:cs="Times New Roman"/>
          <w:b/>
          <w:bCs/>
          <w:sz w:val="28"/>
          <w:szCs w:val="28"/>
          <w:lang w:val="en-US"/>
        </w:rPr>
      </w:pPr>
    </w:p>
    <w:p w14:paraId="3DD8D64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rPr>
        <w:t>4</w:t>
      </w:r>
      <w:r>
        <w:rPr>
          <w:rFonts w:ascii="Times New Roman" w:hAnsi="Times New Roman" w:cs="Times New Roman"/>
          <w:b/>
          <w:bCs/>
          <w:sz w:val="28"/>
          <w:szCs w:val="28"/>
          <w:lang w:val="en-US" w:eastAsia="ru-RU"/>
        </w:rPr>
        <w:t>. Answer the following questions:</w:t>
      </w:r>
    </w:p>
    <w:p w14:paraId="42A274D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When did relations in the Moscow state not lose its feudal nature?</w:t>
      </w:r>
    </w:p>
    <w:p w14:paraId="6D68EAF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2. What did a kind of legal treaty between the tsar and landlords form?</w:t>
      </w:r>
    </w:p>
    <w:p w14:paraId="6D09F80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3. What was the system replaced by the tsar-reformer?</w:t>
      </w:r>
    </w:p>
    <w:p w14:paraId="327D8567" w14:textId="77777777" w:rsidR="00FA31F4" w:rsidRDefault="00D33D28">
      <w:pPr>
        <w:spacing w:after="0" w:line="240" w:lineRule="auto"/>
        <w:jc w:val="both"/>
        <w:rPr>
          <w:lang w:val="en-US"/>
        </w:rPr>
      </w:pPr>
      <w:r>
        <w:rPr>
          <w:rFonts w:ascii="Times New Roman" w:hAnsi="Times New Roman" w:cs="Times New Roman"/>
          <w:sz w:val="28"/>
          <w:szCs w:val="28"/>
          <w:lang w:val="en-US"/>
        </w:rPr>
        <w:t>4. Peter's reforms meant the end of the old order, didn’t they?</w:t>
      </w:r>
    </w:p>
    <w:p w14:paraId="14739E4E" w14:textId="77777777" w:rsidR="00FA31F4" w:rsidRDefault="00D33D28">
      <w:pPr>
        <w:spacing w:after="0" w:line="240" w:lineRule="auto"/>
        <w:jc w:val="both"/>
        <w:rPr>
          <w:lang w:val="en-US"/>
        </w:rPr>
      </w:pPr>
      <w:r>
        <w:rPr>
          <w:rFonts w:ascii="Times New Roman" w:hAnsi="Times New Roman" w:cs="Times New Roman"/>
          <w:sz w:val="28"/>
          <w:szCs w:val="28"/>
          <w:lang w:val="en-US"/>
        </w:rPr>
        <w:t>5. What had been based on the rich resources belonging to the state or quasi-state enterprises?</w:t>
      </w:r>
    </w:p>
    <w:p w14:paraId="328CE0A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 What was the result of Peter's reform?</w:t>
      </w:r>
    </w:p>
    <w:p w14:paraId="6193BACA" w14:textId="77777777" w:rsidR="00FA31F4" w:rsidRDefault="00FA31F4">
      <w:pPr>
        <w:spacing w:after="0" w:line="240" w:lineRule="auto"/>
        <w:jc w:val="both"/>
        <w:rPr>
          <w:rFonts w:ascii="Times New Roman" w:hAnsi="Times New Roman" w:cs="Times New Roman"/>
          <w:b/>
          <w:bCs/>
          <w:sz w:val="28"/>
          <w:szCs w:val="28"/>
          <w:lang w:val="en-US" w:eastAsia="ru-RU"/>
        </w:rPr>
      </w:pPr>
    </w:p>
    <w:p w14:paraId="7B71B9D6"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5. Ask all types of questions to the following sentences:</w:t>
      </w:r>
    </w:p>
    <w:p w14:paraId="54F33A81"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1. </w:t>
      </w:r>
      <w:r>
        <w:rPr>
          <w:rFonts w:ascii="Times New Roman" w:hAnsi="Times New Roman" w:cs="Times New Roman"/>
          <w:sz w:val="28"/>
          <w:szCs w:val="28"/>
          <w:lang w:val="en-US"/>
        </w:rPr>
        <w:t>Peter's reforms meant the end of the old order.</w:t>
      </w:r>
    </w:p>
    <w:p w14:paraId="12185922"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2. </w:t>
      </w:r>
      <w:r>
        <w:rPr>
          <w:rFonts w:ascii="Times New Roman" w:hAnsi="Times New Roman" w:cs="Times New Roman"/>
          <w:sz w:val="28"/>
          <w:szCs w:val="28"/>
          <w:lang w:val="en-US"/>
        </w:rPr>
        <w:t>The forests were to satisfy the needs of navy and metallurgic industry</w:t>
      </w:r>
      <w:r>
        <w:rPr>
          <w:rFonts w:ascii="Times New Roman" w:hAnsi="Times New Roman" w:cs="Times New Roman"/>
          <w:sz w:val="28"/>
          <w:szCs w:val="28"/>
          <w:lang w:val="en-US" w:eastAsia="ru-RU"/>
        </w:rPr>
        <w:t>.</w:t>
      </w:r>
    </w:p>
    <w:p w14:paraId="4B2020E7"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 xml:space="preserve">3. </w:t>
      </w:r>
      <w:r>
        <w:rPr>
          <w:rFonts w:ascii="Times New Roman" w:hAnsi="Times New Roman" w:cs="Times New Roman"/>
          <w:sz w:val="28"/>
          <w:szCs w:val="28"/>
          <w:lang w:val="en-US"/>
        </w:rPr>
        <w:t>The rights of the classes had been strongly restricted.</w:t>
      </w:r>
    </w:p>
    <w:p w14:paraId="2A9B168F" w14:textId="77777777" w:rsidR="00FA31F4" w:rsidRDefault="00FA31F4">
      <w:pPr>
        <w:spacing w:after="0" w:line="240" w:lineRule="auto"/>
        <w:jc w:val="center"/>
        <w:rPr>
          <w:rFonts w:ascii="Times New Roman" w:hAnsi="Times New Roman" w:cs="Times New Roman"/>
          <w:b/>
          <w:bCs/>
          <w:sz w:val="28"/>
          <w:szCs w:val="28"/>
          <w:lang w:val="en-US" w:eastAsia="ru-RU"/>
        </w:rPr>
      </w:pPr>
    </w:p>
    <w:p w14:paraId="1ABD4138" w14:textId="77777777" w:rsidR="00FA31F4" w:rsidRDefault="00D33D28">
      <w:pPr>
        <w:spacing w:after="0" w:line="240" w:lineRule="auto"/>
        <w:jc w:val="center"/>
        <w:rPr>
          <w:lang w:val="en-US"/>
        </w:rPr>
      </w:pPr>
      <w:r>
        <w:rPr>
          <w:rFonts w:ascii="Times New Roman" w:hAnsi="Times New Roman" w:cs="Times New Roman"/>
          <w:b/>
          <w:bCs/>
          <w:sz w:val="28"/>
          <w:szCs w:val="28"/>
          <w:lang w:val="en-US" w:eastAsia="ru-RU"/>
        </w:rPr>
        <w:t xml:space="preserve">Grammar </w:t>
      </w:r>
    </w:p>
    <w:p w14:paraId="697BCFF1"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rPr>
        <w:t>С</w:t>
      </w:r>
      <w:proofErr w:type="spellStart"/>
      <w:r>
        <w:rPr>
          <w:rFonts w:ascii="Times New Roman" w:hAnsi="Times New Roman" w:cs="Times New Roman"/>
          <w:b/>
          <w:bCs/>
          <w:sz w:val="28"/>
          <w:szCs w:val="28"/>
          <w:lang w:val="en-US"/>
        </w:rPr>
        <w:t>onditional</w:t>
      </w:r>
      <w:proofErr w:type="spellEnd"/>
      <w:r>
        <w:rPr>
          <w:rFonts w:ascii="Times New Roman" w:hAnsi="Times New Roman" w:cs="Times New Roman"/>
          <w:b/>
          <w:bCs/>
          <w:sz w:val="28"/>
          <w:szCs w:val="28"/>
          <w:lang w:val="en-US"/>
        </w:rPr>
        <w:t xml:space="preserve"> sentences</w:t>
      </w:r>
    </w:p>
    <w:p w14:paraId="4DE53F25" w14:textId="77777777" w:rsidR="00FA31F4" w:rsidRDefault="00FA31F4">
      <w:pPr>
        <w:spacing w:after="0" w:line="240" w:lineRule="auto"/>
        <w:rPr>
          <w:rFonts w:ascii="Times New Roman" w:hAnsi="Times New Roman" w:cs="Times New Roman"/>
          <w:b/>
          <w:bCs/>
          <w:sz w:val="28"/>
          <w:szCs w:val="28"/>
          <w:lang w:val="en-US"/>
        </w:rPr>
      </w:pPr>
    </w:p>
    <w:p w14:paraId="6EB44C2D" w14:textId="77777777" w:rsidR="00FA31F4" w:rsidRDefault="00D33D28">
      <w:pPr>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6. Open the brackets in the conditional sentences of type I and put the verbs in the correct form.</w:t>
      </w:r>
    </w:p>
    <w:p w14:paraId="15DB3D1B" w14:textId="77777777" w:rsidR="00FA31F4" w:rsidRDefault="00D33D28">
      <w:pPr>
        <w:spacing w:after="0" w:line="240" w:lineRule="auto"/>
        <w:rPr>
          <w:lang w:val="en-US"/>
        </w:rPr>
      </w:pPr>
      <w:r>
        <w:rPr>
          <w:rFonts w:ascii="Times New Roman" w:hAnsi="Times New Roman" w:cs="Times New Roman"/>
          <w:b/>
          <w:bCs/>
          <w:sz w:val="28"/>
          <w:szCs w:val="28"/>
          <w:lang w:val="en-US"/>
        </w:rPr>
        <w:t>EX:</w:t>
      </w:r>
      <w:r>
        <w:rPr>
          <w:rFonts w:ascii="Times New Roman" w:hAnsi="Times New Roman" w:cs="Times New Roman"/>
          <w:sz w:val="28"/>
          <w:szCs w:val="28"/>
          <w:lang w:val="en-US"/>
        </w:rPr>
        <w:t xml:space="preserve">   If it … (rain), we … (stay) at home. (</w:t>
      </w:r>
      <w:r>
        <w:rPr>
          <w:rFonts w:ascii="Times New Roman" w:hAnsi="Times New Roman" w:cs="Times New Roman"/>
          <w:sz w:val="28"/>
          <w:szCs w:val="28"/>
        </w:rPr>
        <w:t>Если</w:t>
      </w:r>
      <w:r>
        <w:rPr>
          <w:rFonts w:ascii="Times New Roman" w:hAnsi="Times New Roman" w:cs="Times New Roman"/>
          <w:sz w:val="28"/>
          <w:szCs w:val="28"/>
          <w:lang w:val="en-US"/>
        </w:rPr>
        <w:t> </w:t>
      </w:r>
      <w:r>
        <w:rPr>
          <w:rFonts w:ascii="Times New Roman" w:hAnsi="Times New Roman" w:cs="Times New Roman"/>
          <w:sz w:val="28"/>
          <w:szCs w:val="28"/>
        </w:rPr>
        <w:t>пойдет</w:t>
      </w:r>
      <w:r>
        <w:rPr>
          <w:rFonts w:ascii="Times New Roman" w:hAnsi="Times New Roman" w:cs="Times New Roman"/>
          <w:sz w:val="28"/>
          <w:szCs w:val="28"/>
          <w:lang w:val="en-US"/>
        </w:rPr>
        <w:t> </w:t>
      </w:r>
      <w:r>
        <w:rPr>
          <w:rFonts w:ascii="Times New Roman" w:hAnsi="Times New Roman" w:cs="Times New Roman"/>
          <w:sz w:val="28"/>
          <w:szCs w:val="28"/>
        </w:rPr>
        <w:t>дождь</w:t>
      </w:r>
      <w:r>
        <w:rPr>
          <w:rFonts w:ascii="Times New Roman" w:hAnsi="Times New Roman" w:cs="Times New Roman"/>
          <w:sz w:val="28"/>
          <w:szCs w:val="28"/>
          <w:lang w:val="en-US"/>
        </w:rPr>
        <w:t xml:space="preserve">, </w:t>
      </w:r>
      <w:r>
        <w:rPr>
          <w:rFonts w:ascii="Times New Roman" w:hAnsi="Times New Roman" w:cs="Times New Roman"/>
          <w:sz w:val="28"/>
          <w:szCs w:val="28"/>
        </w:rPr>
        <w:t>мы</w:t>
      </w:r>
      <w:r>
        <w:rPr>
          <w:rFonts w:ascii="Times New Roman" w:hAnsi="Times New Roman" w:cs="Times New Roman"/>
          <w:sz w:val="28"/>
          <w:szCs w:val="28"/>
          <w:lang w:val="en-US"/>
        </w:rPr>
        <w:t> </w:t>
      </w:r>
      <w:r>
        <w:rPr>
          <w:rFonts w:ascii="Times New Roman" w:hAnsi="Times New Roman" w:cs="Times New Roman"/>
          <w:sz w:val="28"/>
          <w:szCs w:val="28"/>
        </w:rPr>
        <w:t>останемся</w:t>
      </w:r>
      <w:r>
        <w:rPr>
          <w:rFonts w:ascii="Times New Roman" w:hAnsi="Times New Roman" w:cs="Times New Roman"/>
          <w:sz w:val="28"/>
          <w:szCs w:val="28"/>
          <w:lang w:val="en-US"/>
        </w:rPr>
        <w:t> </w:t>
      </w:r>
      <w:r>
        <w:rPr>
          <w:rFonts w:ascii="Times New Roman" w:hAnsi="Times New Roman" w:cs="Times New Roman"/>
          <w:sz w:val="28"/>
          <w:szCs w:val="28"/>
        </w:rPr>
        <w:t>дома</w:t>
      </w:r>
      <w:r>
        <w:rPr>
          <w:rFonts w:ascii="Times New Roman" w:hAnsi="Times New Roman" w:cs="Times New Roman"/>
          <w:sz w:val="28"/>
          <w:szCs w:val="28"/>
          <w:lang w:val="en-US"/>
        </w:rPr>
        <w:t>.) – If it rains, we shall stay at home.</w:t>
      </w:r>
    </w:p>
    <w:p w14:paraId="16C3F7DF" w14:textId="77777777" w:rsidR="00FA31F4" w:rsidRDefault="00D33D28">
      <w:pPr>
        <w:spacing w:after="0" w:line="240" w:lineRule="auto"/>
        <w:jc w:val="both"/>
      </w:pPr>
      <w:r>
        <w:rPr>
          <w:rFonts w:ascii="Times New Roman" w:hAnsi="Times New Roman" w:cs="Times New Roman"/>
          <w:sz w:val="28"/>
          <w:szCs w:val="28"/>
          <w:lang w:val="en-US"/>
        </w:rPr>
        <w:t xml:space="preserve">If he … (practice) every day, he … </w:t>
      </w:r>
      <w:r>
        <w:rPr>
          <w:rFonts w:ascii="Times New Roman" w:hAnsi="Times New Roman" w:cs="Times New Roman"/>
          <w:sz w:val="28"/>
          <w:szCs w:val="28"/>
        </w:rPr>
        <w:t>(</w:t>
      </w:r>
      <w:proofErr w:type="spellStart"/>
      <w:r>
        <w:rPr>
          <w:rFonts w:ascii="Times New Roman" w:hAnsi="Times New Roman" w:cs="Times New Roman"/>
          <w:sz w:val="28"/>
          <w:szCs w:val="28"/>
        </w:rPr>
        <w:t>become</w:t>
      </w:r>
      <w:proofErr w:type="spellEnd"/>
      <w:r>
        <w:rPr>
          <w:rFonts w:ascii="Times New Roman" w:hAnsi="Times New Roman" w:cs="Times New Roman"/>
          <w:sz w:val="28"/>
          <w:szCs w:val="28"/>
        </w:rPr>
        <w:t xml:space="preserve">) a </w:t>
      </w:r>
      <w:proofErr w:type="spellStart"/>
      <w:r>
        <w:rPr>
          <w:rFonts w:ascii="Times New Roman" w:hAnsi="Times New Roman" w:cs="Times New Roman"/>
          <w:sz w:val="28"/>
          <w:szCs w:val="28"/>
        </w:rPr>
        <w:t>champion</w:t>
      </w:r>
      <w:proofErr w:type="spellEnd"/>
      <w:r>
        <w:rPr>
          <w:rFonts w:ascii="Times New Roman" w:hAnsi="Times New Roman" w:cs="Times New Roman"/>
          <w:sz w:val="28"/>
          <w:szCs w:val="28"/>
        </w:rPr>
        <w:t>. (Если он будет тренироваться каждый день, он станет чемпионом.)</w:t>
      </w:r>
    </w:p>
    <w:p w14:paraId="7708EF4A" w14:textId="77777777" w:rsidR="00FA31F4" w:rsidRDefault="00D33D28">
      <w:pPr>
        <w:spacing w:after="0" w:line="240" w:lineRule="auto"/>
        <w:jc w:val="both"/>
      </w:pPr>
      <w:r>
        <w:rPr>
          <w:rFonts w:ascii="Times New Roman" w:hAnsi="Times New Roman" w:cs="Times New Roman"/>
          <w:sz w:val="28"/>
          <w:szCs w:val="28"/>
          <w:lang w:val="en-US"/>
        </w:rPr>
        <w:t xml:space="preserve">She … (help) us if we … </w:t>
      </w:r>
      <w:r>
        <w:rPr>
          <w:rFonts w:ascii="Times New Roman" w:hAnsi="Times New Roman" w:cs="Times New Roman"/>
          <w:sz w:val="28"/>
          <w:szCs w:val="28"/>
        </w:rPr>
        <w:t>(</w:t>
      </w:r>
      <w:proofErr w:type="spellStart"/>
      <w:r>
        <w:rPr>
          <w:rFonts w:ascii="Times New Roman" w:hAnsi="Times New Roman" w:cs="Times New Roman"/>
          <w:sz w:val="28"/>
          <w:szCs w:val="28"/>
        </w:rPr>
        <w:t>ask</w:t>
      </w:r>
      <w:proofErr w:type="spellEnd"/>
      <w:r>
        <w:rPr>
          <w:rFonts w:ascii="Times New Roman" w:hAnsi="Times New Roman" w:cs="Times New Roman"/>
          <w:sz w:val="28"/>
          <w:szCs w:val="28"/>
        </w:rPr>
        <w:t>). (Она поможет нам, если мы попросим.)</w:t>
      </w:r>
    </w:p>
    <w:p w14:paraId="2CD0DC73" w14:textId="77777777" w:rsidR="00FA31F4" w:rsidRDefault="00D33D28">
      <w:pPr>
        <w:spacing w:after="0" w:line="240" w:lineRule="auto"/>
        <w:jc w:val="both"/>
      </w:pPr>
      <w:r>
        <w:rPr>
          <w:rFonts w:ascii="Times New Roman" w:hAnsi="Times New Roman" w:cs="Times New Roman"/>
          <w:sz w:val="28"/>
          <w:szCs w:val="28"/>
          <w:lang w:val="en-US"/>
        </w:rPr>
        <w:lastRenderedPageBreak/>
        <w:t xml:space="preserve">If they … (have) enough money, they … (open) a restaurant next year. </w:t>
      </w:r>
      <w:r>
        <w:rPr>
          <w:rFonts w:ascii="Times New Roman" w:hAnsi="Times New Roman" w:cs="Times New Roman"/>
          <w:sz w:val="28"/>
          <w:szCs w:val="28"/>
        </w:rPr>
        <w:t>(Если у них будет достаточно денег, они откроют ресторан в следующем году.)</w:t>
      </w:r>
    </w:p>
    <w:p w14:paraId="63A5F746" w14:textId="77777777" w:rsidR="00FA31F4" w:rsidRDefault="00D33D28">
      <w:pPr>
        <w:spacing w:after="0" w:line="240" w:lineRule="auto"/>
        <w:jc w:val="both"/>
      </w:pPr>
      <w:r>
        <w:rPr>
          <w:rFonts w:ascii="Times New Roman" w:hAnsi="Times New Roman" w:cs="Times New Roman"/>
          <w:sz w:val="28"/>
          <w:szCs w:val="28"/>
          <w:lang w:val="en-US"/>
        </w:rPr>
        <w:t xml:space="preserve">I … (not talk) to you anymore if you … </w:t>
      </w:r>
      <w:r>
        <w:rPr>
          <w:rFonts w:ascii="Times New Roman" w:hAnsi="Times New Roman" w:cs="Times New Roman"/>
          <w:sz w:val="28"/>
          <w:szCs w:val="28"/>
        </w:rPr>
        <w:t>(</w:t>
      </w:r>
      <w:proofErr w:type="spellStart"/>
      <w:r>
        <w:rPr>
          <w:rFonts w:ascii="Times New Roman" w:hAnsi="Times New Roman" w:cs="Times New Roman"/>
          <w:sz w:val="28"/>
          <w:szCs w:val="28"/>
        </w:rPr>
        <w:t>insult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w:t>
      </w:r>
      <w:proofErr w:type="spellEnd"/>
      <w:r>
        <w:rPr>
          <w:rFonts w:ascii="Times New Roman" w:hAnsi="Times New Roman" w:cs="Times New Roman"/>
          <w:sz w:val="28"/>
          <w:szCs w:val="28"/>
        </w:rPr>
        <w:t>. (Я не буду с тобой больше разговаривать, если ты обидишь меня.)</w:t>
      </w:r>
    </w:p>
    <w:p w14:paraId="710C2DEA" w14:textId="77777777" w:rsidR="00FA31F4" w:rsidRDefault="00D33D28">
      <w:pPr>
        <w:spacing w:after="0" w:line="240" w:lineRule="auto"/>
        <w:jc w:val="both"/>
      </w:pPr>
      <w:r>
        <w:rPr>
          <w:rFonts w:ascii="Times New Roman" w:hAnsi="Times New Roman" w:cs="Times New Roman"/>
          <w:sz w:val="28"/>
          <w:szCs w:val="28"/>
          <w:lang w:val="en-US"/>
        </w:rPr>
        <w:t xml:space="preserve">If Bob … (not keep) his word, Anna … </w:t>
      </w:r>
      <w:r>
        <w:rPr>
          <w:rFonts w:ascii="Times New Roman" w:hAnsi="Times New Roman" w:cs="Times New Roman"/>
          <w:sz w:val="28"/>
          <w:szCs w:val="28"/>
        </w:rPr>
        <w:t>(</w:t>
      </w:r>
      <w:proofErr w:type="spellStart"/>
      <w:r>
        <w:rPr>
          <w:rFonts w:ascii="Times New Roman" w:hAnsi="Times New Roman" w:cs="Times New Roman"/>
          <w:sz w:val="28"/>
          <w:szCs w:val="28"/>
        </w:rPr>
        <w:t>be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angry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with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him</w:t>
      </w:r>
      <w:proofErr w:type="spellEnd"/>
      <w:r>
        <w:rPr>
          <w:rFonts w:ascii="Times New Roman" w:hAnsi="Times New Roman" w:cs="Times New Roman"/>
          <w:sz w:val="28"/>
          <w:szCs w:val="28"/>
        </w:rPr>
        <w:t>. (Если Боб не сдержит слово, Анна разозлится на него.)</w:t>
      </w:r>
    </w:p>
    <w:p w14:paraId="7B4A6304"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w:t>
      </w:r>
    </w:p>
    <w:p w14:paraId="6FC577C7" w14:textId="77777777" w:rsidR="00FA31F4" w:rsidRDefault="00D33D28">
      <w:pPr>
        <w:spacing w:after="0" w:line="240" w:lineRule="auto"/>
        <w:jc w:val="both"/>
        <w:rPr>
          <w:lang w:val="en-US"/>
        </w:rPr>
      </w:pPr>
      <w:r>
        <w:rPr>
          <w:rFonts w:ascii="Times New Roman" w:hAnsi="Times New Roman" w:cs="Times New Roman"/>
          <w:b/>
          <w:bCs/>
          <w:sz w:val="28"/>
          <w:szCs w:val="28"/>
          <w:lang w:val="en-US"/>
        </w:rPr>
        <w:t>7. Open the brackets in conditional sentences of type II and put the verbs in the correct form.</w:t>
      </w:r>
    </w:p>
    <w:p w14:paraId="0590F9B8" w14:textId="77777777" w:rsidR="00FA31F4" w:rsidRDefault="00D33D28">
      <w:pPr>
        <w:spacing w:after="0" w:line="240" w:lineRule="auto"/>
        <w:jc w:val="both"/>
        <w:rPr>
          <w:lang w:val="en-US"/>
        </w:rPr>
      </w:pPr>
      <w:r>
        <w:rPr>
          <w:rFonts w:ascii="Times New Roman" w:hAnsi="Times New Roman" w:cs="Times New Roman"/>
          <w:b/>
          <w:bCs/>
          <w:sz w:val="28"/>
          <w:szCs w:val="28"/>
          <w:lang w:val="en-US"/>
        </w:rPr>
        <w:t xml:space="preserve">EX: </w:t>
      </w:r>
      <w:r>
        <w:rPr>
          <w:rFonts w:ascii="Times New Roman" w:hAnsi="Times New Roman" w:cs="Times New Roman"/>
          <w:sz w:val="28"/>
          <w:szCs w:val="28"/>
          <w:lang w:val="en-US"/>
        </w:rPr>
        <w:t>If Susan … (move) to Tokyo, she … (live) near her sister. (</w:t>
      </w:r>
      <w:r>
        <w:rPr>
          <w:rFonts w:ascii="Times New Roman" w:hAnsi="Times New Roman" w:cs="Times New Roman"/>
          <w:sz w:val="28"/>
          <w:szCs w:val="28"/>
        </w:rPr>
        <w:t>Если</w:t>
      </w:r>
      <w:r>
        <w:rPr>
          <w:rFonts w:ascii="Times New Roman" w:hAnsi="Times New Roman" w:cs="Times New Roman"/>
          <w:sz w:val="28"/>
          <w:szCs w:val="28"/>
          <w:lang w:val="en-US"/>
        </w:rPr>
        <w:t> </w:t>
      </w:r>
      <w:r>
        <w:rPr>
          <w:rFonts w:ascii="Times New Roman" w:hAnsi="Times New Roman" w:cs="Times New Roman"/>
          <w:sz w:val="28"/>
          <w:szCs w:val="28"/>
        </w:rPr>
        <w:t>бы</w:t>
      </w:r>
      <w:r>
        <w:rPr>
          <w:rFonts w:ascii="Times New Roman" w:hAnsi="Times New Roman" w:cs="Times New Roman"/>
          <w:sz w:val="28"/>
          <w:szCs w:val="28"/>
          <w:lang w:val="en-US"/>
        </w:rPr>
        <w:t> </w:t>
      </w:r>
      <w:r>
        <w:rPr>
          <w:rFonts w:ascii="Times New Roman" w:hAnsi="Times New Roman" w:cs="Times New Roman"/>
          <w:sz w:val="28"/>
          <w:szCs w:val="28"/>
        </w:rPr>
        <w:t>Сюзан</w:t>
      </w:r>
      <w:r>
        <w:rPr>
          <w:rFonts w:ascii="Times New Roman" w:hAnsi="Times New Roman" w:cs="Times New Roman"/>
          <w:sz w:val="28"/>
          <w:szCs w:val="28"/>
          <w:lang w:val="en-US"/>
        </w:rPr>
        <w:t> </w:t>
      </w:r>
      <w:r>
        <w:rPr>
          <w:rFonts w:ascii="Times New Roman" w:hAnsi="Times New Roman" w:cs="Times New Roman"/>
          <w:sz w:val="28"/>
          <w:szCs w:val="28"/>
        </w:rPr>
        <w:t>переехала</w:t>
      </w:r>
      <w:r>
        <w:rPr>
          <w:rFonts w:ascii="Times New Roman" w:hAnsi="Times New Roman" w:cs="Times New Roman"/>
          <w:sz w:val="28"/>
          <w:szCs w:val="28"/>
          <w:lang w:val="en-US"/>
        </w:rPr>
        <w:t> </w:t>
      </w:r>
      <w:r>
        <w:rPr>
          <w:rFonts w:ascii="Times New Roman" w:hAnsi="Times New Roman" w:cs="Times New Roman"/>
          <w:sz w:val="28"/>
          <w:szCs w:val="28"/>
        </w:rPr>
        <w:t>в</w:t>
      </w:r>
      <w:r>
        <w:rPr>
          <w:rFonts w:ascii="Times New Roman" w:hAnsi="Times New Roman" w:cs="Times New Roman"/>
          <w:sz w:val="28"/>
          <w:szCs w:val="28"/>
          <w:lang w:val="en-US"/>
        </w:rPr>
        <w:t> </w:t>
      </w:r>
      <w:r>
        <w:rPr>
          <w:rFonts w:ascii="Times New Roman" w:hAnsi="Times New Roman" w:cs="Times New Roman"/>
          <w:sz w:val="28"/>
          <w:szCs w:val="28"/>
        </w:rPr>
        <w:t>Токио</w:t>
      </w:r>
      <w:r>
        <w:rPr>
          <w:rFonts w:ascii="Times New Roman" w:hAnsi="Times New Roman" w:cs="Times New Roman"/>
          <w:sz w:val="28"/>
          <w:szCs w:val="28"/>
          <w:lang w:val="en-US"/>
        </w:rPr>
        <w:t xml:space="preserve">, </w:t>
      </w:r>
      <w:r>
        <w:rPr>
          <w:rFonts w:ascii="Times New Roman" w:hAnsi="Times New Roman" w:cs="Times New Roman"/>
          <w:sz w:val="28"/>
          <w:szCs w:val="28"/>
        </w:rPr>
        <w:t>она</w:t>
      </w:r>
      <w:r>
        <w:rPr>
          <w:rFonts w:ascii="Times New Roman" w:hAnsi="Times New Roman" w:cs="Times New Roman"/>
          <w:sz w:val="28"/>
          <w:szCs w:val="28"/>
          <w:lang w:val="en-US"/>
        </w:rPr>
        <w:t> </w:t>
      </w:r>
      <w:r>
        <w:rPr>
          <w:rFonts w:ascii="Times New Roman" w:hAnsi="Times New Roman" w:cs="Times New Roman"/>
          <w:sz w:val="28"/>
          <w:szCs w:val="28"/>
        </w:rPr>
        <w:t>бы</w:t>
      </w:r>
      <w:r>
        <w:rPr>
          <w:rFonts w:ascii="Times New Roman" w:hAnsi="Times New Roman" w:cs="Times New Roman"/>
          <w:sz w:val="28"/>
          <w:szCs w:val="28"/>
          <w:lang w:val="en-US"/>
        </w:rPr>
        <w:t> </w:t>
      </w:r>
      <w:r>
        <w:rPr>
          <w:rFonts w:ascii="Times New Roman" w:hAnsi="Times New Roman" w:cs="Times New Roman"/>
          <w:sz w:val="28"/>
          <w:szCs w:val="28"/>
        </w:rPr>
        <w:t>жила</w:t>
      </w:r>
      <w:r>
        <w:rPr>
          <w:rFonts w:ascii="Times New Roman" w:hAnsi="Times New Roman" w:cs="Times New Roman"/>
          <w:sz w:val="28"/>
          <w:szCs w:val="28"/>
          <w:lang w:val="en-US"/>
        </w:rPr>
        <w:t> </w:t>
      </w:r>
      <w:r>
        <w:rPr>
          <w:rFonts w:ascii="Times New Roman" w:hAnsi="Times New Roman" w:cs="Times New Roman"/>
          <w:sz w:val="28"/>
          <w:szCs w:val="28"/>
        </w:rPr>
        <w:t>рядом</w:t>
      </w:r>
      <w:r>
        <w:rPr>
          <w:rFonts w:ascii="Times New Roman" w:hAnsi="Times New Roman" w:cs="Times New Roman"/>
          <w:sz w:val="28"/>
          <w:szCs w:val="28"/>
          <w:lang w:val="en-US"/>
        </w:rPr>
        <w:t> </w:t>
      </w:r>
      <w:r>
        <w:rPr>
          <w:rFonts w:ascii="Times New Roman" w:hAnsi="Times New Roman" w:cs="Times New Roman"/>
          <w:sz w:val="28"/>
          <w:szCs w:val="28"/>
        </w:rPr>
        <w:t>со</w:t>
      </w:r>
      <w:r>
        <w:rPr>
          <w:rFonts w:ascii="Times New Roman" w:hAnsi="Times New Roman" w:cs="Times New Roman"/>
          <w:sz w:val="28"/>
          <w:szCs w:val="28"/>
          <w:lang w:val="en-US"/>
        </w:rPr>
        <w:t> </w:t>
      </w:r>
      <w:r>
        <w:rPr>
          <w:rFonts w:ascii="Times New Roman" w:hAnsi="Times New Roman" w:cs="Times New Roman"/>
          <w:sz w:val="28"/>
          <w:szCs w:val="28"/>
        </w:rPr>
        <w:t>своей</w:t>
      </w:r>
      <w:r>
        <w:rPr>
          <w:rFonts w:ascii="Times New Roman" w:hAnsi="Times New Roman" w:cs="Times New Roman"/>
          <w:sz w:val="28"/>
          <w:szCs w:val="28"/>
          <w:lang w:val="en-US"/>
        </w:rPr>
        <w:t> </w:t>
      </w:r>
      <w:r>
        <w:rPr>
          <w:rFonts w:ascii="Times New Roman" w:hAnsi="Times New Roman" w:cs="Times New Roman"/>
          <w:sz w:val="28"/>
          <w:szCs w:val="28"/>
        </w:rPr>
        <w:t>сестрой</w:t>
      </w:r>
      <w:r>
        <w:rPr>
          <w:rFonts w:ascii="Times New Roman" w:hAnsi="Times New Roman" w:cs="Times New Roman"/>
          <w:sz w:val="28"/>
          <w:szCs w:val="28"/>
          <w:lang w:val="en-US"/>
        </w:rPr>
        <w:t>.) – If Susan moved to Tokyo, she would live near her sister.</w:t>
      </w:r>
    </w:p>
    <w:p w14:paraId="25C8B507" w14:textId="77777777" w:rsidR="00FA31F4" w:rsidRDefault="00D33D28">
      <w:pPr>
        <w:spacing w:after="0" w:line="240" w:lineRule="auto"/>
        <w:jc w:val="both"/>
      </w:pPr>
      <w:r>
        <w:rPr>
          <w:rFonts w:ascii="Times New Roman" w:hAnsi="Times New Roman" w:cs="Times New Roman"/>
          <w:sz w:val="28"/>
          <w:szCs w:val="28"/>
          <w:lang w:val="en-US"/>
        </w:rPr>
        <w:t xml:space="preserve">If you … (have) a driving license, you … </w:t>
      </w:r>
      <w:r>
        <w:rPr>
          <w:rFonts w:ascii="Times New Roman" w:hAnsi="Times New Roman" w:cs="Times New Roman"/>
          <w:sz w:val="28"/>
          <w:szCs w:val="28"/>
        </w:rPr>
        <w:t>(</w:t>
      </w:r>
      <w:proofErr w:type="spellStart"/>
      <w:r>
        <w:rPr>
          <w:rFonts w:ascii="Times New Roman" w:hAnsi="Times New Roman" w:cs="Times New Roman"/>
          <w:sz w:val="28"/>
          <w:szCs w:val="28"/>
        </w:rPr>
        <w:t>get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this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job</w:t>
      </w:r>
      <w:proofErr w:type="spellEnd"/>
      <w:r>
        <w:rPr>
          <w:rFonts w:ascii="Times New Roman" w:hAnsi="Times New Roman" w:cs="Times New Roman"/>
          <w:sz w:val="28"/>
          <w:szCs w:val="28"/>
        </w:rPr>
        <w:t>. (Если бы у тебя были водительские права, ты бы получил эту работу.)</w:t>
      </w:r>
    </w:p>
    <w:p w14:paraId="1FD59554" w14:textId="77777777" w:rsidR="00FA31F4" w:rsidRDefault="00D33D28">
      <w:pPr>
        <w:spacing w:after="0" w:line="240" w:lineRule="auto"/>
        <w:jc w:val="both"/>
      </w:pPr>
      <w:r>
        <w:rPr>
          <w:rFonts w:ascii="Times New Roman" w:hAnsi="Times New Roman" w:cs="Times New Roman"/>
          <w:sz w:val="28"/>
          <w:szCs w:val="28"/>
          <w:lang w:val="en-US"/>
        </w:rPr>
        <w:t xml:space="preserve">My dog … (be) 20 years old today if it … </w:t>
      </w:r>
      <w:r>
        <w:rPr>
          <w:rFonts w:ascii="Times New Roman" w:hAnsi="Times New Roman" w:cs="Times New Roman"/>
          <w:sz w:val="28"/>
          <w:szCs w:val="28"/>
        </w:rPr>
        <w:t>(</w:t>
      </w:r>
      <w:proofErr w:type="spellStart"/>
      <w:r>
        <w:rPr>
          <w:rFonts w:ascii="Times New Roman" w:hAnsi="Times New Roman" w:cs="Times New Roman"/>
          <w:sz w:val="28"/>
          <w:szCs w:val="28"/>
        </w:rPr>
        <w:t>be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alive</w:t>
      </w:r>
      <w:proofErr w:type="spellEnd"/>
      <w:r>
        <w:rPr>
          <w:rFonts w:ascii="Times New Roman" w:hAnsi="Times New Roman" w:cs="Times New Roman"/>
          <w:sz w:val="28"/>
          <w:szCs w:val="28"/>
        </w:rPr>
        <w:t>. (Моей собаке исполнилось бы 20 лет сегодня, если бы она была жива.)</w:t>
      </w:r>
    </w:p>
    <w:p w14:paraId="5FCE6B70" w14:textId="77777777" w:rsidR="00FA31F4" w:rsidRDefault="00D33D28">
      <w:pPr>
        <w:spacing w:after="0" w:line="240" w:lineRule="auto"/>
        <w:jc w:val="both"/>
      </w:pPr>
      <w:r>
        <w:rPr>
          <w:rFonts w:ascii="Times New Roman" w:hAnsi="Times New Roman" w:cs="Times New Roman"/>
          <w:sz w:val="28"/>
          <w:szCs w:val="28"/>
          <w:lang w:val="en-US"/>
        </w:rPr>
        <w:t xml:space="preserve">I … (go) to the police if I … </w:t>
      </w:r>
      <w:r>
        <w:rPr>
          <w:rFonts w:ascii="Times New Roman" w:hAnsi="Times New Roman" w:cs="Times New Roman"/>
          <w:sz w:val="28"/>
          <w:szCs w:val="28"/>
        </w:rPr>
        <w:t>(</w:t>
      </w:r>
      <w:proofErr w:type="spellStart"/>
      <w:r>
        <w:rPr>
          <w:rFonts w:ascii="Times New Roman" w:hAnsi="Times New Roman" w:cs="Times New Roman"/>
          <w:sz w:val="28"/>
          <w:szCs w:val="28"/>
        </w:rPr>
        <w:t>be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you</w:t>
      </w:r>
      <w:proofErr w:type="spellEnd"/>
      <w:r>
        <w:rPr>
          <w:rFonts w:ascii="Times New Roman" w:hAnsi="Times New Roman" w:cs="Times New Roman"/>
          <w:sz w:val="28"/>
          <w:szCs w:val="28"/>
        </w:rPr>
        <w:t>. (Я бы обратился в полицию на твоем месте.)</w:t>
      </w:r>
    </w:p>
    <w:p w14:paraId="0CFCA32C" w14:textId="77777777" w:rsidR="00FA31F4" w:rsidRDefault="00D33D28">
      <w:pPr>
        <w:spacing w:after="0" w:line="240" w:lineRule="auto"/>
        <w:jc w:val="both"/>
      </w:pPr>
      <w:r>
        <w:rPr>
          <w:rFonts w:ascii="Times New Roman" w:hAnsi="Times New Roman" w:cs="Times New Roman"/>
          <w:sz w:val="28"/>
          <w:szCs w:val="28"/>
          <w:lang w:val="en-US"/>
        </w:rPr>
        <w:t xml:space="preserve">If people … (not buy) guns, the world … </w:t>
      </w:r>
      <w:r>
        <w:rPr>
          <w:rFonts w:ascii="Times New Roman" w:hAnsi="Times New Roman" w:cs="Times New Roman"/>
          <w:sz w:val="28"/>
          <w:szCs w:val="28"/>
        </w:rPr>
        <w:t>(</w:t>
      </w:r>
      <w:proofErr w:type="spellStart"/>
      <w:r>
        <w:rPr>
          <w:rFonts w:ascii="Times New Roman" w:hAnsi="Times New Roman" w:cs="Times New Roman"/>
          <w:sz w:val="28"/>
          <w:szCs w:val="28"/>
        </w:rPr>
        <w:t>become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safer</w:t>
      </w:r>
      <w:proofErr w:type="spellEnd"/>
      <w:r>
        <w:rPr>
          <w:rFonts w:ascii="Times New Roman" w:hAnsi="Times New Roman" w:cs="Times New Roman"/>
          <w:sz w:val="28"/>
          <w:szCs w:val="28"/>
        </w:rPr>
        <w:t>. (Если бы люди не покупали оружие, мир стал бы безопаснее.)</w:t>
      </w:r>
    </w:p>
    <w:p w14:paraId="530C8FA6" w14:textId="77777777" w:rsidR="00FA31F4" w:rsidRDefault="00D33D28">
      <w:pPr>
        <w:spacing w:after="0" w:line="240" w:lineRule="auto"/>
        <w:jc w:val="both"/>
      </w:pPr>
      <w:r>
        <w:rPr>
          <w:rFonts w:ascii="Times New Roman" w:hAnsi="Times New Roman" w:cs="Times New Roman"/>
          <w:sz w:val="28"/>
          <w:szCs w:val="28"/>
          <w:lang w:val="en-US"/>
        </w:rPr>
        <w:t xml:space="preserve">Tom ... (not eat) much “fast food” if his wife … </w:t>
      </w:r>
      <w:r>
        <w:rPr>
          <w:rFonts w:ascii="Times New Roman" w:hAnsi="Times New Roman" w:cs="Times New Roman"/>
          <w:sz w:val="28"/>
          <w:szCs w:val="28"/>
        </w:rPr>
        <w:t>(</w:t>
      </w:r>
      <w:proofErr w:type="spellStart"/>
      <w:r>
        <w:rPr>
          <w:rFonts w:ascii="Times New Roman" w:hAnsi="Times New Roman" w:cs="Times New Roman"/>
          <w:sz w:val="28"/>
          <w:szCs w:val="28"/>
        </w:rPr>
        <w:t>cook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home. (Том не ел бы много «фастфуда», если бы его жена готовила дома.)</w:t>
      </w:r>
    </w:p>
    <w:p w14:paraId="23EFA3C8"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w:t>
      </w:r>
    </w:p>
    <w:p w14:paraId="3B6AE648"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8. Open the brackets in conditional sentences of type III and put the verbs in the correct form.</w:t>
      </w:r>
    </w:p>
    <w:p w14:paraId="0F111B98" w14:textId="77777777" w:rsidR="00FA31F4" w:rsidRDefault="00D33D28">
      <w:pPr>
        <w:spacing w:after="0" w:line="240" w:lineRule="auto"/>
        <w:jc w:val="both"/>
        <w:rPr>
          <w:lang w:val="en-US"/>
        </w:rPr>
      </w:pPr>
      <w:r>
        <w:rPr>
          <w:rFonts w:ascii="Times New Roman" w:hAnsi="Times New Roman" w:cs="Times New Roman"/>
          <w:b/>
          <w:bCs/>
          <w:sz w:val="28"/>
          <w:szCs w:val="28"/>
          <w:lang w:val="en-US"/>
        </w:rPr>
        <w:t>EX:</w:t>
      </w:r>
      <w:r>
        <w:rPr>
          <w:rFonts w:ascii="Times New Roman" w:hAnsi="Times New Roman" w:cs="Times New Roman"/>
          <w:sz w:val="28"/>
          <w:szCs w:val="28"/>
          <w:lang w:val="en-US"/>
        </w:rPr>
        <w:t xml:space="preserve">    John … (not have) a car accident if he … (choose) another road. (</w:t>
      </w:r>
      <w:r>
        <w:rPr>
          <w:rFonts w:ascii="Times New Roman" w:hAnsi="Times New Roman" w:cs="Times New Roman"/>
          <w:sz w:val="28"/>
          <w:szCs w:val="28"/>
        </w:rPr>
        <w:t>Джон</w:t>
      </w:r>
      <w:r>
        <w:rPr>
          <w:rFonts w:ascii="Times New Roman" w:hAnsi="Times New Roman" w:cs="Times New Roman"/>
          <w:sz w:val="28"/>
          <w:szCs w:val="28"/>
          <w:lang w:val="en-US"/>
        </w:rPr>
        <w:t xml:space="preserve"> </w:t>
      </w:r>
      <w:r>
        <w:rPr>
          <w:rFonts w:ascii="Times New Roman" w:hAnsi="Times New Roman" w:cs="Times New Roman"/>
          <w:sz w:val="28"/>
          <w:szCs w:val="28"/>
        </w:rPr>
        <w:t>не</w:t>
      </w:r>
      <w:r>
        <w:rPr>
          <w:rFonts w:ascii="Times New Roman" w:hAnsi="Times New Roman" w:cs="Times New Roman"/>
          <w:sz w:val="28"/>
          <w:szCs w:val="28"/>
          <w:lang w:val="en-US"/>
        </w:rPr>
        <w:t xml:space="preserve"> </w:t>
      </w:r>
      <w:r>
        <w:rPr>
          <w:rFonts w:ascii="Times New Roman" w:hAnsi="Times New Roman" w:cs="Times New Roman"/>
          <w:sz w:val="28"/>
          <w:szCs w:val="28"/>
        </w:rPr>
        <w:t>попал</w:t>
      </w:r>
      <w:r>
        <w:rPr>
          <w:rFonts w:ascii="Times New Roman" w:hAnsi="Times New Roman" w:cs="Times New Roman"/>
          <w:sz w:val="28"/>
          <w:szCs w:val="28"/>
          <w:lang w:val="en-US"/>
        </w:rPr>
        <w:t xml:space="preserve"> </w:t>
      </w:r>
      <w:r>
        <w:rPr>
          <w:rFonts w:ascii="Times New Roman" w:hAnsi="Times New Roman" w:cs="Times New Roman"/>
          <w:sz w:val="28"/>
          <w:szCs w:val="28"/>
        </w:rPr>
        <w:t>бы</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автомобильную</w:t>
      </w:r>
      <w:r>
        <w:rPr>
          <w:rFonts w:ascii="Times New Roman" w:hAnsi="Times New Roman" w:cs="Times New Roman"/>
          <w:sz w:val="28"/>
          <w:szCs w:val="28"/>
          <w:lang w:val="en-US"/>
        </w:rPr>
        <w:t xml:space="preserve"> </w:t>
      </w:r>
      <w:r>
        <w:rPr>
          <w:rFonts w:ascii="Times New Roman" w:hAnsi="Times New Roman" w:cs="Times New Roman"/>
          <w:sz w:val="28"/>
          <w:szCs w:val="28"/>
        </w:rPr>
        <w:t>аварию</w:t>
      </w:r>
      <w:r>
        <w:rPr>
          <w:rFonts w:ascii="Times New Roman" w:hAnsi="Times New Roman" w:cs="Times New Roman"/>
          <w:sz w:val="28"/>
          <w:szCs w:val="28"/>
          <w:lang w:val="en-US"/>
        </w:rPr>
        <w:t xml:space="preserve">, </w:t>
      </w:r>
      <w:r>
        <w:rPr>
          <w:rFonts w:ascii="Times New Roman" w:hAnsi="Times New Roman" w:cs="Times New Roman"/>
          <w:sz w:val="28"/>
          <w:szCs w:val="28"/>
        </w:rPr>
        <w:t>если</w:t>
      </w:r>
      <w:r>
        <w:rPr>
          <w:rFonts w:ascii="Times New Roman" w:hAnsi="Times New Roman" w:cs="Times New Roman"/>
          <w:sz w:val="28"/>
          <w:szCs w:val="28"/>
          <w:lang w:val="en-US"/>
        </w:rPr>
        <w:t xml:space="preserve"> </w:t>
      </w:r>
      <w:r>
        <w:rPr>
          <w:rFonts w:ascii="Times New Roman" w:hAnsi="Times New Roman" w:cs="Times New Roman"/>
          <w:sz w:val="28"/>
          <w:szCs w:val="28"/>
        </w:rPr>
        <w:t>бы</w:t>
      </w:r>
      <w:r>
        <w:rPr>
          <w:rFonts w:ascii="Times New Roman" w:hAnsi="Times New Roman" w:cs="Times New Roman"/>
          <w:sz w:val="28"/>
          <w:szCs w:val="28"/>
          <w:lang w:val="en-US"/>
        </w:rPr>
        <w:t xml:space="preserve"> </w:t>
      </w:r>
      <w:r>
        <w:rPr>
          <w:rFonts w:ascii="Times New Roman" w:hAnsi="Times New Roman" w:cs="Times New Roman"/>
          <w:sz w:val="28"/>
          <w:szCs w:val="28"/>
        </w:rPr>
        <w:t>выбрал</w:t>
      </w:r>
      <w:r>
        <w:rPr>
          <w:rFonts w:ascii="Times New Roman" w:hAnsi="Times New Roman" w:cs="Times New Roman"/>
          <w:sz w:val="28"/>
          <w:szCs w:val="28"/>
          <w:lang w:val="en-US"/>
        </w:rPr>
        <w:t xml:space="preserve"> </w:t>
      </w:r>
      <w:r>
        <w:rPr>
          <w:rFonts w:ascii="Times New Roman" w:hAnsi="Times New Roman" w:cs="Times New Roman"/>
          <w:sz w:val="28"/>
          <w:szCs w:val="28"/>
        </w:rPr>
        <w:t>другую</w:t>
      </w:r>
      <w:r>
        <w:rPr>
          <w:rFonts w:ascii="Times New Roman" w:hAnsi="Times New Roman" w:cs="Times New Roman"/>
          <w:sz w:val="28"/>
          <w:szCs w:val="28"/>
          <w:lang w:val="en-US"/>
        </w:rPr>
        <w:t xml:space="preserve"> </w:t>
      </w:r>
      <w:r>
        <w:rPr>
          <w:rFonts w:ascii="Times New Roman" w:hAnsi="Times New Roman" w:cs="Times New Roman"/>
          <w:sz w:val="28"/>
          <w:szCs w:val="28"/>
        </w:rPr>
        <w:t>дорогу</w:t>
      </w:r>
      <w:r>
        <w:rPr>
          <w:rFonts w:ascii="Times New Roman" w:hAnsi="Times New Roman" w:cs="Times New Roman"/>
          <w:sz w:val="28"/>
          <w:szCs w:val="28"/>
          <w:lang w:val="en-US"/>
        </w:rPr>
        <w:t>.) – John wouldn’t have had a car accident if he had chosen another road.</w:t>
      </w:r>
    </w:p>
    <w:p w14:paraId="1E5C5BFB" w14:textId="77777777" w:rsidR="00FA31F4" w:rsidRDefault="00D33D28">
      <w:pPr>
        <w:spacing w:after="0" w:line="240" w:lineRule="auto"/>
        <w:jc w:val="both"/>
      </w:pPr>
      <w:r>
        <w:rPr>
          <w:rFonts w:ascii="Times New Roman" w:hAnsi="Times New Roman" w:cs="Times New Roman"/>
          <w:sz w:val="28"/>
          <w:szCs w:val="28"/>
          <w:lang w:val="en-US"/>
        </w:rPr>
        <w:t xml:space="preserve">I … (visit) Sarah yesterday if I … (know) that she was ill. </w:t>
      </w:r>
      <w:r>
        <w:rPr>
          <w:rFonts w:ascii="Times New Roman" w:hAnsi="Times New Roman" w:cs="Times New Roman"/>
          <w:sz w:val="28"/>
          <w:szCs w:val="28"/>
        </w:rPr>
        <w:t>(Я бы навестил Сару вчера, если бы знал, что она больна.)</w:t>
      </w:r>
    </w:p>
    <w:p w14:paraId="584163C7" w14:textId="77777777" w:rsidR="00FA31F4" w:rsidRDefault="00D33D28">
      <w:pPr>
        <w:spacing w:after="0" w:line="240" w:lineRule="auto"/>
        <w:jc w:val="both"/>
      </w:pPr>
      <w:r>
        <w:rPr>
          <w:rFonts w:ascii="Times New Roman" w:hAnsi="Times New Roman" w:cs="Times New Roman"/>
          <w:sz w:val="28"/>
          <w:szCs w:val="28"/>
          <w:lang w:val="en-US"/>
        </w:rPr>
        <w:t xml:space="preserve">If you … (go) with me to Paris last month, you … (see) the Eifel Tower too. </w:t>
      </w:r>
      <w:r>
        <w:rPr>
          <w:rFonts w:ascii="Times New Roman" w:hAnsi="Times New Roman" w:cs="Times New Roman"/>
          <w:sz w:val="28"/>
          <w:szCs w:val="28"/>
        </w:rPr>
        <w:t>(Если бы ты поехал со мной в Париж в прошлом месяце, ты бы тоже увидел Эйфелеву башню.)</w:t>
      </w:r>
    </w:p>
    <w:p w14:paraId="5F9DC0F4" w14:textId="77777777" w:rsidR="00FA31F4" w:rsidRDefault="00D33D28">
      <w:pPr>
        <w:spacing w:after="0" w:line="240" w:lineRule="auto"/>
        <w:jc w:val="both"/>
      </w:pPr>
      <w:r>
        <w:rPr>
          <w:rFonts w:ascii="Times New Roman" w:hAnsi="Times New Roman" w:cs="Times New Roman"/>
          <w:sz w:val="28"/>
          <w:szCs w:val="28"/>
          <w:lang w:val="en-US"/>
        </w:rPr>
        <w:t xml:space="preserve">We … (not get wet) if you … </w:t>
      </w:r>
      <w:r>
        <w:rPr>
          <w:rFonts w:ascii="Times New Roman" w:hAnsi="Times New Roman" w:cs="Times New Roman"/>
          <w:sz w:val="28"/>
          <w:szCs w:val="28"/>
        </w:rPr>
        <w:t>(</w:t>
      </w:r>
      <w:proofErr w:type="spellStart"/>
      <w:r>
        <w:rPr>
          <w:rFonts w:ascii="Times New Roman" w:hAnsi="Times New Roman" w:cs="Times New Roman"/>
          <w:sz w:val="28"/>
          <w:szCs w:val="28"/>
        </w:rPr>
        <w:t>take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umbrella</w:t>
      </w:r>
      <w:proofErr w:type="spellEnd"/>
      <w:r>
        <w:rPr>
          <w:rFonts w:ascii="Times New Roman" w:hAnsi="Times New Roman" w:cs="Times New Roman"/>
          <w:sz w:val="28"/>
          <w:szCs w:val="28"/>
        </w:rPr>
        <w:t>. (Мы бы не промокли, если бы ты взяла зонт.)</w:t>
      </w:r>
    </w:p>
    <w:p w14:paraId="42002D8D" w14:textId="77777777" w:rsidR="00FA31F4" w:rsidRDefault="00D33D28">
      <w:pPr>
        <w:spacing w:after="0" w:line="240" w:lineRule="auto"/>
        <w:jc w:val="both"/>
      </w:pPr>
      <w:r>
        <w:rPr>
          <w:rFonts w:ascii="Times New Roman" w:hAnsi="Times New Roman" w:cs="Times New Roman"/>
          <w:sz w:val="28"/>
          <w:szCs w:val="28"/>
          <w:lang w:val="en-US"/>
        </w:rPr>
        <w:t xml:space="preserve">If Mum … (not open) the windows, our room … (not be) full of mosquitoes. </w:t>
      </w:r>
      <w:r>
        <w:rPr>
          <w:rFonts w:ascii="Times New Roman" w:hAnsi="Times New Roman" w:cs="Times New Roman"/>
          <w:sz w:val="28"/>
          <w:szCs w:val="28"/>
        </w:rPr>
        <w:t>(Если бы мама не открыла окна, наша комната не была бы полна комаров.)</w:t>
      </w:r>
    </w:p>
    <w:p w14:paraId="1BE05D0E" w14:textId="77777777" w:rsidR="00FA31F4" w:rsidRDefault="00D33D28">
      <w:pPr>
        <w:spacing w:after="0" w:line="240" w:lineRule="auto"/>
        <w:jc w:val="both"/>
      </w:pPr>
      <w:r>
        <w:rPr>
          <w:rFonts w:ascii="Times New Roman" w:hAnsi="Times New Roman" w:cs="Times New Roman"/>
          <w:sz w:val="28"/>
          <w:szCs w:val="28"/>
          <w:lang w:val="en-US"/>
        </w:rPr>
        <w:t xml:space="preserve">Nick … (not be) so tired this morning if he … (go to bed) early last night. </w:t>
      </w:r>
      <w:r>
        <w:rPr>
          <w:rFonts w:ascii="Times New Roman" w:hAnsi="Times New Roman" w:cs="Times New Roman"/>
          <w:sz w:val="28"/>
          <w:szCs w:val="28"/>
        </w:rPr>
        <w:t>(Ник не был бы таким уставшим этим утром, если бы рано лег спать прошлой ночью.)</w:t>
      </w:r>
    </w:p>
    <w:p w14:paraId="095EABF8"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w:t>
      </w:r>
    </w:p>
    <w:p w14:paraId="0FF80052"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9. Match the first part of the conditional sentences (from the first column) to their end (from the second column). Pay attention to the type of conditional sentence. Translate the resulting sentences.</w:t>
      </w:r>
    </w:p>
    <w:p w14:paraId="3830F83F" w14:textId="77777777" w:rsidR="00FA31F4" w:rsidRDefault="00D33D28">
      <w:pPr>
        <w:spacing w:after="0" w:line="240" w:lineRule="auto"/>
        <w:jc w:val="both"/>
      </w:pPr>
      <w:r>
        <w:rPr>
          <w:rFonts w:ascii="Times New Roman" w:hAnsi="Times New Roman" w:cs="Times New Roman"/>
          <w:b/>
          <w:bCs/>
          <w:sz w:val="28"/>
          <w:szCs w:val="28"/>
          <w:lang w:val="en-US"/>
        </w:rPr>
        <w:t>EX</w:t>
      </w:r>
      <w:r>
        <w:rPr>
          <w:rFonts w:ascii="Times New Roman" w:hAnsi="Times New Roman" w:cs="Times New Roman"/>
          <w:b/>
          <w:bCs/>
          <w:sz w:val="28"/>
          <w:szCs w:val="28"/>
        </w:rPr>
        <w:t xml:space="preserve">: </w:t>
      </w:r>
      <w:r>
        <w:rPr>
          <w:rFonts w:ascii="Times New Roman" w:hAnsi="Times New Roman" w:cs="Times New Roman"/>
          <w:b/>
          <w:bCs/>
          <w:sz w:val="28"/>
          <w:szCs w:val="28"/>
          <w:lang w:val="en-US"/>
        </w:rPr>
        <w:t>  </w:t>
      </w:r>
      <w:r>
        <w:rPr>
          <w:rFonts w:ascii="Times New Roman" w:hAnsi="Times New Roman" w:cs="Times New Roman"/>
          <w:b/>
          <w:bCs/>
          <w:sz w:val="28"/>
          <w:szCs w:val="28"/>
        </w:rPr>
        <w:t>1 – с</w:t>
      </w:r>
      <w:r>
        <w:rPr>
          <w:rFonts w:ascii="Times New Roman" w:hAnsi="Times New Roman" w:cs="Times New Roman"/>
          <w:b/>
          <w:bCs/>
          <w:sz w:val="28"/>
          <w:szCs w:val="28"/>
          <w:lang w:val="en-US"/>
        </w:rPr>
        <w:t> </w:t>
      </w:r>
      <w:r>
        <w:rPr>
          <w:rFonts w:ascii="Times New Roman" w:hAnsi="Times New Roman" w:cs="Times New Roman"/>
          <w:b/>
          <w:bCs/>
          <w:sz w:val="28"/>
          <w:szCs w:val="28"/>
        </w:rPr>
        <w:t xml:space="preserve"> (Мы бы испекли торт, если бы мы купили немного яиц вчера.)</w:t>
      </w:r>
    </w:p>
    <w:p w14:paraId="49B0540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We would have made a cake                     a) if he hadn’t shouted at them.</w:t>
      </w:r>
    </w:p>
    <w:p w14:paraId="0C94E498" w14:textId="77777777" w:rsidR="00FA31F4" w:rsidRDefault="00D33D28">
      <w:pPr>
        <w:spacing w:after="0" w:line="240" w:lineRule="auto"/>
        <w:jc w:val="both"/>
        <w:rPr>
          <w:lang w:val="en-US"/>
        </w:rPr>
      </w:pPr>
      <w:r>
        <w:rPr>
          <w:rFonts w:ascii="Times New Roman" w:hAnsi="Times New Roman" w:cs="Times New Roman"/>
          <w:sz w:val="28"/>
          <w:szCs w:val="28"/>
          <w:lang w:val="en-US"/>
        </w:rPr>
        <w:t>2) If it rains much                                         b) if she loses weight.</w:t>
      </w:r>
    </w:p>
    <w:p w14:paraId="47125058" w14:textId="77777777" w:rsidR="00FA31F4" w:rsidRDefault="00D33D28">
      <w:pPr>
        <w:spacing w:after="0" w:line="240" w:lineRule="auto"/>
        <w:jc w:val="both"/>
        <w:rPr>
          <w:lang w:val="en-US"/>
        </w:rPr>
      </w:pPr>
      <w:r>
        <w:rPr>
          <w:rFonts w:ascii="Times New Roman" w:hAnsi="Times New Roman" w:cs="Times New Roman"/>
          <w:sz w:val="28"/>
          <w:szCs w:val="28"/>
          <w:lang w:val="en-US"/>
        </w:rPr>
        <w:lastRenderedPageBreak/>
        <w:t>3) If I knew English well                           c) if we had bought some eggs yesterday.</w:t>
      </w:r>
    </w:p>
    <w:p w14:paraId="24A1117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4) My kids wouldn’t have cried                      d) if I were you.</w:t>
      </w:r>
    </w:p>
    <w:p w14:paraId="5228DA3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 I would call him                                        e) I would be an interpreter.</w:t>
      </w:r>
    </w:p>
    <w:p w14:paraId="0448B98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 She will put this dress on                          f) the flowers will grow very fast.</w:t>
      </w:r>
    </w:p>
    <w:p w14:paraId="7502AE2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w:t>
      </w:r>
    </w:p>
    <w:p w14:paraId="02DF47BD" w14:textId="77777777" w:rsidR="00FA31F4" w:rsidRDefault="00D33D28">
      <w:pPr>
        <w:spacing w:after="0" w:line="240" w:lineRule="auto"/>
        <w:jc w:val="both"/>
        <w:rPr>
          <w:lang w:val="en-US"/>
        </w:rPr>
      </w:pPr>
      <w:r>
        <w:rPr>
          <w:rFonts w:ascii="Times New Roman" w:hAnsi="Times New Roman" w:cs="Times New Roman"/>
          <w:b/>
          <w:bCs/>
          <w:sz w:val="28"/>
          <w:szCs w:val="28"/>
          <w:lang w:val="en-US"/>
        </w:rPr>
        <w:t>10. Translate conditional sentences of all types.</w:t>
      </w:r>
    </w:p>
    <w:p w14:paraId="4ACFDB07" w14:textId="77777777" w:rsidR="00FA31F4" w:rsidRDefault="00D33D28">
      <w:pPr>
        <w:spacing w:after="0" w:line="240" w:lineRule="auto"/>
        <w:jc w:val="both"/>
      </w:pPr>
      <w:r>
        <w:rPr>
          <w:rFonts w:ascii="Times New Roman" w:hAnsi="Times New Roman" w:cs="Times New Roman"/>
          <w:sz w:val="28"/>
          <w:szCs w:val="28"/>
        </w:rPr>
        <w:t>1. Если бы у меня был отпуск сейчас, я бы поехал на озеро Байкал. 2. Я посмотрю этот фильм, если он понравится тебе. 3. Если бы ты подписал документы вчера, мы бы отослали их сегодня. 4. Если бы Джон не потерял номер телефона, он бы позвонил ей. 5. Марк был бы здоровым мужчиной, если бы не курил. 6. Если я пойду в магазин, я куплю новый телефон.</w:t>
      </w:r>
    </w:p>
    <w:p w14:paraId="23126C52" w14:textId="77777777" w:rsidR="00FA31F4" w:rsidRDefault="00FA31F4">
      <w:pPr>
        <w:spacing w:after="0" w:line="240" w:lineRule="auto"/>
        <w:jc w:val="both"/>
        <w:rPr>
          <w:rFonts w:ascii="Times New Roman" w:hAnsi="Times New Roman" w:cs="Times New Roman"/>
          <w:b/>
          <w:bCs/>
          <w:i/>
          <w:iCs/>
          <w:sz w:val="28"/>
          <w:szCs w:val="28"/>
          <w:lang w:eastAsia="ru-RU"/>
        </w:rPr>
      </w:pPr>
    </w:p>
    <w:p w14:paraId="62447C58" w14:textId="02D17A0C" w:rsidR="00FA31F4" w:rsidRPr="00C77CA4" w:rsidRDefault="00D33D28" w:rsidP="00C77CA4">
      <w:pPr>
        <w:pStyle w:val="2"/>
        <w:rPr>
          <w:rFonts w:cs="Times New Roman"/>
          <w:bCs w:val="0"/>
          <w:lang w:val="en-US" w:eastAsia="ru-RU"/>
        </w:rPr>
      </w:pPr>
      <w:bookmarkStart w:id="36" w:name="_Toc232076328"/>
      <w:r w:rsidRPr="00C77CA4">
        <w:rPr>
          <w:rFonts w:cs="Times New Roman"/>
          <w:bCs w:val="0"/>
          <w:lang w:val="en-US" w:eastAsia="ru-RU"/>
        </w:rPr>
        <w:t xml:space="preserve">Part </w:t>
      </w:r>
      <w:r w:rsidR="00C77CA4" w:rsidRPr="00C77CA4">
        <w:rPr>
          <w:rFonts w:cs="Times New Roman"/>
          <w:bCs w:val="0"/>
          <w:lang w:val="en-US" w:eastAsia="ru-RU"/>
        </w:rPr>
        <w:t xml:space="preserve">4. Forest </w:t>
      </w:r>
      <w:proofErr w:type="spellStart"/>
      <w:r w:rsidR="00C77CA4" w:rsidRPr="00C77CA4">
        <w:rPr>
          <w:rFonts w:cs="Times New Roman"/>
          <w:bCs w:val="0"/>
          <w:lang w:val="en-US" w:eastAsia="ru-RU"/>
        </w:rPr>
        <w:t>cadastre</w:t>
      </w:r>
      <w:bookmarkEnd w:id="36"/>
      <w:proofErr w:type="spellEnd"/>
    </w:p>
    <w:p w14:paraId="0F5EF44F" w14:textId="77777777" w:rsidR="00FA31F4" w:rsidRDefault="00D33D28">
      <w:pPr>
        <w:spacing w:after="0" w:line="240" w:lineRule="auto"/>
        <w:jc w:val="both"/>
        <w:rPr>
          <w:rStyle w:val="a5"/>
          <w:rFonts w:ascii="Times New Roman" w:hAnsi="Times New Roman"/>
          <w:sz w:val="28"/>
          <w:szCs w:val="28"/>
          <w:lang w:val="en-US"/>
        </w:rPr>
      </w:pPr>
      <w:r>
        <w:rPr>
          <w:rFonts w:ascii="Times New Roman" w:hAnsi="Times New Roman" w:cs="Times New Roman"/>
          <w:b/>
          <w:bCs/>
          <w:i/>
          <w:iCs/>
          <w:sz w:val="28"/>
          <w:szCs w:val="28"/>
          <w:lang w:val="en-US" w:eastAsia="ru-RU"/>
        </w:rPr>
        <w:t>1. Read and translate the following words:</w:t>
      </w:r>
    </w:p>
    <w:p w14:paraId="48CF3F69"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sz w:val="28"/>
          <w:szCs w:val="28"/>
          <w:lang w:val="en-US" w:eastAsia="ru-RU"/>
        </w:rPr>
        <w:t>Navy, Admiralty, illegal, historiographer, nationalization, forest resources, liberalization, consumption, shipbuilding.</w:t>
      </w:r>
    </w:p>
    <w:p w14:paraId="51C06846"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5D6D2A0F"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b/>
          <w:bCs/>
          <w:i/>
          <w:iCs/>
          <w:sz w:val="28"/>
          <w:szCs w:val="28"/>
          <w:lang w:val="en-US" w:eastAsia="ru-RU"/>
        </w:rPr>
        <w:t>2. Read and translate the following word combinations:</w:t>
      </w:r>
    </w:p>
    <w:p w14:paraId="3FF3591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Navy building, regular forest surveys, the Baltic Sea, the Ministry of State Property, Forest Department, the Ministry of Finances, tabular statistics, forest doomsday.</w:t>
      </w:r>
    </w:p>
    <w:p w14:paraId="75AE9B4D"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4688DD2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Read and translate the text:</w:t>
      </w:r>
    </w:p>
    <w:p w14:paraId="0B98BE2B"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 xml:space="preserve">Forest </w:t>
      </w:r>
      <w:proofErr w:type="spellStart"/>
      <w:r>
        <w:rPr>
          <w:rFonts w:ascii="Times New Roman" w:hAnsi="Times New Roman" w:cs="Times New Roman"/>
          <w:b/>
          <w:bCs/>
          <w:sz w:val="28"/>
          <w:szCs w:val="28"/>
          <w:lang w:val="en-US" w:eastAsia="ru-RU"/>
        </w:rPr>
        <w:t>cadastre</w:t>
      </w:r>
      <w:proofErr w:type="spellEnd"/>
    </w:p>
    <w:p w14:paraId="7DC4366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7D</w:t>
      </w:r>
    </w:p>
    <w:p w14:paraId="6B683C3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One can see on the example of the forest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that foreign methods introduced in Russia developed not only in the different social and cultural context, but even in the administrative and management environment.</w:t>
      </w:r>
    </w:p>
    <w:p w14:paraId="18DB4E1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Navy building had been one of the main priorities of Peter I reign. The regular forest surveys were ordered in 1703. Soon all the timber forests of European Russia - from the Baltic Sea to the Volga were managed by the Admiralty. It meant not only the forests of the crown but also private, common and clergy forests. It became illegal to the owners to cut their timber if not suitable for the navy. The historiographer of the Ministry of State Property Lev Zakharov considers it to be the nationalization of forest resources. Only at the reign of Ekaterina II liberalization of the forest status took place and in 1802 Forest Department became the body of the Ministry of Finances.</w:t>
      </w:r>
    </w:p>
    <w:p w14:paraId="304EC9A7"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All the timber forests were examined and mapped by the officers. All the oaks, lime-trees and pines were counted and measured. It was a forest doomsday indeed. Hundreds of large-scale maps and charts, accompanied with tabular statistics were prepared. Later these documents served as the source for general forest atlases such as well-known "General Atlas of various kinds of forests" from the Hermitage Collection of Manuscript Department of the National Library in Petersburg. These surveys were carried out even where forests were never used later.</w:t>
      </w:r>
    </w:p>
    <w:p w14:paraId="599ADF9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fact that forest surveys were surprisingly detailed and exact so deserved special attention. Taking into consideration that large-scale mapping had been new in </w:t>
      </w:r>
      <w:r>
        <w:rPr>
          <w:rFonts w:ascii="Times New Roman" w:hAnsi="Times New Roman" w:cs="Times New Roman"/>
          <w:sz w:val="28"/>
          <w:szCs w:val="28"/>
          <w:lang w:val="en-US" w:eastAsia="ru-RU"/>
        </w:rPr>
        <w:lastRenderedPageBreak/>
        <w:t>the practice of Russian state management, we could see the importance of forest surveys for Peter's administration. It makes clear the great shipbuilding plans of Admiralty and Peter himself, this "Sailor and carpenter", as he was called by Pushkin. The mapped resources of timber forests were much more than the real forest consumption and shipbuilding had ever been at that time or later.</w:t>
      </w:r>
    </w:p>
    <w:p w14:paraId="2580681E"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technology of the forest mapping is well known. It was largely borrowed from the western mapmaking. The aim of Peter's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 navy building – is similar to the one of Colbert's, who managed the French crown estates at the same way. But if the Colbert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managed only forests of the crown, all the Russian forests in practice belonged to the crown for almost a century after implementation of Peter's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This nationalization seems to have nothing in common with European management of natural resources.</w:t>
      </w:r>
    </w:p>
    <w:p w14:paraId="4A270C9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Land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could be opposed to the forest ones. Highly developed in the XVI-XVII </w:t>
      </w:r>
      <w:proofErr w:type="spellStart"/>
      <w:r>
        <w:rPr>
          <w:rFonts w:ascii="Times New Roman" w:hAnsi="Times New Roman" w:cs="Times New Roman"/>
          <w:sz w:val="28"/>
          <w:szCs w:val="28"/>
          <w:lang w:val="en-US" w:eastAsia="ru-RU"/>
        </w:rPr>
        <w:t>th</w:t>
      </w:r>
      <w:proofErr w:type="spellEnd"/>
      <w:r>
        <w:rPr>
          <w:rFonts w:ascii="Times New Roman" w:hAnsi="Times New Roman" w:cs="Times New Roman"/>
          <w:sz w:val="28"/>
          <w:szCs w:val="28"/>
          <w:lang w:val="en-US" w:eastAsia="ru-RU"/>
        </w:rPr>
        <w:t xml:space="preserve"> centuries, it degraded during Peter's reign. The reason for it was not the tax reform, but the transformation of feudal state into highly centralized bureaucratic system. Regular land surveys did not take place any more despite the fact that landed nobility remained the source for recruiting military and civil statesmen. The land property of nobility giving them independence was considered as an obstacle to their state service. The implementation of obligatory strict forms of state service for nobility is a confirmation of this statement.</w:t>
      </w:r>
    </w:p>
    <w:p w14:paraId="571A871F"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Despite the large map surveys of Peter's geodesists in the internal provinces of Russia, where most of land estates were situated, these maps do not reflect land property rights, as well as land use and evaluation. These documents are similar to the later surveys of Russian frontier and colonial territories of Crimea, Siberia, Mid-Asia. The main aim of those is the use of maps for the effective state management and the search for additional natural resources.</w:t>
      </w:r>
    </w:p>
    <w:p w14:paraId="2FBE85AE" w14:textId="77777777" w:rsidR="00FA31F4" w:rsidRDefault="00D33D28">
      <w:pPr>
        <w:spacing w:after="0" w:line="240" w:lineRule="auto"/>
        <w:ind w:firstLine="567"/>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The emergence of "resource" paradigm in Russian geography and implementation of resource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instead of tax ones is the result of Peter's modernization. For long time till now these traits of Russian geographical knowledge remained linked with the active reforms carried out by the central power. Though the scientific basis of forest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of Peter I – the most remarkable of his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 had been borrowed from the European science, this stresses the original way of natural resources management.</w:t>
      </w:r>
    </w:p>
    <w:p w14:paraId="3B1B40BF" w14:textId="77777777" w:rsidR="00FA31F4" w:rsidRDefault="00FA31F4">
      <w:pPr>
        <w:spacing w:after="0" w:line="240" w:lineRule="auto"/>
        <w:jc w:val="both"/>
        <w:rPr>
          <w:rFonts w:ascii="Times New Roman" w:hAnsi="Times New Roman" w:cs="Times New Roman"/>
          <w:b/>
          <w:bCs/>
          <w:sz w:val="28"/>
          <w:szCs w:val="28"/>
          <w:lang w:val="en-US" w:eastAsia="ru-RU"/>
        </w:rPr>
      </w:pPr>
    </w:p>
    <w:p w14:paraId="1F8FC5B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rPr>
        <w:t>4</w:t>
      </w:r>
      <w:r>
        <w:rPr>
          <w:rFonts w:ascii="Times New Roman" w:hAnsi="Times New Roman" w:cs="Times New Roman"/>
          <w:b/>
          <w:bCs/>
          <w:sz w:val="28"/>
          <w:szCs w:val="28"/>
          <w:lang w:val="en-US" w:eastAsia="ru-RU"/>
        </w:rPr>
        <w:t>. Answer the following questions:</w:t>
      </w:r>
    </w:p>
    <w:p w14:paraId="69A1C224"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1. What </w:t>
      </w:r>
      <w:r>
        <w:rPr>
          <w:rFonts w:ascii="Times New Roman" w:hAnsi="Times New Roman" w:cs="Times New Roman"/>
          <w:sz w:val="28"/>
          <w:szCs w:val="28"/>
          <w:lang w:val="en-US" w:eastAsia="ru-RU"/>
        </w:rPr>
        <w:t>had been one of the main priorities of Peter I reign</w:t>
      </w:r>
      <w:r>
        <w:rPr>
          <w:rFonts w:ascii="Times New Roman" w:hAnsi="Times New Roman" w:cs="Times New Roman"/>
          <w:sz w:val="28"/>
          <w:szCs w:val="28"/>
          <w:lang w:val="en-US"/>
        </w:rPr>
        <w:t>?</w:t>
      </w:r>
    </w:p>
    <w:p w14:paraId="7DA1E126"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2. </w:t>
      </w:r>
      <w:r>
        <w:rPr>
          <w:rFonts w:ascii="Times New Roman" w:hAnsi="Times New Roman" w:cs="Times New Roman"/>
          <w:sz w:val="28"/>
          <w:szCs w:val="28"/>
          <w:lang w:val="en-US" w:eastAsia="ru-RU"/>
        </w:rPr>
        <w:t>When were the regular forest surveys ordered</w:t>
      </w:r>
      <w:r>
        <w:rPr>
          <w:rFonts w:ascii="Times New Roman" w:hAnsi="Times New Roman" w:cs="Times New Roman"/>
          <w:sz w:val="28"/>
          <w:szCs w:val="28"/>
          <w:lang w:val="en-US"/>
        </w:rPr>
        <w:t>?</w:t>
      </w:r>
    </w:p>
    <w:p w14:paraId="46477B98"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3. </w:t>
      </w:r>
      <w:r>
        <w:rPr>
          <w:rFonts w:ascii="Times New Roman" w:hAnsi="Times New Roman" w:cs="Times New Roman"/>
          <w:sz w:val="28"/>
          <w:szCs w:val="28"/>
          <w:lang w:val="en-US" w:eastAsia="ru-RU"/>
        </w:rPr>
        <w:t>Who considers it to be the nationalization of forest resources</w:t>
      </w:r>
      <w:r>
        <w:rPr>
          <w:rFonts w:ascii="Times New Roman" w:hAnsi="Times New Roman" w:cs="Times New Roman"/>
          <w:sz w:val="28"/>
          <w:szCs w:val="28"/>
          <w:lang w:val="en-US"/>
        </w:rPr>
        <w:t>?</w:t>
      </w:r>
    </w:p>
    <w:p w14:paraId="3F5D5BBF"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4. What was </w:t>
      </w:r>
      <w:r>
        <w:rPr>
          <w:rFonts w:ascii="Times New Roman" w:hAnsi="Times New Roman" w:cs="Times New Roman"/>
          <w:sz w:val="28"/>
          <w:szCs w:val="28"/>
          <w:lang w:val="en-US" w:eastAsia="ru-RU"/>
        </w:rPr>
        <w:t>carried out even where forests were never used later</w:t>
      </w:r>
      <w:r>
        <w:rPr>
          <w:rFonts w:ascii="Times New Roman" w:hAnsi="Times New Roman" w:cs="Times New Roman"/>
          <w:sz w:val="28"/>
          <w:szCs w:val="28"/>
          <w:lang w:val="en-US"/>
        </w:rPr>
        <w:t>?</w:t>
      </w:r>
    </w:p>
    <w:p w14:paraId="7B958CF1"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5. </w:t>
      </w:r>
      <w:r>
        <w:rPr>
          <w:rFonts w:ascii="Times New Roman" w:hAnsi="Times New Roman" w:cs="Times New Roman"/>
          <w:sz w:val="28"/>
          <w:szCs w:val="28"/>
          <w:lang w:val="en-US" w:eastAsia="ru-RU"/>
        </w:rPr>
        <w:t xml:space="preserve">What could land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be opposed to</w:t>
      </w:r>
      <w:r>
        <w:rPr>
          <w:rFonts w:ascii="Times New Roman" w:hAnsi="Times New Roman" w:cs="Times New Roman"/>
          <w:sz w:val="28"/>
          <w:szCs w:val="28"/>
          <w:lang w:val="en-US"/>
        </w:rPr>
        <w:t>?</w:t>
      </w:r>
    </w:p>
    <w:p w14:paraId="334D0299"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6. </w:t>
      </w:r>
      <w:r>
        <w:rPr>
          <w:rFonts w:ascii="Times New Roman" w:hAnsi="Times New Roman" w:cs="Times New Roman"/>
          <w:sz w:val="28"/>
          <w:szCs w:val="28"/>
          <w:lang w:val="en-US" w:eastAsia="ru-RU"/>
        </w:rPr>
        <w:t>What did not take place any more despite the fact that landed nobility remained the source for recruiting military</w:t>
      </w:r>
      <w:r>
        <w:rPr>
          <w:rFonts w:ascii="Times New Roman" w:hAnsi="Times New Roman" w:cs="Times New Roman"/>
          <w:sz w:val="28"/>
          <w:szCs w:val="28"/>
          <w:lang w:val="en-US"/>
        </w:rPr>
        <w:t>?</w:t>
      </w:r>
    </w:p>
    <w:p w14:paraId="2C69639A" w14:textId="77777777" w:rsidR="00FA31F4" w:rsidRDefault="00FA31F4">
      <w:pPr>
        <w:spacing w:after="0" w:line="240" w:lineRule="auto"/>
        <w:jc w:val="both"/>
        <w:rPr>
          <w:rFonts w:ascii="Times New Roman" w:hAnsi="Times New Roman" w:cs="Times New Roman"/>
          <w:b/>
          <w:bCs/>
          <w:sz w:val="28"/>
          <w:szCs w:val="28"/>
          <w:lang w:val="en-US" w:eastAsia="ru-RU"/>
        </w:rPr>
      </w:pPr>
    </w:p>
    <w:p w14:paraId="621ED160"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5. Ask all types of questions to the following sentences:</w:t>
      </w:r>
    </w:p>
    <w:p w14:paraId="53534630"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 Navy building had been one of the main priorities of Peter I reign.</w:t>
      </w:r>
    </w:p>
    <w:p w14:paraId="3CB87202"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2. The regular forest surveys were ordered in 1703.</w:t>
      </w:r>
    </w:p>
    <w:p w14:paraId="0AFA9703"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lastRenderedPageBreak/>
        <w:t>3. Landed nobility remained the source for recruiting military</w:t>
      </w:r>
      <w:r>
        <w:rPr>
          <w:rFonts w:ascii="Times New Roman" w:hAnsi="Times New Roman" w:cs="Times New Roman"/>
          <w:sz w:val="28"/>
          <w:szCs w:val="28"/>
          <w:lang w:val="en-US"/>
        </w:rPr>
        <w:t>.</w:t>
      </w:r>
    </w:p>
    <w:p w14:paraId="4A80113A" w14:textId="77777777" w:rsidR="00FA31F4" w:rsidRDefault="00FA31F4">
      <w:pPr>
        <w:spacing w:after="0" w:line="240" w:lineRule="auto"/>
        <w:jc w:val="center"/>
        <w:rPr>
          <w:rFonts w:ascii="Times New Roman" w:hAnsi="Times New Roman" w:cs="Times New Roman"/>
          <w:b/>
          <w:bCs/>
          <w:sz w:val="28"/>
          <w:szCs w:val="28"/>
          <w:lang w:val="en-US" w:eastAsia="ru-RU"/>
        </w:rPr>
      </w:pPr>
    </w:p>
    <w:p w14:paraId="2E21AE52" w14:textId="77777777" w:rsidR="00FA31F4" w:rsidRDefault="00D33D28">
      <w:pPr>
        <w:spacing w:after="0" w:line="240" w:lineRule="auto"/>
        <w:jc w:val="center"/>
        <w:rPr>
          <w:lang w:val="en-US"/>
        </w:rPr>
      </w:pPr>
      <w:r>
        <w:rPr>
          <w:rFonts w:ascii="Times New Roman" w:hAnsi="Times New Roman" w:cs="Times New Roman"/>
          <w:b/>
          <w:bCs/>
          <w:sz w:val="28"/>
          <w:szCs w:val="28"/>
          <w:lang w:val="en-US" w:eastAsia="ru-RU"/>
        </w:rPr>
        <w:t xml:space="preserve">Grammar </w:t>
      </w:r>
    </w:p>
    <w:p w14:paraId="5D2947DE"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Future Simple</w:t>
      </w:r>
    </w:p>
    <w:p w14:paraId="13B705D0" w14:textId="77777777" w:rsidR="00FA31F4" w:rsidRDefault="00FA31F4">
      <w:pPr>
        <w:spacing w:line="240" w:lineRule="auto"/>
        <w:jc w:val="both"/>
        <w:rPr>
          <w:rFonts w:ascii="Times New Roman" w:hAnsi="Times New Roman" w:cs="Times New Roman"/>
          <w:b/>
          <w:bCs/>
          <w:sz w:val="28"/>
          <w:szCs w:val="28"/>
          <w:lang w:val="en-US" w:eastAsia="ru-RU"/>
        </w:rPr>
      </w:pPr>
    </w:p>
    <w:p w14:paraId="6F66C132" w14:textId="77777777" w:rsidR="00FA31F4" w:rsidRDefault="00D33D28">
      <w:pPr>
        <w:spacing w:after="0" w:line="240" w:lineRule="auto"/>
        <w:jc w:val="both"/>
        <w:rPr>
          <w:lang w:val="en-US"/>
        </w:rPr>
      </w:pPr>
      <w:r>
        <w:rPr>
          <w:rFonts w:ascii="Times New Roman" w:hAnsi="Times New Roman" w:cs="Times New Roman"/>
          <w:b/>
          <w:bCs/>
          <w:sz w:val="28"/>
          <w:szCs w:val="28"/>
          <w:lang w:val="en-US"/>
        </w:rPr>
        <w:t xml:space="preserve">6. Ask all </w:t>
      </w:r>
      <w:r>
        <w:rPr>
          <w:rFonts w:ascii="Times New Roman" w:hAnsi="Times New Roman" w:cs="Times New Roman"/>
          <w:b/>
          <w:bCs/>
          <w:sz w:val="28"/>
          <w:szCs w:val="28"/>
          <w:lang w:val="en-US" w:eastAsia="ru-RU"/>
        </w:rPr>
        <w:t>types</w:t>
      </w:r>
      <w:r>
        <w:rPr>
          <w:rFonts w:ascii="Times New Roman" w:hAnsi="Times New Roman" w:cs="Times New Roman"/>
          <w:b/>
          <w:bCs/>
          <w:sz w:val="28"/>
          <w:szCs w:val="28"/>
          <w:lang w:val="en-US"/>
        </w:rPr>
        <w:t xml:space="preserve"> of questions to the sentence.</w:t>
      </w:r>
    </w:p>
    <w:p w14:paraId="540E83B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Helga will read King tomorrow.</w:t>
      </w:r>
    </w:p>
    <w:p w14:paraId="4BDEDFC3" w14:textId="77777777" w:rsidR="00FA31F4" w:rsidRDefault="00FA31F4">
      <w:pPr>
        <w:spacing w:line="240" w:lineRule="auto"/>
        <w:jc w:val="both"/>
        <w:rPr>
          <w:rFonts w:ascii="Times New Roman" w:hAnsi="Times New Roman" w:cs="Times New Roman"/>
          <w:b/>
          <w:bCs/>
          <w:sz w:val="28"/>
          <w:szCs w:val="28"/>
          <w:lang w:val="en-US"/>
        </w:rPr>
      </w:pPr>
    </w:p>
    <w:p w14:paraId="403B1A1A" w14:textId="77777777" w:rsidR="00FA31F4" w:rsidRDefault="00D33D28">
      <w:pPr>
        <w:spacing w:after="0" w:line="240" w:lineRule="auto"/>
        <w:jc w:val="both"/>
        <w:rPr>
          <w:lang w:val="en-US"/>
        </w:rPr>
      </w:pPr>
      <w:r>
        <w:rPr>
          <w:rFonts w:ascii="Times New Roman" w:hAnsi="Times New Roman" w:cs="Times New Roman"/>
          <w:b/>
          <w:bCs/>
          <w:sz w:val="28"/>
          <w:szCs w:val="28"/>
          <w:lang w:val="en-US"/>
        </w:rPr>
        <w:t>7. Complete the questions and short answers.</w:t>
      </w:r>
    </w:p>
    <w:p w14:paraId="36651E41" w14:textId="77777777" w:rsidR="00FA31F4" w:rsidRDefault="00D33D28">
      <w:pPr>
        <w:spacing w:after="0" w:line="240" w:lineRule="auto"/>
        <w:jc w:val="both"/>
        <w:rPr>
          <w:lang w:val="en-US"/>
        </w:rPr>
      </w:pPr>
      <w:r>
        <w:rPr>
          <w:rFonts w:ascii="Times New Roman" w:hAnsi="Times New Roman" w:cs="Times New Roman"/>
          <w:b/>
          <w:bCs/>
          <w:sz w:val="28"/>
          <w:szCs w:val="28"/>
          <w:lang w:val="en-US"/>
        </w:rPr>
        <w:t>EX:</w:t>
      </w:r>
      <w:r>
        <w:rPr>
          <w:rFonts w:ascii="Times New Roman" w:hAnsi="Times New Roman" w:cs="Times New Roman"/>
          <w:sz w:val="28"/>
          <w:szCs w:val="28"/>
          <w:lang w:val="en-US"/>
        </w:rPr>
        <w:t xml:space="preserve"> (People travel) to other planets? + Will people travel to other </w:t>
      </w:r>
      <w:proofErr w:type="spellStart"/>
      <w:r>
        <w:rPr>
          <w:rFonts w:ascii="Times New Roman" w:hAnsi="Times New Roman" w:cs="Times New Roman"/>
          <w:sz w:val="28"/>
          <w:szCs w:val="28"/>
          <w:lang w:val="en-US"/>
        </w:rPr>
        <w:t>planets?Yes</w:t>
      </w:r>
      <w:proofErr w:type="spellEnd"/>
      <w:r>
        <w:rPr>
          <w:rFonts w:ascii="Times New Roman" w:hAnsi="Times New Roman" w:cs="Times New Roman"/>
          <w:sz w:val="28"/>
          <w:szCs w:val="28"/>
          <w:lang w:val="en-US"/>
        </w:rPr>
        <w:t>, they will.</w:t>
      </w:r>
    </w:p>
    <w:p w14:paraId="6046700A" w14:textId="77777777" w:rsidR="00FA31F4" w:rsidRDefault="00D33D28">
      <w:pPr>
        <w:spacing w:after="0" w:line="240" w:lineRule="auto"/>
        <w:jc w:val="both"/>
        <w:rPr>
          <w:lang w:val="en-US"/>
        </w:rPr>
      </w:pPr>
      <w:r>
        <w:rPr>
          <w:rFonts w:ascii="Times New Roman" w:hAnsi="Times New Roman" w:cs="Times New Roman"/>
          <w:sz w:val="28"/>
          <w:szCs w:val="28"/>
          <w:lang w:val="en-US"/>
        </w:rPr>
        <w:t>1.  (France win) the next World Cup? X 2.  (We pass) our exams next year? +</w:t>
      </w:r>
    </w:p>
    <w:p w14:paraId="094513F7" w14:textId="77777777" w:rsidR="00FA31F4" w:rsidRDefault="00D33D28">
      <w:pPr>
        <w:spacing w:after="0" w:line="240" w:lineRule="auto"/>
        <w:jc w:val="both"/>
        <w:rPr>
          <w:lang w:val="en-US"/>
        </w:rPr>
      </w:pPr>
      <w:r>
        <w:rPr>
          <w:rFonts w:ascii="Times New Roman" w:hAnsi="Times New Roman" w:cs="Times New Roman"/>
          <w:sz w:val="28"/>
          <w:szCs w:val="28"/>
          <w:lang w:val="en-US"/>
        </w:rPr>
        <w:t>(Britney be) Number One next week? X 3.  (I go) to university? + 4.  (Angelina Jolie win) an Oscar next year? X 5. (You marry) an attractive, intelligent person? +</w:t>
      </w:r>
    </w:p>
    <w:p w14:paraId="3A1BA686" w14:textId="77777777" w:rsidR="00FA31F4" w:rsidRDefault="00FA31F4">
      <w:pPr>
        <w:spacing w:after="0" w:line="240" w:lineRule="auto"/>
        <w:jc w:val="both"/>
        <w:rPr>
          <w:rFonts w:ascii="Times New Roman" w:hAnsi="Times New Roman" w:cs="Times New Roman"/>
          <w:b/>
          <w:bCs/>
          <w:sz w:val="28"/>
          <w:szCs w:val="28"/>
          <w:lang w:val="en-US"/>
        </w:rPr>
      </w:pPr>
    </w:p>
    <w:p w14:paraId="51D03A92" w14:textId="77777777" w:rsidR="00FA31F4" w:rsidRDefault="00D33D28">
      <w:pPr>
        <w:spacing w:after="0" w:line="240" w:lineRule="auto"/>
        <w:jc w:val="both"/>
        <w:rPr>
          <w:lang w:val="en-US"/>
        </w:rPr>
      </w:pPr>
      <w:r>
        <w:rPr>
          <w:rFonts w:ascii="Times New Roman" w:hAnsi="Times New Roman" w:cs="Times New Roman"/>
          <w:b/>
          <w:bCs/>
          <w:sz w:val="28"/>
          <w:szCs w:val="28"/>
          <w:lang w:val="en-US"/>
        </w:rPr>
        <w:t>8.  What will life be like in 100 years from now? Complete the questions with will and give answers.</w:t>
      </w: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Example:</w:t>
      </w:r>
      <w:r>
        <w:rPr>
          <w:rFonts w:ascii="Times New Roman" w:hAnsi="Times New Roman" w:cs="Times New Roman"/>
          <w:sz w:val="28"/>
          <w:szCs w:val="28"/>
          <w:lang w:val="en-US"/>
        </w:rPr>
        <w:t xml:space="preserve"> Will children go to school in 100 years? Children will go to school in 100 years. </w:t>
      </w:r>
      <w:r>
        <w:rPr>
          <w:rFonts w:ascii="Times New Roman" w:hAnsi="Times New Roman" w:cs="Times New Roman"/>
          <w:sz w:val="28"/>
          <w:szCs w:val="28"/>
        </w:rPr>
        <w:t>или</w:t>
      </w:r>
      <w:r>
        <w:rPr>
          <w:rFonts w:ascii="Times New Roman" w:hAnsi="Times New Roman" w:cs="Times New Roman"/>
          <w:sz w:val="28"/>
          <w:szCs w:val="28"/>
          <w:lang w:val="en-US"/>
        </w:rPr>
        <w:t>  Children won’t go to school in 100 years.</w:t>
      </w:r>
    </w:p>
    <w:p w14:paraId="3C63CF5A"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1  </w:t>
      </w:r>
      <w:proofErr w:type="gramStart"/>
      <w:r>
        <w:rPr>
          <w:rFonts w:ascii="Times New Roman" w:hAnsi="Times New Roman" w:cs="Times New Roman"/>
          <w:sz w:val="28"/>
          <w:szCs w:val="28"/>
          <w:lang w:val="en-US"/>
        </w:rPr>
        <w:t>children</w:t>
      </w:r>
      <w:proofErr w:type="gramEnd"/>
      <w:r>
        <w:rPr>
          <w:rFonts w:ascii="Times New Roman" w:hAnsi="Times New Roman" w:cs="Times New Roman"/>
          <w:sz w:val="28"/>
          <w:szCs w:val="28"/>
          <w:lang w:val="en-US"/>
        </w:rPr>
        <w:t xml:space="preserve"> | go | to school in 100 years?  2  people | watch | more TV than they do now?  3  people | read | fewer books? 4  people | live | longer? 5  everyone | speak | the same language? 6  the world's </w:t>
      </w:r>
      <w:proofErr w:type="gramStart"/>
      <w:r>
        <w:rPr>
          <w:rFonts w:ascii="Times New Roman" w:hAnsi="Times New Roman" w:cs="Times New Roman"/>
          <w:sz w:val="28"/>
          <w:szCs w:val="28"/>
          <w:lang w:val="en-US"/>
        </w:rPr>
        <w:t>climate</w:t>
      </w:r>
      <w:proofErr w:type="gramEnd"/>
      <w:r>
        <w:rPr>
          <w:rFonts w:ascii="Times New Roman" w:hAnsi="Times New Roman" w:cs="Times New Roman"/>
          <w:sz w:val="28"/>
          <w:szCs w:val="28"/>
          <w:lang w:val="en-US"/>
        </w:rPr>
        <w:t xml:space="preserve"> | be | different? 7  life I be I better?</w:t>
      </w:r>
    </w:p>
    <w:p w14:paraId="5C168124" w14:textId="77777777" w:rsidR="00FA31F4" w:rsidRDefault="00FA31F4">
      <w:pPr>
        <w:spacing w:after="0" w:line="240" w:lineRule="auto"/>
        <w:jc w:val="both"/>
        <w:rPr>
          <w:rFonts w:ascii="Times New Roman" w:hAnsi="Times New Roman" w:cs="Times New Roman"/>
          <w:b/>
          <w:bCs/>
          <w:sz w:val="28"/>
          <w:szCs w:val="28"/>
          <w:lang w:val="en-US"/>
        </w:rPr>
      </w:pPr>
    </w:p>
    <w:p w14:paraId="66652CED" w14:textId="77777777" w:rsidR="00FA31F4" w:rsidRDefault="00D33D28">
      <w:pPr>
        <w:spacing w:after="0" w:line="240" w:lineRule="auto"/>
        <w:jc w:val="both"/>
        <w:rPr>
          <w:lang w:val="en-US"/>
        </w:rPr>
      </w:pPr>
      <w:r>
        <w:rPr>
          <w:rFonts w:ascii="Times New Roman" w:hAnsi="Times New Roman" w:cs="Times New Roman"/>
          <w:b/>
          <w:bCs/>
          <w:sz w:val="28"/>
          <w:szCs w:val="28"/>
          <w:lang w:val="en-US"/>
        </w:rPr>
        <w:t xml:space="preserve">9.  Ask your partner if  he will do the following thing, after the lessons. Give answers. Example: </w:t>
      </w:r>
      <w:r>
        <w:rPr>
          <w:rFonts w:ascii="Times New Roman" w:hAnsi="Times New Roman" w:cs="Times New Roman"/>
          <w:sz w:val="28"/>
          <w:szCs w:val="28"/>
          <w:lang w:val="en-US"/>
        </w:rPr>
        <w:t>Will you stay at school after the lessons? Yes, I think I will. I’ll go to the library.</w:t>
      </w:r>
    </w:p>
    <w:p w14:paraId="52795AA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sleep in the afternoon, have lunch at home, listen to music, invite somebody home, do his (her) homework, play in the yard, help his (her) parents, go shopping, do nothing</w:t>
      </w:r>
    </w:p>
    <w:p w14:paraId="1498DC92" w14:textId="77777777" w:rsidR="00FA31F4" w:rsidRDefault="00FA31F4">
      <w:pPr>
        <w:spacing w:after="0" w:line="240" w:lineRule="auto"/>
        <w:jc w:val="both"/>
        <w:rPr>
          <w:rFonts w:ascii="Times New Roman" w:hAnsi="Times New Roman" w:cs="Times New Roman"/>
          <w:b/>
          <w:bCs/>
          <w:sz w:val="28"/>
          <w:szCs w:val="28"/>
          <w:lang w:val="en-US"/>
        </w:rPr>
      </w:pPr>
    </w:p>
    <w:p w14:paraId="47527D38" w14:textId="77777777" w:rsidR="00FA31F4" w:rsidRDefault="00D33D28">
      <w:pPr>
        <w:spacing w:after="0" w:line="240" w:lineRule="auto"/>
        <w:jc w:val="both"/>
        <w:rPr>
          <w:lang w:val="en-US"/>
        </w:rPr>
      </w:pPr>
      <w:r>
        <w:rPr>
          <w:rFonts w:ascii="Times New Roman" w:hAnsi="Times New Roman" w:cs="Times New Roman"/>
          <w:b/>
          <w:bCs/>
          <w:sz w:val="28"/>
          <w:szCs w:val="28"/>
          <w:lang w:val="en-US"/>
        </w:rPr>
        <w:t>10. Ask questions to the following sentences and answer them in the negative.</w:t>
      </w:r>
    </w:p>
    <w:p w14:paraId="429A9F51" w14:textId="77777777" w:rsidR="00FA31F4" w:rsidRDefault="00D33D28">
      <w:pPr>
        <w:spacing w:line="240" w:lineRule="auto"/>
        <w:jc w:val="both"/>
        <w:rPr>
          <w:lang w:val="en-US"/>
        </w:rPr>
      </w:pPr>
      <w:r>
        <w:rPr>
          <w:rFonts w:ascii="Times New Roman" w:hAnsi="Times New Roman" w:cs="Times New Roman"/>
          <w:sz w:val="28"/>
          <w:szCs w:val="28"/>
          <w:lang w:val="en-US"/>
        </w:rPr>
        <w:t xml:space="preserve">1. We will go to the zoo on Sunday.  2. They will go to the park next Sunday. 3. My father will go to the country next month. 4. My friend will come to see me on Sunday. 5. You will see an interesting film over TV next week. </w:t>
      </w:r>
    </w:p>
    <w:p w14:paraId="40DEB553" w14:textId="77777777" w:rsidR="00FA31F4" w:rsidRDefault="00D33D28">
      <w:pPr>
        <w:spacing w:after="0" w:line="240" w:lineRule="auto"/>
        <w:jc w:val="both"/>
        <w:rPr>
          <w:lang w:val="en-US"/>
        </w:rPr>
      </w:pPr>
      <w:r>
        <w:rPr>
          <w:rFonts w:ascii="Times New Roman" w:hAnsi="Times New Roman" w:cs="Times New Roman"/>
          <w:b/>
          <w:bCs/>
          <w:sz w:val="28"/>
          <w:szCs w:val="28"/>
          <w:lang w:val="en-US"/>
        </w:rPr>
        <w:t xml:space="preserve">11.  Ask questions. </w:t>
      </w:r>
    </w:p>
    <w:p w14:paraId="3ADF1542" w14:textId="77777777" w:rsidR="00FA31F4" w:rsidRDefault="00D33D28">
      <w:pPr>
        <w:spacing w:after="0" w:line="240" w:lineRule="auto"/>
        <w:jc w:val="both"/>
        <w:rPr>
          <w:lang w:val="en-US"/>
        </w:rPr>
      </w:pPr>
      <w:r>
        <w:rPr>
          <w:rFonts w:ascii="Times New Roman" w:eastAsia="Times New Roman" w:hAnsi="Times New Roman" w:cs="Times New Roman"/>
          <w:sz w:val="28"/>
          <w:szCs w:val="28"/>
          <w:lang w:val="en-US"/>
        </w:rPr>
        <w:t xml:space="preserve"> </w:t>
      </w:r>
      <w:r>
        <w:rPr>
          <w:rFonts w:ascii="Times New Roman" w:hAnsi="Times New Roman" w:cs="Times New Roman"/>
          <w:sz w:val="28"/>
          <w:szCs w:val="28"/>
          <w:lang w:val="en-US"/>
        </w:rPr>
        <w:t>Peter will learn English in Oxford next year.</w:t>
      </w:r>
    </w:p>
    <w:p w14:paraId="1B3F523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 Who? b) What? c) When? d) Where?</w:t>
      </w:r>
    </w:p>
    <w:p w14:paraId="67425F53" w14:textId="77777777" w:rsidR="00FA31F4" w:rsidRDefault="00FA31F4">
      <w:pPr>
        <w:spacing w:after="0" w:line="240" w:lineRule="auto"/>
        <w:jc w:val="both"/>
        <w:rPr>
          <w:rFonts w:ascii="Times New Roman" w:hAnsi="Times New Roman" w:cs="Times New Roman"/>
          <w:b/>
          <w:bCs/>
          <w:sz w:val="28"/>
          <w:szCs w:val="28"/>
          <w:lang w:val="en-US"/>
        </w:rPr>
      </w:pPr>
    </w:p>
    <w:p w14:paraId="784FCE56" w14:textId="77777777" w:rsidR="00FA31F4" w:rsidRDefault="00D33D28">
      <w:pPr>
        <w:spacing w:after="0" w:line="240" w:lineRule="auto"/>
        <w:jc w:val="both"/>
        <w:rPr>
          <w:lang w:val="en-US"/>
        </w:rPr>
      </w:pPr>
      <w:r>
        <w:rPr>
          <w:rFonts w:ascii="Times New Roman" w:hAnsi="Times New Roman" w:cs="Times New Roman"/>
          <w:b/>
          <w:bCs/>
          <w:sz w:val="28"/>
          <w:szCs w:val="28"/>
          <w:lang w:val="en-US"/>
        </w:rPr>
        <w:t>12.  Make questions for the following sentences.</w:t>
      </w:r>
    </w:p>
    <w:p w14:paraId="28ABBB9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He will buy tickets tomorrow. When ______________? 2. Mike will go to the railway station in the afternoon. Who ______________? 3. Sally will go to the airport on Monday. How ______________? 4. I think the ticket will cost 100 pounds. How much ______________? </w:t>
      </w:r>
    </w:p>
    <w:p w14:paraId="5F497855" w14:textId="77777777" w:rsidR="00FA31F4" w:rsidRDefault="00FA31F4">
      <w:pPr>
        <w:spacing w:after="0" w:line="240" w:lineRule="auto"/>
        <w:jc w:val="both"/>
        <w:rPr>
          <w:rFonts w:ascii="Times New Roman" w:hAnsi="Times New Roman" w:cs="Times New Roman"/>
          <w:b/>
          <w:bCs/>
          <w:sz w:val="28"/>
          <w:szCs w:val="28"/>
          <w:lang w:val="en-US"/>
        </w:rPr>
      </w:pPr>
    </w:p>
    <w:p w14:paraId="209A5037" w14:textId="77777777" w:rsidR="00FA31F4" w:rsidRDefault="00D33D28">
      <w:pPr>
        <w:spacing w:after="0" w:line="240" w:lineRule="auto"/>
        <w:jc w:val="both"/>
        <w:rPr>
          <w:lang w:val="en-US"/>
        </w:rPr>
      </w:pPr>
      <w:r>
        <w:rPr>
          <w:rFonts w:ascii="Times New Roman" w:hAnsi="Times New Roman" w:cs="Times New Roman"/>
          <w:b/>
          <w:bCs/>
          <w:sz w:val="28"/>
          <w:szCs w:val="28"/>
          <w:lang w:val="en-US"/>
        </w:rPr>
        <w:lastRenderedPageBreak/>
        <w:t xml:space="preserve">13. Write questions as in the </w:t>
      </w:r>
      <w:proofErr w:type="spellStart"/>
      <w:r>
        <w:rPr>
          <w:rFonts w:ascii="Times New Roman" w:hAnsi="Times New Roman" w:cs="Times New Roman"/>
          <w:b/>
          <w:bCs/>
          <w:sz w:val="28"/>
          <w:szCs w:val="28"/>
          <w:lang w:val="en-US"/>
        </w:rPr>
        <w:t>example.Example</w:t>
      </w:r>
      <w:proofErr w:type="spellEnd"/>
      <w:r>
        <w:rPr>
          <w:rFonts w:ascii="Times New Roman" w:hAnsi="Times New Roman" w:cs="Times New Roman"/>
          <w:b/>
          <w:bCs/>
          <w:sz w:val="28"/>
          <w:szCs w:val="28"/>
          <w:lang w:val="en-US"/>
        </w:rPr>
        <w:t>:</w:t>
      </w:r>
      <w:r>
        <w:rPr>
          <w:rFonts w:ascii="Times New Roman" w:hAnsi="Times New Roman" w:cs="Times New Roman"/>
          <w:sz w:val="28"/>
          <w:szCs w:val="28"/>
          <w:lang w:val="en-US"/>
        </w:rPr>
        <w:t xml:space="preserve"> We have no bread, (to go to the shop) — Shall I go to the shop?</w:t>
      </w:r>
    </w:p>
    <w:p w14:paraId="5B0400B5" w14:textId="77777777" w:rsidR="00FA31F4" w:rsidRDefault="00D33D28">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There is an interesting film on the cinema, (to buy tickets) 2. I can't do the exercise. It's very difficult, (to help) 3. The room is dirty, (to clean) 4. It's very hot in the room, (to open the window) 5. We are very hungry, (to cook pizza)</w:t>
      </w:r>
    </w:p>
    <w:p w14:paraId="7C935B32" w14:textId="77777777" w:rsidR="00804426" w:rsidRDefault="00804426">
      <w:pPr>
        <w:spacing w:after="0" w:line="240" w:lineRule="auto"/>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br w:type="page"/>
      </w:r>
    </w:p>
    <w:p w14:paraId="439BF878" w14:textId="22C1DF8C" w:rsidR="00FA31F4" w:rsidRPr="00804426" w:rsidRDefault="00804426" w:rsidP="00804426">
      <w:pPr>
        <w:pStyle w:val="1"/>
        <w:rPr>
          <w:szCs w:val="28"/>
          <w:lang w:val="en-US"/>
        </w:rPr>
      </w:pPr>
      <w:bookmarkStart w:id="37" w:name="_Toc232076329"/>
      <w:r w:rsidRPr="00804426">
        <w:rPr>
          <w:bCs w:val="0"/>
          <w:szCs w:val="28"/>
          <w:lang w:val="en-US" w:eastAsia="ru-RU"/>
        </w:rPr>
        <w:lastRenderedPageBreak/>
        <w:t>UNIT</w:t>
      </w:r>
      <w:r w:rsidR="00D33D28" w:rsidRPr="00804426">
        <w:rPr>
          <w:bCs w:val="0"/>
          <w:szCs w:val="28"/>
          <w:lang w:val="en-US" w:eastAsia="ru-RU"/>
        </w:rPr>
        <w:t xml:space="preserve"> 8. CADASTRAL AND LAND REGISTRATION SYSTEMS IN EUROPE</w:t>
      </w:r>
      <w:bookmarkEnd w:id="37"/>
    </w:p>
    <w:p w14:paraId="2A072887" w14:textId="56F07045" w:rsidR="00FA31F4" w:rsidRPr="00804426" w:rsidRDefault="00D33D28" w:rsidP="00804426">
      <w:pPr>
        <w:pStyle w:val="2"/>
        <w:rPr>
          <w:rFonts w:cs="Times New Roman"/>
          <w:bCs w:val="0"/>
          <w:lang w:val="en-US" w:eastAsia="ru-RU"/>
        </w:rPr>
      </w:pPr>
      <w:bookmarkStart w:id="38" w:name="_Toc232076330"/>
      <w:r w:rsidRPr="00804426">
        <w:rPr>
          <w:rFonts w:cs="Times New Roman"/>
          <w:bCs w:val="0"/>
          <w:lang w:val="en-US" w:eastAsia="ru-RU"/>
        </w:rPr>
        <w:t>Part</w:t>
      </w:r>
      <w:r w:rsidR="00804426" w:rsidRPr="00804426">
        <w:rPr>
          <w:rFonts w:cs="Times New Roman"/>
          <w:bCs w:val="0"/>
          <w:lang w:val="en-US" w:eastAsia="ru-RU"/>
        </w:rPr>
        <w:t xml:space="preserve"> 1. The </w:t>
      </w:r>
      <w:proofErr w:type="spellStart"/>
      <w:r w:rsidR="00804426" w:rsidRPr="00804426">
        <w:rPr>
          <w:rFonts w:cs="Times New Roman"/>
          <w:bCs w:val="0"/>
          <w:lang w:val="en-US" w:eastAsia="ru-RU"/>
        </w:rPr>
        <w:t>uk’s</w:t>
      </w:r>
      <w:proofErr w:type="spellEnd"/>
      <w:r w:rsidR="00804426" w:rsidRPr="00804426">
        <w:rPr>
          <w:rFonts w:cs="Times New Roman"/>
          <w:bCs w:val="0"/>
          <w:lang w:val="en-US" w:eastAsia="ru-RU"/>
        </w:rPr>
        <w:t xml:space="preserve"> </w:t>
      </w:r>
      <w:proofErr w:type="spellStart"/>
      <w:r w:rsidR="00804426" w:rsidRPr="00804426">
        <w:rPr>
          <w:rFonts w:cs="Times New Roman"/>
          <w:bCs w:val="0"/>
          <w:lang w:val="en-US" w:eastAsia="ru-RU"/>
        </w:rPr>
        <w:t>cadastre</w:t>
      </w:r>
      <w:bookmarkEnd w:id="38"/>
      <w:proofErr w:type="spellEnd"/>
    </w:p>
    <w:p w14:paraId="7F5FBB2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169AA5D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Methodically, colleagues, boundary, certain, majesty, zoom, announce, complete, widespread, digital, session, authority, </w:t>
      </w:r>
      <w:proofErr w:type="spellStart"/>
      <w:r>
        <w:rPr>
          <w:rFonts w:ascii="Times New Roman" w:hAnsi="Times New Roman" w:cs="Times New Roman"/>
          <w:sz w:val="28"/>
          <w:szCs w:val="28"/>
          <w:lang w:val="en-US" w:eastAsia="ru-RU"/>
        </w:rPr>
        <w:t>Gazeteer</w:t>
      </w:r>
      <w:proofErr w:type="spellEnd"/>
      <w:r>
        <w:rPr>
          <w:rFonts w:ascii="Times New Roman" w:hAnsi="Times New Roman" w:cs="Times New Roman"/>
          <w:sz w:val="28"/>
          <w:szCs w:val="28"/>
          <w:lang w:val="en-US" w:eastAsia="ru-RU"/>
        </w:rPr>
        <w:t>, consequence, emerge, arrange, aforementioned, validity.</w:t>
      </w:r>
    </w:p>
    <w:p w14:paraId="45D94CF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3C6ACFD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68B332D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Within a certain country; use and implementation throughout Europe; to maximize the efficiency; Valuation Office Agency; complete digital database; e-Business strategy; relatively uniform cadastral surveys; unique definition; certificate of title; less pronounced; must be surveyed and demarcated; objects of taxation; greatest achievements; the cradle of the European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under the umbrella.</w:t>
      </w:r>
    </w:p>
    <w:p w14:paraId="3DB2E2A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12AE44D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Learn the following words by heart:</w:t>
      </w:r>
    </w:p>
    <w:p w14:paraId="42939E9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aforementioned</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countries</w:t>
      </w:r>
      <w:proofErr w:type="spellEnd"/>
      <w:r>
        <w:rPr>
          <w:rFonts w:ascii="Times New Roman" w:hAnsi="Times New Roman" w:cs="Times New Roman"/>
          <w:sz w:val="28"/>
          <w:szCs w:val="28"/>
          <w:lang w:eastAsia="ru-RU"/>
        </w:rPr>
        <w:t xml:space="preserve"> – вышеупомянутые страны</w:t>
      </w:r>
    </w:p>
    <w:p w14:paraId="34388A7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agreement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соглашение, договор</w:t>
      </w:r>
    </w:p>
    <w:p w14:paraId="7825794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application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заявление, обращение</w:t>
      </w:r>
    </w:p>
    <w:p w14:paraId="50AAAEE0"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assessor</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эксперт, консультант, чиновник, оценщик</w:t>
      </w:r>
    </w:p>
    <w:p w14:paraId="3F039A9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assign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определять, предназначать</w:t>
      </w:r>
    </w:p>
    <w:p w14:paraId="084F980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attain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достигать, добиваться</w:t>
      </w:r>
    </w:p>
    <w:p w14:paraId="708855A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bind</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bound</w:t>
      </w:r>
      <w:proofErr w:type="spellEnd"/>
      <w:r>
        <w:rPr>
          <w:rFonts w:ascii="Times New Roman" w:hAnsi="Times New Roman" w:cs="Times New Roman"/>
          <w:sz w:val="28"/>
          <w:szCs w:val="28"/>
          <w:lang w:eastAsia="ru-RU"/>
        </w:rPr>
        <w:t>)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связывать, ограничивать</w:t>
      </w:r>
    </w:p>
    <w:p w14:paraId="394BC7D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blow</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дуть</w:t>
      </w:r>
    </w:p>
    <w:p w14:paraId="2B3E052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book</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регистрировать, записывать</w:t>
      </w:r>
    </w:p>
    <w:p w14:paraId="0557992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compile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составлять, собирать</w:t>
      </w:r>
    </w:p>
    <w:p w14:paraId="0C9B690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conventional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условный, традиционный</w:t>
      </w:r>
    </w:p>
    <w:p w14:paraId="4118EEA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cradle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колыбель, начало, исток</w:t>
      </w:r>
    </w:p>
    <w:p w14:paraId="748991C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database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база данных</w:t>
      </w:r>
    </w:p>
    <w:p w14:paraId="5CAB6AB2"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deadline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крайний срок, черта, за которую нельзя переходить</w:t>
      </w:r>
    </w:p>
    <w:p w14:paraId="3729070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delay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задерживать</w:t>
      </w:r>
    </w:p>
    <w:p w14:paraId="3BFE911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devolve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передавать (полномочия, обязанности)</w:t>
      </w:r>
    </w:p>
    <w:p w14:paraId="3012315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doubtful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сомнительный</w:t>
      </w:r>
    </w:p>
    <w:p w14:paraId="44FBEA10"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embark</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грузить, вступать</w:t>
      </w:r>
    </w:p>
    <w:p w14:paraId="0F4F53A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emerge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появляться, всплывать</w:t>
      </w:r>
    </w:p>
    <w:p w14:paraId="7148564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empower</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уполномочивать</w:t>
      </w:r>
    </w:p>
    <w:p w14:paraId="7F23A9C0"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endure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выносить, длиться, продолжаться</w:t>
      </w:r>
    </w:p>
    <w:p w14:paraId="16342C9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exert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напрягать, осуществлять</w:t>
      </w:r>
    </w:p>
    <w:p w14:paraId="6A9FE18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Gazeteer</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географический справочник</w:t>
      </w:r>
    </w:p>
    <w:p w14:paraId="129C63E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her</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majesty</w:t>
      </w:r>
      <w:proofErr w:type="spellEnd"/>
      <w:r>
        <w:rPr>
          <w:rFonts w:ascii="Times New Roman" w:hAnsi="Times New Roman" w:cs="Times New Roman"/>
          <w:sz w:val="28"/>
          <w:szCs w:val="28"/>
          <w:lang w:eastAsia="ru-RU"/>
        </w:rPr>
        <w:t xml:space="preserve"> – её величество</w:t>
      </w:r>
    </w:p>
    <w:p w14:paraId="14B200B8"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homogenous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одинаковый, однородный</w:t>
      </w:r>
    </w:p>
    <w:p w14:paraId="0BD25E3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identical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идентичный, одинаковый</w:t>
      </w:r>
    </w:p>
    <w:p w14:paraId="20758035"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impelling</w:t>
      </w:r>
      <w:r w:rsidRPr="00DD05B9">
        <w:rPr>
          <w:rFonts w:ascii="Times New Roman" w:hAnsi="Times New Roman" w:cs="Times New Roman"/>
          <w:sz w:val="28"/>
          <w:szCs w:val="28"/>
          <w:lang w:eastAsia="ru-RU"/>
        </w:rPr>
        <w:t xml:space="preserve"> </w:t>
      </w:r>
      <w:r>
        <w:rPr>
          <w:rFonts w:ascii="Times New Roman" w:hAnsi="Times New Roman" w:cs="Times New Roman"/>
          <w:sz w:val="28"/>
          <w:szCs w:val="28"/>
          <w:lang w:val="en-US" w:eastAsia="ru-RU"/>
        </w:rPr>
        <w:t>reason</w:t>
      </w:r>
      <w:r w:rsidRPr="00DD05B9">
        <w:rPr>
          <w:rFonts w:ascii="Times New Roman" w:hAnsi="Times New Roman" w:cs="Times New Roman"/>
          <w:sz w:val="28"/>
          <w:szCs w:val="28"/>
          <w:lang w:eastAsia="ru-RU"/>
        </w:rPr>
        <w:t xml:space="preserve"> – </w:t>
      </w:r>
      <w:proofErr w:type="spellStart"/>
      <w:r>
        <w:rPr>
          <w:rFonts w:ascii="Times New Roman" w:hAnsi="Times New Roman" w:cs="Times New Roman"/>
          <w:sz w:val="28"/>
          <w:szCs w:val="28"/>
          <w:lang w:eastAsia="ru-RU"/>
        </w:rPr>
        <w:t>побудительнаяпричина</w:t>
      </w:r>
      <w:proofErr w:type="spellEnd"/>
    </w:p>
    <w:p w14:paraId="56C44061"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insufferable</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adj</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нетерпимый</w:t>
      </w:r>
    </w:p>
    <w:p w14:paraId="41E69BE2"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lastRenderedPageBreak/>
        <w:t>insupportable</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adj</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невыносимый</w:t>
      </w:r>
    </w:p>
    <w:p w14:paraId="46F7145A"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introduce</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v</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внедрять</w:t>
      </w:r>
    </w:p>
    <w:p w14:paraId="0FD4A61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inventory</w:t>
      </w:r>
      <w:proofErr w:type="spellEnd"/>
      <w:r>
        <w:rPr>
          <w:rFonts w:ascii="Times New Roman" w:hAnsi="Times New Roman" w:cs="Times New Roman"/>
          <w:sz w:val="28"/>
          <w:szCs w:val="28"/>
          <w:lang w:eastAsia="ru-RU"/>
        </w:rPr>
        <w:t xml:space="preserve"> of data – опись, инвентаризация, переучет данных</w:t>
      </w:r>
    </w:p>
    <w:p w14:paraId="6BF3F78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jointly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adv</w:t>
      </w:r>
      <w:proofErr w:type="spellEnd"/>
      <w:r>
        <w:rPr>
          <w:rFonts w:ascii="Times New Roman" w:hAnsi="Times New Roman" w:cs="Times New Roman"/>
          <w:sz w:val="28"/>
          <w:szCs w:val="28"/>
          <w:lang w:eastAsia="ru-RU"/>
        </w:rPr>
        <w:t>.) – совместно</w:t>
      </w:r>
    </w:p>
    <w:p w14:paraId="096BBA9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large-scale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mapping</w:t>
      </w:r>
      <w:proofErr w:type="spellEnd"/>
      <w:r>
        <w:rPr>
          <w:rFonts w:ascii="Times New Roman" w:hAnsi="Times New Roman" w:cs="Times New Roman"/>
          <w:sz w:val="28"/>
          <w:szCs w:val="28"/>
          <w:lang w:eastAsia="ru-RU"/>
        </w:rPr>
        <w:t xml:space="preserve"> – крупномасштабное картирование</w:t>
      </w:r>
    </w:p>
    <w:p w14:paraId="04E2879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license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лицензировать</w:t>
      </w:r>
    </w:p>
    <w:p w14:paraId="0178063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loosely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adv</w:t>
      </w:r>
      <w:proofErr w:type="spellEnd"/>
      <w:r>
        <w:rPr>
          <w:rFonts w:ascii="Times New Roman" w:hAnsi="Times New Roman" w:cs="Times New Roman"/>
          <w:sz w:val="28"/>
          <w:szCs w:val="28"/>
          <w:lang w:eastAsia="ru-RU"/>
        </w:rPr>
        <w:t>.) – свободно</w:t>
      </w:r>
    </w:p>
    <w:p w14:paraId="74944B5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obstacle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препятствие, помеха</w:t>
      </w:r>
    </w:p>
    <w:p w14:paraId="781A579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organizational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frameworks</w:t>
      </w:r>
      <w:proofErr w:type="spellEnd"/>
      <w:r>
        <w:rPr>
          <w:rFonts w:ascii="Times New Roman" w:hAnsi="Times New Roman" w:cs="Times New Roman"/>
          <w:sz w:val="28"/>
          <w:szCs w:val="28"/>
          <w:lang w:eastAsia="ru-RU"/>
        </w:rPr>
        <w:t xml:space="preserve"> – организационные рамки</w:t>
      </w:r>
    </w:p>
    <w:p w14:paraId="25A00AB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pan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подготовить, подвергнуть резкой критике</w:t>
      </w:r>
    </w:p>
    <w:p w14:paraId="07C7B88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pronounce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заявлять, произносить</w:t>
      </w:r>
    </w:p>
    <w:p w14:paraId="13FE75F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recent</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недавний, последний, современный</w:t>
      </w:r>
    </w:p>
    <w:p w14:paraId="2400990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registrar</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архивариус, регистратор</w:t>
      </w:r>
    </w:p>
    <w:p w14:paraId="45FAF3D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reliability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надёжность</w:t>
      </w:r>
    </w:p>
    <w:p w14:paraId="47693A3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remain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оставаться</w:t>
      </w:r>
    </w:p>
    <w:p w14:paraId="2AEB829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search</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поиск, исследование</w:t>
      </w:r>
    </w:p>
    <w:p w14:paraId="27FE75B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similarity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схожесть</w:t>
      </w:r>
    </w:p>
    <w:p w14:paraId="67F6953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trait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штрих, черта</w:t>
      </w:r>
    </w:p>
    <w:p w14:paraId="79C65CF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unification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объединение</w:t>
      </w:r>
    </w:p>
    <w:p w14:paraId="49E9DD6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uniform</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однообразный, единый, постоянный</w:t>
      </w:r>
    </w:p>
    <w:p w14:paraId="2BDF988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verbal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description</w:t>
      </w:r>
      <w:proofErr w:type="spellEnd"/>
      <w:r>
        <w:rPr>
          <w:rFonts w:ascii="Times New Roman" w:hAnsi="Times New Roman" w:cs="Times New Roman"/>
          <w:sz w:val="28"/>
          <w:szCs w:val="28"/>
          <w:lang w:eastAsia="ru-RU"/>
        </w:rPr>
        <w:t xml:space="preserve"> – устное описание</w:t>
      </w:r>
    </w:p>
    <w:p w14:paraId="3BEC34C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wealth</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благосостояние</w:t>
      </w:r>
    </w:p>
    <w:p w14:paraId="6FB1DB82"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widespread</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широко распространенный</w:t>
      </w:r>
    </w:p>
    <w:p w14:paraId="153EF7ED"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zoom</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v</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изменить</w:t>
      </w:r>
    </w:p>
    <w:p w14:paraId="2BB9EF9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Read and translate the text:</w:t>
      </w:r>
    </w:p>
    <w:p w14:paraId="1728C840"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The UK "</w:t>
      </w:r>
      <w:proofErr w:type="spellStart"/>
      <w:r>
        <w:rPr>
          <w:rFonts w:ascii="Times New Roman" w:hAnsi="Times New Roman" w:cs="Times New Roman"/>
          <w:b/>
          <w:bCs/>
          <w:sz w:val="28"/>
          <w:szCs w:val="28"/>
          <w:lang w:val="en-US" w:eastAsia="ru-RU"/>
        </w:rPr>
        <w:t>Cadastre</w:t>
      </w:r>
      <w:proofErr w:type="spellEnd"/>
      <w:r>
        <w:rPr>
          <w:rFonts w:ascii="Times New Roman" w:hAnsi="Times New Roman" w:cs="Times New Roman"/>
          <w:b/>
          <w:bCs/>
          <w:sz w:val="28"/>
          <w:szCs w:val="28"/>
          <w:lang w:val="en-US" w:eastAsia="ru-RU"/>
        </w:rPr>
        <w:t>"</w:t>
      </w:r>
    </w:p>
    <w:p w14:paraId="1296FDA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8A</w:t>
      </w:r>
    </w:p>
    <w:p w14:paraId="458E485C"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word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generally used to describe "a methodically arranged public inventory of data concerning properties, within a certain country or district, based upon a survey of their boundaries". There are numerous models for its use and implementation throughout Europe. Using the land parcel as its foundation,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used to record information about land rights, valuation, land use, etc.</w:t>
      </w:r>
    </w:p>
    <w:p w14:paraId="7E7AD6F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There is no UK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 the word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not one commonly used in the UK, where for historical reasons the development of land administration institutions has taken place in a different way from the rest of Europe. While mapping remains the basis for those activities considered as "cadastral", in the UK there is no single organization responsible for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w:t>
      </w:r>
    </w:p>
    <w:p w14:paraId="499506D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Ordnance Survey, as a national mapping agency, maintains large scale mapping for England, Scotland, and Wales. In Northern Ireland this is the responsibility of Ordnance Survey Northern Ireland. The detailed digital mapping maintained by these two Government Agencies provides the definitive framework upon which other organizations can "book" and manage their data. Another difference with most mainland European countries is that the base mapping in UK is topographic – it shows features that exist on the ground but not the fixed boundary points and monuments usually associated with a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w:t>
      </w:r>
    </w:p>
    <w:p w14:paraId="7534229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lastRenderedPageBreak/>
        <w:t xml:space="preserve">Ordnance survey has made Great Britain one of the few countries in the world to have a complete digital national topographic database. It includes complete </w:t>
      </w:r>
      <w:proofErr w:type="gramStart"/>
      <w:r>
        <w:rPr>
          <w:rFonts w:ascii="Times New Roman" w:hAnsi="Times New Roman" w:cs="Times New Roman"/>
          <w:sz w:val="28"/>
          <w:szCs w:val="28"/>
          <w:lang w:val="en-US" w:eastAsia="ru-RU"/>
        </w:rPr>
        <w:t>large scale</w:t>
      </w:r>
      <w:proofErr w:type="gramEnd"/>
      <w:r>
        <w:rPr>
          <w:rFonts w:ascii="Times New Roman" w:hAnsi="Times New Roman" w:cs="Times New Roman"/>
          <w:sz w:val="28"/>
          <w:szCs w:val="28"/>
          <w:lang w:val="en-US" w:eastAsia="ru-RU"/>
        </w:rPr>
        <w:t xml:space="preserve"> data for all urban areas. Recently Ordnance Survey Northern Ireland has completed the UK picture with large scale digital data covering the entire province. Within Great Britain there is now widespread use of digital mapping across many user sectors, in one of the most developed markets in Europe.</w:t>
      </w:r>
    </w:p>
    <w:p w14:paraId="6C1F2B47"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Over the last twelve months Ordnance Survey has embarked on a number of projects under the umbrella of a new "e-Business strategy", the vision of which is: "Ordnance Survey and its partners will be the content provider of choice for </w:t>
      </w:r>
      <w:proofErr w:type="gramStart"/>
      <w:r>
        <w:rPr>
          <w:rFonts w:ascii="Times New Roman" w:hAnsi="Times New Roman" w:cs="Times New Roman"/>
          <w:sz w:val="28"/>
          <w:szCs w:val="28"/>
          <w:lang w:val="en-US" w:eastAsia="ru-RU"/>
        </w:rPr>
        <w:t>location based</w:t>
      </w:r>
      <w:proofErr w:type="gramEnd"/>
      <w:r>
        <w:rPr>
          <w:rFonts w:ascii="Times New Roman" w:hAnsi="Times New Roman" w:cs="Times New Roman"/>
          <w:sz w:val="28"/>
          <w:szCs w:val="28"/>
          <w:lang w:val="en-US" w:eastAsia="ru-RU"/>
        </w:rPr>
        <w:t xml:space="preserve"> information in the new knowledge economy". As a part of its new e-Business strategy, Ordnance Survey is developing its digital mapping products and services within a coherent infrastructure known as the Digital National Framework. A unique </w:t>
      </w:r>
      <w:proofErr w:type="gramStart"/>
      <w:r>
        <w:rPr>
          <w:rFonts w:ascii="Times New Roman" w:hAnsi="Times New Roman" w:cs="Times New Roman"/>
          <w:sz w:val="28"/>
          <w:szCs w:val="28"/>
          <w:lang w:val="en-US" w:eastAsia="ru-RU"/>
        </w:rPr>
        <w:t>16 digit</w:t>
      </w:r>
      <w:proofErr w:type="gramEnd"/>
      <w:r>
        <w:rPr>
          <w:rFonts w:ascii="Times New Roman" w:hAnsi="Times New Roman" w:cs="Times New Roman"/>
          <w:sz w:val="28"/>
          <w:szCs w:val="28"/>
          <w:lang w:val="en-US" w:eastAsia="ru-RU"/>
        </w:rPr>
        <w:t xml:space="preserve"> topographic identifier is used for all points, lines, and areas, and provides a common link that will allow different data to reference the same feature allowing users to cross reference data in a way that should help to release the potential and value of their data.</w:t>
      </w:r>
    </w:p>
    <w:p w14:paraId="02CC46E5"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Nation Land Information Service (NLIS) is a part of the UK Government "modernizing government" initiative. It is a project being jointly developed by HMLR and Local Government. It features private sector partners that provide access to a National Land and Property </w:t>
      </w:r>
      <w:proofErr w:type="spellStart"/>
      <w:r>
        <w:rPr>
          <w:rFonts w:ascii="Times New Roman" w:hAnsi="Times New Roman" w:cs="Times New Roman"/>
          <w:sz w:val="28"/>
          <w:szCs w:val="28"/>
          <w:lang w:val="en-US" w:eastAsia="ru-RU"/>
        </w:rPr>
        <w:t>Gazeteer</w:t>
      </w:r>
      <w:proofErr w:type="spellEnd"/>
      <w:r>
        <w:rPr>
          <w:rFonts w:ascii="Times New Roman" w:hAnsi="Times New Roman" w:cs="Times New Roman"/>
          <w:sz w:val="28"/>
          <w:szCs w:val="28"/>
          <w:lang w:val="en-US" w:eastAsia="ru-RU"/>
        </w:rPr>
        <w:t>.</w:t>
      </w:r>
    </w:p>
    <w:p w14:paraId="71C87BA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In conclusion, while there is no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in the United Kingdom the activities normally considered to be a part of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on continental Europe are performed by a variety of agencies. Although the organizational frameworks are different, many of the issues facing UK institutions are similar to those faced by our colleagues involved in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in other parts of Europe. There is a need to create co-ordination of efforts in a way described in the UK as "joined-up government" in order to maximize the efficiency of effort and to provide the best value and service to the citizen.</w:t>
      </w:r>
    </w:p>
    <w:p w14:paraId="333CCC4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3E758E1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5. Find synonyms among the following words:</w:t>
      </w:r>
      <w:r>
        <w:rPr>
          <w:rFonts w:ascii="Times New Roman" w:hAnsi="Times New Roman" w:cs="Times New Roman"/>
          <w:sz w:val="28"/>
          <w:szCs w:val="28"/>
          <w:lang w:val="en-US" w:eastAsia="ru-RU"/>
        </w:rPr>
        <w:t> </w:t>
      </w:r>
    </w:p>
    <w:p w14:paraId="3ED9017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Reason, need, best, maximize, purpose, necessity, excellent, link, similar, bind, increase, same.</w:t>
      </w:r>
    </w:p>
    <w:p w14:paraId="261913E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2B1D8C8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6. Form opposites from these words using negative prefixes:</w:t>
      </w:r>
    </w:p>
    <w:p w14:paraId="27A55B2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In -: significance, separable, official, subordinate, sufferable, urban(e), appropriate, supportable, dependence, </w:t>
      </w:r>
      <w:proofErr w:type="spellStart"/>
      <w:r>
        <w:rPr>
          <w:rFonts w:ascii="Times New Roman" w:hAnsi="Times New Roman" w:cs="Times New Roman"/>
          <w:sz w:val="28"/>
          <w:szCs w:val="28"/>
          <w:lang w:val="en-US" w:eastAsia="ru-RU"/>
        </w:rPr>
        <w:t>dependant</w:t>
      </w:r>
      <w:proofErr w:type="spellEnd"/>
      <w:r>
        <w:rPr>
          <w:rFonts w:ascii="Times New Roman" w:hAnsi="Times New Roman" w:cs="Times New Roman"/>
          <w:sz w:val="28"/>
          <w:szCs w:val="28"/>
          <w:lang w:val="en-US" w:eastAsia="ru-RU"/>
        </w:rPr>
        <w:t>;</w:t>
      </w:r>
    </w:p>
    <w:p w14:paraId="0DA5E86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Un -: limited, steady, suitable, known, reasonable, thinking, trained, suspected.</w:t>
      </w:r>
    </w:p>
    <w:p w14:paraId="30D1114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5F90BF8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7. Translate the following word combinations from Russian into English:</w:t>
      </w:r>
    </w:p>
    <w:p w14:paraId="4F10D671"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Основная схожесть; несмотря на организационные рамки; правительственные структуры (агентства); картирование остается основой; оценка имущества (недвижимости); электронная бизнес-стратегия; уникальный цифровой определить (идентификатор); инициатива модернизации правительства; полевые заметки; в соответствии с количеством участков; "объединенное правительство"; бывшие колонии; степень безопасности и надёжности; он должен обратиться к регистратору.</w:t>
      </w:r>
    </w:p>
    <w:p w14:paraId="53FF8790" w14:textId="77777777" w:rsidR="00FA31F4" w:rsidRDefault="00FA31F4">
      <w:pPr>
        <w:spacing w:after="0" w:line="240" w:lineRule="auto"/>
        <w:jc w:val="both"/>
        <w:rPr>
          <w:rFonts w:ascii="Times New Roman" w:hAnsi="Times New Roman" w:cs="Times New Roman"/>
          <w:b/>
          <w:bCs/>
          <w:sz w:val="28"/>
          <w:szCs w:val="28"/>
          <w:lang w:eastAsia="ru-RU"/>
        </w:rPr>
      </w:pPr>
    </w:p>
    <w:p w14:paraId="0D00895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8. Translate the following sentences from Russian into English:</w:t>
      </w:r>
    </w:p>
    <w:p w14:paraId="68A182E7"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1. Важной характерной чертой разработки является связь между кадастром и регистрацией земли. 2. Франция – колыбель (родоначальник) кадастра. 3. Французский кадастр был определен Наполеоном в начале XIX века. 4. В Соединенном Королевстве нет кадастра. 5. В Англии 2 агентства, которые несут ответственность за запись прав на землю. 6. Англия имеет полную цифровую государственную топографическую базу данных. 7. Уникальный топографический определить используется для всех площадей. 8. Дания имеет всестороннюю кадастровую карту, охватывающую всю страну.</w:t>
      </w:r>
    </w:p>
    <w:p w14:paraId="1727CFE2"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w:t>
      </w:r>
    </w:p>
    <w:p w14:paraId="6D5EBD28" w14:textId="77777777" w:rsidR="00FA31F4" w:rsidRDefault="00D33D28">
      <w:pPr>
        <w:spacing w:after="0" w:line="240" w:lineRule="auto"/>
        <w:jc w:val="both"/>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9. </w:t>
      </w:r>
      <w:r>
        <w:rPr>
          <w:rFonts w:ascii="Times New Roman" w:hAnsi="Times New Roman" w:cs="Times New Roman"/>
          <w:b/>
          <w:bCs/>
          <w:sz w:val="28"/>
          <w:szCs w:val="28"/>
          <w:lang w:val="en-US" w:eastAsia="ru-RU"/>
        </w:rPr>
        <w:t>Fill</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in</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the</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gaps</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with</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the</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appropriate</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modal</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en-US" w:eastAsia="ru-RU"/>
        </w:rPr>
        <w:t>verbs</w:t>
      </w:r>
      <w:r>
        <w:rPr>
          <w:rFonts w:ascii="Times New Roman" w:hAnsi="Times New Roman" w:cs="Times New Roman"/>
          <w:b/>
          <w:bCs/>
          <w:sz w:val="28"/>
          <w:szCs w:val="28"/>
          <w:lang w:eastAsia="ru-RU"/>
        </w:rPr>
        <w:t>:</w:t>
      </w:r>
    </w:p>
    <w:p w14:paraId="668BA03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You ... go to the Agency by bus. 2. This is an easy text on land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You ... translate it without a dictionary. 3. The students ... work hard. 4. Information ... be organized in integrative form. 5. Works … be based on sound cadastral survey. 6. The computerization ... have much place in land use planning.</w:t>
      </w:r>
    </w:p>
    <w:p w14:paraId="158F35F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32168E4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10. Replace modal verbs with their equivalents:</w:t>
      </w:r>
    </w:p>
    <w:p w14:paraId="265D77E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The Government Agencies can "book" and manage data. 2. Researches must look at the possibilities of different services. 3. The results of the trial couldn't be announced. 4. The providers may use digital topographic identifier. 5. This system must provide proper information. 6.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must have basis for further modernization. 7. Completely new land records must be compiled.</w:t>
      </w:r>
    </w:p>
    <w:p w14:paraId="6ACD127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584B02C6"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11. Fill in the gaps with prepositions:</w:t>
      </w:r>
    </w:p>
    <w:p w14:paraId="50B65D2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There are numerous models ...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2.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used ... record information ... land rights, valuation, land use, etc. 3. There is no single organization responsible ...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 the UK. 4. National Mapping Agency maintains large scale mapping ... England, Scotland and Wales. 5. The detailed digital mapping is maintained ... two Government Agencies.</w:t>
      </w:r>
    </w:p>
    <w:p w14:paraId="7F20078A" w14:textId="77777777" w:rsidR="00FA31F4" w:rsidRDefault="00FA31F4">
      <w:pPr>
        <w:spacing w:after="0" w:line="240" w:lineRule="auto"/>
        <w:jc w:val="both"/>
        <w:rPr>
          <w:rFonts w:ascii="Times New Roman" w:hAnsi="Times New Roman" w:cs="Times New Roman"/>
          <w:b/>
          <w:bCs/>
          <w:sz w:val="28"/>
          <w:szCs w:val="28"/>
          <w:lang w:val="en-US" w:eastAsia="ru-RU"/>
        </w:rPr>
      </w:pPr>
    </w:p>
    <w:p w14:paraId="0ACE34B1"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 xml:space="preserve">12. Put questions to the </w:t>
      </w:r>
      <w:proofErr w:type="spellStart"/>
      <w:r>
        <w:rPr>
          <w:rFonts w:ascii="Times New Roman" w:hAnsi="Times New Roman" w:cs="Times New Roman"/>
          <w:b/>
          <w:bCs/>
          <w:sz w:val="28"/>
          <w:szCs w:val="28"/>
          <w:lang w:val="en-US" w:eastAsia="ru-RU"/>
        </w:rPr>
        <w:t>italized</w:t>
      </w:r>
      <w:proofErr w:type="spellEnd"/>
      <w:r>
        <w:rPr>
          <w:rFonts w:ascii="Times New Roman" w:hAnsi="Times New Roman" w:cs="Times New Roman"/>
          <w:b/>
          <w:bCs/>
          <w:sz w:val="28"/>
          <w:szCs w:val="28"/>
          <w:lang w:val="en-US" w:eastAsia="ru-RU"/>
        </w:rPr>
        <w:t xml:space="preserve"> words:</w:t>
      </w:r>
    </w:p>
    <w:p w14:paraId="23C8320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The basic principles should consist of </w:t>
      </w:r>
      <w:r>
        <w:rPr>
          <w:rFonts w:ascii="Times New Roman" w:hAnsi="Times New Roman" w:cs="Times New Roman"/>
          <w:i/>
          <w:iCs/>
          <w:sz w:val="28"/>
          <w:szCs w:val="28"/>
          <w:lang w:val="en-US" w:eastAsia="ru-RU"/>
        </w:rPr>
        <w:t>two</w:t>
      </w:r>
      <w:r>
        <w:rPr>
          <w:rFonts w:ascii="Times New Roman" w:hAnsi="Times New Roman" w:cs="Times New Roman"/>
          <w:sz w:val="28"/>
          <w:szCs w:val="28"/>
          <w:lang w:val="en-US" w:eastAsia="ru-RU"/>
        </w:rPr>
        <w:t xml:space="preserve"> parts. 2. This program must provide </w:t>
      </w:r>
      <w:r>
        <w:rPr>
          <w:rFonts w:ascii="Times New Roman" w:hAnsi="Times New Roman" w:cs="Times New Roman"/>
          <w:i/>
          <w:iCs/>
          <w:sz w:val="28"/>
          <w:szCs w:val="28"/>
          <w:lang w:val="en-US" w:eastAsia="ru-RU"/>
        </w:rPr>
        <w:t>interesting results</w:t>
      </w:r>
      <w:r>
        <w:rPr>
          <w:rFonts w:ascii="Times New Roman" w:hAnsi="Times New Roman" w:cs="Times New Roman"/>
          <w:sz w:val="28"/>
          <w:szCs w:val="28"/>
          <w:lang w:val="en-US" w:eastAsia="ru-RU"/>
        </w:rPr>
        <w:t xml:space="preserve">. 3. Researches must have basis for </w:t>
      </w:r>
      <w:r>
        <w:rPr>
          <w:rFonts w:ascii="Times New Roman" w:hAnsi="Times New Roman" w:cs="Times New Roman"/>
          <w:i/>
          <w:iCs/>
          <w:sz w:val="28"/>
          <w:szCs w:val="28"/>
          <w:lang w:val="en-US" w:eastAsia="ru-RU"/>
        </w:rPr>
        <w:t>further development</w:t>
      </w:r>
      <w:r>
        <w:rPr>
          <w:rFonts w:ascii="Times New Roman" w:hAnsi="Times New Roman" w:cs="Times New Roman"/>
          <w:sz w:val="28"/>
          <w:szCs w:val="28"/>
          <w:lang w:val="en-US" w:eastAsia="ru-RU"/>
        </w:rPr>
        <w:t xml:space="preserve">. 4. The Spanish cadastral system must provide </w:t>
      </w:r>
      <w:r>
        <w:rPr>
          <w:rFonts w:ascii="Times New Roman" w:hAnsi="Times New Roman" w:cs="Times New Roman"/>
          <w:i/>
          <w:iCs/>
          <w:sz w:val="28"/>
          <w:szCs w:val="28"/>
          <w:lang w:val="en-US" w:eastAsia="ru-RU"/>
        </w:rPr>
        <w:t>national coverage</w:t>
      </w:r>
      <w:r>
        <w:rPr>
          <w:rFonts w:ascii="Times New Roman" w:hAnsi="Times New Roman" w:cs="Times New Roman"/>
          <w:sz w:val="28"/>
          <w:szCs w:val="28"/>
          <w:lang w:val="en-US" w:eastAsia="ru-RU"/>
        </w:rPr>
        <w:t xml:space="preserve">. 5.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developing </w:t>
      </w:r>
      <w:r>
        <w:rPr>
          <w:rFonts w:ascii="Times New Roman" w:hAnsi="Times New Roman" w:cs="Times New Roman"/>
          <w:i/>
          <w:iCs/>
          <w:sz w:val="28"/>
          <w:szCs w:val="28"/>
          <w:lang w:val="en-US" w:eastAsia="ru-RU"/>
        </w:rPr>
        <w:t>gradually</w:t>
      </w:r>
      <w:r>
        <w:rPr>
          <w:rFonts w:ascii="Times New Roman" w:hAnsi="Times New Roman" w:cs="Times New Roman"/>
          <w:sz w:val="28"/>
          <w:szCs w:val="28"/>
          <w:lang w:val="en-US" w:eastAsia="ru-RU"/>
        </w:rPr>
        <w:t>.</w:t>
      </w:r>
    </w:p>
    <w:p w14:paraId="52334A0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14AC879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13. Translate the sentences into Russian, paying attention to the polysemy of the word "one".</w:t>
      </w:r>
      <w:r>
        <w:rPr>
          <w:rFonts w:ascii="Times New Roman" w:hAnsi="Times New Roman" w:cs="Times New Roman"/>
          <w:sz w:val="28"/>
          <w:szCs w:val="28"/>
          <w:lang w:val="en-US" w:eastAsia="ru-RU"/>
        </w:rPr>
        <w:t> </w:t>
      </w:r>
    </w:p>
    <w:p w14:paraId="39DADF3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One of them is a land use planner. 2. Another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emerged parallel to this one. 3. One should know all these rules. 4. In all Western European countries, cadastral maps are used for many purposes besides the original one. 5. One of the greatest achievements of the Napoleonic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was that it provided a complete record of all land units.</w:t>
      </w:r>
    </w:p>
    <w:p w14:paraId="1CB2D4C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139A3AF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lastRenderedPageBreak/>
        <w:t>14. Answer the following questions :</w:t>
      </w:r>
      <w:r>
        <w:rPr>
          <w:rFonts w:ascii="Times New Roman" w:hAnsi="Times New Roman" w:cs="Times New Roman"/>
          <w:sz w:val="28"/>
          <w:szCs w:val="28"/>
          <w:lang w:val="en-US" w:eastAsia="ru-RU"/>
        </w:rPr>
        <w:t> </w:t>
      </w:r>
    </w:p>
    <w:p w14:paraId="1ED54A6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Is there the UK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2. Are there models of its use and implementation throughout Europe? 3. How many Government Agencies providing digital mapping are there in the UK? 4. What organization provides a wealth of free mapping on web site? 5. What is "e-business strategy?" 6. Can the Government Agencies "book" and manage data? 7. May the providers use digital topographic Identifier? 8. Must national mapping Agency maintain large scale mapping for England, Scotland and Wales?</w:t>
      </w:r>
    </w:p>
    <w:p w14:paraId="779368F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6D2EC3F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 xml:space="preserve">15. Retell the text 8A "The UK </w:t>
      </w:r>
      <w:proofErr w:type="spellStart"/>
      <w:r>
        <w:rPr>
          <w:rFonts w:ascii="Times New Roman" w:hAnsi="Times New Roman" w:cs="Times New Roman"/>
          <w:b/>
          <w:bCs/>
          <w:sz w:val="28"/>
          <w:szCs w:val="28"/>
          <w:lang w:val="en-US" w:eastAsia="ru-RU"/>
        </w:rPr>
        <w:t>Cadastre</w:t>
      </w:r>
      <w:proofErr w:type="spellEnd"/>
      <w:r>
        <w:rPr>
          <w:rFonts w:ascii="Times New Roman" w:hAnsi="Times New Roman" w:cs="Times New Roman"/>
          <w:b/>
          <w:bCs/>
          <w:sz w:val="28"/>
          <w:szCs w:val="28"/>
          <w:lang w:val="en-US" w:eastAsia="ru-RU"/>
        </w:rPr>
        <w:t>".</w:t>
      </w:r>
    </w:p>
    <w:p w14:paraId="3621AF48"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62170389" w14:textId="730A6EBB" w:rsidR="00FA31F4" w:rsidRPr="00804426" w:rsidRDefault="00D33D28" w:rsidP="00804426">
      <w:pPr>
        <w:pStyle w:val="2"/>
        <w:rPr>
          <w:lang w:val="en-US"/>
        </w:rPr>
      </w:pPr>
      <w:bookmarkStart w:id="39" w:name="_Toc232076331"/>
      <w:r w:rsidRPr="00804426">
        <w:rPr>
          <w:rFonts w:cs="Times New Roman"/>
          <w:bCs w:val="0"/>
          <w:lang w:val="en-US" w:eastAsia="ru-RU"/>
        </w:rPr>
        <w:t xml:space="preserve">Part </w:t>
      </w:r>
      <w:r w:rsidR="00804426" w:rsidRPr="00804426">
        <w:rPr>
          <w:rFonts w:cs="Times New Roman"/>
          <w:bCs w:val="0"/>
          <w:lang w:val="en-US" w:eastAsia="ru-RU"/>
        </w:rPr>
        <w:t xml:space="preserve">2. </w:t>
      </w:r>
      <w:proofErr w:type="spellStart"/>
      <w:r w:rsidR="00804426" w:rsidRPr="00804426">
        <w:rPr>
          <w:rFonts w:cs="Times New Roman"/>
          <w:bCs w:val="0"/>
          <w:lang w:val="en-US" w:eastAsia="ru-RU"/>
        </w:rPr>
        <w:t>Cadastre</w:t>
      </w:r>
      <w:proofErr w:type="spellEnd"/>
      <w:r w:rsidR="00804426" w:rsidRPr="00804426">
        <w:rPr>
          <w:rFonts w:cs="Times New Roman"/>
          <w:bCs w:val="0"/>
          <w:lang w:val="en-US" w:eastAsia="ru-RU"/>
        </w:rPr>
        <w:t xml:space="preserve"> in western </w:t>
      </w:r>
      <w:proofErr w:type="spellStart"/>
      <w:r w:rsidR="00804426" w:rsidRPr="00804426">
        <w:rPr>
          <w:rFonts w:cs="Times New Roman"/>
          <w:bCs w:val="0"/>
          <w:lang w:val="en-US" w:eastAsia="ru-RU"/>
        </w:rPr>
        <w:t>europe</w:t>
      </w:r>
      <w:bookmarkEnd w:id="39"/>
      <w:proofErr w:type="spellEnd"/>
    </w:p>
    <w:p w14:paraId="2A79B8C2" w14:textId="77777777" w:rsidR="00FA31F4" w:rsidRDefault="00D33D28">
      <w:pPr>
        <w:spacing w:after="0" w:line="240" w:lineRule="auto"/>
        <w:jc w:val="both"/>
        <w:rPr>
          <w:rStyle w:val="a5"/>
          <w:rFonts w:ascii="Times New Roman" w:hAnsi="Times New Roman"/>
          <w:sz w:val="28"/>
          <w:szCs w:val="28"/>
          <w:lang w:val="en-US"/>
        </w:rPr>
      </w:pPr>
      <w:r>
        <w:rPr>
          <w:rFonts w:ascii="Times New Roman" w:hAnsi="Times New Roman" w:cs="Times New Roman"/>
          <w:b/>
          <w:bCs/>
          <w:i/>
          <w:iCs/>
          <w:sz w:val="28"/>
          <w:szCs w:val="28"/>
          <w:lang w:val="en-US" w:eastAsia="ru-RU"/>
        </w:rPr>
        <w:t>1. Read and translate the following words:</w:t>
      </w:r>
    </w:p>
    <w:p w14:paraId="1AB1AC7E"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sz w:val="28"/>
          <w:szCs w:val="28"/>
          <w:lang w:val="en-US" w:eastAsia="ru-RU"/>
        </w:rPr>
        <w:t>Similarities, principles, locations, boundaries, systematically, taxation, connection, identical, assigning, integrate, grid, division, reorganize, separate.</w:t>
      </w:r>
    </w:p>
    <w:p w14:paraId="2D33123A"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b/>
          <w:bCs/>
          <w:i/>
          <w:iCs/>
          <w:sz w:val="28"/>
          <w:szCs w:val="28"/>
          <w:lang w:val="en-US" w:eastAsia="ru-RU"/>
        </w:rPr>
        <w:t>2. Read and translate the following word combinations:</w:t>
      </w:r>
    </w:p>
    <w:p w14:paraId="1B4EF43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Historical reasons, basic similarities, Western Europe, the French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important feature, relatively uniform cadastral surveys, unique definitions, cadastral maps, the unification of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w:t>
      </w:r>
    </w:p>
    <w:p w14:paraId="3EFCB8B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Read and translate the text:</w:t>
      </w:r>
    </w:p>
    <w:p w14:paraId="0046A47E" w14:textId="77777777" w:rsidR="00FA31F4" w:rsidRDefault="00D33D28">
      <w:pPr>
        <w:spacing w:after="0" w:line="240" w:lineRule="auto"/>
        <w:jc w:val="center"/>
        <w:rPr>
          <w:rFonts w:ascii="Times New Roman" w:hAnsi="Times New Roman" w:cs="Times New Roman"/>
          <w:b/>
          <w:bCs/>
          <w:sz w:val="28"/>
          <w:szCs w:val="28"/>
          <w:lang w:val="en-US" w:eastAsia="ru-RU"/>
        </w:rPr>
      </w:pPr>
      <w:proofErr w:type="spellStart"/>
      <w:r>
        <w:rPr>
          <w:rFonts w:ascii="Times New Roman" w:hAnsi="Times New Roman" w:cs="Times New Roman"/>
          <w:b/>
          <w:bCs/>
          <w:sz w:val="28"/>
          <w:szCs w:val="28"/>
          <w:lang w:val="en-US" w:eastAsia="ru-RU"/>
        </w:rPr>
        <w:t>Cadastre</w:t>
      </w:r>
      <w:proofErr w:type="spellEnd"/>
      <w:r>
        <w:rPr>
          <w:rFonts w:ascii="Times New Roman" w:hAnsi="Times New Roman" w:cs="Times New Roman"/>
          <w:b/>
          <w:bCs/>
          <w:sz w:val="28"/>
          <w:szCs w:val="28"/>
          <w:lang w:val="en-US" w:eastAsia="ru-RU"/>
        </w:rPr>
        <w:t xml:space="preserve"> in West Europe</w:t>
      </w:r>
    </w:p>
    <w:p w14:paraId="312113B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8B</w:t>
      </w:r>
      <w:r>
        <w:rPr>
          <w:rFonts w:ascii="Times New Roman" w:hAnsi="Times New Roman" w:cs="Times New Roman"/>
          <w:sz w:val="28"/>
          <w:szCs w:val="28"/>
          <w:lang w:val="en-US" w:eastAsia="ru-RU"/>
        </w:rPr>
        <w:t> </w:t>
      </w:r>
    </w:p>
    <w:p w14:paraId="5CFF530A"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For historical reasons, there are basic similarities among all the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of Western Europe. They are all, in one way or another, based on the principles of the French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as defined by Napoleon early in the nineteenth century. A basic principle was that it should consist of the two main parts: a verbal description and a map showing the locations and boundaries of all land units. The maps were established systematically, area by area, by relatively uniform cadastral surveys, which produced not only the maps but also the field notes on which they were based. The unique cadastral number of each land unit – normally the parcel rather than the farm unit – served as a link between map and description. Since the main purpose was taxation, the original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was arranged according to the names of the owners, showing each owner's parcels with area, land use, arranged according to the numbers of the parcels.</w:t>
      </w:r>
    </w:p>
    <w:p w14:paraId="4A2187E4"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An important feature of these developments is the connection between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and the land register. In Germany, Austria, Switzerland and the Netherlands, there is nowadays a very close link between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and land registers. In the Netherlands, both are maintained by the same organization in common offices. In other countries mentioned above, the legal units used in the land registers are also identical with the cadastral units or combinations of them. Because of the unique definitions in the cadastral records and maps, it has been possible to introduce systems of title registration with a high degree of security and reliability in all these countries.</w:t>
      </w:r>
    </w:p>
    <w:p w14:paraId="036706D4"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In France – the mother country of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 the unification of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and the land register </w:t>
      </w:r>
      <w:proofErr w:type="gramStart"/>
      <w:r>
        <w:rPr>
          <w:rFonts w:ascii="Times New Roman" w:hAnsi="Times New Roman" w:cs="Times New Roman"/>
          <w:sz w:val="28"/>
          <w:szCs w:val="28"/>
          <w:lang w:val="en-US" w:eastAsia="ru-RU"/>
        </w:rPr>
        <w:t>has</w:t>
      </w:r>
      <w:proofErr w:type="gramEnd"/>
      <w:r>
        <w:rPr>
          <w:rFonts w:ascii="Times New Roman" w:hAnsi="Times New Roman" w:cs="Times New Roman"/>
          <w:sz w:val="28"/>
          <w:szCs w:val="28"/>
          <w:lang w:val="en-US" w:eastAsia="ru-RU"/>
        </w:rPr>
        <w:t xml:space="preserve"> not progressed as far. For one thing, the French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not as comprehensive nor is it maintained in quite the same way as in the aforementioned </w:t>
      </w:r>
      <w:r>
        <w:rPr>
          <w:rFonts w:ascii="Times New Roman" w:hAnsi="Times New Roman" w:cs="Times New Roman"/>
          <w:sz w:val="28"/>
          <w:szCs w:val="28"/>
          <w:lang w:val="en-US" w:eastAsia="ru-RU"/>
        </w:rPr>
        <w:lastRenderedPageBreak/>
        <w:t xml:space="preserve">countries. It also has less legal validity, and is still mainly a fiscal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lacking the very close link between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and legal land registers.</w:t>
      </w:r>
    </w:p>
    <w:p w14:paraId="227DB40E"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A common trait in all of Western Europe is that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provides systematic coverage of the entire territory, and that collected and recorded data are continually updated. Parcels are described according to their uses, square measures and taxation values, their buildings and topography; ownership is recorded; links to other administrative registers and files are established. A general trend is that the original fiscal aspect of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becoming less and less pronounced, while its role as the basis of a general land information system is assuming increasing importance.</w:t>
      </w:r>
    </w:p>
    <w:p w14:paraId="4B714A0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In all Western European countries, cadastral maps are used for many purposes. In Switzerland, for example, the towns often produce extremely accurate municipal maps based on cadastral information. The integration of cadastral surveys with other kinds of </w:t>
      </w:r>
      <w:proofErr w:type="gramStart"/>
      <w:r>
        <w:rPr>
          <w:rFonts w:ascii="Times New Roman" w:hAnsi="Times New Roman" w:cs="Times New Roman"/>
          <w:sz w:val="28"/>
          <w:szCs w:val="28"/>
          <w:lang w:val="en-US" w:eastAsia="ru-RU"/>
        </w:rPr>
        <w:t>large scale</w:t>
      </w:r>
      <w:proofErr w:type="gramEnd"/>
      <w:r>
        <w:rPr>
          <w:rFonts w:ascii="Times New Roman" w:hAnsi="Times New Roman" w:cs="Times New Roman"/>
          <w:sz w:val="28"/>
          <w:szCs w:val="28"/>
          <w:lang w:val="en-US" w:eastAsia="ru-RU"/>
        </w:rPr>
        <w:t xml:space="preserve"> mapping for urban purposes is a common trend in other countries within the region as well. With regard to the cadastral survey, there has generally been a trend towards using increasingly accurate methods, and at the same time, assigning more and more weight to the demarcation of boundaries and to agreements between the owners.</w:t>
      </w:r>
    </w:p>
    <w:p w14:paraId="54322A03"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While cadastral maps were originally of the "island map" type, depicting only the cadastral block or section in question, they now increasingly take the form of "comprehensive maps" covering a standard-sized map sheet. This is partly a consequence of the transformation from taxation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to multipurpose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It is also due to the fact that nowadays all cadastral surveys in Western Europe are adapted to a national grid with a common co-ordinate system. It is, therefore, also possible to integrate cadastral surveying and general topographical surveying, and to use a common sheet division for both types of surveys.</w:t>
      </w:r>
    </w:p>
    <w:p w14:paraId="2382A0C4"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administration of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organized in a variety of ways in different countries. In Germany and the Netherlands, the cadastral authorities were initially government officers connected to the Ministry of Finance. But as a consequence of the expanded function of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as the basis of a multipurpose land information system, the Dutch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for example, was reorganized as a separate division within the Ministry of Housing, Physical Planning and the Environment. In other countries like France, Switzerland and Belgium, the </w:t>
      </w:r>
      <w:proofErr w:type="gramStart"/>
      <w:r>
        <w:rPr>
          <w:rFonts w:ascii="Times New Roman" w:hAnsi="Times New Roman" w:cs="Times New Roman"/>
          <w:sz w:val="28"/>
          <w:szCs w:val="28"/>
          <w:lang w:val="en-US" w:eastAsia="ru-RU"/>
        </w:rPr>
        <w:t>principle</w:t>
      </w:r>
      <w:proofErr w:type="gramEnd"/>
      <w:r>
        <w:rPr>
          <w:rFonts w:ascii="Times New Roman" w:hAnsi="Times New Roman" w:cs="Times New Roman"/>
          <w:sz w:val="28"/>
          <w:szCs w:val="28"/>
          <w:lang w:val="en-US" w:eastAsia="ru-RU"/>
        </w:rPr>
        <w:t xml:space="preserve"> work of cadastral surveying is left to licensed surveyors.</w:t>
      </w:r>
    </w:p>
    <w:p w14:paraId="655E335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Answer the following questions:</w:t>
      </w:r>
    </w:p>
    <w:p w14:paraId="69E4EDB7"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1. What are </w:t>
      </w:r>
      <w:r>
        <w:rPr>
          <w:rFonts w:ascii="Times New Roman" w:hAnsi="Times New Roman" w:cs="Times New Roman"/>
          <w:sz w:val="28"/>
          <w:szCs w:val="28"/>
          <w:lang w:val="en-US" w:eastAsia="ru-RU"/>
        </w:rPr>
        <w:t xml:space="preserve">there among all the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of Western Europe</w:t>
      </w:r>
      <w:r>
        <w:rPr>
          <w:rFonts w:ascii="Times New Roman" w:hAnsi="Times New Roman" w:cs="Times New Roman"/>
          <w:sz w:val="28"/>
          <w:szCs w:val="28"/>
          <w:lang w:val="en-US"/>
        </w:rPr>
        <w:t>?</w:t>
      </w:r>
    </w:p>
    <w:p w14:paraId="0E808683" w14:textId="77777777" w:rsidR="00FA31F4" w:rsidRDefault="00D33D28">
      <w:pPr>
        <w:spacing w:after="0" w:line="240" w:lineRule="auto"/>
        <w:jc w:val="both"/>
        <w:rPr>
          <w:lang w:val="en-US"/>
        </w:rPr>
      </w:pPr>
      <w:r>
        <w:rPr>
          <w:rFonts w:ascii="Times New Roman" w:hAnsi="Times New Roman" w:cs="Times New Roman"/>
          <w:sz w:val="28"/>
          <w:szCs w:val="28"/>
          <w:lang w:val="en-US"/>
        </w:rPr>
        <w:t>2 Where</w:t>
      </w:r>
      <w:r>
        <w:rPr>
          <w:rFonts w:ascii="Times New Roman" w:hAnsi="Times New Roman" w:cs="Times New Roman"/>
          <w:sz w:val="28"/>
          <w:szCs w:val="28"/>
          <w:lang w:val="en-US" w:eastAsia="ru-RU"/>
        </w:rPr>
        <w:t xml:space="preserve"> is a very close link between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and land registers</w:t>
      </w:r>
      <w:r>
        <w:rPr>
          <w:rFonts w:ascii="Times New Roman" w:hAnsi="Times New Roman" w:cs="Times New Roman"/>
          <w:sz w:val="28"/>
          <w:szCs w:val="28"/>
          <w:lang w:val="en-US"/>
        </w:rPr>
        <w:t>?</w:t>
      </w:r>
    </w:p>
    <w:p w14:paraId="73B4FAD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3. What has not progressed as far in France</w:t>
      </w:r>
      <w:r>
        <w:rPr>
          <w:rFonts w:ascii="Times New Roman" w:hAnsi="Times New Roman" w:cs="Times New Roman"/>
          <w:sz w:val="28"/>
          <w:szCs w:val="28"/>
          <w:lang w:val="en-US"/>
        </w:rPr>
        <w:t>?</w:t>
      </w:r>
    </w:p>
    <w:p w14:paraId="0107431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Pr>
          <w:rFonts w:ascii="Times New Roman" w:hAnsi="Times New Roman" w:cs="Times New Roman"/>
          <w:sz w:val="28"/>
          <w:szCs w:val="28"/>
          <w:lang w:val="en-US" w:eastAsia="ru-RU"/>
        </w:rPr>
        <w:t>What is a common trait in all of Western Europe</w:t>
      </w:r>
      <w:r>
        <w:rPr>
          <w:rFonts w:ascii="Times New Roman" w:hAnsi="Times New Roman" w:cs="Times New Roman"/>
          <w:sz w:val="28"/>
          <w:szCs w:val="28"/>
          <w:lang w:val="en-US"/>
        </w:rPr>
        <w:t>?</w:t>
      </w:r>
    </w:p>
    <w:p w14:paraId="0EA5024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 Which </w:t>
      </w:r>
      <w:proofErr w:type="spellStart"/>
      <w:r>
        <w:rPr>
          <w:rFonts w:ascii="Times New Roman" w:hAnsi="Times New Roman" w:cs="Times New Roman"/>
          <w:sz w:val="28"/>
          <w:szCs w:val="28"/>
          <w:lang w:val="en-US"/>
        </w:rPr>
        <w:t>cadastre</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was reorganized as a separate division within the Ministry of Housing, Physical Planning and the Environment</w:t>
      </w:r>
      <w:r>
        <w:rPr>
          <w:rFonts w:ascii="Times New Roman" w:hAnsi="Times New Roman" w:cs="Times New Roman"/>
          <w:sz w:val="28"/>
          <w:szCs w:val="28"/>
          <w:lang w:val="en-US"/>
        </w:rPr>
        <w:t>?</w:t>
      </w:r>
    </w:p>
    <w:p w14:paraId="6B541CA0"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rPr>
        <w:t xml:space="preserve">6. Where is </w:t>
      </w:r>
      <w:r>
        <w:rPr>
          <w:rFonts w:ascii="Times New Roman" w:hAnsi="Times New Roman" w:cs="Times New Roman"/>
          <w:sz w:val="28"/>
          <w:szCs w:val="28"/>
          <w:lang w:val="en-US" w:eastAsia="ru-RU"/>
        </w:rPr>
        <w:t xml:space="preserve">the </w:t>
      </w:r>
      <w:proofErr w:type="gramStart"/>
      <w:r>
        <w:rPr>
          <w:rFonts w:ascii="Times New Roman" w:hAnsi="Times New Roman" w:cs="Times New Roman"/>
          <w:sz w:val="28"/>
          <w:szCs w:val="28"/>
          <w:lang w:val="en-US" w:eastAsia="ru-RU"/>
        </w:rPr>
        <w:t>principle</w:t>
      </w:r>
      <w:proofErr w:type="gramEnd"/>
      <w:r>
        <w:rPr>
          <w:rFonts w:ascii="Times New Roman" w:hAnsi="Times New Roman" w:cs="Times New Roman"/>
          <w:sz w:val="28"/>
          <w:szCs w:val="28"/>
          <w:lang w:val="en-US" w:eastAsia="ru-RU"/>
        </w:rPr>
        <w:t xml:space="preserve"> work of cadastral surveying left to licensed surveyors</w:t>
      </w:r>
      <w:r>
        <w:rPr>
          <w:rFonts w:ascii="Times New Roman" w:hAnsi="Times New Roman" w:cs="Times New Roman"/>
          <w:sz w:val="28"/>
          <w:szCs w:val="28"/>
          <w:lang w:val="en-US"/>
        </w:rPr>
        <w:t>?</w:t>
      </w:r>
    </w:p>
    <w:p w14:paraId="14DB277E" w14:textId="77777777" w:rsidR="00FA31F4" w:rsidRDefault="00FA31F4">
      <w:pPr>
        <w:spacing w:after="0" w:line="240" w:lineRule="auto"/>
        <w:jc w:val="both"/>
        <w:rPr>
          <w:rFonts w:ascii="Times New Roman" w:hAnsi="Times New Roman" w:cs="Times New Roman"/>
          <w:b/>
          <w:bCs/>
          <w:sz w:val="28"/>
          <w:szCs w:val="28"/>
          <w:lang w:val="en-US" w:eastAsia="ru-RU"/>
        </w:rPr>
      </w:pPr>
    </w:p>
    <w:p w14:paraId="3686C44C"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5. Ask all types of questions to the following sentences:</w:t>
      </w:r>
    </w:p>
    <w:p w14:paraId="6B2561F0"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1. Cadastral maps were originally of the "island map" type. </w:t>
      </w:r>
    </w:p>
    <w:p w14:paraId="142B1539"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2. All cadastral surveys in Western Europe are adapted to a national grid.</w:t>
      </w:r>
    </w:p>
    <w:p w14:paraId="53D9E7E0"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 xml:space="preserve">3. The </w:t>
      </w:r>
      <w:proofErr w:type="gramStart"/>
      <w:r>
        <w:rPr>
          <w:rFonts w:ascii="Times New Roman" w:hAnsi="Times New Roman" w:cs="Times New Roman"/>
          <w:sz w:val="28"/>
          <w:szCs w:val="28"/>
          <w:lang w:val="en-US" w:eastAsia="ru-RU"/>
        </w:rPr>
        <w:t>principle</w:t>
      </w:r>
      <w:proofErr w:type="gramEnd"/>
      <w:r>
        <w:rPr>
          <w:rFonts w:ascii="Times New Roman" w:hAnsi="Times New Roman" w:cs="Times New Roman"/>
          <w:sz w:val="28"/>
          <w:szCs w:val="28"/>
          <w:lang w:val="en-US" w:eastAsia="ru-RU"/>
        </w:rPr>
        <w:t xml:space="preserve"> work of cadastral surveying is left to licensed surveyors.</w:t>
      </w:r>
    </w:p>
    <w:p w14:paraId="69A150BE" w14:textId="77777777" w:rsidR="00FA31F4" w:rsidRDefault="00FA31F4">
      <w:pPr>
        <w:spacing w:after="0" w:line="240" w:lineRule="auto"/>
        <w:jc w:val="center"/>
        <w:rPr>
          <w:rFonts w:ascii="Times New Roman" w:hAnsi="Times New Roman" w:cs="Times New Roman"/>
          <w:b/>
          <w:bCs/>
          <w:sz w:val="28"/>
          <w:szCs w:val="28"/>
          <w:lang w:val="en-US" w:eastAsia="ru-RU"/>
        </w:rPr>
      </w:pPr>
    </w:p>
    <w:p w14:paraId="6CA37717"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 xml:space="preserve">Grammar </w:t>
      </w:r>
    </w:p>
    <w:p w14:paraId="561CA70A"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Conditional sentences</w:t>
      </w:r>
    </w:p>
    <w:p w14:paraId="244103E0" w14:textId="77777777" w:rsidR="00FA31F4" w:rsidRDefault="00FA31F4">
      <w:pPr>
        <w:spacing w:after="0" w:line="240" w:lineRule="auto"/>
        <w:jc w:val="center"/>
        <w:rPr>
          <w:rFonts w:ascii="Times New Roman" w:hAnsi="Times New Roman" w:cs="Times New Roman"/>
          <w:b/>
          <w:bCs/>
          <w:sz w:val="28"/>
          <w:szCs w:val="28"/>
          <w:lang w:val="en-US" w:eastAsia="ru-RU"/>
        </w:rPr>
      </w:pPr>
    </w:p>
    <w:p w14:paraId="6D3E68A9"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eastAsia="ru-RU"/>
        </w:rPr>
        <w:t xml:space="preserve">6. </w:t>
      </w:r>
      <w:r>
        <w:rPr>
          <w:rFonts w:ascii="Times New Roman" w:hAnsi="Times New Roman" w:cs="Times New Roman"/>
          <w:b/>
          <w:bCs/>
          <w:sz w:val="28"/>
          <w:szCs w:val="28"/>
          <w:lang w:val="en-US"/>
        </w:rPr>
        <w:t>Next to each task, you can see two possible answers. Select the appropriate option.</w:t>
      </w:r>
    </w:p>
    <w:p w14:paraId="0E4215C1" w14:textId="77777777" w:rsidR="00FA31F4" w:rsidRDefault="00D33D28">
      <w:pPr>
        <w:spacing w:after="0" w:line="240" w:lineRule="auto"/>
        <w:jc w:val="both"/>
        <w:rPr>
          <w:lang w:val="en-US"/>
        </w:rPr>
      </w:pPr>
      <w:r>
        <w:rPr>
          <w:rFonts w:ascii="Times New Roman" w:hAnsi="Times New Roman" w:cs="Times New Roman"/>
          <w:sz w:val="28"/>
          <w:szCs w:val="28"/>
          <w:lang w:val="en-US"/>
        </w:rPr>
        <w:t>1.If Rita...  (opens / will open )a boutique in the High Street, she’ll make lots of money. 2.If the economy doesn’t improve, lots of businesses...  (will close / would close ) down. 3.This burglar alarm is so sensitive: it goes off if a mouse...  (runs / will run across the floor. 4.George may go to prison unless he won’ t...  (pay / pays )his taxes. 5.The company...  (was / would be )more successful if it spent more money on advertising. 6. If the employees of a company ...  (are / were) happy, they work harder. 7. We might sell our business if it...  (makes/would make) another </w:t>
      </w:r>
      <w:r>
        <w:rPr>
          <w:rFonts w:ascii="Times New Roman" w:hAnsi="Times New Roman" w:cs="Times New Roman"/>
          <w:sz w:val="28"/>
          <w:szCs w:val="28"/>
          <w:lang w:val="en-US"/>
        </w:rPr>
        <w:tab/>
        <w:t xml:space="preserve">loss this year. 8. It looks like Molly’ll be okay, unless something new ... (will happen / happens ). </w:t>
      </w:r>
    </w:p>
    <w:p w14:paraId="1849586B" w14:textId="77777777" w:rsidR="00FA31F4" w:rsidRDefault="00FA31F4">
      <w:pPr>
        <w:spacing w:after="0" w:line="240" w:lineRule="auto"/>
        <w:jc w:val="both"/>
        <w:rPr>
          <w:rFonts w:ascii="Times New Roman" w:hAnsi="Times New Roman" w:cs="Times New Roman"/>
          <w:sz w:val="28"/>
          <w:szCs w:val="28"/>
          <w:lang w:val="en-US"/>
        </w:rPr>
      </w:pPr>
    </w:p>
    <w:p w14:paraId="50D1C967" w14:textId="77777777" w:rsidR="00FA31F4" w:rsidRDefault="00D33D28">
      <w:pPr>
        <w:spacing w:after="0" w:line="240" w:lineRule="auto"/>
        <w:jc w:val="both"/>
        <w:rPr>
          <w:lang w:val="en-US"/>
        </w:rPr>
      </w:pPr>
      <w:r>
        <w:rPr>
          <w:rFonts w:ascii="Times New Roman" w:hAnsi="Times New Roman" w:cs="Times New Roman"/>
          <w:b/>
          <w:bCs/>
          <w:sz w:val="28"/>
          <w:szCs w:val="28"/>
          <w:lang w:val="en-US"/>
        </w:rPr>
        <w:t>7. In the conditional sentences below, open the brackets by using the verb in the form of the conditional mood. If necessary, add auxiliary verbs will, would, had.</w:t>
      </w:r>
    </w:p>
    <w:p w14:paraId="1B2847AA" w14:textId="77777777" w:rsidR="00FA31F4" w:rsidRDefault="00D33D28">
      <w:pPr>
        <w:spacing w:after="0" w:line="240" w:lineRule="auto"/>
        <w:jc w:val="both"/>
        <w:rPr>
          <w:lang w:val="en-US"/>
        </w:rPr>
      </w:pPr>
      <w:r>
        <w:rPr>
          <w:rFonts w:ascii="Times New Roman" w:hAnsi="Times New Roman" w:cs="Times New Roman"/>
          <w:sz w:val="28"/>
          <w:szCs w:val="28"/>
          <w:lang w:val="en-US"/>
        </w:rPr>
        <w:t>1. Michael would not agree even if you (to ask) him. 2. If they (mention) this yesterday, everything would have been done.  3. If I (to find) that letter, I’ll show it to you. 4. If I meet him, I (to invite) him. 5. Would they come if we (to invite) them? 6. The boss (be) very disappointed if you aren’t at the meeting tomorrow. 7. The teacher said, “I’ll begin the lesson as soon as Jack (stop) talking.” 8. The old gentleman doesn’t go out in winter. He (go) out if the weather gets warmer. 9. She’s flying to Cairo tomorrow. She’ll send her family a telegram providing she (arrive) with a delay. 10. If the plane had left on time, they (be) in Minsk now. 11. If they hadn’t walked 40 km, they (not / be) exhausted now. 12. What would have become of us, if I (come) to you then!' 13. He would have been scrupulous — if he (can)! 14. What is the answer if you (add) 17 to 75?</w:t>
      </w:r>
    </w:p>
    <w:p w14:paraId="73521707" w14:textId="77777777" w:rsidR="00FA31F4" w:rsidRDefault="00FA31F4">
      <w:pPr>
        <w:spacing w:after="0" w:line="240" w:lineRule="auto"/>
        <w:jc w:val="both"/>
        <w:rPr>
          <w:rFonts w:ascii="Times New Roman" w:hAnsi="Times New Roman" w:cs="Times New Roman"/>
          <w:sz w:val="28"/>
          <w:szCs w:val="28"/>
          <w:lang w:val="en-US"/>
        </w:rPr>
      </w:pPr>
    </w:p>
    <w:p w14:paraId="2F4A5251"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8.</w:t>
      </w:r>
      <w:r>
        <w:rPr>
          <w:rFonts w:ascii="Times New Roman" w:hAnsi="Times New Roman" w:cs="Times New Roman"/>
          <w:sz w:val="28"/>
          <w:szCs w:val="28"/>
          <w:lang w:val="en-US"/>
        </w:rPr>
        <w:t xml:space="preserve"> </w:t>
      </w:r>
      <w:r>
        <w:rPr>
          <w:rFonts w:ascii="Times New Roman" w:hAnsi="Times New Roman" w:cs="Times New Roman"/>
          <w:b/>
          <w:bCs/>
          <w:sz w:val="28"/>
          <w:szCs w:val="28"/>
          <w:lang w:val="en-US"/>
        </w:rPr>
        <w:t>In the conditional sentences below, open the brackets by using the verb in the form of the conditional mood. If necessary, add auxiliary verbs will, would, had.</w:t>
      </w:r>
    </w:p>
    <w:p w14:paraId="5144C11F"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1. Molly (be) a splendid woman, if only she didn't talk so much!  2. The evening will be fine, if only we (not have) a storm. 3. You might be of interest to me, if only I (have) time to waste on you. 4. If you (leave) at two, you will be there before dark. 5. When he </w:t>
      </w:r>
      <w:proofErr w:type="spellStart"/>
      <w:r>
        <w:rPr>
          <w:rFonts w:ascii="Times New Roman" w:hAnsi="Times New Roman" w:cs="Times New Roman"/>
          <w:sz w:val="28"/>
          <w:szCs w:val="28"/>
          <w:lang w:val="en-US"/>
        </w:rPr>
        <w:t>isdrowning</w:t>
      </w:r>
      <w:proofErr w:type="spellEnd"/>
      <w:r>
        <w:rPr>
          <w:rFonts w:ascii="Times New Roman" w:hAnsi="Times New Roman" w:cs="Times New Roman"/>
          <w:sz w:val="28"/>
          <w:szCs w:val="28"/>
          <w:lang w:val="en-US"/>
        </w:rPr>
        <w:t xml:space="preserve">, a man (clutch) at any straw. 6. If only Greg (can) </w:t>
      </w:r>
      <w:proofErr w:type="gramStart"/>
      <w:r>
        <w:rPr>
          <w:rFonts w:ascii="Times New Roman" w:hAnsi="Times New Roman" w:cs="Times New Roman"/>
          <w:sz w:val="28"/>
          <w:szCs w:val="28"/>
          <w:lang w:val="en-US"/>
        </w:rPr>
        <w:t>get</w:t>
      </w:r>
      <w:proofErr w:type="gramEnd"/>
      <w:r>
        <w:rPr>
          <w:rFonts w:ascii="Times New Roman" w:hAnsi="Times New Roman" w:cs="Times New Roman"/>
          <w:sz w:val="28"/>
          <w:szCs w:val="28"/>
          <w:lang w:val="en-US"/>
        </w:rPr>
        <w:t xml:space="preserve"> some </w:t>
      </w:r>
      <w:proofErr w:type="spellStart"/>
      <w:r>
        <w:rPr>
          <w:rFonts w:ascii="Times New Roman" w:hAnsi="Times New Roman" w:cs="Times New Roman"/>
          <w:sz w:val="28"/>
          <w:szCs w:val="28"/>
          <w:lang w:val="en-US"/>
        </w:rPr>
        <w:t>favourable</w:t>
      </w:r>
      <w:proofErr w:type="spellEnd"/>
      <w:r>
        <w:rPr>
          <w:rFonts w:ascii="Times New Roman" w:hAnsi="Times New Roman" w:cs="Times New Roman"/>
          <w:sz w:val="28"/>
          <w:szCs w:val="28"/>
          <w:lang w:val="en-US"/>
        </w:rPr>
        <w:t xml:space="preserve"> shock, that's what would do it! 7. You (can) do it if you try. 8. You (can) do it if you tried. 9. You (can) it if you had tried. 10. We (go) if it does not rain. 11. Fred (come) if he has time. 12. If you (take) a taxi, you'll be in time. 13. If Mark (have) enough money, he will go to the university. 14. They won't unless you (ask) them to come 15. What remains if you (subtract) 5 from 10?</w:t>
      </w:r>
    </w:p>
    <w:p w14:paraId="55B197FB" w14:textId="77777777" w:rsidR="00FA31F4" w:rsidRDefault="00D33D28">
      <w:pPr>
        <w:spacing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16. If you (buy) a packet of cigarettes costing 3$ and matches costing 2$, and gave the shopkeeper 10$ note, how much change ought you to receive?</w:t>
      </w:r>
    </w:p>
    <w:p w14:paraId="19204A3C"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9. In the conditional sentences below, open the brackets by using the verb in the form of the conditional mood. If necessary, add auxiliary verbs will, would, had.</w:t>
      </w:r>
    </w:p>
    <w:p w14:paraId="06CC8F4E" w14:textId="77777777" w:rsidR="00FA31F4" w:rsidRDefault="00D33D28">
      <w:pPr>
        <w:spacing w:after="0" w:line="240" w:lineRule="auto"/>
        <w:jc w:val="both"/>
        <w:rPr>
          <w:lang w:val="en-US"/>
        </w:rPr>
      </w:pPr>
      <w:r>
        <w:rPr>
          <w:rFonts w:ascii="Times New Roman" w:hAnsi="Times New Roman" w:cs="Times New Roman"/>
          <w:sz w:val="28"/>
          <w:szCs w:val="28"/>
          <w:lang w:val="en-US"/>
        </w:rPr>
        <w:lastRenderedPageBreak/>
        <w:t>1. If you (to heat) iron, it (to start) to get red hot and then white hot. 2. If Molly and Paul (be not) misinformed about the train times, they (not be) late. 3. If Ioannis (stay) longer at the party, he (have) a good time. 4. If the government (lose) the next election, the Prime Minister (resign) from politics. 5. If we (not go) to your friend's party, I never (meet) Alan. 6. If train fares (be) cheaper, more people (use) them. 7. If Molly (get) that job she's applied for, she will be delighted. 8. It (be) a disaster if it the explosion had happened in the middle of the day. 9. If the talks (be broken) down again, there (be) a war between the two countries 10. If Ali (know) anything about mechanics at that time, I'm sure she (help) us. 11. He (have) a bad accident last Friday if he (not / drive) more carefully.</w:t>
      </w:r>
    </w:p>
    <w:p w14:paraId="70A25CF4" w14:textId="77777777" w:rsidR="00FA31F4" w:rsidRDefault="00FA31F4">
      <w:pPr>
        <w:spacing w:after="0" w:line="240" w:lineRule="auto"/>
        <w:jc w:val="both"/>
        <w:rPr>
          <w:rFonts w:ascii="Times New Roman" w:hAnsi="Times New Roman" w:cs="Times New Roman"/>
          <w:sz w:val="28"/>
          <w:szCs w:val="28"/>
          <w:lang w:val="en-US"/>
        </w:rPr>
      </w:pPr>
    </w:p>
    <w:p w14:paraId="1FD4F0A2"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10. Translate the sentences into English.</w:t>
      </w:r>
    </w:p>
    <w:p w14:paraId="47203138" w14:textId="77777777" w:rsidR="00FA31F4" w:rsidRDefault="00D33D28">
      <w:pPr>
        <w:spacing w:after="0" w:line="240" w:lineRule="auto"/>
        <w:jc w:val="both"/>
      </w:pPr>
      <w:r>
        <w:rPr>
          <w:rFonts w:ascii="Times New Roman" w:hAnsi="Times New Roman" w:cs="Times New Roman"/>
          <w:sz w:val="28"/>
          <w:szCs w:val="28"/>
        </w:rPr>
        <w:t>1. Джаггер пригрозил уйти в отставку, если правительство потерпит поражение. 2. Если бы в компании согласились, мы могли бы достичь быстрого прогресса. 3. Компания вернет деньги, если вы передумаете. 4. Выставка, возможно, закрылась бы, если бы они не нашли новых спонсоров. 5. Я бы отказался сотрудничать, если бы я был в вашем положении 6. Пожалуйста, сообщите врачу немедленно, если она покажет признаки улучшения. 7. Молли и Салли поняли бы свою ошибку, если бы только остались до конца. 8. Можете считать, что мы согласны, если не получите от нас новостей до воскресенья. 9. Если вы выпьете слишком много кофе, вы не сможете уснуть. 10. Если бы Джек привез карту, мы бы не заблудились. 11. Если бы Джон знал о встрече, то приехал бы. 12. Если вы столкнетесь с Павлом, скажите ему, что я хочу его видеть.</w:t>
      </w:r>
    </w:p>
    <w:p w14:paraId="474FDAC5" w14:textId="021798E2" w:rsidR="00FA31F4" w:rsidRPr="00804426" w:rsidRDefault="00D33D28" w:rsidP="00804426">
      <w:pPr>
        <w:pStyle w:val="2"/>
        <w:spacing w:before="200"/>
        <w:rPr>
          <w:rFonts w:cs="Times New Roman"/>
          <w:bCs w:val="0"/>
          <w:lang w:val="en-US" w:eastAsia="ru-RU"/>
        </w:rPr>
      </w:pPr>
      <w:bookmarkStart w:id="40" w:name="_Toc232076332"/>
      <w:r w:rsidRPr="00804426">
        <w:rPr>
          <w:rFonts w:cs="Times New Roman"/>
          <w:bCs w:val="0"/>
          <w:lang w:val="en-US" w:eastAsia="ru-RU"/>
        </w:rPr>
        <w:t xml:space="preserve">Part </w:t>
      </w:r>
      <w:r w:rsidR="00804426" w:rsidRPr="00804426">
        <w:rPr>
          <w:rFonts w:cs="Times New Roman"/>
          <w:bCs w:val="0"/>
          <w:lang w:val="en-US" w:eastAsia="ru-RU"/>
        </w:rPr>
        <w:t xml:space="preserve">3. </w:t>
      </w:r>
      <w:proofErr w:type="spellStart"/>
      <w:r w:rsidR="00804426" w:rsidRPr="00804426">
        <w:rPr>
          <w:rFonts w:cs="Times New Roman"/>
          <w:bCs w:val="0"/>
          <w:lang w:val="en-US" w:eastAsia="ru-RU"/>
        </w:rPr>
        <w:t>Cadastre</w:t>
      </w:r>
      <w:proofErr w:type="spellEnd"/>
      <w:r w:rsidR="00804426" w:rsidRPr="00804426">
        <w:rPr>
          <w:rFonts w:cs="Times New Roman"/>
          <w:bCs w:val="0"/>
          <w:lang w:val="en-US" w:eastAsia="ru-RU"/>
        </w:rPr>
        <w:t xml:space="preserve"> of </w:t>
      </w:r>
      <w:proofErr w:type="spellStart"/>
      <w:r w:rsidR="00804426" w:rsidRPr="00804426">
        <w:rPr>
          <w:rFonts w:cs="Times New Roman"/>
          <w:bCs w:val="0"/>
          <w:lang w:val="en-US" w:eastAsia="ru-RU"/>
        </w:rPr>
        <w:t>nothern</w:t>
      </w:r>
      <w:proofErr w:type="spellEnd"/>
      <w:r w:rsidR="00804426" w:rsidRPr="00804426">
        <w:rPr>
          <w:rFonts w:cs="Times New Roman"/>
          <w:bCs w:val="0"/>
          <w:lang w:val="en-US" w:eastAsia="ru-RU"/>
        </w:rPr>
        <w:t xml:space="preserve">, </w:t>
      </w:r>
      <w:proofErr w:type="spellStart"/>
      <w:r w:rsidR="00804426" w:rsidRPr="00804426">
        <w:rPr>
          <w:rFonts w:cs="Times New Roman"/>
          <w:bCs w:val="0"/>
          <w:lang w:val="en-US" w:eastAsia="ru-RU"/>
        </w:rPr>
        <w:t>southn</w:t>
      </w:r>
      <w:proofErr w:type="spellEnd"/>
      <w:r w:rsidR="00804426" w:rsidRPr="00804426">
        <w:rPr>
          <w:rFonts w:cs="Times New Roman"/>
          <w:bCs w:val="0"/>
          <w:lang w:val="en-US" w:eastAsia="ru-RU"/>
        </w:rPr>
        <w:t xml:space="preserve"> and eastern </w:t>
      </w:r>
      <w:proofErr w:type="spellStart"/>
      <w:r w:rsidR="00804426" w:rsidRPr="00804426">
        <w:rPr>
          <w:rFonts w:cs="Times New Roman"/>
          <w:bCs w:val="0"/>
          <w:lang w:val="en-US" w:eastAsia="ru-RU"/>
        </w:rPr>
        <w:t>europe</w:t>
      </w:r>
      <w:bookmarkEnd w:id="40"/>
      <w:proofErr w:type="spellEnd"/>
    </w:p>
    <w:p w14:paraId="58EC0F39" w14:textId="77777777" w:rsidR="00FA31F4" w:rsidRDefault="00D33D28">
      <w:pPr>
        <w:spacing w:after="0" w:line="240" w:lineRule="auto"/>
        <w:jc w:val="both"/>
        <w:rPr>
          <w:rStyle w:val="a5"/>
          <w:rFonts w:ascii="Times New Roman" w:hAnsi="Times New Roman"/>
          <w:sz w:val="28"/>
          <w:szCs w:val="28"/>
          <w:lang w:val="en-US"/>
        </w:rPr>
      </w:pPr>
      <w:r>
        <w:rPr>
          <w:rFonts w:ascii="Times New Roman" w:hAnsi="Times New Roman" w:cs="Times New Roman"/>
          <w:b/>
          <w:bCs/>
          <w:i/>
          <w:iCs/>
          <w:sz w:val="28"/>
          <w:szCs w:val="28"/>
          <w:lang w:val="en-US" w:eastAsia="ru-RU"/>
        </w:rPr>
        <w:t>1. Read and translate the following words:</w:t>
      </w:r>
    </w:p>
    <w:p w14:paraId="7310E029"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sz w:val="28"/>
          <w:szCs w:val="28"/>
          <w:lang w:val="en-US"/>
        </w:rPr>
        <w:t>Reference, registration, title, responsible, certificates, substantially, communications, authorities, descriptions.</w:t>
      </w:r>
    </w:p>
    <w:p w14:paraId="697478A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3445B74C"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sz w:val="28"/>
          <w:szCs w:val="28"/>
          <w:lang w:val="en-US"/>
        </w:rPr>
        <w:t xml:space="preserve">Scandinavian countries, cadastral units, comprehensive cadastral map, central government office, rural areas, land registration offices, the Napoleonic </w:t>
      </w:r>
      <w:proofErr w:type="spellStart"/>
      <w:r>
        <w:rPr>
          <w:rFonts w:ascii="Times New Roman" w:hAnsi="Times New Roman" w:cs="Times New Roman"/>
          <w:sz w:val="28"/>
          <w:szCs w:val="28"/>
          <w:lang w:val="en-US"/>
        </w:rPr>
        <w:t>cadastre</w:t>
      </w:r>
      <w:proofErr w:type="spellEnd"/>
      <w:r>
        <w:rPr>
          <w:rFonts w:ascii="Times New Roman" w:hAnsi="Times New Roman" w:cs="Times New Roman"/>
          <w:sz w:val="28"/>
          <w:szCs w:val="28"/>
          <w:lang w:val="en-US"/>
        </w:rPr>
        <w:t xml:space="preserve">, real-estate data, homogeneous national </w:t>
      </w:r>
      <w:proofErr w:type="spellStart"/>
      <w:r>
        <w:rPr>
          <w:rFonts w:ascii="Times New Roman" w:hAnsi="Times New Roman" w:cs="Times New Roman"/>
          <w:sz w:val="28"/>
          <w:szCs w:val="28"/>
          <w:lang w:val="en-US"/>
        </w:rPr>
        <w:t>cadastre</w:t>
      </w:r>
      <w:proofErr w:type="spellEnd"/>
      <w:r>
        <w:rPr>
          <w:rFonts w:ascii="Times New Roman" w:hAnsi="Times New Roman" w:cs="Times New Roman"/>
          <w:sz w:val="28"/>
          <w:szCs w:val="28"/>
          <w:lang w:val="en-US"/>
        </w:rPr>
        <w:t>.</w:t>
      </w:r>
    </w:p>
    <w:p w14:paraId="7195B88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 Listen to the text and do the task. Say true, false, not stated:</w:t>
      </w:r>
    </w:p>
    <w:p w14:paraId="17D4C553"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w:t>
      </w:r>
      <w:r>
        <w:rPr>
          <w:rFonts w:ascii="Times New Roman" w:hAnsi="Times New Roman" w:cs="Times New Roman"/>
          <w:sz w:val="28"/>
          <w:szCs w:val="28"/>
          <w:lang w:val="en-US"/>
        </w:rPr>
        <w:t xml:space="preserve"> Great Britain has the system most similar to the Western European ones</w:t>
      </w:r>
      <w:r>
        <w:rPr>
          <w:rFonts w:ascii="Times New Roman" w:hAnsi="Times New Roman" w:cs="Times New Roman"/>
          <w:sz w:val="28"/>
          <w:szCs w:val="28"/>
          <w:lang w:val="en-US" w:eastAsia="ru-RU"/>
        </w:rPr>
        <w:t xml:space="preserve">. </w:t>
      </w:r>
    </w:p>
    <w:p w14:paraId="58A2B02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744BDDEB"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 xml:space="preserve">2. </w:t>
      </w:r>
      <w:r>
        <w:rPr>
          <w:rFonts w:ascii="Times New Roman" w:hAnsi="Times New Roman" w:cs="Times New Roman"/>
          <w:sz w:val="28"/>
          <w:szCs w:val="28"/>
          <w:lang w:val="en-US"/>
        </w:rPr>
        <w:t>Cadastral surveys for subdivisions, etc., are made by public surveyors.</w:t>
      </w:r>
    </w:p>
    <w:p w14:paraId="1D8D6AD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5548BEA7"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3. </w:t>
      </w:r>
      <w:r>
        <w:rPr>
          <w:rFonts w:ascii="Times New Roman" w:hAnsi="Times New Roman" w:cs="Times New Roman"/>
          <w:sz w:val="28"/>
          <w:szCs w:val="28"/>
          <w:lang w:val="en-US"/>
        </w:rPr>
        <w:t>The cadastral maps are maintained by a central government office in Copenhagen.</w:t>
      </w:r>
    </w:p>
    <w:p w14:paraId="62C6F2D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05602590"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4. </w:t>
      </w:r>
      <w:r>
        <w:rPr>
          <w:rFonts w:ascii="Times New Roman" w:hAnsi="Times New Roman" w:cs="Times New Roman"/>
          <w:sz w:val="28"/>
          <w:szCs w:val="28"/>
          <w:lang w:val="en-US"/>
        </w:rPr>
        <w:t>The same close integration is also found in Sweden and France</w:t>
      </w:r>
      <w:r>
        <w:rPr>
          <w:rFonts w:ascii="Times New Roman" w:hAnsi="Times New Roman" w:cs="Times New Roman"/>
          <w:sz w:val="28"/>
          <w:szCs w:val="28"/>
          <w:lang w:val="en-US" w:eastAsia="ru-RU"/>
        </w:rPr>
        <w:t>.</w:t>
      </w:r>
    </w:p>
    <w:p w14:paraId="548DC2E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5D7AFD98"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5. </w:t>
      </w:r>
      <w:r>
        <w:rPr>
          <w:rFonts w:ascii="Times New Roman" w:hAnsi="Times New Roman" w:cs="Times New Roman"/>
          <w:sz w:val="28"/>
          <w:szCs w:val="28"/>
          <w:lang w:val="en-US"/>
        </w:rPr>
        <w:t xml:space="preserve">In these countries the </w:t>
      </w:r>
      <w:proofErr w:type="spellStart"/>
      <w:r>
        <w:rPr>
          <w:rFonts w:ascii="Times New Roman" w:hAnsi="Times New Roman" w:cs="Times New Roman"/>
          <w:sz w:val="28"/>
          <w:szCs w:val="28"/>
          <w:lang w:val="en-US"/>
        </w:rPr>
        <w:t>cadastre</w:t>
      </w:r>
      <w:proofErr w:type="spellEnd"/>
      <w:r>
        <w:rPr>
          <w:rFonts w:ascii="Times New Roman" w:hAnsi="Times New Roman" w:cs="Times New Roman"/>
          <w:sz w:val="28"/>
          <w:szCs w:val="28"/>
          <w:lang w:val="en-US"/>
        </w:rPr>
        <w:t xml:space="preserve"> has developed gradually</w:t>
      </w:r>
      <w:r>
        <w:rPr>
          <w:rFonts w:ascii="Times New Roman" w:hAnsi="Times New Roman" w:cs="Times New Roman"/>
          <w:sz w:val="28"/>
          <w:szCs w:val="28"/>
          <w:lang w:val="en-US" w:eastAsia="ru-RU"/>
        </w:rPr>
        <w:t xml:space="preserve">. </w:t>
      </w:r>
    </w:p>
    <w:p w14:paraId="525F9CB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390BF2EB"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lastRenderedPageBreak/>
        <w:t>6.</w:t>
      </w:r>
      <w:r>
        <w:rPr>
          <w:rFonts w:ascii="Times New Roman" w:hAnsi="Times New Roman" w:cs="Times New Roman"/>
          <w:sz w:val="28"/>
          <w:szCs w:val="28"/>
          <w:lang w:val="en-US"/>
        </w:rPr>
        <w:t xml:space="preserve"> In Sweden the </w:t>
      </w:r>
      <w:proofErr w:type="spellStart"/>
      <w:r>
        <w:rPr>
          <w:rFonts w:ascii="Times New Roman" w:hAnsi="Times New Roman" w:cs="Times New Roman"/>
          <w:sz w:val="28"/>
          <w:szCs w:val="28"/>
          <w:lang w:val="en-US"/>
        </w:rPr>
        <w:t>cadastre</w:t>
      </w:r>
      <w:proofErr w:type="spellEnd"/>
      <w:r>
        <w:rPr>
          <w:rFonts w:ascii="Times New Roman" w:hAnsi="Times New Roman" w:cs="Times New Roman"/>
          <w:sz w:val="28"/>
          <w:szCs w:val="28"/>
          <w:lang w:val="en-US"/>
        </w:rPr>
        <w:t xml:space="preserve"> has been further integrated with the land register through automation.</w:t>
      </w:r>
    </w:p>
    <w:p w14:paraId="1A73046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497DA862"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7. </w:t>
      </w:r>
      <w:r>
        <w:rPr>
          <w:rFonts w:ascii="Times New Roman" w:hAnsi="Times New Roman" w:cs="Times New Roman"/>
          <w:sz w:val="28"/>
          <w:szCs w:val="28"/>
          <w:lang w:val="en-US"/>
        </w:rPr>
        <w:t xml:space="preserve">The regional cadastral and land registration offices are still responsible for data collection. </w:t>
      </w:r>
    </w:p>
    <w:p w14:paraId="74B188D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59DADC9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8.</w:t>
      </w:r>
      <w:r>
        <w:rPr>
          <w:rFonts w:ascii="Times New Roman" w:hAnsi="Times New Roman" w:cs="Times New Roman"/>
          <w:sz w:val="28"/>
          <w:szCs w:val="28"/>
          <w:lang w:val="en-US"/>
        </w:rPr>
        <w:t xml:space="preserve"> Norway has previously had a proper cadastral system</w:t>
      </w:r>
      <w:r>
        <w:rPr>
          <w:rFonts w:ascii="Times New Roman" w:hAnsi="Times New Roman" w:cs="Times New Roman"/>
          <w:sz w:val="28"/>
          <w:szCs w:val="28"/>
          <w:lang w:val="en-US" w:eastAsia="ru-RU"/>
        </w:rPr>
        <w:t>.</w:t>
      </w:r>
    </w:p>
    <w:p w14:paraId="3C4D9A3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0823335D"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9.</w:t>
      </w:r>
      <w:r>
        <w:rPr>
          <w:rFonts w:ascii="Times New Roman" w:hAnsi="Times New Roman" w:cs="Times New Roman"/>
          <w:sz w:val="28"/>
          <w:szCs w:val="28"/>
          <w:lang w:val="en-US"/>
        </w:rPr>
        <w:t xml:space="preserve"> Spain and Italy were also influenced by the Peter I </w:t>
      </w:r>
      <w:proofErr w:type="spellStart"/>
      <w:r>
        <w:rPr>
          <w:rFonts w:ascii="Times New Roman" w:hAnsi="Times New Roman" w:cs="Times New Roman"/>
          <w:sz w:val="28"/>
          <w:szCs w:val="28"/>
          <w:lang w:val="en-US"/>
        </w:rPr>
        <w:t>cadastre</w:t>
      </w:r>
      <w:proofErr w:type="spellEnd"/>
      <w:r>
        <w:rPr>
          <w:rFonts w:ascii="Times New Roman" w:hAnsi="Times New Roman" w:cs="Times New Roman"/>
          <w:sz w:val="28"/>
          <w:szCs w:val="28"/>
          <w:lang w:val="en-US" w:eastAsia="ru-RU"/>
        </w:rPr>
        <w:t xml:space="preserve">.  </w:t>
      </w:r>
    </w:p>
    <w:p w14:paraId="49762D6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55B8D894"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rPr>
        <w:t xml:space="preserve">10. The fiscal nature of the </w:t>
      </w:r>
      <w:proofErr w:type="spellStart"/>
      <w:r>
        <w:rPr>
          <w:rFonts w:ascii="Times New Roman" w:hAnsi="Times New Roman" w:cs="Times New Roman"/>
          <w:sz w:val="28"/>
          <w:szCs w:val="28"/>
          <w:lang w:val="en-US"/>
        </w:rPr>
        <w:t>cadastres</w:t>
      </w:r>
      <w:proofErr w:type="spellEnd"/>
      <w:r>
        <w:rPr>
          <w:rFonts w:ascii="Times New Roman" w:hAnsi="Times New Roman" w:cs="Times New Roman"/>
          <w:sz w:val="28"/>
          <w:szCs w:val="28"/>
          <w:lang w:val="en-US"/>
        </w:rPr>
        <w:t xml:space="preserve"> is more predominant in Southern than in Western Europe.</w:t>
      </w:r>
    </w:p>
    <w:p w14:paraId="2F5991E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A3E8F6D" w14:textId="77777777" w:rsidR="00FA31F4" w:rsidRDefault="00FA31F4">
      <w:pPr>
        <w:spacing w:after="0" w:line="240" w:lineRule="auto"/>
        <w:jc w:val="both"/>
        <w:rPr>
          <w:rFonts w:ascii="Times New Roman" w:hAnsi="Times New Roman" w:cs="Times New Roman"/>
          <w:b/>
          <w:bCs/>
          <w:i/>
          <w:iCs/>
          <w:sz w:val="28"/>
          <w:szCs w:val="28"/>
          <w:lang w:val="en-US" w:eastAsia="ru-RU"/>
        </w:rPr>
      </w:pPr>
    </w:p>
    <w:p w14:paraId="6D1119E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Read and translate the text:</w:t>
      </w:r>
    </w:p>
    <w:p w14:paraId="441B431A" w14:textId="77777777" w:rsidR="00FA31F4" w:rsidRDefault="00D33D28">
      <w:pPr>
        <w:spacing w:after="0" w:line="240" w:lineRule="auto"/>
        <w:jc w:val="center"/>
        <w:rPr>
          <w:rFonts w:ascii="Times New Roman" w:hAnsi="Times New Roman" w:cs="Times New Roman"/>
          <w:b/>
          <w:bCs/>
          <w:sz w:val="28"/>
          <w:szCs w:val="28"/>
          <w:lang w:val="en-US"/>
        </w:rPr>
      </w:pPr>
      <w:proofErr w:type="spellStart"/>
      <w:r>
        <w:rPr>
          <w:rFonts w:ascii="Times New Roman" w:hAnsi="Times New Roman" w:cs="Times New Roman"/>
          <w:b/>
          <w:bCs/>
          <w:sz w:val="28"/>
          <w:szCs w:val="28"/>
          <w:lang w:val="en-US" w:eastAsia="ru-RU"/>
        </w:rPr>
        <w:t>Cadastre</w:t>
      </w:r>
      <w:proofErr w:type="spellEnd"/>
      <w:r>
        <w:rPr>
          <w:rFonts w:ascii="Times New Roman" w:hAnsi="Times New Roman" w:cs="Times New Roman"/>
          <w:b/>
          <w:bCs/>
          <w:sz w:val="28"/>
          <w:szCs w:val="28"/>
          <w:lang w:val="en-US" w:eastAsia="ru-RU"/>
        </w:rPr>
        <w:t xml:space="preserve"> of Northern, Southern and Eastern Europe</w:t>
      </w:r>
    </w:p>
    <w:p w14:paraId="64EA1F46" w14:textId="77777777" w:rsidR="00FA31F4" w:rsidRDefault="00D33D28">
      <w:pPr>
        <w:pStyle w:val="ad"/>
        <w:spacing w:before="0" w:after="0"/>
        <w:jc w:val="both"/>
        <w:rPr>
          <w:sz w:val="28"/>
          <w:szCs w:val="28"/>
          <w:lang w:val="en-US"/>
        </w:rPr>
      </w:pPr>
      <w:r>
        <w:rPr>
          <w:rStyle w:val="a5"/>
          <w:sz w:val="28"/>
          <w:szCs w:val="28"/>
          <w:lang w:val="en-US"/>
        </w:rPr>
        <w:t>Text 8C</w:t>
      </w:r>
    </w:p>
    <w:p w14:paraId="04BEB0AD" w14:textId="77777777" w:rsidR="00FA31F4" w:rsidRDefault="00D33D28">
      <w:pPr>
        <w:pStyle w:val="ad"/>
        <w:spacing w:before="0" w:after="0"/>
        <w:ind w:firstLine="567"/>
        <w:jc w:val="both"/>
        <w:rPr>
          <w:sz w:val="28"/>
          <w:szCs w:val="28"/>
          <w:lang w:val="en-US"/>
        </w:rPr>
      </w:pPr>
      <w:r>
        <w:rPr>
          <w:sz w:val="28"/>
          <w:szCs w:val="28"/>
          <w:lang w:val="en-US"/>
        </w:rPr>
        <w:t xml:space="preserve">Between Scandinavian countries, Denmark has the system most similar to the Western European ones. Denmark has long had a comprehensive cadastral map, </w:t>
      </w:r>
      <w:proofErr w:type="gramStart"/>
      <w:r>
        <w:rPr>
          <w:sz w:val="28"/>
          <w:szCs w:val="28"/>
          <w:lang w:val="en-US"/>
        </w:rPr>
        <w:t>covering</w:t>
      </w:r>
      <w:proofErr w:type="gramEnd"/>
      <w:r>
        <w:rPr>
          <w:sz w:val="28"/>
          <w:szCs w:val="28"/>
          <w:lang w:val="en-US"/>
        </w:rPr>
        <w:t xml:space="preserve"> the whole country and connected to a common reference system. Cadastral surveys for subdivisions, etc., are made by private surveyors. However, the records are kept, and the cadastral maps are maintained by a central government office in Copenhagen. The </w:t>
      </w:r>
      <w:proofErr w:type="spellStart"/>
      <w:r>
        <w:rPr>
          <w:sz w:val="28"/>
          <w:szCs w:val="28"/>
          <w:lang w:val="en-US"/>
        </w:rPr>
        <w:t>cadastre</w:t>
      </w:r>
      <w:proofErr w:type="spellEnd"/>
      <w:r>
        <w:rPr>
          <w:sz w:val="28"/>
          <w:szCs w:val="28"/>
          <w:lang w:val="en-US"/>
        </w:rPr>
        <w:t xml:space="preserve"> is closely integrated with the land registration system, which is of the title registration type.</w:t>
      </w:r>
    </w:p>
    <w:p w14:paraId="228C9412" w14:textId="77777777" w:rsidR="00FA31F4" w:rsidRDefault="00D33D28">
      <w:pPr>
        <w:pStyle w:val="ad"/>
        <w:spacing w:before="0" w:after="0"/>
        <w:ind w:firstLine="567"/>
        <w:jc w:val="both"/>
        <w:rPr>
          <w:sz w:val="28"/>
          <w:szCs w:val="28"/>
          <w:lang w:val="en-US"/>
        </w:rPr>
      </w:pPr>
      <w:r>
        <w:rPr>
          <w:sz w:val="28"/>
          <w:szCs w:val="28"/>
          <w:lang w:val="en-US"/>
        </w:rPr>
        <w:t xml:space="preserve">The same close integration is also found in Sweden and Finland, which both have systems of title registration based on cadastral units. In these countries the </w:t>
      </w:r>
      <w:proofErr w:type="spellStart"/>
      <w:r>
        <w:rPr>
          <w:sz w:val="28"/>
          <w:szCs w:val="28"/>
          <w:lang w:val="en-US"/>
        </w:rPr>
        <w:t>cadastre</w:t>
      </w:r>
      <w:proofErr w:type="spellEnd"/>
      <w:r>
        <w:rPr>
          <w:sz w:val="28"/>
          <w:szCs w:val="28"/>
          <w:lang w:val="en-US"/>
        </w:rPr>
        <w:t xml:space="preserve"> has developed gradually from simple taxation records loosely linked to maps, to a comprehensive system with a high degree of reliability. In Sweden, the urban </w:t>
      </w:r>
      <w:proofErr w:type="spellStart"/>
      <w:r>
        <w:rPr>
          <w:sz w:val="28"/>
          <w:szCs w:val="28"/>
          <w:lang w:val="en-US"/>
        </w:rPr>
        <w:t>cadastres</w:t>
      </w:r>
      <w:proofErr w:type="spellEnd"/>
      <w:r>
        <w:rPr>
          <w:sz w:val="28"/>
          <w:szCs w:val="28"/>
          <w:lang w:val="en-US"/>
        </w:rPr>
        <w:t xml:space="preserve"> were linked with large scale maps at an early date. Later, a photo map in the scale of 1:10000, showing all land units in rural areas with their boundaries, was established as a registration index map.</w:t>
      </w:r>
    </w:p>
    <w:p w14:paraId="06194B5D" w14:textId="77777777" w:rsidR="00FA31F4" w:rsidRDefault="00D33D28">
      <w:pPr>
        <w:pStyle w:val="ad"/>
        <w:spacing w:before="0" w:after="0"/>
        <w:ind w:firstLine="567"/>
        <w:jc w:val="both"/>
        <w:rPr>
          <w:sz w:val="28"/>
          <w:szCs w:val="28"/>
          <w:lang w:val="en-US"/>
        </w:rPr>
      </w:pPr>
      <w:r>
        <w:rPr>
          <w:sz w:val="28"/>
          <w:szCs w:val="28"/>
          <w:lang w:val="en-US"/>
        </w:rPr>
        <w:t xml:space="preserve">In Sweden the </w:t>
      </w:r>
      <w:proofErr w:type="spellStart"/>
      <w:r>
        <w:rPr>
          <w:sz w:val="28"/>
          <w:szCs w:val="28"/>
          <w:lang w:val="en-US"/>
        </w:rPr>
        <w:t>cadastre</w:t>
      </w:r>
      <w:proofErr w:type="spellEnd"/>
      <w:r>
        <w:rPr>
          <w:sz w:val="28"/>
          <w:szCs w:val="28"/>
          <w:lang w:val="en-US"/>
        </w:rPr>
        <w:t xml:space="preserve"> has been further integrated with the land register through automation. One single agency, the Central Board for Real Estate Data, collects and transforms selected cadastral and land register information for automatic data processing. The regional cadastral and land registration offices are still responsible for data collection. They have on-line links with the Central Board, and are empowered to change the records in case of subdivision, transfer of ownership, etc. This Board is responsible for issuing all certificates as well as for all communications with other authorities using real-estate data. Duplication of effort is thereby avoided. The time needed to produce the legal documents and distribute them to those concerned has also been shortened substantially. The system is now operational in the greatest part of the country, and will be complete in about 5 years.</w:t>
      </w:r>
    </w:p>
    <w:p w14:paraId="136CD394" w14:textId="77777777" w:rsidR="00FA31F4" w:rsidRDefault="00D33D28">
      <w:pPr>
        <w:pStyle w:val="ad"/>
        <w:spacing w:before="0" w:after="0"/>
        <w:ind w:firstLine="567"/>
        <w:jc w:val="both"/>
        <w:rPr>
          <w:lang w:val="en-US"/>
        </w:rPr>
      </w:pPr>
      <w:r>
        <w:rPr>
          <w:sz w:val="28"/>
          <w:szCs w:val="28"/>
          <w:lang w:val="en-US"/>
        </w:rPr>
        <w:t xml:space="preserve">Norway has not previously had a proper cadastral system, relying instead on old tax records, only partially supported by maps. The country has, however, decided to establish an automated system providing data on land units, addresses and buildings. </w:t>
      </w:r>
      <w:r>
        <w:rPr>
          <w:sz w:val="28"/>
          <w:szCs w:val="28"/>
          <w:lang w:val="en-US"/>
        </w:rPr>
        <w:lastRenderedPageBreak/>
        <w:t>Its main purpose is to provide information, not to serve as a legal basis for taxation, land registration, etc.</w:t>
      </w:r>
    </w:p>
    <w:p w14:paraId="50FD8F5C" w14:textId="77777777" w:rsidR="00FA31F4" w:rsidRDefault="00D33D28">
      <w:pPr>
        <w:pStyle w:val="ad"/>
        <w:spacing w:before="0" w:after="0"/>
        <w:ind w:firstLine="567"/>
        <w:jc w:val="both"/>
        <w:rPr>
          <w:sz w:val="28"/>
          <w:szCs w:val="28"/>
          <w:lang w:val="en-US"/>
        </w:rPr>
      </w:pPr>
      <w:r>
        <w:rPr>
          <w:sz w:val="28"/>
          <w:szCs w:val="28"/>
          <w:lang w:val="en-US"/>
        </w:rPr>
        <w:t xml:space="preserve">Spain and Italy were also influenced by the Napoleonic </w:t>
      </w:r>
      <w:proofErr w:type="spellStart"/>
      <w:r>
        <w:rPr>
          <w:sz w:val="28"/>
          <w:szCs w:val="28"/>
          <w:lang w:val="en-US"/>
        </w:rPr>
        <w:t>cadastre</w:t>
      </w:r>
      <w:proofErr w:type="spellEnd"/>
      <w:r>
        <w:rPr>
          <w:sz w:val="28"/>
          <w:szCs w:val="28"/>
          <w:lang w:val="en-US"/>
        </w:rPr>
        <w:t xml:space="preserve">, and adopted basically similar systems. However, they were only partially developed, and the Spanish system especially does not provide comprehensive, national coverage. The link between </w:t>
      </w:r>
      <w:proofErr w:type="spellStart"/>
      <w:r>
        <w:rPr>
          <w:sz w:val="28"/>
          <w:szCs w:val="28"/>
          <w:lang w:val="en-US"/>
        </w:rPr>
        <w:t>cadastre</w:t>
      </w:r>
      <w:proofErr w:type="spellEnd"/>
      <w:r>
        <w:rPr>
          <w:sz w:val="28"/>
          <w:szCs w:val="28"/>
          <w:lang w:val="en-US"/>
        </w:rPr>
        <w:t xml:space="preserve"> and land registration is weak. The two records are administered by different authorities, and the descriptions of the land in the land register do not always refer to the cadastral units. The link between </w:t>
      </w:r>
      <w:proofErr w:type="spellStart"/>
      <w:r>
        <w:rPr>
          <w:sz w:val="28"/>
          <w:szCs w:val="28"/>
          <w:lang w:val="en-US"/>
        </w:rPr>
        <w:t>cadastre</w:t>
      </w:r>
      <w:proofErr w:type="spellEnd"/>
      <w:r>
        <w:rPr>
          <w:sz w:val="28"/>
          <w:szCs w:val="28"/>
          <w:lang w:val="en-US"/>
        </w:rPr>
        <w:t xml:space="preserve"> and register is, therefore, not primarily the parcel designation, but rather the name of the owner. This is, of course, an obstacle to further integration.</w:t>
      </w:r>
    </w:p>
    <w:p w14:paraId="2A7197E9" w14:textId="77777777" w:rsidR="00FA31F4" w:rsidRDefault="00D33D28">
      <w:pPr>
        <w:pStyle w:val="ad"/>
        <w:spacing w:before="0" w:after="0"/>
        <w:ind w:firstLine="567"/>
        <w:jc w:val="both"/>
        <w:rPr>
          <w:sz w:val="28"/>
          <w:szCs w:val="28"/>
          <w:lang w:val="en-US"/>
        </w:rPr>
      </w:pPr>
      <w:r>
        <w:rPr>
          <w:sz w:val="28"/>
          <w:szCs w:val="28"/>
          <w:lang w:val="en-US"/>
        </w:rPr>
        <w:t xml:space="preserve">The fiscal nature of the </w:t>
      </w:r>
      <w:proofErr w:type="spellStart"/>
      <w:r>
        <w:rPr>
          <w:sz w:val="28"/>
          <w:szCs w:val="28"/>
          <w:lang w:val="en-US"/>
        </w:rPr>
        <w:t>cadastres</w:t>
      </w:r>
      <w:proofErr w:type="spellEnd"/>
      <w:r>
        <w:rPr>
          <w:sz w:val="28"/>
          <w:szCs w:val="28"/>
          <w:lang w:val="en-US"/>
        </w:rPr>
        <w:t xml:space="preserve"> is more predominant in Southern than in Western Europe. As buildings are important objects for taxation, Italy has established a modern building register as a part of the </w:t>
      </w:r>
      <w:proofErr w:type="spellStart"/>
      <w:r>
        <w:rPr>
          <w:sz w:val="28"/>
          <w:szCs w:val="28"/>
          <w:lang w:val="en-US"/>
        </w:rPr>
        <w:t>cadastre</w:t>
      </w:r>
      <w:proofErr w:type="spellEnd"/>
      <w:r>
        <w:rPr>
          <w:sz w:val="28"/>
          <w:szCs w:val="28"/>
          <w:lang w:val="en-US"/>
        </w:rPr>
        <w:t>.</w:t>
      </w:r>
    </w:p>
    <w:p w14:paraId="62DD972A" w14:textId="77777777" w:rsidR="00FA31F4" w:rsidRDefault="00D33D28">
      <w:pPr>
        <w:pStyle w:val="ad"/>
        <w:spacing w:before="0" w:after="0"/>
        <w:ind w:firstLine="567"/>
        <w:jc w:val="both"/>
        <w:rPr>
          <w:sz w:val="28"/>
          <w:szCs w:val="28"/>
          <w:lang w:val="en-US"/>
        </w:rPr>
      </w:pPr>
      <w:r>
        <w:rPr>
          <w:sz w:val="28"/>
          <w:szCs w:val="28"/>
          <w:lang w:val="en-US"/>
        </w:rPr>
        <w:t xml:space="preserve">Greece does not have a comprehensive, homogeneous, national </w:t>
      </w:r>
      <w:proofErr w:type="spellStart"/>
      <w:r>
        <w:rPr>
          <w:sz w:val="28"/>
          <w:szCs w:val="28"/>
          <w:lang w:val="en-US"/>
        </w:rPr>
        <w:t>cadastre</w:t>
      </w:r>
      <w:proofErr w:type="spellEnd"/>
      <w:r>
        <w:rPr>
          <w:sz w:val="28"/>
          <w:szCs w:val="28"/>
          <w:lang w:val="en-US"/>
        </w:rPr>
        <w:t>, but the problem has been studied, and a governmental decision to establish a nationwide system appears forthcoming.</w:t>
      </w:r>
    </w:p>
    <w:p w14:paraId="69FD181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Answer the following questions:</w:t>
      </w:r>
    </w:p>
    <w:p w14:paraId="2D91675F"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1. What are </w:t>
      </w:r>
      <w:r>
        <w:rPr>
          <w:rFonts w:ascii="Times New Roman" w:hAnsi="Times New Roman" w:cs="Times New Roman"/>
          <w:sz w:val="28"/>
          <w:szCs w:val="28"/>
          <w:lang w:val="en-US" w:eastAsia="ru-RU"/>
        </w:rPr>
        <w:t xml:space="preserve">there among all the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of Western Europe</w:t>
      </w:r>
      <w:r>
        <w:rPr>
          <w:rFonts w:ascii="Times New Roman" w:hAnsi="Times New Roman" w:cs="Times New Roman"/>
          <w:sz w:val="28"/>
          <w:szCs w:val="28"/>
          <w:lang w:val="en-US"/>
        </w:rPr>
        <w:t>?</w:t>
      </w:r>
    </w:p>
    <w:p w14:paraId="3E377284" w14:textId="77777777" w:rsidR="00FA31F4" w:rsidRDefault="00D33D28">
      <w:pPr>
        <w:spacing w:after="0" w:line="240" w:lineRule="auto"/>
        <w:jc w:val="both"/>
        <w:rPr>
          <w:lang w:val="en-US"/>
        </w:rPr>
      </w:pPr>
      <w:r>
        <w:rPr>
          <w:rFonts w:ascii="Times New Roman" w:hAnsi="Times New Roman" w:cs="Times New Roman"/>
          <w:sz w:val="28"/>
          <w:szCs w:val="28"/>
          <w:lang w:val="en-US"/>
        </w:rPr>
        <w:t>2 Where</w:t>
      </w:r>
      <w:r>
        <w:rPr>
          <w:rFonts w:ascii="Times New Roman" w:hAnsi="Times New Roman" w:cs="Times New Roman"/>
          <w:sz w:val="28"/>
          <w:szCs w:val="28"/>
          <w:lang w:val="en-US" w:eastAsia="ru-RU"/>
        </w:rPr>
        <w:t xml:space="preserve"> is a very close link between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and land registers</w:t>
      </w:r>
      <w:r>
        <w:rPr>
          <w:rFonts w:ascii="Times New Roman" w:hAnsi="Times New Roman" w:cs="Times New Roman"/>
          <w:sz w:val="28"/>
          <w:szCs w:val="28"/>
          <w:lang w:val="en-US"/>
        </w:rPr>
        <w:t>?</w:t>
      </w:r>
    </w:p>
    <w:p w14:paraId="703104F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3. What has not progressed as far in France</w:t>
      </w:r>
      <w:r>
        <w:rPr>
          <w:rFonts w:ascii="Times New Roman" w:hAnsi="Times New Roman" w:cs="Times New Roman"/>
          <w:sz w:val="28"/>
          <w:szCs w:val="28"/>
          <w:lang w:val="en-US"/>
        </w:rPr>
        <w:t>?</w:t>
      </w:r>
    </w:p>
    <w:p w14:paraId="2398A83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Pr>
          <w:rFonts w:ascii="Times New Roman" w:hAnsi="Times New Roman" w:cs="Times New Roman"/>
          <w:sz w:val="28"/>
          <w:szCs w:val="28"/>
          <w:lang w:val="en-US" w:eastAsia="ru-RU"/>
        </w:rPr>
        <w:t>What is a common trait in all of Western Europe</w:t>
      </w:r>
      <w:r>
        <w:rPr>
          <w:rFonts w:ascii="Times New Roman" w:hAnsi="Times New Roman" w:cs="Times New Roman"/>
          <w:sz w:val="28"/>
          <w:szCs w:val="28"/>
          <w:lang w:val="en-US"/>
        </w:rPr>
        <w:t>?</w:t>
      </w:r>
    </w:p>
    <w:p w14:paraId="32790A4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 Which </w:t>
      </w:r>
      <w:proofErr w:type="spellStart"/>
      <w:r>
        <w:rPr>
          <w:rFonts w:ascii="Times New Roman" w:hAnsi="Times New Roman" w:cs="Times New Roman"/>
          <w:sz w:val="28"/>
          <w:szCs w:val="28"/>
          <w:lang w:val="en-US"/>
        </w:rPr>
        <w:t>cadastre</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was reorganized as a separate division within the Ministry of Housing, Physical Planning and the Environment</w:t>
      </w:r>
      <w:r>
        <w:rPr>
          <w:rFonts w:ascii="Times New Roman" w:hAnsi="Times New Roman" w:cs="Times New Roman"/>
          <w:sz w:val="28"/>
          <w:szCs w:val="28"/>
          <w:lang w:val="en-US"/>
        </w:rPr>
        <w:t>?</w:t>
      </w:r>
    </w:p>
    <w:p w14:paraId="688C6BFB"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rPr>
        <w:t xml:space="preserve">6. Where is </w:t>
      </w:r>
      <w:r>
        <w:rPr>
          <w:rFonts w:ascii="Times New Roman" w:hAnsi="Times New Roman" w:cs="Times New Roman"/>
          <w:sz w:val="28"/>
          <w:szCs w:val="28"/>
          <w:lang w:val="en-US" w:eastAsia="ru-RU"/>
        </w:rPr>
        <w:t xml:space="preserve">the </w:t>
      </w:r>
      <w:proofErr w:type="gramStart"/>
      <w:r>
        <w:rPr>
          <w:rFonts w:ascii="Times New Roman" w:hAnsi="Times New Roman" w:cs="Times New Roman"/>
          <w:sz w:val="28"/>
          <w:szCs w:val="28"/>
          <w:lang w:val="en-US" w:eastAsia="ru-RU"/>
        </w:rPr>
        <w:t>principle</w:t>
      </w:r>
      <w:proofErr w:type="gramEnd"/>
      <w:r>
        <w:rPr>
          <w:rFonts w:ascii="Times New Roman" w:hAnsi="Times New Roman" w:cs="Times New Roman"/>
          <w:sz w:val="28"/>
          <w:szCs w:val="28"/>
          <w:lang w:val="en-US" w:eastAsia="ru-RU"/>
        </w:rPr>
        <w:t xml:space="preserve"> work of cadastral surveying left to licensed surveyors</w:t>
      </w:r>
      <w:r>
        <w:rPr>
          <w:rFonts w:ascii="Times New Roman" w:hAnsi="Times New Roman" w:cs="Times New Roman"/>
          <w:sz w:val="28"/>
          <w:szCs w:val="28"/>
          <w:lang w:val="en-US"/>
        </w:rPr>
        <w:t>?</w:t>
      </w:r>
    </w:p>
    <w:p w14:paraId="6E1777BD" w14:textId="77777777" w:rsidR="00FA31F4" w:rsidRDefault="00FA31F4">
      <w:pPr>
        <w:spacing w:after="0" w:line="240" w:lineRule="auto"/>
        <w:jc w:val="both"/>
        <w:rPr>
          <w:rFonts w:ascii="Times New Roman" w:hAnsi="Times New Roman" w:cs="Times New Roman"/>
          <w:b/>
          <w:bCs/>
          <w:sz w:val="28"/>
          <w:szCs w:val="28"/>
          <w:lang w:val="en-US" w:eastAsia="ru-RU"/>
        </w:rPr>
      </w:pPr>
    </w:p>
    <w:p w14:paraId="15597BA8"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5. Ask all types of questions to the following sentences:</w:t>
      </w:r>
    </w:p>
    <w:p w14:paraId="24E9A863"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1. Cadastral maps were originally of the "island map" type. </w:t>
      </w:r>
    </w:p>
    <w:p w14:paraId="32ED94F7"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2. All cadastral surveys in Western Europe are adapted to a national grid.</w:t>
      </w:r>
    </w:p>
    <w:p w14:paraId="5F7887A5"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 xml:space="preserve">3. The </w:t>
      </w:r>
      <w:proofErr w:type="gramStart"/>
      <w:r>
        <w:rPr>
          <w:rFonts w:ascii="Times New Roman" w:hAnsi="Times New Roman" w:cs="Times New Roman"/>
          <w:sz w:val="28"/>
          <w:szCs w:val="28"/>
          <w:lang w:val="en-US" w:eastAsia="ru-RU"/>
        </w:rPr>
        <w:t>principle</w:t>
      </w:r>
      <w:proofErr w:type="gramEnd"/>
      <w:r>
        <w:rPr>
          <w:rFonts w:ascii="Times New Roman" w:hAnsi="Times New Roman" w:cs="Times New Roman"/>
          <w:sz w:val="28"/>
          <w:szCs w:val="28"/>
          <w:lang w:val="en-US" w:eastAsia="ru-RU"/>
        </w:rPr>
        <w:t xml:space="preserve"> work of cadastral surveying is left to licensed surveyors.</w:t>
      </w:r>
    </w:p>
    <w:p w14:paraId="2DF89C76" w14:textId="77777777" w:rsidR="00FA31F4" w:rsidRDefault="00FA31F4">
      <w:pPr>
        <w:spacing w:after="0" w:line="240" w:lineRule="auto"/>
        <w:jc w:val="center"/>
        <w:rPr>
          <w:rFonts w:ascii="Times New Roman" w:hAnsi="Times New Roman" w:cs="Times New Roman"/>
          <w:b/>
          <w:bCs/>
          <w:sz w:val="28"/>
          <w:szCs w:val="28"/>
          <w:lang w:val="en-US" w:eastAsia="ru-RU"/>
        </w:rPr>
      </w:pPr>
    </w:p>
    <w:p w14:paraId="35971457" w14:textId="77777777" w:rsidR="00FA31F4" w:rsidRDefault="00D33D28">
      <w:pPr>
        <w:spacing w:after="0" w:line="240" w:lineRule="auto"/>
        <w:jc w:val="center"/>
        <w:rPr>
          <w:lang w:val="en-US"/>
        </w:rPr>
      </w:pPr>
      <w:r>
        <w:rPr>
          <w:rFonts w:ascii="Times New Roman" w:hAnsi="Times New Roman" w:cs="Times New Roman"/>
          <w:b/>
          <w:bCs/>
          <w:sz w:val="28"/>
          <w:szCs w:val="28"/>
          <w:lang w:val="en-US" w:eastAsia="ru-RU"/>
        </w:rPr>
        <w:t xml:space="preserve">Grammar </w:t>
      </w:r>
    </w:p>
    <w:p w14:paraId="7FF40D4A" w14:textId="77777777" w:rsidR="00FA31F4" w:rsidRPr="006E3B49" w:rsidRDefault="00D33D28" w:rsidP="006E3B49">
      <w:pPr>
        <w:jc w:val="center"/>
        <w:rPr>
          <w:rFonts w:ascii="Times New Roman" w:hAnsi="Times New Roman" w:cs="Times New Roman"/>
          <w:b/>
          <w:bCs/>
          <w:i/>
          <w:iCs/>
          <w:sz w:val="28"/>
          <w:szCs w:val="28"/>
          <w:lang w:val="en-US"/>
        </w:rPr>
      </w:pPr>
      <w:r w:rsidRPr="006E3B49">
        <w:rPr>
          <w:rFonts w:ascii="Times New Roman" w:hAnsi="Times New Roman" w:cs="Times New Roman"/>
          <w:b/>
          <w:bCs/>
          <w:sz w:val="28"/>
          <w:szCs w:val="28"/>
          <w:lang w:val="en-US"/>
        </w:rPr>
        <w:t>Past Simple or Present Perfect</w:t>
      </w:r>
    </w:p>
    <w:p w14:paraId="5FB6539D" w14:textId="77777777" w:rsidR="00FA31F4" w:rsidRDefault="00D33D28">
      <w:pPr>
        <w:pStyle w:val="ad"/>
        <w:shd w:val="clear" w:color="auto" w:fill="FFFFFF"/>
        <w:spacing w:before="0" w:after="0"/>
        <w:jc w:val="both"/>
        <w:textAlignment w:val="baseline"/>
        <w:rPr>
          <w:b/>
          <w:bCs/>
          <w:sz w:val="28"/>
          <w:szCs w:val="28"/>
          <w:lang w:val="en-US"/>
        </w:rPr>
      </w:pPr>
      <w:r>
        <w:rPr>
          <w:rStyle w:val="a5"/>
          <w:sz w:val="28"/>
          <w:szCs w:val="28"/>
          <w:lang w:val="en-US"/>
        </w:rPr>
        <w:t>6.</w:t>
      </w:r>
      <w:r>
        <w:rPr>
          <w:rStyle w:val="a7"/>
          <w:i w:val="0"/>
          <w:iCs w:val="0"/>
          <w:sz w:val="28"/>
          <w:szCs w:val="28"/>
          <w:lang w:val="en-US"/>
        </w:rPr>
        <w:t> </w:t>
      </w:r>
      <w:r>
        <w:rPr>
          <w:rStyle w:val="a7"/>
          <w:b/>
          <w:bCs/>
          <w:i w:val="0"/>
          <w:iCs w:val="0"/>
          <w:sz w:val="28"/>
          <w:szCs w:val="28"/>
          <w:lang w:val="en-US"/>
        </w:rPr>
        <w:t>Complete the pairs of sentences. Use the Present Perfect in one sentence and the Past Simple in the other.</w:t>
      </w:r>
    </w:p>
    <w:p w14:paraId="70B299EE" w14:textId="77777777" w:rsidR="00FA31F4" w:rsidRDefault="00D33D28">
      <w:pPr>
        <w:spacing w:after="0"/>
        <w:jc w:val="both"/>
        <w:rPr>
          <w:lang w:val="en-US"/>
        </w:rPr>
      </w:pPr>
      <w:r>
        <w:rPr>
          <w:rFonts w:ascii="Times New Roman" w:hAnsi="Times New Roman" w:cs="Times New Roman"/>
          <w:sz w:val="28"/>
          <w:szCs w:val="28"/>
          <w:lang w:val="en-US"/>
        </w:rPr>
        <w:t>1. I (know)  _______ her for six years. 2. I (know) _______  him when I was at school. 3. He (live) _______  in Paris from 1997 to 2000. 4. He (live) _______  in New York since 2001. 5. Where's Pete? I (not see) _______  him for ages. 6. I (not see) _______  Pete last night. 7. We (be) _______  at primary school from 1993 to 1998. 8. We (be) _______ in this class since September. 9. I (not watch) _______  this video yet. 10. I (not watch) _______ a video at the weekend.</w:t>
      </w:r>
    </w:p>
    <w:p w14:paraId="0EC82EE2" w14:textId="77777777" w:rsidR="00FA31F4" w:rsidRDefault="00D33D28">
      <w:pPr>
        <w:pStyle w:val="ad"/>
        <w:shd w:val="clear" w:color="auto" w:fill="FFFFFF"/>
        <w:spacing w:before="0" w:after="0"/>
        <w:jc w:val="both"/>
        <w:textAlignment w:val="baseline"/>
        <w:rPr>
          <w:b/>
          <w:bCs/>
          <w:sz w:val="28"/>
          <w:szCs w:val="28"/>
          <w:lang w:val="en-US"/>
        </w:rPr>
      </w:pPr>
      <w:r>
        <w:rPr>
          <w:rStyle w:val="a5"/>
          <w:sz w:val="28"/>
          <w:szCs w:val="28"/>
          <w:lang w:val="en-US"/>
        </w:rPr>
        <w:t>7.</w:t>
      </w:r>
      <w:r>
        <w:rPr>
          <w:rStyle w:val="a7"/>
          <w:b/>
          <w:bCs/>
          <w:i w:val="0"/>
          <w:iCs w:val="0"/>
          <w:sz w:val="28"/>
          <w:szCs w:val="28"/>
          <w:lang w:val="en-US"/>
        </w:rPr>
        <w:t> Put the verbs in brackets in the Past Simple or in the Present Perfect.</w:t>
      </w:r>
    </w:p>
    <w:p w14:paraId="30BB4B7A" w14:textId="77777777" w:rsidR="00FA31F4" w:rsidRDefault="00D33D28">
      <w:pPr>
        <w:pStyle w:val="ad"/>
        <w:shd w:val="clear" w:color="auto" w:fill="FFFFFF"/>
        <w:spacing w:before="0" w:after="0"/>
        <w:jc w:val="both"/>
        <w:textAlignment w:val="baseline"/>
        <w:rPr>
          <w:lang w:val="en-US"/>
        </w:rPr>
      </w:pPr>
      <w:r>
        <w:rPr>
          <w:sz w:val="28"/>
          <w:szCs w:val="28"/>
          <w:lang w:val="en-US"/>
        </w:rPr>
        <w:t xml:space="preserve">1.  I ________ (never/ be) to the USA. I ______ (want) to go there last summer but I couldn’t. 2.  He _______ (live) in this street all his life. 3.  His father ________ (come </w:t>
      </w:r>
      <w:r>
        <w:rPr>
          <w:sz w:val="28"/>
          <w:szCs w:val="28"/>
          <w:lang w:val="en-US"/>
        </w:rPr>
        <w:lastRenderedPageBreak/>
        <w:t>back) to London last Sunday. 4.  Yan __________ (write) a letter to Nick two days ago. 5.  He ________ (send) his letter yesterday. 6.  They  ________  (just/ buy) some postcards.</w:t>
      </w:r>
    </w:p>
    <w:p w14:paraId="1C4B43B7" w14:textId="77777777" w:rsidR="00FA31F4" w:rsidRDefault="00D33D28">
      <w:pPr>
        <w:pStyle w:val="ad"/>
        <w:shd w:val="clear" w:color="auto" w:fill="FFFFFF"/>
        <w:spacing w:before="0" w:after="0"/>
        <w:jc w:val="both"/>
        <w:textAlignment w:val="baseline"/>
        <w:rPr>
          <w:sz w:val="28"/>
          <w:szCs w:val="28"/>
          <w:lang w:val="en-US"/>
        </w:rPr>
      </w:pPr>
      <w:r>
        <w:rPr>
          <w:sz w:val="28"/>
          <w:szCs w:val="28"/>
          <w:lang w:val="en-US"/>
        </w:rPr>
        <w:t>   </w:t>
      </w:r>
    </w:p>
    <w:p w14:paraId="0E718665" w14:textId="77777777" w:rsidR="00FA31F4" w:rsidRDefault="00D33D28">
      <w:pPr>
        <w:pStyle w:val="ad"/>
        <w:shd w:val="clear" w:color="auto" w:fill="FFFFFF"/>
        <w:spacing w:before="0" w:after="0"/>
        <w:jc w:val="both"/>
        <w:textAlignment w:val="baseline"/>
        <w:rPr>
          <w:b/>
          <w:bCs/>
          <w:sz w:val="28"/>
          <w:szCs w:val="28"/>
          <w:lang w:val="en-US"/>
        </w:rPr>
      </w:pPr>
      <w:r>
        <w:rPr>
          <w:rStyle w:val="a5"/>
          <w:sz w:val="28"/>
          <w:szCs w:val="28"/>
          <w:lang w:val="en-US"/>
        </w:rPr>
        <w:t>8.</w:t>
      </w:r>
      <w:r>
        <w:rPr>
          <w:rStyle w:val="a7"/>
          <w:b/>
          <w:bCs/>
          <w:i w:val="0"/>
          <w:iCs w:val="0"/>
          <w:sz w:val="28"/>
          <w:szCs w:val="28"/>
          <w:lang w:val="en-US"/>
        </w:rPr>
        <w:t> Fill in last night, ever, ago, just, yet, always in the right place.</w:t>
      </w:r>
    </w:p>
    <w:p w14:paraId="343D8C09" w14:textId="77777777" w:rsidR="00FA31F4" w:rsidRDefault="00D33D28">
      <w:pPr>
        <w:pStyle w:val="ad"/>
        <w:shd w:val="clear" w:color="auto" w:fill="FFFFFF"/>
        <w:spacing w:before="0" w:after="0"/>
        <w:jc w:val="both"/>
        <w:textAlignment w:val="baseline"/>
        <w:rPr>
          <w:lang w:val="en-US"/>
        </w:rPr>
      </w:pPr>
      <w:r>
        <w:rPr>
          <w:sz w:val="28"/>
          <w:szCs w:val="28"/>
          <w:lang w:val="en-US"/>
        </w:rPr>
        <w:t>1.  Nick’s uncle went to Russia 3 years. 2.  Mr. Rambler has come back from Belarus. 3.  Nick has wanted to visit Belarus. 4.  Mr. Rambler saw Yan. 5.  They haven’t visited this old castle. 6. Have you been to England?</w:t>
      </w:r>
    </w:p>
    <w:p w14:paraId="383209B7" w14:textId="77777777" w:rsidR="00FA31F4" w:rsidRDefault="00D33D28">
      <w:pPr>
        <w:pStyle w:val="ad"/>
        <w:shd w:val="clear" w:color="auto" w:fill="FFFFFF"/>
        <w:spacing w:before="0" w:after="0"/>
        <w:jc w:val="both"/>
        <w:textAlignment w:val="baseline"/>
        <w:rPr>
          <w:sz w:val="28"/>
          <w:szCs w:val="28"/>
          <w:lang w:val="en-US"/>
        </w:rPr>
      </w:pPr>
      <w:r>
        <w:rPr>
          <w:sz w:val="28"/>
          <w:szCs w:val="28"/>
          <w:lang w:val="en-US"/>
        </w:rPr>
        <w:t> </w:t>
      </w:r>
    </w:p>
    <w:p w14:paraId="72AB8027" w14:textId="77777777" w:rsidR="00FA31F4" w:rsidRDefault="00D33D28">
      <w:pPr>
        <w:pStyle w:val="ad"/>
        <w:shd w:val="clear" w:color="auto" w:fill="FFFFFF"/>
        <w:spacing w:before="0" w:after="0"/>
        <w:jc w:val="both"/>
        <w:textAlignment w:val="baseline"/>
        <w:rPr>
          <w:b/>
          <w:bCs/>
          <w:sz w:val="28"/>
          <w:szCs w:val="28"/>
          <w:lang w:val="en-US"/>
        </w:rPr>
      </w:pPr>
      <w:r>
        <w:rPr>
          <w:rStyle w:val="a7"/>
          <w:b/>
          <w:bCs/>
          <w:i w:val="0"/>
          <w:iCs w:val="0"/>
          <w:sz w:val="28"/>
          <w:szCs w:val="28"/>
          <w:lang w:val="en-US"/>
        </w:rPr>
        <w:t>9. Choose the correct option.</w:t>
      </w:r>
    </w:p>
    <w:p w14:paraId="38604DBB" w14:textId="77777777" w:rsidR="00FA31F4" w:rsidRDefault="00D33D28">
      <w:pPr>
        <w:shd w:val="clear" w:color="auto" w:fill="FFFFFF"/>
        <w:suppressAutoHyphens w:val="0"/>
        <w:spacing w:after="0" w:line="240" w:lineRule="auto"/>
        <w:jc w:val="both"/>
        <w:textAlignment w:val="baseline"/>
        <w:rPr>
          <w:lang w:val="en-US"/>
        </w:rPr>
      </w:pPr>
      <w:r>
        <w:rPr>
          <w:rFonts w:ascii="Times New Roman" w:hAnsi="Times New Roman" w:cs="Times New Roman"/>
          <w:sz w:val="28"/>
          <w:szCs w:val="28"/>
          <w:lang w:val="en-US"/>
        </w:rPr>
        <w:t>1. She has /‘s had a moped since she was 15. 2. We took /‘ve taken a taxi to town that morning. 3. We played /'ve played volleyball last night 4. I'm really hungry. I didn’t eat / haven’t eaten since last night. 5. They visited/ ‘ve visited Colorado last summer.</w:t>
      </w:r>
    </w:p>
    <w:p w14:paraId="6192D89F" w14:textId="77777777" w:rsidR="00FA31F4" w:rsidRDefault="00D33D28">
      <w:pPr>
        <w:pStyle w:val="ad"/>
        <w:shd w:val="clear" w:color="auto" w:fill="FFFFFF"/>
        <w:spacing w:before="0" w:after="0"/>
        <w:jc w:val="both"/>
        <w:textAlignment w:val="baseline"/>
        <w:rPr>
          <w:b/>
          <w:bCs/>
          <w:sz w:val="28"/>
          <w:szCs w:val="28"/>
          <w:lang w:val="en-US"/>
        </w:rPr>
      </w:pPr>
      <w:r>
        <w:rPr>
          <w:sz w:val="28"/>
          <w:szCs w:val="28"/>
          <w:lang w:val="en-US"/>
        </w:rPr>
        <w:t> </w:t>
      </w:r>
    </w:p>
    <w:p w14:paraId="598D35DC" w14:textId="77777777" w:rsidR="00FA31F4" w:rsidRDefault="00D33D28">
      <w:pPr>
        <w:pStyle w:val="ad"/>
        <w:shd w:val="clear" w:color="auto" w:fill="FFFFFF"/>
        <w:spacing w:before="0" w:after="0"/>
        <w:jc w:val="both"/>
        <w:textAlignment w:val="baseline"/>
        <w:rPr>
          <w:b/>
          <w:bCs/>
          <w:sz w:val="28"/>
          <w:szCs w:val="28"/>
          <w:lang w:val="en-US"/>
        </w:rPr>
      </w:pPr>
      <w:r>
        <w:rPr>
          <w:rStyle w:val="a7"/>
          <w:b/>
          <w:bCs/>
          <w:i w:val="0"/>
          <w:iCs w:val="0"/>
          <w:sz w:val="28"/>
          <w:szCs w:val="28"/>
          <w:lang w:val="en-US"/>
        </w:rPr>
        <w:t>10. Put the verbs in brackets in the Past Simple or in the Present Perfect.</w:t>
      </w:r>
    </w:p>
    <w:p w14:paraId="19581A8E" w14:textId="77777777" w:rsidR="00FA31F4" w:rsidRDefault="00D33D28">
      <w:pPr>
        <w:pStyle w:val="ad"/>
        <w:shd w:val="clear" w:color="auto" w:fill="FFFFFF"/>
        <w:spacing w:before="0" w:after="0"/>
        <w:jc w:val="both"/>
        <w:textAlignment w:val="baseline"/>
        <w:rPr>
          <w:lang w:val="en-US"/>
        </w:rPr>
      </w:pPr>
      <w:r>
        <w:rPr>
          <w:sz w:val="28"/>
          <w:szCs w:val="28"/>
          <w:lang w:val="en-US"/>
        </w:rPr>
        <w:t xml:space="preserve">1. Maria (get) ______ some bad news last week. She (be) ______ sad since she (get) ______  the bad news.  2. I  (start) ______  school when I was five years old. I (be) ______  at school since I (be) ______  five years old. 3. I  (change) ______ my job three times this year.  4. I  (change) ______  my job three times last year. 5.  The weather was hot and dry for many weeks. But two days </w:t>
      </w:r>
      <w:proofErr w:type="gramStart"/>
      <w:r>
        <w:rPr>
          <w:sz w:val="28"/>
          <w:szCs w:val="28"/>
          <w:lang w:val="en-US"/>
        </w:rPr>
        <w:t>ago</w:t>
      </w:r>
      <w:proofErr w:type="gramEnd"/>
      <w:r>
        <w:rPr>
          <w:sz w:val="28"/>
          <w:szCs w:val="28"/>
          <w:lang w:val="en-US"/>
        </w:rPr>
        <w:t xml:space="preserve"> it (rain) ______.</w:t>
      </w:r>
    </w:p>
    <w:p w14:paraId="63FF870F" w14:textId="77777777" w:rsidR="00FA31F4" w:rsidRDefault="00D33D28">
      <w:pPr>
        <w:pStyle w:val="ad"/>
        <w:shd w:val="clear" w:color="auto" w:fill="FFFFFF"/>
        <w:spacing w:before="0" w:after="0"/>
        <w:jc w:val="both"/>
        <w:textAlignment w:val="baseline"/>
        <w:rPr>
          <w:lang w:val="en-US"/>
        </w:rPr>
      </w:pPr>
      <w:r>
        <w:rPr>
          <w:sz w:val="28"/>
          <w:szCs w:val="28"/>
          <w:lang w:val="en-US"/>
        </w:rPr>
        <w:t>6.  Tom (break) ______  his leg five days ago. He’s in hospital. He (be) ______  in hospital since he (break) ______  his leg. 7.  Are you going to finish your work before you go to bed? — I (finish) ______  it (already). I (finish) ______  my work two hours ago.</w:t>
      </w:r>
    </w:p>
    <w:p w14:paraId="5CED439B" w14:textId="77777777" w:rsidR="00FA31F4" w:rsidRDefault="00D33D28">
      <w:pPr>
        <w:pStyle w:val="ad"/>
        <w:shd w:val="clear" w:color="auto" w:fill="FFFFFF"/>
        <w:spacing w:before="0" w:after="0"/>
        <w:jc w:val="both"/>
        <w:textAlignment w:val="baseline"/>
        <w:rPr>
          <w:sz w:val="28"/>
          <w:szCs w:val="28"/>
          <w:lang w:val="en-US"/>
        </w:rPr>
      </w:pPr>
      <w:r>
        <w:rPr>
          <w:sz w:val="28"/>
          <w:szCs w:val="28"/>
          <w:lang w:val="en-US"/>
        </w:rPr>
        <w:t> </w:t>
      </w:r>
    </w:p>
    <w:p w14:paraId="15478680" w14:textId="77777777" w:rsidR="00FA31F4" w:rsidRDefault="00D33D28">
      <w:pPr>
        <w:pStyle w:val="ad"/>
        <w:shd w:val="clear" w:color="auto" w:fill="FFFFFF"/>
        <w:spacing w:before="0" w:after="0"/>
        <w:jc w:val="both"/>
        <w:textAlignment w:val="baseline"/>
        <w:rPr>
          <w:b/>
          <w:bCs/>
          <w:sz w:val="28"/>
          <w:szCs w:val="28"/>
          <w:lang w:val="en-US"/>
        </w:rPr>
      </w:pPr>
      <w:r>
        <w:rPr>
          <w:rStyle w:val="a7"/>
          <w:b/>
          <w:bCs/>
          <w:i w:val="0"/>
          <w:iCs w:val="0"/>
          <w:sz w:val="28"/>
          <w:szCs w:val="28"/>
          <w:lang w:val="en-US"/>
        </w:rPr>
        <w:t>11. Put the verbs in brackets in the Past Simple or in the Present Perfect.</w:t>
      </w:r>
    </w:p>
    <w:p w14:paraId="73FF9345" w14:textId="77777777" w:rsidR="00FA31F4" w:rsidRDefault="00D33D28">
      <w:pPr>
        <w:pStyle w:val="ad"/>
        <w:shd w:val="clear" w:color="auto" w:fill="FFFFFF"/>
        <w:spacing w:before="0" w:after="0"/>
        <w:jc w:val="both"/>
        <w:textAlignment w:val="baseline"/>
        <w:rPr>
          <w:lang w:val="en-US"/>
        </w:rPr>
      </w:pPr>
      <w:r>
        <w:rPr>
          <w:sz w:val="28"/>
          <w:szCs w:val="28"/>
          <w:lang w:val="en-US"/>
        </w:rPr>
        <w:t>1. I (have, just) ______   a nice pot of coffee. Would you like a cup? 2. I (see, not) ______   Steve this morning yet. 3.  Carol and I are old friends. I (know) ______   her since I (be) ______   a freshman in high school. 4.  Maria (have) ______   a lot of problems since she (come) ______   to this country. 5. I  (go) ______  to Paris in 2003 and 2006. 6.  A car came round the corner and I (jump) ______   out of the way.7.  Don’t throw the paper away because I (not to read) ______   it yet. 8.  Is Jim going to eat lunch with us today? — No. He (eat) ______   (already).He (eat) ______   lunch an hour ago. 9.  Since we (start) ______   doing this exercise, we (complete) ______  some sentences. 10. I (be) ______   never to Italy.</w:t>
      </w:r>
    </w:p>
    <w:p w14:paraId="2EC1B5CE" w14:textId="77777777" w:rsidR="00FA31F4" w:rsidRDefault="00D33D28">
      <w:pPr>
        <w:pStyle w:val="ad"/>
        <w:shd w:val="clear" w:color="auto" w:fill="FFFFFF"/>
        <w:spacing w:before="0" w:after="0"/>
        <w:jc w:val="both"/>
        <w:textAlignment w:val="baseline"/>
        <w:rPr>
          <w:b/>
          <w:bCs/>
          <w:sz w:val="28"/>
          <w:szCs w:val="28"/>
          <w:lang w:val="en-US"/>
        </w:rPr>
      </w:pPr>
      <w:r>
        <w:rPr>
          <w:sz w:val="28"/>
          <w:szCs w:val="28"/>
          <w:lang w:val="en-US"/>
        </w:rPr>
        <w:t> </w:t>
      </w:r>
    </w:p>
    <w:p w14:paraId="58685D80" w14:textId="77777777" w:rsidR="00FA31F4" w:rsidRDefault="00D33D28">
      <w:pPr>
        <w:pStyle w:val="ad"/>
        <w:shd w:val="clear" w:color="auto" w:fill="FFFFFF"/>
        <w:spacing w:before="0" w:after="0"/>
        <w:jc w:val="both"/>
        <w:textAlignment w:val="baseline"/>
        <w:rPr>
          <w:b/>
          <w:bCs/>
          <w:sz w:val="28"/>
          <w:szCs w:val="28"/>
          <w:lang w:val="en-US"/>
        </w:rPr>
      </w:pPr>
      <w:r>
        <w:rPr>
          <w:rStyle w:val="a7"/>
          <w:b/>
          <w:bCs/>
          <w:i w:val="0"/>
          <w:iCs w:val="0"/>
          <w:sz w:val="28"/>
          <w:szCs w:val="28"/>
          <w:lang w:val="en-US"/>
        </w:rPr>
        <w:t>12. Put the verbs in brackets in the Past Simple or in the Present Perfect.</w:t>
      </w:r>
    </w:p>
    <w:p w14:paraId="36D7E426" w14:textId="77777777" w:rsidR="00FA31F4" w:rsidRDefault="00D33D28">
      <w:pPr>
        <w:pStyle w:val="ad"/>
        <w:shd w:val="clear" w:color="auto" w:fill="FFFFFF"/>
        <w:spacing w:before="0" w:after="0"/>
        <w:jc w:val="both"/>
        <w:textAlignment w:val="baseline"/>
        <w:rPr>
          <w:lang w:val="en-US"/>
        </w:rPr>
      </w:pPr>
      <w:r>
        <w:rPr>
          <w:sz w:val="28"/>
          <w:szCs w:val="28"/>
          <w:lang w:val="en-US"/>
        </w:rPr>
        <w:t>1.  You (ever work) ______ in a shop? 2. I (work) ______ at my uncle’s shop when I was younger. 3.  It’s the first time I (be) ______ on a ship. 4.  Ann is looking for her key. She can’t find it. She (lose) ______ her key. 5.  How many symphonies Beethoven (compose) ______? 6.  Look! Somebody (spill) ______ ink on the notebook. 7.  You (have) ______ a holiday this year yet? 8.  You (see) ______ any good films recently? 9. He (have, not) ______ any problems since he (come ) ______ here.</w:t>
      </w:r>
    </w:p>
    <w:p w14:paraId="135847D2" w14:textId="77777777" w:rsidR="00FA31F4" w:rsidRDefault="00D33D28">
      <w:pPr>
        <w:pStyle w:val="ad"/>
        <w:shd w:val="clear" w:color="auto" w:fill="FFFFFF"/>
        <w:spacing w:before="0" w:after="0"/>
        <w:jc w:val="both"/>
        <w:textAlignment w:val="baseline"/>
        <w:rPr>
          <w:sz w:val="28"/>
          <w:szCs w:val="28"/>
          <w:lang w:val="en-US"/>
        </w:rPr>
      </w:pPr>
      <w:r>
        <w:rPr>
          <w:sz w:val="28"/>
          <w:szCs w:val="28"/>
          <w:lang w:val="en-US"/>
        </w:rPr>
        <w:t> </w:t>
      </w:r>
    </w:p>
    <w:p w14:paraId="3CC7F7BD" w14:textId="77777777" w:rsidR="00FA31F4" w:rsidRDefault="00D33D28">
      <w:pPr>
        <w:pStyle w:val="ad"/>
        <w:shd w:val="clear" w:color="auto" w:fill="FFFFFF"/>
        <w:spacing w:before="0" w:after="0"/>
        <w:jc w:val="both"/>
        <w:textAlignment w:val="baseline"/>
        <w:rPr>
          <w:b/>
          <w:bCs/>
          <w:sz w:val="28"/>
          <w:szCs w:val="28"/>
          <w:lang w:val="en-US"/>
        </w:rPr>
      </w:pPr>
      <w:r>
        <w:rPr>
          <w:rStyle w:val="a7"/>
          <w:b/>
          <w:bCs/>
          <w:i w:val="0"/>
          <w:iCs w:val="0"/>
          <w:sz w:val="28"/>
          <w:szCs w:val="28"/>
          <w:lang w:val="en-US"/>
        </w:rPr>
        <w:t>13.</w:t>
      </w:r>
      <w:r>
        <w:rPr>
          <w:rStyle w:val="a7"/>
          <w:i w:val="0"/>
          <w:iCs w:val="0"/>
          <w:sz w:val="28"/>
          <w:szCs w:val="28"/>
          <w:lang w:val="en-US"/>
        </w:rPr>
        <w:t xml:space="preserve"> </w:t>
      </w:r>
      <w:r>
        <w:rPr>
          <w:rStyle w:val="a7"/>
          <w:b/>
          <w:bCs/>
          <w:i w:val="0"/>
          <w:iCs w:val="0"/>
          <w:sz w:val="28"/>
          <w:szCs w:val="28"/>
          <w:lang w:val="en-US"/>
        </w:rPr>
        <w:t>Put the verbs in brackets in the Past Simple or in the Present Perfect.</w:t>
      </w:r>
    </w:p>
    <w:p w14:paraId="5E77ED31" w14:textId="77777777" w:rsidR="00FA31F4" w:rsidRDefault="00D33D28">
      <w:pPr>
        <w:pStyle w:val="ad"/>
        <w:shd w:val="clear" w:color="auto" w:fill="FFFFFF"/>
        <w:spacing w:before="0" w:after="0"/>
        <w:jc w:val="both"/>
        <w:textAlignment w:val="baseline"/>
        <w:rPr>
          <w:lang w:val="en-US"/>
        </w:rPr>
      </w:pPr>
      <w:r>
        <w:rPr>
          <w:sz w:val="28"/>
          <w:szCs w:val="28"/>
          <w:lang w:val="en-US"/>
        </w:rPr>
        <w:lastRenderedPageBreak/>
        <w:t xml:space="preserve">1. I  (cut) ______ some flowers from my garden yesterday. I (cut) ______  lots of flowers from my garden so far this summer. 2. I  (not / see) ______  Tom lately. 3. The artist (draw) ______  a picture of sunset yesterday. She (draw) ______ many pictures of sunsets in her lifetime. 4. I  (feed) ______ birds at the park yesterday. I (feed) ______  birds at the park every day since I (lose) ______  my job. 5. Ann (wake up) ______  late and (miss) _______ her breakfast on Monday. 6. I (forget) ______  to turn off the stove after dinner. I (forget) ______  to turn off the stove a lot of times in my lifetime. 7.  The children (hide) ______ in the basement yesterday. They (hide) ______  in the basement often since they (discover) ______  a secret place there. 8.  The baseball player (hit) ______ the ball out of the stadium yesterday. He (hit) ______ a lot of homeruns since he (join) ______  our team. 9.  We first (meet) ______ in 2001. </w:t>
      </w:r>
      <w:proofErr w:type="gramStart"/>
      <w:r>
        <w:rPr>
          <w:sz w:val="28"/>
          <w:szCs w:val="28"/>
          <w:lang w:val="en-US"/>
        </w:rPr>
        <w:t>So</w:t>
      </w:r>
      <w:proofErr w:type="gramEnd"/>
      <w:r>
        <w:rPr>
          <w:sz w:val="28"/>
          <w:szCs w:val="28"/>
          <w:lang w:val="en-US"/>
        </w:rPr>
        <w:t xml:space="preserve"> we (know) _______  each other for 8 years.</w:t>
      </w:r>
    </w:p>
    <w:p w14:paraId="39D36158" w14:textId="77777777" w:rsidR="00FA31F4" w:rsidRDefault="00D33D28">
      <w:pPr>
        <w:pStyle w:val="ad"/>
        <w:shd w:val="clear" w:color="auto" w:fill="FFFFFF"/>
        <w:spacing w:before="0" w:after="0"/>
        <w:jc w:val="both"/>
        <w:textAlignment w:val="baseline"/>
        <w:rPr>
          <w:sz w:val="28"/>
          <w:szCs w:val="28"/>
          <w:lang w:val="en-US"/>
        </w:rPr>
      </w:pPr>
      <w:r>
        <w:rPr>
          <w:sz w:val="28"/>
          <w:szCs w:val="28"/>
          <w:lang w:val="en-US"/>
        </w:rPr>
        <w:t> </w:t>
      </w:r>
    </w:p>
    <w:p w14:paraId="24889083" w14:textId="45E262EA" w:rsidR="00FA31F4" w:rsidRPr="00804426" w:rsidRDefault="00D33D28" w:rsidP="00804426">
      <w:pPr>
        <w:pStyle w:val="2"/>
        <w:rPr>
          <w:rFonts w:cs="Times New Roman"/>
          <w:bCs w:val="0"/>
          <w:lang w:val="en-US" w:eastAsia="ru-RU"/>
        </w:rPr>
      </w:pPr>
      <w:bookmarkStart w:id="41" w:name="_Toc232076333"/>
      <w:r w:rsidRPr="00804426">
        <w:rPr>
          <w:rFonts w:cs="Times New Roman"/>
          <w:bCs w:val="0"/>
          <w:lang w:val="en-US" w:eastAsia="ru-RU"/>
        </w:rPr>
        <w:t xml:space="preserve">Part </w:t>
      </w:r>
      <w:r w:rsidR="00804426" w:rsidRPr="00DD05B9">
        <w:rPr>
          <w:rFonts w:cs="Times New Roman"/>
          <w:bCs w:val="0"/>
          <w:lang w:val="en-US" w:eastAsia="ru-RU"/>
        </w:rPr>
        <w:t xml:space="preserve">4. </w:t>
      </w:r>
      <w:r w:rsidR="00804426" w:rsidRPr="00804426">
        <w:rPr>
          <w:rFonts w:cs="Times New Roman"/>
          <w:bCs w:val="0"/>
          <w:lang w:val="en-US" w:eastAsia="ru-RU"/>
        </w:rPr>
        <w:t>Some European experience</w:t>
      </w:r>
      <w:bookmarkEnd w:id="41"/>
    </w:p>
    <w:p w14:paraId="37BB2365" w14:textId="77777777" w:rsidR="00FA31F4" w:rsidRDefault="00D33D28">
      <w:pPr>
        <w:spacing w:after="0" w:line="240" w:lineRule="auto"/>
        <w:jc w:val="both"/>
        <w:rPr>
          <w:rStyle w:val="a5"/>
          <w:rFonts w:ascii="Times New Roman" w:hAnsi="Times New Roman"/>
          <w:sz w:val="28"/>
          <w:szCs w:val="28"/>
          <w:lang w:val="en-US"/>
        </w:rPr>
      </w:pPr>
      <w:r>
        <w:rPr>
          <w:rFonts w:ascii="Times New Roman" w:hAnsi="Times New Roman" w:cs="Times New Roman"/>
          <w:b/>
          <w:bCs/>
          <w:i/>
          <w:iCs/>
          <w:sz w:val="28"/>
          <w:szCs w:val="28"/>
          <w:lang w:val="en-US" w:eastAsia="ru-RU"/>
        </w:rPr>
        <w:t>1. Read and translate the following words:</w:t>
      </w:r>
    </w:p>
    <w:p w14:paraId="2149AF7D"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sz w:val="28"/>
          <w:szCs w:val="28"/>
          <w:lang w:val="en-US" w:eastAsia="ru-RU"/>
        </w:rPr>
        <w:t>Registration, particular, geographical, unique, identification, essentials, faltering, political, support, subdivision, cradle.</w:t>
      </w:r>
    </w:p>
    <w:p w14:paraId="22DE0110"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b/>
          <w:bCs/>
          <w:i/>
          <w:iCs/>
          <w:sz w:val="28"/>
          <w:szCs w:val="28"/>
          <w:lang w:val="en-US" w:eastAsia="ru-RU"/>
        </w:rPr>
        <w:t>2. Read and translate the following word combinations:</w:t>
      </w:r>
    </w:p>
    <w:p w14:paraId="39DB948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Main development, land registration systems, particular geographical area, unique identification, comprehensive maps, political winds, medium-term benefits, technically perfect, the cradle of the European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legal land registration. </w:t>
      </w:r>
    </w:p>
    <w:p w14:paraId="37DF124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Read and translate the text:</w:t>
      </w:r>
    </w:p>
    <w:p w14:paraId="03CE2ACF"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Some European experience</w:t>
      </w:r>
    </w:p>
    <w:p w14:paraId="174CECF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8D</w:t>
      </w:r>
    </w:p>
    <w:p w14:paraId="7D2B882F"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The main development of cadastral and land registration systems has taken place in Europe. Even though times and conditions have changed, some lessons might be drawn from these European experiences.</w:t>
      </w:r>
    </w:p>
    <w:p w14:paraId="0A1465B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will be largely worthless unless it is substantially complete within a particular geographical area. One of the greatest achievements of the Napoleonic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was that from the very start, and regardless of the nature of the land, it provided a complete record of all land units within the area – including unique identification – and defined these units on comprehensive maps. To attain this goal,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and land registers must be kept simple, and must be concentrated on the essentials. Furthermore, the work must have a solid foundation. Even if conditions are changed over time, if new aspects have become relevant, if new political winds have started to blow, the process must still continue along the same main lines until it is finished. Costs must be kept reasonable in relation to expected medium-term benefits. This is more important than producing a product which is technically perfect. There are many examples in Europe of cadastral systems which have been stopped or delayed because of faltering political support. Even in France – the cradle of the European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 it was difficult to complete and maintain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w:t>
      </w:r>
    </w:p>
    <w:p w14:paraId="4B8EF406" w14:textId="77777777" w:rsidR="00FA31F4" w:rsidRDefault="00D33D28">
      <w:pPr>
        <w:spacing w:after="0" w:line="240" w:lineRule="auto"/>
        <w:ind w:firstLine="567"/>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were created with the aim of improving the basis for land taxation, and land register were established to make land transactions more secure. Initially they were independent of each other, but they have become increasingly interrelated, and </w:t>
      </w:r>
      <w:r>
        <w:rPr>
          <w:rFonts w:ascii="Times New Roman" w:hAnsi="Times New Roman" w:cs="Times New Roman"/>
          <w:sz w:val="28"/>
          <w:szCs w:val="28"/>
          <w:lang w:val="en-US" w:eastAsia="ru-RU"/>
        </w:rPr>
        <w:lastRenderedPageBreak/>
        <w:t>are used with increasing frequency for purposes other than the original ones. It has taken a long time, however, for most European countries to reach this point. Difficulties arose since the original records were not designed as parts of common information systems, and because their maintenance was entrusted to different organizations. It is, therefore, essential that the goals of multiple usage and integration will be adopted the conception of a modern cadastral/land information system.</w:t>
      </w:r>
    </w:p>
    <w:p w14:paraId="46345C27"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If land records develop along these lines, the chosen cadastral unit will become important in many connections. If legal land registration, as well as other land records are based on the same unit, the unit will assume considerable legal and practical importance. In most countries with well-developed cadastral/land information systems, subdivision or other changes in the cadastral unit require formal legal proceedings and, as a rule, re-surveying. Private changes or subdivisions made without formal proceedings are not accepted or given legal status. A conclusion drawn from European experiences is that the land unit tends to become a legal entity protected by law.</w:t>
      </w:r>
    </w:p>
    <w:p w14:paraId="61C01311"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A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/land register must cover an entire geographical area in order to provide essential benefits from a public point of view. Seen from the viewpoint of the private owner, even a sporadic register can be useful, as it can provide protection for his interests.</w:t>
      </w:r>
    </w:p>
    <w:p w14:paraId="20A8574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Finally, the rapid rate of change in existing European systems, especially during the last two decades, shows clearly that the design of cadastral/land registration systems must be future oriented. This applies to technical aspects as well as to the fundamental principles of the system. Less-developed countries must, therefore, carefully consider and evaluate all experiences which can be obtained from other countries. An example is automation. It is often doubtful whether it should be introduced from the beginning. Today's systems and structures must be planned in such a way that necessary changes are easy to make tomorrow.</w:t>
      </w:r>
    </w:p>
    <w:p w14:paraId="7529326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Answer the following questions:</w:t>
      </w:r>
    </w:p>
    <w:p w14:paraId="487FA409"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1. What </w:t>
      </w:r>
      <w:r>
        <w:rPr>
          <w:rFonts w:ascii="Times New Roman" w:hAnsi="Times New Roman" w:cs="Times New Roman"/>
          <w:sz w:val="28"/>
          <w:szCs w:val="28"/>
          <w:lang w:val="en-US" w:eastAsia="ru-RU"/>
        </w:rPr>
        <w:t>has taken place in Europe</w:t>
      </w:r>
      <w:r>
        <w:rPr>
          <w:rFonts w:ascii="Times New Roman" w:hAnsi="Times New Roman" w:cs="Times New Roman"/>
          <w:sz w:val="28"/>
          <w:szCs w:val="28"/>
          <w:lang w:val="en-US"/>
        </w:rPr>
        <w:t>?</w:t>
      </w:r>
    </w:p>
    <w:p w14:paraId="63C4C89B"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2. What </w:t>
      </w:r>
      <w:r>
        <w:rPr>
          <w:rFonts w:ascii="Times New Roman" w:hAnsi="Times New Roman" w:cs="Times New Roman"/>
          <w:sz w:val="28"/>
          <w:szCs w:val="28"/>
          <w:lang w:val="en-US" w:eastAsia="ru-RU"/>
        </w:rPr>
        <w:t>will be largely worthless unless it is substantially complete within a particular geographical area</w:t>
      </w:r>
      <w:r>
        <w:rPr>
          <w:rFonts w:ascii="Times New Roman" w:hAnsi="Times New Roman" w:cs="Times New Roman"/>
          <w:sz w:val="28"/>
          <w:szCs w:val="28"/>
          <w:lang w:val="en-US"/>
        </w:rPr>
        <w:t>?</w:t>
      </w:r>
    </w:p>
    <w:p w14:paraId="0F50CC4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3. What was one of the greatest achievements of the Napoleonic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rPr>
        <w:t>?</w:t>
      </w:r>
    </w:p>
    <w:p w14:paraId="29B8D3A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4. When must c</w:t>
      </w:r>
      <w:r>
        <w:rPr>
          <w:rFonts w:ascii="Times New Roman" w:hAnsi="Times New Roman" w:cs="Times New Roman"/>
          <w:sz w:val="28"/>
          <w:szCs w:val="28"/>
          <w:lang w:val="en-US" w:eastAsia="ru-RU"/>
        </w:rPr>
        <w:t>osts be kept reasonable</w:t>
      </w:r>
      <w:r>
        <w:rPr>
          <w:rFonts w:ascii="Times New Roman" w:hAnsi="Times New Roman" w:cs="Times New Roman"/>
          <w:sz w:val="28"/>
          <w:szCs w:val="28"/>
          <w:lang w:val="en-US"/>
        </w:rPr>
        <w:t>?</w:t>
      </w:r>
    </w:p>
    <w:p w14:paraId="329D433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 </w:t>
      </w:r>
      <w:r>
        <w:rPr>
          <w:rFonts w:ascii="Times New Roman" w:hAnsi="Times New Roman" w:cs="Times New Roman"/>
          <w:sz w:val="28"/>
          <w:szCs w:val="28"/>
          <w:lang w:val="en-US" w:eastAsia="ru-RU"/>
        </w:rPr>
        <w:t>What is a conclusion drawn from European experiences</w:t>
      </w:r>
      <w:r>
        <w:rPr>
          <w:rFonts w:ascii="Times New Roman" w:hAnsi="Times New Roman" w:cs="Times New Roman"/>
          <w:sz w:val="28"/>
          <w:szCs w:val="28"/>
          <w:lang w:val="en-US"/>
        </w:rPr>
        <w:t>?</w:t>
      </w:r>
    </w:p>
    <w:p w14:paraId="5627F3F0"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rPr>
        <w:t>6. What must a</w:t>
      </w:r>
      <w:r>
        <w:rPr>
          <w:rFonts w:ascii="Times New Roman" w:hAnsi="Times New Roman" w:cs="Times New Roman"/>
          <w:sz w:val="28"/>
          <w:szCs w:val="28"/>
          <w:lang w:val="en-US" w:eastAsia="ru-RU"/>
        </w:rPr>
        <w:t xml:space="preserv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/land register cover</w:t>
      </w:r>
      <w:r>
        <w:rPr>
          <w:rFonts w:ascii="Times New Roman" w:hAnsi="Times New Roman" w:cs="Times New Roman"/>
          <w:sz w:val="28"/>
          <w:szCs w:val="28"/>
          <w:lang w:val="en-US"/>
        </w:rPr>
        <w:t>?</w:t>
      </w:r>
    </w:p>
    <w:p w14:paraId="55C6140E" w14:textId="77777777" w:rsidR="00FA31F4" w:rsidRDefault="00FA31F4">
      <w:pPr>
        <w:spacing w:after="0" w:line="240" w:lineRule="auto"/>
        <w:jc w:val="both"/>
        <w:rPr>
          <w:rFonts w:ascii="Times New Roman" w:hAnsi="Times New Roman" w:cs="Times New Roman"/>
          <w:b/>
          <w:bCs/>
          <w:sz w:val="28"/>
          <w:szCs w:val="28"/>
          <w:lang w:val="en-US" w:eastAsia="ru-RU"/>
        </w:rPr>
      </w:pPr>
    </w:p>
    <w:p w14:paraId="2AFC3D12"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5. Ask all types of questions to the following sentences:</w:t>
      </w:r>
    </w:p>
    <w:p w14:paraId="29BFA92B"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1. The work must have a solid foundation. </w:t>
      </w:r>
    </w:p>
    <w:p w14:paraId="38C990FE"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2.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were created with the aim of improving the basis for land taxation.</w:t>
      </w:r>
    </w:p>
    <w:p w14:paraId="27CC26DC"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3. New aspects have become relevant.</w:t>
      </w:r>
    </w:p>
    <w:p w14:paraId="5DFB7D71" w14:textId="77777777" w:rsidR="00FA31F4" w:rsidRDefault="00FA31F4">
      <w:pPr>
        <w:spacing w:after="0" w:line="240" w:lineRule="auto"/>
        <w:jc w:val="center"/>
        <w:rPr>
          <w:rFonts w:ascii="Times New Roman" w:hAnsi="Times New Roman" w:cs="Times New Roman"/>
          <w:b/>
          <w:bCs/>
          <w:sz w:val="28"/>
          <w:szCs w:val="28"/>
          <w:lang w:val="en-US" w:eastAsia="ru-RU"/>
        </w:rPr>
      </w:pPr>
    </w:p>
    <w:p w14:paraId="140848BF" w14:textId="77777777" w:rsidR="00FA31F4" w:rsidRDefault="00D33D28">
      <w:pPr>
        <w:spacing w:after="0" w:line="240" w:lineRule="auto"/>
        <w:jc w:val="center"/>
        <w:rPr>
          <w:lang w:val="en-US"/>
        </w:rPr>
      </w:pPr>
      <w:r>
        <w:rPr>
          <w:rFonts w:ascii="Times New Roman" w:hAnsi="Times New Roman" w:cs="Times New Roman"/>
          <w:b/>
          <w:bCs/>
          <w:sz w:val="28"/>
          <w:szCs w:val="28"/>
          <w:lang w:val="en-US" w:eastAsia="ru-RU"/>
        </w:rPr>
        <w:t xml:space="preserve">Grammar </w:t>
      </w:r>
    </w:p>
    <w:p w14:paraId="1CDB820F" w14:textId="77777777" w:rsidR="00FA31F4" w:rsidRDefault="00D33D28">
      <w:pPr>
        <w:shd w:val="clear" w:color="auto" w:fill="FFFFFF"/>
        <w:suppressAutoHyphens w:val="0"/>
        <w:spacing w:after="0" w:line="240" w:lineRule="auto"/>
        <w:jc w:val="center"/>
        <w:rPr>
          <w:rFonts w:ascii="Times New Roman" w:eastAsia="Times New Roman" w:hAnsi="Times New Roman" w:cs="Times New Roman"/>
          <w:color w:val="0000FF"/>
          <w:sz w:val="28"/>
          <w:szCs w:val="28"/>
          <w:lang w:val="en-US" w:eastAsia="ru-RU"/>
        </w:rPr>
      </w:pPr>
      <w:r>
        <w:rPr>
          <w:rFonts w:ascii="Times New Roman" w:eastAsia="Times New Roman" w:hAnsi="Times New Roman" w:cs="Times New Roman"/>
          <w:b/>
          <w:bCs/>
          <w:sz w:val="28"/>
          <w:szCs w:val="28"/>
          <w:lang w:val="en-US" w:eastAsia="ru-RU"/>
        </w:rPr>
        <w:t>Past Perfect or Past Perfect Continuous</w:t>
      </w:r>
    </w:p>
    <w:p w14:paraId="2C19358B"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6. Put the verbs from the brackets in the form of Past Perfect or Past Perfect Continuous.</w:t>
      </w:r>
    </w:p>
    <w:p w14:paraId="5E27E2E5" w14:textId="77777777" w:rsidR="00FA31F4" w:rsidRDefault="00D33D28">
      <w:pPr>
        <w:shd w:val="clear" w:color="auto" w:fill="FFFFFF"/>
        <w:suppressAutoHyphens w:val="0"/>
        <w:spacing w:after="0" w:line="240" w:lineRule="auto"/>
        <w:jc w:val="both"/>
      </w:pPr>
      <w:r>
        <w:rPr>
          <w:rFonts w:ascii="Times New Roman" w:eastAsia="Times New Roman" w:hAnsi="Times New Roman" w:cs="Times New Roman"/>
          <w:sz w:val="28"/>
          <w:szCs w:val="28"/>
          <w:lang w:val="en-US" w:eastAsia="ru-RU"/>
        </w:rPr>
        <w:lastRenderedPageBreak/>
        <w:t xml:space="preserve">1. Julia wanted to sit down as she ... (stand) at work all day long. </w:t>
      </w:r>
      <w:r>
        <w:rPr>
          <w:rFonts w:ascii="Times New Roman" w:eastAsia="Times New Roman" w:hAnsi="Times New Roman" w:cs="Times New Roman"/>
          <w:sz w:val="28"/>
          <w:szCs w:val="28"/>
          <w:lang w:eastAsia="ru-RU"/>
        </w:rPr>
        <w:t xml:space="preserve">(Джулия хотела присесть, потому что она весь день на работе стояла на ногах.) </w:t>
      </w:r>
      <w:r w:rsidRPr="00DD05B9">
        <w:rPr>
          <w:rFonts w:ascii="Times New Roman" w:eastAsia="Times New Roman" w:hAnsi="Times New Roman" w:cs="Times New Roman"/>
          <w:sz w:val="28"/>
          <w:szCs w:val="28"/>
          <w:lang w:eastAsia="ru-RU"/>
        </w:rPr>
        <w:t>2.  ... (</w:t>
      </w:r>
      <w:r>
        <w:rPr>
          <w:rFonts w:ascii="Times New Roman" w:eastAsia="Times New Roman" w:hAnsi="Times New Roman" w:cs="Times New Roman"/>
          <w:sz w:val="28"/>
          <w:szCs w:val="28"/>
          <w:lang w:val="en-US" w:eastAsia="ru-RU"/>
        </w:rPr>
        <w:t>learn</w:t>
      </w:r>
      <w:r w:rsidRPr="00DD05B9">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en-US" w:eastAsia="ru-RU"/>
        </w:rPr>
        <w:t>Eugene</w:t>
      </w:r>
      <w:r w:rsidRPr="00DD05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Onegin</w:t>
      </w:r>
      <w:r w:rsidRPr="00DD05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by</w:t>
      </w:r>
      <w:r w:rsidRPr="00DD05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the</w:t>
      </w:r>
      <w:r w:rsidRPr="00DD05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autumn</w:t>
      </w:r>
      <w:r w:rsidRPr="00DD05B9">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К</w:t>
      </w:r>
      <w:r w:rsidRPr="00DD05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осени</w:t>
      </w:r>
      <w:r w:rsidRPr="00DD05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она</w:t>
      </w:r>
      <w:r w:rsidRPr="00DD05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выучила</w:t>
      </w:r>
      <w:r w:rsidRPr="00DD05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Евгения</w:t>
      </w:r>
      <w:r w:rsidRPr="00DD05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Онегина</w:t>
      </w:r>
      <w:r w:rsidRPr="00DD05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 xml:space="preserve">3.The rain stopped but there were a lot of puddles because it ... </w:t>
      </w:r>
      <w:r>
        <w:rPr>
          <w:rFonts w:ascii="Times New Roman" w:eastAsia="Times New Roman" w:hAnsi="Times New Roman" w:cs="Times New Roman"/>
          <w:sz w:val="28"/>
          <w:szCs w:val="28"/>
          <w:lang w:eastAsia="ru-RU"/>
        </w:rPr>
        <w:t>(</w:t>
      </w:r>
      <w:proofErr w:type="spellStart"/>
      <w:r>
        <w:rPr>
          <w:rFonts w:ascii="Times New Roman" w:eastAsia="Times New Roman" w:hAnsi="Times New Roman" w:cs="Times New Roman"/>
          <w:sz w:val="28"/>
          <w:szCs w:val="28"/>
          <w:lang w:eastAsia="ru-RU"/>
        </w:rPr>
        <w:t>rain</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cats</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and</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dogs</w:t>
      </w:r>
      <w:proofErr w:type="spellEnd"/>
      <w:r>
        <w:rPr>
          <w:rFonts w:ascii="Times New Roman" w:eastAsia="Times New Roman" w:hAnsi="Times New Roman" w:cs="Times New Roman"/>
          <w:sz w:val="28"/>
          <w:szCs w:val="28"/>
          <w:lang w:eastAsia="ru-RU"/>
        </w:rPr>
        <w:t xml:space="preserve">. (Дождь прекратился, но было много луж, потому что лило как из ведра.) </w:t>
      </w:r>
      <w:r>
        <w:rPr>
          <w:rFonts w:ascii="Times New Roman" w:eastAsia="Times New Roman" w:hAnsi="Times New Roman" w:cs="Times New Roman"/>
          <w:sz w:val="28"/>
          <w:szCs w:val="28"/>
          <w:lang w:val="en-US" w:eastAsia="ru-RU"/>
        </w:rPr>
        <w:t xml:space="preserve">4. Olivia and Victor ... (chat) via Skype for an hour when the connection broke. </w:t>
      </w:r>
      <w:r>
        <w:rPr>
          <w:rFonts w:ascii="Times New Roman" w:eastAsia="Times New Roman" w:hAnsi="Times New Roman" w:cs="Times New Roman"/>
          <w:sz w:val="28"/>
          <w:szCs w:val="28"/>
          <w:lang w:eastAsia="ru-RU"/>
        </w:rPr>
        <w:t xml:space="preserve">(Оливия и Виктор беседовали по скайпу в течение часа, когда связь прервалась.) </w:t>
      </w:r>
      <w:r>
        <w:rPr>
          <w:rFonts w:ascii="Times New Roman" w:eastAsia="Times New Roman" w:hAnsi="Times New Roman" w:cs="Times New Roman"/>
          <w:sz w:val="28"/>
          <w:szCs w:val="28"/>
          <w:lang w:val="en-US" w:eastAsia="ru-RU"/>
        </w:rPr>
        <w:t xml:space="preserve">5. They ... (decorate) the New Year tree before the children arrived. </w:t>
      </w:r>
      <w:r w:rsidRPr="006E3B4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Они</w:t>
      </w:r>
      <w:r w:rsidRPr="006E3B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украсили</w:t>
      </w:r>
      <w:r w:rsidRPr="006E3B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новогоднюю</w:t>
      </w:r>
      <w:r w:rsidRPr="006E3B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елку</w:t>
      </w:r>
      <w:r w:rsidRPr="006E3B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до</w:t>
      </w:r>
      <w:r w:rsidRPr="006E3B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того</w:t>
      </w:r>
      <w:r w:rsidRPr="006E3B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как</w:t>
      </w:r>
      <w:r w:rsidRPr="006E3B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прибыли</w:t>
      </w:r>
      <w:r w:rsidRPr="006E3B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дети</w:t>
      </w:r>
      <w:r w:rsidRPr="006E3B49">
        <w:rPr>
          <w:rFonts w:ascii="Times New Roman" w:eastAsia="Times New Roman" w:hAnsi="Times New Roman" w:cs="Times New Roman"/>
          <w:sz w:val="28"/>
          <w:szCs w:val="28"/>
          <w:lang w:eastAsia="ru-RU"/>
        </w:rPr>
        <w:t xml:space="preserve">.) 6. </w:t>
      </w:r>
      <w:r>
        <w:rPr>
          <w:rFonts w:ascii="Times New Roman" w:eastAsia="Times New Roman" w:hAnsi="Times New Roman" w:cs="Times New Roman"/>
          <w:sz w:val="28"/>
          <w:szCs w:val="28"/>
          <w:lang w:val="en-US" w:eastAsia="ru-RU"/>
        </w:rPr>
        <w:t>Bob</w:t>
      </w:r>
      <w:r w:rsidRPr="006E3B49">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val="en-US" w:eastAsia="ru-RU"/>
        </w:rPr>
        <w:t>(eat up) all the muffins by lunchtime. (</w:t>
      </w:r>
      <w:r>
        <w:rPr>
          <w:rFonts w:ascii="Times New Roman" w:eastAsia="Times New Roman" w:hAnsi="Times New Roman" w:cs="Times New Roman"/>
          <w:sz w:val="28"/>
          <w:szCs w:val="28"/>
          <w:lang w:eastAsia="ru-RU"/>
        </w:rPr>
        <w:t>Боб</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съел</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все</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маффины</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к</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обеду</w:t>
      </w:r>
      <w:r>
        <w:rPr>
          <w:rFonts w:ascii="Times New Roman" w:eastAsia="Times New Roman" w:hAnsi="Times New Roman" w:cs="Times New Roman"/>
          <w:sz w:val="28"/>
          <w:szCs w:val="28"/>
          <w:lang w:val="en-US" w:eastAsia="ru-RU"/>
        </w:rPr>
        <w:t xml:space="preserve">.) 7. My sister ... (do) the laundry since early morning. </w:t>
      </w:r>
      <w:r w:rsidRPr="006E3B49">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eastAsia="ru-RU"/>
        </w:rPr>
        <w:t>Моя</w:t>
      </w:r>
      <w:r w:rsidRPr="006E3B49">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сестра</w:t>
      </w:r>
      <w:r w:rsidRPr="006E3B49">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занималась</w:t>
      </w:r>
      <w:r w:rsidRPr="006E3B49">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стиркой</w:t>
      </w:r>
      <w:r w:rsidRPr="006E3B49">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с</w:t>
      </w:r>
      <w:r w:rsidRPr="006E3B49">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самого</w:t>
      </w:r>
      <w:r w:rsidRPr="006E3B49">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раннего</w:t>
      </w:r>
      <w:r w:rsidRPr="006E3B49">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утра</w:t>
      </w:r>
      <w:r w:rsidRPr="006E3B49">
        <w:rPr>
          <w:rFonts w:ascii="Times New Roman" w:eastAsia="Times New Roman" w:hAnsi="Times New Roman" w:cs="Times New Roman"/>
          <w:sz w:val="28"/>
          <w:szCs w:val="28"/>
          <w:lang w:val="en-US" w:eastAsia="ru-RU"/>
        </w:rPr>
        <w:t xml:space="preserve">.) 8. </w:t>
      </w:r>
      <w:r>
        <w:rPr>
          <w:rFonts w:ascii="Times New Roman" w:eastAsia="Times New Roman" w:hAnsi="Times New Roman" w:cs="Times New Roman"/>
          <w:sz w:val="28"/>
          <w:szCs w:val="28"/>
          <w:lang w:val="en-US" w:eastAsia="ru-RU"/>
        </w:rPr>
        <w:t>I</w:t>
      </w:r>
      <w:r w:rsidRPr="006E3B49">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knew</w:t>
      </w:r>
      <w:r w:rsidRPr="006E3B49">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that</w:t>
      </w:r>
      <w:r w:rsidRPr="006E3B49">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our</w:t>
      </w:r>
      <w:r w:rsidRPr="006E3B49">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parents</w:t>
      </w:r>
      <w:r w:rsidRPr="006E3B49">
        <w:rPr>
          <w:rFonts w:ascii="Times New Roman" w:eastAsia="Times New Roman" w:hAnsi="Times New Roman" w:cs="Times New Roman"/>
          <w:sz w:val="28"/>
          <w:szCs w:val="28"/>
          <w:lang w:val="en-US" w:eastAsia="ru-RU"/>
        </w:rPr>
        <w:t xml:space="preserve"> ... </w:t>
      </w:r>
      <w:r>
        <w:rPr>
          <w:rFonts w:ascii="Times New Roman" w:eastAsia="Times New Roman" w:hAnsi="Times New Roman" w:cs="Times New Roman"/>
          <w:sz w:val="28"/>
          <w:szCs w:val="28"/>
          <w:lang w:val="en-US" w:eastAsia="ru-RU"/>
        </w:rPr>
        <w:t xml:space="preserve">(grow) melons in their greenhouse since they bought the house. </w:t>
      </w:r>
      <w:r>
        <w:rPr>
          <w:rFonts w:ascii="Times New Roman" w:eastAsia="Times New Roman" w:hAnsi="Times New Roman" w:cs="Times New Roman"/>
          <w:sz w:val="28"/>
          <w:szCs w:val="28"/>
          <w:lang w:eastAsia="ru-RU"/>
        </w:rPr>
        <w:t xml:space="preserve">(Я знал, что наши родители выращивали дыни в теплице с тех пор, как купили дом.) 9. </w:t>
      </w:r>
      <w:r>
        <w:rPr>
          <w:rFonts w:ascii="Times New Roman" w:eastAsia="Times New Roman" w:hAnsi="Times New Roman" w:cs="Times New Roman"/>
          <w:sz w:val="28"/>
          <w:szCs w:val="28"/>
          <w:lang w:val="en-US" w:eastAsia="ru-RU"/>
        </w:rPr>
        <w:t>He ... (loose) much weight by the end of the year. (</w:t>
      </w:r>
      <w:r>
        <w:rPr>
          <w:rFonts w:ascii="Times New Roman" w:eastAsia="Times New Roman" w:hAnsi="Times New Roman" w:cs="Times New Roman"/>
          <w:sz w:val="28"/>
          <w:szCs w:val="28"/>
          <w:lang w:eastAsia="ru-RU"/>
        </w:rPr>
        <w:t>Он</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сильно</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похудел</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к</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концу</w:t>
      </w: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года</w:t>
      </w:r>
      <w:r>
        <w:rPr>
          <w:rFonts w:ascii="Times New Roman" w:eastAsia="Times New Roman" w:hAnsi="Times New Roman" w:cs="Times New Roman"/>
          <w:sz w:val="28"/>
          <w:szCs w:val="28"/>
          <w:lang w:val="en-US" w:eastAsia="ru-RU"/>
        </w:rPr>
        <w:t xml:space="preserve">.) 10. Brown understood the problems of his agency because he ... </w:t>
      </w:r>
      <w:r w:rsidRPr="006E3B4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work</w:t>
      </w:r>
      <w:r w:rsidRPr="006E3B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for</w:t>
      </w:r>
      <w:r w:rsidRPr="006E3B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it</w:t>
      </w:r>
      <w:r w:rsidRPr="006E3B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since</w:t>
      </w:r>
      <w:r w:rsidRPr="006E3B49">
        <w:rPr>
          <w:rFonts w:ascii="Times New Roman" w:eastAsia="Times New Roman" w:hAnsi="Times New Roman" w:cs="Times New Roman"/>
          <w:sz w:val="28"/>
          <w:szCs w:val="28"/>
          <w:lang w:eastAsia="ru-RU"/>
        </w:rPr>
        <w:t xml:space="preserve"> 2005. </w:t>
      </w:r>
      <w:r>
        <w:rPr>
          <w:rFonts w:ascii="Times New Roman" w:eastAsia="Times New Roman" w:hAnsi="Times New Roman" w:cs="Times New Roman"/>
          <w:sz w:val="28"/>
          <w:szCs w:val="28"/>
          <w:lang w:eastAsia="ru-RU"/>
        </w:rPr>
        <w:t>(Мистер Браун понимал все проблемы своего агентства, поскольку работал в нем с 2005 года.)</w:t>
      </w:r>
    </w:p>
    <w:p w14:paraId="3B385D62"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p>
    <w:p w14:paraId="7C634B8B"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7 Put the verbs in the form: Past Perfect or Past Perfect Continuous.</w:t>
      </w:r>
    </w:p>
    <w:p w14:paraId="085616A0" w14:textId="77777777" w:rsidR="00FA31F4" w:rsidRDefault="00D33D28">
      <w:pPr>
        <w:numPr>
          <w:ilvl w:val="0"/>
          <w:numId w:val="11"/>
        </w:numPr>
        <w:shd w:val="clear" w:color="auto" w:fill="FFFFFF"/>
        <w:suppressAutoHyphens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to </w:t>
      </w:r>
      <w:proofErr w:type="spellStart"/>
      <w:r>
        <w:rPr>
          <w:rFonts w:ascii="Times New Roman" w:eastAsia="Times New Roman" w:hAnsi="Times New Roman" w:cs="Times New Roman"/>
          <w:sz w:val="28"/>
          <w:szCs w:val="28"/>
          <w:lang w:eastAsia="ru-RU"/>
        </w:rPr>
        <w:t>listen</w:t>
      </w:r>
      <w:proofErr w:type="spellEnd"/>
    </w:p>
    <w:p w14:paraId="69AEA6CE"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sz w:val="28"/>
          <w:szCs w:val="28"/>
          <w:lang w:val="en-US" w:eastAsia="ru-RU"/>
        </w:rPr>
        <w:t>My head hurt because I ... to music for three hours. – I knew the names of the robbers because I ... to the news on TV.</w:t>
      </w:r>
    </w:p>
    <w:p w14:paraId="6C420CE4"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w:t>
      </w:r>
    </w:p>
    <w:p w14:paraId="3CF581C9" w14:textId="77777777" w:rsidR="00FA31F4" w:rsidRDefault="00D33D28">
      <w:pPr>
        <w:numPr>
          <w:ilvl w:val="0"/>
          <w:numId w:val="12"/>
        </w:numPr>
        <w:shd w:val="clear" w:color="auto" w:fill="FFFFFF"/>
        <w:suppressAutoHyphens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to </w:t>
      </w:r>
      <w:proofErr w:type="spellStart"/>
      <w:r>
        <w:rPr>
          <w:rFonts w:ascii="Times New Roman" w:eastAsia="Times New Roman" w:hAnsi="Times New Roman" w:cs="Times New Roman"/>
          <w:sz w:val="28"/>
          <w:szCs w:val="28"/>
          <w:lang w:eastAsia="ru-RU"/>
        </w:rPr>
        <w:t>build</w:t>
      </w:r>
      <w:proofErr w:type="spellEnd"/>
    </w:p>
    <w:p w14:paraId="3180D8B5"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They ... a new school for six months when there was an earthquake. – They ... a new block of flats by December.</w:t>
      </w:r>
    </w:p>
    <w:p w14:paraId="370665AE"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w:t>
      </w:r>
    </w:p>
    <w:p w14:paraId="0B779A75" w14:textId="77777777" w:rsidR="00FA31F4" w:rsidRDefault="00D33D28">
      <w:pPr>
        <w:numPr>
          <w:ilvl w:val="0"/>
          <w:numId w:val="3"/>
        </w:numPr>
        <w:shd w:val="clear" w:color="auto" w:fill="FFFFFF"/>
        <w:suppressAutoHyphens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to </w:t>
      </w:r>
      <w:proofErr w:type="spellStart"/>
      <w:r>
        <w:rPr>
          <w:rFonts w:ascii="Times New Roman" w:eastAsia="Times New Roman" w:hAnsi="Times New Roman" w:cs="Times New Roman"/>
          <w:sz w:val="28"/>
          <w:szCs w:val="28"/>
          <w:lang w:eastAsia="ru-RU"/>
        </w:rPr>
        <w:t>fly</w:t>
      </w:r>
      <w:proofErr w:type="spellEnd"/>
    </w:p>
    <w:p w14:paraId="066D309B"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By the time the sun went down the couple ... over the </w:t>
      </w:r>
      <w:proofErr w:type="gramStart"/>
      <w:r>
        <w:rPr>
          <w:rFonts w:ascii="Times New Roman" w:eastAsia="Times New Roman" w:hAnsi="Times New Roman" w:cs="Times New Roman"/>
          <w:sz w:val="28"/>
          <w:szCs w:val="28"/>
          <w:lang w:val="en-US" w:eastAsia="ru-RU"/>
        </w:rPr>
        <w:t>Pacific ocean</w:t>
      </w:r>
      <w:proofErr w:type="gramEnd"/>
      <w:r>
        <w:rPr>
          <w:rFonts w:ascii="Times New Roman" w:eastAsia="Times New Roman" w:hAnsi="Times New Roman" w:cs="Times New Roman"/>
          <w:sz w:val="28"/>
          <w:szCs w:val="28"/>
          <w:lang w:val="en-US" w:eastAsia="ru-RU"/>
        </w:rPr>
        <w:t xml:space="preserve"> for five hours. – By the time the sun went down the couple ... more than 500 km over the </w:t>
      </w:r>
      <w:proofErr w:type="gramStart"/>
      <w:r>
        <w:rPr>
          <w:rFonts w:ascii="Times New Roman" w:eastAsia="Times New Roman" w:hAnsi="Times New Roman" w:cs="Times New Roman"/>
          <w:sz w:val="28"/>
          <w:szCs w:val="28"/>
          <w:lang w:val="en-US" w:eastAsia="ru-RU"/>
        </w:rPr>
        <w:t>Pacific ocean</w:t>
      </w:r>
      <w:proofErr w:type="gramEnd"/>
      <w:r>
        <w:rPr>
          <w:rFonts w:ascii="Times New Roman" w:eastAsia="Times New Roman" w:hAnsi="Times New Roman" w:cs="Times New Roman"/>
          <w:sz w:val="28"/>
          <w:szCs w:val="28"/>
          <w:lang w:val="en-US" w:eastAsia="ru-RU"/>
        </w:rPr>
        <w:t>.</w:t>
      </w:r>
    </w:p>
    <w:p w14:paraId="25EE6355"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w:t>
      </w:r>
    </w:p>
    <w:p w14:paraId="4565701F" w14:textId="77777777" w:rsidR="00FA31F4" w:rsidRDefault="00D33D28">
      <w:pPr>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shd w:val="clear" w:color="auto" w:fill="FFFFFF"/>
          <w:lang w:val="en-US" w:eastAsia="ru-RU"/>
        </w:rPr>
        <w:t>8. Put the verbs in brackets into Past Perfect.</w:t>
      </w:r>
    </w:p>
    <w:p w14:paraId="5F8B3099"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sz w:val="28"/>
          <w:szCs w:val="28"/>
          <w:lang w:val="en-US" w:eastAsia="ru-RU"/>
        </w:rPr>
        <w:t>1. We rushed to the station but it was too late. The train ... just ... (leave). 2. The house was very quiet because everybody ... (leave) it.  3. We had no car at the time because we ... already (sell) our old one. 4. Last year my family was in France. We ... never ... (be) there before. 5. As I... (clean) my flat, it didn’t look untidy. 6. Ann ... just... (get) home when I phoned. 7. She didn’t want to go to the cinema because she ... (see) the film before.  8. My wallet wasn’t in my bag as somebody ... (steal) it.  9. By 1960 most of Britain’s old colonies ... (become) independent.  10. By the end of the meeting we ... (make) the decision. 11. ... the mother ... (cook) the dinner by the time of your arrival? 12. I ... (not/invite) Mary to the party because I didn’t want to see her. 13. Although he ... ( play) tennis before he played very badly yesterday. 14. I received a bad mark because I ... (make) many mistakes in my test. 15. We ... (not/finish) our work in time.</w:t>
      </w:r>
    </w:p>
    <w:p w14:paraId="79D44787" w14:textId="77777777" w:rsidR="00FA31F4" w:rsidRDefault="00FA31F4">
      <w:pPr>
        <w:shd w:val="clear" w:color="auto" w:fill="FFFFFF"/>
        <w:suppressAutoHyphens w:val="0"/>
        <w:spacing w:after="0" w:line="240" w:lineRule="auto"/>
        <w:jc w:val="both"/>
        <w:rPr>
          <w:rFonts w:ascii="Times New Roman" w:eastAsia="Times New Roman" w:hAnsi="Times New Roman" w:cs="Times New Roman"/>
          <w:b/>
          <w:bCs/>
          <w:sz w:val="28"/>
          <w:szCs w:val="28"/>
          <w:lang w:val="en-US" w:eastAsia="ru-RU"/>
        </w:rPr>
      </w:pPr>
      <w:bookmarkStart w:id="42" w:name="bookmark211"/>
      <w:bookmarkEnd w:id="42"/>
    </w:p>
    <w:p w14:paraId="5FC90019"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lastRenderedPageBreak/>
        <w:t>9. Choose Past Simple or Past Perfect.</w:t>
      </w:r>
    </w:p>
    <w:p w14:paraId="3D15BB3D"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1</w:t>
      </w:r>
      <w:r>
        <w:rPr>
          <w:rFonts w:ascii="Times New Roman" w:eastAsia="Times New Roman" w:hAnsi="Times New Roman" w:cs="Times New Roman"/>
          <w:sz w:val="28"/>
          <w:szCs w:val="28"/>
          <w:lang w:val="en-US" w:eastAsia="ru-RU"/>
        </w:rPr>
        <w:t>. While I was listening to the music, somebody ... into the room.</w:t>
      </w:r>
    </w:p>
    <w:p w14:paraId="05BCEC2E"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came</w:t>
      </w:r>
    </w:p>
    <w:p w14:paraId="3BBD4C18"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 had come</w:t>
      </w:r>
    </w:p>
    <w:p w14:paraId="681D1513"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2.</w:t>
      </w:r>
      <w:r>
        <w:rPr>
          <w:rFonts w:ascii="Times New Roman" w:eastAsia="Times New Roman" w:hAnsi="Times New Roman" w:cs="Times New Roman"/>
          <w:sz w:val="28"/>
          <w:szCs w:val="28"/>
          <w:lang w:val="en-US" w:eastAsia="ru-RU"/>
        </w:rPr>
        <w:t> I enjoyed this film even though I... it before.</w:t>
      </w:r>
    </w:p>
    <w:p w14:paraId="3EBE6A5F"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saw</w:t>
      </w:r>
    </w:p>
    <w:p w14:paraId="2A038AA4"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 had seen</w:t>
      </w:r>
    </w:p>
    <w:p w14:paraId="64EA7E08"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3.</w:t>
      </w:r>
      <w:r>
        <w:rPr>
          <w:rFonts w:ascii="Times New Roman" w:eastAsia="Times New Roman" w:hAnsi="Times New Roman" w:cs="Times New Roman"/>
          <w:sz w:val="28"/>
          <w:szCs w:val="28"/>
          <w:lang w:val="en-US" w:eastAsia="ru-RU"/>
        </w:rPr>
        <w:t> I tried to touch John in the morning but he already — </w:t>
      </w:r>
    </w:p>
    <w:p w14:paraId="12F1EB8D"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left</w:t>
      </w:r>
    </w:p>
    <w:p w14:paraId="65E63040"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 had left</w:t>
      </w:r>
    </w:p>
    <w:p w14:paraId="4AD5F1A6"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4.</w:t>
      </w:r>
      <w:r>
        <w:rPr>
          <w:rFonts w:ascii="Times New Roman" w:eastAsia="Times New Roman" w:hAnsi="Times New Roman" w:cs="Times New Roman"/>
          <w:sz w:val="28"/>
          <w:szCs w:val="28"/>
          <w:lang w:val="en-US" w:eastAsia="ru-RU"/>
        </w:rPr>
        <w:t> The teacher ... that the pupil didn’t know the lesson.</w:t>
      </w:r>
    </w:p>
    <w:p w14:paraId="0CA44473"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understood</w:t>
      </w:r>
    </w:p>
    <w:p w14:paraId="14E2ACC6"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 had understood</w:t>
      </w:r>
    </w:p>
    <w:p w14:paraId="570AD5DC"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5. </w:t>
      </w:r>
      <w:r>
        <w:rPr>
          <w:rFonts w:ascii="Times New Roman" w:eastAsia="Times New Roman" w:hAnsi="Times New Roman" w:cs="Times New Roman"/>
          <w:sz w:val="28"/>
          <w:szCs w:val="28"/>
          <w:lang w:val="en-US" w:eastAsia="ru-RU"/>
        </w:rPr>
        <w:t>I... my composition by the end of the lesson.</w:t>
      </w:r>
    </w:p>
    <w:p w14:paraId="55BB4006"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wrote</w:t>
      </w:r>
    </w:p>
    <w:p w14:paraId="0B93FDA0"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 had written</w:t>
      </w:r>
    </w:p>
    <w:p w14:paraId="477595A0"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6. </w:t>
      </w:r>
      <w:r>
        <w:rPr>
          <w:rFonts w:ascii="Times New Roman" w:eastAsia="Times New Roman" w:hAnsi="Times New Roman" w:cs="Times New Roman"/>
          <w:sz w:val="28"/>
          <w:szCs w:val="28"/>
          <w:lang w:val="en-US" w:eastAsia="ru-RU"/>
        </w:rPr>
        <w:t>He told me he ... football before.</w:t>
      </w:r>
    </w:p>
    <w:p w14:paraId="04FA054D"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played</w:t>
      </w:r>
    </w:p>
    <w:p w14:paraId="06AA1D37"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 had played</w:t>
      </w:r>
    </w:p>
    <w:p w14:paraId="472F69F9"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7. </w:t>
      </w:r>
      <w:r>
        <w:rPr>
          <w:rFonts w:ascii="Times New Roman" w:eastAsia="Times New Roman" w:hAnsi="Times New Roman" w:cs="Times New Roman"/>
          <w:sz w:val="28"/>
          <w:szCs w:val="28"/>
          <w:lang w:val="en-US" w:eastAsia="ru-RU"/>
        </w:rPr>
        <w:t>When I... the door everybody was there.</w:t>
      </w:r>
    </w:p>
    <w:p w14:paraId="010148A2"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opened</w:t>
      </w:r>
    </w:p>
    <w:p w14:paraId="294C13CB"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 had opened</w:t>
      </w:r>
    </w:p>
    <w:p w14:paraId="66A01B47"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8. </w:t>
      </w:r>
      <w:r>
        <w:rPr>
          <w:rFonts w:ascii="Times New Roman" w:eastAsia="Times New Roman" w:hAnsi="Times New Roman" w:cs="Times New Roman"/>
          <w:sz w:val="28"/>
          <w:szCs w:val="28"/>
          <w:lang w:val="en-US" w:eastAsia="ru-RU"/>
        </w:rPr>
        <w:t>We ... him when we lived in Italy. </w:t>
      </w:r>
    </w:p>
    <w:p w14:paraId="2743518B"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met</w:t>
      </w:r>
    </w:p>
    <w:p w14:paraId="5C9BFC17"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 had met</w:t>
      </w:r>
    </w:p>
    <w:p w14:paraId="6722D9D7"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9. </w:t>
      </w:r>
      <w:r>
        <w:rPr>
          <w:rFonts w:ascii="Times New Roman" w:eastAsia="Times New Roman" w:hAnsi="Times New Roman" w:cs="Times New Roman"/>
          <w:sz w:val="28"/>
          <w:szCs w:val="28"/>
          <w:lang w:val="en-US" w:eastAsia="ru-RU"/>
        </w:rPr>
        <w:t>At first I... the book, then I saw the film.</w:t>
      </w:r>
    </w:p>
    <w:p w14:paraId="3F0C04FE"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read</w:t>
      </w:r>
    </w:p>
    <w:p w14:paraId="4B284FBA"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 had read</w:t>
      </w:r>
    </w:p>
    <w:p w14:paraId="64876909"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10. </w:t>
      </w:r>
      <w:r>
        <w:rPr>
          <w:rFonts w:ascii="Times New Roman" w:eastAsia="Times New Roman" w:hAnsi="Times New Roman" w:cs="Times New Roman"/>
          <w:sz w:val="28"/>
          <w:szCs w:val="28"/>
          <w:lang w:val="en-US" w:eastAsia="ru-RU"/>
        </w:rPr>
        <w:t>When I... on the bus, I realized that I had forgotten my key.</w:t>
      </w:r>
    </w:p>
    <w:p w14:paraId="39D56FA3"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was</w:t>
      </w:r>
    </w:p>
    <w:p w14:paraId="4C28933C"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 had been</w:t>
      </w:r>
    </w:p>
    <w:p w14:paraId="4BA54887"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11</w:t>
      </w:r>
      <w:r>
        <w:rPr>
          <w:rFonts w:ascii="Times New Roman" w:eastAsia="Times New Roman" w:hAnsi="Times New Roman" w:cs="Times New Roman"/>
          <w:sz w:val="28"/>
          <w:szCs w:val="28"/>
          <w:lang w:val="en-US" w:eastAsia="ru-RU"/>
        </w:rPr>
        <w:t>. I didn’t know her address because I... the note with it.</w:t>
      </w:r>
    </w:p>
    <w:p w14:paraId="1EDC33D1"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lost</w:t>
      </w:r>
    </w:p>
    <w:p w14:paraId="00BCAB6D"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 had lost</w:t>
      </w:r>
    </w:p>
    <w:p w14:paraId="6109278C"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12. </w:t>
      </w:r>
      <w:r>
        <w:rPr>
          <w:rFonts w:ascii="Times New Roman" w:eastAsia="Times New Roman" w:hAnsi="Times New Roman" w:cs="Times New Roman"/>
          <w:sz w:val="28"/>
          <w:szCs w:val="28"/>
          <w:lang w:val="en-US" w:eastAsia="ru-RU"/>
        </w:rPr>
        <w:t>He remembered this accident which he ... on the road.</w:t>
      </w:r>
    </w:p>
    <w:p w14:paraId="373F137B"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saw</w:t>
      </w:r>
    </w:p>
    <w:p w14:paraId="09DB3106"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 had seen</w:t>
      </w:r>
    </w:p>
    <w:p w14:paraId="38F476C4"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13. </w:t>
      </w:r>
      <w:r>
        <w:rPr>
          <w:rFonts w:ascii="Times New Roman" w:eastAsia="Times New Roman" w:hAnsi="Times New Roman" w:cs="Times New Roman"/>
          <w:sz w:val="28"/>
          <w:szCs w:val="28"/>
          <w:lang w:val="en-US" w:eastAsia="ru-RU"/>
        </w:rPr>
        <w:t>She ... as a nurse before she became a doctor.</w:t>
      </w:r>
    </w:p>
    <w:p w14:paraId="157D10E7"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worked</w:t>
      </w:r>
    </w:p>
    <w:p w14:paraId="79FE1D45"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 had worked.</w:t>
      </w:r>
    </w:p>
    <w:p w14:paraId="24B5D87A"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14. </w:t>
      </w:r>
      <w:r>
        <w:rPr>
          <w:rFonts w:ascii="Times New Roman" w:eastAsia="Times New Roman" w:hAnsi="Times New Roman" w:cs="Times New Roman"/>
          <w:sz w:val="28"/>
          <w:szCs w:val="28"/>
          <w:lang w:val="en-US" w:eastAsia="ru-RU"/>
        </w:rPr>
        <w:t>The children ... up the dishes after the dinner.</w:t>
      </w:r>
    </w:p>
    <w:p w14:paraId="6F3E9643"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washed</w:t>
      </w:r>
    </w:p>
    <w:p w14:paraId="4F176F4A"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b. had washed</w:t>
      </w:r>
    </w:p>
    <w:p w14:paraId="511559E6"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b/>
          <w:bCs/>
          <w:sz w:val="28"/>
          <w:szCs w:val="28"/>
          <w:lang w:val="en-US" w:eastAsia="ru-RU"/>
        </w:rPr>
        <w:t>15. </w:t>
      </w:r>
      <w:r>
        <w:rPr>
          <w:rFonts w:ascii="Times New Roman" w:eastAsia="Times New Roman" w:hAnsi="Times New Roman" w:cs="Times New Roman"/>
          <w:sz w:val="28"/>
          <w:szCs w:val="28"/>
          <w:lang w:val="en-US" w:eastAsia="ru-RU"/>
        </w:rPr>
        <w:t>We met Ann last week. She ... better than before.</w:t>
      </w:r>
    </w:p>
    <w:p w14:paraId="3B26BB99"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a. looked</w:t>
      </w:r>
    </w:p>
    <w:p w14:paraId="57F7BDC3"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lastRenderedPageBreak/>
        <w:t>b. had looked</w:t>
      </w:r>
    </w:p>
    <w:p w14:paraId="5637D23B" w14:textId="77777777" w:rsidR="00FA31F4" w:rsidRDefault="00FA31F4">
      <w:pPr>
        <w:shd w:val="clear" w:color="auto" w:fill="FFFFFF"/>
        <w:suppressAutoHyphens w:val="0"/>
        <w:spacing w:after="0" w:line="240" w:lineRule="auto"/>
        <w:jc w:val="both"/>
        <w:rPr>
          <w:rFonts w:ascii="Times New Roman" w:eastAsia="Times New Roman" w:hAnsi="Times New Roman" w:cs="Times New Roman"/>
          <w:b/>
          <w:bCs/>
          <w:sz w:val="28"/>
          <w:szCs w:val="28"/>
          <w:lang w:val="en-US" w:eastAsia="ru-RU"/>
        </w:rPr>
      </w:pPr>
      <w:bookmarkStart w:id="43" w:name="bookmark111"/>
      <w:bookmarkEnd w:id="43"/>
    </w:p>
    <w:p w14:paraId="36890CF5" w14:textId="77777777" w:rsidR="00FA31F4" w:rsidRDefault="00D33D28">
      <w:pPr>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shd w:val="clear" w:color="auto" w:fill="FFFFFF"/>
          <w:lang w:val="en-US" w:eastAsia="ru-RU"/>
        </w:rPr>
        <w:t>10. Put the verbs in brackets into Past Perfect Continuous Tense.</w:t>
      </w:r>
    </w:p>
    <w:p w14:paraId="42C2DF95"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sz w:val="28"/>
          <w:szCs w:val="28"/>
          <w:lang w:val="en-US" w:eastAsia="ru-RU"/>
        </w:rPr>
        <w:t xml:space="preserve">1. They ... (live) in this city for almost three years when their son came back to England. 2. We were very wet when we </w:t>
      </w:r>
      <w:proofErr w:type="spellStart"/>
      <w:r>
        <w:rPr>
          <w:rFonts w:ascii="Times New Roman" w:eastAsia="Times New Roman" w:hAnsi="Times New Roman" w:cs="Times New Roman"/>
          <w:sz w:val="28"/>
          <w:szCs w:val="28"/>
          <w:lang w:val="en-US" w:eastAsia="ru-RU"/>
        </w:rPr>
        <w:t>came'home</w:t>
      </w:r>
      <w:proofErr w:type="spellEnd"/>
      <w:r>
        <w:rPr>
          <w:rFonts w:ascii="Times New Roman" w:eastAsia="Times New Roman" w:hAnsi="Times New Roman" w:cs="Times New Roman"/>
          <w:sz w:val="28"/>
          <w:szCs w:val="28"/>
          <w:lang w:val="en-US" w:eastAsia="ru-RU"/>
        </w:rPr>
        <w:t xml:space="preserve"> because we ... (walk) in the rain for a long time. 3. Bob tried to stop Dan who ... (shout) for the last ten minutes. 4. Angela rose from the arm-chair in which she ... (sit) at least for two hours. 5. David saw that Mary ... (cry) because her eyes were wet and red but didn’t say anything. 6. I thought we had to come to the solution of this problem which we ... (discuss) for hours already. 7. She ... (learn) French for five years before she could speak fluently 8. How long ... she ... (wait) before he came? 9. When I met David, he ... just... (open) a new bank account. 10. Miss Burn ... (work) only for about half an hour when she heard it. 11. The children ... (go) to school by bus for three months, when they cancelled the school bus service. 12. When the parents arrived, he ... (play) computer games since 3 o’clock and hadn’t done his homework. 13. ... you (cook) the cake long enough when you took it out?</w:t>
      </w:r>
    </w:p>
    <w:p w14:paraId="49082308"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sz w:val="28"/>
          <w:szCs w:val="28"/>
          <w:lang w:val="en-US" w:eastAsia="ru-RU"/>
        </w:rPr>
        <w:t>14. Sam ... (not talk) very loudly so in the end I couldn’t understand him at all. 15. It was lunchtime and Tom ... (work) for four hours when his boss came.</w:t>
      </w:r>
    </w:p>
    <w:p w14:paraId="5834C3D2" w14:textId="77777777" w:rsidR="00FA31F4" w:rsidRDefault="00FA31F4">
      <w:pPr>
        <w:shd w:val="clear" w:color="auto" w:fill="FFFFFF"/>
        <w:suppressAutoHyphens w:val="0"/>
        <w:spacing w:after="0" w:line="240" w:lineRule="auto"/>
        <w:jc w:val="both"/>
        <w:rPr>
          <w:rFonts w:ascii="Times New Roman" w:eastAsia="Times New Roman" w:hAnsi="Times New Roman" w:cs="Times New Roman"/>
          <w:b/>
          <w:bCs/>
          <w:sz w:val="28"/>
          <w:szCs w:val="28"/>
          <w:lang w:val="en-US" w:eastAsia="ru-RU"/>
        </w:rPr>
      </w:pPr>
      <w:bookmarkStart w:id="44" w:name="bookmark28"/>
      <w:bookmarkEnd w:id="44"/>
    </w:p>
    <w:p w14:paraId="7B4927ED"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11. Read the situation and write your own sentence using Past Perfect Continuous.</w:t>
      </w:r>
    </w:p>
    <w:p w14:paraId="408DAABB"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sz w:val="28"/>
          <w:szCs w:val="28"/>
          <w:lang w:val="en-US" w:eastAsia="ru-RU"/>
        </w:rPr>
        <w:t xml:space="preserve">1. Mary woke up suddenly. She was frightened. </w:t>
      </w:r>
    </w:p>
    <w:p w14:paraId="15DB96B0"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sz w:val="28"/>
          <w:szCs w:val="28"/>
          <w:lang w:val="en-US" w:eastAsia="ru-RU"/>
        </w:rPr>
        <w:t>She/to dream/a nightmare_________________________________________ . </w:t>
      </w:r>
    </w:p>
    <w:p w14:paraId="24308DBE"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 Jim came home. He was tired. His hands were dirty.</w:t>
      </w:r>
    </w:p>
    <w:p w14:paraId="75BA8783"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He/to work/ in the garden________________________________________ .</w:t>
      </w:r>
    </w:p>
    <w:p w14:paraId="0FEDB676"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 When parents entered the room, but there was a strong smell of cigarettes.</w:t>
      </w:r>
    </w:p>
    <w:p w14:paraId="2D7D88BD"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Someone/ to smoke /in the room______________________________________ .</w:t>
      </w:r>
    </w:p>
    <w:p w14:paraId="43F37328"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4. When the test was over, the students looked really tired.</w:t>
      </w:r>
    </w:p>
    <w:p w14:paraId="6D959DB8"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They/to write/for two hours_________________________________________ .</w:t>
      </w:r>
    </w:p>
    <w:p w14:paraId="1FD09408"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5. Ann came from the beach. Her skin was red.</w:t>
      </w:r>
    </w:p>
    <w:p w14:paraId="1FCBB7DF"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She/ to lie/ in the sun/ too much______________________________________ .</w:t>
      </w:r>
    </w:p>
    <w:p w14:paraId="6559ABFE"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6. When the children came home, dinner was ready, but mother was tired and couldn’t eat at all.</w:t>
      </w:r>
    </w:p>
    <w:p w14:paraId="3C282224"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She/ to cook/ since morning_______________________________________ .</w:t>
      </w:r>
    </w:p>
    <w:p w14:paraId="6AB28403"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7. I really had to go to the dentist because one of the </w:t>
      </w:r>
      <w:proofErr w:type="gramStart"/>
      <w:r>
        <w:rPr>
          <w:rFonts w:ascii="Times New Roman" w:eastAsia="Times New Roman" w:hAnsi="Times New Roman" w:cs="Times New Roman"/>
          <w:sz w:val="28"/>
          <w:szCs w:val="28"/>
          <w:lang w:val="en-US" w:eastAsia="ru-RU"/>
        </w:rPr>
        <w:t>teeth/ ache</w:t>
      </w:r>
      <w:proofErr w:type="gramEnd"/>
      <w:r>
        <w:rPr>
          <w:rFonts w:ascii="Times New Roman" w:eastAsia="Times New Roman" w:hAnsi="Times New Roman" w:cs="Times New Roman"/>
          <w:sz w:val="28"/>
          <w:szCs w:val="28"/>
          <w:lang w:val="en-US" w:eastAsia="ru-RU"/>
        </w:rPr>
        <w:t xml:space="preserve"> /for weeks.</w:t>
      </w:r>
    </w:p>
    <w:p w14:paraId="5D7F4520"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8. When the company went bankrupt, nothing could change the situation.</w:t>
      </w:r>
    </w:p>
    <w:p w14:paraId="768BB4E3"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It/lose/money for months_________________________________________ .</w:t>
      </w:r>
    </w:p>
    <w:p w14:paraId="68A7679E"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9. Henry was stopped by the police.</w:t>
      </w:r>
    </w:p>
    <w:p w14:paraId="793EFBAD"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He/drive/too fast________________________________________ .</w:t>
      </w:r>
    </w:p>
    <w:p w14:paraId="004A0F8B"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10. We started to play football at about three. Somewhere about half past three it began to rain.</w:t>
      </w:r>
    </w:p>
    <w:p w14:paraId="3442E5FE"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We/ play football/ for about half an hour_____________________________ .</w:t>
      </w:r>
    </w:p>
    <w:p w14:paraId="057E1858" w14:textId="77777777" w:rsidR="00FA31F4" w:rsidRDefault="00FA31F4">
      <w:pPr>
        <w:shd w:val="clear" w:color="auto" w:fill="FFFFFF"/>
        <w:suppressAutoHyphens w:val="0"/>
        <w:spacing w:after="0" w:line="240" w:lineRule="auto"/>
        <w:jc w:val="both"/>
        <w:rPr>
          <w:rFonts w:ascii="Times New Roman" w:eastAsia="Times New Roman" w:hAnsi="Times New Roman" w:cs="Times New Roman"/>
          <w:b/>
          <w:bCs/>
          <w:sz w:val="28"/>
          <w:szCs w:val="28"/>
          <w:lang w:val="en-US" w:eastAsia="ru-RU"/>
        </w:rPr>
      </w:pPr>
      <w:bookmarkStart w:id="45" w:name="bookmark33"/>
      <w:bookmarkEnd w:id="45"/>
    </w:p>
    <w:p w14:paraId="5178AC61" w14:textId="77777777" w:rsidR="00FA31F4" w:rsidRDefault="00D33D28">
      <w:pPr>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shd w:val="clear" w:color="auto" w:fill="FFFFFF"/>
          <w:lang w:val="en-US" w:eastAsia="ru-RU"/>
        </w:rPr>
        <w:t>12. Choose the correct verb form (Past Perfect Simple or Continuous).</w:t>
      </w:r>
    </w:p>
    <w:p w14:paraId="1D79D8DC"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sz w:val="28"/>
          <w:szCs w:val="28"/>
          <w:lang w:val="en-US" w:eastAsia="ru-RU"/>
        </w:rPr>
        <w:t xml:space="preserve">1. The flat was dirty. They hadn’t (cleaned/ been cleaning) it for weeks. 2. I was sad when I sold my car because I had (had/been having) it for a very long time. 3. I knew </w:t>
      </w:r>
      <w:r>
        <w:rPr>
          <w:rFonts w:ascii="Times New Roman" w:eastAsia="Times New Roman" w:hAnsi="Times New Roman" w:cs="Times New Roman"/>
          <w:sz w:val="28"/>
          <w:szCs w:val="28"/>
          <w:lang w:val="en-US" w:eastAsia="ru-RU"/>
        </w:rPr>
        <w:lastRenderedPageBreak/>
        <w:t>all those facts because I had (read/ been reading) about it in the report. 4. My stomach ached because I had (eaten/been eating) too much at the party. 5. He was very nervous at the beginning of the match because he had never (played/been playing) in the prime league before.  6. The roads were wet and dangerous because it had (rained/been raining) all night. 7. When I arrived at the party, Ann had already (left/been leaving). 8. We were good friends and we had (known/been knowing) each other for a long time. 9. They had (walked/been walking) for five hours before they reached the village. 10. I had (felt/been feeling) sleepy all day so I had to drink a lot of coffee. 11. We were extremely tired at the end of the journey. We had (travelled/been travelling) for more than a month. 12. She was sitting on the ground and was out of breath because she had (run/been running) the marathon.</w:t>
      </w:r>
    </w:p>
    <w:p w14:paraId="79BB1735" w14:textId="77777777" w:rsidR="00804426" w:rsidRDefault="00804426">
      <w:pPr>
        <w:spacing w:after="0" w:line="240" w:lineRule="auto"/>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br w:type="page"/>
      </w:r>
    </w:p>
    <w:p w14:paraId="66813EAB" w14:textId="7D8BDD70" w:rsidR="00FA31F4" w:rsidRPr="00804426" w:rsidRDefault="00D33D28" w:rsidP="00804426">
      <w:pPr>
        <w:pStyle w:val="1"/>
        <w:rPr>
          <w:szCs w:val="28"/>
          <w:lang w:val="en-US"/>
        </w:rPr>
      </w:pPr>
      <w:bookmarkStart w:id="46" w:name="_Toc232076334"/>
      <w:r w:rsidRPr="00804426">
        <w:rPr>
          <w:bCs w:val="0"/>
          <w:szCs w:val="28"/>
          <w:lang w:val="en-US" w:eastAsia="ru-RU"/>
        </w:rPr>
        <w:lastRenderedPageBreak/>
        <w:t>UNIT 9. URBAN CADASTRE AND MANAGEMENT</w:t>
      </w:r>
      <w:bookmarkEnd w:id="46"/>
    </w:p>
    <w:p w14:paraId="5B943629" w14:textId="48F89003" w:rsidR="00FA31F4" w:rsidRPr="00804426" w:rsidRDefault="00D33D28" w:rsidP="00804426">
      <w:pPr>
        <w:pStyle w:val="2"/>
        <w:rPr>
          <w:rFonts w:cs="Times New Roman"/>
          <w:lang w:val="en-US"/>
        </w:rPr>
      </w:pPr>
      <w:bookmarkStart w:id="47" w:name="_Toc232076335"/>
      <w:r w:rsidRPr="00804426">
        <w:rPr>
          <w:rFonts w:cs="Times New Roman"/>
          <w:bCs w:val="0"/>
          <w:lang w:val="en-US" w:eastAsia="ru-RU"/>
        </w:rPr>
        <w:t xml:space="preserve">Part </w:t>
      </w:r>
      <w:r w:rsidR="00804426" w:rsidRPr="00804426">
        <w:rPr>
          <w:rFonts w:cs="Times New Roman"/>
          <w:bCs w:val="0"/>
          <w:lang w:val="en-US" w:eastAsia="ru-RU"/>
        </w:rPr>
        <w:t xml:space="preserve">1. </w:t>
      </w:r>
      <w:r w:rsidRPr="00804426">
        <w:rPr>
          <w:rFonts w:cs="Times New Roman"/>
          <w:bCs w:val="0"/>
          <w:lang w:val="en-US" w:eastAsia="ru-RU"/>
        </w:rPr>
        <w:t>U</w:t>
      </w:r>
      <w:r w:rsidR="00804426" w:rsidRPr="00804426">
        <w:rPr>
          <w:rFonts w:cs="Times New Roman"/>
          <w:bCs w:val="0"/>
          <w:lang w:val="en-US" w:eastAsia="ru-RU"/>
        </w:rPr>
        <w:t xml:space="preserve">rban </w:t>
      </w:r>
      <w:proofErr w:type="spellStart"/>
      <w:r w:rsidR="00804426" w:rsidRPr="00804426">
        <w:rPr>
          <w:rFonts w:cs="Times New Roman"/>
          <w:bCs w:val="0"/>
          <w:lang w:val="en-US" w:eastAsia="ru-RU"/>
        </w:rPr>
        <w:t>cadastre</w:t>
      </w:r>
      <w:proofErr w:type="spellEnd"/>
      <w:r w:rsidR="00804426" w:rsidRPr="00804426">
        <w:rPr>
          <w:rFonts w:cs="Times New Roman"/>
          <w:bCs w:val="0"/>
          <w:lang w:val="en-US" w:eastAsia="ru-RU"/>
        </w:rPr>
        <w:t xml:space="preserve"> as multipurpose tool to improve city revenue</w:t>
      </w:r>
      <w:bookmarkEnd w:id="47"/>
    </w:p>
    <w:p w14:paraId="6172794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1. Read the following words:</w:t>
      </w:r>
    </w:p>
    <w:p w14:paraId="7FA3C46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Multipurpose, revenue, guarantees, collection, private, tax, correspondence, user, mortgage, urban, grid, benchmarks, features, link, registration, subdivision, broker, title.</w:t>
      </w:r>
    </w:p>
    <w:p w14:paraId="48B1956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5FBE6ED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27AFB5D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Registry service, property registry, unique parcel, private investors, multipurpose tool, city revenue, urban certificates, tax collection, own purposes, individual demands, geodetic grids, real estate, information users, comprehensive census of owners and occupants.</w:t>
      </w:r>
    </w:p>
    <w:p w14:paraId="1AE0546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2B13801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3. Learn the following words by heart:</w:t>
      </w:r>
    </w:p>
    <w:p w14:paraId="262699F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according</w:t>
      </w:r>
      <w:proofErr w:type="spellEnd"/>
      <w:r>
        <w:rPr>
          <w:rFonts w:ascii="Times New Roman" w:hAnsi="Times New Roman" w:cs="Times New Roman"/>
          <w:sz w:val="28"/>
          <w:szCs w:val="28"/>
          <w:lang w:eastAsia="ru-RU"/>
        </w:rPr>
        <w:t xml:space="preserve"> to – в соответствии с</w:t>
      </w:r>
    </w:p>
    <w:p w14:paraId="31ECC8B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agree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соглашаться</w:t>
      </w:r>
    </w:p>
    <w:p w14:paraId="63DCA1E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ancillary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дополнительны</w:t>
      </w:r>
    </w:p>
    <w:p w14:paraId="223B9560"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benefit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выгода, польза, прибыль</w:t>
      </w:r>
    </w:p>
    <w:p w14:paraId="62DE4CC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census</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перепись</w:t>
      </w:r>
    </w:p>
    <w:p w14:paraId="05346462"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collateral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побочный, второстепенный</w:t>
      </w:r>
    </w:p>
    <w:p w14:paraId="45FBC14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corresponding</w:t>
      </w:r>
      <w:proofErr w:type="spellEnd"/>
      <w:r>
        <w:rPr>
          <w:rFonts w:ascii="Times New Roman" w:hAnsi="Times New Roman" w:cs="Times New Roman"/>
          <w:sz w:val="28"/>
          <w:szCs w:val="28"/>
          <w:lang w:eastAsia="ru-RU"/>
        </w:rPr>
        <w:t xml:space="preserve"> title – соответствующий учет</w:t>
      </w:r>
    </w:p>
    <w:p w14:paraId="66323A5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create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создавать</w:t>
      </w:r>
    </w:p>
    <w:p w14:paraId="2FF550B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distribution</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распределение, распространение</w:t>
      </w:r>
    </w:p>
    <w:p w14:paraId="71260A90"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emphasize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подчеркивать, делать ударение</w:t>
      </w:r>
    </w:p>
    <w:p w14:paraId="5B703C3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equity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равенство</w:t>
      </w:r>
    </w:p>
    <w:p w14:paraId="7BC2ADDE"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farther</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дальнейший</w:t>
      </w:r>
    </w:p>
    <w:p w14:paraId="76951E13"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fringe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окраина, опушка (леса)</w:t>
      </w:r>
    </w:p>
    <w:p w14:paraId="51AFA5A1"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indigenous</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местный</w:t>
      </w:r>
    </w:p>
    <w:p w14:paraId="5A71EC8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informal</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sprawling</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settlements</w:t>
      </w:r>
      <w:proofErr w:type="spellEnd"/>
      <w:r>
        <w:rPr>
          <w:rFonts w:ascii="Times New Roman" w:hAnsi="Times New Roman" w:cs="Times New Roman"/>
          <w:sz w:val="28"/>
          <w:szCs w:val="28"/>
          <w:lang w:eastAsia="ru-RU"/>
        </w:rPr>
        <w:t xml:space="preserve"> – неформально расползающиеся поселения</w:t>
      </w:r>
    </w:p>
    <w:p w14:paraId="5F8BC51E"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incentive</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побудительный</w:t>
      </w:r>
    </w:p>
    <w:p w14:paraId="1015F415"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interfere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мешать, вмешиваться</w:t>
      </w:r>
    </w:p>
    <w:p w14:paraId="3541777C"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long-term</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credit</w:t>
      </w:r>
      <w:proofErr w:type="spellEnd"/>
      <w:r>
        <w:rPr>
          <w:rFonts w:ascii="Times New Roman" w:hAnsi="Times New Roman" w:cs="Times New Roman"/>
          <w:sz w:val="28"/>
          <w:szCs w:val="28"/>
          <w:lang w:eastAsia="ru-RU"/>
        </w:rPr>
        <w:t xml:space="preserve"> – долгосрочный кредит</w:t>
      </w:r>
    </w:p>
    <w:p w14:paraId="2B91B02E"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lose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терять</w:t>
      </w:r>
    </w:p>
    <w:p w14:paraId="0F20B047"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maintenance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поддержка, обеспечение</w:t>
      </w:r>
    </w:p>
    <w:p w14:paraId="741745EB"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mortgage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ипотека, заклад, закладная</w:t>
      </w:r>
    </w:p>
    <w:p w14:paraId="3BE2361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notary (</w:t>
      </w:r>
      <w:r>
        <w:rPr>
          <w:rFonts w:ascii="Times New Roman" w:hAnsi="Times New Roman" w:cs="Times New Roman"/>
          <w:i/>
          <w:iCs/>
          <w:sz w:val="28"/>
          <w:szCs w:val="28"/>
          <w:lang w:val="en-US" w:eastAsia="ru-RU"/>
        </w:rPr>
        <w:t>n</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нотариус</w:t>
      </w:r>
    </w:p>
    <w:p w14:paraId="7041010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objective (</w:t>
      </w:r>
      <w:r>
        <w:rPr>
          <w:rFonts w:ascii="Times New Roman" w:hAnsi="Times New Roman" w:cs="Times New Roman"/>
          <w:i/>
          <w:iCs/>
          <w:sz w:val="28"/>
          <w:szCs w:val="28"/>
          <w:lang w:val="en-US" w:eastAsia="ru-RU"/>
        </w:rPr>
        <w:t>n</w:t>
      </w:r>
      <w:r>
        <w:rPr>
          <w:rFonts w:ascii="Times New Roman" w:hAnsi="Times New Roman" w:cs="Times New Roman"/>
          <w:sz w:val="28"/>
          <w:szCs w:val="28"/>
          <w:lang w:val="en-US" w:eastAsia="ru-RU"/>
        </w:rPr>
        <w:t xml:space="preserve">.) – </w:t>
      </w:r>
      <w:r>
        <w:rPr>
          <w:rFonts w:ascii="Times New Roman" w:hAnsi="Times New Roman" w:cs="Times New Roman"/>
          <w:sz w:val="28"/>
          <w:szCs w:val="28"/>
          <w:lang w:eastAsia="ru-RU"/>
        </w:rPr>
        <w:t>цель</w:t>
      </w:r>
    </w:p>
    <w:p w14:paraId="08D0E44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occupant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житель, временный владелец, арендатор</w:t>
      </w:r>
    </w:p>
    <w:p w14:paraId="50D31C8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override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задавить, отвергать</w:t>
      </w:r>
    </w:p>
    <w:p w14:paraId="4DFAA74F"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owner</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собственник, владелец</w:t>
      </w:r>
    </w:p>
    <w:p w14:paraId="23F15EFD"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peri-urban</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периферийный</w:t>
      </w:r>
    </w:p>
    <w:p w14:paraId="7DD5C8D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property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tax</w:t>
      </w:r>
      <w:proofErr w:type="spellEnd"/>
      <w:r>
        <w:rPr>
          <w:rFonts w:ascii="Times New Roman" w:hAnsi="Times New Roman" w:cs="Times New Roman"/>
          <w:sz w:val="28"/>
          <w:szCs w:val="28"/>
          <w:lang w:eastAsia="ru-RU"/>
        </w:rPr>
        <w:t xml:space="preserve"> – налог на недвижимость</w:t>
      </w:r>
    </w:p>
    <w:p w14:paraId="0D875533"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provider</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n</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поставщик</w:t>
      </w:r>
      <w:r w:rsidRPr="00DD05B9">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снабженец</w:t>
      </w:r>
    </w:p>
    <w:p w14:paraId="1BDC3EB3"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lastRenderedPageBreak/>
        <w:t>real</w:t>
      </w:r>
      <w:r w:rsidRPr="00DD05B9">
        <w:rPr>
          <w:rFonts w:ascii="Times New Roman" w:hAnsi="Times New Roman" w:cs="Times New Roman"/>
          <w:sz w:val="28"/>
          <w:szCs w:val="28"/>
          <w:lang w:eastAsia="ru-RU"/>
        </w:rPr>
        <w:t xml:space="preserve"> </w:t>
      </w:r>
      <w:r>
        <w:rPr>
          <w:rFonts w:ascii="Times New Roman" w:hAnsi="Times New Roman" w:cs="Times New Roman"/>
          <w:sz w:val="28"/>
          <w:szCs w:val="28"/>
          <w:lang w:val="en-US" w:eastAsia="ru-RU"/>
        </w:rPr>
        <w:t>estate</w:t>
      </w:r>
      <w:r w:rsidRPr="00DD05B9">
        <w:rPr>
          <w:rFonts w:ascii="Times New Roman" w:hAnsi="Times New Roman" w:cs="Times New Roman"/>
          <w:sz w:val="28"/>
          <w:szCs w:val="28"/>
          <w:lang w:eastAsia="ru-RU"/>
        </w:rPr>
        <w:t xml:space="preserve"> </w:t>
      </w:r>
      <w:r>
        <w:rPr>
          <w:rFonts w:ascii="Times New Roman" w:hAnsi="Times New Roman" w:cs="Times New Roman"/>
          <w:sz w:val="28"/>
          <w:szCs w:val="28"/>
          <w:lang w:val="en-US" w:eastAsia="ru-RU"/>
        </w:rPr>
        <w:t>property</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недвижимость</w:t>
      </w:r>
    </w:p>
    <w:p w14:paraId="6B5E233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reluctant</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i/>
          <w:iCs/>
          <w:sz w:val="28"/>
          <w:szCs w:val="28"/>
          <w:lang w:eastAsia="ru-RU"/>
        </w:rPr>
        <w:t>adj</w:t>
      </w:r>
      <w:proofErr w:type="spellEnd"/>
      <w:r>
        <w:rPr>
          <w:rFonts w:ascii="Times New Roman" w:hAnsi="Times New Roman" w:cs="Times New Roman"/>
          <w:sz w:val="28"/>
          <w:szCs w:val="28"/>
          <w:lang w:eastAsia="ru-RU"/>
        </w:rPr>
        <w:t>.) – вынужденный</w:t>
      </w:r>
    </w:p>
    <w:p w14:paraId="15797B5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represent</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v</w:t>
      </w:r>
      <w:r>
        <w:rPr>
          <w:rFonts w:ascii="Times New Roman" w:hAnsi="Times New Roman" w:cs="Times New Roman"/>
          <w:sz w:val="28"/>
          <w:szCs w:val="28"/>
          <w:lang w:eastAsia="ru-RU"/>
        </w:rPr>
        <w:t>.) – представлять собой</w:t>
      </w:r>
    </w:p>
    <w:p w14:paraId="707DF01A"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salary</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зарплата</w:t>
      </w:r>
    </w:p>
    <w:p w14:paraId="2A710F6E"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scale</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масштаб</w:t>
      </w:r>
    </w:p>
    <w:p w14:paraId="4E69BDB6"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shanty</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towns</w:t>
      </w:r>
      <w:proofErr w:type="spellEnd"/>
      <w:r>
        <w:rPr>
          <w:rFonts w:ascii="Times New Roman" w:hAnsi="Times New Roman" w:cs="Times New Roman"/>
          <w:sz w:val="28"/>
          <w:szCs w:val="28"/>
          <w:lang w:eastAsia="ru-RU"/>
        </w:rPr>
        <w:t xml:space="preserve"> – грязные, жалкие городки</w:t>
      </w:r>
    </w:p>
    <w:p w14:paraId="499FC549"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strengthening</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укрепление</w:t>
      </w:r>
    </w:p>
    <w:p w14:paraId="11605704" w14:textId="77777777" w:rsidR="00FA31F4" w:rsidRDefault="00D33D2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lang w:eastAsia="ru-RU"/>
        </w:rPr>
        <w:t>stakeholder</w:t>
      </w:r>
      <w:proofErr w:type="spellEnd"/>
      <w:r>
        <w:rPr>
          <w:rFonts w:ascii="Times New Roman" w:hAnsi="Times New Roman" w:cs="Times New Roman"/>
          <w:sz w:val="28"/>
          <w:szCs w:val="28"/>
          <w:lang w:eastAsia="ru-RU"/>
        </w:rPr>
        <w:t xml:space="preserve"> (</w:t>
      </w:r>
      <w:r>
        <w:rPr>
          <w:rFonts w:ascii="Times New Roman" w:hAnsi="Times New Roman" w:cs="Times New Roman"/>
          <w:i/>
          <w:iCs/>
          <w:sz w:val="28"/>
          <w:szCs w:val="28"/>
          <w:lang w:eastAsia="ru-RU"/>
        </w:rPr>
        <w:t>n</w:t>
      </w:r>
      <w:r>
        <w:rPr>
          <w:rFonts w:ascii="Times New Roman" w:hAnsi="Times New Roman" w:cs="Times New Roman"/>
          <w:sz w:val="28"/>
          <w:szCs w:val="28"/>
          <w:lang w:eastAsia="ru-RU"/>
        </w:rPr>
        <w:t>) – акционер, имеющий долю капитала в предприятии</w:t>
      </w:r>
    </w:p>
    <w:p w14:paraId="37F6F198"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transaction</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n</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сделка</w:t>
      </w:r>
    </w:p>
    <w:p w14:paraId="179F3674" w14:textId="77777777" w:rsidR="00FA31F4" w:rsidRPr="00DD05B9"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eastAsia="ru-RU"/>
        </w:rPr>
        <w:t>unilateral</w:t>
      </w:r>
      <w:r w:rsidRPr="00DD05B9">
        <w:rPr>
          <w:rFonts w:ascii="Times New Roman" w:hAnsi="Times New Roman" w:cs="Times New Roman"/>
          <w:sz w:val="28"/>
          <w:szCs w:val="28"/>
          <w:lang w:eastAsia="ru-RU"/>
        </w:rPr>
        <w:t xml:space="preserve"> (</w:t>
      </w:r>
      <w:r>
        <w:rPr>
          <w:rFonts w:ascii="Times New Roman" w:hAnsi="Times New Roman" w:cs="Times New Roman"/>
          <w:i/>
          <w:iCs/>
          <w:sz w:val="28"/>
          <w:szCs w:val="28"/>
          <w:lang w:val="en-US" w:eastAsia="ru-RU"/>
        </w:rPr>
        <w:t>adj</w:t>
      </w:r>
      <w:r w:rsidRPr="00DD05B9">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односторонний</w:t>
      </w:r>
    </w:p>
    <w:p w14:paraId="51F8B8A3" w14:textId="77777777" w:rsidR="00FA31F4" w:rsidRPr="00DD05B9" w:rsidRDefault="00FA31F4">
      <w:pPr>
        <w:spacing w:after="0" w:line="240" w:lineRule="auto"/>
        <w:jc w:val="both"/>
        <w:rPr>
          <w:rFonts w:ascii="Times New Roman" w:hAnsi="Times New Roman" w:cs="Times New Roman"/>
          <w:b/>
          <w:bCs/>
          <w:i/>
          <w:iCs/>
          <w:sz w:val="28"/>
          <w:szCs w:val="28"/>
          <w:lang w:eastAsia="ru-RU"/>
        </w:rPr>
      </w:pPr>
    </w:p>
    <w:p w14:paraId="4DD01D6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i/>
          <w:iCs/>
          <w:sz w:val="28"/>
          <w:szCs w:val="28"/>
          <w:lang w:val="en-US" w:eastAsia="ru-RU"/>
        </w:rPr>
        <w:t>* Listen to the text and do the task. Say true, false, not stated:</w:t>
      </w:r>
    </w:p>
    <w:p w14:paraId="4404F09A"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 xml:space="preserve">A rural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the physical description of the land and real estate tenure in a city. </w:t>
      </w:r>
    </w:p>
    <w:p w14:paraId="0C8F2B4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6B7BE269"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2. Graphic information includes the description of each individual parcel</w:t>
      </w:r>
      <w:r>
        <w:rPr>
          <w:rFonts w:ascii="Times New Roman" w:hAnsi="Times New Roman" w:cs="Times New Roman"/>
          <w:sz w:val="28"/>
          <w:szCs w:val="28"/>
          <w:lang w:val="en-US"/>
        </w:rPr>
        <w:t>.</w:t>
      </w:r>
    </w:p>
    <w:p w14:paraId="0AA9C90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2E913D1A"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3. Textual information includes names of owners or occupants</w:t>
      </w:r>
      <w:r>
        <w:rPr>
          <w:rFonts w:ascii="Times New Roman" w:hAnsi="Times New Roman" w:cs="Times New Roman"/>
          <w:sz w:val="28"/>
          <w:szCs w:val="28"/>
          <w:lang w:val="en-US"/>
        </w:rPr>
        <w:t>.</w:t>
      </w:r>
    </w:p>
    <w:p w14:paraId="14E1CD1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35859923"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4. Both types of information are not linked together.</w:t>
      </w:r>
    </w:p>
    <w:p w14:paraId="6150ACE1"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6F05136B"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5.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disintegrated with the property registry. </w:t>
      </w:r>
    </w:p>
    <w:p w14:paraId="30C6EE5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5AB2BD8C"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6.</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 xml:space="preserve">Integration of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with the registry creates a </w:t>
      </w:r>
      <w:proofErr w:type="gramStart"/>
      <w:r>
        <w:rPr>
          <w:rFonts w:ascii="Times New Roman" w:hAnsi="Times New Roman" w:cs="Times New Roman"/>
          <w:sz w:val="28"/>
          <w:szCs w:val="28"/>
          <w:lang w:val="en-US" w:eastAsia="ru-RU"/>
        </w:rPr>
        <w:t>parcel based</w:t>
      </w:r>
      <w:proofErr w:type="gramEnd"/>
      <w:r>
        <w:rPr>
          <w:rFonts w:ascii="Times New Roman" w:hAnsi="Times New Roman" w:cs="Times New Roman"/>
          <w:sz w:val="28"/>
          <w:szCs w:val="28"/>
          <w:lang w:val="en-US" w:eastAsia="ru-RU"/>
        </w:rPr>
        <w:t xml:space="preserve"> registry</w:t>
      </w:r>
      <w:r>
        <w:rPr>
          <w:rFonts w:ascii="Times New Roman" w:hAnsi="Times New Roman" w:cs="Times New Roman"/>
          <w:sz w:val="28"/>
          <w:szCs w:val="28"/>
          <w:lang w:val="en-US"/>
        </w:rPr>
        <w:t>.</w:t>
      </w:r>
    </w:p>
    <w:p w14:paraId="161E8F4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2D6C8F4F"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7. We can identify twenty categories of stakeholders</w:t>
      </w:r>
      <w:r>
        <w:rPr>
          <w:rFonts w:ascii="Times New Roman" w:hAnsi="Times New Roman" w:cs="Times New Roman"/>
          <w:sz w:val="28"/>
          <w:szCs w:val="28"/>
          <w:lang w:val="en-US"/>
        </w:rPr>
        <w:t xml:space="preserve">. </w:t>
      </w:r>
    </w:p>
    <w:p w14:paraId="38C299B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C9027C0"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8.</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Information providers include cadastral and registry services as well as private surveyors and notaries.</w:t>
      </w:r>
    </w:p>
    <w:p w14:paraId="6151A68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146F32BC"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9.</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ru-RU"/>
        </w:rPr>
        <w:t xml:space="preserve">Information users include the public individual users.  </w:t>
      </w:r>
    </w:p>
    <w:p w14:paraId="08FA230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7F1E7704" w14:textId="77777777" w:rsidR="00FA31F4" w:rsidRDefault="00D33D28">
      <w:pPr>
        <w:spacing w:after="0" w:line="240" w:lineRule="auto"/>
        <w:jc w:val="both"/>
        <w:rPr>
          <w:rFonts w:ascii="Times New Roman" w:hAnsi="Times New Roman" w:cs="Times New Roman"/>
          <w:i/>
          <w:iCs/>
          <w:sz w:val="28"/>
          <w:szCs w:val="28"/>
          <w:lang w:val="en-US" w:eastAsia="ru-RU"/>
        </w:rPr>
      </w:pPr>
      <w:r>
        <w:rPr>
          <w:rFonts w:ascii="Times New Roman" w:hAnsi="Times New Roman" w:cs="Times New Roman"/>
          <w:sz w:val="28"/>
          <w:szCs w:val="28"/>
          <w:lang w:val="en-US"/>
        </w:rPr>
        <w:t xml:space="preserve">10. </w:t>
      </w:r>
      <w:r>
        <w:rPr>
          <w:rFonts w:ascii="Times New Roman" w:hAnsi="Times New Roman" w:cs="Times New Roman"/>
          <w:sz w:val="28"/>
          <w:szCs w:val="28"/>
          <w:lang w:val="en-US" w:eastAsia="ru-RU"/>
        </w:rPr>
        <w:t xml:space="preserve">The successful urban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depends upon legal frameworks</w:t>
      </w:r>
      <w:r>
        <w:rPr>
          <w:rFonts w:ascii="Times New Roman" w:hAnsi="Times New Roman" w:cs="Times New Roman"/>
          <w:sz w:val="28"/>
          <w:szCs w:val="28"/>
          <w:lang w:val="en-US"/>
        </w:rPr>
        <w:t>.</w:t>
      </w:r>
    </w:p>
    <w:p w14:paraId="4EC8CC7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i/>
          <w:iCs/>
          <w:sz w:val="28"/>
          <w:szCs w:val="28"/>
          <w:lang w:val="en-US" w:eastAsia="ru-RU"/>
        </w:rPr>
        <w:t>True      False    Not stated</w:t>
      </w:r>
    </w:p>
    <w:p w14:paraId="0859B0F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73E63670"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4. Read and translate the following text:</w:t>
      </w:r>
    </w:p>
    <w:p w14:paraId="61C3508F" w14:textId="77777777" w:rsidR="00FA31F4" w:rsidRDefault="00D33D28">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eastAsia="ru-RU"/>
        </w:rPr>
        <w:t xml:space="preserve">What is an urban </w:t>
      </w:r>
      <w:proofErr w:type="spellStart"/>
      <w:r>
        <w:rPr>
          <w:rFonts w:ascii="Times New Roman" w:hAnsi="Times New Roman" w:cs="Times New Roman"/>
          <w:b/>
          <w:bCs/>
          <w:sz w:val="28"/>
          <w:szCs w:val="28"/>
          <w:lang w:val="en-US" w:eastAsia="ru-RU"/>
        </w:rPr>
        <w:t>cadastre</w:t>
      </w:r>
      <w:proofErr w:type="spellEnd"/>
    </w:p>
    <w:p w14:paraId="1CF6711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9A</w:t>
      </w:r>
      <w:r>
        <w:rPr>
          <w:rFonts w:ascii="Times New Roman" w:hAnsi="Times New Roman" w:cs="Times New Roman"/>
          <w:sz w:val="28"/>
          <w:szCs w:val="28"/>
          <w:lang w:val="en-US" w:eastAsia="ru-RU"/>
        </w:rPr>
        <w:t> </w:t>
      </w:r>
    </w:p>
    <w:p w14:paraId="355E4658"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An urban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the physical description of the land and real estate tenure in a city. It contains graphic and textual information. Graphic information includes the description of each individual parcel and building, topographic features such as roads, rivers, contour lines, additional information such as cartographic grids, geodetic benchmarks, etc. Textual information includes names of owners or occupants, names of streets or areas of specific interest, main characteristics of each parcel or building such as the area, the fiscal value, the associated urban certificates, etc. Both types of </w:t>
      </w:r>
      <w:r>
        <w:rPr>
          <w:rFonts w:ascii="Times New Roman" w:hAnsi="Times New Roman" w:cs="Times New Roman"/>
          <w:sz w:val="28"/>
          <w:szCs w:val="28"/>
          <w:lang w:val="en-US" w:eastAsia="ru-RU"/>
        </w:rPr>
        <w:lastRenderedPageBreak/>
        <w:t xml:space="preserve">information are linked together and managed in a system known as </w:t>
      </w:r>
      <w:r>
        <w:rPr>
          <w:rFonts w:ascii="Times New Roman" w:hAnsi="Times New Roman" w:cs="Times New Roman"/>
          <w:sz w:val="28"/>
          <w:szCs w:val="28"/>
          <w:lang w:eastAsia="ru-RU"/>
        </w:rPr>
        <w:t>а</w:t>
      </w:r>
      <w:r>
        <w:rPr>
          <w:rFonts w:ascii="Times New Roman" w:hAnsi="Times New Roman" w:cs="Times New Roman"/>
          <w:sz w:val="28"/>
          <w:szCs w:val="28"/>
          <w:lang w:val="en-US" w:eastAsia="ru-RU"/>
        </w:rPr>
        <w:t xml:space="preserve"> cadastral information system.</w:t>
      </w:r>
    </w:p>
    <w:p w14:paraId="7CBD6B84"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Most of the time,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integrated with the property registry, the legal registration of land and real estate property. Integration of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with the registry creates a </w:t>
      </w:r>
      <w:proofErr w:type="gramStart"/>
      <w:r>
        <w:rPr>
          <w:rFonts w:ascii="Times New Roman" w:hAnsi="Times New Roman" w:cs="Times New Roman"/>
          <w:sz w:val="28"/>
          <w:szCs w:val="28"/>
          <w:lang w:val="en-US" w:eastAsia="ru-RU"/>
        </w:rPr>
        <w:t>parcel based</w:t>
      </w:r>
      <w:proofErr w:type="gramEnd"/>
      <w:r>
        <w:rPr>
          <w:rFonts w:ascii="Times New Roman" w:hAnsi="Times New Roman" w:cs="Times New Roman"/>
          <w:sz w:val="28"/>
          <w:szCs w:val="28"/>
          <w:lang w:val="en-US" w:eastAsia="ru-RU"/>
        </w:rPr>
        <w:t xml:space="preserve"> registry or a legal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This guarantees the exact correspondence between physical and legal ownership. In other words, wherever there is a parcel or building, there are the corresponding titles or "legal tenure documents" registered in the property registry, and respectively, wherever there are registered titles, there is a unique parcel corresponding to it. This is technically permitted by a unique identification number that links unilaterally the parcel or the building to the title.</w:t>
      </w:r>
    </w:p>
    <w:p w14:paraId="09D2A716"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We can identify two categories of stakeholders involved in the maintenance and use of cadastral information: information providers and information users. Information providers include cadastral and registry services as well as private surveyors and notaries. The former are responsible for the systematic production and maintenance of the information, the latter generally intervene for </w:t>
      </w:r>
      <w:proofErr w:type="gramStart"/>
      <w:r>
        <w:rPr>
          <w:rFonts w:ascii="Times New Roman" w:hAnsi="Times New Roman" w:cs="Times New Roman"/>
          <w:sz w:val="28"/>
          <w:szCs w:val="28"/>
          <w:lang w:val="en-US" w:eastAsia="ru-RU"/>
        </w:rPr>
        <w:t>day to day</w:t>
      </w:r>
      <w:proofErr w:type="gramEnd"/>
      <w:r>
        <w:rPr>
          <w:rFonts w:ascii="Times New Roman" w:hAnsi="Times New Roman" w:cs="Times New Roman"/>
          <w:sz w:val="28"/>
          <w:szCs w:val="28"/>
          <w:lang w:val="en-US" w:eastAsia="ru-RU"/>
        </w:rPr>
        <w:t xml:space="preserve"> individual demands, such as private utility and facility companies that would produce and need data for their own purposes like water tax collection. Information users include the private individual users, municipalities and local communities, public and private investors, banks, real estate and mortgage brokers, etc.</w:t>
      </w:r>
    </w:p>
    <w:p w14:paraId="71609B7B"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successful urban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depends upon legal frameworks, the social assessment and participation as well as use of new technologies.</w:t>
      </w:r>
    </w:p>
    <w:p w14:paraId="2239A922"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191A431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5.</w:t>
      </w:r>
      <w:r>
        <w:rPr>
          <w:lang w:val="en-US"/>
        </w:rPr>
        <w:t xml:space="preserve"> </w:t>
      </w:r>
      <w:r>
        <w:rPr>
          <w:rFonts w:ascii="Times New Roman" w:hAnsi="Times New Roman" w:cs="Times New Roman"/>
          <w:b/>
          <w:bCs/>
          <w:sz w:val="28"/>
          <w:szCs w:val="28"/>
          <w:lang w:val="en-US" w:eastAsia="ru-RU"/>
        </w:rPr>
        <w:t>Find synonyms among the following words:</w:t>
      </w:r>
    </w:p>
    <w:p w14:paraId="1F8D672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Unsafe, local, indigenous, framework, ancillary, justice, additional, dangerous, fairness, stakeholders, limiting, shareholders.</w:t>
      </w:r>
    </w:p>
    <w:p w14:paraId="0EBA54A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1D4E413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6. Form opposites from these words using negative prefixes:</w:t>
      </w:r>
    </w:p>
    <w:p w14:paraId="5E28BDCF" w14:textId="77777777" w:rsidR="00FA31F4" w:rsidRDefault="00D33D28">
      <w:pPr>
        <w:spacing w:after="0" w:line="240" w:lineRule="auto"/>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eastAsia="ru-RU"/>
        </w:rPr>
        <w:t>Ir</w:t>
      </w:r>
      <w:proofErr w:type="spellEnd"/>
      <w:r>
        <w:rPr>
          <w:rFonts w:ascii="Times New Roman" w:hAnsi="Times New Roman" w:cs="Times New Roman"/>
          <w:sz w:val="28"/>
          <w:szCs w:val="28"/>
          <w:lang w:val="en-US" w:eastAsia="ru-RU"/>
        </w:rPr>
        <w:t>-: respective, repairable, responsibility, rational, regular, reclaimable, recoverable, recognizable.</w:t>
      </w:r>
    </w:p>
    <w:p w14:paraId="5C069E71" w14:textId="77777777" w:rsidR="00FA31F4" w:rsidRDefault="00D33D28">
      <w:pPr>
        <w:spacing w:after="0" w:line="240" w:lineRule="auto"/>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eastAsia="ru-RU"/>
        </w:rPr>
        <w:t>Im</w:t>
      </w:r>
      <w:proofErr w:type="spellEnd"/>
      <w:r>
        <w:rPr>
          <w:rFonts w:ascii="Times New Roman" w:hAnsi="Times New Roman" w:cs="Times New Roman"/>
          <w:sz w:val="28"/>
          <w:szCs w:val="28"/>
          <w:lang w:val="en-US" w:eastAsia="ru-RU"/>
        </w:rPr>
        <w:t xml:space="preserve">-: </w:t>
      </w:r>
      <w:proofErr w:type="spellStart"/>
      <w:r>
        <w:rPr>
          <w:rFonts w:ascii="Times New Roman" w:hAnsi="Times New Roman" w:cs="Times New Roman"/>
          <w:sz w:val="28"/>
          <w:szCs w:val="28"/>
          <w:lang w:val="en-US" w:eastAsia="ru-RU"/>
        </w:rPr>
        <w:t>patible</w:t>
      </w:r>
      <w:proofErr w:type="spellEnd"/>
      <w:r>
        <w:rPr>
          <w:rFonts w:ascii="Times New Roman" w:hAnsi="Times New Roman" w:cs="Times New Roman"/>
          <w:sz w:val="28"/>
          <w:szCs w:val="28"/>
          <w:lang w:val="en-US" w:eastAsia="ru-RU"/>
        </w:rPr>
        <w:t>, mobile, mov</w:t>
      </w:r>
      <w:r>
        <w:rPr>
          <w:rFonts w:ascii="Times New Roman" w:hAnsi="Times New Roman" w:cs="Times New Roman"/>
          <w:sz w:val="28"/>
          <w:szCs w:val="28"/>
          <w:lang w:eastAsia="ru-RU"/>
        </w:rPr>
        <w:t>а</w:t>
      </w:r>
      <w:proofErr w:type="spellStart"/>
      <w:r>
        <w:rPr>
          <w:rFonts w:ascii="Times New Roman" w:hAnsi="Times New Roman" w:cs="Times New Roman"/>
          <w:sz w:val="28"/>
          <w:szCs w:val="28"/>
          <w:lang w:val="en-US" w:eastAsia="ru-RU"/>
        </w:rPr>
        <w:t>bility</w:t>
      </w:r>
      <w:proofErr w:type="spellEnd"/>
      <w:r>
        <w:rPr>
          <w:rFonts w:ascii="Times New Roman" w:hAnsi="Times New Roman" w:cs="Times New Roman"/>
          <w:sz w:val="28"/>
          <w:szCs w:val="28"/>
          <w:lang w:val="en-US" w:eastAsia="ru-RU"/>
        </w:rPr>
        <w:t>, perfection, movable, possibility, penetrability, police.</w:t>
      </w:r>
    </w:p>
    <w:p w14:paraId="04F932A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67186C0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7. Translate the following combinations of words from Russian into English:</w:t>
      </w:r>
    </w:p>
    <w:p w14:paraId="2EF5606D"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Описание участка, топографические черты, дополнительная информация, городской сертификат, уникальный опознавательный номер, 2 категории акционеров, пользователь информации, поставщик информации, правовые рамки, увеличить доступ, устранить напряженность, дальнейший анализ, перепись владельцев, безопасность недвижимости.</w:t>
      </w:r>
    </w:p>
    <w:p w14:paraId="1680F032"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w:t>
      </w:r>
    </w:p>
    <w:p w14:paraId="6B8B634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8. Translate the following sentences from Russian into English:</w:t>
      </w:r>
      <w:r>
        <w:rPr>
          <w:rFonts w:ascii="Times New Roman" w:hAnsi="Times New Roman" w:cs="Times New Roman"/>
          <w:sz w:val="28"/>
          <w:szCs w:val="28"/>
          <w:lang w:val="en-US" w:eastAsia="ru-RU"/>
        </w:rPr>
        <w:t> </w:t>
      </w:r>
    </w:p>
    <w:p w14:paraId="5D6CDF67"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xml:space="preserve">1. Городской кадастр должен содержать физическое описание земли и недвижимости в городе. 2. Городской кадастр включает графическую и текстовую информацию. 3. Информационные провайдеры и пользователи - 2 категории акционеров. 4. Городской кадастр должен иметь список владельцев. 5. Новые технологии уже решили старые проблемы. 6. Я только что зарегистрировал свою недвижимость. 7. К концу следующего года моя </w:t>
      </w:r>
      <w:r>
        <w:rPr>
          <w:rFonts w:ascii="Times New Roman" w:hAnsi="Times New Roman" w:cs="Times New Roman"/>
          <w:sz w:val="28"/>
          <w:szCs w:val="28"/>
          <w:lang w:eastAsia="ru-RU"/>
        </w:rPr>
        <w:lastRenderedPageBreak/>
        <w:t>недвижимость будет уже построена. 8. Правовые рамки уже четко определили распределение обязанностей между земельным агентством и агентством недвижимости.</w:t>
      </w:r>
    </w:p>
    <w:p w14:paraId="34C3643C" w14:textId="77777777" w:rsidR="00FA31F4" w:rsidRDefault="00D33D2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ru-RU"/>
        </w:rPr>
        <w:t> </w:t>
      </w:r>
    </w:p>
    <w:p w14:paraId="46E9284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9. Form 3 forms from the following verbs:</w:t>
      </w:r>
    </w:p>
    <w:p w14:paraId="79BA83B4"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To identify, to feel, to make, to impact, to accompany, to give, to vary, to understand, to equip, to computerize, can, to train.</w:t>
      </w:r>
    </w:p>
    <w:p w14:paraId="035B89C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69C154A8"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10. Translate the following sentences into Russian, paying attention to the different meanings of the verb "to have":</w:t>
      </w:r>
    </w:p>
    <w:p w14:paraId="38D9A82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The staff of this firm has been trained to maintain the computerized technology system. 2. You have to know everything about textual and graphic information. 3. Each city has urban cadastral maps. 4. Most of the countries have almost finished capturing cadastral textual information. 5. European countries have understood the importance of linking the property registries or mortgage books with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6. Every day I have dinner at 12 o'clock. 7. Recently, the European Union, has conducted a comparison of European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w:t>
      </w:r>
    </w:p>
    <w:p w14:paraId="11154C1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7915F43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11. Form adjectives from the following nouns:</w:t>
      </w:r>
    </w:p>
    <w:p w14:paraId="5A46A93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Investigation, administration, prosecution, communication, comparison, danger, science, confidence, base, history.</w:t>
      </w:r>
    </w:p>
    <w:p w14:paraId="63D7591B"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578259B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 xml:space="preserve">12. Put questions to the </w:t>
      </w:r>
      <w:proofErr w:type="spellStart"/>
      <w:r>
        <w:rPr>
          <w:rFonts w:ascii="Times New Roman" w:hAnsi="Times New Roman" w:cs="Times New Roman"/>
          <w:b/>
          <w:bCs/>
          <w:sz w:val="28"/>
          <w:szCs w:val="28"/>
          <w:lang w:val="en-US" w:eastAsia="ru-RU"/>
        </w:rPr>
        <w:t>italized</w:t>
      </w:r>
      <w:proofErr w:type="spellEnd"/>
      <w:r>
        <w:rPr>
          <w:rFonts w:ascii="Times New Roman" w:hAnsi="Times New Roman" w:cs="Times New Roman"/>
          <w:b/>
          <w:bCs/>
          <w:sz w:val="28"/>
          <w:szCs w:val="28"/>
          <w:lang w:val="en-US" w:eastAsia="ru-RU"/>
        </w:rPr>
        <w:t xml:space="preserve"> words:</w:t>
      </w:r>
    </w:p>
    <w:p w14:paraId="3EB9AE4F"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The social assessment and participation have required </w:t>
      </w:r>
      <w:r>
        <w:rPr>
          <w:rFonts w:ascii="Times New Roman" w:hAnsi="Times New Roman" w:cs="Times New Roman"/>
          <w:i/>
          <w:iCs/>
          <w:sz w:val="28"/>
          <w:szCs w:val="28"/>
          <w:lang w:val="en-US" w:eastAsia="ru-RU"/>
        </w:rPr>
        <w:t>innovative approaches</w:t>
      </w:r>
      <w:r>
        <w:rPr>
          <w:rFonts w:ascii="Times New Roman" w:hAnsi="Times New Roman" w:cs="Times New Roman"/>
          <w:sz w:val="28"/>
          <w:szCs w:val="28"/>
          <w:lang w:val="en-US" w:eastAsia="ru-RU"/>
        </w:rPr>
        <w:t xml:space="preserve">. 2. There have been </w:t>
      </w:r>
      <w:r>
        <w:rPr>
          <w:rFonts w:ascii="Times New Roman" w:hAnsi="Times New Roman" w:cs="Times New Roman"/>
          <w:i/>
          <w:iCs/>
          <w:sz w:val="28"/>
          <w:szCs w:val="28"/>
          <w:lang w:val="en-US" w:eastAsia="ru-RU"/>
        </w:rPr>
        <w:t>three</w:t>
      </w:r>
      <w:r>
        <w:rPr>
          <w:rFonts w:ascii="Times New Roman" w:hAnsi="Times New Roman" w:cs="Times New Roman"/>
          <w:sz w:val="28"/>
          <w:szCs w:val="28"/>
          <w:lang w:val="en-US" w:eastAsia="ru-RU"/>
        </w:rPr>
        <w:t xml:space="preserve"> technical steps for the rapid technological evolution. 3. The European countries have understood </w:t>
      </w:r>
      <w:r>
        <w:rPr>
          <w:rFonts w:ascii="Times New Roman" w:hAnsi="Times New Roman" w:cs="Times New Roman"/>
          <w:i/>
          <w:iCs/>
          <w:sz w:val="28"/>
          <w:szCs w:val="28"/>
          <w:lang w:val="en-US" w:eastAsia="ru-RU"/>
        </w:rPr>
        <w:t xml:space="preserve">the importance of the </w:t>
      </w:r>
      <w:proofErr w:type="spellStart"/>
      <w:r>
        <w:rPr>
          <w:rFonts w:ascii="Times New Roman" w:hAnsi="Times New Roman" w:cs="Times New Roman"/>
          <w:i/>
          <w:iCs/>
          <w:sz w:val="28"/>
          <w:szCs w:val="28"/>
          <w:lang w:val="en-US" w:eastAsia="ru-RU"/>
        </w:rPr>
        <w:t>cadastre</w:t>
      </w:r>
      <w:proofErr w:type="spellEnd"/>
      <w:r>
        <w:rPr>
          <w:rFonts w:ascii="Times New Roman" w:hAnsi="Times New Roman" w:cs="Times New Roman"/>
          <w:sz w:val="28"/>
          <w:szCs w:val="28"/>
          <w:lang w:val="en-US" w:eastAsia="ru-RU"/>
        </w:rPr>
        <w:t xml:space="preserve">. 4. The staff has already been trained </w:t>
      </w:r>
      <w:r>
        <w:rPr>
          <w:rFonts w:ascii="Times New Roman" w:hAnsi="Times New Roman" w:cs="Times New Roman"/>
          <w:i/>
          <w:iCs/>
          <w:sz w:val="28"/>
          <w:szCs w:val="28"/>
          <w:lang w:val="en-US" w:eastAsia="ru-RU"/>
        </w:rPr>
        <w:t xml:space="preserve">to maintain the system. </w:t>
      </w:r>
      <w:r>
        <w:rPr>
          <w:rFonts w:ascii="Times New Roman" w:hAnsi="Times New Roman" w:cs="Times New Roman"/>
          <w:sz w:val="28"/>
          <w:szCs w:val="28"/>
          <w:lang w:val="en-US" w:eastAsia="ru-RU"/>
        </w:rPr>
        <w:t xml:space="preserve">5. You have to stem lessons </w:t>
      </w:r>
      <w:r>
        <w:rPr>
          <w:rFonts w:ascii="Times New Roman" w:hAnsi="Times New Roman" w:cs="Times New Roman"/>
          <w:i/>
          <w:iCs/>
          <w:sz w:val="28"/>
          <w:szCs w:val="28"/>
          <w:lang w:val="en-US" w:eastAsia="ru-RU"/>
        </w:rPr>
        <w:t>from a technical comparison of European cadastral systems.</w:t>
      </w:r>
    </w:p>
    <w:p w14:paraId="7460CFD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w:t>
      </w:r>
    </w:p>
    <w:p w14:paraId="411214F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13. Use the verbs in brackets in the appropriate form:</w:t>
      </w:r>
    </w:p>
    <w:p w14:paraId="6DBC1C6D"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1. Recently we (to receive) the textual information. 2. We just (to prepare) the map of this city. 3. He (to be) to use graphic information. 4. By the end of this week the report (to write). 5. They already (to see) this information.</w:t>
      </w:r>
    </w:p>
    <w:p w14:paraId="649B7EBA" w14:textId="77777777" w:rsidR="00FA31F4" w:rsidRDefault="00FA31F4">
      <w:pPr>
        <w:spacing w:after="0" w:line="240" w:lineRule="auto"/>
        <w:jc w:val="both"/>
        <w:rPr>
          <w:rFonts w:ascii="Times New Roman" w:hAnsi="Times New Roman" w:cs="Times New Roman"/>
          <w:b/>
          <w:bCs/>
          <w:sz w:val="28"/>
          <w:szCs w:val="28"/>
          <w:lang w:val="en-US" w:eastAsia="ru-RU"/>
        </w:rPr>
      </w:pPr>
    </w:p>
    <w:p w14:paraId="3C598C99"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14. Answer the following questions:</w:t>
      </w:r>
    </w:p>
    <w:p w14:paraId="52739A0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1. What is an urban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2. What does textual information include? 3. What categories of stakeholders do you know? 4. Is integration of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with the registry so important? 5. Will use of new technologies solve old problems? 6. What have you to do when preparing a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7. Should the legal framework provide a clear distribution of responsibilities between land and real estate agencies? 8. Will the field data acquisition process be governed by population participation?</w:t>
      </w:r>
    </w:p>
    <w:p w14:paraId="37E9E813" w14:textId="77777777" w:rsidR="00FA31F4" w:rsidRDefault="00FA31F4">
      <w:pPr>
        <w:spacing w:after="0" w:line="240" w:lineRule="auto"/>
        <w:jc w:val="both"/>
        <w:rPr>
          <w:rFonts w:ascii="Times New Roman" w:hAnsi="Times New Roman" w:cs="Times New Roman"/>
          <w:b/>
          <w:bCs/>
          <w:sz w:val="28"/>
          <w:szCs w:val="28"/>
          <w:lang w:val="en-US" w:eastAsia="ru-RU"/>
        </w:rPr>
      </w:pPr>
    </w:p>
    <w:p w14:paraId="2378E457"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15. Retell the text 9</w:t>
      </w:r>
      <w:r>
        <w:rPr>
          <w:rFonts w:ascii="Times New Roman" w:hAnsi="Times New Roman" w:cs="Times New Roman"/>
          <w:b/>
          <w:bCs/>
          <w:sz w:val="28"/>
          <w:szCs w:val="28"/>
          <w:lang w:eastAsia="ru-RU"/>
        </w:rPr>
        <w:t>А</w:t>
      </w:r>
      <w:r>
        <w:rPr>
          <w:rFonts w:ascii="Times New Roman" w:hAnsi="Times New Roman" w:cs="Times New Roman"/>
          <w:b/>
          <w:bCs/>
          <w:sz w:val="28"/>
          <w:szCs w:val="28"/>
          <w:lang w:val="en-US" w:eastAsia="ru-RU"/>
        </w:rPr>
        <w:t xml:space="preserve"> "What is an urban </w:t>
      </w:r>
      <w:proofErr w:type="spellStart"/>
      <w:r>
        <w:rPr>
          <w:rFonts w:ascii="Times New Roman" w:hAnsi="Times New Roman" w:cs="Times New Roman"/>
          <w:b/>
          <w:bCs/>
          <w:sz w:val="28"/>
          <w:szCs w:val="28"/>
          <w:lang w:val="en-US" w:eastAsia="ru-RU"/>
        </w:rPr>
        <w:t>cadastre</w:t>
      </w:r>
      <w:proofErr w:type="spellEnd"/>
      <w:r>
        <w:rPr>
          <w:rFonts w:ascii="Times New Roman" w:hAnsi="Times New Roman" w:cs="Times New Roman"/>
          <w:b/>
          <w:bCs/>
          <w:sz w:val="28"/>
          <w:szCs w:val="28"/>
          <w:lang w:val="en-US" w:eastAsia="ru-RU"/>
        </w:rPr>
        <w:t>?"</w:t>
      </w:r>
    </w:p>
    <w:p w14:paraId="6FDCA35C" w14:textId="77777777" w:rsidR="00FA31F4" w:rsidRDefault="00FA31F4">
      <w:pPr>
        <w:spacing w:after="0" w:line="240" w:lineRule="auto"/>
        <w:jc w:val="both"/>
        <w:rPr>
          <w:rFonts w:ascii="Times New Roman" w:hAnsi="Times New Roman" w:cs="Times New Roman"/>
          <w:sz w:val="28"/>
          <w:szCs w:val="28"/>
          <w:lang w:val="en-US"/>
        </w:rPr>
      </w:pPr>
    </w:p>
    <w:p w14:paraId="43E6E4D5" w14:textId="2084DC5E" w:rsidR="00FA31F4" w:rsidRPr="00804426" w:rsidRDefault="00D33D28" w:rsidP="00804426">
      <w:pPr>
        <w:pStyle w:val="2"/>
        <w:rPr>
          <w:rFonts w:cs="Times New Roman"/>
          <w:lang w:val="en-US" w:eastAsia="ru-RU"/>
        </w:rPr>
      </w:pPr>
      <w:bookmarkStart w:id="48" w:name="_Toc232076336"/>
      <w:r w:rsidRPr="00804426">
        <w:rPr>
          <w:rFonts w:cs="Times New Roman"/>
          <w:lang w:val="en-US" w:eastAsia="ru-RU"/>
        </w:rPr>
        <w:lastRenderedPageBreak/>
        <w:t xml:space="preserve">Part </w:t>
      </w:r>
      <w:r w:rsidR="00804426" w:rsidRPr="00804426">
        <w:rPr>
          <w:rFonts w:cs="Times New Roman"/>
          <w:lang w:val="en-US" w:eastAsia="ru-RU"/>
        </w:rPr>
        <w:t xml:space="preserve">2. He main benefits of an urban </w:t>
      </w:r>
      <w:proofErr w:type="spellStart"/>
      <w:r w:rsidR="00804426" w:rsidRPr="00804426">
        <w:rPr>
          <w:rFonts w:cs="Times New Roman"/>
          <w:lang w:val="en-US" w:eastAsia="ru-RU"/>
        </w:rPr>
        <w:t>cadastre</w:t>
      </w:r>
      <w:bookmarkEnd w:id="48"/>
      <w:proofErr w:type="spellEnd"/>
    </w:p>
    <w:p w14:paraId="04C32D89" w14:textId="77777777" w:rsidR="00FA31F4" w:rsidRDefault="00D33D28">
      <w:pPr>
        <w:spacing w:after="0" w:line="240" w:lineRule="auto"/>
        <w:jc w:val="both"/>
        <w:rPr>
          <w:rStyle w:val="a5"/>
          <w:rFonts w:ascii="Times New Roman" w:hAnsi="Times New Roman"/>
          <w:sz w:val="28"/>
          <w:szCs w:val="28"/>
          <w:lang w:val="en-US"/>
        </w:rPr>
      </w:pPr>
      <w:r>
        <w:rPr>
          <w:rFonts w:ascii="Times New Roman" w:hAnsi="Times New Roman" w:cs="Times New Roman"/>
          <w:b/>
          <w:bCs/>
          <w:i/>
          <w:iCs/>
          <w:sz w:val="28"/>
          <w:szCs w:val="28"/>
          <w:lang w:val="en-US" w:eastAsia="ru-RU"/>
        </w:rPr>
        <w:t>1. Read and translate the following words:</w:t>
      </w:r>
    </w:p>
    <w:p w14:paraId="4EB680EA" w14:textId="77777777" w:rsidR="00FA31F4" w:rsidRDefault="00D33D28">
      <w:pPr>
        <w:pStyle w:val="ad"/>
        <w:spacing w:before="0" w:after="0"/>
        <w:jc w:val="both"/>
        <w:rPr>
          <w:b/>
          <w:bCs/>
          <w:i/>
          <w:iCs/>
          <w:sz w:val="28"/>
          <w:szCs w:val="28"/>
          <w:lang w:val="en-US" w:eastAsia="ru-RU"/>
        </w:rPr>
      </w:pPr>
      <w:r>
        <w:rPr>
          <w:sz w:val="28"/>
          <w:szCs w:val="28"/>
          <w:lang w:val="en-US"/>
        </w:rPr>
        <w:t>Accurate, up-to-date, socio-economic, ancillary, ownership, occupancy, security, sustainable, peaceful, objective, assessment, supplement, establishment.</w:t>
      </w:r>
    </w:p>
    <w:p w14:paraId="4A7C67ED" w14:textId="77777777" w:rsidR="00FA31F4" w:rsidRDefault="00D33D28">
      <w:pPr>
        <w:pStyle w:val="ad"/>
        <w:spacing w:before="0" w:after="0"/>
        <w:jc w:val="both"/>
        <w:rPr>
          <w:b/>
          <w:bCs/>
          <w:i/>
          <w:iCs/>
          <w:sz w:val="28"/>
          <w:szCs w:val="28"/>
          <w:lang w:val="en-US" w:eastAsia="ru-RU"/>
        </w:rPr>
      </w:pPr>
      <w:r>
        <w:rPr>
          <w:b/>
          <w:bCs/>
          <w:i/>
          <w:iCs/>
          <w:sz w:val="28"/>
          <w:szCs w:val="28"/>
          <w:lang w:val="en-US" w:eastAsia="ru-RU"/>
        </w:rPr>
        <w:t>2. Read and translate the following word combinations:</w:t>
      </w:r>
    </w:p>
    <w:p w14:paraId="21ABBD8D" w14:textId="77777777" w:rsidR="00FA31F4" w:rsidRDefault="00D33D28">
      <w:pPr>
        <w:pStyle w:val="ad"/>
        <w:spacing w:before="0" w:after="0"/>
        <w:jc w:val="both"/>
        <w:rPr>
          <w:rStyle w:val="a5"/>
          <w:sz w:val="28"/>
          <w:szCs w:val="28"/>
          <w:lang w:val="en-US"/>
        </w:rPr>
      </w:pPr>
      <w:r>
        <w:rPr>
          <w:sz w:val="28"/>
          <w:szCs w:val="28"/>
          <w:lang w:val="en-US"/>
        </w:rPr>
        <w:t xml:space="preserve">Up-to-date </w:t>
      </w:r>
      <w:proofErr w:type="spellStart"/>
      <w:r>
        <w:rPr>
          <w:sz w:val="28"/>
          <w:szCs w:val="28"/>
          <w:lang w:val="en-US"/>
        </w:rPr>
        <w:t>cadastre</w:t>
      </w:r>
      <w:proofErr w:type="spellEnd"/>
      <w:r>
        <w:rPr>
          <w:sz w:val="28"/>
          <w:szCs w:val="28"/>
          <w:lang w:val="en-US"/>
        </w:rPr>
        <w:t xml:space="preserve">, ancillary information, comprehensive and accurate </w:t>
      </w:r>
      <w:proofErr w:type="spellStart"/>
      <w:r>
        <w:rPr>
          <w:sz w:val="28"/>
          <w:szCs w:val="28"/>
          <w:lang w:val="en-US"/>
        </w:rPr>
        <w:t>cadastre</w:t>
      </w:r>
      <w:proofErr w:type="spellEnd"/>
      <w:r>
        <w:rPr>
          <w:sz w:val="28"/>
          <w:szCs w:val="28"/>
          <w:lang w:val="en-US"/>
        </w:rPr>
        <w:t>, financial markets, people's participation, transaction effect, security effect, basis geo-informational layer, socio-economic data.</w:t>
      </w:r>
    </w:p>
    <w:p w14:paraId="54938484" w14:textId="77777777" w:rsidR="00FA31F4" w:rsidRDefault="00D33D28">
      <w:pPr>
        <w:pStyle w:val="ad"/>
        <w:spacing w:before="0" w:after="0"/>
        <w:jc w:val="both"/>
        <w:rPr>
          <w:b/>
          <w:bCs/>
          <w:sz w:val="28"/>
          <w:szCs w:val="28"/>
          <w:lang w:val="en-US" w:eastAsia="ru-RU"/>
        </w:rPr>
      </w:pPr>
      <w:r>
        <w:rPr>
          <w:b/>
          <w:bCs/>
          <w:i/>
          <w:iCs/>
          <w:sz w:val="28"/>
          <w:szCs w:val="28"/>
          <w:lang w:val="en-US" w:eastAsia="ru-RU"/>
        </w:rPr>
        <w:t>3. Read and translate the following text</w:t>
      </w:r>
      <w:r>
        <w:rPr>
          <w:b/>
          <w:bCs/>
          <w:sz w:val="28"/>
          <w:szCs w:val="28"/>
          <w:lang w:val="en-US" w:eastAsia="ru-RU"/>
        </w:rPr>
        <w:t>:</w:t>
      </w:r>
    </w:p>
    <w:p w14:paraId="3A4FA1EE" w14:textId="77777777" w:rsidR="00FA31F4" w:rsidRDefault="00D33D28">
      <w:pPr>
        <w:pStyle w:val="ad"/>
        <w:spacing w:before="0" w:after="0"/>
        <w:jc w:val="center"/>
        <w:rPr>
          <w:rStyle w:val="a5"/>
          <w:b w:val="0"/>
          <w:bCs w:val="0"/>
          <w:sz w:val="28"/>
          <w:szCs w:val="28"/>
          <w:lang w:val="en-US"/>
        </w:rPr>
      </w:pPr>
      <w:r>
        <w:rPr>
          <w:b/>
          <w:bCs/>
          <w:sz w:val="28"/>
          <w:szCs w:val="28"/>
          <w:lang w:val="en-US" w:eastAsia="ru-RU"/>
        </w:rPr>
        <w:t xml:space="preserve">The main benefits of an urban </w:t>
      </w:r>
      <w:proofErr w:type="spellStart"/>
      <w:r>
        <w:rPr>
          <w:b/>
          <w:bCs/>
          <w:sz w:val="28"/>
          <w:szCs w:val="28"/>
          <w:lang w:val="en-US" w:eastAsia="ru-RU"/>
        </w:rPr>
        <w:t>cadastre</w:t>
      </w:r>
      <w:proofErr w:type="spellEnd"/>
    </w:p>
    <w:p w14:paraId="1C040978" w14:textId="77777777" w:rsidR="00FA31F4" w:rsidRDefault="00D33D28">
      <w:pPr>
        <w:pStyle w:val="ad"/>
        <w:spacing w:before="0" w:after="0"/>
        <w:jc w:val="both"/>
        <w:rPr>
          <w:sz w:val="28"/>
          <w:szCs w:val="28"/>
          <w:lang w:val="en-US"/>
        </w:rPr>
      </w:pPr>
      <w:r>
        <w:rPr>
          <w:rStyle w:val="a5"/>
          <w:sz w:val="28"/>
          <w:szCs w:val="28"/>
          <w:lang w:val="en-US"/>
        </w:rPr>
        <w:t>Text 9B</w:t>
      </w:r>
    </w:p>
    <w:p w14:paraId="61EC0A8C" w14:textId="77777777" w:rsidR="00FA31F4" w:rsidRDefault="00D33D28">
      <w:pPr>
        <w:pStyle w:val="ad"/>
        <w:spacing w:before="0" w:after="0"/>
        <w:ind w:firstLine="567"/>
        <w:jc w:val="both"/>
        <w:rPr>
          <w:sz w:val="28"/>
          <w:szCs w:val="28"/>
          <w:lang w:val="en-US"/>
        </w:rPr>
      </w:pPr>
      <w:r>
        <w:rPr>
          <w:sz w:val="28"/>
          <w:szCs w:val="28"/>
          <w:lang w:val="en-US"/>
        </w:rPr>
        <w:t xml:space="preserve">An accurate and up-to-date </w:t>
      </w:r>
      <w:proofErr w:type="spellStart"/>
      <w:r>
        <w:rPr>
          <w:sz w:val="28"/>
          <w:szCs w:val="28"/>
          <w:lang w:val="en-US"/>
        </w:rPr>
        <w:t>cadastre</w:t>
      </w:r>
      <w:proofErr w:type="spellEnd"/>
      <w:r>
        <w:rPr>
          <w:sz w:val="28"/>
          <w:szCs w:val="28"/>
          <w:lang w:val="en-US"/>
        </w:rPr>
        <w:t xml:space="preserve"> will serve as the basis for urban development. Combined with various socio-economic and ancillary information, the </w:t>
      </w:r>
      <w:proofErr w:type="spellStart"/>
      <w:r>
        <w:rPr>
          <w:sz w:val="28"/>
          <w:szCs w:val="28"/>
          <w:lang w:val="en-US"/>
        </w:rPr>
        <w:t>cadastre</w:t>
      </w:r>
      <w:proofErr w:type="spellEnd"/>
      <w:r>
        <w:rPr>
          <w:sz w:val="28"/>
          <w:szCs w:val="28"/>
          <w:lang w:val="en-US"/>
        </w:rPr>
        <w:t xml:space="preserve"> will provide the basic knowledge for any further spatial analysis and related decision making. We can identify four main benefits provided by an efficient urban </w:t>
      </w:r>
      <w:proofErr w:type="spellStart"/>
      <w:r>
        <w:rPr>
          <w:sz w:val="28"/>
          <w:szCs w:val="28"/>
          <w:lang w:val="en-US"/>
        </w:rPr>
        <w:t>cadastre</w:t>
      </w:r>
      <w:proofErr w:type="spellEnd"/>
      <w:r>
        <w:rPr>
          <w:sz w:val="28"/>
          <w:szCs w:val="28"/>
          <w:lang w:val="en-US"/>
        </w:rPr>
        <w:t>: land tenure and real estate security; access to credit; equity and efficiency of tax collection, and urban management and planning.</w:t>
      </w:r>
    </w:p>
    <w:p w14:paraId="375D816A" w14:textId="77777777" w:rsidR="00FA31F4" w:rsidRDefault="00D33D28">
      <w:pPr>
        <w:pStyle w:val="ad"/>
        <w:spacing w:before="0" w:after="0"/>
        <w:ind w:firstLine="567"/>
        <w:jc w:val="both"/>
        <w:rPr>
          <w:sz w:val="28"/>
          <w:szCs w:val="28"/>
          <w:lang w:val="en-US"/>
        </w:rPr>
      </w:pPr>
      <w:r>
        <w:rPr>
          <w:sz w:val="28"/>
          <w:szCs w:val="28"/>
          <w:lang w:val="en-US"/>
        </w:rPr>
        <w:t xml:space="preserve">Integrated with the registry, the </w:t>
      </w:r>
      <w:proofErr w:type="spellStart"/>
      <w:r>
        <w:rPr>
          <w:sz w:val="28"/>
          <w:szCs w:val="28"/>
          <w:lang w:val="en-US"/>
        </w:rPr>
        <w:t>cadastre</w:t>
      </w:r>
      <w:proofErr w:type="spellEnd"/>
      <w:r>
        <w:rPr>
          <w:sz w:val="28"/>
          <w:szCs w:val="28"/>
          <w:lang w:val="en-US"/>
        </w:rPr>
        <w:t xml:space="preserve"> is one of the factors that guarantees land and real estate security as it represents an objective, public proof of ownership or occupancy. Considering that land tenure and real estate security are essential for social peace, a comprehensive and accurate </w:t>
      </w:r>
      <w:proofErr w:type="spellStart"/>
      <w:r>
        <w:rPr>
          <w:sz w:val="28"/>
          <w:szCs w:val="28"/>
          <w:lang w:val="en-US"/>
        </w:rPr>
        <w:t>cadastre</w:t>
      </w:r>
      <w:proofErr w:type="spellEnd"/>
      <w:r>
        <w:rPr>
          <w:sz w:val="28"/>
          <w:szCs w:val="28"/>
          <w:lang w:val="en-US"/>
        </w:rPr>
        <w:t xml:space="preserve"> is consequently a key condition for the sustainable and peaceful development of the city.</w:t>
      </w:r>
    </w:p>
    <w:p w14:paraId="193A9035" w14:textId="77777777" w:rsidR="00FA31F4" w:rsidRDefault="00D33D28">
      <w:pPr>
        <w:pStyle w:val="ad"/>
        <w:spacing w:before="0" w:after="0"/>
        <w:ind w:firstLine="567"/>
        <w:jc w:val="both"/>
        <w:rPr>
          <w:sz w:val="28"/>
          <w:szCs w:val="28"/>
          <w:lang w:val="en-US"/>
        </w:rPr>
      </w:pPr>
      <w:r>
        <w:rPr>
          <w:sz w:val="28"/>
          <w:szCs w:val="28"/>
          <w:lang w:val="en-US"/>
        </w:rPr>
        <w:t>Increasing security of tenure gives owners an incentive to invest on land and real estate or capital equipment for working or using the land and real estate, this is sometimes known as the investment demand or security effect. Finally, increasing security on tenure improves the functioning of land markets and therefore eases the reallocation of land and real estate to their more productive use, this is sometimes known as the efficiency or transaction effect.</w:t>
      </w:r>
    </w:p>
    <w:p w14:paraId="76BB0CC7" w14:textId="77777777" w:rsidR="00FA31F4" w:rsidRDefault="00D33D28">
      <w:pPr>
        <w:pStyle w:val="ad"/>
        <w:spacing w:before="0" w:after="0"/>
        <w:ind w:firstLine="567"/>
        <w:jc w:val="both"/>
        <w:rPr>
          <w:sz w:val="28"/>
          <w:szCs w:val="28"/>
          <w:lang w:val="en-US"/>
        </w:rPr>
      </w:pPr>
      <w:r>
        <w:rPr>
          <w:sz w:val="28"/>
          <w:szCs w:val="28"/>
          <w:lang w:val="en-US"/>
        </w:rPr>
        <w:t xml:space="preserve">A </w:t>
      </w:r>
      <w:proofErr w:type="gramStart"/>
      <w:r>
        <w:rPr>
          <w:sz w:val="28"/>
          <w:szCs w:val="28"/>
          <w:lang w:val="en-US"/>
        </w:rPr>
        <w:t>parcel based</w:t>
      </w:r>
      <w:proofErr w:type="gramEnd"/>
      <w:r>
        <w:rPr>
          <w:sz w:val="28"/>
          <w:szCs w:val="28"/>
          <w:lang w:val="en-US"/>
        </w:rPr>
        <w:t xml:space="preserve"> title can be used as collateral and increases access of the poor to </w:t>
      </w:r>
      <w:proofErr w:type="gramStart"/>
      <w:r>
        <w:rPr>
          <w:sz w:val="28"/>
          <w:szCs w:val="28"/>
          <w:lang w:val="en-US"/>
        </w:rPr>
        <w:t>medium and long term</w:t>
      </w:r>
      <w:proofErr w:type="gramEnd"/>
      <w:r>
        <w:rPr>
          <w:sz w:val="28"/>
          <w:szCs w:val="28"/>
          <w:lang w:val="en-US"/>
        </w:rPr>
        <w:t xml:space="preserve"> credits. Therefore, it can remove constraints to, and reduce the cost of, both capital for long term investments and working capital. This effect is sometimes known as the collateral effect. </w:t>
      </w:r>
      <w:proofErr w:type="gramStart"/>
      <w:r>
        <w:rPr>
          <w:sz w:val="28"/>
          <w:szCs w:val="28"/>
          <w:lang w:val="en-US"/>
        </w:rPr>
        <w:t>Nevertheless</w:t>
      </w:r>
      <w:proofErr w:type="gramEnd"/>
      <w:r>
        <w:rPr>
          <w:sz w:val="28"/>
          <w:szCs w:val="28"/>
          <w:lang w:val="en-US"/>
        </w:rPr>
        <w:t xml:space="preserve"> titling in itself is not sufficient for the development of credit. This must be accompanied by the improvement and strengthening of credit related financial markets and by incentive mechanisms towards owners or occupants who are still remaining reluctant to borrow against their land or their real estate from fear of losing it.</w:t>
      </w:r>
    </w:p>
    <w:p w14:paraId="00E63219" w14:textId="77777777" w:rsidR="00FA31F4" w:rsidRDefault="00D33D28">
      <w:pPr>
        <w:pStyle w:val="ad"/>
        <w:spacing w:before="0" w:after="0"/>
        <w:ind w:firstLine="567"/>
        <w:jc w:val="both"/>
        <w:rPr>
          <w:sz w:val="28"/>
          <w:szCs w:val="28"/>
          <w:lang w:val="en-US"/>
        </w:rPr>
      </w:pPr>
      <w:r>
        <w:rPr>
          <w:sz w:val="28"/>
          <w:szCs w:val="28"/>
          <w:lang w:val="en-US"/>
        </w:rPr>
        <w:t xml:space="preserve">The </w:t>
      </w:r>
      <w:proofErr w:type="spellStart"/>
      <w:r>
        <w:rPr>
          <w:sz w:val="28"/>
          <w:szCs w:val="28"/>
          <w:lang w:val="en-US"/>
        </w:rPr>
        <w:t>cadastre</w:t>
      </w:r>
      <w:proofErr w:type="spellEnd"/>
      <w:r>
        <w:rPr>
          <w:sz w:val="28"/>
          <w:szCs w:val="28"/>
          <w:lang w:val="en-US"/>
        </w:rPr>
        <w:t xml:space="preserve"> represents a comprehensive census of owners and occupants and an objective assessment of land and real estate distribution and values. It is therefore the basic variable to ensure equity and efficiency of tenure based on people's participation, it is important to emphasize that tax collection is not the only objective of a </w:t>
      </w:r>
      <w:proofErr w:type="spellStart"/>
      <w:r>
        <w:rPr>
          <w:sz w:val="28"/>
          <w:szCs w:val="28"/>
          <w:lang w:val="en-US"/>
        </w:rPr>
        <w:t>cadastre</w:t>
      </w:r>
      <w:proofErr w:type="spellEnd"/>
      <w:r>
        <w:rPr>
          <w:sz w:val="28"/>
          <w:szCs w:val="28"/>
          <w:lang w:val="en-US"/>
        </w:rPr>
        <w:t xml:space="preserve"> and that everyone will benefit from the other advantages.</w:t>
      </w:r>
    </w:p>
    <w:p w14:paraId="1A1C89AE" w14:textId="77777777" w:rsidR="00FA31F4" w:rsidRDefault="00D33D28">
      <w:pPr>
        <w:pStyle w:val="ad"/>
        <w:spacing w:before="0" w:after="0"/>
        <w:ind w:firstLine="567"/>
        <w:jc w:val="both"/>
        <w:rPr>
          <w:sz w:val="28"/>
          <w:szCs w:val="28"/>
          <w:lang w:val="en-US"/>
        </w:rPr>
      </w:pPr>
      <w:r>
        <w:rPr>
          <w:sz w:val="28"/>
          <w:szCs w:val="28"/>
          <w:lang w:val="en-US"/>
        </w:rPr>
        <w:t xml:space="preserve">Last but not least, the </w:t>
      </w:r>
      <w:proofErr w:type="spellStart"/>
      <w:r>
        <w:rPr>
          <w:sz w:val="28"/>
          <w:szCs w:val="28"/>
          <w:lang w:val="en-US"/>
        </w:rPr>
        <w:t>cadastre</w:t>
      </w:r>
      <w:proofErr w:type="spellEnd"/>
      <w:r>
        <w:rPr>
          <w:sz w:val="28"/>
          <w:szCs w:val="28"/>
          <w:lang w:val="en-US"/>
        </w:rPr>
        <w:t xml:space="preserve"> is the basis geo-informational layer for urban planning and management as it gives the information about: who is living where and what there is where. The cadastral information is very accurate with enough details for </w:t>
      </w:r>
      <w:r>
        <w:rPr>
          <w:sz w:val="28"/>
          <w:szCs w:val="28"/>
          <w:lang w:val="en-US"/>
        </w:rPr>
        <w:lastRenderedPageBreak/>
        <w:t xml:space="preserve">any further urban planning and urban operations. According to the type of analysis to be performed, it will be necessary to supplement the </w:t>
      </w:r>
      <w:proofErr w:type="spellStart"/>
      <w:r>
        <w:rPr>
          <w:sz w:val="28"/>
          <w:szCs w:val="28"/>
          <w:lang w:val="en-US"/>
        </w:rPr>
        <w:t>cadastre</w:t>
      </w:r>
      <w:proofErr w:type="spellEnd"/>
      <w:r>
        <w:rPr>
          <w:sz w:val="28"/>
          <w:szCs w:val="28"/>
          <w:lang w:val="en-US"/>
        </w:rPr>
        <w:t xml:space="preserve"> with additional socio-economic data. In many cases cadastral information is so important for utility and facility private companies that the latter agree to co-finance the establishment of the urban </w:t>
      </w:r>
      <w:proofErr w:type="spellStart"/>
      <w:r>
        <w:rPr>
          <w:sz w:val="28"/>
          <w:szCs w:val="28"/>
          <w:lang w:val="en-US"/>
        </w:rPr>
        <w:t>cadastres</w:t>
      </w:r>
      <w:proofErr w:type="spellEnd"/>
      <w:r>
        <w:rPr>
          <w:sz w:val="28"/>
          <w:szCs w:val="28"/>
          <w:lang w:val="en-US"/>
        </w:rPr>
        <w:t>.</w:t>
      </w:r>
    </w:p>
    <w:p w14:paraId="53DA8C3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4. Answer the following questions:</w:t>
      </w:r>
    </w:p>
    <w:p w14:paraId="0241DB36"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What will serve as the basis for urban development?</w:t>
      </w:r>
    </w:p>
    <w:p w14:paraId="33834B7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What </w:t>
      </w:r>
      <w:r>
        <w:rPr>
          <w:rFonts w:ascii="Times New Roman" w:hAnsi="Times New Roman" w:cs="Times New Roman"/>
          <w:sz w:val="28"/>
          <w:szCs w:val="28"/>
          <w:lang w:val="en-US" w:eastAsia="ru-RU"/>
        </w:rPr>
        <w:t xml:space="preserve">will </w:t>
      </w:r>
      <w:r>
        <w:rPr>
          <w:rFonts w:ascii="Times New Roman" w:hAnsi="Times New Roman" w:cs="Times New Roman"/>
          <w:sz w:val="28"/>
          <w:szCs w:val="28"/>
          <w:lang w:val="en-US"/>
        </w:rPr>
        <w:t xml:space="preserve">the </w:t>
      </w:r>
      <w:proofErr w:type="spellStart"/>
      <w:r>
        <w:rPr>
          <w:rFonts w:ascii="Times New Roman" w:hAnsi="Times New Roman" w:cs="Times New Roman"/>
          <w:sz w:val="28"/>
          <w:szCs w:val="28"/>
          <w:lang w:val="en-US"/>
        </w:rPr>
        <w:t>cadastre</w:t>
      </w:r>
      <w:proofErr w:type="spellEnd"/>
      <w:r>
        <w:rPr>
          <w:rFonts w:ascii="Times New Roman" w:hAnsi="Times New Roman" w:cs="Times New Roman"/>
          <w:sz w:val="28"/>
          <w:szCs w:val="28"/>
          <w:lang w:val="en-US"/>
        </w:rPr>
        <w:t xml:space="preserve"> provide?</w:t>
      </w:r>
    </w:p>
    <w:p w14:paraId="4EF3959C"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3. How many</w:t>
      </w:r>
      <w:r>
        <w:rPr>
          <w:rFonts w:ascii="Times New Roman" w:hAnsi="Times New Roman" w:cs="Times New Roman"/>
          <w:sz w:val="28"/>
          <w:szCs w:val="28"/>
          <w:lang w:val="en-US"/>
        </w:rPr>
        <w:t xml:space="preserve"> main benefits can</w:t>
      </w:r>
      <w:r>
        <w:rPr>
          <w:rFonts w:ascii="Times New Roman" w:hAnsi="Times New Roman" w:cs="Times New Roman"/>
          <w:sz w:val="28"/>
          <w:szCs w:val="28"/>
          <w:lang w:val="en-US" w:eastAsia="ru-RU"/>
        </w:rPr>
        <w:t xml:space="preserve"> </w:t>
      </w:r>
      <w:r>
        <w:rPr>
          <w:rFonts w:ascii="Times New Roman" w:hAnsi="Times New Roman" w:cs="Times New Roman"/>
          <w:sz w:val="28"/>
          <w:szCs w:val="28"/>
          <w:lang w:val="en-US"/>
        </w:rPr>
        <w:t>we identify?</w:t>
      </w:r>
    </w:p>
    <w:p w14:paraId="71BF700A"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4. Increasing security of tenure gives owners an incentive to invest on land, doesn’t it?</w:t>
      </w:r>
    </w:p>
    <w:p w14:paraId="583A1ED3"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 Does the </w:t>
      </w:r>
      <w:proofErr w:type="spellStart"/>
      <w:r>
        <w:rPr>
          <w:rFonts w:ascii="Times New Roman" w:hAnsi="Times New Roman" w:cs="Times New Roman"/>
          <w:sz w:val="28"/>
          <w:szCs w:val="28"/>
          <w:lang w:val="en-US"/>
        </w:rPr>
        <w:t>cadastre</w:t>
      </w:r>
      <w:proofErr w:type="spellEnd"/>
      <w:r>
        <w:rPr>
          <w:rFonts w:ascii="Times New Roman" w:hAnsi="Times New Roman" w:cs="Times New Roman"/>
          <w:sz w:val="28"/>
          <w:szCs w:val="28"/>
          <w:lang w:val="en-US"/>
        </w:rPr>
        <w:t xml:space="preserve"> represent a comprehensive census of owners?</w:t>
      </w:r>
    </w:p>
    <w:p w14:paraId="48BD73C5"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rPr>
        <w:t>6. Is the cadastral information very accurate with enough details for any further urban planning?</w:t>
      </w:r>
    </w:p>
    <w:p w14:paraId="270F34B8" w14:textId="77777777" w:rsidR="00FA31F4" w:rsidRDefault="00FA31F4">
      <w:pPr>
        <w:spacing w:after="0" w:line="240" w:lineRule="auto"/>
        <w:jc w:val="both"/>
        <w:rPr>
          <w:rFonts w:ascii="Times New Roman" w:hAnsi="Times New Roman" w:cs="Times New Roman"/>
          <w:b/>
          <w:bCs/>
          <w:sz w:val="28"/>
          <w:szCs w:val="28"/>
          <w:lang w:val="en-US" w:eastAsia="ru-RU"/>
        </w:rPr>
      </w:pPr>
    </w:p>
    <w:p w14:paraId="0D663CC1" w14:textId="77777777" w:rsidR="00FA31F4" w:rsidRDefault="00D33D28">
      <w:pPr>
        <w:spacing w:after="0" w:line="240" w:lineRule="auto"/>
        <w:jc w:val="both"/>
        <w:rPr>
          <w:lang w:val="en-US"/>
        </w:rPr>
      </w:pPr>
      <w:r>
        <w:rPr>
          <w:rFonts w:ascii="Times New Roman" w:hAnsi="Times New Roman" w:cs="Times New Roman"/>
          <w:b/>
          <w:bCs/>
          <w:sz w:val="28"/>
          <w:szCs w:val="28"/>
          <w:lang w:val="en-US" w:eastAsia="ru-RU"/>
        </w:rPr>
        <w:t>5. Ask all types of questions to the following sentences:</w:t>
      </w:r>
    </w:p>
    <w:p w14:paraId="26357DA6"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1. </w:t>
      </w:r>
      <w:r>
        <w:rPr>
          <w:rFonts w:ascii="Times New Roman" w:hAnsi="Times New Roman" w:cs="Times New Roman"/>
          <w:sz w:val="28"/>
          <w:szCs w:val="28"/>
          <w:lang w:val="en-US"/>
        </w:rPr>
        <w:t xml:space="preserve">The </w:t>
      </w:r>
      <w:proofErr w:type="spellStart"/>
      <w:r>
        <w:rPr>
          <w:rFonts w:ascii="Times New Roman" w:hAnsi="Times New Roman" w:cs="Times New Roman"/>
          <w:sz w:val="28"/>
          <w:szCs w:val="28"/>
          <w:lang w:val="en-US"/>
        </w:rPr>
        <w:t>cadastre</w:t>
      </w:r>
      <w:proofErr w:type="spellEnd"/>
      <w:r>
        <w:rPr>
          <w:rFonts w:ascii="Times New Roman" w:hAnsi="Times New Roman" w:cs="Times New Roman"/>
          <w:sz w:val="28"/>
          <w:szCs w:val="28"/>
          <w:lang w:val="en-US"/>
        </w:rPr>
        <w:t xml:space="preserve"> is one of the factors that guarantees land and real estate security</w:t>
      </w:r>
      <w:r>
        <w:rPr>
          <w:rFonts w:ascii="Times New Roman" w:hAnsi="Times New Roman" w:cs="Times New Roman"/>
          <w:sz w:val="28"/>
          <w:szCs w:val="28"/>
          <w:lang w:val="en-US" w:eastAsia="ru-RU"/>
        </w:rPr>
        <w:t xml:space="preserve">. </w:t>
      </w:r>
    </w:p>
    <w:p w14:paraId="6D22125B"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2. </w:t>
      </w:r>
      <w:r>
        <w:rPr>
          <w:rFonts w:ascii="Times New Roman" w:hAnsi="Times New Roman" w:cs="Times New Roman"/>
          <w:sz w:val="28"/>
          <w:szCs w:val="28"/>
          <w:lang w:val="en-US"/>
        </w:rPr>
        <w:t xml:space="preserve">The </w:t>
      </w:r>
      <w:proofErr w:type="spellStart"/>
      <w:r>
        <w:rPr>
          <w:rFonts w:ascii="Times New Roman" w:hAnsi="Times New Roman" w:cs="Times New Roman"/>
          <w:sz w:val="28"/>
          <w:szCs w:val="28"/>
          <w:lang w:val="en-US"/>
        </w:rPr>
        <w:t>cadastre</w:t>
      </w:r>
      <w:proofErr w:type="spellEnd"/>
      <w:r>
        <w:rPr>
          <w:rFonts w:ascii="Times New Roman" w:hAnsi="Times New Roman" w:cs="Times New Roman"/>
          <w:sz w:val="28"/>
          <w:szCs w:val="28"/>
          <w:lang w:val="en-US"/>
        </w:rPr>
        <w:t xml:space="preserve"> represents a comprehensive census of owners</w:t>
      </w:r>
      <w:r>
        <w:rPr>
          <w:rFonts w:ascii="Times New Roman" w:hAnsi="Times New Roman" w:cs="Times New Roman"/>
          <w:sz w:val="28"/>
          <w:szCs w:val="28"/>
          <w:lang w:val="en-US" w:eastAsia="ru-RU"/>
        </w:rPr>
        <w:t>.</w:t>
      </w:r>
    </w:p>
    <w:p w14:paraId="4F273115"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 xml:space="preserve">3. </w:t>
      </w:r>
      <w:r>
        <w:rPr>
          <w:rFonts w:ascii="Times New Roman" w:hAnsi="Times New Roman" w:cs="Times New Roman"/>
          <w:sz w:val="28"/>
          <w:szCs w:val="28"/>
          <w:lang w:val="en-US"/>
        </w:rPr>
        <w:t>The cadastral information is very accurate</w:t>
      </w:r>
      <w:r>
        <w:rPr>
          <w:rFonts w:ascii="Times New Roman" w:hAnsi="Times New Roman" w:cs="Times New Roman"/>
          <w:sz w:val="28"/>
          <w:szCs w:val="28"/>
          <w:lang w:val="en-US" w:eastAsia="ru-RU"/>
        </w:rPr>
        <w:t>.</w:t>
      </w:r>
    </w:p>
    <w:p w14:paraId="2D92CE91" w14:textId="77777777" w:rsidR="00FA31F4" w:rsidRDefault="00FA31F4">
      <w:pPr>
        <w:spacing w:after="0" w:line="240" w:lineRule="auto"/>
        <w:jc w:val="center"/>
        <w:rPr>
          <w:rFonts w:ascii="Times New Roman" w:hAnsi="Times New Roman" w:cs="Times New Roman"/>
          <w:b/>
          <w:bCs/>
          <w:sz w:val="28"/>
          <w:szCs w:val="28"/>
          <w:lang w:val="en-US" w:eastAsia="ru-RU"/>
        </w:rPr>
      </w:pPr>
    </w:p>
    <w:p w14:paraId="740B65A4" w14:textId="77777777" w:rsidR="00FA31F4" w:rsidRDefault="00D33D28">
      <w:pPr>
        <w:spacing w:after="0" w:line="240" w:lineRule="auto"/>
        <w:jc w:val="center"/>
        <w:rPr>
          <w:lang w:val="en-US"/>
        </w:rPr>
      </w:pPr>
      <w:r>
        <w:rPr>
          <w:rFonts w:ascii="Times New Roman" w:hAnsi="Times New Roman" w:cs="Times New Roman"/>
          <w:b/>
          <w:bCs/>
          <w:sz w:val="28"/>
          <w:szCs w:val="28"/>
          <w:lang w:val="en-US" w:eastAsia="ru-RU"/>
        </w:rPr>
        <w:t xml:space="preserve">Grammar </w:t>
      </w:r>
    </w:p>
    <w:p w14:paraId="74474407" w14:textId="77777777" w:rsidR="00FA31F4" w:rsidRPr="006E3B49" w:rsidRDefault="00D33D28" w:rsidP="006E3B49">
      <w:pPr>
        <w:jc w:val="center"/>
        <w:rPr>
          <w:rFonts w:ascii="Times New Roman" w:hAnsi="Times New Roman" w:cs="Times New Roman"/>
          <w:b/>
          <w:bCs/>
          <w:i/>
          <w:iCs/>
          <w:spacing w:val="-5"/>
          <w:sz w:val="28"/>
          <w:szCs w:val="28"/>
          <w:lang w:val="en-US"/>
        </w:rPr>
      </w:pPr>
      <w:r w:rsidRPr="006E3B49">
        <w:rPr>
          <w:rFonts w:ascii="Times New Roman" w:hAnsi="Times New Roman" w:cs="Times New Roman"/>
          <w:b/>
          <w:bCs/>
          <w:spacing w:val="-5"/>
          <w:sz w:val="28"/>
          <w:szCs w:val="28"/>
          <w:lang w:val="en-US"/>
        </w:rPr>
        <w:t>Complex object</w:t>
      </w:r>
    </w:p>
    <w:p w14:paraId="6D09BFB2" w14:textId="77777777" w:rsidR="00FA31F4" w:rsidRDefault="00D33D28">
      <w:pPr>
        <w:pStyle w:val="ad"/>
        <w:shd w:val="clear" w:color="auto" w:fill="FFFFFF"/>
        <w:spacing w:before="0" w:after="0"/>
        <w:jc w:val="both"/>
      </w:pPr>
      <w:r>
        <w:rPr>
          <w:sz w:val="28"/>
          <w:szCs w:val="28"/>
        </w:rPr>
        <w:t>Это</w:t>
      </w:r>
      <w:r>
        <w:rPr>
          <w:sz w:val="28"/>
          <w:szCs w:val="28"/>
          <w:lang w:val="en-US"/>
        </w:rPr>
        <w:t xml:space="preserve"> </w:t>
      </w:r>
      <w:r>
        <w:rPr>
          <w:sz w:val="28"/>
          <w:szCs w:val="28"/>
        </w:rPr>
        <w:t>конструкция</w:t>
      </w:r>
      <w:r>
        <w:rPr>
          <w:sz w:val="28"/>
          <w:szCs w:val="28"/>
          <w:lang w:val="en-US"/>
        </w:rPr>
        <w:t xml:space="preserve">, </w:t>
      </w:r>
      <w:r>
        <w:rPr>
          <w:sz w:val="28"/>
          <w:szCs w:val="28"/>
        </w:rPr>
        <w:t>состоящая</w:t>
      </w:r>
      <w:r>
        <w:rPr>
          <w:sz w:val="28"/>
          <w:szCs w:val="28"/>
          <w:lang w:val="en-US"/>
        </w:rPr>
        <w:t xml:space="preserve"> </w:t>
      </w:r>
      <w:r>
        <w:rPr>
          <w:sz w:val="28"/>
          <w:szCs w:val="28"/>
        </w:rPr>
        <w:t>из</w:t>
      </w:r>
      <w:r>
        <w:rPr>
          <w:sz w:val="28"/>
          <w:szCs w:val="28"/>
          <w:lang w:val="en-US"/>
        </w:rPr>
        <w:t xml:space="preserve"> </w:t>
      </w:r>
      <w:r>
        <w:rPr>
          <w:sz w:val="28"/>
          <w:szCs w:val="28"/>
        </w:rPr>
        <w:t>существительного</w:t>
      </w:r>
      <w:r>
        <w:rPr>
          <w:sz w:val="28"/>
          <w:szCs w:val="28"/>
          <w:lang w:val="en-US"/>
        </w:rPr>
        <w:t xml:space="preserve"> </w:t>
      </w:r>
      <w:r>
        <w:rPr>
          <w:sz w:val="28"/>
          <w:szCs w:val="28"/>
        </w:rPr>
        <w:t>в</w:t>
      </w:r>
      <w:r>
        <w:rPr>
          <w:sz w:val="28"/>
          <w:szCs w:val="28"/>
          <w:lang w:val="en-US"/>
        </w:rPr>
        <w:t xml:space="preserve"> </w:t>
      </w:r>
      <w:r>
        <w:rPr>
          <w:sz w:val="28"/>
          <w:szCs w:val="28"/>
        </w:rPr>
        <w:t>общем</w:t>
      </w:r>
      <w:r>
        <w:rPr>
          <w:sz w:val="28"/>
          <w:szCs w:val="28"/>
          <w:lang w:val="en-US"/>
        </w:rPr>
        <w:t xml:space="preserve"> </w:t>
      </w:r>
      <w:r>
        <w:rPr>
          <w:sz w:val="28"/>
          <w:szCs w:val="28"/>
        </w:rPr>
        <w:t>падеже</w:t>
      </w:r>
      <w:r>
        <w:rPr>
          <w:sz w:val="28"/>
          <w:szCs w:val="28"/>
          <w:lang w:val="en-US"/>
        </w:rPr>
        <w:t xml:space="preserve"> (</w:t>
      </w:r>
      <w:r>
        <w:rPr>
          <w:rStyle w:val="a7"/>
          <w:sz w:val="28"/>
          <w:szCs w:val="28"/>
          <w:lang w:val="en-US"/>
        </w:rPr>
        <w:t>noun in a common case</w:t>
      </w:r>
      <w:r>
        <w:rPr>
          <w:sz w:val="28"/>
          <w:szCs w:val="28"/>
          <w:lang w:val="en-US"/>
        </w:rPr>
        <w:t xml:space="preserve">) </w:t>
      </w:r>
      <w:r>
        <w:rPr>
          <w:sz w:val="28"/>
          <w:szCs w:val="28"/>
        </w:rPr>
        <w:t>или</w:t>
      </w:r>
      <w:r>
        <w:rPr>
          <w:sz w:val="28"/>
          <w:szCs w:val="28"/>
          <w:lang w:val="en-US"/>
        </w:rPr>
        <w:t xml:space="preserve"> </w:t>
      </w:r>
      <w:r>
        <w:rPr>
          <w:sz w:val="28"/>
          <w:szCs w:val="28"/>
        </w:rPr>
        <w:t>местоимения</w:t>
      </w:r>
      <w:r>
        <w:rPr>
          <w:sz w:val="28"/>
          <w:szCs w:val="28"/>
          <w:lang w:val="en-US"/>
        </w:rPr>
        <w:t xml:space="preserve"> </w:t>
      </w:r>
      <w:r>
        <w:rPr>
          <w:sz w:val="28"/>
          <w:szCs w:val="28"/>
        </w:rPr>
        <w:t>в</w:t>
      </w:r>
      <w:r>
        <w:rPr>
          <w:sz w:val="28"/>
          <w:szCs w:val="28"/>
          <w:lang w:val="en-US"/>
        </w:rPr>
        <w:t xml:space="preserve"> </w:t>
      </w:r>
      <w:r>
        <w:rPr>
          <w:sz w:val="28"/>
          <w:szCs w:val="28"/>
        </w:rPr>
        <w:t>объектном</w:t>
      </w:r>
      <w:r>
        <w:rPr>
          <w:sz w:val="28"/>
          <w:szCs w:val="28"/>
          <w:lang w:val="en-US"/>
        </w:rPr>
        <w:t xml:space="preserve"> </w:t>
      </w:r>
      <w:r>
        <w:rPr>
          <w:sz w:val="28"/>
          <w:szCs w:val="28"/>
        </w:rPr>
        <w:t>падеже</w:t>
      </w:r>
      <w:r>
        <w:rPr>
          <w:sz w:val="28"/>
          <w:szCs w:val="28"/>
          <w:lang w:val="en-US"/>
        </w:rPr>
        <w:t xml:space="preserve"> (</w:t>
      </w:r>
      <w:r>
        <w:rPr>
          <w:rStyle w:val="a7"/>
          <w:sz w:val="28"/>
          <w:szCs w:val="28"/>
          <w:lang w:val="en-US"/>
        </w:rPr>
        <w:t>pronoun in an objective case</w:t>
      </w:r>
      <w:r>
        <w:rPr>
          <w:sz w:val="28"/>
          <w:szCs w:val="28"/>
          <w:lang w:val="en-US"/>
        </w:rPr>
        <w:t xml:space="preserve">) </w:t>
      </w:r>
      <w:r>
        <w:rPr>
          <w:sz w:val="28"/>
          <w:szCs w:val="28"/>
        </w:rPr>
        <w:t>и</w:t>
      </w:r>
      <w:r>
        <w:rPr>
          <w:sz w:val="28"/>
          <w:szCs w:val="28"/>
          <w:lang w:val="en-US"/>
        </w:rPr>
        <w:t xml:space="preserve"> </w:t>
      </w:r>
      <w:r>
        <w:rPr>
          <w:sz w:val="28"/>
          <w:szCs w:val="28"/>
        </w:rPr>
        <w:t>инфинитива</w:t>
      </w:r>
      <w:r>
        <w:rPr>
          <w:sz w:val="28"/>
          <w:szCs w:val="28"/>
          <w:lang w:val="en-US"/>
        </w:rPr>
        <w:t xml:space="preserve">. </w:t>
      </w:r>
      <w:r>
        <w:rPr>
          <w:sz w:val="28"/>
          <w:szCs w:val="28"/>
        </w:rPr>
        <w:t>Напомним, как выглядят местоимения в объектном падеже:</w:t>
      </w:r>
    </w:p>
    <w:p w14:paraId="2A0BF2F2" w14:textId="77777777" w:rsidR="00FA31F4" w:rsidRDefault="00D33D28">
      <w:pPr>
        <w:numPr>
          <w:ilvl w:val="0"/>
          <w:numId w:val="5"/>
        </w:numPr>
        <w:shd w:val="clear" w:color="auto" w:fill="FFFFFF"/>
        <w:suppressAutoHyphens w:val="0"/>
        <w:spacing w:after="0" w:line="240" w:lineRule="auto"/>
        <w:jc w:val="both"/>
        <w:rPr>
          <w:rFonts w:ascii="Times New Roman" w:hAnsi="Times New Roman" w:cs="Times New Roman"/>
          <w:sz w:val="28"/>
          <w:szCs w:val="28"/>
        </w:rPr>
      </w:pPr>
      <w:r>
        <w:rPr>
          <w:rStyle w:val="a7"/>
          <w:rFonts w:ascii="Times New Roman" w:hAnsi="Times New Roman" w:cs="Times New Roman"/>
          <w:sz w:val="28"/>
          <w:szCs w:val="28"/>
        </w:rPr>
        <w:t>I</w:t>
      </w:r>
      <w:r>
        <w:rPr>
          <w:rFonts w:ascii="Times New Roman" w:hAnsi="Times New Roman" w:cs="Times New Roman"/>
          <w:sz w:val="28"/>
          <w:szCs w:val="28"/>
        </w:rPr>
        <w:t> – </w:t>
      </w:r>
      <w:proofErr w:type="spellStart"/>
      <w:r>
        <w:rPr>
          <w:rStyle w:val="a7"/>
          <w:rFonts w:ascii="Times New Roman" w:hAnsi="Times New Roman" w:cs="Times New Roman"/>
          <w:sz w:val="28"/>
          <w:szCs w:val="28"/>
        </w:rPr>
        <w:t>me</w:t>
      </w:r>
      <w:proofErr w:type="spellEnd"/>
    </w:p>
    <w:p w14:paraId="2773FB51" w14:textId="77777777" w:rsidR="00FA31F4" w:rsidRDefault="00D33D28">
      <w:pPr>
        <w:numPr>
          <w:ilvl w:val="0"/>
          <w:numId w:val="5"/>
        </w:numPr>
        <w:shd w:val="clear" w:color="auto" w:fill="FFFFFF"/>
        <w:suppressAutoHyphens w:val="0"/>
        <w:spacing w:after="0" w:line="240" w:lineRule="auto"/>
        <w:jc w:val="both"/>
        <w:rPr>
          <w:rFonts w:ascii="Times New Roman" w:hAnsi="Times New Roman" w:cs="Times New Roman"/>
          <w:sz w:val="28"/>
          <w:szCs w:val="28"/>
        </w:rPr>
      </w:pPr>
      <w:proofErr w:type="spellStart"/>
      <w:r>
        <w:rPr>
          <w:rStyle w:val="a7"/>
          <w:rFonts w:ascii="Times New Roman" w:hAnsi="Times New Roman" w:cs="Times New Roman"/>
          <w:sz w:val="28"/>
          <w:szCs w:val="28"/>
        </w:rPr>
        <w:t>you</w:t>
      </w:r>
      <w:proofErr w:type="spellEnd"/>
      <w:r>
        <w:rPr>
          <w:rFonts w:ascii="Times New Roman" w:hAnsi="Times New Roman" w:cs="Times New Roman"/>
          <w:sz w:val="28"/>
          <w:szCs w:val="28"/>
        </w:rPr>
        <w:t> – </w:t>
      </w:r>
      <w:proofErr w:type="spellStart"/>
      <w:r>
        <w:rPr>
          <w:rStyle w:val="a7"/>
          <w:rFonts w:ascii="Times New Roman" w:hAnsi="Times New Roman" w:cs="Times New Roman"/>
          <w:sz w:val="28"/>
          <w:szCs w:val="28"/>
        </w:rPr>
        <w:t>you</w:t>
      </w:r>
      <w:proofErr w:type="spellEnd"/>
    </w:p>
    <w:p w14:paraId="277D1E41" w14:textId="77777777" w:rsidR="00FA31F4" w:rsidRDefault="00D33D28">
      <w:pPr>
        <w:numPr>
          <w:ilvl w:val="0"/>
          <w:numId w:val="5"/>
        </w:numPr>
        <w:shd w:val="clear" w:color="auto" w:fill="FFFFFF"/>
        <w:suppressAutoHyphens w:val="0"/>
        <w:spacing w:after="0" w:line="240" w:lineRule="auto"/>
        <w:jc w:val="both"/>
        <w:rPr>
          <w:rFonts w:ascii="Times New Roman" w:hAnsi="Times New Roman" w:cs="Times New Roman"/>
          <w:sz w:val="28"/>
          <w:szCs w:val="28"/>
        </w:rPr>
      </w:pPr>
      <w:proofErr w:type="spellStart"/>
      <w:r>
        <w:rPr>
          <w:rStyle w:val="a7"/>
          <w:rFonts w:ascii="Times New Roman" w:hAnsi="Times New Roman" w:cs="Times New Roman"/>
          <w:sz w:val="28"/>
          <w:szCs w:val="28"/>
        </w:rPr>
        <w:t>he</w:t>
      </w:r>
      <w:proofErr w:type="spellEnd"/>
      <w:r>
        <w:rPr>
          <w:rFonts w:ascii="Times New Roman" w:hAnsi="Times New Roman" w:cs="Times New Roman"/>
          <w:sz w:val="28"/>
          <w:szCs w:val="28"/>
        </w:rPr>
        <w:t> – </w:t>
      </w:r>
      <w:proofErr w:type="spellStart"/>
      <w:r>
        <w:rPr>
          <w:rStyle w:val="a7"/>
          <w:rFonts w:ascii="Times New Roman" w:hAnsi="Times New Roman" w:cs="Times New Roman"/>
          <w:sz w:val="28"/>
          <w:szCs w:val="28"/>
        </w:rPr>
        <w:t>him</w:t>
      </w:r>
      <w:proofErr w:type="spellEnd"/>
    </w:p>
    <w:p w14:paraId="05FE7690" w14:textId="77777777" w:rsidR="00FA31F4" w:rsidRDefault="00D33D28">
      <w:pPr>
        <w:numPr>
          <w:ilvl w:val="0"/>
          <w:numId w:val="5"/>
        </w:numPr>
        <w:shd w:val="clear" w:color="auto" w:fill="FFFFFF"/>
        <w:suppressAutoHyphens w:val="0"/>
        <w:spacing w:after="0" w:line="240" w:lineRule="auto"/>
        <w:jc w:val="both"/>
        <w:rPr>
          <w:rFonts w:ascii="Times New Roman" w:hAnsi="Times New Roman" w:cs="Times New Roman"/>
          <w:sz w:val="28"/>
          <w:szCs w:val="28"/>
        </w:rPr>
      </w:pPr>
      <w:proofErr w:type="spellStart"/>
      <w:r>
        <w:rPr>
          <w:rStyle w:val="a7"/>
          <w:rFonts w:ascii="Times New Roman" w:hAnsi="Times New Roman" w:cs="Times New Roman"/>
          <w:sz w:val="28"/>
          <w:szCs w:val="28"/>
        </w:rPr>
        <w:t>she</w:t>
      </w:r>
      <w:proofErr w:type="spellEnd"/>
      <w:r>
        <w:rPr>
          <w:rFonts w:ascii="Times New Roman" w:hAnsi="Times New Roman" w:cs="Times New Roman"/>
          <w:sz w:val="28"/>
          <w:szCs w:val="28"/>
        </w:rPr>
        <w:t> – </w:t>
      </w:r>
      <w:proofErr w:type="spellStart"/>
      <w:r>
        <w:rPr>
          <w:rStyle w:val="a7"/>
          <w:rFonts w:ascii="Times New Roman" w:hAnsi="Times New Roman" w:cs="Times New Roman"/>
          <w:sz w:val="28"/>
          <w:szCs w:val="28"/>
        </w:rPr>
        <w:t>her</w:t>
      </w:r>
      <w:proofErr w:type="spellEnd"/>
    </w:p>
    <w:p w14:paraId="0E1728B7" w14:textId="77777777" w:rsidR="00FA31F4" w:rsidRDefault="00D33D28">
      <w:pPr>
        <w:numPr>
          <w:ilvl w:val="0"/>
          <w:numId w:val="5"/>
        </w:numPr>
        <w:shd w:val="clear" w:color="auto" w:fill="FFFFFF"/>
        <w:suppressAutoHyphens w:val="0"/>
        <w:spacing w:after="0" w:line="240" w:lineRule="auto"/>
        <w:jc w:val="both"/>
        <w:rPr>
          <w:rFonts w:ascii="Times New Roman" w:hAnsi="Times New Roman" w:cs="Times New Roman"/>
          <w:sz w:val="28"/>
          <w:szCs w:val="28"/>
        </w:rPr>
      </w:pPr>
      <w:proofErr w:type="spellStart"/>
      <w:r>
        <w:rPr>
          <w:rStyle w:val="a7"/>
          <w:rFonts w:ascii="Times New Roman" w:hAnsi="Times New Roman" w:cs="Times New Roman"/>
          <w:sz w:val="28"/>
          <w:szCs w:val="28"/>
        </w:rPr>
        <w:t>it</w:t>
      </w:r>
      <w:proofErr w:type="spellEnd"/>
      <w:r>
        <w:rPr>
          <w:rFonts w:ascii="Times New Roman" w:hAnsi="Times New Roman" w:cs="Times New Roman"/>
          <w:sz w:val="28"/>
          <w:szCs w:val="28"/>
        </w:rPr>
        <w:t> – </w:t>
      </w:r>
      <w:proofErr w:type="spellStart"/>
      <w:r>
        <w:rPr>
          <w:rStyle w:val="a7"/>
          <w:rFonts w:ascii="Times New Roman" w:hAnsi="Times New Roman" w:cs="Times New Roman"/>
          <w:sz w:val="28"/>
          <w:szCs w:val="28"/>
        </w:rPr>
        <w:t>it</w:t>
      </w:r>
      <w:proofErr w:type="spellEnd"/>
    </w:p>
    <w:p w14:paraId="2981A303" w14:textId="77777777" w:rsidR="00FA31F4" w:rsidRDefault="00D33D28">
      <w:pPr>
        <w:numPr>
          <w:ilvl w:val="0"/>
          <w:numId w:val="5"/>
        </w:numPr>
        <w:shd w:val="clear" w:color="auto" w:fill="FFFFFF"/>
        <w:suppressAutoHyphens w:val="0"/>
        <w:spacing w:after="0" w:line="240" w:lineRule="auto"/>
        <w:jc w:val="both"/>
        <w:rPr>
          <w:rFonts w:ascii="Times New Roman" w:hAnsi="Times New Roman" w:cs="Times New Roman"/>
          <w:sz w:val="28"/>
          <w:szCs w:val="28"/>
        </w:rPr>
      </w:pPr>
      <w:proofErr w:type="spellStart"/>
      <w:r>
        <w:rPr>
          <w:rStyle w:val="a7"/>
          <w:rFonts w:ascii="Times New Roman" w:hAnsi="Times New Roman" w:cs="Times New Roman"/>
          <w:sz w:val="28"/>
          <w:szCs w:val="28"/>
        </w:rPr>
        <w:t>we</w:t>
      </w:r>
      <w:proofErr w:type="spellEnd"/>
      <w:r>
        <w:rPr>
          <w:rFonts w:ascii="Times New Roman" w:hAnsi="Times New Roman" w:cs="Times New Roman"/>
          <w:sz w:val="28"/>
          <w:szCs w:val="28"/>
        </w:rPr>
        <w:t> – </w:t>
      </w:r>
      <w:proofErr w:type="spellStart"/>
      <w:r>
        <w:rPr>
          <w:rStyle w:val="a7"/>
          <w:rFonts w:ascii="Times New Roman" w:hAnsi="Times New Roman" w:cs="Times New Roman"/>
          <w:sz w:val="28"/>
          <w:szCs w:val="28"/>
        </w:rPr>
        <w:t>us</w:t>
      </w:r>
      <w:proofErr w:type="spellEnd"/>
    </w:p>
    <w:p w14:paraId="6D577C35" w14:textId="77777777" w:rsidR="00FA31F4" w:rsidRDefault="00D33D28">
      <w:pPr>
        <w:numPr>
          <w:ilvl w:val="0"/>
          <w:numId w:val="5"/>
        </w:numPr>
        <w:shd w:val="clear" w:color="auto" w:fill="FFFFFF"/>
        <w:suppressAutoHyphens w:val="0"/>
        <w:spacing w:after="0" w:line="240" w:lineRule="auto"/>
        <w:jc w:val="both"/>
        <w:rPr>
          <w:rFonts w:ascii="Times New Roman" w:hAnsi="Times New Roman" w:cs="Times New Roman"/>
          <w:sz w:val="28"/>
          <w:szCs w:val="28"/>
        </w:rPr>
      </w:pPr>
      <w:proofErr w:type="spellStart"/>
      <w:r>
        <w:rPr>
          <w:rStyle w:val="a7"/>
          <w:rFonts w:ascii="Times New Roman" w:hAnsi="Times New Roman" w:cs="Times New Roman"/>
          <w:sz w:val="28"/>
          <w:szCs w:val="28"/>
        </w:rPr>
        <w:t>they</w:t>
      </w:r>
      <w:proofErr w:type="spellEnd"/>
      <w:r>
        <w:rPr>
          <w:rFonts w:ascii="Times New Roman" w:hAnsi="Times New Roman" w:cs="Times New Roman"/>
          <w:sz w:val="28"/>
          <w:szCs w:val="28"/>
        </w:rPr>
        <w:t> – </w:t>
      </w:r>
      <w:proofErr w:type="spellStart"/>
      <w:r>
        <w:rPr>
          <w:rStyle w:val="a7"/>
          <w:rFonts w:ascii="Times New Roman" w:hAnsi="Times New Roman" w:cs="Times New Roman"/>
          <w:sz w:val="28"/>
          <w:szCs w:val="28"/>
        </w:rPr>
        <w:t>them</w:t>
      </w:r>
      <w:proofErr w:type="spellEnd"/>
    </w:p>
    <w:p w14:paraId="50450074" w14:textId="77777777" w:rsidR="00FA31F4" w:rsidRDefault="00D33D28">
      <w:pPr>
        <w:pStyle w:val="ad"/>
        <w:shd w:val="clear" w:color="auto" w:fill="FFFFFF"/>
        <w:spacing w:before="0" w:after="0"/>
        <w:jc w:val="both"/>
      </w:pPr>
      <w:r>
        <w:rPr>
          <w:sz w:val="28"/>
          <w:szCs w:val="28"/>
        </w:rPr>
        <w:t>Давайте посмотрим, как на практике реализуется </w:t>
      </w:r>
      <w:proofErr w:type="spellStart"/>
      <w:r>
        <w:rPr>
          <w:rStyle w:val="a7"/>
          <w:b/>
          <w:bCs/>
          <w:sz w:val="28"/>
          <w:szCs w:val="28"/>
        </w:rPr>
        <w:t>complex</w:t>
      </w:r>
      <w:proofErr w:type="spellEnd"/>
      <w:r>
        <w:rPr>
          <w:rStyle w:val="a7"/>
          <w:b/>
          <w:bCs/>
          <w:sz w:val="28"/>
          <w:szCs w:val="28"/>
        </w:rPr>
        <w:t xml:space="preserve"> </w:t>
      </w:r>
      <w:proofErr w:type="spellStart"/>
      <w:r>
        <w:rPr>
          <w:rStyle w:val="a7"/>
          <w:b/>
          <w:bCs/>
          <w:sz w:val="28"/>
          <w:szCs w:val="28"/>
        </w:rPr>
        <w:t>object</w:t>
      </w:r>
      <w:proofErr w:type="spellEnd"/>
      <w:r>
        <w:rPr>
          <w:rStyle w:val="a5"/>
          <w:sz w:val="28"/>
          <w:szCs w:val="28"/>
        </w:rPr>
        <w:t> в английском языке</w:t>
      </w:r>
      <w:r>
        <w:rPr>
          <w:sz w:val="28"/>
          <w:szCs w:val="28"/>
        </w:rPr>
        <w:t> на примерах предложений:</w:t>
      </w:r>
    </w:p>
    <w:p w14:paraId="022F3E15" w14:textId="77777777" w:rsidR="00FA31F4" w:rsidRDefault="00D33D28">
      <w:pPr>
        <w:pStyle w:val="ad"/>
        <w:shd w:val="clear" w:color="auto" w:fill="FFFFFF"/>
        <w:spacing w:before="0" w:after="0"/>
        <w:jc w:val="both"/>
      </w:pPr>
      <w:r>
        <w:rPr>
          <w:i/>
          <w:iCs/>
          <w:sz w:val="28"/>
          <w:szCs w:val="28"/>
          <w:lang w:val="en-US"/>
        </w:rPr>
        <w:t xml:space="preserve">We noticed the woman enter the house through the back door. — </w:t>
      </w:r>
      <w:r>
        <w:rPr>
          <w:i/>
          <w:iCs/>
          <w:sz w:val="28"/>
          <w:szCs w:val="28"/>
        </w:rPr>
        <w:t>Мы</w:t>
      </w:r>
      <w:r>
        <w:rPr>
          <w:i/>
          <w:iCs/>
          <w:sz w:val="28"/>
          <w:szCs w:val="28"/>
          <w:lang w:val="en-US"/>
        </w:rPr>
        <w:t xml:space="preserve"> </w:t>
      </w:r>
      <w:r>
        <w:rPr>
          <w:i/>
          <w:iCs/>
          <w:sz w:val="28"/>
          <w:szCs w:val="28"/>
        </w:rPr>
        <w:t>заметили</w:t>
      </w:r>
      <w:r>
        <w:rPr>
          <w:i/>
          <w:iCs/>
          <w:sz w:val="28"/>
          <w:szCs w:val="28"/>
          <w:lang w:val="en-US"/>
        </w:rPr>
        <w:t xml:space="preserve">, </w:t>
      </w:r>
      <w:r>
        <w:rPr>
          <w:i/>
          <w:iCs/>
          <w:sz w:val="28"/>
          <w:szCs w:val="28"/>
        </w:rPr>
        <w:t>как</w:t>
      </w:r>
      <w:r>
        <w:rPr>
          <w:i/>
          <w:iCs/>
          <w:sz w:val="28"/>
          <w:szCs w:val="28"/>
          <w:lang w:val="en-US"/>
        </w:rPr>
        <w:t xml:space="preserve"> </w:t>
      </w:r>
      <w:r>
        <w:rPr>
          <w:i/>
          <w:iCs/>
          <w:sz w:val="28"/>
          <w:szCs w:val="28"/>
        </w:rPr>
        <w:t>женщина</w:t>
      </w:r>
      <w:r>
        <w:rPr>
          <w:i/>
          <w:iCs/>
          <w:sz w:val="28"/>
          <w:szCs w:val="28"/>
          <w:lang w:val="en-US"/>
        </w:rPr>
        <w:t xml:space="preserve"> </w:t>
      </w:r>
      <w:r>
        <w:rPr>
          <w:i/>
          <w:iCs/>
          <w:sz w:val="28"/>
          <w:szCs w:val="28"/>
        </w:rPr>
        <w:t>вошла</w:t>
      </w:r>
      <w:r>
        <w:rPr>
          <w:i/>
          <w:iCs/>
          <w:sz w:val="28"/>
          <w:szCs w:val="28"/>
          <w:lang w:val="en-US"/>
        </w:rPr>
        <w:t xml:space="preserve"> </w:t>
      </w:r>
      <w:r>
        <w:rPr>
          <w:i/>
          <w:iCs/>
          <w:sz w:val="28"/>
          <w:szCs w:val="28"/>
        </w:rPr>
        <w:t>через</w:t>
      </w:r>
      <w:r>
        <w:rPr>
          <w:i/>
          <w:iCs/>
          <w:sz w:val="28"/>
          <w:szCs w:val="28"/>
          <w:lang w:val="en-US"/>
        </w:rPr>
        <w:t xml:space="preserve"> </w:t>
      </w:r>
      <w:r>
        <w:rPr>
          <w:i/>
          <w:iCs/>
          <w:sz w:val="28"/>
          <w:szCs w:val="28"/>
        </w:rPr>
        <w:t>заднюю</w:t>
      </w:r>
      <w:r>
        <w:rPr>
          <w:i/>
          <w:iCs/>
          <w:sz w:val="28"/>
          <w:szCs w:val="28"/>
          <w:lang w:val="en-US"/>
        </w:rPr>
        <w:t xml:space="preserve"> </w:t>
      </w:r>
      <w:r>
        <w:rPr>
          <w:i/>
          <w:iCs/>
          <w:sz w:val="28"/>
          <w:szCs w:val="28"/>
        </w:rPr>
        <w:t>дверь.</w:t>
      </w:r>
    </w:p>
    <w:p w14:paraId="696D5A3B" w14:textId="77777777" w:rsidR="00FA31F4" w:rsidRDefault="00D33D28">
      <w:pPr>
        <w:pStyle w:val="ad"/>
        <w:shd w:val="clear" w:color="auto" w:fill="FFFFFF"/>
        <w:spacing w:before="0" w:after="0"/>
        <w:jc w:val="both"/>
        <w:rPr>
          <w:i/>
          <w:iCs/>
          <w:sz w:val="28"/>
          <w:szCs w:val="28"/>
        </w:rPr>
      </w:pPr>
      <w:r>
        <w:rPr>
          <w:i/>
          <w:iCs/>
          <w:sz w:val="28"/>
          <w:szCs w:val="28"/>
        </w:rPr>
        <w:t xml:space="preserve">I </w:t>
      </w:r>
      <w:proofErr w:type="spellStart"/>
      <w:r>
        <w:rPr>
          <w:i/>
          <w:iCs/>
          <w:sz w:val="28"/>
          <w:szCs w:val="28"/>
        </w:rPr>
        <w:t>saw</w:t>
      </w:r>
      <w:proofErr w:type="spellEnd"/>
      <w:r>
        <w:rPr>
          <w:i/>
          <w:iCs/>
          <w:sz w:val="28"/>
          <w:szCs w:val="28"/>
        </w:rPr>
        <w:t xml:space="preserve"> </w:t>
      </w:r>
      <w:proofErr w:type="spellStart"/>
      <w:r>
        <w:rPr>
          <w:i/>
          <w:iCs/>
          <w:sz w:val="28"/>
          <w:szCs w:val="28"/>
        </w:rPr>
        <w:t>them</w:t>
      </w:r>
      <w:proofErr w:type="spellEnd"/>
      <w:r>
        <w:rPr>
          <w:i/>
          <w:iCs/>
          <w:sz w:val="28"/>
          <w:szCs w:val="28"/>
        </w:rPr>
        <w:t xml:space="preserve"> </w:t>
      </w:r>
      <w:proofErr w:type="spellStart"/>
      <w:r>
        <w:rPr>
          <w:i/>
          <w:iCs/>
          <w:sz w:val="28"/>
          <w:szCs w:val="28"/>
        </w:rPr>
        <w:t>walk</w:t>
      </w:r>
      <w:proofErr w:type="spellEnd"/>
      <w:r>
        <w:rPr>
          <w:i/>
          <w:iCs/>
          <w:sz w:val="28"/>
          <w:szCs w:val="28"/>
        </w:rPr>
        <w:t xml:space="preserve"> </w:t>
      </w:r>
      <w:proofErr w:type="spellStart"/>
      <w:r>
        <w:rPr>
          <w:i/>
          <w:iCs/>
          <w:sz w:val="28"/>
          <w:szCs w:val="28"/>
        </w:rPr>
        <w:t>along</w:t>
      </w:r>
      <w:proofErr w:type="spellEnd"/>
      <w:r>
        <w:rPr>
          <w:i/>
          <w:iCs/>
          <w:sz w:val="28"/>
          <w:szCs w:val="28"/>
        </w:rPr>
        <w:t xml:space="preserve"> </w:t>
      </w:r>
      <w:proofErr w:type="spellStart"/>
      <w:r>
        <w:rPr>
          <w:i/>
          <w:iCs/>
          <w:sz w:val="28"/>
          <w:szCs w:val="28"/>
        </w:rPr>
        <w:t>the</w:t>
      </w:r>
      <w:proofErr w:type="spellEnd"/>
      <w:r>
        <w:rPr>
          <w:i/>
          <w:iCs/>
          <w:sz w:val="28"/>
          <w:szCs w:val="28"/>
        </w:rPr>
        <w:t xml:space="preserve"> </w:t>
      </w:r>
      <w:proofErr w:type="spellStart"/>
      <w:r>
        <w:rPr>
          <w:i/>
          <w:iCs/>
          <w:sz w:val="28"/>
          <w:szCs w:val="28"/>
        </w:rPr>
        <w:t>road</w:t>
      </w:r>
      <w:proofErr w:type="spellEnd"/>
      <w:r>
        <w:rPr>
          <w:i/>
          <w:iCs/>
          <w:sz w:val="28"/>
          <w:szCs w:val="28"/>
        </w:rPr>
        <w:t>. — Я видел, как они шли по дороге.</w:t>
      </w:r>
    </w:p>
    <w:p w14:paraId="232B88E4" w14:textId="77777777" w:rsidR="00FA31F4" w:rsidRDefault="00D33D28">
      <w:pPr>
        <w:pStyle w:val="ad"/>
        <w:shd w:val="clear" w:color="auto" w:fill="FFFFFF"/>
        <w:spacing w:before="0" w:after="0"/>
        <w:jc w:val="both"/>
        <w:rPr>
          <w:i/>
          <w:iCs/>
          <w:sz w:val="28"/>
          <w:szCs w:val="28"/>
        </w:rPr>
      </w:pPr>
      <w:r>
        <w:rPr>
          <w:i/>
          <w:iCs/>
          <w:sz w:val="28"/>
          <w:szCs w:val="28"/>
        </w:rPr>
        <w:t xml:space="preserve">I </w:t>
      </w:r>
      <w:proofErr w:type="spellStart"/>
      <w:r>
        <w:rPr>
          <w:i/>
          <w:iCs/>
          <w:sz w:val="28"/>
          <w:szCs w:val="28"/>
        </w:rPr>
        <w:t>did</w:t>
      </w:r>
      <w:proofErr w:type="spellEnd"/>
      <w:r>
        <w:rPr>
          <w:i/>
          <w:iCs/>
          <w:sz w:val="28"/>
          <w:szCs w:val="28"/>
        </w:rPr>
        <w:t xml:space="preserve"> </w:t>
      </w:r>
      <w:proofErr w:type="spellStart"/>
      <w:r>
        <w:rPr>
          <w:i/>
          <w:iCs/>
          <w:sz w:val="28"/>
          <w:szCs w:val="28"/>
        </w:rPr>
        <w:t>not</w:t>
      </w:r>
      <w:proofErr w:type="spellEnd"/>
      <w:r>
        <w:rPr>
          <w:i/>
          <w:iCs/>
          <w:sz w:val="28"/>
          <w:szCs w:val="28"/>
        </w:rPr>
        <w:t xml:space="preserve"> </w:t>
      </w:r>
      <w:proofErr w:type="spellStart"/>
      <w:r>
        <w:rPr>
          <w:i/>
          <w:iCs/>
          <w:sz w:val="28"/>
          <w:szCs w:val="28"/>
        </w:rPr>
        <w:t>hear</w:t>
      </w:r>
      <w:proofErr w:type="spellEnd"/>
      <w:r>
        <w:rPr>
          <w:i/>
          <w:iCs/>
          <w:sz w:val="28"/>
          <w:szCs w:val="28"/>
        </w:rPr>
        <w:t xml:space="preserve"> </w:t>
      </w:r>
      <w:proofErr w:type="spellStart"/>
      <w:r>
        <w:rPr>
          <w:i/>
          <w:iCs/>
          <w:sz w:val="28"/>
          <w:szCs w:val="28"/>
        </w:rPr>
        <w:t>her</w:t>
      </w:r>
      <w:proofErr w:type="spellEnd"/>
      <w:r>
        <w:rPr>
          <w:i/>
          <w:iCs/>
          <w:sz w:val="28"/>
          <w:szCs w:val="28"/>
        </w:rPr>
        <w:t xml:space="preserve"> </w:t>
      </w:r>
      <w:proofErr w:type="spellStart"/>
      <w:r>
        <w:rPr>
          <w:i/>
          <w:iCs/>
          <w:sz w:val="28"/>
          <w:szCs w:val="28"/>
        </w:rPr>
        <w:t>say</w:t>
      </w:r>
      <w:proofErr w:type="spellEnd"/>
      <w:r>
        <w:rPr>
          <w:i/>
          <w:iCs/>
          <w:sz w:val="28"/>
          <w:szCs w:val="28"/>
        </w:rPr>
        <w:t xml:space="preserve"> </w:t>
      </w:r>
      <w:proofErr w:type="spellStart"/>
      <w:r>
        <w:rPr>
          <w:i/>
          <w:iCs/>
          <w:sz w:val="28"/>
          <w:szCs w:val="28"/>
        </w:rPr>
        <w:t>this</w:t>
      </w:r>
      <w:proofErr w:type="spellEnd"/>
      <w:r>
        <w:rPr>
          <w:i/>
          <w:iCs/>
          <w:sz w:val="28"/>
          <w:szCs w:val="28"/>
        </w:rPr>
        <w:t xml:space="preserve"> </w:t>
      </w:r>
      <w:proofErr w:type="spellStart"/>
      <w:r>
        <w:rPr>
          <w:i/>
          <w:iCs/>
          <w:sz w:val="28"/>
          <w:szCs w:val="28"/>
        </w:rPr>
        <w:t>because</w:t>
      </w:r>
      <w:proofErr w:type="spellEnd"/>
      <w:r>
        <w:rPr>
          <w:i/>
          <w:iCs/>
          <w:sz w:val="28"/>
          <w:szCs w:val="28"/>
        </w:rPr>
        <w:t xml:space="preserve"> </w:t>
      </w:r>
      <w:proofErr w:type="spellStart"/>
      <w:r>
        <w:rPr>
          <w:i/>
          <w:iCs/>
          <w:sz w:val="28"/>
          <w:szCs w:val="28"/>
        </w:rPr>
        <w:t>she</w:t>
      </w:r>
      <w:proofErr w:type="spellEnd"/>
      <w:r>
        <w:rPr>
          <w:i/>
          <w:iCs/>
          <w:sz w:val="28"/>
          <w:szCs w:val="28"/>
        </w:rPr>
        <w:t xml:space="preserve"> </w:t>
      </w:r>
      <w:proofErr w:type="spellStart"/>
      <w:r>
        <w:rPr>
          <w:i/>
          <w:iCs/>
          <w:sz w:val="28"/>
          <w:szCs w:val="28"/>
        </w:rPr>
        <w:t>spoke</w:t>
      </w:r>
      <w:proofErr w:type="spellEnd"/>
      <w:r>
        <w:rPr>
          <w:i/>
          <w:iCs/>
          <w:sz w:val="28"/>
          <w:szCs w:val="28"/>
        </w:rPr>
        <w:t xml:space="preserve"> in a </w:t>
      </w:r>
      <w:proofErr w:type="spellStart"/>
      <w:r>
        <w:rPr>
          <w:i/>
          <w:iCs/>
          <w:sz w:val="28"/>
          <w:szCs w:val="28"/>
        </w:rPr>
        <w:t>soft</w:t>
      </w:r>
      <w:proofErr w:type="spellEnd"/>
      <w:r>
        <w:rPr>
          <w:i/>
          <w:iCs/>
          <w:sz w:val="28"/>
          <w:szCs w:val="28"/>
        </w:rPr>
        <w:t xml:space="preserve"> </w:t>
      </w:r>
      <w:proofErr w:type="spellStart"/>
      <w:r>
        <w:rPr>
          <w:i/>
          <w:iCs/>
          <w:sz w:val="28"/>
          <w:szCs w:val="28"/>
        </w:rPr>
        <w:t>voice</w:t>
      </w:r>
      <w:proofErr w:type="spellEnd"/>
      <w:r>
        <w:rPr>
          <w:i/>
          <w:iCs/>
          <w:sz w:val="28"/>
          <w:szCs w:val="28"/>
        </w:rPr>
        <w:t>. — Я не слышал, как она это сказала, потому что она говорила тихо.</w:t>
      </w:r>
    </w:p>
    <w:p w14:paraId="582F5C2F" w14:textId="77777777" w:rsidR="00FA31F4" w:rsidRDefault="00D33D28">
      <w:pPr>
        <w:pStyle w:val="ad"/>
        <w:shd w:val="clear" w:color="auto" w:fill="FFFFFF"/>
        <w:spacing w:before="0" w:after="0"/>
        <w:jc w:val="both"/>
      </w:pPr>
      <w:r>
        <w:rPr>
          <w:sz w:val="28"/>
          <w:szCs w:val="28"/>
        </w:rPr>
        <w:t>Как видно из указанных предложений, </w:t>
      </w:r>
      <w:proofErr w:type="spellStart"/>
      <w:r>
        <w:rPr>
          <w:rStyle w:val="a7"/>
          <w:sz w:val="28"/>
          <w:szCs w:val="28"/>
        </w:rPr>
        <w:t>complex</w:t>
      </w:r>
      <w:proofErr w:type="spellEnd"/>
      <w:r>
        <w:rPr>
          <w:rStyle w:val="a7"/>
          <w:sz w:val="28"/>
          <w:szCs w:val="28"/>
        </w:rPr>
        <w:t xml:space="preserve"> </w:t>
      </w:r>
      <w:proofErr w:type="spellStart"/>
      <w:r>
        <w:rPr>
          <w:rStyle w:val="a7"/>
          <w:sz w:val="28"/>
          <w:szCs w:val="28"/>
        </w:rPr>
        <w:t>object</w:t>
      </w:r>
      <w:proofErr w:type="spellEnd"/>
      <w:r>
        <w:rPr>
          <w:sz w:val="28"/>
          <w:szCs w:val="28"/>
        </w:rPr>
        <w:t> в английском языке переводится придаточным дополнительным предложением, вводимым союзами «как», «что», «чтобы». Существительное или местоимение в этом сложном дополнении соответствует </w:t>
      </w:r>
      <w:hyperlink r:id="rId10">
        <w:r>
          <w:rPr>
            <w:color w:val="000000"/>
            <w:sz w:val="28"/>
            <w:szCs w:val="28"/>
          </w:rPr>
          <w:t>подлежащему</w:t>
        </w:r>
      </w:hyperlink>
      <w:r>
        <w:rPr>
          <w:sz w:val="28"/>
          <w:szCs w:val="28"/>
        </w:rPr>
        <w:t>, а инфинитив – </w:t>
      </w:r>
      <w:hyperlink r:id="rId11">
        <w:r>
          <w:rPr>
            <w:color w:val="000000"/>
            <w:sz w:val="28"/>
            <w:szCs w:val="28"/>
          </w:rPr>
          <w:t>сказуемому</w:t>
        </w:r>
      </w:hyperlink>
      <w:r>
        <w:rPr>
          <w:sz w:val="28"/>
          <w:szCs w:val="28"/>
        </w:rPr>
        <w:t> придаточного предложения.</w:t>
      </w:r>
    </w:p>
    <w:p w14:paraId="2BF04A3F" w14:textId="77777777" w:rsidR="00FA31F4" w:rsidRDefault="00D33D28">
      <w:pPr>
        <w:pStyle w:val="ad"/>
        <w:shd w:val="clear" w:color="auto" w:fill="FFFFFF"/>
        <w:spacing w:before="0" w:after="0"/>
        <w:jc w:val="both"/>
      </w:pPr>
      <w:proofErr w:type="spellStart"/>
      <w:r>
        <w:rPr>
          <w:rStyle w:val="a7"/>
          <w:sz w:val="28"/>
          <w:szCs w:val="28"/>
        </w:rPr>
        <w:lastRenderedPageBreak/>
        <w:t>Complex</w:t>
      </w:r>
      <w:proofErr w:type="spellEnd"/>
      <w:r>
        <w:rPr>
          <w:rStyle w:val="a7"/>
          <w:sz w:val="28"/>
          <w:szCs w:val="28"/>
        </w:rPr>
        <w:t xml:space="preserve"> </w:t>
      </w:r>
      <w:proofErr w:type="spellStart"/>
      <w:r>
        <w:rPr>
          <w:rStyle w:val="a7"/>
          <w:sz w:val="28"/>
          <w:szCs w:val="28"/>
        </w:rPr>
        <w:t>object</w:t>
      </w:r>
      <w:proofErr w:type="spellEnd"/>
      <w:r>
        <w:rPr>
          <w:sz w:val="28"/>
          <w:szCs w:val="28"/>
        </w:rPr>
        <w:t> в английском языке имеет свои правила употребления, которые стоит рассмотреть. В основном, сложное дополнение в английском языке используется после некоторых глаголов, которые можно сгруппировать в определенные категории. Итак, </w:t>
      </w:r>
      <w:proofErr w:type="spellStart"/>
      <w:r>
        <w:rPr>
          <w:rStyle w:val="a7"/>
          <w:sz w:val="28"/>
          <w:szCs w:val="28"/>
        </w:rPr>
        <w:t>complex</w:t>
      </w:r>
      <w:proofErr w:type="spellEnd"/>
      <w:r>
        <w:rPr>
          <w:rStyle w:val="a7"/>
          <w:sz w:val="28"/>
          <w:szCs w:val="28"/>
        </w:rPr>
        <w:t xml:space="preserve"> </w:t>
      </w:r>
      <w:proofErr w:type="spellStart"/>
      <w:r>
        <w:rPr>
          <w:rStyle w:val="a7"/>
          <w:sz w:val="28"/>
          <w:szCs w:val="28"/>
        </w:rPr>
        <w:t>object</w:t>
      </w:r>
      <w:proofErr w:type="spellEnd"/>
      <w:r>
        <w:rPr>
          <w:sz w:val="28"/>
          <w:szCs w:val="28"/>
        </w:rPr>
        <w:t> в английском языке употребляется с глаголами:</w:t>
      </w:r>
    </w:p>
    <w:p w14:paraId="3C5D1E31" w14:textId="77777777" w:rsidR="00FA31F4" w:rsidRDefault="00D33D28">
      <w:pPr>
        <w:numPr>
          <w:ilvl w:val="0"/>
          <w:numId w:val="4"/>
        </w:numPr>
        <w:shd w:val="clear" w:color="auto" w:fill="FFFFFF"/>
        <w:suppressAutoHyphens w:val="0"/>
        <w:spacing w:after="0" w:line="240" w:lineRule="auto"/>
        <w:jc w:val="both"/>
      </w:pPr>
      <w:r>
        <w:rPr>
          <w:rFonts w:ascii="Times New Roman" w:hAnsi="Times New Roman" w:cs="Times New Roman"/>
          <w:sz w:val="28"/>
          <w:szCs w:val="28"/>
        </w:rPr>
        <w:t>Выражающими физическое восприятие и ощущение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see</w:t>
      </w:r>
      <w:proofErr w:type="spellEnd"/>
      <w:r>
        <w:rPr>
          <w:rFonts w:ascii="Times New Roman" w:hAnsi="Times New Roman" w:cs="Times New Roman"/>
          <w:sz w:val="28"/>
          <w:szCs w:val="28"/>
        </w:rPr>
        <w:t> – видеть,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watch</w:t>
      </w:r>
      <w:proofErr w:type="spellEnd"/>
      <w:r>
        <w:rPr>
          <w:rFonts w:ascii="Times New Roman" w:hAnsi="Times New Roman" w:cs="Times New Roman"/>
          <w:sz w:val="28"/>
          <w:szCs w:val="28"/>
        </w:rPr>
        <w:t> – смотреть,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notice</w:t>
      </w:r>
      <w:proofErr w:type="spellEnd"/>
      <w:r>
        <w:rPr>
          <w:rFonts w:ascii="Times New Roman" w:hAnsi="Times New Roman" w:cs="Times New Roman"/>
          <w:sz w:val="28"/>
          <w:szCs w:val="28"/>
        </w:rPr>
        <w:t> – замечать,</w:t>
      </w:r>
      <w:r>
        <w:rPr>
          <w:rStyle w:val="a7"/>
          <w:rFonts w:ascii="Times New Roman" w:hAnsi="Times New Roman" w:cs="Times New Roman"/>
          <w:sz w:val="28"/>
          <w:szCs w:val="28"/>
        </w:rPr>
        <w:t xml:space="preserve"> to </w:t>
      </w:r>
      <w:proofErr w:type="spellStart"/>
      <w:r>
        <w:rPr>
          <w:rStyle w:val="a7"/>
          <w:rFonts w:ascii="Times New Roman" w:hAnsi="Times New Roman" w:cs="Times New Roman"/>
          <w:sz w:val="28"/>
          <w:szCs w:val="28"/>
        </w:rPr>
        <w:t>observe</w:t>
      </w:r>
      <w:proofErr w:type="spellEnd"/>
      <w:r>
        <w:rPr>
          <w:rFonts w:ascii="Times New Roman" w:hAnsi="Times New Roman" w:cs="Times New Roman"/>
          <w:sz w:val="28"/>
          <w:szCs w:val="28"/>
        </w:rPr>
        <w:t> – наблюдать,</w:t>
      </w:r>
      <w:r>
        <w:rPr>
          <w:rStyle w:val="a7"/>
          <w:rFonts w:ascii="Times New Roman" w:hAnsi="Times New Roman" w:cs="Times New Roman"/>
          <w:sz w:val="28"/>
          <w:szCs w:val="28"/>
        </w:rPr>
        <w:t xml:space="preserve"> to </w:t>
      </w:r>
      <w:proofErr w:type="spellStart"/>
      <w:r>
        <w:rPr>
          <w:rStyle w:val="a7"/>
          <w:rFonts w:ascii="Times New Roman" w:hAnsi="Times New Roman" w:cs="Times New Roman"/>
          <w:sz w:val="28"/>
          <w:szCs w:val="28"/>
        </w:rPr>
        <w:t>feel</w:t>
      </w:r>
      <w:proofErr w:type="spellEnd"/>
      <w:r>
        <w:rPr>
          <w:rStyle w:val="a7"/>
          <w:rFonts w:ascii="Times New Roman" w:hAnsi="Times New Roman" w:cs="Times New Roman"/>
          <w:sz w:val="28"/>
          <w:szCs w:val="28"/>
        </w:rPr>
        <w:t> </w:t>
      </w:r>
      <w:r>
        <w:rPr>
          <w:rFonts w:ascii="Times New Roman" w:hAnsi="Times New Roman" w:cs="Times New Roman"/>
          <w:sz w:val="28"/>
          <w:szCs w:val="28"/>
        </w:rPr>
        <w:t>– чувствовать,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hear</w:t>
      </w:r>
      <w:proofErr w:type="spellEnd"/>
      <w:r>
        <w:rPr>
          <w:rStyle w:val="a7"/>
          <w:rFonts w:ascii="Times New Roman" w:hAnsi="Times New Roman" w:cs="Times New Roman"/>
          <w:sz w:val="28"/>
          <w:szCs w:val="28"/>
        </w:rPr>
        <w:t> </w:t>
      </w:r>
      <w:r>
        <w:rPr>
          <w:rFonts w:ascii="Times New Roman" w:hAnsi="Times New Roman" w:cs="Times New Roman"/>
          <w:sz w:val="28"/>
          <w:szCs w:val="28"/>
        </w:rPr>
        <w:t>– слышать и другие.</w:t>
      </w:r>
    </w:p>
    <w:p w14:paraId="5B5C0654" w14:textId="77777777" w:rsidR="00FA31F4" w:rsidRDefault="00D33D28">
      <w:pPr>
        <w:pStyle w:val="ad"/>
        <w:shd w:val="clear" w:color="auto" w:fill="FFFFFF"/>
        <w:spacing w:before="0" w:after="0"/>
        <w:ind w:left="720"/>
        <w:jc w:val="both"/>
      </w:pPr>
      <w:r>
        <w:rPr>
          <w:sz w:val="28"/>
          <w:szCs w:val="28"/>
        </w:rPr>
        <w:t>После этих глаголов мы ставим инфинитив без частицы </w:t>
      </w:r>
      <w:r>
        <w:rPr>
          <w:rStyle w:val="a7"/>
          <w:sz w:val="28"/>
          <w:szCs w:val="28"/>
        </w:rPr>
        <w:t>to</w:t>
      </w:r>
      <w:r>
        <w:rPr>
          <w:sz w:val="28"/>
          <w:szCs w:val="28"/>
        </w:rPr>
        <w:t>.</w:t>
      </w:r>
    </w:p>
    <w:p w14:paraId="746BBE1F" w14:textId="77777777" w:rsidR="00FA31F4" w:rsidRDefault="00D33D28">
      <w:pPr>
        <w:pStyle w:val="ad"/>
        <w:shd w:val="clear" w:color="auto" w:fill="FFFFFF"/>
        <w:spacing w:before="0" w:after="0"/>
        <w:ind w:left="720"/>
        <w:jc w:val="both"/>
        <w:rPr>
          <w:i/>
          <w:iCs/>
          <w:sz w:val="28"/>
          <w:szCs w:val="28"/>
        </w:rPr>
      </w:pPr>
      <w:r>
        <w:rPr>
          <w:i/>
          <w:iCs/>
          <w:sz w:val="28"/>
          <w:szCs w:val="28"/>
        </w:rPr>
        <w:t xml:space="preserve">I </w:t>
      </w:r>
      <w:proofErr w:type="spellStart"/>
      <w:r>
        <w:rPr>
          <w:i/>
          <w:iCs/>
          <w:sz w:val="28"/>
          <w:szCs w:val="28"/>
        </w:rPr>
        <w:t>have</w:t>
      </w:r>
      <w:proofErr w:type="spellEnd"/>
      <w:r>
        <w:rPr>
          <w:i/>
          <w:iCs/>
          <w:sz w:val="28"/>
          <w:szCs w:val="28"/>
        </w:rPr>
        <w:t xml:space="preserve"> </w:t>
      </w:r>
      <w:proofErr w:type="spellStart"/>
      <w:r>
        <w:rPr>
          <w:i/>
          <w:iCs/>
          <w:sz w:val="28"/>
          <w:szCs w:val="28"/>
        </w:rPr>
        <w:t>never</w:t>
      </w:r>
      <w:proofErr w:type="spellEnd"/>
      <w:r>
        <w:rPr>
          <w:i/>
          <w:iCs/>
          <w:sz w:val="28"/>
          <w:szCs w:val="28"/>
        </w:rPr>
        <w:t xml:space="preserve"> </w:t>
      </w:r>
      <w:proofErr w:type="spellStart"/>
      <w:r>
        <w:rPr>
          <w:i/>
          <w:iCs/>
          <w:sz w:val="28"/>
          <w:szCs w:val="28"/>
        </w:rPr>
        <w:t>heard</w:t>
      </w:r>
      <w:proofErr w:type="spellEnd"/>
      <w:r>
        <w:rPr>
          <w:i/>
          <w:iCs/>
          <w:sz w:val="28"/>
          <w:szCs w:val="28"/>
        </w:rPr>
        <w:t xml:space="preserve"> </w:t>
      </w:r>
      <w:proofErr w:type="spellStart"/>
      <w:r>
        <w:rPr>
          <w:i/>
          <w:iCs/>
          <w:sz w:val="28"/>
          <w:szCs w:val="28"/>
        </w:rPr>
        <w:t>you</w:t>
      </w:r>
      <w:proofErr w:type="spellEnd"/>
      <w:r>
        <w:rPr>
          <w:i/>
          <w:iCs/>
          <w:sz w:val="28"/>
          <w:szCs w:val="28"/>
        </w:rPr>
        <w:t xml:space="preserve"> </w:t>
      </w:r>
      <w:proofErr w:type="spellStart"/>
      <w:r>
        <w:rPr>
          <w:i/>
          <w:iCs/>
          <w:sz w:val="28"/>
          <w:szCs w:val="28"/>
        </w:rPr>
        <w:t>sing</w:t>
      </w:r>
      <w:proofErr w:type="spellEnd"/>
      <w:r>
        <w:rPr>
          <w:i/>
          <w:iCs/>
          <w:sz w:val="28"/>
          <w:szCs w:val="28"/>
        </w:rPr>
        <w:t>. – Я никогда не слышал, чтобы ты пел.</w:t>
      </w:r>
    </w:p>
    <w:p w14:paraId="6469A3E5" w14:textId="77777777" w:rsidR="00FA31F4" w:rsidRDefault="00D33D28">
      <w:pPr>
        <w:pStyle w:val="ad"/>
        <w:shd w:val="clear" w:color="auto" w:fill="FFFFFF"/>
        <w:spacing w:before="0" w:after="0"/>
        <w:ind w:left="720"/>
        <w:jc w:val="both"/>
        <w:rPr>
          <w:i/>
          <w:iCs/>
          <w:sz w:val="28"/>
          <w:szCs w:val="28"/>
        </w:rPr>
      </w:pPr>
      <w:r>
        <w:rPr>
          <w:i/>
          <w:iCs/>
          <w:sz w:val="28"/>
          <w:szCs w:val="28"/>
        </w:rPr>
        <w:t xml:space="preserve">We </w:t>
      </w:r>
      <w:proofErr w:type="spellStart"/>
      <w:r>
        <w:rPr>
          <w:i/>
          <w:iCs/>
          <w:sz w:val="28"/>
          <w:szCs w:val="28"/>
        </w:rPr>
        <w:t>saw</w:t>
      </w:r>
      <w:proofErr w:type="spellEnd"/>
      <w:r>
        <w:rPr>
          <w:i/>
          <w:iCs/>
          <w:sz w:val="28"/>
          <w:szCs w:val="28"/>
        </w:rPr>
        <w:t xml:space="preserve"> </w:t>
      </w:r>
      <w:proofErr w:type="spellStart"/>
      <w:r>
        <w:rPr>
          <w:i/>
          <w:iCs/>
          <w:sz w:val="28"/>
          <w:szCs w:val="28"/>
        </w:rPr>
        <w:t>the</w:t>
      </w:r>
      <w:proofErr w:type="spellEnd"/>
      <w:r>
        <w:rPr>
          <w:i/>
          <w:iCs/>
          <w:sz w:val="28"/>
          <w:szCs w:val="28"/>
        </w:rPr>
        <w:t xml:space="preserve"> </w:t>
      </w:r>
      <w:proofErr w:type="spellStart"/>
      <w:r>
        <w:rPr>
          <w:i/>
          <w:iCs/>
          <w:sz w:val="28"/>
          <w:szCs w:val="28"/>
        </w:rPr>
        <w:t>postman</w:t>
      </w:r>
      <w:proofErr w:type="spellEnd"/>
      <w:r>
        <w:rPr>
          <w:i/>
          <w:iCs/>
          <w:sz w:val="28"/>
          <w:szCs w:val="28"/>
        </w:rPr>
        <w:t xml:space="preserve"> </w:t>
      </w:r>
      <w:proofErr w:type="spellStart"/>
      <w:r>
        <w:rPr>
          <w:i/>
          <w:iCs/>
          <w:sz w:val="28"/>
          <w:szCs w:val="28"/>
        </w:rPr>
        <w:t>slip</w:t>
      </w:r>
      <w:proofErr w:type="spellEnd"/>
      <w:r>
        <w:rPr>
          <w:i/>
          <w:iCs/>
          <w:sz w:val="28"/>
          <w:szCs w:val="28"/>
        </w:rPr>
        <w:t xml:space="preserve"> a </w:t>
      </w:r>
      <w:proofErr w:type="spellStart"/>
      <w:r>
        <w:rPr>
          <w:i/>
          <w:iCs/>
          <w:sz w:val="28"/>
          <w:szCs w:val="28"/>
        </w:rPr>
        <w:t>thick</w:t>
      </w:r>
      <w:proofErr w:type="spellEnd"/>
      <w:r>
        <w:rPr>
          <w:i/>
          <w:iCs/>
          <w:sz w:val="28"/>
          <w:szCs w:val="28"/>
        </w:rPr>
        <w:t xml:space="preserve"> </w:t>
      </w:r>
      <w:proofErr w:type="spellStart"/>
      <w:r>
        <w:rPr>
          <w:i/>
          <w:iCs/>
          <w:sz w:val="28"/>
          <w:szCs w:val="28"/>
        </w:rPr>
        <w:t>envelope</w:t>
      </w:r>
      <w:proofErr w:type="spellEnd"/>
      <w:r>
        <w:rPr>
          <w:i/>
          <w:iCs/>
          <w:sz w:val="28"/>
          <w:szCs w:val="28"/>
        </w:rPr>
        <w:t xml:space="preserve"> </w:t>
      </w:r>
      <w:proofErr w:type="spellStart"/>
      <w:r>
        <w:rPr>
          <w:i/>
          <w:iCs/>
          <w:sz w:val="28"/>
          <w:szCs w:val="28"/>
        </w:rPr>
        <w:t>into</w:t>
      </w:r>
      <w:proofErr w:type="spellEnd"/>
      <w:r>
        <w:rPr>
          <w:i/>
          <w:iCs/>
          <w:sz w:val="28"/>
          <w:szCs w:val="28"/>
        </w:rPr>
        <w:t xml:space="preserve"> </w:t>
      </w:r>
      <w:proofErr w:type="spellStart"/>
      <w:r>
        <w:rPr>
          <w:i/>
          <w:iCs/>
          <w:sz w:val="28"/>
          <w:szCs w:val="28"/>
        </w:rPr>
        <w:t>the</w:t>
      </w:r>
      <w:proofErr w:type="spellEnd"/>
      <w:r>
        <w:rPr>
          <w:i/>
          <w:iCs/>
          <w:sz w:val="28"/>
          <w:szCs w:val="28"/>
        </w:rPr>
        <w:t xml:space="preserve"> </w:t>
      </w:r>
      <w:proofErr w:type="spellStart"/>
      <w:r>
        <w:rPr>
          <w:i/>
          <w:iCs/>
          <w:sz w:val="28"/>
          <w:szCs w:val="28"/>
        </w:rPr>
        <w:t>box</w:t>
      </w:r>
      <w:proofErr w:type="spellEnd"/>
      <w:r>
        <w:rPr>
          <w:i/>
          <w:iCs/>
          <w:sz w:val="28"/>
          <w:szCs w:val="28"/>
        </w:rPr>
        <w:t>. – Мы видели, как почтальон опустил в почтовый ящик толстый конверт.</w:t>
      </w:r>
    </w:p>
    <w:p w14:paraId="43C1731D" w14:textId="77777777" w:rsidR="00FA31F4" w:rsidRDefault="00D33D28">
      <w:pPr>
        <w:pStyle w:val="ad"/>
        <w:shd w:val="clear" w:color="auto" w:fill="FFFFFF"/>
        <w:spacing w:before="0" w:after="0"/>
        <w:ind w:left="720"/>
        <w:jc w:val="both"/>
      </w:pPr>
      <w:r>
        <w:rPr>
          <w:sz w:val="28"/>
          <w:szCs w:val="28"/>
        </w:rPr>
        <w:t>С глаголами восприятия помимо инфинитива может употребляться и причастие настоящего времени (</w:t>
      </w:r>
      <w:proofErr w:type="spellStart"/>
      <w:r>
        <w:rPr>
          <w:rStyle w:val="a7"/>
          <w:sz w:val="28"/>
          <w:szCs w:val="28"/>
        </w:rPr>
        <w:t>Participle</w:t>
      </w:r>
      <w:proofErr w:type="spellEnd"/>
      <w:r>
        <w:rPr>
          <w:sz w:val="28"/>
          <w:szCs w:val="28"/>
        </w:rPr>
        <w:t> I). Если мы в </w:t>
      </w:r>
      <w:proofErr w:type="spellStart"/>
      <w:r>
        <w:rPr>
          <w:rStyle w:val="a7"/>
          <w:sz w:val="28"/>
          <w:szCs w:val="28"/>
        </w:rPr>
        <w:t>complex</w:t>
      </w:r>
      <w:proofErr w:type="spellEnd"/>
      <w:r>
        <w:rPr>
          <w:rStyle w:val="a7"/>
          <w:sz w:val="28"/>
          <w:szCs w:val="28"/>
        </w:rPr>
        <w:t xml:space="preserve"> </w:t>
      </w:r>
      <w:proofErr w:type="spellStart"/>
      <w:r>
        <w:rPr>
          <w:rStyle w:val="a7"/>
          <w:sz w:val="28"/>
          <w:szCs w:val="28"/>
        </w:rPr>
        <w:t>object</w:t>
      </w:r>
      <w:proofErr w:type="spellEnd"/>
      <w:r>
        <w:rPr>
          <w:sz w:val="28"/>
          <w:szCs w:val="28"/>
        </w:rPr>
        <w:t> в английском языке применяем инфинитив, мы подчеркиваем однократность совершаемого действия или завершенность действия, если же берем причастие, то демонстрируем процесс протекания действия.</w:t>
      </w:r>
    </w:p>
    <w:p w14:paraId="6F6A0117" w14:textId="77777777" w:rsidR="00FA31F4" w:rsidRDefault="00D33D28">
      <w:pPr>
        <w:pStyle w:val="ad"/>
        <w:shd w:val="clear" w:color="auto" w:fill="FFFFFF"/>
        <w:spacing w:before="0" w:after="0"/>
        <w:ind w:left="720"/>
        <w:jc w:val="both"/>
        <w:rPr>
          <w:i/>
          <w:iCs/>
          <w:sz w:val="28"/>
          <w:szCs w:val="28"/>
        </w:rPr>
      </w:pPr>
      <w:r>
        <w:rPr>
          <w:i/>
          <w:iCs/>
          <w:sz w:val="28"/>
          <w:szCs w:val="28"/>
        </w:rPr>
        <w:t xml:space="preserve">I </w:t>
      </w:r>
      <w:proofErr w:type="spellStart"/>
      <w:r>
        <w:rPr>
          <w:i/>
          <w:iCs/>
          <w:sz w:val="28"/>
          <w:szCs w:val="28"/>
        </w:rPr>
        <w:t>saw</w:t>
      </w:r>
      <w:proofErr w:type="spellEnd"/>
      <w:r>
        <w:rPr>
          <w:i/>
          <w:iCs/>
          <w:sz w:val="28"/>
          <w:szCs w:val="28"/>
        </w:rPr>
        <w:t xml:space="preserve"> </w:t>
      </w:r>
      <w:proofErr w:type="spellStart"/>
      <w:r>
        <w:rPr>
          <w:i/>
          <w:iCs/>
          <w:sz w:val="28"/>
          <w:szCs w:val="28"/>
        </w:rPr>
        <w:t>her</w:t>
      </w:r>
      <w:proofErr w:type="spellEnd"/>
      <w:r>
        <w:rPr>
          <w:i/>
          <w:iCs/>
          <w:sz w:val="28"/>
          <w:szCs w:val="28"/>
        </w:rPr>
        <w:t xml:space="preserve"> </w:t>
      </w:r>
      <w:proofErr w:type="spellStart"/>
      <w:r>
        <w:rPr>
          <w:i/>
          <w:iCs/>
          <w:sz w:val="28"/>
          <w:szCs w:val="28"/>
        </w:rPr>
        <w:t>run</w:t>
      </w:r>
      <w:proofErr w:type="spellEnd"/>
      <w:r>
        <w:rPr>
          <w:i/>
          <w:iCs/>
          <w:sz w:val="28"/>
          <w:szCs w:val="28"/>
        </w:rPr>
        <w:t xml:space="preserve"> </w:t>
      </w:r>
      <w:proofErr w:type="spellStart"/>
      <w:r>
        <w:rPr>
          <w:i/>
          <w:iCs/>
          <w:sz w:val="28"/>
          <w:szCs w:val="28"/>
        </w:rPr>
        <w:t>into</w:t>
      </w:r>
      <w:proofErr w:type="spellEnd"/>
      <w:r>
        <w:rPr>
          <w:i/>
          <w:iCs/>
          <w:sz w:val="28"/>
          <w:szCs w:val="28"/>
        </w:rPr>
        <w:t xml:space="preserve"> </w:t>
      </w:r>
      <w:proofErr w:type="spellStart"/>
      <w:r>
        <w:rPr>
          <w:i/>
          <w:iCs/>
          <w:sz w:val="28"/>
          <w:szCs w:val="28"/>
        </w:rPr>
        <w:t>the</w:t>
      </w:r>
      <w:proofErr w:type="spellEnd"/>
      <w:r>
        <w:rPr>
          <w:i/>
          <w:iCs/>
          <w:sz w:val="28"/>
          <w:szCs w:val="28"/>
        </w:rPr>
        <w:t xml:space="preserve"> </w:t>
      </w:r>
      <w:proofErr w:type="spellStart"/>
      <w:r>
        <w:rPr>
          <w:i/>
          <w:iCs/>
          <w:sz w:val="28"/>
          <w:szCs w:val="28"/>
        </w:rPr>
        <w:t>house</w:t>
      </w:r>
      <w:proofErr w:type="spellEnd"/>
      <w:r>
        <w:rPr>
          <w:i/>
          <w:iCs/>
          <w:sz w:val="28"/>
          <w:szCs w:val="28"/>
        </w:rPr>
        <w:t>. – Я видела, как она забежала в дом.</w:t>
      </w:r>
    </w:p>
    <w:p w14:paraId="50B8BC3A" w14:textId="77777777" w:rsidR="00FA31F4" w:rsidRDefault="00D33D28">
      <w:pPr>
        <w:pStyle w:val="ad"/>
        <w:shd w:val="clear" w:color="auto" w:fill="FFFFFF"/>
        <w:spacing w:before="0" w:after="0"/>
        <w:ind w:left="720"/>
        <w:jc w:val="both"/>
        <w:rPr>
          <w:i/>
          <w:iCs/>
          <w:sz w:val="28"/>
          <w:szCs w:val="28"/>
        </w:rPr>
      </w:pPr>
      <w:r>
        <w:rPr>
          <w:i/>
          <w:iCs/>
          <w:sz w:val="28"/>
          <w:szCs w:val="28"/>
        </w:rPr>
        <w:t xml:space="preserve">I </w:t>
      </w:r>
      <w:proofErr w:type="spellStart"/>
      <w:r>
        <w:rPr>
          <w:i/>
          <w:iCs/>
          <w:sz w:val="28"/>
          <w:szCs w:val="28"/>
        </w:rPr>
        <w:t>saw</w:t>
      </w:r>
      <w:proofErr w:type="spellEnd"/>
      <w:r>
        <w:rPr>
          <w:i/>
          <w:iCs/>
          <w:sz w:val="28"/>
          <w:szCs w:val="28"/>
        </w:rPr>
        <w:t xml:space="preserve"> </w:t>
      </w:r>
      <w:proofErr w:type="spellStart"/>
      <w:r>
        <w:rPr>
          <w:i/>
          <w:iCs/>
          <w:sz w:val="28"/>
          <w:szCs w:val="28"/>
        </w:rPr>
        <w:t>her</w:t>
      </w:r>
      <w:proofErr w:type="spellEnd"/>
      <w:r>
        <w:rPr>
          <w:i/>
          <w:iCs/>
          <w:sz w:val="28"/>
          <w:szCs w:val="28"/>
        </w:rPr>
        <w:t xml:space="preserve"> </w:t>
      </w:r>
      <w:proofErr w:type="spellStart"/>
      <w:r>
        <w:rPr>
          <w:i/>
          <w:iCs/>
          <w:sz w:val="28"/>
          <w:szCs w:val="28"/>
        </w:rPr>
        <w:t>running</w:t>
      </w:r>
      <w:proofErr w:type="spellEnd"/>
      <w:r>
        <w:rPr>
          <w:i/>
          <w:iCs/>
          <w:sz w:val="28"/>
          <w:szCs w:val="28"/>
        </w:rPr>
        <w:t xml:space="preserve"> </w:t>
      </w:r>
      <w:proofErr w:type="spellStart"/>
      <w:r>
        <w:rPr>
          <w:i/>
          <w:iCs/>
          <w:sz w:val="28"/>
          <w:szCs w:val="28"/>
        </w:rPr>
        <w:t>along</w:t>
      </w:r>
      <w:proofErr w:type="spellEnd"/>
      <w:r>
        <w:rPr>
          <w:i/>
          <w:iCs/>
          <w:sz w:val="28"/>
          <w:szCs w:val="28"/>
        </w:rPr>
        <w:t xml:space="preserve"> </w:t>
      </w:r>
      <w:proofErr w:type="spellStart"/>
      <w:r>
        <w:rPr>
          <w:i/>
          <w:iCs/>
          <w:sz w:val="28"/>
          <w:szCs w:val="28"/>
        </w:rPr>
        <w:t>the</w:t>
      </w:r>
      <w:proofErr w:type="spellEnd"/>
      <w:r>
        <w:rPr>
          <w:i/>
          <w:iCs/>
          <w:sz w:val="28"/>
          <w:szCs w:val="28"/>
        </w:rPr>
        <w:t xml:space="preserve"> </w:t>
      </w:r>
      <w:proofErr w:type="spellStart"/>
      <w:r>
        <w:rPr>
          <w:i/>
          <w:iCs/>
          <w:sz w:val="28"/>
          <w:szCs w:val="28"/>
        </w:rPr>
        <w:t>road</w:t>
      </w:r>
      <w:proofErr w:type="spellEnd"/>
      <w:r>
        <w:rPr>
          <w:i/>
          <w:iCs/>
          <w:sz w:val="28"/>
          <w:szCs w:val="28"/>
        </w:rPr>
        <w:t>. – Я видела, как она бежала по дороге.</w:t>
      </w:r>
    </w:p>
    <w:p w14:paraId="5A19D410" w14:textId="77777777" w:rsidR="00FA31F4" w:rsidRDefault="00D33D28">
      <w:pPr>
        <w:pStyle w:val="ad"/>
        <w:shd w:val="clear" w:color="auto" w:fill="FFFFFF"/>
        <w:spacing w:before="0" w:after="0"/>
        <w:ind w:left="720"/>
        <w:jc w:val="both"/>
      </w:pPr>
      <w:r>
        <w:rPr>
          <w:sz w:val="28"/>
          <w:szCs w:val="28"/>
        </w:rPr>
        <w:t>К тому же, если глаголы </w:t>
      </w:r>
      <w:proofErr w:type="spellStart"/>
      <w:r>
        <w:rPr>
          <w:rStyle w:val="a7"/>
          <w:sz w:val="28"/>
          <w:szCs w:val="28"/>
        </w:rPr>
        <w:t>see</w:t>
      </w:r>
      <w:proofErr w:type="spellEnd"/>
      <w:r>
        <w:rPr>
          <w:sz w:val="28"/>
          <w:szCs w:val="28"/>
        </w:rPr>
        <w:t> и </w:t>
      </w:r>
      <w:proofErr w:type="spellStart"/>
      <w:r>
        <w:rPr>
          <w:rStyle w:val="a7"/>
          <w:sz w:val="28"/>
          <w:szCs w:val="28"/>
        </w:rPr>
        <w:t>hear</w:t>
      </w:r>
      <w:proofErr w:type="spellEnd"/>
      <w:r>
        <w:rPr>
          <w:sz w:val="28"/>
          <w:szCs w:val="28"/>
        </w:rPr>
        <w:t> используются в значении «знать» и «понимать» соответственно, мы не обращаемся к </w:t>
      </w:r>
      <w:proofErr w:type="spellStart"/>
      <w:r>
        <w:rPr>
          <w:rStyle w:val="a7"/>
          <w:sz w:val="28"/>
          <w:szCs w:val="28"/>
        </w:rPr>
        <w:t>complex</w:t>
      </w:r>
      <w:proofErr w:type="spellEnd"/>
      <w:r>
        <w:rPr>
          <w:rStyle w:val="a7"/>
          <w:sz w:val="28"/>
          <w:szCs w:val="28"/>
        </w:rPr>
        <w:t xml:space="preserve"> </w:t>
      </w:r>
      <w:proofErr w:type="spellStart"/>
      <w:r>
        <w:rPr>
          <w:rStyle w:val="a7"/>
          <w:sz w:val="28"/>
          <w:szCs w:val="28"/>
        </w:rPr>
        <w:t>object</w:t>
      </w:r>
      <w:proofErr w:type="spellEnd"/>
      <w:r>
        <w:rPr>
          <w:sz w:val="28"/>
          <w:szCs w:val="28"/>
        </w:rPr>
        <w:t> на английском языке, а берем придаточное предложение:</w:t>
      </w:r>
    </w:p>
    <w:p w14:paraId="2BE93F3B" w14:textId="77777777" w:rsidR="00FA31F4" w:rsidRDefault="00D33D28">
      <w:pPr>
        <w:pStyle w:val="ad"/>
        <w:shd w:val="clear" w:color="auto" w:fill="FFFFFF"/>
        <w:spacing w:before="0" w:after="0"/>
        <w:ind w:left="720"/>
        <w:jc w:val="both"/>
        <w:rPr>
          <w:lang w:val="en-US"/>
        </w:rPr>
      </w:pPr>
      <w:r>
        <w:rPr>
          <w:i/>
          <w:iCs/>
          <w:sz w:val="28"/>
          <w:szCs w:val="28"/>
          <w:lang w:val="en-US"/>
        </w:rPr>
        <w:t xml:space="preserve">I see that you are in low spirits. – </w:t>
      </w:r>
      <w:r>
        <w:rPr>
          <w:i/>
          <w:iCs/>
          <w:sz w:val="28"/>
          <w:szCs w:val="28"/>
        </w:rPr>
        <w:t>Я</w:t>
      </w:r>
      <w:r>
        <w:rPr>
          <w:i/>
          <w:iCs/>
          <w:sz w:val="28"/>
          <w:szCs w:val="28"/>
          <w:lang w:val="en-US"/>
        </w:rPr>
        <w:t xml:space="preserve"> </w:t>
      </w:r>
      <w:r>
        <w:rPr>
          <w:i/>
          <w:iCs/>
          <w:sz w:val="28"/>
          <w:szCs w:val="28"/>
        </w:rPr>
        <w:t>вижу</w:t>
      </w:r>
      <w:r>
        <w:rPr>
          <w:i/>
          <w:iCs/>
          <w:sz w:val="28"/>
          <w:szCs w:val="28"/>
          <w:lang w:val="en-US"/>
        </w:rPr>
        <w:t xml:space="preserve">, </w:t>
      </w:r>
      <w:r>
        <w:rPr>
          <w:i/>
          <w:iCs/>
          <w:sz w:val="28"/>
          <w:szCs w:val="28"/>
        </w:rPr>
        <w:t>что</w:t>
      </w:r>
      <w:r>
        <w:rPr>
          <w:i/>
          <w:iCs/>
          <w:sz w:val="28"/>
          <w:szCs w:val="28"/>
          <w:lang w:val="en-US"/>
        </w:rPr>
        <w:t xml:space="preserve"> </w:t>
      </w:r>
      <w:r>
        <w:rPr>
          <w:i/>
          <w:iCs/>
          <w:sz w:val="28"/>
          <w:szCs w:val="28"/>
        </w:rPr>
        <w:t>у</w:t>
      </w:r>
      <w:r>
        <w:rPr>
          <w:i/>
          <w:iCs/>
          <w:sz w:val="28"/>
          <w:szCs w:val="28"/>
          <w:lang w:val="en-US"/>
        </w:rPr>
        <w:t xml:space="preserve"> </w:t>
      </w:r>
      <w:r>
        <w:rPr>
          <w:i/>
          <w:iCs/>
          <w:sz w:val="28"/>
          <w:szCs w:val="28"/>
        </w:rPr>
        <w:t>тебя</w:t>
      </w:r>
      <w:r>
        <w:rPr>
          <w:i/>
          <w:iCs/>
          <w:sz w:val="28"/>
          <w:szCs w:val="28"/>
          <w:lang w:val="en-US"/>
        </w:rPr>
        <w:t xml:space="preserve"> </w:t>
      </w:r>
      <w:r>
        <w:rPr>
          <w:i/>
          <w:iCs/>
          <w:sz w:val="28"/>
          <w:szCs w:val="28"/>
        </w:rPr>
        <w:t>нет</w:t>
      </w:r>
      <w:r>
        <w:rPr>
          <w:i/>
          <w:iCs/>
          <w:sz w:val="28"/>
          <w:szCs w:val="28"/>
          <w:lang w:val="en-US"/>
        </w:rPr>
        <w:t xml:space="preserve"> </w:t>
      </w:r>
      <w:r>
        <w:rPr>
          <w:i/>
          <w:iCs/>
          <w:sz w:val="28"/>
          <w:szCs w:val="28"/>
        </w:rPr>
        <w:t>настроения</w:t>
      </w:r>
      <w:r>
        <w:rPr>
          <w:i/>
          <w:iCs/>
          <w:sz w:val="28"/>
          <w:szCs w:val="28"/>
          <w:lang w:val="en-US"/>
        </w:rPr>
        <w:t>.</w:t>
      </w:r>
    </w:p>
    <w:p w14:paraId="2E2B96F9" w14:textId="77777777" w:rsidR="00FA31F4" w:rsidRDefault="00D33D28">
      <w:pPr>
        <w:numPr>
          <w:ilvl w:val="0"/>
          <w:numId w:val="4"/>
        </w:numPr>
        <w:shd w:val="clear" w:color="auto" w:fill="FFFFFF"/>
        <w:suppressAutoHyphens w:val="0"/>
        <w:spacing w:after="0" w:line="240" w:lineRule="auto"/>
        <w:jc w:val="both"/>
      </w:pPr>
      <w:r>
        <w:rPr>
          <w:rFonts w:ascii="Times New Roman" w:hAnsi="Times New Roman" w:cs="Times New Roman"/>
          <w:sz w:val="28"/>
          <w:szCs w:val="28"/>
        </w:rPr>
        <w:t>Выражающими побуждение, принуждение: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let</w:t>
      </w:r>
      <w:proofErr w:type="spellEnd"/>
      <w:r>
        <w:rPr>
          <w:rFonts w:ascii="Times New Roman" w:hAnsi="Times New Roman" w:cs="Times New Roman"/>
          <w:sz w:val="28"/>
          <w:szCs w:val="28"/>
        </w:rPr>
        <w:t> – позволять,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make</w:t>
      </w:r>
      <w:proofErr w:type="spellEnd"/>
      <w:r>
        <w:rPr>
          <w:rFonts w:ascii="Times New Roman" w:hAnsi="Times New Roman" w:cs="Times New Roman"/>
          <w:sz w:val="28"/>
          <w:szCs w:val="28"/>
        </w:rPr>
        <w:t> – заставлять,</w:t>
      </w:r>
      <w:r>
        <w:rPr>
          <w:rStyle w:val="a7"/>
          <w:rFonts w:ascii="Times New Roman" w:hAnsi="Times New Roman" w:cs="Times New Roman"/>
          <w:sz w:val="28"/>
          <w:szCs w:val="28"/>
        </w:rPr>
        <w:t xml:space="preserve"> to </w:t>
      </w:r>
      <w:proofErr w:type="spellStart"/>
      <w:r>
        <w:rPr>
          <w:rStyle w:val="a7"/>
          <w:rFonts w:ascii="Times New Roman" w:hAnsi="Times New Roman" w:cs="Times New Roman"/>
          <w:sz w:val="28"/>
          <w:szCs w:val="28"/>
        </w:rPr>
        <w:t>have</w:t>
      </w:r>
      <w:proofErr w:type="spellEnd"/>
      <w:r>
        <w:rPr>
          <w:rFonts w:ascii="Times New Roman" w:hAnsi="Times New Roman" w:cs="Times New Roman"/>
          <w:sz w:val="28"/>
          <w:szCs w:val="28"/>
        </w:rPr>
        <w:t> – распорядиться). Инфинитив также без </w:t>
      </w:r>
      <w:r>
        <w:rPr>
          <w:rStyle w:val="a7"/>
          <w:rFonts w:ascii="Times New Roman" w:hAnsi="Times New Roman" w:cs="Times New Roman"/>
          <w:sz w:val="28"/>
          <w:szCs w:val="28"/>
        </w:rPr>
        <w:t>to</w:t>
      </w:r>
      <w:r>
        <w:rPr>
          <w:rFonts w:ascii="Times New Roman" w:hAnsi="Times New Roman" w:cs="Times New Roman"/>
          <w:sz w:val="28"/>
          <w:szCs w:val="28"/>
        </w:rPr>
        <w:t>.</w:t>
      </w:r>
    </w:p>
    <w:p w14:paraId="594B8E72" w14:textId="77777777" w:rsidR="00FA31F4" w:rsidRDefault="00D33D28">
      <w:pPr>
        <w:pStyle w:val="ad"/>
        <w:shd w:val="clear" w:color="auto" w:fill="FFFFFF"/>
        <w:spacing w:before="0" w:after="0"/>
        <w:ind w:left="720"/>
        <w:jc w:val="both"/>
        <w:rPr>
          <w:i/>
          <w:iCs/>
          <w:sz w:val="28"/>
          <w:szCs w:val="28"/>
        </w:rPr>
      </w:pPr>
      <w:r>
        <w:rPr>
          <w:i/>
          <w:iCs/>
          <w:sz w:val="28"/>
          <w:szCs w:val="28"/>
        </w:rPr>
        <w:t xml:space="preserve">You </w:t>
      </w:r>
      <w:proofErr w:type="spellStart"/>
      <w:r>
        <w:rPr>
          <w:i/>
          <w:iCs/>
          <w:sz w:val="28"/>
          <w:szCs w:val="28"/>
        </w:rPr>
        <w:t>can’t</w:t>
      </w:r>
      <w:proofErr w:type="spellEnd"/>
      <w:r>
        <w:rPr>
          <w:i/>
          <w:iCs/>
          <w:sz w:val="28"/>
          <w:szCs w:val="28"/>
        </w:rPr>
        <w:t xml:space="preserve"> </w:t>
      </w:r>
      <w:proofErr w:type="spellStart"/>
      <w:r>
        <w:rPr>
          <w:i/>
          <w:iCs/>
          <w:sz w:val="28"/>
          <w:szCs w:val="28"/>
        </w:rPr>
        <w:t>make</w:t>
      </w:r>
      <w:proofErr w:type="spellEnd"/>
      <w:r>
        <w:rPr>
          <w:i/>
          <w:iCs/>
          <w:sz w:val="28"/>
          <w:szCs w:val="28"/>
        </w:rPr>
        <w:t xml:space="preserve"> </w:t>
      </w:r>
      <w:proofErr w:type="spellStart"/>
      <w:r>
        <w:rPr>
          <w:i/>
          <w:iCs/>
          <w:sz w:val="28"/>
          <w:szCs w:val="28"/>
        </w:rPr>
        <w:t>me</w:t>
      </w:r>
      <w:proofErr w:type="spellEnd"/>
      <w:r>
        <w:rPr>
          <w:i/>
          <w:iCs/>
          <w:sz w:val="28"/>
          <w:szCs w:val="28"/>
        </w:rPr>
        <w:t xml:space="preserve"> </w:t>
      </w:r>
      <w:proofErr w:type="spellStart"/>
      <w:r>
        <w:rPr>
          <w:i/>
          <w:iCs/>
          <w:sz w:val="28"/>
          <w:szCs w:val="28"/>
        </w:rPr>
        <w:t>do</w:t>
      </w:r>
      <w:proofErr w:type="spellEnd"/>
      <w:r>
        <w:rPr>
          <w:i/>
          <w:iCs/>
          <w:sz w:val="28"/>
          <w:szCs w:val="28"/>
        </w:rPr>
        <w:t xml:space="preserve"> </w:t>
      </w:r>
      <w:proofErr w:type="spellStart"/>
      <w:r>
        <w:rPr>
          <w:i/>
          <w:iCs/>
          <w:sz w:val="28"/>
          <w:szCs w:val="28"/>
        </w:rPr>
        <w:t>such</w:t>
      </w:r>
      <w:proofErr w:type="spellEnd"/>
      <w:r>
        <w:rPr>
          <w:i/>
          <w:iCs/>
          <w:sz w:val="28"/>
          <w:szCs w:val="28"/>
        </w:rPr>
        <w:t xml:space="preserve"> </w:t>
      </w:r>
      <w:proofErr w:type="spellStart"/>
      <w:r>
        <w:rPr>
          <w:i/>
          <w:iCs/>
          <w:sz w:val="28"/>
          <w:szCs w:val="28"/>
        </w:rPr>
        <w:t>things</w:t>
      </w:r>
      <w:proofErr w:type="spellEnd"/>
      <w:r>
        <w:rPr>
          <w:i/>
          <w:iCs/>
          <w:sz w:val="28"/>
          <w:szCs w:val="28"/>
        </w:rPr>
        <w:t>. – Ты не можешь заставить меня сделать это.</w:t>
      </w:r>
    </w:p>
    <w:p w14:paraId="42A489E6" w14:textId="77777777" w:rsidR="00FA31F4" w:rsidRDefault="00D33D28">
      <w:pPr>
        <w:pStyle w:val="ad"/>
        <w:shd w:val="clear" w:color="auto" w:fill="FFFFFF"/>
        <w:spacing w:before="0" w:after="0"/>
        <w:ind w:left="720"/>
        <w:jc w:val="both"/>
        <w:rPr>
          <w:i/>
          <w:iCs/>
          <w:sz w:val="28"/>
          <w:szCs w:val="28"/>
        </w:rPr>
      </w:pPr>
      <w:proofErr w:type="spellStart"/>
      <w:r>
        <w:rPr>
          <w:i/>
          <w:iCs/>
          <w:sz w:val="28"/>
          <w:szCs w:val="28"/>
        </w:rPr>
        <w:t>Never</w:t>
      </w:r>
      <w:proofErr w:type="spellEnd"/>
      <w:r>
        <w:rPr>
          <w:i/>
          <w:iCs/>
          <w:sz w:val="28"/>
          <w:szCs w:val="28"/>
        </w:rPr>
        <w:t xml:space="preserve"> </w:t>
      </w:r>
      <w:proofErr w:type="spellStart"/>
      <w:r>
        <w:rPr>
          <w:i/>
          <w:iCs/>
          <w:sz w:val="28"/>
          <w:szCs w:val="28"/>
        </w:rPr>
        <w:t>let</w:t>
      </w:r>
      <w:proofErr w:type="spellEnd"/>
      <w:r>
        <w:rPr>
          <w:i/>
          <w:iCs/>
          <w:sz w:val="28"/>
          <w:szCs w:val="28"/>
        </w:rPr>
        <w:t xml:space="preserve"> </w:t>
      </w:r>
      <w:proofErr w:type="spellStart"/>
      <w:r>
        <w:rPr>
          <w:i/>
          <w:iCs/>
          <w:sz w:val="28"/>
          <w:szCs w:val="28"/>
        </w:rPr>
        <w:t>him</w:t>
      </w:r>
      <w:proofErr w:type="spellEnd"/>
      <w:r>
        <w:rPr>
          <w:i/>
          <w:iCs/>
          <w:sz w:val="28"/>
          <w:szCs w:val="28"/>
        </w:rPr>
        <w:t xml:space="preserve"> </w:t>
      </w:r>
      <w:proofErr w:type="spellStart"/>
      <w:r>
        <w:rPr>
          <w:i/>
          <w:iCs/>
          <w:sz w:val="28"/>
          <w:szCs w:val="28"/>
        </w:rPr>
        <w:t>go</w:t>
      </w:r>
      <w:proofErr w:type="spellEnd"/>
      <w:r>
        <w:rPr>
          <w:i/>
          <w:iCs/>
          <w:sz w:val="28"/>
          <w:szCs w:val="28"/>
        </w:rPr>
        <w:t>. – Никогда не отпускай его.</w:t>
      </w:r>
    </w:p>
    <w:p w14:paraId="3D4B1844" w14:textId="77777777" w:rsidR="00FA31F4" w:rsidRDefault="00D33D28">
      <w:pPr>
        <w:pStyle w:val="ad"/>
        <w:shd w:val="clear" w:color="auto" w:fill="FFFFFF"/>
        <w:spacing w:before="0" w:after="0"/>
        <w:ind w:left="720"/>
        <w:jc w:val="both"/>
        <w:rPr>
          <w:i/>
          <w:iCs/>
          <w:sz w:val="28"/>
          <w:szCs w:val="28"/>
        </w:rPr>
      </w:pPr>
      <w:proofErr w:type="spellStart"/>
      <w:r>
        <w:rPr>
          <w:i/>
          <w:iCs/>
          <w:sz w:val="28"/>
          <w:szCs w:val="28"/>
        </w:rPr>
        <w:t>They</w:t>
      </w:r>
      <w:proofErr w:type="spellEnd"/>
      <w:r>
        <w:rPr>
          <w:i/>
          <w:iCs/>
          <w:sz w:val="28"/>
          <w:szCs w:val="28"/>
        </w:rPr>
        <w:t xml:space="preserve"> </w:t>
      </w:r>
      <w:proofErr w:type="spellStart"/>
      <w:r>
        <w:rPr>
          <w:i/>
          <w:iCs/>
          <w:sz w:val="28"/>
          <w:szCs w:val="28"/>
        </w:rPr>
        <w:t>had</w:t>
      </w:r>
      <w:proofErr w:type="spellEnd"/>
      <w:r>
        <w:rPr>
          <w:i/>
          <w:iCs/>
          <w:sz w:val="28"/>
          <w:szCs w:val="28"/>
        </w:rPr>
        <w:t xml:space="preserve"> </w:t>
      </w:r>
      <w:proofErr w:type="spellStart"/>
      <w:r>
        <w:rPr>
          <w:i/>
          <w:iCs/>
          <w:sz w:val="28"/>
          <w:szCs w:val="28"/>
        </w:rPr>
        <w:t>the</w:t>
      </w:r>
      <w:proofErr w:type="spellEnd"/>
      <w:r>
        <w:rPr>
          <w:i/>
          <w:iCs/>
          <w:sz w:val="28"/>
          <w:szCs w:val="28"/>
        </w:rPr>
        <w:t xml:space="preserve"> </w:t>
      </w:r>
      <w:proofErr w:type="spellStart"/>
      <w:r>
        <w:rPr>
          <w:i/>
          <w:iCs/>
          <w:sz w:val="28"/>
          <w:szCs w:val="28"/>
        </w:rPr>
        <w:t>man</w:t>
      </w:r>
      <w:proofErr w:type="spellEnd"/>
      <w:r>
        <w:rPr>
          <w:i/>
          <w:iCs/>
          <w:sz w:val="28"/>
          <w:szCs w:val="28"/>
        </w:rPr>
        <w:t xml:space="preserve"> </w:t>
      </w:r>
      <w:proofErr w:type="spellStart"/>
      <w:r>
        <w:rPr>
          <w:i/>
          <w:iCs/>
          <w:sz w:val="28"/>
          <w:szCs w:val="28"/>
        </w:rPr>
        <w:t>do</w:t>
      </w:r>
      <w:proofErr w:type="spellEnd"/>
      <w:r>
        <w:rPr>
          <w:i/>
          <w:iCs/>
          <w:sz w:val="28"/>
          <w:szCs w:val="28"/>
        </w:rPr>
        <w:t xml:space="preserve"> </w:t>
      </w:r>
      <w:proofErr w:type="spellStart"/>
      <w:r>
        <w:rPr>
          <w:i/>
          <w:iCs/>
          <w:sz w:val="28"/>
          <w:szCs w:val="28"/>
        </w:rPr>
        <w:t>what</w:t>
      </w:r>
      <w:proofErr w:type="spellEnd"/>
      <w:r>
        <w:rPr>
          <w:i/>
          <w:iCs/>
          <w:sz w:val="28"/>
          <w:szCs w:val="28"/>
        </w:rPr>
        <w:t xml:space="preserve"> </w:t>
      </w:r>
      <w:proofErr w:type="spellStart"/>
      <w:r>
        <w:rPr>
          <w:i/>
          <w:iCs/>
          <w:sz w:val="28"/>
          <w:szCs w:val="28"/>
        </w:rPr>
        <w:t>they</w:t>
      </w:r>
      <w:proofErr w:type="spellEnd"/>
      <w:r>
        <w:rPr>
          <w:i/>
          <w:iCs/>
          <w:sz w:val="28"/>
          <w:szCs w:val="28"/>
        </w:rPr>
        <w:t xml:space="preserve"> </w:t>
      </w:r>
      <w:proofErr w:type="spellStart"/>
      <w:r>
        <w:rPr>
          <w:i/>
          <w:iCs/>
          <w:sz w:val="28"/>
          <w:szCs w:val="28"/>
        </w:rPr>
        <w:t>wanted</w:t>
      </w:r>
      <w:proofErr w:type="spellEnd"/>
      <w:r>
        <w:rPr>
          <w:i/>
          <w:iCs/>
          <w:sz w:val="28"/>
          <w:szCs w:val="28"/>
        </w:rPr>
        <w:t>. – Они заставили этого человека сделать то, что они хотели.</w:t>
      </w:r>
    </w:p>
    <w:p w14:paraId="04EECF22" w14:textId="77777777" w:rsidR="00FA31F4" w:rsidRDefault="00D33D28">
      <w:pPr>
        <w:numPr>
          <w:ilvl w:val="0"/>
          <w:numId w:val="4"/>
        </w:numPr>
        <w:shd w:val="clear" w:color="auto" w:fill="FFFFFF"/>
        <w:suppressAutoHyphens w:val="0"/>
        <w:spacing w:after="0" w:line="240" w:lineRule="auto"/>
        <w:jc w:val="both"/>
      </w:pPr>
      <w:r>
        <w:rPr>
          <w:rFonts w:ascii="Times New Roman" w:hAnsi="Times New Roman" w:cs="Times New Roman"/>
          <w:sz w:val="28"/>
          <w:szCs w:val="28"/>
        </w:rPr>
        <w:t>Выражающими желание и потребность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want</w:t>
      </w:r>
      <w:proofErr w:type="spellEnd"/>
      <w:r>
        <w:rPr>
          <w:rFonts w:ascii="Times New Roman" w:hAnsi="Times New Roman" w:cs="Times New Roman"/>
          <w:sz w:val="28"/>
          <w:szCs w:val="28"/>
        </w:rPr>
        <w:t> – хотеть,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wish</w:t>
      </w:r>
      <w:proofErr w:type="spellEnd"/>
      <w:r>
        <w:rPr>
          <w:rStyle w:val="a7"/>
          <w:rFonts w:ascii="Times New Roman" w:hAnsi="Times New Roman" w:cs="Times New Roman"/>
          <w:sz w:val="28"/>
          <w:szCs w:val="28"/>
        </w:rPr>
        <w:t xml:space="preserve"> / to </w:t>
      </w:r>
      <w:proofErr w:type="spellStart"/>
      <w:r>
        <w:rPr>
          <w:rStyle w:val="a7"/>
          <w:rFonts w:ascii="Times New Roman" w:hAnsi="Times New Roman" w:cs="Times New Roman"/>
          <w:sz w:val="28"/>
          <w:szCs w:val="28"/>
        </w:rPr>
        <w:t>desire</w:t>
      </w:r>
      <w:proofErr w:type="spellEnd"/>
      <w:r>
        <w:rPr>
          <w:rFonts w:ascii="Times New Roman" w:hAnsi="Times New Roman" w:cs="Times New Roman"/>
          <w:sz w:val="28"/>
          <w:szCs w:val="28"/>
        </w:rPr>
        <w:t> – желать,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like</w:t>
      </w:r>
      <w:proofErr w:type="spellEnd"/>
      <w:r>
        <w:rPr>
          <w:rFonts w:ascii="Times New Roman" w:hAnsi="Times New Roman" w:cs="Times New Roman"/>
          <w:sz w:val="28"/>
          <w:szCs w:val="28"/>
        </w:rPr>
        <w:t> – нравиться, </w:t>
      </w:r>
      <w:proofErr w:type="spellStart"/>
      <w:r>
        <w:rPr>
          <w:rStyle w:val="a7"/>
          <w:rFonts w:ascii="Times New Roman" w:hAnsi="Times New Roman" w:cs="Times New Roman"/>
          <w:sz w:val="28"/>
          <w:szCs w:val="28"/>
        </w:rPr>
        <w:t>should</w:t>
      </w:r>
      <w:proofErr w:type="spellEnd"/>
      <w:r>
        <w:rPr>
          <w:rStyle w:val="a7"/>
          <w:rFonts w:ascii="Times New Roman" w:hAnsi="Times New Roman" w:cs="Times New Roman"/>
          <w:sz w:val="28"/>
          <w:szCs w:val="28"/>
        </w:rPr>
        <w:t xml:space="preserve"> / </w:t>
      </w:r>
      <w:proofErr w:type="spellStart"/>
      <w:r>
        <w:rPr>
          <w:rStyle w:val="a7"/>
          <w:rFonts w:ascii="Times New Roman" w:hAnsi="Times New Roman" w:cs="Times New Roman"/>
          <w:sz w:val="28"/>
          <w:szCs w:val="28"/>
        </w:rPr>
        <w:t>would</w:t>
      </w:r>
      <w:proofErr w:type="spellEnd"/>
      <w:r>
        <w:rPr>
          <w:rStyle w:val="a7"/>
          <w:rFonts w:ascii="Times New Roman" w:hAnsi="Times New Roman" w:cs="Times New Roman"/>
          <w:sz w:val="28"/>
          <w:szCs w:val="28"/>
        </w:rPr>
        <w:t xml:space="preserve"> </w:t>
      </w:r>
      <w:proofErr w:type="spellStart"/>
      <w:r>
        <w:rPr>
          <w:rStyle w:val="a7"/>
          <w:rFonts w:ascii="Times New Roman" w:hAnsi="Times New Roman" w:cs="Times New Roman"/>
          <w:sz w:val="28"/>
          <w:szCs w:val="28"/>
        </w:rPr>
        <w:t>like</w:t>
      </w:r>
      <w:proofErr w:type="spellEnd"/>
      <w:r>
        <w:rPr>
          <w:rFonts w:ascii="Times New Roman" w:hAnsi="Times New Roman" w:cs="Times New Roman"/>
          <w:sz w:val="28"/>
          <w:szCs w:val="28"/>
        </w:rPr>
        <w:t> – хотел бы).</w:t>
      </w:r>
    </w:p>
    <w:p w14:paraId="588D0A71" w14:textId="77777777" w:rsidR="00FA31F4" w:rsidRDefault="00D33D28">
      <w:pPr>
        <w:pStyle w:val="ad"/>
        <w:shd w:val="clear" w:color="auto" w:fill="FFFFFF"/>
        <w:spacing w:before="0" w:after="0"/>
        <w:ind w:left="720"/>
        <w:jc w:val="both"/>
        <w:rPr>
          <w:lang w:val="en-US"/>
        </w:rPr>
      </w:pPr>
      <w:r>
        <w:rPr>
          <w:i/>
          <w:iCs/>
          <w:sz w:val="28"/>
          <w:szCs w:val="28"/>
          <w:lang w:val="en-US"/>
        </w:rPr>
        <w:t xml:space="preserve">He wanted his students to note the </w:t>
      </w:r>
      <w:proofErr w:type="spellStart"/>
      <w:r>
        <w:rPr>
          <w:i/>
          <w:iCs/>
          <w:sz w:val="28"/>
          <w:szCs w:val="28"/>
          <w:lang w:val="en-US"/>
        </w:rPr>
        <w:t>colours</w:t>
      </w:r>
      <w:proofErr w:type="spellEnd"/>
      <w:r>
        <w:rPr>
          <w:i/>
          <w:iCs/>
          <w:sz w:val="28"/>
          <w:szCs w:val="28"/>
          <w:lang w:val="en-US"/>
        </w:rPr>
        <w:t xml:space="preserve"> of animals. – </w:t>
      </w:r>
      <w:r>
        <w:rPr>
          <w:i/>
          <w:iCs/>
          <w:sz w:val="28"/>
          <w:szCs w:val="28"/>
        </w:rPr>
        <w:t>Он</w:t>
      </w:r>
      <w:r>
        <w:rPr>
          <w:i/>
          <w:iCs/>
          <w:sz w:val="28"/>
          <w:szCs w:val="28"/>
          <w:lang w:val="en-US"/>
        </w:rPr>
        <w:t xml:space="preserve"> </w:t>
      </w:r>
      <w:r>
        <w:rPr>
          <w:i/>
          <w:iCs/>
          <w:sz w:val="28"/>
          <w:szCs w:val="28"/>
        </w:rPr>
        <w:t>хотел</w:t>
      </w:r>
      <w:r>
        <w:rPr>
          <w:i/>
          <w:iCs/>
          <w:sz w:val="28"/>
          <w:szCs w:val="28"/>
          <w:lang w:val="en-US"/>
        </w:rPr>
        <w:t xml:space="preserve">, </w:t>
      </w:r>
      <w:r>
        <w:rPr>
          <w:i/>
          <w:iCs/>
          <w:sz w:val="28"/>
          <w:szCs w:val="28"/>
        </w:rPr>
        <w:t>чтобы</w:t>
      </w:r>
      <w:r>
        <w:rPr>
          <w:i/>
          <w:iCs/>
          <w:sz w:val="28"/>
          <w:szCs w:val="28"/>
          <w:lang w:val="en-US"/>
        </w:rPr>
        <w:t xml:space="preserve"> </w:t>
      </w:r>
      <w:r>
        <w:rPr>
          <w:i/>
          <w:iCs/>
          <w:sz w:val="28"/>
          <w:szCs w:val="28"/>
        </w:rPr>
        <w:t>его</w:t>
      </w:r>
      <w:r>
        <w:rPr>
          <w:i/>
          <w:iCs/>
          <w:sz w:val="28"/>
          <w:szCs w:val="28"/>
          <w:lang w:val="en-US"/>
        </w:rPr>
        <w:t xml:space="preserve"> </w:t>
      </w:r>
      <w:r>
        <w:rPr>
          <w:i/>
          <w:iCs/>
          <w:sz w:val="28"/>
          <w:szCs w:val="28"/>
        </w:rPr>
        <w:t>студенты</w:t>
      </w:r>
      <w:r>
        <w:rPr>
          <w:i/>
          <w:iCs/>
          <w:sz w:val="28"/>
          <w:szCs w:val="28"/>
          <w:lang w:val="en-US"/>
        </w:rPr>
        <w:t xml:space="preserve"> </w:t>
      </w:r>
      <w:r>
        <w:rPr>
          <w:i/>
          <w:iCs/>
          <w:sz w:val="28"/>
          <w:szCs w:val="28"/>
        </w:rPr>
        <w:t>отметили</w:t>
      </w:r>
      <w:r>
        <w:rPr>
          <w:i/>
          <w:iCs/>
          <w:sz w:val="28"/>
          <w:szCs w:val="28"/>
          <w:lang w:val="en-US"/>
        </w:rPr>
        <w:t xml:space="preserve"> </w:t>
      </w:r>
      <w:r>
        <w:rPr>
          <w:i/>
          <w:iCs/>
          <w:sz w:val="28"/>
          <w:szCs w:val="28"/>
        </w:rPr>
        <w:t>окрас</w:t>
      </w:r>
      <w:r>
        <w:rPr>
          <w:i/>
          <w:iCs/>
          <w:sz w:val="28"/>
          <w:szCs w:val="28"/>
          <w:lang w:val="en-US"/>
        </w:rPr>
        <w:t xml:space="preserve"> </w:t>
      </w:r>
      <w:r>
        <w:rPr>
          <w:i/>
          <w:iCs/>
          <w:sz w:val="28"/>
          <w:szCs w:val="28"/>
        </w:rPr>
        <w:t>животных</w:t>
      </w:r>
      <w:r>
        <w:rPr>
          <w:i/>
          <w:iCs/>
          <w:sz w:val="28"/>
          <w:szCs w:val="28"/>
          <w:lang w:val="en-US"/>
        </w:rPr>
        <w:t>.</w:t>
      </w:r>
    </w:p>
    <w:p w14:paraId="35D668A5" w14:textId="77777777" w:rsidR="00FA31F4" w:rsidRDefault="00D33D28">
      <w:pPr>
        <w:pStyle w:val="ad"/>
        <w:shd w:val="clear" w:color="auto" w:fill="FFFFFF"/>
        <w:spacing w:before="0" w:after="0"/>
        <w:ind w:left="720"/>
        <w:jc w:val="both"/>
        <w:rPr>
          <w:lang w:val="en-US"/>
        </w:rPr>
      </w:pPr>
      <w:r>
        <w:rPr>
          <w:i/>
          <w:iCs/>
          <w:sz w:val="28"/>
          <w:szCs w:val="28"/>
          <w:lang w:val="en-US"/>
        </w:rPr>
        <w:t xml:space="preserve">The inspector would like you to explain everything to him. – </w:t>
      </w:r>
      <w:r>
        <w:rPr>
          <w:i/>
          <w:iCs/>
          <w:sz w:val="28"/>
          <w:szCs w:val="28"/>
        </w:rPr>
        <w:t>Инспектор</w:t>
      </w:r>
      <w:r>
        <w:rPr>
          <w:i/>
          <w:iCs/>
          <w:sz w:val="28"/>
          <w:szCs w:val="28"/>
          <w:lang w:val="en-US"/>
        </w:rPr>
        <w:t xml:space="preserve"> </w:t>
      </w:r>
      <w:r>
        <w:rPr>
          <w:i/>
          <w:iCs/>
          <w:sz w:val="28"/>
          <w:szCs w:val="28"/>
        </w:rPr>
        <w:t>хотел</w:t>
      </w:r>
      <w:r>
        <w:rPr>
          <w:i/>
          <w:iCs/>
          <w:sz w:val="28"/>
          <w:szCs w:val="28"/>
          <w:lang w:val="en-US"/>
        </w:rPr>
        <w:t xml:space="preserve"> </w:t>
      </w:r>
      <w:r>
        <w:rPr>
          <w:i/>
          <w:iCs/>
          <w:sz w:val="28"/>
          <w:szCs w:val="28"/>
        </w:rPr>
        <w:t>бы</w:t>
      </w:r>
      <w:r>
        <w:rPr>
          <w:i/>
          <w:iCs/>
          <w:sz w:val="28"/>
          <w:szCs w:val="28"/>
          <w:lang w:val="en-US"/>
        </w:rPr>
        <w:t xml:space="preserve">, </w:t>
      </w:r>
      <w:r>
        <w:rPr>
          <w:i/>
          <w:iCs/>
          <w:sz w:val="28"/>
          <w:szCs w:val="28"/>
        </w:rPr>
        <w:t>чтобы</w:t>
      </w:r>
      <w:r>
        <w:rPr>
          <w:i/>
          <w:iCs/>
          <w:sz w:val="28"/>
          <w:szCs w:val="28"/>
          <w:lang w:val="en-US"/>
        </w:rPr>
        <w:t xml:space="preserve"> </w:t>
      </w:r>
      <w:r>
        <w:rPr>
          <w:i/>
          <w:iCs/>
          <w:sz w:val="28"/>
          <w:szCs w:val="28"/>
        </w:rPr>
        <w:t>вы</w:t>
      </w:r>
      <w:r>
        <w:rPr>
          <w:i/>
          <w:iCs/>
          <w:sz w:val="28"/>
          <w:szCs w:val="28"/>
          <w:lang w:val="en-US"/>
        </w:rPr>
        <w:t xml:space="preserve"> </w:t>
      </w:r>
      <w:r>
        <w:rPr>
          <w:i/>
          <w:iCs/>
          <w:sz w:val="28"/>
          <w:szCs w:val="28"/>
        </w:rPr>
        <w:t>все</w:t>
      </w:r>
      <w:r>
        <w:rPr>
          <w:i/>
          <w:iCs/>
          <w:sz w:val="28"/>
          <w:szCs w:val="28"/>
          <w:lang w:val="en-US"/>
        </w:rPr>
        <w:t xml:space="preserve"> </w:t>
      </w:r>
      <w:r>
        <w:rPr>
          <w:i/>
          <w:iCs/>
          <w:sz w:val="28"/>
          <w:szCs w:val="28"/>
        </w:rPr>
        <w:t>ему</w:t>
      </w:r>
      <w:r>
        <w:rPr>
          <w:i/>
          <w:iCs/>
          <w:sz w:val="28"/>
          <w:szCs w:val="28"/>
          <w:lang w:val="en-US"/>
        </w:rPr>
        <w:t xml:space="preserve"> </w:t>
      </w:r>
      <w:r>
        <w:rPr>
          <w:i/>
          <w:iCs/>
          <w:sz w:val="28"/>
          <w:szCs w:val="28"/>
        </w:rPr>
        <w:t>объяснили</w:t>
      </w:r>
      <w:r>
        <w:rPr>
          <w:i/>
          <w:iCs/>
          <w:sz w:val="28"/>
          <w:szCs w:val="28"/>
          <w:lang w:val="en-US"/>
        </w:rPr>
        <w:t>.</w:t>
      </w:r>
    </w:p>
    <w:p w14:paraId="7D794260" w14:textId="77777777" w:rsidR="00FA31F4" w:rsidRDefault="00D33D28">
      <w:pPr>
        <w:numPr>
          <w:ilvl w:val="0"/>
          <w:numId w:val="4"/>
        </w:numPr>
        <w:shd w:val="clear" w:color="auto" w:fill="FFFFFF"/>
        <w:suppressAutoHyphens w:val="0"/>
        <w:spacing w:after="0" w:line="240" w:lineRule="auto"/>
        <w:jc w:val="both"/>
      </w:pPr>
      <w:r>
        <w:rPr>
          <w:rFonts w:ascii="Times New Roman" w:hAnsi="Times New Roman" w:cs="Times New Roman"/>
          <w:sz w:val="28"/>
          <w:szCs w:val="28"/>
        </w:rPr>
        <w:t>Выражающими предположение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expect</w:t>
      </w:r>
      <w:proofErr w:type="spellEnd"/>
      <w:r>
        <w:rPr>
          <w:rFonts w:ascii="Times New Roman" w:hAnsi="Times New Roman" w:cs="Times New Roman"/>
          <w:sz w:val="28"/>
          <w:szCs w:val="28"/>
        </w:rPr>
        <w:t> – ожидать, рассчитывать;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suppose</w:t>
      </w:r>
      <w:proofErr w:type="spellEnd"/>
      <w:r>
        <w:rPr>
          <w:rFonts w:ascii="Times New Roman" w:hAnsi="Times New Roman" w:cs="Times New Roman"/>
          <w:sz w:val="28"/>
          <w:szCs w:val="28"/>
        </w:rPr>
        <w:t> – полагать,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believe</w:t>
      </w:r>
      <w:proofErr w:type="spellEnd"/>
      <w:r>
        <w:rPr>
          <w:rFonts w:ascii="Times New Roman" w:hAnsi="Times New Roman" w:cs="Times New Roman"/>
          <w:sz w:val="28"/>
          <w:szCs w:val="28"/>
        </w:rPr>
        <w:t> – считать, полагать;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consider</w:t>
      </w:r>
      <w:proofErr w:type="spellEnd"/>
      <w:r>
        <w:rPr>
          <w:rStyle w:val="a7"/>
          <w:rFonts w:ascii="Times New Roman" w:hAnsi="Times New Roman" w:cs="Times New Roman"/>
          <w:sz w:val="28"/>
          <w:szCs w:val="28"/>
        </w:rPr>
        <w:t xml:space="preserve"> / to </w:t>
      </w:r>
      <w:proofErr w:type="spellStart"/>
      <w:r>
        <w:rPr>
          <w:rStyle w:val="a7"/>
          <w:rFonts w:ascii="Times New Roman" w:hAnsi="Times New Roman" w:cs="Times New Roman"/>
          <w:sz w:val="28"/>
          <w:szCs w:val="28"/>
        </w:rPr>
        <w:t>find</w:t>
      </w:r>
      <w:proofErr w:type="spellEnd"/>
      <w:r>
        <w:rPr>
          <w:rFonts w:ascii="Times New Roman" w:hAnsi="Times New Roman" w:cs="Times New Roman"/>
          <w:sz w:val="28"/>
          <w:szCs w:val="28"/>
        </w:rPr>
        <w:t> – считать).</w:t>
      </w:r>
    </w:p>
    <w:p w14:paraId="2FF4652C" w14:textId="77777777" w:rsidR="00FA31F4" w:rsidRDefault="00D33D28">
      <w:pPr>
        <w:pStyle w:val="ad"/>
        <w:shd w:val="clear" w:color="auto" w:fill="FFFFFF"/>
        <w:spacing w:before="0" w:after="0"/>
        <w:ind w:left="720"/>
        <w:jc w:val="both"/>
        <w:rPr>
          <w:i/>
          <w:iCs/>
          <w:sz w:val="28"/>
          <w:szCs w:val="28"/>
        </w:rPr>
      </w:pPr>
      <w:proofErr w:type="spellStart"/>
      <w:r>
        <w:rPr>
          <w:i/>
          <w:iCs/>
          <w:sz w:val="28"/>
          <w:szCs w:val="28"/>
        </w:rPr>
        <w:t>Parents</w:t>
      </w:r>
      <w:proofErr w:type="spellEnd"/>
      <w:r>
        <w:rPr>
          <w:i/>
          <w:iCs/>
          <w:sz w:val="28"/>
          <w:szCs w:val="28"/>
        </w:rPr>
        <w:t xml:space="preserve"> </w:t>
      </w:r>
      <w:proofErr w:type="spellStart"/>
      <w:r>
        <w:rPr>
          <w:i/>
          <w:iCs/>
          <w:sz w:val="28"/>
          <w:szCs w:val="28"/>
        </w:rPr>
        <w:t>usually</w:t>
      </w:r>
      <w:proofErr w:type="spellEnd"/>
      <w:r>
        <w:rPr>
          <w:i/>
          <w:iCs/>
          <w:sz w:val="28"/>
          <w:szCs w:val="28"/>
        </w:rPr>
        <w:t xml:space="preserve"> </w:t>
      </w:r>
      <w:proofErr w:type="spellStart"/>
      <w:r>
        <w:rPr>
          <w:i/>
          <w:iCs/>
          <w:sz w:val="28"/>
          <w:szCs w:val="28"/>
        </w:rPr>
        <w:t>expect</w:t>
      </w:r>
      <w:proofErr w:type="spellEnd"/>
      <w:r>
        <w:rPr>
          <w:i/>
          <w:iCs/>
          <w:sz w:val="28"/>
          <w:szCs w:val="28"/>
        </w:rPr>
        <w:t xml:space="preserve"> </w:t>
      </w:r>
      <w:proofErr w:type="spellStart"/>
      <w:r>
        <w:rPr>
          <w:i/>
          <w:iCs/>
          <w:sz w:val="28"/>
          <w:szCs w:val="28"/>
        </w:rPr>
        <w:t>their</w:t>
      </w:r>
      <w:proofErr w:type="spellEnd"/>
      <w:r>
        <w:rPr>
          <w:i/>
          <w:iCs/>
          <w:sz w:val="28"/>
          <w:szCs w:val="28"/>
        </w:rPr>
        <w:t xml:space="preserve"> </w:t>
      </w:r>
      <w:proofErr w:type="spellStart"/>
      <w:r>
        <w:rPr>
          <w:i/>
          <w:iCs/>
          <w:sz w:val="28"/>
          <w:szCs w:val="28"/>
        </w:rPr>
        <w:t>children</w:t>
      </w:r>
      <w:proofErr w:type="spellEnd"/>
      <w:r>
        <w:rPr>
          <w:i/>
          <w:iCs/>
          <w:sz w:val="28"/>
          <w:szCs w:val="28"/>
        </w:rPr>
        <w:t xml:space="preserve"> to </w:t>
      </w:r>
      <w:proofErr w:type="spellStart"/>
      <w:r>
        <w:rPr>
          <w:i/>
          <w:iCs/>
          <w:sz w:val="28"/>
          <w:szCs w:val="28"/>
        </w:rPr>
        <w:t>be</w:t>
      </w:r>
      <w:proofErr w:type="spellEnd"/>
      <w:r>
        <w:rPr>
          <w:i/>
          <w:iCs/>
          <w:sz w:val="28"/>
          <w:szCs w:val="28"/>
        </w:rPr>
        <w:t xml:space="preserve"> </w:t>
      </w:r>
      <w:proofErr w:type="spellStart"/>
      <w:r>
        <w:rPr>
          <w:i/>
          <w:iCs/>
          <w:sz w:val="28"/>
          <w:szCs w:val="28"/>
        </w:rPr>
        <w:t>obedient</w:t>
      </w:r>
      <w:proofErr w:type="spellEnd"/>
      <w:r>
        <w:rPr>
          <w:i/>
          <w:iCs/>
          <w:sz w:val="28"/>
          <w:szCs w:val="28"/>
        </w:rPr>
        <w:t>. – Родители обычно рассчитывают, что их дети будут послушными.</w:t>
      </w:r>
    </w:p>
    <w:p w14:paraId="4DDA0C0B" w14:textId="77777777" w:rsidR="00FA31F4" w:rsidRDefault="00D33D28">
      <w:pPr>
        <w:pStyle w:val="ad"/>
        <w:shd w:val="clear" w:color="auto" w:fill="FFFFFF"/>
        <w:spacing w:before="0" w:after="0"/>
        <w:ind w:left="720"/>
        <w:jc w:val="both"/>
        <w:rPr>
          <w:i/>
          <w:iCs/>
          <w:sz w:val="28"/>
          <w:szCs w:val="28"/>
        </w:rPr>
      </w:pPr>
      <w:r>
        <w:rPr>
          <w:i/>
          <w:iCs/>
          <w:sz w:val="28"/>
          <w:szCs w:val="28"/>
        </w:rPr>
        <w:t xml:space="preserve">We </w:t>
      </w:r>
      <w:proofErr w:type="spellStart"/>
      <w:r>
        <w:rPr>
          <w:i/>
          <w:iCs/>
          <w:sz w:val="28"/>
          <w:szCs w:val="28"/>
        </w:rPr>
        <w:t>believe</w:t>
      </w:r>
      <w:proofErr w:type="spellEnd"/>
      <w:r>
        <w:rPr>
          <w:i/>
          <w:iCs/>
          <w:sz w:val="28"/>
          <w:szCs w:val="28"/>
        </w:rPr>
        <w:t xml:space="preserve"> </w:t>
      </w:r>
      <w:proofErr w:type="spellStart"/>
      <w:r>
        <w:rPr>
          <w:i/>
          <w:iCs/>
          <w:sz w:val="28"/>
          <w:szCs w:val="28"/>
        </w:rPr>
        <w:t>it</w:t>
      </w:r>
      <w:proofErr w:type="spellEnd"/>
      <w:r>
        <w:rPr>
          <w:i/>
          <w:iCs/>
          <w:sz w:val="28"/>
          <w:szCs w:val="28"/>
        </w:rPr>
        <w:t xml:space="preserve"> to </w:t>
      </w:r>
      <w:proofErr w:type="spellStart"/>
      <w:r>
        <w:rPr>
          <w:i/>
          <w:iCs/>
          <w:sz w:val="28"/>
          <w:szCs w:val="28"/>
        </w:rPr>
        <w:t>be</w:t>
      </w:r>
      <w:proofErr w:type="spellEnd"/>
      <w:r>
        <w:rPr>
          <w:i/>
          <w:iCs/>
          <w:sz w:val="28"/>
          <w:szCs w:val="28"/>
        </w:rPr>
        <w:t xml:space="preserve"> </w:t>
      </w:r>
      <w:proofErr w:type="spellStart"/>
      <w:r>
        <w:rPr>
          <w:i/>
          <w:iCs/>
          <w:sz w:val="28"/>
          <w:szCs w:val="28"/>
        </w:rPr>
        <w:t>the</w:t>
      </w:r>
      <w:proofErr w:type="spellEnd"/>
      <w:r>
        <w:rPr>
          <w:i/>
          <w:iCs/>
          <w:sz w:val="28"/>
          <w:szCs w:val="28"/>
        </w:rPr>
        <w:t xml:space="preserve"> </w:t>
      </w:r>
      <w:proofErr w:type="spellStart"/>
      <w:r>
        <w:rPr>
          <w:i/>
          <w:iCs/>
          <w:sz w:val="28"/>
          <w:szCs w:val="28"/>
        </w:rPr>
        <w:t>best</w:t>
      </w:r>
      <w:proofErr w:type="spellEnd"/>
      <w:r>
        <w:rPr>
          <w:i/>
          <w:iCs/>
          <w:sz w:val="28"/>
          <w:szCs w:val="28"/>
        </w:rPr>
        <w:t xml:space="preserve"> </w:t>
      </w:r>
      <w:proofErr w:type="spellStart"/>
      <w:r>
        <w:rPr>
          <w:i/>
          <w:iCs/>
          <w:sz w:val="28"/>
          <w:szCs w:val="28"/>
        </w:rPr>
        <w:t>way</w:t>
      </w:r>
      <w:proofErr w:type="spellEnd"/>
      <w:r>
        <w:rPr>
          <w:i/>
          <w:iCs/>
          <w:sz w:val="28"/>
          <w:szCs w:val="28"/>
        </w:rPr>
        <w:t xml:space="preserve"> </w:t>
      </w:r>
      <w:proofErr w:type="spellStart"/>
      <w:r>
        <w:rPr>
          <w:i/>
          <w:iCs/>
          <w:sz w:val="28"/>
          <w:szCs w:val="28"/>
        </w:rPr>
        <w:t>out</w:t>
      </w:r>
      <w:proofErr w:type="spellEnd"/>
      <w:r>
        <w:rPr>
          <w:i/>
          <w:iCs/>
          <w:sz w:val="28"/>
          <w:szCs w:val="28"/>
        </w:rPr>
        <w:t xml:space="preserve"> of </w:t>
      </w:r>
      <w:proofErr w:type="spellStart"/>
      <w:r>
        <w:rPr>
          <w:i/>
          <w:iCs/>
          <w:sz w:val="28"/>
          <w:szCs w:val="28"/>
        </w:rPr>
        <w:t>this</w:t>
      </w:r>
      <w:proofErr w:type="spellEnd"/>
      <w:r>
        <w:rPr>
          <w:i/>
          <w:iCs/>
          <w:sz w:val="28"/>
          <w:szCs w:val="28"/>
        </w:rPr>
        <w:t xml:space="preserve"> </w:t>
      </w:r>
      <w:proofErr w:type="spellStart"/>
      <w:r>
        <w:rPr>
          <w:i/>
          <w:iCs/>
          <w:sz w:val="28"/>
          <w:szCs w:val="28"/>
        </w:rPr>
        <w:t>situation</w:t>
      </w:r>
      <w:proofErr w:type="spellEnd"/>
      <w:r>
        <w:rPr>
          <w:i/>
          <w:iCs/>
          <w:sz w:val="28"/>
          <w:szCs w:val="28"/>
        </w:rPr>
        <w:t>. – Мы полагаем, что это будет лучший выход в данной ситуации.</w:t>
      </w:r>
    </w:p>
    <w:p w14:paraId="410CF1A4" w14:textId="77777777" w:rsidR="00FA31F4" w:rsidRDefault="00D33D28">
      <w:pPr>
        <w:numPr>
          <w:ilvl w:val="0"/>
          <w:numId w:val="4"/>
        </w:numPr>
        <w:shd w:val="clear" w:color="auto" w:fill="FFFFFF"/>
        <w:suppressAutoHyphens w:val="0"/>
        <w:spacing w:after="0" w:line="240" w:lineRule="auto"/>
        <w:jc w:val="both"/>
      </w:pPr>
      <w:r>
        <w:rPr>
          <w:rFonts w:ascii="Times New Roman" w:hAnsi="Times New Roman" w:cs="Times New Roman"/>
          <w:sz w:val="28"/>
          <w:szCs w:val="28"/>
        </w:rPr>
        <w:lastRenderedPageBreak/>
        <w:t>Выражающими знание, осведомленность, утверждение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know</w:t>
      </w:r>
      <w:proofErr w:type="spellEnd"/>
      <w:r>
        <w:rPr>
          <w:rFonts w:ascii="Times New Roman" w:hAnsi="Times New Roman" w:cs="Times New Roman"/>
          <w:sz w:val="28"/>
          <w:szCs w:val="28"/>
        </w:rPr>
        <w:t> – знать,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think</w:t>
      </w:r>
      <w:proofErr w:type="spellEnd"/>
      <w:r>
        <w:rPr>
          <w:rFonts w:ascii="Times New Roman" w:hAnsi="Times New Roman" w:cs="Times New Roman"/>
          <w:sz w:val="28"/>
          <w:szCs w:val="28"/>
        </w:rPr>
        <w:t> – думать,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state</w:t>
      </w:r>
      <w:proofErr w:type="spellEnd"/>
      <w:r>
        <w:rPr>
          <w:rFonts w:ascii="Times New Roman" w:hAnsi="Times New Roman" w:cs="Times New Roman"/>
          <w:sz w:val="28"/>
          <w:szCs w:val="28"/>
        </w:rPr>
        <w:t> – констатировать,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note</w:t>
      </w:r>
      <w:proofErr w:type="spellEnd"/>
      <w:r>
        <w:rPr>
          <w:rFonts w:ascii="Times New Roman" w:hAnsi="Times New Roman" w:cs="Times New Roman"/>
          <w:sz w:val="28"/>
          <w:szCs w:val="28"/>
        </w:rPr>
        <w:t> – отмечать,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report</w:t>
      </w:r>
      <w:proofErr w:type="spellEnd"/>
      <w:r>
        <w:rPr>
          <w:rFonts w:ascii="Times New Roman" w:hAnsi="Times New Roman" w:cs="Times New Roman"/>
          <w:sz w:val="28"/>
          <w:szCs w:val="28"/>
        </w:rPr>
        <w:t> – сообщать и другие).</w:t>
      </w:r>
    </w:p>
    <w:p w14:paraId="289EECC8" w14:textId="77777777" w:rsidR="00FA31F4" w:rsidRDefault="00D33D28">
      <w:pPr>
        <w:pStyle w:val="ad"/>
        <w:shd w:val="clear" w:color="auto" w:fill="FFFFFF"/>
        <w:spacing w:before="0" w:after="0"/>
        <w:ind w:left="720"/>
        <w:jc w:val="both"/>
        <w:rPr>
          <w:lang w:val="en-US"/>
        </w:rPr>
      </w:pPr>
      <w:r>
        <w:rPr>
          <w:i/>
          <w:iCs/>
          <w:sz w:val="28"/>
          <w:szCs w:val="28"/>
          <w:lang w:val="en-US"/>
        </w:rPr>
        <w:t xml:space="preserve">People knew him to be a great sculptor. – </w:t>
      </w:r>
      <w:r>
        <w:rPr>
          <w:i/>
          <w:iCs/>
          <w:sz w:val="28"/>
          <w:szCs w:val="28"/>
        </w:rPr>
        <w:t>Люди</w:t>
      </w:r>
      <w:r>
        <w:rPr>
          <w:i/>
          <w:iCs/>
          <w:sz w:val="28"/>
          <w:szCs w:val="28"/>
          <w:lang w:val="en-US"/>
        </w:rPr>
        <w:t xml:space="preserve"> </w:t>
      </w:r>
      <w:r>
        <w:rPr>
          <w:i/>
          <w:iCs/>
          <w:sz w:val="28"/>
          <w:szCs w:val="28"/>
        </w:rPr>
        <w:t>знали</w:t>
      </w:r>
      <w:r>
        <w:rPr>
          <w:i/>
          <w:iCs/>
          <w:sz w:val="28"/>
          <w:szCs w:val="28"/>
          <w:lang w:val="en-US"/>
        </w:rPr>
        <w:t xml:space="preserve">, </w:t>
      </w:r>
      <w:r>
        <w:rPr>
          <w:i/>
          <w:iCs/>
          <w:sz w:val="28"/>
          <w:szCs w:val="28"/>
        </w:rPr>
        <w:t>что</w:t>
      </w:r>
      <w:r>
        <w:rPr>
          <w:i/>
          <w:iCs/>
          <w:sz w:val="28"/>
          <w:szCs w:val="28"/>
          <w:lang w:val="en-US"/>
        </w:rPr>
        <w:t xml:space="preserve"> </w:t>
      </w:r>
      <w:r>
        <w:rPr>
          <w:i/>
          <w:iCs/>
          <w:sz w:val="28"/>
          <w:szCs w:val="28"/>
        </w:rPr>
        <w:t>он</w:t>
      </w:r>
      <w:r>
        <w:rPr>
          <w:i/>
          <w:iCs/>
          <w:sz w:val="28"/>
          <w:szCs w:val="28"/>
          <w:lang w:val="en-US"/>
        </w:rPr>
        <w:t xml:space="preserve"> </w:t>
      </w:r>
      <w:r>
        <w:rPr>
          <w:i/>
          <w:iCs/>
          <w:sz w:val="28"/>
          <w:szCs w:val="28"/>
        </w:rPr>
        <w:t>великий</w:t>
      </w:r>
      <w:r>
        <w:rPr>
          <w:i/>
          <w:iCs/>
          <w:sz w:val="28"/>
          <w:szCs w:val="28"/>
          <w:lang w:val="en-US"/>
        </w:rPr>
        <w:t xml:space="preserve"> </w:t>
      </w:r>
      <w:r>
        <w:rPr>
          <w:i/>
          <w:iCs/>
          <w:sz w:val="28"/>
          <w:szCs w:val="28"/>
        </w:rPr>
        <w:t>скульптор</w:t>
      </w:r>
      <w:r>
        <w:rPr>
          <w:i/>
          <w:iCs/>
          <w:sz w:val="28"/>
          <w:szCs w:val="28"/>
          <w:lang w:val="en-US"/>
        </w:rPr>
        <w:t>.</w:t>
      </w:r>
    </w:p>
    <w:p w14:paraId="73EE8414" w14:textId="77777777" w:rsidR="00FA31F4" w:rsidRDefault="00D33D28">
      <w:pPr>
        <w:pStyle w:val="ad"/>
        <w:shd w:val="clear" w:color="auto" w:fill="FFFFFF"/>
        <w:spacing w:before="0" w:after="0"/>
        <w:ind w:left="720"/>
        <w:jc w:val="both"/>
        <w:rPr>
          <w:i/>
          <w:iCs/>
          <w:sz w:val="28"/>
          <w:szCs w:val="28"/>
        </w:rPr>
      </w:pPr>
      <w:proofErr w:type="spellStart"/>
      <w:r>
        <w:rPr>
          <w:i/>
          <w:iCs/>
          <w:sz w:val="28"/>
          <w:szCs w:val="28"/>
        </w:rPr>
        <w:t>She</w:t>
      </w:r>
      <w:proofErr w:type="spellEnd"/>
      <w:r>
        <w:rPr>
          <w:i/>
          <w:iCs/>
          <w:sz w:val="28"/>
          <w:szCs w:val="28"/>
        </w:rPr>
        <w:t xml:space="preserve"> </w:t>
      </w:r>
      <w:proofErr w:type="spellStart"/>
      <w:r>
        <w:rPr>
          <w:i/>
          <w:iCs/>
          <w:sz w:val="28"/>
          <w:szCs w:val="28"/>
        </w:rPr>
        <w:t>thought</w:t>
      </w:r>
      <w:proofErr w:type="spellEnd"/>
      <w:r>
        <w:rPr>
          <w:i/>
          <w:iCs/>
          <w:sz w:val="28"/>
          <w:szCs w:val="28"/>
        </w:rPr>
        <w:t xml:space="preserve"> </w:t>
      </w:r>
      <w:proofErr w:type="spellStart"/>
      <w:r>
        <w:rPr>
          <w:i/>
          <w:iCs/>
          <w:sz w:val="28"/>
          <w:szCs w:val="28"/>
        </w:rPr>
        <w:t>him</w:t>
      </w:r>
      <w:proofErr w:type="spellEnd"/>
      <w:r>
        <w:rPr>
          <w:i/>
          <w:iCs/>
          <w:sz w:val="28"/>
          <w:szCs w:val="28"/>
        </w:rPr>
        <w:t xml:space="preserve"> to </w:t>
      </w:r>
      <w:proofErr w:type="spellStart"/>
      <w:r>
        <w:rPr>
          <w:i/>
          <w:iCs/>
          <w:sz w:val="28"/>
          <w:szCs w:val="28"/>
        </w:rPr>
        <w:t>be</w:t>
      </w:r>
      <w:proofErr w:type="spellEnd"/>
      <w:r>
        <w:rPr>
          <w:i/>
          <w:iCs/>
          <w:sz w:val="28"/>
          <w:szCs w:val="28"/>
        </w:rPr>
        <w:t xml:space="preserve"> a </w:t>
      </w:r>
      <w:proofErr w:type="spellStart"/>
      <w:r>
        <w:rPr>
          <w:i/>
          <w:iCs/>
          <w:sz w:val="28"/>
          <w:szCs w:val="28"/>
        </w:rPr>
        <w:t>qualified</w:t>
      </w:r>
      <w:proofErr w:type="spellEnd"/>
      <w:r>
        <w:rPr>
          <w:i/>
          <w:iCs/>
          <w:sz w:val="28"/>
          <w:szCs w:val="28"/>
        </w:rPr>
        <w:t xml:space="preserve"> </w:t>
      </w:r>
      <w:proofErr w:type="spellStart"/>
      <w:r>
        <w:rPr>
          <w:i/>
          <w:iCs/>
          <w:sz w:val="28"/>
          <w:szCs w:val="28"/>
        </w:rPr>
        <w:t>specialist</w:t>
      </w:r>
      <w:proofErr w:type="spellEnd"/>
      <w:r>
        <w:rPr>
          <w:i/>
          <w:iCs/>
          <w:sz w:val="28"/>
          <w:szCs w:val="28"/>
        </w:rPr>
        <w:t>. – Она думала, что он квалифицированный специалист.</w:t>
      </w:r>
    </w:p>
    <w:p w14:paraId="204DE1CA" w14:textId="77777777" w:rsidR="00FA31F4" w:rsidRDefault="00D33D28">
      <w:pPr>
        <w:numPr>
          <w:ilvl w:val="0"/>
          <w:numId w:val="4"/>
        </w:numPr>
        <w:shd w:val="clear" w:color="auto" w:fill="FFFFFF"/>
        <w:suppressAutoHyphens w:val="0"/>
        <w:spacing w:after="0" w:line="240" w:lineRule="auto"/>
        <w:jc w:val="both"/>
      </w:pPr>
      <w:r>
        <w:rPr>
          <w:rFonts w:ascii="Times New Roman" w:hAnsi="Times New Roman" w:cs="Times New Roman"/>
          <w:sz w:val="28"/>
          <w:szCs w:val="28"/>
        </w:rPr>
        <w:t>Выражающими принуждение, приказ, разрешение или просьбу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order</w:t>
      </w:r>
      <w:proofErr w:type="spellEnd"/>
      <w:r>
        <w:rPr>
          <w:rFonts w:ascii="Times New Roman" w:hAnsi="Times New Roman" w:cs="Times New Roman"/>
          <w:sz w:val="28"/>
          <w:szCs w:val="28"/>
        </w:rPr>
        <w:t> – приказывать, </w:t>
      </w:r>
      <w:r>
        <w:rPr>
          <w:rStyle w:val="a7"/>
          <w:rFonts w:ascii="Times New Roman" w:hAnsi="Times New Roman" w:cs="Times New Roman"/>
          <w:sz w:val="28"/>
          <w:szCs w:val="28"/>
        </w:rPr>
        <w:t xml:space="preserve">to </w:t>
      </w:r>
      <w:proofErr w:type="spellStart"/>
      <w:r>
        <w:rPr>
          <w:rStyle w:val="a7"/>
          <w:rFonts w:ascii="Times New Roman" w:hAnsi="Times New Roman" w:cs="Times New Roman"/>
          <w:sz w:val="28"/>
          <w:szCs w:val="28"/>
        </w:rPr>
        <w:t>allow</w:t>
      </w:r>
      <w:proofErr w:type="spellEnd"/>
      <w:r>
        <w:rPr>
          <w:rFonts w:ascii="Times New Roman" w:hAnsi="Times New Roman" w:cs="Times New Roman"/>
          <w:sz w:val="28"/>
          <w:szCs w:val="28"/>
        </w:rPr>
        <w:t> – разрешать,</w:t>
      </w:r>
      <w:r>
        <w:rPr>
          <w:rStyle w:val="a7"/>
          <w:rFonts w:ascii="Times New Roman" w:hAnsi="Times New Roman" w:cs="Times New Roman"/>
          <w:sz w:val="28"/>
          <w:szCs w:val="28"/>
        </w:rPr>
        <w:t xml:space="preserve"> to </w:t>
      </w:r>
      <w:proofErr w:type="spellStart"/>
      <w:r>
        <w:rPr>
          <w:rStyle w:val="a7"/>
          <w:rFonts w:ascii="Times New Roman" w:hAnsi="Times New Roman" w:cs="Times New Roman"/>
          <w:sz w:val="28"/>
          <w:szCs w:val="28"/>
        </w:rPr>
        <w:t>forbid</w:t>
      </w:r>
      <w:proofErr w:type="spellEnd"/>
      <w:r>
        <w:rPr>
          <w:rFonts w:ascii="Times New Roman" w:hAnsi="Times New Roman" w:cs="Times New Roman"/>
          <w:sz w:val="28"/>
          <w:szCs w:val="28"/>
        </w:rPr>
        <w:t> – запрещать и другие).</w:t>
      </w:r>
    </w:p>
    <w:p w14:paraId="66DBB2DC" w14:textId="77777777" w:rsidR="00FA31F4" w:rsidRDefault="00D33D28">
      <w:pPr>
        <w:pStyle w:val="ad"/>
        <w:shd w:val="clear" w:color="auto" w:fill="FFFFFF"/>
        <w:spacing w:before="0" w:after="0"/>
        <w:jc w:val="both"/>
        <w:rPr>
          <w:i/>
          <w:iCs/>
          <w:sz w:val="28"/>
          <w:szCs w:val="28"/>
        </w:rPr>
      </w:pPr>
      <w:proofErr w:type="spellStart"/>
      <w:r>
        <w:rPr>
          <w:i/>
          <w:iCs/>
          <w:sz w:val="28"/>
          <w:szCs w:val="28"/>
        </w:rPr>
        <w:t>He</w:t>
      </w:r>
      <w:proofErr w:type="spellEnd"/>
      <w:r>
        <w:rPr>
          <w:i/>
          <w:iCs/>
          <w:sz w:val="28"/>
          <w:szCs w:val="28"/>
        </w:rPr>
        <w:t xml:space="preserve"> </w:t>
      </w:r>
      <w:proofErr w:type="spellStart"/>
      <w:r>
        <w:rPr>
          <w:i/>
          <w:iCs/>
          <w:sz w:val="28"/>
          <w:szCs w:val="28"/>
        </w:rPr>
        <w:t>ordered</w:t>
      </w:r>
      <w:proofErr w:type="spellEnd"/>
      <w:r>
        <w:rPr>
          <w:i/>
          <w:iCs/>
          <w:sz w:val="28"/>
          <w:szCs w:val="28"/>
        </w:rPr>
        <w:t xml:space="preserve"> </w:t>
      </w:r>
      <w:proofErr w:type="spellStart"/>
      <w:r>
        <w:rPr>
          <w:i/>
          <w:iCs/>
          <w:sz w:val="28"/>
          <w:szCs w:val="28"/>
        </w:rPr>
        <w:t>him</w:t>
      </w:r>
      <w:proofErr w:type="spellEnd"/>
      <w:r>
        <w:rPr>
          <w:i/>
          <w:iCs/>
          <w:sz w:val="28"/>
          <w:szCs w:val="28"/>
        </w:rPr>
        <w:t xml:space="preserve"> to </w:t>
      </w:r>
      <w:proofErr w:type="spellStart"/>
      <w:r>
        <w:rPr>
          <w:i/>
          <w:iCs/>
          <w:sz w:val="28"/>
          <w:szCs w:val="28"/>
        </w:rPr>
        <w:t>stop</w:t>
      </w:r>
      <w:proofErr w:type="spellEnd"/>
      <w:r>
        <w:rPr>
          <w:i/>
          <w:iCs/>
          <w:sz w:val="28"/>
          <w:szCs w:val="28"/>
        </w:rPr>
        <w:t xml:space="preserve"> </w:t>
      </w:r>
      <w:proofErr w:type="spellStart"/>
      <w:r>
        <w:rPr>
          <w:i/>
          <w:iCs/>
          <w:sz w:val="28"/>
          <w:szCs w:val="28"/>
        </w:rPr>
        <w:t>this</w:t>
      </w:r>
      <w:proofErr w:type="spellEnd"/>
      <w:r>
        <w:rPr>
          <w:i/>
          <w:iCs/>
          <w:sz w:val="28"/>
          <w:szCs w:val="28"/>
        </w:rPr>
        <w:t xml:space="preserve"> </w:t>
      </w:r>
      <w:proofErr w:type="spellStart"/>
      <w:r>
        <w:rPr>
          <w:i/>
          <w:iCs/>
          <w:sz w:val="28"/>
          <w:szCs w:val="28"/>
        </w:rPr>
        <w:t>conversation</w:t>
      </w:r>
      <w:proofErr w:type="spellEnd"/>
      <w:r>
        <w:rPr>
          <w:i/>
          <w:iCs/>
          <w:sz w:val="28"/>
          <w:szCs w:val="28"/>
        </w:rPr>
        <w:t>. – Он приказал ему прекратить этот разговор.</w:t>
      </w:r>
    </w:p>
    <w:p w14:paraId="15698FC5" w14:textId="77777777" w:rsidR="00FA31F4" w:rsidRDefault="00D33D28">
      <w:pPr>
        <w:pStyle w:val="ad"/>
        <w:shd w:val="clear" w:color="auto" w:fill="FFFFFF"/>
        <w:spacing w:before="0" w:after="0"/>
        <w:jc w:val="both"/>
      </w:pPr>
      <w:r>
        <w:rPr>
          <w:sz w:val="28"/>
          <w:szCs w:val="28"/>
        </w:rPr>
        <w:t>Как было видно из последних четырех пунктов, во всех случаях инфинитив употребляется с частицей </w:t>
      </w:r>
      <w:r>
        <w:rPr>
          <w:rStyle w:val="a7"/>
          <w:sz w:val="28"/>
          <w:szCs w:val="28"/>
        </w:rPr>
        <w:t>to</w:t>
      </w:r>
      <w:r>
        <w:rPr>
          <w:sz w:val="28"/>
          <w:szCs w:val="28"/>
        </w:rPr>
        <w:t>.</w:t>
      </w:r>
    </w:p>
    <w:p w14:paraId="0DBD36FC" w14:textId="77777777" w:rsidR="00FA31F4" w:rsidRDefault="00D33D28">
      <w:pPr>
        <w:pStyle w:val="ad"/>
        <w:shd w:val="clear" w:color="auto" w:fill="FFFFFF"/>
        <w:spacing w:before="0" w:after="0"/>
        <w:jc w:val="both"/>
      </w:pPr>
      <w:r>
        <w:rPr>
          <w:sz w:val="28"/>
          <w:szCs w:val="28"/>
        </w:rPr>
        <w:t>Для этого языка характерно использование сложного дополнения с причастием прошедшего времени (</w:t>
      </w:r>
      <w:proofErr w:type="spellStart"/>
      <w:r>
        <w:rPr>
          <w:rStyle w:val="a7"/>
          <w:sz w:val="28"/>
          <w:szCs w:val="28"/>
        </w:rPr>
        <w:t>Participle</w:t>
      </w:r>
      <w:proofErr w:type="spellEnd"/>
      <w:r>
        <w:rPr>
          <w:sz w:val="28"/>
          <w:szCs w:val="28"/>
        </w:rPr>
        <w:t> II). В такой конструкции обозначено, что не сам субъект выполняет действие, а кто-то другой делает это за него. Выглядит это следующим образом: </w:t>
      </w:r>
      <w:r>
        <w:rPr>
          <w:rStyle w:val="a7"/>
          <w:sz w:val="28"/>
          <w:szCs w:val="28"/>
        </w:rPr>
        <w:t xml:space="preserve">to </w:t>
      </w:r>
      <w:proofErr w:type="spellStart"/>
      <w:r>
        <w:rPr>
          <w:rStyle w:val="a7"/>
          <w:sz w:val="28"/>
          <w:szCs w:val="28"/>
        </w:rPr>
        <w:t>have</w:t>
      </w:r>
      <w:proofErr w:type="spellEnd"/>
      <w:r>
        <w:rPr>
          <w:rStyle w:val="a7"/>
          <w:sz w:val="28"/>
          <w:szCs w:val="28"/>
        </w:rPr>
        <w:t xml:space="preserve"> </w:t>
      </w:r>
      <w:proofErr w:type="spellStart"/>
      <w:r>
        <w:rPr>
          <w:rStyle w:val="a7"/>
          <w:sz w:val="28"/>
          <w:szCs w:val="28"/>
        </w:rPr>
        <w:t>one’s</w:t>
      </w:r>
      <w:proofErr w:type="spellEnd"/>
      <w:r>
        <w:rPr>
          <w:rStyle w:val="a7"/>
          <w:sz w:val="28"/>
          <w:szCs w:val="28"/>
        </w:rPr>
        <w:t xml:space="preserve"> </w:t>
      </w:r>
      <w:proofErr w:type="spellStart"/>
      <w:r>
        <w:rPr>
          <w:rStyle w:val="a7"/>
          <w:sz w:val="28"/>
          <w:szCs w:val="28"/>
        </w:rPr>
        <w:t>hair</w:t>
      </w:r>
      <w:proofErr w:type="spellEnd"/>
      <w:r>
        <w:rPr>
          <w:rStyle w:val="a7"/>
          <w:sz w:val="28"/>
          <w:szCs w:val="28"/>
        </w:rPr>
        <w:t xml:space="preserve"> </w:t>
      </w:r>
      <w:proofErr w:type="spellStart"/>
      <w:r>
        <w:rPr>
          <w:rStyle w:val="a7"/>
          <w:sz w:val="28"/>
          <w:szCs w:val="28"/>
        </w:rPr>
        <w:t>cut</w:t>
      </w:r>
      <w:proofErr w:type="spellEnd"/>
      <w:r>
        <w:rPr>
          <w:rStyle w:val="a7"/>
          <w:sz w:val="28"/>
          <w:szCs w:val="28"/>
        </w:rPr>
        <w:t> </w:t>
      </w:r>
      <w:r>
        <w:rPr>
          <w:sz w:val="28"/>
          <w:szCs w:val="28"/>
        </w:rPr>
        <w:t>(подстричься), </w:t>
      </w:r>
      <w:r>
        <w:rPr>
          <w:rStyle w:val="a7"/>
          <w:sz w:val="28"/>
          <w:szCs w:val="28"/>
        </w:rPr>
        <w:t xml:space="preserve">to </w:t>
      </w:r>
      <w:proofErr w:type="spellStart"/>
      <w:r>
        <w:rPr>
          <w:rStyle w:val="a7"/>
          <w:sz w:val="28"/>
          <w:szCs w:val="28"/>
        </w:rPr>
        <w:t>have</w:t>
      </w:r>
      <w:proofErr w:type="spellEnd"/>
      <w:r>
        <w:rPr>
          <w:rStyle w:val="a7"/>
          <w:sz w:val="28"/>
          <w:szCs w:val="28"/>
        </w:rPr>
        <w:t xml:space="preserve"> </w:t>
      </w:r>
      <w:proofErr w:type="spellStart"/>
      <w:r>
        <w:rPr>
          <w:rStyle w:val="a7"/>
          <w:sz w:val="28"/>
          <w:szCs w:val="28"/>
        </w:rPr>
        <w:t>one’s</w:t>
      </w:r>
      <w:proofErr w:type="spellEnd"/>
      <w:r>
        <w:rPr>
          <w:rStyle w:val="a7"/>
          <w:sz w:val="28"/>
          <w:szCs w:val="28"/>
        </w:rPr>
        <w:t xml:space="preserve"> </w:t>
      </w:r>
      <w:proofErr w:type="spellStart"/>
      <w:r>
        <w:rPr>
          <w:rStyle w:val="a7"/>
          <w:sz w:val="28"/>
          <w:szCs w:val="28"/>
        </w:rPr>
        <w:t>eyes</w:t>
      </w:r>
      <w:proofErr w:type="spellEnd"/>
      <w:r>
        <w:rPr>
          <w:rStyle w:val="a7"/>
          <w:sz w:val="28"/>
          <w:szCs w:val="28"/>
        </w:rPr>
        <w:t xml:space="preserve"> </w:t>
      </w:r>
      <w:proofErr w:type="spellStart"/>
      <w:r>
        <w:rPr>
          <w:rStyle w:val="a7"/>
          <w:sz w:val="28"/>
          <w:szCs w:val="28"/>
        </w:rPr>
        <w:t>tested</w:t>
      </w:r>
      <w:proofErr w:type="spellEnd"/>
      <w:r>
        <w:rPr>
          <w:sz w:val="28"/>
          <w:szCs w:val="28"/>
        </w:rPr>
        <w:t> (проверить зрение), </w:t>
      </w:r>
      <w:r>
        <w:rPr>
          <w:rStyle w:val="a7"/>
          <w:sz w:val="28"/>
          <w:szCs w:val="28"/>
        </w:rPr>
        <w:t xml:space="preserve">to </w:t>
      </w:r>
      <w:proofErr w:type="spellStart"/>
      <w:r>
        <w:rPr>
          <w:rStyle w:val="a7"/>
          <w:sz w:val="28"/>
          <w:szCs w:val="28"/>
        </w:rPr>
        <w:t>have</w:t>
      </w:r>
      <w:proofErr w:type="spellEnd"/>
      <w:r>
        <w:rPr>
          <w:rStyle w:val="a7"/>
          <w:sz w:val="28"/>
          <w:szCs w:val="28"/>
        </w:rPr>
        <w:t xml:space="preserve"> </w:t>
      </w:r>
      <w:proofErr w:type="spellStart"/>
      <w:r>
        <w:rPr>
          <w:rStyle w:val="a7"/>
          <w:sz w:val="28"/>
          <w:szCs w:val="28"/>
        </w:rPr>
        <w:t>one’s</w:t>
      </w:r>
      <w:proofErr w:type="spellEnd"/>
      <w:r>
        <w:rPr>
          <w:rStyle w:val="a7"/>
          <w:sz w:val="28"/>
          <w:szCs w:val="28"/>
        </w:rPr>
        <w:t xml:space="preserve"> </w:t>
      </w:r>
      <w:proofErr w:type="spellStart"/>
      <w:r>
        <w:rPr>
          <w:rStyle w:val="a7"/>
          <w:sz w:val="28"/>
          <w:szCs w:val="28"/>
        </w:rPr>
        <w:t>watch</w:t>
      </w:r>
      <w:proofErr w:type="spellEnd"/>
      <w:r>
        <w:rPr>
          <w:rStyle w:val="a7"/>
          <w:sz w:val="28"/>
          <w:szCs w:val="28"/>
        </w:rPr>
        <w:t xml:space="preserve"> </w:t>
      </w:r>
      <w:proofErr w:type="spellStart"/>
      <w:r>
        <w:rPr>
          <w:rStyle w:val="a7"/>
          <w:sz w:val="28"/>
          <w:szCs w:val="28"/>
        </w:rPr>
        <w:t>repaired</w:t>
      </w:r>
      <w:proofErr w:type="spellEnd"/>
      <w:r>
        <w:rPr>
          <w:sz w:val="28"/>
          <w:szCs w:val="28"/>
        </w:rPr>
        <w:t> (отдать часы в ремонт) и т.д.</w:t>
      </w:r>
    </w:p>
    <w:p w14:paraId="2EF320CA" w14:textId="77777777" w:rsidR="00FA31F4" w:rsidRDefault="00FA31F4">
      <w:pPr>
        <w:pStyle w:val="ad"/>
        <w:spacing w:before="0" w:after="0"/>
        <w:ind w:firstLine="567"/>
        <w:jc w:val="both"/>
        <w:rPr>
          <w:sz w:val="28"/>
          <w:szCs w:val="28"/>
        </w:rPr>
      </w:pPr>
    </w:p>
    <w:p w14:paraId="403DA48C" w14:textId="77777777" w:rsidR="00FA31F4" w:rsidRPr="006E3B49" w:rsidRDefault="00D33D28" w:rsidP="006E3B49">
      <w:pPr>
        <w:jc w:val="center"/>
        <w:rPr>
          <w:rFonts w:ascii="Times New Roman" w:hAnsi="Times New Roman" w:cs="Times New Roman"/>
          <w:b/>
          <w:bCs/>
          <w:i/>
          <w:sz w:val="28"/>
          <w:szCs w:val="28"/>
          <w:lang w:val="en-US"/>
        </w:rPr>
      </w:pPr>
      <w:r w:rsidRPr="006E3B49">
        <w:rPr>
          <w:rFonts w:ascii="Times New Roman" w:hAnsi="Times New Roman" w:cs="Times New Roman"/>
          <w:b/>
          <w:bCs/>
          <w:sz w:val="28"/>
          <w:szCs w:val="28"/>
          <w:lang w:val="en-US"/>
        </w:rPr>
        <w:t>Complex Object Exercises.</w:t>
      </w:r>
    </w:p>
    <w:p w14:paraId="17DE6D6C" w14:textId="77777777" w:rsidR="00FA31F4" w:rsidRDefault="00D33D28">
      <w:pPr>
        <w:pStyle w:val="ad"/>
        <w:shd w:val="clear" w:color="auto" w:fill="FFFFFF"/>
        <w:spacing w:before="0" w:after="0"/>
        <w:jc w:val="both"/>
        <w:textAlignment w:val="baseline"/>
        <w:rPr>
          <w:sz w:val="28"/>
          <w:szCs w:val="28"/>
          <w:lang w:val="en-US"/>
        </w:rPr>
      </w:pPr>
      <w:r>
        <w:rPr>
          <w:rStyle w:val="a5"/>
          <w:sz w:val="28"/>
          <w:szCs w:val="28"/>
          <w:lang w:val="en-US"/>
        </w:rPr>
        <w:t>6.</w:t>
      </w:r>
      <w:r>
        <w:rPr>
          <w:sz w:val="28"/>
          <w:szCs w:val="28"/>
          <w:lang w:val="en-US"/>
        </w:rPr>
        <w:t> </w:t>
      </w:r>
      <w:r>
        <w:rPr>
          <w:b/>
          <w:bCs/>
          <w:sz w:val="28"/>
          <w:szCs w:val="28"/>
          <w:lang w:val="en-US"/>
        </w:rPr>
        <w:t>Complete the following sentences using the infinitive with or without to.</w:t>
      </w:r>
    </w:p>
    <w:p w14:paraId="4B18848D" w14:textId="77777777" w:rsidR="00FA31F4" w:rsidRDefault="00D33D28">
      <w:pPr>
        <w:shd w:val="clear" w:color="auto" w:fill="FFFFFF"/>
        <w:suppressAutoHyphens w:val="0"/>
        <w:spacing w:after="0" w:line="240" w:lineRule="auto"/>
        <w:jc w:val="both"/>
        <w:textAlignment w:val="baseline"/>
        <w:rPr>
          <w:lang w:val="en-US"/>
        </w:rPr>
      </w:pPr>
      <w:r>
        <w:rPr>
          <w:rFonts w:ascii="Times New Roman" w:hAnsi="Times New Roman" w:cs="Times New Roman"/>
          <w:sz w:val="28"/>
          <w:szCs w:val="28"/>
          <w:lang w:val="en-US"/>
        </w:rPr>
        <w:t>1. The teacher asked us ________ (listen) to his explanations. 2. He made the students _____________ (write) the composition. 3. The teacher let us ____________ (use) the dictionaries. 4. The teacher noticed me ____________ (open) my dictionary several times. 5. I made myself ____________ ( write) as neatly as I could. 6. The teacher watched us _____________ (work) and didn’t say anything.</w:t>
      </w:r>
    </w:p>
    <w:p w14:paraId="06A1F788" w14:textId="77777777" w:rsidR="00FA31F4" w:rsidRDefault="00FA31F4">
      <w:pPr>
        <w:pStyle w:val="ad"/>
        <w:shd w:val="clear" w:color="auto" w:fill="FFFFFF"/>
        <w:spacing w:before="0" w:after="0"/>
        <w:jc w:val="both"/>
        <w:textAlignment w:val="baseline"/>
        <w:rPr>
          <w:rStyle w:val="a5"/>
          <w:b w:val="0"/>
          <w:bCs w:val="0"/>
          <w:sz w:val="28"/>
          <w:szCs w:val="28"/>
          <w:lang w:val="en-US"/>
        </w:rPr>
      </w:pPr>
    </w:p>
    <w:p w14:paraId="0EA1DBE0" w14:textId="77777777" w:rsidR="00FA31F4" w:rsidRDefault="00D33D28">
      <w:pPr>
        <w:pStyle w:val="ad"/>
        <w:shd w:val="clear" w:color="auto" w:fill="FFFFFF"/>
        <w:spacing w:before="0" w:after="0"/>
        <w:jc w:val="both"/>
        <w:textAlignment w:val="baseline"/>
        <w:rPr>
          <w:lang w:val="en-US"/>
        </w:rPr>
      </w:pPr>
      <w:r>
        <w:rPr>
          <w:rStyle w:val="a5"/>
          <w:b w:val="0"/>
          <w:bCs w:val="0"/>
          <w:sz w:val="28"/>
          <w:szCs w:val="28"/>
          <w:lang w:val="en-US"/>
        </w:rPr>
        <w:t>7.</w:t>
      </w:r>
      <w:r>
        <w:rPr>
          <w:b/>
          <w:bCs/>
          <w:sz w:val="28"/>
          <w:szCs w:val="28"/>
          <w:lang w:val="en-US"/>
        </w:rPr>
        <w:t> Open the brackets and use the Complex Object.</w:t>
      </w:r>
    </w:p>
    <w:p w14:paraId="727CCE14" w14:textId="77777777" w:rsidR="00FA31F4" w:rsidRDefault="00D33D28">
      <w:pPr>
        <w:shd w:val="clear" w:color="auto" w:fill="FFFFFF"/>
        <w:suppressAutoHyphens w:val="0"/>
        <w:spacing w:after="0" w:line="240" w:lineRule="auto"/>
        <w:jc w:val="both"/>
        <w:textAlignment w:val="baseline"/>
        <w:rPr>
          <w:lang w:val="en-US"/>
        </w:rPr>
      </w:pPr>
      <w:r>
        <w:rPr>
          <w:rFonts w:ascii="Times New Roman" w:hAnsi="Times New Roman" w:cs="Times New Roman"/>
          <w:sz w:val="28"/>
          <w:szCs w:val="28"/>
          <w:lang w:val="en-US"/>
        </w:rPr>
        <w:t>1. Do you want (they / stay) at the hotel? 2. I would like (the professor / look through) my report. 3. We considered (he /be) an honest person. 4. I would like (the dress / buy) by Sunday. 5. He doesn’t want (they / be late) for dinner.</w:t>
      </w:r>
    </w:p>
    <w:p w14:paraId="38FACDD3" w14:textId="77777777" w:rsidR="00FA31F4" w:rsidRDefault="00FA31F4">
      <w:pPr>
        <w:pStyle w:val="ad"/>
        <w:shd w:val="clear" w:color="auto" w:fill="FFFFFF"/>
        <w:spacing w:before="0" w:after="0"/>
        <w:jc w:val="both"/>
        <w:textAlignment w:val="baseline"/>
        <w:rPr>
          <w:rStyle w:val="a5"/>
          <w:sz w:val="28"/>
          <w:szCs w:val="28"/>
          <w:lang w:val="en-US"/>
        </w:rPr>
      </w:pPr>
    </w:p>
    <w:p w14:paraId="08B6FB89" w14:textId="77777777" w:rsidR="00FA31F4" w:rsidRDefault="00D33D28">
      <w:pPr>
        <w:pStyle w:val="ad"/>
        <w:shd w:val="clear" w:color="auto" w:fill="FFFFFF"/>
        <w:spacing w:before="0" w:after="0"/>
        <w:jc w:val="both"/>
        <w:textAlignment w:val="baseline"/>
        <w:rPr>
          <w:sz w:val="28"/>
          <w:szCs w:val="28"/>
          <w:lang w:val="en-US"/>
        </w:rPr>
      </w:pPr>
      <w:r>
        <w:rPr>
          <w:rStyle w:val="a5"/>
          <w:sz w:val="28"/>
          <w:szCs w:val="28"/>
          <w:lang w:val="en-US"/>
        </w:rPr>
        <w:t>8.</w:t>
      </w:r>
      <w:r>
        <w:rPr>
          <w:sz w:val="28"/>
          <w:szCs w:val="28"/>
          <w:lang w:val="en-US"/>
        </w:rPr>
        <w:t> </w:t>
      </w:r>
      <w:r>
        <w:rPr>
          <w:b/>
          <w:bCs/>
          <w:sz w:val="28"/>
          <w:szCs w:val="28"/>
          <w:lang w:val="en-US"/>
        </w:rPr>
        <w:t>Combine the sentences using the Complex Object.</w:t>
      </w:r>
    </w:p>
    <w:p w14:paraId="6EDC6F1D" w14:textId="77777777" w:rsidR="00FA31F4" w:rsidRDefault="00D33D28">
      <w:pPr>
        <w:pStyle w:val="ad"/>
        <w:shd w:val="clear" w:color="auto" w:fill="FFFFFF"/>
        <w:spacing w:before="0" w:after="0"/>
        <w:jc w:val="both"/>
        <w:textAlignment w:val="baseline"/>
        <w:rPr>
          <w:lang w:val="en-US"/>
        </w:rPr>
      </w:pPr>
      <w:r>
        <w:rPr>
          <w:b/>
          <w:bCs/>
          <w:sz w:val="28"/>
          <w:szCs w:val="28"/>
          <w:lang w:val="en-US"/>
        </w:rPr>
        <w:t xml:space="preserve">Example: </w:t>
      </w:r>
      <w:r>
        <w:rPr>
          <w:sz w:val="28"/>
          <w:szCs w:val="28"/>
          <w:lang w:val="en-US"/>
        </w:rPr>
        <w:t>I felt something hard. It hurt my leg. -&gt; I felt something hard hurt my leg. I saw Mike. He was entering the house. -&gt; I saw Mike entering the house. </w:t>
      </w:r>
    </w:p>
    <w:p w14:paraId="199F9C28" w14:textId="77777777" w:rsidR="00FA31F4" w:rsidRDefault="00D33D28">
      <w:pPr>
        <w:shd w:val="clear" w:color="auto" w:fill="FFFFFF"/>
        <w:suppressAutoHyphens w:val="0"/>
        <w:spacing w:after="0" w:line="240" w:lineRule="auto"/>
        <w:jc w:val="both"/>
        <w:textAlignment w:val="baseline"/>
        <w:rPr>
          <w:lang w:val="en-US"/>
        </w:rPr>
      </w:pPr>
      <w:r>
        <w:rPr>
          <w:rFonts w:ascii="Times New Roman" w:hAnsi="Times New Roman" w:cs="Times New Roman"/>
          <w:sz w:val="28"/>
          <w:szCs w:val="28"/>
          <w:lang w:val="en-US"/>
        </w:rPr>
        <w:t>1. They didn’t notice us. We passed by. 2. Mike heard Sam. She was playing the violin. 3. I felt her hand. It was shaking. 4. I heard them. They were arguing. 5. We many times heard him. He told this story.</w:t>
      </w:r>
    </w:p>
    <w:p w14:paraId="1B365E4F" w14:textId="77777777" w:rsidR="00FA31F4" w:rsidRDefault="00FA31F4">
      <w:pPr>
        <w:pStyle w:val="ad"/>
        <w:shd w:val="clear" w:color="auto" w:fill="FFFFFF"/>
        <w:spacing w:before="0" w:after="0"/>
        <w:jc w:val="both"/>
        <w:textAlignment w:val="baseline"/>
        <w:rPr>
          <w:rStyle w:val="a5"/>
          <w:sz w:val="28"/>
          <w:szCs w:val="28"/>
          <w:lang w:val="en-US"/>
        </w:rPr>
      </w:pPr>
    </w:p>
    <w:p w14:paraId="0FCCC3E2" w14:textId="77777777" w:rsidR="00FA31F4" w:rsidRDefault="00D33D28">
      <w:pPr>
        <w:pStyle w:val="ad"/>
        <w:shd w:val="clear" w:color="auto" w:fill="FFFFFF"/>
        <w:spacing w:before="0" w:after="0"/>
        <w:jc w:val="both"/>
        <w:textAlignment w:val="baseline"/>
        <w:rPr>
          <w:lang w:val="en-US"/>
        </w:rPr>
      </w:pPr>
      <w:r>
        <w:rPr>
          <w:rStyle w:val="a5"/>
          <w:sz w:val="28"/>
          <w:szCs w:val="28"/>
          <w:lang w:val="en-US"/>
        </w:rPr>
        <w:t>9</w:t>
      </w:r>
      <w:r>
        <w:rPr>
          <w:sz w:val="28"/>
          <w:szCs w:val="28"/>
          <w:lang w:val="en-US"/>
        </w:rPr>
        <w:t xml:space="preserve">. </w:t>
      </w:r>
      <w:r>
        <w:rPr>
          <w:b/>
          <w:bCs/>
          <w:sz w:val="28"/>
          <w:szCs w:val="28"/>
          <w:lang w:val="en-US"/>
        </w:rPr>
        <w:t>Fill in the correct form of the Infinitive to make Complex Object.</w:t>
      </w:r>
    </w:p>
    <w:p w14:paraId="3D837E02" w14:textId="77777777" w:rsidR="00FA31F4" w:rsidRDefault="00D33D28">
      <w:pPr>
        <w:shd w:val="clear" w:color="auto" w:fill="FFFFFF"/>
        <w:suppressAutoHyphens w:val="0"/>
        <w:spacing w:after="0" w:line="240" w:lineRule="auto"/>
        <w:jc w:val="both"/>
        <w:textAlignment w:val="baseline"/>
        <w:rPr>
          <w:lang w:val="en-US"/>
        </w:rPr>
      </w:pPr>
      <w:r>
        <w:rPr>
          <w:rFonts w:ascii="Times New Roman" w:hAnsi="Times New Roman" w:cs="Times New Roman"/>
          <w:sz w:val="28"/>
          <w:szCs w:val="28"/>
          <w:lang w:val="en-US"/>
        </w:rPr>
        <w:t xml:space="preserve">1. Our teacher made us _______ (do) this </w:t>
      </w:r>
      <w:proofErr w:type="gramStart"/>
      <w:r>
        <w:rPr>
          <w:rFonts w:ascii="Times New Roman" w:hAnsi="Times New Roman" w:cs="Times New Roman"/>
          <w:sz w:val="28"/>
          <w:szCs w:val="28"/>
          <w:lang w:val="en-US"/>
        </w:rPr>
        <w:t>exercise</w:t>
      </w:r>
      <w:proofErr w:type="gramEnd"/>
      <w:r>
        <w:rPr>
          <w:rFonts w:ascii="Times New Roman" w:hAnsi="Times New Roman" w:cs="Times New Roman"/>
          <w:sz w:val="28"/>
          <w:szCs w:val="28"/>
          <w:lang w:val="en-US"/>
        </w:rPr>
        <w:t xml:space="preserve"> all over again. 2. The teacher advised us _______ (rewrite) the test. 3. Please, let me _______ (know) when your sister returns from Paris. 4. I find your story _______ (be) very unusual and interesting. 5. </w:t>
      </w:r>
      <w:r>
        <w:rPr>
          <w:rFonts w:ascii="Times New Roman" w:hAnsi="Times New Roman" w:cs="Times New Roman"/>
          <w:sz w:val="28"/>
          <w:szCs w:val="28"/>
          <w:lang w:val="en-US"/>
        </w:rPr>
        <w:lastRenderedPageBreak/>
        <w:t xml:space="preserve">Nick doesn’t want me _______ (tell) everybody this news. 6. I watched the cat _______ (crawl) to the flock of sparrows. 7. I would like you _______ (be) very accurate and attentive. 8. </w:t>
      </w:r>
    </w:p>
    <w:p w14:paraId="7885E272" w14:textId="77777777" w:rsidR="00FA31F4" w:rsidRDefault="00FA31F4">
      <w:pPr>
        <w:pStyle w:val="ad"/>
        <w:shd w:val="clear" w:color="auto" w:fill="FFFFFF"/>
        <w:spacing w:before="0" w:after="0"/>
        <w:jc w:val="both"/>
        <w:textAlignment w:val="baseline"/>
        <w:rPr>
          <w:rStyle w:val="a5"/>
          <w:sz w:val="28"/>
          <w:szCs w:val="28"/>
          <w:lang w:val="en-US"/>
        </w:rPr>
      </w:pPr>
    </w:p>
    <w:p w14:paraId="434D39CF" w14:textId="77777777" w:rsidR="00FA31F4" w:rsidRDefault="00D33D28">
      <w:pPr>
        <w:pStyle w:val="ad"/>
        <w:shd w:val="clear" w:color="auto" w:fill="FFFFFF"/>
        <w:spacing w:before="0" w:after="0"/>
        <w:jc w:val="both"/>
        <w:textAlignment w:val="baseline"/>
        <w:rPr>
          <w:lang w:val="en-US"/>
        </w:rPr>
      </w:pPr>
      <w:r>
        <w:rPr>
          <w:rStyle w:val="a5"/>
          <w:sz w:val="28"/>
          <w:szCs w:val="28"/>
          <w:lang w:val="en-US"/>
        </w:rPr>
        <w:t>10</w:t>
      </w:r>
      <w:r>
        <w:rPr>
          <w:sz w:val="28"/>
          <w:szCs w:val="28"/>
          <w:lang w:val="en-US"/>
        </w:rPr>
        <w:t>.</w:t>
      </w:r>
      <w:r>
        <w:rPr>
          <w:b/>
          <w:bCs/>
          <w:sz w:val="28"/>
          <w:szCs w:val="28"/>
          <w:lang w:val="en-US"/>
        </w:rPr>
        <w:t xml:space="preserve"> Translate the sentences using Complex Object.</w:t>
      </w:r>
    </w:p>
    <w:p w14:paraId="04AF8090" w14:textId="77777777" w:rsidR="00FA31F4" w:rsidRDefault="00D33D28">
      <w:pPr>
        <w:shd w:val="clear" w:color="auto" w:fill="FFFFFF"/>
        <w:suppressAutoHyphens w:val="0"/>
        <w:spacing w:after="0" w:line="240" w:lineRule="auto"/>
        <w:jc w:val="both"/>
        <w:textAlignment w:val="baseline"/>
      </w:pPr>
      <w:r>
        <w:rPr>
          <w:rFonts w:ascii="Times New Roman" w:hAnsi="Times New Roman" w:cs="Times New Roman"/>
          <w:sz w:val="28"/>
          <w:szCs w:val="28"/>
        </w:rPr>
        <w:t>1. Я бы хотел, чтобы вы доставили товары к концу месяца. 2. Вы сегодня услышите, как она поет. 3. Я не ожидал, что Майк – такой невежливый. 4. Я слышал, что его имя упоминали на собрании. 5. Он не заметил, как мы подошли к нему. 6. Я бы хотел, чтобы никто не брал мои вещи.</w:t>
      </w:r>
    </w:p>
    <w:p w14:paraId="5BE3B6EE" w14:textId="77777777" w:rsidR="00FA31F4" w:rsidRDefault="00D33D28">
      <w:pPr>
        <w:pStyle w:val="ad"/>
        <w:spacing w:before="0" w:after="0"/>
        <w:jc w:val="both"/>
      </w:pPr>
      <w:r>
        <w:rPr>
          <w:rStyle w:val="a5"/>
          <w:sz w:val="28"/>
          <w:szCs w:val="28"/>
        </w:rPr>
        <w:t xml:space="preserve"> </w:t>
      </w:r>
    </w:p>
    <w:p w14:paraId="3BFF7B14" w14:textId="2D7F49F4" w:rsidR="00FA31F4" w:rsidRDefault="00D33D28" w:rsidP="00804426">
      <w:pPr>
        <w:pStyle w:val="ad"/>
        <w:spacing w:before="0" w:after="0"/>
        <w:jc w:val="center"/>
        <w:outlineLvl w:val="1"/>
        <w:rPr>
          <w:lang w:val="en-US"/>
        </w:rPr>
      </w:pPr>
      <w:bookmarkStart w:id="49" w:name="_Toc232076337"/>
      <w:r>
        <w:rPr>
          <w:rStyle w:val="a5"/>
          <w:sz w:val="28"/>
          <w:szCs w:val="28"/>
          <w:lang w:val="en-US"/>
        </w:rPr>
        <w:t xml:space="preserve">Part </w:t>
      </w:r>
      <w:r w:rsidR="00804426" w:rsidRPr="00804426">
        <w:rPr>
          <w:rStyle w:val="a5"/>
          <w:sz w:val="28"/>
          <w:szCs w:val="28"/>
          <w:lang w:val="en-US"/>
        </w:rPr>
        <w:t xml:space="preserve">3. </w:t>
      </w:r>
      <w:r w:rsidR="00804426">
        <w:rPr>
          <w:b/>
          <w:bCs/>
          <w:sz w:val="28"/>
          <w:szCs w:val="28"/>
          <w:lang w:val="en-US" w:eastAsia="ru-RU"/>
        </w:rPr>
        <w:t xml:space="preserve">The key success factor when implementing an urban </w:t>
      </w:r>
      <w:proofErr w:type="spellStart"/>
      <w:r w:rsidR="00804426">
        <w:rPr>
          <w:b/>
          <w:bCs/>
          <w:sz w:val="28"/>
          <w:szCs w:val="28"/>
          <w:lang w:val="en-US" w:eastAsia="ru-RU"/>
        </w:rPr>
        <w:t>cadastre</w:t>
      </w:r>
      <w:bookmarkEnd w:id="49"/>
      <w:proofErr w:type="spellEnd"/>
    </w:p>
    <w:p w14:paraId="532174EC" w14:textId="77777777" w:rsidR="00FA31F4" w:rsidRDefault="00FA31F4">
      <w:pPr>
        <w:spacing w:after="0" w:line="240" w:lineRule="auto"/>
        <w:jc w:val="center"/>
        <w:rPr>
          <w:rFonts w:ascii="Times New Roman" w:hAnsi="Times New Roman" w:cs="Times New Roman"/>
          <w:b/>
          <w:bCs/>
          <w:sz w:val="28"/>
          <w:szCs w:val="28"/>
          <w:lang w:val="en-US" w:eastAsia="ru-RU"/>
        </w:rPr>
      </w:pPr>
    </w:p>
    <w:p w14:paraId="458F6696" w14:textId="77777777" w:rsidR="00FA31F4" w:rsidRDefault="00D33D28">
      <w:pPr>
        <w:spacing w:after="0" w:line="240" w:lineRule="auto"/>
        <w:jc w:val="both"/>
        <w:rPr>
          <w:rFonts w:ascii="Times New Roman" w:hAnsi="Times New Roman" w:cs="Times New Roman"/>
          <w:b/>
          <w:bCs/>
          <w:i/>
          <w:iCs/>
          <w:sz w:val="28"/>
          <w:szCs w:val="28"/>
          <w:lang w:val="en-US" w:eastAsia="ru-RU"/>
        </w:rPr>
      </w:pPr>
      <w:r>
        <w:rPr>
          <w:rFonts w:ascii="Times New Roman" w:hAnsi="Times New Roman" w:cs="Times New Roman"/>
          <w:b/>
          <w:bCs/>
          <w:i/>
          <w:iCs/>
          <w:sz w:val="28"/>
          <w:szCs w:val="28"/>
          <w:lang w:val="en-US" w:eastAsia="ru-RU"/>
        </w:rPr>
        <w:t>1. Read and translate the following words:</w:t>
      </w:r>
    </w:p>
    <w:p w14:paraId="295F7511" w14:textId="77777777" w:rsidR="00FA31F4" w:rsidRDefault="00D33D28">
      <w:pPr>
        <w:spacing w:after="0" w:line="240" w:lineRule="auto"/>
        <w:jc w:val="both"/>
        <w:rPr>
          <w:rStyle w:val="a5"/>
          <w:rFonts w:ascii="Times New Roman" w:hAnsi="Times New Roman"/>
          <w:sz w:val="28"/>
          <w:szCs w:val="28"/>
          <w:lang w:val="en-US"/>
        </w:rPr>
      </w:pPr>
      <w:r>
        <w:rPr>
          <w:rFonts w:ascii="Times New Roman" w:hAnsi="Times New Roman" w:cs="Times New Roman"/>
          <w:sz w:val="28"/>
          <w:szCs w:val="28"/>
          <w:lang w:val="en-US" w:eastAsia="ru-RU"/>
        </w:rPr>
        <w:t>Experience, success, investigations, observations, assessment, participation, typology, definition, customary, indigenous, identification, demarcation.</w:t>
      </w:r>
    </w:p>
    <w:p w14:paraId="4E1AC838" w14:textId="77777777" w:rsidR="00FA31F4" w:rsidRDefault="00D33D28">
      <w:pPr>
        <w:spacing w:after="0" w:line="240" w:lineRule="auto"/>
        <w:jc w:val="both"/>
        <w:rPr>
          <w:rStyle w:val="a5"/>
          <w:rFonts w:ascii="Times New Roman" w:hAnsi="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747FEB46" w14:textId="77777777" w:rsidR="00FA31F4" w:rsidRDefault="00D33D28">
      <w:pPr>
        <w:pStyle w:val="ad"/>
        <w:spacing w:before="0" w:after="0"/>
        <w:jc w:val="both"/>
        <w:rPr>
          <w:b/>
          <w:bCs/>
          <w:sz w:val="28"/>
          <w:szCs w:val="28"/>
          <w:lang w:val="en-US" w:eastAsia="ru-RU"/>
        </w:rPr>
      </w:pPr>
      <w:r>
        <w:rPr>
          <w:sz w:val="28"/>
          <w:szCs w:val="28"/>
          <w:lang w:val="en-US" w:eastAsia="ru-RU"/>
        </w:rPr>
        <w:t>Key success factors, social assessment, sustainable environmental development, urban fringes, shanty towns, legal framework, cadastral and registral services, spontaneous urbanization, informal sprawling settlements.</w:t>
      </w:r>
    </w:p>
    <w:p w14:paraId="6A71E1F3" w14:textId="77777777" w:rsidR="00FA31F4" w:rsidRDefault="00D33D28">
      <w:pPr>
        <w:pStyle w:val="ad"/>
        <w:spacing w:before="0" w:after="0"/>
        <w:jc w:val="both"/>
        <w:rPr>
          <w:b/>
          <w:bCs/>
          <w:sz w:val="28"/>
          <w:szCs w:val="28"/>
          <w:lang w:val="en-US" w:eastAsia="ru-RU"/>
        </w:rPr>
      </w:pPr>
      <w:r>
        <w:rPr>
          <w:b/>
          <w:bCs/>
          <w:sz w:val="28"/>
          <w:szCs w:val="28"/>
          <w:lang w:val="en-US" w:eastAsia="ru-RU"/>
        </w:rPr>
        <w:t>3. Read and translate the following text:</w:t>
      </w:r>
    </w:p>
    <w:p w14:paraId="2DF61B7E" w14:textId="77777777" w:rsidR="00FA31F4" w:rsidRDefault="00D33D28">
      <w:pPr>
        <w:pStyle w:val="ad"/>
        <w:spacing w:before="0" w:after="0"/>
        <w:jc w:val="center"/>
        <w:rPr>
          <w:rStyle w:val="a5"/>
          <w:b w:val="0"/>
          <w:bCs w:val="0"/>
          <w:sz w:val="28"/>
          <w:szCs w:val="28"/>
          <w:lang w:val="en-US"/>
        </w:rPr>
      </w:pPr>
      <w:r>
        <w:rPr>
          <w:b/>
          <w:bCs/>
          <w:sz w:val="28"/>
          <w:szCs w:val="28"/>
          <w:lang w:val="en-US" w:eastAsia="ru-RU"/>
        </w:rPr>
        <w:t xml:space="preserve">The key success factor when implementing an urban </w:t>
      </w:r>
      <w:proofErr w:type="spellStart"/>
      <w:r>
        <w:rPr>
          <w:b/>
          <w:bCs/>
          <w:sz w:val="28"/>
          <w:szCs w:val="28"/>
          <w:lang w:val="en-US" w:eastAsia="ru-RU"/>
        </w:rPr>
        <w:t>cadastre</w:t>
      </w:r>
      <w:proofErr w:type="spellEnd"/>
    </w:p>
    <w:p w14:paraId="5589800C" w14:textId="77777777" w:rsidR="00FA31F4" w:rsidRDefault="00D33D28">
      <w:pPr>
        <w:pStyle w:val="ad"/>
        <w:spacing w:before="0" w:after="0"/>
        <w:ind w:firstLine="709"/>
        <w:jc w:val="both"/>
        <w:rPr>
          <w:sz w:val="28"/>
          <w:szCs w:val="28"/>
          <w:lang w:val="en-US"/>
        </w:rPr>
      </w:pPr>
      <w:r>
        <w:rPr>
          <w:sz w:val="28"/>
          <w:szCs w:val="28"/>
          <w:lang w:val="en-US"/>
        </w:rPr>
        <w:t> </w:t>
      </w:r>
      <w:r>
        <w:rPr>
          <w:b/>
          <w:bCs/>
          <w:sz w:val="28"/>
          <w:szCs w:val="28"/>
          <w:lang w:val="en-US"/>
        </w:rPr>
        <w:t>Text 9C</w:t>
      </w:r>
    </w:p>
    <w:p w14:paraId="17022CF2" w14:textId="77777777" w:rsidR="00FA31F4" w:rsidRDefault="00D33D28">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Experience resulted from many investigations and observations suggests main key success factors when implementing an urban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clarification of the legal framework, strengthening of the social assessment and participation and use of new technologies. To solve these old problems a land use planner should take them into account.</w:t>
      </w:r>
    </w:p>
    <w:p w14:paraId="4982F88F" w14:textId="77777777" w:rsidR="00FA31F4" w:rsidRDefault="00D33D28">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eastAsia="ru-RU"/>
        </w:rPr>
        <w:t>It is necessary to clarify the legal framework which is often incomplete or inadequate. It should provide a clear typology of land tenure and ownership and occupant rights, a good definition of claims hierarchy and conflict resolution mechanisms. This should be done in respect of overriding interests including customary and indigenous rights. The process implemented must be based on equity and fairness and respect the de facto use and occupancy rights of the poorest population who is mainly living in urban fringes and shanty towns. The review of the legal framework should also be performed in with respect to a sustainable environmental development. This includes identification and demarcation of protected and buffer areas.</w:t>
      </w:r>
    </w:p>
    <w:p w14:paraId="40866C14" w14:textId="77777777" w:rsidR="00FA31F4" w:rsidRDefault="00D33D28">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The legal framework should provide a clear distribution of responsibilities between land and real estate agencies. As cadastral and registry integration is often a key issue, legal arrangements should be set up to guarantee a </w:t>
      </w:r>
      <w:proofErr w:type="gramStart"/>
      <w:r>
        <w:rPr>
          <w:rFonts w:ascii="Times New Roman" w:hAnsi="Times New Roman" w:cs="Times New Roman"/>
          <w:sz w:val="28"/>
          <w:szCs w:val="28"/>
          <w:lang w:val="en-US" w:eastAsia="ru-RU"/>
        </w:rPr>
        <w:t>long term</w:t>
      </w:r>
      <w:proofErr w:type="gramEnd"/>
      <w:r>
        <w:rPr>
          <w:rFonts w:ascii="Times New Roman" w:hAnsi="Times New Roman" w:cs="Times New Roman"/>
          <w:sz w:val="28"/>
          <w:szCs w:val="28"/>
          <w:lang w:val="en-US" w:eastAsia="ru-RU"/>
        </w:rPr>
        <w:t xml:space="preserve"> consistency between cadastral and registral information. This includes a clear definition of roles and responsibilities of cadastral and registral services as well as private surveyors and notaries. All stakeholders should feel the ownership of the reforms and follow the rules in their future day to day activities.</w:t>
      </w:r>
    </w:p>
    <w:p w14:paraId="7FED04D7" w14:textId="77777777" w:rsidR="00FA31F4" w:rsidRDefault="00D33D28">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eastAsia="ru-RU"/>
        </w:rPr>
        <w:lastRenderedPageBreak/>
        <w:t xml:space="preserve">When preparing a </w:t>
      </w:r>
      <w:proofErr w:type="spellStart"/>
      <w:proofErr w:type="gramStart"/>
      <w:r>
        <w:rPr>
          <w:rFonts w:ascii="Times New Roman" w:hAnsi="Times New Roman" w:cs="Times New Roman"/>
          <w:sz w:val="28"/>
          <w:szCs w:val="28"/>
          <w:lang w:val="en-US" w:eastAsia="ru-RU"/>
        </w:rPr>
        <w:t>cadastre</w:t>
      </w:r>
      <w:proofErr w:type="spellEnd"/>
      <w:proofErr w:type="gramEnd"/>
      <w:r>
        <w:rPr>
          <w:rFonts w:ascii="Times New Roman" w:hAnsi="Times New Roman" w:cs="Times New Roman"/>
          <w:sz w:val="28"/>
          <w:szCs w:val="28"/>
          <w:lang w:val="en-US" w:eastAsia="ru-RU"/>
        </w:rPr>
        <w:t xml:space="preserve"> you have to survey and visit each piece of land and each building where people are living. In this process, social assessment and participation that encourage population participation appear essential. All along the project it is important to focus on this issue. Prior to the implementation of the project, a specific social assessment will allow to identify main project beneficiaries and key social issues. At the beginning of the implementation, a national, municipal and local information campaign will facilitate population understanding and consequently ownership of the project by the population. During the project, the field data acquisition process will be governed by population participation and efficient conflict resolution mechanisms. A few years after the project, it is important to carry out studies to assess the social impact of the project on beneficiaries.</w:t>
      </w:r>
    </w:p>
    <w:p w14:paraId="42DFBA8B" w14:textId="77777777" w:rsidR="00FA31F4" w:rsidRDefault="00D33D28">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Strengthening the social assessment and participation requires innovative approaches. For </w:t>
      </w:r>
      <w:proofErr w:type="gramStart"/>
      <w:r>
        <w:rPr>
          <w:rFonts w:ascii="Times New Roman" w:hAnsi="Times New Roman" w:cs="Times New Roman"/>
          <w:sz w:val="28"/>
          <w:szCs w:val="28"/>
          <w:lang w:val="en-US" w:eastAsia="ru-RU"/>
        </w:rPr>
        <w:t>instance</w:t>
      </w:r>
      <w:proofErr w:type="gramEnd"/>
      <w:r>
        <w:rPr>
          <w:rFonts w:ascii="Times New Roman" w:hAnsi="Times New Roman" w:cs="Times New Roman"/>
          <w:sz w:val="28"/>
          <w:szCs w:val="28"/>
          <w:lang w:val="en-US" w:eastAsia="ru-RU"/>
        </w:rPr>
        <w:t xml:space="preserve"> there is a special need for flexible solutions in urban fringes with high rate of spontaneous urbanization and informal sprawling settlements. In most of the cases, the social activities must be based on </w:t>
      </w:r>
      <w:proofErr w:type="gramStart"/>
      <w:r>
        <w:rPr>
          <w:rFonts w:ascii="Times New Roman" w:hAnsi="Times New Roman" w:cs="Times New Roman"/>
          <w:sz w:val="28"/>
          <w:szCs w:val="28"/>
          <w:lang w:val="en-US" w:eastAsia="ru-RU"/>
        </w:rPr>
        <w:t>bottom up</w:t>
      </w:r>
      <w:proofErr w:type="gramEnd"/>
      <w:r>
        <w:rPr>
          <w:rFonts w:ascii="Times New Roman" w:hAnsi="Times New Roman" w:cs="Times New Roman"/>
          <w:sz w:val="28"/>
          <w:szCs w:val="28"/>
          <w:lang w:val="en-US" w:eastAsia="ru-RU"/>
        </w:rPr>
        <w:t xml:space="preserve"> approaches rather than </w:t>
      </w:r>
      <w:proofErr w:type="gramStart"/>
      <w:r>
        <w:rPr>
          <w:rFonts w:ascii="Times New Roman" w:hAnsi="Times New Roman" w:cs="Times New Roman"/>
          <w:sz w:val="28"/>
          <w:szCs w:val="28"/>
          <w:lang w:val="en-US" w:eastAsia="ru-RU"/>
        </w:rPr>
        <w:t>top down</w:t>
      </w:r>
      <w:proofErr w:type="gramEnd"/>
      <w:r>
        <w:rPr>
          <w:rFonts w:ascii="Times New Roman" w:hAnsi="Times New Roman" w:cs="Times New Roman"/>
          <w:sz w:val="28"/>
          <w:szCs w:val="28"/>
          <w:lang w:val="en-US" w:eastAsia="ru-RU"/>
        </w:rPr>
        <w:t xml:space="preserve"> traditional approaches. It is essential to get a large consensus among the final beneficiaries whether they are legal owners or simply de facto occupants.</w:t>
      </w:r>
    </w:p>
    <w:p w14:paraId="1C044BE0" w14:textId="77777777" w:rsidR="00FA31F4" w:rsidRDefault="00D33D28">
      <w:pPr>
        <w:spacing w:after="0" w:line="240" w:lineRule="auto"/>
        <w:ind w:firstLine="709"/>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It's also necessary to use new technologies to solve old problems. There are three technical steps for which rapid technological evolution is determinant: the acquisition of information, the management and maintenance of the information and the exchange and distribution of the information.</w:t>
      </w:r>
    </w:p>
    <w:p w14:paraId="6BDFA0FF"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4. Answer the following questions:</w:t>
      </w:r>
    </w:p>
    <w:p w14:paraId="7D30418E"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1. What does experience resulted from many investigations and observations suggest?</w:t>
      </w:r>
    </w:p>
    <w:p w14:paraId="3F4FEC95"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2. To solve these old problems a land use planner should take them into account, shouldn’t he?</w:t>
      </w:r>
    </w:p>
    <w:p w14:paraId="7833DDAD"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rPr>
        <w:t xml:space="preserve">3. What </w:t>
      </w:r>
      <w:r>
        <w:rPr>
          <w:rFonts w:ascii="Times New Roman" w:hAnsi="Times New Roman" w:cs="Times New Roman"/>
          <w:sz w:val="28"/>
          <w:szCs w:val="28"/>
          <w:lang w:val="en-US" w:eastAsia="ru-RU"/>
        </w:rPr>
        <w:t>must be based on equity and fairness?</w:t>
      </w:r>
    </w:p>
    <w:p w14:paraId="78CC35F9"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4. What requires innovative approaches?</w:t>
      </w:r>
    </w:p>
    <w:p w14:paraId="4D3F82AC"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5. Is there a special need for flexible solutions in urban fringes?</w:t>
      </w:r>
    </w:p>
    <w:p w14:paraId="1884EC02"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6. It's also necessary to use new technologies to solve old problems, isn’t it?</w:t>
      </w:r>
    </w:p>
    <w:p w14:paraId="3E5ED54E" w14:textId="77777777" w:rsidR="00FA31F4" w:rsidRDefault="00FA31F4">
      <w:pPr>
        <w:spacing w:after="0" w:line="240" w:lineRule="auto"/>
        <w:jc w:val="both"/>
        <w:rPr>
          <w:rFonts w:ascii="Times New Roman" w:hAnsi="Times New Roman" w:cs="Times New Roman"/>
          <w:sz w:val="28"/>
          <w:szCs w:val="28"/>
          <w:lang w:val="en-US" w:eastAsia="ru-RU"/>
        </w:rPr>
      </w:pPr>
    </w:p>
    <w:p w14:paraId="5729DD3D"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5. Ask 5 types of questions to the following sentences:</w:t>
      </w:r>
    </w:p>
    <w:p w14:paraId="7C194712"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1. The legal framework should provide a clear distribution of responsibilities.</w:t>
      </w:r>
    </w:p>
    <w:p w14:paraId="70C87C8A"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2. Strengthening the social assessment and participation requires innovative approaches.</w:t>
      </w:r>
    </w:p>
    <w:p w14:paraId="565EB5D7"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sz w:val="28"/>
          <w:szCs w:val="28"/>
          <w:lang w:val="en-US" w:eastAsia="ru-RU"/>
        </w:rPr>
        <w:t>3. It's also necessary to use new technologies to solve old problems.</w:t>
      </w:r>
    </w:p>
    <w:p w14:paraId="0A72CEC1" w14:textId="77777777" w:rsidR="00FA31F4" w:rsidRDefault="00FA31F4">
      <w:pPr>
        <w:spacing w:after="0" w:line="240" w:lineRule="auto"/>
        <w:ind w:firstLine="567"/>
        <w:jc w:val="center"/>
        <w:rPr>
          <w:rFonts w:ascii="Times New Roman" w:hAnsi="Times New Roman" w:cs="Times New Roman"/>
          <w:b/>
          <w:bCs/>
          <w:sz w:val="28"/>
          <w:szCs w:val="28"/>
          <w:lang w:val="en-US" w:eastAsia="ru-RU"/>
        </w:rPr>
      </w:pPr>
    </w:p>
    <w:p w14:paraId="717266D3" w14:textId="77777777" w:rsidR="00FA31F4" w:rsidRDefault="00D33D28">
      <w:pPr>
        <w:spacing w:after="0" w:line="240" w:lineRule="auto"/>
        <w:ind w:firstLine="567"/>
        <w:jc w:val="center"/>
        <w:rPr>
          <w:rFonts w:ascii="Times New Roman" w:hAnsi="Times New Roman" w:cs="Times New Roman"/>
          <w:b/>
          <w:bCs/>
          <w:sz w:val="28"/>
          <w:szCs w:val="28"/>
          <w:lang w:val="en-US"/>
        </w:rPr>
      </w:pPr>
      <w:r>
        <w:rPr>
          <w:rFonts w:ascii="Times New Roman" w:hAnsi="Times New Roman" w:cs="Times New Roman"/>
          <w:b/>
          <w:bCs/>
          <w:sz w:val="28"/>
          <w:szCs w:val="28"/>
          <w:lang w:val="en-US" w:eastAsia="ru-RU"/>
        </w:rPr>
        <w:t>Grammar</w:t>
      </w:r>
    </w:p>
    <w:p w14:paraId="4CDFAD01" w14:textId="77777777" w:rsidR="00FA31F4" w:rsidRPr="006E3B49" w:rsidRDefault="00D33D28" w:rsidP="006E3B49">
      <w:pPr>
        <w:jc w:val="center"/>
        <w:rPr>
          <w:rFonts w:ascii="Times New Roman" w:hAnsi="Times New Roman" w:cs="Times New Roman"/>
          <w:b/>
          <w:bCs/>
          <w:sz w:val="28"/>
          <w:szCs w:val="28"/>
          <w:lang w:val="en-US"/>
        </w:rPr>
      </w:pPr>
      <w:r w:rsidRPr="006E3B49">
        <w:rPr>
          <w:rFonts w:ascii="Times New Roman" w:hAnsi="Times New Roman" w:cs="Times New Roman"/>
          <w:b/>
          <w:bCs/>
          <w:sz w:val="28"/>
          <w:szCs w:val="28"/>
          <w:lang w:val="en-US"/>
        </w:rPr>
        <w:t>Prepositions of Time - at, in, on</w:t>
      </w:r>
    </w:p>
    <w:p w14:paraId="3BFCDF0C" w14:textId="77777777" w:rsidR="00FA31F4" w:rsidRDefault="00D33D28">
      <w:pPr>
        <w:pStyle w:val="ad"/>
        <w:shd w:val="clear" w:color="auto" w:fill="FFFFFF"/>
        <w:jc w:val="both"/>
        <w:rPr>
          <w:sz w:val="28"/>
          <w:szCs w:val="28"/>
          <w:lang w:val="en-US"/>
        </w:rPr>
      </w:pPr>
      <w:r>
        <w:rPr>
          <w:sz w:val="28"/>
          <w:szCs w:val="28"/>
          <w:lang w:val="en-US"/>
        </w:rPr>
        <w:t>We use:</w:t>
      </w:r>
    </w:p>
    <w:p w14:paraId="6F05A779" w14:textId="77777777" w:rsidR="00FA31F4" w:rsidRDefault="00D33D28">
      <w:pPr>
        <w:numPr>
          <w:ilvl w:val="0"/>
          <w:numId w:val="2"/>
        </w:numPr>
        <w:shd w:val="clear" w:color="auto" w:fill="FFFFFF"/>
        <w:suppressAutoHyphens w:val="0"/>
        <w:spacing w:before="96" w:after="96" w:line="240" w:lineRule="auto"/>
        <w:jc w:val="both"/>
      </w:pPr>
      <w:r>
        <w:rPr>
          <w:rStyle w:val="a5"/>
          <w:rFonts w:ascii="Times New Roman" w:hAnsi="Times New Roman"/>
          <w:sz w:val="28"/>
          <w:szCs w:val="28"/>
          <w:lang w:val="en-US"/>
        </w:rPr>
        <w:t>at</w:t>
      </w:r>
      <w:r>
        <w:rPr>
          <w:rFonts w:ascii="Times New Roman" w:hAnsi="Times New Roman" w:cs="Times New Roman"/>
          <w:sz w:val="28"/>
          <w:szCs w:val="28"/>
          <w:lang w:val="en-US"/>
        </w:rPr>
        <w:t> for a PRECISE TIME</w:t>
      </w:r>
    </w:p>
    <w:p w14:paraId="46F6BE2C" w14:textId="77777777" w:rsidR="00FA31F4" w:rsidRDefault="00D33D28">
      <w:pPr>
        <w:numPr>
          <w:ilvl w:val="0"/>
          <w:numId w:val="2"/>
        </w:numPr>
        <w:shd w:val="clear" w:color="auto" w:fill="FFFFFF"/>
        <w:suppressAutoHyphens w:val="0"/>
        <w:spacing w:before="96" w:after="96" w:line="240" w:lineRule="auto"/>
        <w:jc w:val="both"/>
        <w:rPr>
          <w:lang w:val="en-US"/>
        </w:rPr>
      </w:pPr>
      <w:r>
        <w:rPr>
          <w:rStyle w:val="a5"/>
          <w:rFonts w:ascii="Times New Roman" w:hAnsi="Times New Roman"/>
          <w:sz w:val="28"/>
          <w:szCs w:val="28"/>
          <w:lang w:val="en-US"/>
        </w:rPr>
        <w:t>in</w:t>
      </w:r>
      <w:r>
        <w:rPr>
          <w:rFonts w:ascii="Times New Roman" w:hAnsi="Times New Roman" w:cs="Times New Roman"/>
          <w:sz w:val="28"/>
          <w:szCs w:val="28"/>
          <w:lang w:val="en-US"/>
        </w:rPr>
        <w:t> for MONTHS, YEARS, CENTURIES and LONG PERIODS</w:t>
      </w:r>
    </w:p>
    <w:p w14:paraId="02EA8983" w14:textId="77777777" w:rsidR="00FA31F4" w:rsidRDefault="00D33D28">
      <w:pPr>
        <w:numPr>
          <w:ilvl w:val="0"/>
          <w:numId w:val="2"/>
        </w:numPr>
        <w:shd w:val="clear" w:color="auto" w:fill="FFFFFF"/>
        <w:suppressAutoHyphens w:val="0"/>
        <w:spacing w:before="96" w:after="96" w:line="240" w:lineRule="auto"/>
        <w:jc w:val="both"/>
      </w:pPr>
      <w:r>
        <w:rPr>
          <w:rStyle w:val="a5"/>
          <w:rFonts w:ascii="Times New Roman" w:hAnsi="Times New Roman"/>
          <w:sz w:val="28"/>
          <w:szCs w:val="28"/>
          <w:lang w:val="en-US"/>
        </w:rPr>
        <w:t>on</w:t>
      </w:r>
      <w:r>
        <w:rPr>
          <w:rFonts w:ascii="Times New Roman" w:hAnsi="Times New Roman" w:cs="Times New Roman"/>
          <w:sz w:val="28"/>
          <w:szCs w:val="28"/>
          <w:lang w:val="en-US"/>
        </w:rPr>
        <w:t> f</w:t>
      </w:r>
      <w:proofErr w:type="spellStart"/>
      <w:r>
        <w:t>or</w:t>
      </w:r>
      <w:proofErr w:type="spellEnd"/>
      <w:r>
        <w:t xml:space="preserve"> DAYS </w:t>
      </w:r>
      <w:proofErr w:type="spellStart"/>
      <w:r>
        <w:t>and</w:t>
      </w:r>
      <w:proofErr w:type="spellEnd"/>
      <w:r>
        <w:t xml:space="preserve"> DATES</w:t>
      </w:r>
    </w:p>
    <w:tbl>
      <w:tblPr>
        <w:tblW w:w="9654" w:type="dxa"/>
        <w:tblInd w:w="-165" w:type="dxa"/>
        <w:tblLayout w:type="fixed"/>
        <w:tblCellMar>
          <w:top w:w="150" w:type="dxa"/>
          <w:left w:w="150" w:type="dxa"/>
          <w:bottom w:w="150" w:type="dxa"/>
          <w:right w:w="150" w:type="dxa"/>
        </w:tblCellMar>
        <w:tblLook w:val="0000" w:firstRow="0" w:lastRow="0" w:firstColumn="0" w:lastColumn="0" w:noHBand="0" w:noVBand="0"/>
      </w:tblPr>
      <w:tblGrid>
        <w:gridCol w:w="2028"/>
        <w:gridCol w:w="5206"/>
        <w:gridCol w:w="2420"/>
      </w:tblGrid>
      <w:tr w:rsidR="00FA31F4" w14:paraId="238F0A57" w14:textId="77777777">
        <w:tc>
          <w:tcPr>
            <w:tcW w:w="2028" w:type="dxa"/>
            <w:tcBorders>
              <w:top w:val="single" w:sz="12" w:space="0" w:color="000000"/>
              <w:left w:val="single" w:sz="12" w:space="0" w:color="000000"/>
              <w:bottom w:val="single" w:sz="12" w:space="0" w:color="000000"/>
              <w:right w:val="single" w:sz="12" w:space="0" w:color="000000"/>
            </w:tcBorders>
            <w:shd w:val="clear" w:color="auto" w:fill="F9F9F9"/>
          </w:tcPr>
          <w:p w14:paraId="7AAA0CCD" w14:textId="77777777" w:rsidR="00FA31F4" w:rsidRDefault="00D33D28">
            <w:pPr>
              <w:widowControl w:val="0"/>
              <w:spacing w:after="0" w:line="240" w:lineRule="auto"/>
              <w:jc w:val="both"/>
              <w:rPr>
                <w:rFonts w:ascii="Times New Roman" w:hAnsi="Times New Roman" w:cs="Times New Roman"/>
                <w:b/>
                <w:bCs/>
                <w:sz w:val="28"/>
                <w:szCs w:val="28"/>
              </w:rPr>
            </w:pPr>
            <w:proofErr w:type="spellStart"/>
            <w:r>
              <w:rPr>
                <w:rFonts w:ascii="Times New Roman" w:hAnsi="Times New Roman" w:cs="Times New Roman"/>
                <w:b/>
                <w:bCs/>
                <w:sz w:val="28"/>
                <w:szCs w:val="28"/>
              </w:rPr>
              <w:lastRenderedPageBreak/>
              <w:t>at</w:t>
            </w:r>
            <w:proofErr w:type="spellEnd"/>
            <w:r>
              <w:rPr>
                <w:rFonts w:ascii="Times New Roman" w:hAnsi="Times New Roman" w:cs="Times New Roman"/>
                <w:b/>
                <w:bCs/>
                <w:sz w:val="28"/>
                <w:szCs w:val="28"/>
              </w:rPr>
              <w:br/>
              <w:t>PRECISE TIME</w:t>
            </w:r>
          </w:p>
        </w:tc>
        <w:tc>
          <w:tcPr>
            <w:tcW w:w="5206" w:type="dxa"/>
            <w:tcBorders>
              <w:top w:val="single" w:sz="12" w:space="0" w:color="000000"/>
              <w:left w:val="single" w:sz="12" w:space="0" w:color="000000"/>
              <w:bottom w:val="single" w:sz="12" w:space="0" w:color="000000"/>
              <w:right w:val="single" w:sz="12" w:space="0" w:color="000000"/>
            </w:tcBorders>
            <w:shd w:val="clear" w:color="auto" w:fill="F9F9F9"/>
          </w:tcPr>
          <w:p w14:paraId="68BA06BD" w14:textId="77777777" w:rsidR="00FA31F4" w:rsidRDefault="00D33D28">
            <w:pPr>
              <w:widowControl w:val="0"/>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in</w:t>
            </w:r>
            <w:r>
              <w:rPr>
                <w:rFonts w:ascii="Times New Roman" w:hAnsi="Times New Roman" w:cs="Times New Roman"/>
                <w:b/>
                <w:bCs/>
                <w:sz w:val="28"/>
                <w:szCs w:val="28"/>
                <w:lang w:val="en-US"/>
              </w:rPr>
              <w:br/>
              <w:t>MONTHS, YEARS, CENTURIES and LONG PERIODS</w:t>
            </w:r>
          </w:p>
        </w:tc>
        <w:tc>
          <w:tcPr>
            <w:tcW w:w="2420" w:type="dxa"/>
            <w:tcBorders>
              <w:top w:val="single" w:sz="12" w:space="0" w:color="000000"/>
              <w:left w:val="single" w:sz="12" w:space="0" w:color="000000"/>
              <w:bottom w:val="single" w:sz="12" w:space="0" w:color="000000"/>
              <w:right w:val="single" w:sz="12" w:space="0" w:color="000000"/>
            </w:tcBorders>
            <w:shd w:val="clear" w:color="auto" w:fill="F9F9F9"/>
          </w:tcPr>
          <w:p w14:paraId="43A17194" w14:textId="77777777" w:rsidR="00FA31F4" w:rsidRDefault="00D33D28">
            <w:pPr>
              <w:widowControl w:val="0"/>
              <w:spacing w:after="0" w:line="240" w:lineRule="auto"/>
              <w:jc w:val="both"/>
              <w:rPr>
                <w:rFonts w:ascii="Times New Roman" w:hAnsi="Times New Roman" w:cs="Times New Roman"/>
                <w:b/>
                <w:bCs/>
                <w:sz w:val="28"/>
                <w:szCs w:val="28"/>
              </w:rPr>
            </w:pPr>
            <w:proofErr w:type="spellStart"/>
            <w:r>
              <w:rPr>
                <w:rFonts w:ascii="Times New Roman" w:hAnsi="Times New Roman" w:cs="Times New Roman"/>
                <w:b/>
                <w:bCs/>
                <w:sz w:val="28"/>
                <w:szCs w:val="28"/>
              </w:rPr>
              <w:t>on</w:t>
            </w:r>
            <w:proofErr w:type="spellEnd"/>
            <w:r>
              <w:rPr>
                <w:rFonts w:ascii="Times New Roman" w:hAnsi="Times New Roman" w:cs="Times New Roman"/>
                <w:b/>
                <w:bCs/>
                <w:sz w:val="28"/>
                <w:szCs w:val="28"/>
              </w:rPr>
              <w:br/>
              <w:t xml:space="preserve">DAYS </w:t>
            </w:r>
            <w:proofErr w:type="spellStart"/>
            <w:r>
              <w:rPr>
                <w:rFonts w:ascii="Times New Roman" w:hAnsi="Times New Roman" w:cs="Times New Roman"/>
                <w:b/>
                <w:bCs/>
                <w:sz w:val="28"/>
                <w:szCs w:val="28"/>
              </w:rPr>
              <w:t>and</w:t>
            </w:r>
            <w:proofErr w:type="spellEnd"/>
            <w:r>
              <w:rPr>
                <w:rFonts w:ascii="Times New Roman" w:hAnsi="Times New Roman" w:cs="Times New Roman"/>
                <w:b/>
                <w:bCs/>
                <w:sz w:val="28"/>
                <w:szCs w:val="28"/>
              </w:rPr>
              <w:t xml:space="preserve"> DATES</w:t>
            </w:r>
          </w:p>
        </w:tc>
      </w:tr>
      <w:tr w:rsidR="00FA31F4" w14:paraId="163B3CB1" w14:textId="77777777">
        <w:tc>
          <w:tcPr>
            <w:tcW w:w="2028" w:type="dxa"/>
            <w:tcBorders>
              <w:top w:val="single" w:sz="12" w:space="0" w:color="000000"/>
              <w:left w:val="single" w:sz="12" w:space="0" w:color="000000"/>
              <w:bottom w:val="single" w:sz="12" w:space="0" w:color="000000"/>
              <w:right w:val="single" w:sz="12" w:space="0" w:color="000000"/>
            </w:tcBorders>
            <w:shd w:val="clear" w:color="auto" w:fill="FFFFFF"/>
          </w:tcPr>
          <w:p w14:paraId="418C81B3"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3 </w:t>
            </w:r>
            <w:proofErr w:type="spellStart"/>
            <w:r>
              <w:rPr>
                <w:rFonts w:ascii="Times New Roman" w:hAnsi="Times New Roman" w:cs="Times New Roman"/>
                <w:sz w:val="28"/>
                <w:szCs w:val="28"/>
              </w:rPr>
              <w:t>o'clock</w:t>
            </w:r>
            <w:proofErr w:type="spellEnd"/>
          </w:p>
        </w:tc>
        <w:tc>
          <w:tcPr>
            <w:tcW w:w="5206" w:type="dxa"/>
            <w:tcBorders>
              <w:top w:val="single" w:sz="12" w:space="0" w:color="000000"/>
              <w:left w:val="single" w:sz="12" w:space="0" w:color="000000"/>
              <w:bottom w:val="single" w:sz="12" w:space="0" w:color="000000"/>
              <w:right w:val="single" w:sz="12" w:space="0" w:color="000000"/>
            </w:tcBorders>
            <w:shd w:val="clear" w:color="auto" w:fill="FFFFFF"/>
          </w:tcPr>
          <w:p w14:paraId="46587E8D"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in </w:t>
            </w:r>
            <w:proofErr w:type="spellStart"/>
            <w:r>
              <w:rPr>
                <w:rFonts w:ascii="Times New Roman" w:hAnsi="Times New Roman" w:cs="Times New Roman"/>
                <w:sz w:val="28"/>
                <w:szCs w:val="28"/>
              </w:rPr>
              <w:t>May</w:t>
            </w:r>
            <w:proofErr w:type="spellEnd"/>
          </w:p>
        </w:tc>
        <w:tc>
          <w:tcPr>
            <w:tcW w:w="2420" w:type="dxa"/>
            <w:tcBorders>
              <w:top w:val="single" w:sz="12" w:space="0" w:color="000000"/>
              <w:left w:val="single" w:sz="12" w:space="0" w:color="000000"/>
              <w:bottom w:val="single" w:sz="12" w:space="0" w:color="000000"/>
              <w:right w:val="single" w:sz="12" w:space="0" w:color="000000"/>
            </w:tcBorders>
            <w:shd w:val="clear" w:color="auto" w:fill="FFFFFF"/>
          </w:tcPr>
          <w:p w14:paraId="4BFBCED9"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on</w:t>
            </w:r>
            <w:proofErr w:type="spellEnd"/>
            <w:r>
              <w:rPr>
                <w:rFonts w:ascii="Times New Roman" w:hAnsi="Times New Roman" w:cs="Times New Roman"/>
                <w:sz w:val="28"/>
                <w:szCs w:val="28"/>
              </w:rPr>
              <w:t xml:space="preserve"> Sunday</w:t>
            </w:r>
          </w:p>
        </w:tc>
      </w:tr>
      <w:tr w:rsidR="00FA31F4" w14:paraId="6995879A" w14:textId="77777777">
        <w:tc>
          <w:tcPr>
            <w:tcW w:w="2028" w:type="dxa"/>
            <w:tcBorders>
              <w:top w:val="single" w:sz="12" w:space="0" w:color="000000"/>
              <w:left w:val="single" w:sz="12" w:space="0" w:color="000000"/>
              <w:bottom w:val="single" w:sz="12" w:space="0" w:color="000000"/>
              <w:right w:val="single" w:sz="12" w:space="0" w:color="000000"/>
            </w:tcBorders>
            <w:shd w:val="clear" w:color="auto" w:fill="FFFFFF"/>
          </w:tcPr>
          <w:p w14:paraId="79940E51" w14:textId="77777777" w:rsidR="00FA31F4" w:rsidRDefault="00D33D28">
            <w:pPr>
              <w:widowControl w:val="0"/>
              <w:spacing w:after="0"/>
              <w:jc w:val="both"/>
              <w:rPr>
                <w:rFonts w:ascii="Times New Roman" w:hAnsi="Times New Roman" w:cs="Times New Roman"/>
                <w:sz w:val="28"/>
                <w:szCs w:val="28"/>
              </w:rPr>
            </w:pP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10.30am</w:t>
            </w:r>
          </w:p>
        </w:tc>
        <w:tc>
          <w:tcPr>
            <w:tcW w:w="5206" w:type="dxa"/>
            <w:tcBorders>
              <w:top w:val="single" w:sz="12" w:space="0" w:color="000000"/>
              <w:left w:val="single" w:sz="12" w:space="0" w:color="000000"/>
              <w:bottom w:val="single" w:sz="12" w:space="0" w:color="000000"/>
              <w:right w:val="single" w:sz="12" w:space="0" w:color="000000"/>
            </w:tcBorders>
            <w:shd w:val="clear" w:color="auto" w:fill="FFFFFF"/>
          </w:tcPr>
          <w:p w14:paraId="3FF62639"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in </w:t>
            </w:r>
            <w:proofErr w:type="spellStart"/>
            <w:r>
              <w:rPr>
                <w:rFonts w:ascii="Times New Roman" w:hAnsi="Times New Roman" w:cs="Times New Roman"/>
                <w:sz w:val="28"/>
                <w:szCs w:val="28"/>
              </w:rPr>
              <w:t>summer</w:t>
            </w:r>
            <w:proofErr w:type="spellEnd"/>
          </w:p>
        </w:tc>
        <w:tc>
          <w:tcPr>
            <w:tcW w:w="2420" w:type="dxa"/>
            <w:tcBorders>
              <w:top w:val="single" w:sz="12" w:space="0" w:color="000000"/>
              <w:left w:val="single" w:sz="12" w:space="0" w:color="000000"/>
              <w:bottom w:val="single" w:sz="12" w:space="0" w:color="000000"/>
              <w:right w:val="single" w:sz="12" w:space="0" w:color="000000"/>
            </w:tcBorders>
            <w:shd w:val="clear" w:color="auto" w:fill="FFFFFF"/>
          </w:tcPr>
          <w:p w14:paraId="612528A7"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Tuesdays</w:t>
            </w:r>
            <w:proofErr w:type="spellEnd"/>
          </w:p>
        </w:tc>
      </w:tr>
      <w:tr w:rsidR="00FA31F4" w14:paraId="305810F7" w14:textId="77777777">
        <w:tc>
          <w:tcPr>
            <w:tcW w:w="2028" w:type="dxa"/>
            <w:tcBorders>
              <w:top w:val="single" w:sz="12" w:space="0" w:color="000000"/>
              <w:left w:val="single" w:sz="12" w:space="0" w:color="000000"/>
              <w:bottom w:val="single" w:sz="12" w:space="0" w:color="000000"/>
              <w:right w:val="single" w:sz="12" w:space="0" w:color="000000"/>
            </w:tcBorders>
            <w:shd w:val="clear" w:color="auto" w:fill="FFFFFF"/>
          </w:tcPr>
          <w:p w14:paraId="287FFF3B"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noon</w:t>
            </w:r>
            <w:proofErr w:type="spellEnd"/>
          </w:p>
        </w:tc>
        <w:tc>
          <w:tcPr>
            <w:tcW w:w="5206" w:type="dxa"/>
            <w:tcBorders>
              <w:top w:val="single" w:sz="12" w:space="0" w:color="000000"/>
              <w:left w:val="single" w:sz="12" w:space="0" w:color="000000"/>
              <w:bottom w:val="single" w:sz="12" w:space="0" w:color="000000"/>
              <w:right w:val="single" w:sz="12" w:space="0" w:color="000000"/>
            </w:tcBorders>
            <w:shd w:val="clear" w:color="auto" w:fill="FFFFFF"/>
          </w:tcPr>
          <w:p w14:paraId="516F3D92"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in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summer</w:t>
            </w:r>
            <w:proofErr w:type="spellEnd"/>
          </w:p>
        </w:tc>
        <w:tc>
          <w:tcPr>
            <w:tcW w:w="2420" w:type="dxa"/>
            <w:tcBorders>
              <w:top w:val="single" w:sz="12" w:space="0" w:color="000000"/>
              <w:left w:val="single" w:sz="12" w:space="0" w:color="000000"/>
              <w:bottom w:val="single" w:sz="12" w:space="0" w:color="000000"/>
              <w:right w:val="single" w:sz="12" w:space="0" w:color="000000"/>
            </w:tcBorders>
            <w:shd w:val="clear" w:color="auto" w:fill="FFFFFF"/>
          </w:tcPr>
          <w:p w14:paraId="3399DA4A"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on</w:t>
            </w:r>
            <w:proofErr w:type="spellEnd"/>
            <w:r>
              <w:rPr>
                <w:rFonts w:ascii="Times New Roman" w:hAnsi="Times New Roman" w:cs="Times New Roman"/>
                <w:sz w:val="28"/>
                <w:szCs w:val="28"/>
              </w:rPr>
              <w:t xml:space="preserve"> 6 </w:t>
            </w:r>
            <w:proofErr w:type="spellStart"/>
            <w:r>
              <w:rPr>
                <w:rFonts w:ascii="Times New Roman" w:hAnsi="Times New Roman" w:cs="Times New Roman"/>
                <w:sz w:val="28"/>
                <w:szCs w:val="28"/>
              </w:rPr>
              <w:t>March</w:t>
            </w:r>
            <w:proofErr w:type="spellEnd"/>
          </w:p>
        </w:tc>
      </w:tr>
      <w:tr w:rsidR="00FA31F4" w14:paraId="76F9B447" w14:textId="77777777">
        <w:tc>
          <w:tcPr>
            <w:tcW w:w="2028" w:type="dxa"/>
            <w:tcBorders>
              <w:top w:val="single" w:sz="12" w:space="0" w:color="000000"/>
              <w:left w:val="single" w:sz="12" w:space="0" w:color="000000"/>
              <w:bottom w:val="single" w:sz="12" w:space="0" w:color="000000"/>
              <w:right w:val="single" w:sz="12" w:space="0" w:color="000000"/>
            </w:tcBorders>
            <w:shd w:val="clear" w:color="auto" w:fill="FFFFFF"/>
          </w:tcPr>
          <w:p w14:paraId="3D8FA388"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dinnertime</w:t>
            </w:r>
            <w:proofErr w:type="spellEnd"/>
          </w:p>
        </w:tc>
        <w:tc>
          <w:tcPr>
            <w:tcW w:w="5206" w:type="dxa"/>
            <w:tcBorders>
              <w:top w:val="single" w:sz="12" w:space="0" w:color="000000"/>
              <w:left w:val="single" w:sz="12" w:space="0" w:color="000000"/>
              <w:bottom w:val="single" w:sz="12" w:space="0" w:color="000000"/>
              <w:right w:val="single" w:sz="12" w:space="0" w:color="000000"/>
            </w:tcBorders>
            <w:shd w:val="clear" w:color="auto" w:fill="FFFFFF"/>
          </w:tcPr>
          <w:p w14:paraId="4A815D0A"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in 1990</w:t>
            </w:r>
          </w:p>
        </w:tc>
        <w:tc>
          <w:tcPr>
            <w:tcW w:w="2420" w:type="dxa"/>
            <w:tcBorders>
              <w:top w:val="single" w:sz="12" w:space="0" w:color="000000"/>
              <w:left w:val="single" w:sz="12" w:space="0" w:color="000000"/>
              <w:bottom w:val="single" w:sz="12" w:space="0" w:color="000000"/>
              <w:right w:val="single" w:sz="12" w:space="0" w:color="000000"/>
            </w:tcBorders>
            <w:shd w:val="clear" w:color="auto" w:fill="FFFFFF"/>
          </w:tcPr>
          <w:p w14:paraId="5FDB3128"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on</w:t>
            </w:r>
            <w:proofErr w:type="spellEnd"/>
            <w:r>
              <w:rPr>
                <w:rFonts w:ascii="Times New Roman" w:hAnsi="Times New Roman" w:cs="Times New Roman"/>
                <w:sz w:val="28"/>
                <w:szCs w:val="28"/>
              </w:rPr>
              <w:t xml:space="preserve"> 25 </w:t>
            </w:r>
            <w:proofErr w:type="spellStart"/>
            <w:r>
              <w:rPr>
                <w:rFonts w:ascii="Times New Roman" w:hAnsi="Times New Roman" w:cs="Times New Roman"/>
                <w:sz w:val="28"/>
                <w:szCs w:val="28"/>
              </w:rPr>
              <w:t>Dec</w:t>
            </w:r>
            <w:proofErr w:type="spellEnd"/>
            <w:r>
              <w:rPr>
                <w:rFonts w:ascii="Times New Roman" w:hAnsi="Times New Roman" w:cs="Times New Roman"/>
                <w:sz w:val="28"/>
                <w:szCs w:val="28"/>
              </w:rPr>
              <w:t>. 2010</w:t>
            </w:r>
          </w:p>
        </w:tc>
      </w:tr>
      <w:tr w:rsidR="00FA31F4" w14:paraId="0C5B5E95" w14:textId="77777777">
        <w:tc>
          <w:tcPr>
            <w:tcW w:w="2028" w:type="dxa"/>
            <w:tcBorders>
              <w:top w:val="single" w:sz="12" w:space="0" w:color="000000"/>
              <w:left w:val="single" w:sz="12" w:space="0" w:color="000000"/>
              <w:bottom w:val="single" w:sz="12" w:space="0" w:color="000000"/>
              <w:right w:val="single" w:sz="12" w:space="0" w:color="000000"/>
            </w:tcBorders>
            <w:shd w:val="clear" w:color="auto" w:fill="FFFFFF"/>
          </w:tcPr>
          <w:p w14:paraId="64860572" w14:textId="77777777" w:rsidR="00FA31F4" w:rsidRDefault="00D33D28">
            <w:pPr>
              <w:widowControl w:val="0"/>
              <w:spacing w:after="0"/>
              <w:jc w:val="both"/>
              <w:rPr>
                <w:rFonts w:ascii="Times New Roman" w:hAnsi="Times New Roman" w:cs="Times New Roman"/>
                <w:sz w:val="28"/>
                <w:szCs w:val="28"/>
              </w:rPr>
            </w:pP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bedtime</w:t>
            </w:r>
            <w:proofErr w:type="spellEnd"/>
          </w:p>
        </w:tc>
        <w:tc>
          <w:tcPr>
            <w:tcW w:w="5206" w:type="dxa"/>
            <w:tcBorders>
              <w:top w:val="single" w:sz="12" w:space="0" w:color="000000"/>
              <w:left w:val="single" w:sz="12" w:space="0" w:color="000000"/>
              <w:bottom w:val="single" w:sz="12" w:space="0" w:color="000000"/>
              <w:right w:val="single" w:sz="12" w:space="0" w:color="000000"/>
            </w:tcBorders>
            <w:shd w:val="clear" w:color="auto" w:fill="FFFFFF"/>
          </w:tcPr>
          <w:p w14:paraId="048BD7C9"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in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1990s</w:t>
            </w:r>
          </w:p>
        </w:tc>
        <w:tc>
          <w:tcPr>
            <w:tcW w:w="2420" w:type="dxa"/>
            <w:tcBorders>
              <w:top w:val="single" w:sz="12" w:space="0" w:color="000000"/>
              <w:left w:val="single" w:sz="12" w:space="0" w:color="000000"/>
              <w:bottom w:val="single" w:sz="12" w:space="0" w:color="000000"/>
              <w:right w:val="single" w:sz="12" w:space="0" w:color="000000"/>
            </w:tcBorders>
            <w:shd w:val="clear" w:color="auto" w:fill="FFFFFF"/>
          </w:tcPr>
          <w:p w14:paraId="03E1E6AE"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on</w:t>
            </w:r>
            <w:proofErr w:type="spellEnd"/>
            <w:r>
              <w:rPr>
                <w:rFonts w:ascii="Times New Roman" w:hAnsi="Times New Roman" w:cs="Times New Roman"/>
                <w:sz w:val="28"/>
                <w:szCs w:val="28"/>
              </w:rPr>
              <w:t xml:space="preserve"> Christmas Day</w:t>
            </w:r>
          </w:p>
        </w:tc>
      </w:tr>
      <w:tr w:rsidR="00FA31F4" w14:paraId="4EE64F18" w14:textId="77777777">
        <w:tc>
          <w:tcPr>
            <w:tcW w:w="2028" w:type="dxa"/>
            <w:tcBorders>
              <w:top w:val="single" w:sz="12" w:space="0" w:color="000000"/>
              <w:left w:val="single" w:sz="12" w:space="0" w:color="000000"/>
              <w:bottom w:val="single" w:sz="12" w:space="0" w:color="000000"/>
              <w:right w:val="single" w:sz="12" w:space="0" w:color="000000"/>
            </w:tcBorders>
            <w:shd w:val="clear" w:color="auto" w:fill="FFFFFF"/>
          </w:tcPr>
          <w:p w14:paraId="2848248A" w14:textId="77777777" w:rsidR="00FA31F4" w:rsidRDefault="00D33D28">
            <w:pPr>
              <w:widowControl w:val="0"/>
              <w:spacing w:after="0"/>
              <w:jc w:val="both"/>
              <w:rPr>
                <w:rFonts w:ascii="Times New Roman" w:hAnsi="Times New Roman" w:cs="Times New Roman"/>
                <w:sz w:val="28"/>
                <w:szCs w:val="28"/>
              </w:rPr>
            </w:pP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sunrise</w:t>
            </w:r>
            <w:proofErr w:type="spellEnd"/>
          </w:p>
        </w:tc>
        <w:tc>
          <w:tcPr>
            <w:tcW w:w="5206" w:type="dxa"/>
            <w:tcBorders>
              <w:top w:val="single" w:sz="12" w:space="0" w:color="000000"/>
              <w:left w:val="single" w:sz="12" w:space="0" w:color="000000"/>
              <w:bottom w:val="single" w:sz="12" w:space="0" w:color="000000"/>
              <w:right w:val="single" w:sz="12" w:space="0" w:color="000000"/>
            </w:tcBorders>
            <w:shd w:val="clear" w:color="auto" w:fill="FFFFFF"/>
          </w:tcPr>
          <w:p w14:paraId="72AE94A0" w14:textId="77777777" w:rsidR="00FA31F4" w:rsidRDefault="00D33D28">
            <w:pPr>
              <w:widowControl w:val="0"/>
              <w:spacing w:after="0"/>
              <w:jc w:val="both"/>
              <w:rPr>
                <w:rFonts w:ascii="Times New Roman" w:hAnsi="Times New Roman" w:cs="Times New Roman"/>
                <w:sz w:val="28"/>
                <w:szCs w:val="28"/>
              </w:rPr>
            </w:pPr>
            <w:r>
              <w:rPr>
                <w:rFonts w:ascii="Times New Roman" w:hAnsi="Times New Roman" w:cs="Times New Roman"/>
                <w:sz w:val="28"/>
                <w:szCs w:val="28"/>
              </w:rPr>
              <w:t xml:space="preserve">in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next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century</w:t>
            </w:r>
            <w:proofErr w:type="spellEnd"/>
          </w:p>
        </w:tc>
        <w:tc>
          <w:tcPr>
            <w:tcW w:w="2420" w:type="dxa"/>
            <w:tcBorders>
              <w:top w:val="single" w:sz="12" w:space="0" w:color="000000"/>
              <w:left w:val="single" w:sz="12" w:space="0" w:color="000000"/>
              <w:bottom w:val="single" w:sz="12" w:space="0" w:color="000000"/>
              <w:right w:val="single" w:sz="12" w:space="0" w:color="000000"/>
            </w:tcBorders>
            <w:shd w:val="clear" w:color="auto" w:fill="FFFFFF"/>
          </w:tcPr>
          <w:p w14:paraId="2E88BDCE" w14:textId="77777777" w:rsidR="00FA31F4" w:rsidRDefault="00D33D28">
            <w:pPr>
              <w:widowControl w:val="0"/>
              <w:spacing w:after="0"/>
              <w:jc w:val="both"/>
              <w:rPr>
                <w:rFonts w:ascii="Times New Roman" w:hAnsi="Times New Roman" w:cs="Times New Roman"/>
                <w:sz w:val="28"/>
                <w:szCs w:val="28"/>
              </w:rPr>
            </w:pPr>
            <w:proofErr w:type="spellStart"/>
            <w:r>
              <w:rPr>
                <w:rFonts w:ascii="Times New Roman" w:hAnsi="Times New Roman" w:cs="Times New Roman"/>
                <w:sz w:val="28"/>
                <w:szCs w:val="28"/>
              </w:rPr>
              <w:t>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Independence</w:t>
            </w:r>
            <w:proofErr w:type="spellEnd"/>
            <w:r>
              <w:rPr>
                <w:rFonts w:ascii="Times New Roman" w:hAnsi="Times New Roman" w:cs="Times New Roman"/>
                <w:sz w:val="28"/>
                <w:szCs w:val="28"/>
              </w:rPr>
              <w:t xml:space="preserve"> Day</w:t>
            </w:r>
          </w:p>
        </w:tc>
      </w:tr>
      <w:tr w:rsidR="00FA31F4" w14:paraId="1408E44D" w14:textId="77777777">
        <w:tc>
          <w:tcPr>
            <w:tcW w:w="2028" w:type="dxa"/>
            <w:tcBorders>
              <w:top w:val="single" w:sz="12" w:space="0" w:color="000000"/>
              <w:left w:val="single" w:sz="12" w:space="0" w:color="000000"/>
              <w:bottom w:val="single" w:sz="12" w:space="0" w:color="000000"/>
              <w:right w:val="single" w:sz="12" w:space="0" w:color="000000"/>
            </w:tcBorders>
            <w:shd w:val="clear" w:color="auto" w:fill="FFFFFF"/>
          </w:tcPr>
          <w:p w14:paraId="74751B97" w14:textId="77777777" w:rsidR="00FA31F4" w:rsidRDefault="00D33D28">
            <w:pPr>
              <w:widowControl w:val="0"/>
              <w:spacing w:after="0"/>
              <w:jc w:val="both"/>
              <w:rPr>
                <w:rFonts w:ascii="Times New Roman" w:hAnsi="Times New Roman" w:cs="Times New Roman"/>
                <w:sz w:val="28"/>
                <w:szCs w:val="28"/>
              </w:rPr>
            </w:pP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sunset</w:t>
            </w:r>
            <w:proofErr w:type="spellEnd"/>
          </w:p>
        </w:tc>
        <w:tc>
          <w:tcPr>
            <w:tcW w:w="5206" w:type="dxa"/>
            <w:tcBorders>
              <w:top w:val="single" w:sz="12" w:space="0" w:color="000000"/>
              <w:left w:val="single" w:sz="12" w:space="0" w:color="000000"/>
              <w:bottom w:val="single" w:sz="12" w:space="0" w:color="000000"/>
              <w:right w:val="single" w:sz="12" w:space="0" w:color="000000"/>
            </w:tcBorders>
            <w:shd w:val="clear" w:color="auto" w:fill="FFFFFF"/>
          </w:tcPr>
          <w:p w14:paraId="4BB061D2" w14:textId="77777777" w:rsidR="00FA31F4" w:rsidRDefault="00D33D28">
            <w:pPr>
              <w:widowControl w:val="0"/>
              <w:spacing w:after="0"/>
              <w:jc w:val="both"/>
              <w:rPr>
                <w:rFonts w:ascii="Times New Roman" w:hAnsi="Times New Roman" w:cs="Times New Roman"/>
                <w:sz w:val="28"/>
                <w:szCs w:val="28"/>
              </w:rPr>
            </w:pPr>
            <w:r>
              <w:rPr>
                <w:rFonts w:ascii="Times New Roman" w:hAnsi="Times New Roman" w:cs="Times New Roman"/>
                <w:sz w:val="28"/>
                <w:szCs w:val="28"/>
              </w:rPr>
              <w:t xml:space="preserve">in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Ice </w:t>
            </w:r>
            <w:proofErr w:type="spellStart"/>
            <w:r>
              <w:rPr>
                <w:rFonts w:ascii="Times New Roman" w:hAnsi="Times New Roman" w:cs="Times New Roman"/>
                <w:sz w:val="28"/>
                <w:szCs w:val="28"/>
              </w:rPr>
              <w:t>Age</w:t>
            </w:r>
            <w:proofErr w:type="spellEnd"/>
          </w:p>
        </w:tc>
        <w:tc>
          <w:tcPr>
            <w:tcW w:w="2420" w:type="dxa"/>
            <w:tcBorders>
              <w:top w:val="single" w:sz="12" w:space="0" w:color="000000"/>
              <w:left w:val="single" w:sz="12" w:space="0" w:color="000000"/>
              <w:bottom w:val="single" w:sz="12" w:space="0" w:color="000000"/>
              <w:right w:val="single" w:sz="12" w:space="0" w:color="000000"/>
            </w:tcBorders>
            <w:shd w:val="clear" w:color="auto" w:fill="FFFFFF"/>
          </w:tcPr>
          <w:p w14:paraId="48A599C5" w14:textId="77777777" w:rsidR="00FA31F4" w:rsidRDefault="00D33D28">
            <w:pPr>
              <w:widowControl w:val="0"/>
              <w:spacing w:after="0"/>
              <w:jc w:val="both"/>
              <w:rPr>
                <w:rFonts w:ascii="Times New Roman" w:hAnsi="Times New Roman" w:cs="Times New Roman"/>
                <w:sz w:val="28"/>
                <w:szCs w:val="28"/>
              </w:rPr>
            </w:pPr>
            <w:proofErr w:type="spellStart"/>
            <w:r>
              <w:rPr>
                <w:rFonts w:ascii="Times New Roman" w:hAnsi="Times New Roman" w:cs="Times New Roman"/>
                <w:sz w:val="28"/>
                <w:szCs w:val="28"/>
              </w:rPr>
              <w:t>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birthday</w:t>
            </w:r>
            <w:proofErr w:type="spellEnd"/>
          </w:p>
        </w:tc>
      </w:tr>
      <w:tr w:rsidR="00FA31F4" w14:paraId="05E4CF59" w14:textId="77777777">
        <w:tc>
          <w:tcPr>
            <w:tcW w:w="2028" w:type="dxa"/>
            <w:tcBorders>
              <w:top w:val="single" w:sz="12" w:space="0" w:color="000000"/>
              <w:left w:val="single" w:sz="12" w:space="0" w:color="000000"/>
              <w:bottom w:val="single" w:sz="12" w:space="0" w:color="000000"/>
              <w:right w:val="single" w:sz="12" w:space="0" w:color="000000"/>
            </w:tcBorders>
            <w:shd w:val="clear" w:color="auto" w:fill="FFFFFF"/>
          </w:tcPr>
          <w:p w14:paraId="342B0742" w14:textId="77777777" w:rsidR="00FA31F4" w:rsidRDefault="00D33D28">
            <w:pPr>
              <w:widowControl w:val="0"/>
              <w:spacing w:after="0"/>
              <w:jc w:val="both"/>
              <w:rPr>
                <w:rFonts w:ascii="Times New Roman" w:hAnsi="Times New Roman" w:cs="Times New Roman"/>
                <w:sz w:val="28"/>
                <w:szCs w:val="28"/>
              </w:rPr>
            </w:pP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moment</w:t>
            </w:r>
            <w:proofErr w:type="spellEnd"/>
          </w:p>
        </w:tc>
        <w:tc>
          <w:tcPr>
            <w:tcW w:w="5206" w:type="dxa"/>
            <w:tcBorders>
              <w:top w:val="single" w:sz="12" w:space="0" w:color="000000"/>
              <w:left w:val="single" w:sz="12" w:space="0" w:color="000000"/>
              <w:bottom w:val="single" w:sz="12" w:space="0" w:color="000000"/>
              <w:right w:val="single" w:sz="12" w:space="0" w:color="000000"/>
            </w:tcBorders>
            <w:shd w:val="clear" w:color="auto" w:fill="FFFFFF"/>
          </w:tcPr>
          <w:p w14:paraId="71C24C09" w14:textId="77777777" w:rsidR="00FA31F4" w:rsidRDefault="00D33D28">
            <w:pPr>
              <w:widowControl w:val="0"/>
              <w:spacing w:after="0"/>
              <w:jc w:val="both"/>
              <w:rPr>
                <w:rFonts w:ascii="Times New Roman" w:hAnsi="Times New Roman" w:cs="Times New Roman"/>
                <w:sz w:val="28"/>
                <w:szCs w:val="28"/>
              </w:rPr>
            </w:pPr>
            <w:r>
              <w:rPr>
                <w:rFonts w:ascii="Times New Roman" w:hAnsi="Times New Roman" w:cs="Times New Roman"/>
                <w:sz w:val="28"/>
                <w:szCs w:val="28"/>
              </w:rPr>
              <w:t xml:space="preserve">in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past</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future</w:t>
            </w:r>
            <w:proofErr w:type="spellEnd"/>
          </w:p>
        </w:tc>
        <w:tc>
          <w:tcPr>
            <w:tcW w:w="2420" w:type="dxa"/>
            <w:tcBorders>
              <w:top w:val="single" w:sz="12" w:space="0" w:color="000000"/>
              <w:left w:val="single" w:sz="12" w:space="0" w:color="000000"/>
              <w:bottom w:val="single" w:sz="12" w:space="0" w:color="000000"/>
              <w:right w:val="single" w:sz="12" w:space="0" w:color="000000"/>
            </w:tcBorders>
            <w:shd w:val="clear" w:color="auto" w:fill="FFFFFF"/>
          </w:tcPr>
          <w:p w14:paraId="45EBE609" w14:textId="77777777" w:rsidR="00FA31F4" w:rsidRDefault="00D33D28">
            <w:pPr>
              <w:widowControl w:val="0"/>
              <w:spacing w:after="0"/>
              <w:jc w:val="both"/>
              <w:rPr>
                <w:rFonts w:ascii="Times New Roman" w:hAnsi="Times New Roman" w:cs="Times New Roman"/>
                <w:sz w:val="28"/>
                <w:szCs w:val="28"/>
              </w:rPr>
            </w:pPr>
            <w:proofErr w:type="spellStart"/>
            <w:r>
              <w:rPr>
                <w:rFonts w:ascii="Times New Roman" w:hAnsi="Times New Roman" w:cs="Times New Roman"/>
                <w:sz w:val="28"/>
                <w:szCs w:val="28"/>
              </w:rPr>
              <w:t>on</w:t>
            </w:r>
            <w:proofErr w:type="spellEnd"/>
            <w:r>
              <w:rPr>
                <w:rFonts w:ascii="Times New Roman" w:hAnsi="Times New Roman" w:cs="Times New Roman"/>
                <w:sz w:val="28"/>
                <w:szCs w:val="28"/>
              </w:rPr>
              <w:t xml:space="preserve"> New </w:t>
            </w:r>
            <w:proofErr w:type="spellStart"/>
            <w:r>
              <w:rPr>
                <w:rFonts w:ascii="Times New Roman" w:hAnsi="Times New Roman" w:cs="Times New Roman"/>
                <w:sz w:val="28"/>
                <w:szCs w:val="28"/>
              </w:rPr>
              <w:t>Year's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Eve</w:t>
            </w:r>
            <w:proofErr w:type="spellEnd"/>
          </w:p>
        </w:tc>
      </w:tr>
    </w:tbl>
    <w:p w14:paraId="35F34846" w14:textId="77777777" w:rsidR="00FA31F4" w:rsidRDefault="00D33D28">
      <w:pPr>
        <w:pStyle w:val="ad"/>
        <w:shd w:val="clear" w:color="auto" w:fill="FFFFFF"/>
        <w:spacing w:before="0" w:after="0"/>
        <w:jc w:val="both"/>
        <w:rPr>
          <w:sz w:val="28"/>
          <w:szCs w:val="28"/>
        </w:rPr>
      </w:pPr>
      <w:r>
        <w:rPr>
          <w:sz w:val="28"/>
          <w:szCs w:val="28"/>
        </w:rPr>
        <w:t xml:space="preserve">Look </w:t>
      </w:r>
      <w:proofErr w:type="spellStart"/>
      <w:r>
        <w:rPr>
          <w:sz w:val="28"/>
          <w:szCs w:val="28"/>
        </w:rPr>
        <w:t>at</w:t>
      </w:r>
      <w:proofErr w:type="spellEnd"/>
      <w:r>
        <w:rPr>
          <w:sz w:val="28"/>
          <w:szCs w:val="28"/>
        </w:rPr>
        <w:t xml:space="preserve"> </w:t>
      </w:r>
      <w:proofErr w:type="spellStart"/>
      <w:r>
        <w:rPr>
          <w:sz w:val="28"/>
          <w:szCs w:val="28"/>
        </w:rPr>
        <w:t>these</w:t>
      </w:r>
      <w:proofErr w:type="spellEnd"/>
      <w:r>
        <w:rPr>
          <w:sz w:val="28"/>
          <w:szCs w:val="28"/>
        </w:rPr>
        <w:t xml:space="preserve"> </w:t>
      </w:r>
      <w:proofErr w:type="spellStart"/>
      <w:r>
        <w:rPr>
          <w:sz w:val="28"/>
          <w:szCs w:val="28"/>
        </w:rPr>
        <w:t>examples</w:t>
      </w:r>
      <w:proofErr w:type="spellEnd"/>
      <w:r>
        <w:rPr>
          <w:sz w:val="28"/>
          <w:szCs w:val="28"/>
        </w:rPr>
        <w:t>:</w:t>
      </w:r>
    </w:p>
    <w:p w14:paraId="51286F15" w14:textId="77777777" w:rsidR="00FA31F4" w:rsidRDefault="00D33D28">
      <w:pPr>
        <w:numPr>
          <w:ilvl w:val="0"/>
          <w:numId w:val="6"/>
        </w:numPr>
        <w:shd w:val="clear" w:color="auto" w:fill="FFFFFF"/>
        <w:suppressAutoHyphens w:val="0"/>
        <w:spacing w:after="0" w:line="240" w:lineRule="auto"/>
        <w:jc w:val="both"/>
        <w:rPr>
          <w:lang w:val="en-US"/>
        </w:rPr>
      </w:pPr>
      <w:r>
        <w:rPr>
          <w:rFonts w:ascii="Times New Roman" w:hAnsi="Times New Roman" w:cs="Times New Roman"/>
          <w:sz w:val="28"/>
          <w:szCs w:val="28"/>
          <w:lang w:val="en-US"/>
        </w:rPr>
        <w:t>I have a meeting </w:t>
      </w:r>
      <w:r>
        <w:rPr>
          <w:rStyle w:val="a5"/>
          <w:rFonts w:ascii="Times New Roman" w:hAnsi="Times New Roman"/>
          <w:sz w:val="28"/>
          <w:szCs w:val="28"/>
          <w:lang w:val="en-US"/>
        </w:rPr>
        <w:t>at</w:t>
      </w:r>
      <w:r>
        <w:rPr>
          <w:rFonts w:ascii="Times New Roman" w:hAnsi="Times New Roman" w:cs="Times New Roman"/>
          <w:sz w:val="28"/>
          <w:szCs w:val="28"/>
          <w:lang w:val="en-US"/>
        </w:rPr>
        <w:t> 9am.</w:t>
      </w:r>
    </w:p>
    <w:p w14:paraId="173A67AD" w14:textId="77777777" w:rsidR="00FA31F4" w:rsidRDefault="00D33D28">
      <w:pPr>
        <w:numPr>
          <w:ilvl w:val="0"/>
          <w:numId w:val="6"/>
        </w:numPr>
        <w:shd w:val="clear" w:color="auto" w:fill="FFFFFF"/>
        <w:suppressAutoHyphens w:val="0"/>
        <w:spacing w:after="0" w:line="240" w:lineRule="auto"/>
        <w:jc w:val="both"/>
        <w:rPr>
          <w:lang w:val="en-US"/>
        </w:rPr>
      </w:pPr>
      <w:r>
        <w:rPr>
          <w:rFonts w:ascii="Times New Roman" w:hAnsi="Times New Roman" w:cs="Times New Roman"/>
          <w:sz w:val="28"/>
          <w:szCs w:val="28"/>
          <w:lang w:val="en-US"/>
        </w:rPr>
        <w:t>The shop closes </w:t>
      </w:r>
      <w:r>
        <w:rPr>
          <w:rStyle w:val="a5"/>
          <w:rFonts w:ascii="Times New Roman" w:hAnsi="Times New Roman"/>
          <w:sz w:val="28"/>
          <w:szCs w:val="28"/>
          <w:lang w:val="en-US"/>
        </w:rPr>
        <w:t>at</w:t>
      </w:r>
      <w:r>
        <w:rPr>
          <w:rFonts w:ascii="Times New Roman" w:hAnsi="Times New Roman" w:cs="Times New Roman"/>
          <w:sz w:val="28"/>
          <w:szCs w:val="28"/>
          <w:lang w:val="en-US"/>
        </w:rPr>
        <w:t> midnight.</w:t>
      </w:r>
    </w:p>
    <w:p w14:paraId="36A812AB" w14:textId="77777777" w:rsidR="00FA31F4" w:rsidRDefault="00D33D28">
      <w:pPr>
        <w:numPr>
          <w:ilvl w:val="0"/>
          <w:numId w:val="6"/>
        </w:numPr>
        <w:shd w:val="clear" w:color="auto" w:fill="FFFFFF"/>
        <w:suppressAutoHyphens w:val="0"/>
        <w:spacing w:after="0" w:line="240" w:lineRule="auto"/>
        <w:jc w:val="both"/>
        <w:rPr>
          <w:lang w:val="en-US"/>
        </w:rPr>
      </w:pPr>
      <w:r>
        <w:rPr>
          <w:rFonts w:ascii="Times New Roman" w:hAnsi="Times New Roman" w:cs="Times New Roman"/>
          <w:sz w:val="28"/>
          <w:szCs w:val="28"/>
          <w:lang w:val="en-US"/>
        </w:rPr>
        <w:t>Jane went home </w:t>
      </w:r>
      <w:r>
        <w:rPr>
          <w:rStyle w:val="a5"/>
          <w:rFonts w:ascii="Times New Roman" w:hAnsi="Times New Roman"/>
          <w:sz w:val="28"/>
          <w:szCs w:val="28"/>
          <w:lang w:val="en-US"/>
        </w:rPr>
        <w:t>at</w:t>
      </w:r>
      <w:r>
        <w:rPr>
          <w:rFonts w:ascii="Times New Roman" w:hAnsi="Times New Roman" w:cs="Times New Roman"/>
          <w:sz w:val="28"/>
          <w:szCs w:val="28"/>
          <w:lang w:val="en-US"/>
        </w:rPr>
        <w:t> lunchtime.</w:t>
      </w:r>
    </w:p>
    <w:p w14:paraId="68E0F426" w14:textId="77777777" w:rsidR="00FA31F4" w:rsidRDefault="00D33D28">
      <w:pPr>
        <w:numPr>
          <w:ilvl w:val="0"/>
          <w:numId w:val="6"/>
        </w:numPr>
        <w:shd w:val="clear" w:color="auto" w:fill="FFFFFF"/>
        <w:suppressAutoHyphens w:val="0"/>
        <w:spacing w:after="0" w:line="240" w:lineRule="auto"/>
        <w:jc w:val="both"/>
        <w:rPr>
          <w:lang w:val="en-US"/>
        </w:rPr>
      </w:pPr>
      <w:r>
        <w:rPr>
          <w:rFonts w:ascii="Times New Roman" w:hAnsi="Times New Roman" w:cs="Times New Roman"/>
          <w:sz w:val="28"/>
          <w:szCs w:val="28"/>
          <w:lang w:val="en-US"/>
        </w:rPr>
        <w:t>In England, it often snows </w:t>
      </w:r>
      <w:r>
        <w:rPr>
          <w:rStyle w:val="a5"/>
          <w:rFonts w:ascii="Times New Roman" w:hAnsi="Times New Roman"/>
          <w:sz w:val="28"/>
          <w:szCs w:val="28"/>
          <w:lang w:val="en-US"/>
        </w:rPr>
        <w:t>in</w:t>
      </w:r>
      <w:r>
        <w:rPr>
          <w:rFonts w:ascii="Times New Roman" w:hAnsi="Times New Roman" w:cs="Times New Roman"/>
          <w:sz w:val="28"/>
          <w:szCs w:val="28"/>
          <w:lang w:val="en-US"/>
        </w:rPr>
        <w:t> December.</w:t>
      </w:r>
    </w:p>
    <w:p w14:paraId="19034154" w14:textId="77777777" w:rsidR="00FA31F4" w:rsidRDefault="00D33D28">
      <w:pPr>
        <w:numPr>
          <w:ilvl w:val="0"/>
          <w:numId w:val="6"/>
        </w:numPr>
        <w:shd w:val="clear" w:color="auto" w:fill="FFFFFF"/>
        <w:suppressAutoHyphens w:val="0"/>
        <w:spacing w:after="0" w:line="240" w:lineRule="auto"/>
        <w:jc w:val="both"/>
        <w:rPr>
          <w:lang w:val="en-US"/>
        </w:rPr>
      </w:pPr>
      <w:r>
        <w:rPr>
          <w:rFonts w:ascii="Times New Roman" w:hAnsi="Times New Roman" w:cs="Times New Roman"/>
          <w:sz w:val="28"/>
          <w:szCs w:val="28"/>
          <w:lang w:val="en-US"/>
        </w:rPr>
        <w:t>Do you think we will go to Jupiter </w:t>
      </w:r>
      <w:r>
        <w:rPr>
          <w:rStyle w:val="a5"/>
          <w:rFonts w:ascii="Times New Roman" w:hAnsi="Times New Roman"/>
          <w:sz w:val="28"/>
          <w:szCs w:val="28"/>
          <w:lang w:val="en-US"/>
        </w:rPr>
        <w:t>in</w:t>
      </w:r>
      <w:r>
        <w:rPr>
          <w:rFonts w:ascii="Times New Roman" w:hAnsi="Times New Roman" w:cs="Times New Roman"/>
          <w:sz w:val="28"/>
          <w:szCs w:val="28"/>
          <w:lang w:val="en-US"/>
        </w:rPr>
        <w:t> the future?</w:t>
      </w:r>
    </w:p>
    <w:p w14:paraId="2CEE0018" w14:textId="77777777" w:rsidR="00FA31F4" w:rsidRDefault="00D33D28">
      <w:pPr>
        <w:numPr>
          <w:ilvl w:val="0"/>
          <w:numId w:val="6"/>
        </w:numPr>
        <w:shd w:val="clear" w:color="auto" w:fill="FFFFFF"/>
        <w:suppressAutoHyphens w:val="0"/>
        <w:spacing w:after="0" w:line="240" w:lineRule="auto"/>
        <w:jc w:val="both"/>
        <w:rPr>
          <w:lang w:val="en-US"/>
        </w:rPr>
      </w:pPr>
      <w:r>
        <w:rPr>
          <w:rFonts w:ascii="Times New Roman" w:hAnsi="Times New Roman" w:cs="Times New Roman"/>
          <w:sz w:val="28"/>
          <w:szCs w:val="28"/>
          <w:lang w:val="en-US"/>
        </w:rPr>
        <w:t>There should be a lot of progress </w:t>
      </w:r>
      <w:r>
        <w:rPr>
          <w:rStyle w:val="a5"/>
          <w:rFonts w:ascii="Times New Roman" w:hAnsi="Times New Roman"/>
          <w:sz w:val="28"/>
          <w:szCs w:val="28"/>
          <w:lang w:val="en-US"/>
        </w:rPr>
        <w:t>in</w:t>
      </w:r>
      <w:r>
        <w:rPr>
          <w:rFonts w:ascii="Times New Roman" w:hAnsi="Times New Roman" w:cs="Times New Roman"/>
          <w:sz w:val="28"/>
          <w:szCs w:val="28"/>
          <w:lang w:val="en-US"/>
        </w:rPr>
        <w:t> the next century.</w:t>
      </w:r>
    </w:p>
    <w:p w14:paraId="4186649F" w14:textId="77777777" w:rsidR="00FA31F4" w:rsidRDefault="00D33D28">
      <w:pPr>
        <w:numPr>
          <w:ilvl w:val="0"/>
          <w:numId w:val="6"/>
        </w:numPr>
        <w:shd w:val="clear" w:color="auto" w:fill="FFFFFF"/>
        <w:suppressAutoHyphens w:val="0"/>
        <w:spacing w:after="0" w:line="240" w:lineRule="auto"/>
        <w:jc w:val="both"/>
        <w:rPr>
          <w:lang w:val="en-US"/>
        </w:rPr>
      </w:pPr>
      <w:r>
        <w:rPr>
          <w:rFonts w:ascii="Times New Roman" w:hAnsi="Times New Roman" w:cs="Times New Roman"/>
          <w:sz w:val="28"/>
          <w:szCs w:val="28"/>
          <w:lang w:val="en-US"/>
        </w:rPr>
        <w:t>Do you work </w:t>
      </w:r>
      <w:r>
        <w:rPr>
          <w:rStyle w:val="a5"/>
          <w:rFonts w:ascii="Times New Roman" w:hAnsi="Times New Roman"/>
          <w:sz w:val="28"/>
          <w:szCs w:val="28"/>
          <w:lang w:val="en-US"/>
        </w:rPr>
        <w:t>on</w:t>
      </w:r>
      <w:r>
        <w:rPr>
          <w:rFonts w:ascii="Times New Roman" w:hAnsi="Times New Roman" w:cs="Times New Roman"/>
          <w:sz w:val="28"/>
          <w:szCs w:val="28"/>
          <w:lang w:val="en-US"/>
        </w:rPr>
        <w:t> Mondays?</w:t>
      </w:r>
    </w:p>
    <w:p w14:paraId="5BCF01AD" w14:textId="77777777" w:rsidR="00FA31F4" w:rsidRDefault="00D33D28">
      <w:pPr>
        <w:numPr>
          <w:ilvl w:val="0"/>
          <w:numId w:val="6"/>
        </w:numPr>
        <w:shd w:val="clear" w:color="auto" w:fill="FFFFFF"/>
        <w:suppressAutoHyphens w:val="0"/>
        <w:spacing w:after="0" w:line="240" w:lineRule="auto"/>
        <w:jc w:val="both"/>
        <w:rPr>
          <w:lang w:val="en-US"/>
        </w:rPr>
      </w:pPr>
      <w:r>
        <w:rPr>
          <w:rFonts w:ascii="Times New Roman" w:hAnsi="Times New Roman" w:cs="Times New Roman"/>
          <w:sz w:val="28"/>
          <w:szCs w:val="28"/>
          <w:lang w:val="en-US"/>
        </w:rPr>
        <w:t>Her birthday is </w:t>
      </w:r>
      <w:r>
        <w:rPr>
          <w:rStyle w:val="a5"/>
          <w:rFonts w:ascii="Times New Roman" w:hAnsi="Times New Roman"/>
          <w:sz w:val="28"/>
          <w:szCs w:val="28"/>
          <w:lang w:val="en-US"/>
        </w:rPr>
        <w:t>on</w:t>
      </w:r>
      <w:r>
        <w:rPr>
          <w:rFonts w:ascii="Times New Roman" w:hAnsi="Times New Roman" w:cs="Times New Roman"/>
          <w:sz w:val="28"/>
          <w:szCs w:val="28"/>
          <w:lang w:val="en-US"/>
        </w:rPr>
        <w:t> 20 November.</w:t>
      </w:r>
    </w:p>
    <w:p w14:paraId="2F80227D" w14:textId="77777777" w:rsidR="00FA31F4" w:rsidRDefault="00D33D28">
      <w:pPr>
        <w:numPr>
          <w:ilvl w:val="0"/>
          <w:numId w:val="6"/>
        </w:numPr>
        <w:shd w:val="clear" w:color="auto" w:fill="FFFFFF"/>
        <w:suppressAutoHyphens w:val="0"/>
        <w:spacing w:after="0" w:line="240" w:lineRule="auto"/>
        <w:jc w:val="both"/>
        <w:rPr>
          <w:lang w:val="en-US"/>
        </w:rPr>
      </w:pPr>
      <w:r>
        <w:rPr>
          <w:rFonts w:ascii="Times New Roman" w:hAnsi="Times New Roman" w:cs="Times New Roman"/>
          <w:sz w:val="28"/>
          <w:szCs w:val="28"/>
          <w:lang w:val="en-US"/>
        </w:rPr>
        <w:t>Where will you be </w:t>
      </w:r>
      <w:r>
        <w:rPr>
          <w:rStyle w:val="a5"/>
          <w:rFonts w:ascii="Times New Roman" w:hAnsi="Times New Roman"/>
          <w:sz w:val="28"/>
          <w:szCs w:val="28"/>
          <w:lang w:val="en-US"/>
        </w:rPr>
        <w:t>on</w:t>
      </w:r>
      <w:r>
        <w:rPr>
          <w:rFonts w:ascii="Times New Roman" w:hAnsi="Times New Roman" w:cs="Times New Roman"/>
          <w:sz w:val="28"/>
          <w:szCs w:val="28"/>
          <w:lang w:val="en-US"/>
        </w:rPr>
        <w:t> New Year's Day?</w:t>
      </w:r>
    </w:p>
    <w:p w14:paraId="61B7EAAD" w14:textId="77777777" w:rsidR="00FA31F4" w:rsidRDefault="00D33D28">
      <w:pPr>
        <w:pStyle w:val="ad"/>
        <w:shd w:val="clear" w:color="auto" w:fill="FFFFFF"/>
        <w:spacing w:before="0" w:after="0"/>
        <w:jc w:val="both"/>
        <w:rPr>
          <w:lang w:val="en-US"/>
        </w:rPr>
      </w:pPr>
      <w:r>
        <w:rPr>
          <w:sz w:val="28"/>
          <w:szCs w:val="28"/>
          <w:lang w:val="en-US"/>
        </w:rPr>
        <w:t>Notice the use of the preposition of time </w:t>
      </w:r>
      <w:r>
        <w:rPr>
          <w:rStyle w:val="a5"/>
          <w:sz w:val="28"/>
          <w:szCs w:val="28"/>
          <w:lang w:val="en-US"/>
        </w:rPr>
        <w:t>at</w:t>
      </w:r>
      <w:r>
        <w:rPr>
          <w:lang w:val="en-US"/>
        </w:rPr>
        <w:t> in the following standard expressions:</w:t>
      </w:r>
    </w:p>
    <w:tbl>
      <w:tblPr>
        <w:tblW w:w="7250" w:type="dxa"/>
        <w:tblInd w:w="-165" w:type="dxa"/>
        <w:tblLayout w:type="fixed"/>
        <w:tblCellMar>
          <w:top w:w="150" w:type="dxa"/>
          <w:left w:w="150" w:type="dxa"/>
          <w:bottom w:w="150" w:type="dxa"/>
          <w:right w:w="150" w:type="dxa"/>
        </w:tblCellMar>
        <w:tblLook w:val="0000" w:firstRow="0" w:lastRow="0" w:firstColumn="0" w:lastColumn="0" w:noHBand="0" w:noVBand="0"/>
      </w:tblPr>
      <w:tblGrid>
        <w:gridCol w:w="2625"/>
        <w:gridCol w:w="4625"/>
      </w:tblGrid>
      <w:tr w:rsidR="00FA31F4" w14:paraId="5A3FCB7B" w14:textId="77777777">
        <w:tc>
          <w:tcPr>
            <w:tcW w:w="2625" w:type="dxa"/>
            <w:tcBorders>
              <w:top w:val="single" w:sz="12" w:space="0" w:color="000000"/>
              <w:left w:val="single" w:sz="12" w:space="0" w:color="000000"/>
              <w:bottom w:val="single" w:sz="12" w:space="0" w:color="000000"/>
              <w:right w:val="single" w:sz="12" w:space="0" w:color="000000"/>
            </w:tcBorders>
            <w:shd w:val="clear" w:color="auto" w:fill="F9F9F9"/>
          </w:tcPr>
          <w:p w14:paraId="67B2E3CF" w14:textId="77777777" w:rsidR="00FA31F4" w:rsidRDefault="00D33D28">
            <w:pPr>
              <w:widowControl w:val="0"/>
              <w:spacing w:after="0" w:line="240" w:lineRule="auto"/>
              <w:jc w:val="both"/>
              <w:rPr>
                <w:rFonts w:ascii="Times New Roman" w:hAnsi="Times New Roman" w:cs="Times New Roman"/>
                <w:b/>
                <w:bCs/>
                <w:sz w:val="28"/>
                <w:szCs w:val="28"/>
              </w:rPr>
            </w:pPr>
            <w:proofErr w:type="spellStart"/>
            <w:r>
              <w:rPr>
                <w:rFonts w:ascii="Times New Roman" w:hAnsi="Times New Roman" w:cs="Times New Roman"/>
                <w:b/>
                <w:bCs/>
                <w:sz w:val="28"/>
                <w:szCs w:val="28"/>
              </w:rPr>
              <w:t>Expression</w:t>
            </w:r>
            <w:proofErr w:type="spellEnd"/>
          </w:p>
        </w:tc>
        <w:tc>
          <w:tcPr>
            <w:tcW w:w="4624" w:type="dxa"/>
            <w:tcBorders>
              <w:top w:val="single" w:sz="12" w:space="0" w:color="000000"/>
              <w:left w:val="single" w:sz="12" w:space="0" w:color="000000"/>
              <w:bottom w:val="single" w:sz="12" w:space="0" w:color="000000"/>
              <w:right w:val="single" w:sz="12" w:space="0" w:color="000000"/>
            </w:tcBorders>
            <w:shd w:val="clear" w:color="auto" w:fill="F9F9F9"/>
          </w:tcPr>
          <w:p w14:paraId="54DA6ACB" w14:textId="77777777" w:rsidR="00FA31F4" w:rsidRDefault="00D33D28">
            <w:pPr>
              <w:widowControl w:val="0"/>
              <w:spacing w:after="0" w:line="240" w:lineRule="auto"/>
              <w:jc w:val="both"/>
              <w:rPr>
                <w:rFonts w:ascii="Times New Roman" w:hAnsi="Times New Roman" w:cs="Times New Roman"/>
                <w:b/>
                <w:bCs/>
                <w:sz w:val="28"/>
                <w:szCs w:val="28"/>
              </w:rPr>
            </w:pPr>
            <w:proofErr w:type="spellStart"/>
            <w:r>
              <w:rPr>
                <w:rFonts w:ascii="Times New Roman" w:hAnsi="Times New Roman" w:cs="Times New Roman"/>
                <w:b/>
                <w:bCs/>
                <w:sz w:val="28"/>
                <w:szCs w:val="28"/>
              </w:rPr>
              <w:t>Example</w:t>
            </w:r>
            <w:proofErr w:type="spellEnd"/>
          </w:p>
        </w:tc>
      </w:tr>
      <w:tr w:rsidR="00FA31F4" w:rsidRPr="00814DB4" w14:paraId="217B9C13" w14:textId="77777777">
        <w:tc>
          <w:tcPr>
            <w:tcW w:w="2625" w:type="dxa"/>
            <w:tcBorders>
              <w:top w:val="single" w:sz="12" w:space="0" w:color="000000"/>
              <w:left w:val="single" w:sz="12" w:space="0" w:color="000000"/>
              <w:bottom w:val="single" w:sz="12" w:space="0" w:color="000000"/>
              <w:right w:val="single" w:sz="12" w:space="0" w:color="000000"/>
            </w:tcBorders>
            <w:shd w:val="clear" w:color="auto" w:fill="FFFFFF"/>
          </w:tcPr>
          <w:p w14:paraId="5C6E1070"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night</w:t>
            </w:r>
            <w:proofErr w:type="spellEnd"/>
          </w:p>
        </w:tc>
        <w:tc>
          <w:tcPr>
            <w:tcW w:w="4624" w:type="dxa"/>
            <w:tcBorders>
              <w:top w:val="single" w:sz="12" w:space="0" w:color="000000"/>
              <w:left w:val="single" w:sz="12" w:space="0" w:color="000000"/>
              <w:bottom w:val="single" w:sz="12" w:space="0" w:color="000000"/>
              <w:right w:val="single" w:sz="12" w:space="0" w:color="000000"/>
            </w:tcBorders>
            <w:shd w:val="clear" w:color="auto" w:fill="FFFFFF"/>
          </w:tcPr>
          <w:p w14:paraId="057981F7" w14:textId="77777777" w:rsidR="00FA31F4" w:rsidRDefault="00D33D28">
            <w:pPr>
              <w:widowControl w:val="0"/>
              <w:spacing w:after="0" w:line="240" w:lineRule="auto"/>
              <w:jc w:val="both"/>
              <w:rPr>
                <w:lang w:val="en-US"/>
              </w:rPr>
            </w:pPr>
            <w:r>
              <w:rPr>
                <w:rFonts w:ascii="Times New Roman" w:hAnsi="Times New Roman" w:cs="Times New Roman"/>
                <w:sz w:val="28"/>
                <w:szCs w:val="28"/>
                <w:lang w:val="en-US"/>
              </w:rPr>
              <w:t>The stars shine </w:t>
            </w:r>
            <w:r>
              <w:rPr>
                <w:rStyle w:val="a5"/>
                <w:rFonts w:ascii="Times New Roman" w:hAnsi="Times New Roman"/>
                <w:sz w:val="28"/>
                <w:szCs w:val="28"/>
                <w:lang w:val="en-US"/>
              </w:rPr>
              <w:t>at night</w:t>
            </w:r>
            <w:r>
              <w:rPr>
                <w:rFonts w:ascii="Times New Roman" w:hAnsi="Times New Roman" w:cs="Times New Roman"/>
                <w:sz w:val="28"/>
                <w:szCs w:val="28"/>
                <w:lang w:val="en-US"/>
              </w:rPr>
              <w:t>.</w:t>
            </w:r>
          </w:p>
        </w:tc>
      </w:tr>
      <w:tr w:rsidR="00FA31F4" w:rsidRPr="00814DB4" w14:paraId="075C6DEE" w14:textId="77777777">
        <w:tc>
          <w:tcPr>
            <w:tcW w:w="2625" w:type="dxa"/>
            <w:tcBorders>
              <w:top w:val="single" w:sz="12" w:space="0" w:color="000000"/>
              <w:left w:val="single" w:sz="12" w:space="0" w:color="000000"/>
              <w:bottom w:val="single" w:sz="12" w:space="0" w:color="000000"/>
              <w:right w:val="single" w:sz="12" w:space="0" w:color="000000"/>
            </w:tcBorders>
            <w:shd w:val="clear" w:color="auto" w:fill="FFFFFF"/>
          </w:tcPr>
          <w:p w14:paraId="1E1F5959"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weekend</w:t>
            </w:r>
            <w:proofErr w:type="spellEnd"/>
            <w:r>
              <w:rPr>
                <w:rFonts w:ascii="Times New Roman" w:hAnsi="Times New Roman" w:cs="Times New Roman"/>
                <w:sz w:val="28"/>
                <w:szCs w:val="28"/>
              </w:rPr>
              <w:t>*</w:t>
            </w:r>
          </w:p>
        </w:tc>
        <w:tc>
          <w:tcPr>
            <w:tcW w:w="4624" w:type="dxa"/>
            <w:tcBorders>
              <w:top w:val="single" w:sz="12" w:space="0" w:color="000000"/>
              <w:left w:val="single" w:sz="12" w:space="0" w:color="000000"/>
              <w:bottom w:val="single" w:sz="12" w:space="0" w:color="000000"/>
              <w:right w:val="single" w:sz="12" w:space="0" w:color="000000"/>
            </w:tcBorders>
            <w:shd w:val="clear" w:color="auto" w:fill="FFFFFF"/>
          </w:tcPr>
          <w:p w14:paraId="33B37A02" w14:textId="77777777" w:rsidR="00FA31F4" w:rsidRDefault="00D33D28">
            <w:pPr>
              <w:widowControl w:val="0"/>
              <w:spacing w:after="0" w:line="240" w:lineRule="auto"/>
              <w:jc w:val="both"/>
              <w:rPr>
                <w:lang w:val="en-US"/>
              </w:rPr>
            </w:pPr>
            <w:r>
              <w:rPr>
                <w:rFonts w:ascii="Times New Roman" w:hAnsi="Times New Roman" w:cs="Times New Roman"/>
                <w:sz w:val="28"/>
                <w:szCs w:val="28"/>
                <w:lang w:val="en-US"/>
              </w:rPr>
              <w:t>I don't usually work </w:t>
            </w:r>
            <w:r>
              <w:rPr>
                <w:rStyle w:val="a5"/>
                <w:rFonts w:ascii="Times New Roman" w:hAnsi="Times New Roman"/>
                <w:sz w:val="28"/>
                <w:szCs w:val="28"/>
                <w:lang w:val="en-US"/>
              </w:rPr>
              <w:t>at the weekend</w:t>
            </w:r>
            <w:r>
              <w:rPr>
                <w:rFonts w:ascii="Times New Roman" w:hAnsi="Times New Roman" w:cs="Times New Roman"/>
                <w:sz w:val="28"/>
                <w:szCs w:val="28"/>
                <w:lang w:val="en-US"/>
              </w:rPr>
              <w:t>.</w:t>
            </w:r>
          </w:p>
        </w:tc>
      </w:tr>
      <w:tr w:rsidR="00FA31F4" w:rsidRPr="00814DB4" w14:paraId="105B61B8" w14:textId="77777777">
        <w:tc>
          <w:tcPr>
            <w:tcW w:w="2625" w:type="dxa"/>
            <w:tcBorders>
              <w:top w:val="single" w:sz="12" w:space="0" w:color="000000"/>
              <w:left w:val="single" w:sz="12" w:space="0" w:color="000000"/>
              <w:bottom w:val="single" w:sz="12" w:space="0" w:color="000000"/>
              <w:right w:val="single" w:sz="12" w:space="0" w:color="000000"/>
            </w:tcBorders>
            <w:shd w:val="clear" w:color="auto" w:fill="FFFFFF"/>
          </w:tcPr>
          <w:p w14:paraId="7FF1F6B5" w14:textId="77777777" w:rsidR="00FA31F4" w:rsidRDefault="00D33D28">
            <w:pPr>
              <w:widowControl w:val="0"/>
              <w:spacing w:after="0" w:line="240" w:lineRule="auto"/>
              <w:jc w:val="both"/>
            </w:pP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Christmas*/</w:t>
            </w:r>
            <w:proofErr w:type="spellStart"/>
            <w:r>
              <w:rPr>
                <w:rFonts w:ascii="Times New Roman" w:hAnsi="Times New Roman" w:cs="Times New Roman"/>
                <w:sz w:val="28"/>
                <w:szCs w:val="28"/>
              </w:rPr>
              <w:t>Easter</w:t>
            </w:r>
            <w:proofErr w:type="spellEnd"/>
          </w:p>
        </w:tc>
        <w:tc>
          <w:tcPr>
            <w:tcW w:w="4624" w:type="dxa"/>
            <w:tcBorders>
              <w:top w:val="single" w:sz="12" w:space="0" w:color="000000"/>
              <w:left w:val="single" w:sz="12" w:space="0" w:color="000000"/>
              <w:bottom w:val="single" w:sz="12" w:space="0" w:color="000000"/>
              <w:right w:val="single" w:sz="12" w:space="0" w:color="000000"/>
            </w:tcBorders>
            <w:shd w:val="clear" w:color="auto" w:fill="FFFFFF"/>
          </w:tcPr>
          <w:p w14:paraId="00928740" w14:textId="77777777" w:rsidR="00FA31F4" w:rsidRDefault="00D33D28">
            <w:pPr>
              <w:widowControl w:val="0"/>
              <w:spacing w:after="0" w:line="240" w:lineRule="auto"/>
              <w:jc w:val="both"/>
              <w:rPr>
                <w:lang w:val="en-US"/>
              </w:rPr>
            </w:pPr>
            <w:r>
              <w:rPr>
                <w:rFonts w:ascii="Times New Roman" w:hAnsi="Times New Roman" w:cs="Times New Roman"/>
                <w:sz w:val="28"/>
                <w:szCs w:val="28"/>
                <w:lang w:val="en-US"/>
              </w:rPr>
              <w:t>I stay with my family </w:t>
            </w:r>
            <w:r>
              <w:rPr>
                <w:rStyle w:val="a5"/>
                <w:rFonts w:ascii="Times New Roman" w:hAnsi="Times New Roman"/>
                <w:sz w:val="28"/>
                <w:szCs w:val="28"/>
                <w:lang w:val="en-US"/>
              </w:rPr>
              <w:t>at Christmas</w:t>
            </w:r>
            <w:r>
              <w:rPr>
                <w:rFonts w:ascii="Times New Roman" w:hAnsi="Times New Roman" w:cs="Times New Roman"/>
                <w:sz w:val="28"/>
                <w:szCs w:val="28"/>
                <w:lang w:val="en-US"/>
              </w:rPr>
              <w:t>.</w:t>
            </w:r>
          </w:p>
        </w:tc>
      </w:tr>
      <w:tr w:rsidR="00FA31F4" w:rsidRPr="00814DB4" w14:paraId="74A894D2" w14:textId="77777777">
        <w:tc>
          <w:tcPr>
            <w:tcW w:w="2625" w:type="dxa"/>
            <w:tcBorders>
              <w:top w:val="single" w:sz="12" w:space="0" w:color="000000"/>
              <w:left w:val="single" w:sz="12" w:space="0" w:color="000000"/>
              <w:bottom w:val="single" w:sz="12" w:space="0" w:color="000000"/>
              <w:right w:val="single" w:sz="12" w:space="0" w:color="000000"/>
            </w:tcBorders>
            <w:shd w:val="clear" w:color="auto" w:fill="FFFFFF"/>
          </w:tcPr>
          <w:p w14:paraId="1CC07D8E"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time</w:t>
            </w:r>
            <w:proofErr w:type="spellEnd"/>
          </w:p>
        </w:tc>
        <w:tc>
          <w:tcPr>
            <w:tcW w:w="4624" w:type="dxa"/>
            <w:tcBorders>
              <w:top w:val="single" w:sz="12" w:space="0" w:color="000000"/>
              <w:left w:val="single" w:sz="12" w:space="0" w:color="000000"/>
              <w:bottom w:val="single" w:sz="12" w:space="0" w:color="000000"/>
              <w:right w:val="single" w:sz="12" w:space="0" w:color="000000"/>
            </w:tcBorders>
            <w:shd w:val="clear" w:color="auto" w:fill="FFFFFF"/>
          </w:tcPr>
          <w:p w14:paraId="1F9D67EC" w14:textId="77777777" w:rsidR="00FA31F4" w:rsidRDefault="00D33D28">
            <w:pPr>
              <w:widowControl w:val="0"/>
              <w:spacing w:after="0" w:line="240" w:lineRule="auto"/>
              <w:jc w:val="both"/>
              <w:rPr>
                <w:lang w:val="en-US"/>
              </w:rPr>
            </w:pPr>
            <w:r>
              <w:rPr>
                <w:rFonts w:ascii="Times New Roman" w:hAnsi="Times New Roman" w:cs="Times New Roman"/>
                <w:sz w:val="28"/>
                <w:szCs w:val="28"/>
                <w:lang w:val="en-US"/>
              </w:rPr>
              <w:t>We finished the test </w:t>
            </w:r>
            <w:r>
              <w:rPr>
                <w:rStyle w:val="a5"/>
                <w:rFonts w:ascii="Times New Roman" w:hAnsi="Times New Roman"/>
                <w:sz w:val="28"/>
                <w:szCs w:val="28"/>
                <w:lang w:val="en-US"/>
              </w:rPr>
              <w:t>at the same time</w:t>
            </w:r>
            <w:r>
              <w:rPr>
                <w:rFonts w:ascii="Times New Roman" w:hAnsi="Times New Roman" w:cs="Times New Roman"/>
                <w:sz w:val="28"/>
                <w:szCs w:val="28"/>
                <w:lang w:val="en-US"/>
              </w:rPr>
              <w:t>.</w:t>
            </w:r>
          </w:p>
        </w:tc>
      </w:tr>
      <w:tr w:rsidR="00FA31F4" w14:paraId="22751313" w14:textId="77777777">
        <w:tc>
          <w:tcPr>
            <w:tcW w:w="2625" w:type="dxa"/>
            <w:tcBorders>
              <w:top w:val="single" w:sz="12" w:space="0" w:color="000000"/>
              <w:left w:val="single" w:sz="12" w:space="0" w:color="000000"/>
              <w:bottom w:val="single" w:sz="12" w:space="0" w:color="000000"/>
              <w:right w:val="single" w:sz="12" w:space="0" w:color="000000"/>
            </w:tcBorders>
            <w:shd w:val="clear" w:color="auto" w:fill="FFFFFF"/>
          </w:tcPr>
          <w:p w14:paraId="02623ACF"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present</w:t>
            </w:r>
            <w:proofErr w:type="spellEnd"/>
          </w:p>
        </w:tc>
        <w:tc>
          <w:tcPr>
            <w:tcW w:w="4624" w:type="dxa"/>
            <w:tcBorders>
              <w:top w:val="single" w:sz="12" w:space="0" w:color="000000"/>
              <w:left w:val="single" w:sz="12" w:space="0" w:color="000000"/>
              <w:bottom w:val="single" w:sz="12" w:space="0" w:color="000000"/>
              <w:right w:val="single" w:sz="12" w:space="0" w:color="000000"/>
            </w:tcBorders>
            <w:shd w:val="clear" w:color="auto" w:fill="FFFFFF"/>
          </w:tcPr>
          <w:p w14:paraId="0D76D279" w14:textId="77777777" w:rsidR="00FA31F4" w:rsidRDefault="00D33D28">
            <w:pPr>
              <w:widowControl w:val="0"/>
              <w:spacing w:after="0" w:line="240" w:lineRule="auto"/>
              <w:jc w:val="both"/>
            </w:pPr>
            <w:r>
              <w:rPr>
                <w:rFonts w:ascii="Times New Roman" w:hAnsi="Times New Roman" w:cs="Times New Roman"/>
                <w:sz w:val="28"/>
                <w:szCs w:val="28"/>
                <w:lang w:val="en-US"/>
              </w:rPr>
              <w:t>He's not home </w:t>
            </w:r>
            <w:r>
              <w:rPr>
                <w:rStyle w:val="a5"/>
                <w:rFonts w:ascii="Times New Roman" w:hAnsi="Times New Roman"/>
                <w:sz w:val="28"/>
                <w:szCs w:val="28"/>
                <w:lang w:val="en-US"/>
              </w:rPr>
              <w:t>at present</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Try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later</w:t>
            </w:r>
            <w:proofErr w:type="spellEnd"/>
            <w:r>
              <w:rPr>
                <w:rFonts w:ascii="Times New Roman" w:hAnsi="Times New Roman" w:cs="Times New Roman"/>
                <w:sz w:val="28"/>
                <w:szCs w:val="28"/>
              </w:rPr>
              <w:t>.</w:t>
            </w:r>
          </w:p>
        </w:tc>
      </w:tr>
    </w:tbl>
    <w:p w14:paraId="00698358" w14:textId="77777777" w:rsidR="00FA31F4" w:rsidRDefault="00D33D28">
      <w:pPr>
        <w:pStyle w:val="ad"/>
        <w:shd w:val="clear" w:color="auto" w:fill="FFFFFF"/>
        <w:spacing w:before="0" w:after="0"/>
        <w:jc w:val="both"/>
        <w:rPr>
          <w:sz w:val="28"/>
          <w:szCs w:val="28"/>
          <w:lang w:val="en-US"/>
        </w:rPr>
      </w:pPr>
      <w:r>
        <w:rPr>
          <w:sz w:val="28"/>
          <w:szCs w:val="28"/>
          <w:lang w:val="en-US"/>
        </w:rPr>
        <w:t>*Note that in some varieties of English people say "on the weekend" and "on Christmas".</w:t>
      </w:r>
    </w:p>
    <w:p w14:paraId="6AE0665D" w14:textId="77777777" w:rsidR="00FA31F4" w:rsidRDefault="00D33D28">
      <w:pPr>
        <w:pStyle w:val="ad"/>
        <w:shd w:val="clear" w:color="auto" w:fill="FFFFFF"/>
        <w:spacing w:before="0" w:after="0"/>
        <w:jc w:val="both"/>
        <w:rPr>
          <w:lang w:val="en-US"/>
        </w:rPr>
      </w:pPr>
      <w:r>
        <w:rPr>
          <w:sz w:val="28"/>
          <w:szCs w:val="28"/>
          <w:lang w:val="en-US"/>
        </w:rPr>
        <w:t>Notice the use of the prepositions of time </w:t>
      </w:r>
      <w:r>
        <w:rPr>
          <w:rStyle w:val="a5"/>
          <w:sz w:val="28"/>
          <w:szCs w:val="28"/>
          <w:lang w:val="en-US"/>
        </w:rPr>
        <w:t>in</w:t>
      </w:r>
      <w:r>
        <w:rPr>
          <w:sz w:val="28"/>
          <w:szCs w:val="28"/>
          <w:lang w:val="en-US"/>
        </w:rPr>
        <w:t> and </w:t>
      </w:r>
      <w:r>
        <w:rPr>
          <w:rStyle w:val="a5"/>
          <w:sz w:val="28"/>
          <w:szCs w:val="28"/>
          <w:lang w:val="en-US"/>
        </w:rPr>
        <w:t>on</w:t>
      </w:r>
      <w:r>
        <w:rPr>
          <w:lang w:val="en-US"/>
        </w:rPr>
        <w:t> in these common expressions:</w:t>
      </w:r>
    </w:p>
    <w:tbl>
      <w:tblPr>
        <w:tblW w:w="5298" w:type="dxa"/>
        <w:tblInd w:w="-165" w:type="dxa"/>
        <w:tblLayout w:type="fixed"/>
        <w:tblCellMar>
          <w:top w:w="150" w:type="dxa"/>
          <w:left w:w="150" w:type="dxa"/>
          <w:bottom w:w="150" w:type="dxa"/>
          <w:right w:w="150" w:type="dxa"/>
        </w:tblCellMar>
        <w:tblLook w:val="0000" w:firstRow="0" w:lastRow="0" w:firstColumn="0" w:lastColumn="0" w:noHBand="0" w:noVBand="0"/>
      </w:tblPr>
      <w:tblGrid>
        <w:gridCol w:w="2368"/>
        <w:gridCol w:w="2930"/>
      </w:tblGrid>
      <w:tr w:rsidR="00FA31F4" w14:paraId="1E72A0A8" w14:textId="77777777">
        <w:tc>
          <w:tcPr>
            <w:tcW w:w="2368" w:type="dxa"/>
            <w:tcBorders>
              <w:top w:val="single" w:sz="12" w:space="0" w:color="000000"/>
              <w:left w:val="single" w:sz="12" w:space="0" w:color="000000"/>
              <w:bottom w:val="single" w:sz="12" w:space="0" w:color="000000"/>
              <w:right w:val="single" w:sz="12" w:space="0" w:color="000000"/>
            </w:tcBorders>
            <w:shd w:val="clear" w:color="auto" w:fill="FFFFFF"/>
          </w:tcPr>
          <w:p w14:paraId="3DC3DBBF" w14:textId="77777777" w:rsidR="00FA31F4" w:rsidRDefault="00D33D28">
            <w:pPr>
              <w:widowControl w:val="0"/>
              <w:spacing w:after="0" w:line="240" w:lineRule="auto"/>
              <w:jc w:val="both"/>
              <w:rPr>
                <w:rFonts w:ascii="Times New Roman" w:hAnsi="Times New Roman" w:cs="Times New Roman"/>
                <w:sz w:val="28"/>
                <w:szCs w:val="28"/>
              </w:rPr>
            </w:pPr>
            <w:r>
              <w:rPr>
                <w:rStyle w:val="a5"/>
                <w:rFonts w:ascii="Times New Roman" w:hAnsi="Times New Roman"/>
                <w:sz w:val="28"/>
                <w:szCs w:val="28"/>
              </w:rPr>
              <w:t>in</w:t>
            </w:r>
          </w:p>
        </w:tc>
        <w:tc>
          <w:tcPr>
            <w:tcW w:w="2929" w:type="dxa"/>
            <w:tcBorders>
              <w:top w:val="single" w:sz="12" w:space="0" w:color="000000"/>
              <w:left w:val="single" w:sz="12" w:space="0" w:color="000000"/>
              <w:bottom w:val="single" w:sz="12" w:space="0" w:color="000000"/>
              <w:right w:val="single" w:sz="12" w:space="0" w:color="000000"/>
            </w:tcBorders>
            <w:shd w:val="clear" w:color="auto" w:fill="FFFFFF"/>
          </w:tcPr>
          <w:p w14:paraId="1DD20E13"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Style w:val="a5"/>
                <w:rFonts w:ascii="Times New Roman" w:hAnsi="Times New Roman"/>
                <w:sz w:val="28"/>
                <w:szCs w:val="28"/>
              </w:rPr>
              <w:t>on</w:t>
            </w:r>
            <w:proofErr w:type="spellEnd"/>
          </w:p>
        </w:tc>
      </w:tr>
      <w:tr w:rsidR="00FA31F4" w14:paraId="135DFAD6" w14:textId="77777777">
        <w:tc>
          <w:tcPr>
            <w:tcW w:w="2368" w:type="dxa"/>
            <w:tcBorders>
              <w:top w:val="single" w:sz="12" w:space="0" w:color="000000"/>
              <w:left w:val="single" w:sz="12" w:space="0" w:color="000000"/>
              <w:bottom w:val="single" w:sz="12" w:space="0" w:color="000000"/>
              <w:right w:val="single" w:sz="12" w:space="0" w:color="000000"/>
            </w:tcBorders>
            <w:shd w:val="clear" w:color="auto" w:fill="FFFFFF"/>
          </w:tcPr>
          <w:p w14:paraId="2E8A17E3"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in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morning</w:t>
            </w:r>
            <w:proofErr w:type="spellEnd"/>
          </w:p>
        </w:tc>
        <w:tc>
          <w:tcPr>
            <w:tcW w:w="2929" w:type="dxa"/>
            <w:tcBorders>
              <w:top w:val="single" w:sz="12" w:space="0" w:color="000000"/>
              <w:left w:val="single" w:sz="12" w:space="0" w:color="000000"/>
              <w:bottom w:val="single" w:sz="12" w:space="0" w:color="000000"/>
              <w:right w:val="single" w:sz="12" w:space="0" w:color="000000"/>
            </w:tcBorders>
            <w:shd w:val="clear" w:color="auto" w:fill="FFFFFF"/>
          </w:tcPr>
          <w:p w14:paraId="02C3248E"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Tuesday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morning</w:t>
            </w:r>
            <w:proofErr w:type="spellEnd"/>
          </w:p>
        </w:tc>
      </w:tr>
      <w:tr w:rsidR="00FA31F4" w14:paraId="65EDE876" w14:textId="77777777">
        <w:tc>
          <w:tcPr>
            <w:tcW w:w="2368" w:type="dxa"/>
            <w:tcBorders>
              <w:top w:val="single" w:sz="12" w:space="0" w:color="000000"/>
              <w:left w:val="single" w:sz="12" w:space="0" w:color="000000"/>
              <w:bottom w:val="single" w:sz="12" w:space="0" w:color="000000"/>
              <w:right w:val="single" w:sz="12" w:space="0" w:color="000000"/>
            </w:tcBorders>
            <w:shd w:val="clear" w:color="auto" w:fill="FFFFFF"/>
          </w:tcPr>
          <w:p w14:paraId="176C8D68"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in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mornings</w:t>
            </w:r>
            <w:proofErr w:type="spellEnd"/>
          </w:p>
        </w:tc>
        <w:tc>
          <w:tcPr>
            <w:tcW w:w="2929" w:type="dxa"/>
            <w:tcBorders>
              <w:top w:val="single" w:sz="12" w:space="0" w:color="000000"/>
              <w:left w:val="single" w:sz="12" w:space="0" w:color="000000"/>
              <w:bottom w:val="single" w:sz="12" w:space="0" w:color="000000"/>
              <w:right w:val="single" w:sz="12" w:space="0" w:color="000000"/>
            </w:tcBorders>
            <w:shd w:val="clear" w:color="auto" w:fill="FFFFFF"/>
          </w:tcPr>
          <w:p w14:paraId="3A7998F6"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Saturday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mornings</w:t>
            </w:r>
            <w:proofErr w:type="spellEnd"/>
          </w:p>
        </w:tc>
      </w:tr>
      <w:tr w:rsidR="00FA31F4" w14:paraId="328F1D76" w14:textId="77777777">
        <w:tc>
          <w:tcPr>
            <w:tcW w:w="2368" w:type="dxa"/>
            <w:tcBorders>
              <w:top w:val="single" w:sz="12" w:space="0" w:color="000000"/>
              <w:left w:val="single" w:sz="12" w:space="0" w:color="000000"/>
              <w:bottom w:val="single" w:sz="12" w:space="0" w:color="000000"/>
              <w:right w:val="single" w:sz="12" w:space="0" w:color="000000"/>
            </w:tcBorders>
            <w:shd w:val="clear" w:color="auto" w:fill="FFFFFF"/>
          </w:tcPr>
          <w:p w14:paraId="72FBE190"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in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afternoon</w:t>
            </w:r>
            <w:proofErr w:type="spellEnd"/>
            <w:r>
              <w:rPr>
                <w:rFonts w:ascii="Times New Roman" w:hAnsi="Times New Roman" w:cs="Times New Roman"/>
                <w:sz w:val="28"/>
                <w:szCs w:val="28"/>
              </w:rPr>
              <w:t>(s)</w:t>
            </w:r>
          </w:p>
        </w:tc>
        <w:tc>
          <w:tcPr>
            <w:tcW w:w="2929" w:type="dxa"/>
            <w:tcBorders>
              <w:top w:val="single" w:sz="12" w:space="0" w:color="000000"/>
              <w:left w:val="single" w:sz="12" w:space="0" w:color="000000"/>
              <w:bottom w:val="single" w:sz="12" w:space="0" w:color="000000"/>
              <w:right w:val="single" w:sz="12" w:space="0" w:color="000000"/>
            </w:tcBorders>
            <w:shd w:val="clear" w:color="auto" w:fill="FFFFFF"/>
          </w:tcPr>
          <w:p w14:paraId="44094454"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on</w:t>
            </w:r>
            <w:proofErr w:type="spellEnd"/>
            <w:r>
              <w:rPr>
                <w:rFonts w:ascii="Times New Roman" w:hAnsi="Times New Roman" w:cs="Times New Roman"/>
                <w:sz w:val="28"/>
                <w:szCs w:val="28"/>
              </w:rPr>
              <w:t xml:space="preserve"> Sunday </w:t>
            </w:r>
            <w:proofErr w:type="spellStart"/>
            <w:r>
              <w:rPr>
                <w:rFonts w:ascii="Times New Roman" w:hAnsi="Times New Roman" w:cs="Times New Roman"/>
                <w:sz w:val="28"/>
                <w:szCs w:val="28"/>
              </w:rPr>
              <w:t>afternoon</w:t>
            </w:r>
            <w:proofErr w:type="spellEnd"/>
            <w:r>
              <w:rPr>
                <w:rFonts w:ascii="Times New Roman" w:hAnsi="Times New Roman" w:cs="Times New Roman"/>
                <w:sz w:val="28"/>
                <w:szCs w:val="28"/>
              </w:rPr>
              <w:t>(s)</w:t>
            </w:r>
          </w:p>
        </w:tc>
      </w:tr>
      <w:tr w:rsidR="00FA31F4" w14:paraId="32F436B9" w14:textId="77777777">
        <w:tc>
          <w:tcPr>
            <w:tcW w:w="2368" w:type="dxa"/>
            <w:tcBorders>
              <w:top w:val="single" w:sz="12" w:space="0" w:color="000000"/>
              <w:left w:val="single" w:sz="12" w:space="0" w:color="000000"/>
              <w:bottom w:val="single" w:sz="12" w:space="0" w:color="000000"/>
              <w:right w:val="single" w:sz="12" w:space="0" w:color="000000"/>
            </w:tcBorders>
            <w:shd w:val="clear" w:color="auto" w:fill="FFFFFF"/>
          </w:tcPr>
          <w:p w14:paraId="376A14A1" w14:textId="77777777" w:rsidR="00FA31F4" w:rsidRDefault="00D33D28">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in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evening</w:t>
            </w:r>
            <w:proofErr w:type="spellEnd"/>
            <w:r>
              <w:rPr>
                <w:rFonts w:ascii="Times New Roman" w:hAnsi="Times New Roman" w:cs="Times New Roman"/>
                <w:sz w:val="28"/>
                <w:szCs w:val="28"/>
              </w:rPr>
              <w:t>(s)</w:t>
            </w:r>
          </w:p>
        </w:tc>
        <w:tc>
          <w:tcPr>
            <w:tcW w:w="2929" w:type="dxa"/>
            <w:tcBorders>
              <w:top w:val="single" w:sz="12" w:space="0" w:color="000000"/>
              <w:left w:val="single" w:sz="12" w:space="0" w:color="000000"/>
              <w:bottom w:val="single" w:sz="12" w:space="0" w:color="000000"/>
              <w:right w:val="single" w:sz="12" w:space="0" w:color="000000"/>
            </w:tcBorders>
            <w:shd w:val="clear" w:color="auto" w:fill="FFFFFF"/>
          </w:tcPr>
          <w:p w14:paraId="7BA63961" w14:textId="77777777" w:rsidR="00FA31F4" w:rsidRDefault="00D33D28">
            <w:pPr>
              <w:widowControl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Monday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evening</w:t>
            </w:r>
            <w:proofErr w:type="spellEnd"/>
            <w:r>
              <w:rPr>
                <w:rFonts w:ascii="Times New Roman" w:hAnsi="Times New Roman" w:cs="Times New Roman"/>
                <w:sz w:val="28"/>
                <w:szCs w:val="28"/>
              </w:rPr>
              <w:t>(s)</w:t>
            </w:r>
          </w:p>
        </w:tc>
      </w:tr>
    </w:tbl>
    <w:p w14:paraId="5DE4340B" w14:textId="77777777" w:rsidR="00FA31F4" w:rsidRDefault="00D33D28">
      <w:pPr>
        <w:pStyle w:val="ad"/>
        <w:shd w:val="clear" w:color="auto" w:fill="FFFFFF"/>
        <w:spacing w:before="0" w:after="0"/>
        <w:jc w:val="both"/>
        <w:rPr>
          <w:lang w:val="en-US"/>
        </w:rPr>
      </w:pPr>
      <w:r>
        <w:rPr>
          <w:sz w:val="28"/>
          <w:szCs w:val="28"/>
          <w:lang w:val="en-US"/>
        </w:rPr>
        <w:t>When we say </w:t>
      </w:r>
      <w:r>
        <w:rPr>
          <w:rStyle w:val="a5"/>
          <w:sz w:val="28"/>
          <w:szCs w:val="28"/>
          <w:lang w:val="en-US"/>
        </w:rPr>
        <w:t>last, next, every, this</w:t>
      </w:r>
      <w:r>
        <w:rPr>
          <w:sz w:val="28"/>
          <w:szCs w:val="28"/>
          <w:lang w:val="en-US"/>
        </w:rPr>
        <w:t> we do not also use </w:t>
      </w:r>
      <w:r>
        <w:rPr>
          <w:rStyle w:val="a5"/>
          <w:sz w:val="28"/>
          <w:szCs w:val="28"/>
          <w:lang w:val="en-US"/>
        </w:rPr>
        <w:t>at, in, on</w:t>
      </w:r>
      <w:r>
        <w:rPr>
          <w:sz w:val="28"/>
          <w:szCs w:val="28"/>
          <w:lang w:val="en-US"/>
        </w:rPr>
        <w:t>.</w:t>
      </w:r>
    </w:p>
    <w:p w14:paraId="16AD65DC" w14:textId="77777777" w:rsidR="00FA31F4" w:rsidRDefault="00D33D28">
      <w:pPr>
        <w:numPr>
          <w:ilvl w:val="0"/>
          <w:numId w:val="7"/>
        </w:numPr>
        <w:shd w:val="clear" w:color="auto" w:fill="FFFFFF"/>
        <w:suppressAutoHyphens w:val="0"/>
        <w:spacing w:after="0" w:line="240" w:lineRule="auto"/>
        <w:jc w:val="both"/>
      </w:pPr>
      <w:r>
        <w:rPr>
          <w:rFonts w:ascii="Times New Roman" w:hAnsi="Times New Roman" w:cs="Times New Roman"/>
          <w:sz w:val="28"/>
          <w:szCs w:val="28"/>
          <w:lang w:val="en-US"/>
        </w:rPr>
        <w:t>I went to London </w:t>
      </w:r>
      <w:r>
        <w:rPr>
          <w:rStyle w:val="a5"/>
          <w:rFonts w:ascii="Times New Roman" w:hAnsi="Times New Roman"/>
          <w:sz w:val="28"/>
          <w:szCs w:val="28"/>
          <w:lang w:val="en-US"/>
        </w:rPr>
        <w:t>last</w:t>
      </w:r>
      <w:r>
        <w:rPr>
          <w:rFonts w:ascii="Times New Roman" w:hAnsi="Times New Roman" w:cs="Times New Roman"/>
          <w:sz w:val="28"/>
          <w:szCs w:val="28"/>
          <w:lang w:val="en-US"/>
        </w:rPr>
        <w:t xml:space="preserve"> June. </w:t>
      </w:r>
      <w:r>
        <w:rPr>
          <w:rFonts w:ascii="Times New Roman" w:hAnsi="Times New Roman" w:cs="Times New Roman"/>
          <w:sz w:val="28"/>
          <w:szCs w:val="28"/>
        </w:rPr>
        <w:t>(</w:t>
      </w:r>
      <w:proofErr w:type="spellStart"/>
      <w:r>
        <w:rPr>
          <w:rStyle w:val="a5"/>
          <w:rFonts w:ascii="Times New Roman" w:hAnsi="Times New Roman"/>
          <w:i/>
          <w:iCs/>
          <w:sz w:val="28"/>
          <w:szCs w:val="28"/>
        </w:rPr>
        <w:t>not</w:t>
      </w:r>
      <w:proofErr w:type="spellEnd"/>
      <w:r>
        <w:rPr>
          <w:rFonts w:ascii="Times New Roman" w:hAnsi="Times New Roman" w:cs="Times New Roman"/>
          <w:sz w:val="28"/>
          <w:szCs w:val="28"/>
        </w:rPr>
        <w:t> </w:t>
      </w:r>
      <w:r>
        <w:rPr>
          <w:rFonts w:ascii="Times New Roman" w:hAnsi="Times New Roman" w:cs="Times New Roman"/>
          <w:sz w:val="28"/>
          <w:szCs w:val="28"/>
          <w:u w:val="single"/>
        </w:rPr>
        <w:t xml:space="preserve">in </w:t>
      </w:r>
      <w:proofErr w:type="spellStart"/>
      <w:r>
        <w:rPr>
          <w:rFonts w:ascii="Times New Roman" w:hAnsi="Times New Roman" w:cs="Times New Roman"/>
          <w:sz w:val="28"/>
          <w:szCs w:val="28"/>
          <w:u w:val="single"/>
        </w:rPr>
        <w:t>last</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June</w:t>
      </w:r>
      <w:proofErr w:type="spellEnd"/>
      <w:r>
        <w:rPr>
          <w:rFonts w:ascii="Times New Roman" w:hAnsi="Times New Roman" w:cs="Times New Roman"/>
          <w:sz w:val="28"/>
          <w:szCs w:val="28"/>
        </w:rPr>
        <w:t>)</w:t>
      </w:r>
    </w:p>
    <w:p w14:paraId="152976ED" w14:textId="77777777" w:rsidR="00FA31F4" w:rsidRDefault="00D33D28">
      <w:pPr>
        <w:numPr>
          <w:ilvl w:val="0"/>
          <w:numId w:val="7"/>
        </w:numPr>
        <w:shd w:val="clear" w:color="auto" w:fill="FFFFFF"/>
        <w:suppressAutoHyphens w:val="0"/>
        <w:spacing w:after="0" w:line="240" w:lineRule="auto"/>
        <w:jc w:val="both"/>
      </w:pPr>
      <w:r>
        <w:rPr>
          <w:rFonts w:ascii="Times New Roman" w:hAnsi="Times New Roman" w:cs="Times New Roman"/>
          <w:sz w:val="28"/>
          <w:szCs w:val="28"/>
          <w:lang w:val="en-US"/>
        </w:rPr>
        <w:t>He's coming back </w:t>
      </w:r>
      <w:r>
        <w:rPr>
          <w:rStyle w:val="a5"/>
          <w:rFonts w:ascii="Times New Roman" w:hAnsi="Times New Roman"/>
          <w:sz w:val="28"/>
          <w:szCs w:val="28"/>
          <w:lang w:val="en-US"/>
        </w:rPr>
        <w:t>next</w:t>
      </w:r>
      <w:r>
        <w:rPr>
          <w:rFonts w:ascii="Times New Roman" w:hAnsi="Times New Roman" w:cs="Times New Roman"/>
          <w:sz w:val="28"/>
          <w:szCs w:val="28"/>
          <w:lang w:val="en-US"/>
        </w:rPr>
        <w:t xml:space="preserve"> Tuesday. </w:t>
      </w:r>
      <w:r>
        <w:rPr>
          <w:rFonts w:ascii="Times New Roman" w:hAnsi="Times New Roman" w:cs="Times New Roman"/>
          <w:sz w:val="28"/>
          <w:szCs w:val="28"/>
        </w:rPr>
        <w:t>(</w:t>
      </w:r>
      <w:proofErr w:type="spellStart"/>
      <w:r>
        <w:rPr>
          <w:rStyle w:val="a5"/>
          <w:rFonts w:ascii="Times New Roman" w:hAnsi="Times New Roman"/>
          <w:i/>
          <w:iCs/>
          <w:sz w:val="28"/>
          <w:szCs w:val="28"/>
        </w:rPr>
        <w:t>not</w:t>
      </w:r>
      <w:proofErr w:type="spellEnd"/>
      <w:r>
        <w:rPr>
          <w:rFonts w:ascii="Times New Roman" w:hAnsi="Times New Roman" w:cs="Times New Roman"/>
          <w:sz w:val="28"/>
          <w:szCs w:val="28"/>
        </w:rPr>
        <w:t> </w:t>
      </w:r>
      <w:proofErr w:type="spellStart"/>
      <w:r>
        <w:rPr>
          <w:rFonts w:ascii="Times New Roman" w:hAnsi="Times New Roman" w:cs="Times New Roman"/>
          <w:sz w:val="28"/>
          <w:szCs w:val="28"/>
          <w:u w:val="single"/>
        </w:rPr>
        <w:t>on</w:t>
      </w:r>
      <w:proofErr w:type="spellEnd"/>
      <w:r>
        <w:rPr>
          <w:rFonts w:ascii="Times New Roman" w:hAnsi="Times New Roman" w:cs="Times New Roman"/>
          <w:sz w:val="28"/>
          <w:szCs w:val="28"/>
          <w:u w:val="single"/>
        </w:rPr>
        <w:t xml:space="preserve"> </w:t>
      </w:r>
      <w:proofErr w:type="spellStart"/>
      <w:r>
        <w:rPr>
          <w:rFonts w:ascii="Times New Roman" w:hAnsi="Times New Roman" w:cs="Times New Roman"/>
          <w:sz w:val="28"/>
          <w:szCs w:val="28"/>
          <w:u w:val="single"/>
        </w:rPr>
        <w:t>next</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Tuesday</w:t>
      </w:r>
      <w:proofErr w:type="spellEnd"/>
      <w:r>
        <w:rPr>
          <w:rFonts w:ascii="Times New Roman" w:hAnsi="Times New Roman" w:cs="Times New Roman"/>
          <w:sz w:val="28"/>
          <w:szCs w:val="28"/>
        </w:rPr>
        <w:t>)</w:t>
      </w:r>
    </w:p>
    <w:p w14:paraId="72C418F1" w14:textId="77777777" w:rsidR="00FA31F4" w:rsidRDefault="00D33D28">
      <w:pPr>
        <w:numPr>
          <w:ilvl w:val="0"/>
          <w:numId w:val="7"/>
        </w:numPr>
        <w:shd w:val="clear" w:color="auto" w:fill="FFFFFF"/>
        <w:suppressAutoHyphens w:val="0"/>
        <w:spacing w:after="0" w:line="240" w:lineRule="auto"/>
        <w:jc w:val="both"/>
      </w:pPr>
      <w:r>
        <w:rPr>
          <w:rFonts w:ascii="Times New Roman" w:hAnsi="Times New Roman" w:cs="Times New Roman"/>
          <w:sz w:val="28"/>
          <w:szCs w:val="28"/>
          <w:lang w:val="en-US"/>
        </w:rPr>
        <w:t>I go home </w:t>
      </w:r>
      <w:r>
        <w:rPr>
          <w:rStyle w:val="a5"/>
          <w:rFonts w:ascii="Times New Roman" w:hAnsi="Times New Roman"/>
          <w:sz w:val="28"/>
          <w:szCs w:val="28"/>
          <w:lang w:val="en-US"/>
        </w:rPr>
        <w:t>every</w:t>
      </w:r>
      <w:r>
        <w:rPr>
          <w:rFonts w:ascii="Times New Roman" w:hAnsi="Times New Roman" w:cs="Times New Roman"/>
          <w:sz w:val="28"/>
          <w:szCs w:val="28"/>
          <w:lang w:val="en-US"/>
        </w:rPr>
        <w:t xml:space="preserve"> Easter. </w:t>
      </w:r>
      <w:r>
        <w:rPr>
          <w:rFonts w:ascii="Times New Roman" w:hAnsi="Times New Roman" w:cs="Times New Roman"/>
          <w:sz w:val="28"/>
          <w:szCs w:val="28"/>
        </w:rPr>
        <w:t>(</w:t>
      </w:r>
      <w:proofErr w:type="spellStart"/>
      <w:r>
        <w:rPr>
          <w:rStyle w:val="a5"/>
          <w:rFonts w:ascii="Times New Roman" w:hAnsi="Times New Roman"/>
          <w:i/>
          <w:iCs/>
          <w:sz w:val="28"/>
          <w:szCs w:val="28"/>
        </w:rPr>
        <w:t>not</w:t>
      </w:r>
      <w:proofErr w:type="spellEnd"/>
      <w:r>
        <w:rPr>
          <w:rFonts w:ascii="Times New Roman" w:hAnsi="Times New Roman" w:cs="Times New Roman"/>
          <w:sz w:val="28"/>
          <w:szCs w:val="28"/>
        </w:rPr>
        <w:t> </w:t>
      </w:r>
      <w:proofErr w:type="spellStart"/>
      <w:r>
        <w:rPr>
          <w:rFonts w:ascii="Times New Roman" w:hAnsi="Times New Roman" w:cs="Times New Roman"/>
          <w:sz w:val="28"/>
          <w:szCs w:val="28"/>
          <w:u w:val="single"/>
        </w:rPr>
        <w:t>at</w:t>
      </w:r>
      <w:proofErr w:type="spellEnd"/>
      <w:r>
        <w:rPr>
          <w:rFonts w:ascii="Times New Roman" w:hAnsi="Times New Roman" w:cs="Times New Roman"/>
          <w:sz w:val="28"/>
          <w:szCs w:val="28"/>
          <w:u w:val="single"/>
        </w:rPr>
        <w:t xml:space="preserve"> </w:t>
      </w:r>
      <w:proofErr w:type="spellStart"/>
      <w:r>
        <w:rPr>
          <w:rFonts w:ascii="Times New Roman" w:hAnsi="Times New Roman" w:cs="Times New Roman"/>
          <w:sz w:val="28"/>
          <w:szCs w:val="28"/>
          <w:u w:val="single"/>
        </w:rPr>
        <w:t>every</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Easter</w:t>
      </w:r>
      <w:proofErr w:type="spellEnd"/>
      <w:r>
        <w:rPr>
          <w:rFonts w:ascii="Times New Roman" w:hAnsi="Times New Roman" w:cs="Times New Roman"/>
          <w:sz w:val="28"/>
          <w:szCs w:val="28"/>
        </w:rPr>
        <w:t>)</w:t>
      </w:r>
    </w:p>
    <w:p w14:paraId="67FDD441" w14:textId="77777777" w:rsidR="00FA31F4" w:rsidRDefault="00D33D28">
      <w:pPr>
        <w:numPr>
          <w:ilvl w:val="0"/>
          <w:numId w:val="7"/>
        </w:numPr>
        <w:shd w:val="clear" w:color="auto" w:fill="FFFFFF"/>
        <w:suppressAutoHyphens w:val="0"/>
        <w:spacing w:after="0" w:line="240" w:lineRule="auto"/>
        <w:jc w:val="both"/>
      </w:pPr>
      <w:r>
        <w:rPr>
          <w:rFonts w:ascii="Times New Roman" w:hAnsi="Times New Roman" w:cs="Times New Roman"/>
          <w:sz w:val="28"/>
          <w:szCs w:val="28"/>
          <w:lang w:val="en-US"/>
        </w:rPr>
        <w:t>We'll call you </w:t>
      </w:r>
      <w:r>
        <w:rPr>
          <w:rStyle w:val="a5"/>
          <w:rFonts w:ascii="Times New Roman" w:hAnsi="Times New Roman"/>
          <w:sz w:val="28"/>
          <w:szCs w:val="28"/>
          <w:lang w:val="en-US"/>
        </w:rPr>
        <w:t>this</w:t>
      </w:r>
      <w:r>
        <w:rPr>
          <w:rFonts w:ascii="Times New Roman" w:hAnsi="Times New Roman" w:cs="Times New Roman"/>
          <w:sz w:val="28"/>
          <w:szCs w:val="28"/>
          <w:lang w:val="en-US"/>
        </w:rPr>
        <w:t xml:space="preserve"> evening. </w:t>
      </w:r>
      <w:r>
        <w:rPr>
          <w:rFonts w:ascii="Times New Roman" w:hAnsi="Times New Roman" w:cs="Times New Roman"/>
          <w:sz w:val="28"/>
          <w:szCs w:val="28"/>
        </w:rPr>
        <w:t>(</w:t>
      </w:r>
      <w:proofErr w:type="spellStart"/>
      <w:r>
        <w:rPr>
          <w:rStyle w:val="a5"/>
          <w:rFonts w:ascii="Times New Roman" w:hAnsi="Times New Roman"/>
          <w:i/>
          <w:iCs/>
          <w:sz w:val="28"/>
          <w:szCs w:val="28"/>
        </w:rPr>
        <w:t>not</w:t>
      </w:r>
      <w:proofErr w:type="spellEnd"/>
      <w:r>
        <w:rPr>
          <w:rFonts w:ascii="Times New Roman" w:hAnsi="Times New Roman" w:cs="Times New Roman"/>
          <w:sz w:val="28"/>
          <w:szCs w:val="28"/>
        </w:rPr>
        <w:t> </w:t>
      </w:r>
      <w:r>
        <w:rPr>
          <w:rFonts w:ascii="Times New Roman" w:hAnsi="Times New Roman" w:cs="Times New Roman"/>
          <w:sz w:val="28"/>
          <w:szCs w:val="28"/>
          <w:u w:val="single"/>
        </w:rPr>
        <w:t xml:space="preserve">in </w:t>
      </w:r>
      <w:proofErr w:type="spellStart"/>
      <w:r>
        <w:rPr>
          <w:rFonts w:ascii="Times New Roman" w:hAnsi="Times New Roman" w:cs="Times New Roman"/>
          <w:sz w:val="28"/>
          <w:szCs w:val="28"/>
          <w:u w:val="single"/>
        </w:rPr>
        <w:t>this</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evening</w:t>
      </w:r>
      <w:proofErr w:type="spellEnd"/>
      <w:r>
        <w:rPr>
          <w:rFonts w:ascii="Times New Roman" w:hAnsi="Times New Roman" w:cs="Times New Roman"/>
          <w:sz w:val="28"/>
          <w:szCs w:val="28"/>
        </w:rPr>
        <w:t>)</w:t>
      </w:r>
    </w:p>
    <w:p w14:paraId="0FC4A173" w14:textId="77777777" w:rsidR="00FA31F4" w:rsidRDefault="00D33D28">
      <w:pPr>
        <w:shd w:val="clear" w:color="auto" w:fill="FFFFFF"/>
        <w:suppressAutoHyphens w:val="0"/>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bCs/>
          <w:sz w:val="28"/>
          <w:szCs w:val="28"/>
          <w:lang w:val="en-US" w:eastAsia="ru-RU"/>
        </w:rPr>
        <w:t>6. Fill in the gaps with the prepositions at, in, on</w:t>
      </w:r>
    </w:p>
    <w:p w14:paraId="05727878" w14:textId="77777777" w:rsidR="00FA31F4" w:rsidRDefault="00D33D28">
      <w:pPr>
        <w:shd w:val="clear" w:color="auto" w:fill="FFFFFF"/>
        <w:suppressAutoHyphens w:val="0"/>
        <w:spacing w:after="0" w:line="240" w:lineRule="auto"/>
        <w:jc w:val="both"/>
        <w:rPr>
          <w:lang w:val="en-US"/>
        </w:rPr>
      </w:pPr>
      <w:r>
        <w:rPr>
          <w:rFonts w:ascii="Times New Roman" w:eastAsia="Times New Roman" w:hAnsi="Times New Roman" w:cs="Times New Roman"/>
          <w:sz w:val="28"/>
          <w:szCs w:val="28"/>
          <w:lang w:val="en-US" w:eastAsia="ru-RU"/>
        </w:rPr>
        <w:t>1. Don't call me __ 12-00. I will be at the meeting.  2. Could you come __ Monday?  3. They are coming to visit us __ September.  4. She went to the supermarket __ the morning.  5. I will give the answer __ 20 July.  6. Somebody was singing loudly __ midnight.  7. The shop closes __ 8pm. 8. It will be quite cold there __ winter. 9. He is playing tennis __ Sunday. 10. We are going to see her parents __ the weekend.</w:t>
      </w:r>
    </w:p>
    <w:p w14:paraId="13845635" w14:textId="77777777" w:rsidR="00FA31F4" w:rsidRDefault="00D33D28">
      <w:pPr>
        <w:shd w:val="clear" w:color="auto" w:fill="FFFFFF"/>
        <w:suppressAutoHyphens w:val="0"/>
        <w:spacing w:before="280" w:after="0" w:line="240" w:lineRule="auto"/>
        <w:jc w:val="both"/>
        <w:textAlignment w:val="baseline"/>
        <w:rPr>
          <w:lang w:val="en-US"/>
        </w:rPr>
      </w:pPr>
      <w:r>
        <w:rPr>
          <w:rFonts w:ascii="Times New Roman" w:eastAsia="Times New Roman" w:hAnsi="Times New Roman" w:cs="Times New Roman"/>
          <w:b/>
          <w:bCs/>
          <w:sz w:val="28"/>
          <w:szCs w:val="28"/>
          <w:lang w:val="en-US" w:eastAsia="ru-RU"/>
        </w:rPr>
        <w:t>7. Complete the questions. Add in, on or at.</w:t>
      </w:r>
    </w:p>
    <w:p w14:paraId="56EBF516" w14:textId="77777777" w:rsidR="00FA31F4" w:rsidRDefault="00D33D28">
      <w:pPr>
        <w:shd w:val="clear" w:color="auto" w:fill="FFFFFF"/>
        <w:suppressAutoHyphens w:val="0"/>
        <w:spacing w:after="0" w:line="240" w:lineRule="auto"/>
        <w:jc w:val="both"/>
        <w:textAlignment w:val="baseline"/>
        <w:rPr>
          <w:lang w:val="en-US"/>
        </w:rPr>
      </w:pPr>
      <w:r>
        <w:rPr>
          <w:rFonts w:ascii="Times New Roman" w:eastAsia="Times New Roman" w:hAnsi="Times New Roman" w:cs="Times New Roman"/>
          <w:sz w:val="28"/>
          <w:szCs w:val="28"/>
          <w:lang w:val="en-US" w:eastAsia="ru-RU"/>
        </w:rPr>
        <w:t>1. Do you sometimes watch TV ____ the mornings? 2. Are you usually at home ____ 7 o'clock ____ the evenings? 3. Do you sometimes work ___night? 4. What do you usually do ____ weekends? 5. Do you usually go shopping ____ Saturdays? 6. Do you go skiing ____ the winter? 7. Do you have a holiday ____ December? 8. Is there a holiday in your country ____ 6 , January?</w:t>
      </w:r>
    </w:p>
    <w:p w14:paraId="352631EC" w14:textId="77777777" w:rsidR="00FA31F4" w:rsidRDefault="00D33D28">
      <w:pPr>
        <w:shd w:val="clear" w:color="auto" w:fill="FFFFFF"/>
        <w:suppressAutoHyphens w:val="0"/>
        <w:spacing w:after="0" w:line="240" w:lineRule="auto"/>
        <w:jc w:val="both"/>
        <w:textAlignment w:val="baseline"/>
        <w:rPr>
          <w:lang w:val="en-US"/>
        </w:rPr>
      </w:pPr>
      <w:r>
        <w:rPr>
          <w:rFonts w:ascii="Times New Roman" w:eastAsia="Times New Roman" w:hAnsi="Times New Roman" w:cs="Times New Roman"/>
          <w:b/>
          <w:bCs/>
          <w:sz w:val="28"/>
          <w:szCs w:val="28"/>
          <w:lang w:val="en-US" w:eastAsia="ru-RU"/>
        </w:rPr>
        <w:t>8. Look at these time expressions.</w:t>
      </w:r>
    </w:p>
    <w:p w14:paraId="1555F7EA" w14:textId="77777777" w:rsidR="00FA31F4" w:rsidRDefault="00D33D28">
      <w:pPr>
        <w:shd w:val="clear" w:color="auto" w:fill="FFFFFF"/>
        <w:suppressAutoHyphens w:val="0"/>
        <w:spacing w:after="0" w:line="240" w:lineRule="auto"/>
        <w:jc w:val="both"/>
        <w:textAlignment w:val="baseline"/>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 o'clock, Friday, the morning, last Friday, night, Tuesday, March, 1st March, the afternoon, next Tuesday, 1980, Monday morning, this morning, the summer, every summer, my birthday, the weekend, 8.15, tomorrow evening, July, Friday night, 1804, 4th July, the spring, weekends, Christmas, New Year's Day, yesterday afternoon</w:t>
      </w:r>
    </w:p>
    <w:p w14:paraId="1E1482EF" w14:textId="77777777" w:rsidR="00FA31F4" w:rsidRDefault="00D33D28">
      <w:pPr>
        <w:shd w:val="clear" w:color="auto" w:fill="FFFFFF"/>
        <w:suppressAutoHyphens w:val="0"/>
        <w:spacing w:after="0" w:line="240" w:lineRule="auto"/>
        <w:jc w:val="both"/>
        <w:textAlignment w:val="baseline"/>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Do we use these time expressions with in, on, at or without a preposition? Make four lists:</w:t>
      </w:r>
    </w:p>
    <w:p w14:paraId="13EFC3C6" w14:textId="77777777" w:rsidR="00FA31F4" w:rsidRDefault="00D33D28">
      <w:pPr>
        <w:shd w:val="clear" w:color="auto" w:fill="FFFFFF"/>
        <w:suppressAutoHyphens w:val="0"/>
        <w:spacing w:after="0" w:line="240" w:lineRule="auto"/>
        <w:jc w:val="both"/>
        <w:textAlignment w:val="baseline"/>
        <w:rPr>
          <w:lang w:val="en-US"/>
        </w:rPr>
      </w:pPr>
      <w:r>
        <w:rPr>
          <w:rFonts w:ascii="Times New Roman" w:eastAsia="Times New Roman" w:hAnsi="Times New Roman" w:cs="Times New Roman"/>
          <w:b/>
          <w:bCs/>
          <w:sz w:val="28"/>
          <w:szCs w:val="28"/>
          <w:lang w:val="en-US" w:eastAsia="ru-RU"/>
        </w:rPr>
        <w:t>At</w:t>
      </w:r>
      <w:r>
        <w:rPr>
          <w:rFonts w:ascii="Times New Roman" w:eastAsia="Times New Roman" w:hAnsi="Times New Roman" w:cs="Times New Roman"/>
          <w:sz w:val="28"/>
          <w:szCs w:val="28"/>
          <w:lang w:val="en-US" w:eastAsia="ru-RU"/>
        </w:rPr>
        <w:t xml:space="preserve">: at 2 </w:t>
      </w:r>
      <w:proofErr w:type="spellStart"/>
      <w:r>
        <w:rPr>
          <w:rFonts w:ascii="Times New Roman" w:eastAsia="Times New Roman" w:hAnsi="Times New Roman" w:cs="Times New Roman"/>
          <w:sz w:val="28"/>
          <w:szCs w:val="28"/>
          <w:lang w:val="en-US" w:eastAsia="ru-RU"/>
        </w:rPr>
        <w:t>oclock</w:t>
      </w:r>
      <w:proofErr w:type="spellEnd"/>
      <w:r>
        <w:rPr>
          <w:rFonts w:ascii="Times New Roman" w:eastAsia="Times New Roman" w:hAnsi="Times New Roman" w:cs="Times New Roman"/>
          <w:sz w:val="28"/>
          <w:szCs w:val="28"/>
          <w:lang w:val="en-US" w:eastAsia="ru-RU"/>
        </w:rPr>
        <w:t>, …</w:t>
      </w:r>
    </w:p>
    <w:p w14:paraId="70363833" w14:textId="77777777" w:rsidR="00FA31F4" w:rsidRDefault="00D33D28">
      <w:pPr>
        <w:shd w:val="clear" w:color="auto" w:fill="FFFFFF"/>
        <w:suppressAutoHyphens w:val="0"/>
        <w:spacing w:after="0" w:line="240" w:lineRule="auto"/>
        <w:jc w:val="both"/>
        <w:textAlignment w:val="baseline"/>
        <w:rPr>
          <w:lang w:val="en-US"/>
        </w:rPr>
      </w:pPr>
      <w:r>
        <w:rPr>
          <w:rFonts w:ascii="Times New Roman" w:eastAsia="Times New Roman" w:hAnsi="Times New Roman" w:cs="Times New Roman"/>
          <w:b/>
          <w:bCs/>
          <w:sz w:val="28"/>
          <w:szCs w:val="28"/>
          <w:lang w:val="en-US" w:eastAsia="ru-RU"/>
        </w:rPr>
        <w:t>On</w:t>
      </w:r>
      <w:r>
        <w:rPr>
          <w:rFonts w:ascii="Times New Roman" w:eastAsia="Times New Roman" w:hAnsi="Times New Roman" w:cs="Times New Roman"/>
          <w:sz w:val="28"/>
          <w:szCs w:val="28"/>
          <w:lang w:val="en-US" w:eastAsia="ru-RU"/>
        </w:rPr>
        <w:t>: on Friday, …</w:t>
      </w:r>
    </w:p>
    <w:p w14:paraId="6B170259" w14:textId="77777777" w:rsidR="00FA31F4" w:rsidRDefault="00D33D28">
      <w:pPr>
        <w:shd w:val="clear" w:color="auto" w:fill="FFFFFF"/>
        <w:suppressAutoHyphens w:val="0"/>
        <w:spacing w:after="0" w:line="240" w:lineRule="auto"/>
        <w:jc w:val="both"/>
        <w:textAlignment w:val="baseline"/>
        <w:rPr>
          <w:lang w:val="en-US"/>
        </w:rPr>
      </w:pPr>
      <w:r>
        <w:rPr>
          <w:rFonts w:ascii="Times New Roman" w:eastAsia="Times New Roman" w:hAnsi="Times New Roman" w:cs="Times New Roman"/>
          <w:b/>
          <w:bCs/>
          <w:sz w:val="28"/>
          <w:szCs w:val="28"/>
          <w:lang w:val="en-US" w:eastAsia="ru-RU"/>
        </w:rPr>
        <w:t>In</w:t>
      </w:r>
      <w:r>
        <w:rPr>
          <w:rFonts w:ascii="Times New Roman" w:eastAsia="Times New Roman" w:hAnsi="Times New Roman" w:cs="Times New Roman"/>
          <w:sz w:val="28"/>
          <w:szCs w:val="28"/>
          <w:lang w:val="en-US" w:eastAsia="ru-RU"/>
        </w:rPr>
        <w:t>: in the morning, …</w:t>
      </w:r>
    </w:p>
    <w:p w14:paraId="6CC1FA0E" w14:textId="77777777" w:rsidR="00FA31F4" w:rsidRDefault="00D33D28">
      <w:pPr>
        <w:shd w:val="clear" w:color="auto" w:fill="FFFFFF"/>
        <w:suppressAutoHyphens w:val="0"/>
        <w:spacing w:after="0" w:line="240" w:lineRule="auto"/>
        <w:jc w:val="both"/>
        <w:textAlignment w:val="baseline"/>
        <w:rPr>
          <w:lang w:val="en-US"/>
        </w:rPr>
      </w:pPr>
      <w:r>
        <w:rPr>
          <w:rFonts w:ascii="Times New Roman" w:eastAsia="Times New Roman" w:hAnsi="Times New Roman" w:cs="Times New Roman"/>
          <w:b/>
          <w:bCs/>
          <w:sz w:val="28"/>
          <w:szCs w:val="28"/>
          <w:lang w:val="en-US" w:eastAsia="ru-RU"/>
        </w:rPr>
        <w:t>Without a preposition</w:t>
      </w:r>
      <w:r>
        <w:rPr>
          <w:rFonts w:ascii="Times New Roman" w:eastAsia="Times New Roman" w:hAnsi="Times New Roman" w:cs="Times New Roman"/>
          <w:sz w:val="28"/>
          <w:szCs w:val="28"/>
          <w:lang w:val="en-US" w:eastAsia="ru-RU"/>
        </w:rPr>
        <w:t>: last Friday</w:t>
      </w:r>
    </w:p>
    <w:p w14:paraId="68A2D050" w14:textId="77777777" w:rsidR="00FA31F4" w:rsidRDefault="00D33D28">
      <w:pPr>
        <w:shd w:val="clear" w:color="auto" w:fill="FFFFFF"/>
        <w:suppressAutoHyphens w:val="0"/>
        <w:spacing w:after="0" w:line="240" w:lineRule="auto"/>
        <w:jc w:val="both"/>
        <w:textAlignment w:val="baseline"/>
        <w:rPr>
          <w:lang w:val="en-US"/>
        </w:rPr>
      </w:pPr>
      <w:r>
        <w:rPr>
          <w:rFonts w:ascii="Times New Roman" w:eastAsia="Times New Roman" w:hAnsi="Times New Roman" w:cs="Times New Roman"/>
          <w:b/>
          <w:bCs/>
          <w:sz w:val="28"/>
          <w:szCs w:val="28"/>
          <w:lang w:val="en-US" w:eastAsia="ru-RU"/>
        </w:rPr>
        <w:lastRenderedPageBreak/>
        <w:t>9. Do we use these time expressions with in, on or at?</w:t>
      </w:r>
    </w:p>
    <w:p w14:paraId="491E7630" w14:textId="77777777" w:rsidR="00FA31F4" w:rsidRDefault="00D33D28">
      <w:pPr>
        <w:shd w:val="clear" w:color="auto" w:fill="FFFFFF"/>
        <w:suppressAutoHyphens w:val="0"/>
        <w:spacing w:after="0" w:line="240" w:lineRule="auto"/>
        <w:jc w:val="both"/>
        <w:textAlignment w:val="baseline"/>
        <w:rPr>
          <w:lang w:val="en-US"/>
        </w:rPr>
      </w:pPr>
      <w:r>
        <w:rPr>
          <w:rFonts w:ascii="Times New Roman" w:eastAsia="Times New Roman" w:hAnsi="Times New Roman" w:cs="Times New Roman"/>
          <w:sz w:val="28"/>
          <w:szCs w:val="28"/>
          <w:lang w:val="en-US" w:eastAsia="ru-RU"/>
        </w:rPr>
        <w:t>1. ___ ten o'clock, ___ 2.15 2. ___ Monday, ___ Tuesday 3. ___Monday morning, ___Tuesday afternoon 4. ___the weekend, ___ weekends 5. ___ Christmas, ___ Easter 6. ___ January, ___ February7. ___ 1st May, ___ 7th June 8. ___ 1930, ___ 1992, ___ 2001 9. ___ the summer, ___ the winter</w:t>
      </w:r>
    </w:p>
    <w:p w14:paraId="30A8E335" w14:textId="77777777" w:rsidR="00FA31F4" w:rsidRDefault="00D33D28">
      <w:pPr>
        <w:shd w:val="clear" w:color="auto" w:fill="FFFFFF"/>
        <w:suppressAutoHyphens w:val="0"/>
        <w:spacing w:after="0" w:line="240" w:lineRule="auto"/>
        <w:jc w:val="both"/>
        <w:textAlignment w:val="baseline"/>
        <w:rPr>
          <w:lang w:val="en-US"/>
        </w:rPr>
      </w:pPr>
      <w:r>
        <w:rPr>
          <w:rFonts w:ascii="Times New Roman" w:eastAsia="Times New Roman" w:hAnsi="Times New Roman" w:cs="Times New Roman"/>
          <w:b/>
          <w:bCs/>
          <w:sz w:val="28"/>
          <w:szCs w:val="28"/>
          <w:lang w:val="en-US" w:eastAsia="ru-RU"/>
        </w:rPr>
        <w:t>10. Practice prepositions of time.</w:t>
      </w:r>
    </w:p>
    <w:p w14:paraId="5A2144F0" w14:textId="77777777" w:rsidR="00FA31F4" w:rsidRDefault="00D33D28">
      <w:pPr>
        <w:shd w:val="clear" w:color="auto" w:fill="FFFFFF"/>
        <w:suppressAutoHyphens w:val="0"/>
        <w:spacing w:after="0" w:line="240" w:lineRule="auto"/>
        <w:jc w:val="both"/>
        <w:textAlignment w:val="baseline"/>
        <w:rPr>
          <w:lang w:val="en-US"/>
        </w:rPr>
      </w:pPr>
      <w:r>
        <w:rPr>
          <w:rFonts w:ascii="Times New Roman" w:eastAsia="Times New Roman" w:hAnsi="Times New Roman" w:cs="Times New Roman"/>
          <w:sz w:val="28"/>
          <w:szCs w:val="28"/>
          <w:lang w:val="en-US" w:eastAsia="ru-RU"/>
        </w:rPr>
        <w:t xml:space="preserve">1. He's usually at home ____ four o’clock. 2. What do you usually </w:t>
      </w:r>
      <w:proofErr w:type="spellStart"/>
      <w:r>
        <w:rPr>
          <w:rFonts w:ascii="Times New Roman" w:eastAsia="Times New Roman" w:hAnsi="Times New Roman" w:cs="Times New Roman"/>
          <w:sz w:val="28"/>
          <w:szCs w:val="28"/>
          <w:lang w:val="en-US" w:eastAsia="ru-RU"/>
        </w:rPr>
        <w:t>do___the</w:t>
      </w:r>
      <w:proofErr w:type="spellEnd"/>
      <w:r>
        <w:rPr>
          <w:rFonts w:ascii="Times New Roman" w:eastAsia="Times New Roman" w:hAnsi="Times New Roman" w:cs="Times New Roman"/>
          <w:sz w:val="28"/>
          <w:szCs w:val="28"/>
          <w:lang w:val="en-US" w:eastAsia="ru-RU"/>
        </w:rPr>
        <w:t xml:space="preserve"> evening? 3. When do you come home? ___ half past one. 4. When do you take a shower? ____ the morning. 5. I rarely watch TV ____ the afternoon.</w:t>
      </w:r>
    </w:p>
    <w:p w14:paraId="495E9F7A" w14:textId="77777777" w:rsidR="00FA31F4" w:rsidRDefault="00D33D28">
      <w:pPr>
        <w:shd w:val="clear" w:color="auto" w:fill="FFFFFF"/>
        <w:suppressAutoHyphens w:val="0"/>
        <w:spacing w:after="0" w:line="240" w:lineRule="auto"/>
        <w:jc w:val="both"/>
        <w:textAlignment w:val="baseline"/>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11. Translate into English:</w:t>
      </w:r>
    </w:p>
    <w:p w14:paraId="4E18E190" w14:textId="77777777" w:rsidR="00FA31F4" w:rsidRDefault="00D33D28">
      <w:pPr>
        <w:shd w:val="clear" w:color="auto" w:fill="FFFFFF"/>
        <w:suppressAutoHyphens w:val="0"/>
        <w:spacing w:after="0"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семь недель, за неделю, через час, за последние три месяца, во время войны, в ходе работы, до работы, после работы, с двух часов, до четырех часов, к трем часам, с 1980-го года, в 1945 году, в августе, в четыре часа, в понедельник, первого мая, утром, в полдень, ночью, в десять минут восьмого, в без десяти семь</w:t>
      </w:r>
    </w:p>
    <w:p w14:paraId="2B922DC7" w14:textId="77777777" w:rsidR="00FA31F4" w:rsidRDefault="00D33D28">
      <w:pPr>
        <w:shd w:val="clear" w:color="auto" w:fill="FFFFFF"/>
        <w:suppressAutoHyphens w:val="0"/>
        <w:spacing w:after="0" w:line="240" w:lineRule="auto"/>
        <w:jc w:val="both"/>
        <w:textAlignment w:val="baseline"/>
        <w:rPr>
          <w:lang w:val="en-US"/>
        </w:rPr>
      </w:pPr>
      <w:r>
        <w:rPr>
          <w:rFonts w:ascii="Times New Roman" w:eastAsia="Times New Roman" w:hAnsi="Times New Roman" w:cs="Times New Roman"/>
          <w:b/>
          <w:bCs/>
          <w:sz w:val="28"/>
          <w:szCs w:val="28"/>
          <w:lang w:val="en-US" w:eastAsia="ru-RU"/>
        </w:rPr>
        <w:t>12. Insert English prepositions of the time before the holidays.</w:t>
      </w:r>
    </w:p>
    <w:p w14:paraId="21F2E451" w14:textId="77777777" w:rsidR="00FA31F4" w:rsidRDefault="00D33D28">
      <w:pPr>
        <w:shd w:val="clear" w:color="auto" w:fill="FFFFFF"/>
        <w:suppressAutoHyphens w:val="0"/>
        <w:spacing w:after="0" w:line="240" w:lineRule="auto"/>
        <w:jc w:val="both"/>
        <w:textAlignment w:val="baseline"/>
        <w:rPr>
          <w:lang w:val="en-US"/>
        </w:rPr>
      </w:pPr>
      <w:r>
        <w:rPr>
          <w:rFonts w:ascii="Times New Roman" w:eastAsia="Times New Roman" w:hAnsi="Times New Roman" w:cs="Times New Roman"/>
          <w:sz w:val="28"/>
          <w:szCs w:val="28"/>
          <w:lang w:val="en-US" w:eastAsia="ru-RU"/>
        </w:rPr>
        <w:t>1. Does Molly paint eggs ___ Easter? 2. Did your girlfriend play any jokes _____ April 1st? 3. Do Molly and sally wear funny costumes____ Halloween? 4. Does Greg send cards____ Valentine's Day 5. Fred got a lot of funny presents____ Christmas. 6. School begins ____ September 1st. 7. Do you play jokes ___ April Fool's Day?</w:t>
      </w:r>
    </w:p>
    <w:p w14:paraId="7E2DB3AA" w14:textId="77777777" w:rsidR="00FA31F4" w:rsidRDefault="00D33D28">
      <w:pPr>
        <w:shd w:val="clear" w:color="auto" w:fill="FFFFFF"/>
        <w:suppressAutoHyphens w:val="0"/>
        <w:spacing w:after="0" w:line="240" w:lineRule="auto"/>
        <w:jc w:val="both"/>
        <w:textAlignment w:val="baseline"/>
        <w:rPr>
          <w:lang w:val="en-US"/>
        </w:rPr>
      </w:pPr>
      <w:r>
        <w:rPr>
          <w:rFonts w:ascii="Times New Roman" w:eastAsia="Times New Roman" w:hAnsi="Times New Roman" w:cs="Times New Roman"/>
          <w:b/>
          <w:bCs/>
          <w:sz w:val="28"/>
          <w:szCs w:val="28"/>
          <w:lang w:val="en-US" w:eastAsia="ru-RU"/>
        </w:rPr>
        <w:t>13. Insert prepositions of time.</w:t>
      </w:r>
    </w:p>
    <w:p w14:paraId="3A528276" w14:textId="77777777" w:rsidR="00FA31F4" w:rsidRDefault="00D33D28">
      <w:pPr>
        <w:shd w:val="clear" w:color="auto" w:fill="FFFFFF"/>
        <w:suppressAutoHyphens w:val="0"/>
        <w:spacing w:after="0" w:line="240" w:lineRule="auto"/>
        <w:jc w:val="both"/>
        <w:textAlignment w:val="baseline"/>
        <w:rPr>
          <w:lang w:val="en-US"/>
        </w:rPr>
      </w:pPr>
      <w:r>
        <w:rPr>
          <w:rFonts w:ascii="Times New Roman" w:eastAsia="Times New Roman" w:hAnsi="Times New Roman" w:cs="Times New Roman"/>
          <w:sz w:val="28"/>
          <w:szCs w:val="28"/>
          <w:lang w:val="en-US" w:eastAsia="ru-RU"/>
        </w:rPr>
        <w:t xml:space="preserve">1. Was Easter ____ May last year? 2. Is your birthday____ summer? 3. I'm going to have a party ____ the weekend. 4. I usually come home ___ three o’clock. 5. I usually take a shower ____ the evening. 6. I usually tidy my room ___ Sunday. 7. I usually wash the dishes ____ the afternoon. 8. I usually go to bed____10.30. 9. I play basketball ___Tuesday and ___Friday. 10. Who was born ____ March? 11. My friend was born ____October. 12. My school starts____8.00. 13. He was born ___ the fifth of June. 14. We have Art ____Monday and ___ Friday. 15. The first lesson ___Wednesday is Music. 16. I get up ____ 7 o’clock. 17. We have New </w:t>
      </w:r>
      <w:proofErr w:type="spellStart"/>
      <w:r>
        <w:rPr>
          <w:rFonts w:ascii="Times New Roman" w:eastAsia="Times New Roman" w:hAnsi="Times New Roman" w:cs="Times New Roman"/>
          <w:sz w:val="28"/>
          <w:szCs w:val="28"/>
          <w:lang w:val="en-US" w:eastAsia="ru-RU"/>
        </w:rPr>
        <w:t>Year____the</w:t>
      </w:r>
      <w:proofErr w:type="spellEnd"/>
      <w:r>
        <w:rPr>
          <w:rFonts w:ascii="Times New Roman" w:eastAsia="Times New Roman" w:hAnsi="Times New Roman" w:cs="Times New Roman"/>
          <w:sz w:val="28"/>
          <w:szCs w:val="28"/>
          <w:lang w:val="en-US" w:eastAsia="ru-RU"/>
        </w:rPr>
        <w:t xml:space="preserve"> first of January. 18. ____ end of the year we’ll have no exams. 19. I have studied English ___ four years. 20. We are going to meet ___ half past three.</w:t>
      </w:r>
    </w:p>
    <w:p w14:paraId="0A63AC88" w14:textId="77777777" w:rsidR="00FA31F4" w:rsidRDefault="00FA31F4">
      <w:pPr>
        <w:spacing w:after="0" w:line="240" w:lineRule="auto"/>
        <w:jc w:val="both"/>
        <w:rPr>
          <w:rFonts w:ascii="Times New Roman" w:eastAsia="Times New Roman" w:hAnsi="Times New Roman" w:cs="Times New Roman"/>
          <w:sz w:val="28"/>
          <w:szCs w:val="28"/>
          <w:lang w:val="en-US" w:eastAsia="ru-RU"/>
        </w:rPr>
      </w:pPr>
    </w:p>
    <w:p w14:paraId="71889E59" w14:textId="3EA39195" w:rsidR="00FA31F4" w:rsidRPr="00804426" w:rsidRDefault="00D33D28" w:rsidP="00804426">
      <w:pPr>
        <w:pStyle w:val="2"/>
        <w:rPr>
          <w:rFonts w:cs="Times New Roman"/>
          <w:bCs w:val="0"/>
          <w:lang w:val="en-US" w:eastAsia="ru-RU"/>
        </w:rPr>
      </w:pPr>
      <w:bookmarkStart w:id="50" w:name="_Toc232076338"/>
      <w:r w:rsidRPr="00804426">
        <w:rPr>
          <w:rFonts w:cs="Times New Roman"/>
          <w:bCs w:val="0"/>
          <w:lang w:val="en-US" w:eastAsia="ru-RU"/>
        </w:rPr>
        <w:t xml:space="preserve">Part </w:t>
      </w:r>
      <w:r w:rsidR="00804426" w:rsidRPr="00804426">
        <w:rPr>
          <w:rFonts w:cs="Times New Roman"/>
          <w:bCs w:val="0"/>
          <w:lang w:val="en-US" w:eastAsia="ru-RU"/>
        </w:rPr>
        <w:t xml:space="preserve">4. </w:t>
      </w:r>
      <w:r w:rsidRPr="00804426">
        <w:rPr>
          <w:rFonts w:cs="Times New Roman"/>
          <w:bCs w:val="0"/>
          <w:lang w:val="en-US" w:eastAsia="ru-RU"/>
        </w:rPr>
        <w:t>T</w:t>
      </w:r>
      <w:r w:rsidR="00804426" w:rsidRPr="00804426">
        <w:rPr>
          <w:rFonts w:cs="Times New Roman"/>
          <w:bCs w:val="0"/>
          <w:lang w:val="en-US" w:eastAsia="ru-RU"/>
        </w:rPr>
        <w:t>he main lessons from a technical comparison of European cadastral systems</w:t>
      </w:r>
      <w:bookmarkEnd w:id="50"/>
    </w:p>
    <w:p w14:paraId="3E44123F" w14:textId="77777777" w:rsidR="00FA31F4" w:rsidRDefault="00D33D28">
      <w:pPr>
        <w:spacing w:after="0" w:line="240" w:lineRule="auto"/>
        <w:jc w:val="both"/>
        <w:rPr>
          <w:rStyle w:val="a5"/>
          <w:rFonts w:ascii="Times New Roman" w:hAnsi="Times New Roman"/>
          <w:sz w:val="28"/>
          <w:szCs w:val="28"/>
          <w:lang w:val="en-US"/>
        </w:rPr>
      </w:pPr>
      <w:r>
        <w:rPr>
          <w:rFonts w:ascii="Times New Roman" w:hAnsi="Times New Roman" w:cs="Times New Roman"/>
          <w:b/>
          <w:bCs/>
          <w:i/>
          <w:iCs/>
          <w:sz w:val="28"/>
          <w:szCs w:val="28"/>
          <w:lang w:val="en-US" w:eastAsia="ru-RU"/>
        </w:rPr>
        <w:t>1. Read and translate the following words:</w:t>
      </w:r>
    </w:p>
    <w:p w14:paraId="547CC643" w14:textId="77777777" w:rsidR="00FA31F4" w:rsidRDefault="00D33D28">
      <w:pPr>
        <w:spacing w:after="0" w:line="240" w:lineRule="auto"/>
        <w:jc w:val="both"/>
        <w:rPr>
          <w:rStyle w:val="a5"/>
          <w:rFonts w:ascii="Times New Roman" w:hAnsi="Times New Roman"/>
          <w:sz w:val="28"/>
          <w:szCs w:val="28"/>
          <w:lang w:val="en-US"/>
        </w:rPr>
      </w:pPr>
      <w:r>
        <w:rPr>
          <w:rFonts w:ascii="Times New Roman" w:hAnsi="Times New Roman" w:cs="Times New Roman"/>
          <w:sz w:val="28"/>
          <w:szCs w:val="28"/>
          <w:lang w:val="en-US" w:eastAsia="ru-RU"/>
        </w:rPr>
        <w:t>Recently, conclusion, registry, graphic, textual, accurate, survey, ownership, inscribe, right, compulsory.</w:t>
      </w:r>
    </w:p>
    <w:p w14:paraId="51CEEE34" w14:textId="77777777" w:rsidR="00FA31F4" w:rsidRDefault="00D33D28">
      <w:pPr>
        <w:spacing w:after="0" w:line="240" w:lineRule="auto"/>
        <w:jc w:val="both"/>
        <w:rPr>
          <w:rStyle w:val="a5"/>
          <w:rFonts w:ascii="Times New Roman" w:hAnsi="Times New Roman"/>
          <w:sz w:val="28"/>
          <w:szCs w:val="28"/>
          <w:lang w:val="en-US"/>
        </w:rPr>
      </w:pPr>
      <w:r>
        <w:rPr>
          <w:rFonts w:ascii="Times New Roman" w:hAnsi="Times New Roman" w:cs="Times New Roman"/>
          <w:b/>
          <w:bCs/>
          <w:i/>
          <w:iCs/>
          <w:sz w:val="28"/>
          <w:szCs w:val="28"/>
          <w:lang w:val="en-US" w:eastAsia="ru-RU"/>
        </w:rPr>
        <w:t>2. Read and translate the following word combinations:</w:t>
      </w:r>
    </w:p>
    <w:p w14:paraId="0A95100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European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technical conclusions, accurate survey, mortgage books, </w:t>
      </w:r>
      <w:proofErr w:type="gramStart"/>
      <w:r>
        <w:rPr>
          <w:rFonts w:ascii="Times New Roman" w:hAnsi="Times New Roman" w:cs="Times New Roman"/>
          <w:sz w:val="28"/>
          <w:szCs w:val="28"/>
          <w:lang w:val="en-US" w:eastAsia="ru-RU"/>
        </w:rPr>
        <w:t>parcel based</w:t>
      </w:r>
      <w:proofErr w:type="gramEnd"/>
      <w:r>
        <w:rPr>
          <w:rFonts w:ascii="Times New Roman" w:hAnsi="Times New Roman" w:cs="Times New Roman"/>
          <w:sz w:val="28"/>
          <w:szCs w:val="28"/>
          <w:lang w:val="en-US" w:eastAsia="ru-RU"/>
        </w:rPr>
        <w:t xml:space="preserve"> registry, property registries, control of a judge, exact correspondence, historic homogeneity.</w:t>
      </w:r>
    </w:p>
    <w:p w14:paraId="13943C1A" w14:textId="77777777" w:rsidR="00FA31F4" w:rsidRDefault="00D33D28">
      <w:pPr>
        <w:pStyle w:val="ad"/>
        <w:spacing w:before="0" w:after="0"/>
        <w:jc w:val="both"/>
        <w:rPr>
          <w:rStyle w:val="a5"/>
          <w:sz w:val="28"/>
          <w:szCs w:val="28"/>
          <w:lang w:val="en-US"/>
        </w:rPr>
      </w:pPr>
      <w:r>
        <w:rPr>
          <w:b/>
          <w:bCs/>
          <w:sz w:val="28"/>
          <w:szCs w:val="28"/>
          <w:lang w:val="en-US" w:eastAsia="ru-RU"/>
        </w:rPr>
        <w:t>3. Read and translate the following text:</w:t>
      </w:r>
    </w:p>
    <w:p w14:paraId="38D27255"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b/>
          <w:bCs/>
          <w:sz w:val="28"/>
          <w:szCs w:val="28"/>
          <w:lang w:val="en-US" w:eastAsia="ru-RU"/>
        </w:rPr>
        <w:t>Text 9D</w:t>
      </w:r>
    </w:p>
    <w:p w14:paraId="7C790C41"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Recently European Union has conducted a comparison of European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The three main technical conclusions of the studies of urban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are: (1) many </w:t>
      </w:r>
      <w:r>
        <w:rPr>
          <w:rFonts w:ascii="Times New Roman" w:hAnsi="Times New Roman" w:cs="Times New Roman"/>
          <w:sz w:val="28"/>
          <w:szCs w:val="28"/>
          <w:lang w:val="en-US" w:eastAsia="ru-RU"/>
        </w:rPr>
        <w:lastRenderedPageBreak/>
        <w:t xml:space="preserve">European countries are moving toward the integration of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with the property registry, (2) existing graphic and textual information is detailed but their homogeneity varies from one country to another and (3) computerized technology is new commonly used.</w:t>
      </w:r>
    </w:p>
    <w:p w14:paraId="4AD81099"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Historically, ownership was established without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Nevertheless, nowadays, most European countries have understood the importance of linking the property registries or mortgage books with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to eventually achieve a legal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or a </w:t>
      </w:r>
      <w:proofErr w:type="gramStart"/>
      <w:r>
        <w:rPr>
          <w:rFonts w:ascii="Times New Roman" w:hAnsi="Times New Roman" w:cs="Times New Roman"/>
          <w:sz w:val="28"/>
          <w:szCs w:val="28"/>
          <w:lang w:val="en-US" w:eastAsia="ru-RU"/>
        </w:rPr>
        <w:t>parcel based</w:t>
      </w:r>
      <w:proofErr w:type="gramEnd"/>
      <w:r>
        <w:rPr>
          <w:rFonts w:ascii="Times New Roman" w:hAnsi="Times New Roman" w:cs="Times New Roman"/>
          <w:sz w:val="28"/>
          <w:szCs w:val="28"/>
          <w:lang w:val="en-US" w:eastAsia="ru-RU"/>
        </w:rPr>
        <w:t xml:space="preserve"> registry. In the land registry, the right is created once inscribed in the book under the control of a judge. The inscription in the land book is accompanied by an accurate survey. In the mortgage book, the right is created by the contract between the parties. The inscription in the mortgage book makes the right defendable to a third party. It is now compulsory to ensure the exact correspondence between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and the mortgage book.</w:t>
      </w:r>
    </w:p>
    <w:p w14:paraId="5E01A881" w14:textId="77777777" w:rsidR="00FA31F4" w:rsidRDefault="00D33D2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eastAsia="ru-RU"/>
        </w:rPr>
        <w:t xml:space="preserve">In most countries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old and homogeneous. Urban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maps cover the dense of urban and dense of peri-urban areas of main European cities. The cartographic and historic homogeneity of these maps is highly various from one country to another. Moreover, the characteristics of the textual information associated to the graphic information vary largely from one country to another.</w:t>
      </w:r>
    </w:p>
    <w:p w14:paraId="00AA3E6D" w14:textId="77777777" w:rsidR="00FA31F4" w:rsidRDefault="00D33D28">
      <w:pPr>
        <w:spacing w:after="0" w:line="240" w:lineRule="auto"/>
        <w:ind w:firstLine="567"/>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Computerized technology is now commonly used. Most of the countries have almost finished capturing cadastral textual information and are now on the way to digitize the graphic information (cadastral maps). Technical departments are now equipped with highly sophisticated computerized equipment for data acquisition and maintenance.</w:t>
      </w:r>
    </w:p>
    <w:p w14:paraId="1E297BBF" w14:textId="77777777" w:rsidR="00FA31F4" w:rsidRDefault="00D33D28">
      <w:pPr>
        <w:spacing w:after="0" w:line="240" w:lineRule="auto"/>
        <w:jc w:val="both"/>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4. Answer the following questions:</w:t>
      </w:r>
    </w:p>
    <w:p w14:paraId="387CFEF1" w14:textId="77777777" w:rsidR="00FA31F4" w:rsidRDefault="00D33D28">
      <w:pPr>
        <w:spacing w:after="0" w:line="240" w:lineRule="auto"/>
        <w:jc w:val="both"/>
        <w:rPr>
          <w:lang w:val="en-US"/>
        </w:rPr>
      </w:pPr>
      <w:r>
        <w:rPr>
          <w:rFonts w:ascii="Times New Roman" w:hAnsi="Times New Roman" w:cs="Times New Roman"/>
          <w:sz w:val="28"/>
          <w:szCs w:val="28"/>
          <w:lang w:val="en-US"/>
        </w:rPr>
        <w:t>1.</w:t>
      </w:r>
      <w:r>
        <w:rPr>
          <w:rFonts w:ascii="Times New Roman" w:hAnsi="Times New Roman" w:cs="Times New Roman"/>
          <w:sz w:val="28"/>
          <w:szCs w:val="28"/>
          <w:lang w:val="en-US" w:eastAsia="ru-RU"/>
        </w:rPr>
        <w:t xml:space="preserve"> What has conducted a comparison of European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 xml:space="preserve"> recently?</w:t>
      </w:r>
    </w:p>
    <w:p w14:paraId="2E4D3D81"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2. What are the three main technical conclusions of the studies of urban </w:t>
      </w:r>
      <w:proofErr w:type="spellStart"/>
      <w:r>
        <w:rPr>
          <w:rFonts w:ascii="Times New Roman" w:hAnsi="Times New Roman" w:cs="Times New Roman"/>
          <w:sz w:val="28"/>
          <w:szCs w:val="28"/>
          <w:lang w:val="en-US" w:eastAsia="ru-RU"/>
        </w:rPr>
        <w:t>cadastres</w:t>
      </w:r>
      <w:proofErr w:type="spellEnd"/>
      <w:r>
        <w:rPr>
          <w:rFonts w:ascii="Times New Roman" w:hAnsi="Times New Roman" w:cs="Times New Roman"/>
          <w:sz w:val="28"/>
          <w:szCs w:val="28"/>
          <w:lang w:val="en-US" w:eastAsia="ru-RU"/>
        </w:rPr>
        <w:t>?</w:t>
      </w:r>
    </w:p>
    <w:p w14:paraId="643D46D7"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3. How was ownership established historically?</w:t>
      </w:r>
    </w:p>
    <w:p w14:paraId="1DD3A32A"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4. The inscription in the land book is accompanied by an accurate survey, isn’t it?</w:t>
      </w:r>
    </w:p>
    <w:p w14:paraId="5B273BCD"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5. Where is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old and homogeneous?</w:t>
      </w:r>
    </w:p>
    <w:p w14:paraId="0B2E147F" w14:textId="77777777" w:rsidR="00FA31F4" w:rsidRDefault="00D33D28">
      <w:pPr>
        <w:spacing w:after="0" w:line="240" w:lineRule="auto"/>
        <w:jc w:val="both"/>
        <w:rPr>
          <w:rFonts w:ascii="Times New Roman" w:hAnsi="Times New Roman" w:cs="Times New Roman"/>
          <w:sz w:val="28"/>
          <w:szCs w:val="28"/>
          <w:lang w:val="en-US" w:eastAsia="ru-RU"/>
        </w:rPr>
      </w:pPr>
      <w:r>
        <w:rPr>
          <w:rFonts w:ascii="Times New Roman" w:hAnsi="Times New Roman" w:cs="Times New Roman"/>
          <w:sz w:val="28"/>
          <w:szCs w:val="28"/>
          <w:lang w:val="en-US"/>
        </w:rPr>
        <w:t>6. Is c</w:t>
      </w:r>
      <w:r>
        <w:rPr>
          <w:rFonts w:ascii="Times New Roman" w:hAnsi="Times New Roman" w:cs="Times New Roman"/>
          <w:sz w:val="28"/>
          <w:szCs w:val="28"/>
          <w:lang w:val="en-US" w:eastAsia="ru-RU"/>
        </w:rPr>
        <w:t xml:space="preserve">omputerized technology now commonly used? </w:t>
      </w:r>
    </w:p>
    <w:p w14:paraId="01D50AA2" w14:textId="77777777" w:rsidR="00FA31F4" w:rsidRDefault="00FA31F4">
      <w:pPr>
        <w:spacing w:after="0" w:line="240" w:lineRule="auto"/>
        <w:jc w:val="center"/>
        <w:rPr>
          <w:rFonts w:ascii="Times New Roman" w:hAnsi="Times New Roman" w:cs="Times New Roman"/>
          <w:b/>
          <w:bCs/>
          <w:sz w:val="28"/>
          <w:szCs w:val="28"/>
          <w:lang w:val="en-US" w:eastAsia="ru-RU"/>
        </w:rPr>
      </w:pPr>
    </w:p>
    <w:p w14:paraId="650588B2"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Grammar</w:t>
      </w:r>
    </w:p>
    <w:p w14:paraId="2059F613" w14:textId="77777777" w:rsidR="00FA31F4" w:rsidRDefault="00D33D28">
      <w:pPr>
        <w:spacing w:after="0" w:line="240" w:lineRule="auto"/>
        <w:jc w:val="center"/>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t>Prepositions of place</w:t>
      </w:r>
    </w:p>
    <w:p w14:paraId="3642067A"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5. Fill in the gaps with the appropriate preposition: in, at or on.</w:t>
      </w:r>
    </w:p>
    <w:p w14:paraId="1DFF4C6A" w14:textId="77777777" w:rsidR="00FA31F4" w:rsidRPr="00DD05B9"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My husband was born … Germany. </w:t>
      </w:r>
      <w:r>
        <w:rPr>
          <w:rFonts w:ascii="Times New Roman" w:hAnsi="Times New Roman" w:cs="Times New Roman"/>
          <w:sz w:val="28"/>
          <w:szCs w:val="28"/>
        </w:rPr>
        <w:t xml:space="preserve">(Мой муж родился в Германии.) </w:t>
      </w:r>
      <w:r>
        <w:rPr>
          <w:rFonts w:ascii="Times New Roman" w:hAnsi="Times New Roman" w:cs="Times New Roman"/>
          <w:sz w:val="28"/>
          <w:szCs w:val="28"/>
          <w:lang w:val="en-US"/>
        </w:rPr>
        <w:t>2. The dog is sleeping … the grass … our garden. (</w:t>
      </w:r>
      <w:r>
        <w:rPr>
          <w:rFonts w:ascii="Times New Roman" w:hAnsi="Times New Roman" w:cs="Times New Roman"/>
          <w:sz w:val="28"/>
          <w:szCs w:val="28"/>
        </w:rPr>
        <w:t>Собака</w:t>
      </w:r>
      <w:r>
        <w:rPr>
          <w:rFonts w:ascii="Times New Roman" w:hAnsi="Times New Roman" w:cs="Times New Roman"/>
          <w:sz w:val="28"/>
          <w:szCs w:val="28"/>
          <w:lang w:val="en-US"/>
        </w:rPr>
        <w:t xml:space="preserve"> </w:t>
      </w:r>
      <w:r>
        <w:rPr>
          <w:rFonts w:ascii="Times New Roman" w:hAnsi="Times New Roman" w:cs="Times New Roman"/>
          <w:sz w:val="28"/>
          <w:szCs w:val="28"/>
        </w:rPr>
        <w:t>спит</w:t>
      </w:r>
      <w:r>
        <w:rPr>
          <w:rFonts w:ascii="Times New Roman" w:hAnsi="Times New Roman" w:cs="Times New Roman"/>
          <w:sz w:val="28"/>
          <w:szCs w:val="28"/>
          <w:lang w:val="en-US"/>
        </w:rPr>
        <w:t xml:space="preserve"> </w:t>
      </w:r>
      <w:r>
        <w:rPr>
          <w:rFonts w:ascii="Times New Roman" w:hAnsi="Times New Roman" w:cs="Times New Roman"/>
          <w:sz w:val="28"/>
          <w:szCs w:val="28"/>
        </w:rPr>
        <w:t>на</w:t>
      </w:r>
      <w:r>
        <w:rPr>
          <w:rFonts w:ascii="Times New Roman" w:hAnsi="Times New Roman" w:cs="Times New Roman"/>
          <w:sz w:val="28"/>
          <w:szCs w:val="28"/>
          <w:lang w:val="en-US"/>
        </w:rPr>
        <w:t xml:space="preserve"> </w:t>
      </w:r>
      <w:r>
        <w:rPr>
          <w:rFonts w:ascii="Times New Roman" w:hAnsi="Times New Roman" w:cs="Times New Roman"/>
          <w:sz w:val="28"/>
          <w:szCs w:val="28"/>
        </w:rPr>
        <w:t>траве</w:t>
      </w:r>
      <w:r>
        <w:rPr>
          <w:rFonts w:ascii="Times New Roman" w:hAnsi="Times New Roman" w:cs="Times New Roman"/>
          <w:sz w:val="28"/>
          <w:szCs w:val="28"/>
          <w:lang w:val="en-US"/>
        </w:rPr>
        <w:t xml:space="preserve"> </w:t>
      </w:r>
      <w:r>
        <w:rPr>
          <w:rFonts w:ascii="Times New Roman" w:hAnsi="Times New Roman" w:cs="Times New Roman"/>
          <w:sz w:val="28"/>
          <w:szCs w:val="28"/>
        </w:rPr>
        <w:t>в</w:t>
      </w:r>
      <w:r>
        <w:rPr>
          <w:rFonts w:ascii="Times New Roman" w:hAnsi="Times New Roman" w:cs="Times New Roman"/>
          <w:sz w:val="28"/>
          <w:szCs w:val="28"/>
          <w:lang w:val="en-US"/>
        </w:rPr>
        <w:t xml:space="preserve"> </w:t>
      </w:r>
      <w:r>
        <w:rPr>
          <w:rFonts w:ascii="Times New Roman" w:hAnsi="Times New Roman" w:cs="Times New Roman"/>
          <w:sz w:val="28"/>
          <w:szCs w:val="28"/>
        </w:rPr>
        <w:t>нашем</w:t>
      </w:r>
      <w:r>
        <w:rPr>
          <w:rFonts w:ascii="Times New Roman" w:hAnsi="Times New Roman" w:cs="Times New Roman"/>
          <w:sz w:val="28"/>
          <w:szCs w:val="28"/>
          <w:lang w:val="en-US"/>
        </w:rPr>
        <w:t xml:space="preserve"> </w:t>
      </w:r>
      <w:r>
        <w:rPr>
          <w:rFonts w:ascii="Times New Roman" w:hAnsi="Times New Roman" w:cs="Times New Roman"/>
          <w:sz w:val="28"/>
          <w:szCs w:val="28"/>
        </w:rPr>
        <w:t>саду</w:t>
      </w:r>
      <w:r>
        <w:rPr>
          <w:rFonts w:ascii="Times New Roman" w:hAnsi="Times New Roman" w:cs="Times New Roman"/>
          <w:sz w:val="28"/>
          <w:szCs w:val="28"/>
          <w:lang w:val="en-US"/>
        </w:rPr>
        <w:t xml:space="preserve">.) 3. There are two funny posters … the wall … my bedroom. </w:t>
      </w:r>
      <w:r>
        <w:rPr>
          <w:rFonts w:ascii="Times New Roman" w:hAnsi="Times New Roman" w:cs="Times New Roman"/>
          <w:sz w:val="28"/>
          <w:szCs w:val="28"/>
        </w:rPr>
        <w:t xml:space="preserve">(На стене в моей спальне висят два забавных постера.) 4. </w:t>
      </w:r>
      <w:proofErr w:type="spellStart"/>
      <w:r>
        <w:rPr>
          <w:rFonts w:ascii="Times New Roman" w:hAnsi="Times New Roman" w:cs="Times New Roman"/>
          <w:sz w:val="28"/>
          <w:szCs w:val="28"/>
        </w:rPr>
        <w:t>Let’s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meet</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station</w:t>
      </w:r>
      <w:proofErr w:type="spellEnd"/>
      <w:r>
        <w:rPr>
          <w:rFonts w:ascii="Times New Roman" w:hAnsi="Times New Roman" w:cs="Times New Roman"/>
          <w:sz w:val="28"/>
          <w:szCs w:val="28"/>
        </w:rPr>
        <w:t xml:space="preserve">. (Давай встретимся на автовокзале.) 5. </w:t>
      </w:r>
      <w:r>
        <w:rPr>
          <w:rFonts w:ascii="Times New Roman" w:hAnsi="Times New Roman" w:cs="Times New Roman"/>
          <w:sz w:val="28"/>
          <w:szCs w:val="28"/>
          <w:lang w:val="en-US"/>
        </w:rPr>
        <w:t>My</w:t>
      </w:r>
      <w:r>
        <w:rPr>
          <w:rFonts w:ascii="Times New Roman" w:hAnsi="Times New Roman" w:cs="Times New Roman"/>
          <w:sz w:val="28"/>
          <w:szCs w:val="28"/>
        </w:rPr>
        <w:t xml:space="preserve"> </w:t>
      </w:r>
      <w:r>
        <w:rPr>
          <w:rFonts w:ascii="Times New Roman" w:hAnsi="Times New Roman" w:cs="Times New Roman"/>
          <w:sz w:val="28"/>
          <w:szCs w:val="28"/>
          <w:lang w:val="en-US"/>
        </w:rPr>
        <w:t>room</w:t>
      </w:r>
      <w:r>
        <w:rPr>
          <w:rFonts w:ascii="Times New Roman" w:hAnsi="Times New Roman" w:cs="Times New Roman"/>
          <w:sz w:val="28"/>
          <w:szCs w:val="28"/>
        </w:rPr>
        <w:t xml:space="preserve"> </w:t>
      </w:r>
      <w:r>
        <w:rPr>
          <w:rFonts w:ascii="Times New Roman" w:hAnsi="Times New Roman" w:cs="Times New Roman"/>
          <w:sz w:val="28"/>
          <w:szCs w:val="28"/>
          <w:lang w:val="en-US"/>
        </w:rPr>
        <w:t>was</w:t>
      </w:r>
      <w:r>
        <w:rPr>
          <w:rFonts w:ascii="Times New Roman" w:hAnsi="Times New Roman" w:cs="Times New Roman"/>
          <w:sz w:val="28"/>
          <w:szCs w:val="28"/>
        </w:rPr>
        <w:t xml:space="preserve"> … </w:t>
      </w:r>
      <w:r>
        <w:rPr>
          <w:rFonts w:ascii="Times New Roman" w:hAnsi="Times New Roman" w:cs="Times New Roman"/>
          <w:sz w:val="28"/>
          <w:szCs w:val="28"/>
          <w:lang w:val="en-US"/>
        </w:rPr>
        <w:t>the</w:t>
      </w:r>
      <w:r>
        <w:rPr>
          <w:rFonts w:ascii="Times New Roman" w:hAnsi="Times New Roman" w:cs="Times New Roman"/>
          <w:sz w:val="28"/>
          <w:szCs w:val="28"/>
        </w:rPr>
        <w:t xml:space="preserve"> </w:t>
      </w:r>
      <w:r>
        <w:rPr>
          <w:rFonts w:ascii="Times New Roman" w:hAnsi="Times New Roman" w:cs="Times New Roman"/>
          <w:sz w:val="28"/>
          <w:szCs w:val="28"/>
          <w:lang w:val="en-US"/>
        </w:rPr>
        <w:t>third</w:t>
      </w:r>
      <w:r>
        <w:rPr>
          <w:rFonts w:ascii="Times New Roman" w:hAnsi="Times New Roman" w:cs="Times New Roman"/>
          <w:sz w:val="28"/>
          <w:szCs w:val="28"/>
        </w:rPr>
        <w:t xml:space="preserve"> </w:t>
      </w:r>
      <w:r>
        <w:rPr>
          <w:rFonts w:ascii="Times New Roman" w:hAnsi="Times New Roman" w:cs="Times New Roman"/>
          <w:sz w:val="28"/>
          <w:szCs w:val="28"/>
          <w:lang w:val="en-US"/>
        </w:rPr>
        <w:t>floor</w:t>
      </w:r>
      <w:r>
        <w:rPr>
          <w:rFonts w:ascii="Times New Roman" w:hAnsi="Times New Roman" w:cs="Times New Roman"/>
          <w:sz w:val="28"/>
          <w:szCs w:val="28"/>
        </w:rPr>
        <w:t xml:space="preserve">. (Моя комната была на третьем этаже.) </w:t>
      </w:r>
      <w:r>
        <w:rPr>
          <w:rFonts w:ascii="Times New Roman" w:hAnsi="Times New Roman" w:cs="Times New Roman"/>
          <w:sz w:val="28"/>
          <w:szCs w:val="28"/>
          <w:lang w:val="en-US"/>
        </w:rPr>
        <w:t xml:space="preserve">6. He left his bicycle … the pavement. </w:t>
      </w:r>
      <w:r w:rsidRPr="00814DB4">
        <w:rPr>
          <w:rFonts w:ascii="Times New Roman" w:hAnsi="Times New Roman" w:cs="Times New Roman"/>
          <w:sz w:val="28"/>
          <w:szCs w:val="28"/>
          <w:lang w:val="en-US"/>
        </w:rPr>
        <w:t>(</w:t>
      </w:r>
      <w:r>
        <w:rPr>
          <w:rFonts w:ascii="Times New Roman" w:hAnsi="Times New Roman" w:cs="Times New Roman"/>
          <w:sz w:val="28"/>
          <w:szCs w:val="28"/>
        </w:rPr>
        <w:t>Он</w:t>
      </w:r>
      <w:r w:rsidRPr="00814DB4">
        <w:rPr>
          <w:rFonts w:ascii="Times New Roman" w:hAnsi="Times New Roman" w:cs="Times New Roman"/>
          <w:sz w:val="28"/>
          <w:szCs w:val="28"/>
          <w:lang w:val="en-US"/>
        </w:rPr>
        <w:t xml:space="preserve"> </w:t>
      </w:r>
      <w:r>
        <w:rPr>
          <w:rFonts w:ascii="Times New Roman" w:hAnsi="Times New Roman" w:cs="Times New Roman"/>
          <w:sz w:val="28"/>
          <w:szCs w:val="28"/>
        </w:rPr>
        <w:t>оставил</w:t>
      </w:r>
      <w:r w:rsidRPr="00814DB4">
        <w:rPr>
          <w:rFonts w:ascii="Times New Roman" w:hAnsi="Times New Roman" w:cs="Times New Roman"/>
          <w:sz w:val="28"/>
          <w:szCs w:val="28"/>
          <w:lang w:val="en-US"/>
        </w:rPr>
        <w:t xml:space="preserve"> </w:t>
      </w:r>
      <w:r>
        <w:rPr>
          <w:rFonts w:ascii="Times New Roman" w:hAnsi="Times New Roman" w:cs="Times New Roman"/>
          <w:sz w:val="28"/>
          <w:szCs w:val="28"/>
        </w:rPr>
        <w:t>велосипед</w:t>
      </w:r>
      <w:r w:rsidRPr="00814DB4">
        <w:rPr>
          <w:rFonts w:ascii="Times New Roman" w:hAnsi="Times New Roman" w:cs="Times New Roman"/>
          <w:sz w:val="28"/>
          <w:szCs w:val="28"/>
          <w:lang w:val="en-US"/>
        </w:rPr>
        <w:t xml:space="preserve"> </w:t>
      </w:r>
      <w:r>
        <w:rPr>
          <w:rFonts w:ascii="Times New Roman" w:hAnsi="Times New Roman" w:cs="Times New Roman"/>
          <w:sz w:val="28"/>
          <w:szCs w:val="28"/>
        </w:rPr>
        <w:t>на</w:t>
      </w:r>
      <w:r w:rsidRPr="00814DB4">
        <w:rPr>
          <w:rFonts w:ascii="Times New Roman" w:hAnsi="Times New Roman" w:cs="Times New Roman"/>
          <w:sz w:val="28"/>
          <w:szCs w:val="28"/>
          <w:lang w:val="en-US"/>
        </w:rPr>
        <w:t xml:space="preserve"> </w:t>
      </w:r>
      <w:r>
        <w:rPr>
          <w:rFonts w:ascii="Times New Roman" w:hAnsi="Times New Roman" w:cs="Times New Roman"/>
          <w:sz w:val="28"/>
          <w:szCs w:val="28"/>
        </w:rPr>
        <w:t>тротуаре</w:t>
      </w:r>
      <w:r w:rsidRPr="00814DB4">
        <w:rPr>
          <w:rFonts w:ascii="Times New Roman" w:hAnsi="Times New Roman" w:cs="Times New Roman"/>
          <w:sz w:val="28"/>
          <w:szCs w:val="28"/>
          <w:lang w:val="en-US"/>
        </w:rPr>
        <w:t xml:space="preserve">.) 7. </w:t>
      </w:r>
      <w:r>
        <w:rPr>
          <w:rFonts w:ascii="Times New Roman" w:hAnsi="Times New Roman" w:cs="Times New Roman"/>
          <w:sz w:val="28"/>
          <w:szCs w:val="28"/>
          <w:lang w:val="en-US"/>
        </w:rPr>
        <w:t>There</w:t>
      </w:r>
      <w:r w:rsidRPr="00814DB4">
        <w:rPr>
          <w:rFonts w:ascii="Times New Roman" w:hAnsi="Times New Roman" w:cs="Times New Roman"/>
          <w:sz w:val="28"/>
          <w:szCs w:val="28"/>
          <w:lang w:val="en-US"/>
        </w:rPr>
        <w:t xml:space="preserve"> </w:t>
      </w:r>
      <w:r>
        <w:rPr>
          <w:rFonts w:ascii="Times New Roman" w:hAnsi="Times New Roman" w:cs="Times New Roman"/>
          <w:sz w:val="28"/>
          <w:szCs w:val="28"/>
          <w:lang w:val="en-US"/>
        </w:rPr>
        <w:t>is</w:t>
      </w:r>
      <w:r w:rsidRPr="00814DB4">
        <w:rPr>
          <w:rFonts w:ascii="Times New Roman" w:hAnsi="Times New Roman" w:cs="Times New Roman"/>
          <w:sz w:val="28"/>
          <w:szCs w:val="28"/>
          <w:lang w:val="en-US"/>
        </w:rPr>
        <w:t xml:space="preserve"> </w:t>
      </w:r>
      <w:r>
        <w:rPr>
          <w:rFonts w:ascii="Times New Roman" w:hAnsi="Times New Roman" w:cs="Times New Roman"/>
          <w:sz w:val="28"/>
          <w:szCs w:val="28"/>
          <w:lang w:val="en-US"/>
        </w:rPr>
        <w:t>a</w:t>
      </w:r>
      <w:r w:rsidRPr="00814DB4">
        <w:rPr>
          <w:rFonts w:ascii="Times New Roman" w:hAnsi="Times New Roman" w:cs="Times New Roman"/>
          <w:sz w:val="28"/>
          <w:szCs w:val="28"/>
          <w:lang w:val="en-US"/>
        </w:rPr>
        <w:t xml:space="preserve"> </w:t>
      </w:r>
      <w:r>
        <w:rPr>
          <w:rFonts w:ascii="Times New Roman" w:hAnsi="Times New Roman" w:cs="Times New Roman"/>
          <w:sz w:val="28"/>
          <w:szCs w:val="28"/>
          <w:lang w:val="en-US"/>
        </w:rPr>
        <w:t>big</w:t>
      </w:r>
      <w:r w:rsidRPr="00814DB4">
        <w:rPr>
          <w:rFonts w:ascii="Times New Roman" w:hAnsi="Times New Roman" w:cs="Times New Roman"/>
          <w:sz w:val="28"/>
          <w:szCs w:val="28"/>
          <w:lang w:val="en-US"/>
        </w:rPr>
        <w:t xml:space="preserve"> </w:t>
      </w:r>
      <w:r>
        <w:rPr>
          <w:rFonts w:ascii="Times New Roman" w:hAnsi="Times New Roman" w:cs="Times New Roman"/>
          <w:sz w:val="28"/>
          <w:szCs w:val="28"/>
          <w:lang w:val="en-US"/>
        </w:rPr>
        <w:t>hole</w:t>
      </w:r>
      <w:r w:rsidRPr="00814DB4">
        <w:rPr>
          <w:rFonts w:ascii="Times New Roman" w:hAnsi="Times New Roman" w:cs="Times New Roman"/>
          <w:sz w:val="28"/>
          <w:szCs w:val="28"/>
          <w:lang w:val="en-US"/>
        </w:rPr>
        <w:t xml:space="preserve"> … </w:t>
      </w:r>
      <w:r>
        <w:rPr>
          <w:rFonts w:ascii="Times New Roman" w:hAnsi="Times New Roman" w:cs="Times New Roman"/>
          <w:sz w:val="28"/>
          <w:szCs w:val="28"/>
          <w:lang w:val="en-US"/>
        </w:rPr>
        <w:t>my</w:t>
      </w:r>
      <w:r w:rsidRPr="00814DB4">
        <w:rPr>
          <w:rFonts w:ascii="Times New Roman" w:hAnsi="Times New Roman" w:cs="Times New Roman"/>
          <w:sz w:val="28"/>
          <w:szCs w:val="28"/>
          <w:lang w:val="en-US"/>
        </w:rPr>
        <w:t xml:space="preserve"> </w:t>
      </w:r>
      <w:r>
        <w:rPr>
          <w:rFonts w:ascii="Times New Roman" w:hAnsi="Times New Roman" w:cs="Times New Roman"/>
          <w:sz w:val="28"/>
          <w:szCs w:val="28"/>
          <w:lang w:val="en-US"/>
        </w:rPr>
        <w:t>pocket</w:t>
      </w:r>
      <w:r w:rsidRPr="00814DB4">
        <w:rPr>
          <w:rFonts w:ascii="Times New Roman" w:hAnsi="Times New Roman" w:cs="Times New Roman"/>
          <w:sz w:val="28"/>
          <w:szCs w:val="28"/>
          <w:lang w:val="en-US"/>
        </w:rPr>
        <w:t>. (</w:t>
      </w:r>
      <w:r>
        <w:rPr>
          <w:rFonts w:ascii="Times New Roman" w:hAnsi="Times New Roman" w:cs="Times New Roman"/>
          <w:sz w:val="28"/>
          <w:szCs w:val="28"/>
        </w:rPr>
        <w:t>В</w:t>
      </w:r>
      <w:r w:rsidRPr="00814DB4">
        <w:rPr>
          <w:rFonts w:ascii="Times New Roman" w:hAnsi="Times New Roman" w:cs="Times New Roman"/>
          <w:sz w:val="28"/>
          <w:szCs w:val="28"/>
          <w:lang w:val="en-US"/>
        </w:rPr>
        <w:t xml:space="preserve"> </w:t>
      </w:r>
      <w:r>
        <w:rPr>
          <w:rFonts w:ascii="Times New Roman" w:hAnsi="Times New Roman" w:cs="Times New Roman"/>
          <w:sz w:val="28"/>
          <w:szCs w:val="28"/>
        </w:rPr>
        <w:t>моем</w:t>
      </w:r>
      <w:r w:rsidRPr="00814DB4">
        <w:rPr>
          <w:rFonts w:ascii="Times New Roman" w:hAnsi="Times New Roman" w:cs="Times New Roman"/>
          <w:sz w:val="28"/>
          <w:szCs w:val="28"/>
          <w:lang w:val="en-US"/>
        </w:rPr>
        <w:t xml:space="preserve"> </w:t>
      </w:r>
      <w:r>
        <w:rPr>
          <w:rFonts w:ascii="Times New Roman" w:hAnsi="Times New Roman" w:cs="Times New Roman"/>
          <w:sz w:val="28"/>
          <w:szCs w:val="28"/>
        </w:rPr>
        <w:t>кармане</w:t>
      </w:r>
      <w:r w:rsidRPr="00814DB4">
        <w:rPr>
          <w:rFonts w:ascii="Times New Roman" w:hAnsi="Times New Roman" w:cs="Times New Roman"/>
          <w:sz w:val="28"/>
          <w:szCs w:val="28"/>
          <w:lang w:val="en-US"/>
        </w:rPr>
        <w:t xml:space="preserve"> </w:t>
      </w:r>
      <w:r>
        <w:rPr>
          <w:rFonts w:ascii="Times New Roman" w:hAnsi="Times New Roman" w:cs="Times New Roman"/>
          <w:sz w:val="28"/>
          <w:szCs w:val="28"/>
        </w:rPr>
        <w:t>большая</w:t>
      </w:r>
      <w:r w:rsidRPr="00814DB4">
        <w:rPr>
          <w:rFonts w:ascii="Times New Roman" w:hAnsi="Times New Roman" w:cs="Times New Roman"/>
          <w:sz w:val="28"/>
          <w:szCs w:val="28"/>
          <w:lang w:val="en-US"/>
        </w:rPr>
        <w:t xml:space="preserve"> </w:t>
      </w:r>
      <w:r>
        <w:rPr>
          <w:rFonts w:ascii="Times New Roman" w:hAnsi="Times New Roman" w:cs="Times New Roman"/>
          <w:sz w:val="28"/>
          <w:szCs w:val="28"/>
        </w:rPr>
        <w:t>дыра</w:t>
      </w:r>
      <w:r w:rsidRPr="00814DB4">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8. Have you heard some noise … the street? </w:t>
      </w:r>
      <w:r w:rsidRPr="00814DB4">
        <w:rPr>
          <w:rFonts w:ascii="Times New Roman" w:hAnsi="Times New Roman" w:cs="Times New Roman"/>
          <w:sz w:val="28"/>
          <w:szCs w:val="28"/>
        </w:rPr>
        <w:t>(</w:t>
      </w:r>
      <w:r>
        <w:rPr>
          <w:rFonts w:ascii="Times New Roman" w:hAnsi="Times New Roman" w:cs="Times New Roman"/>
          <w:sz w:val="28"/>
          <w:szCs w:val="28"/>
        </w:rPr>
        <w:t>Ты</w:t>
      </w:r>
      <w:r w:rsidRPr="00814DB4">
        <w:rPr>
          <w:rFonts w:ascii="Times New Roman" w:hAnsi="Times New Roman" w:cs="Times New Roman"/>
          <w:sz w:val="28"/>
          <w:szCs w:val="28"/>
        </w:rPr>
        <w:t xml:space="preserve"> </w:t>
      </w:r>
      <w:r>
        <w:rPr>
          <w:rFonts w:ascii="Times New Roman" w:hAnsi="Times New Roman" w:cs="Times New Roman"/>
          <w:sz w:val="28"/>
          <w:szCs w:val="28"/>
        </w:rPr>
        <w:t>слышал</w:t>
      </w:r>
      <w:r w:rsidRPr="00814DB4">
        <w:rPr>
          <w:rFonts w:ascii="Times New Roman" w:hAnsi="Times New Roman" w:cs="Times New Roman"/>
          <w:sz w:val="28"/>
          <w:szCs w:val="28"/>
        </w:rPr>
        <w:t xml:space="preserve"> </w:t>
      </w:r>
      <w:r>
        <w:rPr>
          <w:rFonts w:ascii="Times New Roman" w:hAnsi="Times New Roman" w:cs="Times New Roman"/>
          <w:sz w:val="28"/>
          <w:szCs w:val="28"/>
        </w:rPr>
        <w:t>какой</w:t>
      </w:r>
      <w:r w:rsidRPr="00814DB4">
        <w:rPr>
          <w:rFonts w:ascii="Times New Roman" w:hAnsi="Times New Roman" w:cs="Times New Roman"/>
          <w:sz w:val="28"/>
          <w:szCs w:val="28"/>
        </w:rPr>
        <w:t>-</w:t>
      </w:r>
      <w:r>
        <w:rPr>
          <w:rFonts w:ascii="Times New Roman" w:hAnsi="Times New Roman" w:cs="Times New Roman"/>
          <w:sz w:val="28"/>
          <w:szCs w:val="28"/>
        </w:rPr>
        <w:t>то</w:t>
      </w:r>
      <w:r w:rsidRPr="00814DB4">
        <w:rPr>
          <w:rFonts w:ascii="Times New Roman" w:hAnsi="Times New Roman" w:cs="Times New Roman"/>
          <w:sz w:val="28"/>
          <w:szCs w:val="28"/>
        </w:rPr>
        <w:t xml:space="preserve"> </w:t>
      </w:r>
      <w:r>
        <w:rPr>
          <w:rFonts w:ascii="Times New Roman" w:hAnsi="Times New Roman" w:cs="Times New Roman"/>
          <w:sz w:val="28"/>
          <w:szCs w:val="28"/>
        </w:rPr>
        <w:t>шум</w:t>
      </w:r>
      <w:r w:rsidRPr="00814DB4">
        <w:rPr>
          <w:rFonts w:ascii="Times New Roman" w:hAnsi="Times New Roman" w:cs="Times New Roman"/>
          <w:sz w:val="28"/>
          <w:szCs w:val="28"/>
        </w:rPr>
        <w:t xml:space="preserve"> </w:t>
      </w:r>
      <w:r>
        <w:rPr>
          <w:rFonts w:ascii="Times New Roman" w:hAnsi="Times New Roman" w:cs="Times New Roman"/>
          <w:sz w:val="28"/>
          <w:szCs w:val="28"/>
        </w:rPr>
        <w:t>на</w:t>
      </w:r>
      <w:r w:rsidRPr="00814DB4">
        <w:rPr>
          <w:rFonts w:ascii="Times New Roman" w:hAnsi="Times New Roman" w:cs="Times New Roman"/>
          <w:sz w:val="28"/>
          <w:szCs w:val="28"/>
        </w:rPr>
        <w:t xml:space="preserve"> </w:t>
      </w:r>
      <w:r>
        <w:rPr>
          <w:rFonts w:ascii="Times New Roman" w:hAnsi="Times New Roman" w:cs="Times New Roman"/>
          <w:sz w:val="28"/>
          <w:szCs w:val="28"/>
        </w:rPr>
        <w:t>улице</w:t>
      </w:r>
      <w:r w:rsidRPr="00814DB4">
        <w:rPr>
          <w:rFonts w:ascii="Times New Roman" w:hAnsi="Times New Roman" w:cs="Times New Roman"/>
          <w:sz w:val="28"/>
          <w:szCs w:val="28"/>
        </w:rPr>
        <w:t xml:space="preserve">?) 9. </w:t>
      </w:r>
      <w:r>
        <w:rPr>
          <w:rFonts w:ascii="Times New Roman" w:hAnsi="Times New Roman" w:cs="Times New Roman"/>
          <w:sz w:val="28"/>
          <w:szCs w:val="28"/>
          <w:lang w:val="en-US"/>
        </w:rPr>
        <w:t>My</w:t>
      </w:r>
      <w:r w:rsidRPr="00814DB4">
        <w:rPr>
          <w:rFonts w:ascii="Times New Roman" w:hAnsi="Times New Roman" w:cs="Times New Roman"/>
          <w:sz w:val="28"/>
          <w:szCs w:val="28"/>
        </w:rPr>
        <w:t xml:space="preserve"> </w:t>
      </w:r>
      <w:r>
        <w:rPr>
          <w:rFonts w:ascii="Times New Roman" w:hAnsi="Times New Roman" w:cs="Times New Roman"/>
          <w:sz w:val="28"/>
          <w:szCs w:val="28"/>
          <w:lang w:val="en-US"/>
        </w:rPr>
        <w:t>favorite</w:t>
      </w:r>
      <w:r w:rsidRPr="00814DB4">
        <w:rPr>
          <w:rFonts w:ascii="Times New Roman" w:hAnsi="Times New Roman" w:cs="Times New Roman"/>
          <w:sz w:val="28"/>
          <w:szCs w:val="28"/>
        </w:rPr>
        <w:t xml:space="preserve"> </w:t>
      </w:r>
      <w:r>
        <w:rPr>
          <w:rFonts w:ascii="Times New Roman" w:hAnsi="Times New Roman" w:cs="Times New Roman"/>
          <w:sz w:val="28"/>
          <w:szCs w:val="28"/>
          <w:lang w:val="en-US"/>
        </w:rPr>
        <w:t>restaurant</w:t>
      </w:r>
      <w:r w:rsidRPr="00814DB4">
        <w:rPr>
          <w:rFonts w:ascii="Times New Roman" w:hAnsi="Times New Roman" w:cs="Times New Roman"/>
          <w:sz w:val="28"/>
          <w:szCs w:val="28"/>
        </w:rPr>
        <w:t xml:space="preserve"> </w:t>
      </w:r>
      <w:r>
        <w:rPr>
          <w:rFonts w:ascii="Times New Roman" w:hAnsi="Times New Roman" w:cs="Times New Roman"/>
          <w:sz w:val="28"/>
          <w:szCs w:val="28"/>
          <w:lang w:val="en-US"/>
        </w:rPr>
        <w:t>is</w:t>
      </w:r>
      <w:r w:rsidRPr="00814DB4">
        <w:rPr>
          <w:rFonts w:ascii="Times New Roman" w:hAnsi="Times New Roman" w:cs="Times New Roman"/>
          <w:sz w:val="28"/>
          <w:szCs w:val="28"/>
        </w:rPr>
        <w:t xml:space="preserve"> … </w:t>
      </w:r>
      <w:r>
        <w:rPr>
          <w:rFonts w:ascii="Times New Roman" w:hAnsi="Times New Roman" w:cs="Times New Roman"/>
          <w:sz w:val="28"/>
          <w:szCs w:val="28"/>
          <w:lang w:val="en-US"/>
        </w:rPr>
        <w:t>King</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street</w:t>
      </w:r>
      <w:r w:rsidRPr="00DD05B9">
        <w:rPr>
          <w:rFonts w:ascii="Times New Roman" w:hAnsi="Times New Roman" w:cs="Times New Roman"/>
          <w:sz w:val="28"/>
          <w:szCs w:val="28"/>
        </w:rPr>
        <w:t>. (</w:t>
      </w:r>
      <w:r>
        <w:rPr>
          <w:rFonts w:ascii="Times New Roman" w:hAnsi="Times New Roman" w:cs="Times New Roman"/>
          <w:sz w:val="28"/>
          <w:szCs w:val="28"/>
        </w:rPr>
        <w:t>Мой</w:t>
      </w:r>
      <w:r w:rsidRPr="00DD05B9">
        <w:rPr>
          <w:rFonts w:ascii="Times New Roman" w:hAnsi="Times New Roman" w:cs="Times New Roman"/>
          <w:sz w:val="28"/>
          <w:szCs w:val="28"/>
        </w:rPr>
        <w:t xml:space="preserve"> </w:t>
      </w:r>
      <w:r>
        <w:rPr>
          <w:rFonts w:ascii="Times New Roman" w:hAnsi="Times New Roman" w:cs="Times New Roman"/>
          <w:sz w:val="28"/>
          <w:szCs w:val="28"/>
        </w:rPr>
        <w:t>любимый</w:t>
      </w:r>
      <w:r w:rsidRPr="00DD05B9">
        <w:rPr>
          <w:rFonts w:ascii="Times New Roman" w:hAnsi="Times New Roman" w:cs="Times New Roman"/>
          <w:sz w:val="28"/>
          <w:szCs w:val="28"/>
        </w:rPr>
        <w:t xml:space="preserve"> </w:t>
      </w:r>
      <w:r>
        <w:rPr>
          <w:rFonts w:ascii="Times New Roman" w:hAnsi="Times New Roman" w:cs="Times New Roman"/>
          <w:sz w:val="28"/>
          <w:szCs w:val="28"/>
        </w:rPr>
        <w:t>ресторан</w:t>
      </w:r>
      <w:r w:rsidRPr="00DD05B9">
        <w:rPr>
          <w:rFonts w:ascii="Times New Roman" w:hAnsi="Times New Roman" w:cs="Times New Roman"/>
          <w:sz w:val="28"/>
          <w:szCs w:val="28"/>
        </w:rPr>
        <w:t xml:space="preserve"> </w:t>
      </w:r>
      <w:r>
        <w:rPr>
          <w:rFonts w:ascii="Times New Roman" w:hAnsi="Times New Roman" w:cs="Times New Roman"/>
          <w:sz w:val="28"/>
          <w:szCs w:val="28"/>
        </w:rPr>
        <w:t>находится</w:t>
      </w:r>
      <w:r w:rsidRPr="00DD05B9">
        <w:rPr>
          <w:rFonts w:ascii="Times New Roman" w:hAnsi="Times New Roman" w:cs="Times New Roman"/>
          <w:sz w:val="28"/>
          <w:szCs w:val="28"/>
        </w:rPr>
        <w:t xml:space="preserve"> </w:t>
      </w:r>
      <w:r>
        <w:rPr>
          <w:rFonts w:ascii="Times New Roman" w:hAnsi="Times New Roman" w:cs="Times New Roman"/>
          <w:sz w:val="28"/>
          <w:szCs w:val="28"/>
        </w:rPr>
        <w:t>на</w:t>
      </w:r>
      <w:r w:rsidRPr="00DD05B9">
        <w:rPr>
          <w:rFonts w:ascii="Times New Roman" w:hAnsi="Times New Roman" w:cs="Times New Roman"/>
          <w:sz w:val="28"/>
          <w:szCs w:val="28"/>
        </w:rPr>
        <w:t xml:space="preserve"> </w:t>
      </w:r>
      <w:r>
        <w:rPr>
          <w:rFonts w:ascii="Times New Roman" w:hAnsi="Times New Roman" w:cs="Times New Roman"/>
          <w:sz w:val="28"/>
          <w:szCs w:val="28"/>
        </w:rPr>
        <w:t>Кинг</w:t>
      </w:r>
      <w:r w:rsidRPr="00DD05B9">
        <w:rPr>
          <w:rFonts w:ascii="Times New Roman" w:hAnsi="Times New Roman" w:cs="Times New Roman"/>
          <w:sz w:val="28"/>
          <w:szCs w:val="28"/>
        </w:rPr>
        <w:t xml:space="preserve"> </w:t>
      </w:r>
      <w:r>
        <w:rPr>
          <w:rFonts w:ascii="Times New Roman" w:hAnsi="Times New Roman" w:cs="Times New Roman"/>
          <w:sz w:val="28"/>
          <w:szCs w:val="28"/>
        </w:rPr>
        <w:t>стрит</w:t>
      </w:r>
      <w:r w:rsidRPr="00DD05B9">
        <w:rPr>
          <w:rFonts w:ascii="Times New Roman" w:hAnsi="Times New Roman" w:cs="Times New Roman"/>
          <w:sz w:val="28"/>
          <w:szCs w:val="28"/>
        </w:rPr>
        <w:t xml:space="preserve">.) 10. </w:t>
      </w:r>
      <w:r>
        <w:rPr>
          <w:rFonts w:ascii="Times New Roman" w:hAnsi="Times New Roman" w:cs="Times New Roman"/>
          <w:sz w:val="28"/>
          <w:szCs w:val="28"/>
          <w:lang w:val="en-US"/>
        </w:rPr>
        <w:t>I</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think</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I</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know</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this</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girl</w:t>
      </w:r>
      <w:r w:rsidRPr="00DD05B9">
        <w:rPr>
          <w:rFonts w:ascii="Times New Roman" w:hAnsi="Times New Roman" w:cs="Times New Roman"/>
          <w:sz w:val="28"/>
          <w:szCs w:val="28"/>
        </w:rPr>
        <w:t xml:space="preserve"> … </w:t>
      </w:r>
      <w:r>
        <w:rPr>
          <w:rFonts w:ascii="Times New Roman" w:hAnsi="Times New Roman" w:cs="Times New Roman"/>
          <w:sz w:val="28"/>
          <w:szCs w:val="28"/>
          <w:lang w:val="en-US"/>
        </w:rPr>
        <w:t>the</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picture</w:t>
      </w:r>
      <w:r w:rsidRPr="00DD05B9">
        <w:rPr>
          <w:rFonts w:ascii="Times New Roman" w:hAnsi="Times New Roman" w:cs="Times New Roman"/>
          <w:sz w:val="28"/>
          <w:szCs w:val="28"/>
        </w:rPr>
        <w:t xml:space="preserve">. </w:t>
      </w:r>
      <w:r>
        <w:rPr>
          <w:rFonts w:ascii="Times New Roman" w:hAnsi="Times New Roman" w:cs="Times New Roman"/>
          <w:sz w:val="28"/>
          <w:szCs w:val="28"/>
        </w:rPr>
        <w:t xml:space="preserve">(Кажется, я знаю эту девушку на </w:t>
      </w:r>
      <w:proofErr w:type="spellStart"/>
      <w:r>
        <w:rPr>
          <w:rFonts w:ascii="Times New Roman" w:hAnsi="Times New Roman" w:cs="Times New Roman"/>
          <w:sz w:val="28"/>
          <w:szCs w:val="28"/>
        </w:rPr>
        <w:t>фоторграфии</w:t>
      </w:r>
      <w:proofErr w:type="spellEnd"/>
      <w:r>
        <w:rPr>
          <w:rFonts w:ascii="Times New Roman" w:hAnsi="Times New Roman" w:cs="Times New Roman"/>
          <w:sz w:val="28"/>
          <w:szCs w:val="28"/>
        </w:rPr>
        <w:t xml:space="preserve">.)  </w:t>
      </w:r>
      <w:r w:rsidRPr="00DD05B9">
        <w:rPr>
          <w:rFonts w:ascii="Times New Roman" w:hAnsi="Times New Roman" w:cs="Times New Roman"/>
          <w:sz w:val="28"/>
          <w:szCs w:val="28"/>
          <w:lang w:val="en-US"/>
        </w:rPr>
        <w:t xml:space="preserve">11. </w:t>
      </w:r>
      <w:r>
        <w:rPr>
          <w:rFonts w:ascii="Times New Roman" w:hAnsi="Times New Roman" w:cs="Times New Roman"/>
          <w:sz w:val="28"/>
          <w:szCs w:val="28"/>
          <w:lang w:val="en-US"/>
        </w:rPr>
        <w:t>A</w:t>
      </w:r>
      <w:r w:rsidRPr="00DD05B9">
        <w:rPr>
          <w:rFonts w:ascii="Times New Roman" w:hAnsi="Times New Roman" w:cs="Times New Roman"/>
          <w:sz w:val="28"/>
          <w:szCs w:val="28"/>
          <w:lang w:val="en-US"/>
        </w:rPr>
        <w:t xml:space="preserve"> </w:t>
      </w:r>
      <w:r>
        <w:rPr>
          <w:rFonts w:ascii="Times New Roman" w:hAnsi="Times New Roman" w:cs="Times New Roman"/>
          <w:sz w:val="28"/>
          <w:szCs w:val="28"/>
          <w:lang w:val="en-US"/>
        </w:rPr>
        <w:t>huge</w:t>
      </w:r>
      <w:r w:rsidRPr="00DD05B9">
        <w:rPr>
          <w:rFonts w:ascii="Times New Roman" w:hAnsi="Times New Roman" w:cs="Times New Roman"/>
          <w:sz w:val="28"/>
          <w:szCs w:val="28"/>
          <w:lang w:val="en-US"/>
        </w:rPr>
        <w:t xml:space="preserve"> </w:t>
      </w:r>
      <w:r>
        <w:rPr>
          <w:rFonts w:ascii="Times New Roman" w:hAnsi="Times New Roman" w:cs="Times New Roman"/>
          <w:sz w:val="28"/>
          <w:szCs w:val="28"/>
          <w:lang w:val="en-US"/>
        </w:rPr>
        <w:t>fly</w:t>
      </w:r>
      <w:r w:rsidRPr="00DD05B9">
        <w:rPr>
          <w:rFonts w:ascii="Times New Roman" w:hAnsi="Times New Roman" w:cs="Times New Roman"/>
          <w:sz w:val="28"/>
          <w:szCs w:val="28"/>
          <w:lang w:val="en-US"/>
        </w:rPr>
        <w:t xml:space="preserve"> </w:t>
      </w:r>
      <w:r>
        <w:rPr>
          <w:rFonts w:ascii="Times New Roman" w:hAnsi="Times New Roman" w:cs="Times New Roman"/>
          <w:sz w:val="28"/>
          <w:szCs w:val="28"/>
          <w:lang w:val="en-US"/>
        </w:rPr>
        <w:t>was</w:t>
      </w:r>
      <w:r w:rsidRPr="00DD05B9">
        <w:rPr>
          <w:rFonts w:ascii="Times New Roman" w:hAnsi="Times New Roman" w:cs="Times New Roman"/>
          <w:sz w:val="28"/>
          <w:szCs w:val="28"/>
          <w:lang w:val="en-US"/>
        </w:rPr>
        <w:t xml:space="preserve"> </w:t>
      </w:r>
      <w:r>
        <w:rPr>
          <w:rFonts w:ascii="Times New Roman" w:hAnsi="Times New Roman" w:cs="Times New Roman"/>
          <w:sz w:val="28"/>
          <w:szCs w:val="28"/>
          <w:lang w:val="en-US"/>
        </w:rPr>
        <w:t>creeping</w:t>
      </w:r>
      <w:r w:rsidRPr="00DD05B9">
        <w:rPr>
          <w:rFonts w:ascii="Times New Roman" w:hAnsi="Times New Roman" w:cs="Times New Roman"/>
          <w:sz w:val="28"/>
          <w:szCs w:val="28"/>
          <w:lang w:val="en-US"/>
        </w:rPr>
        <w:t xml:space="preserve"> … </w:t>
      </w:r>
      <w:r>
        <w:rPr>
          <w:rFonts w:ascii="Times New Roman" w:hAnsi="Times New Roman" w:cs="Times New Roman"/>
          <w:sz w:val="28"/>
          <w:szCs w:val="28"/>
          <w:lang w:val="en-US"/>
        </w:rPr>
        <w:t>the</w:t>
      </w:r>
      <w:r w:rsidRPr="00DD05B9">
        <w:rPr>
          <w:rFonts w:ascii="Times New Roman" w:hAnsi="Times New Roman" w:cs="Times New Roman"/>
          <w:sz w:val="28"/>
          <w:szCs w:val="28"/>
          <w:lang w:val="en-US"/>
        </w:rPr>
        <w:t xml:space="preserve"> </w:t>
      </w:r>
      <w:r>
        <w:rPr>
          <w:rFonts w:ascii="Times New Roman" w:hAnsi="Times New Roman" w:cs="Times New Roman"/>
          <w:sz w:val="28"/>
          <w:szCs w:val="28"/>
          <w:lang w:val="en-US"/>
        </w:rPr>
        <w:t>picture</w:t>
      </w:r>
      <w:r w:rsidRPr="00DD05B9">
        <w:rPr>
          <w:rFonts w:ascii="Times New Roman" w:hAnsi="Times New Roman" w:cs="Times New Roman"/>
          <w:sz w:val="28"/>
          <w:szCs w:val="28"/>
          <w:lang w:val="en-US"/>
        </w:rPr>
        <w:t>. (</w:t>
      </w:r>
      <w:r>
        <w:rPr>
          <w:rFonts w:ascii="Times New Roman" w:hAnsi="Times New Roman" w:cs="Times New Roman"/>
          <w:sz w:val="28"/>
          <w:szCs w:val="28"/>
        </w:rPr>
        <w:t>Огромная</w:t>
      </w:r>
      <w:r w:rsidRPr="00DD05B9">
        <w:rPr>
          <w:rFonts w:ascii="Times New Roman" w:hAnsi="Times New Roman" w:cs="Times New Roman"/>
          <w:sz w:val="28"/>
          <w:szCs w:val="28"/>
          <w:lang w:val="en-US"/>
        </w:rPr>
        <w:t xml:space="preserve"> </w:t>
      </w:r>
      <w:r>
        <w:rPr>
          <w:rFonts w:ascii="Times New Roman" w:hAnsi="Times New Roman" w:cs="Times New Roman"/>
          <w:sz w:val="28"/>
          <w:szCs w:val="28"/>
        </w:rPr>
        <w:t>муха</w:t>
      </w:r>
      <w:r w:rsidRPr="00DD05B9">
        <w:rPr>
          <w:rFonts w:ascii="Times New Roman" w:hAnsi="Times New Roman" w:cs="Times New Roman"/>
          <w:sz w:val="28"/>
          <w:szCs w:val="28"/>
          <w:lang w:val="en-US"/>
        </w:rPr>
        <w:t xml:space="preserve"> </w:t>
      </w:r>
      <w:r>
        <w:rPr>
          <w:rFonts w:ascii="Times New Roman" w:hAnsi="Times New Roman" w:cs="Times New Roman"/>
          <w:sz w:val="28"/>
          <w:szCs w:val="28"/>
        </w:rPr>
        <w:t>ползала</w:t>
      </w:r>
      <w:r w:rsidRPr="00DD05B9">
        <w:rPr>
          <w:rFonts w:ascii="Times New Roman" w:hAnsi="Times New Roman" w:cs="Times New Roman"/>
          <w:sz w:val="28"/>
          <w:szCs w:val="28"/>
          <w:lang w:val="en-US"/>
        </w:rPr>
        <w:t xml:space="preserve"> </w:t>
      </w:r>
      <w:r>
        <w:rPr>
          <w:rFonts w:ascii="Times New Roman" w:hAnsi="Times New Roman" w:cs="Times New Roman"/>
          <w:sz w:val="28"/>
          <w:szCs w:val="28"/>
        </w:rPr>
        <w:lastRenderedPageBreak/>
        <w:t>по</w:t>
      </w:r>
      <w:r w:rsidRPr="00DD05B9">
        <w:rPr>
          <w:rFonts w:ascii="Times New Roman" w:hAnsi="Times New Roman" w:cs="Times New Roman"/>
          <w:sz w:val="28"/>
          <w:szCs w:val="28"/>
          <w:lang w:val="en-US"/>
        </w:rPr>
        <w:t xml:space="preserve"> </w:t>
      </w:r>
      <w:r>
        <w:rPr>
          <w:rFonts w:ascii="Times New Roman" w:hAnsi="Times New Roman" w:cs="Times New Roman"/>
          <w:sz w:val="28"/>
          <w:szCs w:val="28"/>
        </w:rPr>
        <w:t>фотографии</w:t>
      </w:r>
      <w:r w:rsidRPr="00DD05B9">
        <w:rPr>
          <w:rFonts w:ascii="Times New Roman" w:hAnsi="Times New Roman" w:cs="Times New Roman"/>
          <w:sz w:val="28"/>
          <w:szCs w:val="28"/>
          <w:lang w:val="en-US"/>
        </w:rPr>
        <w:t xml:space="preserve">.)  </w:t>
      </w:r>
      <w:r>
        <w:rPr>
          <w:rFonts w:ascii="Times New Roman" w:hAnsi="Times New Roman" w:cs="Times New Roman"/>
          <w:sz w:val="28"/>
          <w:szCs w:val="28"/>
          <w:lang w:val="en-US"/>
        </w:rPr>
        <w:t>12. I prefer to spend my weekends … home. (</w:t>
      </w:r>
      <w:r>
        <w:rPr>
          <w:rFonts w:ascii="Times New Roman" w:hAnsi="Times New Roman" w:cs="Times New Roman"/>
          <w:sz w:val="28"/>
          <w:szCs w:val="28"/>
        </w:rPr>
        <w:t>Я</w:t>
      </w:r>
      <w:r>
        <w:rPr>
          <w:rFonts w:ascii="Times New Roman" w:hAnsi="Times New Roman" w:cs="Times New Roman"/>
          <w:sz w:val="28"/>
          <w:szCs w:val="28"/>
          <w:lang w:val="en-US"/>
        </w:rPr>
        <w:t xml:space="preserve"> </w:t>
      </w:r>
      <w:r>
        <w:rPr>
          <w:rFonts w:ascii="Times New Roman" w:hAnsi="Times New Roman" w:cs="Times New Roman"/>
          <w:sz w:val="28"/>
          <w:szCs w:val="28"/>
        </w:rPr>
        <w:t>предпочитаю</w:t>
      </w:r>
      <w:r>
        <w:rPr>
          <w:rFonts w:ascii="Times New Roman" w:hAnsi="Times New Roman" w:cs="Times New Roman"/>
          <w:sz w:val="28"/>
          <w:szCs w:val="28"/>
          <w:lang w:val="en-US"/>
        </w:rPr>
        <w:t xml:space="preserve"> </w:t>
      </w:r>
      <w:r>
        <w:rPr>
          <w:rFonts w:ascii="Times New Roman" w:hAnsi="Times New Roman" w:cs="Times New Roman"/>
          <w:sz w:val="28"/>
          <w:szCs w:val="28"/>
        </w:rPr>
        <w:t>проводить</w:t>
      </w:r>
      <w:r>
        <w:rPr>
          <w:rFonts w:ascii="Times New Roman" w:hAnsi="Times New Roman" w:cs="Times New Roman"/>
          <w:sz w:val="28"/>
          <w:szCs w:val="28"/>
          <w:lang w:val="en-US"/>
        </w:rPr>
        <w:t xml:space="preserve"> </w:t>
      </w:r>
      <w:r>
        <w:rPr>
          <w:rFonts w:ascii="Times New Roman" w:hAnsi="Times New Roman" w:cs="Times New Roman"/>
          <w:sz w:val="28"/>
          <w:szCs w:val="28"/>
        </w:rPr>
        <w:t>выходные</w:t>
      </w:r>
      <w:r>
        <w:rPr>
          <w:rFonts w:ascii="Times New Roman" w:hAnsi="Times New Roman" w:cs="Times New Roman"/>
          <w:sz w:val="28"/>
          <w:szCs w:val="28"/>
          <w:lang w:val="en-US"/>
        </w:rPr>
        <w:t xml:space="preserve"> </w:t>
      </w:r>
      <w:r>
        <w:rPr>
          <w:rFonts w:ascii="Times New Roman" w:hAnsi="Times New Roman" w:cs="Times New Roman"/>
          <w:sz w:val="28"/>
          <w:szCs w:val="28"/>
        </w:rPr>
        <w:t>дома</w:t>
      </w:r>
      <w:r>
        <w:rPr>
          <w:rFonts w:ascii="Times New Roman" w:hAnsi="Times New Roman" w:cs="Times New Roman"/>
          <w:sz w:val="28"/>
          <w:szCs w:val="28"/>
          <w:lang w:val="en-US"/>
        </w:rPr>
        <w:t xml:space="preserve">.) 13. Look at those black clouds … the sky. </w:t>
      </w:r>
      <w:r w:rsidRPr="00DD05B9">
        <w:rPr>
          <w:rFonts w:ascii="Times New Roman" w:hAnsi="Times New Roman" w:cs="Times New Roman"/>
          <w:sz w:val="28"/>
          <w:szCs w:val="28"/>
        </w:rPr>
        <w:t>(</w:t>
      </w:r>
      <w:r>
        <w:rPr>
          <w:rFonts w:ascii="Times New Roman" w:hAnsi="Times New Roman" w:cs="Times New Roman"/>
          <w:sz w:val="28"/>
          <w:szCs w:val="28"/>
        </w:rPr>
        <w:t>Посмотри</w:t>
      </w:r>
      <w:r w:rsidRPr="00DD05B9">
        <w:rPr>
          <w:rFonts w:ascii="Times New Roman" w:hAnsi="Times New Roman" w:cs="Times New Roman"/>
          <w:sz w:val="28"/>
          <w:szCs w:val="28"/>
        </w:rPr>
        <w:t xml:space="preserve"> </w:t>
      </w:r>
      <w:r>
        <w:rPr>
          <w:rFonts w:ascii="Times New Roman" w:hAnsi="Times New Roman" w:cs="Times New Roman"/>
          <w:sz w:val="28"/>
          <w:szCs w:val="28"/>
        </w:rPr>
        <w:t>на</w:t>
      </w:r>
      <w:r w:rsidRPr="00DD05B9">
        <w:rPr>
          <w:rFonts w:ascii="Times New Roman" w:hAnsi="Times New Roman" w:cs="Times New Roman"/>
          <w:sz w:val="28"/>
          <w:szCs w:val="28"/>
        </w:rPr>
        <w:t xml:space="preserve"> </w:t>
      </w:r>
      <w:r>
        <w:rPr>
          <w:rFonts w:ascii="Times New Roman" w:hAnsi="Times New Roman" w:cs="Times New Roman"/>
          <w:sz w:val="28"/>
          <w:szCs w:val="28"/>
        </w:rPr>
        <w:t>те</w:t>
      </w:r>
      <w:r w:rsidRPr="00DD05B9">
        <w:rPr>
          <w:rFonts w:ascii="Times New Roman" w:hAnsi="Times New Roman" w:cs="Times New Roman"/>
          <w:sz w:val="28"/>
          <w:szCs w:val="28"/>
        </w:rPr>
        <w:t xml:space="preserve"> </w:t>
      </w:r>
      <w:r>
        <w:rPr>
          <w:rFonts w:ascii="Times New Roman" w:hAnsi="Times New Roman" w:cs="Times New Roman"/>
          <w:sz w:val="28"/>
          <w:szCs w:val="28"/>
        </w:rPr>
        <w:t>черные</w:t>
      </w:r>
      <w:r w:rsidRPr="00DD05B9">
        <w:rPr>
          <w:rFonts w:ascii="Times New Roman" w:hAnsi="Times New Roman" w:cs="Times New Roman"/>
          <w:sz w:val="28"/>
          <w:szCs w:val="28"/>
        </w:rPr>
        <w:t xml:space="preserve"> </w:t>
      </w:r>
      <w:r>
        <w:rPr>
          <w:rFonts w:ascii="Times New Roman" w:hAnsi="Times New Roman" w:cs="Times New Roman"/>
          <w:sz w:val="28"/>
          <w:szCs w:val="28"/>
        </w:rPr>
        <w:t>тучи</w:t>
      </w:r>
      <w:r w:rsidRPr="00DD05B9">
        <w:rPr>
          <w:rFonts w:ascii="Times New Roman" w:hAnsi="Times New Roman" w:cs="Times New Roman"/>
          <w:sz w:val="28"/>
          <w:szCs w:val="28"/>
        </w:rPr>
        <w:t xml:space="preserve"> </w:t>
      </w:r>
      <w:r>
        <w:rPr>
          <w:rFonts w:ascii="Times New Roman" w:hAnsi="Times New Roman" w:cs="Times New Roman"/>
          <w:sz w:val="28"/>
          <w:szCs w:val="28"/>
        </w:rPr>
        <w:t>в</w:t>
      </w:r>
      <w:r w:rsidRPr="00DD05B9">
        <w:rPr>
          <w:rFonts w:ascii="Times New Roman" w:hAnsi="Times New Roman" w:cs="Times New Roman"/>
          <w:sz w:val="28"/>
          <w:szCs w:val="28"/>
        </w:rPr>
        <w:t xml:space="preserve"> </w:t>
      </w:r>
      <w:r>
        <w:rPr>
          <w:rFonts w:ascii="Times New Roman" w:hAnsi="Times New Roman" w:cs="Times New Roman"/>
          <w:sz w:val="28"/>
          <w:szCs w:val="28"/>
        </w:rPr>
        <w:t>небе</w:t>
      </w:r>
      <w:r w:rsidRPr="00DD05B9">
        <w:rPr>
          <w:rFonts w:ascii="Times New Roman" w:hAnsi="Times New Roman" w:cs="Times New Roman"/>
          <w:sz w:val="28"/>
          <w:szCs w:val="28"/>
        </w:rPr>
        <w:t xml:space="preserve">.) 14. </w:t>
      </w:r>
      <w:r>
        <w:rPr>
          <w:rFonts w:ascii="Times New Roman" w:hAnsi="Times New Roman" w:cs="Times New Roman"/>
          <w:sz w:val="28"/>
          <w:szCs w:val="28"/>
          <w:lang w:val="en-US"/>
        </w:rPr>
        <w:t>You</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should</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turn</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left</w:t>
      </w:r>
      <w:r w:rsidRPr="00DD05B9">
        <w:rPr>
          <w:rFonts w:ascii="Times New Roman" w:hAnsi="Times New Roman" w:cs="Times New Roman"/>
          <w:sz w:val="28"/>
          <w:szCs w:val="28"/>
        </w:rPr>
        <w:t xml:space="preserve"> … </w:t>
      </w:r>
      <w:r>
        <w:rPr>
          <w:rFonts w:ascii="Times New Roman" w:hAnsi="Times New Roman" w:cs="Times New Roman"/>
          <w:sz w:val="28"/>
          <w:szCs w:val="28"/>
          <w:lang w:val="en-US"/>
        </w:rPr>
        <w:t>the</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traffic</w:t>
      </w:r>
      <w:r w:rsidRPr="00DD05B9">
        <w:rPr>
          <w:rFonts w:ascii="Times New Roman" w:hAnsi="Times New Roman" w:cs="Times New Roman"/>
          <w:sz w:val="28"/>
          <w:szCs w:val="28"/>
        </w:rPr>
        <w:t xml:space="preserve"> </w:t>
      </w:r>
      <w:r>
        <w:rPr>
          <w:rFonts w:ascii="Times New Roman" w:hAnsi="Times New Roman" w:cs="Times New Roman"/>
          <w:sz w:val="28"/>
          <w:szCs w:val="28"/>
          <w:lang w:val="en-US"/>
        </w:rPr>
        <w:t>lights</w:t>
      </w:r>
      <w:r w:rsidRPr="00DD05B9">
        <w:rPr>
          <w:rFonts w:ascii="Times New Roman" w:hAnsi="Times New Roman" w:cs="Times New Roman"/>
          <w:sz w:val="28"/>
          <w:szCs w:val="28"/>
        </w:rPr>
        <w:t xml:space="preserve">. </w:t>
      </w:r>
      <w:r>
        <w:rPr>
          <w:rFonts w:ascii="Times New Roman" w:hAnsi="Times New Roman" w:cs="Times New Roman"/>
          <w:sz w:val="28"/>
          <w:szCs w:val="28"/>
        </w:rPr>
        <w:t xml:space="preserve">(Тебе нужно повернуть налево у светофора.) </w:t>
      </w:r>
      <w:r w:rsidRPr="00DD05B9">
        <w:rPr>
          <w:rFonts w:ascii="Times New Roman" w:hAnsi="Times New Roman" w:cs="Times New Roman"/>
          <w:sz w:val="28"/>
          <w:szCs w:val="28"/>
          <w:lang w:val="en-US"/>
        </w:rPr>
        <w:t xml:space="preserve">15. </w:t>
      </w:r>
      <w:r>
        <w:rPr>
          <w:rFonts w:ascii="Times New Roman" w:hAnsi="Times New Roman" w:cs="Times New Roman"/>
          <w:sz w:val="28"/>
          <w:szCs w:val="28"/>
          <w:lang w:val="en-US"/>
        </w:rPr>
        <w:t>Sophie</w:t>
      </w:r>
      <w:r w:rsidRPr="00DD05B9">
        <w:rPr>
          <w:rFonts w:ascii="Times New Roman" w:hAnsi="Times New Roman" w:cs="Times New Roman"/>
          <w:sz w:val="28"/>
          <w:szCs w:val="28"/>
          <w:lang w:val="en-US"/>
        </w:rPr>
        <w:t xml:space="preserve"> </w:t>
      </w:r>
      <w:r>
        <w:rPr>
          <w:rFonts w:ascii="Times New Roman" w:hAnsi="Times New Roman" w:cs="Times New Roman"/>
          <w:sz w:val="28"/>
          <w:szCs w:val="28"/>
          <w:lang w:val="en-US"/>
        </w:rPr>
        <w:t>is</w:t>
      </w:r>
      <w:r w:rsidRPr="00DD05B9">
        <w:rPr>
          <w:rFonts w:ascii="Times New Roman" w:hAnsi="Times New Roman" w:cs="Times New Roman"/>
          <w:sz w:val="28"/>
          <w:szCs w:val="28"/>
          <w:lang w:val="en-US"/>
        </w:rPr>
        <w:t xml:space="preserve"> … </w:t>
      </w:r>
      <w:r>
        <w:rPr>
          <w:rFonts w:ascii="Times New Roman" w:hAnsi="Times New Roman" w:cs="Times New Roman"/>
          <w:sz w:val="28"/>
          <w:szCs w:val="28"/>
          <w:lang w:val="en-US"/>
        </w:rPr>
        <w:t>the</w:t>
      </w:r>
      <w:r w:rsidRPr="00DD05B9">
        <w:rPr>
          <w:rFonts w:ascii="Times New Roman" w:hAnsi="Times New Roman" w:cs="Times New Roman"/>
          <w:sz w:val="28"/>
          <w:szCs w:val="28"/>
          <w:lang w:val="en-US"/>
        </w:rPr>
        <w:t xml:space="preserve"> </w:t>
      </w:r>
      <w:r>
        <w:rPr>
          <w:rFonts w:ascii="Times New Roman" w:hAnsi="Times New Roman" w:cs="Times New Roman"/>
          <w:sz w:val="28"/>
          <w:szCs w:val="28"/>
          <w:lang w:val="en-US"/>
        </w:rPr>
        <w:t>dentist</w:t>
      </w:r>
      <w:r w:rsidRPr="00DD05B9">
        <w:rPr>
          <w:rFonts w:ascii="Times New Roman" w:hAnsi="Times New Roman" w:cs="Times New Roman"/>
          <w:sz w:val="28"/>
          <w:szCs w:val="28"/>
          <w:lang w:val="en-US"/>
        </w:rPr>
        <w:t>’</w:t>
      </w:r>
      <w:r>
        <w:rPr>
          <w:rFonts w:ascii="Times New Roman" w:hAnsi="Times New Roman" w:cs="Times New Roman"/>
          <w:sz w:val="28"/>
          <w:szCs w:val="28"/>
          <w:lang w:val="en-US"/>
        </w:rPr>
        <w:t>s</w:t>
      </w:r>
      <w:r w:rsidRPr="00DD05B9">
        <w:rPr>
          <w:rFonts w:ascii="Times New Roman" w:hAnsi="Times New Roman" w:cs="Times New Roman"/>
          <w:sz w:val="28"/>
          <w:szCs w:val="28"/>
          <w:lang w:val="en-US"/>
        </w:rPr>
        <w:t xml:space="preserve"> </w:t>
      </w:r>
      <w:r>
        <w:rPr>
          <w:rFonts w:ascii="Times New Roman" w:hAnsi="Times New Roman" w:cs="Times New Roman"/>
          <w:sz w:val="28"/>
          <w:szCs w:val="28"/>
          <w:lang w:val="en-US"/>
        </w:rPr>
        <w:t>now</w:t>
      </w:r>
      <w:r w:rsidRPr="00DD05B9">
        <w:rPr>
          <w:rFonts w:ascii="Times New Roman" w:hAnsi="Times New Roman" w:cs="Times New Roman"/>
          <w:sz w:val="28"/>
          <w:szCs w:val="28"/>
          <w:lang w:val="en-US"/>
        </w:rPr>
        <w:t>. (</w:t>
      </w:r>
      <w:r>
        <w:rPr>
          <w:rFonts w:ascii="Times New Roman" w:hAnsi="Times New Roman" w:cs="Times New Roman"/>
          <w:sz w:val="28"/>
          <w:szCs w:val="28"/>
        </w:rPr>
        <w:t>Софи</w:t>
      </w:r>
      <w:r w:rsidRPr="00DD05B9">
        <w:rPr>
          <w:rFonts w:ascii="Times New Roman" w:hAnsi="Times New Roman" w:cs="Times New Roman"/>
          <w:sz w:val="28"/>
          <w:szCs w:val="28"/>
          <w:lang w:val="en-US"/>
        </w:rPr>
        <w:t xml:space="preserve"> </w:t>
      </w:r>
      <w:r>
        <w:rPr>
          <w:rFonts w:ascii="Times New Roman" w:hAnsi="Times New Roman" w:cs="Times New Roman"/>
          <w:sz w:val="28"/>
          <w:szCs w:val="28"/>
        </w:rPr>
        <w:t>у</w:t>
      </w:r>
      <w:r w:rsidRPr="00DD05B9">
        <w:rPr>
          <w:rFonts w:ascii="Times New Roman" w:hAnsi="Times New Roman" w:cs="Times New Roman"/>
          <w:sz w:val="28"/>
          <w:szCs w:val="28"/>
          <w:lang w:val="en-US"/>
        </w:rPr>
        <w:t xml:space="preserve"> </w:t>
      </w:r>
      <w:r>
        <w:rPr>
          <w:rFonts w:ascii="Times New Roman" w:hAnsi="Times New Roman" w:cs="Times New Roman"/>
          <w:sz w:val="28"/>
          <w:szCs w:val="28"/>
        </w:rPr>
        <w:t>стоматолога</w:t>
      </w:r>
      <w:r w:rsidRPr="00DD05B9">
        <w:rPr>
          <w:rFonts w:ascii="Times New Roman" w:hAnsi="Times New Roman" w:cs="Times New Roman"/>
          <w:sz w:val="28"/>
          <w:szCs w:val="28"/>
          <w:lang w:val="en-US"/>
        </w:rPr>
        <w:t xml:space="preserve"> </w:t>
      </w:r>
      <w:r>
        <w:rPr>
          <w:rFonts w:ascii="Times New Roman" w:hAnsi="Times New Roman" w:cs="Times New Roman"/>
          <w:sz w:val="28"/>
          <w:szCs w:val="28"/>
        </w:rPr>
        <w:t>сейчас</w:t>
      </w:r>
      <w:r w:rsidRPr="00DD05B9">
        <w:rPr>
          <w:rFonts w:ascii="Times New Roman" w:hAnsi="Times New Roman" w:cs="Times New Roman"/>
          <w:sz w:val="28"/>
          <w:szCs w:val="28"/>
          <w:lang w:val="en-US"/>
        </w:rPr>
        <w:t xml:space="preserve">.) 16. </w:t>
      </w:r>
      <w:r>
        <w:rPr>
          <w:rFonts w:ascii="Times New Roman" w:hAnsi="Times New Roman" w:cs="Times New Roman"/>
          <w:sz w:val="28"/>
          <w:szCs w:val="28"/>
          <w:lang w:val="en-US"/>
        </w:rPr>
        <w:t>Tom</w:t>
      </w:r>
      <w:r w:rsidRPr="00DD05B9">
        <w:rPr>
          <w:rFonts w:ascii="Times New Roman" w:hAnsi="Times New Roman" w:cs="Times New Roman"/>
          <w:sz w:val="28"/>
          <w:szCs w:val="28"/>
          <w:lang w:val="en-US"/>
        </w:rPr>
        <w:t xml:space="preserve"> </w:t>
      </w:r>
      <w:r>
        <w:rPr>
          <w:rFonts w:ascii="Times New Roman" w:hAnsi="Times New Roman" w:cs="Times New Roman"/>
          <w:sz w:val="28"/>
          <w:szCs w:val="28"/>
          <w:lang w:val="en-US"/>
        </w:rPr>
        <w:t>usually</w:t>
      </w:r>
      <w:r w:rsidRPr="00DD05B9">
        <w:rPr>
          <w:rFonts w:ascii="Times New Roman" w:hAnsi="Times New Roman" w:cs="Times New Roman"/>
          <w:sz w:val="28"/>
          <w:szCs w:val="28"/>
          <w:lang w:val="en-US"/>
        </w:rPr>
        <w:t xml:space="preserve"> </w:t>
      </w:r>
      <w:r>
        <w:rPr>
          <w:rFonts w:ascii="Times New Roman" w:hAnsi="Times New Roman" w:cs="Times New Roman"/>
          <w:sz w:val="28"/>
          <w:szCs w:val="28"/>
          <w:lang w:val="en-US"/>
        </w:rPr>
        <w:t>has</w:t>
      </w:r>
      <w:r w:rsidRPr="00DD05B9">
        <w:rPr>
          <w:rFonts w:ascii="Times New Roman" w:hAnsi="Times New Roman" w:cs="Times New Roman"/>
          <w:sz w:val="28"/>
          <w:szCs w:val="28"/>
          <w:lang w:val="en-US"/>
        </w:rPr>
        <w:t xml:space="preserve"> </w:t>
      </w:r>
      <w:r>
        <w:rPr>
          <w:rFonts w:ascii="Times New Roman" w:hAnsi="Times New Roman" w:cs="Times New Roman"/>
          <w:sz w:val="28"/>
          <w:szCs w:val="28"/>
          <w:lang w:val="en-US"/>
        </w:rPr>
        <w:t>breakfast</w:t>
      </w:r>
      <w:r w:rsidRPr="00DD05B9">
        <w:rPr>
          <w:rFonts w:ascii="Times New Roman" w:hAnsi="Times New Roman" w:cs="Times New Roman"/>
          <w:sz w:val="28"/>
          <w:szCs w:val="28"/>
          <w:lang w:val="en-US"/>
        </w:rPr>
        <w:t xml:space="preserve"> … </w:t>
      </w:r>
      <w:r>
        <w:rPr>
          <w:rFonts w:ascii="Times New Roman" w:hAnsi="Times New Roman" w:cs="Times New Roman"/>
          <w:sz w:val="28"/>
          <w:szCs w:val="28"/>
          <w:lang w:val="en-US"/>
        </w:rPr>
        <w:t>school</w:t>
      </w:r>
      <w:r w:rsidRPr="00DD05B9">
        <w:rPr>
          <w:rFonts w:ascii="Times New Roman" w:hAnsi="Times New Roman" w:cs="Times New Roman"/>
          <w:sz w:val="28"/>
          <w:szCs w:val="28"/>
          <w:lang w:val="en-US"/>
        </w:rPr>
        <w:t>. (</w:t>
      </w:r>
      <w:r>
        <w:rPr>
          <w:rFonts w:ascii="Times New Roman" w:hAnsi="Times New Roman" w:cs="Times New Roman"/>
          <w:sz w:val="28"/>
          <w:szCs w:val="28"/>
        </w:rPr>
        <w:t>Том</w:t>
      </w:r>
      <w:r w:rsidRPr="00DD05B9">
        <w:rPr>
          <w:rFonts w:ascii="Times New Roman" w:hAnsi="Times New Roman" w:cs="Times New Roman"/>
          <w:sz w:val="28"/>
          <w:szCs w:val="28"/>
          <w:lang w:val="en-US"/>
        </w:rPr>
        <w:t xml:space="preserve"> </w:t>
      </w:r>
      <w:r>
        <w:rPr>
          <w:rFonts w:ascii="Times New Roman" w:hAnsi="Times New Roman" w:cs="Times New Roman"/>
          <w:sz w:val="28"/>
          <w:szCs w:val="28"/>
        </w:rPr>
        <w:t>обычно</w:t>
      </w:r>
      <w:r w:rsidRPr="00DD05B9">
        <w:rPr>
          <w:rFonts w:ascii="Times New Roman" w:hAnsi="Times New Roman" w:cs="Times New Roman"/>
          <w:sz w:val="28"/>
          <w:szCs w:val="28"/>
          <w:lang w:val="en-US"/>
        </w:rPr>
        <w:t xml:space="preserve"> </w:t>
      </w:r>
      <w:r>
        <w:rPr>
          <w:rFonts w:ascii="Times New Roman" w:hAnsi="Times New Roman" w:cs="Times New Roman"/>
          <w:sz w:val="28"/>
          <w:szCs w:val="28"/>
        </w:rPr>
        <w:t>завтракает</w:t>
      </w:r>
      <w:r w:rsidRPr="00DD05B9">
        <w:rPr>
          <w:rFonts w:ascii="Times New Roman" w:hAnsi="Times New Roman" w:cs="Times New Roman"/>
          <w:sz w:val="28"/>
          <w:szCs w:val="28"/>
          <w:lang w:val="en-US"/>
        </w:rPr>
        <w:t xml:space="preserve"> </w:t>
      </w:r>
      <w:r>
        <w:rPr>
          <w:rFonts w:ascii="Times New Roman" w:hAnsi="Times New Roman" w:cs="Times New Roman"/>
          <w:sz w:val="28"/>
          <w:szCs w:val="28"/>
        </w:rPr>
        <w:t>в</w:t>
      </w:r>
      <w:r w:rsidRPr="00DD05B9">
        <w:rPr>
          <w:rFonts w:ascii="Times New Roman" w:hAnsi="Times New Roman" w:cs="Times New Roman"/>
          <w:sz w:val="28"/>
          <w:szCs w:val="28"/>
          <w:lang w:val="en-US"/>
        </w:rPr>
        <w:t xml:space="preserve"> </w:t>
      </w:r>
      <w:r>
        <w:rPr>
          <w:rFonts w:ascii="Times New Roman" w:hAnsi="Times New Roman" w:cs="Times New Roman"/>
          <w:sz w:val="28"/>
          <w:szCs w:val="28"/>
        </w:rPr>
        <w:t>школе</w:t>
      </w:r>
      <w:r w:rsidRPr="00DD05B9">
        <w:rPr>
          <w:rFonts w:ascii="Times New Roman" w:hAnsi="Times New Roman" w:cs="Times New Roman"/>
          <w:sz w:val="28"/>
          <w:szCs w:val="28"/>
          <w:lang w:val="en-US"/>
        </w:rPr>
        <w:t xml:space="preserve">.) </w:t>
      </w:r>
    </w:p>
    <w:p w14:paraId="66234D08"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6. Fill in the gaps with the appropriate preposition. Translate the sentences:</w:t>
      </w:r>
    </w:p>
    <w:p w14:paraId="734F1387"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1. The clock hangs on the wall, … the table. (above/under/on) 2. He has played Hamlet … the stage many times. (on/in/next to) 3. The bank is … the post-office and the beauty salon. (behind/at/between) 4. The ball has rolled … the bed. (on/under/above) 5. Bob and Jane were sitting in the café … each other. (between/behind/in front of) 6.  The gym is … my college. (next to/on/between) 7.The monument is … the right. (in/at/on) 8. The office address is … the top of the page. (in/at/above) 9. He spends all his life … work. (in/at/on) 10. The kettle is boiling … the kitchen. (in/at/on) </w:t>
      </w:r>
    </w:p>
    <w:p w14:paraId="3BAD2A43"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7. Fill in the gaps with the appropriate preposition:</w:t>
      </w:r>
    </w:p>
    <w:p w14:paraId="7D3B2EDE" w14:textId="77777777" w:rsidR="00FA31F4" w:rsidRDefault="00D33D2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I don't like swimming __ this river. 2. Where's Katya? She's __ school now. 3. The book is __ the table. 4. There is a spider __ the sink. 5. Please, put those eggs __ the bowl. 6. I read an interesting story __ the newspaper. 7. My cat Basya likes sitting __ the chair. 8. Vasya was standing __ the bus stop where were passing by. 9. They'll meet us __ the cinema. 10. Kirill is __ the garden.</w:t>
      </w:r>
    </w:p>
    <w:p w14:paraId="6281F561" w14:textId="77777777" w:rsidR="00FA31F4" w:rsidRDefault="00D33D28">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8. Ask all the possible questions to the following sentences:</w:t>
      </w:r>
    </w:p>
    <w:p w14:paraId="2EAF7876" w14:textId="77777777" w:rsidR="00FA31F4" w:rsidRDefault="00D33D28">
      <w:pPr>
        <w:spacing w:after="0" w:line="240" w:lineRule="auto"/>
        <w:jc w:val="both"/>
        <w:rPr>
          <w:lang w:val="en-US"/>
        </w:rPr>
      </w:pPr>
      <w:r>
        <w:rPr>
          <w:rFonts w:ascii="Times New Roman" w:hAnsi="Times New Roman" w:cs="Times New Roman"/>
          <w:sz w:val="28"/>
          <w:szCs w:val="28"/>
          <w:lang w:val="en-US"/>
        </w:rPr>
        <w:t xml:space="preserve">1. </w:t>
      </w:r>
      <w:r>
        <w:rPr>
          <w:rFonts w:ascii="Times New Roman" w:hAnsi="Times New Roman" w:cs="Times New Roman"/>
          <w:sz w:val="28"/>
          <w:szCs w:val="28"/>
          <w:lang w:val="en-US" w:eastAsia="ru-RU"/>
        </w:rPr>
        <w:t xml:space="preserve">Ownership was established without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w:t>
      </w:r>
    </w:p>
    <w:p w14:paraId="1CAD01C3" w14:textId="77777777" w:rsidR="00FA31F4" w:rsidRDefault="00D33D28">
      <w:pPr>
        <w:spacing w:after="0" w:line="240" w:lineRule="auto"/>
        <w:jc w:val="both"/>
        <w:rPr>
          <w:lang w:val="en-US"/>
        </w:rPr>
      </w:pPr>
      <w:r>
        <w:rPr>
          <w:rFonts w:ascii="Times New Roman" w:hAnsi="Times New Roman" w:cs="Times New Roman"/>
          <w:sz w:val="28"/>
          <w:szCs w:val="28"/>
          <w:lang w:val="en-US" w:eastAsia="ru-RU"/>
        </w:rPr>
        <w:t xml:space="preserve">2. The </w:t>
      </w:r>
      <w:proofErr w:type="spellStart"/>
      <w:r>
        <w:rPr>
          <w:rFonts w:ascii="Times New Roman" w:hAnsi="Times New Roman" w:cs="Times New Roman"/>
          <w:sz w:val="28"/>
          <w:szCs w:val="28"/>
          <w:lang w:val="en-US" w:eastAsia="ru-RU"/>
        </w:rPr>
        <w:t>cadastre</w:t>
      </w:r>
      <w:proofErr w:type="spellEnd"/>
      <w:r>
        <w:rPr>
          <w:rFonts w:ascii="Times New Roman" w:hAnsi="Times New Roman" w:cs="Times New Roman"/>
          <w:sz w:val="28"/>
          <w:szCs w:val="28"/>
          <w:lang w:val="en-US" w:eastAsia="ru-RU"/>
        </w:rPr>
        <w:t xml:space="preserve"> is old and homogeneous in most countries.</w:t>
      </w:r>
    </w:p>
    <w:p w14:paraId="342966D7" w14:textId="77777777" w:rsidR="00FA31F4" w:rsidRDefault="00D33D28">
      <w:pPr>
        <w:spacing w:after="0" w:line="240" w:lineRule="auto"/>
        <w:rPr>
          <w:rFonts w:ascii="Times New Roman" w:hAnsi="Times New Roman" w:cs="Times New Roman"/>
          <w:b/>
          <w:bCs/>
          <w:sz w:val="28"/>
          <w:szCs w:val="28"/>
          <w:lang w:val="en-US" w:eastAsia="ru-RU"/>
        </w:rPr>
      </w:pPr>
      <w:r>
        <w:rPr>
          <w:rFonts w:ascii="Times New Roman" w:hAnsi="Times New Roman" w:cs="Times New Roman"/>
          <w:sz w:val="28"/>
          <w:szCs w:val="28"/>
          <w:lang w:val="en-US"/>
        </w:rPr>
        <w:t>3.</w:t>
      </w:r>
      <w:r>
        <w:rPr>
          <w:rFonts w:ascii="Times New Roman" w:hAnsi="Times New Roman" w:cs="Times New Roman"/>
          <w:sz w:val="28"/>
          <w:szCs w:val="28"/>
          <w:lang w:val="en-US" w:eastAsia="ru-RU"/>
        </w:rPr>
        <w:t xml:space="preserve"> The countries have almost finished capturing cadastral textual information.</w:t>
      </w:r>
    </w:p>
    <w:p w14:paraId="335B0725" w14:textId="77777777" w:rsidR="00FA31F4" w:rsidRDefault="00D33D28">
      <w:pPr>
        <w:spacing w:after="0" w:line="240" w:lineRule="auto"/>
        <w:jc w:val="both"/>
        <w:rPr>
          <w:rFonts w:ascii="Times New Roman" w:hAnsi="Times New Roman" w:cs="Times New Roman"/>
          <w:sz w:val="28"/>
          <w:szCs w:val="28"/>
          <w:lang w:val="en-US"/>
        </w:rPr>
      </w:pPr>
      <w:r>
        <w:rPr>
          <w:noProof/>
          <w:lang w:eastAsia="ru-RU"/>
        </w:rPr>
        <w:lastRenderedPageBreak/>
        <w:drawing>
          <wp:inline distT="0" distB="0" distL="0" distR="0" wp14:anchorId="32A20610" wp14:editId="0CCF6351">
            <wp:extent cx="5276850" cy="7867650"/>
            <wp:effectExtent l="0" t="0" r="0" b="0"/>
            <wp:docPr id="3"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pic:cNvPicPr>
                      <a:picLocks noChangeAspect="1" noChangeArrowheads="1"/>
                    </pic:cNvPicPr>
                  </pic:nvPicPr>
                  <pic:blipFill>
                    <a:blip r:embed="rId12"/>
                    <a:srcRect l="-14" t="-9" r="-14" b="-9"/>
                    <a:stretch>
                      <a:fillRect/>
                    </a:stretch>
                  </pic:blipFill>
                  <pic:spPr bwMode="auto">
                    <a:xfrm>
                      <a:off x="0" y="0"/>
                      <a:ext cx="5276850" cy="7867650"/>
                    </a:xfrm>
                    <a:prstGeom prst="rect">
                      <a:avLst/>
                    </a:prstGeom>
                  </pic:spPr>
                </pic:pic>
              </a:graphicData>
            </a:graphic>
          </wp:inline>
        </w:drawing>
      </w:r>
      <w:r>
        <w:br w:type="page"/>
      </w:r>
    </w:p>
    <w:p w14:paraId="462DE365" w14:textId="74630A32" w:rsidR="00FA31F4" w:rsidRPr="00804426" w:rsidRDefault="00804426" w:rsidP="00804426">
      <w:pPr>
        <w:pStyle w:val="1"/>
        <w:rPr>
          <w:bCs w:val="0"/>
          <w:szCs w:val="28"/>
        </w:rPr>
      </w:pPr>
      <w:bookmarkStart w:id="51" w:name="_Toc232076339"/>
      <w:r w:rsidRPr="00804426">
        <w:rPr>
          <w:bCs w:val="0"/>
          <w:szCs w:val="28"/>
          <w:lang w:val="en-US"/>
        </w:rPr>
        <w:lastRenderedPageBreak/>
        <w:t>Bibliography</w:t>
      </w:r>
      <w:bookmarkEnd w:id="51"/>
    </w:p>
    <w:p w14:paraId="6071BE03" w14:textId="0592AA5F" w:rsidR="00FA31F4" w:rsidRPr="0042339C" w:rsidRDefault="00D33D28" w:rsidP="0042339C">
      <w:pPr>
        <w:suppressAutoHyphens w:val="0"/>
        <w:spacing w:after="0" w:line="240" w:lineRule="auto"/>
        <w:ind w:firstLine="709"/>
        <w:jc w:val="both"/>
      </w:pPr>
      <w:r>
        <w:rPr>
          <w:rFonts w:ascii="Times New Roman" w:eastAsia="Times New Roman" w:hAnsi="Times New Roman" w:cs="Times New Roman"/>
          <w:b/>
          <w:bCs/>
          <w:sz w:val="28"/>
          <w:szCs w:val="28"/>
          <w:shd w:val="clear" w:color="auto" w:fill="FFFFFF"/>
          <w:lang w:eastAsia="ru-RU"/>
        </w:rPr>
        <w:t>1. Веселовская, Наталия Григорьевна.</w:t>
      </w:r>
      <w:r w:rsidR="00804426">
        <w:rPr>
          <w:rFonts w:ascii="Times New Roman" w:eastAsia="Times New Roman" w:hAnsi="Times New Roman" w:cs="Times New Roman"/>
          <w:b/>
          <w:bCs/>
          <w:sz w:val="28"/>
          <w:szCs w:val="28"/>
          <w:shd w:val="clear" w:color="auto" w:fill="FFFFFF"/>
          <w:lang w:eastAsia="ru-RU"/>
        </w:rPr>
        <w:t xml:space="preserve"> </w:t>
      </w:r>
      <w:r>
        <w:rPr>
          <w:rFonts w:ascii="Times New Roman" w:eastAsia="Times New Roman" w:hAnsi="Times New Roman" w:cs="Times New Roman"/>
          <w:sz w:val="28"/>
          <w:szCs w:val="28"/>
          <w:lang w:eastAsia="ru-RU"/>
        </w:rPr>
        <w:t>Английский язык для специальностей "Землеустройство" и "Земельный кадастр" : учебное пособие для студентов вузов, обучающихся по направлению "Землеустройство и кадастры" и специальностям "Землеустройство", "Земельный кадастр", "Городской кадастр" / Н. Г. Веселовская. - Москва : Академия, 2024 (Саратов : Саратовский полиграфкомбинат). - 201, [1] с.; 22 см. - (Высшее профессиональное образование).; ISBN 978-5-7695-5792-7</w:t>
      </w:r>
    </w:p>
    <w:sectPr w:rsidR="00FA31F4" w:rsidRPr="0042339C" w:rsidSect="006E3B49">
      <w:footerReference w:type="default" r:id="rId13"/>
      <w:pgSz w:w="11906" w:h="16838"/>
      <w:pgMar w:top="1134" w:right="1134" w:bottom="1134" w:left="1134" w:header="0"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9EE6D" w14:textId="77777777" w:rsidR="00283688" w:rsidRDefault="00283688">
      <w:pPr>
        <w:spacing w:after="0" w:line="240" w:lineRule="auto"/>
      </w:pPr>
      <w:r>
        <w:separator/>
      </w:r>
    </w:p>
  </w:endnote>
  <w:endnote w:type="continuationSeparator" w:id="0">
    <w:p w14:paraId="21735FDA" w14:textId="77777777" w:rsidR="00283688" w:rsidRDefault="00283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3855949"/>
      <w:docPartObj>
        <w:docPartGallery w:val="Page Numbers (Bottom of Page)"/>
        <w:docPartUnique/>
      </w:docPartObj>
    </w:sdtPr>
    <w:sdtEndPr>
      <w:rPr>
        <w:rFonts w:ascii="Times New Roman" w:hAnsi="Times New Roman" w:cs="Times New Roman"/>
      </w:rPr>
    </w:sdtEndPr>
    <w:sdtContent>
      <w:p w14:paraId="60931EB0" w14:textId="74657379" w:rsidR="0042339C" w:rsidRPr="00804426" w:rsidRDefault="0042339C" w:rsidP="00804426">
        <w:pPr>
          <w:pStyle w:val="af0"/>
          <w:jc w:val="center"/>
          <w:rPr>
            <w:rFonts w:ascii="Times New Roman" w:hAnsi="Times New Roman" w:cs="Times New Roman"/>
          </w:rPr>
        </w:pPr>
        <w:r w:rsidRPr="00804426">
          <w:rPr>
            <w:rFonts w:ascii="Times New Roman" w:hAnsi="Times New Roman" w:cs="Times New Roman"/>
          </w:rPr>
          <w:fldChar w:fldCharType="begin"/>
        </w:r>
        <w:r w:rsidRPr="00804426">
          <w:rPr>
            <w:rFonts w:ascii="Times New Roman" w:hAnsi="Times New Roman" w:cs="Times New Roman"/>
          </w:rPr>
          <w:instrText>PAGE   \* MERGEFORMAT</w:instrText>
        </w:r>
        <w:r w:rsidRPr="00804426">
          <w:rPr>
            <w:rFonts w:ascii="Times New Roman" w:hAnsi="Times New Roman" w:cs="Times New Roman"/>
          </w:rPr>
          <w:fldChar w:fldCharType="separate"/>
        </w:r>
        <w:r w:rsidR="00115E01">
          <w:rPr>
            <w:rFonts w:ascii="Times New Roman" w:hAnsi="Times New Roman" w:cs="Times New Roman"/>
            <w:noProof/>
          </w:rPr>
          <w:t>4</w:t>
        </w:r>
        <w:r w:rsidRPr="00804426">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8122B" w14:textId="77777777" w:rsidR="00283688" w:rsidRDefault="00283688">
      <w:pPr>
        <w:spacing w:after="0" w:line="240" w:lineRule="auto"/>
      </w:pPr>
      <w:r>
        <w:separator/>
      </w:r>
    </w:p>
  </w:footnote>
  <w:footnote w:type="continuationSeparator" w:id="0">
    <w:p w14:paraId="7C73FB67" w14:textId="77777777" w:rsidR="00283688" w:rsidRDefault="002836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D6953"/>
    <w:multiLevelType w:val="multilevel"/>
    <w:tmpl w:val="A4D4DB5C"/>
    <w:lvl w:ilvl="0">
      <w:start w:val="1"/>
      <w:numFmt w:val="decimal"/>
      <w:lvlText w:val="%1."/>
      <w:lvlJc w:val="left"/>
      <w:pPr>
        <w:tabs>
          <w:tab w:val="num" w:pos="720"/>
        </w:tabs>
        <w:ind w:left="720" w:hanging="360"/>
      </w:pPr>
      <w:rPr>
        <w:rFonts w:ascii="Times New Roman" w:hAnsi="Times New Roman" w:cs="Times New Roman"/>
        <w:sz w:val="28"/>
        <w:szCs w:val="28"/>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4402DA"/>
    <w:multiLevelType w:val="multilevel"/>
    <w:tmpl w:val="1D20B08C"/>
    <w:lvl w:ilvl="0">
      <w:start w:val="1"/>
      <w:numFmt w:val="bullet"/>
      <w:lvlText w:val=""/>
      <w:lvlJc w:val="left"/>
      <w:pPr>
        <w:tabs>
          <w:tab w:val="num" w:pos="720"/>
        </w:tabs>
        <w:ind w:left="720" w:hanging="360"/>
      </w:pPr>
      <w:rPr>
        <w:rFonts w:ascii="Symbol" w:hAnsi="Symbol" w:cs="Symbol" w:hint="default"/>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3CB539E4"/>
    <w:multiLevelType w:val="multilevel"/>
    <w:tmpl w:val="4B6E46E4"/>
    <w:lvl w:ilvl="0">
      <w:start w:val="1"/>
      <w:numFmt w:val="bullet"/>
      <w:lvlText w:val=""/>
      <w:lvlJc w:val="left"/>
      <w:pPr>
        <w:tabs>
          <w:tab w:val="num" w:pos="720"/>
        </w:tabs>
        <w:ind w:left="720" w:hanging="360"/>
      </w:pPr>
      <w:rPr>
        <w:rFonts w:ascii="Symbol" w:hAnsi="Symbol" w:cs="Symbol" w:hint="default"/>
        <w:sz w:val="20"/>
        <w:szCs w:val="28"/>
        <w:lang w:val="en-US"/>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46F60E72"/>
    <w:multiLevelType w:val="multilevel"/>
    <w:tmpl w:val="18B2EB8C"/>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CDD0D48"/>
    <w:multiLevelType w:val="multilevel"/>
    <w:tmpl w:val="68D668BA"/>
    <w:lvl w:ilvl="0">
      <w:start w:val="1"/>
      <w:numFmt w:val="bullet"/>
      <w:lvlText w:val=""/>
      <w:lvlJc w:val="left"/>
      <w:pPr>
        <w:tabs>
          <w:tab w:val="num" w:pos="720"/>
        </w:tabs>
        <w:ind w:left="720" w:hanging="360"/>
      </w:pPr>
      <w:rPr>
        <w:rFonts w:ascii="Symbol" w:hAnsi="Symbol" w:cs="Symbol" w:hint="default"/>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6AD77F04"/>
    <w:multiLevelType w:val="multilevel"/>
    <w:tmpl w:val="3E6C11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B1E22F3"/>
    <w:multiLevelType w:val="multilevel"/>
    <w:tmpl w:val="EA86978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15D4A1E"/>
    <w:multiLevelType w:val="multilevel"/>
    <w:tmpl w:val="535686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97A0E72"/>
    <w:multiLevelType w:val="multilevel"/>
    <w:tmpl w:val="AB52DB68"/>
    <w:lvl w:ilvl="0">
      <w:numFmt w:val="bullet"/>
      <w:lvlText w:val=""/>
      <w:lvlJc w:val="left"/>
      <w:pPr>
        <w:tabs>
          <w:tab w:val="num" w:pos="0"/>
        </w:tabs>
        <w:ind w:left="0" w:firstLine="0"/>
      </w:pPr>
      <w:rPr>
        <w:rFonts w:ascii="Symbol" w:hAnsi="Symbol" w:cs="Symbol" w:hint="default"/>
        <w:sz w:val="28"/>
        <w:szCs w:val="28"/>
        <w:lang w:val="en" w:eastAsia="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7BB10BCF"/>
    <w:multiLevelType w:val="multilevel"/>
    <w:tmpl w:val="79202A18"/>
    <w:lvl w:ilvl="0">
      <w:start w:val="1"/>
      <w:numFmt w:val="bullet"/>
      <w:lvlText w:val=""/>
      <w:lvlJc w:val="left"/>
      <w:pPr>
        <w:tabs>
          <w:tab w:val="num" w:pos="720"/>
        </w:tabs>
        <w:ind w:left="720" w:hanging="360"/>
      </w:pPr>
      <w:rPr>
        <w:rFonts w:ascii="Symbol" w:hAnsi="Symbol" w:cs="Symbol" w:hint="default"/>
        <w:sz w:val="20"/>
        <w:szCs w:val="28"/>
        <w:lang w:val="en-US"/>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641691348">
    <w:abstractNumId w:val="3"/>
  </w:num>
  <w:num w:numId="2" w16cid:durableId="403064865">
    <w:abstractNumId w:val="9"/>
  </w:num>
  <w:num w:numId="3" w16cid:durableId="1321034197">
    <w:abstractNumId w:val="7"/>
  </w:num>
  <w:num w:numId="4" w16cid:durableId="420031099">
    <w:abstractNumId w:val="0"/>
  </w:num>
  <w:num w:numId="5" w16cid:durableId="169562502">
    <w:abstractNumId w:val="1"/>
  </w:num>
  <w:num w:numId="6" w16cid:durableId="369230761">
    <w:abstractNumId w:val="2"/>
  </w:num>
  <w:num w:numId="7" w16cid:durableId="980886218">
    <w:abstractNumId w:val="4"/>
  </w:num>
  <w:num w:numId="8" w16cid:durableId="1563520022">
    <w:abstractNumId w:val="8"/>
  </w:num>
  <w:num w:numId="9" w16cid:durableId="1146821403">
    <w:abstractNumId w:val="5"/>
  </w:num>
  <w:num w:numId="10" w16cid:durableId="1370184677">
    <w:abstractNumId w:val="6"/>
  </w:num>
  <w:num w:numId="11" w16cid:durableId="1657301297">
    <w:abstractNumId w:val="5"/>
    <w:lvlOverride w:ilvl="0">
      <w:startOverride w:val="1"/>
    </w:lvlOverride>
  </w:num>
  <w:num w:numId="12" w16cid:durableId="1050573396">
    <w:abstractNumId w:val="6"/>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1F4"/>
    <w:rsid w:val="000B0C6B"/>
    <w:rsid w:val="00115E01"/>
    <w:rsid w:val="00283688"/>
    <w:rsid w:val="002D12FB"/>
    <w:rsid w:val="002E1161"/>
    <w:rsid w:val="002E222D"/>
    <w:rsid w:val="0042339C"/>
    <w:rsid w:val="00625DB2"/>
    <w:rsid w:val="006E3B49"/>
    <w:rsid w:val="007025ED"/>
    <w:rsid w:val="00804426"/>
    <w:rsid w:val="00814DB4"/>
    <w:rsid w:val="008B20D7"/>
    <w:rsid w:val="00C77CA4"/>
    <w:rsid w:val="00D33D28"/>
    <w:rsid w:val="00DD05B9"/>
    <w:rsid w:val="00E14E74"/>
    <w:rsid w:val="00E22589"/>
    <w:rsid w:val="00E77ECB"/>
    <w:rsid w:val="00FA31F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A84BB"/>
  <w15:docId w15:val="{B0FA4B2F-3466-4ACC-9762-614CA4D4E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sz w:val="24"/>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05B9"/>
    <w:pPr>
      <w:spacing w:after="200" w:line="276" w:lineRule="auto"/>
    </w:pPr>
    <w:rPr>
      <w:rFonts w:ascii="Calibri" w:eastAsia="Calibri" w:hAnsi="Calibri" w:cs="Calibri"/>
      <w:sz w:val="22"/>
      <w:szCs w:val="22"/>
      <w:lang w:bidi="ar-SA"/>
    </w:rPr>
  </w:style>
  <w:style w:type="paragraph" w:styleId="1">
    <w:name w:val="heading 1"/>
    <w:basedOn w:val="a"/>
    <w:next w:val="a0"/>
    <w:qFormat/>
    <w:rsid w:val="00625DB2"/>
    <w:pPr>
      <w:numPr>
        <w:numId w:val="1"/>
      </w:numPr>
      <w:spacing w:before="280" w:after="280" w:line="240" w:lineRule="auto"/>
      <w:jc w:val="center"/>
      <w:outlineLvl w:val="0"/>
    </w:pPr>
    <w:rPr>
      <w:rFonts w:ascii="Times New Roman" w:eastAsia="Times New Roman" w:hAnsi="Times New Roman" w:cs="Times New Roman"/>
      <w:b/>
      <w:bCs/>
      <w:kern w:val="2"/>
      <w:sz w:val="28"/>
      <w:szCs w:val="48"/>
    </w:rPr>
  </w:style>
  <w:style w:type="paragraph" w:styleId="2">
    <w:name w:val="heading 2"/>
    <w:basedOn w:val="a"/>
    <w:next w:val="a"/>
    <w:qFormat/>
    <w:rsid w:val="006E3B49"/>
    <w:pPr>
      <w:keepNext/>
      <w:spacing w:line="240" w:lineRule="auto"/>
      <w:jc w:val="center"/>
      <w:outlineLvl w:val="1"/>
    </w:pPr>
    <w:rPr>
      <w:rFonts w:ascii="Times New Roman" w:hAnsi="Times New Roman" w:cs="Arial"/>
      <w:b/>
      <w:bCs/>
      <w:iCs/>
      <w:sz w:val="28"/>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4">
    <w:name w:val="heading 4"/>
    <w:basedOn w:val="a"/>
    <w:next w:val="a"/>
    <w:qFormat/>
    <w:pPr>
      <w:keepNext/>
      <w:spacing w:before="240" w:after="60"/>
      <w:outlineLvl w:val="3"/>
    </w:pPr>
    <w:rPr>
      <w:rFonts w:ascii="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Symbol"/>
      <w:sz w:val="20"/>
      <w:szCs w:val="28"/>
      <w:lang w:val="en-US"/>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Wingdings" w:hAnsi="Wingdings" w:cs="Wingdings"/>
      <w:sz w:val="20"/>
    </w:rPr>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Wingdings" w:hAnsi="Wingdings" w:cs="Wingdings"/>
      <w:sz w:val="20"/>
    </w:rPr>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Wingdings" w:hAnsi="Wingdings" w:cs="Wingdings"/>
      <w:sz w:val="20"/>
    </w:rPr>
  </w:style>
  <w:style w:type="character" w:customStyle="1" w:styleId="WW8Num20z0">
    <w:name w:val="WW8Num20z0"/>
    <w:qFormat/>
    <w:rPr>
      <w:rFonts w:ascii="Times New Roman" w:hAnsi="Times New Roman" w:cs="Times New Roman"/>
      <w:sz w:val="28"/>
      <w:szCs w:val="28"/>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rFonts w:ascii="Wingdings" w:hAnsi="Wingdings" w:cs="Wingdings"/>
      <w:sz w:val="20"/>
    </w:rPr>
  </w:style>
  <w:style w:type="character" w:customStyle="1" w:styleId="WW8Num24z0">
    <w:name w:val="WW8Num24z0"/>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Symbol" w:hAnsi="Symbol" w:cs="Symbol"/>
      <w:sz w:val="20"/>
      <w:szCs w:val="28"/>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szCs w:val="28"/>
      <w:lang w:val="en-US"/>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Wingdings" w:hAnsi="Wingdings" w:cs="Wingdings"/>
      <w:sz w:val="20"/>
    </w:rPr>
  </w:style>
  <w:style w:type="character" w:customStyle="1" w:styleId="WW8Num38z0">
    <w:name w:val="WW8Num38z0"/>
    <w:qFormat/>
    <w:rPr>
      <w:rFonts w:ascii="Symbol" w:hAnsi="Symbol" w:cs="Symbol"/>
      <w:sz w:val="20"/>
      <w:szCs w:val="28"/>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St2z0">
    <w:name w:val="WW8NumSt2z0"/>
    <w:qFormat/>
    <w:rPr>
      <w:rFonts w:ascii="Symbol" w:eastAsia="Times New Roman" w:hAnsi="Symbol" w:cs="Symbol"/>
      <w:sz w:val="28"/>
      <w:szCs w:val="28"/>
      <w:lang w:val="en" w:eastAsia="ru-RU"/>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10">
    <w:name w:val="Основной шрифт абзаца1"/>
    <w:qFormat/>
  </w:style>
  <w:style w:type="character" w:customStyle="1" w:styleId="a4">
    <w:name w:val="Знак Знак"/>
    <w:basedOn w:val="10"/>
    <w:qFormat/>
    <w:rPr>
      <w:rFonts w:ascii="Tahoma" w:hAnsi="Tahoma" w:cs="Tahoma"/>
      <w:sz w:val="16"/>
      <w:szCs w:val="16"/>
    </w:rPr>
  </w:style>
  <w:style w:type="character" w:customStyle="1" w:styleId="a5">
    <w:name w:val="Выделение жирным"/>
    <w:basedOn w:val="10"/>
    <w:qFormat/>
    <w:rsid w:val="006E3B49"/>
    <w:rPr>
      <w:rFonts w:cs="Times New Roman"/>
      <w:b/>
      <w:bCs/>
    </w:rPr>
  </w:style>
  <w:style w:type="character" w:customStyle="1" w:styleId="T51">
    <w:name w:val="T51"/>
    <w:qFormat/>
    <w:rPr>
      <w:rFonts w:ascii="Times New Roman" w:hAnsi="Times New Roman" w:cs="Times New Roman"/>
      <w:sz w:val="24"/>
      <w:shd w:val="clear" w:color="auto" w:fill="FFFFFF"/>
    </w:rPr>
  </w:style>
  <w:style w:type="character" w:styleId="a6">
    <w:name w:val="page number"/>
    <w:basedOn w:val="10"/>
    <w:qFormat/>
  </w:style>
  <w:style w:type="character" w:customStyle="1" w:styleId="c4c3">
    <w:name w:val="c4 c3"/>
    <w:basedOn w:val="a1"/>
    <w:qFormat/>
  </w:style>
  <w:style w:type="character" w:customStyle="1" w:styleId="c0">
    <w:name w:val="c0"/>
    <w:basedOn w:val="a1"/>
    <w:qFormat/>
  </w:style>
  <w:style w:type="character" w:styleId="a7">
    <w:name w:val="Emphasis"/>
    <w:basedOn w:val="a1"/>
    <w:qFormat/>
    <w:rPr>
      <w:i/>
      <w:iCs/>
    </w:rPr>
  </w:style>
  <w:style w:type="character" w:customStyle="1" w:styleId="-">
    <w:name w:val="Интернет-ссылка"/>
    <w:basedOn w:val="a1"/>
    <w:rPr>
      <w:color w:val="0000FF"/>
      <w:u w:val="single"/>
    </w:rPr>
  </w:style>
  <w:style w:type="character" w:customStyle="1" w:styleId="word-wrapper">
    <w:name w:val="word-wrapper"/>
    <w:basedOn w:val="a1"/>
    <w:qFormat/>
  </w:style>
  <w:style w:type="paragraph" w:styleId="a8">
    <w:name w:val="Title"/>
    <w:basedOn w:val="a"/>
    <w:next w:val="a0"/>
    <w:qFormat/>
    <w:pPr>
      <w:keepNext/>
      <w:spacing w:before="240" w:after="120"/>
    </w:pPr>
    <w:rPr>
      <w:rFonts w:ascii="Liberation Sans" w:eastAsia="Microsoft YaHei" w:hAnsi="Liberation Sans" w:cs="Arial Unicode MS"/>
      <w:sz w:val="28"/>
      <w:szCs w:val="28"/>
    </w:rPr>
  </w:style>
  <w:style w:type="paragraph" w:styleId="a0">
    <w:name w:val="Body Text"/>
    <w:basedOn w:val="a"/>
    <w:pPr>
      <w:spacing w:after="140" w:line="288" w:lineRule="auto"/>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styleId="ab">
    <w:name w:val="index heading"/>
    <w:basedOn w:val="a"/>
    <w:qFormat/>
    <w:pPr>
      <w:suppressLineNumbers/>
    </w:pPr>
    <w:rPr>
      <w:rFonts w:cs="Mangal"/>
    </w:rPr>
  </w:style>
  <w:style w:type="paragraph" w:customStyle="1" w:styleId="11">
    <w:name w:val="Заголовок1"/>
    <w:basedOn w:val="a"/>
    <w:next w:val="a0"/>
    <w:qFormat/>
    <w:pPr>
      <w:keepNext/>
      <w:spacing w:before="240" w:after="120"/>
    </w:pPr>
    <w:rPr>
      <w:rFonts w:ascii="Liberation Sans" w:eastAsia="Microsoft YaHei" w:hAnsi="Liberation Sans" w:cs="Mangal"/>
      <w:sz w:val="28"/>
      <w:szCs w:val="28"/>
    </w:rPr>
  </w:style>
  <w:style w:type="paragraph" w:customStyle="1" w:styleId="12">
    <w:name w:val="Указатель1"/>
    <w:basedOn w:val="a"/>
    <w:qFormat/>
    <w:pPr>
      <w:suppressLineNumbers/>
    </w:pPr>
    <w:rPr>
      <w:rFonts w:cs="Mangal"/>
    </w:rPr>
  </w:style>
  <w:style w:type="paragraph" w:styleId="ac">
    <w:name w:val="Balloon Text"/>
    <w:basedOn w:val="a"/>
    <w:qFormat/>
    <w:pPr>
      <w:spacing w:after="0" w:line="240" w:lineRule="auto"/>
    </w:pPr>
    <w:rPr>
      <w:rFonts w:ascii="Tahoma" w:hAnsi="Tahoma" w:cs="Tahoma"/>
      <w:sz w:val="16"/>
      <w:szCs w:val="16"/>
    </w:rPr>
  </w:style>
  <w:style w:type="paragraph" w:styleId="ad">
    <w:name w:val="Normal (Web)"/>
    <w:basedOn w:val="a"/>
    <w:qFormat/>
    <w:pPr>
      <w:spacing w:before="280" w:after="280" w:line="240" w:lineRule="auto"/>
    </w:pPr>
    <w:rPr>
      <w:rFonts w:ascii="Times New Roman" w:eastAsia="Times New Roman" w:hAnsi="Times New Roman" w:cs="Times New Roman"/>
      <w:sz w:val="24"/>
      <w:szCs w:val="24"/>
    </w:rPr>
  </w:style>
  <w:style w:type="paragraph" w:styleId="ae">
    <w:name w:val="No Spacing"/>
    <w:qFormat/>
    <w:rPr>
      <w:rFonts w:ascii="Calibri" w:eastAsia="Calibri" w:hAnsi="Calibri" w:cs="Calibri"/>
      <w:sz w:val="22"/>
      <w:szCs w:val="22"/>
      <w:lang w:bidi="ar-SA"/>
    </w:rPr>
  </w:style>
  <w:style w:type="paragraph" w:customStyle="1" w:styleId="af">
    <w:name w:val="Верхний и нижний колонтитулы"/>
    <w:basedOn w:val="a"/>
    <w:qFormat/>
    <w:pPr>
      <w:suppressLineNumbers/>
      <w:tabs>
        <w:tab w:val="center" w:pos="4819"/>
        <w:tab w:val="right" w:pos="9638"/>
      </w:tabs>
    </w:pPr>
  </w:style>
  <w:style w:type="paragraph" w:styleId="af0">
    <w:name w:val="footer"/>
    <w:basedOn w:val="a"/>
    <w:link w:val="af1"/>
    <w:uiPriority w:val="99"/>
    <w:pPr>
      <w:tabs>
        <w:tab w:val="center" w:pos="4677"/>
        <w:tab w:val="right" w:pos="9355"/>
      </w:tabs>
    </w:pPr>
  </w:style>
  <w:style w:type="paragraph" w:customStyle="1" w:styleId="af2">
    <w:name w:val="Содержимое таблицы"/>
    <w:basedOn w:val="a"/>
    <w:qFormat/>
    <w:pPr>
      <w:suppressLineNumbers/>
    </w:pPr>
  </w:style>
  <w:style w:type="paragraph" w:customStyle="1" w:styleId="af3">
    <w:name w:val="Заголовок таблицы"/>
    <w:basedOn w:val="af2"/>
    <w:qFormat/>
    <w:pPr>
      <w:jc w:val="center"/>
    </w:pPr>
    <w:rPr>
      <w:b/>
      <w:bCs/>
    </w:rPr>
  </w:style>
  <w:style w:type="paragraph" w:customStyle="1" w:styleId="af4">
    <w:name w:val="Содержимое врезки"/>
    <w:basedOn w:val="a"/>
    <w:qFormat/>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rPr>
  </w:style>
  <w:style w:type="paragraph" w:customStyle="1" w:styleId="c5">
    <w:name w:val="c5"/>
    <w:basedOn w:val="a"/>
    <w:qFormat/>
    <w:pPr>
      <w:suppressAutoHyphens w:val="0"/>
      <w:spacing w:before="280" w:after="280" w:line="240" w:lineRule="auto"/>
    </w:pPr>
    <w:rPr>
      <w:rFonts w:ascii="Times New Roman" w:eastAsia="Times New Roman" w:hAnsi="Times New Roman" w:cs="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paragraph" w:styleId="af5">
    <w:name w:val="TOC Heading"/>
    <w:basedOn w:val="1"/>
    <w:next w:val="a"/>
    <w:uiPriority w:val="39"/>
    <w:unhideWhenUsed/>
    <w:qFormat/>
    <w:rsid w:val="00625DB2"/>
    <w:pPr>
      <w:keepNext/>
      <w:keepLines/>
      <w:numPr>
        <w:numId w:val="0"/>
      </w:numPr>
      <w:suppressAutoHyphens w:val="0"/>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lang w:eastAsia="ja-JP"/>
    </w:rPr>
  </w:style>
  <w:style w:type="paragraph" w:styleId="13">
    <w:name w:val="toc 1"/>
    <w:basedOn w:val="a"/>
    <w:next w:val="a"/>
    <w:autoRedefine/>
    <w:uiPriority w:val="39"/>
    <w:unhideWhenUsed/>
    <w:rsid w:val="00625DB2"/>
    <w:pPr>
      <w:spacing w:after="100" w:line="240" w:lineRule="auto"/>
    </w:pPr>
    <w:rPr>
      <w:rFonts w:ascii="Times New Roman" w:hAnsi="Times New Roman"/>
      <w:b/>
      <w:sz w:val="28"/>
    </w:rPr>
  </w:style>
  <w:style w:type="paragraph" w:styleId="20">
    <w:name w:val="toc 2"/>
    <w:basedOn w:val="a"/>
    <w:next w:val="a"/>
    <w:autoRedefine/>
    <w:uiPriority w:val="39"/>
    <w:unhideWhenUsed/>
    <w:rsid w:val="00625DB2"/>
    <w:pPr>
      <w:tabs>
        <w:tab w:val="right" w:leader="dot" w:pos="9628"/>
      </w:tabs>
      <w:spacing w:after="100"/>
      <w:ind w:left="220"/>
    </w:pPr>
    <w:rPr>
      <w:rFonts w:ascii="Times New Roman" w:hAnsi="Times New Roman"/>
      <w:sz w:val="28"/>
    </w:rPr>
  </w:style>
  <w:style w:type="character" w:styleId="af6">
    <w:name w:val="Hyperlink"/>
    <w:basedOn w:val="a1"/>
    <w:uiPriority w:val="99"/>
    <w:unhideWhenUsed/>
    <w:rsid w:val="00625DB2"/>
    <w:rPr>
      <w:color w:val="0000FF" w:themeColor="hyperlink"/>
      <w:u w:val="single"/>
    </w:rPr>
  </w:style>
  <w:style w:type="paragraph" w:styleId="af7">
    <w:name w:val="header"/>
    <w:basedOn w:val="a"/>
    <w:link w:val="af8"/>
    <w:uiPriority w:val="99"/>
    <w:unhideWhenUsed/>
    <w:rsid w:val="00804426"/>
    <w:pPr>
      <w:tabs>
        <w:tab w:val="center" w:pos="4677"/>
        <w:tab w:val="right" w:pos="9355"/>
      </w:tabs>
      <w:spacing w:after="0" w:line="240" w:lineRule="auto"/>
    </w:pPr>
  </w:style>
  <w:style w:type="character" w:customStyle="1" w:styleId="af8">
    <w:name w:val="Верхний колонтитул Знак"/>
    <w:basedOn w:val="a1"/>
    <w:link w:val="af7"/>
    <w:uiPriority w:val="99"/>
    <w:rsid w:val="00804426"/>
    <w:rPr>
      <w:rFonts w:ascii="Calibri" w:eastAsia="Calibri" w:hAnsi="Calibri" w:cs="Calibri"/>
      <w:sz w:val="22"/>
      <w:szCs w:val="22"/>
      <w:lang w:bidi="ar-SA"/>
    </w:rPr>
  </w:style>
  <w:style w:type="character" w:customStyle="1" w:styleId="af1">
    <w:name w:val="Нижний колонтитул Знак"/>
    <w:basedOn w:val="a1"/>
    <w:link w:val="af0"/>
    <w:uiPriority w:val="99"/>
    <w:rsid w:val="00804426"/>
    <w:rPr>
      <w:rFonts w:ascii="Calibri" w:eastAsia="Calibri" w:hAnsi="Calibri" w:cs="Calibri"/>
      <w:sz w:val="22"/>
      <w:szCs w:val="22"/>
      <w:lang w:bidi="ar-SA"/>
    </w:rPr>
  </w:style>
  <w:style w:type="table" w:styleId="af9">
    <w:name w:val="Table Grid"/>
    <w:basedOn w:val="a2"/>
    <w:uiPriority w:val="39"/>
    <w:rsid w:val="0042339C"/>
    <w:pPr>
      <w:suppressAutoHyphens w:val="0"/>
    </w:pPr>
    <w:rPr>
      <w:rFonts w:ascii="Calibri" w:eastAsia="Calibri" w:hAnsi="Calibri" w:cs="Times New Roman"/>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gblog.ru/the-predicat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gblog.ru/the-subjec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D96B0-DD5A-409C-A025-0D9581586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131</Pages>
  <Words>44915</Words>
  <Characters>256020</Characters>
  <Application>Microsoft Office Word</Application>
  <DocSecurity>0</DocSecurity>
  <Lines>2133</Lines>
  <Paragraphs>600</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СТАВРОПОЛЬСКОГО КРАЯ</vt:lpstr>
    </vt:vector>
  </TitlesOfParts>
  <Company/>
  <LinksUpToDate>false</LinksUpToDate>
  <CharactersWithSpaces>300335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СТАВРОПОЛЬСКОГО КРАЯ</dc:title>
  <dc:subject/>
  <dc:creator>1</dc:creator>
  <cp:keywords>  </cp:keywords>
  <dc:description/>
  <cp:lastModifiedBy>Мария Данилова</cp:lastModifiedBy>
  <cp:revision>3</cp:revision>
  <cp:lastPrinted>2021-04-21T13:38:00Z</cp:lastPrinted>
  <dcterms:created xsi:type="dcterms:W3CDTF">2026-06-11T12:10:00Z</dcterms:created>
  <dcterms:modified xsi:type="dcterms:W3CDTF">2026-06-11T12:26:00Z</dcterms:modified>
  <dc:language>ru-RU</dc:language>
</cp:coreProperties>
</file>