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9BA62" w14:textId="77777777" w:rsidR="00E07A57" w:rsidRPr="00273795" w:rsidRDefault="00E07A57" w:rsidP="00E07A57">
      <w:pPr>
        <w:spacing w:after="0" w:line="240" w:lineRule="auto"/>
        <w:jc w:val="center"/>
        <w:rPr>
          <w:rFonts w:ascii="Times New Roman" w:hAnsi="Times New Roman" w:cs="Times New Roman"/>
          <w:b/>
          <w:sz w:val="28"/>
          <w:szCs w:val="28"/>
        </w:rPr>
      </w:pPr>
      <w:bookmarkStart w:id="0" w:name="_Hlk181652555"/>
      <w:bookmarkEnd w:id="0"/>
      <w:r w:rsidRPr="00273795">
        <w:rPr>
          <w:rFonts w:ascii="Times New Roman" w:hAnsi="Times New Roman" w:cs="Times New Roman"/>
          <w:b/>
          <w:sz w:val="28"/>
          <w:szCs w:val="28"/>
        </w:rPr>
        <w:t>МИНИСТЕРСТВО ОБРАЗОВАНИЯ СТАВРОПОЛЬСКОГО КРАЯ</w:t>
      </w:r>
    </w:p>
    <w:p w14:paraId="0FD01B4B" w14:textId="77777777" w:rsidR="00E07A57" w:rsidRPr="00273795" w:rsidRDefault="00E07A57" w:rsidP="00E07A57">
      <w:pPr>
        <w:spacing w:after="0" w:line="240" w:lineRule="auto"/>
        <w:ind w:right="-143"/>
        <w:jc w:val="center"/>
        <w:rPr>
          <w:rFonts w:ascii="Times New Roman" w:hAnsi="Times New Roman" w:cs="Times New Roman"/>
          <w:b/>
          <w:sz w:val="28"/>
          <w:szCs w:val="28"/>
        </w:rPr>
      </w:pPr>
      <w:r w:rsidRPr="00273795">
        <w:rPr>
          <w:rFonts w:ascii="Times New Roman" w:hAnsi="Times New Roman" w:cs="Times New Roman"/>
          <w:b/>
          <w:sz w:val="28"/>
          <w:szCs w:val="28"/>
        </w:rPr>
        <w:t>Государственное бюджетное профессиональное образовательное учреждение</w:t>
      </w:r>
    </w:p>
    <w:p w14:paraId="3DB3CFFB" w14:textId="77777777" w:rsidR="00E07A57" w:rsidRPr="00273795" w:rsidRDefault="00E07A57" w:rsidP="00E07A57">
      <w:pPr>
        <w:spacing w:after="0" w:line="240" w:lineRule="auto"/>
        <w:jc w:val="center"/>
        <w:rPr>
          <w:rFonts w:ascii="Times New Roman" w:hAnsi="Times New Roman" w:cs="Times New Roman"/>
          <w:b/>
          <w:sz w:val="28"/>
          <w:szCs w:val="28"/>
        </w:rPr>
      </w:pPr>
      <w:r w:rsidRPr="00273795">
        <w:rPr>
          <w:rFonts w:ascii="Times New Roman" w:hAnsi="Times New Roman" w:cs="Times New Roman"/>
          <w:b/>
          <w:sz w:val="28"/>
          <w:szCs w:val="28"/>
        </w:rPr>
        <w:t>«Ставропольский строительный техникум»</w:t>
      </w:r>
    </w:p>
    <w:p w14:paraId="363EB1D1" w14:textId="77777777" w:rsidR="00E07A57" w:rsidRPr="00273795" w:rsidRDefault="00E07A57" w:rsidP="00E07A57">
      <w:pPr>
        <w:spacing w:after="0" w:line="240" w:lineRule="auto"/>
        <w:jc w:val="center"/>
        <w:rPr>
          <w:rFonts w:ascii="Times New Roman" w:hAnsi="Times New Roman" w:cs="Times New Roman"/>
          <w:sz w:val="28"/>
          <w:szCs w:val="28"/>
        </w:rPr>
      </w:pPr>
    </w:p>
    <w:p w14:paraId="1E386C67" w14:textId="77777777" w:rsidR="00E07A57" w:rsidRPr="00273795" w:rsidRDefault="00E07A57" w:rsidP="00E07A57">
      <w:pPr>
        <w:spacing w:after="0" w:line="240" w:lineRule="auto"/>
        <w:jc w:val="center"/>
        <w:rPr>
          <w:rFonts w:ascii="Times New Roman" w:hAnsi="Times New Roman" w:cs="Times New Roman"/>
          <w:sz w:val="28"/>
          <w:szCs w:val="28"/>
        </w:rPr>
      </w:pPr>
    </w:p>
    <w:p w14:paraId="75A37E36" w14:textId="77777777" w:rsidR="00E07A57" w:rsidRPr="00273795" w:rsidRDefault="00E07A57" w:rsidP="00E07A57">
      <w:pPr>
        <w:spacing w:after="0" w:line="240" w:lineRule="auto"/>
        <w:jc w:val="center"/>
        <w:rPr>
          <w:rFonts w:ascii="Times New Roman" w:hAnsi="Times New Roman" w:cs="Times New Roman"/>
          <w:sz w:val="28"/>
          <w:szCs w:val="28"/>
        </w:rPr>
      </w:pPr>
    </w:p>
    <w:p w14:paraId="1C2DD2CF" w14:textId="77777777" w:rsidR="00E07A57" w:rsidRPr="00273795" w:rsidRDefault="00E07A57" w:rsidP="00E07A57">
      <w:pPr>
        <w:spacing w:after="0" w:line="240" w:lineRule="auto"/>
        <w:jc w:val="center"/>
        <w:rPr>
          <w:rFonts w:ascii="Times New Roman" w:hAnsi="Times New Roman" w:cs="Times New Roman"/>
          <w:sz w:val="28"/>
          <w:szCs w:val="28"/>
        </w:rPr>
      </w:pPr>
    </w:p>
    <w:p w14:paraId="24FD05F9" w14:textId="77777777" w:rsidR="00E07A57" w:rsidRDefault="00E07A57" w:rsidP="00E07A57">
      <w:pPr>
        <w:spacing w:after="0" w:line="240" w:lineRule="auto"/>
        <w:jc w:val="center"/>
        <w:rPr>
          <w:rFonts w:ascii="Times New Roman" w:hAnsi="Times New Roman" w:cs="Times New Roman"/>
          <w:sz w:val="28"/>
          <w:szCs w:val="28"/>
        </w:rPr>
      </w:pPr>
    </w:p>
    <w:p w14:paraId="19DAF2D5" w14:textId="77777777" w:rsidR="00E07A57" w:rsidRDefault="00E07A57" w:rsidP="00E07A57">
      <w:pPr>
        <w:spacing w:after="0" w:line="240" w:lineRule="auto"/>
        <w:jc w:val="center"/>
        <w:rPr>
          <w:rFonts w:ascii="Times New Roman" w:hAnsi="Times New Roman" w:cs="Times New Roman"/>
          <w:sz w:val="28"/>
          <w:szCs w:val="28"/>
        </w:rPr>
      </w:pPr>
    </w:p>
    <w:p w14:paraId="7FA292E4" w14:textId="77777777" w:rsidR="00E07A57" w:rsidRDefault="00E07A57" w:rsidP="00E07A57">
      <w:pPr>
        <w:spacing w:after="0" w:line="240" w:lineRule="auto"/>
        <w:jc w:val="center"/>
        <w:rPr>
          <w:rFonts w:ascii="Times New Roman" w:hAnsi="Times New Roman" w:cs="Times New Roman"/>
          <w:sz w:val="28"/>
          <w:szCs w:val="28"/>
        </w:rPr>
      </w:pPr>
    </w:p>
    <w:p w14:paraId="1AEA39E7" w14:textId="77777777" w:rsidR="00E07A57" w:rsidRDefault="00E07A57" w:rsidP="00E07A57">
      <w:pPr>
        <w:spacing w:after="0" w:line="240" w:lineRule="auto"/>
        <w:jc w:val="center"/>
        <w:rPr>
          <w:rFonts w:ascii="Times New Roman" w:hAnsi="Times New Roman" w:cs="Times New Roman"/>
          <w:sz w:val="28"/>
          <w:szCs w:val="28"/>
        </w:rPr>
      </w:pPr>
    </w:p>
    <w:p w14:paraId="26BC1D2C" w14:textId="77777777" w:rsidR="00E07A57" w:rsidRPr="00273795" w:rsidRDefault="00E07A57" w:rsidP="00E07A57">
      <w:pPr>
        <w:spacing w:after="0" w:line="240" w:lineRule="auto"/>
        <w:jc w:val="center"/>
        <w:rPr>
          <w:rFonts w:ascii="Times New Roman" w:hAnsi="Times New Roman" w:cs="Times New Roman"/>
          <w:sz w:val="28"/>
          <w:szCs w:val="28"/>
        </w:rPr>
      </w:pPr>
    </w:p>
    <w:p w14:paraId="19B7FB0D" w14:textId="77777777" w:rsidR="00E07A57" w:rsidRPr="00273795" w:rsidRDefault="00E07A57" w:rsidP="00E07A57">
      <w:pPr>
        <w:spacing w:after="0" w:line="240" w:lineRule="auto"/>
        <w:jc w:val="center"/>
        <w:rPr>
          <w:rFonts w:ascii="Times New Roman" w:hAnsi="Times New Roman" w:cs="Times New Roman"/>
          <w:sz w:val="28"/>
          <w:szCs w:val="28"/>
        </w:rPr>
      </w:pPr>
    </w:p>
    <w:p w14:paraId="4226E1F0" w14:textId="77777777" w:rsidR="00E07A57" w:rsidRPr="00273795" w:rsidRDefault="00E07A57" w:rsidP="00E07A57">
      <w:pPr>
        <w:spacing w:after="0" w:line="240" w:lineRule="auto"/>
        <w:jc w:val="center"/>
        <w:rPr>
          <w:rFonts w:ascii="Times New Roman" w:hAnsi="Times New Roman" w:cs="Times New Roman"/>
          <w:sz w:val="28"/>
          <w:szCs w:val="28"/>
        </w:rPr>
      </w:pPr>
    </w:p>
    <w:p w14:paraId="68B68136" w14:textId="77777777" w:rsidR="00E07A57" w:rsidRPr="00273795" w:rsidRDefault="00E07A57" w:rsidP="00E07A5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Е. Н. Епикова</w:t>
      </w:r>
    </w:p>
    <w:p w14:paraId="3C87EA54" w14:textId="77777777" w:rsidR="00E07A57" w:rsidRPr="00273795" w:rsidRDefault="00E07A57" w:rsidP="00E07A57">
      <w:pPr>
        <w:spacing w:after="0" w:line="240" w:lineRule="auto"/>
        <w:jc w:val="center"/>
        <w:rPr>
          <w:rFonts w:ascii="Times New Roman" w:hAnsi="Times New Roman" w:cs="Times New Roman"/>
          <w:sz w:val="28"/>
          <w:szCs w:val="28"/>
        </w:rPr>
      </w:pPr>
    </w:p>
    <w:p w14:paraId="4C5DBCD5" w14:textId="77777777" w:rsidR="00E07A57" w:rsidRDefault="00E07A57" w:rsidP="00E07A57">
      <w:pPr>
        <w:tabs>
          <w:tab w:val="left" w:pos="2655"/>
          <w:tab w:val="center" w:pos="5032"/>
        </w:tabs>
        <w:spacing w:after="0" w:line="240" w:lineRule="auto"/>
        <w:ind w:right="-1"/>
        <w:jc w:val="center"/>
        <w:rPr>
          <w:rFonts w:ascii="Times New Roman" w:hAnsi="Times New Roman" w:cs="Times New Roman"/>
          <w:b/>
          <w:sz w:val="28"/>
          <w:szCs w:val="28"/>
        </w:rPr>
      </w:pPr>
      <w:r>
        <w:rPr>
          <w:rFonts w:ascii="Times New Roman" w:hAnsi="Times New Roman" w:cs="Times New Roman"/>
          <w:b/>
          <w:sz w:val="28"/>
          <w:szCs w:val="28"/>
        </w:rPr>
        <w:t>ПРАВОВОЕ ОБЕСПЕЧЕНИЕ ПРОФЕССИОНАЛЬНОЙ ДЕЯТЕЛЬНОСТИ</w:t>
      </w:r>
    </w:p>
    <w:p w14:paraId="307EE711" w14:textId="77777777" w:rsidR="00E07A57" w:rsidRDefault="00E07A57" w:rsidP="00E07A57">
      <w:pPr>
        <w:spacing w:after="0" w:line="240" w:lineRule="auto"/>
        <w:jc w:val="center"/>
        <w:rPr>
          <w:rFonts w:ascii="Times New Roman" w:hAnsi="Times New Roman" w:cs="Times New Roman"/>
          <w:sz w:val="28"/>
          <w:szCs w:val="28"/>
        </w:rPr>
      </w:pPr>
    </w:p>
    <w:p w14:paraId="0F733751" w14:textId="77777777" w:rsidR="00E07A57" w:rsidRPr="00273795" w:rsidRDefault="00E07A57" w:rsidP="00E07A5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Практикум</w:t>
      </w:r>
    </w:p>
    <w:p w14:paraId="521DE47C" w14:textId="77777777" w:rsidR="00E07A57" w:rsidRPr="00273795" w:rsidRDefault="00E07A57" w:rsidP="00E07A57">
      <w:pPr>
        <w:spacing w:after="0" w:line="240" w:lineRule="auto"/>
        <w:jc w:val="center"/>
        <w:rPr>
          <w:rFonts w:ascii="Times New Roman" w:hAnsi="Times New Roman" w:cs="Times New Roman"/>
          <w:sz w:val="28"/>
          <w:szCs w:val="28"/>
        </w:rPr>
      </w:pPr>
    </w:p>
    <w:p w14:paraId="5FD33C84" w14:textId="77777777" w:rsidR="00E07A57" w:rsidRPr="00273795" w:rsidRDefault="00E07A57" w:rsidP="00E07A57">
      <w:pPr>
        <w:spacing w:after="0" w:line="240" w:lineRule="auto"/>
        <w:jc w:val="center"/>
        <w:rPr>
          <w:rFonts w:ascii="Times New Roman" w:hAnsi="Times New Roman" w:cs="Times New Roman"/>
          <w:sz w:val="28"/>
          <w:szCs w:val="28"/>
        </w:rPr>
      </w:pPr>
    </w:p>
    <w:p w14:paraId="44117F66" w14:textId="7312181B" w:rsidR="00E07A57" w:rsidRDefault="00E07A57" w:rsidP="00E07A57">
      <w:pPr>
        <w:spacing w:after="0" w:line="240" w:lineRule="auto"/>
        <w:jc w:val="center"/>
        <w:rPr>
          <w:rFonts w:ascii="Times New Roman" w:hAnsi="Times New Roman" w:cs="Times New Roman"/>
          <w:sz w:val="28"/>
          <w:szCs w:val="28"/>
        </w:rPr>
      </w:pPr>
      <w:r w:rsidRPr="00E07A57">
        <w:rPr>
          <w:rFonts w:ascii="Times New Roman" w:hAnsi="Times New Roman" w:cs="Times New Roman"/>
          <w:sz w:val="28"/>
          <w:szCs w:val="28"/>
        </w:rPr>
        <w:t>08.02.08 Монтаж и эксплуатация оборудования и систем газоснабжения</w:t>
      </w:r>
    </w:p>
    <w:p w14:paraId="12BD3264" w14:textId="77777777" w:rsidR="00E07A57" w:rsidRPr="00273795" w:rsidRDefault="00E07A57" w:rsidP="00E07A57">
      <w:pPr>
        <w:spacing w:after="0" w:line="240" w:lineRule="auto"/>
        <w:jc w:val="center"/>
        <w:rPr>
          <w:rFonts w:ascii="Times New Roman" w:hAnsi="Times New Roman" w:cs="Times New Roman"/>
          <w:sz w:val="28"/>
          <w:szCs w:val="28"/>
        </w:rPr>
      </w:pPr>
    </w:p>
    <w:p w14:paraId="6E5140CC" w14:textId="05FBA4EE" w:rsidR="00E07A57" w:rsidRPr="00273795" w:rsidRDefault="00E07A57" w:rsidP="00E07A5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r w:rsidRPr="00273795">
        <w:rPr>
          <w:rFonts w:ascii="Times New Roman" w:hAnsi="Times New Roman" w:cs="Times New Roman"/>
          <w:sz w:val="28"/>
          <w:szCs w:val="28"/>
        </w:rPr>
        <w:t xml:space="preserve"> курс, очная</w:t>
      </w:r>
      <w:r>
        <w:rPr>
          <w:rFonts w:ascii="Times New Roman" w:hAnsi="Times New Roman" w:cs="Times New Roman"/>
          <w:sz w:val="28"/>
          <w:szCs w:val="28"/>
        </w:rPr>
        <w:t xml:space="preserve"> </w:t>
      </w:r>
      <w:r w:rsidRPr="00273795">
        <w:rPr>
          <w:rFonts w:ascii="Times New Roman" w:hAnsi="Times New Roman" w:cs="Times New Roman"/>
          <w:sz w:val="28"/>
          <w:szCs w:val="28"/>
        </w:rPr>
        <w:t>форма обучения</w:t>
      </w:r>
    </w:p>
    <w:p w14:paraId="3E2FBCA8" w14:textId="77777777" w:rsidR="00E07A57" w:rsidRPr="00273795" w:rsidRDefault="00E07A57" w:rsidP="00E07A57">
      <w:pPr>
        <w:spacing w:after="0" w:line="240" w:lineRule="auto"/>
        <w:jc w:val="center"/>
        <w:rPr>
          <w:rFonts w:ascii="Times New Roman" w:hAnsi="Times New Roman" w:cs="Times New Roman"/>
          <w:sz w:val="28"/>
          <w:szCs w:val="28"/>
        </w:rPr>
      </w:pPr>
    </w:p>
    <w:p w14:paraId="48655E42" w14:textId="77777777" w:rsidR="00E07A57" w:rsidRPr="00273795" w:rsidRDefault="00E07A57" w:rsidP="00E07A57">
      <w:pPr>
        <w:spacing w:after="0" w:line="240" w:lineRule="auto"/>
        <w:jc w:val="center"/>
        <w:rPr>
          <w:rFonts w:ascii="Times New Roman" w:hAnsi="Times New Roman" w:cs="Times New Roman"/>
          <w:sz w:val="28"/>
          <w:szCs w:val="28"/>
        </w:rPr>
      </w:pPr>
    </w:p>
    <w:p w14:paraId="73DDF306" w14:textId="77777777" w:rsidR="00E07A57" w:rsidRPr="00273795" w:rsidRDefault="00E07A57" w:rsidP="00E07A57">
      <w:pPr>
        <w:spacing w:after="0" w:line="240" w:lineRule="auto"/>
        <w:jc w:val="center"/>
        <w:rPr>
          <w:rFonts w:ascii="Times New Roman" w:hAnsi="Times New Roman" w:cs="Times New Roman"/>
          <w:sz w:val="28"/>
          <w:szCs w:val="28"/>
        </w:rPr>
      </w:pPr>
    </w:p>
    <w:p w14:paraId="24C12059" w14:textId="77777777" w:rsidR="00E07A57" w:rsidRPr="00273795" w:rsidRDefault="00E07A57" w:rsidP="00E07A57">
      <w:pPr>
        <w:spacing w:after="0" w:line="240" w:lineRule="auto"/>
        <w:jc w:val="center"/>
        <w:rPr>
          <w:rFonts w:ascii="Times New Roman" w:hAnsi="Times New Roman" w:cs="Times New Roman"/>
          <w:sz w:val="28"/>
          <w:szCs w:val="28"/>
        </w:rPr>
      </w:pPr>
    </w:p>
    <w:p w14:paraId="2002B0DA" w14:textId="77777777" w:rsidR="00E07A57" w:rsidRDefault="00E07A57" w:rsidP="00E07A57">
      <w:pPr>
        <w:spacing w:after="0" w:line="240" w:lineRule="auto"/>
        <w:jc w:val="center"/>
        <w:rPr>
          <w:rFonts w:ascii="Times New Roman" w:hAnsi="Times New Roman" w:cs="Times New Roman"/>
          <w:sz w:val="28"/>
          <w:szCs w:val="28"/>
        </w:rPr>
      </w:pPr>
    </w:p>
    <w:p w14:paraId="22476FB7" w14:textId="77777777" w:rsidR="00E07A57" w:rsidRDefault="00E07A57" w:rsidP="00E07A57">
      <w:pPr>
        <w:spacing w:after="0" w:line="240" w:lineRule="auto"/>
        <w:jc w:val="center"/>
        <w:rPr>
          <w:rFonts w:ascii="Times New Roman" w:hAnsi="Times New Roman" w:cs="Times New Roman"/>
          <w:sz w:val="28"/>
          <w:szCs w:val="28"/>
        </w:rPr>
      </w:pPr>
    </w:p>
    <w:p w14:paraId="29959520" w14:textId="77777777" w:rsidR="00E07A57" w:rsidRPr="00273795" w:rsidRDefault="00E07A57" w:rsidP="00E07A57">
      <w:pPr>
        <w:spacing w:after="0" w:line="240" w:lineRule="auto"/>
        <w:jc w:val="center"/>
        <w:rPr>
          <w:rFonts w:ascii="Times New Roman" w:hAnsi="Times New Roman" w:cs="Times New Roman"/>
          <w:sz w:val="28"/>
          <w:szCs w:val="28"/>
        </w:rPr>
      </w:pPr>
    </w:p>
    <w:p w14:paraId="6A86B7B3" w14:textId="77777777" w:rsidR="00E07A57" w:rsidRPr="00273795" w:rsidRDefault="00E07A57" w:rsidP="00E07A57">
      <w:pPr>
        <w:spacing w:after="0" w:line="240" w:lineRule="auto"/>
        <w:jc w:val="center"/>
        <w:rPr>
          <w:rFonts w:ascii="Times New Roman" w:hAnsi="Times New Roman" w:cs="Times New Roman"/>
          <w:sz w:val="28"/>
          <w:szCs w:val="28"/>
        </w:rPr>
      </w:pPr>
    </w:p>
    <w:p w14:paraId="4D424E61" w14:textId="77777777" w:rsidR="00E07A57" w:rsidRPr="00273795" w:rsidRDefault="00E07A57" w:rsidP="00E07A57">
      <w:pPr>
        <w:spacing w:after="0" w:line="240" w:lineRule="auto"/>
        <w:jc w:val="center"/>
        <w:rPr>
          <w:rFonts w:ascii="Times New Roman" w:hAnsi="Times New Roman" w:cs="Times New Roman"/>
          <w:sz w:val="28"/>
          <w:szCs w:val="28"/>
        </w:rPr>
      </w:pPr>
    </w:p>
    <w:p w14:paraId="03C5BEDA" w14:textId="77777777" w:rsidR="00E07A57" w:rsidRPr="00273795" w:rsidRDefault="00E07A57" w:rsidP="00E07A57">
      <w:pPr>
        <w:spacing w:after="0" w:line="240" w:lineRule="auto"/>
        <w:jc w:val="center"/>
        <w:rPr>
          <w:rFonts w:ascii="Times New Roman" w:hAnsi="Times New Roman" w:cs="Times New Roman"/>
          <w:sz w:val="28"/>
          <w:szCs w:val="28"/>
        </w:rPr>
      </w:pPr>
    </w:p>
    <w:p w14:paraId="54375BFA" w14:textId="77777777" w:rsidR="00E07A57" w:rsidRPr="00273795" w:rsidRDefault="00E07A57" w:rsidP="00E07A57">
      <w:pPr>
        <w:spacing w:after="0" w:line="240" w:lineRule="auto"/>
        <w:jc w:val="center"/>
        <w:rPr>
          <w:rFonts w:ascii="Times New Roman" w:hAnsi="Times New Roman" w:cs="Times New Roman"/>
          <w:sz w:val="28"/>
          <w:szCs w:val="28"/>
        </w:rPr>
      </w:pPr>
    </w:p>
    <w:p w14:paraId="6AD07B28" w14:textId="77777777" w:rsidR="00E07A57" w:rsidRPr="00273795" w:rsidRDefault="00E07A57" w:rsidP="00E07A57">
      <w:pPr>
        <w:spacing w:after="0" w:line="240" w:lineRule="auto"/>
        <w:jc w:val="center"/>
        <w:rPr>
          <w:rFonts w:ascii="Times New Roman" w:hAnsi="Times New Roman" w:cs="Times New Roman"/>
          <w:sz w:val="28"/>
          <w:szCs w:val="28"/>
        </w:rPr>
      </w:pPr>
    </w:p>
    <w:p w14:paraId="5B11989A" w14:textId="77777777" w:rsidR="00E07A57" w:rsidRPr="00273795" w:rsidRDefault="00E07A57" w:rsidP="00E07A57">
      <w:pPr>
        <w:spacing w:after="0" w:line="240" w:lineRule="auto"/>
        <w:jc w:val="center"/>
        <w:rPr>
          <w:rFonts w:ascii="Times New Roman" w:hAnsi="Times New Roman" w:cs="Times New Roman"/>
          <w:sz w:val="28"/>
          <w:szCs w:val="28"/>
        </w:rPr>
      </w:pPr>
    </w:p>
    <w:p w14:paraId="4D183B83" w14:textId="77777777" w:rsidR="00E07A57" w:rsidRPr="00273795" w:rsidRDefault="00E07A57" w:rsidP="00E07A57">
      <w:pPr>
        <w:spacing w:after="0" w:line="240" w:lineRule="auto"/>
        <w:jc w:val="center"/>
        <w:rPr>
          <w:rFonts w:ascii="Times New Roman" w:hAnsi="Times New Roman" w:cs="Times New Roman"/>
          <w:sz w:val="28"/>
          <w:szCs w:val="28"/>
        </w:rPr>
      </w:pPr>
    </w:p>
    <w:p w14:paraId="35AFFC30" w14:textId="77777777" w:rsidR="00E07A57" w:rsidRPr="00273795" w:rsidRDefault="00E07A57" w:rsidP="00E07A57">
      <w:pPr>
        <w:spacing w:after="0" w:line="240" w:lineRule="auto"/>
        <w:jc w:val="center"/>
        <w:rPr>
          <w:rFonts w:ascii="Times New Roman" w:hAnsi="Times New Roman" w:cs="Times New Roman"/>
          <w:sz w:val="28"/>
          <w:szCs w:val="28"/>
        </w:rPr>
      </w:pPr>
    </w:p>
    <w:p w14:paraId="3B6A90FC" w14:textId="77777777" w:rsidR="00E07A57" w:rsidRPr="00273795" w:rsidRDefault="00E07A57" w:rsidP="00E07A57">
      <w:pPr>
        <w:spacing w:after="0" w:line="240" w:lineRule="auto"/>
        <w:jc w:val="center"/>
        <w:rPr>
          <w:rFonts w:ascii="Times New Roman" w:hAnsi="Times New Roman" w:cs="Times New Roman"/>
          <w:sz w:val="28"/>
          <w:szCs w:val="28"/>
        </w:rPr>
      </w:pPr>
    </w:p>
    <w:p w14:paraId="0248DB55" w14:textId="77777777" w:rsidR="00E07A57" w:rsidRPr="0019759D" w:rsidRDefault="00E07A57" w:rsidP="00E07A57">
      <w:pPr>
        <w:spacing w:after="0" w:line="240" w:lineRule="auto"/>
        <w:jc w:val="center"/>
        <w:rPr>
          <w:rFonts w:ascii="Times New Roman" w:hAnsi="Times New Roman" w:cs="Times New Roman"/>
          <w:sz w:val="28"/>
          <w:szCs w:val="28"/>
        </w:rPr>
      </w:pPr>
      <w:r w:rsidRPr="00273795">
        <w:rPr>
          <w:rFonts w:ascii="Times New Roman" w:hAnsi="Times New Roman" w:cs="Times New Roman"/>
          <w:sz w:val="28"/>
          <w:szCs w:val="28"/>
        </w:rPr>
        <w:t>Ставрополь, 2025</w:t>
      </w:r>
    </w:p>
    <w:p w14:paraId="4012FFCE" w14:textId="77777777" w:rsidR="00E07A57" w:rsidRDefault="00E07A57">
      <w:pPr>
        <w:spacing w:after="0" w:line="240" w:lineRule="auto"/>
        <w:rPr>
          <w:rFonts w:ascii="Times New Roman" w:eastAsiaTheme="minorEastAsia" w:hAnsi="Times New Roman"/>
          <w:b/>
          <w:sz w:val="28"/>
          <w:szCs w:val="28"/>
          <w:lang w:eastAsia="ru-RU"/>
        </w:rPr>
      </w:pPr>
    </w:p>
    <w:p w14:paraId="33EC56F5" w14:textId="77777777" w:rsidR="00E07A57" w:rsidRDefault="00E07A57">
      <w:pPr>
        <w:spacing w:after="0" w:line="240" w:lineRule="auto"/>
        <w:rPr>
          <w:rFonts w:ascii="Times New Roman" w:eastAsiaTheme="minorEastAsia" w:hAnsi="Times New Roman"/>
          <w:b/>
          <w:sz w:val="28"/>
          <w:szCs w:val="28"/>
          <w:lang w:eastAsia="ru-RU"/>
        </w:rPr>
      </w:pPr>
      <w:r>
        <w:rPr>
          <w:rFonts w:ascii="Times New Roman" w:eastAsiaTheme="minorEastAsia" w:hAnsi="Times New Roman"/>
          <w:b/>
          <w:sz w:val="28"/>
          <w:szCs w:val="28"/>
          <w:lang w:eastAsia="ru-RU"/>
        </w:rPr>
        <w:br w:type="page"/>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E07A57" w:rsidRPr="00273795" w14:paraId="5BEBEFFB" w14:textId="77777777" w:rsidTr="00D234B0">
        <w:trPr>
          <w:trHeight w:val="2975"/>
        </w:trPr>
        <w:tc>
          <w:tcPr>
            <w:tcW w:w="4957" w:type="dxa"/>
          </w:tcPr>
          <w:p w14:paraId="0171CB88" w14:textId="77777777" w:rsidR="00E07A57" w:rsidRPr="004C5588" w:rsidRDefault="00E07A57" w:rsidP="00D234B0">
            <w:pPr>
              <w:spacing w:after="0" w:line="240" w:lineRule="auto"/>
              <w:rPr>
                <w:rFonts w:ascii="Times New Roman" w:hAnsi="Times New Roman"/>
                <w:b/>
                <w:sz w:val="28"/>
                <w:szCs w:val="28"/>
              </w:rPr>
            </w:pPr>
            <w:r w:rsidRPr="004C5588">
              <w:rPr>
                <w:rFonts w:ascii="Times New Roman" w:hAnsi="Times New Roman"/>
                <w:b/>
                <w:sz w:val="28"/>
                <w:szCs w:val="28"/>
              </w:rPr>
              <w:lastRenderedPageBreak/>
              <w:t>РАССМОТРЕНО</w:t>
            </w:r>
          </w:p>
          <w:p w14:paraId="0599D1CA" w14:textId="77777777" w:rsidR="00E07A57" w:rsidRPr="004020E0" w:rsidRDefault="00E07A57" w:rsidP="00D234B0">
            <w:pPr>
              <w:spacing w:after="0" w:line="240" w:lineRule="auto"/>
              <w:rPr>
                <w:rFonts w:ascii="Times New Roman" w:hAnsi="Times New Roman"/>
                <w:bCs/>
                <w:iCs/>
                <w:sz w:val="28"/>
                <w:szCs w:val="28"/>
              </w:rPr>
            </w:pPr>
            <w:r w:rsidRPr="00273795">
              <w:rPr>
                <w:rFonts w:ascii="Times New Roman" w:hAnsi="Times New Roman"/>
                <w:bCs/>
                <w:sz w:val="28"/>
                <w:szCs w:val="28"/>
              </w:rPr>
              <w:t xml:space="preserve">на заседании цикловой комиссии </w:t>
            </w:r>
            <w:r>
              <w:rPr>
                <w:rFonts w:ascii="Times New Roman" w:hAnsi="Times New Roman"/>
                <w:bCs/>
                <w:iCs/>
                <w:sz w:val="28"/>
                <w:szCs w:val="28"/>
              </w:rPr>
              <w:t>о</w:t>
            </w:r>
            <w:r w:rsidRPr="004020E0">
              <w:rPr>
                <w:rFonts w:ascii="Times New Roman" w:hAnsi="Times New Roman"/>
                <w:bCs/>
                <w:iCs/>
                <w:sz w:val="28"/>
                <w:szCs w:val="28"/>
              </w:rPr>
              <w:t xml:space="preserve">бщих гуманитарных </w:t>
            </w:r>
          </w:p>
          <w:p w14:paraId="7911DA64" w14:textId="77777777" w:rsidR="00E07A57" w:rsidRPr="00273795" w:rsidRDefault="00E07A57" w:rsidP="00D234B0">
            <w:pPr>
              <w:spacing w:after="0" w:line="240" w:lineRule="auto"/>
              <w:rPr>
                <w:rFonts w:ascii="Times New Roman" w:hAnsi="Times New Roman"/>
                <w:bCs/>
                <w:i/>
                <w:sz w:val="28"/>
                <w:szCs w:val="28"/>
                <w:u w:val="single"/>
              </w:rPr>
            </w:pPr>
            <w:r w:rsidRPr="004020E0">
              <w:rPr>
                <w:rFonts w:ascii="Times New Roman" w:hAnsi="Times New Roman"/>
                <w:bCs/>
                <w:iCs/>
                <w:sz w:val="28"/>
                <w:szCs w:val="28"/>
              </w:rPr>
              <w:t>и социальных дисциплин</w:t>
            </w:r>
          </w:p>
          <w:p w14:paraId="3CF439E1" w14:textId="77777777" w:rsidR="00E07A57" w:rsidRPr="00273795" w:rsidRDefault="00E07A57" w:rsidP="00D234B0">
            <w:pPr>
              <w:spacing w:after="0" w:line="240" w:lineRule="auto"/>
              <w:rPr>
                <w:rFonts w:ascii="Times New Roman" w:hAnsi="Times New Roman"/>
                <w:bCs/>
                <w:sz w:val="28"/>
                <w:szCs w:val="28"/>
              </w:rPr>
            </w:pPr>
            <w:r w:rsidRPr="00273795">
              <w:rPr>
                <w:rFonts w:ascii="Times New Roman" w:hAnsi="Times New Roman"/>
                <w:bCs/>
                <w:sz w:val="28"/>
                <w:szCs w:val="28"/>
              </w:rPr>
              <w:t>Протокол №10 от «</w:t>
            </w:r>
            <w:r>
              <w:rPr>
                <w:rFonts w:ascii="Times New Roman" w:hAnsi="Times New Roman"/>
                <w:bCs/>
                <w:sz w:val="28"/>
                <w:szCs w:val="28"/>
              </w:rPr>
              <w:t>20</w:t>
            </w:r>
            <w:r w:rsidRPr="00273795">
              <w:rPr>
                <w:rFonts w:ascii="Times New Roman" w:hAnsi="Times New Roman"/>
                <w:bCs/>
                <w:sz w:val="28"/>
                <w:szCs w:val="28"/>
              </w:rPr>
              <w:t>» мая 202</w:t>
            </w:r>
            <w:r>
              <w:rPr>
                <w:rFonts w:ascii="Times New Roman" w:hAnsi="Times New Roman"/>
                <w:bCs/>
                <w:sz w:val="28"/>
                <w:szCs w:val="28"/>
              </w:rPr>
              <w:t>5</w:t>
            </w:r>
            <w:r w:rsidRPr="00273795">
              <w:rPr>
                <w:rFonts w:ascii="Times New Roman" w:hAnsi="Times New Roman"/>
                <w:bCs/>
                <w:sz w:val="28"/>
                <w:szCs w:val="28"/>
              </w:rPr>
              <w:t xml:space="preserve"> г.</w:t>
            </w:r>
          </w:p>
          <w:p w14:paraId="005D3799" w14:textId="77777777" w:rsidR="00E07A57" w:rsidRPr="00273795" w:rsidRDefault="00E07A57" w:rsidP="00D234B0">
            <w:pPr>
              <w:spacing w:after="0" w:line="240" w:lineRule="auto"/>
              <w:rPr>
                <w:rFonts w:ascii="Times New Roman" w:hAnsi="Times New Roman"/>
                <w:bCs/>
                <w:sz w:val="28"/>
                <w:szCs w:val="28"/>
              </w:rPr>
            </w:pPr>
            <w:r w:rsidRPr="00273795">
              <w:rPr>
                <w:rFonts w:ascii="Times New Roman" w:hAnsi="Times New Roman"/>
                <w:bCs/>
                <w:sz w:val="28"/>
                <w:szCs w:val="28"/>
              </w:rPr>
              <w:t>председателя цикловой комиссии</w:t>
            </w:r>
          </w:p>
          <w:p w14:paraId="132A874E" w14:textId="77777777" w:rsidR="00E07A57" w:rsidRPr="0083760C" w:rsidRDefault="00E07A57" w:rsidP="00D234B0">
            <w:pPr>
              <w:spacing w:after="0" w:line="240" w:lineRule="auto"/>
              <w:rPr>
                <w:rFonts w:ascii="Times New Roman" w:hAnsi="Times New Roman"/>
                <w:bCs/>
                <w:iCs/>
                <w:sz w:val="28"/>
                <w:szCs w:val="28"/>
              </w:rPr>
            </w:pPr>
            <w:r>
              <w:rPr>
                <w:rFonts w:ascii="Times New Roman" w:hAnsi="Times New Roman"/>
                <w:bCs/>
                <w:iCs/>
                <w:sz w:val="28"/>
                <w:szCs w:val="28"/>
              </w:rPr>
              <w:t>Л. В. Печалова</w:t>
            </w:r>
          </w:p>
        </w:tc>
        <w:tc>
          <w:tcPr>
            <w:tcW w:w="4388" w:type="dxa"/>
          </w:tcPr>
          <w:p w14:paraId="619580F2" w14:textId="77777777" w:rsidR="00E07A57" w:rsidRPr="00AE3F54" w:rsidRDefault="00E07A57" w:rsidP="00D234B0">
            <w:pPr>
              <w:spacing w:after="0" w:line="240" w:lineRule="auto"/>
              <w:rPr>
                <w:rFonts w:ascii="Times New Roman" w:hAnsi="Times New Roman"/>
                <w:b/>
                <w:sz w:val="28"/>
                <w:szCs w:val="28"/>
              </w:rPr>
            </w:pPr>
            <w:r w:rsidRPr="00AE3F54">
              <w:rPr>
                <w:rFonts w:ascii="Times New Roman" w:hAnsi="Times New Roman"/>
                <w:b/>
                <w:sz w:val="28"/>
                <w:szCs w:val="28"/>
              </w:rPr>
              <w:t>РЕКОМЕНДОВАНО</w:t>
            </w:r>
          </w:p>
          <w:p w14:paraId="3F80A24E" w14:textId="77777777" w:rsidR="00E07A57" w:rsidRPr="00AE3F54" w:rsidRDefault="00E07A57" w:rsidP="00D234B0">
            <w:pPr>
              <w:spacing w:after="0" w:line="240" w:lineRule="auto"/>
              <w:rPr>
                <w:rFonts w:ascii="Times New Roman" w:hAnsi="Times New Roman"/>
                <w:bCs/>
                <w:sz w:val="28"/>
                <w:szCs w:val="28"/>
              </w:rPr>
            </w:pPr>
            <w:r w:rsidRPr="00AE3F54">
              <w:rPr>
                <w:rFonts w:ascii="Times New Roman" w:hAnsi="Times New Roman"/>
                <w:bCs/>
                <w:sz w:val="28"/>
                <w:szCs w:val="28"/>
              </w:rPr>
              <w:t>к применению решением</w:t>
            </w:r>
          </w:p>
          <w:p w14:paraId="44DF66F3" w14:textId="77777777" w:rsidR="00E07A57" w:rsidRPr="00AE3F54" w:rsidRDefault="00E07A57" w:rsidP="00D234B0">
            <w:pPr>
              <w:spacing w:after="0" w:line="240" w:lineRule="auto"/>
              <w:rPr>
                <w:rFonts w:ascii="Times New Roman" w:hAnsi="Times New Roman"/>
                <w:bCs/>
                <w:sz w:val="28"/>
                <w:szCs w:val="28"/>
              </w:rPr>
            </w:pPr>
            <w:r w:rsidRPr="00AE3F54">
              <w:rPr>
                <w:rFonts w:ascii="Times New Roman" w:hAnsi="Times New Roman"/>
                <w:bCs/>
                <w:sz w:val="28"/>
                <w:szCs w:val="28"/>
              </w:rPr>
              <w:t xml:space="preserve">Методического совета </w:t>
            </w:r>
          </w:p>
          <w:p w14:paraId="497D3F3C" w14:textId="77777777" w:rsidR="00E07A57" w:rsidRPr="00AE3F54" w:rsidRDefault="00E07A57" w:rsidP="00D234B0">
            <w:pPr>
              <w:spacing w:after="0" w:line="240" w:lineRule="auto"/>
              <w:rPr>
                <w:rFonts w:ascii="Times New Roman" w:hAnsi="Times New Roman"/>
                <w:bCs/>
                <w:sz w:val="28"/>
                <w:szCs w:val="28"/>
              </w:rPr>
            </w:pPr>
            <w:r w:rsidRPr="00AE3F54">
              <w:rPr>
                <w:rFonts w:ascii="Times New Roman" w:hAnsi="Times New Roman"/>
                <w:bCs/>
                <w:sz w:val="28"/>
                <w:szCs w:val="28"/>
              </w:rPr>
              <w:t>ГБПОУ ССТ протокол №10</w:t>
            </w:r>
          </w:p>
          <w:p w14:paraId="64EFBB29" w14:textId="77777777" w:rsidR="00E07A57" w:rsidRPr="00273795" w:rsidRDefault="00E07A57" w:rsidP="00D234B0">
            <w:pPr>
              <w:spacing w:after="0" w:line="240" w:lineRule="auto"/>
              <w:rPr>
                <w:rFonts w:ascii="Times New Roman" w:hAnsi="Times New Roman"/>
                <w:bCs/>
                <w:sz w:val="28"/>
                <w:szCs w:val="28"/>
              </w:rPr>
            </w:pPr>
            <w:r w:rsidRPr="00AE3F54">
              <w:rPr>
                <w:rFonts w:ascii="Times New Roman" w:hAnsi="Times New Roman"/>
                <w:bCs/>
                <w:sz w:val="28"/>
                <w:szCs w:val="28"/>
              </w:rPr>
              <w:t>от «27» мая 2025 г.</w:t>
            </w:r>
          </w:p>
        </w:tc>
      </w:tr>
      <w:tr w:rsidR="00E07A57" w:rsidRPr="00273795" w14:paraId="787DF585" w14:textId="77777777" w:rsidTr="00D234B0">
        <w:trPr>
          <w:trHeight w:val="2228"/>
        </w:trPr>
        <w:tc>
          <w:tcPr>
            <w:tcW w:w="4957" w:type="dxa"/>
          </w:tcPr>
          <w:p w14:paraId="05625318" w14:textId="77777777" w:rsidR="00E07A57" w:rsidRPr="004C5588" w:rsidRDefault="00E07A57" w:rsidP="00D234B0">
            <w:pPr>
              <w:spacing w:after="0" w:line="240" w:lineRule="auto"/>
              <w:rPr>
                <w:rFonts w:ascii="Times New Roman" w:hAnsi="Times New Roman"/>
                <w:b/>
                <w:sz w:val="28"/>
                <w:szCs w:val="28"/>
              </w:rPr>
            </w:pPr>
            <w:r w:rsidRPr="004C5588">
              <w:rPr>
                <w:rFonts w:ascii="Times New Roman" w:hAnsi="Times New Roman"/>
                <w:b/>
                <w:sz w:val="28"/>
                <w:szCs w:val="28"/>
              </w:rPr>
              <w:t>СОГЛАСОВАНО</w:t>
            </w:r>
          </w:p>
          <w:p w14:paraId="281A6A34" w14:textId="77777777" w:rsidR="00E07A57" w:rsidRPr="00273795" w:rsidRDefault="00E07A57" w:rsidP="00D234B0">
            <w:pPr>
              <w:spacing w:after="0" w:line="240" w:lineRule="auto"/>
              <w:rPr>
                <w:rFonts w:ascii="Times New Roman" w:hAnsi="Times New Roman"/>
                <w:bCs/>
                <w:sz w:val="28"/>
                <w:szCs w:val="28"/>
              </w:rPr>
            </w:pPr>
            <w:r w:rsidRPr="00273795">
              <w:rPr>
                <w:rFonts w:ascii="Times New Roman" w:hAnsi="Times New Roman"/>
                <w:bCs/>
                <w:sz w:val="28"/>
                <w:szCs w:val="28"/>
              </w:rPr>
              <w:t>Л. В. Белоусова,</w:t>
            </w:r>
          </w:p>
          <w:p w14:paraId="1869265C" w14:textId="77777777" w:rsidR="00E07A57" w:rsidRPr="00273795" w:rsidRDefault="00E07A57" w:rsidP="00D234B0">
            <w:pPr>
              <w:spacing w:after="0" w:line="240" w:lineRule="auto"/>
              <w:rPr>
                <w:rFonts w:ascii="Times New Roman" w:hAnsi="Times New Roman"/>
                <w:bCs/>
                <w:sz w:val="28"/>
                <w:szCs w:val="28"/>
              </w:rPr>
            </w:pPr>
            <w:r w:rsidRPr="00273795">
              <w:rPr>
                <w:rFonts w:ascii="Times New Roman" w:hAnsi="Times New Roman"/>
                <w:bCs/>
                <w:sz w:val="28"/>
                <w:szCs w:val="28"/>
              </w:rPr>
              <w:t>заместитель директора по учебно-методической работе и качеству</w:t>
            </w:r>
          </w:p>
          <w:p w14:paraId="14F14641" w14:textId="77777777" w:rsidR="00E07A57" w:rsidRPr="00273795" w:rsidRDefault="00E07A57" w:rsidP="00D234B0">
            <w:pPr>
              <w:spacing w:after="0" w:line="240" w:lineRule="auto"/>
              <w:rPr>
                <w:rFonts w:ascii="Times New Roman" w:hAnsi="Times New Roman"/>
                <w:bCs/>
                <w:sz w:val="28"/>
                <w:szCs w:val="28"/>
              </w:rPr>
            </w:pPr>
            <w:r w:rsidRPr="00273795">
              <w:rPr>
                <w:rFonts w:ascii="Times New Roman" w:hAnsi="Times New Roman"/>
                <w:bCs/>
                <w:sz w:val="28"/>
                <w:szCs w:val="28"/>
              </w:rPr>
              <w:t>«</w:t>
            </w:r>
            <w:r>
              <w:rPr>
                <w:rFonts w:ascii="Times New Roman" w:hAnsi="Times New Roman"/>
                <w:bCs/>
                <w:sz w:val="28"/>
                <w:szCs w:val="28"/>
              </w:rPr>
              <w:t>20</w:t>
            </w:r>
            <w:r w:rsidRPr="00273795">
              <w:rPr>
                <w:rFonts w:ascii="Times New Roman" w:hAnsi="Times New Roman"/>
                <w:bCs/>
                <w:sz w:val="28"/>
                <w:szCs w:val="28"/>
              </w:rPr>
              <w:t>» мая 202</w:t>
            </w:r>
            <w:r>
              <w:rPr>
                <w:rFonts w:ascii="Times New Roman" w:hAnsi="Times New Roman"/>
                <w:bCs/>
                <w:sz w:val="28"/>
                <w:szCs w:val="28"/>
              </w:rPr>
              <w:t>5</w:t>
            </w:r>
            <w:r w:rsidRPr="00273795">
              <w:rPr>
                <w:rFonts w:ascii="Times New Roman" w:hAnsi="Times New Roman"/>
                <w:bCs/>
                <w:sz w:val="28"/>
                <w:szCs w:val="28"/>
              </w:rPr>
              <w:t xml:space="preserve"> г.</w:t>
            </w:r>
          </w:p>
          <w:p w14:paraId="0720F340" w14:textId="77777777" w:rsidR="00E07A57" w:rsidRPr="00273795" w:rsidRDefault="00E07A57" w:rsidP="00D234B0">
            <w:pPr>
              <w:spacing w:after="0" w:line="240" w:lineRule="auto"/>
              <w:rPr>
                <w:rFonts w:ascii="Times New Roman" w:hAnsi="Times New Roman"/>
                <w:bCs/>
                <w:sz w:val="28"/>
                <w:szCs w:val="28"/>
              </w:rPr>
            </w:pPr>
          </w:p>
        </w:tc>
        <w:tc>
          <w:tcPr>
            <w:tcW w:w="4388" w:type="dxa"/>
          </w:tcPr>
          <w:p w14:paraId="1620843E" w14:textId="77777777" w:rsidR="00E07A57" w:rsidRPr="00273795" w:rsidRDefault="00E07A57" w:rsidP="00D234B0">
            <w:pPr>
              <w:spacing w:after="0" w:line="240" w:lineRule="auto"/>
              <w:rPr>
                <w:rFonts w:ascii="Times New Roman" w:hAnsi="Times New Roman"/>
                <w:bCs/>
                <w:sz w:val="28"/>
                <w:szCs w:val="28"/>
              </w:rPr>
            </w:pPr>
          </w:p>
        </w:tc>
      </w:tr>
      <w:tr w:rsidR="00E07A57" w:rsidRPr="00273795" w14:paraId="2A3A09B3" w14:textId="77777777" w:rsidTr="00D234B0">
        <w:trPr>
          <w:trHeight w:val="2738"/>
        </w:trPr>
        <w:tc>
          <w:tcPr>
            <w:tcW w:w="9345" w:type="dxa"/>
            <w:gridSpan w:val="2"/>
          </w:tcPr>
          <w:p w14:paraId="1340D599" w14:textId="77777777" w:rsidR="00E07A57" w:rsidRPr="004C5588" w:rsidRDefault="00E07A57" w:rsidP="00D234B0">
            <w:pPr>
              <w:spacing w:after="0" w:line="240" w:lineRule="auto"/>
              <w:rPr>
                <w:rFonts w:ascii="Times New Roman" w:hAnsi="Times New Roman"/>
                <w:b/>
                <w:sz w:val="28"/>
                <w:szCs w:val="28"/>
              </w:rPr>
            </w:pPr>
            <w:r w:rsidRPr="004C5588">
              <w:rPr>
                <w:rFonts w:ascii="Times New Roman" w:hAnsi="Times New Roman"/>
                <w:b/>
                <w:sz w:val="28"/>
                <w:szCs w:val="28"/>
              </w:rPr>
              <w:t>Рецензент:</w:t>
            </w:r>
          </w:p>
          <w:p w14:paraId="394EFFD0" w14:textId="77777777" w:rsidR="00E07A57" w:rsidRPr="00273795" w:rsidRDefault="00E07A57" w:rsidP="00D234B0">
            <w:pPr>
              <w:spacing w:after="0" w:line="240" w:lineRule="auto"/>
              <w:rPr>
                <w:rFonts w:ascii="Times New Roman" w:hAnsi="Times New Roman"/>
                <w:bCs/>
                <w:iCs/>
                <w:sz w:val="28"/>
                <w:szCs w:val="28"/>
              </w:rPr>
            </w:pPr>
            <w:r>
              <w:rPr>
                <w:rFonts w:ascii="Times New Roman" w:hAnsi="Times New Roman"/>
                <w:bCs/>
                <w:iCs/>
                <w:sz w:val="28"/>
                <w:szCs w:val="28"/>
              </w:rPr>
              <w:t xml:space="preserve">И. А. </w:t>
            </w:r>
            <w:r w:rsidRPr="004020E0">
              <w:rPr>
                <w:rFonts w:ascii="Times New Roman" w:hAnsi="Times New Roman"/>
                <w:bCs/>
                <w:iCs/>
                <w:sz w:val="28"/>
                <w:szCs w:val="28"/>
              </w:rPr>
              <w:t>Тарасова, преподаватель комиссии общих гуманитарных и социальных дисциплин ГБПОУ ССТ</w:t>
            </w:r>
          </w:p>
          <w:p w14:paraId="26B88F01" w14:textId="77777777" w:rsidR="00E07A57" w:rsidRDefault="00E07A57" w:rsidP="00D234B0">
            <w:pPr>
              <w:spacing w:after="0" w:line="240" w:lineRule="auto"/>
              <w:rPr>
                <w:rFonts w:ascii="Times New Roman" w:hAnsi="Times New Roman"/>
                <w:bCs/>
                <w:sz w:val="28"/>
                <w:szCs w:val="28"/>
              </w:rPr>
            </w:pPr>
            <w:r w:rsidRPr="00273795">
              <w:rPr>
                <w:rFonts w:ascii="Times New Roman" w:hAnsi="Times New Roman"/>
                <w:bCs/>
                <w:sz w:val="28"/>
                <w:szCs w:val="28"/>
              </w:rPr>
              <w:t>«</w:t>
            </w:r>
            <w:r>
              <w:rPr>
                <w:rFonts w:ascii="Times New Roman" w:hAnsi="Times New Roman"/>
                <w:bCs/>
                <w:sz w:val="28"/>
                <w:szCs w:val="28"/>
              </w:rPr>
              <w:t>20</w:t>
            </w:r>
            <w:r w:rsidRPr="00273795">
              <w:rPr>
                <w:rFonts w:ascii="Times New Roman" w:hAnsi="Times New Roman"/>
                <w:bCs/>
                <w:sz w:val="28"/>
                <w:szCs w:val="28"/>
              </w:rPr>
              <w:t>» мая 202</w:t>
            </w:r>
            <w:r>
              <w:rPr>
                <w:rFonts w:ascii="Times New Roman" w:hAnsi="Times New Roman"/>
                <w:bCs/>
                <w:sz w:val="28"/>
                <w:szCs w:val="28"/>
              </w:rPr>
              <w:t>5</w:t>
            </w:r>
            <w:r w:rsidRPr="00273795">
              <w:rPr>
                <w:rFonts w:ascii="Times New Roman" w:hAnsi="Times New Roman"/>
                <w:bCs/>
                <w:sz w:val="28"/>
                <w:szCs w:val="28"/>
              </w:rPr>
              <w:t xml:space="preserve"> г.</w:t>
            </w:r>
          </w:p>
          <w:p w14:paraId="1152D4EF" w14:textId="77777777" w:rsidR="00E07A57" w:rsidRDefault="00E07A57" w:rsidP="00D234B0">
            <w:pPr>
              <w:spacing w:after="0" w:line="240" w:lineRule="auto"/>
              <w:rPr>
                <w:rFonts w:ascii="Times New Roman" w:hAnsi="Times New Roman"/>
                <w:bCs/>
                <w:sz w:val="28"/>
                <w:szCs w:val="28"/>
              </w:rPr>
            </w:pPr>
          </w:p>
          <w:p w14:paraId="31BF97D0" w14:textId="77777777" w:rsidR="00E07A57" w:rsidRDefault="00E07A57" w:rsidP="00D234B0">
            <w:pPr>
              <w:spacing w:after="0" w:line="240" w:lineRule="auto"/>
              <w:rPr>
                <w:rFonts w:ascii="Times New Roman" w:hAnsi="Times New Roman"/>
                <w:b/>
                <w:sz w:val="28"/>
                <w:szCs w:val="28"/>
              </w:rPr>
            </w:pPr>
            <w:r w:rsidRPr="004020E0">
              <w:rPr>
                <w:rFonts w:ascii="Times New Roman" w:hAnsi="Times New Roman"/>
                <w:b/>
                <w:sz w:val="28"/>
                <w:szCs w:val="28"/>
              </w:rPr>
              <w:t>Технический редактор</w:t>
            </w:r>
            <w:r>
              <w:rPr>
                <w:rFonts w:ascii="Times New Roman" w:hAnsi="Times New Roman"/>
                <w:b/>
                <w:sz w:val="28"/>
                <w:szCs w:val="28"/>
              </w:rPr>
              <w:t>:</w:t>
            </w:r>
          </w:p>
          <w:p w14:paraId="1E2FC8E0" w14:textId="77777777" w:rsidR="00E07A57" w:rsidRPr="00273795" w:rsidRDefault="00E07A57" w:rsidP="00D234B0">
            <w:pPr>
              <w:spacing w:after="0" w:line="240" w:lineRule="auto"/>
              <w:rPr>
                <w:rFonts w:ascii="Times New Roman" w:hAnsi="Times New Roman"/>
                <w:bCs/>
                <w:sz w:val="28"/>
                <w:szCs w:val="28"/>
              </w:rPr>
            </w:pPr>
            <w:r>
              <w:rPr>
                <w:rFonts w:ascii="Times New Roman" w:hAnsi="Times New Roman"/>
                <w:bCs/>
                <w:sz w:val="28"/>
                <w:szCs w:val="28"/>
              </w:rPr>
              <w:t xml:space="preserve">Е. В. </w:t>
            </w:r>
            <w:r w:rsidRPr="004020E0">
              <w:rPr>
                <w:rFonts w:ascii="Times New Roman" w:hAnsi="Times New Roman"/>
                <w:bCs/>
                <w:sz w:val="28"/>
                <w:szCs w:val="28"/>
              </w:rPr>
              <w:t>Черных, заведующ</w:t>
            </w:r>
            <w:r>
              <w:rPr>
                <w:rFonts w:ascii="Times New Roman" w:hAnsi="Times New Roman"/>
                <w:bCs/>
                <w:sz w:val="28"/>
                <w:szCs w:val="28"/>
              </w:rPr>
              <w:t>ий</w:t>
            </w:r>
            <w:r w:rsidRPr="004020E0">
              <w:rPr>
                <w:rFonts w:ascii="Times New Roman" w:hAnsi="Times New Roman"/>
                <w:bCs/>
                <w:sz w:val="28"/>
                <w:szCs w:val="28"/>
              </w:rPr>
              <w:t xml:space="preserve"> библиотекой ГБПОУ ССТ</w:t>
            </w:r>
          </w:p>
        </w:tc>
      </w:tr>
      <w:tr w:rsidR="00E07A57" w:rsidRPr="00273795" w14:paraId="580E47BD" w14:textId="77777777" w:rsidTr="00D234B0">
        <w:trPr>
          <w:trHeight w:val="2016"/>
        </w:trPr>
        <w:tc>
          <w:tcPr>
            <w:tcW w:w="9345" w:type="dxa"/>
            <w:gridSpan w:val="2"/>
          </w:tcPr>
          <w:p w14:paraId="0F92E714" w14:textId="77777777" w:rsidR="00E07A57" w:rsidRPr="004C5588" w:rsidRDefault="00E07A57" w:rsidP="00D234B0">
            <w:pPr>
              <w:spacing w:after="0" w:line="240" w:lineRule="auto"/>
              <w:rPr>
                <w:rFonts w:ascii="Times New Roman" w:hAnsi="Times New Roman"/>
                <w:b/>
                <w:sz w:val="28"/>
                <w:szCs w:val="28"/>
              </w:rPr>
            </w:pPr>
            <w:r w:rsidRPr="004C5588">
              <w:rPr>
                <w:rFonts w:ascii="Times New Roman" w:hAnsi="Times New Roman"/>
                <w:b/>
                <w:sz w:val="28"/>
                <w:szCs w:val="28"/>
              </w:rPr>
              <w:t>Автор-составител</w:t>
            </w:r>
            <w:r>
              <w:rPr>
                <w:rFonts w:ascii="Times New Roman" w:hAnsi="Times New Roman"/>
                <w:b/>
                <w:sz w:val="28"/>
                <w:szCs w:val="28"/>
              </w:rPr>
              <w:t>ь</w:t>
            </w:r>
            <w:r w:rsidRPr="004C5588">
              <w:rPr>
                <w:rFonts w:ascii="Times New Roman" w:hAnsi="Times New Roman"/>
                <w:b/>
                <w:sz w:val="28"/>
                <w:szCs w:val="28"/>
              </w:rPr>
              <w:t>:</w:t>
            </w:r>
          </w:p>
          <w:p w14:paraId="11B7B5F2" w14:textId="77777777" w:rsidR="00E07A57" w:rsidRPr="00273795" w:rsidRDefault="00E07A57" w:rsidP="00D234B0">
            <w:pPr>
              <w:spacing w:after="0" w:line="240" w:lineRule="auto"/>
              <w:rPr>
                <w:rFonts w:ascii="Times New Roman" w:hAnsi="Times New Roman"/>
                <w:bCs/>
                <w:iCs/>
                <w:sz w:val="28"/>
                <w:szCs w:val="28"/>
              </w:rPr>
            </w:pPr>
            <w:r>
              <w:rPr>
                <w:rFonts w:ascii="Times New Roman" w:hAnsi="Times New Roman"/>
                <w:bCs/>
                <w:iCs/>
                <w:sz w:val="28"/>
                <w:szCs w:val="28"/>
              </w:rPr>
              <w:t xml:space="preserve">Е. Н. </w:t>
            </w:r>
            <w:r w:rsidRPr="004020E0">
              <w:rPr>
                <w:rFonts w:ascii="Times New Roman" w:hAnsi="Times New Roman"/>
                <w:bCs/>
                <w:iCs/>
                <w:sz w:val="28"/>
                <w:szCs w:val="28"/>
              </w:rPr>
              <w:t>Епикова, преподаватель комиссии общих гуманитарных и социальных дисциплин ГБПОУ ССТ</w:t>
            </w:r>
          </w:p>
          <w:p w14:paraId="4FCBC9EC" w14:textId="77777777" w:rsidR="00E07A57" w:rsidRPr="00273795" w:rsidRDefault="00E07A57" w:rsidP="00D234B0">
            <w:pPr>
              <w:spacing w:after="0" w:line="240" w:lineRule="auto"/>
              <w:rPr>
                <w:rFonts w:ascii="Times New Roman" w:hAnsi="Times New Roman"/>
                <w:bCs/>
                <w:sz w:val="28"/>
                <w:szCs w:val="28"/>
              </w:rPr>
            </w:pPr>
            <w:r w:rsidRPr="00273795">
              <w:rPr>
                <w:rFonts w:ascii="Times New Roman" w:hAnsi="Times New Roman"/>
                <w:bCs/>
                <w:sz w:val="28"/>
                <w:szCs w:val="28"/>
              </w:rPr>
              <w:t>«</w:t>
            </w:r>
            <w:r>
              <w:rPr>
                <w:rFonts w:ascii="Times New Roman" w:hAnsi="Times New Roman"/>
                <w:bCs/>
                <w:sz w:val="28"/>
                <w:szCs w:val="28"/>
              </w:rPr>
              <w:t>20</w:t>
            </w:r>
            <w:r w:rsidRPr="00273795">
              <w:rPr>
                <w:rFonts w:ascii="Times New Roman" w:hAnsi="Times New Roman"/>
                <w:bCs/>
                <w:sz w:val="28"/>
                <w:szCs w:val="28"/>
              </w:rPr>
              <w:t>» мая 202</w:t>
            </w:r>
            <w:r>
              <w:rPr>
                <w:rFonts w:ascii="Times New Roman" w:hAnsi="Times New Roman"/>
                <w:bCs/>
                <w:sz w:val="28"/>
                <w:szCs w:val="28"/>
              </w:rPr>
              <w:t>5</w:t>
            </w:r>
            <w:r w:rsidRPr="00273795">
              <w:rPr>
                <w:rFonts w:ascii="Times New Roman" w:hAnsi="Times New Roman"/>
                <w:bCs/>
                <w:sz w:val="28"/>
                <w:szCs w:val="28"/>
              </w:rPr>
              <w:t xml:space="preserve"> г.</w:t>
            </w:r>
          </w:p>
        </w:tc>
      </w:tr>
    </w:tbl>
    <w:p w14:paraId="3B37BCDE" w14:textId="77777777" w:rsidR="00E07A57" w:rsidRDefault="00E07A57" w:rsidP="00E07A57">
      <w:pPr>
        <w:spacing w:after="0" w:line="240" w:lineRule="auto"/>
        <w:rPr>
          <w:rFonts w:ascii="Times New Roman" w:hAnsi="Times New Roman" w:cs="Times New Roman"/>
          <w:b/>
          <w:sz w:val="28"/>
          <w:szCs w:val="28"/>
        </w:rPr>
      </w:pPr>
    </w:p>
    <w:p w14:paraId="7465C6DF" w14:textId="28936FE0" w:rsidR="0018041F" w:rsidRDefault="00000000">
      <w:pPr>
        <w:spacing w:after="0" w:line="240" w:lineRule="auto"/>
        <w:ind w:hanging="284"/>
        <w:jc w:val="center"/>
        <w:rPr>
          <w:rFonts w:ascii="Times New Roman" w:hAnsi="Times New Roman" w:cs="Times New Roman"/>
          <w:b/>
          <w:sz w:val="28"/>
          <w:szCs w:val="28"/>
        </w:rPr>
      </w:pPr>
      <w:r>
        <w:rPr>
          <w:rFonts w:ascii="Times New Roman" w:hAnsi="Times New Roman" w:cs="Times New Roman"/>
          <w:b/>
          <w:sz w:val="28"/>
          <w:szCs w:val="28"/>
        </w:rPr>
        <w:br w:type="page"/>
      </w:r>
    </w:p>
    <w:p w14:paraId="5F5E5B88" w14:textId="77777777" w:rsidR="0018041F" w:rsidRDefault="0000000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14:paraId="41EA4813" w14:textId="77777777" w:rsidR="0018041F" w:rsidRDefault="0018041F">
      <w:pPr>
        <w:spacing w:after="0" w:line="240" w:lineRule="auto"/>
        <w:ind w:firstLine="709"/>
        <w:jc w:val="center"/>
        <w:rPr>
          <w:rFonts w:ascii="Times New Roman" w:hAnsi="Times New Roman" w:cs="Times New Roman"/>
          <w:b/>
          <w:sz w:val="28"/>
          <w:szCs w:val="28"/>
        </w:rPr>
      </w:pPr>
    </w:p>
    <w:tbl>
      <w:tblPr>
        <w:tblStyle w:val="ac"/>
        <w:tblW w:w="0" w:type="auto"/>
        <w:tblLook w:val="04A0" w:firstRow="1" w:lastRow="0" w:firstColumn="1" w:lastColumn="0" w:noHBand="0" w:noVBand="1"/>
      </w:tblPr>
      <w:tblGrid>
        <w:gridCol w:w="8863"/>
        <w:gridCol w:w="708"/>
      </w:tblGrid>
      <w:tr w:rsidR="0018041F" w14:paraId="7009D0F3" w14:textId="77777777">
        <w:tc>
          <w:tcPr>
            <w:tcW w:w="8863" w:type="dxa"/>
          </w:tcPr>
          <w:p w14:paraId="53DBC84F" w14:textId="77777777" w:rsidR="0018041F"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ПОЯСНИТЕЛЬНАЯ ЗАПИСКА</w:t>
            </w:r>
          </w:p>
        </w:tc>
        <w:tc>
          <w:tcPr>
            <w:tcW w:w="708" w:type="dxa"/>
          </w:tcPr>
          <w:p w14:paraId="31A05C83" w14:textId="77777777" w:rsidR="0018041F" w:rsidRDefault="0000000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18041F" w14:paraId="4D6E73A9" w14:textId="77777777">
        <w:tc>
          <w:tcPr>
            <w:tcW w:w="8863" w:type="dxa"/>
          </w:tcPr>
          <w:p w14:paraId="43A1DF6E" w14:textId="77777777" w:rsidR="0018041F" w:rsidRDefault="00000000">
            <w:pPr>
              <w:spacing w:after="0" w:line="240" w:lineRule="auto"/>
              <w:rPr>
                <w:rFonts w:ascii="Times New Roman" w:hAnsi="Times New Roman" w:cs="Times New Roman"/>
                <w:bCs/>
                <w:sz w:val="28"/>
                <w:szCs w:val="28"/>
              </w:rPr>
            </w:pPr>
            <w:r>
              <w:rPr>
                <w:rFonts w:ascii="Times New Roman" w:eastAsia="Times New Roman" w:hAnsi="Times New Roman" w:cs="Times New Roman"/>
                <w:b/>
                <w:sz w:val="28"/>
                <w:szCs w:val="28"/>
              </w:rPr>
              <w:t>Практическая работа № 1.</w:t>
            </w:r>
            <w:r>
              <w:rPr>
                <w:rFonts w:ascii="Times New Roman" w:eastAsia="Times New Roman" w:hAnsi="Times New Roman" w:cs="Times New Roman"/>
                <w:sz w:val="28"/>
                <w:szCs w:val="28"/>
              </w:rPr>
              <w:t xml:space="preserve"> </w:t>
            </w:r>
            <w:r>
              <w:rPr>
                <w:rFonts w:ascii="Times New Roman" w:hAnsi="Times New Roman" w:cs="Times New Roman"/>
                <w:bCs/>
                <w:sz w:val="28"/>
                <w:szCs w:val="28"/>
              </w:rPr>
              <w:t>Подготовка документов для регистрации индивидуального предпринимателя. Определение вида ответственности за незаконную предпринимательскую деятельность.</w:t>
            </w:r>
          </w:p>
        </w:tc>
        <w:tc>
          <w:tcPr>
            <w:tcW w:w="708" w:type="dxa"/>
          </w:tcPr>
          <w:p w14:paraId="34056131" w14:textId="77777777" w:rsidR="0018041F" w:rsidRDefault="0000000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18041F" w14:paraId="5DEA8263" w14:textId="77777777">
        <w:tc>
          <w:tcPr>
            <w:tcW w:w="8863" w:type="dxa"/>
          </w:tcPr>
          <w:p w14:paraId="2157F296" w14:textId="77777777" w:rsidR="0018041F" w:rsidRDefault="00000000">
            <w:pPr>
              <w:spacing w:after="0" w:line="240" w:lineRule="auto"/>
              <w:rPr>
                <w:rFonts w:ascii="Times New Roman" w:hAnsi="Times New Roman" w:cs="Times New Roman"/>
                <w:sz w:val="28"/>
                <w:szCs w:val="28"/>
              </w:rPr>
            </w:pPr>
            <w:r>
              <w:rPr>
                <w:rFonts w:ascii="Times New Roman" w:eastAsia="Times New Roman" w:hAnsi="Times New Roman" w:cs="Times New Roman"/>
                <w:b/>
                <w:bCs/>
                <w:sz w:val="28"/>
                <w:szCs w:val="28"/>
              </w:rPr>
              <w:t>Практическая работа № 2.</w:t>
            </w:r>
            <w:r>
              <w:rPr>
                <w:rFonts w:ascii="Times New Roman" w:hAnsi="Times New Roman" w:cs="Times New Roman"/>
                <w:sz w:val="28"/>
                <w:szCs w:val="28"/>
              </w:rPr>
              <w:t xml:space="preserve"> Оформление учредительных документов юридического лица. </w:t>
            </w:r>
            <w:r>
              <w:rPr>
                <w:rFonts w:ascii="Times New Roman" w:hAnsi="Times New Roman" w:cs="Times New Roman"/>
                <w:bCs/>
                <w:sz w:val="28"/>
                <w:szCs w:val="28"/>
              </w:rPr>
              <w:t>Изучение нормативно-правовых источников «Юридические лица как субъекты предпринимательской деятельности».</w:t>
            </w:r>
          </w:p>
        </w:tc>
        <w:tc>
          <w:tcPr>
            <w:tcW w:w="708" w:type="dxa"/>
          </w:tcPr>
          <w:p w14:paraId="46023650" w14:textId="77777777" w:rsidR="0018041F" w:rsidRDefault="0000000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r>
      <w:tr w:rsidR="0018041F" w14:paraId="5723609C" w14:textId="77777777">
        <w:tc>
          <w:tcPr>
            <w:tcW w:w="8863" w:type="dxa"/>
          </w:tcPr>
          <w:p w14:paraId="0898FC51" w14:textId="77777777" w:rsidR="0018041F" w:rsidRDefault="00000000">
            <w:pPr>
              <w:spacing w:after="0" w:line="240" w:lineRule="auto"/>
              <w:contextualSpacing/>
              <w:rPr>
                <w:rFonts w:ascii="Times New Roman" w:hAnsi="Times New Roman" w:cs="Times New Roman"/>
                <w:color w:val="000000" w:themeColor="text1"/>
                <w:sz w:val="28"/>
                <w:szCs w:val="28"/>
                <w:lang w:eastAsia="ru-RU"/>
              </w:rPr>
            </w:pPr>
            <w:r>
              <w:rPr>
                <w:rFonts w:ascii="Times New Roman" w:eastAsia="Times New Roman" w:hAnsi="Times New Roman" w:cs="Times New Roman"/>
                <w:b/>
                <w:sz w:val="28"/>
                <w:szCs w:val="28"/>
              </w:rPr>
              <w:t>Практическая работа № 3.</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lang w:eastAsia="ru-RU"/>
              </w:rPr>
              <w:t>Несостоятельность (банкротство) субъектов  предпринимательской деятельности</w:t>
            </w:r>
          </w:p>
        </w:tc>
        <w:tc>
          <w:tcPr>
            <w:tcW w:w="708" w:type="dxa"/>
          </w:tcPr>
          <w:p w14:paraId="70145590" w14:textId="77777777" w:rsidR="0018041F" w:rsidRDefault="00000000">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lang w:val="en-US"/>
              </w:rPr>
              <w:t>2</w:t>
            </w:r>
          </w:p>
        </w:tc>
      </w:tr>
      <w:tr w:rsidR="0018041F" w14:paraId="314E3E9C" w14:textId="77777777">
        <w:tc>
          <w:tcPr>
            <w:tcW w:w="8863" w:type="dxa"/>
          </w:tcPr>
          <w:p w14:paraId="033E1EB6" w14:textId="77777777" w:rsidR="0018041F"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Практическая работа № 4.</w:t>
            </w:r>
            <w:r>
              <w:rPr>
                <w:rFonts w:ascii="Times New Roman" w:eastAsia="Times New Roman" w:hAnsi="Times New Roman" w:cs="Times New Roman"/>
                <w:sz w:val="28"/>
                <w:szCs w:val="28"/>
              </w:rPr>
              <w:t xml:space="preserve"> </w:t>
            </w:r>
            <w:r>
              <w:rPr>
                <w:rFonts w:ascii="Times New Roman" w:hAnsi="Times New Roman" w:cs="Times New Roman"/>
                <w:sz w:val="28"/>
                <w:szCs w:val="28"/>
              </w:rPr>
              <w:t>Правовое регулирование договорных отношений</w:t>
            </w:r>
          </w:p>
        </w:tc>
        <w:tc>
          <w:tcPr>
            <w:tcW w:w="708" w:type="dxa"/>
          </w:tcPr>
          <w:p w14:paraId="012CDE06" w14:textId="77777777" w:rsidR="0018041F" w:rsidRDefault="0000000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r>
      <w:tr w:rsidR="0018041F" w14:paraId="4D8E26BC" w14:textId="77777777">
        <w:tc>
          <w:tcPr>
            <w:tcW w:w="8863" w:type="dxa"/>
          </w:tcPr>
          <w:p w14:paraId="21C4BA83" w14:textId="77777777" w:rsidR="0018041F" w:rsidRDefault="00000000">
            <w:pPr>
              <w:spacing w:after="0" w:line="240" w:lineRule="auto"/>
              <w:rPr>
                <w:rFonts w:ascii="Times New Roman" w:hAnsi="Times New Roman" w:cs="Times New Roman"/>
                <w:bCs/>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Практическая работа 5.</w:t>
            </w:r>
            <w:r>
              <w:rPr>
                <w:rFonts w:ascii="Times New Roman" w:hAnsi="Times New Roman" w:cs="Times New Roman"/>
                <w:sz w:val="28"/>
                <w:szCs w:val="28"/>
              </w:rPr>
              <w:t xml:space="preserve"> </w:t>
            </w:r>
            <w:r>
              <w:rPr>
                <w:rFonts w:ascii="Times New Roman" w:hAnsi="Times New Roman" w:cs="Times New Roman"/>
                <w:bCs/>
                <w:sz w:val="28"/>
                <w:szCs w:val="28"/>
              </w:rPr>
              <w:t xml:space="preserve">«Правовое регулирование трудовых отношений». </w:t>
            </w:r>
            <w:r>
              <w:rPr>
                <w:rFonts w:ascii="Times New Roman" w:hAnsi="Times New Roman" w:cs="Times New Roman"/>
                <w:sz w:val="28"/>
                <w:szCs w:val="28"/>
              </w:rPr>
              <w:t>Составление трудового договора</w:t>
            </w:r>
          </w:p>
        </w:tc>
        <w:tc>
          <w:tcPr>
            <w:tcW w:w="708" w:type="dxa"/>
          </w:tcPr>
          <w:p w14:paraId="1334041A" w14:textId="77777777" w:rsidR="0018041F" w:rsidRDefault="0000000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r>
      <w:tr w:rsidR="0018041F" w14:paraId="3AC33A00" w14:textId="77777777">
        <w:tc>
          <w:tcPr>
            <w:tcW w:w="8863" w:type="dxa"/>
          </w:tcPr>
          <w:p w14:paraId="6170CEDA" w14:textId="77777777" w:rsidR="0018041F" w:rsidRDefault="00000000">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Практическая работа № 6.</w:t>
            </w:r>
            <w:r>
              <w:rPr>
                <w:rFonts w:ascii="Times New Roman" w:hAnsi="Times New Roman" w:cs="Times New Roman"/>
                <w:sz w:val="28"/>
                <w:szCs w:val="28"/>
              </w:rPr>
              <w:t xml:space="preserve"> </w:t>
            </w:r>
            <w:r>
              <w:rPr>
                <w:rFonts w:ascii="Times New Roman" w:hAnsi="Times New Roman" w:cs="Times New Roman"/>
                <w:bCs/>
                <w:sz w:val="28"/>
                <w:szCs w:val="28"/>
              </w:rPr>
              <w:t>«</w:t>
            </w:r>
            <w:r>
              <w:rPr>
                <w:rFonts w:ascii="Times New Roman" w:hAnsi="Times New Roman" w:cs="Times New Roman"/>
                <w:sz w:val="28"/>
                <w:szCs w:val="28"/>
              </w:rPr>
              <w:t>Защита трудовых прав работника</w:t>
            </w:r>
          </w:p>
        </w:tc>
        <w:tc>
          <w:tcPr>
            <w:tcW w:w="708" w:type="dxa"/>
          </w:tcPr>
          <w:p w14:paraId="3FBC6D8B" w14:textId="77777777" w:rsidR="0018041F" w:rsidRDefault="0000000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62</w:t>
            </w:r>
          </w:p>
        </w:tc>
      </w:tr>
      <w:tr w:rsidR="0018041F" w14:paraId="148B0C44" w14:textId="77777777">
        <w:tc>
          <w:tcPr>
            <w:tcW w:w="8863" w:type="dxa"/>
          </w:tcPr>
          <w:p w14:paraId="6E94D6EE" w14:textId="77777777" w:rsidR="0018041F" w:rsidRDefault="00000000">
            <w:pPr>
              <w:shd w:val="clear" w:color="auto" w:fill="FFFFFF"/>
              <w:spacing w:after="0" w:line="240" w:lineRule="auto"/>
              <w:rPr>
                <w:rFonts w:ascii="Times New Roman" w:eastAsia="Times New Roman" w:hAnsi="Times New Roman" w:cs="Times New Roman"/>
                <w:bCs/>
                <w:color w:val="181818"/>
                <w:sz w:val="28"/>
                <w:szCs w:val="28"/>
                <w:lang w:eastAsia="ru-RU"/>
              </w:rPr>
            </w:pPr>
            <w:r>
              <w:rPr>
                <w:rFonts w:ascii="Times New Roman" w:eastAsia="Times New Roman" w:hAnsi="Times New Roman" w:cs="Times New Roman"/>
                <w:b/>
                <w:bCs/>
                <w:color w:val="181818"/>
                <w:sz w:val="28"/>
                <w:szCs w:val="28"/>
                <w:lang w:eastAsia="ru-RU"/>
              </w:rPr>
              <w:t>Практическая работа №7.</w:t>
            </w:r>
            <w:r>
              <w:rPr>
                <w:rFonts w:ascii="Times New Roman" w:eastAsia="Times New Roman" w:hAnsi="Times New Roman" w:cs="Times New Roman"/>
                <w:bCs/>
                <w:color w:val="181818"/>
                <w:sz w:val="28"/>
                <w:szCs w:val="28"/>
                <w:lang w:eastAsia="ru-RU"/>
              </w:rPr>
              <w:t xml:space="preserve"> «Материальная ответственность сторон трудового договора»</w:t>
            </w:r>
          </w:p>
        </w:tc>
        <w:tc>
          <w:tcPr>
            <w:tcW w:w="708" w:type="dxa"/>
          </w:tcPr>
          <w:p w14:paraId="5F066CDC" w14:textId="77777777" w:rsidR="0018041F" w:rsidRDefault="0000000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74</w:t>
            </w:r>
          </w:p>
        </w:tc>
      </w:tr>
      <w:tr w:rsidR="0018041F" w14:paraId="1967945B" w14:textId="77777777">
        <w:tc>
          <w:tcPr>
            <w:tcW w:w="8863" w:type="dxa"/>
          </w:tcPr>
          <w:p w14:paraId="35624619" w14:textId="77777777" w:rsidR="0018041F" w:rsidRDefault="00000000">
            <w:pPr>
              <w:pStyle w:val="ab"/>
              <w:shd w:val="clear" w:color="auto" w:fill="FFFFFF"/>
              <w:spacing w:before="0" w:beforeAutospacing="0" w:after="0" w:afterAutospacing="0"/>
              <w:rPr>
                <w:color w:val="181818"/>
                <w:sz w:val="28"/>
                <w:szCs w:val="28"/>
              </w:rPr>
            </w:pPr>
            <w:r>
              <w:rPr>
                <w:b/>
                <w:bCs/>
                <w:color w:val="181818"/>
                <w:sz w:val="28"/>
                <w:szCs w:val="28"/>
              </w:rPr>
              <w:t>Практическая работа № 8</w:t>
            </w:r>
            <w:r>
              <w:rPr>
                <w:b/>
                <w:color w:val="181818"/>
                <w:sz w:val="28"/>
                <w:szCs w:val="28"/>
              </w:rPr>
              <w:t>.</w:t>
            </w:r>
            <w:r>
              <w:rPr>
                <w:color w:val="181818"/>
                <w:sz w:val="28"/>
                <w:szCs w:val="28"/>
              </w:rPr>
              <w:t xml:space="preserve"> </w:t>
            </w:r>
            <w:r>
              <w:rPr>
                <w:bCs/>
                <w:color w:val="181818"/>
                <w:sz w:val="28"/>
                <w:szCs w:val="28"/>
              </w:rPr>
              <w:t xml:space="preserve">Административные правонарушения и административная ответственность. </w:t>
            </w:r>
          </w:p>
        </w:tc>
        <w:tc>
          <w:tcPr>
            <w:tcW w:w="708" w:type="dxa"/>
          </w:tcPr>
          <w:p w14:paraId="16280C2B" w14:textId="77777777" w:rsidR="0018041F" w:rsidRDefault="0000000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84</w:t>
            </w:r>
          </w:p>
        </w:tc>
      </w:tr>
      <w:tr w:rsidR="0018041F" w14:paraId="1545CD34" w14:textId="77777777">
        <w:tc>
          <w:tcPr>
            <w:tcW w:w="8863" w:type="dxa"/>
          </w:tcPr>
          <w:p w14:paraId="35B32C85" w14:textId="77777777" w:rsidR="0018041F" w:rsidRDefault="00000000">
            <w:pPr>
              <w:pStyle w:val="ab"/>
              <w:shd w:val="clear" w:color="auto" w:fill="FFFFFF"/>
              <w:spacing w:before="0" w:beforeAutospacing="0" w:after="0" w:afterAutospacing="0"/>
              <w:rPr>
                <w:b/>
                <w:bCs/>
                <w:color w:val="181818"/>
                <w:sz w:val="28"/>
                <w:szCs w:val="28"/>
              </w:rPr>
            </w:pPr>
            <w:r>
              <w:rPr>
                <w:b/>
                <w:bCs/>
                <w:color w:val="181818"/>
                <w:sz w:val="28"/>
                <w:szCs w:val="28"/>
              </w:rPr>
              <w:t>Практическая работа № 9</w:t>
            </w:r>
            <w:r>
              <w:rPr>
                <w:b/>
                <w:color w:val="181818"/>
                <w:sz w:val="28"/>
                <w:szCs w:val="28"/>
              </w:rPr>
              <w:t>.</w:t>
            </w:r>
            <w:r>
              <w:rPr>
                <w:color w:val="181818"/>
                <w:sz w:val="28"/>
                <w:szCs w:val="28"/>
              </w:rPr>
              <w:t xml:space="preserve"> </w:t>
            </w:r>
            <w:r>
              <w:rPr>
                <w:bCs/>
                <w:color w:val="181818"/>
                <w:sz w:val="28"/>
                <w:szCs w:val="28"/>
              </w:rPr>
              <w:t>Противодействие коррупции</w:t>
            </w:r>
          </w:p>
        </w:tc>
        <w:tc>
          <w:tcPr>
            <w:tcW w:w="708" w:type="dxa"/>
          </w:tcPr>
          <w:p w14:paraId="35BFAC67" w14:textId="77777777" w:rsidR="0018041F" w:rsidRDefault="0000000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89</w:t>
            </w:r>
          </w:p>
        </w:tc>
      </w:tr>
      <w:tr w:rsidR="0018041F" w14:paraId="4DA4DB62" w14:textId="77777777">
        <w:tc>
          <w:tcPr>
            <w:tcW w:w="8863" w:type="dxa"/>
          </w:tcPr>
          <w:p w14:paraId="31DDF8F1" w14:textId="77777777" w:rsidR="0018041F" w:rsidRDefault="00000000">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СПИСОК ИСПОЛЬЗОВАННЫХ ИНФОРМАЦИОННЫХ ИСТОЧНИКОВ</w:t>
            </w:r>
          </w:p>
        </w:tc>
        <w:tc>
          <w:tcPr>
            <w:tcW w:w="708" w:type="dxa"/>
          </w:tcPr>
          <w:p w14:paraId="2BA4001B" w14:textId="77777777" w:rsidR="0018041F" w:rsidRDefault="0000000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bl>
    <w:p w14:paraId="488114B2" w14:textId="77777777" w:rsidR="0018041F" w:rsidRDefault="0018041F">
      <w:pPr>
        <w:spacing w:after="0" w:line="240" w:lineRule="auto"/>
        <w:ind w:firstLine="709"/>
        <w:jc w:val="center"/>
        <w:rPr>
          <w:rFonts w:ascii="Times New Roman" w:hAnsi="Times New Roman" w:cs="Times New Roman"/>
          <w:b/>
          <w:sz w:val="28"/>
          <w:szCs w:val="28"/>
        </w:rPr>
      </w:pPr>
    </w:p>
    <w:p w14:paraId="151D1D64" w14:textId="77777777" w:rsidR="00E07A57" w:rsidRDefault="00E07A57">
      <w:pPr>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14:paraId="39940906" w14:textId="2BC08E3A" w:rsidR="0018041F" w:rsidRDefault="00000000" w:rsidP="00E07A57">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ПОЯСНИТЕЛЬНАЯ ЗАПИСКА</w:t>
      </w:r>
    </w:p>
    <w:p w14:paraId="7F2AFC8C" w14:textId="77777777" w:rsidR="0018041F" w:rsidRDefault="0000000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Правовые знания способствуют подготовке молодого специалиста к жизни, к общественно-полезной деятельности. Они помогают ему раздвинуть рамки непосредственного окружения, ощутить себя участников сложных и подчас неоднозначных социальных процессов, регулируемых правом, побуждают соблюдать правовые нормы и действующее законодательство. Важная роль при этом отводится информированности и знаниям юридической ответственности за нарушение правовых норм, уяснению того, что к нарушителю неизбежно будут применены меры государственного принуждения.</w:t>
      </w:r>
    </w:p>
    <w:p w14:paraId="2F27911A" w14:textId="77777777" w:rsidR="0018041F" w:rsidRDefault="0000000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Однако только юридические познания без внутреннего осознанного убеждения в необходимости соблюдения правовых предписаний, не способствуют предупреждению правонарушений. Основой формирования у студентов внутренней потребности соблюдения законов является глубокое, всестороннее и аргументирование раскрытие социальной ценности права, и его важнейшей, положительной роли в жизни общества. Преподавание правовых дисциплин ставит своей целью формирование у молодых людей нетерпимого отношения к правонарушениям, умение в соответствии с законом защищать личные и общественные интересы. </w:t>
      </w:r>
    </w:p>
    <w:p w14:paraId="1BF6713B" w14:textId="77777777" w:rsidR="0018041F" w:rsidRDefault="0000000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Особенностью курса «Правовое обеспечение профессиональной деятельности» является то, что в нем содержится информация о правовом положении участников предпринимательской деятельности, регулируемом нормами конституционного, трудового, гражданского, административного, уголовного и предпринимательского права. Предлагаемые в практикуме задания помогают приобрести знания в области перечисленных отраслей права и способствуют лучшему запоминанию правовых норм действующего законодательства.</w:t>
      </w:r>
    </w:p>
    <w:p w14:paraId="5862B5A8" w14:textId="77777777" w:rsidR="0018041F" w:rsidRDefault="00000000">
      <w:pPr>
        <w:spacing w:after="0" w:line="240" w:lineRule="auto"/>
        <w:ind w:firstLine="709"/>
        <w:jc w:val="both"/>
        <w:rPr>
          <w:rFonts w:ascii="Times New Roman" w:hAnsi="Times New Roman"/>
          <w:b/>
          <w:sz w:val="24"/>
          <w:szCs w:val="24"/>
        </w:rPr>
      </w:pPr>
      <w:r>
        <w:rPr>
          <w:rFonts w:ascii="Times New Roman" w:eastAsia="Times New Roman" w:hAnsi="Times New Roman" w:cs="Times New Roman"/>
          <w:sz w:val="28"/>
          <w:szCs w:val="28"/>
        </w:rPr>
        <w:t xml:space="preserve">Курс «Правовое обеспечение профессиональной деятельности» является частью программы подготовки специалистов среднего звена в соответствии с ФГОС по специальности (специальностям) СПО </w:t>
      </w:r>
      <w:r>
        <w:rPr>
          <w:rFonts w:ascii="Times New Roman" w:eastAsia="Calibri" w:hAnsi="Times New Roman" w:cs="Times New Roman"/>
          <w:b/>
          <w:bCs/>
          <w:sz w:val="24"/>
          <w:szCs w:val="24"/>
        </w:rPr>
        <w:t>08.02.08 Монтаж и эксплуатация оборудования и систем газоснабжения</w:t>
      </w:r>
    </w:p>
    <w:p w14:paraId="5DDFC3F9" w14:textId="77777777" w:rsidR="0018041F"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Практикум поможет сформировать у студентов теоретические знания об основных категориях и отраслях права РФ; повысит уровень их правосознания; сформирует представления о предмете, субъектах, объектах правоотношений в различных отраслях права, а также в области правового регулирования экономических отношений. </w:t>
      </w:r>
    </w:p>
    <w:p w14:paraId="6C6E0E68" w14:textId="77777777" w:rsidR="0018041F"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Содержание практикума «Правовое обеспечение профессиональной деятельности» направлено на   достижение следующих </w:t>
      </w:r>
      <w:r>
        <w:rPr>
          <w:rFonts w:ascii="Times New Roman" w:hAnsi="Times New Roman" w:cs="Times New Roman"/>
          <w:b/>
          <w:bCs/>
          <w:sz w:val="28"/>
          <w:szCs w:val="28"/>
        </w:rPr>
        <w:t>целей:</w:t>
      </w:r>
    </w:p>
    <w:p w14:paraId="552B9BA6" w14:textId="77777777" w:rsidR="0018041F" w:rsidRDefault="00000000">
      <w:pPr>
        <w:widowControl w:val="0"/>
        <w:numPr>
          <w:ilvl w:val="0"/>
          <w:numId w:val="1"/>
        </w:numPr>
        <w:shd w:val="clear" w:color="auto" w:fill="FFFFFF"/>
        <w:tabs>
          <w:tab w:val="left" w:pos="562"/>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правосознания и правовой культуры, социально-правовой активности, внутренней убежденности в необходимости соблюдения норм права, осознании себя полноправным членом общества, имеющим гарантированные законом права и свободы; содействие развитию профессиональных склонностей;</w:t>
      </w:r>
    </w:p>
    <w:p w14:paraId="04FF107E" w14:textId="77777777" w:rsidR="0018041F" w:rsidRDefault="00000000" w:rsidP="00E07A57">
      <w:pPr>
        <w:widowControl w:val="0"/>
        <w:numPr>
          <w:ilvl w:val="0"/>
          <w:numId w:val="1"/>
        </w:numPr>
        <w:shd w:val="clear" w:color="auto" w:fill="FFFFFF"/>
        <w:tabs>
          <w:tab w:val="clear" w:pos="1260"/>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воспитание гражданской ответственности и чувства собственного </w:t>
      </w:r>
      <w:r>
        <w:rPr>
          <w:rFonts w:ascii="Times New Roman" w:hAnsi="Times New Roman" w:cs="Times New Roman"/>
          <w:sz w:val="28"/>
          <w:szCs w:val="28"/>
        </w:rPr>
        <w:lastRenderedPageBreak/>
        <w:t>достоинства, дисциплинированности, уважения к правам и свободам другого человека, демократическим правовым ценностям и институтам, правопорядку;</w:t>
      </w:r>
    </w:p>
    <w:p w14:paraId="48285570" w14:textId="77777777" w:rsidR="0018041F" w:rsidRDefault="00000000" w:rsidP="00E07A57">
      <w:pPr>
        <w:widowControl w:val="0"/>
        <w:numPr>
          <w:ilvl w:val="0"/>
          <w:numId w:val="1"/>
        </w:numPr>
        <w:shd w:val="clear" w:color="auto" w:fill="FFFFFF"/>
        <w:tabs>
          <w:tab w:val="clear" w:pos="1260"/>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освоение системы знаний о праве как науке, о принципах, нормах и институтах права, необходимых для ориентации в российском и мировом нормативно-правовом материале, эффективной реализации прав и законных интересов; ознакомление с содержанием профессиональной юридической деятельности;</w:t>
      </w:r>
    </w:p>
    <w:p w14:paraId="4E629536" w14:textId="77777777" w:rsidR="0018041F" w:rsidRDefault="00000000" w:rsidP="00E07A57">
      <w:pPr>
        <w:widowControl w:val="0"/>
        <w:numPr>
          <w:ilvl w:val="0"/>
          <w:numId w:val="1"/>
        </w:numPr>
        <w:shd w:val="clear" w:color="auto" w:fill="FFFFFF"/>
        <w:tabs>
          <w:tab w:val="clear" w:pos="1260"/>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овладение умениями, необходимыми для применения приобретенных знаний для решения практических задач в социально-правовой сфере, продолжения обучения в системе профессионального образования;</w:t>
      </w:r>
    </w:p>
    <w:p w14:paraId="37030532" w14:textId="77777777" w:rsidR="0018041F" w:rsidRDefault="00000000" w:rsidP="00E07A57">
      <w:pPr>
        <w:widowControl w:val="0"/>
        <w:numPr>
          <w:ilvl w:val="0"/>
          <w:numId w:val="1"/>
        </w:numPr>
        <w:shd w:val="clear" w:color="auto" w:fill="FFFFFF"/>
        <w:tabs>
          <w:tab w:val="clear" w:pos="1260"/>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способности и готовности к сознательному и ответственному действию в сфере отношений, урегулированных правом, в том числе к оценке явлений и событий с точки зрения их соответствия закону, к самостоятельному принятию решений, правомерной реализации гражданской позиции и несению ответственности.</w:t>
      </w:r>
    </w:p>
    <w:p w14:paraId="09EB1B12" w14:textId="77777777" w:rsidR="0018041F" w:rsidRDefault="00000000" w:rsidP="00E07A57">
      <w:pPr>
        <w:tabs>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практикуме представлены задачи и тестовые материалы по  гражданскому, трудовому, административному и другим отраслям права.</w:t>
      </w:r>
    </w:p>
    <w:p w14:paraId="7D706C56" w14:textId="169450DC" w:rsidR="00E07A57" w:rsidRDefault="00E07A5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5CF92BCE" w14:textId="77777777" w:rsidR="0018041F" w:rsidRDefault="00000000" w:rsidP="00E07A5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Практическая работа № 1. </w:t>
      </w:r>
    </w:p>
    <w:p w14:paraId="5E1274BF" w14:textId="77777777" w:rsidR="0018041F" w:rsidRDefault="00000000" w:rsidP="00E07A57">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Подготовка документов для регистрации индивидуального предпринимателя. Определение вида ответственности за незаконную предпринимательскую деятельность.</w:t>
      </w:r>
    </w:p>
    <w:p w14:paraId="2AC19A49"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
          <w:sz w:val="28"/>
          <w:szCs w:val="28"/>
        </w:rPr>
        <w:t>Цель:</w:t>
      </w:r>
      <w:r>
        <w:rPr>
          <w:rFonts w:ascii="Times New Roman" w:hAnsi="Times New Roman" w:cs="Times New Roman"/>
          <w:sz w:val="28"/>
          <w:szCs w:val="28"/>
        </w:rPr>
        <w:t xml:space="preserve"> объяснить понятия и термины; ознакомить обучающихся с информацией о процедурах регистрации индивидуальных предпринимателей, научиться определять основания привлечения индивидуального предпринимателя к юридической ответственности; различать виды юридической ответственности; применять нормативные акты при решении правовых задач.</w:t>
      </w:r>
    </w:p>
    <w:p w14:paraId="6048A8A7" w14:textId="77777777" w:rsidR="0018041F" w:rsidRDefault="00000000">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Формируемые компетенции</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p>
    <w:p w14:paraId="5E7AE91B" w14:textId="77777777" w:rsidR="0018041F" w:rsidRDefault="00000000">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ПК 2.3. Оценивать достоверность формирования бухгалтерской (финансовой) и налоговой отчётности;</w:t>
      </w:r>
    </w:p>
    <w:p w14:paraId="2C4D93DE" w14:textId="77777777" w:rsidR="0018041F" w:rsidRDefault="00000000">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ОК 01. Выбирать способы решения задач профессиональной деятельности применительно к различным контекстам</w:t>
      </w:r>
    </w:p>
    <w:p w14:paraId="372E6412" w14:textId="77777777" w:rsidR="0018041F" w:rsidRDefault="00000000">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ОК 02. Использовать современные средства поиска, анализа и интерпретации </w:t>
      </w:r>
      <w:proofErr w:type="gramStart"/>
      <w:r>
        <w:rPr>
          <w:rFonts w:ascii="Times New Roman" w:eastAsia="Times New Roman" w:hAnsi="Times New Roman" w:cs="Times New Roman"/>
          <w:bCs/>
          <w:sz w:val="28"/>
          <w:szCs w:val="28"/>
        </w:rPr>
        <w:t>информации</w:t>
      </w:r>
      <w:proofErr w:type="gramEnd"/>
      <w:r>
        <w:rPr>
          <w:rFonts w:ascii="Times New Roman" w:eastAsia="Times New Roman" w:hAnsi="Times New Roman" w:cs="Times New Roman"/>
          <w:bCs/>
          <w:sz w:val="28"/>
          <w:szCs w:val="28"/>
        </w:rPr>
        <w:t xml:space="preserve"> и информационные технологии для выполнения задач профессиональной деятельности;</w:t>
      </w:r>
    </w:p>
    <w:p w14:paraId="09C1D7C4" w14:textId="77777777" w:rsidR="0018041F" w:rsidRDefault="00000000">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6C7F29C8" w14:textId="77777777" w:rsidR="0018041F" w:rsidRDefault="00000000">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ОК 04. Эффективно взаимодействовать и работать в коллективе и команде</w:t>
      </w:r>
    </w:p>
    <w:p w14:paraId="6572C49B" w14:textId="77777777" w:rsidR="0018041F" w:rsidRDefault="00000000">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EED5E53" w14:textId="77777777" w:rsidR="0018041F" w:rsidRDefault="00000000">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73488531" w14:textId="77777777" w:rsidR="0018041F" w:rsidRDefault="00000000">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ОК 09. Пользоваться профессиональной документацией на государственном и иностранном языках</w:t>
      </w:r>
    </w:p>
    <w:p w14:paraId="402AB07F" w14:textId="77777777" w:rsidR="0018041F" w:rsidRDefault="00000000">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Требования к умениям  (практическому опыту):</w:t>
      </w:r>
    </w:p>
    <w:p w14:paraId="40C1D02E" w14:textId="77777777" w:rsidR="0018041F" w:rsidRDefault="00000000">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Должен уметь: </w:t>
      </w:r>
    </w:p>
    <w:p w14:paraId="665C3898"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использовать необходимые нормативно-правовые документы;</w:t>
      </w:r>
    </w:p>
    <w:p w14:paraId="7AF40EC9"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защищать свои права в соответствии с гражданским, гражданско-процессуальным и трудовым законодательством;</w:t>
      </w:r>
    </w:p>
    <w:p w14:paraId="7FE8209D"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анализировать и оценивать результаты и последствия деятельности (бездействия) с правовой точки зрения.</w:t>
      </w:r>
    </w:p>
    <w:p w14:paraId="073820F3"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применять законы по защите интеллектуальной собственности</w:t>
      </w:r>
    </w:p>
    <w:p w14:paraId="0F54ABC6" w14:textId="77777777" w:rsidR="0018041F" w:rsidRDefault="00000000">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Виды работ: </w:t>
      </w:r>
    </w:p>
    <w:p w14:paraId="3E4E85D3" w14:textId="77777777" w:rsidR="0018041F" w:rsidRDefault="0000000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Ответы на теоретические вопросы</w:t>
      </w:r>
    </w:p>
    <w:p w14:paraId="6570C0A6" w14:textId="77777777" w:rsidR="0018041F" w:rsidRDefault="0000000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  Решение ситуационных задач</w:t>
      </w:r>
    </w:p>
    <w:p w14:paraId="319B87B5" w14:textId="77777777" w:rsidR="0018041F" w:rsidRDefault="0000000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Решение тестовых заданий</w:t>
      </w:r>
    </w:p>
    <w:p w14:paraId="36B1F7B5" w14:textId="77777777" w:rsidR="0018041F" w:rsidRDefault="0000000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Заполнение таблицы сравнительного анализа понятий</w:t>
      </w:r>
    </w:p>
    <w:p w14:paraId="6478A322" w14:textId="77777777" w:rsidR="0018041F" w:rsidRDefault="0018041F">
      <w:pPr>
        <w:spacing w:after="0" w:line="240" w:lineRule="auto"/>
        <w:ind w:firstLine="709"/>
        <w:jc w:val="both"/>
        <w:rPr>
          <w:rFonts w:ascii="Times New Roman" w:hAnsi="Times New Roman" w:cs="Times New Roman"/>
          <w:sz w:val="28"/>
          <w:szCs w:val="28"/>
        </w:rPr>
      </w:pPr>
    </w:p>
    <w:p w14:paraId="03173B07" w14:textId="77777777" w:rsidR="0018041F" w:rsidRDefault="00000000">
      <w:pPr>
        <w:tabs>
          <w:tab w:val="left" w:pos="720"/>
        </w:tabs>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САМОСТОЯТЕЛЬНАЯ  РАБОТА ОБУЧАЮЩИХСЯ</w:t>
      </w:r>
    </w:p>
    <w:p w14:paraId="2D402FB2" w14:textId="77777777" w:rsidR="0018041F" w:rsidRDefault="0018041F">
      <w:pPr>
        <w:spacing w:after="0" w:line="240" w:lineRule="auto"/>
        <w:ind w:firstLine="709"/>
        <w:jc w:val="center"/>
        <w:rPr>
          <w:rFonts w:ascii="Times New Roman" w:eastAsia="Times New Roman" w:hAnsi="Times New Roman" w:cs="Times New Roman"/>
          <w:b/>
          <w:sz w:val="28"/>
          <w:szCs w:val="28"/>
        </w:rPr>
      </w:pPr>
    </w:p>
    <w:p w14:paraId="12728354" w14:textId="77777777" w:rsidR="0018041F" w:rsidRDefault="00000000">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Актуализация опорных знаний (время – 10 минут):</w:t>
      </w:r>
    </w:p>
    <w:p w14:paraId="4E24F8D1" w14:textId="77777777" w:rsidR="0018041F" w:rsidRDefault="00000000">
      <w:pPr>
        <w:pStyle w:val="ad"/>
        <w:numPr>
          <w:ilvl w:val="0"/>
          <w:numId w:val="2"/>
        </w:numPr>
        <w:spacing w:after="0"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Понятие и предмет предпринимательского права</w:t>
      </w:r>
    </w:p>
    <w:p w14:paraId="7B6A58D1" w14:textId="77777777" w:rsidR="0018041F" w:rsidRDefault="00000000">
      <w:pPr>
        <w:pStyle w:val="ad"/>
        <w:numPr>
          <w:ilvl w:val="0"/>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Понятие и признаки предпринимательской деятельности</w:t>
      </w:r>
    </w:p>
    <w:p w14:paraId="39DE4389" w14:textId="77777777" w:rsidR="0018041F" w:rsidRDefault="00000000">
      <w:pPr>
        <w:pStyle w:val="ad"/>
        <w:numPr>
          <w:ilvl w:val="0"/>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Субъекты предпринимательской деятельности и их правовой статус</w:t>
      </w:r>
    </w:p>
    <w:p w14:paraId="1ED1B11E" w14:textId="77777777" w:rsidR="0018041F" w:rsidRDefault="00000000">
      <w:pPr>
        <w:pStyle w:val="ad"/>
        <w:numPr>
          <w:ilvl w:val="0"/>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Правовой статус индивидуального предпринимателя как субъекта предпринимательского права</w:t>
      </w:r>
    </w:p>
    <w:p w14:paraId="6D849746" w14:textId="77777777" w:rsidR="0018041F" w:rsidRDefault="0018041F">
      <w:pPr>
        <w:tabs>
          <w:tab w:val="left" w:pos="720"/>
        </w:tabs>
        <w:spacing w:after="0" w:line="240" w:lineRule="auto"/>
        <w:ind w:firstLine="709"/>
        <w:jc w:val="both"/>
        <w:rPr>
          <w:rFonts w:ascii="Times New Roman" w:eastAsia="Times New Roman" w:hAnsi="Times New Roman" w:cs="Times New Roman"/>
          <w:sz w:val="28"/>
          <w:szCs w:val="28"/>
        </w:rPr>
      </w:pPr>
    </w:p>
    <w:p w14:paraId="12AC4E4C" w14:textId="77777777" w:rsidR="0018041F" w:rsidRDefault="00000000">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ИНДИВИДУАЛЬНЫЕ ЗАДАНИЯ</w:t>
      </w:r>
    </w:p>
    <w:p w14:paraId="77446271" w14:textId="77777777" w:rsidR="0018041F" w:rsidRDefault="00000000">
      <w:pPr>
        <w:tabs>
          <w:tab w:val="left" w:pos="0"/>
        </w:tabs>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ДЛЯ САМОСТОЯТЕЛЬНОЙ АУДИТОРНОЙ РАБОТЫ</w:t>
      </w:r>
    </w:p>
    <w:p w14:paraId="15818908" w14:textId="77777777" w:rsidR="0018041F" w:rsidRDefault="0018041F">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p>
    <w:p w14:paraId="2572B4AD"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ЗАДАНИЕ 1.</w:t>
      </w:r>
      <w:r>
        <w:rPr>
          <w:rFonts w:ascii="Times New Roman" w:eastAsia="Times New Roman" w:hAnsi="Times New Roman" w:cs="Times New Roman"/>
          <w:color w:val="181818"/>
          <w:sz w:val="28"/>
          <w:szCs w:val="28"/>
          <w:lang w:eastAsia="ru-RU"/>
        </w:rPr>
        <w:t xml:space="preserve"> Время выполнения 25 минут</w:t>
      </w:r>
    </w:p>
    <w:p w14:paraId="3C8A103D" w14:textId="77777777" w:rsidR="0018041F" w:rsidRDefault="00000000">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t>Ответьте на следующие теоретические вопросы:</w:t>
      </w:r>
    </w:p>
    <w:p w14:paraId="179DC144"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1. Какими нормативно-правовыми актами определен порядок государственной регистрации  индивидуальных предпринимателей?</w:t>
      </w:r>
    </w:p>
    <w:p w14:paraId="1A0BFDA9"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2. В каком размере уплачивается госпошлина за государственную регистрацию индивидуальных предпринимателей?</w:t>
      </w:r>
    </w:p>
    <w:p w14:paraId="590EF976"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3. Каков алгоритм государственной регистрации предпринимательской деятельности?</w:t>
      </w:r>
    </w:p>
    <w:p w14:paraId="2E84FF22"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4. Назовите порядок действий при регистрации индивидуального предпринимателя.</w:t>
      </w:r>
    </w:p>
    <w:p w14:paraId="3F3C77F8"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6. Перечислите группы ответственности за </w:t>
      </w:r>
      <w:proofErr w:type="gramStart"/>
      <w:r>
        <w:rPr>
          <w:rFonts w:ascii="Times New Roman" w:eastAsia="Times New Roman" w:hAnsi="Times New Roman" w:cs="Times New Roman"/>
          <w:color w:val="181818"/>
          <w:sz w:val="28"/>
          <w:szCs w:val="28"/>
          <w:lang w:eastAsia="ru-RU"/>
        </w:rPr>
        <w:t>не соблюдение</w:t>
      </w:r>
      <w:proofErr w:type="gramEnd"/>
      <w:r>
        <w:rPr>
          <w:rFonts w:ascii="Times New Roman" w:eastAsia="Times New Roman" w:hAnsi="Times New Roman" w:cs="Times New Roman"/>
          <w:color w:val="181818"/>
          <w:sz w:val="28"/>
          <w:szCs w:val="28"/>
          <w:lang w:eastAsia="ru-RU"/>
        </w:rPr>
        <w:t xml:space="preserve"> законодательства о регистрации индивидуального предпринимателя. Дайте им характеристику.</w:t>
      </w:r>
    </w:p>
    <w:p w14:paraId="0DD33CEA"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7. Какой законодательный документ формулирует виды нарушений законодательства о государственной регистрации индивидуальных предпринимателей. Назовите их.</w:t>
      </w:r>
    </w:p>
    <w:p w14:paraId="7BD48BFC" w14:textId="77777777" w:rsidR="0018041F" w:rsidRDefault="00000000">
      <w:pPr>
        <w:tabs>
          <w:tab w:val="left" w:pos="0"/>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Указания по выполнению задания № 1: </w:t>
      </w:r>
      <w:r>
        <w:rPr>
          <w:rFonts w:ascii="Times New Roman" w:eastAsia="Times New Roman" w:hAnsi="Times New Roman" w:cs="Times New Roman"/>
          <w:i/>
          <w:sz w:val="28"/>
          <w:szCs w:val="28"/>
        </w:rPr>
        <w:t>запишите в тетради номер вопроса и дайте на него ответ, ссылаясь на нормы гражданского кодекса</w:t>
      </w:r>
    </w:p>
    <w:p w14:paraId="240B3E7B" w14:textId="77777777" w:rsidR="0018041F" w:rsidRDefault="00000000">
      <w:pPr>
        <w:shd w:val="clear" w:color="auto" w:fill="FFFFFF"/>
        <w:spacing w:after="0" w:line="240" w:lineRule="auto"/>
        <w:ind w:firstLine="709"/>
        <w:jc w:val="both"/>
        <w:rPr>
          <w:rFonts w:ascii="Times New Roman" w:eastAsia="Times New Roman" w:hAnsi="Times New Roman" w:cs="Times New Roman"/>
          <w:b/>
          <w:bCs/>
          <w:color w:val="181818"/>
          <w:sz w:val="28"/>
          <w:szCs w:val="28"/>
          <w:lang w:eastAsia="ru-RU"/>
        </w:rPr>
      </w:pPr>
      <w:r>
        <w:rPr>
          <w:rFonts w:ascii="Times New Roman" w:eastAsia="Times New Roman" w:hAnsi="Times New Roman" w:cs="Times New Roman"/>
          <w:b/>
          <w:bCs/>
          <w:color w:val="181818"/>
          <w:sz w:val="28"/>
          <w:szCs w:val="28"/>
          <w:lang w:eastAsia="ru-RU"/>
        </w:rPr>
        <w:t>ЗАДАНИЕ 2. Время выполнения 30 минут</w:t>
      </w:r>
    </w:p>
    <w:p w14:paraId="5E68B8F1" w14:textId="77777777" w:rsidR="0018041F" w:rsidRDefault="00000000">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bCs/>
          <w:i/>
          <w:color w:val="181818"/>
          <w:sz w:val="28"/>
          <w:szCs w:val="28"/>
          <w:lang w:eastAsia="ru-RU"/>
        </w:rPr>
        <w:t>Решите ситуационные задачи</w:t>
      </w:r>
    </w:p>
    <w:p w14:paraId="728BE198" w14:textId="77777777" w:rsidR="0018041F" w:rsidRDefault="00000000">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Задача 1.</w:t>
      </w:r>
    </w:p>
    <w:p w14:paraId="7B5A8192"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Гражданин РФ Сергей Морозов планирует организовать предпринимательскую деятельность в статусе индивидуального предпринимателя. Сергей, в силу отсутствия опыта в данном деле, не знает, как оформить государственную регистрацию предпринимательской деятельности. </w:t>
      </w:r>
    </w:p>
    <w:p w14:paraId="5A29B9E5" w14:textId="77777777" w:rsidR="0018041F" w:rsidRDefault="00000000">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t>Помогите ему составить план действий, указав какие документы необходимо представить и в какие сроки в местные органы власти для регистрации индивидуального предпринимателя.</w:t>
      </w:r>
    </w:p>
    <w:p w14:paraId="0DCD69C6" w14:textId="77777777" w:rsidR="0018041F" w:rsidRDefault="00000000">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lastRenderedPageBreak/>
        <w:t>Задача 2.</w:t>
      </w:r>
    </w:p>
    <w:p w14:paraId="1C5F93C5"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Гражданин Иванов. В.П решил организовать собственное дело. Он обратился за консультацией к юристу с просьбой о помощи в подготовке документации для регистрации в качестве индивидуального предпринимателя.</w:t>
      </w:r>
    </w:p>
    <w:p w14:paraId="19B4A0F2" w14:textId="77777777" w:rsidR="0018041F" w:rsidRDefault="00000000">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t xml:space="preserve">Какие основные этапы технологии создания собственного дела необходимо продумать предпринимателю? </w:t>
      </w:r>
    </w:p>
    <w:p w14:paraId="418F161E" w14:textId="77777777" w:rsidR="0018041F" w:rsidRDefault="00000000">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t>Дайте краткое описание этих этапов на примере конкретного вида предпринимательства.</w:t>
      </w:r>
    </w:p>
    <w:p w14:paraId="29504B33" w14:textId="77777777" w:rsidR="0018041F" w:rsidRDefault="00000000">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Задача 3.</w:t>
      </w:r>
    </w:p>
    <w:p w14:paraId="0861B640"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Гражданин А, 18 лет, зарегистрировавшийся в качестве индивидуального предпринимателя, занимался реализацией товаров фирмы «О». К этой деятельности он решил привлечь своих друзей - Гражданина Д. 14 лет, и гражданина Ч. 17 лет. </w:t>
      </w:r>
    </w:p>
    <w:p w14:paraId="27997D1C"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Д. обсудил предложение товарища с родителями и получил их согласие на занятие коммерческой деятельностью. Ч., имея решение органа опеки и попечительства об объявлении его эмансипированным, не счел нужным сообщать родителям о своем намерении самостоятельно заняться предпринимательской деятельностью. Евгений Пестовский, при встрече с друзьями, выразил сомнение по поводу их, возможной регистрации в качестве индивидуальных предпринимателей и посоветовал обратиться к его соседу - студенту 4-го курса юридического факультета П. П. пояснил друзьям, что А. является полностью дееспособным и его регистрация в качестве индивидуального предпринимателя не вызывает сомнений. Что же касается Д., то он не вправе заниматься предпринимательской деятельностью в качестве индивидуального предпринимателя, так как является частично дееспособным. </w:t>
      </w:r>
    </w:p>
    <w:p w14:paraId="46615611" w14:textId="77777777" w:rsidR="0018041F" w:rsidRDefault="00000000">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t>Правильный ли ответ был дан будущим юристом П.?</w:t>
      </w:r>
    </w:p>
    <w:p w14:paraId="1F2F9B2D" w14:textId="77777777" w:rsidR="0018041F" w:rsidRDefault="00000000">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Задача 4.</w:t>
      </w:r>
    </w:p>
    <w:p w14:paraId="0060CE64"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Иванов и Федоров совместно занялись оказанием отдельных услуг по ремонту автотранспорта. Уполномоченный участковый полиции задержал указанных лиц выяснив что они государственную регистрацию не прошли и отправил их в отдел полиции. </w:t>
      </w:r>
    </w:p>
    <w:p w14:paraId="1CDA78EB" w14:textId="60161545"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Иванов и Федоров </w:t>
      </w:r>
      <w:r w:rsidR="00E07A57">
        <w:rPr>
          <w:rFonts w:ascii="Times New Roman" w:eastAsia="Times New Roman" w:hAnsi="Times New Roman" w:cs="Times New Roman"/>
          <w:color w:val="181818"/>
          <w:sz w:val="28"/>
          <w:szCs w:val="28"/>
          <w:lang w:eastAsia="ru-RU"/>
        </w:rPr>
        <w:t>заявили,</w:t>
      </w:r>
      <w:r>
        <w:rPr>
          <w:rFonts w:ascii="Times New Roman" w:eastAsia="Times New Roman" w:hAnsi="Times New Roman" w:cs="Times New Roman"/>
          <w:color w:val="181818"/>
          <w:sz w:val="28"/>
          <w:szCs w:val="28"/>
          <w:lang w:eastAsia="ru-RU"/>
        </w:rPr>
        <w:t xml:space="preserve"> что их задержали противоправно в силу </w:t>
      </w:r>
      <w:r w:rsidR="00E07A57">
        <w:rPr>
          <w:rFonts w:ascii="Times New Roman" w:eastAsia="Times New Roman" w:hAnsi="Times New Roman" w:cs="Times New Roman"/>
          <w:color w:val="181818"/>
          <w:sz w:val="28"/>
          <w:szCs w:val="28"/>
          <w:lang w:eastAsia="ru-RU"/>
        </w:rPr>
        <w:t>того,</w:t>
      </w:r>
      <w:r>
        <w:rPr>
          <w:rFonts w:ascii="Times New Roman" w:eastAsia="Times New Roman" w:hAnsi="Times New Roman" w:cs="Times New Roman"/>
          <w:color w:val="181818"/>
          <w:sz w:val="28"/>
          <w:szCs w:val="28"/>
          <w:lang w:eastAsia="ru-RU"/>
        </w:rPr>
        <w:t xml:space="preserve"> что они не являются индивидуальными предпринимателями, а следовательно, и государственная регистрация для них не является обязательной. </w:t>
      </w:r>
    </w:p>
    <w:p w14:paraId="045D97C2" w14:textId="77777777" w:rsidR="0018041F" w:rsidRDefault="00000000">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t>Представьте обоснования указанных действий участников настоящей ситуации.</w:t>
      </w:r>
    </w:p>
    <w:p w14:paraId="15939AD0" w14:textId="77777777" w:rsidR="0018041F" w:rsidRDefault="00000000">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Задача 5.</w:t>
      </w:r>
    </w:p>
    <w:p w14:paraId="5AA6CCEA" w14:textId="77777777" w:rsidR="0018041F" w:rsidRDefault="00000000">
      <w:pPr>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Предприниматель Забоев по договору целевого кредита с коммерческим банком должен был полученные от него средства использовать на развитие производства прохладительных напитков, но вместо этого стал изготовлять самодельную водку. Когда банк попытался проконтролировать целевое использование суммы кредита </w:t>
      </w:r>
      <w:proofErr w:type="spellStart"/>
      <w:r>
        <w:rPr>
          <w:rFonts w:ascii="Times New Roman" w:eastAsia="Times New Roman" w:hAnsi="Times New Roman" w:cs="Times New Roman"/>
          <w:color w:val="181818"/>
          <w:sz w:val="28"/>
          <w:szCs w:val="28"/>
          <w:lang w:eastAsia="ru-RU"/>
        </w:rPr>
        <w:t>Забоевым</w:t>
      </w:r>
      <w:proofErr w:type="spellEnd"/>
      <w:r>
        <w:rPr>
          <w:rFonts w:ascii="Times New Roman" w:eastAsia="Times New Roman" w:hAnsi="Times New Roman" w:cs="Times New Roman"/>
          <w:color w:val="181818"/>
          <w:sz w:val="28"/>
          <w:szCs w:val="28"/>
          <w:lang w:eastAsia="ru-RU"/>
        </w:rPr>
        <w:t xml:space="preserve">, то не смог это выполнить, т.к. последний не вёл отчётности расходования средств. В связи с этим банк </w:t>
      </w:r>
      <w:r>
        <w:rPr>
          <w:rFonts w:ascii="Times New Roman" w:eastAsia="Times New Roman" w:hAnsi="Times New Roman" w:cs="Times New Roman"/>
          <w:color w:val="181818"/>
          <w:sz w:val="28"/>
          <w:szCs w:val="28"/>
          <w:lang w:eastAsia="ru-RU"/>
        </w:rPr>
        <w:lastRenderedPageBreak/>
        <w:t xml:space="preserve">потребовал досрочного возврата суммы кредита и уплаты процентов согласно договору за весь период кредитования. </w:t>
      </w:r>
    </w:p>
    <w:p w14:paraId="4C10256B" w14:textId="77777777" w:rsidR="0018041F" w:rsidRDefault="00000000">
      <w:pPr>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t xml:space="preserve">Какие были основания у банка требовать досрочного расторжения договора? Какие требования к осуществлению предпринимательской деятельности были нарушены предпринимателем </w:t>
      </w:r>
      <w:proofErr w:type="spellStart"/>
      <w:r>
        <w:rPr>
          <w:rFonts w:ascii="Times New Roman" w:eastAsia="Times New Roman" w:hAnsi="Times New Roman" w:cs="Times New Roman"/>
          <w:i/>
          <w:color w:val="181818"/>
          <w:sz w:val="28"/>
          <w:szCs w:val="28"/>
          <w:lang w:eastAsia="ru-RU"/>
        </w:rPr>
        <w:t>Забоевым</w:t>
      </w:r>
      <w:proofErr w:type="spellEnd"/>
      <w:r>
        <w:rPr>
          <w:rFonts w:ascii="Times New Roman" w:eastAsia="Times New Roman" w:hAnsi="Times New Roman" w:cs="Times New Roman"/>
          <w:i/>
          <w:color w:val="181818"/>
          <w:sz w:val="28"/>
          <w:szCs w:val="28"/>
          <w:lang w:eastAsia="ru-RU"/>
        </w:rPr>
        <w:t xml:space="preserve">? </w:t>
      </w:r>
    </w:p>
    <w:p w14:paraId="22784FBE" w14:textId="77777777" w:rsidR="0018041F" w:rsidRDefault="00000000">
      <w:pPr>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t xml:space="preserve">Какие юридические последствия могут наступить у предпринимателя </w:t>
      </w:r>
      <w:proofErr w:type="spellStart"/>
      <w:r>
        <w:rPr>
          <w:rFonts w:ascii="Times New Roman" w:eastAsia="Times New Roman" w:hAnsi="Times New Roman" w:cs="Times New Roman"/>
          <w:i/>
          <w:color w:val="181818"/>
          <w:sz w:val="28"/>
          <w:szCs w:val="28"/>
          <w:lang w:eastAsia="ru-RU"/>
        </w:rPr>
        <w:t>Забоева</w:t>
      </w:r>
      <w:proofErr w:type="spellEnd"/>
      <w:r>
        <w:rPr>
          <w:rFonts w:ascii="Times New Roman" w:eastAsia="Times New Roman" w:hAnsi="Times New Roman" w:cs="Times New Roman"/>
          <w:i/>
          <w:color w:val="181818"/>
          <w:sz w:val="28"/>
          <w:szCs w:val="28"/>
          <w:lang w:eastAsia="ru-RU"/>
        </w:rPr>
        <w:t xml:space="preserve"> за нарушение требований к осуществлению предпринимательской деятельности? </w:t>
      </w:r>
    </w:p>
    <w:p w14:paraId="7C97E5A4" w14:textId="77777777" w:rsidR="0018041F" w:rsidRDefault="0000000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Задача 6.</w:t>
      </w:r>
    </w:p>
    <w:p w14:paraId="6A51B891"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юристу за консультацией обратился специалист Министерства образования и науки РФ. Он пояснил, что работой своей доволен, но хотел бы заняться индивидуальным предпринимательством, чтобы улучшить своё материальное положение. Гражданин просил оказать ему помощь в оформлении всех необходимых документов для регистрации индивидуального предпринимательства. </w:t>
      </w:r>
    </w:p>
    <w:p w14:paraId="5C227368"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Дайте ответ этому гражданину.</w:t>
      </w:r>
    </w:p>
    <w:p w14:paraId="30B249BA"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Может ли данный гражданин быть зарегистрирован в качестве ИП. Ответ обоснуйте со ссылкой на закон.</w:t>
      </w:r>
    </w:p>
    <w:p w14:paraId="42C34275" w14:textId="77777777" w:rsidR="0018041F" w:rsidRDefault="00000000">
      <w:pPr>
        <w:tabs>
          <w:tab w:val="left" w:pos="0"/>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Указания по выполнению задания № 2: </w:t>
      </w:r>
      <w:r>
        <w:rPr>
          <w:rFonts w:ascii="Times New Roman" w:eastAsia="Times New Roman" w:hAnsi="Times New Roman" w:cs="Times New Roman"/>
          <w:i/>
          <w:sz w:val="28"/>
          <w:szCs w:val="28"/>
        </w:rPr>
        <w:t>запишите в тетрадь номер задачи и дайте ответ на нее, ссылаясь на нормы гражданского кодекса</w:t>
      </w:r>
    </w:p>
    <w:p w14:paraId="57D94CD5" w14:textId="77777777" w:rsidR="0018041F" w:rsidRDefault="00000000">
      <w:pPr>
        <w:shd w:val="clear" w:color="auto" w:fill="FFFFFF"/>
        <w:spacing w:after="0" w:line="240" w:lineRule="auto"/>
        <w:ind w:firstLine="709"/>
        <w:jc w:val="both"/>
        <w:rPr>
          <w:rFonts w:ascii="Times New Roman" w:eastAsia="Times New Roman" w:hAnsi="Times New Roman" w:cs="Times New Roman"/>
          <w:b/>
          <w:bCs/>
          <w:color w:val="181818"/>
          <w:sz w:val="28"/>
          <w:szCs w:val="28"/>
          <w:lang w:eastAsia="ru-RU"/>
        </w:rPr>
      </w:pPr>
      <w:r>
        <w:rPr>
          <w:rFonts w:ascii="Times New Roman" w:eastAsia="Times New Roman" w:hAnsi="Times New Roman" w:cs="Times New Roman"/>
          <w:b/>
          <w:bCs/>
          <w:color w:val="181818"/>
          <w:sz w:val="28"/>
          <w:szCs w:val="28"/>
          <w:lang w:eastAsia="ru-RU"/>
        </w:rPr>
        <w:t>ЗАДАНИЕ 3. Время выполнения 25 минут</w:t>
      </w:r>
    </w:p>
    <w:p w14:paraId="46656869"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Cs/>
          <w:i/>
          <w:color w:val="181818"/>
          <w:kern w:val="36"/>
          <w:sz w:val="28"/>
          <w:szCs w:val="28"/>
          <w:lang w:eastAsia="ru-RU"/>
        </w:rPr>
      </w:pPr>
      <w:r>
        <w:rPr>
          <w:rFonts w:ascii="Times New Roman" w:eastAsia="Times New Roman" w:hAnsi="Times New Roman" w:cs="Times New Roman"/>
          <w:bCs/>
          <w:i/>
          <w:color w:val="181818"/>
          <w:kern w:val="36"/>
          <w:sz w:val="28"/>
          <w:szCs w:val="28"/>
          <w:lang w:eastAsia="ru-RU"/>
        </w:rPr>
        <w:t>Решите тестовые задания</w:t>
      </w:r>
    </w:p>
    <w:p w14:paraId="3B63669A"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Pr>
          <w:rFonts w:ascii="Times New Roman" w:eastAsia="Times New Roman" w:hAnsi="Times New Roman" w:cs="Times New Roman"/>
          <w:b/>
          <w:bCs/>
          <w:color w:val="181818"/>
          <w:kern w:val="36"/>
          <w:sz w:val="28"/>
          <w:szCs w:val="28"/>
          <w:lang w:eastAsia="ru-RU"/>
        </w:rPr>
        <w:t>1.Предметом предпринимательского права являются:</w:t>
      </w:r>
    </w:p>
    <w:p w14:paraId="6F63EF58"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Pr>
          <w:rFonts w:ascii="Times New Roman" w:eastAsia="Times New Roman" w:hAnsi="Times New Roman" w:cs="Times New Roman"/>
          <w:bCs/>
          <w:color w:val="181818"/>
          <w:kern w:val="36"/>
          <w:sz w:val="28"/>
          <w:szCs w:val="28"/>
          <w:lang w:eastAsia="ru-RU"/>
        </w:rPr>
        <w:t>А. комплекс правовых отношений, связанных с организацией, осуществлением, государственным регулированием предпринимательства, а также внутрихозяйственные отношения, складывающиеся в ходе предпринимательской деятельности крупных коммерческих структур;</w:t>
      </w:r>
    </w:p>
    <w:p w14:paraId="67E1F528"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Pr>
          <w:rFonts w:ascii="Times New Roman" w:eastAsia="Times New Roman" w:hAnsi="Times New Roman" w:cs="Times New Roman"/>
          <w:bCs/>
          <w:color w:val="181818"/>
          <w:kern w:val="36"/>
          <w:sz w:val="28"/>
          <w:szCs w:val="28"/>
          <w:lang w:eastAsia="ru-RU"/>
        </w:rPr>
        <w:t>Б. система законодательных актов, которые регулируют общественные отношения между субъектами предпринимательства по поводу осуществления их деятельности;</w:t>
      </w:r>
    </w:p>
    <w:p w14:paraId="6286F8D7"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Pr>
          <w:rFonts w:ascii="Times New Roman" w:eastAsia="Times New Roman" w:hAnsi="Times New Roman" w:cs="Times New Roman"/>
          <w:bCs/>
          <w:color w:val="181818"/>
          <w:kern w:val="36"/>
          <w:sz w:val="28"/>
          <w:szCs w:val="28"/>
          <w:lang w:eastAsia="ru-RU"/>
        </w:rPr>
        <w:t>В. содержание договорных отношений, которые складываются между участниками предпринимательской деятельности.</w:t>
      </w:r>
    </w:p>
    <w:p w14:paraId="6F052CDD"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Pr>
          <w:rFonts w:ascii="Times New Roman" w:eastAsia="Times New Roman" w:hAnsi="Times New Roman" w:cs="Times New Roman"/>
          <w:b/>
          <w:bCs/>
          <w:color w:val="181818"/>
          <w:kern w:val="36"/>
          <w:sz w:val="28"/>
          <w:szCs w:val="28"/>
          <w:lang w:eastAsia="ru-RU"/>
        </w:rPr>
        <w:t>2. Основные субъекты предпринимательского права:</w:t>
      </w:r>
    </w:p>
    <w:p w14:paraId="3497158B"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Pr>
          <w:rFonts w:ascii="Times New Roman" w:eastAsia="Times New Roman" w:hAnsi="Times New Roman" w:cs="Times New Roman"/>
          <w:bCs/>
          <w:color w:val="181818"/>
          <w:kern w:val="36"/>
          <w:sz w:val="28"/>
          <w:szCs w:val="28"/>
          <w:lang w:eastAsia="ru-RU"/>
        </w:rPr>
        <w:t>А. коммерческие организации и индивидуальные предприниматели;</w:t>
      </w:r>
    </w:p>
    <w:p w14:paraId="232247B2"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Pr>
          <w:rFonts w:ascii="Times New Roman" w:eastAsia="Times New Roman" w:hAnsi="Times New Roman" w:cs="Times New Roman"/>
          <w:bCs/>
          <w:color w:val="181818"/>
          <w:kern w:val="36"/>
          <w:sz w:val="28"/>
          <w:szCs w:val="28"/>
          <w:lang w:eastAsia="ru-RU"/>
        </w:rPr>
        <w:t>Б. государство и муниципальные образования;</w:t>
      </w:r>
    </w:p>
    <w:p w14:paraId="7525351A"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Pr>
          <w:rFonts w:ascii="Times New Roman" w:eastAsia="Times New Roman" w:hAnsi="Times New Roman" w:cs="Times New Roman"/>
          <w:bCs/>
          <w:color w:val="181818"/>
          <w:kern w:val="36"/>
          <w:sz w:val="28"/>
          <w:szCs w:val="28"/>
          <w:lang w:eastAsia="ru-RU"/>
        </w:rPr>
        <w:t>В. самозанятые граждане, не зарегистрированные в установленном порядке, и общественные организации.</w:t>
      </w:r>
    </w:p>
    <w:p w14:paraId="2F73248D"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Pr>
          <w:rFonts w:ascii="Times New Roman" w:eastAsia="Times New Roman" w:hAnsi="Times New Roman" w:cs="Times New Roman"/>
          <w:b/>
          <w:bCs/>
          <w:color w:val="181818"/>
          <w:kern w:val="36"/>
          <w:sz w:val="28"/>
          <w:szCs w:val="28"/>
          <w:lang w:eastAsia="ru-RU"/>
        </w:rPr>
        <w:t>3.  Источником предпринимательского права является:</w:t>
      </w:r>
    </w:p>
    <w:p w14:paraId="6F4E03AC"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Pr>
          <w:rFonts w:ascii="Times New Roman" w:eastAsia="Times New Roman" w:hAnsi="Times New Roman" w:cs="Times New Roman"/>
          <w:bCs/>
          <w:color w:val="181818"/>
          <w:kern w:val="36"/>
          <w:sz w:val="28"/>
          <w:szCs w:val="28"/>
          <w:lang w:eastAsia="ru-RU"/>
        </w:rPr>
        <w:t>А. правовой обычай;</w:t>
      </w:r>
    </w:p>
    <w:p w14:paraId="1EEFBE25"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Pr>
          <w:rFonts w:ascii="Times New Roman" w:eastAsia="Times New Roman" w:hAnsi="Times New Roman" w:cs="Times New Roman"/>
          <w:bCs/>
          <w:color w:val="181818"/>
          <w:kern w:val="36"/>
          <w:sz w:val="28"/>
          <w:szCs w:val="28"/>
          <w:lang w:eastAsia="ru-RU"/>
        </w:rPr>
        <w:t>Б. трудовой договор между работником и работодателем – учредителем коммерческой организации;</w:t>
      </w:r>
    </w:p>
    <w:p w14:paraId="6E5E5134"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Pr>
          <w:rFonts w:ascii="Times New Roman" w:eastAsia="Times New Roman" w:hAnsi="Times New Roman" w:cs="Times New Roman"/>
          <w:bCs/>
          <w:color w:val="181818"/>
          <w:kern w:val="36"/>
          <w:sz w:val="28"/>
          <w:szCs w:val="28"/>
          <w:lang w:eastAsia="ru-RU"/>
        </w:rPr>
        <w:t>В. деловое обыкновение, прописанное сторонами в договоре.</w:t>
      </w:r>
    </w:p>
    <w:p w14:paraId="335E27D6"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Pr>
          <w:rFonts w:ascii="Times New Roman" w:eastAsia="Times New Roman" w:hAnsi="Times New Roman" w:cs="Times New Roman"/>
          <w:b/>
          <w:bCs/>
          <w:color w:val="181818"/>
          <w:kern w:val="36"/>
          <w:sz w:val="28"/>
          <w:szCs w:val="28"/>
          <w:lang w:eastAsia="ru-RU"/>
        </w:rPr>
        <w:t>4. Важной особенностью предпринимательского права является:</w:t>
      </w:r>
    </w:p>
    <w:p w14:paraId="3E2AFE9B"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Pr>
          <w:rFonts w:ascii="Times New Roman" w:eastAsia="Times New Roman" w:hAnsi="Times New Roman" w:cs="Times New Roman"/>
          <w:bCs/>
          <w:color w:val="181818"/>
          <w:kern w:val="36"/>
          <w:sz w:val="28"/>
          <w:szCs w:val="28"/>
          <w:lang w:eastAsia="ru-RU"/>
        </w:rPr>
        <w:t>А. отсутствие предпринимательского кодекса;</w:t>
      </w:r>
    </w:p>
    <w:p w14:paraId="12764D30"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Pr>
          <w:rFonts w:ascii="Times New Roman" w:eastAsia="Times New Roman" w:hAnsi="Times New Roman" w:cs="Times New Roman"/>
          <w:bCs/>
          <w:color w:val="181818"/>
          <w:kern w:val="36"/>
          <w:sz w:val="28"/>
          <w:szCs w:val="28"/>
          <w:lang w:eastAsia="ru-RU"/>
        </w:rPr>
        <w:lastRenderedPageBreak/>
        <w:t>Б многообразие источников;</w:t>
      </w:r>
    </w:p>
    <w:p w14:paraId="5F7BEBD9"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Pr>
          <w:rFonts w:ascii="Times New Roman" w:eastAsia="Times New Roman" w:hAnsi="Times New Roman" w:cs="Times New Roman"/>
          <w:bCs/>
          <w:color w:val="181818"/>
          <w:kern w:val="36"/>
          <w:sz w:val="28"/>
          <w:szCs w:val="28"/>
          <w:lang w:eastAsia="ru-RU"/>
        </w:rPr>
        <w:t>В. специфический предмет регулирования.</w:t>
      </w:r>
    </w:p>
    <w:p w14:paraId="3013D3A0"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Pr>
          <w:rFonts w:ascii="Times New Roman" w:eastAsia="Times New Roman" w:hAnsi="Times New Roman" w:cs="Times New Roman"/>
          <w:b/>
          <w:bCs/>
          <w:color w:val="181818"/>
          <w:kern w:val="36"/>
          <w:sz w:val="28"/>
          <w:szCs w:val="28"/>
          <w:lang w:eastAsia="ru-RU"/>
        </w:rPr>
        <w:t>5. Специальной мерой юридической ответственности предпринимателя является:</w:t>
      </w:r>
    </w:p>
    <w:p w14:paraId="03AA7B45"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Pr>
          <w:rFonts w:ascii="Times New Roman" w:eastAsia="Times New Roman" w:hAnsi="Times New Roman" w:cs="Times New Roman"/>
          <w:bCs/>
          <w:color w:val="181818"/>
          <w:kern w:val="36"/>
          <w:sz w:val="28"/>
          <w:szCs w:val="28"/>
          <w:lang w:eastAsia="ru-RU"/>
        </w:rPr>
        <w:t>А. дисквалификация;</w:t>
      </w:r>
    </w:p>
    <w:p w14:paraId="3E47A6E3"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Pr>
          <w:rFonts w:ascii="Times New Roman" w:eastAsia="Times New Roman" w:hAnsi="Times New Roman" w:cs="Times New Roman"/>
          <w:bCs/>
          <w:color w:val="181818"/>
          <w:kern w:val="36"/>
          <w:sz w:val="28"/>
          <w:szCs w:val="28"/>
          <w:lang w:eastAsia="ru-RU"/>
        </w:rPr>
        <w:t>Б. штраф;</w:t>
      </w:r>
    </w:p>
    <w:p w14:paraId="5DDA1B5E"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Pr>
          <w:rFonts w:ascii="Times New Roman" w:eastAsia="Times New Roman" w:hAnsi="Times New Roman" w:cs="Times New Roman"/>
          <w:bCs/>
          <w:color w:val="181818"/>
          <w:kern w:val="36"/>
          <w:sz w:val="28"/>
          <w:szCs w:val="28"/>
          <w:lang w:eastAsia="ru-RU"/>
        </w:rPr>
        <w:t>В. лишение свободы.</w:t>
      </w:r>
    </w:p>
    <w:p w14:paraId="1358DB3D"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Pr>
          <w:rFonts w:ascii="Times New Roman" w:eastAsia="Times New Roman" w:hAnsi="Times New Roman" w:cs="Times New Roman"/>
          <w:b/>
          <w:bCs/>
          <w:color w:val="181818"/>
          <w:kern w:val="36"/>
          <w:sz w:val="28"/>
          <w:szCs w:val="28"/>
          <w:lang w:eastAsia="ru-RU"/>
        </w:rPr>
        <w:t>6. Какова основная цель предпринимательской деятельности?</w:t>
      </w:r>
    </w:p>
    <w:p w14:paraId="52DF70D3"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Pr>
          <w:rFonts w:ascii="Times New Roman" w:eastAsia="Times New Roman" w:hAnsi="Times New Roman" w:cs="Times New Roman"/>
          <w:bCs/>
          <w:color w:val="181818"/>
          <w:kern w:val="36"/>
          <w:sz w:val="28"/>
          <w:szCs w:val="28"/>
          <w:lang w:eastAsia="ru-RU"/>
        </w:rPr>
        <w:t>А. Извлечение прибыли;</w:t>
      </w:r>
    </w:p>
    <w:p w14:paraId="60F83B4C"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Pr>
          <w:rFonts w:ascii="Times New Roman" w:eastAsia="Times New Roman" w:hAnsi="Times New Roman" w:cs="Times New Roman"/>
          <w:bCs/>
          <w:color w:val="181818"/>
          <w:kern w:val="36"/>
          <w:sz w:val="28"/>
          <w:szCs w:val="28"/>
          <w:lang w:eastAsia="ru-RU"/>
        </w:rPr>
        <w:t>Б. Получение социальных гарантий;</w:t>
      </w:r>
    </w:p>
    <w:p w14:paraId="2E07BAFC"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Pr>
          <w:rFonts w:ascii="Times New Roman" w:eastAsia="Times New Roman" w:hAnsi="Times New Roman" w:cs="Times New Roman"/>
          <w:bCs/>
          <w:color w:val="181818"/>
          <w:kern w:val="36"/>
          <w:sz w:val="28"/>
          <w:szCs w:val="28"/>
          <w:lang w:eastAsia="ru-RU"/>
        </w:rPr>
        <w:t>В. Личностный рост предпринимателя.</w:t>
      </w:r>
    </w:p>
    <w:p w14:paraId="799D305B"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Pr>
          <w:rFonts w:ascii="Times New Roman" w:eastAsia="Times New Roman" w:hAnsi="Times New Roman" w:cs="Times New Roman"/>
          <w:b/>
          <w:bCs/>
          <w:color w:val="181818"/>
          <w:kern w:val="36"/>
          <w:sz w:val="28"/>
          <w:szCs w:val="28"/>
          <w:lang w:eastAsia="ru-RU"/>
        </w:rPr>
        <w:t>7. </w:t>
      </w:r>
      <w:r>
        <w:rPr>
          <w:rFonts w:ascii="Times New Roman" w:eastAsia="Times New Roman" w:hAnsi="Times New Roman" w:cs="Times New Roman"/>
          <w:b/>
          <w:bCs/>
          <w:color w:val="000000"/>
          <w:kern w:val="36"/>
          <w:sz w:val="28"/>
          <w:szCs w:val="28"/>
          <w:lang w:eastAsia="ru-RU"/>
        </w:rPr>
        <w:t>Государственная регистрация индивидуальных предпринимателей осуществляется</w:t>
      </w:r>
    </w:p>
    <w:p w14:paraId="1E5518F5"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proofErr w:type="spellStart"/>
      <w:r>
        <w:rPr>
          <w:rFonts w:ascii="Times New Roman" w:eastAsia="Times New Roman" w:hAnsi="Times New Roman" w:cs="Times New Roman"/>
          <w:color w:val="181818"/>
          <w:sz w:val="28"/>
          <w:szCs w:val="28"/>
          <w:lang w:eastAsia="ru-RU"/>
        </w:rPr>
        <w:t>А.Регистрационной</w:t>
      </w:r>
      <w:proofErr w:type="spellEnd"/>
      <w:r>
        <w:rPr>
          <w:rFonts w:ascii="Times New Roman" w:eastAsia="Times New Roman" w:hAnsi="Times New Roman" w:cs="Times New Roman"/>
          <w:color w:val="181818"/>
          <w:sz w:val="28"/>
          <w:szCs w:val="28"/>
          <w:lang w:eastAsia="ru-RU"/>
        </w:rPr>
        <w:t xml:space="preserve"> палатой Российской Федерации и ее территориальными органами;</w:t>
      </w:r>
    </w:p>
    <w:p w14:paraId="41AB3942"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Б. органами местного самоуправления;</w:t>
      </w:r>
    </w:p>
    <w:p w14:paraId="60C0730A"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В. территориальными органами Министерства по налогам и сборам РФ.</w:t>
      </w:r>
    </w:p>
    <w:p w14:paraId="520A2D35"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8. Предприниматель – это?</w:t>
      </w:r>
    </w:p>
    <w:p w14:paraId="6B753DA4"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А. лицо, осуществляющее предпринимательскую деятельность</w:t>
      </w:r>
    </w:p>
    <w:p w14:paraId="0BCAB24B"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Б. физическое или юридическое лицо, осуществляющее предпринимательскую деятельность</w:t>
      </w:r>
    </w:p>
    <w:p w14:paraId="7A26A881"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В. юридическое лицо</w:t>
      </w:r>
    </w:p>
    <w:p w14:paraId="381B6515"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9. Для регистрации гражданина в качестве индивидуального предпринимателя и приобретения им предпринимательской правоспособности необходимо, чтобы он:</w:t>
      </w:r>
    </w:p>
    <w:p w14:paraId="0E01B92A"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А. достиг 13-летнего возраста</w:t>
      </w:r>
    </w:p>
    <w:p w14:paraId="73292E43"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Б. был ограничен в своей правоспособности в части возможности заниматься предпринимательской деятельностью</w:t>
      </w:r>
    </w:p>
    <w:p w14:paraId="0DE0AE6A"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В. не был признан судом недееспособным и не был ограничен в дееспособности</w:t>
      </w:r>
    </w:p>
    <w:p w14:paraId="7F8FC589"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10. Для государственной регистрации необходимо предъявить следующие документы:</w:t>
      </w:r>
    </w:p>
    <w:p w14:paraId="499A1F57"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А. заявление, составленное по установленной форме, документ об оплате регистрационного сбора, согласие родителей (усыновителей, попечителей)</w:t>
      </w:r>
    </w:p>
    <w:p w14:paraId="38B12F23"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Б. паспорт</w:t>
      </w:r>
    </w:p>
    <w:p w14:paraId="006A2617"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В. документ об образовании</w:t>
      </w:r>
    </w:p>
    <w:p w14:paraId="0343E1B4"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11. Гражданская правоспособность – это?</w:t>
      </w:r>
    </w:p>
    <w:p w14:paraId="5E366359"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А. способность иметь любые гражданские права и обязанности, которые вообще может иметь организация</w:t>
      </w:r>
    </w:p>
    <w:p w14:paraId="678E3212"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Б. способность иметь гражданские права и нести гражданские обязанности</w:t>
      </w:r>
    </w:p>
    <w:p w14:paraId="5523BADF"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В. способность отвечать за свои действия</w:t>
      </w:r>
    </w:p>
    <w:p w14:paraId="56C4F126"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Pr>
          <w:rFonts w:ascii="Times New Roman" w:eastAsia="Times New Roman" w:hAnsi="Times New Roman" w:cs="Times New Roman"/>
          <w:b/>
          <w:bCs/>
          <w:color w:val="000000"/>
          <w:kern w:val="36"/>
          <w:sz w:val="28"/>
          <w:szCs w:val="28"/>
          <w:lang w:eastAsia="ru-RU"/>
        </w:rPr>
        <w:lastRenderedPageBreak/>
        <w:t>12. О всех изменениях содержащихся в ЕГРИП сведений индивидуальный предприниматель обязан сообщить в регистрирующий орган</w:t>
      </w:r>
    </w:p>
    <w:p w14:paraId="5C642D79"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А. в течение трех дней;</w:t>
      </w:r>
    </w:p>
    <w:p w14:paraId="0A315FAA"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Б. в течение пяти рабочих дней;</w:t>
      </w:r>
    </w:p>
    <w:p w14:paraId="232FB508"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В. в двухнедельный срок.</w:t>
      </w:r>
    </w:p>
    <w:p w14:paraId="7840B730" w14:textId="77777777" w:rsidR="0018041F" w:rsidRDefault="00000000">
      <w:pPr>
        <w:pStyle w:val="ad"/>
        <w:numPr>
          <w:ilvl w:val="0"/>
          <w:numId w:val="3"/>
        </w:numPr>
        <w:shd w:val="clear" w:color="auto" w:fill="FFFFFF"/>
        <w:spacing w:after="0" w:line="240" w:lineRule="auto"/>
        <w:ind w:left="0" w:firstLine="709"/>
        <w:jc w:val="both"/>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К основанию утраты статуса индивидуального предпринимателя можно отнести:</w:t>
      </w:r>
    </w:p>
    <w:p w14:paraId="65C0B0FC"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А. только смерть индивидуального предпринимателя</w:t>
      </w:r>
    </w:p>
    <w:p w14:paraId="2C5299D3"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Б. заявление гражданина об аннулировании его государственной регистрации в качестве индивидуального предпринимателя</w:t>
      </w:r>
    </w:p>
    <w:p w14:paraId="77E40B2A"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В. все ответы верны</w:t>
      </w:r>
    </w:p>
    <w:p w14:paraId="028D5075"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14.Особый вид предпринимательской деятельности, требующий определенных теоретических и практических навыков?</w:t>
      </w:r>
    </w:p>
    <w:p w14:paraId="02545846"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А. специальность</w:t>
      </w:r>
    </w:p>
    <w:p w14:paraId="78CB18A5"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Б. профессия</w:t>
      </w:r>
    </w:p>
    <w:p w14:paraId="227D7104"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В. профессионально-квалифицированная структура кадров</w:t>
      </w:r>
    </w:p>
    <w:p w14:paraId="41657B32"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15 Какие нормативно-правовые акты, регламентируют предпринимательскую деятельность?</w:t>
      </w:r>
    </w:p>
    <w:p w14:paraId="6D3417B6"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А. Гражданский кодекс РФ</w:t>
      </w:r>
    </w:p>
    <w:p w14:paraId="027E8633"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Б. Уголовный кодекс РФ</w:t>
      </w:r>
    </w:p>
    <w:p w14:paraId="4AEF075A"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В. все ответы верны</w:t>
      </w:r>
    </w:p>
    <w:p w14:paraId="4EF9E3B6" w14:textId="77777777" w:rsidR="0018041F" w:rsidRDefault="0018041F">
      <w:pPr>
        <w:tabs>
          <w:tab w:val="left" w:pos="720"/>
        </w:tabs>
        <w:spacing w:after="0" w:line="240" w:lineRule="auto"/>
        <w:ind w:firstLine="709"/>
        <w:jc w:val="both"/>
        <w:rPr>
          <w:rFonts w:ascii="Times New Roman" w:eastAsia="Times New Roman" w:hAnsi="Times New Roman" w:cs="Times New Roman"/>
          <w:b/>
          <w:sz w:val="28"/>
          <w:szCs w:val="28"/>
        </w:rPr>
      </w:pPr>
    </w:p>
    <w:p w14:paraId="63A189B1" w14:textId="77777777" w:rsidR="0018041F" w:rsidRDefault="00000000">
      <w:pPr>
        <w:tabs>
          <w:tab w:val="left" w:pos="720"/>
        </w:tabs>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Указания по выполнению задания № 3: </w:t>
      </w:r>
      <w:r>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14:paraId="472C3D91" w14:textId="77777777" w:rsidR="0018041F" w:rsidRDefault="0000000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Задания повышенной сложности</w:t>
      </w:r>
    </w:p>
    <w:p w14:paraId="0742BD98" w14:textId="77777777" w:rsidR="0018041F" w:rsidRDefault="00000000">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ЗАДАНИЕ 4.</w:t>
      </w:r>
    </w:p>
    <w:p w14:paraId="2670227F"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b/>
          <w:i/>
          <w:sz w:val="28"/>
          <w:szCs w:val="28"/>
        </w:rPr>
        <w:t>Заполните таблицу</w:t>
      </w:r>
      <w:r>
        <w:rPr>
          <w:rFonts w:ascii="Times New Roman" w:hAnsi="Times New Roman" w:cs="Times New Roman"/>
          <w:i/>
          <w:sz w:val="28"/>
          <w:szCs w:val="28"/>
        </w:rPr>
        <w:t xml:space="preserve"> «Последствия исключения индивидуального предпринимателя из единого реестра индивидуальных предпринимателей»</w:t>
      </w:r>
    </w:p>
    <w:p w14:paraId="36E83768" w14:textId="77777777" w:rsidR="0018041F" w:rsidRDefault="0018041F">
      <w:pPr>
        <w:spacing w:after="0" w:line="240" w:lineRule="auto"/>
        <w:ind w:firstLine="709"/>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660"/>
        <w:gridCol w:w="2922"/>
      </w:tblGrid>
      <w:tr w:rsidR="0018041F" w14:paraId="4131FAD5" w14:textId="77777777">
        <w:trPr>
          <w:trHeight w:val="654"/>
        </w:trPr>
        <w:tc>
          <w:tcPr>
            <w:tcW w:w="9384" w:type="dxa"/>
            <w:gridSpan w:val="3"/>
          </w:tcPr>
          <w:p w14:paraId="05A25F63" w14:textId="77777777" w:rsidR="0018041F" w:rsidRDefault="0000000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Последствия исключения индивидуального предпринимателя из ЕГРИП</w:t>
            </w:r>
          </w:p>
        </w:tc>
      </w:tr>
      <w:tr w:rsidR="0018041F" w14:paraId="4E05FD00" w14:textId="77777777">
        <w:trPr>
          <w:trHeight w:val="498"/>
        </w:trPr>
        <w:tc>
          <w:tcPr>
            <w:tcW w:w="2802" w:type="dxa"/>
          </w:tcPr>
          <w:p w14:paraId="35709B1D" w14:textId="77777777" w:rsidR="0018041F" w:rsidRDefault="0018041F">
            <w:pPr>
              <w:spacing w:after="0" w:line="240" w:lineRule="auto"/>
              <w:ind w:firstLine="709"/>
              <w:rPr>
                <w:rFonts w:ascii="Times New Roman" w:hAnsi="Times New Roman" w:cs="Times New Roman"/>
                <w:sz w:val="28"/>
                <w:szCs w:val="28"/>
              </w:rPr>
            </w:pPr>
          </w:p>
          <w:p w14:paraId="3BFB8A4B" w14:textId="77777777" w:rsidR="0018041F" w:rsidRDefault="0018041F">
            <w:pPr>
              <w:spacing w:after="0" w:line="240" w:lineRule="auto"/>
              <w:ind w:firstLine="709"/>
              <w:rPr>
                <w:rFonts w:ascii="Times New Roman" w:hAnsi="Times New Roman" w:cs="Times New Roman"/>
                <w:sz w:val="28"/>
                <w:szCs w:val="28"/>
              </w:rPr>
            </w:pPr>
          </w:p>
          <w:p w14:paraId="3BF52228" w14:textId="77777777" w:rsidR="0018041F" w:rsidRDefault="0018041F">
            <w:pPr>
              <w:spacing w:after="0" w:line="240" w:lineRule="auto"/>
              <w:ind w:firstLine="709"/>
              <w:rPr>
                <w:rFonts w:ascii="Times New Roman" w:hAnsi="Times New Roman" w:cs="Times New Roman"/>
                <w:sz w:val="28"/>
                <w:szCs w:val="28"/>
              </w:rPr>
            </w:pPr>
          </w:p>
          <w:p w14:paraId="462C3A3D" w14:textId="77777777" w:rsidR="0018041F" w:rsidRDefault="0018041F">
            <w:pPr>
              <w:spacing w:after="0" w:line="240" w:lineRule="auto"/>
              <w:ind w:firstLine="709"/>
              <w:rPr>
                <w:rFonts w:ascii="Times New Roman" w:hAnsi="Times New Roman" w:cs="Times New Roman"/>
                <w:sz w:val="28"/>
                <w:szCs w:val="28"/>
              </w:rPr>
            </w:pPr>
          </w:p>
          <w:p w14:paraId="29C30A9B" w14:textId="77777777" w:rsidR="0018041F" w:rsidRDefault="0018041F">
            <w:pPr>
              <w:spacing w:after="0" w:line="240" w:lineRule="auto"/>
              <w:ind w:firstLine="709"/>
              <w:rPr>
                <w:rFonts w:ascii="Times New Roman" w:hAnsi="Times New Roman" w:cs="Times New Roman"/>
                <w:sz w:val="28"/>
                <w:szCs w:val="28"/>
              </w:rPr>
            </w:pPr>
          </w:p>
        </w:tc>
        <w:tc>
          <w:tcPr>
            <w:tcW w:w="3660" w:type="dxa"/>
          </w:tcPr>
          <w:p w14:paraId="3A7AAAFC" w14:textId="77777777" w:rsidR="0018041F" w:rsidRDefault="0018041F">
            <w:pPr>
              <w:spacing w:after="0" w:line="240" w:lineRule="auto"/>
              <w:ind w:firstLine="709"/>
              <w:rPr>
                <w:rFonts w:ascii="Times New Roman" w:hAnsi="Times New Roman" w:cs="Times New Roman"/>
                <w:sz w:val="28"/>
                <w:szCs w:val="28"/>
              </w:rPr>
            </w:pPr>
          </w:p>
        </w:tc>
        <w:tc>
          <w:tcPr>
            <w:tcW w:w="2922" w:type="dxa"/>
          </w:tcPr>
          <w:p w14:paraId="0EFE54C0" w14:textId="77777777" w:rsidR="0018041F" w:rsidRDefault="0018041F">
            <w:pPr>
              <w:spacing w:after="0" w:line="240" w:lineRule="auto"/>
              <w:ind w:firstLine="709"/>
              <w:rPr>
                <w:rFonts w:ascii="Times New Roman" w:hAnsi="Times New Roman" w:cs="Times New Roman"/>
                <w:sz w:val="28"/>
                <w:szCs w:val="28"/>
              </w:rPr>
            </w:pPr>
          </w:p>
        </w:tc>
      </w:tr>
    </w:tbl>
    <w:p w14:paraId="56C7CC21" w14:textId="77777777" w:rsidR="0018041F" w:rsidRDefault="00000000">
      <w:pPr>
        <w:tabs>
          <w:tab w:val="left" w:pos="720"/>
        </w:tabs>
        <w:spacing w:after="0"/>
        <w:ind w:firstLine="709"/>
        <w:jc w:val="both"/>
        <w:rPr>
          <w:b/>
          <w:bCs/>
          <w:i/>
          <w:sz w:val="28"/>
          <w:szCs w:val="28"/>
        </w:rPr>
      </w:pPr>
      <w:r>
        <w:rPr>
          <w:rFonts w:ascii="Times New Roman" w:eastAsia="Times New Roman" w:hAnsi="Times New Roman" w:cs="Times New Roman"/>
          <w:b/>
          <w:sz w:val="28"/>
          <w:szCs w:val="28"/>
        </w:rPr>
        <w:t xml:space="preserve">Указания по выполнению задания № 4: </w:t>
      </w:r>
      <w:r>
        <w:rPr>
          <w:rFonts w:ascii="Times New Roman" w:eastAsia="Times New Roman" w:hAnsi="Times New Roman" w:cs="Times New Roman"/>
          <w:i/>
          <w:sz w:val="28"/>
          <w:szCs w:val="28"/>
        </w:rPr>
        <w:t>перечертите в тетрадь предложенную таблицу и заполните пустые графы на основании норм.</w:t>
      </w:r>
      <w:r>
        <w:rPr>
          <w:rFonts w:ascii="Times New Roman" w:hAnsi="Times New Roman" w:cs="Times New Roman"/>
          <w:color w:val="000000"/>
        </w:rPr>
        <w:t xml:space="preserve"> </w:t>
      </w:r>
      <w:r>
        <w:rPr>
          <w:rFonts w:ascii="Times New Roman" w:hAnsi="Times New Roman" w:cs="Times New Roman"/>
          <w:bCs/>
          <w:i/>
          <w:sz w:val="28"/>
          <w:szCs w:val="28"/>
        </w:rPr>
        <w:t>Федерального закона "О государственной регистрации юридических лиц и индивидуальных предпринимателей" от 08.08.2001 N 129-ФЗ (ред. от 06.03.2022г.)</w:t>
      </w:r>
    </w:p>
    <w:p w14:paraId="49EEF3BE" w14:textId="77777777" w:rsidR="0018041F" w:rsidRDefault="0000000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ЗАДАНИЕ 5: </w:t>
      </w:r>
    </w:p>
    <w:p w14:paraId="6F098D1F"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Опираясь на главу 3 ГК РФ,  заполните таблицу «Объём дееспособности граждан»</w:t>
      </w:r>
    </w:p>
    <w:p w14:paraId="5C77DAF1" w14:textId="77777777" w:rsidR="0018041F" w:rsidRDefault="0018041F">
      <w:pPr>
        <w:spacing w:after="0" w:line="240" w:lineRule="auto"/>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8"/>
        <w:gridCol w:w="5523"/>
      </w:tblGrid>
      <w:tr w:rsidR="0018041F" w14:paraId="53910453" w14:textId="77777777">
        <w:trPr>
          <w:trHeight w:val="654"/>
        </w:trPr>
        <w:tc>
          <w:tcPr>
            <w:tcW w:w="4048" w:type="dxa"/>
          </w:tcPr>
          <w:p w14:paraId="7D1732FA"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Возраст</w:t>
            </w:r>
          </w:p>
        </w:tc>
        <w:tc>
          <w:tcPr>
            <w:tcW w:w="5523" w:type="dxa"/>
          </w:tcPr>
          <w:p w14:paraId="7E0BA271" w14:textId="77777777" w:rsidR="0018041F" w:rsidRDefault="00000000">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Объём дееспособности граждан</w:t>
            </w:r>
          </w:p>
          <w:p w14:paraId="1F63D28C" w14:textId="77777777" w:rsidR="0018041F" w:rsidRDefault="0018041F">
            <w:pPr>
              <w:spacing w:after="0" w:line="240" w:lineRule="auto"/>
              <w:ind w:firstLine="709"/>
              <w:jc w:val="center"/>
              <w:rPr>
                <w:rFonts w:ascii="Times New Roman" w:hAnsi="Times New Roman" w:cs="Times New Roman"/>
                <w:b/>
                <w:sz w:val="28"/>
                <w:szCs w:val="28"/>
              </w:rPr>
            </w:pPr>
          </w:p>
        </w:tc>
      </w:tr>
      <w:tr w:rsidR="0018041F" w14:paraId="009965CD" w14:textId="77777777">
        <w:trPr>
          <w:trHeight w:val="498"/>
        </w:trPr>
        <w:tc>
          <w:tcPr>
            <w:tcW w:w="4048" w:type="dxa"/>
          </w:tcPr>
          <w:p w14:paraId="7D5FB838"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6-14 лет </w:t>
            </w:r>
          </w:p>
        </w:tc>
        <w:tc>
          <w:tcPr>
            <w:tcW w:w="5523" w:type="dxa"/>
          </w:tcPr>
          <w:p w14:paraId="5C2B34E7" w14:textId="77777777" w:rsidR="0018041F" w:rsidRDefault="0018041F">
            <w:pPr>
              <w:spacing w:after="0" w:line="240" w:lineRule="auto"/>
              <w:ind w:firstLine="709"/>
              <w:rPr>
                <w:rFonts w:ascii="Times New Roman" w:hAnsi="Times New Roman" w:cs="Times New Roman"/>
                <w:sz w:val="28"/>
                <w:szCs w:val="28"/>
              </w:rPr>
            </w:pPr>
          </w:p>
        </w:tc>
      </w:tr>
      <w:tr w:rsidR="0018041F" w14:paraId="1BB39D10" w14:textId="77777777">
        <w:trPr>
          <w:trHeight w:val="498"/>
        </w:trPr>
        <w:tc>
          <w:tcPr>
            <w:tcW w:w="4048" w:type="dxa"/>
          </w:tcPr>
          <w:p w14:paraId="17E321D2"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14-18 лет</w:t>
            </w:r>
          </w:p>
        </w:tc>
        <w:tc>
          <w:tcPr>
            <w:tcW w:w="5523" w:type="dxa"/>
          </w:tcPr>
          <w:p w14:paraId="7F953F8A" w14:textId="77777777" w:rsidR="0018041F" w:rsidRDefault="0018041F">
            <w:pPr>
              <w:spacing w:after="0" w:line="240" w:lineRule="auto"/>
              <w:ind w:firstLine="709"/>
              <w:rPr>
                <w:rFonts w:ascii="Times New Roman" w:hAnsi="Times New Roman" w:cs="Times New Roman"/>
                <w:sz w:val="28"/>
                <w:szCs w:val="28"/>
              </w:rPr>
            </w:pPr>
          </w:p>
        </w:tc>
      </w:tr>
      <w:tr w:rsidR="0018041F" w14:paraId="77667EF4" w14:textId="77777777">
        <w:trPr>
          <w:trHeight w:val="498"/>
        </w:trPr>
        <w:tc>
          <w:tcPr>
            <w:tcW w:w="4048" w:type="dxa"/>
          </w:tcPr>
          <w:p w14:paraId="549D3DB6"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С 18 лет</w:t>
            </w:r>
          </w:p>
        </w:tc>
        <w:tc>
          <w:tcPr>
            <w:tcW w:w="5523" w:type="dxa"/>
          </w:tcPr>
          <w:p w14:paraId="2F555339" w14:textId="77777777" w:rsidR="0018041F" w:rsidRDefault="0018041F">
            <w:pPr>
              <w:spacing w:after="0" w:line="240" w:lineRule="auto"/>
              <w:ind w:firstLine="709"/>
              <w:rPr>
                <w:rFonts w:ascii="Times New Roman" w:hAnsi="Times New Roman" w:cs="Times New Roman"/>
                <w:sz w:val="28"/>
                <w:szCs w:val="28"/>
              </w:rPr>
            </w:pPr>
          </w:p>
        </w:tc>
      </w:tr>
    </w:tbl>
    <w:p w14:paraId="32216142" w14:textId="77777777" w:rsidR="0018041F" w:rsidRDefault="00000000">
      <w:pPr>
        <w:tabs>
          <w:tab w:val="left" w:pos="720"/>
        </w:tabs>
        <w:spacing w:after="0"/>
        <w:ind w:firstLine="709"/>
        <w:jc w:val="both"/>
        <w:rPr>
          <w:b/>
          <w:bCs/>
          <w:i/>
          <w:sz w:val="28"/>
          <w:szCs w:val="28"/>
        </w:rPr>
      </w:pPr>
      <w:r>
        <w:rPr>
          <w:rFonts w:ascii="Times New Roman" w:eastAsia="Times New Roman" w:hAnsi="Times New Roman" w:cs="Times New Roman"/>
          <w:b/>
          <w:sz w:val="28"/>
          <w:szCs w:val="28"/>
        </w:rPr>
        <w:t xml:space="preserve">Указания по выполнению задания № 5: </w:t>
      </w:r>
      <w:r>
        <w:rPr>
          <w:rFonts w:ascii="Times New Roman" w:eastAsia="Times New Roman" w:hAnsi="Times New Roman" w:cs="Times New Roman"/>
          <w:i/>
          <w:sz w:val="28"/>
          <w:szCs w:val="28"/>
        </w:rPr>
        <w:t>перечертите в тетрадь предложенную таблицу и заполните пустые графы на основании норм.</w:t>
      </w:r>
      <w:r>
        <w:rPr>
          <w:rFonts w:ascii="Times New Roman" w:hAnsi="Times New Roman" w:cs="Times New Roman"/>
          <w:color w:val="000000"/>
        </w:rPr>
        <w:t xml:space="preserve"> </w:t>
      </w:r>
      <w:r>
        <w:rPr>
          <w:rFonts w:ascii="Times New Roman" w:hAnsi="Times New Roman" w:cs="Times New Roman"/>
          <w:bCs/>
          <w:i/>
          <w:sz w:val="28"/>
          <w:szCs w:val="28"/>
        </w:rPr>
        <w:t>Гражданского кодекса.</w:t>
      </w:r>
    </w:p>
    <w:p w14:paraId="459CFC50" w14:textId="77777777" w:rsidR="0018041F" w:rsidRDefault="00000000">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ПРОВЕРКА РЕЗУЛЬТАТОВ И ОЦЕНКА</w:t>
      </w:r>
    </w:p>
    <w:p w14:paraId="32887303" w14:textId="77777777" w:rsidR="0018041F" w:rsidRDefault="00000000">
      <w:pPr>
        <w:spacing w:after="0" w:line="240" w:lineRule="auto"/>
        <w:ind w:firstLine="709"/>
        <w:jc w:val="center"/>
        <w:rPr>
          <w:rFonts w:ascii="Times New Roman" w:eastAsia="Times New Roman" w:hAnsi="Times New Roman" w:cs="Times New Roman"/>
          <w:i/>
          <w:sz w:val="28"/>
          <w:szCs w:val="28"/>
        </w:rPr>
      </w:pPr>
      <w:r>
        <w:rPr>
          <w:rFonts w:ascii="Times New Roman" w:eastAsia="Times New Roman" w:hAnsi="Times New Roman" w:cs="Times New Roman"/>
          <w:b/>
          <w:sz w:val="28"/>
          <w:szCs w:val="28"/>
        </w:rPr>
        <w:t>САМОСТОЯТЕЛЬНОЙ РАБОТЫ ОБУЧАЮЩИХСЯ</w:t>
      </w:r>
    </w:p>
    <w:p w14:paraId="37B10DC9" w14:textId="77777777" w:rsidR="0018041F" w:rsidRDefault="0018041F">
      <w:pPr>
        <w:spacing w:after="0" w:line="240" w:lineRule="auto"/>
        <w:ind w:firstLine="709"/>
        <w:jc w:val="right"/>
        <w:rPr>
          <w:rFonts w:ascii="Times New Roman" w:eastAsia="Times New Roman" w:hAnsi="Times New Roman" w:cs="Times New Roman"/>
          <w:i/>
          <w:sz w:val="28"/>
          <w:szCs w:val="28"/>
        </w:rPr>
      </w:pPr>
    </w:p>
    <w:p w14:paraId="1E6AADBD" w14:textId="77777777" w:rsidR="0018041F" w:rsidRDefault="00000000">
      <w:pPr>
        <w:spacing w:after="0" w:line="240" w:lineRule="auto"/>
        <w:ind w:firstLine="709"/>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Задание 1. </w:t>
      </w:r>
    </w:p>
    <w:p w14:paraId="7D97FDB4"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5 вопросов– отлично</w:t>
      </w:r>
    </w:p>
    <w:p w14:paraId="4AECDE9F"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4 вопроса – хорошо</w:t>
      </w:r>
    </w:p>
    <w:p w14:paraId="7C2559E4"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2-3 вопроса – удовлетворительно</w:t>
      </w:r>
    </w:p>
    <w:p w14:paraId="3FF681C1"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14:paraId="6EDCA1C0"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Задание 2.</w:t>
      </w:r>
    </w:p>
    <w:p w14:paraId="21363E62"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5 решенных  правильно задач – отлично</w:t>
      </w:r>
    </w:p>
    <w:p w14:paraId="3904045A"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 решенные правильно задачи – хорошо</w:t>
      </w:r>
    </w:p>
    <w:p w14:paraId="6A27C6DC"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 решенные правильно задачи – удовлетворительно</w:t>
      </w:r>
    </w:p>
    <w:p w14:paraId="1304E1C8"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Менее трех правильных решенных задач – не удовлетворительно</w:t>
      </w:r>
    </w:p>
    <w:p w14:paraId="3D5672CC"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Задание 3.</w:t>
      </w:r>
    </w:p>
    <w:p w14:paraId="387EDE57"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18-20– отлично</w:t>
      </w:r>
    </w:p>
    <w:p w14:paraId="76248E76"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15-18– хорошо</w:t>
      </w:r>
    </w:p>
    <w:p w14:paraId="737A436B"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11-14– удовлетворительно</w:t>
      </w:r>
    </w:p>
    <w:p w14:paraId="34795822"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менее 11– не удовлетворительной</w:t>
      </w:r>
    </w:p>
    <w:p w14:paraId="2E36D85C" w14:textId="77777777" w:rsidR="0018041F" w:rsidRDefault="0018041F">
      <w:pPr>
        <w:spacing w:after="0" w:line="240" w:lineRule="auto"/>
        <w:rPr>
          <w:rFonts w:ascii="Times New Roman" w:eastAsia="Times New Roman" w:hAnsi="Times New Roman" w:cs="Times New Roman"/>
          <w:sz w:val="28"/>
          <w:szCs w:val="28"/>
        </w:rPr>
      </w:pPr>
    </w:p>
    <w:p w14:paraId="09170A41"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Общая оценка выводится среднеарифметическим путем.</w:t>
      </w:r>
    </w:p>
    <w:p w14:paraId="53F1285E"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 правильно выполненные задания повышенной сложности выставляется дополнительная оценка.</w:t>
      </w:r>
    </w:p>
    <w:p w14:paraId="65A6864C" w14:textId="77777777" w:rsidR="0018041F" w:rsidRDefault="0018041F">
      <w:pPr>
        <w:spacing w:after="0" w:line="240" w:lineRule="auto"/>
        <w:ind w:firstLine="709"/>
        <w:rPr>
          <w:rFonts w:ascii="Times New Roman" w:eastAsia="Times New Roman" w:hAnsi="Times New Roman" w:cs="Times New Roman"/>
          <w:sz w:val="28"/>
          <w:szCs w:val="28"/>
        </w:rPr>
      </w:pPr>
    </w:p>
    <w:p w14:paraId="407AFDE2" w14:textId="77777777" w:rsidR="0018041F" w:rsidRDefault="0000000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Практическая работа № 2</w:t>
      </w:r>
    </w:p>
    <w:p w14:paraId="496A8CA3" w14:textId="77777777" w:rsidR="0018041F" w:rsidRDefault="0000000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Оформление учредительных документов юридического лица</w:t>
      </w:r>
    </w:p>
    <w:p w14:paraId="17A21246" w14:textId="77777777" w:rsidR="0018041F" w:rsidRDefault="00000000">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Изучение нормативно-правовых источников «Юридические лица как субъекты предпринимательской деятельности».</w:t>
      </w:r>
    </w:p>
    <w:p w14:paraId="3FA3BEBA" w14:textId="77777777" w:rsidR="0018041F" w:rsidRDefault="0018041F">
      <w:pPr>
        <w:spacing w:after="0" w:line="240" w:lineRule="auto"/>
        <w:ind w:firstLine="709"/>
        <w:rPr>
          <w:rFonts w:ascii="Times New Roman" w:eastAsia="Times New Roman" w:hAnsi="Times New Roman" w:cs="Times New Roman"/>
          <w:b/>
          <w:sz w:val="28"/>
          <w:szCs w:val="28"/>
        </w:rPr>
      </w:pPr>
    </w:p>
    <w:p w14:paraId="07D8C15C" w14:textId="77777777" w:rsidR="0018041F" w:rsidRDefault="00000000">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Цель: </w:t>
      </w:r>
      <w:r>
        <w:rPr>
          <w:rFonts w:ascii="Times New Roman" w:eastAsia="Arial" w:hAnsi="Times New Roman" w:cs="Times New Roman"/>
          <w:color w:val="001D35"/>
          <w:sz w:val="28"/>
          <w:szCs w:val="28"/>
        </w:rPr>
        <w:t xml:space="preserve">Целью изучения темы создания юридического лица является понимание процесса создания организации, обладающей правоспособностью, </w:t>
      </w:r>
      <w:r>
        <w:rPr>
          <w:rFonts w:ascii="Times New Roman" w:eastAsia="Arial" w:hAnsi="Times New Roman" w:cs="Times New Roman"/>
          <w:color w:val="001D35"/>
          <w:sz w:val="28"/>
          <w:szCs w:val="28"/>
        </w:rPr>
        <w:lastRenderedPageBreak/>
        <w:t>отделенной от физических лиц-учредителей, и знание основных принципов и юридических процедур, необходимых для этого.</w:t>
      </w:r>
      <w:r>
        <w:rPr>
          <w:rFonts w:ascii="Times New Roman" w:eastAsia="Arial" w:hAnsi="Times New Roman" w:cs="Times New Roman"/>
          <w:color w:val="001D35"/>
          <w:sz w:val="28"/>
          <w:szCs w:val="28"/>
          <w:shd w:val="clear" w:color="auto" w:fill="FFFFFF"/>
        </w:rPr>
        <w:t> </w:t>
      </w:r>
    </w:p>
    <w:p w14:paraId="217EAD75" w14:textId="77777777" w:rsidR="0018041F" w:rsidRDefault="00000000">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Формируемые компетенции</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p>
    <w:p w14:paraId="13D11C7A" w14:textId="77777777" w:rsidR="0018041F" w:rsidRDefault="00000000">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ПК 2.3. Оценивать достоверность формирования бухгалтерской (финансовой) и налоговой отчётности;</w:t>
      </w:r>
    </w:p>
    <w:p w14:paraId="583E25EC" w14:textId="77777777" w:rsidR="0018041F" w:rsidRDefault="00000000">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ОК 01. Выбирать способы решения задач профессиональной деятельности применительно к различным контекстам</w:t>
      </w:r>
    </w:p>
    <w:p w14:paraId="6341B203" w14:textId="77777777" w:rsidR="0018041F" w:rsidRDefault="00000000">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ОК 02. Использовать современные средства поиска, анализа и интерпретации </w:t>
      </w:r>
      <w:proofErr w:type="gramStart"/>
      <w:r>
        <w:rPr>
          <w:rFonts w:ascii="Times New Roman" w:eastAsia="Times New Roman" w:hAnsi="Times New Roman" w:cs="Times New Roman"/>
          <w:bCs/>
          <w:sz w:val="28"/>
          <w:szCs w:val="28"/>
        </w:rPr>
        <w:t>информации</w:t>
      </w:r>
      <w:proofErr w:type="gramEnd"/>
      <w:r>
        <w:rPr>
          <w:rFonts w:ascii="Times New Roman" w:eastAsia="Times New Roman" w:hAnsi="Times New Roman" w:cs="Times New Roman"/>
          <w:bCs/>
          <w:sz w:val="28"/>
          <w:szCs w:val="28"/>
        </w:rPr>
        <w:t xml:space="preserve"> и информационные технологии для выполнения задач профессиональной деятельности;</w:t>
      </w:r>
    </w:p>
    <w:p w14:paraId="6A5710C7" w14:textId="77777777" w:rsidR="0018041F" w:rsidRDefault="00000000">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292B8D84" w14:textId="77777777" w:rsidR="0018041F" w:rsidRDefault="00000000">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ОК 04. Эффективно взаимодействовать и работать в коллективе и команде</w:t>
      </w:r>
    </w:p>
    <w:p w14:paraId="06E0D806" w14:textId="77777777" w:rsidR="0018041F" w:rsidRDefault="00000000">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ACC1433" w14:textId="77777777" w:rsidR="0018041F" w:rsidRDefault="00000000">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022FE74F" w14:textId="77777777" w:rsidR="0018041F" w:rsidRDefault="00000000">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ОК 09. Пользоваться профессиональной документацией на государственном и иностранном языках</w:t>
      </w:r>
    </w:p>
    <w:p w14:paraId="02C98211" w14:textId="77777777" w:rsidR="0018041F" w:rsidRDefault="00000000">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Требования к умениям  (практическому опыту):</w:t>
      </w:r>
    </w:p>
    <w:p w14:paraId="078F7AC8" w14:textId="77777777" w:rsidR="0018041F" w:rsidRDefault="00000000">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Должен уметь: </w:t>
      </w:r>
    </w:p>
    <w:p w14:paraId="26660266"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использовать необходимые нормативно-правовые документы;</w:t>
      </w:r>
    </w:p>
    <w:p w14:paraId="3276DAAA"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защищать свои права в соответствии с гражданским, гражданско-процессуальным и трудовым законодательством;</w:t>
      </w:r>
    </w:p>
    <w:p w14:paraId="14AF8AB2"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анализировать и оценивать результаты и последствия деятельности (бездействия) с правовой точки зрения.</w:t>
      </w:r>
    </w:p>
    <w:p w14:paraId="2D688776"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применять законы по защите интеллектуальной собственности</w:t>
      </w:r>
    </w:p>
    <w:p w14:paraId="1E218792"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
          <w:sz w:val="28"/>
          <w:szCs w:val="28"/>
        </w:rPr>
        <w:t>Цель:</w:t>
      </w:r>
      <w:r>
        <w:rPr>
          <w:rFonts w:ascii="Times New Roman" w:hAnsi="Times New Roman" w:cs="Times New Roman"/>
          <w:sz w:val="28"/>
          <w:szCs w:val="28"/>
        </w:rPr>
        <w:t xml:space="preserve"> объяснить понятие юридического лица, охарактеризовать учредительные документы и процедуру создания юридического лица.</w:t>
      </w:r>
    </w:p>
    <w:p w14:paraId="075AAD61" w14:textId="77777777" w:rsidR="0018041F" w:rsidRDefault="00000000">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Виды работ: </w:t>
      </w:r>
    </w:p>
    <w:p w14:paraId="3CBA24B3" w14:textId="77777777" w:rsidR="0018041F" w:rsidRDefault="0000000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Ответы на теоретические вопросы</w:t>
      </w:r>
    </w:p>
    <w:p w14:paraId="4C1EC549" w14:textId="77777777" w:rsidR="0018041F" w:rsidRDefault="0000000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Решение ситуационных задач</w:t>
      </w:r>
    </w:p>
    <w:p w14:paraId="53836EB0" w14:textId="77777777" w:rsidR="0018041F" w:rsidRDefault="0000000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Решение тестовых заданий</w:t>
      </w:r>
    </w:p>
    <w:p w14:paraId="743A48BA" w14:textId="77777777" w:rsidR="0018041F" w:rsidRDefault="0000000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Заполнение таблицы сравнительного анализа понятий</w:t>
      </w:r>
    </w:p>
    <w:p w14:paraId="7B04EBE5" w14:textId="77777777" w:rsidR="0018041F" w:rsidRDefault="00000000">
      <w:pPr>
        <w:tabs>
          <w:tab w:val="left" w:pos="720"/>
        </w:tabs>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САМОСТОЯТЕЛЬНАЯ  РАБОТА ОБУЧАЮЩИХСЯ</w:t>
      </w:r>
    </w:p>
    <w:p w14:paraId="06DAB8CA" w14:textId="77777777" w:rsidR="0018041F" w:rsidRDefault="00000000">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Актуализация опорных знаний (время – 10 минут):</w:t>
      </w:r>
    </w:p>
    <w:p w14:paraId="0FEFD5F5" w14:textId="77777777" w:rsidR="0018041F" w:rsidRDefault="00000000">
      <w:pPr>
        <w:pStyle w:val="ad"/>
        <w:numPr>
          <w:ilvl w:val="0"/>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Понятие и признаки юридического лица</w:t>
      </w:r>
    </w:p>
    <w:p w14:paraId="7EEFD0CC" w14:textId="77777777" w:rsidR="0018041F" w:rsidRDefault="00000000">
      <w:pPr>
        <w:pStyle w:val="ad"/>
        <w:numPr>
          <w:ilvl w:val="0"/>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Правовой статус юридического лица как субъекта предпринимательского права</w:t>
      </w:r>
    </w:p>
    <w:p w14:paraId="512A162C" w14:textId="77777777" w:rsidR="0018041F" w:rsidRDefault="00000000">
      <w:pPr>
        <w:pStyle w:val="ad"/>
        <w:numPr>
          <w:ilvl w:val="0"/>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каком случае составляется учредительный договор и устав предприятия, а когда только устав предприятия? </w:t>
      </w:r>
    </w:p>
    <w:p w14:paraId="56A17DC2" w14:textId="77777777" w:rsidR="0018041F" w:rsidRDefault="00000000">
      <w:pPr>
        <w:pStyle w:val="ad"/>
        <w:numPr>
          <w:ilvl w:val="0"/>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Чем определяется структура учредительного договора? Каким правовым актом?</w:t>
      </w:r>
    </w:p>
    <w:p w14:paraId="0C626B46" w14:textId="77777777" w:rsidR="0018041F" w:rsidRDefault="00000000">
      <w:pPr>
        <w:pStyle w:val="ad"/>
        <w:numPr>
          <w:ilvl w:val="0"/>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Каков порядок заключения, составления, оформления и вступления в силу учредительных документов?</w:t>
      </w:r>
    </w:p>
    <w:p w14:paraId="36BA1035" w14:textId="77777777" w:rsidR="0018041F" w:rsidRDefault="0018041F">
      <w:pPr>
        <w:spacing w:after="0" w:line="240" w:lineRule="auto"/>
        <w:ind w:firstLine="709"/>
        <w:jc w:val="both"/>
        <w:rPr>
          <w:rFonts w:ascii="Times New Roman" w:hAnsi="Times New Roman" w:cs="Times New Roman"/>
          <w:sz w:val="28"/>
          <w:szCs w:val="28"/>
        </w:rPr>
      </w:pPr>
    </w:p>
    <w:p w14:paraId="1B0C8870" w14:textId="77777777" w:rsidR="0018041F" w:rsidRDefault="00000000">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ИНДИВИДУАЛЬНЫЕ ЗАДАНИЯ</w:t>
      </w:r>
    </w:p>
    <w:p w14:paraId="4ADAF998" w14:textId="77777777" w:rsidR="0018041F" w:rsidRDefault="00000000">
      <w:pPr>
        <w:tabs>
          <w:tab w:val="left" w:pos="0"/>
        </w:tabs>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ДЛЯ САМОСТОЯТЕЛЬНОЙ АУДИТОРНОЙ РАБОТЫ</w:t>
      </w:r>
    </w:p>
    <w:p w14:paraId="4DA60BF1"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ЗАДАНИЕ  1.</w:t>
      </w:r>
      <w:r>
        <w:rPr>
          <w:rFonts w:ascii="Times New Roman" w:hAnsi="Times New Roman" w:cs="Times New Roman"/>
          <w:sz w:val="28"/>
          <w:szCs w:val="28"/>
        </w:rPr>
        <w:t xml:space="preserve"> </w:t>
      </w:r>
    </w:p>
    <w:p w14:paraId="76250094"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Ответьте на следующие теоретические вопросы</w:t>
      </w:r>
    </w:p>
    <w:p w14:paraId="04941A6A" w14:textId="77777777" w:rsidR="0018041F" w:rsidRDefault="00000000">
      <w:pPr>
        <w:pStyle w:val="ad"/>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Дайте понятие юридического лица и перечислите его признаки</w:t>
      </w:r>
    </w:p>
    <w:p w14:paraId="40C616AB" w14:textId="77777777" w:rsidR="0018041F" w:rsidRDefault="00000000">
      <w:pPr>
        <w:pStyle w:val="ad"/>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Охарактеризуйте понятие организационных документов.</w:t>
      </w:r>
    </w:p>
    <w:p w14:paraId="0A6086E0" w14:textId="77777777" w:rsidR="0018041F" w:rsidRDefault="00000000">
      <w:pPr>
        <w:pStyle w:val="ad"/>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Раскройте значение и функции организационных документов.</w:t>
      </w:r>
    </w:p>
    <w:p w14:paraId="3422F04E" w14:textId="77777777" w:rsidR="0018041F" w:rsidRDefault="00000000">
      <w:pPr>
        <w:pStyle w:val="ad"/>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Сформулируйте понятие учредительного договора </w:t>
      </w:r>
    </w:p>
    <w:p w14:paraId="3B69AB44" w14:textId="77777777" w:rsidR="0018041F" w:rsidRDefault="00000000">
      <w:pPr>
        <w:pStyle w:val="ad"/>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Дайте понятие организационно-распорядительных документов. </w:t>
      </w:r>
    </w:p>
    <w:p w14:paraId="5FDC1BC1" w14:textId="77777777" w:rsidR="0018041F" w:rsidRDefault="00000000">
      <w:pPr>
        <w:tabs>
          <w:tab w:val="left" w:pos="0"/>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Указания по выполнению задания № 1: </w:t>
      </w:r>
      <w:r>
        <w:rPr>
          <w:rFonts w:ascii="Times New Roman" w:eastAsia="Times New Roman" w:hAnsi="Times New Roman" w:cs="Times New Roman"/>
          <w:i/>
          <w:sz w:val="28"/>
          <w:szCs w:val="28"/>
        </w:rPr>
        <w:t>запишите в тетради номер вопроса и дайте на него ответ, ссылаясь на нормы гражданского кодекса</w:t>
      </w:r>
    </w:p>
    <w:p w14:paraId="1A21A2F7" w14:textId="77777777" w:rsidR="0018041F" w:rsidRDefault="0018041F">
      <w:pPr>
        <w:spacing w:after="0" w:line="240" w:lineRule="auto"/>
        <w:ind w:firstLine="709"/>
        <w:jc w:val="both"/>
        <w:rPr>
          <w:rFonts w:ascii="Times New Roman" w:hAnsi="Times New Roman" w:cs="Times New Roman"/>
          <w:b/>
          <w:sz w:val="28"/>
          <w:szCs w:val="28"/>
        </w:rPr>
      </w:pPr>
    </w:p>
    <w:p w14:paraId="1775AE22" w14:textId="77777777" w:rsidR="0018041F" w:rsidRDefault="0000000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ЗАДАНИЕ 2.</w:t>
      </w:r>
    </w:p>
    <w:p w14:paraId="18A5FE02"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Решите ситуационные задачи</w:t>
      </w:r>
    </w:p>
    <w:p w14:paraId="330E5A49" w14:textId="77777777" w:rsidR="0018041F" w:rsidRDefault="00000000">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Задача 1. </w:t>
      </w:r>
    </w:p>
    <w:p w14:paraId="48AA67E7"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В налоговую инспекцию обратилась группа граждан, желающих создать предприятие по ловле и копчению рыбы. Изучив представленные на регистрацию документы, налоговая инспекция вернула документы заявителям, указав на следующие ошибки:</w:t>
      </w:r>
    </w:p>
    <w:p w14:paraId="4C60EA66"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1) Название предприятия – «Артель рыболовов «Гетеборг» – не соответствует законодательству, Гетеборг является шведским, а не российским городом;</w:t>
      </w:r>
    </w:p>
    <w:p w14:paraId="3D0D30F5"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2) Учредительный договор подписан председателем и секретарем учредительного собрания артельщиков, а не самими участниками;</w:t>
      </w:r>
    </w:p>
    <w:p w14:paraId="3E1C020B"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3) В уставе не оговорены общий размер складочного капитала и количество членов артели, а лишь указан размер паевого взноса;</w:t>
      </w:r>
    </w:p>
    <w:p w14:paraId="53872E12"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4) В уставе предусмотрено, что прибыль и голоса при голосовании на общем собрании распределяются между членами артели пропорционально их паевым взносам, причем каждый участник может по желанию внести несколько паевых взносов. Оба эти положения противоречат законодательству;</w:t>
      </w:r>
    </w:p>
    <w:p w14:paraId="03FF4CB9"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5) </w:t>
      </w:r>
      <w:proofErr w:type="gramStart"/>
      <w:r>
        <w:rPr>
          <w:rFonts w:ascii="Times New Roman" w:eastAsia="Times New Roman" w:hAnsi="Times New Roman" w:cs="Times New Roman"/>
          <w:color w:val="181818"/>
          <w:sz w:val="28"/>
          <w:szCs w:val="28"/>
          <w:lang w:eastAsia="ru-RU"/>
        </w:rPr>
        <w:t>Согласно уставу</w:t>
      </w:r>
      <w:proofErr w:type="gramEnd"/>
      <w:r>
        <w:rPr>
          <w:rFonts w:ascii="Times New Roman" w:eastAsia="Times New Roman" w:hAnsi="Times New Roman" w:cs="Times New Roman"/>
          <w:color w:val="181818"/>
          <w:sz w:val="28"/>
          <w:szCs w:val="28"/>
          <w:lang w:eastAsia="ru-RU"/>
        </w:rPr>
        <w:t xml:space="preserve"> председатель артели одновременно является председателем ее правления, а все члены правления – членами наблюдательного совета с правом совещательного голоса, что также не соответствует закону.</w:t>
      </w:r>
    </w:p>
    <w:p w14:paraId="742F030F" w14:textId="77777777" w:rsidR="0018041F" w:rsidRDefault="00000000">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t>Ответьте на жалобу, оценив изложенные выше замечания.</w:t>
      </w:r>
    </w:p>
    <w:p w14:paraId="4A955CF2" w14:textId="77777777" w:rsidR="0018041F" w:rsidRDefault="00000000">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lastRenderedPageBreak/>
        <w:t xml:space="preserve">Задача 2. </w:t>
      </w:r>
    </w:p>
    <w:p w14:paraId="5F1B8B8D"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Гражданин </w:t>
      </w:r>
      <w:proofErr w:type="spellStart"/>
      <w:r>
        <w:rPr>
          <w:rFonts w:ascii="Times New Roman" w:eastAsia="Times New Roman" w:hAnsi="Times New Roman" w:cs="Times New Roman"/>
          <w:color w:val="181818"/>
          <w:sz w:val="28"/>
          <w:szCs w:val="28"/>
          <w:lang w:eastAsia="ru-RU"/>
        </w:rPr>
        <w:t>Чапланов</w:t>
      </w:r>
      <w:proofErr w:type="spellEnd"/>
      <w:r>
        <w:rPr>
          <w:rFonts w:ascii="Times New Roman" w:eastAsia="Times New Roman" w:hAnsi="Times New Roman" w:cs="Times New Roman"/>
          <w:color w:val="181818"/>
          <w:sz w:val="28"/>
          <w:szCs w:val="28"/>
          <w:lang w:eastAsia="ru-RU"/>
        </w:rPr>
        <w:t xml:space="preserve">, зарегистрированный в качестве индивидуального предпринимателя и гражданин </w:t>
      </w:r>
      <w:proofErr w:type="spellStart"/>
      <w:r>
        <w:rPr>
          <w:rFonts w:ascii="Times New Roman" w:eastAsia="Times New Roman" w:hAnsi="Times New Roman" w:cs="Times New Roman"/>
          <w:color w:val="181818"/>
          <w:sz w:val="28"/>
          <w:szCs w:val="28"/>
          <w:lang w:eastAsia="ru-RU"/>
        </w:rPr>
        <w:t>Дубровцев</w:t>
      </w:r>
      <w:proofErr w:type="spellEnd"/>
      <w:r>
        <w:rPr>
          <w:rFonts w:ascii="Times New Roman" w:eastAsia="Times New Roman" w:hAnsi="Times New Roman" w:cs="Times New Roman"/>
          <w:color w:val="181818"/>
          <w:sz w:val="28"/>
          <w:szCs w:val="28"/>
          <w:lang w:eastAsia="ru-RU"/>
        </w:rPr>
        <w:t xml:space="preserve"> решили создать ООО «Самсон» для бытового обслуживания населения (оказание парикмахерских и косметологических </w:t>
      </w:r>
      <w:proofErr w:type="spellStart"/>
      <w:r>
        <w:rPr>
          <w:rFonts w:ascii="Times New Roman" w:eastAsia="Times New Roman" w:hAnsi="Times New Roman" w:cs="Times New Roman"/>
          <w:color w:val="181818"/>
          <w:sz w:val="28"/>
          <w:szCs w:val="28"/>
          <w:lang w:eastAsia="ru-RU"/>
        </w:rPr>
        <w:t>услуГ</w:t>
      </w:r>
      <w:proofErr w:type="spellEnd"/>
      <w:r>
        <w:rPr>
          <w:rFonts w:ascii="Times New Roman" w:eastAsia="Times New Roman" w:hAnsi="Times New Roman" w:cs="Times New Roman"/>
          <w:color w:val="181818"/>
          <w:sz w:val="28"/>
          <w:szCs w:val="28"/>
          <w:lang w:eastAsia="ru-RU"/>
        </w:rPr>
        <w:t>.. На регистрацию был подан устав полного товарищества и протокол общего собрания участников, на котором было принято решение о его создании.</w:t>
      </w:r>
    </w:p>
    <w:p w14:paraId="3EC57FAF" w14:textId="77777777" w:rsidR="0018041F" w:rsidRDefault="00000000">
      <w:pPr>
        <w:shd w:val="clear" w:color="auto" w:fill="FFFFFF"/>
        <w:spacing w:after="0" w:line="240" w:lineRule="auto"/>
        <w:ind w:left="708" w:firstLine="1"/>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t>Какие документы необходимо представить в регистрирующий орган? Подлежит ли заявление данных учредителей удовлетворению?</w:t>
      </w:r>
    </w:p>
    <w:p w14:paraId="39C01FC9" w14:textId="77777777" w:rsidR="0018041F" w:rsidRDefault="00000000">
      <w:pPr>
        <w:pStyle w:val="ab"/>
        <w:shd w:val="clear" w:color="auto" w:fill="FFFFFF"/>
        <w:spacing w:before="0" w:beforeAutospacing="0" w:after="0" w:afterAutospacing="0"/>
        <w:ind w:firstLine="709"/>
        <w:jc w:val="both"/>
        <w:rPr>
          <w:color w:val="000000"/>
          <w:sz w:val="28"/>
          <w:szCs w:val="28"/>
        </w:rPr>
      </w:pPr>
      <w:r>
        <w:rPr>
          <w:b/>
          <w:bCs/>
          <w:color w:val="000000"/>
          <w:sz w:val="28"/>
          <w:szCs w:val="28"/>
        </w:rPr>
        <w:t>Задача № 3.</w:t>
      </w:r>
    </w:p>
    <w:p w14:paraId="1A90393D" w14:textId="77777777" w:rsidR="0018041F" w:rsidRDefault="00000000">
      <w:pPr>
        <w:pStyle w:val="ab"/>
        <w:shd w:val="clear" w:color="auto" w:fill="FFFFFF"/>
        <w:spacing w:before="0" w:beforeAutospacing="0" w:after="0" w:afterAutospacing="0"/>
        <w:ind w:firstLine="709"/>
        <w:jc w:val="both"/>
        <w:rPr>
          <w:color w:val="000000"/>
          <w:sz w:val="28"/>
          <w:szCs w:val="28"/>
        </w:rPr>
      </w:pPr>
      <w:r>
        <w:rPr>
          <w:color w:val="000000"/>
          <w:sz w:val="28"/>
          <w:szCs w:val="28"/>
        </w:rPr>
        <w:t>Вновь создаваемое предприятие по ремонту и обслуживанию автомобилей обратилось в администрацию с заявлением о регистрации предприятия и предъявило свой устав. Устав содержал указание о том, что в соответствии со ст. 52 ГК РФ предприятие вправе заключать различного рода договоры, которые хотя и не названы в уставе, но не противоречат действующему законодательству.</w:t>
      </w:r>
    </w:p>
    <w:p w14:paraId="29F09D1F" w14:textId="77777777" w:rsidR="0018041F" w:rsidRDefault="00000000">
      <w:pPr>
        <w:pStyle w:val="ab"/>
        <w:shd w:val="clear" w:color="auto" w:fill="FFFFFF"/>
        <w:spacing w:before="0" w:beforeAutospacing="0" w:after="0" w:afterAutospacing="0"/>
        <w:ind w:firstLine="709"/>
        <w:jc w:val="both"/>
        <w:rPr>
          <w:color w:val="000000"/>
          <w:sz w:val="28"/>
          <w:szCs w:val="28"/>
        </w:rPr>
      </w:pPr>
      <w:r>
        <w:rPr>
          <w:color w:val="000000"/>
          <w:sz w:val="28"/>
          <w:szCs w:val="28"/>
        </w:rPr>
        <w:t>Администрация отказалась регистрировать предприятие на том основании, что в уставе необходимо перечислить все сделки, которые вправе совершать предприятие в соответствии с его целями и назначением.</w:t>
      </w:r>
    </w:p>
    <w:p w14:paraId="0EC87E70" w14:textId="77777777" w:rsidR="0018041F" w:rsidRDefault="00000000">
      <w:pPr>
        <w:pStyle w:val="ab"/>
        <w:shd w:val="clear" w:color="auto" w:fill="FFFFFF"/>
        <w:spacing w:before="0" w:beforeAutospacing="0" w:after="0" w:afterAutospacing="0"/>
        <w:ind w:firstLine="709"/>
        <w:jc w:val="both"/>
        <w:rPr>
          <w:color w:val="000000"/>
          <w:sz w:val="28"/>
          <w:szCs w:val="28"/>
        </w:rPr>
      </w:pPr>
      <w:r>
        <w:rPr>
          <w:color w:val="000000"/>
          <w:sz w:val="28"/>
          <w:szCs w:val="28"/>
        </w:rPr>
        <w:t>Однако, коллектив предприятия не согласился с этим решением администрации и настаивал на регистрации предприятия и утверждении устава в представленной редакции.</w:t>
      </w:r>
    </w:p>
    <w:p w14:paraId="3CA74FCD" w14:textId="77777777" w:rsidR="0018041F" w:rsidRDefault="00000000">
      <w:pPr>
        <w:pStyle w:val="ab"/>
        <w:shd w:val="clear" w:color="auto" w:fill="FFFFFF"/>
        <w:spacing w:before="0" w:beforeAutospacing="0" w:after="0" w:afterAutospacing="0"/>
        <w:ind w:firstLine="709"/>
        <w:jc w:val="both"/>
        <w:rPr>
          <w:i/>
          <w:color w:val="000000"/>
          <w:sz w:val="28"/>
          <w:szCs w:val="28"/>
        </w:rPr>
      </w:pPr>
      <w:r>
        <w:rPr>
          <w:i/>
          <w:color w:val="000000"/>
          <w:sz w:val="28"/>
          <w:szCs w:val="28"/>
        </w:rPr>
        <w:t>В какой орган можно обжаловать решение администрации об отказе в регистрации предприятия?</w:t>
      </w:r>
    </w:p>
    <w:p w14:paraId="79AD3F64" w14:textId="77777777" w:rsidR="0018041F" w:rsidRDefault="00000000">
      <w:pPr>
        <w:pStyle w:val="ab"/>
        <w:shd w:val="clear" w:color="auto" w:fill="FFFFFF"/>
        <w:spacing w:before="0" w:beforeAutospacing="0" w:after="0" w:afterAutospacing="0"/>
        <w:ind w:firstLine="709"/>
        <w:jc w:val="both"/>
        <w:rPr>
          <w:i/>
          <w:color w:val="000000"/>
          <w:sz w:val="28"/>
          <w:szCs w:val="28"/>
        </w:rPr>
      </w:pPr>
      <w:r>
        <w:rPr>
          <w:i/>
          <w:color w:val="000000"/>
          <w:sz w:val="28"/>
          <w:szCs w:val="28"/>
        </w:rPr>
        <w:t>Разрешите спор между предприятием и администрации по существу.</w:t>
      </w:r>
    </w:p>
    <w:p w14:paraId="0665C9F4" w14:textId="77777777" w:rsidR="0018041F" w:rsidRDefault="00000000">
      <w:pPr>
        <w:pStyle w:val="ab"/>
        <w:shd w:val="clear" w:color="auto" w:fill="FFFFFF"/>
        <w:spacing w:before="0" w:beforeAutospacing="0" w:after="0" w:afterAutospacing="0"/>
        <w:ind w:firstLine="709"/>
        <w:jc w:val="both"/>
        <w:rPr>
          <w:i/>
          <w:color w:val="000000"/>
          <w:sz w:val="28"/>
          <w:szCs w:val="28"/>
        </w:rPr>
      </w:pPr>
      <w:r>
        <w:rPr>
          <w:i/>
          <w:color w:val="000000"/>
          <w:sz w:val="28"/>
          <w:szCs w:val="28"/>
        </w:rPr>
        <w:t>Является ли предприятие юридическим лицом? Назовите признаки юридического лица.</w:t>
      </w:r>
    </w:p>
    <w:p w14:paraId="0A015B67" w14:textId="77777777" w:rsidR="0018041F" w:rsidRDefault="00000000">
      <w:pPr>
        <w:pStyle w:val="ab"/>
        <w:shd w:val="clear" w:color="auto" w:fill="FFFFFF"/>
        <w:spacing w:before="0" w:beforeAutospacing="0" w:after="0" w:afterAutospacing="0"/>
        <w:ind w:firstLine="709"/>
        <w:jc w:val="both"/>
        <w:rPr>
          <w:color w:val="000000"/>
          <w:sz w:val="28"/>
          <w:szCs w:val="28"/>
        </w:rPr>
      </w:pPr>
      <w:r>
        <w:rPr>
          <w:b/>
          <w:bCs/>
          <w:color w:val="000000"/>
          <w:sz w:val="28"/>
          <w:szCs w:val="28"/>
        </w:rPr>
        <w:t>Задача № 4.</w:t>
      </w:r>
    </w:p>
    <w:p w14:paraId="711C3603" w14:textId="77777777" w:rsidR="0018041F" w:rsidRDefault="00000000">
      <w:pPr>
        <w:pStyle w:val="ab"/>
        <w:shd w:val="clear" w:color="auto" w:fill="FFFFFF"/>
        <w:spacing w:before="0" w:beforeAutospacing="0" w:after="0" w:afterAutospacing="0"/>
        <w:ind w:firstLine="709"/>
        <w:jc w:val="both"/>
        <w:rPr>
          <w:color w:val="000000"/>
          <w:sz w:val="28"/>
          <w:szCs w:val="28"/>
        </w:rPr>
      </w:pPr>
      <w:r>
        <w:rPr>
          <w:color w:val="000000"/>
          <w:sz w:val="28"/>
          <w:szCs w:val="28"/>
        </w:rPr>
        <w:t>Американский бизнесмен Вуд обратился к адвокату за консультацией о наиболее оптимальной форме ведения бизнеса в России. Фирма, ко</w:t>
      </w:r>
      <w:r>
        <w:rPr>
          <w:color w:val="000000"/>
          <w:sz w:val="28"/>
          <w:szCs w:val="28"/>
        </w:rPr>
        <w:softHyphen/>
        <w:t>торую намерен создать Вуд в России, должна обеспечивать:</w:t>
      </w:r>
    </w:p>
    <w:p w14:paraId="625108C0" w14:textId="77777777" w:rsidR="0018041F" w:rsidRDefault="00000000">
      <w:pPr>
        <w:pStyle w:val="ab"/>
        <w:shd w:val="clear" w:color="auto" w:fill="FFFFFF"/>
        <w:spacing w:before="0" w:beforeAutospacing="0" w:after="0" w:afterAutospacing="0"/>
        <w:ind w:firstLine="709"/>
        <w:jc w:val="both"/>
        <w:rPr>
          <w:color w:val="000000"/>
          <w:sz w:val="28"/>
          <w:szCs w:val="28"/>
        </w:rPr>
      </w:pPr>
      <w:r>
        <w:rPr>
          <w:color w:val="000000"/>
          <w:sz w:val="28"/>
          <w:szCs w:val="28"/>
        </w:rPr>
        <w:t>1)возможность заниматься любой коммерческой и благотворительной деятельностью;</w:t>
      </w:r>
    </w:p>
    <w:p w14:paraId="59C98ABC" w14:textId="77777777" w:rsidR="0018041F" w:rsidRDefault="00000000">
      <w:pPr>
        <w:pStyle w:val="ab"/>
        <w:shd w:val="clear" w:color="auto" w:fill="FFFFFF"/>
        <w:spacing w:before="0" w:beforeAutospacing="0" w:after="0" w:afterAutospacing="0"/>
        <w:ind w:firstLine="709"/>
        <w:jc w:val="both"/>
        <w:rPr>
          <w:color w:val="000000"/>
          <w:sz w:val="28"/>
          <w:szCs w:val="28"/>
        </w:rPr>
      </w:pPr>
      <w:r>
        <w:rPr>
          <w:color w:val="000000"/>
          <w:sz w:val="28"/>
          <w:szCs w:val="28"/>
        </w:rPr>
        <w:t>2) наиболее полный контроль за действиями руководства фирмы;</w:t>
      </w:r>
    </w:p>
    <w:p w14:paraId="23DC3819" w14:textId="77777777" w:rsidR="0018041F" w:rsidRDefault="00000000">
      <w:pPr>
        <w:pStyle w:val="ab"/>
        <w:shd w:val="clear" w:color="auto" w:fill="FFFFFF"/>
        <w:spacing w:before="0" w:beforeAutospacing="0" w:after="0" w:afterAutospacing="0"/>
        <w:ind w:firstLine="709"/>
        <w:jc w:val="both"/>
        <w:rPr>
          <w:color w:val="000000"/>
          <w:sz w:val="28"/>
          <w:szCs w:val="28"/>
        </w:rPr>
      </w:pPr>
      <w:r>
        <w:rPr>
          <w:color w:val="000000"/>
          <w:sz w:val="28"/>
          <w:szCs w:val="28"/>
        </w:rPr>
        <w:t>3) сохранение конфиденциальности основной финансовой информа</w:t>
      </w:r>
      <w:r>
        <w:rPr>
          <w:color w:val="000000"/>
          <w:sz w:val="28"/>
          <w:szCs w:val="28"/>
        </w:rPr>
        <w:softHyphen/>
        <w:t>ции о деятельности фирмы (</w:t>
      </w:r>
      <w:proofErr w:type="spellStart"/>
      <w:r>
        <w:rPr>
          <w:color w:val="000000"/>
          <w:sz w:val="28"/>
          <w:szCs w:val="28"/>
        </w:rPr>
        <w:t>бухгалтерс</w:t>
      </w:r>
      <w:proofErr w:type="spellEnd"/>
      <w:r>
        <w:rPr>
          <w:color w:val="000000"/>
          <w:sz w:val="28"/>
          <w:szCs w:val="28"/>
        </w:rPr>
        <w:t xml:space="preserve"> кий отчет, баланс и т.п.);</w:t>
      </w:r>
    </w:p>
    <w:p w14:paraId="5260DCD7" w14:textId="77777777" w:rsidR="0018041F" w:rsidRDefault="00000000">
      <w:pPr>
        <w:pStyle w:val="ab"/>
        <w:shd w:val="clear" w:color="auto" w:fill="FFFFFF"/>
        <w:spacing w:before="0" w:beforeAutospacing="0" w:after="0" w:afterAutospacing="0"/>
        <w:ind w:firstLine="709"/>
        <w:jc w:val="both"/>
        <w:rPr>
          <w:color w:val="000000"/>
          <w:sz w:val="28"/>
          <w:szCs w:val="28"/>
        </w:rPr>
      </w:pPr>
      <w:r>
        <w:rPr>
          <w:color w:val="000000"/>
          <w:sz w:val="28"/>
          <w:szCs w:val="28"/>
        </w:rPr>
        <w:t>4) ограничение пределов ответственности по обязательствам такой фирмы суммой вклада в ее капитал.</w:t>
      </w:r>
    </w:p>
    <w:p w14:paraId="69050210" w14:textId="77777777" w:rsidR="0018041F" w:rsidRDefault="00000000">
      <w:pPr>
        <w:pStyle w:val="ab"/>
        <w:shd w:val="clear" w:color="auto" w:fill="FFFFFF"/>
        <w:spacing w:before="0" w:beforeAutospacing="0" w:after="0" w:afterAutospacing="0"/>
        <w:ind w:firstLine="709"/>
        <w:jc w:val="both"/>
        <w:rPr>
          <w:color w:val="000000"/>
          <w:sz w:val="28"/>
          <w:szCs w:val="28"/>
        </w:rPr>
      </w:pPr>
      <w:r>
        <w:rPr>
          <w:color w:val="000000"/>
          <w:sz w:val="28"/>
          <w:szCs w:val="28"/>
        </w:rPr>
        <w:t>Также адвокату были заданы вопросы:</w:t>
      </w:r>
    </w:p>
    <w:p w14:paraId="002D177A" w14:textId="77777777" w:rsidR="0018041F" w:rsidRDefault="00000000">
      <w:pPr>
        <w:pStyle w:val="ab"/>
        <w:shd w:val="clear" w:color="auto" w:fill="FFFFFF"/>
        <w:spacing w:before="0" w:beforeAutospacing="0" w:after="0" w:afterAutospacing="0"/>
        <w:ind w:firstLine="709"/>
        <w:jc w:val="both"/>
        <w:rPr>
          <w:color w:val="000000"/>
          <w:sz w:val="28"/>
          <w:szCs w:val="28"/>
        </w:rPr>
      </w:pPr>
      <w:r>
        <w:rPr>
          <w:color w:val="000000"/>
          <w:sz w:val="28"/>
          <w:szCs w:val="28"/>
        </w:rPr>
        <w:t>Должна ли фирма обязательно быть юридическим лицом?</w:t>
      </w:r>
    </w:p>
    <w:p w14:paraId="5CEA59DE" w14:textId="77777777" w:rsidR="0018041F" w:rsidRDefault="00000000">
      <w:pPr>
        <w:pStyle w:val="ab"/>
        <w:shd w:val="clear" w:color="auto" w:fill="FFFFFF"/>
        <w:spacing w:before="0" w:beforeAutospacing="0" w:after="0" w:afterAutospacing="0"/>
        <w:ind w:firstLine="709"/>
        <w:jc w:val="both"/>
        <w:rPr>
          <w:i/>
          <w:color w:val="000000"/>
          <w:sz w:val="28"/>
          <w:szCs w:val="28"/>
        </w:rPr>
      </w:pPr>
      <w:r>
        <w:rPr>
          <w:i/>
          <w:color w:val="000000"/>
          <w:sz w:val="28"/>
          <w:szCs w:val="28"/>
        </w:rPr>
        <w:t>Можно ли привлечь в фирму в качестве соучредителей российских граждан, а также государственные и муниципальные органы?</w:t>
      </w:r>
    </w:p>
    <w:p w14:paraId="25867C7B" w14:textId="77777777" w:rsidR="0018041F" w:rsidRDefault="00000000">
      <w:pPr>
        <w:pStyle w:val="ab"/>
        <w:shd w:val="clear" w:color="auto" w:fill="FFFFFF"/>
        <w:spacing w:before="0" w:beforeAutospacing="0" w:after="0" w:afterAutospacing="0"/>
        <w:ind w:firstLine="709"/>
        <w:jc w:val="both"/>
        <w:rPr>
          <w:i/>
          <w:color w:val="000000"/>
          <w:sz w:val="28"/>
          <w:szCs w:val="28"/>
        </w:rPr>
      </w:pPr>
      <w:r>
        <w:rPr>
          <w:i/>
          <w:color w:val="000000"/>
          <w:sz w:val="28"/>
          <w:szCs w:val="28"/>
        </w:rPr>
        <w:t>Дайте консультацию от имени адвоката. Какое предприятие Вы посоветуете создать?</w:t>
      </w:r>
    </w:p>
    <w:p w14:paraId="336252F3" w14:textId="77777777" w:rsidR="0018041F" w:rsidRDefault="00000000">
      <w:pPr>
        <w:pStyle w:val="ab"/>
        <w:shd w:val="clear" w:color="auto" w:fill="FFFFFF"/>
        <w:spacing w:before="0" w:beforeAutospacing="0" w:after="0" w:afterAutospacing="0"/>
        <w:ind w:firstLine="709"/>
        <w:jc w:val="both"/>
        <w:rPr>
          <w:color w:val="000000"/>
          <w:sz w:val="28"/>
          <w:szCs w:val="28"/>
        </w:rPr>
      </w:pPr>
      <w:r>
        <w:rPr>
          <w:b/>
          <w:bCs/>
          <w:color w:val="000000"/>
          <w:sz w:val="28"/>
          <w:szCs w:val="28"/>
        </w:rPr>
        <w:lastRenderedPageBreak/>
        <w:t>Задача № 5.</w:t>
      </w:r>
    </w:p>
    <w:p w14:paraId="5E150D11" w14:textId="77777777" w:rsidR="0018041F" w:rsidRDefault="00000000">
      <w:pPr>
        <w:pStyle w:val="ab"/>
        <w:shd w:val="clear" w:color="auto" w:fill="FFFFFF"/>
        <w:spacing w:before="0" w:beforeAutospacing="0" w:after="0" w:afterAutospacing="0"/>
        <w:ind w:firstLine="709"/>
        <w:jc w:val="both"/>
        <w:rPr>
          <w:color w:val="000000"/>
          <w:sz w:val="28"/>
          <w:szCs w:val="28"/>
        </w:rPr>
      </w:pPr>
      <w:r>
        <w:rPr>
          <w:color w:val="000000"/>
          <w:sz w:val="28"/>
          <w:szCs w:val="28"/>
        </w:rPr>
        <w:t>В регистрационную палату обратилась группа граждан, желающих со</w:t>
      </w:r>
      <w:r>
        <w:rPr>
          <w:color w:val="000000"/>
          <w:sz w:val="28"/>
          <w:szCs w:val="28"/>
        </w:rPr>
        <w:softHyphen/>
        <w:t>здать предприятие по ловле рыбы в Неве и Ладожском озере. Изучив представленные на регистрацию документы, юрист регистрационной па; латы вернул документы заявителям, указав на следующие ошибки:</w:t>
      </w:r>
    </w:p>
    <w:p w14:paraId="68A32861" w14:textId="77777777" w:rsidR="0018041F" w:rsidRDefault="00000000">
      <w:pPr>
        <w:pStyle w:val="ab"/>
        <w:shd w:val="clear" w:color="auto" w:fill="FFFFFF"/>
        <w:spacing w:before="0" w:beforeAutospacing="0" w:after="0" w:afterAutospacing="0"/>
        <w:ind w:firstLine="709"/>
        <w:jc w:val="both"/>
        <w:rPr>
          <w:color w:val="000000"/>
          <w:sz w:val="28"/>
          <w:szCs w:val="28"/>
        </w:rPr>
      </w:pPr>
      <w:r>
        <w:rPr>
          <w:color w:val="000000"/>
          <w:sz w:val="28"/>
          <w:szCs w:val="28"/>
        </w:rPr>
        <w:t>1) название предприятия - «Артель рыболовов «Гетеборг» - не соответствует законодательству, поскольку Гетеборг – это шведский, а не российский город;</w:t>
      </w:r>
    </w:p>
    <w:p w14:paraId="5650FDF5" w14:textId="77777777" w:rsidR="0018041F" w:rsidRDefault="00000000">
      <w:pPr>
        <w:pStyle w:val="ab"/>
        <w:shd w:val="clear" w:color="auto" w:fill="FFFFFF"/>
        <w:spacing w:before="0" w:beforeAutospacing="0" w:after="0" w:afterAutospacing="0"/>
        <w:ind w:firstLine="709"/>
        <w:jc w:val="both"/>
        <w:rPr>
          <w:color w:val="000000"/>
          <w:sz w:val="28"/>
          <w:szCs w:val="28"/>
        </w:rPr>
      </w:pPr>
      <w:r>
        <w:rPr>
          <w:color w:val="000000"/>
          <w:sz w:val="28"/>
          <w:szCs w:val="28"/>
        </w:rPr>
        <w:t>2) учредительный договор подписан председателем и секретарем учредительного собрания артельщиков, а не самими участниками;</w:t>
      </w:r>
    </w:p>
    <w:p w14:paraId="7C2B8F58" w14:textId="77777777" w:rsidR="0018041F" w:rsidRDefault="00000000">
      <w:pPr>
        <w:pStyle w:val="ab"/>
        <w:shd w:val="clear" w:color="auto" w:fill="FFFFFF"/>
        <w:spacing w:before="0" w:beforeAutospacing="0" w:after="0" w:afterAutospacing="0"/>
        <w:ind w:firstLine="709"/>
        <w:jc w:val="both"/>
        <w:rPr>
          <w:color w:val="000000"/>
          <w:sz w:val="28"/>
          <w:szCs w:val="28"/>
        </w:rPr>
      </w:pPr>
      <w:r>
        <w:rPr>
          <w:color w:val="000000"/>
          <w:sz w:val="28"/>
          <w:szCs w:val="28"/>
        </w:rPr>
        <w:t>3) в уставе не оговорены общий размер складочного капитала и количество членов артели, а указан лишь размер паевого взноса;</w:t>
      </w:r>
    </w:p>
    <w:p w14:paraId="2E272007" w14:textId="77777777" w:rsidR="0018041F" w:rsidRDefault="00000000">
      <w:pPr>
        <w:pStyle w:val="ab"/>
        <w:shd w:val="clear" w:color="auto" w:fill="FFFFFF"/>
        <w:spacing w:before="0" w:beforeAutospacing="0" w:after="0" w:afterAutospacing="0"/>
        <w:ind w:firstLine="709"/>
        <w:jc w:val="both"/>
        <w:rPr>
          <w:color w:val="000000"/>
          <w:sz w:val="28"/>
          <w:szCs w:val="28"/>
        </w:rPr>
      </w:pPr>
      <w:r>
        <w:rPr>
          <w:color w:val="000000"/>
          <w:sz w:val="28"/>
          <w:szCs w:val="28"/>
        </w:rPr>
        <w:t>4) в уставе предусмотрено, что распределение прибыли между членами артели и голосование на общем собрании осуществляются пропорционально их паевым взносам, причем каждый участник может по желанию внести несколько паевых взносов. Оба эти положения противоречат зако</w:t>
      </w:r>
      <w:r>
        <w:rPr>
          <w:color w:val="000000"/>
          <w:sz w:val="28"/>
          <w:szCs w:val="28"/>
        </w:rPr>
        <w:softHyphen/>
        <w:t>нодательству;</w:t>
      </w:r>
    </w:p>
    <w:p w14:paraId="2E04662A" w14:textId="77777777" w:rsidR="0018041F" w:rsidRDefault="00000000">
      <w:pPr>
        <w:pStyle w:val="ab"/>
        <w:shd w:val="clear" w:color="auto" w:fill="FFFFFF"/>
        <w:spacing w:before="0" w:beforeAutospacing="0" w:after="0" w:afterAutospacing="0"/>
        <w:ind w:firstLine="709"/>
        <w:jc w:val="both"/>
        <w:rPr>
          <w:color w:val="000000"/>
          <w:sz w:val="28"/>
          <w:szCs w:val="28"/>
        </w:rPr>
      </w:pPr>
      <w:r>
        <w:rPr>
          <w:color w:val="000000"/>
          <w:sz w:val="28"/>
          <w:szCs w:val="28"/>
        </w:rPr>
        <w:t xml:space="preserve">5) </w:t>
      </w:r>
      <w:proofErr w:type="gramStart"/>
      <w:r>
        <w:rPr>
          <w:color w:val="000000"/>
          <w:sz w:val="28"/>
          <w:szCs w:val="28"/>
        </w:rPr>
        <w:t>согласно уставу</w:t>
      </w:r>
      <w:proofErr w:type="gramEnd"/>
      <w:r>
        <w:rPr>
          <w:color w:val="000000"/>
          <w:sz w:val="28"/>
          <w:szCs w:val="28"/>
        </w:rPr>
        <w:t xml:space="preserve"> председатель артели одновременно является пред</w:t>
      </w:r>
      <w:r>
        <w:rPr>
          <w:color w:val="000000"/>
          <w:sz w:val="28"/>
          <w:szCs w:val="28"/>
        </w:rPr>
        <w:softHyphen/>
        <w:t>седателем ее правления, а все члены правления являются членами наблю</w:t>
      </w:r>
      <w:r>
        <w:rPr>
          <w:color w:val="000000"/>
          <w:sz w:val="28"/>
          <w:szCs w:val="28"/>
        </w:rPr>
        <w:softHyphen/>
        <w:t>дательного совета с правом совещательного голоса, что также не соответствует закону.</w:t>
      </w:r>
    </w:p>
    <w:p w14:paraId="79D026E1" w14:textId="77777777" w:rsidR="0018041F" w:rsidRDefault="00000000">
      <w:pPr>
        <w:pStyle w:val="ab"/>
        <w:shd w:val="clear" w:color="auto" w:fill="FFFFFF"/>
        <w:spacing w:before="0" w:beforeAutospacing="0" w:after="0" w:afterAutospacing="0"/>
        <w:ind w:firstLine="709"/>
        <w:jc w:val="both"/>
        <w:rPr>
          <w:color w:val="000000"/>
          <w:sz w:val="28"/>
          <w:szCs w:val="28"/>
        </w:rPr>
      </w:pPr>
      <w:r>
        <w:rPr>
          <w:color w:val="000000"/>
          <w:sz w:val="28"/>
          <w:szCs w:val="28"/>
        </w:rPr>
        <w:t>Заявители обратились с жалобой к начальнику отдела регистрационной палаты, считая замечания юриста не соответствующими закону.</w:t>
      </w:r>
    </w:p>
    <w:p w14:paraId="41708CD6" w14:textId="77777777" w:rsidR="0018041F" w:rsidRDefault="00000000">
      <w:pPr>
        <w:pStyle w:val="ab"/>
        <w:shd w:val="clear" w:color="auto" w:fill="FFFFFF"/>
        <w:spacing w:before="0" w:beforeAutospacing="0" w:after="0" w:afterAutospacing="0"/>
        <w:ind w:firstLine="709"/>
        <w:jc w:val="both"/>
        <w:rPr>
          <w:i/>
          <w:color w:val="000000"/>
          <w:sz w:val="28"/>
          <w:szCs w:val="28"/>
        </w:rPr>
      </w:pPr>
      <w:r>
        <w:rPr>
          <w:i/>
          <w:color w:val="000000"/>
          <w:sz w:val="28"/>
          <w:szCs w:val="28"/>
        </w:rPr>
        <w:t>Ответьте на жалобу, оценив вышеизложенные замечания.</w:t>
      </w:r>
    </w:p>
    <w:p w14:paraId="15D7B467" w14:textId="77777777" w:rsidR="0018041F" w:rsidRDefault="00000000">
      <w:pPr>
        <w:pStyle w:val="ab"/>
        <w:shd w:val="clear" w:color="auto" w:fill="FFFFFF"/>
        <w:spacing w:before="0" w:beforeAutospacing="0" w:after="0" w:afterAutospacing="0"/>
        <w:ind w:firstLine="709"/>
        <w:jc w:val="both"/>
        <w:rPr>
          <w:color w:val="000000"/>
          <w:sz w:val="28"/>
          <w:szCs w:val="28"/>
        </w:rPr>
      </w:pPr>
      <w:r>
        <w:rPr>
          <w:b/>
          <w:bCs/>
          <w:color w:val="000000"/>
          <w:sz w:val="28"/>
          <w:szCs w:val="28"/>
        </w:rPr>
        <w:t>Задача № 6.</w:t>
      </w:r>
    </w:p>
    <w:p w14:paraId="0F3091E9" w14:textId="77777777" w:rsidR="0018041F" w:rsidRDefault="00000000">
      <w:pPr>
        <w:pStyle w:val="ab"/>
        <w:shd w:val="clear" w:color="auto" w:fill="FFFFFF"/>
        <w:spacing w:before="0" w:beforeAutospacing="0" w:after="0" w:afterAutospacing="0"/>
        <w:ind w:firstLine="709"/>
        <w:jc w:val="both"/>
        <w:rPr>
          <w:color w:val="000000"/>
          <w:sz w:val="28"/>
          <w:szCs w:val="28"/>
        </w:rPr>
      </w:pPr>
      <w:r>
        <w:rPr>
          <w:color w:val="000000"/>
          <w:sz w:val="28"/>
          <w:szCs w:val="28"/>
        </w:rPr>
        <w:t>Известный предприниматель и меценат Арканов решил основать музей для пропаганды современного прикладного искусства России и помощи молодым художникам в организации их выставок.</w:t>
      </w:r>
    </w:p>
    <w:p w14:paraId="555A5DDA" w14:textId="77777777" w:rsidR="0018041F" w:rsidRDefault="00000000">
      <w:pPr>
        <w:pStyle w:val="ab"/>
        <w:shd w:val="clear" w:color="auto" w:fill="FFFFFF"/>
        <w:spacing w:before="0" w:beforeAutospacing="0" w:after="0" w:afterAutospacing="0"/>
        <w:ind w:firstLine="709"/>
        <w:jc w:val="both"/>
        <w:rPr>
          <w:color w:val="000000"/>
          <w:sz w:val="28"/>
          <w:szCs w:val="28"/>
        </w:rPr>
      </w:pPr>
      <w:r>
        <w:rPr>
          <w:color w:val="000000"/>
          <w:sz w:val="28"/>
          <w:szCs w:val="28"/>
        </w:rPr>
        <w:t>В разговоре с юристом Арканов заявил, что, готов финансировать создание музея, а в дальнейшем, если музей не будет окупать себя, готов периодически перечислять музею определенные денежные суммы, указанные в учредительных документах. Кроме того, Арканов настаивал на том, чтобы учредителем музея выступала вся его семья, против чего она не возражает, а сам музей носил его имя. Поскольку музей задумывается как некоммерческая организация, его учредительные документы должны полностью исключать ответственность Арканова или его семьи по долгам музея.</w:t>
      </w:r>
    </w:p>
    <w:p w14:paraId="06CF559B" w14:textId="77777777" w:rsidR="0018041F" w:rsidRDefault="00000000">
      <w:pPr>
        <w:pStyle w:val="ab"/>
        <w:shd w:val="clear" w:color="auto" w:fill="FFFFFF"/>
        <w:spacing w:before="0" w:beforeAutospacing="0" w:after="0" w:afterAutospacing="0"/>
        <w:ind w:firstLine="709"/>
        <w:jc w:val="both"/>
        <w:rPr>
          <w:color w:val="000000"/>
          <w:sz w:val="28"/>
          <w:szCs w:val="28"/>
        </w:rPr>
      </w:pPr>
      <w:r>
        <w:rPr>
          <w:color w:val="000000"/>
          <w:sz w:val="28"/>
          <w:szCs w:val="28"/>
        </w:rPr>
        <w:t>Юрист объяснил Арканову, что ни один из предусмотренных законодательством видов юридических лиц не соответствует полностью требованиям Арканова. Поэтому в данном случае придется создавать новую организационно-правовую форму, соединяющую в себе черты фонда, учреждения и общественной организации.</w:t>
      </w:r>
    </w:p>
    <w:p w14:paraId="5B13D3E1" w14:textId="77777777" w:rsidR="0018041F" w:rsidRDefault="00000000">
      <w:pPr>
        <w:pStyle w:val="ab"/>
        <w:shd w:val="clear" w:color="auto" w:fill="FFFFFF"/>
        <w:spacing w:before="0" w:beforeAutospacing="0" w:after="0" w:afterAutospacing="0"/>
        <w:ind w:firstLine="709"/>
        <w:jc w:val="both"/>
        <w:rPr>
          <w:i/>
          <w:color w:val="000000"/>
          <w:sz w:val="28"/>
          <w:szCs w:val="28"/>
        </w:rPr>
      </w:pPr>
      <w:r>
        <w:rPr>
          <w:i/>
          <w:color w:val="000000"/>
          <w:sz w:val="28"/>
          <w:szCs w:val="28"/>
        </w:rPr>
        <w:t>Согласны ли Вы с доводами юриста? В чем заключаются различия между фондом, учреждением и общественной организацией? Помогите выбрать правовую форму некоммерческой организации, максимально соответствующую запросам мецената.</w:t>
      </w:r>
    </w:p>
    <w:p w14:paraId="22B43DE6" w14:textId="77777777" w:rsidR="0018041F" w:rsidRDefault="00000000">
      <w:pPr>
        <w:pStyle w:val="ab"/>
        <w:shd w:val="clear" w:color="auto" w:fill="FFFFFF"/>
        <w:spacing w:before="0" w:beforeAutospacing="0" w:after="0" w:afterAutospacing="0"/>
        <w:ind w:firstLine="709"/>
        <w:jc w:val="both"/>
        <w:rPr>
          <w:color w:val="000000"/>
          <w:sz w:val="28"/>
          <w:szCs w:val="28"/>
        </w:rPr>
      </w:pPr>
      <w:r>
        <w:rPr>
          <w:b/>
          <w:bCs/>
          <w:color w:val="000000"/>
          <w:sz w:val="28"/>
          <w:szCs w:val="28"/>
        </w:rPr>
        <w:lastRenderedPageBreak/>
        <w:t>Задача № 7.</w:t>
      </w:r>
    </w:p>
    <w:p w14:paraId="77B76E41" w14:textId="77777777" w:rsidR="0018041F" w:rsidRDefault="00000000">
      <w:pPr>
        <w:pStyle w:val="ab"/>
        <w:shd w:val="clear" w:color="auto" w:fill="FFFFFF"/>
        <w:spacing w:before="0" w:beforeAutospacing="0" w:after="0" w:afterAutospacing="0"/>
        <w:ind w:firstLine="709"/>
        <w:jc w:val="both"/>
        <w:rPr>
          <w:color w:val="000000"/>
          <w:sz w:val="28"/>
          <w:szCs w:val="28"/>
        </w:rPr>
      </w:pPr>
      <w:r>
        <w:rPr>
          <w:color w:val="000000"/>
          <w:sz w:val="28"/>
          <w:szCs w:val="28"/>
        </w:rPr>
        <w:t>По инициативе руководителей двух государственных машино</w:t>
      </w:r>
      <w:r>
        <w:rPr>
          <w:color w:val="000000"/>
          <w:sz w:val="28"/>
          <w:szCs w:val="28"/>
        </w:rPr>
        <w:softHyphen/>
        <w:t>строительных заводов было начато создание предприятия оптовой торговли в форме акционерного общества. В число учредителей помимо упомянутых государственных заводов вошли также другие предприятия и отдельные граждане, в том числе два общества с ог</w:t>
      </w:r>
      <w:r>
        <w:rPr>
          <w:color w:val="000000"/>
          <w:sz w:val="28"/>
          <w:szCs w:val="28"/>
        </w:rPr>
        <w:softHyphen/>
        <w:t>раниченной ответственностью, 10 работников предприятий-учредителей и 5 граждан, занимающихся предпринимательской деятельностью без образования юридического лица. Был заключен договор, проведено учредительное собрание, утвердившее устав общества, и подана заявка на регистрацию общества.</w:t>
      </w:r>
    </w:p>
    <w:p w14:paraId="530D9B50" w14:textId="77777777" w:rsidR="0018041F" w:rsidRDefault="00000000">
      <w:pPr>
        <w:pStyle w:val="ab"/>
        <w:shd w:val="clear" w:color="auto" w:fill="FFFFFF"/>
        <w:spacing w:before="0" w:beforeAutospacing="0" w:after="0" w:afterAutospacing="0"/>
        <w:ind w:firstLine="709"/>
        <w:jc w:val="both"/>
        <w:rPr>
          <w:color w:val="000000"/>
          <w:sz w:val="28"/>
          <w:szCs w:val="28"/>
        </w:rPr>
      </w:pPr>
      <w:proofErr w:type="gramStart"/>
      <w:r>
        <w:rPr>
          <w:color w:val="000000"/>
          <w:sz w:val="28"/>
          <w:szCs w:val="28"/>
        </w:rPr>
        <w:t>Согласно учредительным документам</w:t>
      </w:r>
      <w:proofErr w:type="gramEnd"/>
      <w:r>
        <w:rPr>
          <w:color w:val="000000"/>
          <w:sz w:val="28"/>
          <w:szCs w:val="28"/>
        </w:rPr>
        <w:t xml:space="preserve"> уставный капитал общества составлял 500 тыс. руб., 51% которого вносился учредителями, а 49% предусматривалось получить путем открытой подписки среди других граждан и юридических лиц. Предусматривалось также, что в качестве вклада одним из государственных заводов будут предоставлены складские помещения. Другие вклады будут денежными. Общество с ограниченной ответственностью передало в уставный фонд акционерного общества патент на изобретение, а один из граждан — страховой полис.</w:t>
      </w:r>
    </w:p>
    <w:p w14:paraId="4C0C34E3" w14:textId="77777777" w:rsidR="0018041F" w:rsidRDefault="00000000">
      <w:pPr>
        <w:pStyle w:val="ab"/>
        <w:shd w:val="clear" w:color="auto" w:fill="FFFFFF"/>
        <w:spacing w:before="0" w:beforeAutospacing="0" w:after="0" w:afterAutospacing="0"/>
        <w:ind w:firstLine="709"/>
        <w:jc w:val="both"/>
        <w:rPr>
          <w:color w:val="000000"/>
          <w:sz w:val="28"/>
          <w:szCs w:val="28"/>
        </w:rPr>
      </w:pPr>
      <w:r>
        <w:rPr>
          <w:color w:val="000000"/>
          <w:sz w:val="28"/>
          <w:szCs w:val="28"/>
        </w:rPr>
        <w:t>В регистрации акционерного общества было отказано со ссылкой на несоблюдение ряда требований, определяющих порядок создания акционерного общества.</w:t>
      </w:r>
    </w:p>
    <w:p w14:paraId="0B55C6BA" w14:textId="77777777" w:rsidR="0018041F" w:rsidRDefault="00000000">
      <w:pPr>
        <w:pStyle w:val="ab"/>
        <w:shd w:val="clear" w:color="auto" w:fill="FFFFFF"/>
        <w:spacing w:before="0" w:beforeAutospacing="0" w:after="0" w:afterAutospacing="0"/>
        <w:ind w:firstLine="709"/>
        <w:jc w:val="both"/>
        <w:rPr>
          <w:i/>
          <w:color w:val="000000"/>
          <w:sz w:val="28"/>
          <w:szCs w:val="28"/>
        </w:rPr>
      </w:pPr>
      <w:r>
        <w:rPr>
          <w:i/>
          <w:color w:val="000000"/>
          <w:sz w:val="28"/>
          <w:szCs w:val="28"/>
        </w:rPr>
        <w:t xml:space="preserve">Что могло послужить причиной отказа в регистрации общества? </w:t>
      </w:r>
    </w:p>
    <w:p w14:paraId="74B59460" w14:textId="77777777" w:rsidR="0018041F" w:rsidRDefault="00000000">
      <w:pPr>
        <w:pStyle w:val="ab"/>
        <w:shd w:val="clear" w:color="auto" w:fill="FFFFFF"/>
        <w:spacing w:before="0" w:beforeAutospacing="0" w:after="0" w:afterAutospacing="0"/>
        <w:ind w:firstLine="709"/>
        <w:jc w:val="both"/>
        <w:rPr>
          <w:i/>
          <w:color w:val="000000"/>
          <w:sz w:val="28"/>
          <w:szCs w:val="28"/>
        </w:rPr>
      </w:pPr>
      <w:r>
        <w:rPr>
          <w:i/>
          <w:color w:val="000000"/>
          <w:sz w:val="28"/>
          <w:szCs w:val="28"/>
        </w:rPr>
        <w:t xml:space="preserve">С какого момента акционерное общество приобретает статус юридического лица? </w:t>
      </w:r>
    </w:p>
    <w:p w14:paraId="750A19AA" w14:textId="77777777" w:rsidR="0018041F" w:rsidRDefault="00000000">
      <w:pPr>
        <w:pStyle w:val="ab"/>
        <w:shd w:val="clear" w:color="auto" w:fill="FFFFFF"/>
        <w:spacing w:before="0" w:beforeAutospacing="0" w:after="0" w:afterAutospacing="0"/>
        <w:ind w:firstLine="709"/>
        <w:jc w:val="both"/>
        <w:rPr>
          <w:i/>
          <w:color w:val="000000"/>
          <w:sz w:val="28"/>
          <w:szCs w:val="28"/>
        </w:rPr>
      </w:pPr>
      <w:r>
        <w:rPr>
          <w:i/>
          <w:color w:val="000000"/>
          <w:sz w:val="28"/>
          <w:szCs w:val="28"/>
        </w:rPr>
        <w:t>Может ли быть обжалован отказ в регистра</w:t>
      </w:r>
      <w:r>
        <w:rPr>
          <w:i/>
          <w:color w:val="000000"/>
          <w:sz w:val="28"/>
          <w:szCs w:val="28"/>
        </w:rPr>
        <w:softHyphen/>
        <w:t>ции акционерного общества?</w:t>
      </w:r>
    </w:p>
    <w:p w14:paraId="1F877317" w14:textId="77777777" w:rsidR="0018041F" w:rsidRDefault="00000000">
      <w:pPr>
        <w:pStyle w:val="ab"/>
        <w:shd w:val="clear" w:color="auto" w:fill="FFFFFF"/>
        <w:spacing w:before="0" w:beforeAutospacing="0" w:after="0" w:afterAutospacing="0"/>
        <w:ind w:firstLine="709"/>
        <w:jc w:val="both"/>
        <w:rPr>
          <w:color w:val="000000"/>
          <w:sz w:val="28"/>
          <w:szCs w:val="28"/>
        </w:rPr>
      </w:pPr>
      <w:r>
        <w:rPr>
          <w:b/>
          <w:bCs/>
          <w:color w:val="000000"/>
          <w:sz w:val="28"/>
          <w:szCs w:val="28"/>
        </w:rPr>
        <w:t>Задача № 8.</w:t>
      </w:r>
    </w:p>
    <w:p w14:paraId="2A56F53A" w14:textId="77777777" w:rsidR="0018041F" w:rsidRDefault="00000000">
      <w:pPr>
        <w:pStyle w:val="ab"/>
        <w:shd w:val="clear" w:color="auto" w:fill="FFFFFF"/>
        <w:spacing w:before="0" w:beforeAutospacing="0" w:after="0" w:afterAutospacing="0"/>
        <w:ind w:firstLine="709"/>
        <w:jc w:val="both"/>
        <w:rPr>
          <w:color w:val="000000"/>
          <w:sz w:val="28"/>
          <w:szCs w:val="28"/>
        </w:rPr>
      </w:pPr>
      <w:r>
        <w:rPr>
          <w:color w:val="000000"/>
          <w:sz w:val="28"/>
          <w:szCs w:val="28"/>
        </w:rPr>
        <w:t>Химик Круглов по заказу экологического фонда «Грин» разработал методику перевода автомобильного транспорта на экологически чистое топливо — этиловый спирт. Для практического воплощения изобретения было решено создать открытое акционерное общество и привлечь в него широкие массы вкладчиков.</w:t>
      </w:r>
    </w:p>
    <w:p w14:paraId="650A6A90" w14:textId="77777777" w:rsidR="0018041F" w:rsidRDefault="00000000">
      <w:pPr>
        <w:pStyle w:val="ab"/>
        <w:shd w:val="clear" w:color="auto" w:fill="FFFFFF"/>
        <w:spacing w:before="0" w:beforeAutospacing="0" w:after="0" w:afterAutospacing="0"/>
        <w:ind w:firstLine="709"/>
        <w:jc w:val="both"/>
        <w:rPr>
          <w:color w:val="000000"/>
          <w:sz w:val="28"/>
          <w:szCs w:val="28"/>
        </w:rPr>
      </w:pPr>
      <w:r>
        <w:rPr>
          <w:color w:val="000000"/>
          <w:sz w:val="28"/>
          <w:szCs w:val="28"/>
        </w:rPr>
        <w:t>Юристы фонда «Грин» разработали учредительные документы и пред</w:t>
      </w:r>
      <w:r>
        <w:rPr>
          <w:color w:val="000000"/>
          <w:sz w:val="28"/>
          <w:szCs w:val="28"/>
        </w:rPr>
        <w:softHyphen/>
        <w:t>ставили их на обсуждение учредителей. Согласно документам размер ус</w:t>
      </w:r>
      <w:r>
        <w:rPr>
          <w:color w:val="000000"/>
          <w:sz w:val="28"/>
          <w:szCs w:val="28"/>
        </w:rPr>
        <w:softHyphen/>
        <w:t>тавного капитала АО должен составлять 600 тыс. долл. США и подразде</w:t>
      </w:r>
      <w:r>
        <w:rPr>
          <w:color w:val="000000"/>
          <w:sz w:val="28"/>
          <w:szCs w:val="28"/>
        </w:rPr>
        <w:softHyphen/>
        <w:t>ляться на 60 000 обыкновенных акций номиналом по 10 долл. каждая. В счет оплаты акций учредители обязались: Круглов (2000 акций)— передать АО права на использование изобретения; фонд «Грин» (5000 акций) - подготовить учредительные документы и произвести регистрацию АО, а также дать разрешение на использование своего наименования в названии АО «Грин Этил». Все остальные акции предполагалось разместить среди желающих путем открытой подписки.</w:t>
      </w:r>
    </w:p>
    <w:p w14:paraId="5BA714DD" w14:textId="77777777" w:rsidR="0018041F" w:rsidRDefault="00000000">
      <w:pPr>
        <w:pStyle w:val="ab"/>
        <w:shd w:val="clear" w:color="auto" w:fill="FFFFFF"/>
        <w:spacing w:before="0" w:beforeAutospacing="0" w:after="0" w:afterAutospacing="0"/>
        <w:ind w:firstLine="709"/>
        <w:jc w:val="both"/>
        <w:rPr>
          <w:color w:val="000000"/>
          <w:sz w:val="28"/>
          <w:szCs w:val="28"/>
        </w:rPr>
      </w:pPr>
      <w:r>
        <w:rPr>
          <w:color w:val="000000"/>
          <w:sz w:val="28"/>
          <w:szCs w:val="28"/>
        </w:rPr>
        <w:t xml:space="preserve">В ходе обсуждения Круглов предложил выпустить акции двух видов: номиналом 10 долл. - для учредителей и 100 долл. – для всех остальных </w:t>
      </w:r>
      <w:r>
        <w:rPr>
          <w:color w:val="000000"/>
          <w:sz w:val="28"/>
          <w:szCs w:val="28"/>
        </w:rPr>
        <w:lastRenderedPageBreak/>
        <w:t>акционеров, с тем чтобы на каждую акцию приходился один голос. Кроме того, он потребовал закрепить в уставе АО право преимущественной по</w:t>
      </w:r>
      <w:r>
        <w:rPr>
          <w:color w:val="000000"/>
          <w:sz w:val="28"/>
          <w:szCs w:val="28"/>
        </w:rPr>
        <w:softHyphen/>
        <w:t>купки акций, продаваемых другими акционерами. Управляющий фондом «Грин» согласился с этими предложениями, попросив, однако, подробно объяснить ему, как будет проходить открытая подписка на акции. Для от</w:t>
      </w:r>
      <w:r>
        <w:rPr>
          <w:color w:val="000000"/>
          <w:sz w:val="28"/>
          <w:szCs w:val="28"/>
        </w:rPr>
        <w:softHyphen/>
        <w:t>вета на этот вопрос был приглашен юрист.</w:t>
      </w:r>
    </w:p>
    <w:p w14:paraId="33D85A79" w14:textId="77777777" w:rsidR="0018041F" w:rsidRDefault="00000000">
      <w:pPr>
        <w:pStyle w:val="ab"/>
        <w:shd w:val="clear" w:color="auto" w:fill="FFFFFF"/>
        <w:spacing w:before="0" w:beforeAutospacing="0" w:after="0" w:afterAutospacing="0"/>
        <w:ind w:firstLine="709"/>
        <w:jc w:val="both"/>
        <w:rPr>
          <w:i/>
          <w:color w:val="000000"/>
          <w:sz w:val="28"/>
          <w:szCs w:val="28"/>
        </w:rPr>
      </w:pPr>
      <w:r>
        <w:rPr>
          <w:i/>
          <w:color w:val="000000"/>
          <w:sz w:val="28"/>
          <w:szCs w:val="28"/>
        </w:rPr>
        <w:t>Оцените содержание учредительных документов АО и предложения учредителей, а также дайте правовую характеристику процедуры открытой подписки на акции. Какими документами должна оформляться открытая подписка на акции и каково их юридическое значение?</w:t>
      </w:r>
    </w:p>
    <w:p w14:paraId="0E1394EC" w14:textId="77777777" w:rsidR="0018041F" w:rsidRDefault="00000000">
      <w:pPr>
        <w:pStyle w:val="ab"/>
        <w:shd w:val="clear" w:color="auto" w:fill="FFFFFF"/>
        <w:spacing w:before="0" w:beforeAutospacing="0" w:after="0" w:afterAutospacing="0"/>
        <w:ind w:firstLine="709"/>
        <w:jc w:val="both"/>
        <w:rPr>
          <w:color w:val="000000"/>
          <w:sz w:val="28"/>
          <w:szCs w:val="28"/>
        </w:rPr>
      </w:pPr>
      <w:r>
        <w:rPr>
          <w:b/>
          <w:bCs/>
          <w:color w:val="000000"/>
          <w:sz w:val="28"/>
          <w:szCs w:val="28"/>
        </w:rPr>
        <w:t>Задача № 9.</w:t>
      </w:r>
    </w:p>
    <w:p w14:paraId="2044E7B8" w14:textId="77777777" w:rsidR="0018041F" w:rsidRDefault="00000000">
      <w:pPr>
        <w:pStyle w:val="ab"/>
        <w:shd w:val="clear" w:color="auto" w:fill="FFFFFF"/>
        <w:spacing w:before="0" w:beforeAutospacing="0" w:after="0" w:afterAutospacing="0"/>
        <w:ind w:firstLine="709"/>
        <w:jc w:val="both"/>
        <w:rPr>
          <w:color w:val="000000"/>
          <w:sz w:val="28"/>
          <w:szCs w:val="28"/>
        </w:rPr>
      </w:pPr>
      <w:r>
        <w:rPr>
          <w:color w:val="000000"/>
          <w:sz w:val="28"/>
          <w:szCs w:val="28"/>
        </w:rPr>
        <w:t>Участники товарищества с ограниченной ответственностью «Дубрава», зарегистрированного в 1992 г., на общем собрании внесли в его устав ряд новых положений и представили измененные учредительные документы на регистрацию. Регистрационная палата отказала в регистрации изменений по мотивам их противоречия законодательству об обществах с ограниченной ответственностью. В заключении юрисконсульта палаты также было отмечено, что участники должны привести учредительные документы ТОО в соответствие с законодательством, в частности, изменить название фирмы, назвав ее «Общество с ограниченной ответственностью».</w:t>
      </w:r>
    </w:p>
    <w:p w14:paraId="0E7A4A59" w14:textId="77777777" w:rsidR="0018041F" w:rsidRDefault="00000000">
      <w:pPr>
        <w:pStyle w:val="ab"/>
        <w:shd w:val="clear" w:color="auto" w:fill="FFFFFF"/>
        <w:spacing w:before="0" w:beforeAutospacing="0" w:after="0" w:afterAutospacing="0"/>
        <w:ind w:firstLine="709"/>
        <w:jc w:val="both"/>
        <w:rPr>
          <w:color w:val="000000"/>
          <w:sz w:val="28"/>
          <w:szCs w:val="28"/>
        </w:rPr>
      </w:pPr>
      <w:r>
        <w:rPr>
          <w:color w:val="000000"/>
          <w:sz w:val="28"/>
          <w:szCs w:val="28"/>
        </w:rPr>
        <w:t>Участники ТОО не согласились с этим решением и обжаловали дейст</w:t>
      </w:r>
      <w:r>
        <w:rPr>
          <w:color w:val="000000"/>
          <w:sz w:val="28"/>
          <w:szCs w:val="28"/>
        </w:rPr>
        <w:softHyphen/>
        <w:t xml:space="preserve">вия палаты в суд, указав при этом, что законодательство регулирует правовое положение обществ с ограниченной ответственностью, а не ТОО. Товарищество было законным образом учреждено, зарегистрировано и существует в качестве юридического лица уже не первый год. </w:t>
      </w:r>
      <w:proofErr w:type="gramStart"/>
      <w:r>
        <w:rPr>
          <w:color w:val="000000"/>
          <w:sz w:val="28"/>
          <w:szCs w:val="28"/>
        </w:rPr>
        <w:t>До тех пор пока</w:t>
      </w:r>
      <w:proofErr w:type="gramEnd"/>
      <w:r>
        <w:rPr>
          <w:color w:val="000000"/>
          <w:sz w:val="28"/>
          <w:szCs w:val="28"/>
        </w:rPr>
        <w:t xml:space="preserve"> ТОО не реорганизовано в общество, на него не должны распростра</w:t>
      </w:r>
      <w:r>
        <w:rPr>
          <w:color w:val="000000"/>
          <w:sz w:val="28"/>
          <w:szCs w:val="28"/>
        </w:rPr>
        <w:softHyphen/>
        <w:t>няться нормы об обществах с ограниченной ответственностью.</w:t>
      </w:r>
    </w:p>
    <w:p w14:paraId="0482FD45" w14:textId="77777777" w:rsidR="0018041F" w:rsidRDefault="00000000">
      <w:pPr>
        <w:pStyle w:val="ab"/>
        <w:shd w:val="clear" w:color="auto" w:fill="FFFFFF"/>
        <w:spacing w:before="0" w:beforeAutospacing="0" w:after="0" w:afterAutospacing="0"/>
        <w:ind w:firstLine="709"/>
        <w:jc w:val="both"/>
        <w:rPr>
          <w:i/>
          <w:color w:val="000000"/>
          <w:sz w:val="28"/>
          <w:szCs w:val="28"/>
        </w:rPr>
      </w:pPr>
      <w:r>
        <w:rPr>
          <w:i/>
          <w:color w:val="000000"/>
          <w:sz w:val="28"/>
          <w:szCs w:val="28"/>
        </w:rPr>
        <w:t>Оцените доводы сторон и решите дело.</w:t>
      </w:r>
    </w:p>
    <w:p w14:paraId="303AF7BD" w14:textId="77777777" w:rsidR="0018041F" w:rsidRDefault="0000000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Задача 10.</w:t>
      </w:r>
    </w:p>
    <w:p w14:paraId="613EE5ED"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октября 2021 года Попов обратился в налоговый орган с заявление о государственной регистрации в качестве индивидуального предпринимателя. 19 октября Попов получил письменный отказ в регистрации. Несмотря на это, Попов снял в аренду павильон на рынке и торговал одеждой. </w:t>
      </w:r>
    </w:p>
    <w:p w14:paraId="45078DE3"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Какое правонарушение совершено Поповым? </w:t>
      </w:r>
    </w:p>
    <w:p w14:paraId="4DDB20AB" w14:textId="77777777" w:rsidR="0018041F" w:rsidRDefault="0000000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Задача 11.</w:t>
      </w:r>
    </w:p>
    <w:p w14:paraId="6A812CD7"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17-летний Казаков подал документы в налоговый орган для регистрации в качестве индивидуального предпринимателя. В регистрации ему было отказано по той причине, что несовершеннолетним для регистрации необходимо нотариально заверенное согласие родителей на осуществление предпринимательской деятельности. Казаков пояснил, что ему согласие родителей не нужно, так он полгода назад вступил в брак. </w:t>
      </w:r>
    </w:p>
    <w:p w14:paraId="78A22372"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качестве подтверждения этого им было представлено свидетельство о заключении брака. Прокомментируйте ситуацию. </w:t>
      </w:r>
    </w:p>
    <w:p w14:paraId="7F36C977"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Кто прав в этом случае? </w:t>
      </w:r>
    </w:p>
    <w:p w14:paraId="73DBE093"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При ответе укажите конкретную статью закона.</w:t>
      </w:r>
    </w:p>
    <w:p w14:paraId="55435B77" w14:textId="77777777" w:rsidR="0018041F" w:rsidRDefault="00000000">
      <w:pPr>
        <w:tabs>
          <w:tab w:val="left" w:pos="0"/>
        </w:tabs>
        <w:spacing w:after="0" w:line="240" w:lineRule="auto"/>
        <w:ind w:firstLine="709"/>
        <w:jc w:val="both"/>
        <w:rPr>
          <w:rFonts w:ascii="Times New Roman" w:eastAsia="Times New Roman" w:hAnsi="Times New Roman" w:cs="Times New Roman"/>
          <w:b/>
          <w:bCs/>
          <w:i/>
        </w:rPr>
      </w:pPr>
      <w:r>
        <w:rPr>
          <w:rFonts w:ascii="Times New Roman" w:eastAsia="Times New Roman" w:hAnsi="Times New Roman" w:cs="Times New Roman"/>
          <w:b/>
          <w:sz w:val="28"/>
          <w:szCs w:val="28"/>
        </w:rPr>
        <w:t xml:space="preserve">Указания по выполнению задания № 2: </w:t>
      </w:r>
      <w:r>
        <w:rPr>
          <w:rFonts w:ascii="Times New Roman" w:eastAsia="Times New Roman" w:hAnsi="Times New Roman" w:cs="Times New Roman"/>
          <w:i/>
          <w:sz w:val="28"/>
          <w:szCs w:val="28"/>
        </w:rPr>
        <w:t xml:space="preserve">запишите в тетрадь номер задачи и дайте ответ на нее, ссылаясь на нормы </w:t>
      </w:r>
      <w:r>
        <w:rPr>
          <w:rFonts w:ascii="Times New Roman" w:eastAsia="Times New Roman" w:hAnsi="Times New Roman" w:cs="Times New Roman"/>
          <w:b/>
          <w:bCs/>
          <w:i/>
        </w:rPr>
        <w:t>Федерального закона "О государственной регистрации юридических лиц и индивидуальных предпринимателей" от 08.08.2001 № 129-ФЗ (ред. от 26.03.2022)</w:t>
      </w:r>
    </w:p>
    <w:p w14:paraId="1418CC02" w14:textId="77777777" w:rsidR="0018041F" w:rsidRDefault="0018041F">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16573229" w14:textId="77777777" w:rsidR="0018041F" w:rsidRDefault="0000000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ЗАДАНИЕ 3.</w:t>
      </w:r>
    </w:p>
    <w:p w14:paraId="2A2C02AC"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Решите тестовые задания</w:t>
      </w:r>
    </w:p>
    <w:p w14:paraId="756F47AA"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Pr>
          <w:rFonts w:ascii="Times New Roman" w:eastAsia="Times New Roman" w:hAnsi="Times New Roman" w:cs="Times New Roman"/>
          <w:b/>
          <w:bCs/>
          <w:color w:val="000000"/>
          <w:kern w:val="36"/>
          <w:sz w:val="28"/>
          <w:szCs w:val="28"/>
          <w:lang w:eastAsia="ru-RU"/>
        </w:rPr>
        <w:t>1. О всех изменениях содержащихся в ЕГРЮЛ сведений юридическое лицо обязано сообщить в регистрирующий орган</w:t>
      </w:r>
    </w:p>
    <w:p w14:paraId="491D3407"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А. в течение трех дней;</w:t>
      </w:r>
    </w:p>
    <w:p w14:paraId="0061C059"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Б. в течение пяти рабочих дней;</w:t>
      </w:r>
    </w:p>
    <w:p w14:paraId="411CB49A"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В. в двухнедельный срок.</w:t>
      </w:r>
    </w:p>
    <w:p w14:paraId="0549607A"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Pr>
          <w:rFonts w:ascii="Times New Roman" w:eastAsia="Times New Roman" w:hAnsi="Times New Roman" w:cs="Times New Roman"/>
          <w:b/>
          <w:bCs/>
          <w:color w:val="000000"/>
          <w:kern w:val="36"/>
          <w:sz w:val="28"/>
          <w:szCs w:val="28"/>
          <w:lang w:eastAsia="ru-RU"/>
        </w:rPr>
        <w:t>2. Содержащиеся в государственных реестрах сведения и документы являются</w:t>
      </w:r>
    </w:p>
    <w:p w14:paraId="6B06D2BA"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proofErr w:type="spellStart"/>
      <w:r>
        <w:rPr>
          <w:rFonts w:ascii="Times New Roman" w:eastAsia="Times New Roman" w:hAnsi="Times New Roman" w:cs="Times New Roman"/>
          <w:color w:val="181818"/>
          <w:sz w:val="28"/>
          <w:szCs w:val="28"/>
          <w:lang w:eastAsia="ru-RU"/>
        </w:rPr>
        <w:t>А.открытыми</w:t>
      </w:r>
      <w:proofErr w:type="spellEnd"/>
      <w:r>
        <w:rPr>
          <w:rFonts w:ascii="Times New Roman" w:eastAsia="Times New Roman" w:hAnsi="Times New Roman" w:cs="Times New Roman"/>
          <w:color w:val="181818"/>
          <w:sz w:val="28"/>
          <w:szCs w:val="28"/>
          <w:lang w:eastAsia="ru-RU"/>
        </w:rPr>
        <w:t xml:space="preserve"> и общедоступными;</w:t>
      </w:r>
    </w:p>
    <w:p w14:paraId="7FCF226D"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proofErr w:type="spellStart"/>
      <w:r>
        <w:rPr>
          <w:rFonts w:ascii="Times New Roman" w:eastAsia="Times New Roman" w:hAnsi="Times New Roman" w:cs="Times New Roman"/>
          <w:color w:val="181818"/>
          <w:sz w:val="28"/>
          <w:szCs w:val="28"/>
          <w:lang w:eastAsia="ru-RU"/>
        </w:rPr>
        <w:t>Б.открытыми</w:t>
      </w:r>
      <w:proofErr w:type="spellEnd"/>
      <w:r>
        <w:rPr>
          <w:rFonts w:ascii="Times New Roman" w:eastAsia="Times New Roman" w:hAnsi="Times New Roman" w:cs="Times New Roman"/>
          <w:color w:val="181818"/>
          <w:sz w:val="28"/>
          <w:szCs w:val="28"/>
          <w:lang w:eastAsia="ru-RU"/>
        </w:rPr>
        <w:t xml:space="preserve"> и общедоступными, за исключением сведений о паспортных и других персональных данных физических лиц;</w:t>
      </w:r>
    </w:p>
    <w:p w14:paraId="4868AF5A"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181818"/>
          <w:sz w:val="28"/>
          <w:szCs w:val="28"/>
          <w:lang w:eastAsia="ru-RU"/>
        </w:rPr>
        <w:t>В. закрытыми (могут быть предоставлены исключительно органам государственной власти и органам государственных внебюджетных фондов в случаях и в порядке, которые установлены Правительством РФ).</w:t>
      </w:r>
      <w:r>
        <w:rPr>
          <w:rFonts w:ascii="Times New Roman" w:eastAsia="Times New Roman" w:hAnsi="Times New Roman" w:cs="Times New Roman"/>
          <w:color w:val="000000"/>
          <w:sz w:val="28"/>
          <w:szCs w:val="28"/>
          <w:lang w:eastAsia="ru-RU"/>
        </w:rPr>
        <w:t> </w:t>
      </w:r>
    </w:p>
    <w:p w14:paraId="731BDDFE" w14:textId="77777777" w:rsidR="0018041F" w:rsidRDefault="00000000">
      <w:pPr>
        <w:pStyle w:val="ab"/>
        <w:shd w:val="clear" w:color="auto" w:fill="FFFFFF"/>
        <w:spacing w:before="0" w:beforeAutospacing="0" w:after="0" w:afterAutospacing="0"/>
        <w:ind w:firstLine="709"/>
        <w:rPr>
          <w:color w:val="000000"/>
          <w:sz w:val="28"/>
          <w:szCs w:val="28"/>
        </w:rPr>
      </w:pPr>
      <w:r>
        <w:rPr>
          <w:rStyle w:val="a4"/>
          <w:color w:val="000000"/>
          <w:sz w:val="28"/>
          <w:szCs w:val="28"/>
        </w:rPr>
        <w:t>3. На основании каких учредительных документов действуют юридические лица?</w:t>
      </w:r>
    </w:p>
    <w:p w14:paraId="0F20525C" w14:textId="77777777" w:rsidR="0018041F" w:rsidRDefault="00000000">
      <w:pPr>
        <w:shd w:val="clear" w:color="auto" w:fill="FFFFFF"/>
        <w:spacing w:after="0" w:line="240" w:lineRule="auto"/>
        <w:ind w:firstLine="709"/>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А.На</w:t>
      </w:r>
      <w:proofErr w:type="spellEnd"/>
      <w:r>
        <w:rPr>
          <w:rFonts w:ascii="Times New Roman" w:hAnsi="Times New Roman" w:cs="Times New Roman"/>
          <w:color w:val="000000"/>
          <w:sz w:val="28"/>
          <w:szCs w:val="28"/>
        </w:rPr>
        <w:t xml:space="preserve"> основании устава.</w:t>
      </w:r>
    </w:p>
    <w:p w14:paraId="66045B47" w14:textId="77777777" w:rsidR="0018041F" w:rsidRDefault="00000000">
      <w:pPr>
        <w:shd w:val="clear" w:color="auto" w:fill="FFFFFF"/>
        <w:spacing w:after="0" w:line="240" w:lineRule="auto"/>
        <w:ind w:firstLine="709"/>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Б.На</w:t>
      </w:r>
      <w:proofErr w:type="spellEnd"/>
      <w:r>
        <w:rPr>
          <w:rFonts w:ascii="Times New Roman" w:hAnsi="Times New Roman" w:cs="Times New Roman"/>
          <w:color w:val="000000"/>
          <w:sz w:val="28"/>
          <w:szCs w:val="28"/>
        </w:rPr>
        <w:t xml:space="preserve"> основании положения.</w:t>
      </w:r>
    </w:p>
    <w:p w14:paraId="502E940D" w14:textId="77777777" w:rsidR="0018041F" w:rsidRDefault="00000000">
      <w:pPr>
        <w:shd w:val="clear" w:color="auto" w:fill="FFFFFF"/>
        <w:spacing w:after="0" w:line="240" w:lineRule="auto"/>
        <w:ind w:firstLine="709"/>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В.На</w:t>
      </w:r>
      <w:proofErr w:type="spellEnd"/>
      <w:r>
        <w:rPr>
          <w:rFonts w:ascii="Times New Roman" w:hAnsi="Times New Roman" w:cs="Times New Roman"/>
          <w:color w:val="000000"/>
          <w:sz w:val="28"/>
          <w:szCs w:val="28"/>
        </w:rPr>
        <w:t xml:space="preserve"> основании устава и (или) учредительного договора. В случаях, предусмотренных законом - на основании общего положения об организациях данного вида.</w:t>
      </w:r>
    </w:p>
    <w:p w14:paraId="25F287B9" w14:textId="77777777" w:rsidR="0018041F" w:rsidRDefault="00000000">
      <w:pPr>
        <w:spacing w:after="0" w:line="240" w:lineRule="auto"/>
        <w:ind w:firstLine="709"/>
        <w:rPr>
          <w:rFonts w:ascii="Times New Roman" w:hAnsi="Times New Roman" w:cs="Times New Roman"/>
          <w:b/>
          <w:sz w:val="28"/>
          <w:szCs w:val="28"/>
        </w:rPr>
      </w:pPr>
      <w:r>
        <w:rPr>
          <w:rFonts w:ascii="Times New Roman" w:hAnsi="Times New Roman" w:cs="Times New Roman"/>
          <w:b/>
          <w:bCs/>
          <w:iCs/>
          <w:sz w:val="28"/>
          <w:szCs w:val="28"/>
        </w:rPr>
        <w:t>4.К юридическим лицам, в отношении которых их участники имеют обязательственные права, относятся:</w:t>
      </w:r>
    </w:p>
    <w:p w14:paraId="644D853E"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муниципальные унитарные предприятия;</w:t>
      </w:r>
    </w:p>
    <w:p w14:paraId="0CFD8ED7"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государственные унитарные предприятия;</w:t>
      </w:r>
    </w:p>
    <w:p w14:paraId="765D967C"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хозяйственные товарищества, производственные кооперативы;</w:t>
      </w:r>
    </w:p>
    <w:p w14:paraId="7F62FEB7"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  учреждения, финансируемые собственниками.</w:t>
      </w:r>
    </w:p>
    <w:p w14:paraId="13D2B36F" w14:textId="77777777" w:rsidR="0018041F" w:rsidRDefault="00000000">
      <w:pPr>
        <w:spacing w:after="0" w:line="240" w:lineRule="auto"/>
        <w:ind w:firstLine="709"/>
        <w:rPr>
          <w:rFonts w:ascii="Times New Roman" w:hAnsi="Times New Roman" w:cs="Times New Roman"/>
          <w:b/>
          <w:sz w:val="28"/>
          <w:szCs w:val="28"/>
        </w:rPr>
      </w:pPr>
      <w:r>
        <w:rPr>
          <w:rFonts w:ascii="Times New Roman" w:hAnsi="Times New Roman" w:cs="Times New Roman"/>
          <w:b/>
          <w:bCs/>
          <w:iCs/>
          <w:sz w:val="28"/>
          <w:szCs w:val="28"/>
        </w:rPr>
        <w:t>5. К юридическим лицам, на имущество которых их учредители имеют право собственности, относятся:</w:t>
      </w:r>
    </w:p>
    <w:p w14:paraId="153A7408"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хозяйственные общества;</w:t>
      </w:r>
    </w:p>
    <w:p w14:paraId="7E820E0D"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государственные и муниципальные унитарные предприятия;</w:t>
      </w:r>
    </w:p>
    <w:p w14:paraId="5E61FCEF"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потребительские кооперативы;</w:t>
      </w:r>
    </w:p>
    <w:p w14:paraId="70315289"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 благотворительные фонды.</w:t>
      </w:r>
    </w:p>
    <w:p w14:paraId="2F383952" w14:textId="77777777" w:rsidR="0018041F" w:rsidRDefault="00000000">
      <w:pPr>
        <w:spacing w:after="0" w:line="240" w:lineRule="auto"/>
        <w:ind w:firstLine="709"/>
        <w:rPr>
          <w:rFonts w:ascii="Times New Roman" w:hAnsi="Times New Roman" w:cs="Times New Roman"/>
          <w:b/>
          <w:sz w:val="28"/>
          <w:szCs w:val="28"/>
        </w:rPr>
      </w:pPr>
      <w:r>
        <w:rPr>
          <w:rFonts w:ascii="Times New Roman" w:hAnsi="Times New Roman" w:cs="Times New Roman"/>
          <w:b/>
          <w:bCs/>
          <w:iCs/>
          <w:sz w:val="28"/>
          <w:szCs w:val="28"/>
        </w:rPr>
        <w:t>6. К юридическим лицам, в отношении имущества которых их учредители (участники) не имеют никаких прав, относятся:</w:t>
      </w:r>
    </w:p>
    <w:p w14:paraId="1AFBD9D4"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учреждения, финансируемые собственниками;</w:t>
      </w:r>
    </w:p>
    <w:p w14:paraId="4AE06817"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государственные унитарные предприятия;</w:t>
      </w:r>
    </w:p>
    <w:p w14:paraId="1E061E89"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зависимые и дочерние предприятия;</w:t>
      </w:r>
    </w:p>
    <w:p w14:paraId="6BCE41FD"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Г. общественные и религиозные организации.</w:t>
      </w:r>
    </w:p>
    <w:p w14:paraId="62C6670B" w14:textId="77777777" w:rsidR="0018041F" w:rsidRDefault="00000000">
      <w:pPr>
        <w:spacing w:after="0" w:line="240" w:lineRule="auto"/>
        <w:ind w:firstLine="709"/>
        <w:rPr>
          <w:rFonts w:ascii="Times New Roman" w:hAnsi="Times New Roman" w:cs="Times New Roman"/>
          <w:b/>
          <w:sz w:val="28"/>
          <w:szCs w:val="28"/>
        </w:rPr>
      </w:pPr>
      <w:r>
        <w:rPr>
          <w:rFonts w:ascii="Times New Roman" w:hAnsi="Times New Roman" w:cs="Times New Roman"/>
          <w:b/>
          <w:bCs/>
          <w:iCs/>
          <w:sz w:val="28"/>
          <w:szCs w:val="28"/>
        </w:rPr>
        <w:t>7. Правоспособность юридического лица возникает в момент:</w:t>
      </w:r>
    </w:p>
    <w:p w14:paraId="706BECA1"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государственной регистрации;</w:t>
      </w:r>
    </w:p>
    <w:p w14:paraId="7761E24F"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открытия счета в банке;</w:t>
      </w:r>
    </w:p>
    <w:p w14:paraId="0133DA6D"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начала его деятельности;</w:t>
      </w:r>
    </w:p>
    <w:p w14:paraId="3D4F4677"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 проведения учредительного собрания.</w:t>
      </w:r>
    </w:p>
    <w:p w14:paraId="254F05EB" w14:textId="77777777" w:rsidR="0018041F" w:rsidRDefault="00000000">
      <w:pPr>
        <w:spacing w:after="0" w:line="240" w:lineRule="auto"/>
        <w:ind w:firstLine="709"/>
        <w:rPr>
          <w:rFonts w:ascii="Times New Roman" w:hAnsi="Times New Roman" w:cs="Times New Roman"/>
          <w:b/>
          <w:sz w:val="28"/>
          <w:szCs w:val="28"/>
        </w:rPr>
      </w:pPr>
      <w:r>
        <w:rPr>
          <w:rFonts w:ascii="Times New Roman" w:hAnsi="Times New Roman" w:cs="Times New Roman"/>
          <w:b/>
          <w:bCs/>
          <w:iCs/>
          <w:sz w:val="28"/>
          <w:szCs w:val="28"/>
        </w:rPr>
        <w:t>8. В государственный реестр не включаются сведения:</w:t>
      </w:r>
    </w:p>
    <w:p w14:paraId="63A2E0A3"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о представительствах и филиалах;</w:t>
      </w:r>
    </w:p>
    <w:p w14:paraId="7A90A600"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о том, что юридическое лицо находится процессе ликвидации;</w:t>
      </w:r>
    </w:p>
    <w:p w14:paraId="1A3D5792"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о дате проведения учредительного собрания;</w:t>
      </w:r>
    </w:p>
    <w:p w14:paraId="3E554266"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 о способе образования юридического лица.</w:t>
      </w:r>
    </w:p>
    <w:p w14:paraId="67E10C08" w14:textId="77777777" w:rsidR="0018041F" w:rsidRDefault="00000000">
      <w:pPr>
        <w:spacing w:after="0" w:line="240" w:lineRule="auto"/>
        <w:ind w:firstLine="709"/>
        <w:rPr>
          <w:rFonts w:ascii="Times New Roman" w:hAnsi="Times New Roman" w:cs="Times New Roman"/>
          <w:b/>
          <w:sz w:val="28"/>
          <w:szCs w:val="28"/>
        </w:rPr>
      </w:pPr>
      <w:r>
        <w:rPr>
          <w:rFonts w:ascii="Times New Roman" w:hAnsi="Times New Roman" w:cs="Times New Roman"/>
          <w:b/>
          <w:bCs/>
          <w:iCs/>
          <w:sz w:val="28"/>
          <w:szCs w:val="28"/>
        </w:rPr>
        <w:t>9. Государственная регистрация осуществляется в срок:</w:t>
      </w:r>
    </w:p>
    <w:p w14:paraId="3F978BF6"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не более трех рабочих дней с момента предоставления документов;</w:t>
      </w:r>
    </w:p>
    <w:p w14:paraId="33E13C47"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не менее пяти рабочих дней с момента предоставления документов;</w:t>
      </w:r>
    </w:p>
    <w:p w14:paraId="62D23673"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не более пяти календарных дней с момента предоставления документов;</w:t>
      </w:r>
    </w:p>
    <w:p w14:paraId="357FBEA2"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 не более пяти рабочих дней с момента предоставления документов.</w:t>
      </w:r>
    </w:p>
    <w:p w14:paraId="00C11310" w14:textId="77777777" w:rsidR="0018041F" w:rsidRDefault="00000000">
      <w:pPr>
        <w:spacing w:after="0" w:line="240" w:lineRule="auto"/>
        <w:ind w:firstLine="709"/>
        <w:rPr>
          <w:rFonts w:ascii="Times New Roman" w:hAnsi="Times New Roman" w:cs="Times New Roman"/>
          <w:b/>
          <w:sz w:val="28"/>
          <w:szCs w:val="28"/>
        </w:rPr>
      </w:pPr>
      <w:r>
        <w:rPr>
          <w:rFonts w:ascii="Times New Roman" w:hAnsi="Times New Roman" w:cs="Times New Roman"/>
          <w:b/>
          <w:bCs/>
          <w:iCs/>
          <w:sz w:val="28"/>
          <w:szCs w:val="28"/>
        </w:rPr>
        <w:t>10. На момент регистрации ООО уставной фонд должен быть:</w:t>
      </w:r>
    </w:p>
    <w:p w14:paraId="0A0507DC"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оплачен полностью;</w:t>
      </w:r>
    </w:p>
    <w:p w14:paraId="7E0B3B7E"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оплачен не менее чем на половину;</w:t>
      </w:r>
    </w:p>
    <w:p w14:paraId="0FF63B70"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оплачен не менее чем на треть;</w:t>
      </w:r>
    </w:p>
    <w:p w14:paraId="7452EDB5"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 по желанию учредителей.</w:t>
      </w:r>
    </w:p>
    <w:p w14:paraId="2C763789" w14:textId="77777777" w:rsidR="0018041F" w:rsidRDefault="00000000">
      <w:pPr>
        <w:spacing w:after="0" w:line="240" w:lineRule="auto"/>
        <w:ind w:firstLine="709"/>
        <w:rPr>
          <w:rFonts w:ascii="Times New Roman" w:hAnsi="Times New Roman" w:cs="Times New Roman"/>
          <w:b/>
          <w:sz w:val="28"/>
          <w:szCs w:val="28"/>
        </w:rPr>
      </w:pPr>
      <w:r>
        <w:rPr>
          <w:rFonts w:ascii="Times New Roman" w:hAnsi="Times New Roman" w:cs="Times New Roman"/>
          <w:b/>
          <w:bCs/>
          <w:iCs/>
          <w:sz w:val="28"/>
          <w:szCs w:val="28"/>
        </w:rPr>
        <w:t>11. Участником ООО может быть:</w:t>
      </w:r>
    </w:p>
    <w:p w14:paraId="4E3D4322"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дееспособное физическое лицо;</w:t>
      </w:r>
    </w:p>
    <w:p w14:paraId="1F454A51"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физическое лицо с 16 лет;</w:t>
      </w:r>
    </w:p>
    <w:p w14:paraId="4040CC88"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государственные органы;</w:t>
      </w:r>
    </w:p>
    <w:p w14:paraId="10F365B6"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 органы местного самоуправления.</w:t>
      </w:r>
    </w:p>
    <w:p w14:paraId="6491A499" w14:textId="77777777" w:rsidR="0018041F" w:rsidRDefault="00000000">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Pr>
          <w:rFonts w:ascii="Times New Roman" w:eastAsia="Times New Roman" w:hAnsi="Times New Roman" w:cs="Times New Roman"/>
          <w:b/>
          <w:bCs/>
          <w:color w:val="000000"/>
          <w:kern w:val="36"/>
          <w:sz w:val="28"/>
          <w:szCs w:val="28"/>
          <w:lang w:eastAsia="ru-RU"/>
        </w:rPr>
        <w:t>12. Государственная регистрация юридических лиц осуществляется</w:t>
      </w:r>
    </w:p>
    <w:p w14:paraId="4264653D"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proofErr w:type="spellStart"/>
      <w:r>
        <w:rPr>
          <w:rFonts w:ascii="Times New Roman" w:eastAsia="Times New Roman" w:hAnsi="Times New Roman" w:cs="Times New Roman"/>
          <w:color w:val="181818"/>
          <w:sz w:val="28"/>
          <w:szCs w:val="28"/>
          <w:lang w:eastAsia="ru-RU"/>
        </w:rPr>
        <w:t>А.Регистрационной</w:t>
      </w:r>
      <w:proofErr w:type="spellEnd"/>
      <w:r>
        <w:rPr>
          <w:rFonts w:ascii="Times New Roman" w:eastAsia="Times New Roman" w:hAnsi="Times New Roman" w:cs="Times New Roman"/>
          <w:color w:val="181818"/>
          <w:sz w:val="28"/>
          <w:szCs w:val="28"/>
          <w:lang w:eastAsia="ru-RU"/>
        </w:rPr>
        <w:t xml:space="preserve"> палатой Российской Федерации и ее территориальными органами;</w:t>
      </w:r>
    </w:p>
    <w:p w14:paraId="208C9EF7"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Б. органами местного самоуправления;</w:t>
      </w:r>
    </w:p>
    <w:p w14:paraId="4DBB4059"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proofErr w:type="spellStart"/>
      <w:r>
        <w:rPr>
          <w:rFonts w:ascii="Times New Roman" w:eastAsia="Times New Roman" w:hAnsi="Times New Roman" w:cs="Times New Roman"/>
          <w:color w:val="181818"/>
          <w:sz w:val="28"/>
          <w:szCs w:val="28"/>
          <w:lang w:eastAsia="ru-RU"/>
        </w:rPr>
        <w:t>В.территориальными</w:t>
      </w:r>
      <w:proofErr w:type="spellEnd"/>
      <w:r>
        <w:rPr>
          <w:rFonts w:ascii="Times New Roman" w:eastAsia="Times New Roman" w:hAnsi="Times New Roman" w:cs="Times New Roman"/>
          <w:color w:val="181818"/>
          <w:sz w:val="28"/>
          <w:szCs w:val="28"/>
          <w:lang w:eastAsia="ru-RU"/>
        </w:rPr>
        <w:t xml:space="preserve"> органами Министерства по налогам и сборам РФ.</w:t>
      </w:r>
    </w:p>
    <w:p w14:paraId="23A06F46" w14:textId="77777777" w:rsidR="0018041F" w:rsidRDefault="00000000">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13. Устав – это?</w:t>
      </w:r>
    </w:p>
    <w:p w14:paraId="5CD99B35"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нормативно-правовой акт</w:t>
      </w:r>
    </w:p>
    <w:p w14:paraId="232424BC"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локальный акт самой организации, который содержит большинство из тех сведений, которые отражаются в учредительном договоре и утверждаются учредителем</w:t>
      </w:r>
    </w:p>
    <w:p w14:paraId="3CA20A07"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учредительный договор</w:t>
      </w:r>
    </w:p>
    <w:p w14:paraId="2F677E31" w14:textId="77777777" w:rsidR="0018041F" w:rsidRDefault="00000000">
      <w:pPr>
        <w:shd w:val="clear" w:color="auto" w:fill="FFFFFF"/>
        <w:spacing w:after="0" w:line="240" w:lineRule="auto"/>
        <w:ind w:firstLine="709"/>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14.Раскройте классификацию коммерческих юридических лиц по организационно-правовым формам</w:t>
      </w:r>
    </w:p>
    <w:p w14:paraId="3060FADD" w14:textId="77777777" w:rsidR="0018041F" w:rsidRDefault="00000000">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А. общества, товарищества, производственный кооператив</w:t>
      </w:r>
    </w:p>
    <w:p w14:paraId="1384BAB1" w14:textId="77777777" w:rsidR="0018041F" w:rsidRDefault="00000000">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Б. товарищества, общества, потребительский кооператив</w:t>
      </w:r>
    </w:p>
    <w:p w14:paraId="65FAD9F0" w14:textId="77777777" w:rsidR="0018041F" w:rsidRDefault="00000000">
      <w:pPr>
        <w:shd w:val="clear" w:color="auto" w:fill="FFFFFF"/>
        <w:spacing w:after="0" w:line="240" w:lineRule="auto"/>
        <w:ind w:firstLine="709"/>
        <w:rPr>
          <w:rFonts w:ascii="Times New Roman" w:eastAsia="Times New Roman" w:hAnsi="Times New Roman" w:cs="Times New Roman"/>
          <w:color w:val="181818"/>
          <w:sz w:val="28"/>
          <w:szCs w:val="28"/>
          <w:lang w:eastAsia="ru-RU"/>
        </w:rPr>
      </w:pPr>
      <w:proofErr w:type="spellStart"/>
      <w:r>
        <w:rPr>
          <w:rFonts w:ascii="Times New Roman" w:eastAsia="Times New Roman" w:hAnsi="Times New Roman" w:cs="Times New Roman"/>
          <w:color w:val="181818"/>
          <w:sz w:val="28"/>
          <w:szCs w:val="28"/>
          <w:lang w:eastAsia="ru-RU"/>
        </w:rPr>
        <w:t>В.все</w:t>
      </w:r>
      <w:proofErr w:type="spellEnd"/>
      <w:r>
        <w:rPr>
          <w:rFonts w:ascii="Times New Roman" w:eastAsia="Times New Roman" w:hAnsi="Times New Roman" w:cs="Times New Roman"/>
          <w:color w:val="181818"/>
          <w:sz w:val="28"/>
          <w:szCs w:val="28"/>
          <w:lang w:eastAsia="ru-RU"/>
        </w:rPr>
        <w:t xml:space="preserve"> ответы верны</w:t>
      </w:r>
    </w:p>
    <w:p w14:paraId="6387AA85" w14:textId="77777777" w:rsidR="0018041F" w:rsidRDefault="0018041F">
      <w:pPr>
        <w:shd w:val="clear" w:color="auto" w:fill="FFFFFF"/>
        <w:spacing w:after="0" w:line="240" w:lineRule="auto"/>
        <w:ind w:firstLine="709"/>
        <w:rPr>
          <w:rFonts w:ascii="Times New Roman" w:eastAsia="Times New Roman" w:hAnsi="Times New Roman" w:cs="Times New Roman"/>
          <w:color w:val="181818"/>
          <w:sz w:val="28"/>
          <w:szCs w:val="28"/>
          <w:lang w:eastAsia="ru-RU"/>
        </w:rPr>
      </w:pPr>
    </w:p>
    <w:p w14:paraId="66A5A474" w14:textId="77777777" w:rsidR="0018041F" w:rsidRDefault="00000000">
      <w:pPr>
        <w:shd w:val="clear" w:color="auto" w:fill="FFFFFF"/>
        <w:spacing w:after="0" w:line="240" w:lineRule="auto"/>
        <w:ind w:firstLine="709"/>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lastRenderedPageBreak/>
        <w:t>15.Основным источником формирования имущества организации является:</w:t>
      </w:r>
    </w:p>
    <w:p w14:paraId="7BA2E4CE" w14:textId="77777777" w:rsidR="0018041F" w:rsidRDefault="00000000">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А. уставный капитал</w:t>
      </w:r>
    </w:p>
    <w:p w14:paraId="3330BDE7" w14:textId="77777777" w:rsidR="0018041F" w:rsidRDefault="00000000">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Б. доходы будущих периодов</w:t>
      </w:r>
    </w:p>
    <w:p w14:paraId="6FF2258D" w14:textId="77777777" w:rsidR="0018041F" w:rsidRDefault="00000000">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В. резервный капитал</w:t>
      </w:r>
    </w:p>
    <w:p w14:paraId="37977BDF" w14:textId="77777777" w:rsidR="0018041F" w:rsidRDefault="00000000">
      <w:pPr>
        <w:tabs>
          <w:tab w:val="left" w:pos="720"/>
        </w:tabs>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Указания по выполнению задания № 3: </w:t>
      </w:r>
      <w:r>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14:paraId="4977F859" w14:textId="77777777" w:rsidR="0018041F" w:rsidRDefault="0018041F">
      <w:pPr>
        <w:spacing w:after="0" w:line="240" w:lineRule="auto"/>
        <w:ind w:firstLine="709"/>
        <w:jc w:val="both"/>
        <w:rPr>
          <w:rFonts w:ascii="Times New Roman" w:hAnsi="Times New Roman" w:cs="Times New Roman"/>
          <w:i/>
          <w:sz w:val="28"/>
          <w:szCs w:val="28"/>
        </w:rPr>
      </w:pPr>
    </w:p>
    <w:p w14:paraId="1A7F3C1C" w14:textId="77777777" w:rsidR="0018041F" w:rsidRDefault="0000000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Задания повышенной сложности</w:t>
      </w:r>
    </w:p>
    <w:p w14:paraId="1E31C67B" w14:textId="77777777" w:rsidR="0018041F" w:rsidRDefault="0000000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ЗАДАНИЕ 4.</w:t>
      </w:r>
    </w:p>
    <w:p w14:paraId="76981B05"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Найдите </w:t>
      </w:r>
      <w:r>
        <w:rPr>
          <w:rFonts w:ascii="Times New Roman" w:hAnsi="Times New Roman" w:cs="Times New Roman"/>
          <w:b/>
          <w:i/>
          <w:sz w:val="28"/>
          <w:szCs w:val="28"/>
        </w:rPr>
        <w:t>Федеральный закон от 04.05.2011 № 99-ФЗ «О лицензировании отдельных видов деятельности» (ред. от 30.12.2021)</w:t>
      </w:r>
      <w:r>
        <w:rPr>
          <w:rFonts w:ascii="Times New Roman" w:hAnsi="Times New Roman" w:cs="Times New Roman"/>
          <w:i/>
          <w:sz w:val="28"/>
          <w:szCs w:val="28"/>
        </w:rPr>
        <w:t xml:space="preserve"> статью 12, и перечислите виды деятельности, для которых необходимо получение лицензии. </w:t>
      </w:r>
    </w:p>
    <w:p w14:paraId="445193D0"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ли получение лицензии для следующих видов деятельности:</w:t>
      </w:r>
    </w:p>
    <w:p w14:paraId="08A07C4A"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оказание услуг по ремонту автомобилей,</w:t>
      </w:r>
    </w:p>
    <w:p w14:paraId="0FCCE1AD"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организация перевозов грузов,</w:t>
      </w:r>
    </w:p>
    <w:p w14:paraId="41FA6591"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производство молока или хлебобулочных изделий,</w:t>
      </w:r>
    </w:p>
    <w:p w14:paraId="3E173C99"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розничная торговля продуктами питания, </w:t>
      </w:r>
    </w:p>
    <w:p w14:paraId="1C7C9A04"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производство сварных конструкций,</w:t>
      </w:r>
    </w:p>
    <w:p w14:paraId="732D5C86"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веб-разработка сайтов</w:t>
      </w:r>
    </w:p>
    <w:p w14:paraId="2E436F0D"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оказание услуг по ремонту </w:t>
      </w:r>
      <w:proofErr w:type="spellStart"/>
      <w:r>
        <w:rPr>
          <w:rFonts w:ascii="Times New Roman" w:hAnsi="Times New Roman" w:cs="Times New Roman"/>
          <w:sz w:val="28"/>
          <w:szCs w:val="28"/>
        </w:rPr>
        <w:t>помощений</w:t>
      </w:r>
      <w:proofErr w:type="spellEnd"/>
      <w:r>
        <w:rPr>
          <w:rFonts w:ascii="Times New Roman" w:hAnsi="Times New Roman" w:cs="Times New Roman"/>
          <w:sz w:val="28"/>
          <w:szCs w:val="28"/>
        </w:rPr>
        <w:t>.</w:t>
      </w:r>
    </w:p>
    <w:p w14:paraId="6C080EA0" w14:textId="77777777" w:rsidR="0018041F" w:rsidRDefault="00000000">
      <w:pPr>
        <w:tabs>
          <w:tab w:val="left" w:pos="720"/>
        </w:tabs>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Указания по выполнению задания № 4: </w:t>
      </w:r>
      <w:r>
        <w:rPr>
          <w:rFonts w:ascii="Times New Roman" w:eastAsia="Times New Roman" w:hAnsi="Times New Roman" w:cs="Times New Roman"/>
          <w:i/>
          <w:sz w:val="28"/>
          <w:szCs w:val="28"/>
        </w:rPr>
        <w:t xml:space="preserve">запишите в тетради виды </w:t>
      </w:r>
      <w:proofErr w:type="gramStart"/>
      <w:r>
        <w:rPr>
          <w:rFonts w:ascii="Times New Roman" w:eastAsia="Times New Roman" w:hAnsi="Times New Roman" w:cs="Times New Roman"/>
          <w:i/>
          <w:sz w:val="28"/>
          <w:szCs w:val="28"/>
        </w:rPr>
        <w:t>деятельности</w:t>
      </w:r>
      <w:proofErr w:type="gramEnd"/>
      <w:r>
        <w:rPr>
          <w:rFonts w:ascii="Times New Roman" w:eastAsia="Times New Roman" w:hAnsi="Times New Roman" w:cs="Times New Roman"/>
          <w:i/>
          <w:sz w:val="28"/>
          <w:szCs w:val="28"/>
        </w:rPr>
        <w:t xml:space="preserve"> для которых требуется получение лицензии. Перепишите в тетрадь представленные виды деятельности и знаками «-»  или «+» ответьте для каких нужна лицензия, а для каких нет</w:t>
      </w:r>
    </w:p>
    <w:p w14:paraId="0C260637" w14:textId="77777777" w:rsidR="0018041F" w:rsidRDefault="0000000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ЗАДАНИЕ 5.</w:t>
      </w:r>
    </w:p>
    <w:p w14:paraId="29C929A6"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Заполните таблицу сравнения правового статуса индивидуального предпринимателя и юридического лица</w:t>
      </w:r>
    </w:p>
    <w:tbl>
      <w:tblPr>
        <w:tblStyle w:val="ac"/>
        <w:tblW w:w="0" w:type="auto"/>
        <w:tblLook w:val="04A0" w:firstRow="1" w:lastRow="0" w:firstColumn="1" w:lastColumn="0" w:noHBand="0" w:noVBand="1"/>
      </w:tblPr>
      <w:tblGrid>
        <w:gridCol w:w="3190"/>
        <w:gridCol w:w="3190"/>
        <w:gridCol w:w="3191"/>
      </w:tblGrid>
      <w:tr w:rsidR="0018041F" w14:paraId="4FC17A66" w14:textId="77777777">
        <w:tc>
          <w:tcPr>
            <w:tcW w:w="3190" w:type="dxa"/>
          </w:tcPr>
          <w:p w14:paraId="254F8B97" w14:textId="77777777" w:rsidR="0018041F" w:rsidRDefault="0000000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Критерии сравнения</w:t>
            </w:r>
          </w:p>
        </w:tc>
        <w:tc>
          <w:tcPr>
            <w:tcW w:w="3190" w:type="dxa"/>
          </w:tcPr>
          <w:p w14:paraId="77AAE1DD" w14:textId="77777777" w:rsidR="0018041F" w:rsidRDefault="0000000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Индивидуальный предприниматель</w:t>
            </w:r>
          </w:p>
        </w:tc>
        <w:tc>
          <w:tcPr>
            <w:tcW w:w="3191" w:type="dxa"/>
          </w:tcPr>
          <w:p w14:paraId="71A7DC75" w14:textId="77777777" w:rsidR="0018041F" w:rsidRDefault="0000000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Юридическое лицо</w:t>
            </w:r>
          </w:p>
        </w:tc>
      </w:tr>
      <w:tr w:rsidR="0018041F" w14:paraId="7765A9B6" w14:textId="77777777">
        <w:tc>
          <w:tcPr>
            <w:tcW w:w="3190" w:type="dxa"/>
          </w:tcPr>
          <w:p w14:paraId="4C818BAC"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Количество участников</w:t>
            </w:r>
          </w:p>
        </w:tc>
        <w:tc>
          <w:tcPr>
            <w:tcW w:w="3190" w:type="dxa"/>
          </w:tcPr>
          <w:p w14:paraId="20D81F8D" w14:textId="77777777" w:rsidR="0018041F" w:rsidRDefault="0018041F">
            <w:pPr>
              <w:spacing w:after="0" w:line="240" w:lineRule="auto"/>
              <w:ind w:firstLine="709"/>
              <w:jc w:val="both"/>
              <w:rPr>
                <w:rFonts w:ascii="Times New Roman" w:hAnsi="Times New Roman" w:cs="Times New Roman"/>
                <w:sz w:val="28"/>
                <w:szCs w:val="28"/>
              </w:rPr>
            </w:pPr>
          </w:p>
        </w:tc>
        <w:tc>
          <w:tcPr>
            <w:tcW w:w="3191" w:type="dxa"/>
          </w:tcPr>
          <w:p w14:paraId="1E3F2470" w14:textId="77777777" w:rsidR="0018041F" w:rsidRDefault="0018041F">
            <w:pPr>
              <w:spacing w:after="0" w:line="240" w:lineRule="auto"/>
              <w:ind w:firstLine="709"/>
              <w:jc w:val="both"/>
              <w:rPr>
                <w:rFonts w:ascii="Times New Roman" w:hAnsi="Times New Roman" w:cs="Times New Roman"/>
                <w:sz w:val="28"/>
                <w:szCs w:val="28"/>
              </w:rPr>
            </w:pPr>
          </w:p>
        </w:tc>
      </w:tr>
      <w:tr w:rsidR="0018041F" w14:paraId="440531B5" w14:textId="77777777">
        <w:tc>
          <w:tcPr>
            <w:tcW w:w="3190" w:type="dxa"/>
          </w:tcPr>
          <w:p w14:paraId="122CA0D5"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Где происходит постановка на учет</w:t>
            </w:r>
          </w:p>
        </w:tc>
        <w:tc>
          <w:tcPr>
            <w:tcW w:w="3190" w:type="dxa"/>
          </w:tcPr>
          <w:p w14:paraId="5522CCA4" w14:textId="77777777" w:rsidR="0018041F" w:rsidRDefault="0018041F">
            <w:pPr>
              <w:spacing w:after="0" w:line="240" w:lineRule="auto"/>
              <w:ind w:firstLine="709"/>
              <w:jc w:val="both"/>
              <w:rPr>
                <w:rFonts w:ascii="Times New Roman" w:hAnsi="Times New Roman" w:cs="Times New Roman"/>
                <w:sz w:val="28"/>
                <w:szCs w:val="28"/>
              </w:rPr>
            </w:pPr>
          </w:p>
        </w:tc>
        <w:tc>
          <w:tcPr>
            <w:tcW w:w="3191" w:type="dxa"/>
          </w:tcPr>
          <w:p w14:paraId="33119170" w14:textId="77777777" w:rsidR="0018041F" w:rsidRDefault="0018041F">
            <w:pPr>
              <w:spacing w:after="0" w:line="240" w:lineRule="auto"/>
              <w:ind w:firstLine="709"/>
              <w:jc w:val="both"/>
              <w:rPr>
                <w:rFonts w:ascii="Times New Roman" w:hAnsi="Times New Roman" w:cs="Times New Roman"/>
                <w:sz w:val="28"/>
                <w:szCs w:val="28"/>
              </w:rPr>
            </w:pPr>
          </w:p>
        </w:tc>
      </w:tr>
      <w:tr w:rsidR="0018041F" w14:paraId="59FAB80D" w14:textId="77777777">
        <w:tc>
          <w:tcPr>
            <w:tcW w:w="3190" w:type="dxa"/>
          </w:tcPr>
          <w:p w14:paraId="1650B330"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Разрешенная деятельность</w:t>
            </w:r>
          </w:p>
        </w:tc>
        <w:tc>
          <w:tcPr>
            <w:tcW w:w="3190" w:type="dxa"/>
          </w:tcPr>
          <w:p w14:paraId="30F70863" w14:textId="77777777" w:rsidR="0018041F" w:rsidRDefault="0018041F">
            <w:pPr>
              <w:spacing w:after="0" w:line="240" w:lineRule="auto"/>
              <w:ind w:firstLine="709"/>
              <w:jc w:val="both"/>
              <w:rPr>
                <w:rFonts w:ascii="Times New Roman" w:hAnsi="Times New Roman" w:cs="Times New Roman"/>
                <w:sz w:val="28"/>
                <w:szCs w:val="28"/>
              </w:rPr>
            </w:pPr>
          </w:p>
        </w:tc>
        <w:tc>
          <w:tcPr>
            <w:tcW w:w="3191" w:type="dxa"/>
          </w:tcPr>
          <w:p w14:paraId="1009908A" w14:textId="77777777" w:rsidR="0018041F" w:rsidRDefault="0018041F">
            <w:pPr>
              <w:spacing w:after="0" w:line="240" w:lineRule="auto"/>
              <w:ind w:firstLine="709"/>
              <w:jc w:val="both"/>
              <w:rPr>
                <w:rFonts w:ascii="Times New Roman" w:hAnsi="Times New Roman" w:cs="Times New Roman"/>
                <w:sz w:val="28"/>
                <w:szCs w:val="28"/>
              </w:rPr>
            </w:pPr>
          </w:p>
        </w:tc>
      </w:tr>
      <w:tr w:rsidR="0018041F" w14:paraId="4EFD83CB" w14:textId="77777777">
        <w:tc>
          <w:tcPr>
            <w:tcW w:w="3190" w:type="dxa"/>
          </w:tcPr>
          <w:p w14:paraId="0273B43A"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Пределы ответственности</w:t>
            </w:r>
          </w:p>
        </w:tc>
        <w:tc>
          <w:tcPr>
            <w:tcW w:w="3190" w:type="dxa"/>
          </w:tcPr>
          <w:p w14:paraId="2BD5BEF5" w14:textId="77777777" w:rsidR="0018041F" w:rsidRDefault="0018041F">
            <w:pPr>
              <w:spacing w:after="0" w:line="240" w:lineRule="auto"/>
              <w:ind w:firstLine="709"/>
              <w:jc w:val="both"/>
              <w:rPr>
                <w:rFonts w:ascii="Times New Roman" w:hAnsi="Times New Roman" w:cs="Times New Roman"/>
                <w:sz w:val="28"/>
                <w:szCs w:val="28"/>
              </w:rPr>
            </w:pPr>
          </w:p>
        </w:tc>
        <w:tc>
          <w:tcPr>
            <w:tcW w:w="3191" w:type="dxa"/>
          </w:tcPr>
          <w:p w14:paraId="420B8516" w14:textId="77777777" w:rsidR="0018041F" w:rsidRDefault="0018041F">
            <w:pPr>
              <w:spacing w:after="0" w:line="240" w:lineRule="auto"/>
              <w:ind w:firstLine="709"/>
              <w:jc w:val="both"/>
              <w:rPr>
                <w:rFonts w:ascii="Times New Roman" w:hAnsi="Times New Roman" w:cs="Times New Roman"/>
                <w:sz w:val="28"/>
                <w:szCs w:val="28"/>
              </w:rPr>
            </w:pPr>
          </w:p>
        </w:tc>
      </w:tr>
    </w:tbl>
    <w:p w14:paraId="6EB5E4AD" w14:textId="77777777" w:rsidR="0018041F" w:rsidRDefault="00000000">
      <w:pPr>
        <w:tabs>
          <w:tab w:val="left" w:pos="720"/>
        </w:tabs>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Указания по выполнению задания № 5: </w:t>
      </w:r>
      <w:r>
        <w:rPr>
          <w:rFonts w:ascii="Times New Roman" w:eastAsia="Times New Roman" w:hAnsi="Times New Roman" w:cs="Times New Roman"/>
          <w:i/>
          <w:sz w:val="28"/>
          <w:szCs w:val="28"/>
        </w:rPr>
        <w:t>перечертите в тетрадь предложенную таблицу и заполните пустые графы с помощью норм гражданского кодекса</w:t>
      </w:r>
    </w:p>
    <w:p w14:paraId="5312AA32" w14:textId="77777777" w:rsidR="0018041F" w:rsidRDefault="0018041F">
      <w:pPr>
        <w:spacing w:after="0" w:line="240" w:lineRule="auto"/>
        <w:ind w:firstLine="709"/>
        <w:rPr>
          <w:rFonts w:ascii="Times New Roman" w:eastAsia="Times New Roman" w:hAnsi="Times New Roman" w:cs="Times New Roman"/>
          <w:b/>
          <w:sz w:val="28"/>
          <w:szCs w:val="28"/>
        </w:rPr>
      </w:pPr>
    </w:p>
    <w:p w14:paraId="0E1828FE" w14:textId="77777777" w:rsidR="0018041F" w:rsidRDefault="00000000">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ПРОВЕРКА РЕЗУЛЬТАТОВ И ОЦЕНКА</w:t>
      </w:r>
    </w:p>
    <w:p w14:paraId="4FE9502B" w14:textId="77777777" w:rsidR="0018041F" w:rsidRDefault="00000000">
      <w:pPr>
        <w:spacing w:after="0" w:line="240" w:lineRule="auto"/>
        <w:ind w:firstLine="709"/>
        <w:jc w:val="center"/>
        <w:rPr>
          <w:rFonts w:ascii="Times New Roman" w:eastAsia="Times New Roman" w:hAnsi="Times New Roman" w:cs="Times New Roman"/>
          <w:i/>
          <w:sz w:val="28"/>
          <w:szCs w:val="28"/>
        </w:rPr>
      </w:pPr>
      <w:r>
        <w:rPr>
          <w:rFonts w:ascii="Times New Roman" w:eastAsia="Times New Roman" w:hAnsi="Times New Roman" w:cs="Times New Roman"/>
          <w:b/>
          <w:sz w:val="28"/>
          <w:szCs w:val="28"/>
        </w:rPr>
        <w:lastRenderedPageBreak/>
        <w:t>САМОСТОЯТЕЛЬНОЙ РАБОТЫ ОБУЧАЮЩИХСЯ</w:t>
      </w:r>
    </w:p>
    <w:p w14:paraId="44B56ECB" w14:textId="77777777" w:rsidR="0018041F" w:rsidRDefault="00000000">
      <w:pPr>
        <w:spacing w:after="0" w:line="240" w:lineRule="auto"/>
        <w:ind w:firstLine="709"/>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Задание 1. </w:t>
      </w:r>
    </w:p>
    <w:p w14:paraId="7F682E2B"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5 вопросов– отлично</w:t>
      </w:r>
    </w:p>
    <w:p w14:paraId="5AC03250"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4 вопроса – хорошо</w:t>
      </w:r>
    </w:p>
    <w:p w14:paraId="1A57094C"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2-3 вопроса – удовлетворительно</w:t>
      </w:r>
    </w:p>
    <w:p w14:paraId="180C611C"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14:paraId="2DF62100"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Задание 2.</w:t>
      </w:r>
    </w:p>
    <w:p w14:paraId="565CCED2"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5 решенных  правильно задач – отлично</w:t>
      </w:r>
    </w:p>
    <w:p w14:paraId="4177359E"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 решенные правильно задачи – хорошо</w:t>
      </w:r>
    </w:p>
    <w:p w14:paraId="1550B462"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 решенные правильно задачи – удовлетворительно</w:t>
      </w:r>
    </w:p>
    <w:p w14:paraId="5424E01A"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Менее трех правильных решенных задач – не удовлетворительно</w:t>
      </w:r>
    </w:p>
    <w:p w14:paraId="25B630BF"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Задание 3.</w:t>
      </w:r>
    </w:p>
    <w:p w14:paraId="5978C70F"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14-15– отлично</w:t>
      </w:r>
    </w:p>
    <w:p w14:paraId="097962B8"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11-13– хорошо</w:t>
      </w:r>
    </w:p>
    <w:p w14:paraId="10CCDF46"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8-10– удовлетворительно</w:t>
      </w:r>
    </w:p>
    <w:p w14:paraId="1E9E3D46"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менее 8– не удовлетворительной</w:t>
      </w:r>
    </w:p>
    <w:p w14:paraId="37A16CCA" w14:textId="77777777" w:rsidR="0018041F" w:rsidRDefault="0018041F">
      <w:pPr>
        <w:spacing w:after="0" w:line="240" w:lineRule="auto"/>
        <w:rPr>
          <w:rFonts w:ascii="Times New Roman" w:eastAsia="Times New Roman" w:hAnsi="Times New Roman" w:cs="Times New Roman"/>
          <w:sz w:val="28"/>
          <w:szCs w:val="28"/>
        </w:rPr>
      </w:pPr>
    </w:p>
    <w:p w14:paraId="46D74A5D"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Общая оценка выводится среднеарифметическим путем.</w:t>
      </w:r>
    </w:p>
    <w:p w14:paraId="4C4CA87A"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 правильно выполненные задание повышенной сложности выставляется дополнительная оценка.</w:t>
      </w:r>
    </w:p>
    <w:p w14:paraId="33E8303B" w14:textId="77777777" w:rsidR="0018041F" w:rsidRDefault="0018041F">
      <w:pPr>
        <w:spacing w:after="0" w:line="240" w:lineRule="auto"/>
        <w:ind w:firstLine="709"/>
        <w:rPr>
          <w:rFonts w:ascii="Times New Roman" w:eastAsia="Times New Roman" w:hAnsi="Times New Roman" w:cs="Times New Roman"/>
          <w:i/>
          <w:sz w:val="28"/>
          <w:szCs w:val="28"/>
        </w:rPr>
      </w:pPr>
    </w:p>
    <w:p w14:paraId="6D8F0E17" w14:textId="77777777" w:rsidR="0018041F" w:rsidRDefault="00000000">
      <w:pPr>
        <w:spacing w:after="0" w:line="240" w:lineRule="auto"/>
        <w:ind w:firstLine="709"/>
        <w:contextualSpacing/>
        <w:jc w:val="center"/>
        <w:rPr>
          <w:rFonts w:ascii="Times New Roman" w:hAnsi="Times New Roman"/>
          <w:b/>
          <w:bCs/>
          <w:color w:val="000000" w:themeColor="text1"/>
          <w:sz w:val="28"/>
          <w:szCs w:val="28"/>
          <w:lang w:eastAsia="ru-RU"/>
        </w:rPr>
      </w:pPr>
      <w:r>
        <w:rPr>
          <w:rFonts w:ascii="Times New Roman" w:hAnsi="Times New Roman"/>
          <w:b/>
          <w:bCs/>
          <w:color w:val="000000" w:themeColor="text1"/>
          <w:sz w:val="28"/>
          <w:szCs w:val="28"/>
          <w:lang w:eastAsia="ru-RU"/>
        </w:rPr>
        <w:t>Практическая работа № 3</w:t>
      </w:r>
    </w:p>
    <w:p w14:paraId="241C6D36" w14:textId="77777777" w:rsidR="0018041F" w:rsidRDefault="00000000">
      <w:pPr>
        <w:spacing w:after="0" w:line="240" w:lineRule="auto"/>
        <w:ind w:firstLine="709"/>
        <w:contextualSpacing/>
        <w:jc w:val="center"/>
        <w:rPr>
          <w:rFonts w:ascii="Times New Roman" w:hAnsi="Times New Roman"/>
          <w:b/>
          <w:color w:val="000000" w:themeColor="text1"/>
          <w:sz w:val="28"/>
          <w:szCs w:val="28"/>
          <w:lang w:eastAsia="ru-RU"/>
        </w:rPr>
      </w:pPr>
      <w:r>
        <w:rPr>
          <w:rFonts w:ascii="Times New Roman" w:hAnsi="Times New Roman"/>
          <w:b/>
          <w:bCs/>
          <w:color w:val="000000" w:themeColor="text1"/>
          <w:sz w:val="28"/>
          <w:szCs w:val="28"/>
          <w:lang w:eastAsia="ru-RU"/>
        </w:rPr>
        <w:t xml:space="preserve"> </w:t>
      </w:r>
      <w:r>
        <w:rPr>
          <w:rFonts w:ascii="Times New Roman" w:hAnsi="Times New Roman"/>
          <w:b/>
          <w:color w:val="000000" w:themeColor="text1"/>
          <w:sz w:val="28"/>
          <w:szCs w:val="28"/>
          <w:lang w:eastAsia="ru-RU"/>
        </w:rPr>
        <w:t xml:space="preserve">Несостоятельность (банкротство) субъектов </w:t>
      </w:r>
    </w:p>
    <w:p w14:paraId="719676F9" w14:textId="77777777" w:rsidR="0018041F" w:rsidRDefault="00000000">
      <w:pPr>
        <w:spacing w:after="0" w:line="240" w:lineRule="auto"/>
        <w:ind w:firstLine="709"/>
        <w:contextualSpacing/>
        <w:jc w:val="center"/>
        <w:rPr>
          <w:rFonts w:ascii="Times New Roman" w:hAnsi="Times New Roman"/>
          <w:b/>
          <w:color w:val="000000" w:themeColor="text1"/>
          <w:sz w:val="28"/>
          <w:szCs w:val="28"/>
          <w:lang w:eastAsia="ru-RU"/>
        </w:rPr>
      </w:pPr>
      <w:r>
        <w:rPr>
          <w:rFonts w:ascii="Times New Roman" w:hAnsi="Times New Roman"/>
          <w:b/>
          <w:color w:val="000000" w:themeColor="text1"/>
          <w:sz w:val="28"/>
          <w:szCs w:val="28"/>
          <w:lang w:eastAsia="ru-RU"/>
        </w:rPr>
        <w:t>предпринимательской деятельности</w:t>
      </w:r>
    </w:p>
    <w:p w14:paraId="345F1DCD" w14:textId="77777777" w:rsidR="0018041F" w:rsidRDefault="0018041F">
      <w:pPr>
        <w:spacing w:after="0" w:line="240" w:lineRule="auto"/>
        <w:ind w:firstLine="709"/>
        <w:contextualSpacing/>
        <w:jc w:val="center"/>
        <w:rPr>
          <w:rFonts w:ascii="Times New Roman" w:hAnsi="Times New Roman"/>
          <w:b/>
          <w:color w:val="000000" w:themeColor="text1"/>
          <w:sz w:val="28"/>
          <w:szCs w:val="28"/>
          <w:lang w:eastAsia="ru-RU"/>
        </w:rPr>
      </w:pPr>
    </w:p>
    <w:p w14:paraId="40071851" w14:textId="77777777" w:rsidR="0018041F"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b/>
          <w:color w:val="000000" w:themeColor="text1"/>
          <w:sz w:val="28"/>
          <w:szCs w:val="28"/>
        </w:rPr>
        <w:t>Цель:</w:t>
      </w:r>
      <w:r>
        <w:rPr>
          <w:rFonts w:ascii="Times New Roman" w:hAnsi="Times New Roman"/>
          <w:color w:val="000000" w:themeColor="text1"/>
          <w:sz w:val="28"/>
          <w:szCs w:val="28"/>
        </w:rPr>
        <w:t xml:space="preserve"> рассмотрение особенностей правового статуса субъектов, участвующих в правоотношениях в области несостоятельности (банкротства, в частности, должника, кредиторов, арбитражных управляющих и др.</w:t>
      </w:r>
    </w:p>
    <w:p w14:paraId="6B3CA2E8" w14:textId="77777777" w:rsidR="0018041F" w:rsidRDefault="00000000">
      <w:pPr>
        <w:spacing w:after="0" w:line="240" w:lineRule="auto"/>
        <w:ind w:firstLine="709"/>
        <w:jc w:val="both"/>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Формируемые компетенции</w:t>
      </w:r>
      <w:r>
        <w:rPr>
          <w:rFonts w:ascii="Times New Roman" w:eastAsia="Times New Roman" w:hAnsi="Times New Roman"/>
          <w:color w:val="000000" w:themeColor="text1"/>
          <w:sz w:val="28"/>
          <w:szCs w:val="28"/>
        </w:rPr>
        <w:t>:</w:t>
      </w:r>
      <w:r>
        <w:rPr>
          <w:rFonts w:ascii="Times New Roman" w:eastAsia="Times New Roman" w:hAnsi="Times New Roman"/>
          <w:b/>
          <w:color w:val="000000" w:themeColor="text1"/>
          <w:sz w:val="28"/>
          <w:szCs w:val="28"/>
        </w:rPr>
        <w:t xml:space="preserve"> </w:t>
      </w:r>
    </w:p>
    <w:p w14:paraId="10428310" w14:textId="77777777" w:rsidR="0018041F" w:rsidRDefault="00000000">
      <w:pPr>
        <w:spacing w:after="0" w:line="330" w:lineRule="atLeast"/>
        <w:ind w:right="98" w:firstLine="709"/>
        <w:jc w:val="both"/>
        <w:textAlignment w:val="baseline"/>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ПК 2.3. Оценивать достоверность формирования бухгалтерской (финансовой) и налоговой отчётности;</w:t>
      </w:r>
    </w:p>
    <w:p w14:paraId="62AABC20" w14:textId="77777777" w:rsidR="0018041F" w:rsidRDefault="00000000">
      <w:pPr>
        <w:spacing w:after="0" w:line="240" w:lineRule="auto"/>
        <w:ind w:firstLine="708"/>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ОК 01.</w:t>
      </w:r>
      <w:r>
        <w:rPr>
          <w:rFonts w:ascii="Times New Roman" w:eastAsia="SimSun" w:hAnsi="Times New Roman" w:cs="Times New Roman"/>
          <w:bCs/>
          <w:iCs/>
          <w:sz w:val="28"/>
          <w:szCs w:val="28"/>
          <w:lang w:eastAsia="ru-RU"/>
        </w:rPr>
        <w:t xml:space="preserve"> Выбирать способы решения задач профессиональной деятельности применительно к различным контекстам</w:t>
      </w:r>
    </w:p>
    <w:p w14:paraId="4B00041F" w14:textId="77777777" w:rsidR="0018041F"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98" w:firstLine="709"/>
        <w:jc w:val="both"/>
        <w:rPr>
          <w:rFonts w:ascii="Times New Roman" w:eastAsia="SimSun" w:hAnsi="Times New Roman" w:cs="Times New Roman"/>
          <w:b/>
          <w:iCs/>
          <w:sz w:val="28"/>
          <w:szCs w:val="28"/>
          <w:lang w:eastAsia="ru-RU"/>
        </w:rPr>
      </w:pPr>
      <w:r>
        <w:rPr>
          <w:rFonts w:ascii="Times New Roman" w:eastAsia="SimSun" w:hAnsi="Times New Roman" w:cs="Times New Roman"/>
          <w:iCs/>
          <w:sz w:val="28"/>
          <w:szCs w:val="28"/>
          <w:lang w:eastAsia="ru-RU"/>
        </w:rPr>
        <w:t>ОК 02.</w:t>
      </w:r>
      <w:r>
        <w:rPr>
          <w:rFonts w:ascii="Times New Roman" w:eastAsia="SimSun" w:hAnsi="Times New Roman" w:cs="Times New Roman"/>
          <w:sz w:val="28"/>
          <w:szCs w:val="28"/>
          <w:lang w:eastAsia="ru-RU"/>
        </w:rPr>
        <w:t xml:space="preserve"> Использовать современные средства поиска, анализа и интерпретации </w:t>
      </w:r>
      <w:proofErr w:type="gramStart"/>
      <w:r>
        <w:rPr>
          <w:rFonts w:ascii="Times New Roman" w:eastAsia="SimSun" w:hAnsi="Times New Roman" w:cs="Times New Roman"/>
          <w:sz w:val="28"/>
          <w:szCs w:val="28"/>
          <w:lang w:eastAsia="ru-RU"/>
        </w:rPr>
        <w:t>информации</w:t>
      </w:r>
      <w:proofErr w:type="gramEnd"/>
      <w:r>
        <w:rPr>
          <w:rFonts w:ascii="Times New Roman" w:eastAsia="SimSun" w:hAnsi="Times New Roman" w:cs="Times New Roman"/>
          <w:sz w:val="28"/>
          <w:szCs w:val="28"/>
          <w:lang w:eastAsia="ru-RU"/>
        </w:rPr>
        <w:t xml:space="preserve"> и информационные технологии для выполнения задач профессиональной деятельности;</w:t>
      </w:r>
    </w:p>
    <w:p w14:paraId="5AAAF3B3" w14:textId="77777777" w:rsidR="0018041F" w:rsidRDefault="00000000">
      <w:pPr>
        <w:spacing w:after="0" w:line="240" w:lineRule="auto"/>
        <w:ind w:firstLine="709"/>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ОК 03. </w:t>
      </w:r>
      <w:r>
        <w:rPr>
          <w:rFonts w:ascii="Times New Roman" w:eastAsia="SimSun" w:hAnsi="Times New Roman" w:cs="Times New Roman"/>
          <w:bCs/>
          <w:iCs/>
          <w:sz w:val="28"/>
          <w:szCs w:val="28"/>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Pr>
          <w:rFonts w:ascii="Times New Roman" w:eastAsia="SimSun" w:hAnsi="Times New Roman" w:cs="Times New Roman"/>
          <w:sz w:val="28"/>
          <w:szCs w:val="28"/>
          <w:lang w:eastAsia="ru-RU"/>
        </w:rPr>
        <w:t>;</w:t>
      </w:r>
    </w:p>
    <w:p w14:paraId="6B53FD15" w14:textId="77777777" w:rsidR="0018041F" w:rsidRDefault="00000000">
      <w:pPr>
        <w:spacing w:after="0" w:line="240" w:lineRule="auto"/>
        <w:ind w:firstLine="709"/>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ОК 04. </w:t>
      </w:r>
      <w:r>
        <w:rPr>
          <w:rFonts w:ascii="Times New Roman" w:eastAsia="SimSun" w:hAnsi="Times New Roman" w:cs="Times New Roman"/>
          <w:bCs/>
          <w:iCs/>
          <w:sz w:val="28"/>
          <w:szCs w:val="28"/>
          <w:lang w:eastAsia="ru-RU"/>
        </w:rPr>
        <w:t>Эффективно взаимодействовать и работать в коллективе и команде</w:t>
      </w:r>
    </w:p>
    <w:p w14:paraId="1020ED6B" w14:textId="77777777" w:rsidR="0018041F" w:rsidRDefault="00000000">
      <w:pPr>
        <w:keepNext/>
        <w:suppressAutoHyphens/>
        <w:spacing w:after="0" w:line="240" w:lineRule="auto"/>
        <w:ind w:firstLine="709"/>
        <w:jc w:val="both"/>
        <w:outlineLvl w:val="1"/>
        <w:rPr>
          <w:rFonts w:ascii="Times New Roman" w:eastAsia="SimSun" w:hAnsi="Times New Roman" w:cs="Times New Roman"/>
          <w:bCs/>
          <w:iCs/>
          <w:sz w:val="28"/>
          <w:szCs w:val="28"/>
          <w:lang w:eastAsia="ru-RU"/>
        </w:rPr>
      </w:pPr>
      <w:r>
        <w:rPr>
          <w:rFonts w:ascii="Times New Roman" w:eastAsia="SimSun" w:hAnsi="Times New Roman" w:cs="Times New Roman"/>
          <w:sz w:val="28"/>
          <w:szCs w:val="28"/>
          <w:lang w:eastAsia="ru-RU"/>
        </w:rPr>
        <w:lastRenderedPageBreak/>
        <w:t xml:space="preserve">ОК 05. </w:t>
      </w:r>
      <w:r>
        <w:rPr>
          <w:rFonts w:ascii="Times New Roman" w:eastAsia="SimSun" w:hAnsi="Times New Roman" w:cs="Times New Roman"/>
          <w:bCs/>
          <w:iCs/>
          <w:sz w:val="28"/>
          <w:szCs w:val="28"/>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A40CCCE" w14:textId="77777777" w:rsidR="0018041F" w:rsidRDefault="00000000">
      <w:pPr>
        <w:spacing w:after="0" w:line="240" w:lineRule="auto"/>
        <w:ind w:firstLine="709"/>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rPr>
        <w:t xml:space="preserve">ОК 06. </w:t>
      </w:r>
      <w:r>
        <w:rPr>
          <w:rFonts w:ascii="Times New Roman" w:eastAsia="SimSun" w:hAnsi="Times New Roman" w:cs="Times New Roman"/>
          <w:bCs/>
          <w:iCs/>
          <w:sz w:val="28"/>
          <w:szCs w:val="28"/>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02FDD7C0" w14:textId="77777777" w:rsidR="0018041F" w:rsidRDefault="00000000">
      <w:pPr>
        <w:spacing w:after="0" w:line="240" w:lineRule="auto"/>
        <w:ind w:firstLine="709"/>
        <w:jc w:val="both"/>
        <w:rPr>
          <w:rFonts w:ascii="Times New Roman" w:eastAsia="SimSun" w:hAnsi="Times New Roman" w:cs="Times New Roman"/>
          <w:sz w:val="28"/>
          <w:szCs w:val="28"/>
          <w:lang w:eastAsia="ru-RU"/>
        </w:rPr>
      </w:pPr>
      <w:r>
        <w:rPr>
          <w:rFonts w:ascii="Times New Roman" w:eastAsia="SimSun" w:hAnsi="Times New Roman" w:cs="Times New Roman"/>
          <w:iCs/>
          <w:sz w:val="28"/>
          <w:szCs w:val="28"/>
          <w:lang w:eastAsia="ru-RU"/>
        </w:rPr>
        <w:t>ОК 09.</w:t>
      </w:r>
      <w:r>
        <w:rPr>
          <w:rFonts w:ascii="Times New Roman" w:eastAsia="SimSun" w:hAnsi="Times New Roman" w:cs="Times New Roman"/>
          <w:sz w:val="28"/>
          <w:szCs w:val="28"/>
          <w:lang w:eastAsia="ru-RU"/>
        </w:rPr>
        <w:t xml:space="preserve"> </w:t>
      </w:r>
      <w:r>
        <w:rPr>
          <w:rFonts w:ascii="Times New Roman" w:eastAsia="SimSun" w:hAnsi="Times New Roman" w:cs="Times New Roman"/>
          <w:bCs/>
          <w:iCs/>
          <w:sz w:val="28"/>
          <w:szCs w:val="28"/>
          <w:lang w:eastAsia="ru-RU"/>
        </w:rPr>
        <w:t>Пользоваться профессиональной документацией на государственном и иностранном языках</w:t>
      </w:r>
    </w:p>
    <w:p w14:paraId="5F4A9D37" w14:textId="77777777" w:rsidR="0018041F" w:rsidRDefault="00000000">
      <w:pPr>
        <w:spacing w:after="0" w:line="240" w:lineRule="auto"/>
        <w:ind w:firstLine="709"/>
        <w:jc w:val="both"/>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Требования к умениям  (практическому опыту):</w:t>
      </w:r>
    </w:p>
    <w:p w14:paraId="4C7E373A" w14:textId="77777777" w:rsidR="0018041F" w:rsidRDefault="00000000">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Должен уметь: </w:t>
      </w:r>
    </w:p>
    <w:p w14:paraId="21197A4C" w14:textId="77777777" w:rsidR="0018041F"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использовать необходимые нормативно-правовые документы;</w:t>
      </w:r>
    </w:p>
    <w:p w14:paraId="6975815C" w14:textId="77777777" w:rsidR="0018041F"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14:paraId="5BF098C3" w14:textId="77777777" w:rsidR="0018041F"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14:paraId="382151B9" w14:textId="77777777" w:rsidR="0018041F"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применять законы по защите интеллектуальной собственности</w:t>
      </w:r>
    </w:p>
    <w:p w14:paraId="7148FAB9" w14:textId="77777777" w:rsidR="0018041F" w:rsidRDefault="00000000">
      <w:pPr>
        <w:spacing w:after="0" w:line="240" w:lineRule="auto"/>
        <w:ind w:firstLine="709"/>
        <w:jc w:val="both"/>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 xml:space="preserve">Виды работ: </w:t>
      </w:r>
    </w:p>
    <w:p w14:paraId="17C78737" w14:textId="77777777" w:rsidR="0018041F" w:rsidRDefault="0000000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 Ответы на теоретические вопросы</w:t>
      </w:r>
    </w:p>
    <w:p w14:paraId="5C9B1422" w14:textId="77777777" w:rsidR="0018041F" w:rsidRDefault="0000000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2.  Решение ситуационных задач</w:t>
      </w:r>
    </w:p>
    <w:p w14:paraId="44603D4F" w14:textId="77777777" w:rsidR="0018041F" w:rsidRDefault="0000000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 Решение тестовых заданий</w:t>
      </w:r>
    </w:p>
    <w:p w14:paraId="3B1CDB30" w14:textId="77777777" w:rsidR="0018041F" w:rsidRDefault="0000000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4. Заполнение таблицы сравнительного анализа понятий</w:t>
      </w:r>
    </w:p>
    <w:p w14:paraId="5D1191F5" w14:textId="77777777" w:rsidR="0018041F" w:rsidRDefault="00000000">
      <w:pPr>
        <w:tabs>
          <w:tab w:val="left" w:pos="720"/>
        </w:tabs>
        <w:spacing w:after="0" w:line="240" w:lineRule="auto"/>
        <w:ind w:firstLine="709"/>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САМОСТОЯТЕЛЬНАЯ  РАБОТА ОБУЧАЮЩИХСЯ</w:t>
      </w:r>
    </w:p>
    <w:p w14:paraId="061955D3" w14:textId="77777777" w:rsidR="0018041F" w:rsidRDefault="00000000">
      <w:pPr>
        <w:spacing w:after="0" w:line="240" w:lineRule="auto"/>
        <w:ind w:firstLine="709"/>
        <w:jc w:val="both"/>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Актуализация опорных знаний (время – 10 минут):</w:t>
      </w:r>
    </w:p>
    <w:p w14:paraId="14FE2FC2" w14:textId="77777777" w:rsidR="0018041F"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lang w:eastAsia="ru-RU"/>
        </w:rPr>
        <w:t>1. Назовите нормативные правовые акты, регулирующие несостоятельность (банкротство) субъектов предпринимательской деятельности.</w:t>
      </w:r>
    </w:p>
    <w:p w14:paraId="767AF07A" w14:textId="77777777" w:rsidR="0018041F" w:rsidRDefault="00000000">
      <w:pPr>
        <w:pStyle w:val="ad"/>
        <w:spacing w:after="0" w:line="240" w:lineRule="auto"/>
        <w:ind w:left="0"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2. Дайте понятие </w:t>
      </w:r>
      <w:proofErr w:type="spellStart"/>
      <w:r>
        <w:rPr>
          <w:rFonts w:ascii="Times New Roman" w:hAnsi="Times New Roman"/>
          <w:color w:val="000000" w:themeColor="text1"/>
          <w:sz w:val="28"/>
          <w:szCs w:val="28"/>
          <w:lang w:eastAsia="ru-RU"/>
        </w:rPr>
        <w:t>несостоятелности</w:t>
      </w:r>
      <w:proofErr w:type="spellEnd"/>
      <w:r>
        <w:rPr>
          <w:rFonts w:ascii="Times New Roman" w:hAnsi="Times New Roman"/>
          <w:color w:val="000000" w:themeColor="text1"/>
          <w:sz w:val="28"/>
          <w:szCs w:val="28"/>
          <w:lang w:eastAsia="ru-RU"/>
        </w:rPr>
        <w:t xml:space="preserve"> (</w:t>
      </w:r>
      <w:proofErr w:type="spellStart"/>
      <w:r>
        <w:rPr>
          <w:rFonts w:ascii="Times New Roman" w:hAnsi="Times New Roman"/>
          <w:color w:val="000000" w:themeColor="text1"/>
          <w:sz w:val="28"/>
          <w:szCs w:val="28"/>
          <w:lang w:eastAsia="ru-RU"/>
        </w:rPr>
        <w:t>банкротствА</w:t>
      </w:r>
      <w:proofErr w:type="spellEnd"/>
      <w:r>
        <w:rPr>
          <w:rFonts w:ascii="Times New Roman" w:hAnsi="Times New Roman"/>
          <w:color w:val="000000" w:themeColor="text1"/>
          <w:sz w:val="28"/>
          <w:szCs w:val="28"/>
          <w:lang w:eastAsia="ru-RU"/>
        </w:rPr>
        <w:t>., назовите характерные признаки.</w:t>
      </w:r>
    </w:p>
    <w:p w14:paraId="656871B4" w14:textId="77777777" w:rsidR="0018041F" w:rsidRDefault="00000000">
      <w:pPr>
        <w:pStyle w:val="ad"/>
        <w:spacing w:after="0" w:line="240" w:lineRule="auto"/>
        <w:ind w:left="0"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3. Назовите судебные и внесудебные процедуры банкротства.</w:t>
      </w:r>
    </w:p>
    <w:p w14:paraId="72DEEA1E" w14:textId="77777777" w:rsidR="0018041F" w:rsidRDefault="00000000">
      <w:pPr>
        <w:pStyle w:val="ad"/>
        <w:spacing w:after="0" w:line="240" w:lineRule="auto"/>
        <w:ind w:left="0"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4. Дайте краткую характеристику судебным процедурам банкротства.</w:t>
      </w:r>
    </w:p>
    <w:p w14:paraId="6CC87808" w14:textId="77777777" w:rsidR="0018041F" w:rsidRDefault="00000000">
      <w:pPr>
        <w:pStyle w:val="ad"/>
        <w:spacing w:after="0" w:line="240" w:lineRule="auto"/>
        <w:ind w:left="0"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5. Какова роль арбитражного управляющего в рамках любой из процедур банкротства?</w:t>
      </w:r>
    </w:p>
    <w:p w14:paraId="61B1C3EA" w14:textId="77777777" w:rsidR="0018041F" w:rsidRDefault="00000000">
      <w:pPr>
        <w:pStyle w:val="ad"/>
        <w:spacing w:after="0" w:line="240" w:lineRule="auto"/>
        <w:ind w:left="0"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6. На каких стадиях признания должника </w:t>
      </w:r>
      <w:proofErr w:type="spellStart"/>
      <w:r>
        <w:rPr>
          <w:rFonts w:ascii="Times New Roman" w:hAnsi="Times New Roman"/>
          <w:color w:val="000000" w:themeColor="text1"/>
          <w:sz w:val="28"/>
          <w:szCs w:val="28"/>
          <w:lang w:eastAsia="ru-RU"/>
        </w:rPr>
        <w:t>несосотоятельным</w:t>
      </w:r>
      <w:proofErr w:type="spellEnd"/>
      <w:r>
        <w:rPr>
          <w:rFonts w:ascii="Times New Roman" w:hAnsi="Times New Roman"/>
          <w:color w:val="000000" w:themeColor="text1"/>
          <w:sz w:val="28"/>
          <w:szCs w:val="28"/>
          <w:lang w:eastAsia="ru-RU"/>
        </w:rPr>
        <w:t xml:space="preserve"> (банкротом) может быть заключено мировое соглашение?</w:t>
      </w:r>
    </w:p>
    <w:p w14:paraId="7BB5CF55" w14:textId="77777777" w:rsidR="0018041F" w:rsidRDefault="00000000">
      <w:pPr>
        <w:pStyle w:val="ad"/>
        <w:spacing w:after="0" w:line="240" w:lineRule="auto"/>
        <w:ind w:left="0"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7. Кто может принять решение о заключении мирового соглашения?</w:t>
      </w:r>
    </w:p>
    <w:p w14:paraId="08DFDC3B" w14:textId="77777777" w:rsidR="0018041F" w:rsidRDefault="00000000">
      <w:pPr>
        <w:pStyle w:val="ad"/>
        <w:spacing w:after="0" w:line="240" w:lineRule="auto"/>
        <w:ind w:left="0"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8. Каковы особенности банкротства индивидуальных предпринимателей?</w:t>
      </w:r>
    </w:p>
    <w:p w14:paraId="0F1069BA" w14:textId="77777777" w:rsidR="0018041F" w:rsidRDefault="00000000">
      <w:pPr>
        <w:spacing w:after="0" w:line="240" w:lineRule="auto"/>
        <w:ind w:firstLine="709"/>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ИНДИВИДУАЛЬНЫЕ ЗАДАНИЯ</w:t>
      </w:r>
    </w:p>
    <w:p w14:paraId="03B4B115" w14:textId="77777777" w:rsidR="0018041F" w:rsidRDefault="00000000">
      <w:pPr>
        <w:tabs>
          <w:tab w:val="left" w:pos="0"/>
        </w:tabs>
        <w:spacing w:after="0" w:line="240" w:lineRule="auto"/>
        <w:ind w:firstLine="709"/>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ДЛЯ САМОСТОЯТЕЛЬНОЙ АУДИТОРНОЙ РАБОТЫ</w:t>
      </w:r>
    </w:p>
    <w:p w14:paraId="45FA220F" w14:textId="77777777" w:rsidR="0018041F"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b/>
          <w:color w:val="000000" w:themeColor="text1"/>
          <w:sz w:val="28"/>
          <w:szCs w:val="28"/>
        </w:rPr>
        <w:t>ЗАДАНИЕ  1.</w:t>
      </w:r>
      <w:r>
        <w:rPr>
          <w:rFonts w:ascii="Times New Roman" w:hAnsi="Times New Roman"/>
          <w:color w:val="000000" w:themeColor="text1"/>
          <w:sz w:val="28"/>
          <w:szCs w:val="28"/>
        </w:rPr>
        <w:t xml:space="preserve"> </w:t>
      </w:r>
    </w:p>
    <w:p w14:paraId="27F97277" w14:textId="77777777" w:rsidR="0018041F" w:rsidRDefault="00000000">
      <w:pPr>
        <w:spacing w:after="0" w:line="240" w:lineRule="auto"/>
        <w:ind w:firstLine="709"/>
        <w:jc w:val="both"/>
        <w:rPr>
          <w:rFonts w:ascii="Times New Roman" w:hAnsi="Times New Roman"/>
          <w:i/>
          <w:color w:val="000000" w:themeColor="text1"/>
          <w:sz w:val="28"/>
          <w:szCs w:val="28"/>
        </w:rPr>
      </w:pPr>
      <w:r>
        <w:rPr>
          <w:rFonts w:ascii="Times New Roman" w:hAnsi="Times New Roman"/>
          <w:i/>
          <w:color w:val="000000" w:themeColor="text1"/>
          <w:sz w:val="28"/>
          <w:szCs w:val="28"/>
        </w:rPr>
        <w:t>Дайте ответы на следующие теоретические вопросы</w:t>
      </w:r>
    </w:p>
    <w:p w14:paraId="27A910FB" w14:textId="77777777" w:rsidR="0018041F" w:rsidRDefault="00000000">
      <w:pPr>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 Понятие, причины и признаки несостоятельности (</w:t>
      </w:r>
      <w:proofErr w:type="spellStart"/>
      <w:r>
        <w:rPr>
          <w:rFonts w:ascii="Times New Roman" w:hAnsi="Times New Roman"/>
          <w:color w:val="000000" w:themeColor="text1"/>
          <w:sz w:val="28"/>
          <w:szCs w:val="28"/>
          <w:lang w:eastAsia="ru-RU"/>
        </w:rPr>
        <w:t>банкротствА</w:t>
      </w:r>
      <w:proofErr w:type="spellEnd"/>
      <w:r>
        <w:rPr>
          <w:rFonts w:ascii="Times New Roman" w:hAnsi="Times New Roman"/>
          <w:color w:val="000000" w:themeColor="text1"/>
          <w:sz w:val="28"/>
          <w:szCs w:val="28"/>
          <w:lang w:eastAsia="ru-RU"/>
        </w:rPr>
        <w:t xml:space="preserve">.. </w:t>
      </w:r>
    </w:p>
    <w:p w14:paraId="1BFD272E" w14:textId="77777777" w:rsidR="0018041F" w:rsidRDefault="00000000">
      <w:pPr>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2.Общая правовая характеристи</w:t>
      </w:r>
      <w:r>
        <w:rPr>
          <w:rFonts w:ascii="Times New Roman" w:hAnsi="Times New Roman"/>
          <w:color w:val="000000" w:themeColor="text1"/>
          <w:sz w:val="28"/>
          <w:szCs w:val="28"/>
          <w:lang w:eastAsia="ru-RU"/>
        </w:rPr>
        <w:softHyphen/>
        <w:t xml:space="preserve">ка банкротства и его предупреждения. </w:t>
      </w:r>
    </w:p>
    <w:p w14:paraId="59D4D9D0" w14:textId="77777777" w:rsidR="0018041F" w:rsidRDefault="00000000">
      <w:pPr>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lastRenderedPageBreak/>
        <w:t xml:space="preserve">3.Фиктивное и преднамеренное банкротство. </w:t>
      </w:r>
    </w:p>
    <w:p w14:paraId="55B4F30D" w14:textId="77777777" w:rsidR="0018041F" w:rsidRDefault="00000000">
      <w:pPr>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4.Участники процесса банкротства. </w:t>
      </w:r>
    </w:p>
    <w:p w14:paraId="19DD288B" w14:textId="77777777" w:rsidR="0018041F" w:rsidRDefault="00000000">
      <w:pPr>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5.Правовой статус должника и конкурсных кредиторов. Порядок утверждения, полномочия и ответственность арбитражного управляющего. </w:t>
      </w:r>
    </w:p>
    <w:p w14:paraId="546928C6" w14:textId="77777777" w:rsidR="0018041F" w:rsidRDefault="00000000">
      <w:pPr>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6.Процедуры несостоятельности (</w:t>
      </w:r>
      <w:proofErr w:type="spellStart"/>
      <w:r>
        <w:rPr>
          <w:rFonts w:ascii="Times New Roman" w:hAnsi="Times New Roman"/>
          <w:color w:val="000000" w:themeColor="text1"/>
          <w:sz w:val="28"/>
          <w:szCs w:val="28"/>
          <w:lang w:eastAsia="ru-RU"/>
        </w:rPr>
        <w:t>банкротствА</w:t>
      </w:r>
      <w:proofErr w:type="spellEnd"/>
      <w:r>
        <w:rPr>
          <w:rFonts w:ascii="Times New Roman" w:hAnsi="Times New Roman"/>
          <w:color w:val="000000" w:themeColor="text1"/>
          <w:sz w:val="28"/>
          <w:szCs w:val="28"/>
          <w:lang w:eastAsia="ru-RU"/>
        </w:rPr>
        <w:t xml:space="preserve">.: внесудебные и судебные. Досудебная санация. Добровольное объявление должника о своем банкротстве. Судебные процедуры: наблюдение, финансовое оздоровление, внешнее управление, конкурсное производство, мировое соглашение. </w:t>
      </w:r>
    </w:p>
    <w:p w14:paraId="614E0A52" w14:textId="77777777" w:rsidR="0018041F" w:rsidRDefault="00000000">
      <w:pPr>
        <w:spacing w:after="0" w:line="240" w:lineRule="auto"/>
        <w:ind w:firstLine="709"/>
        <w:jc w:val="both"/>
        <w:rPr>
          <w:rFonts w:ascii="Times New Roman" w:hAnsi="Times New Roman"/>
          <w:color w:val="000000" w:themeColor="text1"/>
          <w:spacing w:val="-4"/>
          <w:sz w:val="28"/>
          <w:szCs w:val="28"/>
          <w:lang w:eastAsia="ru-RU"/>
        </w:rPr>
      </w:pPr>
      <w:r>
        <w:rPr>
          <w:rFonts w:ascii="Times New Roman" w:hAnsi="Times New Roman"/>
          <w:color w:val="000000" w:themeColor="text1"/>
          <w:spacing w:val="-4"/>
          <w:sz w:val="28"/>
          <w:szCs w:val="28"/>
          <w:lang w:eastAsia="ru-RU"/>
        </w:rPr>
        <w:t xml:space="preserve">7.Особенности банкротства отдельных категорий должников - юридических лиц. </w:t>
      </w:r>
    </w:p>
    <w:p w14:paraId="09EED631" w14:textId="77777777" w:rsidR="0018041F" w:rsidRDefault="00000000">
      <w:pPr>
        <w:spacing w:after="0" w:line="240" w:lineRule="auto"/>
        <w:ind w:firstLine="709"/>
        <w:jc w:val="both"/>
        <w:rPr>
          <w:rFonts w:ascii="Times New Roman" w:hAnsi="Times New Roman"/>
          <w:color w:val="000000" w:themeColor="text1"/>
          <w:spacing w:val="-4"/>
          <w:sz w:val="28"/>
          <w:szCs w:val="28"/>
          <w:lang w:eastAsia="ru-RU"/>
        </w:rPr>
      </w:pPr>
      <w:r>
        <w:rPr>
          <w:rFonts w:ascii="Times New Roman" w:hAnsi="Times New Roman"/>
          <w:color w:val="000000" w:themeColor="text1"/>
          <w:spacing w:val="-4"/>
          <w:sz w:val="28"/>
          <w:szCs w:val="28"/>
          <w:lang w:eastAsia="ru-RU"/>
        </w:rPr>
        <w:t xml:space="preserve">8.Особенности банкротства индивидуальных предпринимателей. </w:t>
      </w:r>
    </w:p>
    <w:p w14:paraId="2A9BC695" w14:textId="77777777" w:rsidR="0018041F" w:rsidRDefault="00000000">
      <w:pPr>
        <w:spacing w:after="0" w:line="240" w:lineRule="auto"/>
        <w:ind w:firstLine="709"/>
        <w:jc w:val="both"/>
        <w:rPr>
          <w:rFonts w:ascii="Times New Roman" w:hAnsi="Times New Roman"/>
          <w:color w:val="000000" w:themeColor="text1"/>
          <w:spacing w:val="-4"/>
          <w:sz w:val="28"/>
          <w:szCs w:val="28"/>
          <w:lang w:eastAsia="ru-RU"/>
        </w:rPr>
      </w:pPr>
      <w:r>
        <w:rPr>
          <w:rFonts w:ascii="Times New Roman" w:hAnsi="Times New Roman"/>
          <w:color w:val="000000" w:themeColor="text1"/>
          <w:spacing w:val="-4"/>
          <w:sz w:val="28"/>
          <w:szCs w:val="28"/>
          <w:lang w:eastAsia="ru-RU"/>
        </w:rPr>
        <w:t>9.Упрощенные процедуры несостоятельности (</w:t>
      </w:r>
      <w:proofErr w:type="spellStart"/>
      <w:r>
        <w:rPr>
          <w:rFonts w:ascii="Times New Roman" w:hAnsi="Times New Roman"/>
          <w:color w:val="000000" w:themeColor="text1"/>
          <w:spacing w:val="-4"/>
          <w:sz w:val="28"/>
          <w:szCs w:val="28"/>
          <w:lang w:eastAsia="ru-RU"/>
        </w:rPr>
        <w:t>банкротствА</w:t>
      </w:r>
      <w:proofErr w:type="spellEnd"/>
      <w:r>
        <w:rPr>
          <w:rFonts w:ascii="Times New Roman" w:hAnsi="Times New Roman"/>
          <w:color w:val="000000" w:themeColor="text1"/>
          <w:spacing w:val="-4"/>
          <w:sz w:val="28"/>
          <w:szCs w:val="28"/>
          <w:lang w:eastAsia="ru-RU"/>
        </w:rPr>
        <w:t xml:space="preserve">.. </w:t>
      </w:r>
    </w:p>
    <w:p w14:paraId="351DFF1F" w14:textId="77777777" w:rsidR="0018041F" w:rsidRDefault="00000000">
      <w:pPr>
        <w:spacing w:after="0" w:line="240" w:lineRule="auto"/>
        <w:ind w:firstLine="709"/>
        <w:jc w:val="both"/>
        <w:rPr>
          <w:rFonts w:ascii="Times New Roman" w:hAnsi="Times New Roman"/>
          <w:color w:val="000000" w:themeColor="text1"/>
          <w:spacing w:val="-4"/>
          <w:sz w:val="28"/>
          <w:szCs w:val="28"/>
          <w:lang w:eastAsia="ru-RU"/>
        </w:rPr>
      </w:pPr>
      <w:r>
        <w:rPr>
          <w:rFonts w:ascii="Times New Roman" w:hAnsi="Times New Roman"/>
          <w:color w:val="000000" w:themeColor="text1"/>
          <w:spacing w:val="-4"/>
          <w:sz w:val="28"/>
          <w:szCs w:val="28"/>
          <w:lang w:eastAsia="ru-RU"/>
        </w:rPr>
        <w:t>10.Несостоятельность (банкротство) ликвидируемого и отсутствующего должника.</w:t>
      </w:r>
    </w:p>
    <w:p w14:paraId="5AD11C8E" w14:textId="77777777" w:rsidR="0018041F" w:rsidRDefault="00000000">
      <w:pPr>
        <w:tabs>
          <w:tab w:val="left" w:pos="0"/>
        </w:tabs>
        <w:spacing w:after="0" w:line="240" w:lineRule="auto"/>
        <w:ind w:firstLine="709"/>
        <w:jc w:val="both"/>
        <w:rPr>
          <w:rFonts w:ascii="Times New Roman" w:eastAsia="Times New Roman" w:hAnsi="Times New Roman"/>
          <w:b/>
          <w:bCs/>
          <w:i/>
        </w:rPr>
      </w:pPr>
      <w:r>
        <w:rPr>
          <w:rFonts w:ascii="Times New Roman" w:hAnsi="Times New Roman"/>
          <w:color w:val="000000" w:themeColor="text1"/>
          <w:spacing w:val="-4"/>
          <w:sz w:val="28"/>
          <w:szCs w:val="28"/>
          <w:lang w:eastAsia="ru-RU"/>
        </w:rPr>
        <w:t xml:space="preserve"> </w:t>
      </w:r>
      <w:r>
        <w:rPr>
          <w:rFonts w:ascii="Times New Roman" w:eastAsia="Times New Roman" w:hAnsi="Times New Roman"/>
          <w:b/>
          <w:sz w:val="28"/>
          <w:szCs w:val="28"/>
        </w:rPr>
        <w:t xml:space="preserve">Указания по выполнению задания № 1: </w:t>
      </w:r>
      <w:r>
        <w:rPr>
          <w:rFonts w:ascii="Times New Roman" w:eastAsia="Times New Roman" w:hAnsi="Times New Roman"/>
          <w:i/>
          <w:sz w:val="28"/>
          <w:szCs w:val="28"/>
        </w:rPr>
        <w:t xml:space="preserve">запишите в тетради номер вопроса и дайте на него ответ, ссылаясь на нормы </w:t>
      </w:r>
      <w:r>
        <w:rPr>
          <w:rFonts w:ascii="Times New Roman" w:eastAsia="Times New Roman" w:hAnsi="Times New Roman"/>
          <w:b/>
          <w:bCs/>
          <w:i/>
          <w:sz w:val="28"/>
          <w:szCs w:val="28"/>
        </w:rPr>
        <w:t>Федерального закона "О несостоятельности (банкротстве)" от 26.10.2002 № 127-ФЗ (ред. от 30.12.2021)</w:t>
      </w:r>
    </w:p>
    <w:p w14:paraId="23415AB0" w14:textId="77777777" w:rsidR="0018041F" w:rsidRDefault="00000000">
      <w:pPr>
        <w:spacing w:after="0" w:line="240" w:lineRule="auto"/>
        <w:ind w:firstLine="709"/>
        <w:jc w:val="both"/>
        <w:rPr>
          <w:rFonts w:ascii="Times New Roman" w:hAnsi="Times New Roman"/>
          <w:b/>
          <w:color w:val="000000" w:themeColor="text1"/>
          <w:sz w:val="28"/>
          <w:szCs w:val="28"/>
        </w:rPr>
      </w:pPr>
      <w:r>
        <w:rPr>
          <w:rFonts w:ascii="Times New Roman" w:hAnsi="Times New Roman"/>
          <w:b/>
          <w:color w:val="000000" w:themeColor="text1"/>
          <w:sz w:val="28"/>
          <w:szCs w:val="28"/>
        </w:rPr>
        <w:t>ЗАДАНИЕ 2.</w:t>
      </w:r>
    </w:p>
    <w:p w14:paraId="1D40E962" w14:textId="77777777" w:rsidR="0018041F" w:rsidRDefault="00000000">
      <w:pPr>
        <w:spacing w:after="0" w:line="240" w:lineRule="auto"/>
        <w:ind w:firstLine="709"/>
        <w:jc w:val="both"/>
        <w:rPr>
          <w:rFonts w:ascii="Times New Roman" w:hAnsi="Times New Roman"/>
          <w:i/>
          <w:color w:val="000000" w:themeColor="text1"/>
          <w:sz w:val="28"/>
          <w:szCs w:val="28"/>
        </w:rPr>
      </w:pPr>
      <w:r>
        <w:rPr>
          <w:rFonts w:ascii="Times New Roman" w:hAnsi="Times New Roman"/>
          <w:i/>
          <w:color w:val="000000" w:themeColor="text1"/>
          <w:sz w:val="28"/>
          <w:szCs w:val="28"/>
        </w:rPr>
        <w:t>Решите ситуационные задачи</w:t>
      </w:r>
    </w:p>
    <w:p w14:paraId="5E46071A" w14:textId="77777777" w:rsidR="0018041F" w:rsidRDefault="00000000">
      <w:pPr>
        <w:spacing w:after="0" w:line="240" w:lineRule="auto"/>
        <w:ind w:firstLine="709"/>
        <w:jc w:val="both"/>
        <w:rPr>
          <w:rFonts w:ascii="Times New Roman" w:hAnsi="Times New Roman"/>
          <w:b/>
          <w:color w:val="000000" w:themeColor="text1"/>
          <w:sz w:val="28"/>
          <w:szCs w:val="28"/>
          <w:lang w:eastAsia="ru-RU"/>
        </w:rPr>
      </w:pPr>
      <w:r>
        <w:rPr>
          <w:rFonts w:ascii="Times New Roman" w:hAnsi="Times New Roman"/>
          <w:b/>
          <w:color w:val="000000" w:themeColor="text1"/>
          <w:sz w:val="28"/>
          <w:szCs w:val="28"/>
          <w:lang w:eastAsia="ru-RU"/>
        </w:rPr>
        <w:t>Задача 1</w:t>
      </w:r>
    </w:p>
    <w:p w14:paraId="3F8B5A9E" w14:textId="77777777" w:rsidR="0018041F" w:rsidRDefault="00000000">
      <w:pPr>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ИП Куракин обратился в арбитражный суд с заявлением о признании ООО «</w:t>
      </w:r>
      <w:proofErr w:type="spellStart"/>
      <w:r>
        <w:rPr>
          <w:rFonts w:ascii="Times New Roman" w:hAnsi="Times New Roman"/>
          <w:color w:val="000000" w:themeColor="text1"/>
          <w:sz w:val="28"/>
          <w:szCs w:val="28"/>
          <w:lang w:eastAsia="ru-RU"/>
        </w:rPr>
        <w:t>Стройполимер</w:t>
      </w:r>
      <w:proofErr w:type="spellEnd"/>
      <w:r>
        <w:rPr>
          <w:rFonts w:ascii="Times New Roman" w:hAnsi="Times New Roman"/>
          <w:color w:val="000000" w:themeColor="text1"/>
          <w:sz w:val="28"/>
          <w:szCs w:val="28"/>
          <w:lang w:eastAsia="ru-RU"/>
        </w:rPr>
        <w:t>» несостоятельным и ликвидации должника по упрощенной процедуре банкротства.</w:t>
      </w:r>
    </w:p>
    <w:p w14:paraId="602047FF" w14:textId="77777777" w:rsidR="0018041F" w:rsidRDefault="00000000">
      <w:pPr>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i/>
          <w:color w:val="000000" w:themeColor="text1"/>
          <w:sz w:val="28"/>
          <w:szCs w:val="28"/>
          <w:lang w:eastAsia="ru-RU"/>
        </w:rPr>
        <w:t>Каковы условия применения упрощенной процедуры банкротства?</w:t>
      </w:r>
    </w:p>
    <w:p w14:paraId="5176F15B" w14:textId="77777777" w:rsidR="0018041F" w:rsidRDefault="00000000">
      <w:pPr>
        <w:spacing w:after="0" w:line="240" w:lineRule="auto"/>
        <w:ind w:firstLine="709"/>
        <w:jc w:val="both"/>
        <w:rPr>
          <w:rFonts w:ascii="Times New Roman" w:hAnsi="Times New Roman"/>
          <w:b/>
          <w:color w:val="000000" w:themeColor="text1"/>
          <w:sz w:val="28"/>
          <w:szCs w:val="28"/>
          <w:lang w:eastAsia="ru-RU"/>
        </w:rPr>
      </w:pPr>
      <w:r>
        <w:rPr>
          <w:rFonts w:ascii="Times New Roman" w:hAnsi="Times New Roman"/>
          <w:b/>
          <w:color w:val="000000" w:themeColor="text1"/>
          <w:sz w:val="28"/>
          <w:szCs w:val="28"/>
          <w:lang w:eastAsia="ru-RU"/>
        </w:rPr>
        <w:t>Задача 2</w:t>
      </w:r>
    </w:p>
    <w:p w14:paraId="5B16033A" w14:textId="77777777" w:rsidR="0018041F" w:rsidRDefault="00000000">
      <w:pPr>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В отношении ООО «</w:t>
      </w:r>
      <w:proofErr w:type="spellStart"/>
      <w:r>
        <w:rPr>
          <w:rFonts w:ascii="Times New Roman" w:hAnsi="Times New Roman"/>
          <w:color w:val="000000" w:themeColor="text1"/>
          <w:sz w:val="28"/>
          <w:szCs w:val="28"/>
          <w:lang w:eastAsia="ru-RU"/>
        </w:rPr>
        <w:t>Вентель</w:t>
      </w:r>
      <w:proofErr w:type="spellEnd"/>
      <w:r>
        <w:rPr>
          <w:rFonts w:ascii="Times New Roman" w:hAnsi="Times New Roman"/>
          <w:color w:val="000000" w:themeColor="text1"/>
          <w:sz w:val="28"/>
          <w:szCs w:val="28"/>
          <w:lang w:eastAsia="ru-RU"/>
        </w:rPr>
        <w:t>» открыто конкурсное производство. Управление Пенсионного фонда обратилось в арбитражный суд с заявлением о взыскании с ООО «</w:t>
      </w:r>
      <w:proofErr w:type="spellStart"/>
      <w:r>
        <w:rPr>
          <w:rFonts w:ascii="Times New Roman" w:hAnsi="Times New Roman"/>
          <w:color w:val="000000" w:themeColor="text1"/>
          <w:sz w:val="28"/>
          <w:szCs w:val="28"/>
          <w:lang w:eastAsia="ru-RU"/>
        </w:rPr>
        <w:t>Вентель</w:t>
      </w:r>
      <w:proofErr w:type="spellEnd"/>
      <w:r>
        <w:rPr>
          <w:rFonts w:ascii="Times New Roman" w:hAnsi="Times New Roman"/>
          <w:color w:val="000000" w:themeColor="text1"/>
          <w:sz w:val="28"/>
          <w:szCs w:val="28"/>
          <w:lang w:eastAsia="ru-RU"/>
        </w:rPr>
        <w:t>» задолженности по страховым взносам на обязательное пенсионное страхование, а также пеней за нарушение сроков уплаты страховых взносов. В своем возражении ответчик указал сумму задолженности по страховым взносам на обязательное пенсионное страхование, а также пеней за нарушение срока уплаты страховых взносов. В своем возражении ответчик указал, что сумма задолженности по страховым взносам на обязательное пенсионное страхование не относится к пенсионным платежам, а потому заявленное истцом требование должно быть рассмотрено в деле о банкротстве.</w:t>
      </w:r>
    </w:p>
    <w:p w14:paraId="7686B9BC" w14:textId="77777777" w:rsidR="0018041F" w:rsidRDefault="00000000">
      <w:pPr>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i/>
          <w:color w:val="000000" w:themeColor="text1"/>
          <w:sz w:val="28"/>
          <w:szCs w:val="28"/>
          <w:lang w:eastAsia="ru-RU"/>
        </w:rPr>
        <w:t>Дайте правовую оценку сложившейся ситуации.</w:t>
      </w:r>
    </w:p>
    <w:p w14:paraId="29905031" w14:textId="77777777" w:rsidR="0018041F" w:rsidRDefault="00000000">
      <w:pPr>
        <w:pStyle w:val="ab"/>
        <w:spacing w:before="0" w:beforeAutospacing="0" w:after="0" w:afterAutospacing="0"/>
        <w:ind w:firstLine="709"/>
        <w:jc w:val="both"/>
        <w:rPr>
          <w:b/>
          <w:color w:val="000000" w:themeColor="text1"/>
          <w:sz w:val="28"/>
          <w:szCs w:val="28"/>
        </w:rPr>
      </w:pPr>
      <w:r>
        <w:rPr>
          <w:b/>
          <w:color w:val="000000" w:themeColor="text1"/>
          <w:sz w:val="28"/>
          <w:szCs w:val="28"/>
        </w:rPr>
        <w:t>Задача 3.</w:t>
      </w:r>
    </w:p>
    <w:p w14:paraId="20613B0C" w14:textId="77777777" w:rsidR="0018041F" w:rsidRDefault="00000000">
      <w:pPr>
        <w:pStyle w:val="ab"/>
        <w:spacing w:before="0" w:beforeAutospacing="0" w:after="0" w:afterAutospacing="0"/>
        <w:ind w:firstLine="709"/>
        <w:jc w:val="both"/>
        <w:rPr>
          <w:color w:val="000000" w:themeColor="text1"/>
          <w:sz w:val="28"/>
          <w:szCs w:val="28"/>
        </w:rPr>
      </w:pPr>
      <w:r>
        <w:rPr>
          <w:color w:val="000000" w:themeColor="text1"/>
          <w:sz w:val="28"/>
          <w:szCs w:val="28"/>
        </w:rPr>
        <w:t>В отношении неплатежеспособного должника - ОАО «</w:t>
      </w:r>
      <w:proofErr w:type="spellStart"/>
      <w:r>
        <w:rPr>
          <w:color w:val="000000" w:themeColor="text1"/>
          <w:sz w:val="28"/>
          <w:szCs w:val="28"/>
        </w:rPr>
        <w:t>Стройресурс</w:t>
      </w:r>
      <w:proofErr w:type="spellEnd"/>
      <w:r>
        <w:rPr>
          <w:color w:val="000000" w:themeColor="text1"/>
          <w:sz w:val="28"/>
          <w:szCs w:val="28"/>
        </w:rPr>
        <w:t>» - арбитражным судом было вынесено определение о возбуждении дела о признании его несостоятельным (банкротом). После вынесения судом этого определения банк, который обслуживал ОАО «</w:t>
      </w:r>
      <w:proofErr w:type="spellStart"/>
      <w:r>
        <w:rPr>
          <w:color w:val="000000" w:themeColor="text1"/>
          <w:sz w:val="28"/>
          <w:szCs w:val="28"/>
        </w:rPr>
        <w:t>Стройресурс</w:t>
      </w:r>
      <w:proofErr w:type="spellEnd"/>
      <w:r>
        <w:rPr>
          <w:color w:val="000000" w:themeColor="text1"/>
          <w:sz w:val="28"/>
          <w:szCs w:val="28"/>
        </w:rPr>
        <w:t xml:space="preserve">», произвел списание денежных средств с его расчетного счета по двум исполнительным </w:t>
      </w:r>
      <w:r>
        <w:rPr>
          <w:color w:val="000000" w:themeColor="text1"/>
          <w:sz w:val="28"/>
          <w:szCs w:val="28"/>
        </w:rPr>
        <w:lastRenderedPageBreak/>
        <w:t>листам, выданным судебными инстанциями. По одному исполнительному листу взыскивались заработная плата за время вынужденного прогула и компенсация морального вреда работнику, неправильно уволенному с завода и восстановленного по решению суда. По второму исполнительному листу взыскивалась сумма, причитавшаяся другой организации и ошибочно зачисленная на расчетный счет ОАО «</w:t>
      </w:r>
      <w:proofErr w:type="spellStart"/>
      <w:r>
        <w:rPr>
          <w:color w:val="000000" w:themeColor="text1"/>
          <w:sz w:val="28"/>
          <w:szCs w:val="28"/>
        </w:rPr>
        <w:t>Стройресурс</w:t>
      </w:r>
      <w:proofErr w:type="spellEnd"/>
      <w:r>
        <w:rPr>
          <w:color w:val="000000" w:themeColor="text1"/>
          <w:sz w:val="28"/>
          <w:szCs w:val="28"/>
        </w:rPr>
        <w:t>» вследствие неправильного оформления платежных документов плательщиком.</w:t>
      </w:r>
    </w:p>
    <w:p w14:paraId="4D230DA1" w14:textId="77777777" w:rsidR="0018041F" w:rsidRDefault="00000000">
      <w:pPr>
        <w:pStyle w:val="ab"/>
        <w:spacing w:before="0" w:beforeAutospacing="0" w:after="0" w:afterAutospacing="0"/>
        <w:ind w:firstLine="709"/>
        <w:jc w:val="both"/>
        <w:rPr>
          <w:color w:val="000000" w:themeColor="text1"/>
          <w:sz w:val="28"/>
          <w:szCs w:val="28"/>
        </w:rPr>
      </w:pPr>
      <w:r>
        <w:rPr>
          <w:color w:val="000000" w:themeColor="text1"/>
          <w:sz w:val="28"/>
          <w:szCs w:val="28"/>
        </w:rPr>
        <w:t>Арбитражный управляющий ОАО «</w:t>
      </w:r>
      <w:proofErr w:type="spellStart"/>
      <w:r>
        <w:rPr>
          <w:color w:val="000000" w:themeColor="text1"/>
          <w:sz w:val="28"/>
          <w:szCs w:val="28"/>
        </w:rPr>
        <w:t>Стройресурс</w:t>
      </w:r>
      <w:proofErr w:type="spellEnd"/>
      <w:r>
        <w:rPr>
          <w:color w:val="000000" w:themeColor="text1"/>
          <w:sz w:val="28"/>
          <w:szCs w:val="28"/>
        </w:rPr>
        <w:t xml:space="preserve">» посчитал, что действия банка нарушают установленный Федеральным законом «О несостоятельности (банкротстве)» порядок удовлетворения требований кредиторов и предъявил </w:t>
      </w:r>
      <w:r>
        <w:rPr>
          <w:bCs/>
          <w:color w:val="000000" w:themeColor="text1"/>
          <w:sz w:val="28"/>
          <w:szCs w:val="28"/>
        </w:rPr>
        <w:t>в</w:t>
      </w:r>
      <w:r>
        <w:rPr>
          <w:b/>
          <w:bCs/>
          <w:color w:val="000000" w:themeColor="text1"/>
          <w:sz w:val="28"/>
          <w:szCs w:val="28"/>
        </w:rPr>
        <w:t xml:space="preserve"> </w:t>
      </w:r>
      <w:r>
        <w:rPr>
          <w:color w:val="000000" w:themeColor="text1"/>
          <w:sz w:val="28"/>
          <w:szCs w:val="28"/>
        </w:rPr>
        <w:t xml:space="preserve">арбитражном суде иск к банку о возврате списанных сумм и взыскании процентов на эти суммы на основании ст. </w:t>
      </w:r>
      <w:r>
        <w:rPr>
          <w:i/>
          <w:iCs/>
          <w:color w:val="000000" w:themeColor="text1"/>
          <w:sz w:val="28"/>
          <w:szCs w:val="28"/>
        </w:rPr>
        <w:t xml:space="preserve">856 </w:t>
      </w:r>
      <w:r>
        <w:rPr>
          <w:color w:val="000000" w:themeColor="text1"/>
          <w:sz w:val="28"/>
          <w:szCs w:val="28"/>
        </w:rPr>
        <w:t xml:space="preserve">и </w:t>
      </w:r>
      <w:r>
        <w:rPr>
          <w:i/>
          <w:iCs/>
          <w:color w:val="000000" w:themeColor="text1"/>
          <w:sz w:val="28"/>
          <w:szCs w:val="28"/>
        </w:rPr>
        <w:t xml:space="preserve">395 </w:t>
      </w:r>
      <w:r>
        <w:rPr>
          <w:color w:val="000000" w:themeColor="text1"/>
          <w:sz w:val="28"/>
          <w:szCs w:val="28"/>
        </w:rPr>
        <w:t xml:space="preserve">ГК РФ. </w:t>
      </w:r>
    </w:p>
    <w:p w14:paraId="54CEC443" w14:textId="77777777" w:rsidR="0018041F" w:rsidRDefault="00000000">
      <w:pPr>
        <w:pStyle w:val="ab"/>
        <w:spacing w:before="0" w:beforeAutospacing="0" w:after="0" w:afterAutospacing="0"/>
        <w:ind w:firstLine="709"/>
        <w:jc w:val="both"/>
        <w:rPr>
          <w:i/>
          <w:iCs/>
          <w:color w:val="000000" w:themeColor="text1"/>
          <w:sz w:val="28"/>
          <w:szCs w:val="28"/>
        </w:rPr>
      </w:pPr>
      <w:r>
        <w:rPr>
          <w:i/>
          <w:iCs/>
          <w:color w:val="000000" w:themeColor="text1"/>
          <w:sz w:val="28"/>
          <w:szCs w:val="28"/>
        </w:rPr>
        <w:t xml:space="preserve">Подлежит ли иск удовлетворению? </w:t>
      </w:r>
    </w:p>
    <w:p w14:paraId="1B4C11F6" w14:textId="77777777" w:rsidR="0018041F" w:rsidRDefault="00000000">
      <w:pPr>
        <w:pStyle w:val="ab"/>
        <w:spacing w:before="0" w:beforeAutospacing="0" w:after="0" w:afterAutospacing="0"/>
        <w:ind w:firstLine="709"/>
        <w:jc w:val="both"/>
        <w:rPr>
          <w:i/>
          <w:iCs/>
          <w:color w:val="000000" w:themeColor="text1"/>
          <w:sz w:val="28"/>
          <w:szCs w:val="28"/>
        </w:rPr>
      </w:pPr>
      <w:r>
        <w:rPr>
          <w:i/>
          <w:iCs/>
          <w:color w:val="000000" w:themeColor="text1"/>
          <w:sz w:val="28"/>
          <w:szCs w:val="28"/>
        </w:rPr>
        <w:t>Каким образом в период действия процедур несостоятельности (</w:t>
      </w:r>
      <w:proofErr w:type="spellStart"/>
      <w:r>
        <w:rPr>
          <w:i/>
          <w:iCs/>
          <w:color w:val="000000" w:themeColor="text1"/>
          <w:sz w:val="28"/>
          <w:szCs w:val="28"/>
        </w:rPr>
        <w:t>банкротствА</w:t>
      </w:r>
      <w:proofErr w:type="spellEnd"/>
      <w:r>
        <w:rPr>
          <w:i/>
          <w:iCs/>
          <w:color w:val="000000" w:themeColor="text1"/>
          <w:sz w:val="28"/>
          <w:szCs w:val="28"/>
        </w:rPr>
        <w:t xml:space="preserve">. решаются вопросы исполнения денежных обязательств, в которых участвует неплатежеспособная организация в качестве А. кредитора, </w:t>
      </w:r>
      <w:r>
        <w:rPr>
          <w:bCs/>
          <w:i/>
          <w:iCs/>
          <w:color w:val="000000" w:themeColor="text1"/>
          <w:sz w:val="28"/>
          <w:szCs w:val="28"/>
        </w:rPr>
        <w:t>Б.</w:t>
      </w:r>
      <w:r>
        <w:rPr>
          <w:b/>
          <w:bCs/>
          <w:i/>
          <w:iCs/>
          <w:color w:val="000000" w:themeColor="text1"/>
          <w:sz w:val="28"/>
          <w:szCs w:val="28"/>
        </w:rPr>
        <w:t xml:space="preserve"> </w:t>
      </w:r>
      <w:r>
        <w:rPr>
          <w:i/>
          <w:iCs/>
          <w:color w:val="000000" w:themeColor="text1"/>
          <w:sz w:val="28"/>
          <w:szCs w:val="28"/>
        </w:rPr>
        <w:t xml:space="preserve">должника? </w:t>
      </w:r>
    </w:p>
    <w:p w14:paraId="5059D91E" w14:textId="77777777" w:rsidR="0018041F" w:rsidRDefault="00000000">
      <w:pPr>
        <w:pStyle w:val="ab"/>
        <w:spacing w:before="0" w:beforeAutospacing="0" w:after="0" w:afterAutospacing="0"/>
        <w:ind w:firstLine="709"/>
        <w:jc w:val="both"/>
        <w:rPr>
          <w:i/>
          <w:iCs/>
          <w:color w:val="000000" w:themeColor="text1"/>
          <w:sz w:val="28"/>
          <w:szCs w:val="28"/>
        </w:rPr>
      </w:pPr>
      <w:r>
        <w:rPr>
          <w:i/>
          <w:iCs/>
          <w:color w:val="000000" w:themeColor="text1"/>
          <w:sz w:val="28"/>
          <w:szCs w:val="28"/>
        </w:rPr>
        <w:t>Как соотносятся между собой правила Федерального закона «</w:t>
      </w:r>
      <w:r>
        <w:rPr>
          <w:i/>
          <w:color w:val="000000" w:themeColor="text1"/>
          <w:sz w:val="28"/>
          <w:szCs w:val="28"/>
        </w:rPr>
        <w:t xml:space="preserve">О </w:t>
      </w:r>
      <w:r>
        <w:rPr>
          <w:i/>
          <w:iCs/>
          <w:color w:val="000000" w:themeColor="text1"/>
          <w:sz w:val="28"/>
          <w:szCs w:val="28"/>
        </w:rPr>
        <w:t>несостоятельности банкротстве» об удовлетворении требований кредиторов и правила об очередности удовлетворения требования кредиторов по денежным обязательств?</w:t>
      </w:r>
    </w:p>
    <w:p w14:paraId="21EB2A11" w14:textId="77777777" w:rsidR="0018041F" w:rsidRDefault="00000000">
      <w:pPr>
        <w:pStyle w:val="ab"/>
        <w:spacing w:before="0" w:beforeAutospacing="0" w:after="0" w:afterAutospacing="0"/>
        <w:ind w:firstLine="709"/>
        <w:jc w:val="both"/>
        <w:rPr>
          <w:i/>
          <w:iCs/>
          <w:color w:val="000000" w:themeColor="text1"/>
          <w:sz w:val="28"/>
          <w:szCs w:val="28"/>
        </w:rPr>
      </w:pPr>
      <w:r>
        <w:rPr>
          <w:b/>
          <w:iCs/>
          <w:color w:val="000000" w:themeColor="text1"/>
          <w:sz w:val="28"/>
          <w:szCs w:val="28"/>
        </w:rPr>
        <w:t>Задача 4.</w:t>
      </w:r>
    </w:p>
    <w:p w14:paraId="55B9A3AB" w14:textId="77777777" w:rsidR="0018041F" w:rsidRDefault="00000000">
      <w:pPr>
        <w:pStyle w:val="ab"/>
        <w:spacing w:before="0" w:beforeAutospacing="0" w:after="0" w:afterAutospacing="0"/>
        <w:ind w:firstLine="709"/>
        <w:jc w:val="both"/>
        <w:rPr>
          <w:b/>
          <w:iCs/>
          <w:color w:val="000000" w:themeColor="text1"/>
          <w:sz w:val="28"/>
          <w:szCs w:val="28"/>
        </w:rPr>
      </w:pPr>
      <w:r>
        <w:rPr>
          <w:color w:val="000000" w:themeColor="text1"/>
          <w:sz w:val="28"/>
          <w:szCs w:val="28"/>
        </w:rPr>
        <w:t>Торговые Операции индивидуального предпринимателя Ефимовой завершились для нее неудачно: она не получила доходов, на которые рассчитывала, и оказалась неплатежеспособной. Будучи не в состоянии вернуть кредит, полученный в Коммерческом банке, и рассчитаться с контрагентами, Ефимова приняла решение прекратить предпринимательскую деятельность и устроиться на работу по найму.</w:t>
      </w:r>
    </w:p>
    <w:p w14:paraId="4DC8BAA0" w14:textId="77777777" w:rsidR="0018041F" w:rsidRDefault="00000000">
      <w:pPr>
        <w:pStyle w:val="ab"/>
        <w:spacing w:before="0" w:beforeAutospacing="0" w:after="0" w:afterAutospacing="0"/>
        <w:ind w:firstLine="709"/>
        <w:jc w:val="both"/>
        <w:rPr>
          <w:color w:val="000000" w:themeColor="text1"/>
          <w:sz w:val="28"/>
          <w:szCs w:val="28"/>
        </w:rPr>
      </w:pPr>
      <w:r>
        <w:rPr>
          <w:color w:val="000000" w:themeColor="text1"/>
          <w:sz w:val="28"/>
          <w:szCs w:val="28"/>
        </w:rPr>
        <w:t xml:space="preserve"> Ефимова подала в регистрирующий орган заявление о государственной регистрации прекращения ею предпринимательской деятельности. </w:t>
      </w:r>
    </w:p>
    <w:p w14:paraId="28AC6E5C" w14:textId="77777777" w:rsidR="0018041F" w:rsidRDefault="00000000">
      <w:pPr>
        <w:pStyle w:val="ab"/>
        <w:spacing w:before="0" w:beforeAutospacing="0" w:after="0" w:afterAutospacing="0"/>
        <w:ind w:firstLine="709"/>
        <w:jc w:val="both"/>
        <w:rPr>
          <w:color w:val="000000" w:themeColor="text1"/>
          <w:sz w:val="28"/>
          <w:szCs w:val="28"/>
        </w:rPr>
      </w:pPr>
      <w:r>
        <w:rPr>
          <w:color w:val="000000" w:themeColor="text1"/>
          <w:sz w:val="28"/>
          <w:szCs w:val="28"/>
        </w:rPr>
        <w:t xml:space="preserve"> Один из контрагентов Ефимовой, также индивидуальный предприниматель, Виролайнен, обратился в арбитражный суд с заявлением о признании Елфимовой банкротом.</w:t>
      </w:r>
    </w:p>
    <w:p w14:paraId="7A1277EA" w14:textId="77777777" w:rsidR="0018041F" w:rsidRDefault="00000000">
      <w:pPr>
        <w:pStyle w:val="ab"/>
        <w:spacing w:before="0" w:beforeAutospacing="0" w:after="0" w:afterAutospacing="0"/>
        <w:ind w:firstLine="709"/>
        <w:jc w:val="both"/>
        <w:rPr>
          <w:color w:val="000000" w:themeColor="text1"/>
          <w:sz w:val="28"/>
          <w:szCs w:val="28"/>
        </w:rPr>
      </w:pPr>
      <w:r>
        <w:rPr>
          <w:color w:val="000000" w:themeColor="text1"/>
          <w:sz w:val="28"/>
          <w:szCs w:val="28"/>
        </w:rPr>
        <w:t xml:space="preserve">Арбитражный суд по ходатайству Виролайнена наложил арест на имущество Ефимовой, за исключением того имущества, на которое в соответствии с гражданским процессуальным законодательством не может быть обращено взыскание. </w:t>
      </w:r>
    </w:p>
    <w:p w14:paraId="318F4A90" w14:textId="77777777" w:rsidR="0018041F" w:rsidRDefault="00000000">
      <w:pPr>
        <w:pStyle w:val="ab"/>
        <w:spacing w:before="0" w:beforeAutospacing="0" w:after="0" w:afterAutospacing="0"/>
        <w:ind w:firstLine="709"/>
        <w:jc w:val="both"/>
        <w:rPr>
          <w:color w:val="000000" w:themeColor="text1"/>
          <w:sz w:val="28"/>
          <w:szCs w:val="28"/>
        </w:rPr>
      </w:pPr>
      <w:r>
        <w:rPr>
          <w:color w:val="000000" w:themeColor="text1"/>
          <w:sz w:val="28"/>
          <w:szCs w:val="28"/>
        </w:rPr>
        <w:t xml:space="preserve">Коммерческий банк, которому Ефимова не вернула выданный ей банком кредит, подал апелляционную жалобу на определение арбитражного суда о возбуждении дела о банкротстве Ефимовой и наложении ареста на имущество Ефимовой. В апелляционной жалобе банк указывал, что между Ефимовой и Виролайненом имеет место сговор и процедура банкротства возбуждена Виролайненом специально для того, чтобы помочь Ефимовой избежать имущественной ответственности перед банком за невозврат кредита. Кроме </w:t>
      </w:r>
      <w:r>
        <w:rPr>
          <w:color w:val="000000" w:themeColor="text1"/>
          <w:sz w:val="28"/>
          <w:szCs w:val="28"/>
        </w:rPr>
        <w:lastRenderedPageBreak/>
        <w:t xml:space="preserve">того, банк представил в суд справку регистрирующего органа, из которой следовало, что Елфимова была исключена из единого государственного реестра индивидуальных предпринимателей до вынесения арбитражным судом обжалуемого определения. </w:t>
      </w:r>
    </w:p>
    <w:p w14:paraId="612C4835" w14:textId="77777777" w:rsidR="0018041F" w:rsidRDefault="00000000">
      <w:pPr>
        <w:pStyle w:val="ab"/>
        <w:spacing w:before="0" w:beforeAutospacing="0" w:after="0" w:afterAutospacing="0"/>
        <w:ind w:firstLine="709"/>
        <w:jc w:val="both"/>
        <w:rPr>
          <w:i/>
          <w:iCs/>
          <w:color w:val="000000" w:themeColor="text1"/>
          <w:sz w:val="28"/>
          <w:szCs w:val="28"/>
        </w:rPr>
      </w:pPr>
      <w:r>
        <w:rPr>
          <w:i/>
          <w:iCs/>
          <w:color w:val="000000" w:themeColor="text1"/>
          <w:sz w:val="28"/>
          <w:szCs w:val="28"/>
        </w:rPr>
        <w:t xml:space="preserve">Подлежит ли удовлетворению апелляционная жалоба КБ «Прогресс»? </w:t>
      </w:r>
    </w:p>
    <w:p w14:paraId="7ADB078C" w14:textId="77777777" w:rsidR="0018041F" w:rsidRDefault="00000000">
      <w:pPr>
        <w:pStyle w:val="ab"/>
        <w:spacing w:before="0" w:beforeAutospacing="0" w:after="0" w:afterAutospacing="0"/>
        <w:ind w:firstLine="709"/>
        <w:jc w:val="both"/>
        <w:rPr>
          <w:i/>
          <w:iCs/>
          <w:color w:val="000000" w:themeColor="text1"/>
          <w:sz w:val="28"/>
          <w:szCs w:val="28"/>
        </w:rPr>
      </w:pPr>
      <w:r>
        <w:rPr>
          <w:i/>
          <w:iCs/>
          <w:color w:val="000000" w:themeColor="text1"/>
          <w:sz w:val="28"/>
          <w:szCs w:val="28"/>
        </w:rPr>
        <w:t xml:space="preserve">Изменится ли Ваша позиция в том случае, если заявление Виролайнена о признании Ефимовой банкротом было подано в арбитражный суд после того, как Ефимова была исключена из единого государственного реестра индивидуальных предпринимателей? </w:t>
      </w:r>
    </w:p>
    <w:p w14:paraId="3FBD6E16" w14:textId="77777777" w:rsidR="0018041F" w:rsidRDefault="00000000">
      <w:pPr>
        <w:pStyle w:val="ab"/>
        <w:spacing w:before="0" w:beforeAutospacing="0" w:after="0" w:afterAutospacing="0"/>
        <w:ind w:firstLine="709"/>
        <w:jc w:val="both"/>
        <w:rPr>
          <w:i/>
          <w:iCs/>
          <w:color w:val="000000" w:themeColor="text1"/>
          <w:sz w:val="28"/>
          <w:szCs w:val="28"/>
        </w:rPr>
      </w:pPr>
      <w:r>
        <w:rPr>
          <w:i/>
          <w:iCs/>
          <w:color w:val="000000" w:themeColor="text1"/>
          <w:sz w:val="28"/>
          <w:szCs w:val="28"/>
        </w:rPr>
        <w:t xml:space="preserve">Изменится ли Ваша позиция в том случае, если заявление о признании банкротом было подано в арбитражный суд самой Ефимовой? </w:t>
      </w:r>
    </w:p>
    <w:p w14:paraId="61350EF1" w14:textId="77777777" w:rsidR="0018041F" w:rsidRDefault="00000000">
      <w:pPr>
        <w:pStyle w:val="ab"/>
        <w:spacing w:before="0" w:beforeAutospacing="0" w:after="0" w:afterAutospacing="0"/>
        <w:ind w:firstLine="709"/>
        <w:jc w:val="both"/>
        <w:rPr>
          <w:i/>
          <w:iCs/>
          <w:color w:val="000000" w:themeColor="text1"/>
          <w:sz w:val="28"/>
          <w:szCs w:val="28"/>
        </w:rPr>
      </w:pPr>
      <w:r>
        <w:rPr>
          <w:i/>
          <w:iCs/>
          <w:color w:val="000000" w:themeColor="text1"/>
          <w:sz w:val="28"/>
          <w:szCs w:val="28"/>
        </w:rPr>
        <w:t xml:space="preserve">Можно ли считать, что возбуждение в отношении Ефимовой дела о банкротстве и наложение ареста на ее имущество не обеспечивает интересы коммерческого банка, выдавшего Ефимовой кредит? </w:t>
      </w:r>
    </w:p>
    <w:p w14:paraId="4B8B224B" w14:textId="77777777" w:rsidR="0018041F" w:rsidRDefault="00000000">
      <w:pPr>
        <w:pStyle w:val="ab"/>
        <w:spacing w:before="0" w:beforeAutospacing="0" w:after="0" w:afterAutospacing="0"/>
        <w:ind w:firstLine="709"/>
        <w:jc w:val="both"/>
        <w:rPr>
          <w:b/>
          <w:iCs/>
          <w:color w:val="000000" w:themeColor="text1"/>
          <w:sz w:val="28"/>
          <w:szCs w:val="28"/>
        </w:rPr>
      </w:pPr>
      <w:r>
        <w:rPr>
          <w:b/>
          <w:iCs/>
          <w:color w:val="000000" w:themeColor="text1"/>
          <w:sz w:val="28"/>
          <w:szCs w:val="28"/>
        </w:rPr>
        <w:t>Задача 5.</w:t>
      </w:r>
    </w:p>
    <w:p w14:paraId="33AF82EB" w14:textId="77777777" w:rsidR="0018041F" w:rsidRDefault="00000000">
      <w:pPr>
        <w:pStyle w:val="ab"/>
        <w:spacing w:before="0" w:beforeAutospacing="0" w:after="0" w:afterAutospacing="0"/>
        <w:ind w:firstLine="709"/>
        <w:jc w:val="both"/>
        <w:rPr>
          <w:iCs/>
          <w:color w:val="000000" w:themeColor="text1"/>
          <w:sz w:val="28"/>
          <w:szCs w:val="28"/>
        </w:rPr>
      </w:pPr>
      <w:r>
        <w:rPr>
          <w:iCs/>
          <w:color w:val="000000" w:themeColor="text1"/>
          <w:sz w:val="28"/>
          <w:szCs w:val="28"/>
        </w:rPr>
        <w:t>1. Индивидуальный предприниматель Потапов, признанный банкротом, не дожидаясь истечения года с момента такого признания, обратился в орган местной власти с просьбой вновь открыть дело и зарегистрировать его в качестве индивидуального предпринимателя. Свою просьбу он аргументировал тем, что он обанкротился не по своей вине: его торговый павильон был уничтожен ураганом. Однако он получил отказ.</w:t>
      </w:r>
    </w:p>
    <w:p w14:paraId="6F3E4BE2" w14:textId="77777777" w:rsidR="0018041F" w:rsidRDefault="00000000">
      <w:pPr>
        <w:pStyle w:val="ab"/>
        <w:spacing w:before="0" w:beforeAutospacing="0" w:after="0" w:afterAutospacing="0"/>
        <w:ind w:firstLine="709"/>
        <w:jc w:val="both"/>
        <w:rPr>
          <w:i/>
          <w:iCs/>
          <w:color w:val="000000" w:themeColor="text1"/>
          <w:sz w:val="28"/>
          <w:szCs w:val="28"/>
        </w:rPr>
      </w:pPr>
      <w:r>
        <w:rPr>
          <w:i/>
          <w:iCs/>
          <w:color w:val="000000" w:themeColor="text1"/>
          <w:sz w:val="28"/>
          <w:szCs w:val="28"/>
        </w:rPr>
        <w:t>Законно ли решение органа местной власти?</w:t>
      </w:r>
    </w:p>
    <w:p w14:paraId="43F20720" w14:textId="77777777" w:rsidR="0018041F" w:rsidRDefault="00000000">
      <w:pPr>
        <w:pStyle w:val="ab"/>
        <w:spacing w:before="0" w:beforeAutospacing="0" w:after="0" w:afterAutospacing="0"/>
        <w:ind w:firstLine="709"/>
        <w:jc w:val="both"/>
        <w:rPr>
          <w:b/>
          <w:iCs/>
          <w:color w:val="000000" w:themeColor="text1"/>
          <w:sz w:val="28"/>
          <w:szCs w:val="28"/>
        </w:rPr>
      </w:pPr>
      <w:r>
        <w:rPr>
          <w:b/>
          <w:iCs/>
          <w:color w:val="000000" w:themeColor="text1"/>
          <w:sz w:val="28"/>
          <w:szCs w:val="28"/>
        </w:rPr>
        <w:t>Задача 6.</w:t>
      </w:r>
    </w:p>
    <w:p w14:paraId="3708315D" w14:textId="77777777" w:rsidR="0018041F" w:rsidRDefault="00000000">
      <w:pPr>
        <w:pStyle w:val="ab"/>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xml:space="preserve">По заявлению кредиторов против строительной компании было возбуждено производство по признанию ее банкротом. Коллектив компании просил в качестве арбитражного управляющего назначить их директора, поскольку он больше всех болеет </w:t>
      </w:r>
      <w:proofErr w:type="gramStart"/>
      <w:r>
        <w:rPr>
          <w:color w:val="000000" w:themeColor="text1"/>
          <w:sz w:val="28"/>
          <w:szCs w:val="28"/>
        </w:rPr>
        <w:t>за ее судьбу</w:t>
      </w:r>
      <w:proofErr w:type="gramEnd"/>
      <w:r>
        <w:rPr>
          <w:color w:val="000000" w:themeColor="text1"/>
          <w:sz w:val="28"/>
          <w:szCs w:val="28"/>
        </w:rPr>
        <w:t xml:space="preserve"> и никто лучше него не знает положения дел на предприятии. </w:t>
      </w:r>
    </w:p>
    <w:p w14:paraId="505A955A" w14:textId="77777777" w:rsidR="0018041F" w:rsidRDefault="00000000">
      <w:pPr>
        <w:pStyle w:val="ab"/>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xml:space="preserve">Арбитражный суд отказал коллективу компании в его просьбе. </w:t>
      </w:r>
    </w:p>
    <w:p w14:paraId="3E206BFF" w14:textId="77777777" w:rsidR="0018041F" w:rsidRDefault="00000000">
      <w:pPr>
        <w:pStyle w:val="ab"/>
        <w:shd w:val="clear" w:color="auto" w:fill="FFFFFF"/>
        <w:spacing w:before="0" w:beforeAutospacing="0" w:after="0" w:afterAutospacing="0"/>
        <w:ind w:firstLine="709"/>
        <w:jc w:val="both"/>
        <w:rPr>
          <w:i/>
          <w:color w:val="000000" w:themeColor="text1"/>
          <w:sz w:val="28"/>
          <w:szCs w:val="28"/>
        </w:rPr>
      </w:pPr>
      <w:r>
        <w:rPr>
          <w:i/>
          <w:color w:val="000000" w:themeColor="text1"/>
          <w:sz w:val="28"/>
          <w:szCs w:val="28"/>
        </w:rPr>
        <w:t>Законно ли поступил арбитражный суд?</w:t>
      </w:r>
    </w:p>
    <w:p w14:paraId="7CDBE85B" w14:textId="77777777" w:rsidR="0018041F" w:rsidRDefault="00000000">
      <w:pPr>
        <w:pStyle w:val="ab"/>
        <w:spacing w:before="0" w:beforeAutospacing="0" w:after="0" w:afterAutospacing="0"/>
        <w:ind w:firstLine="709"/>
        <w:jc w:val="both"/>
        <w:rPr>
          <w:b/>
          <w:color w:val="000000" w:themeColor="text1"/>
          <w:sz w:val="28"/>
          <w:szCs w:val="28"/>
        </w:rPr>
      </w:pPr>
      <w:r>
        <w:rPr>
          <w:b/>
          <w:color w:val="000000" w:themeColor="text1"/>
          <w:sz w:val="28"/>
          <w:szCs w:val="28"/>
        </w:rPr>
        <w:t>Задача 7.</w:t>
      </w:r>
    </w:p>
    <w:p w14:paraId="1B6DD948" w14:textId="77777777" w:rsidR="0018041F" w:rsidRDefault="00000000">
      <w:pPr>
        <w:pStyle w:val="ab"/>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Вкладчица банка Селезнева вернулась в Россию из другой страны, где она проживала несколько лет. Она узнала, что банк, в котором хранились все ее сбережения, обанкротился. Конкурсное производство было уже закончено. Селезнева обратилась в суд по месту прежнего нахождения банка с просьбой признать причину пропуска срока конкурсного производства уважительной. Суд отказал в принятии искового заявления.</w:t>
      </w:r>
    </w:p>
    <w:p w14:paraId="60355A20" w14:textId="77777777" w:rsidR="0018041F" w:rsidRDefault="00000000">
      <w:pPr>
        <w:pStyle w:val="ab"/>
        <w:shd w:val="clear" w:color="auto" w:fill="FFFFFF"/>
        <w:spacing w:before="0" w:beforeAutospacing="0" w:after="0" w:afterAutospacing="0"/>
        <w:ind w:firstLine="709"/>
        <w:jc w:val="both"/>
        <w:rPr>
          <w:i/>
          <w:color w:val="000000" w:themeColor="text1"/>
          <w:sz w:val="28"/>
          <w:szCs w:val="28"/>
        </w:rPr>
      </w:pPr>
      <w:r>
        <w:rPr>
          <w:i/>
          <w:color w:val="000000" w:themeColor="text1"/>
          <w:sz w:val="28"/>
          <w:szCs w:val="28"/>
        </w:rPr>
        <w:t>Законно ли поступил судья?</w:t>
      </w:r>
    </w:p>
    <w:p w14:paraId="79CF5596" w14:textId="77777777" w:rsidR="0018041F" w:rsidRDefault="00000000">
      <w:pPr>
        <w:pStyle w:val="ab"/>
        <w:spacing w:before="0" w:beforeAutospacing="0" w:after="0" w:afterAutospacing="0"/>
        <w:ind w:firstLine="709"/>
        <w:jc w:val="both"/>
        <w:rPr>
          <w:b/>
          <w:color w:val="000000" w:themeColor="text1"/>
          <w:sz w:val="28"/>
          <w:szCs w:val="28"/>
        </w:rPr>
      </w:pPr>
      <w:r>
        <w:rPr>
          <w:b/>
          <w:color w:val="000000" w:themeColor="text1"/>
          <w:sz w:val="28"/>
          <w:szCs w:val="28"/>
        </w:rPr>
        <w:t>Задача 9.</w:t>
      </w:r>
    </w:p>
    <w:p w14:paraId="22136523" w14:textId="77777777" w:rsidR="0018041F" w:rsidRDefault="00000000">
      <w:pPr>
        <w:pStyle w:val="ab"/>
        <w:spacing w:before="0" w:beforeAutospacing="0" w:after="0" w:afterAutospacing="0"/>
        <w:ind w:firstLine="709"/>
        <w:jc w:val="both"/>
        <w:rPr>
          <w:i/>
          <w:color w:val="000000" w:themeColor="text1"/>
          <w:sz w:val="28"/>
          <w:szCs w:val="28"/>
        </w:rPr>
      </w:pPr>
      <w:r>
        <w:rPr>
          <w:i/>
          <w:color w:val="000000" w:themeColor="text1"/>
          <w:sz w:val="28"/>
          <w:szCs w:val="28"/>
        </w:rPr>
        <w:t>Определите очередность удовлетворения требований кредиторов в случае принятия судом решения о ликвидации юридического лица в процессе ликвидационного производства по делу о банкротстве должника:</w:t>
      </w:r>
    </w:p>
    <w:p w14:paraId="5D1BBD1D" w14:textId="77777777" w:rsidR="0018041F" w:rsidRDefault="00000000">
      <w:pPr>
        <w:pStyle w:val="ab"/>
        <w:spacing w:before="0" w:beforeAutospacing="0" w:after="0" w:afterAutospacing="0"/>
        <w:ind w:firstLine="709"/>
        <w:jc w:val="both"/>
        <w:rPr>
          <w:color w:val="000000" w:themeColor="text1"/>
          <w:sz w:val="28"/>
          <w:szCs w:val="28"/>
        </w:rPr>
      </w:pPr>
      <w:r>
        <w:rPr>
          <w:color w:val="000000" w:themeColor="text1"/>
          <w:sz w:val="28"/>
          <w:szCs w:val="28"/>
        </w:rPr>
        <w:t xml:space="preserve"> – удовлетворить требования по платежам в бюджет (по обязательным платежам);</w:t>
      </w:r>
    </w:p>
    <w:p w14:paraId="0C32F3BB" w14:textId="77777777" w:rsidR="0018041F" w:rsidRDefault="00000000">
      <w:pPr>
        <w:pStyle w:val="ab"/>
        <w:spacing w:before="0" w:beforeAutospacing="0" w:after="0" w:afterAutospacing="0"/>
        <w:ind w:firstLine="709"/>
        <w:jc w:val="both"/>
        <w:rPr>
          <w:color w:val="000000" w:themeColor="text1"/>
          <w:sz w:val="28"/>
          <w:szCs w:val="28"/>
        </w:rPr>
      </w:pPr>
      <w:r>
        <w:rPr>
          <w:color w:val="000000" w:themeColor="text1"/>
          <w:sz w:val="28"/>
          <w:szCs w:val="28"/>
        </w:rPr>
        <w:lastRenderedPageBreak/>
        <w:t xml:space="preserve"> – удовлетворить требования физических лиц, перед которыми должник несет ответственность за причинение вреда их жизни или здоровью; </w:t>
      </w:r>
    </w:p>
    <w:p w14:paraId="19BCF985" w14:textId="77777777" w:rsidR="0018041F" w:rsidRDefault="00000000">
      <w:pPr>
        <w:pStyle w:val="ab"/>
        <w:spacing w:before="0" w:beforeAutospacing="0" w:after="0" w:afterAutospacing="0"/>
        <w:ind w:firstLine="709"/>
        <w:jc w:val="both"/>
        <w:rPr>
          <w:color w:val="000000" w:themeColor="text1"/>
          <w:sz w:val="28"/>
          <w:szCs w:val="28"/>
        </w:rPr>
      </w:pPr>
      <w:r>
        <w:rPr>
          <w:color w:val="000000" w:themeColor="text1"/>
          <w:sz w:val="28"/>
          <w:szCs w:val="28"/>
        </w:rPr>
        <w:t xml:space="preserve">– произвести расчеты с кредиторами по обязательствам, не обеспеченным залогом имущества должника; </w:t>
      </w:r>
    </w:p>
    <w:p w14:paraId="01BD19B8" w14:textId="77777777" w:rsidR="0018041F" w:rsidRDefault="00000000">
      <w:pPr>
        <w:pStyle w:val="ab"/>
        <w:spacing w:before="0" w:beforeAutospacing="0" w:after="0" w:afterAutospacing="0"/>
        <w:ind w:firstLine="709"/>
        <w:jc w:val="both"/>
        <w:rPr>
          <w:color w:val="000000" w:themeColor="text1"/>
          <w:sz w:val="28"/>
          <w:szCs w:val="28"/>
        </w:rPr>
      </w:pPr>
      <w:r>
        <w:rPr>
          <w:color w:val="000000" w:themeColor="text1"/>
          <w:sz w:val="28"/>
          <w:szCs w:val="28"/>
        </w:rPr>
        <w:t xml:space="preserve"> – произвести расчеты по выплате выходных пособий и оплате труда лиц, работающих у должника по трудовому договору (контракту), и по выплате вознаграждений по авторским договорам;</w:t>
      </w:r>
    </w:p>
    <w:p w14:paraId="4E905660" w14:textId="77777777" w:rsidR="0018041F" w:rsidRDefault="00000000">
      <w:pPr>
        <w:pStyle w:val="ab"/>
        <w:spacing w:before="0" w:beforeAutospacing="0" w:after="0" w:afterAutospacing="0"/>
        <w:ind w:firstLine="709"/>
        <w:jc w:val="both"/>
        <w:rPr>
          <w:color w:val="000000" w:themeColor="text1"/>
          <w:sz w:val="28"/>
          <w:szCs w:val="28"/>
        </w:rPr>
      </w:pPr>
      <w:r>
        <w:rPr>
          <w:color w:val="000000" w:themeColor="text1"/>
          <w:sz w:val="28"/>
          <w:szCs w:val="28"/>
        </w:rPr>
        <w:t xml:space="preserve"> – удовлетворить требования кредиторов по обязательствам, обеспеченным залогом имущества должника. </w:t>
      </w:r>
    </w:p>
    <w:p w14:paraId="124E7300" w14:textId="77777777" w:rsidR="0018041F" w:rsidRDefault="00000000">
      <w:pPr>
        <w:pStyle w:val="ab"/>
        <w:spacing w:before="0" w:beforeAutospacing="0" w:after="0" w:afterAutospacing="0"/>
        <w:ind w:firstLine="709"/>
        <w:jc w:val="both"/>
        <w:rPr>
          <w:b/>
          <w:color w:val="000000" w:themeColor="text1"/>
          <w:sz w:val="28"/>
          <w:szCs w:val="28"/>
        </w:rPr>
      </w:pPr>
      <w:r>
        <w:rPr>
          <w:b/>
          <w:color w:val="000000" w:themeColor="text1"/>
          <w:sz w:val="28"/>
          <w:szCs w:val="28"/>
        </w:rPr>
        <w:t>Задача 10.</w:t>
      </w:r>
    </w:p>
    <w:p w14:paraId="669E9479" w14:textId="77777777" w:rsidR="0018041F" w:rsidRDefault="00000000">
      <w:pPr>
        <w:pStyle w:val="ab"/>
        <w:spacing w:before="0" w:beforeAutospacing="0" w:after="0" w:afterAutospacing="0"/>
        <w:ind w:firstLine="709"/>
        <w:jc w:val="both"/>
        <w:rPr>
          <w:color w:val="000000" w:themeColor="text1"/>
          <w:sz w:val="28"/>
          <w:szCs w:val="28"/>
        </w:rPr>
      </w:pPr>
      <w:r>
        <w:rPr>
          <w:color w:val="000000" w:themeColor="text1"/>
          <w:sz w:val="28"/>
          <w:szCs w:val="28"/>
        </w:rPr>
        <w:t xml:space="preserve"> В процессе рассмотрения дела о банкротстве должника – ООО «</w:t>
      </w:r>
      <w:proofErr w:type="spellStart"/>
      <w:r>
        <w:rPr>
          <w:color w:val="000000" w:themeColor="text1"/>
          <w:sz w:val="28"/>
          <w:szCs w:val="28"/>
        </w:rPr>
        <w:t>Стройтранс</w:t>
      </w:r>
      <w:proofErr w:type="spellEnd"/>
      <w:r>
        <w:rPr>
          <w:color w:val="000000" w:themeColor="text1"/>
          <w:sz w:val="28"/>
          <w:szCs w:val="28"/>
        </w:rPr>
        <w:t xml:space="preserve">» – управляющий по делу о банкротстве согласовал с кредиторами вопрос о заключении мирового соглашения. В соответствии с соглашением данная организация будет производить ликвидацию задолженностей перед кредиторами в течение трех лет. </w:t>
      </w:r>
    </w:p>
    <w:p w14:paraId="6CB2DF1D" w14:textId="77777777" w:rsidR="0018041F" w:rsidRDefault="00000000">
      <w:pPr>
        <w:pStyle w:val="ab"/>
        <w:spacing w:before="0" w:beforeAutospacing="0" w:after="0" w:afterAutospacing="0"/>
        <w:ind w:firstLine="709"/>
        <w:jc w:val="both"/>
        <w:rPr>
          <w:i/>
          <w:color w:val="000000" w:themeColor="text1"/>
          <w:sz w:val="28"/>
          <w:szCs w:val="28"/>
        </w:rPr>
      </w:pPr>
      <w:r>
        <w:rPr>
          <w:i/>
          <w:color w:val="000000" w:themeColor="text1"/>
          <w:sz w:val="28"/>
          <w:szCs w:val="28"/>
        </w:rPr>
        <w:t>На каких стадиях производства по делу о банкротстве возможно заключение мирового соглашения?</w:t>
      </w:r>
    </w:p>
    <w:p w14:paraId="252650BA" w14:textId="77777777" w:rsidR="0018041F" w:rsidRDefault="00000000">
      <w:pPr>
        <w:pStyle w:val="ab"/>
        <w:spacing w:before="0" w:beforeAutospacing="0" w:after="0" w:afterAutospacing="0"/>
        <w:ind w:firstLine="709"/>
        <w:jc w:val="both"/>
        <w:rPr>
          <w:i/>
          <w:iCs/>
          <w:color w:val="000000" w:themeColor="text1"/>
          <w:sz w:val="28"/>
          <w:szCs w:val="28"/>
        </w:rPr>
      </w:pPr>
      <w:r>
        <w:rPr>
          <w:i/>
          <w:color w:val="000000" w:themeColor="text1"/>
          <w:sz w:val="28"/>
          <w:szCs w:val="28"/>
        </w:rPr>
        <w:t xml:space="preserve"> На каких условиях мировое соглашение может быть заключено?</w:t>
      </w:r>
    </w:p>
    <w:p w14:paraId="49F3A658" w14:textId="77777777" w:rsidR="0018041F" w:rsidRDefault="00000000">
      <w:pPr>
        <w:spacing w:after="0" w:line="240" w:lineRule="auto"/>
        <w:ind w:firstLine="709"/>
        <w:jc w:val="both"/>
        <w:rPr>
          <w:rFonts w:ascii="Times New Roman" w:hAnsi="Times New Roman"/>
          <w:b/>
          <w:color w:val="000000" w:themeColor="text1"/>
          <w:sz w:val="28"/>
          <w:szCs w:val="28"/>
          <w:lang w:eastAsia="ru-RU"/>
        </w:rPr>
      </w:pPr>
      <w:r>
        <w:rPr>
          <w:rFonts w:ascii="Times New Roman" w:hAnsi="Times New Roman"/>
          <w:b/>
          <w:color w:val="000000" w:themeColor="text1"/>
          <w:sz w:val="28"/>
          <w:szCs w:val="28"/>
          <w:lang w:eastAsia="ru-RU"/>
        </w:rPr>
        <w:t>Задача 11.</w:t>
      </w:r>
    </w:p>
    <w:p w14:paraId="23414F58" w14:textId="77777777" w:rsidR="0018041F"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соответствии с договорами купли-продажи и поставки товаров, заключенными между ООО «</w:t>
      </w:r>
      <w:proofErr w:type="spellStart"/>
      <w:r>
        <w:rPr>
          <w:rFonts w:ascii="Times New Roman" w:hAnsi="Times New Roman"/>
          <w:color w:val="000000" w:themeColor="text1"/>
          <w:sz w:val="28"/>
          <w:szCs w:val="28"/>
        </w:rPr>
        <w:t>Сантехстав</w:t>
      </w:r>
      <w:proofErr w:type="spellEnd"/>
      <w:r>
        <w:rPr>
          <w:rFonts w:ascii="Times New Roman" w:hAnsi="Times New Roman"/>
          <w:color w:val="000000" w:themeColor="text1"/>
          <w:sz w:val="28"/>
          <w:szCs w:val="28"/>
        </w:rPr>
        <w:t>» и казенным предприятием долг последнего по неисполненным по договорам обязательствам составляет 50 687 руб. Однако казенным предприятием данные обязательства не выполняются в течение двух лет в силу его неплатежеспособности. Учредителями ООО «</w:t>
      </w:r>
      <w:proofErr w:type="spellStart"/>
      <w:r>
        <w:rPr>
          <w:rFonts w:ascii="Times New Roman" w:hAnsi="Times New Roman"/>
          <w:color w:val="000000" w:themeColor="text1"/>
          <w:sz w:val="28"/>
          <w:szCs w:val="28"/>
        </w:rPr>
        <w:t>Сантехстав</w:t>
      </w:r>
      <w:proofErr w:type="spellEnd"/>
      <w:r>
        <w:rPr>
          <w:rFonts w:ascii="Times New Roman" w:hAnsi="Times New Roman"/>
          <w:color w:val="000000" w:themeColor="text1"/>
          <w:sz w:val="28"/>
          <w:szCs w:val="28"/>
        </w:rPr>
        <w:t xml:space="preserve">» было принято решение о подаче в экономический суд иска о признании казенного предприятия банкротом. </w:t>
      </w:r>
    </w:p>
    <w:p w14:paraId="1B8DA07D" w14:textId="77777777" w:rsidR="0018041F" w:rsidRDefault="00000000">
      <w:pPr>
        <w:spacing w:after="0" w:line="240" w:lineRule="auto"/>
        <w:ind w:firstLine="709"/>
        <w:jc w:val="both"/>
        <w:rPr>
          <w:rFonts w:ascii="Times New Roman" w:hAnsi="Times New Roman"/>
          <w:i/>
          <w:color w:val="000000" w:themeColor="text1"/>
          <w:sz w:val="28"/>
          <w:szCs w:val="28"/>
        </w:rPr>
      </w:pPr>
      <w:r>
        <w:rPr>
          <w:rFonts w:ascii="Times New Roman" w:hAnsi="Times New Roman"/>
          <w:i/>
          <w:color w:val="000000" w:themeColor="text1"/>
          <w:sz w:val="28"/>
          <w:szCs w:val="28"/>
        </w:rPr>
        <w:t>Примет ли суд данный иск к производству? Ответ обоснуйте.</w:t>
      </w:r>
    </w:p>
    <w:p w14:paraId="235293C2" w14:textId="77777777" w:rsidR="0018041F" w:rsidRDefault="00000000">
      <w:pPr>
        <w:spacing w:after="0" w:line="240" w:lineRule="auto"/>
        <w:ind w:firstLine="709"/>
        <w:jc w:val="both"/>
        <w:rPr>
          <w:rFonts w:ascii="Times New Roman" w:hAnsi="Times New Roman"/>
          <w:b/>
          <w:color w:val="000000" w:themeColor="text1"/>
          <w:sz w:val="28"/>
          <w:szCs w:val="28"/>
        </w:rPr>
      </w:pPr>
      <w:r>
        <w:rPr>
          <w:rFonts w:ascii="Times New Roman" w:hAnsi="Times New Roman"/>
          <w:b/>
          <w:color w:val="000000" w:themeColor="text1"/>
          <w:sz w:val="28"/>
          <w:szCs w:val="28"/>
        </w:rPr>
        <w:t>Задача 12.</w:t>
      </w:r>
    </w:p>
    <w:p w14:paraId="31FB43BB" w14:textId="77777777" w:rsidR="0018041F"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ЗАО «Л» обратилось в экономический суд с исковым заявлением о признании ОАО «</w:t>
      </w:r>
      <w:proofErr w:type="spellStart"/>
      <w:r>
        <w:rPr>
          <w:rFonts w:ascii="Times New Roman" w:hAnsi="Times New Roman"/>
          <w:color w:val="000000" w:themeColor="text1"/>
          <w:sz w:val="28"/>
          <w:szCs w:val="28"/>
        </w:rPr>
        <w:t>Сантехресурс</w:t>
      </w:r>
      <w:proofErr w:type="spellEnd"/>
      <w:r>
        <w:rPr>
          <w:rFonts w:ascii="Times New Roman" w:hAnsi="Times New Roman"/>
          <w:color w:val="000000" w:themeColor="text1"/>
          <w:sz w:val="28"/>
          <w:szCs w:val="28"/>
        </w:rPr>
        <w:t>» экономически несостоятельным (банкротом).</w:t>
      </w:r>
    </w:p>
    <w:p w14:paraId="0F623700" w14:textId="77777777" w:rsidR="0018041F"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Определением от 14 августа 2022 г. заявителю было отказано в принятии искового заявления со ссылкой на то, что данный вопрос уже был предметом рассмотрения в этом суде и что в удовлетворении заявления Комитета по санации и банкротству решением экономического суда от 26 мая 2022 г. было отказано.</w:t>
      </w:r>
    </w:p>
    <w:p w14:paraId="45E4BB37" w14:textId="77777777" w:rsidR="0018041F" w:rsidRDefault="00000000">
      <w:pPr>
        <w:spacing w:after="0" w:line="240" w:lineRule="auto"/>
        <w:ind w:firstLine="709"/>
        <w:jc w:val="both"/>
        <w:rPr>
          <w:rFonts w:ascii="Times New Roman" w:hAnsi="Times New Roman"/>
          <w:i/>
          <w:color w:val="000000" w:themeColor="text1"/>
          <w:sz w:val="28"/>
          <w:szCs w:val="28"/>
        </w:rPr>
      </w:pPr>
      <w:r>
        <w:rPr>
          <w:rFonts w:ascii="Times New Roman" w:hAnsi="Times New Roman"/>
          <w:color w:val="000000" w:themeColor="text1"/>
          <w:sz w:val="28"/>
          <w:szCs w:val="28"/>
        </w:rPr>
        <w:t xml:space="preserve"> </w:t>
      </w:r>
      <w:r>
        <w:rPr>
          <w:rFonts w:ascii="Times New Roman" w:hAnsi="Times New Roman"/>
          <w:i/>
          <w:color w:val="000000" w:themeColor="text1"/>
          <w:sz w:val="28"/>
          <w:szCs w:val="28"/>
        </w:rPr>
        <w:t>Оцените правомерность действий экономического суда.</w:t>
      </w:r>
    </w:p>
    <w:p w14:paraId="72EEFA01" w14:textId="77777777" w:rsidR="0018041F" w:rsidRDefault="00000000">
      <w:pPr>
        <w:spacing w:after="0" w:line="240" w:lineRule="auto"/>
        <w:ind w:firstLine="709"/>
        <w:jc w:val="both"/>
        <w:rPr>
          <w:rFonts w:ascii="Times New Roman" w:hAnsi="Times New Roman"/>
          <w:b/>
          <w:color w:val="000000" w:themeColor="text1"/>
          <w:sz w:val="28"/>
          <w:szCs w:val="28"/>
        </w:rPr>
      </w:pPr>
      <w:r>
        <w:rPr>
          <w:rFonts w:ascii="Times New Roman" w:hAnsi="Times New Roman"/>
          <w:b/>
          <w:color w:val="000000" w:themeColor="text1"/>
          <w:sz w:val="28"/>
          <w:szCs w:val="28"/>
        </w:rPr>
        <w:t>Задача 13.</w:t>
      </w:r>
    </w:p>
    <w:p w14:paraId="54F9EE13" w14:textId="77777777" w:rsidR="0018041F"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ООО «</w:t>
      </w:r>
      <w:proofErr w:type="spellStart"/>
      <w:r>
        <w:rPr>
          <w:rFonts w:ascii="Times New Roman" w:hAnsi="Times New Roman"/>
          <w:color w:val="000000" w:themeColor="text1"/>
          <w:sz w:val="28"/>
          <w:szCs w:val="28"/>
        </w:rPr>
        <w:t>Альфастройтех</w:t>
      </w:r>
      <w:proofErr w:type="spellEnd"/>
      <w:r>
        <w:rPr>
          <w:rFonts w:ascii="Times New Roman" w:hAnsi="Times New Roman"/>
          <w:color w:val="000000" w:themeColor="text1"/>
          <w:sz w:val="28"/>
          <w:szCs w:val="28"/>
        </w:rPr>
        <w:t>» не смогло удовлетворить требования своих кредиторов по денежным обязательствам и внести платежи в течение требуемых двух месяцев. Кредиторы обратились в суд с иском о признании ООО «</w:t>
      </w:r>
      <w:proofErr w:type="spellStart"/>
      <w:r>
        <w:rPr>
          <w:rFonts w:ascii="Times New Roman" w:hAnsi="Times New Roman"/>
          <w:color w:val="000000" w:themeColor="text1"/>
          <w:sz w:val="28"/>
          <w:szCs w:val="28"/>
        </w:rPr>
        <w:t>Альфастройтех</w:t>
      </w:r>
      <w:proofErr w:type="spellEnd"/>
      <w:r>
        <w:rPr>
          <w:rFonts w:ascii="Times New Roman" w:hAnsi="Times New Roman"/>
          <w:color w:val="000000" w:themeColor="text1"/>
          <w:sz w:val="28"/>
          <w:szCs w:val="28"/>
        </w:rPr>
        <w:t xml:space="preserve">» банкротом, однако экономический суд в приеме иска отказал. </w:t>
      </w:r>
    </w:p>
    <w:p w14:paraId="132F3688" w14:textId="77777777" w:rsidR="0018041F" w:rsidRDefault="00000000">
      <w:pPr>
        <w:spacing w:after="0" w:line="240" w:lineRule="auto"/>
        <w:ind w:firstLine="709"/>
        <w:jc w:val="both"/>
        <w:rPr>
          <w:rFonts w:ascii="Times New Roman" w:hAnsi="Times New Roman"/>
          <w:i/>
          <w:color w:val="000000" w:themeColor="text1"/>
          <w:sz w:val="28"/>
          <w:szCs w:val="28"/>
        </w:rPr>
      </w:pPr>
      <w:r>
        <w:rPr>
          <w:rFonts w:ascii="Times New Roman" w:hAnsi="Times New Roman"/>
          <w:i/>
          <w:color w:val="000000" w:themeColor="text1"/>
          <w:sz w:val="28"/>
          <w:szCs w:val="28"/>
        </w:rPr>
        <w:t>Правомерны ли действия суда? Ответ обоснуйте.</w:t>
      </w:r>
    </w:p>
    <w:p w14:paraId="154BBAE7" w14:textId="77777777" w:rsidR="0018041F" w:rsidRDefault="00000000">
      <w:pPr>
        <w:spacing w:after="0" w:line="240" w:lineRule="auto"/>
        <w:ind w:firstLine="709"/>
        <w:jc w:val="both"/>
        <w:rPr>
          <w:rFonts w:ascii="Times New Roman" w:hAnsi="Times New Roman"/>
          <w:b/>
          <w:color w:val="000000" w:themeColor="text1"/>
          <w:sz w:val="28"/>
          <w:szCs w:val="28"/>
        </w:rPr>
      </w:pPr>
      <w:r>
        <w:rPr>
          <w:rFonts w:ascii="Times New Roman" w:hAnsi="Times New Roman"/>
          <w:b/>
          <w:color w:val="000000" w:themeColor="text1"/>
          <w:sz w:val="28"/>
          <w:szCs w:val="28"/>
        </w:rPr>
        <w:t>Задача 14.</w:t>
      </w:r>
    </w:p>
    <w:p w14:paraId="154DEBF0" w14:textId="77777777" w:rsidR="0018041F"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Краевое унитарное предприятие (далее – КУП) обратилось в экономический суд с исковым заявлением о признании ЗАО банкротом. Экономический суд принял исковое заявление к рассмотрению и возбудил производство по делу. В процессе защитного периода представитель ответчика направил ходатайство о прекращении производства по делу в связи с тем, что процедура экономической несостоятельности (</w:t>
      </w:r>
      <w:proofErr w:type="spellStart"/>
      <w:r>
        <w:rPr>
          <w:rFonts w:ascii="Times New Roman" w:hAnsi="Times New Roman"/>
          <w:color w:val="000000" w:themeColor="text1"/>
          <w:sz w:val="28"/>
          <w:szCs w:val="28"/>
        </w:rPr>
        <w:t>банкротствА</w:t>
      </w:r>
      <w:proofErr w:type="spellEnd"/>
      <w:r>
        <w:rPr>
          <w:rFonts w:ascii="Times New Roman" w:hAnsi="Times New Roman"/>
          <w:color w:val="000000" w:themeColor="text1"/>
          <w:sz w:val="28"/>
          <w:szCs w:val="28"/>
        </w:rPr>
        <w:t xml:space="preserve">. является самостоятельным видом хозяйственного судопроизводства и не может рассматриваться в исковом порядке. Экономический суд вынес определение о прекращении производства по делу. </w:t>
      </w:r>
    </w:p>
    <w:p w14:paraId="69611C9E" w14:textId="77777777" w:rsidR="0018041F" w:rsidRDefault="00000000">
      <w:pPr>
        <w:spacing w:after="0" w:line="240" w:lineRule="auto"/>
        <w:ind w:firstLine="709"/>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Правомерно ли определение экономического суда о прекращении производства по делу? </w:t>
      </w:r>
    </w:p>
    <w:p w14:paraId="4D93CFB6" w14:textId="77777777" w:rsidR="0018041F" w:rsidRDefault="00000000">
      <w:pPr>
        <w:spacing w:after="0" w:line="240" w:lineRule="auto"/>
        <w:ind w:firstLine="709"/>
        <w:jc w:val="both"/>
        <w:rPr>
          <w:rFonts w:ascii="Times New Roman" w:hAnsi="Times New Roman"/>
          <w:b/>
          <w:color w:val="000000" w:themeColor="text1"/>
          <w:sz w:val="28"/>
          <w:szCs w:val="28"/>
        </w:rPr>
      </w:pPr>
      <w:r>
        <w:rPr>
          <w:rFonts w:ascii="Times New Roman" w:hAnsi="Times New Roman"/>
          <w:b/>
          <w:color w:val="000000" w:themeColor="text1"/>
          <w:sz w:val="28"/>
          <w:szCs w:val="28"/>
        </w:rPr>
        <w:t>Задача 15.</w:t>
      </w:r>
    </w:p>
    <w:p w14:paraId="3A944BB0" w14:textId="77777777" w:rsidR="0018041F"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Конкурсный управляющий АО Лотос, завершив расчеты с кредиторами, направил в арбитражный суд отчет о результатах проведения конкурсного производства. При рассмотрении отчета было установлено, что у должника осталось имущество - железнодорожные подъездные пути, которые не были проданы с торгов, от правда них отказались и акционеры должника. На предложение конкурсного управляющего принять пути администрация муниципального образования, на территории которого находится должник, ответила отказом.</w:t>
      </w:r>
    </w:p>
    <w:p w14:paraId="66287F38" w14:textId="77777777" w:rsidR="0018041F"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Считая, что подъездные пути перешли в собственность муниципального образования, арбитражный суд утвердил отчет конкурсного управляющего и вынес определение о завершении конкурсного производства. На это определение были поданы две жалобы: одного из кредиторов, ссылающегося на то, что он мог бы принять пути в счет не погашенных перед ним долгов, но конкурсный управляющий с таким предложением не обращался, и администрации муниципального образования, считающей, что она не является собственником путей, так как в установленном порядке они ей не передавались. </w:t>
      </w:r>
    </w:p>
    <w:p w14:paraId="3AA570D8" w14:textId="77777777" w:rsidR="0018041F" w:rsidRDefault="00000000">
      <w:pPr>
        <w:spacing w:after="0" w:line="240" w:lineRule="auto"/>
        <w:ind w:firstLine="709"/>
        <w:jc w:val="both"/>
        <w:rPr>
          <w:rFonts w:ascii="Times New Roman" w:hAnsi="Times New Roman"/>
          <w:i/>
          <w:color w:val="000000" w:themeColor="text1"/>
          <w:sz w:val="28"/>
          <w:szCs w:val="28"/>
        </w:rPr>
      </w:pPr>
      <w:r>
        <w:rPr>
          <w:rFonts w:ascii="Times New Roman" w:hAnsi="Times New Roman"/>
          <w:i/>
          <w:color w:val="000000" w:themeColor="text1"/>
          <w:sz w:val="28"/>
          <w:szCs w:val="28"/>
        </w:rPr>
        <w:t>Проанализируйте ситуацию: какие ошибки были допущены конкурсным управляющим, какой судебный акт может вынести по результатам рассмотрения жалоб апелляционная инстанция?</w:t>
      </w:r>
    </w:p>
    <w:p w14:paraId="77E6DEB7" w14:textId="77777777" w:rsidR="0018041F" w:rsidRDefault="00000000">
      <w:pPr>
        <w:tabs>
          <w:tab w:val="left" w:pos="0"/>
        </w:tabs>
        <w:spacing w:after="0" w:line="240" w:lineRule="auto"/>
        <w:ind w:firstLine="709"/>
        <w:jc w:val="both"/>
        <w:rPr>
          <w:rFonts w:ascii="Times New Roman" w:eastAsia="Times New Roman" w:hAnsi="Times New Roman"/>
          <w:b/>
          <w:bCs/>
          <w:i/>
        </w:rPr>
      </w:pPr>
      <w:r>
        <w:rPr>
          <w:rFonts w:ascii="Times New Roman" w:eastAsia="Times New Roman" w:hAnsi="Times New Roman"/>
          <w:b/>
          <w:sz w:val="28"/>
          <w:szCs w:val="28"/>
        </w:rPr>
        <w:t xml:space="preserve">Указания по выполнению задания № 2: </w:t>
      </w:r>
      <w:r>
        <w:rPr>
          <w:rFonts w:ascii="Times New Roman" w:eastAsia="Times New Roman" w:hAnsi="Times New Roman"/>
          <w:i/>
          <w:sz w:val="28"/>
          <w:szCs w:val="28"/>
        </w:rPr>
        <w:t xml:space="preserve">запишите в тетрадь номер задачи и дайте ответ на нее, ссылаясь на нормы </w:t>
      </w:r>
      <w:r>
        <w:rPr>
          <w:rFonts w:ascii="Times New Roman" w:eastAsia="Times New Roman" w:hAnsi="Times New Roman"/>
          <w:b/>
          <w:bCs/>
          <w:i/>
          <w:sz w:val="28"/>
          <w:szCs w:val="28"/>
        </w:rPr>
        <w:t>Федерального закона "О несостоятельности (банкротстве)" от 26.10.2002 № 127-ФЗ (ред. от 30.12.2021)</w:t>
      </w:r>
    </w:p>
    <w:p w14:paraId="6EFB00EC" w14:textId="77777777" w:rsidR="0018041F" w:rsidRDefault="00000000">
      <w:pPr>
        <w:spacing w:after="0" w:line="240" w:lineRule="auto"/>
        <w:ind w:firstLine="709"/>
        <w:jc w:val="both"/>
        <w:rPr>
          <w:rFonts w:ascii="Times New Roman" w:hAnsi="Times New Roman"/>
          <w:b/>
          <w:color w:val="000000" w:themeColor="text1"/>
          <w:sz w:val="28"/>
          <w:szCs w:val="28"/>
        </w:rPr>
      </w:pPr>
      <w:r>
        <w:rPr>
          <w:rFonts w:ascii="Times New Roman" w:hAnsi="Times New Roman"/>
          <w:b/>
          <w:color w:val="000000" w:themeColor="text1"/>
          <w:sz w:val="28"/>
          <w:szCs w:val="28"/>
        </w:rPr>
        <w:t>ЗАДАНИЕ 3.</w:t>
      </w:r>
    </w:p>
    <w:p w14:paraId="2E5F540C" w14:textId="77777777" w:rsidR="0018041F" w:rsidRDefault="00000000">
      <w:pPr>
        <w:spacing w:after="0" w:line="240" w:lineRule="auto"/>
        <w:ind w:firstLine="709"/>
        <w:jc w:val="both"/>
        <w:rPr>
          <w:rFonts w:ascii="Times New Roman" w:hAnsi="Times New Roman"/>
          <w:i/>
          <w:color w:val="000000" w:themeColor="text1"/>
          <w:sz w:val="28"/>
          <w:szCs w:val="28"/>
        </w:rPr>
      </w:pPr>
      <w:r>
        <w:rPr>
          <w:rFonts w:ascii="Times New Roman" w:hAnsi="Times New Roman"/>
          <w:i/>
          <w:color w:val="000000" w:themeColor="text1"/>
          <w:sz w:val="28"/>
          <w:szCs w:val="28"/>
        </w:rPr>
        <w:t>Решите тестовые задания</w:t>
      </w:r>
    </w:p>
    <w:p w14:paraId="1A282302" w14:textId="77777777" w:rsidR="0018041F" w:rsidRDefault="00000000">
      <w:pPr>
        <w:spacing w:after="0" w:line="240" w:lineRule="auto"/>
        <w:ind w:firstLine="709"/>
        <w:jc w:val="both"/>
        <w:rPr>
          <w:rFonts w:ascii="Times New Roman" w:hAnsi="Times New Roman"/>
          <w:b/>
          <w:color w:val="000000" w:themeColor="text1"/>
          <w:sz w:val="28"/>
          <w:szCs w:val="28"/>
          <w:lang w:eastAsia="ru-RU"/>
        </w:rPr>
      </w:pPr>
      <w:r>
        <w:rPr>
          <w:rFonts w:ascii="Times New Roman" w:hAnsi="Times New Roman"/>
          <w:b/>
          <w:color w:val="000000" w:themeColor="text1"/>
          <w:sz w:val="28"/>
          <w:szCs w:val="28"/>
          <w:lang w:eastAsia="ru-RU"/>
        </w:rPr>
        <w:t xml:space="preserve">Тест к теме </w:t>
      </w:r>
    </w:p>
    <w:p w14:paraId="10D3C49E" w14:textId="77777777" w:rsidR="0018041F" w:rsidRDefault="00000000">
      <w:pPr>
        <w:spacing w:after="0" w:line="240" w:lineRule="auto"/>
        <w:ind w:firstLine="709"/>
        <w:jc w:val="both"/>
        <w:rPr>
          <w:rFonts w:ascii="Times New Roman" w:hAnsi="Times New Roman"/>
          <w:b/>
          <w:color w:val="000000" w:themeColor="text1"/>
          <w:sz w:val="28"/>
          <w:szCs w:val="28"/>
        </w:rPr>
      </w:pPr>
      <w:r>
        <w:rPr>
          <w:rFonts w:ascii="Times New Roman" w:hAnsi="Times New Roman"/>
          <w:b/>
          <w:color w:val="000000" w:themeColor="text1"/>
          <w:sz w:val="28"/>
          <w:szCs w:val="28"/>
        </w:rPr>
        <w:t>1.Основания для признания должника несостоятельным (банкротом), порядок и условия осуществления мер по предупреждению несостоятельности (банкротства) устанавливаются:</w:t>
      </w:r>
    </w:p>
    <w:p w14:paraId="272AA06A" w14:textId="77777777" w:rsidR="0018041F" w:rsidRDefault="00000000">
      <w:pPr>
        <w:pStyle w:val="ad"/>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А. ФЗ «О несостоятельности (банкротстве)»;</w:t>
      </w:r>
    </w:p>
    <w:p w14:paraId="2958D322" w14:textId="77777777" w:rsidR="0018041F" w:rsidRDefault="00000000">
      <w:pPr>
        <w:pStyle w:val="ad"/>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Б. ГК РФ;</w:t>
      </w:r>
    </w:p>
    <w:p w14:paraId="4FA883E9" w14:textId="77777777" w:rsidR="0018041F" w:rsidRDefault="00000000">
      <w:pPr>
        <w:pStyle w:val="ad"/>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ФЗ «О предпринимательской деятельности в РФ»;</w:t>
      </w:r>
    </w:p>
    <w:p w14:paraId="0ED96334" w14:textId="77777777" w:rsidR="0018041F" w:rsidRDefault="00000000">
      <w:pPr>
        <w:pStyle w:val="ad"/>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Г. ФЗ «О несостоятельности (банкротстве) юридических лиц и индивидуальных предпринимателей»</w:t>
      </w:r>
    </w:p>
    <w:p w14:paraId="44BF8866" w14:textId="77777777" w:rsidR="0018041F" w:rsidRDefault="00000000">
      <w:pPr>
        <w:widowControl w:val="0"/>
        <w:autoSpaceDE w:val="0"/>
        <w:autoSpaceDN w:val="0"/>
        <w:adjustRightInd w:val="0"/>
        <w:spacing w:after="0" w:line="240" w:lineRule="auto"/>
        <w:ind w:firstLine="709"/>
        <w:jc w:val="both"/>
        <w:rPr>
          <w:rFonts w:ascii="Times New Roman" w:hAnsi="Times New Roman"/>
          <w:b/>
          <w:bCs/>
          <w:color w:val="000000" w:themeColor="text1"/>
          <w:sz w:val="28"/>
          <w:szCs w:val="28"/>
          <w:lang w:eastAsia="ru-RU"/>
        </w:rPr>
      </w:pPr>
      <w:bookmarkStart w:id="1" w:name="sub_20101"/>
      <w:r>
        <w:rPr>
          <w:rFonts w:ascii="Times New Roman" w:hAnsi="Times New Roman"/>
          <w:b/>
          <w:bCs/>
          <w:color w:val="000000" w:themeColor="text1"/>
          <w:sz w:val="28"/>
          <w:szCs w:val="28"/>
          <w:lang w:eastAsia="ru-RU"/>
        </w:rPr>
        <w:t>2. Несостоятельность (банкротство)</w:t>
      </w:r>
      <w:proofErr w:type="gramStart"/>
      <w:r>
        <w:rPr>
          <w:rFonts w:ascii="Times New Roman" w:hAnsi="Times New Roman"/>
          <w:b/>
          <w:bCs/>
          <w:color w:val="000000" w:themeColor="text1"/>
          <w:sz w:val="28"/>
          <w:szCs w:val="28"/>
          <w:lang w:eastAsia="ru-RU"/>
        </w:rPr>
        <w:t>- это</w:t>
      </w:r>
      <w:proofErr w:type="gramEnd"/>
      <w:r>
        <w:rPr>
          <w:rFonts w:ascii="Times New Roman" w:hAnsi="Times New Roman"/>
          <w:b/>
          <w:bCs/>
          <w:color w:val="000000" w:themeColor="text1"/>
          <w:sz w:val="28"/>
          <w:szCs w:val="28"/>
          <w:lang w:eastAsia="ru-RU"/>
        </w:rPr>
        <w:t>:</w:t>
      </w:r>
    </w:p>
    <w:p w14:paraId="02E087FA" w14:textId="77777777" w:rsidR="0018041F"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bCs/>
          <w:color w:val="000000" w:themeColor="text1"/>
          <w:sz w:val="28"/>
          <w:szCs w:val="28"/>
          <w:lang w:eastAsia="ru-RU"/>
        </w:rPr>
        <w:t>А.</w:t>
      </w:r>
      <w:r>
        <w:rPr>
          <w:rFonts w:ascii="Times New Roman" w:hAnsi="Times New Roman"/>
          <w:color w:val="000000" w:themeColor="text1"/>
          <w:sz w:val="28"/>
          <w:szCs w:val="28"/>
          <w:lang w:eastAsia="ru-RU"/>
        </w:rPr>
        <w:t xml:space="preserve"> признанная арбитражным судом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w:t>
      </w:r>
    </w:p>
    <w:p w14:paraId="7ACD29E7" w14:textId="77777777" w:rsidR="0018041F"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Б. деятельность арбитражного суда по признанию должника неспособным в полном объеме удовлетворить требования кредиторов по денежным обязательствам и (или) исполнить обязанность по уплате обязательных платежей;</w:t>
      </w:r>
    </w:p>
    <w:p w14:paraId="2BCD89F1" w14:textId="77777777" w:rsidR="0018041F"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В. заявленная собранием кредиторов неспособность должника в полном объеме удовлетворить требования кредиторов по денежным обязательствам;</w:t>
      </w:r>
    </w:p>
    <w:p w14:paraId="0731B93F" w14:textId="77777777" w:rsidR="0018041F"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Г. заявленная должником неспособность должника в полном объеме удовлетворить требования кредиторов по денежным обязательствам.</w:t>
      </w:r>
    </w:p>
    <w:p w14:paraId="199C5F6F" w14:textId="77777777" w:rsidR="0018041F" w:rsidRDefault="00000000">
      <w:pPr>
        <w:widowControl w:val="0"/>
        <w:autoSpaceDE w:val="0"/>
        <w:autoSpaceDN w:val="0"/>
        <w:adjustRightInd w:val="0"/>
        <w:spacing w:after="0" w:line="240" w:lineRule="auto"/>
        <w:ind w:firstLine="709"/>
        <w:jc w:val="both"/>
        <w:rPr>
          <w:rFonts w:ascii="Times New Roman" w:hAnsi="Times New Roman"/>
          <w:b/>
          <w:color w:val="000000" w:themeColor="text1"/>
          <w:sz w:val="28"/>
          <w:szCs w:val="28"/>
          <w:lang w:eastAsia="ru-RU"/>
        </w:rPr>
      </w:pPr>
      <w:r>
        <w:rPr>
          <w:rFonts w:ascii="Times New Roman" w:hAnsi="Times New Roman"/>
          <w:b/>
          <w:color w:val="000000" w:themeColor="text1"/>
          <w:sz w:val="28"/>
          <w:szCs w:val="28"/>
          <w:lang w:eastAsia="ru-RU"/>
        </w:rPr>
        <w:t>3. Под мерами, принимаемыми собственником имущества должника - унитарного предприятия, учредителями (участниками) должника, кредиторами должника и иными лицами в целях предупреждения банкротства и восстановления платежеспособности должника понимаются:</w:t>
      </w:r>
    </w:p>
    <w:p w14:paraId="1F05EBFC" w14:textId="77777777" w:rsidR="0018041F"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А. финансовое оздоровление;</w:t>
      </w:r>
    </w:p>
    <w:p w14:paraId="413AE10A" w14:textId="77777777" w:rsidR="0018041F"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Б. санация;</w:t>
      </w:r>
    </w:p>
    <w:p w14:paraId="0AD802D8" w14:textId="77777777" w:rsidR="0018041F"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В. сепарация;</w:t>
      </w:r>
    </w:p>
    <w:p w14:paraId="1BF1D384" w14:textId="77777777" w:rsidR="0018041F"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Г. финансовое наблюдение.</w:t>
      </w:r>
    </w:p>
    <w:p w14:paraId="274C2787" w14:textId="77777777" w:rsidR="0018041F" w:rsidRDefault="00000000">
      <w:pPr>
        <w:widowControl w:val="0"/>
        <w:autoSpaceDE w:val="0"/>
        <w:autoSpaceDN w:val="0"/>
        <w:adjustRightInd w:val="0"/>
        <w:spacing w:after="0" w:line="240" w:lineRule="auto"/>
        <w:ind w:firstLine="709"/>
        <w:jc w:val="both"/>
        <w:rPr>
          <w:rFonts w:ascii="Times New Roman" w:hAnsi="Times New Roman"/>
          <w:b/>
          <w:color w:val="000000" w:themeColor="text1"/>
          <w:sz w:val="28"/>
          <w:szCs w:val="28"/>
          <w:lang w:eastAsia="ru-RU"/>
        </w:rPr>
      </w:pPr>
      <w:r>
        <w:rPr>
          <w:rFonts w:ascii="Times New Roman" w:hAnsi="Times New Roman"/>
          <w:b/>
          <w:color w:val="000000" w:themeColor="text1"/>
          <w:sz w:val="28"/>
          <w:szCs w:val="28"/>
          <w:lang w:eastAsia="ru-RU"/>
        </w:rPr>
        <w:t>4. Процедура, применяемая в деле о банкротстве к должнику в целях обеспечения сохранности его имущества, проведения анализа финансового состояния должника, составления реестра требований кредиторов и проведения первого собрания кредиторов называется:</w:t>
      </w:r>
    </w:p>
    <w:p w14:paraId="2F951ED7" w14:textId="77777777" w:rsidR="0018041F"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А. наблюдение;</w:t>
      </w:r>
    </w:p>
    <w:p w14:paraId="06CCEBCF" w14:textId="77777777" w:rsidR="0018041F"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Б. внешнее управление;</w:t>
      </w:r>
    </w:p>
    <w:p w14:paraId="7E7F2589" w14:textId="77777777" w:rsidR="0018041F"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В. финансовое оздоровление;</w:t>
      </w:r>
    </w:p>
    <w:p w14:paraId="6ECFE197" w14:textId="77777777" w:rsidR="0018041F"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Г. мировое соглашение.</w:t>
      </w:r>
    </w:p>
    <w:p w14:paraId="380E628E" w14:textId="77777777" w:rsidR="0018041F" w:rsidRDefault="00000000">
      <w:pPr>
        <w:widowControl w:val="0"/>
        <w:autoSpaceDE w:val="0"/>
        <w:autoSpaceDN w:val="0"/>
        <w:adjustRightInd w:val="0"/>
        <w:spacing w:after="0" w:line="240" w:lineRule="auto"/>
        <w:ind w:firstLine="709"/>
        <w:jc w:val="both"/>
        <w:rPr>
          <w:rFonts w:ascii="Times New Roman" w:hAnsi="Times New Roman"/>
          <w:b/>
          <w:bCs/>
          <w:color w:val="000000" w:themeColor="text1"/>
          <w:sz w:val="28"/>
          <w:szCs w:val="28"/>
          <w:lang w:eastAsia="ru-RU"/>
        </w:rPr>
      </w:pPr>
      <w:r>
        <w:rPr>
          <w:rFonts w:ascii="Times New Roman" w:hAnsi="Times New Roman"/>
          <w:b/>
          <w:color w:val="000000" w:themeColor="text1"/>
          <w:sz w:val="28"/>
          <w:szCs w:val="28"/>
          <w:lang w:eastAsia="ru-RU"/>
        </w:rPr>
        <w:t>5. К</w:t>
      </w:r>
      <w:r>
        <w:rPr>
          <w:rFonts w:ascii="Times New Roman" w:hAnsi="Times New Roman"/>
          <w:b/>
          <w:bCs/>
          <w:color w:val="000000" w:themeColor="text1"/>
          <w:sz w:val="28"/>
          <w:szCs w:val="28"/>
          <w:lang w:eastAsia="ru-RU"/>
        </w:rPr>
        <w:t>онкурсное производство – это:</w:t>
      </w:r>
    </w:p>
    <w:p w14:paraId="1AE7AF70" w14:textId="77777777" w:rsidR="0018041F"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bCs/>
          <w:color w:val="000000" w:themeColor="text1"/>
          <w:sz w:val="28"/>
          <w:szCs w:val="28"/>
          <w:lang w:eastAsia="ru-RU"/>
        </w:rPr>
        <w:t>А.</w:t>
      </w:r>
      <w:r>
        <w:rPr>
          <w:rFonts w:ascii="Times New Roman" w:hAnsi="Times New Roman"/>
          <w:color w:val="000000" w:themeColor="text1"/>
          <w:sz w:val="28"/>
          <w:szCs w:val="28"/>
          <w:lang w:eastAsia="ru-RU"/>
        </w:rPr>
        <w:t xml:space="preserve"> процедура, применяемая в деле о банкротстве к должнику в целях восстановления его платежеспособности;</w:t>
      </w:r>
    </w:p>
    <w:p w14:paraId="45422AF6" w14:textId="77777777" w:rsidR="0018041F"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Б. процедура, применяемая в деле о банкротстве к должнику, признанному банкротом, в целях соразмерного удовлетворения требований кредиторов;</w:t>
      </w:r>
    </w:p>
    <w:p w14:paraId="1676FFF4" w14:textId="77777777" w:rsidR="0018041F"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В. процедура, применяемая в деле о банкротстве к должнику в целях обеспечения сохранности его имущества, проведения анализа финансового состояния должника;</w:t>
      </w:r>
    </w:p>
    <w:p w14:paraId="6E45EC49" w14:textId="77777777" w:rsidR="0018041F"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Г.</w:t>
      </w:r>
      <w:r>
        <w:rPr>
          <w:rFonts w:ascii="Times New Roman" w:hAnsi="Times New Roman"/>
          <w:color w:val="000000" w:themeColor="text1"/>
          <w:sz w:val="28"/>
          <w:szCs w:val="28"/>
        </w:rPr>
        <w:t xml:space="preserve"> процедура, применяемая в деле о банкротстве на любой стадии его рассмотрения в целях прекращения производства по делу о банкротстве.</w:t>
      </w:r>
    </w:p>
    <w:p w14:paraId="0B8692A6" w14:textId="77777777" w:rsidR="0018041F" w:rsidRDefault="00000000">
      <w:pPr>
        <w:widowControl w:val="0"/>
        <w:autoSpaceDE w:val="0"/>
        <w:autoSpaceDN w:val="0"/>
        <w:adjustRightInd w:val="0"/>
        <w:spacing w:after="0" w:line="240" w:lineRule="auto"/>
        <w:ind w:firstLine="709"/>
        <w:jc w:val="both"/>
        <w:rPr>
          <w:rFonts w:ascii="Times New Roman" w:hAnsi="Times New Roman"/>
          <w:b/>
          <w:color w:val="000000" w:themeColor="text1"/>
          <w:sz w:val="28"/>
          <w:szCs w:val="28"/>
          <w:lang w:eastAsia="ru-RU"/>
        </w:rPr>
      </w:pPr>
      <w:r>
        <w:rPr>
          <w:rFonts w:ascii="Times New Roman" w:hAnsi="Times New Roman"/>
          <w:b/>
          <w:color w:val="000000" w:themeColor="text1"/>
          <w:sz w:val="28"/>
          <w:szCs w:val="28"/>
          <w:lang w:eastAsia="ru-RU"/>
        </w:rPr>
        <w:t xml:space="preserve">6. Гражданин считается не способным удовлетворить требования кредиторов по денежным обязательствам, если соответствующие </w:t>
      </w:r>
      <w:r>
        <w:rPr>
          <w:rFonts w:ascii="Times New Roman" w:hAnsi="Times New Roman"/>
          <w:b/>
          <w:color w:val="000000" w:themeColor="text1"/>
          <w:sz w:val="28"/>
          <w:szCs w:val="28"/>
          <w:lang w:eastAsia="ru-RU"/>
        </w:rPr>
        <w:lastRenderedPageBreak/>
        <w:t>обязательства не исполнены им в течение:</w:t>
      </w:r>
    </w:p>
    <w:p w14:paraId="44B4B3F6" w14:textId="77777777" w:rsidR="0018041F"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А. трех месяцев;</w:t>
      </w:r>
    </w:p>
    <w:p w14:paraId="6368AD0C" w14:textId="77777777" w:rsidR="0018041F"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Б. одного месяца;</w:t>
      </w:r>
    </w:p>
    <w:p w14:paraId="41C3868B" w14:textId="77777777" w:rsidR="0018041F"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В. шести месяцев;</w:t>
      </w:r>
    </w:p>
    <w:p w14:paraId="050D4C87" w14:textId="77777777" w:rsidR="0018041F"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Г. одного года.</w:t>
      </w:r>
    </w:p>
    <w:p w14:paraId="6A3D9C33" w14:textId="77777777" w:rsidR="0018041F" w:rsidRDefault="00000000">
      <w:pPr>
        <w:widowControl w:val="0"/>
        <w:autoSpaceDE w:val="0"/>
        <w:autoSpaceDN w:val="0"/>
        <w:adjustRightInd w:val="0"/>
        <w:spacing w:after="0" w:line="240" w:lineRule="auto"/>
        <w:ind w:firstLine="709"/>
        <w:jc w:val="both"/>
        <w:rPr>
          <w:rFonts w:ascii="Times New Roman" w:hAnsi="Times New Roman"/>
          <w:b/>
          <w:color w:val="000000" w:themeColor="text1"/>
          <w:sz w:val="28"/>
          <w:szCs w:val="28"/>
          <w:lang w:eastAsia="ru-RU"/>
        </w:rPr>
      </w:pPr>
      <w:bookmarkStart w:id="2" w:name="sub_302"/>
      <w:r>
        <w:rPr>
          <w:rFonts w:ascii="Times New Roman" w:hAnsi="Times New Roman"/>
          <w:b/>
          <w:color w:val="000000" w:themeColor="text1"/>
          <w:sz w:val="28"/>
          <w:szCs w:val="28"/>
          <w:lang w:eastAsia="ru-RU"/>
        </w:rPr>
        <w:t>7. Юридическое лицо считается не способным удовлетворить требования кредиторов по денежным обязательствам, если соответствующие обязательства не исполнены им в течение:</w:t>
      </w:r>
    </w:p>
    <w:p w14:paraId="589E4377" w14:textId="77777777" w:rsidR="0018041F"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А. трех месяцев;</w:t>
      </w:r>
    </w:p>
    <w:p w14:paraId="4A8F1E7F" w14:textId="77777777" w:rsidR="0018041F"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bookmarkStart w:id="3" w:name="sub_303"/>
      <w:bookmarkEnd w:id="2"/>
      <w:r>
        <w:rPr>
          <w:rFonts w:ascii="Times New Roman" w:hAnsi="Times New Roman"/>
          <w:color w:val="000000" w:themeColor="text1"/>
          <w:sz w:val="28"/>
          <w:szCs w:val="28"/>
          <w:lang w:eastAsia="ru-RU"/>
        </w:rPr>
        <w:t>Б. одного месяца;</w:t>
      </w:r>
    </w:p>
    <w:p w14:paraId="6F91C80C" w14:textId="77777777" w:rsidR="0018041F"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В. шести месяцев;</w:t>
      </w:r>
    </w:p>
    <w:p w14:paraId="46B4735D" w14:textId="77777777" w:rsidR="0018041F"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Г. одного года.</w:t>
      </w:r>
    </w:p>
    <w:p w14:paraId="13BA8C22" w14:textId="77777777" w:rsidR="0018041F" w:rsidRDefault="00000000">
      <w:pPr>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8</w:t>
      </w:r>
      <w:r>
        <w:rPr>
          <w:rFonts w:ascii="Times New Roman" w:hAnsi="Times New Roman"/>
          <w:b/>
          <w:color w:val="000000" w:themeColor="text1"/>
          <w:sz w:val="28"/>
          <w:szCs w:val="28"/>
          <w:lang w:eastAsia="ru-RU"/>
        </w:rPr>
        <w:t xml:space="preserve">.  Арбитражный управляющий в деле о банкротстве </w:t>
      </w:r>
      <w:bookmarkStart w:id="4" w:name="sub_200312"/>
      <w:r>
        <w:rPr>
          <w:rFonts w:ascii="Times New Roman" w:hAnsi="Times New Roman"/>
          <w:b/>
          <w:color w:val="000000" w:themeColor="text1"/>
          <w:sz w:val="28"/>
          <w:szCs w:val="28"/>
          <w:lang w:eastAsia="ru-RU"/>
        </w:rPr>
        <w:t>имеет право:</w:t>
      </w:r>
    </w:p>
    <w:p w14:paraId="769EA38E" w14:textId="77777777" w:rsidR="0018041F" w:rsidRDefault="00000000">
      <w:pPr>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А. созывать собрание кредиторов;</w:t>
      </w:r>
    </w:p>
    <w:bookmarkEnd w:id="4"/>
    <w:p w14:paraId="3EF5690F" w14:textId="77777777" w:rsidR="0018041F"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Б.</w:t>
      </w:r>
      <w:bookmarkStart w:id="5" w:name="sub_200314"/>
      <w:r>
        <w:rPr>
          <w:rFonts w:ascii="Times New Roman" w:hAnsi="Times New Roman"/>
          <w:color w:val="000000" w:themeColor="text1"/>
          <w:sz w:val="28"/>
          <w:szCs w:val="28"/>
          <w:lang w:eastAsia="ru-RU"/>
        </w:rPr>
        <w:t xml:space="preserve"> обращаться в арбитражный суд с заявлениями и ходатайствами;</w:t>
      </w:r>
    </w:p>
    <w:p w14:paraId="67CC42A2" w14:textId="77777777" w:rsidR="0018041F"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bookmarkStart w:id="6" w:name="sub_200316"/>
      <w:bookmarkEnd w:id="5"/>
      <w:r>
        <w:rPr>
          <w:rFonts w:ascii="Times New Roman" w:hAnsi="Times New Roman"/>
          <w:color w:val="000000" w:themeColor="text1"/>
          <w:sz w:val="28"/>
          <w:szCs w:val="28"/>
          <w:lang w:eastAsia="ru-RU"/>
        </w:rPr>
        <w:t>В. привлекать для обеспечения возложенных на него обязанностей в деле о банкротстве на договорной основе иных лиц с оплатой их деятельности за счет средств должника;</w:t>
      </w:r>
    </w:p>
    <w:p w14:paraId="2225270E" w14:textId="77777777" w:rsidR="0018041F"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Г. все перечисленные варианты.</w:t>
      </w:r>
    </w:p>
    <w:bookmarkEnd w:id="6"/>
    <w:p w14:paraId="065814A3" w14:textId="77777777" w:rsidR="0018041F" w:rsidRDefault="00000000">
      <w:pPr>
        <w:widowControl w:val="0"/>
        <w:autoSpaceDE w:val="0"/>
        <w:autoSpaceDN w:val="0"/>
        <w:adjustRightInd w:val="0"/>
        <w:spacing w:after="0" w:line="240" w:lineRule="auto"/>
        <w:ind w:firstLine="709"/>
        <w:jc w:val="both"/>
        <w:rPr>
          <w:rFonts w:ascii="Times New Roman" w:hAnsi="Times New Roman"/>
          <w:b/>
          <w:color w:val="000000" w:themeColor="text1"/>
          <w:sz w:val="28"/>
          <w:szCs w:val="28"/>
          <w:lang w:eastAsia="ru-RU"/>
        </w:rPr>
      </w:pPr>
      <w:r>
        <w:rPr>
          <w:rFonts w:ascii="Times New Roman" w:hAnsi="Times New Roman"/>
          <w:b/>
          <w:color w:val="000000" w:themeColor="text1"/>
          <w:sz w:val="28"/>
          <w:szCs w:val="28"/>
          <w:lang w:eastAsia="ru-RU"/>
        </w:rPr>
        <w:t>9. Срок рассмотрения арбитражным судом дела о банкротстве составляет:</w:t>
      </w:r>
    </w:p>
    <w:p w14:paraId="7C1C6ECD" w14:textId="77777777" w:rsidR="0018041F"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А. не более семи месяцев с даты поступления заявления о признании должника банкротом в арбитражный суд;</w:t>
      </w:r>
    </w:p>
    <w:p w14:paraId="69D3BA83" w14:textId="77777777" w:rsidR="0018041F"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Б. не более шести месяцев с даты поступления заявления о признании должника банкротом в арбитражный суд;</w:t>
      </w:r>
    </w:p>
    <w:p w14:paraId="7AA72028" w14:textId="77777777" w:rsidR="0018041F"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В. не более года с даты поступления заявления о признании должника банкротом в арбитражный суд;</w:t>
      </w:r>
    </w:p>
    <w:p w14:paraId="7889A64C" w14:textId="77777777" w:rsidR="0018041F"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Г. не более месяца с даты поступления заявления о признании должника банкротом в арбитражный суд.</w:t>
      </w:r>
    </w:p>
    <w:p w14:paraId="53BDB6E8" w14:textId="77777777" w:rsidR="0018041F" w:rsidRDefault="00000000">
      <w:pPr>
        <w:widowControl w:val="0"/>
        <w:autoSpaceDE w:val="0"/>
        <w:autoSpaceDN w:val="0"/>
        <w:adjustRightInd w:val="0"/>
        <w:spacing w:after="0" w:line="240" w:lineRule="auto"/>
        <w:ind w:firstLine="709"/>
        <w:jc w:val="both"/>
        <w:rPr>
          <w:rFonts w:ascii="Times New Roman" w:hAnsi="Times New Roman"/>
          <w:b/>
          <w:color w:val="000000" w:themeColor="text1"/>
          <w:sz w:val="28"/>
          <w:szCs w:val="28"/>
          <w:lang w:eastAsia="ru-RU"/>
        </w:rPr>
      </w:pPr>
      <w:r>
        <w:rPr>
          <w:rFonts w:ascii="Times New Roman" w:hAnsi="Times New Roman"/>
          <w:b/>
          <w:color w:val="000000" w:themeColor="text1"/>
          <w:sz w:val="28"/>
          <w:szCs w:val="28"/>
          <w:lang w:eastAsia="ru-RU"/>
        </w:rPr>
        <w:t>10. По результатам рассмотрения дела о банкротстве арбитражный суд принимает один из следующих судебных актов:</w:t>
      </w:r>
    </w:p>
    <w:p w14:paraId="301EC184" w14:textId="77777777" w:rsidR="0018041F"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bookmarkStart w:id="7" w:name="sub_52102"/>
      <w:r>
        <w:rPr>
          <w:rFonts w:ascii="Times New Roman" w:hAnsi="Times New Roman"/>
          <w:color w:val="000000" w:themeColor="text1"/>
          <w:sz w:val="28"/>
          <w:szCs w:val="28"/>
          <w:lang w:eastAsia="ru-RU"/>
        </w:rPr>
        <w:t>А. решение о признании должника банкротом и об открытии конкурсного производства;</w:t>
      </w:r>
    </w:p>
    <w:p w14:paraId="26F2B9A0" w14:textId="77777777" w:rsidR="0018041F"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Б.</w:t>
      </w:r>
      <w:bookmarkEnd w:id="7"/>
      <w:r>
        <w:rPr>
          <w:rFonts w:ascii="Times New Roman" w:hAnsi="Times New Roman"/>
          <w:color w:val="000000" w:themeColor="text1"/>
          <w:sz w:val="28"/>
          <w:szCs w:val="28"/>
          <w:lang w:eastAsia="ru-RU"/>
        </w:rPr>
        <w:t xml:space="preserve"> решение об отказе в признании должника банкротом;</w:t>
      </w:r>
    </w:p>
    <w:p w14:paraId="48C7EC57" w14:textId="77777777" w:rsidR="0018041F"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bookmarkStart w:id="8" w:name="sub_5214"/>
      <w:r>
        <w:rPr>
          <w:rFonts w:ascii="Times New Roman" w:hAnsi="Times New Roman"/>
          <w:color w:val="000000" w:themeColor="text1"/>
          <w:sz w:val="28"/>
          <w:szCs w:val="28"/>
          <w:lang w:eastAsia="ru-RU"/>
        </w:rPr>
        <w:t>В. определение о введении одной из процедур банкротства;</w:t>
      </w:r>
    </w:p>
    <w:bookmarkEnd w:id="1"/>
    <w:bookmarkEnd w:id="3"/>
    <w:bookmarkEnd w:id="8"/>
    <w:p w14:paraId="38C2AECE" w14:textId="77777777" w:rsidR="0018041F" w:rsidRDefault="00000000">
      <w:pPr>
        <w:spacing w:after="0" w:line="240" w:lineRule="auto"/>
        <w:ind w:firstLine="709"/>
        <w:contextualSpacing/>
        <w:rPr>
          <w:rFonts w:ascii="Times New Roman" w:hAnsi="Times New Roman"/>
          <w:b/>
          <w:color w:val="000000" w:themeColor="text1"/>
          <w:sz w:val="28"/>
          <w:szCs w:val="28"/>
          <w:lang w:eastAsia="ru-RU"/>
        </w:rPr>
      </w:pPr>
      <w:r>
        <w:rPr>
          <w:rFonts w:ascii="Times New Roman" w:hAnsi="Times New Roman"/>
          <w:color w:val="000000" w:themeColor="text1"/>
          <w:sz w:val="28"/>
          <w:szCs w:val="28"/>
          <w:lang w:eastAsia="ru-RU"/>
        </w:rPr>
        <w:t>Г. все перечисленные варианты.</w:t>
      </w:r>
    </w:p>
    <w:p w14:paraId="1FB8EF94" w14:textId="77777777" w:rsidR="0018041F" w:rsidRDefault="00000000">
      <w:pPr>
        <w:spacing w:after="0" w:line="240" w:lineRule="auto"/>
        <w:ind w:firstLine="709"/>
        <w:rPr>
          <w:rFonts w:ascii="Times New Roman" w:hAnsi="Times New Roman"/>
          <w:b/>
          <w:color w:val="000000" w:themeColor="text1"/>
          <w:sz w:val="28"/>
          <w:szCs w:val="28"/>
          <w:lang w:eastAsia="ru-RU"/>
        </w:rPr>
      </w:pPr>
      <w:r>
        <w:rPr>
          <w:rFonts w:ascii="Times New Roman" w:hAnsi="Times New Roman"/>
          <w:b/>
          <w:color w:val="000000" w:themeColor="text1"/>
          <w:sz w:val="28"/>
          <w:szCs w:val="28"/>
          <w:lang w:eastAsia="ru-RU"/>
        </w:rPr>
        <w:t>11. Правом на обращение в </w:t>
      </w:r>
      <w:hyperlink r:id="rId8" w:tooltip="Арбитражный суд" w:history="1">
        <w:r>
          <w:rPr>
            <w:rStyle w:val="a3"/>
            <w:rFonts w:ascii="Times New Roman" w:hAnsi="Times New Roman"/>
            <w:color w:val="000000" w:themeColor="text1"/>
            <w:sz w:val="28"/>
            <w:szCs w:val="28"/>
            <w:lang w:eastAsia="ru-RU"/>
          </w:rPr>
          <w:t>арбитражный суд</w:t>
        </w:r>
      </w:hyperlink>
      <w:r>
        <w:rPr>
          <w:rFonts w:ascii="Times New Roman" w:hAnsi="Times New Roman"/>
          <w:b/>
          <w:color w:val="000000" w:themeColor="text1"/>
          <w:sz w:val="28"/>
          <w:szCs w:val="28"/>
          <w:lang w:eastAsia="ru-RU"/>
        </w:rPr>
        <w:t> с заявлением о признании должника банкротом обладают:</w:t>
      </w:r>
      <w:r>
        <w:rPr>
          <w:rFonts w:ascii="Times New Roman" w:hAnsi="Times New Roman"/>
          <w:b/>
          <w:color w:val="000000" w:themeColor="text1"/>
          <w:sz w:val="28"/>
          <w:szCs w:val="28"/>
          <w:lang w:eastAsia="ru-RU"/>
        </w:rPr>
        <w:br/>
      </w:r>
      <w:r>
        <w:rPr>
          <w:rFonts w:ascii="Times New Roman" w:hAnsi="Times New Roman"/>
          <w:color w:val="000000" w:themeColor="text1"/>
          <w:sz w:val="28"/>
          <w:szCs w:val="28"/>
          <w:lang w:eastAsia="ru-RU"/>
        </w:rPr>
        <w:t>А. уполномоченные органы</w:t>
      </w:r>
      <w:r>
        <w:rPr>
          <w:rFonts w:ascii="Times New Roman" w:hAnsi="Times New Roman"/>
          <w:color w:val="000000" w:themeColor="text1"/>
          <w:sz w:val="28"/>
          <w:szCs w:val="28"/>
          <w:lang w:eastAsia="ru-RU"/>
        </w:rPr>
        <w:br/>
        <w:t>Б. должник, конкурсный кредитор и уполномоченные органы</w:t>
      </w:r>
      <w:r>
        <w:rPr>
          <w:rFonts w:ascii="Times New Roman" w:hAnsi="Times New Roman"/>
          <w:color w:val="000000" w:themeColor="text1"/>
          <w:sz w:val="28"/>
          <w:szCs w:val="28"/>
          <w:lang w:eastAsia="ru-RU"/>
        </w:rPr>
        <w:br/>
        <w:t>В. должник и уполномоченные органы</w:t>
      </w:r>
    </w:p>
    <w:p w14:paraId="14CBB2F8" w14:textId="77777777" w:rsidR="0018041F" w:rsidRDefault="00000000">
      <w:pPr>
        <w:spacing w:after="0" w:line="240" w:lineRule="auto"/>
        <w:ind w:firstLine="709"/>
        <w:rPr>
          <w:rFonts w:ascii="Times New Roman" w:hAnsi="Times New Roman"/>
          <w:b/>
          <w:color w:val="000000" w:themeColor="text1"/>
          <w:sz w:val="28"/>
          <w:szCs w:val="28"/>
          <w:lang w:eastAsia="ru-RU"/>
        </w:rPr>
      </w:pPr>
      <w:r>
        <w:rPr>
          <w:rFonts w:ascii="Times New Roman" w:hAnsi="Times New Roman"/>
          <w:b/>
          <w:color w:val="000000" w:themeColor="text1"/>
          <w:sz w:val="28"/>
          <w:szCs w:val="28"/>
          <w:lang w:eastAsia="ru-RU"/>
        </w:rPr>
        <w:t>12. Умышленное создание или увеличение неплатежеспособности, совершенное руководителем или собственником коммерческой организации, </w:t>
      </w:r>
      <w:hyperlink r:id="rId9" w:tooltip="Индивидуальное предпринимательство" w:history="1">
        <w:r>
          <w:rPr>
            <w:rStyle w:val="a3"/>
            <w:rFonts w:ascii="Times New Roman" w:hAnsi="Times New Roman"/>
            <w:color w:val="000000" w:themeColor="text1"/>
            <w:sz w:val="28"/>
            <w:szCs w:val="28"/>
            <w:lang w:eastAsia="ru-RU"/>
          </w:rPr>
          <w:t>индивидуальным предпринимателем</w:t>
        </w:r>
      </w:hyperlink>
      <w:r>
        <w:rPr>
          <w:rFonts w:ascii="Times New Roman" w:hAnsi="Times New Roman"/>
          <w:b/>
          <w:color w:val="000000" w:themeColor="text1"/>
          <w:sz w:val="28"/>
          <w:szCs w:val="28"/>
          <w:lang w:eastAsia="ru-RU"/>
        </w:rPr>
        <w:t xml:space="preserve"> в личных интересах или </w:t>
      </w:r>
      <w:r>
        <w:rPr>
          <w:rFonts w:ascii="Times New Roman" w:hAnsi="Times New Roman"/>
          <w:b/>
          <w:color w:val="000000" w:themeColor="text1"/>
          <w:sz w:val="28"/>
          <w:szCs w:val="28"/>
          <w:lang w:eastAsia="ru-RU"/>
        </w:rPr>
        <w:lastRenderedPageBreak/>
        <w:t>интересах третьих лиц, − это:</w:t>
      </w:r>
      <w:r>
        <w:rPr>
          <w:rFonts w:ascii="Times New Roman" w:hAnsi="Times New Roman"/>
          <w:b/>
          <w:color w:val="000000" w:themeColor="text1"/>
          <w:sz w:val="28"/>
          <w:szCs w:val="28"/>
          <w:lang w:eastAsia="ru-RU"/>
        </w:rPr>
        <w:br/>
      </w:r>
      <w:r>
        <w:rPr>
          <w:rFonts w:ascii="Times New Roman" w:hAnsi="Times New Roman"/>
          <w:color w:val="000000" w:themeColor="text1"/>
          <w:sz w:val="28"/>
          <w:szCs w:val="28"/>
          <w:lang w:eastAsia="ru-RU"/>
        </w:rPr>
        <w:t>А. фиктивное банкротство</w:t>
      </w:r>
      <w:r>
        <w:rPr>
          <w:rFonts w:ascii="Times New Roman" w:hAnsi="Times New Roman"/>
          <w:color w:val="000000" w:themeColor="text1"/>
          <w:sz w:val="28"/>
          <w:szCs w:val="28"/>
          <w:lang w:eastAsia="ru-RU"/>
        </w:rPr>
        <w:br/>
        <w:t>Б. неправомерные действия при банкротстве</w:t>
      </w:r>
      <w:r>
        <w:rPr>
          <w:rFonts w:ascii="Times New Roman" w:hAnsi="Times New Roman"/>
          <w:color w:val="000000" w:themeColor="text1"/>
          <w:sz w:val="28"/>
          <w:szCs w:val="28"/>
          <w:lang w:eastAsia="ru-RU"/>
        </w:rPr>
        <w:br/>
        <w:t>В. преднамеренное банкротство</w:t>
      </w:r>
    </w:p>
    <w:p w14:paraId="659DA264" w14:textId="77777777" w:rsidR="0018041F" w:rsidRDefault="00000000">
      <w:pPr>
        <w:spacing w:after="0" w:line="240" w:lineRule="auto"/>
        <w:ind w:firstLine="709"/>
        <w:rPr>
          <w:rFonts w:ascii="Times New Roman" w:hAnsi="Times New Roman"/>
          <w:b/>
          <w:color w:val="000000" w:themeColor="text1"/>
          <w:sz w:val="28"/>
          <w:szCs w:val="28"/>
          <w:lang w:eastAsia="ru-RU"/>
        </w:rPr>
      </w:pPr>
      <w:r>
        <w:rPr>
          <w:rFonts w:ascii="Times New Roman" w:hAnsi="Times New Roman"/>
          <w:b/>
          <w:color w:val="000000" w:themeColor="text1"/>
          <w:sz w:val="28"/>
          <w:szCs w:val="28"/>
          <w:lang w:eastAsia="ru-RU"/>
        </w:rPr>
        <w:t>13. Наблюдение — процедура банкротства, применяемая к должнику в целях:</w:t>
      </w:r>
      <w:r>
        <w:rPr>
          <w:rFonts w:ascii="Times New Roman" w:hAnsi="Times New Roman"/>
          <w:b/>
          <w:color w:val="000000" w:themeColor="text1"/>
          <w:sz w:val="28"/>
          <w:szCs w:val="28"/>
          <w:lang w:eastAsia="ru-RU"/>
        </w:rPr>
        <w:br/>
      </w:r>
      <w:r>
        <w:rPr>
          <w:rFonts w:ascii="Times New Roman" w:hAnsi="Times New Roman"/>
          <w:color w:val="000000" w:themeColor="text1"/>
          <w:sz w:val="28"/>
          <w:szCs w:val="28"/>
          <w:lang w:eastAsia="ru-RU"/>
        </w:rPr>
        <w:t>А. обеспечения продажи имущества на торгах</w:t>
      </w:r>
      <w:r>
        <w:rPr>
          <w:rFonts w:ascii="Times New Roman" w:hAnsi="Times New Roman"/>
          <w:color w:val="000000" w:themeColor="text1"/>
          <w:sz w:val="28"/>
          <w:szCs w:val="28"/>
          <w:lang w:eastAsia="ru-RU"/>
        </w:rPr>
        <w:br/>
        <w:t>Б. обеспечения сохранности имущества должника</w:t>
      </w:r>
      <w:r>
        <w:rPr>
          <w:rFonts w:ascii="Times New Roman" w:hAnsi="Times New Roman"/>
          <w:color w:val="000000" w:themeColor="text1"/>
          <w:sz w:val="28"/>
          <w:szCs w:val="28"/>
          <w:lang w:eastAsia="ru-RU"/>
        </w:rPr>
        <w:br/>
        <w:t>В. обеспечения сохранности имущества должника, проведения анализа финансового состояния должника, составления реестра требований кредиторов и проведения их первого собрания</w:t>
      </w:r>
    </w:p>
    <w:p w14:paraId="6B6BCF69" w14:textId="77777777" w:rsidR="0018041F" w:rsidRDefault="00000000">
      <w:pPr>
        <w:spacing w:after="0" w:line="240" w:lineRule="auto"/>
        <w:ind w:firstLine="709"/>
        <w:rPr>
          <w:rFonts w:ascii="Times New Roman" w:hAnsi="Times New Roman"/>
          <w:b/>
          <w:color w:val="000000" w:themeColor="text1"/>
          <w:sz w:val="28"/>
          <w:szCs w:val="28"/>
          <w:lang w:eastAsia="ru-RU"/>
        </w:rPr>
      </w:pPr>
      <w:r>
        <w:rPr>
          <w:rFonts w:ascii="Times New Roman" w:hAnsi="Times New Roman"/>
          <w:b/>
          <w:color w:val="000000" w:themeColor="text1"/>
          <w:sz w:val="28"/>
          <w:szCs w:val="28"/>
          <w:lang w:eastAsia="ru-RU"/>
        </w:rPr>
        <w:t>14. Конкурсное производство — процедура банкротства, применяемая к должнику:</w:t>
      </w:r>
      <w:r>
        <w:rPr>
          <w:rFonts w:ascii="Times New Roman" w:hAnsi="Times New Roman"/>
          <w:b/>
          <w:color w:val="000000" w:themeColor="text1"/>
          <w:sz w:val="28"/>
          <w:szCs w:val="28"/>
          <w:lang w:eastAsia="ru-RU"/>
        </w:rPr>
        <w:br/>
      </w:r>
      <w:r>
        <w:rPr>
          <w:rFonts w:ascii="Times New Roman" w:hAnsi="Times New Roman"/>
          <w:color w:val="000000" w:themeColor="text1"/>
          <w:sz w:val="28"/>
          <w:szCs w:val="28"/>
          <w:lang w:eastAsia="ru-RU"/>
        </w:rPr>
        <w:t>А. в отношении которого возбуждено дело о банкротстве с целью осуществления финансового оздоровления</w:t>
      </w:r>
      <w:r>
        <w:rPr>
          <w:rFonts w:ascii="Times New Roman" w:hAnsi="Times New Roman"/>
          <w:color w:val="000000" w:themeColor="text1"/>
          <w:sz w:val="28"/>
          <w:szCs w:val="28"/>
          <w:lang w:eastAsia="ru-RU"/>
        </w:rPr>
        <w:br/>
        <w:t>Б. признанному банкротом, в целях соразмерного удовлетворения требований кредиторов</w:t>
      </w:r>
      <w:r>
        <w:rPr>
          <w:rFonts w:ascii="Times New Roman" w:hAnsi="Times New Roman"/>
          <w:color w:val="000000" w:themeColor="text1"/>
          <w:sz w:val="28"/>
          <w:szCs w:val="28"/>
          <w:lang w:eastAsia="ru-RU"/>
        </w:rPr>
        <w:br/>
        <w:t>В. для заключения мирового соглашения</w:t>
      </w:r>
    </w:p>
    <w:p w14:paraId="2200DD5E" w14:textId="77777777" w:rsidR="0018041F" w:rsidRDefault="00000000">
      <w:pPr>
        <w:spacing w:after="0" w:line="240" w:lineRule="auto"/>
        <w:ind w:firstLine="709"/>
        <w:rPr>
          <w:rFonts w:ascii="Times New Roman" w:hAnsi="Times New Roman"/>
          <w:b/>
          <w:color w:val="000000" w:themeColor="text1"/>
          <w:sz w:val="28"/>
          <w:szCs w:val="28"/>
          <w:lang w:eastAsia="ru-RU"/>
        </w:rPr>
      </w:pPr>
      <w:r>
        <w:rPr>
          <w:rFonts w:ascii="Times New Roman" w:hAnsi="Times New Roman"/>
          <w:b/>
          <w:color w:val="000000" w:themeColor="text1"/>
          <w:sz w:val="28"/>
          <w:szCs w:val="28"/>
          <w:lang w:eastAsia="ru-RU"/>
        </w:rPr>
        <w:t>15. Финансовое оздоровление — процедура банкротства, применяемая к должнику в целях:</w:t>
      </w:r>
      <w:r>
        <w:rPr>
          <w:rFonts w:ascii="Times New Roman" w:hAnsi="Times New Roman"/>
          <w:b/>
          <w:color w:val="000000" w:themeColor="text1"/>
          <w:sz w:val="28"/>
          <w:szCs w:val="28"/>
          <w:lang w:eastAsia="ru-RU"/>
        </w:rPr>
        <w:br/>
      </w:r>
      <w:r>
        <w:rPr>
          <w:rFonts w:ascii="Times New Roman" w:hAnsi="Times New Roman"/>
          <w:color w:val="000000" w:themeColor="text1"/>
          <w:sz w:val="28"/>
          <w:szCs w:val="28"/>
          <w:lang w:eastAsia="ru-RU"/>
        </w:rPr>
        <w:t>А. восстановления его платежеспособности</w:t>
      </w:r>
      <w:r>
        <w:rPr>
          <w:rFonts w:ascii="Times New Roman" w:hAnsi="Times New Roman"/>
          <w:color w:val="000000" w:themeColor="text1"/>
          <w:sz w:val="28"/>
          <w:szCs w:val="28"/>
          <w:lang w:eastAsia="ru-RU"/>
        </w:rPr>
        <w:br/>
        <w:t>Б. обеспечения сохранности его имущества, проведения анализа его финансового состояния</w:t>
      </w:r>
      <w:r>
        <w:rPr>
          <w:rFonts w:ascii="Times New Roman" w:hAnsi="Times New Roman"/>
          <w:color w:val="000000" w:themeColor="text1"/>
          <w:sz w:val="28"/>
          <w:szCs w:val="28"/>
          <w:lang w:eastAsia="ru-RU"/>
        </w:rPr>
        <w:br/>
        <w:t>В. восстановления его платежеспособности и погашения задолженности в соответствии с графиком погашения задолженности</w:t>
      </w:r>
    </w:p>
    <w:p w14:paraId="16391A1F" w14:textId="77777777" w:rsidR="0018041F" w:rsidRDefault="00000000">
      <w:pPr>
        <w:spacing w:after="0" w:line="240" w:lineRule="auto"/>
        <w:ind w:firstLine="709"/>
        <w:rPr>
          <w:rFonts w:ascii="Times New Roman" w:hAnsi="Times New Roman"/>
          <w:b/>
          <w:color w:val="000000" w:themeColor="text1"/>
          <w:sz w:val="28"/>
          <w:szCs w:val="28"/>
          <w:lang w:eastAsia="ru-RU"/>
        </w:rPr>
      </w:pPr>
      <w:r>
        <w:rPr>
          <w:rFonts w:ascii="Times New Roman" w:hAnsi="Times New Roman"/>
          <w:b/>
          <w:color w:val="000000" w:themeColor="text1"/>
          <w:sz w:val="28"/>
          <w:szCs w:val="28"/>
          <w:lang w:eastAsia="ru-RU"/>
        </w:rPr>
        <w:t>16. Внешнее управление − процедур банкротства, применяемая к должнику в целях:</w:t>
      </w:r>
      <w:r>
        <w:rPr>
          <w:rFonts w:ascii="Times New Roman" w:hAnsi="Times New Roman"/>
          <w:b/>
          <w:color w:val="000000" w:themeColor="text1"/>
          <w:sz w:val="28"/>
          <w:szCs w:val="28"/>
          <w:lang w:eastAsia="ru-RU"/>
        </w:rPr>
        <w:br/>
      </w:r>
      <w:r>
        <w:rPr>
          <w:rFonts w:ascii="Times New Roman" w:hAnsi="Times New Roman"/>
          <w:color w:val="000000" w:themeColor="text1"/>
          <w:sz w:val="28"/>
          <w:szCs w:val="28"/>
          <w:lang w:eastAsia="ru-RU"/>
        </w:rPr>
        <w:t>А. восстановления его платежеспособности</w:t>
      </w:r>
      <w:r>
        <w:rPr>
          <w:rFonts w:ascii="Times New Roman" w:hAnsi="Times New Roman"/>
          <w:color w:val="000000" w:themeColor="text1"/>
          <w:sz w:val="28"/>
          <w:szCs w:val="28"/>
          <w:lang w:eastAsia="ru-RU"/>
        </w:rPr>
        <w:br/>
        <w:t>Б. обеспечения сохранности его имущества</w:t>
      </w:r>
      <w:r>
        <w:rPr>
          <w:rFonts w:ascii="Times New Roman" w:hAnsi="Times New Roman"/>
          <w:color w:val="000000" w:themeColor="text1"/>
          <w:sz w:val="28"/>
          <w:szCs w:val="28"/>
          <w:lang w:eastAsia="ru-RU"/>
        </w:rPr>
        <w:br/>
        <w:t>В. восстановления его платежеспособности и погашения задолженности в соответствии с графиком погашения задолженности</w:t>
      </w:r>
    </w:p>
    <w:p w14:paraId="27ABC8DE" w14:textId="77777777" w:rsidR="0018041F" w:rsidRDefault="00000000">
      <w:pPr>
        <w:spacing w:after="0" w:line="240" w:lineRule="auto"/>
        <w:ind w:firstLine="709"/>
        <w:rPr>
          <w:rFonts w:ascii="Times New Roman" w:hAnsi="Times New Roman"/>
          <w:b/>
          <w:color w:val="000000" w:themeColor="text1"/>
          <w:sz w:val="28"/>
          <w:szCs w:val="28"/>
          <w:lang w:eastAsia="ru-RU"/>
        </w:rPr>
      </w:pPr>
      <w:r>
        <w:rPr>
          <w:rFonts w:ascii="Times New Roman" w:hAnsi="Times New Roman"/>
          <w:b/>
          <w:color w:val="000000" w:themeColor="text1"/>
          <w:sz w:val="28"/>
          <w:szCs w:val="28"/>
          <w:lang w:eastAsia="ru-RU"/>
        </w:rPr>
        <w:t>17. Выберите, кто из нижеперечисленных лиц не может обратиться в суд с заявлением о признании должника банкротом.</w:t>
      </w:r>
      <w:r>
        <w:rPr>
          <w:rFonts w:ascii="Times New Roman" w:hAnsi="Times New Roman"/>
          <w:b/>
          <w:color w:val="000000" w:themeColor="text1"/>
          <w:sz w:val="28"/>
          <w:szCs w:val="28"/>
          <w:lang w:eastAsia="ru-RU"/>
        </w:rPr>
        <w:br/>
      </w:r>
      <w:r>
        <w:rPr>
          <w:rFonts w:ascii="Times New Roman" w:hAnsi="Times New Roman"/>
          <w:color w:val="000000" w:themeColor="text1"/>
          <w:sz w:val="28"/>
          <w:szCs w:val="28"/>
          <w:lang w:eastAsia="ru-RU"/>
        </w:rPr>
        <w:t>А. кредиторы;</w:t>
      </w:r>
      <w:r>
        <w:rPr>
          <w:rFonts w:ascii="Times New Roman" w:hAnsi="Times New Roman"/>
          <w:color w:val="000000" w:themeColor="text1"/>
          <w:sz w:val="28"/>
          <w:szCs w:val="28"/>
          <w:lang w:eastAsia="ru-RU"/>
        </w:rPr>
        <w:br/>
        <w:t>Б. уполномоченные органы;</w:t>
      </w:r>
      <w:r>
        <w:rPr>
          <w:rFonts w:ascii="Times New Roman" w:hAnsi="Times New Roman"/>
          <w:color w:val="000000" w:themeColor="text1"/>
          <w:sz w:val="28"/>
          <w:szCs w:val="28"/>
          <w:lang w:eastAsia="ru-RU"/>
        </w:rPr>
        <w:br/>
        <w:t>В. работники должника;</w:t>
      </w:r>
      <w:r>
        <w:rPr>
          <w:rFonts w:ascii="Times New Roman" w:hAnsi="Times New Roman"/>
          <w:color w:val="000000" w:themeColor="text1"/>
          <w:sz w:val="28"/>
          <w:szCs w:val="28"/>
          <w:lang w:eastAsia="ru-RU"/>
        </w:rPr>
        <w:br/>
        <w:t>Г. сам должник.</w:t>
      </w:r>
    </w:p>
    <w:p w14:paraId="0445A992" w14:textId="77777777" w:rsidR="0018041F" w:rsidRDefault="00000000">
      <w:pPr>
        <w:spacing w:after="0" w:line="240" w:lineRule="auto"/>
        <w:ind w:firstLine="709"/>
        <w:rPr>
          <w:rFonts w:ascii="Times New Roman" w:hAnsi="Times New Roman"/>
          <w:color w:val="000000" w:themeColor="text1"/>
          <w:sz w:val="28"/>
          <w:szCs w:val="28"/>
          <w:lang w:eastAsia="ru-RU"/>
        </w:rPr>
      </w:pPr>
      <w:r>
        <w:rPr>
          <w:rFonts w:ascii="Times New Roman" w:hAnsi="Times New Roman"/>
          <w:b/>
          <w:color w:val="000000" w:themeColor="text1"/>
          <w:sz w:val="28"/>
          <w:szCs w:val="28"/>
          <w:lang w:eastAsia="ru-RU"/>
        </w:rPr>
        <w:t>18. Закончите предложение. Дело о банкротстве рассматривает….</w:t>
      </w:r>
      <w:r>
        <w:rPr>
          <w:rFonts w:ascii="Times New Roman" w:hAnsi="Times New Roman"/>
          <w:b/>
          <w:color w:val="000000" w:themeColor="text1"/>
          <w:sz w:val="28"/>
          <w:szCs w:val="28"/>
          <w:lang w:eastAsia="ru-RU"/>
        </w:rPr>
        <w:br/>
      </w:r>
      <w:r>
        <w:rPr>
          <w:rFonts w:ascii="Times New Roman" w:hAnsi="Times New Roman"/>
          <w:color w:val="000000" w:themeColor="text1"/>
          <w:sz w:val="28"/>
          <w:szCs w:val="28"/>
          <w:lang w:eastAsia="ru-RU"/>
        </w:rPr>
        <w:t>А. третейский суд;</w:t>
      </w:r>
      <w:r>
        <w:rPr>
          <w:rFonts w:ascii="Times New Roman" w:hAnsi="Times New Roman"/>
          <w:color w:val="000000" w:themeColor="text1"/>
          <w:sz w:val="28"/>
          <w:szCs w:val="28"/>
          <w:lang w:eastAsia="ru-RU"/>
        </w:rPr>
        <w:br/>
        <w:t>Б. Верховный суд РФ;</w:t>
      </w:r>
      <w:r>
        <w:rPr>
          <w:rFonts w:ascii="Times New Roman" w:hAnsi="Times New Roman"/>
          <w:color w:val="000000" w:themeColor="text1"/>
          <w:sz w:val="28"/>
          <w:szCs w:val="28"/>
          <w:lang w:eastAsia="ru-RU"/>
        </w:rPr>
        <w:br/>
        <w:t>В. арбитражный суд;</w:t>
      </w:r>
      <w:r>
        <w:rPr>
          <w:rFonts w:ascii="Times New Roman" w:hAnsi="Times New Roman"/>
          <w:color w:val="000000" w:themeColor="text1"/>
          <w:sz w:val="28"/>
          <w:szCs w:val="28"/>
          <w:lang w:eastAsia="ru-RU"/>
        </w:rPr>
        <w:br/>
        <w:t>Г. суд общей юрисдикции.</w:t>
      </w:r>
      <w:r>
        <w:rPr>
          <w:rFonts w:ascii="Times New Roman" w:hAnsi="Times New Roman"/>
          <w:b/>
          <w:color w:val="000000" w:themeColor="text1"/>
          <w:sz w:val="28"/>
          <w:szCs w:val="28"/>
          <w:lang w:eastAsia="ru-RU"/>
        </w:rPr>
        <w:br/>
        <w:t>19. Какие процедуры банкротства не применяются в отношении должника-предпринимателя?</w:t>
      </w:r>
      <w:r>
        <w:rPr>
          <w:rFonts w:ascii="Times New Roman" w:hAnsi="Times New Roman"/>
          <w:b/>
          <w:color w:val="000000" w:themeColor="text1"/>
          <w:sz w:val="28"/>
          <w:szCs w:val="28"/>
          <w:lang w:eastAsia="ru-RU"/>
        </w:rPr>
        <w:br/>
      </w:r>
      <w:r>
        <w:rPr>
          <w:rFonts w:ascii="Times New Roman" w:hAnsi="Times New Roman"/>
          <w:color w:val="000000" w:themeColor="text1"/>
          <w:sz w:val="28"/>
          <w:szCs w:val="28"/>
          <w:lang w:eastAsia="ru-RU"/>
        </w:rPr>
        <w:lastRenderedPageBreak/>
        <w:t>А. наблюдение;</w:t>
      </w:r>
      <w:r>
        <w:rPr>
          <w:rFonts w:ascii="Times New Roman" w:hAnsi="Times New Roman"/>
          <w:color w:val="000000" w:themeColor="text1"/>
          <w:sz w:val="28"/>
          <w:szCs w:val="28"/>
          <w:lang w:eastAsia="ru-RU"/>
        </w:rPr>
        <w:br/>
        <w:t>Б. конкурсное производство;</w:t>
      </w:r>
      <w:r>
        <w:rPr>
          <w:rFonts w:ascii="Times New Roman" w:hAnsi="Times New Roman"/>
          <w:color w:val="000000" w:themeColor="text1"/>
          <w:sz w:val="28"/>
          <w:szCs w:val="28"/>
          <w:lang w:eastAsia="ru-RU"/>
        </w:rPr>
        <w:br/>
        <w:t>В. мировое соглашение;</w:t>
      </w:r>
      <w:r>
        <w:rPr>
          <w:rFonts w:ascii="Times New Roman" w:hAnsi="Times New Roman"/>
          <w:color w:val="000000" w:themeColor="text1"/>
          <w:sz w:val="28"/>
          <w:szCs w:val="28"/>
          <w:lang w:eastAsia="ru-RU"/>
        </w:rPr>
        <w:br/>
        <w:t>Г. финансовое оздоровление.</w:t>
      </w:r>
      <w:r>
        <w:rPr>
          <w:rFonts w:ascii="Times New Roman" w:hAnsi="Times New Roman"/>
          <w:b/>
          <w:color w:val="000000" w:themeColor="text1"/>
          <w:sz w:val="28"/>
          <w:szCs w:val="28"/>
          <w:lang w:eastAsia="ru-RU"/>
        </w:rPr>
        <w:br/>
        <w:t>20. На какой срок вводится процедура наблюдения?</w:t>
      </w:r>
      <w:r>
        <w:rPr>
          <w:rFonts w:ascii="Times New Roman" w:hAnsi="Times New Roman"/>
          <w:b/>
          <w:color w:val="000000" w:themeColor="text1"/>
          <w:sz w:val="28"/>
          <w:szCs w:val="28"/>
          <w:lang w:eastAsia="ru-RU"/>
        </w:rPr>
        <w:br/>
      </w:r>
      <w:r>
        <w:rPr>
          <w:rFonts w:ascii="Times New Roman" w:hAnsi="Times New Roman"/>
          <w:color w:val="000000" w:themeColor="text1"/>
          <w:sz w:val="28"/>
          <w:szCs w:val="28"/>
          <w:lang w:eastAsia="ru-RU"/>
        </w:rPr>
        <w:t>А. более, чем на один год;</w:t>
      </w:r>
      <w:r>
        <w:rPr>
          <w:rFonts w:ascii="Times New Roman" w:hAnsi="Times New Roman"/>
          <w:color w:val="000000" w:themeColor="text1"/>
          <w:sz w:val="28"/>
          <w:szCs w:val="28"/>
          <w:lang w:eastAsia="ru-RU"/>
        </w:rPr>
        <w:br/>
        <w:t>Б. на семь месяцев;</w:t>
      </w:r>
      <w:r>
        <w:rPr>
          <w:rFonts w:ascii="Times New Roman" w:hAnsi="Times New Roman"/>
          <w:color w:val="000000" w:themeColor="text1"/>
          <w:sz w:val="28"/>
          <w:szCs w:val="28"/>
          <w:lang w:eastAsia="ru-RU"/>
        </w:rPr>
        <w:br/>
        <w:t>В. от трех до пяти месяцев;</w:t>
      </w:r>
      <w:r>
        <w:rPr>
          <w:rFonts w:ascii="Times New Roman" w:hAnsi="Times New Roman"/>
          <w:color w:val="000000" w:themeColor="text1"/>
          <w:sz w:val="28"/>
          <w:szCs w:val="28"/>
          <w:lang w:eastAsia="ru-RU"/>
        </w:rPr>
        <w:br/>
        <w:t>Г. может вводиться на весь срок рассмотрения дела о банкротстве в суде.</w:t>
      </w:r>
    </w:p>
    <w:p w14:paraId="7F86ED00" w14:textId="77777777" w:rsidR="0018041F" w:rsidRDefault="00000000">
      <w:pPr>
        <w:tabs>
          <w:tab w:val="left" w:pos="720"/>
        </w:tabs>
        <w:spacing w:after="0" w:line="240" w:lineRule="auto"/>
        <w:ind w:firstLine="709"/>
        <w:jc w:val="both"/>
        <w:rPr>
          <w:rFonts w:ascii="Times New Roman" w:eastAsia="Times New Roman" w:hAnsi="Times New Roman"/>
          <w:i/>
          <w:sz w:val="28"/>
          <w:szCs w:val="28"/>
        </w:rPr>
      </w:pPr>
      <w:r>
        <w:rPr>
          <w:rFonts w:ascii="Times New Roman" w:eastAsia="Times New Roman" w:hAnsi="Times New Roman"/>
          <w:b/>
          <w:sz w:val="28"/>
          <w:szCs w:val="28"/>
        </w:rPr>
        <w:t xml:space="preserve">Указания по выполнению задания № 3: </w:t>
      </w:r>
      <w:r>
        <w:rPr>
          <w:rFonts w:ascii="Times New Roman" w:eastAsia="Times New Roman" w:hAnsi="Times New Roman"/>
          <w:i/>
          <w:sz w:val="28"/>
          <w:szCs w:val="28"/>
        </w:rPr>
        <w:t>запишите в тетради цифры теста и через дефис укажите буквы правильных ответов.</w:t>
      </w:r>
    </w:p>
    <w:p w14:paraId="763F0438" w14:textId="77777777" w:rsidR="0018041F" w:rsidRDefault="0018041F">
      <w:pPr>
        <w:spacing w:after="0" w:line="240" w:lineRule="auto"/>
        <w:ind w:firstLine="709"/>
        <w:rPr>
          <w:rFonts w:ascii="Times New Roman" w:hAnsi="Times New Roman"/>
          <w:b/>
          <w:color w:val="000000" w:themeColor="text1"/>
          <w:sz w:val="28"/>
          <w:szCs w:val="28"/>
          <w:lang w:eastAsia="ru-RU"/>
        </w:rPr>
      </w:pPr>
    </w:p>
    <w:p w14:paraId="6A91D5D9" w14:textId="77777777" w:rsidR="0018041F" w:rsidRDefault="00000000">
      <w:pPr>
        <w:spacing w:after="0" w:line="240" w:lineRule="auto"/>
        <w:ind w:firstLine="709"/>
        <w:jc w:val="center"/>
        <w:rPr>
          <w:rFonts w:ascii="Times New Roman" w:hAnsi="Times New Roman"/>
          <w:b/>
          <w:color w:val="000000" w:themeColor="text1"/>
          <w:sz w:val="28"/>
          <w:szCs w:val="28"/>
          <w:lang w:eastAsia="ru-RU"/>
        </w:rPr>
      </w:pPr>
      <w:r>
        <w:rPr>
          <w:rFonts w:ascii="Times New Roman" w:hAnsi="Times New Roman"/>
          <w:b/>
          <w:color w:val="000000" w:themeColor="text1"/>
          <w:sz w:val="28"/>
          <w:szCs w:val="28"/>
          <w:lang w:eastAsia="ru-RU"/>
        </w:rPr>
        <w:t>Задание повышенной сложности</w:t>
      </w:r>
    </w:p>
    <w:p w14:paraId="77C5C942" w14:textId="77777777" w:rsidR="0018041F" w:rsidRDefault="00000000">
      <w:pPr>
        <w:spacing w:after="0" w:line="240" w:lineRule="auto"/>
        <w:ind w:firstLine="709"/>
        <w:rPr>
          <w:rFonts w:ascii="Times New Roman" w:hAnsi="Times New Roman"/>
          <w:b/>
          <w:color w:val="000000" w:themeColor="text1"/>
          <w:sz w:val="28"/>
          <w:szCs w:val="28"/>
          <w:lang w:eastAsia="ru-RU"/>
        </w:rPr>
      </w:pPr>
      <w:r>
        <w:rPr>
          <w:rFonts w:ascii="Times New Roman" w:hAnsi="Times New Roman"/>
          <w:b/>
          <w:color w:val="000000" w:themeColor="text1"/>
          <w:sz w:val="28"/>
          <w:szCs w:val="28"/>
          <w:lang w:eastAsia="ru-RU"/>
        </w:rPr>
        <w:t>ЗАДАНИЕ 4.</w:t>
      </w:r>
    </w:p>
    <w:p w14:paraId="79C6EA99" w14:textId="77777777" w:rsidR="0018041F" w:rsidRDefault="00000000">
      <w:pPr>
        <w:spacing w:after="0" w:line="240" w:lineRule="auto"/>
        <w:ind w:firstLine="709"/>
        <w:rPr>
          <w:rFonts w:ascii="Times New Roman" w:hAnsi="Times New Roman"/>
          <w:i/>
          <w:color w:val="000000" w:themeColor="text1"/>
          <w:sz w:val="28"/>
          <w:szCs w:val="28"/>
          <w:lang w:eastAsia="ru-RU"/>
        </w:rPr>
      </w:pPr>
      <w:r>
        <w:rPr>
          <w:rFonts w:ascii="Times New Roman" w:hAnsi="Times New Roman"/>
          <w:i/>
          <w:color w:val="000000" w:themeColor="text1"/>
          <w:sz w:val="28"/>
          <w:szCs w:val="28"/>
          <w:lang w:eastAsia="ru-RU"/>
        </w:rPr>
        <w:t>Проведите сравнительный анализ понятий «Банкротство» и «Несостоятельность»</w:t>
      </w:r>
    </w:p>
    <w:tbl>
      <w:tblPr>
        <w:tblStyle w:val="ac"/>
        <w:tblW w:w="0" w:type="auto"/>
        <w:tblLook w:val="04A0" w:firstRow="1" w:lastRow="0" w:firstColumn="1" w:lastColumn="0" w:noHBand="0" w:noVBand="1"/>
      </w:tblPr>
      <w:tblGrid>
        <w:gridCol w:w="3190"/>
        <w:gridCol w:w="3190"/>
        <w:gridCol w:w="3191"/>
      </w:tblGrid>
      <w:tr w:rsidR="0018041F" w14:paraId="13193590" w14:textId="77777777">
        <w:tc>
          <w:tcPr>
            <w:tcW w:w="3190" w:type="dxa"/>
          </w:tcPr>
          <w:p w14:paraId="5F22F913" w14:textId="77777777" w:rsidR="0018041F" w:rsidRDefault="00000000">
            <w:pPr>
              <w:spacing w:after="0" w:line="240" w:lineRule="auto"/>
              <w:ind w:firstLine="709"/>
              <w:jc w:val="center"/>
              <w:rPr>
                <w:rFonts w:ascii="Times New Roman" w:hAnsi="Times New Roman"/>
                <w:b/>
                <w:color w:val="000000" w:themeColor="text1"/>
                <w:sz w:val="28"/>
                <w:szCs w:val="28"/>
                <w:lang w:eastAsia="ru-RU"/>
              </w:rPr>
            </w:pPr>
            <w:r>
              <w:rPr>
                <w:rFonts w:ascii="Times New Roman" w:hAnsi="Times New Roman"/>
                <w:b/>
                <w:color w:val="000000" w:themeColor="text1"/>
                <w:sz w:val="28"/>
                <w:szCs w:val="28"/>
                <w:lang w:eastAsia="ru-RU"/>
              </w:rPr>
              <w:t>Критерии</w:t>
            </w:r>
          </w:p>
        </w:tc>
        <w:tc>
          <w:tcPr>
            <w:tcW w:w="3190" w:type="dxa"/>
          </w:tcPr>
          <w:p w14:paraId="5BBA33BB" w14:textId="77777777" w:rsidR="0018041F" w:rsidRDefault="00000000">
            <w:pPr>
              <w:spacing w:after="0" w:line="240" w:lineRule="auto"/>
              <w:rPr>
                <w:rFonts w:ascii="Times New Roman" w:hAnsi="Times New Roman"/>
                <w:b/>
                <w:color w:val="000000" w:themeColor="text1"/>
                <w:sz w:val="28"/>
                <w:szCs w:val="28"/>
                <w:lang w:eastAsia="ru-RU"/>
              </w:rPr>
            </w:pPr>
            <w:r>
              <w:rPr>
                <w:rFonts w:ascii="Times New Roman" w:hAnsi="Times New Roman"/>
                <w:b/>
                <w:color w:val="000000" w:themeColor="text1"/>
                <w:sz w:val="28"/>
                <w:szCs w:val="28"/>
                <w:lang w:eastAsia="ru-RU"/>
              </w:rPr>
              <w:t>Несостоятельность</w:t>
            </w:r>
          </w:p>
        </w:tc>
        <w:tc>
          <w:tcPr>
            <w:tcW w:w="3191" w:type="dxa"/>
          </w:tcPr>
          <w:p w14:paraId="115F6102" w14:textId="77777777" w:rsidR="0018041F" w:rsidRDefault="00000000">
            <w:pPr>
              <w:spacing w:after="0" w:line="240" w:lineRule="auto"/>
              <w:ind w:firstLine="709"/>
              <w:jc w:val="center"/>
              <w:rPr>
                <w:rFonts w:ascii="Times New Roman" w:hAnsi="Times New Roman"/>
                <w:b/>
                <w:color w:val="000000" w:themeColor="text1"/>
                <w:sz w:val="28"/>
                <w:szCs w:val="28"/>
                <w:lang w:eastAsia="ru-RU"/>
              </w:rPr>
            </w:pPr>
            <w:r>
              <w:rPr>
                <w:rFonts w:ascii="Times New Roman" w:hAnsi="Times New Roman"/>
                <w:b/>
                <w:color w:val="000000" w:themeColor="text1"/>
                <w:sz w:val="28"/>
                <w:szCs w:val="28"/>
                <w:lang w:eastAsia="ru-RU"/>
              </w:rPr>
              <w:t>Банкротство</w:t>
            </w:r>
          </w:p>
        </w:tc>
      </w:tr>
      <w:tr w:rsidR="0018041F" w14:paraId="5BF96283" w14:textId="77777777">
        <w:tc>
          <w:tcPr>
            <w:tcW w:w="3190" w:type="dxa"/>
          </w:tcPr>
          <w:p w14:paraId="492892C1" w14:textId="77777777" w:rsidR="0018041F" w:rsidRDefault="00000000">
            <w:pPr>
              <w:spacing w:after="0" w:line="240" w:lineRule="auto"/>
              <w:ind w:firstLine="709"/>
              <w:jc w:val="center"/>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Экономическое содержание</w:t>
            </w:r>
          </w:p>
        </w:tc>
        <w:tc>
          <w:tcPr>
            <w:tcW w:w="3190" w:type="dxa"/>
          </w:tcPr>
          <w:p w14:paraId="3492CDDB" w14:textId="77777777" w:rsidR="0018041F" w:rsidRDefault="0018041F">
            <w:pPr>
              <w:spacing w:after="0" w:line="240" w:lineRule="auto"/>
              <w:ind w:firstLine="709"/>
              <w:rPr>
                <w:rFonts w:ascii="Times New Roman" w:hAnsi="Times New Roman"/>
                <w:b/>
                <w:color w:val="000000" w:themeColor="text1"/>
                <w:sz w:val="28"/>
                <w:szCs w:val="28"/>
                <w:lang w:eastAsia="ru-RU"/>
              </w:rPr>
            </w:pPr>
          </w:p>
        </w:tc>
        <w:tc>
          <w:tcPr>
            <w:tcW w:w="3191" w:type="dxa"/>
          </w:tcPr>
          <w:p w14:paraId="7EF018EE" w14:textId="77777777" w:rsidR="0018041F" w:rsidRDefault="0018041F">
            <w:pPr>
              <w:spacing w:after="0" w:line="240" w:lineRule="auto"/>
              <w:ind w:firstLine="709"/>
              <w:rPr>
                <w:rFonts w:ascii="Times New Roman" w:hAnsi="Times New Roman"/>
                <w:b/>
                <w:color w:val="000000" w:themeColor="text1"/>
                <w:sz w:val="28"/>
                <w:szCs w:val="28"/>
                <w:lang w:eastAsia="ru-RU"/>
              </w:rPr>
            </w:pPr>
          </w:p>
        </w:tc>
      </w:tr>
      <w:tr w:rsidR="0018041F" w14:paraId="1DEAE2F4" w14:textId="77777777">
        <w:tc>
          <w:tcPr>
            <w:tcW w:w="3190" w:type="dxa"/>
          </w:tcPr>
          <w:p w14:paraId="094525C4" w14:textId="77777777" w:rsidR="0018041F" w:rsidRDefault="00000000">
            <w:pPr>
              <w:spacing w:after="0" w:line="240" w:lineRule="auto"/>
              <w:ind w:firstLine="709"/>
              <w:jc w:val="center"/>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Направление воздействия</w:t>
            </w:r>
          </w:p>
        </w:tc>
        <w:tc>
          <w:tcPr>
            <w:tcW w:w="3190" w:type="dxa"/>
          </w:tcPr>
          <w:p w14:paraId="3CC69271" w14:textId="77777777" w:rsidR="0018041F" w:rsidRDefault="0018041F">
            <w:pPr>
              <w:spacing w:after="0" w:line="240" w:lineRule="auto"/>
              <w:ind w:firstLine="709"/>
              <w:rPr>
                <w:rFonts w:ascii="Times New Roman" w:hAnsi="Times New Roman"/>
                <w:b/>
                <w:color w:val="000000" w:themeColor="text1"/>
                <w:sz w:val="28"/>
                <w:szCs w:val="28"/>
                <w:lang w:eastAsia="ru-RU"/>
              </w:rPr>
            </w:pPr>
          </w:p>
        </w:tc>
        <w:tc>
          <w:tcPr>
            <w:tcW w:w="3191" w:type="dxa"/>
          </w:tcPr>
          <w:p w14:paraId="28ECC268" w14:textId="77777777" w:rsidR="0018041F" w:rsidRDefault="0018041F">
            <w:pPr>
              <w:spacing w:after="0" w:line="240" w:lineRule="auto"/>
              <w:ind w:firstLine="709"/>
              <w:rPr>
                <w:rFonts w:ascii="Times New Roman" w:hAnsi="Times New Roman"/>
                <w:b/>
                <w:color w:val="000000" w:themeColor="text1"/>
                <w:sz w:val="28"/>
                <w:szCs w:val="28"/>
                <w:lang w:eastAsia="ru-RU"/>
              </w:rPr>
            </w:pPr>
          </w:p>
        </w:tc>
      </w:tr>
      <w:tr w:rsidR="0018041F" w14:paraId="2E9122AB" w14:textId="77777777">
        <w:tc>
          <w:tcPr>
            <w:tcW w:w="3190" w:type="dxa"/>
          </w:tcPr>
          <w:p w14:paraId="571175F1" w14:textId="77777777" w:rsidR="0018041F" w:rsidRDefault="00000000">
            <w:pPr>
              <w:spacing w:after="0" w:line="240" w:lineRule="auto"/>
              <w:ind w:firstLine="709"/>
              <w:jc w:val="center"/>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Форма проявления</w:t>
            </w:r>
          </w:p>
        </w:tc>
        <w:tc>
          <w:tcPr>
            <w:tcW w:w="3190" w:type="dxa"/>
          </w:tcPr>
          <w:p w14:paraId="53E68D72" w14:textId="77777777" w:rsidR="0018041F" w:rsidRDefault="0018041F">
            <w:pPr>
              <w:spacing w:after="0" w:line="240" w:lineRule="auto"/>
              <w:ind w:firstLine="709"/>
              <w:rPr>
                <w:rFonts w:ascii="Times New Roman" w:hAnsi="Times New Roman"/>
                <w:b/>
                <w:color w:val="000000" w:themeColor="text1"/>
                <w:sz w:val="28"/>
                <w:szCs w:val="28"/>
                <w:lang w:eastAsia="ru-RU"/>
              </w:rPr>
            </w:pPr>
          </w:p>
        </w:tc>
        <w:tc>
          <w:tcPr>
            <w:tcW w:w="3191" w:type="dxa"/>
          </w:tcPr>
          <w:p w14:paraId="4ECD21A9" w14:textId="77777777" w:rsidR="0018041F" w:rsidRDefault="0018041F">
            <w:pPr>
              <w:spacing w:after="0" w:line="240" w:lineRule="auto"/>
              <w:ind w:firstLine="709"/>
              <w:rPr>
                <w:rFonts w:ascii="Times New Roman" w:hAnsi="Times New Roman"/>
                <w:b/>
                <w:color w:val="000000" w:themeColor="text1"/>
                <w:sz w:val="28"/>
                <w:szCs w:val="28"/>
                <w:lang w:eastAsia="ru-RU"/>
              </w:rPr>
            </w:pPr>
          </w:p>
        </w:tc>
      </w:tr>
      <w:tr w:rsidR="0018041F" w14:paraId="74E0F569" w14:textId="77777777">
        <w:tc>
          <w:tcPr>
            <w:tcW w:w="3190" w:type="dxa"/>
          </w:tcPr>
          <w:p w14:paraId="10EBBE89" w14:textId="77777777" w:rsidR="0018041F" w:rsidRDefault="00000000">
            <w:pPr>
              <w:spacing w:after="0" w:line="240" w:lineRule="auto"/>
              <w:ind w:firstLine="709"/>
              <w:jc w:val="center"/>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Управление</w:t>
            </w:r>
          </w:p>
        </w:tc>
        <w:tc>
          <w:tcPr>
            <w:tcW w:w="3190" w:type="dxa"/>
          </w:tcPr>
          <w:p w14:paraId="3EF93B07" w14:textId="77777777" w:rsidR="0018041F" w:rsidRDefault="0018041F">
            <w:pPr>
              <w:spacing w:after="0" w:line="240" w:lineRule="auto"/>
              <w:ind w:firstLine="709"/>
              <w:rPr>
                <w:rFonts w:ascii="Times New Roman" w:hAnsi="Times New Roman"/>
                <w:b/>
                <w:color w:val="000000" w:themeColor="text1"/>
                <w:sz w:val="28"/>
                <w:szCs w:val="28"/>
                <w:lang w:eastAsia="ru-RU"/>
              </w:rPr>
            </w:pPr>
          </w:p>
        </w:tc>
        <w:tc>
          <w:tcPr>
            <w:tcW w:w="3191" w:type="dxa"/>
          </w:tcPr>
          <w:p w14:paraId="7A5A4A4A" w14:textId="77777777" w:rsidR="0018041F" w:rsidRDefault="0018041F">
            <w:pPr>
              <w:spacing w:after="0" w:line="240" w:lineRule="auto"/>
              <w:ind w:firstLine="709"/>
              <w:rPr>
                <w:rFonts w:ascii="Times New Roman" w:hAnsi="Times New Roman"/>
                <w:b/>
                <w:color w:val="000000" w:themeColor="text1"/>
                <w:sz w:val="28"/>
                <w:szCs w:val="28"/>
                <w:lang w:eastAsia="ru-RU"/>
              </w:rPr>
            </w:pPr>
          </w:p>
        </w:tc>
      </w:tr>
      <w:tr w:rsidR="0018041F" w14:paraId="7E1034BE" w14:textId="77777777">
        <w:tc>
          <w:tcPr>
            <w:tcW w:w="3190" w:type="dxa"/>
          </w:tcPr>
          <w:p w14:paraId="7533B926" w14:textId="77777777" w:rsidR="0018041F" w:rsidRDefault="00000000">
            <w:pPr>
              <w:spacing w:after="0" w:line="240" w:lineRule="auto"/>
              <w:ind w:firstLine="709"/>
              <w:jc w:val="center"/>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Воздействие на сферы общества</w:t>
            </w:r>
          </w:p>
        </w:tc>
        <w:tc>
          <w:tcPr>
            <w:tcW w:w="3190" w:type="dxa"/>
          </w:tcPr>
          <w:p w14:paraId="5C52D852" w14:textId="77777777" w:rsidR="0018041F" w:rsidRDefault="0018041F">
            <w:pPr>
              <w:spacing w:after="0" w:line="240" w:lineRule="auto"/>
              <w:ind w:firstLine="709"/>
              <w:rPr>
                <w:rFonts w:ascii="Times New Roman" w:hAnsi="Times New Roman"/>
                <w:b/>
                <w:color w:val="000000" w:themeColor="text1"/>
                <w:sz w:val="28"/>
                <w:szCs w:val="28"/>
                <w:lang w:eastAsia="ru-RU"/>
              </w:rPr>
            </w:pPr>
          </w:p>
        </w:tc>
        <w:tc>
          <w:tcPr>
            <w:tcW w:w="3191" w:type="dxa"/>
          </w:tcPr>
          <w:p w14:paraId="7141A2D2" w14:textId="77777777" w:rsidR="0018041F" w:rsidRDefault="0018041F">
            <w:pPr>
              <w:spacing w:after="0" w:line="240" w:lineRule="auto"/>
              <w:ind w:firstLine="709"/>
              <w:rPr>
                <w:rFonts w:ascii="Times New Roman" w:hAnsi="Times New Roman"/>
                <w:b/>
                <w:color w:val="000000" w:themeColor="text1"/>
                <w:sz w:val="28"/>
                <w:szCs w:val="28"/>
                <w:lang w:eastAsia="ru-RU"/>
              </w:rPr>
            </w:pPr>
          </w:p>
        </w:tc>
      </w:tr>
    </w:tbl>
    <w:p w14:paraId="4EC450F0" w14:textId="77777777" w:rsidR="0018041F" w:rsidRDefault="00000000">
      <w:pPr>
        <w:tabs>
          <w:tab w:val="left" w:pos="720"/>
        </w:tabs>
        <w:spacing w:after="0" w:line="240" w:lineRule="auto"/>
        <w:ind w:firstLine="709"/>
        <w:jc w:val="both"/>
        <w:rPr>
          <w:rFonts w:ascii="Times New Roman" w:eastAsia="Times New Roman" w:hAnsi="Times New Roman"/>
          <w:i/>
          <w:sz w:val="28"/>
          <w:szCs w:val="28"/>
        </w:rPr>
      </w:pPr>
      <w:r>
        <w:rPr>
          <w:rFonts w:ascii="Times New Roman" w:eastAsia="Times New Roman" w:hAnsi="Times New Roman"/>
          <w:b/>
          <w:sz w:val="28"/>
          <w:szCs w:val="28"/>
        </w:rPr>
        <w:t xml:space="preserve">Указания по выполнению задания № 4: </w:t>
      </w:r>
      <w:r>
        <w:rPr>
          <w:rFonts w:ascii="Times New Roman" w:eastAsia="Times New Roman" w:hAnsi="Times New Roman"/>
          <w:i/>
          <w:sz w:val="28"/>
          <w:szCs w:val="28"/>
        </w:rPr>
        <w:t xml:space="preserve">перечертите в тетрадь предложенную таблицу и заполните пустые графы с помощью норм </w:t>
      </w:r>
      <w:r>
        <w:rPr>
          <w:rFonts w:ascii="Times New Roman" w:eastAsia="Times New Roman" w:hAnsi="Times New Roman"/>
          <w:b/>
          <w:bCs/>
          <w:i/>
          <w:sz w:val="28"/>
          <w:szCs w:val="28"/>
        </w:rPr>
        <w:t>Федерального закона "О несостоятельности (банкротстве)" от 26.10.2002 № 127-ФЗ (ред. от 30.12.2021)</w:t>
      </w:r>
    </w:p>
    <w:p w14:paraId="5C61E106" w14:textId="77777777" w:rsidR="0018041F" w:rsidRDefault="0018041F">
      <w:pPr>
        <w:spacing w:after="0" w:line="240" w:lineRule="auto"/>
        <w:ind w:firstLine="709"/>
        <w:rPr>
          <w:rFonts w:ascii="Times New Roman" w:eastAsia="Times New Roman" w:hAnsi="Times New Roman"/>
          <w:b/>
          <w:sz w:val="28"/>
          <w:szCs w:val="28"/>
        </w:rPr>
      </w:pPr>
    </w:p>
    <w:p w14:paraId="32029B37" w14:textId="77777777" w:rsidR="0018041F" w:rsidRDefault="00000000">
      <w:pPr>
        <w:spacing w:after="0" w:line="240" w:lineRule="auto"/>
        <w:ind w:firstLine="709"/>
        <w:jc w:val="center"/>
        <w:rPr>
          <w:rFonts w:ascii="Times New Roman" w:eastAsia="Times New Roman" w:hAnsi="Times New Roman"/>
          <w:b/>
          <w:sz w:val="28"/>
          <w:szCs w:val="28"/>
        </w:rPr>
      </w:pPr>
      <w:r>
        <w:rPr>
          <w:rFonts w:ascii="Times New Roman" w:eastAsia="Times New Roman" w:hAnsi="Times New Roman"/>
          <w:b/>
          <w:sz w:val="28"/>
          <w:szCs w:val="28"/>
        </w:rPr>
        <w:t>ПРОВЕРКА РЕЗУЛЬТАТОВ И ОЦЕНКА</w:t>
      </w:r>
    </w:p>
    <w:p w14:paraId="2909665F" w14:textId="77777777" w:rsidR="0018041F" w:rsidRDefault="00000000">
      <w:pPr>
        <w:spacing w:after="0" w:line="240" w:lineRule="auto"/>
        <w:ind w:firstLine="709"/>
        <w:jc w:val="center"/>
        <w:rPr>
          <w:rFonts w:ascii="Times New Roman" w:eastAsia="Times New Roman" w:hAnsi="Times New Roman"/>
          <w:i/>
          <w:sz w:val="28"/>
          <w:szCs w:val="28"/>
        </w:rPr>
      </w:pPr>
      <w:r>
        <w:rPr>
          <w:rFonts w:ascii="Times New Roman" w:eastAsia="Times New Roman" w:hAnsi="Times New Roman"/>
          <w:b/>
          <w:sz w:val="28"/>
          <w:szCs w:val="28"/>
        </w:rPr>
        <w:t>САМОСТОЯТЕЛЬНОЙ РАБОТЫ ОБУЧАЮЩИХСЯ</w:t>
      </w:r>
    </w:p>
    <w:p w14:paraId="68A918BC" w14:textId="77777777" w:rsidR="0018041F" w:rsidRDefault="00000000">
      <w:pPr>
        <w:spacing w:after="0" w:line="240" w:lineRule="auto"/>
        <w:ind w:firstLine="709"/>
        <w:rPr>
          <w:rFonts w:ascii="Times New Roman" w:eastAsia="Times New Roman" w:hAnsi="Times New Roman"/>
          <w:i/>
          <w:sz w:val="28"/>
          <w:szCs w:val="28"/>
        </w:rPr>
      </w:pPr>
      <w:r>
        <w:rPr>
          <w:rFonts w:ascii="Times New Roman" w:eastAsia="Times New Roman" w:hAnsi="Times New Roman"/>
          <w:i/>
          <w:sz w:val="28"/>
          <w:szCs w:val="28"/>
        </w:rPr>
        <w:t xml:space="preserve">Задание 1. </w:t>
      </w:r>
    </w:p>
    <w:p w14:paraId="3A26D66A" w14:textId="77777777" w:rsidR="0018041F" w:rsidRDefault="00000000">
      <w:pPr>
        <w:spacing w:after="0" w:line="240" w:lineRule="auto"/>
        <w:ind w:firstLine="709"/>
        <w:rPr>
          <w:rFonts w:ascii="Times New Roman" w:eastAsia="Times New Roman" w:hAnsi="Times New Roman"/>
          <w:sz w:val="28"/>
          <w:szCs w:val="28"/>
        </w:rPr>
      </w:pPr>
      <w:r>
        <w:rPr>
          <w:rFonts w:ascii="Times New Roman" w:eastAsia="Times New Roman" w:hAnsi="Times New Roman"/>
          <w:sz w:val="28"/>
          <w:szCs w:val="28"/>
        </w:rPr>
        <w:t>Правильный ответ на 5 вопросов– отлично</w:t>
      </w:r>
    </w:p>
    <w:p w14:paraId="7EFC6C7B" w14:textId="77777777" w:rsidR="0018041F" w:rsidRDefault="00000000">
      <w:pPr>
        <w:spacing w:after="0" w:line="240" w:lineRule="auto"/>
        <w:ind w:firstLine="709"/>
        <w:rPr>
          <w:rFonts w:ascii="Times New Roman" w:eastAsia="Times New Roman" w:hAnsi="Times New Roman"/>
          <w:sz w:val="28"/>
          <w:szCs w:val="28"/>
        </w:rPr>
      </w:pPr>
      <w:r>
        <w:rPr>
          <w:rFonts w:ascii="Times New Roman" w:eastAsia="Times New Roman" w:hAnsi="Times New Roman"/>
          <w:sz w:val="28"/>
          <w:szCs w:val="28"/>
        </w:rPr>
        <w:t>Правильный ответ на 4 вопроса – хорошо</w:t>
      </w:r>
    </w:p>
    <w:p w14:paraId="34DAB1EE" w14:textId="77777777" w:rsidR="0018041F" w:rsidRDefault="00000000">
      <w:pPr>
        <w:spacing w:after="0" w:line="240" w:lineRule="auto"/>
        <w:ind w:firstLine="709"/>
        <w:rPr>
          <w:rFonts w:ascii="Times New Roman" w:eastAsia="Times New Roman" w:hAnsi="Times New Roman"/>
          <w:sz w:val="28"/>
          <w:szCs w:val="28"/>
        </w:rPr>
      </w:pPr>
      <w:r>
        <w:rPr>
          <w:rFonts w:ascii="Times New Roman" w:eastAsia="Times New Roman" w:hAnsi="Times New Roman"/>
          <w:sz w:val="28"/>
          <w:szCs w:val="28"/>
        </w:rPr>
        <w:t>Правильный ответ на 2-3 вопроса – удовлетворительно</w:t>
      </w:r>
    </w:p>
    <w:p w14:paraId="44E8CC0E" w14:textId="77777777" w:rsidR="0018041F" w:rsidRDefault="00000000">
      <w:pPr>
        <w:spacing w:after="0" w:line="240" w:lineRule="auto"/>
        <w:ind w:firstLine="709"/>
        <w:rPr>
          <w:rFonts w:ascii="Times New Roman" w:eastAsia="Times New Roman" w:hAnsi="Times New Roman"/>
          <w:sz w:val="28"/>
          <w:szCs w:val="28"/>
        </w:rPr>
      </w:pPr>
      <w:r>
        <w:rPr>
          <w:rFonts w:ascii="Times New Roman" w:eastAsia="Times New Roman" w:hAnsi="Times New Roman"/>
          <w:sz w:val="28"/>
          <w:szCs w:val="28"/>
        </w:rPr>
        <w:t>Правильный ответ на 1 вопрос или отсутствие ответов на все вопросы – не удовлетворительной</w:t>
      </w:r>
    </w:p>
    <w:p w14:paraId="31E911B3" w14:textId="77777777" w:rsidR="0018041F" w:rsidRDefault="00000000">
      <w:pPr>
        <w:spacing w:after="0" w:line="240" w:lineRule="auto"/>
        <w:ind w:firstLine="709"/>
        <w:rPr>
          <w:rFonts w:ascii="Times New Roman" w:eastAsia="Times New Roman" w:hAnsi="Times New Roman"/>
          <w:sz w:val="28"/>
          <w:szCs w:val="28"/>
        </w:rPr>
      </w:pPr>
      <w:r>
        <w:rPr>
          <w:rFonts w:ascii="Times New Roman" w:eastAsia="Times New Roman" w:hAnsi="Times New Roman"/>
          <w:sz w:val="28"/>
          <w:szCs w:val="28"/>
        </w:rPr>
        <w:t>Задание 2.</w:t>
      </w:r>
    </w:p>
    <w:p w14:paraId="5558C6FC" w14:textId="77777777" w:rsidR="0018041F" w:rsidRDefault="00000000">
      <w:pPr>
        <w:spacing w:after="0" w:line="240" w:lineRule="auto"/>
        <w:ind w:firstLine="709"/>
        <w:rPr>
          <w:rFonts w:ascii="Times New Roman" w:eastAsia="Times New Roman" w:hAnsi="Times New Roman"/>
          <w:sz w:val="28"/>
          <w:szCs w:val="28"/>
        </w:rPr>
      </w:pPr>
      <w:r>
        <w:rPr>
          <w:rFonts w:ascii="Times New Roman" w:eastAsia="Times New Roman" w:hAnsi="Times New Roman"/>
          <w:sz w:val="28"/>
          <w:szCs w:val="28"/>
        </w:rPr>
        <w:t>5 решенных  правильно задач – отлично</w:t>
      </w:r>
    </w:p>
    <w:p w14:paraId="49D68BE9" w14:textId="77777777" w:rsidR="0018041F" w:rsidRDefault="00000000">
      <w:pPr>
        <w:spacing w:after="0" w:line="240" w:lineRule="auto"/>
        <w:ind w:firstLine="709"/>
        <w:rPr>
          <w:rFonts w:ascii="Times New Roman" w:eastAsia="Times New Roman" w:hAnsi="Times New Roman"/>
          <w:sz w:val="28"/>
          <w:szCs w:val="28"/>
        </w:rPr>
      </w:pPr>
      <w:r>
        <w:rPr>
          <w:rFonts w:ascii="Times New Roman" w:eastAsia="Times New Roman" w:hAnsi="Times New Roman"/>
          <w:sz w:val="28"/>
          <w:szCs w:val="28"/>
        </w:rPr>
        <w:t>4 решенные правильно задачи – хорошо</w:t>
      </w:r>
    </w:p>
    <w:p w14:paraId="46C245BB" w14:textId="77777777" w:rsidR="0018041F" w:rsidRDefault="00000000">
      <w:pPr>
        <w:spacing w:after="0" w:line="240" w:lineRule="auto"/>
        <w:ind w:firstLine="709"/>
        <w:rPr>
          <w:rFonts w:ascii="Times New Roman" w:eastAsia="Times New Roman" w:hAnsi="Times New Roman"/>
          <w:sz w:val="28"/>
          <w:szCs w:val="28"/>
        </w:rPr>
      </w:pPr>
      <w:r>
        <w:rPr>
          <w:rFonts w:ascii="Times New Roman" w:eastAsia="Times New Roman" w:hAnsi="Times New Roman"/>
          <w:sz w:val="28"/>
          <w:szCs w:val="28"/>
        </w:rPr>
        <w:t>3 решенные правильно задачи – удовлетворительно</w:t>
      </w:r>
    </w:p>
    <w:p w14:paraId="25F9F9D7" w14:textId="77777777" w:rsidR="0018041F" w:rsidRDefault="00000000">
      <w:pPr>
        <w:spacing w:after="0" w:line="240" w:lineRule="auto"/>
        <w:ind w:firstLine="709"/>
        <w:rPr>
          <w:rFonts w:ascii="Times New Roman" w:eastAsia="Times New Roman" w:hAnsi="Times New Roman"/>
          <w:sz w:val="28"/>
          <w:szCs w:val="28"/>
        </w:rPr>
      </w:pPr>
      <w:r>
        <w:rPr>
          <w:rFonts w:ascii="Times New Roman" w:eastAsia="Times New Roman" w:hAnsi="Times New Roman"/>
          <w:sz w:val="28"/>
          <w:szCs w:val="28"/>
        </w:rPr>
        <w:t>Менее трех правильных решенных задач – не удовлетворительно</w:t>
      </w:r>
    </w:p>
    <w:p w14:paraId="01F27DF5" w14:textId="77777777" w:rsidR="0018041F" w:rsidRDefault="00000000">
      <w:pPr>
        <w:spacing w:after="0" w:line="240" w:lineRule="auto"/>
        <w:ind w:firstLine="709"/>
        <w:rPr>
          <w:rFonts w:ascii="Times New Roman" w:eastAsia="Times New Roman" w:hAnsi="Times New Roman"/>
          <w:sz w:val="28"/>
          <w:szCs w:val="28"/>
        </w:rPr>
      </w:pPr>
      <w:r>
        <w:rPr>
          <w:rFonts w:ascii="Times New Roman" w:eastAsia="Times New Roman" w:hAnsi="Times New Roman"/>
          <w:sz w:val="28"/>
          <w:szCs w:val="28"/>
        </w:rPr>
        <w:t>Задание 3.</w:t>
      </w:r>
    </w:p>
    <w:p w14:paraId="4ED6D31B" w14:textId="77777777" w:rsidR="0018041F" w:rsidRDefault="00000000">
      <w:pPr>
        <w:spacing w:after="0" w:line="240" w:lineRule="auto"/>
        <w:ind w:firstLine="709"/>
        <w:rPr>
          <w:rFonts w:ascii="Times New Roman" w:eastAsia="Times New Roman" w:hAnsi="Times New Roman"/>
          <w:sz w:val="28"/>
          <w:szCs w:val="28"/>
        </w:rPr>
      </w:pPr>
      <w:r>
        <w:rPr>
          <w:rFonts w:ascii="Times New Roman" w:eastAsia="Times New Roman" w:hAnsi="Times New Roman"/>
          <w:sz w:val="28"/>
          <w:szCs w:val="28"/>
        </w:rPr>
        <w:lastRenderedPageBreak/>
        <w:t>Правильных ответов 18-20– отлично</w:t>
      </w:r>
    </w:p>
    <w:p w14:paraId="226D8802" w14:textId="77777777" w:rsidR="0018041F" w:rsidRDefault="00000000">
      <w:pPr>
        <w:spacing w:after="0" w:line="240" w:lineRule="auto"/>
        <w:ind w:firstLine="709"/>
        <w:rPr>
          <w:rFonts w:ascii="Times New Roman" w:eastAsia="Times New Roman" w:hAnsi="Times New Roman"/>
          <w:sz w:val="28"/>
          <w:szCs w:val="28"/>
        </w:rPr>
      </w:pPr>
      <w:r>
        <w:rPr>
          <w:rFonts w:ascii="Times New Roman" w:eastAsia="Times New Roman" w:hAnsi="Times New Roman"/>
          <w:sz w:val="28"/>
          <w:szCs w:val="28"/>
        </w:rPr>
        <w:t>Правильных ответов 15-18– хорошо</w:t>
      </w:r>
    </w:p>
    <w:p w14:paraId="5F076CFF" w14:textId="77777777" w:rsidR="0018041F" w:rsidRDefault="00000000">
      <w:pPr>
        <w:spacing w:after="0" w:line="240" w:lineRule="auto"/>
        <w:ind w:firstLine="709"/>
        <w:rPr>
          <w:rFonts w:ascii="Times New Roman" w:eastAsia="Times New Roman" w:hAnsi="Times New Roman"/>
          <w:sz w:val="28"/>
          <w:szCs w:val="28"/>
        </w:rPr>
      </w:pPr>
      <w:r>
        <w:rPr>
          <w:rFonts w:ascii="Times New Roman" w:eastAsia="Times New Roman" w:hAnsi="Times New Roman"/>
          <w:sz w:val="28"/>
          <w:szCs w:val="28"/>
        </w:rPr>
        <w:t>Правильных ответов 11-14– удовлетворительно</w:t>
      </w:r>
    </w:p>
    <w:p w14:paraId="3AED5C49" w14:textId="77777777" w:rsidR="0018041F" w:rsidRDefault="00000000">
      <w:pPr>
        <w:spacing w:after="0" w:line="240" w:lineRule="auto"/>
        <w:ind w:firstLine="709"/>
        <w:rPr>
          <w:rFonts w:ascii="Times New Roman" w:eastAsia="Times New Roman" w:hAnsi="Times New Roman"/>
          <w:sz w:val="28"/>
          <w:szCs w:val="28"/>
        </w:rPr>
      </w:pPr>
      <w:r>
        <w:rPr>
          <w:rFonts w:ascii="Times New Roman" w:eastAsia="Times New Roman" w:hAnsi="Times New Roman"/>
          <w:sz w:val="28"/>
          <w:szCs w:val="28"/>
        </w:rPr>
        <w:t>Правильных ответов менее 11– не удовлетворительной</w:t>
      </w:r>
    </w:p>
    <w:p w14:paraId="3EFA3AB4" w14:textId="77777777" w:rsidR="0018041F" w:rsidRDefault="0018041F">
      <w:pPr>
        <w:spacing w:after="0" w:line="240" w:lineRule="auto"/>
        <w:ind w:firstLine="709"/>
        <w:rPr>
          <w:rFonts w:ascii="Times New Roman" w:eastAsia="Times New Roman" w:hAnsi="Times New Roman"/>
          <w:sz w:val="28"/>
          <w:szCs w:val="28"/>
        </w:rPr>
      </w:pPr>
    </w:p>
    <w:p w14:paraId="20AAF198" w14:textId="77777777" w:rsidR="0018041F" w:rsidRDefault="0018041F">
      <w:pPr>
        <w:spacing w:after="0" w:line="240" w:lineRule="auto"/>
        <w:ind w:firstLine="709"/>
        <w:rPr>
          <w:rFonts w:ascii="Times New Roman" w:eastAsia="Times New Roman" w:hAnsi="Times New Roman"/>
          <w:sz w:val="28"/>
          <w:szCs w:val="28"/>
        </w:rPr>
      </w:pPr>
    </w:p>
    <w:p w14:paraId="590324C4" w14:textId="77777777" w:rsidR="0018041F" w:rsidRDefault="00000000">
      <w:pPr>
        <w:spacing w:after="0" w:line="240" w:lineRule="auto"/>
        <w:ind w:firstLine="709"/>
        <w:rPr>
          <w:rFonts w:ascii="Times New Roman" w:eastAsia="Times New Roman" w:hAnsi="Times New Roman"/>
          <w:sz w:val="28"/>
          <w:szCs w:val="28"/>
        </w:rPr>
      </w:pPr>
      <w:r>
        <w:rPr>
          <w:rFonts w:ascii="Times New Roman" w:eastAsia="Times New Roman" w:hAnsi="Times New Roman"/>
          <w:sz w:val="28"/>
          <w:szCs w:val="28"/>
        </w:rPr>
        <w:t>Общая оценка выводится среднеарифметическим путем.</w:t>
      </w:r>
    </w:p>
    <w:p w14:paraId="68A65728" w14:textId="77777777" w:rsidR="0018041F" w:rsidRDefault="00000000">
      <w:pPr>
        <w:spacing w:after="0" w:line="240" w:lineRule="auto"/>
        <w:ind w:firstLine="709"/>
        <w:rPr>
          <w:rFonts w:ascii="Times New Roman" w:eastAsia="Times New Roman" w:hAnsi="Times New Roman"/>
          <w:sz w:val="28"/>
          <w:szCs w:val="28"/>
        </w:rPr>
      </w:pPr>
      <w:r>
        <w:rPr>
          <w:rFonts w:ascii="Times New Roman" w:eastAsia="Times New Roman" w:hAnsi="Times New Roman"/>
          <w:sz w:val="28"/>
          <w:szCs w:val="28"/>
        </w:rPr>
        <w:t>За правильно выполненные задания повышенной сложности выставляется дополнительная оценка.</w:t>
      </w:r>
    </w:p>
    <w:p w14:paraId="506A7F35" w14:textId="77777777" w:rsidR="0018041F" w:rsidRDefault="0018041F">
      <w:pPr>
        <w:spacing w:after="0" w:line="240" w:lineRule="auto"/>
        <w:ind w:firstLine="709"/>
        <w:rPr>
          <w:rFonts w:ascii="Times New Roman" w:eastAsia="Times New Roman" w:hAnsi="Times New Roman"/>
          <w:i/>
          <w:sz w:val="28"/>
          <w:szCs w:val="28"/>
        </w:rPr>
      </w:pPr>
    </w:p>
    <w:p w14:paraId="209F00C1" w14:textId="77777777" w:rsidR="0018041F" w:rsidRDefault="00000000">
      <w:pPr>
        <w:keepNext/>
        <w:spacing w:after="0" w:line="240" w:lineRule="auto"/>
        <w:ind w:firstLine="709"/>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ru-RU"/>
        </w:rPr>
        <w:t>Практическая работа № 4.</w:t>
      </w:r>
      <w:r>
        <w:rPr>
          <w:rFonts w:ascii="Times New Roman" w:eastAsia="Times New Roman" w:hAnsi="Times New Roman" w:cs="Times New Roman"/>
          <w:b/>
          <w:bCs/>
          <w:sz w:val="28"/>
          <w:szCs w:val="28"/>
          <w:lang w:eastAsia="ru-RU"/>
        </w:rPr>
        <w:t xml:space="preserve"> </w:t>
      </w:r>
    </w:p>
    <w:p w14:paraId="0EECA031" w14:textId="77777777" w:rsidR="0018041F" w:rsidRDefault="00000000">
      <w:pPr>
        <w:keepNext/>
        <w:spacing w:after="0" w:line="240" w:lineRule="auto"/>
        <w:ind w:firstLine="709"/>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Тема. Правовое регулирование договорных отношений</w:t>
      </w:r>
    </w:p>
    <w:p w14:paraId="26CA347F"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Цель:</w:t>
      </w:r>
      <w:r>
        <w:rPr>
          <w:rFonts w:ascii="Times New Roman" w:eastAsia="Times New Roman" w:hAnsi="Times New Roman" w:cs="Times New Roman"/>
          <w:color w:val="000000" w:themeColor="text1"/>
          <w:sz w:val="28"/>
          <w:szCs w:val="28"/>
          <w:lang w:eastAsia="ru-RU"/>
        </w:rPr>
        <w:t xml:space="preserve"> Раскрытие понятия, видов и форм </w:t>
      </w:r>
      <w:proofErr w:type="spellStart"/>
      <w:r>
        <w:rPr>
          <w:rFonts w:ascii="Times New Roman" w:eastAsia="Times New Roman" w:hAnsi="Times New Roman" w:cs="Times New Roman"/>
          <w:color w:val="000000" w:themeColor="text1"/>
          <w:sz w:val="28"/>
          <w:szCs w:val="28"/>
          <w:lang w:eastAsia="ru-RU"/>
        </w:rPr>
        <w:t>граджанско</w:t>
      </w:r>
      <w:proofErr w:type="spellEnd"/>
      <w:r>
        <w:rPr>
          <w:rFonts w:ascii="Times New Roman" w:eastAsia="Times New Roman" w:hAnsi="Times New Roman" w:cs="Times New Roman"/>
          <w:color w:val="000000" w:themeColor="text1"/>
          <w:sz w:val="28"/>
          <w:szCs w:val="28"/>
          <w:lang w:eastAsia="ru-RU"/>
        </w:rPr>
        <w:t>-правовых договоров и рассмотрение особенностей правового статуса субъектов договорных отношений.</w:t>
      </w:r>
    </w:p>
    <w:p w14:paraId="364CA48F"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Формируемые компетенции</w:t>
      </w:r>
      <w:r>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b/>
          <w:color w:val="000000" w:themeColor="text1"/>
          <w:sz w:val="28"/>
          <w:szCs w:val="28"/>
          <w:lang w:eastAsia="ru-RU"/>
        </w:rPr>
        <w:t xml:space="preserve"> </w:t>
      </w:r>
    </w:p>
    <w:p w14:paraId="3551D32C" w14:textId="77777777" w:rsidR="0018041F" w:rsidRDefault="00000000">
      <w:pPr>
        <w:spacing w:after="0" w:line="330" w:lineRule="atLeast"/>
        <w:ind w:right="98" w:firstLine="709"/>
        <w:jc w:val="both"/>
        <w:textAlignment w:val="baseline"/>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ПК 2.3. Оценивать достоверность формирования бухгалтерской (финансовой) и налоговой отчётности;</w:t>
      </w:r>
    </w:p>
    <w:p w14:paraId="1F1F14EE" w14:textId="77777777" w:rsidR="0018041F" w:rsidRDefault="00000000">
      <w:pPr>
        <w:spacing w:after="0" w:line="240" w:lineRule="auto"/>
        <w:ind w:firstLine="708"/>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ОК 01.</w:t>
      </w:r>
      <w:r>
        <w:rPr>
          <w:rFonts w:ascii="Times New Roman" w:eastAsia="SimSun" w:hAnsi="Times New Roman" w:cs="Times New Roman"/>
          <w:bCs/>
          <w:iCs/>
          <w:sz w:val="28"/>
          <w:szCs w:val="28"/>
          <w:lang w:eastAsia="ru-RU"/>
        </w:rPr>
        <w:t xml:space="preserve"> Выбирать способы решения задач профессиональной деятельности применительно к различным контекстам</w:t>
      </w:r>
    </w:p>
    <w:p w14:paraId="0672AF0E" w14:textId="77777777" w:rsidR="0018041F"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98" w:firstLine="709"/>
        <w:jc w:val="both"/>
        <w:rPr>
          <w:rFonts w:ascii="Times New Roman" w:eastAsia="SimSun" w:hAnsi="Times New Roman" w:cs="Times New Roman"/>
          <w:b/>
          <w:iCs/>
          <w:sz w:val="28"/>
          <w:szCs w:val="28"/>
          <w:lang w:eastAsia="ru-RU"/>
        </w:rPr>
      </w:pPr>
      <w:r>
        <w:rPr>
          <w:rFonts w:ascii="Times New Roman" w:eastAsia="SimSun" w:hAnsi="Times New Roman" w:cs="Times New Roman"/>
          <w:iCs/>
          <w:sz w:val="28"/>
          <w:szCs w:val="28"/>
          <w:lang w:eastAsia="ru-RU"/>
        </w:rPr>
        <w:t>ОК 02.</w:t>
      </w:r>
      <w:r>
        <w:rPr>
          <w:rFonts w:ascii="Times New Roman" w:eastAsia="SimSun" w:hAnsi="Times New Roman" w:cs="Times New Roman"/>
          <w:sz w:val="28"/>
          <w:szCs w:val="28"/>
          <w:lang w:eastAsia="ru-RU"/>
        </w:rPr>
        <w:t xml:space="preserve"> Использовать современные средства поиска, анализа и интерпретации </w:t>
      </w:r>
      <w:proofErr w:type="gramStart"/>
      <w:r>
        <w:rPr>
          <w:rFonts w:ascii="Times New Roman" w:eastAsia="SimSun" w:hAnsi="Times New Roman" w:cs="Times New Roman"/>
          <w:sz w:val="28"/>
          <w:szCs w:val="28"/>
          <w:lang w:eastAsia="ru-RU"/>
        </w:rPr>
        <w:t>информации</w:t>
      </w:r>
      <w:proofErr w:type="gramEnd"/>
      <w:r>
        <w:rPr>
          <w:rFonts w:ascii="Times New Roman" w:eastAsia="SimSun" w:hAnsi="Times New Roman" w:cs="Times New Roman"/>
          <w:sz w:val="28"/>
          <w:szCs w:val="28"/>
          <w:lang w:eastAsia="ru-RU"/>
        </w:rPr>
        <w:t xml:space="preserve"> и информационные технологии для выполнения задач профессиональной деятельности;</w:t>
      </w:r>
    </w:p>
    <w:p w14:paraId="78B24F39" w14:textId="77777777" w:rsidR="0018041F" w:rsidRDefault="00000000">
      <w:pPr>
        <w:spacing w:after="0" w:line="240" w:lineRule="auto"/>
        <w:ind w:firstLine="709"/>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ОК 03. </w:t>
      </w:r>
      <w:r>
        <w:rPr>
          <w:rFonts w:ascii="Times New Roman" w:eastAsia="SimSun" w:hAnsi="Times New Roman" w:cs="Times New Roman"/>
          <w:bCs/>
          <w:iCs/>
          <w:sz w:val="28"/>
          <w:szCs w:val="28"/>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Pr>
          <w:rFonts w:ascii="Times New Roman" w:eastAsia="SimSun" w:hAnsi="Times New Roman" w:cs="Times New Roman"/>
          <w:sz w:val="28"/>
          <w:szCs w:val="28"/>
          <w:lang w:eastAsia="ru-RU"/>
        </w:rPr>
        <w:t>;</w:t>
      </w:r>
    </w:p>
    <w:p w14:paraId="6B96452D" w14:textId="77777777" w:rsidR="0018041F" w:rsidRDefault="00000000">
      <w:pPr>
        <w:spacing w:after="0" w:line="240" w:lineRule="auto"/>
        <w:ind w:firstLine="709"/>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ОК 04. </w:t>
      </w:r>
      <w:r>
        <w:rPr>
          <w:rFonts w:ascii="Times New Roman" w:eastAsia="SimSun" w:hAnsi="Times New Roman" w:cs="Times New Roman"/>
          <w:bCs/>
          <w:iCs/>
          <w:sz w:val="28"/>
          <w:szCs w:val="28"/>
          <w:lang w:eastAsia="ru-RU"/>
        </w:rPr>
        <w:t>Эффективно взаимодействовать и работать в коллективе и команде</w:t>
      </w:r>
    </w:p>
    <w:p w14:paraId="7EE8B8C5" w14:textId="77777777" w:rsidR="0018041F" w:rsidRDefault="00000000">
      <w:pPr>
        <w:keepNext/>
        <w:suppressAutoHyphens/>
        <w:spacing w:after="0" w:line="240" w:lineRule="auto"/>
        <w:ind w:firstLine="709"/>
        <w:jc w:val="both"/>
        <w:outlineLvl w:val="1"/>
        <w:rPr>
          <w:rFonts w:ascii="Times New Roman" w:eastAsia="SimSun" w:hAnsi="Times New Roman" w:cs="Times New Roman"/>
          <w:bCs/>
          <w:iCs/>
          <w:sz w:val="28"/>
          <w:szCs w:val="28"/>
          <w:lang w:eastAsia="ru-RU"/>
        </w:rPr>
      </w:pPr>
      <w:r>
        <w:rPr>
          <w:rFonts w:ascii="Times New Roman" w:eastAsia="SimSun" w:hAnsi="Times New Roman" w:cs="Times New Roman"/>
          <w:sz w:val="28"/>
          <w:szCs w:val="28"/>
          <w:lang w:eastAsia="ru-RU"/>
        </w:rPr>
        <w:t xml:space="preserve">ОК 05. </w:t>
      </w:r>
      <w:r>
        <w:rPr>
          <w:rFonts w:ascii="Times New Roman" w:eastAsia="SimSun" w:hAnsi="Times New Roman" w:cs="Times New Roman"/>
          <w:bCs/>
          <w:iCs/>
          <w:sz w:val="28"/>
          <w:szCs w:val="28"/>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1054D49" w14:textId="77777777" w:rsidR="0018041F" w:rsidRDefault="00000000">
      <w:pPr>
        <w:spacing w:after="0" w:line="240" w:lineRule="auto"/>
        <w:ind w:firstLine="709"/>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rPr>
        <w:t xml:space="preserve">ОК 06. </w:t>
      </w:r>
      <w:r>
        <w:rPr>
          <w:rFonts w:ascii="Times New Roman" w:eastAsia="SimSun" w:hAnsi="Times New Roman" w:cs="Times New Roman"/>
          <w:bCs/>
          <w:iCs/>
          <w:sz w:val="28"/>
          <w:szCs w:val="28"/>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0372BCC5" w14:textId="77777777" w:rsidR="0018041F" w:rsidRDefault="00000000">
      <w:pPr>
        <w:spacing w:after="0" w:line="240" w:lineRule="auto"/>
        <w:ind w:firstLine="709"/>
        <w:jc w:val="both"/>
        <w:rPr>
          <w:rFonts w:ascii="Times New Roman" w:eastAsia="SimSun" w:hAnsi="Times New Roman" w:cs="Times New Roman"/>
          <w:sz w:val="28"/>
          <w:szCs w:val="28"/>
          <w:lang w:eastAsia="ru-RU"/>
        </w:rPr>
      </w:pPr>
      <w:r>
        <w:rPr>
          <w:rFonts w:ascii="Times New Roman" w:eastAsia="SimSun" w:hAnsi="Times New Roman" w:cs="Times New Roman"/>
          <w:iCs/>
          <w:sz w:val="28"/>
          <w:szCs w:val="28"/>
          <w:lang w:eastAsia="ru-RU"/>
        </w:rPr>
        <w:t>ОК 09.</w:t>
      </w:r>
      <w:r>
        <w:rPr>
          <w:rFonts w:ascii="Times New Roman" w:eastAsia="SimSun" w:hAnsi="Times New Roman" w:cs="Times New Roman"/>
          <w:sz w:val="28"/>
          <w:szCs w:val="28"/>
          <w:lang w:eastAsia="ru-RU"/>
        </w:rPr>
        <w:t xml:space="preserve"> </w:t>
      </w:r>
      <w:r>
        <w:rPr>
          <w:rFonts w:ascii="Times New Roman" w:eastAsia="SimSun" w:hAnsi="Times New Roman" w:cs="Times New Roman"/>
          <w:bCs/>
          <w:iCs/>
          <w:sz w:val="28"/>
          <w:szCs w:val="28"/>
          <w:lang w:eastAsia="ru-RU"/>
        </w:rPr>
        <w:t>Пользоваться профессиональной документацией на государственном и иностранном языках</w:t>
      </w:r>
    </w:p>
    <w:p w14:paraId="63C07D79"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Требования к умениям  (практическому опыту):</w:t>
      </w:r>
    </w:p>
    <w:p w14:paraId="6A9A75BA"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Должен уметь: </w:t>
      </w:r>
    </w:p>
    <w:p w14:paraId="42A35A8E"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использовать необходимые нормативно-правовые документы;</w:t>
      </w:r>
    </w:p>
    <w:p w14:paraId="0FD5C857"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защищать свои права в соответствии с гражданским, гражданско-процессуальным и трудовым законодательством;</w:t>
      </w:r>
    </w:p>
    <w:p w14:paraId="1773616A"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анализировать и оценивать результаты и последствия деятельности (бездействия) с правовой точки зрения.</w:t>
      </w:r>
    </w:p>
    <w:p w14:paraId="406CCEA3"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применять законы по защите интеллектуальной собственности</w:t>
      </w:r>
    </w:p>
    <w:p w14:paraId="294026B9"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Виды работ: </w:t>
      </w:r>
    </w:p>
    <w:p w14:paraId="1D1A4314"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 Ответы на теоретические вопросы</w:t>
      </w:r>
    </w:p>
    <w:p w14:paraId="138C0EC4"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  Решение ситуационных задач</w:t>
      </w:r>
    </w:p>
    <w:p w14:paraId="7F1F2707"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 Решение тестовых заданий</w:t>
      </w:r>
    </w:p>
    <w:p w14:paraId="69292FBA"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 Заполнение таблицы сравнительного анализа понятий</w:t>
      </w:r>
    </w:p>
    <w:p w14:paraId="6C18D9E5" w14:textId="77777777" w:rsidR="0018041F" w:rsidRDefault="00000000">
      <w:pPr>
        <w:widowControl w:val="0"/>
        <w:tabs>
          <w:tab w:val="left" w:pos="720"/>
        </w:tabs>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САМОСТОЯТЕЛЬНАЯ  РАБОТА ОБУЧАЮЩИХСЯ</w:t>
      </w:r>
    </w:p>
    <w:p w14:paraId="106C128A"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Актуализация опорных знаний (время – 10 минут):</w:t>
      </w:r>
    </w:p>
    <w:p w14:paraId="1D1004C9" w14:textId="77777777" w:rsidR="0018041F" w:rsidRDefault="00000000">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Что в гражданском праве понимается под договором?</w:t>
      </w:r>
    </w:p>
    <w:p w14:paraId="0A9465E5" w14:textId="77777777" w:rsidR="0018041F" w:rsidRDefault="00000000">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Какие существуют виды договоров (классификация)?</w:t>
      </w:r>
    </w:p>
    <w:p w14:paraId="7A15B19E" w14:textId="77777777" w:rsidR="0018041F" w:rsidRDefault="00000000">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Что такое смешанные договоры?</w:t>
      </w:r>
    </w:p>
    <w:p w14:paraId="2D4BF9C7" w14:textId="77777777" w:rsidR="0018041F" w:rsidRDefault="00000000">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Какие договоры называются публичными?</w:t>
      </w:r>
    </w:p>
    <w:p w14:paraId="56BA190A" w14:textId="77777777" w:rsidR="0018041F" w:rsidRDefault="00000000">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Что такое договоры присоединения?</w:t>
      </w:r>
    </w:p>
    <w:p w14:paraId="3C5F74FE" w14:textId="77777777" w:rsidR="0018041F" w:rsidRDefault="00000000">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Что является содержанием гражданско-правового договора?</w:t>
      </w:r>
    </w:p>
    <w:p w14:paraId="3517FE61" w14:textId="77777777" w:rsidR="0018041F" w:rsidRDefault="00000000">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Какие условия договора являются существенными?</w:t>
      </w:r>
    </w:p>
    <w:p w14:paraId="74869B5D" w14:textId="77777777" w:rsidR="0018041F" w:rsidRDefault="00000000">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Что такое оферта и акцепт?</w:t>
      </w:r>
    </w:p>
    <w:p w14:paraId="6B032D9A" w14:textId="77777777" w:rsidR="0018041F" w:rsidRDefault="00000000">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Можно ли отозвать оферту и акцепт?</w:t>
      </w:r>
    </w:p>
    <w:p w14:paraId="73F95FA8" w14:textId="77777777" w:rsidR="0018041F" w:rsidRDefault="000000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10)Укажите момент заключения договора при использовании оферты и акцепта.</w:t>
      </w:r>
    </w:p>
    <w:p w14:paraId="40D7B3D5" w14:textId="77777777" w:rsidR="0018041F" w:rsidRDefault="000000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11)Укажите последствия изменения и расторжения договора.</w:t>
      </w:r>
    </w:p>
    <w:p w14:paraId="2E1AB956" w14:textId="77777777" w:rsidR="0018041F" w:rsidRDefault="0018041F">
      <w:pPr>
        <w:widowControl w:val="0"/>
        <w:autoSpaceDE w:val="0"/>
        <w:autoSpaceDN w:val="0"/>
        <w:adjustRightInd w:val="0"/>
        <w:spacing w:after="0" w:line="240" w:lineRule="auto"/>
        <w:ind w:firstLine="709"/>
        <w:rPr>
          <w:rFonts w:ascii="Times New Roman" w:eastAsia="Times New Roman" w:hAnsi="Times New Roman" w:cs="Times New Roman"/>
          <w:color w:val="000000" w:themeColor="text1"/>
          <w:sz w:val="28"/>
          <w:szCs w:val="28"/>
          <w:lang w:eastAsia="ru-RU"/>
        </w:rPr>
      </w:pPr>
    </w:p>
    <w:p w14:paraId="5244F29B" w14:textId="77777777" w:rsidR="0018041F" w:rsidRDefault="0000000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ИНДИВИДУАЛЬНЫЕ ЗАДАНИЯ</w:t>
      </w:r>
    </w:p>
    <w:p w14:paraId="3A1C0065" w14:textId="77777777" w:rsidR="0018041F" w:rsidRDefault="00000000">
      <w:pPr>
        <w:widowControl w:val="0"/>
        <w:tabs>
          <w:tab w:val="left" w:pos="0"/>
        </w:tabs>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ДЛЯ САМОСТОЯТЕЛЬНОЙ АУДИТОРНОЙ РАБОТЫ</w:t>
      </w:r>
    </w:p>
    <w:p w14:paraId="5F480598" w14:textId="77777777" w:rsidR="0018041F" w:rsidRDefault="0018041F">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14:paraId="690B8F6D"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ЗАДАНИЕ  1.</w:t>
      </w:r>
      <w:r>
        <w:rPr>
          <w:rFonts w:ascii="Times New Roman" w:eastAsia="Times New Roman" w:hAnsi="Times New Roman" w:cs="Times New Roman"/>
          <w:color w:val="000000" w:themeColor="text1"/>
          <w:sz w:val="28"/>
          <w:szCs w:val="28"/>
          <w:lang w:eastAsia="ru-RU"/>
        </w:rPr>
        <w:t xml:space="preserve"> </w:t>
      </w:r>
    </w:p>
    <w:p w14:paraId="7B8A486C"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Ответьте на следующие теоретические вопросы:</w:t>
      </w:r>
    </w:p>
    <w:p w14:paraId="030952CC" w14:textId="77777777" w:rsidR="0018041F" w:rsidRDefault="00000000">
      <w:pPr>
        <w:widowControl w:val="0"/>
        <w:numPr>
          <w:ilvl w:val="0"/>
          <w:numId w:val="6"/>
        </w:numPr>
        <w:autoSpaceDE w:val="0"/>
        <w:autoSpaceDN w:val="0"/>
        <w:adjustRightInd w:val="0"/>
        <w:spacing w:after="0" w:line="240" w:lineRule="auto"/>
        <w:ind w:left="1066" w:hanging="35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Понятие гражданско-правового договора </w:t>
      </w:r>
    </w:p>
    <w:p w14:paraId="17B9FD75" w14:textId="77777777" w:rsidR="0018041F" w:rsidRDefault="00000000">
      <w:pPr>
        <w:widowControl w:val="0"/>
        <w:numPr>
          <w:ilvl w:val="0"/>
          <w:numId w:val="6"/>
        </w:numPr>
        <w:autoSpaceDE w:val="0"/>
        <w:autoSpaceDN w:val="0"/>
        <w:adjustRightInd w:val="0"/>
        <w:spacing w:after="0" w:line="240" w:lineRule="auto"/>
        <w:ind w:left="1066" w:hanging="35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Содержание договора </w:t>
      </w:r>
    </w:p>
    <w:p w14:paraId="553D1E76" w14:textId="77777777" w:rsidR="0018041F" w:rsidRDefault="00000000">
      <w:pPr>
        <w:widowControl w:val="0"/>
        <w:numPr>
          <w:ilvl w:val="0"/>
          <w:numId w:val="6"/>
        </w:numPr>
        <w:autoSpaceDE w:val="0"/>
        <w:autoSpaceDN w:val="0"/>
        <w:adjustRightInd w:val="0"/>
        <w:spacing w:after="0" w:line="240" w:lineRule="auto"/>
        <w:ind w:left="1066" w:hanging="35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Виды договоров </w:t>
      </w:r>
    </w:p>
    <w:p w14:paraId="24C6851D" w14:textId="77777777" w:rsidR="0018041F" w:rsidRDefault="00000000">
      <w:pPr>
        <w:widowControl w:val="0"/>
        <w:numPr>
          <w:ilvl w:val="0"/>
          <w:numId w:val="6"/>
        </w:numPr>
        <w:autoSpaceDE w:val="0"/>
        <w:autoSpaceDN w:val="0"/>
        <w:adjustRightInd w:val="0"/>
        <w:spacing w:after="0" w:line="240" w:lineRule="auto"/>
        <w:ind w:left="1066" w:hanging="35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Заключение договора </w:t>
      </w:r>
    </w:p>
    <w:p w14:paraId="6EED60C1" w14:textId="77777777" w:rsidR="0018041F" w:rsidRDefault="00000000">
      <w:pPr>
        <w:widowControl w:val="0"/>
        <w:numPr>
          <w:ilvl w:val="0"/>
          <w:numId w:val="6"/>
        </w:numPr>
        <w:autoSpaceDE w:val="0"/>
        <w:autoSpaceDN w:val="0"/>
        <w:adjustRightInd w:val="0"/>
        <w:spacing w:after="0" w:line="240" w:lineRule="auto"/>
        <w:ind w:left="1066" w:hanging="35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Изменение и расторжения договора</w:t>
      </w:r>
    </w:p>
    <w:p w14:paraId="23A5C74C" w14:textId="77777777" w:rsidR="0018041F" w:rsidRDefault="0000000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Указания по выполнению задания № 1: </w:t>
      </w:r>
      <w:r>
        <w:rPr>
          <w:rFonts w:ascii="Times New Roman" w:eastAsia="Times New Roman" w:hAnsi="Times New Roman" w:cs="Times New Roman"/>
          <w:i/>
          <w:sz w:val="28"/>
          <w:szCs w:val="28"/>
          <w:lang w:eastAsia="ru-RU"/>
        </w:rPr>
        <w:t>запишите в тетради номер вопроса и дайте на него ответ, ссылаясь на нормы гражданского кодекса РФ</w:t>
      </w:r>
    </w:p>
    <w:p w14:paraId="29DB79C4"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ЗАДАНИЕ 2.</w:t>
      </w:r>
    </w:p>
    <w:p w14:paraId="63DB0ECC"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Решите ситуационные задачи</w:t>
      </w:r>
    </w:p>
    <w:p w14:paraId="65D38398"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Задача 1.</w:t>
      </w:r>
    </w:p>
    <w:p w14:paraId="7E6C561A"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Кооператив ''Алеко'' послал предложение о поставке своей продукции ООО ''Темп'' и получил от последнего акцепт в пределах указанного в договоре срока в 12 часов. Через три часа был получен отзыв на этот акцепт. Кооператив связался с акцептантом и попросил объяснений. ООО ''Темп'' ответило, что уже после того, как акцепт был выслан, появилась фирма, предложившая аналогичную продукцию по более низкой цене. Таким образом обстоятельства </w:t>
      </w:r>
      <w:r>
        <w:rPr>
          <w:rFonts w:ascii="Times New Roman" w:eastAsia="Times New Roman" w:hAnsi="Times New Roman" w:cs="Times New Roman"/>
          <w:sz w:val="28"/>
          <w:szCs w:val="28"/>
          <w:lang w:eastAsia="ru-RU"/>
        </w:rPr>
        <w:lastRenderedPageBreak/>
        <w:t xml:space="preserve">резко изменились, и ООО ''Темп'' решило отозвать свой акцепт. Кооператив ''Алеко'' обратился в суд с требованием исполнения обязательств ООО ''Темп''. Суд отказал кооперативу в удовлетворении иска. </w:t>
      </w:r>
    </w:p>
    <w:p w14:paraId="1D301544"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Разрешите спор.</w:t>
      </w:r>
    </w:p>
    <w:p w14:paraId="58AC81E1"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Задача 2.</w:t>
      </w:r>
    </w:p>
    <w:p w14:paraId="6CFF8D12"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Торговая фирма ''Апекс'' и ООО ''Дары Кубани'' заключили договор купли-продажи на приобретение нескольких тонн семян подсолнечника. Продавцом выступало ООО ''Дары Кубани''.</w:t>
      </w:r>
    </w:p>
    <w:p w14:paraId="22D3E0CE"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Определите, кто в данном обязательстве является кредитором, а кто должником. Какие основные обязанности возникают у субъектов по данному договору?</w:t>
      </w:r>
    </w:p>
    <w:p w14:paraId="3563FCA7"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Задача 3.</w:t>
      </w:r>
    </w:p>
    <w:p w14:paraId="57E066E3"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договору купли-продажи фирма ''Контакт'' должна была поставить ООО ''Барс'' текстильные изделия и фурнитуру. Договором оговаривались сроки поставки, наименования товаров, их цена и форма оплаты.</w:t>
      </w:r>
    </w:p>
    <w:p w14:paraId="56D7F299"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Определите, будет ли данный договор считаться заключенным?</w:t>
      </w:r>
    </w:p>
    <w:p w14:paraId="3582B325"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Задача 4.</w:t>
      </w:r>
    </w:p>
    <w:p w14:paraId="721F6AEE"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Торговая фирма ''</w:t>
      </w:r>
      <w:proofErr w:type="spellStart"/>
      <w:r>
        <w:rPr>
          <w:rFonts w:ascii="Times New Roman" w:eastAsia="Times New Roman" w:hAnsi="Times New Roman" w:cs="Times New Roman"/>
          <w:sz w:val="28"/>
          <w:szCs w:val="28"/>
          <w:lang w:eastAsia="ru-RU"/>
        </w:rPr>
        <w:t>Арма</w:t>
      </w:r>
      <w:proofErr w:type="spellEnd"/>
      <w:r>
        <w:rPr>
          <w:rFonts w:ascii="Times New Roman" w:eastAsia="Times New Roman" w:hAnsi="Times New Roman" w:cs="Times New Roman"/>
          <w:sz w:val="28"/>
          <w:szCs w:val="28"/>
          <w:lang w:eastAsia="ru-RU"/>
        </w:rPr>
        <w:t>'' заключила с фирмой ''Астраханские арбузы'' договор поставки 5 тонн арбузов. Покупателем (заказчиком) выступала фирма ''</w:t>
      </w:r>
      <w:proofErr w:type="spellStart"/>
      <w:r>
        <w:rPr>
          <w:rFonts w:ascii="Times New Roman" w:eastAsia="Times New Roman" w:hAnsi="Times New Roman" w:cs="Times New Roman"/>
          <w:sz w:val="28"/>
          <w:szCs w:val="28"/>
          <w:lang w:eastAsia="ru-RU"/>
        </w:rPr>
        <w:t>Арма</w:t>
      </w:r>
      <w:proofErr w:type="spellEnd"/>
      <w:r>
        <w:rPr>
          <w:rFonts w:ascii="Times New Roman" w:eastAsia="Times New Roman" w:hAnsi="Times New Roman" w:cs="Times New Roman"/>
          <w:sz w:val="28"/>
          <w:szCs w:val="28"/>
          <w:lang w:eastAsia="ru-RU"/>
        </w:rPr>
        <w:t>''. По условиям договора товар должен был быть доставлен самим покупателем после его полной оплаты. Однако в пути одна из машин перевернулась, отчего часть приобретенного товара пришла в негодность. Причем в договоре не был оговорен момент перехода риска случайной гибели, порчи, повреждения товара от продавца к покупателю.</w:t>
      </w:r>
    </w:p>
    <w:p w14:paraId="3A561A28"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Определите момент перехода этого риска в данном случае.</w:t>
      </w:r>
    </w:p>
    <w:p w14:paraId="14364760"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Задача 5.</w:t>
      </w:r>
    </w:p>
    <w:p w14:paraId="015CF55C"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Предприятие А заключило договор мены с предприятием Б. Обменялись они специальным оборудованием для отделки мебели. Предприятие А свои обязательство выполнило, передав свое оборудование, а предприятие Б не торопилось. Причем, получив оборудование от предприятия А, предприятие Б поспешило сдать часть его в аренду предприятию В.</w:t>
      </w:r>
    </w:p>
    <w:p w14:paraId="663D88D6"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Определите, имело ли право предприятие Б распоряжаться переданным ему по договору мены имуществом? Было ли оно его собственником?</w:t>
      </w:r>
    </w:p>
    <w:p w14:paraId="61B75F58"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Задача 6.</w:t>
      </w:r>
    </w:p>
    <w:p w14:paraId="52D1A3F6"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Елисеев длительное время искал возможность купить или арендовать гараж для своей автомашины. Наконец он узнал, что в связи с отъездом за границу Якимов сдает в аренду свой гараж сроком на два года. Елисеев немедленно с ним встретился, и Якимов сказал, что через три дня тот может поставить в гараж свою автомашину. На вопрос Елисеева о размере платы Якимов заметил, что это для него не так уж  важно и что они договорятся. Через три дня Якимов позвонил Елисееву и сообщил, что обстоятельства изменились и он сдать гараж не может, поскольку гараж пожелал снять его близкий товарищ, сосед по дому. Елисеев обратился в суд. В своем заявлении он указал, что Якимов отказался от заключения договора без уважительных </w:t>
      </w:r>
      <w:r>
        <w:rPr>
          <w:rFonts w:ascii="Times New Roman" w:eastAsia="Times New Roman" w:hAnsi="Times New Roman" w:cs="Times New Roman"/>
          <w:sz w:val="28"/>
          <w:szCs w:val="28"/>
          <w:lang w:eastAsia="ru-RU"/>
        </w:rPr>
        <w:lastRenderedPageBreak/>
        <w:t>причин. Елисеев просил суд принудить последнего к передаче ему гаража в пользование сроком на два года.</w:t>
      </w:r>
    </w:p>
    <w:p w14:paraId="4F8BEAE9"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Удовлетворит ли суд требования Елисеева?</w:t>
      </w:r>
    </w:p>
    <w:p w14:paraId="45BFBE9E"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Задача 7.</w:t>
      </w:r>
    </w:p>
    <w:p w14:paraId="6800824C"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августа Сидорчук купил у Семенова аккордеон за 4 000 рублей. Деньги за него были вручены Семенову в тот же день. Семенов выдал Сидорчуку расписку о получении указанной суммы за проданный им аккордеон. Стороны договорились, что Сидорчук заберет аккордеон через 5 дней. 6 августа Сидорчук явился к Семенову и попросил передать ему аккордеон, но последний сделать это отказался, заявив, что 5 августа, поскольку истек обусловленный срок для передачи аккордеона, он продал аккордеон Степанову за 5 000 рублей. Степанов должен забрать аккордеон 7 августа. </w:t>
      </w:r>
    </w:p>
    <w:p w14:paraId="769381B6"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Вправе ли был Семенов продать аккордеон Степанову? Правомерен ли отказ Семенова передать аккордеон Сидорчуку?</w:t>
      </w:r>
    </w:p>
    <w:p w14:paraId="13E416BC"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Задача 8.</w:t>
      </w:r>
    </w:p>
    <w:p w14:paraId="3048E844"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Между двумя организациями был заключен договор на реализацию товара, в соответствии с которым поставки должны были начаться через три месяца после подписания договора, а срок действия договора был установлен в один год. Учитывая, что поставщик являлся изготовителем товара и мог отпускать его по свободным (отпускным) ценам, стороны договорились о том, что цена товара будет определяться ими дополнительно с учетом инфляции. Однако в последующих переговорах стороны не пришли к согласию по вопросу об определении договорной цены. </w:t>
      </w:r>
    </w:p>
    <w:p w14:paraId="7803347E"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обусловленный договором срок поставки первая партия товара поставлена не была, и в ответ на письмо покупателя поставщик сообщил, что договор не может быть исполнен в связи с отсутствием достаточного количества импортного сырья и комплектующих.</w:t>
      </w:r>
    </w:p>
    <w:p w14:paraId="2E01C407"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Покупатель обратился с иском о взыскании штрафных санкций и убытков, причиненных нарушением условия договора. Возражая против иска, поставщик в дополнение к уже названным обстоятельствам, которые, по его мнению, исключают ответственность в данном случае, ссылался и на то, что в самом договоре условие о цене товара не было предусмотрено. Не было определено оно и в дальнейшем, так как стороны не могли урегулировать свои разногласия о цене товара. Поставщик полагал, что цены, существовавшие на данный товар в момент подписания договора, должны быть увеличены в соответствии с темпами инфляции, уровень которой называется в сообщениях Росстата РФ. Покупатель же настаивал на применении цен, сложившихся на внутреннем рынке на момент заключения договора.</w:t>
      </w:r>
    </w:p>
    <w:p w14:paraId="14CA1CEF"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Как решить спор? </w:t>
      </w:r>
    </w:p>
    <w:p w14:paraId="28C4AEE1"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Изменится ли решение, если при заключении договора поставки стороны договорились вернуться к вопросу о цене товара за десять дней до начала поставок? </w:t>
      </w:r>
    </w:p>
    <w:p w14:paraId="1C75AE1B"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Какие способы определения цены можно использовать при согласовании условий договоров поставки в условиях инфляции?</w:t>
      </w:r>
    </w:p>
    <w:p w14:paraId="69A4F668"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Задача 9.</w:t>
      </w:r>
    </w:p>
    <w:p w14:paraId="788DE140"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Гражданин Г., индивидуальный предприниматель, занимаясь отделкой дачного дома, увидел, что у соседа по даче, гражданина П., инвалида I группы, не достроена крыша дачного домика. Гражданин П. в это время был в отъезде. Поскольку Г. знал, что П. регулярно получает пенсию, но не сможет достроить крышу самостоятельно, Г. завершил строительство крыши дачного домика П., а затем потребовал от него оплаты работы. Инвалид П. ответил отказом. Оцените правомерность действий Г. </w:t>
      </w:r>
    </w:p>
    <w:p w14:paraId="76073C8C"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Имело ли место заключение хозяйственного договора?</w:t>
      </w:r>
    </w:p>
    <w:p w14:paraId="0EAAC112"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Задача 10.</w:t>
      </w:r>
    </w:p>
    <w:p w14:paraId="47BD8CE8"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ОАО предъявило иск к торговому объединению о взыскании штрафных санкций по договору поставки. Ответчик в своих возражениях на иск заявил, что договор между сторонами заключен не был, поскольку отсутствует его подлинный экземпляр. Переписка сторон, по его мнению, носила характер исключительно намерений о сотрудничестве. </w:t>
      </w:r>
    </w:p>
    <w:p w14:paraId="4DD3710E"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Суд установил, что соглашение между истцом и ответчиком было достигнуто посредством обмена факсимильными копиями договора, которые подписывались руководителями каждой из сторон. Договора же поставки в виде отдельного документа не существовало. </w:t>
      </w:r>
    </w:p>
    <w:p w14:paraId="43A4F895"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Какое решение должен вынести суд?</w:t>
      </w:r>
    </w:p>
    <w:p w14:paraId="2AE14572"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Задача 11.</w:t>
      </w:r>
    </w:p>
    <w:p w14:paraId="1F31EDAC"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адрес ОАО «Б», осуществляющего оптово-розничную торговлю непродовольственными товарами, ООО «В» направило счет, в котором указало наименование и количество товара, его цену и сроки отгрузки. </w:t>
      </w:r>
    </w:p>
    <w:p w14:paraId="5977AF5B"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Является ли направленный счет офертой о заключении договора купли-продажи?</w:t>
      </w:r>
    </w:p>
    <w:p w14:paraId="5F8F2806"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Задача 12.</w:t>
      </w:r>
    </w:p>
    <w:p w14:paraId="11FF5296"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Ставропольским городским экономическим судом признан офертой прайс-лист, который был направлен заводом – изготовителем хлебобулочной продукции обществу с ограниченной ответственностью. На основании прайс-листа продукции ООО направило заводу заявку, которую завод принял к исполнению. Суд пришел к выводу, что поставка товара произошла по заявке на основании публичного договора. Таким образом, прайс-лист был признан офертой, а заявка – акцептом. </w:t>
      </w:r>
    </w:p>
    <w:p w14:paraId="0B100742"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Верное ли решение вынес суд?</w:t>
      </w:r>
    </w:p>
    <w:p w14:paraId="00F31C63"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Указания по выполнению задания № 2: </w:t>
      </w:r>
      <w:r>
        <w:rPr>
          <w:rFonts w:ascii="Times New Roman" w:eastAsia="Times New Roman" w:hAnsi="Times New Roman" w:cs="Times New Roman"/>
          <w:i/>
          <w:sz w:val="28"/>
          <w:szCs w:val="28"/>
          <w:lang w:eastAsia="ru-RU"/>
        </w:rPr>
        <w:t>запишите в тетрадь номер задачи и дайте ответ на нее, ссылаясь на нормы гражданского кодекса</w:t>
      </w:r>
    </w:p>
    <w:p w14:paraId="0994B84B"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sz w:val="28"/>
          <w:szCs w:val="28"/>
          <w:lang w:eastAsia="ru-RU"/>
        </w:rPr>
        <w:t>ЗАДАНИЕ 3.</w:t>
      </w:r>
    </w:p>
    <w:p w14:paraId="296EBCD0"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Решите тестовые задания</w:t>
      </w:r>
    </w:p>
    <w:p w14:paraId="184E32F2" w14:textId="77777777" w:rsidR="0018041F" w:rsidRDefault="00000000">
      <w:pPr>
        <w:widowControl w:val="0"/>
        <w:autoSpaceDE w:val="0"/>
        <w:autoSpaceDN w:val="0"/>
        <w:adjustRightInd w:val="0"/>
        <w:spacing w:after="0" w:line="240" w:lineRule="auto"/>
        <w:ind w:firstLine="709"/>
        <w:rPr>
          <w:rFonts w:ascii="Times New Roman" w:eastAsia="Times New Roman" w:hAnsi="Times New Roman" w:cs="Times New Roman"/>
          <w:i/>
          <w:sz w:val="28"/>
          <w:szCs w:val="28"/>
          <w:lang w:eastAsia="ru-RU"/>
        </w:rPr>
      </w:pPr>
      <w:r>
        <w:rPr>
          <w:rFonts w:ascii="Times New Roman" w:eastAsia="Times New Roman" w:hAnsi="Times New Roman" w:cs="Times New Roman"/>
          <w:b/>
          <w:sz w:val="28"/>
          <w:szCs w:val="28"/>
          <w:lang w:eastAsia="ru-RU"/>
        </w:rPr>
        <w:t>1. Что такое договор по нормам ГК:</w:t>
      </w:r>
      <w:r>
        <w:rPr>
          <w:rFonts w:ascii="Times New Roman" w:eastAsia="Times New Roman" w:hAnsi="Times New Roman" w:cs="Times New Roman"/>
          <w:b/>
          <w:sz w:val="28"/>
          <w:szCs w:val="28"/>
          <w:lang w:eastAsia="ru-RU"/>
        </w:rPr>
        <w:br/>
      </w:r>
      <w:r>
        <w:rPr>
          <w:rFonts w:ascii="Times New Roman" w:eastAsia="Times New Roman" w:hAnsi="Times New Roman" w:cs="Times New Roman"/>
          <w:sz w:val="28"/>
          <w:szCs w:val="28"/>
          <w:lang w:eastAsia="ru-RU"/>
        </w:rPr>
        <w:t>А. единое волеизъявление;</w:t>
      </w:r>
      <w:r>
        <w:rPr>
          <w:rFonts w:ascii="Times New Roman" w:eastAsia="Times New Roman" w:hAnsi="Times New Roman" w:cs="Times New Roman"/>
          <w:sz w:val="28"/>
          <w:szCs w:val="28"/>
          <w:lang w:eastAsia="ru-RU"/>
        </w:rPr>
        <w:br/>
        <w:t>Б. сделка;</w:t>
      </w:r>
      <w:r>
        <w:rPr>
          <w:rFonts w:ascii="Times New Roman" w:eastAsia="Times New Roman" w:hAnsi="Times New Roman" w:cs="Times New Roman"/>
          <w:sz w:val="28"/>
          <w:szCs w:val="28"/>
          <w:lang w:eastAsia="ru-RU"/>
        </w:rPr>
        <w:br/>
        <w:t>В. правила;</w:t>
      </w:r>
      <w:r>
        <w:rPr>
          <w:rFonts w:ascii="Times New Roman" w:eastAsia="Times New Roman" w:hAnsi="Times New Roman" w:cs="Times New Roman"/>
          <w:sz w:val="28"/>
          <w:szCs w:val="28"/>
          <w:lang w:eastAsia="ru-RU"/>
        </w:rPr>
        <w:br/>
        <w:t>Г. обычай делового оборота;</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lastRenderedPageBreak/>
        <w:t>Д. традиция;</w:t>
      </w:r>
    </w:p>
    <w:p w14:paraId="0B0532AA" w14:textId="77777777" w:rsidR="0018041F" w:rsidRDefault="00000000">
      <w:pPr>
        <w:widowControl w:val="0"/>
        <w:autoSpaceDE w:val="0"/>
        <w:autoSpaceDN w:val="0"/>
        <w:adjustRightInd w:val="0"/>
        <w:spacing w:after="0" w:line="240" w:lineRule="auto"/>
        <w:ind w:firstLine="709"/>
        <w:rPr>
          <w:rFonts w:ascii="Times New Roman" w:eastAsia="Times New Roman" w:hAnsi="Times New Roman" w:cs="Times New Roman"/>
          <w:i/>
          <w:sz w:val="28"/>
          <w:szCs w:val="28"/>
          <w:lang w:eastAsia="ru-RU"/>
        </w:rPr>
      </w:pPr>
      <w:r>
        <w:rPr>
          <w:rFonts w:ascii="Times New Roman" w:eastAsia="Times New Roman" w:hAnsi="Times New Roman" w:cs="Times New Roman"/>
          <w:b/>
          <w:sz w:val="28"/>
          <w:szCs w:val="28"/>
          <w:lang w:eastAsia="ru-RU"/>
        </w:rPr>
        <w:t>2. Что означает свобода договора?</w:t>
      </w:r>
      <w:r>
        <w:rPr>
          <w:rFonts w:ascii="Times New Roman" w:eastAsia="Times New Roman" w:hAnsi="Times New Roman" w:cs="Times New Roman"/>
          <w:b/>
          <w:sz w:val="28"/>
          <w:szCs w:val="28"/>
          <w:lang w:eastAsia="ru-RU"/>
        </w:rPr>
        <w:br/>
      </w:r>
      <w:r>
        <w:rPr>
          <w:rFonts w:ascii="Times New Roman" w:eastAsia="Times New Roman" w:hAnsi="Times New Roman" w:cs="Times New Roman"/>
          <w:sz w:val="28"/>
          <w:szCs w:val="28"/>
          <w:lang w:eastAsia="ru-RU"/>
        </w:rPr>
        <w:t>А. свободу волеизъявления участников;</w:t>
      </w:r>
      <w:r>
        <w:rPr>
          <w:rFonts w:ascii="Times New Roman" w:eastAsia="Times New Roman" w:hAnsi="Times New Roman" w:cs="Times New Roman"/>
          <w:sz w:val="28"/>
          <w:szCs w:val="28"/>
          <w:lang w:eastAsia="ru-RU"/>
        </w:rPr>
        <w:br/>
        <w:t>Б. право 1 участника изменить условия сделки;</w:t>
      </w:r>
      <w:r>
        <w:rPr>
          <w:rFonts w:ascii="Times New Roman" w:eastAsia="Times New Roman" w:hAnsi="Times New Roman" w:cs="Times New Roman"/>
          <w:sz w:val="28"/>
          <w:szCs w:val="28"/>
          <w:lang w:eastAsia="ru-RU"/>
        </w:rPr>
        <w:br/>
        <w:t>В. освобождение от обязательств;.</w:t>
      </w:r>
      <w:r>
        <w:rPr>
          <w:rFonts w:ascii="Times New Roman" w:eastAsia="Times New Roman" w:hAnsi="Times New Roman" w:cs="Times New Roman"/>
          <w:sz w:val="28"/>
          <w:szCs w:val="28"/>
          <w:lang w:eastAsia="ru-RU"/>
        </w:rPr>
        <w:br/>
        <w:t>Г. право сторон в выборе формы договора;</w:t>
      </w:r>
      <w:r>
        <w:rPr>
          <w:rFonts w:ascii="Times New Roman" w:eastAsia="Times New Roman" w:hAnsi="Times New Roman" w:cs="Times New Roman"/>
          <w:sz w:val="28"/>
          <w:szCs w:val="28"/>
          <w:lang w:eastAsia="ru-RU"/>
        </w:rPr>
        <w:br/>
        <w:t>Д. волеизъявление при расторжении договора;</w:t>
      </w:r>
    </w:p>
    <w:p w14:paraId="61755D30" w14:textId="77777777" w:rsidR="0018041F" w:rsidRDefault="00000000">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3. Какие условия договора признаются существенными?</w:t>
      </w:r>
      <w:r>
        <w:rPr>
          <w:rFonts w:ascii="Times New Roman" w:eastAsia="Times New Roman" w:hAnsi="Times New Roman" w:cs="Times New Roman"/>
          <w:sz w:val="28"/>
          <w:szCs w:val="28"/>
          <w:lang w:eastAsia="ru-RU"/>
        </w:rPr>
        <w:br/>
        <w:t>А. случайные условия;</w:t>
      </w:r>
      <w:r>
        <w:rPr>
          <w:rFonts w:ascii="Times New Roman" w:eastAsia="Times New Roman" w:hAnsi="Times New Roman" w:cs="Times New Roman"/>
          <w:sz w:val="28"/>
          <w:szCs w:val="28"/>
          <w:lang w:eastAsia="ru-RU"/>
        </w:rPr>
        <w:br/>
        <w:t>Б. условия по соглашению сторон;</w:t>
      </w:r>
      <w:r>
        <w:rPr>
          <w:rFonts w:ascii="Times New Roman" w:eastAsia="Times New Roman" w:hAnsi="Times New Roman" w:cs="Times New Roman"/>
          <w:sz w:val="28"/>
          <w:szCs w:val="28"/>
          <w:lang w:eastAsia="ru-RU"/>
        </w:rPr>
        <w:br/>
        <w:t>В. необходимые и достаточные для данного договора;</w:t>
      </w:r>
      <w:r>
        <w:rPr>
          <w:rFonts w:ascii="Times New Roman" w:eastAsia="Times New Roman" w:hAnsi="Times New Roman" w:cs="Times New Roman"/>
          <w:sz w:val="28"/>
          <w:szCs w:val="28"/>
          <w:lang w:eastAsia="ru-RU"/>
        </w:rPr>
        <w:br/>
        <w:t>Г. обычные условия;</w:t>
      </w:r>
      <w:r>
        <w:rPr>
          <w:rFonts w:ascii="Times New Roman" w:eastAsia="Times New Roman" w:hAnsi="Times New Roman" w:cs="Times New Roman"/>
          <w:sz w:val="28"/>
          <w:szCs w:val="28"/>
          <w:lang w:eastAsia="ru-RU"/>
        </w:rPr>
        <w:br/>
        <w:t>Д. условия о договорной цене и сроках исполнения;</w:t>
      </w:r>
    </w:p>
    <w:p w14:paraId="6E84F02F" w14:textId="77777777" w:rsidR="0018041F" w:rsidRDefault="00000000">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4. Какой договор является консенсуальным?</w:t>
      </w:r>
      <w:r>
        <w:rPr>
          <w:rFonts w:ascii="Times New Roman" w:eastAsia="Times New Roman" w:hAnsi="Times New Roman" w:cs="Times New Roman"/>
          <w:sz w:val="28"/>
          <w:szCs w:val="28"/>
          <w:lang w:eastAsia="ru-RU"/>
        </w:rPr>
        <w:br/>
        <w:t>А. где наличие трёх сторон участников;</w:t>
      </w:r>
      <w:r>
        <w:rPr>
          <w:rFonts w:ascii="Times New Roman" w:eastAsia="Times New Roman" w:hAnsi="Times New Roman" w:cs="Times New Roman"/>
          <w:sz w:val="28"/>
          <w:szCs w:val="28"/>
          <w:lang w:eastAsia="ru-RU"/>
        </w:rPr>
        <w:br/>
        <w:t>Б. где совершена сделка под условием;</w:t>
      </w:r>
      <w:r>
        <w:rPr>
          <w:rFonts w:ascii="Times New Roman" w:eastAsia="Times New Roman" w:hAnsi="Times New Roman" w:cs="Times New Roman"/>
          <w:sz w:val="28"/>
          <w:szCs w:val="28"/>
          <w:lang w:eastAsia="ru-RU"/>
        </w:rPr>
        <w:br/>
        <w:t>В. договор, где произведена его оплата;</w:t>
      </w:r>
      <w:r>
        <w:rPr>
          <w:rFonts w:ascii="Times New Roman" w:eastAsia="Times New Roman" w:hAnsi="Times New Roman" w:cs="Times New Roman"/>
          <w:sz w:val="28"/>
          <w:szCs w:val="28"/>
          <w:lang w:eastAsia="ru-RU"/>
        </w:rPr>
        <w:br/>
        <w:t>Г. где передана вещь;</w:t>
      </w:r>
      <w:r>
        <w:rPr>
          <w:rFonts w:ascii="Times New Roman" w:eastAsia="Times New Roman" w:hAnsi="Times New Roman" w:cs="Times New Roman"/>
          <w:sz w:val="28"/>
          <w:szCs w:val="28"/>
          <w:lang w:eastAsia="ru-RU"/>
        </w:rPr>
        <w:br/>
        <w:t>Д. где достигнуто соглашение по всем существенным условиям;</w:t>
      </w:r>
    </w:p>
    <w:p w14:paraId="7CFF3940" w14:textId="77777777" w:rsidR="0018041F" w:rsidRDefault="00000000">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5. Что подразумевается под офертой?</w:t>
      </w:r>
      <w:r>
        <w:rPr>
          <w:rFonts w:ascii="Times New Roman" w:eastAsia="Times New Roman" w:hAnsi="Times New Roman" w:cs="Times New Roman"/>
          <w:sz w:val="28"/>
          <w:szCs w:val="28"/>
          <w:lang w:eastAsia="ru-RU"/>
        </w:rPr>
        <w:br/>
        <w:t>А. предложение;</w:t>
      </w:r>
      <w:r>
        <w:rPr>
          <w:rFonts w:ascii="Times New Roman" w:eastAsia="Times New Roman" w:hAnsi="Times New Roman" w:cs="Times New Roman"/>
          <w:sz w:val="28"/>
          <w:szCs w:val="28"/>
          <w:lang w:eastAsia="ru-RU"/>
        </w:rPr>
        <w:br/>
        <w:t>Б. уступка права;</w:t>
      </w:r>
      <w:r>
        <w:rPr>
          <w:rFonts w:ascii="Times New Roman" w:eastAsia="Times New Roman" w:hAnsi="Times New Roman" w:cs="Times New Roman"/>
          <w:sz w:val="28"/>
          <w:szCs w:val="28"/>
          <w:lang w:eastAsia="ru-RU"/>
        </w:rPr>
        <w:br/>
        <w:t>В. правила поведения участников;</w:t>
      </w:r>
      <w:r>
        <w:rPr>
          <w:rFonts w:ascii="Times New Roman" w:eastAsia="Times New Roman" w:hAnsi="Times New Roman" w:cs="Times New Roman"/>
          <w:sz w:val="28"/>
          <w:szCs w:val="28"/>
          <w:lang w:eastAsia="ru-RU"/>
        </w:rPr>
        <w:br/>
        <w:t>Г. обычай делового оборота;</w:t>
      </w:r>
      <w:r>
        <w:rPr>
          <w:rFonts w:ascii="Times New Roman" w:eastAsia="Times New Roman" w:hAnsi="Times New Roman" w:cs="Times New Roman"/>
          <w:sz w:val="28"/>
          <w:szCs w:val="28"/>
          <w:lang w:eastAsia="ru-RU"/>
        </w:rPr>
        <w:br/>
        <w:t>Д. ответ лица на предложение;</w:t>
      </w:r>
    </w:p>
    <w:p w14:paraId="664447F4" w14:textId="77777777" w:rsidR="0018041F" w:rsidRDefault="00000000">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6.Договор купли-продажи считается:</w:t>
      </w:r>
      <w:r>
        <w:rPr>
          <w:rFonts w:ascii="Times New Roman" w:eastAsia="Times New Roman" w:hAnsi="Times New Roman" w:cs="Times New Roman"/>
          <w:sz w:val="28"/>
          <w:szCs w:val="28"/>
          <w:lang w:eastAsia="ru-RU"/>
        </w:rPr>
        <w:br/>
        <w:t>А. односторонним;</w:t>
      </w:r>
      <w:r>
        <w:rPr>
          <w:rFonts w:ascii="Times New Roman" w:eastAsia="Times New Roman" w:hAnsi="Times New Roman" w:cs="Times New Roman"/>
          <w:sz w:val="28"/>
          <w:szCs w:val="28"/>
          <w:lang w:eastAsia="ru-RU"/>
        </w:rPr>
        <w:br/>
        <w:t>Б. консенсуальным;</w:t>
      </w:r>
      <w:r>
        <w:rPr>
          <w:rFonts w:ascii="Times New Roman" w:eastAsia="Times New Roman" w:hAnsi="Times New Roman" w:cs="Times New Roman"/>
          <w:sz w:val="28"/>
          <w:szCs w:val="28"/>
          <w:lang w:eastAsia="ru-RU"/>
        </w:rPr>
        <w:br/>
        <w:t>В. реальным;</w:t>
      </w:r>
      <w:r>
        <w:rPr>
          <w:rFonts w:ascii="Times New Roman" w:eastAsia="Times New Roman" w:hAnsi="Times New Roman" w:cs="Times New Roman"/>
          <w:sz w:val="28"/>
          <w:szCs w:val="28"/>
          <w:lang w:eastAsia="ru-RU"/>
        </w:rPr>
        <w:br/>
        <w:t>Г. обязательным в силу закона;</w:t>
      </w:r>
      <w:r>
        <w:rPr>
          <w:rFonts w:ascii="Times New Roman" w:eastAsia="Times New Roman" w:hAnsi="Times New Roman" w:cs="Times New Roman"/>
          <w:sz w:val="28"/>
          <w:szCs w:val="28"/>
          <w:lang w:eastAsia="ru-RU"/>
        </w:rPr>
        <w:br/>
        <w:t>Д. безвозмездным;</w:t>
      </w:r>
    </w:p>
    <w:p w14:paraId="648957A5" w14:textId="77777777" w:rsidR="0018041F" w:rsidRDefault="00000000">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7. Сколько сторон у договора поставки?</w:t>
      </w:r>
      <w:r>
        <w:rPr>
          <w:rFonts w:ascii="Times New Roman" w:eastAsia="Times New Roman" w:hAnsi="Times New Roman" w:cs="Times New Roman"/>
          <w:b/>
          <w:sz w:val="28"/>
          <w:szCs w:val="28"/>
          <w:lang w:eastAsia="ru-RU"/>
        </w:rPr>
        <w:br/>
      </w:r>
      <w:r>
        <w:rPr>
          <w:rFonts w:ascii="Times New Roman" w:eastAsia="Times New Roman" w:hAnsi="Times New Roman" w:cs="Times New Roman"/>
          <w:sz w:val="28"/>
          <w:szCs w:val="28"/>
          <w:lang w:eastAsia="ru-RU"/>
        </w:rPr>
        <w:t>А. 1;.</w:t>
      </w:r>
      <w:r>
        <w:rPr>
          <w:rFonts w:ascii="Times New Roman" w:eastAsia="Times New Roman" w:hAnsi="Times New Roman" w:cs="Times New Roman"/>
          <w:sz w:val="28"/>
          <w:szCs w:val="28"/>
          <w:lang w:eastAsia="ru-RU"/>
        </w:rPr>
        <w:br/>
        <w:t>Б. 2;</w:t>
      </w:r>
      <w:r>
        <w:rPr>
          <w:rFonts w:ascii="Times New Roman" w:eastAsia="Times New Roman" w:hAnsi="Times New Roman" w:cs="Times New Roman"/>
          <w:sz w:val="28"/>
          <w:szCs w:val="28"/>
          <w:lang w:eastAsia="ru-RU"/>
        </w:rPr>
        <w:br/>
        <w:t>В. без ограничения;</w:t>
      </w:r>
      <w:r>
        <w:rPr>
          <w:rFonts w:ascii="Times New Roman" w:eastAsia="Times New Roman" w:hAnsi="Times New Roman" w:cs="Times New Roman"/>
          <w:sz w:val="28"/>
          <w:szCs w:val="28"/>
          <w:lang w:eastAsia="ru-RU"/>
        </w:rPr>
        <w:br/>
        <w:t>Г. 4;</w:t>
      </w:r>
      <w:r>
        <w:rPr>
          <w:rFonts w:ascii="Times New Roman" w:eastAsia="Times New Roman" w:hAnsi="Times New Roman" w:cs="Times New Roman"/>
          <w:sz w:val="28"/>
          <w:szCs w:val="28"/>
          <w:lang w:eastAsia="ru-RU"/>
        </w:rPr>
        <w:br/>
        <w:t>Д. 3;</w:t>
      </w:r>
    </w:p>
    <w:p w14:paraId="03F44663" w14:textId="77777777" w:rsidR="0018041F" w:rsidRDefault="00000000">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8. Что является существенным условием по договору поставки?:</w:t>
      </w:r>
      <w:r>
        <w:rPr>
          <w:rFonts w:ascii="Times New Roman" w:eastAsia="Times New Roman" w:hAnsi="Times New Roman" w:cs="Times New Roman"/>
          <w:b/>
          <w:sz w:val="28"/>
          <w:szCs w:val="28"/>
          <w:lang w:eastAsia="ru-RU"/>
        </w:rPr>
        <w:br/>
      </w:r>
      <w:r>
        <w:rPr>
          <w:rFonts w:ascii="Times New Roman" w:eastAsia="Times New Roman" w:hAnsi="Times New Roman" w:cs="Times New Roman"/>
          <w:sz w:val="28"/>
          <w:szCs w:val="28"/>
          <w:lang w:eastAsia="ru-RU"/>
        </w:rPr>
        <w:t>1 цена;</w:t>
      </w:r>
      <w:r>
        <w:rPr>
          <w:rFonts w:ascii="Times New Roman" w:eastAsia="Times New Roman" w:hAnsi="Times New Roman" w:cs="Times New Roman"/>
          <w:sz w:val="28"/>
          <w:szCs w:val="28"/>
          <w:lang w:eastAsia="ru-RU"/>
        </w:rPr>
        <w:br/>
        <w:t>2 товар;</w:t>
      </w:r>
      <w:r>
        <w:rPr>
          <w:rFonts w:ascii="Times New Roman" w:eastAsia="Times New Roman" w:hAnsi="Times New Roman" w:cs="Times New Roman"/>
          <w:sz w:val="28"/>
          <w:szCs w:val="28"/>
          <w:lang w:eastAsia="ru-RU"/>
        </w:rPr>
        <w:br/>
        <w:t>3 тара;</w:t>
      </w:r>
      <w:r>
        <w:rPr>
          <w:rFonts w:ascii="Times New Roman" w:eastAsia="Times New Roman" w:hAnsi="Times New Roman" w:cs="Times New Roman"/>
          <w:sz w:val="28"/>
          <w:szCs w:val="28"/>
          <w:lang w:eastAsia="ru-RU"/>
        </w:rPr>
        <w:br/>
        <w:t>4 вид транспортировки;</w:t>
      </w:r>
      <w:r>
        <w:rPr>
          <w:rFonts w:ascii="Times New Roman" w:eastAsia="Times New Roman" w:hAnsi="Times New Roman" w:cs="Times New Roman"/>
          <w:sz w:val="28"/>
          <w:szCs w:val="28"/>
          <w:lang w:eastAsia="ru-RU"/>
        </w:rPr>
        <w:br/>
        <w:t>5 срок;</w:t>
      </w:r>
    </w:p>
    <w:p w14:paraId="4D3CF797" w14:textId="77777777" w:rsidR="0018041F" w:rsidRDefault="00000000">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9. Что можно отнести к особенностям договора поставки?</w:t>
      </w:r>
      <w:r>
        <w:rPr>
          <w:rFonts w:ascii="Times New Roman" w:eastAsia="Times New Roman" w:hAnsi="Times New Roman" w:cs="Times New Roman"/>
          <w:b/>
          <w:sz w:val="28"/>
          <w:szCs w:val="28"/>
          <w:lang w:eastAsia="ru-RU"/>
        </w:rPr>
        <w:br/>
      </w:r>
      <w:r>
        <w:rPr>
          <w:rFonts w:ascii="Times New Roman" w:eastAsia="Times New Roman" w:hAnsi="Times New Roman" w:cs="Times New Roman"/>
          <w:sz w:val="28"/>
          <w:szCs w:val="28"/>
          <w:lang w:eastAsia="ru-RU"/>
        </w:rPr>
        <w:lastRenderedPageBreak/>
        <w:t>А. наличие товара и его транспортировки;</w:t>
      </w:r>
      <w:r>
        <w:rPr>
          <w:rFonts w:ascii="Times New Roman" w:eastAsia="Times New Roman" w:hAnsi="Times New Roman" w:cs="Times New Roman"/>
          <w:sz w:val="28"/>
          <w:szCs w:val="28"/>
          <w:lang w:eastAsia="ru-RU"/>
        </w:rPr>
        <w:br/>
        <w:t>Б. субъектный состав и долгосрочный характер;</w:t>
      </w:r>
      <w:r>
        <w:rPr>
          <w:rFonts w:ascii="Times New Roman" w:eastAsia="Times New Roman" w:hAnsi="Times New Roman" w:cs="Times New Roman"/>
          <w:sz w:val="28"/>
          <w:szCs w:val="28"/>
          <w:lang w:eastAsia="ru-RU"/>
        </w:rPr>
        <w:br/>
        <w:t>В. только долгосрочный характер договора;</w:t>
      </w:r>
      <w:r>
        <w:rPr>
          <w:rFonts w:ascii="Times New Roman" w:eastAsia="Times New Roman" w:hAnsi="Times New Roman" w:cs="Times New Roman"/>
          <w:sz w:val="28"/>
          <w:szCs w:val="28"/>
          <w:lang w:eastAsia="ru-RU"/>
        </w:rPr>
        <w:br/>
        <w:t>Г. наличие профессионального продавца и профессионального покупателя;</w:t>
      </w:r>
      <w:r>
        <w:rPr>
          <w:rFonts w:ascii="Times New Roman" w:eastAsia="Times New Roman" w:hAnsi="Times New Roman" w:cs="Times New Roman"/>
          <w:sz w:val="28"/>
          <w:szCs w:val="28"/>
          <w:lang w:eastAsia="ru-RU"/>
        </w:rPr>
        <w:br/>
        <w:t>Д. покупка товара для последующей перепродажи;</w:t>
      </w:r>
    </w:p>
    <w:p w14:paraId="36F33B77" w14:textId="77777777" w:rsidR="0018041F" w:rsidRDefault="00000000">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10. Кто может выступать в качестве производителя сельскохозяйственной продукции:</w:t>
      </w:r>
      <w:r>
        <w:rPr>
          <w:rFonts w:ascii="Times New Roman" w:eastAsia="Times New Roman" w:hAnsi="Times New Roman" w:cs="Times New Roman"/>
          <w:b/>
          <w:sz w:val="28"/>
          <w:szCs w:val="28"/>
          <w:lang w:eastAsia="ru-RU"/>
        </w:rPr>
        <w:br/>
      </w:r>
      <w:r>
        <w:rPr>
          <w:rFonts w:ascii="Times New Roman" w:eastAsia="Times New Roman" w:hAnsi="Times New Roman" w:cs="Times New Roman"/>
          <w:sz w:val="28"/>
          <w:szCs w:val="28"/>
          <w:lang w:eastAsia="ru-RU"/>
        </w:rPr>
        <w:t>А. только коммерческие организации;</w:t>
      </w:r>
      <w:r>
        <w:rPr>
          <w:rFonts w:ascii="Times New Roman" w:eastAsia="Times New Roman" w:hAnsi="Times New Roman" w:cs="Times New Roman"/>
          <w:sz w:val="28"/>
          <w:szCs w:val="28"/>
          <w:lang w:eastAsia="ru-RU"/>
        </w:rPr>
        <w:br/>
        <w:t>Б. физические лица;</w:t>
      </w:r>
      <w:r>
        <w:rPr>
          <w:rFonts w:ascii="Times New Roman" w:eastAsia="Times New Roman" w:hAnsi="Times New Roman" w:cs="Times New Roman"/>
          <w:sz w:val="28"/>
          <w:szCs w:val="28"/>
          <w:lang w:eastAsia="ru-RU"/>
        </w:rPr>
        <w:br/>
        <w:t>В. заготовитель продукции;</w:t>
      </w:r>
      <w:r>
        <w:rPr>
          <w:rFonts w:ascii="Times New Roman" w:eastAsia="Times New Roman" w:hAnsi="Times New Roman" w:cs="Times New Roman"/>
          <w:sz w:val="28"/>
          <w:szCs w:val="28"/>
          <w:lang w:eastAsia="ru-RU"/>
        </w:rPr>
        <w:br/>
        <w:t>Г. коммерческие организации, индивидуальные предприниматели;</w:t>
      </w:r>
      <w:r>
        <w:rPr>
          <w:rFonts w:ascii="Times New Roman" w:eastAsia="Times New Roman" w:hAnsi="Times New Roman" w:cs="Times New Roman"/>
          <w:sz w:val="28"/>
          <w:szCs w:val="28"/>
          <w:lang w:eastAsia="ru-RU"/>
        </w:rPr>
        <w:br/>
        <w:t>Д. продавец сельскохозяйственной продукции;</w:t>
      </w:r>
    </w:p>
    <w:p w14:paraId="2C3D1561" w14:textId="77777777" w:rsidR="0018041F" w:rsidRDefault="00000000">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11. Что является товаром по договору энергоснабжения?</w:t>
      </w:r>
      <w:r>
        <w:rPr>
          <w:rFonts w:ascii="Times New Roman" w:eastAsia="Times New Roman" w:hAnsi="Times New Roman" w:cs="Times New Roman"/>
          <w:sz w:val="28"/>
          <w:szCs w:val="28"/>
          <w:lang w:eastAsia="ru-RU"/>
        </w:rPr>
        <w:br/>
        <w:t>А. вода;</w:t>
      </w:r>
      <w:r>
        <w:rPr>
          <w:rFonts w:ascii="Times New Roman" w:eastAsia="Times New Roman" w:hAnsi="Times New Roman" w:cs="Times New Roman"/>
          <w:sz w:val="28"/>
          <w:szCs w:val="28"/>
          <w:lang w:eastAsia="ru-RU"/>
        </w:rPr>
        <w:br/>
        <w:t>Б. нефть и газ;</w:t>
      </w:r>
      <w:r>
        <w:rPr>
          <w:rFonts w:ascii="Times New Roman" w:eastAsia="Times New Roman" w:hAnsi="Times New Roman" w:cs="Times New Roman"/>
          <w:sz w:val="28"/>
          <w:szCs w:val="28"/>
          <w:lang w:eastAsia="ru-RU"/>
        </w:rPr>
        <w:br/>
        <w:t>В. электрическая энергия;</w:t>
      </w:r>
      <w:r>
        <w:rPr>
          <w:rFonts w:ascii="Times New Roman" w:eastAsia="Times New Roman" w:hAnsi="Times New Roman" w:cs="Times New Roman"/>
          <w:sz w:val="28"/>
          <w:szCs w:val="28"/>
          <w:lang w:eastAsia="ru-RU"/>
        </w:rPr>
        <w:br/>
        <w:t>Г. водоснабжение;</w:t>
      </w:r>
      <w:r>
        <w:rPr>
          <w:rFonts w:ascii="Times New Roman" w:eastAsia="Times New Roman" w:hAnsi="Times New Roman" w:cs="Times New Roman"/>
          <w:sz w:val="28"/>
          <w:szCs w:val="28"/>
          <w:lang w:eastAsia="ru-RU"/>
        </w:rPr>
        <w:br/>
        <w:t>Д. все перечисленное выше;</w:t>
      </w:r>
    </w:p>
    <w:p w14:paraId="3E69F937" w14:textId="77777777" w:rsidR="0018041F" w:rsidRDefault="00000000">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12. Что является отличительной чертой договора дарения?</w:t>
      </w:r>
      <w:r>
        <w:rPr>
          <w:rFonts w:ascii="Times New Roman" w:eastAsia="Times New Roman" w:hAnsi="Times New Roman" w:cs="Times New Roman"/>
          <w:b/>
          <w:sz w:val="28"/>
          <w:szCs w:val="28"/>
          <w:lang w:eastAsia="ru-RU"/>
        </w:rPr>
        <w:br/>
      </w:r>
      <w:r>
        <w:rPr>
          <w:rFonts w:ascii="Times New Roman" w:eastAsia="Times New Roman" w:hAnsi="Times New Roman" w:cs="Times New Roman"/>
          <w:sz w:val="28"/>
          <w:szCs w:val="28"/>
          <w:lang w:eastAsia="ru-RU"/>
        </w:rPr>
        <w:t>А. отличительной чертой договора дарения является обогащение одаряемого за счет дарителя;</w:t>
      </w:r>
      <w:r>
        <w:rPr>
          <w:rFonts w:ascii="Times New Roman" w:eastAsia="Times New Roman" w:hAnsi="Times New Roman" w:cs="Times New Roman"/>
          <w:sz w:val="28"/>
          <w:szCs w:val="28"/>
          <w:lang w:eastAsia="ru-RU"/>
        </w:rPr>
        <w:br/>
        <w:t>Б. оказание услуги;</w:t>
      </w:r>
      <w:r>
        <w:rPr>
          <w:rFonts w:ascii="Times New Roman" w:eastAsia="Times New Roman" w:hAnsi="Times New Roman" w:cs="Times New Roman"/>
          <w:sz w:val="28"/>
          <w:szCs w:val="28"/>
          <w:lang w:eastAsia="ru-RU"/>
        </w:rPr>
        <w:br/>
        <w:t>В. передача имущественного права;</w:t>
      </w:r>
      <w:r>
        <w:rPr>
          <w:rFonts w:ascii="Times New Roman" w:eastAsia="Times New Roman" w:hAnsi="Times New Roman" w:cs="Times New Roman"/>
          <w:sz w:val="28"/>
          <w:szCs w:val="28"/>
          <w:lang w:eastAsia="ru-RU"/>
        </w:rPr>
        <w:br/>
        <w:t>Г. односторонность сделки;</w:t>
      </w:r>
      <w:r>
        <w:rPr>
          <w:rFonts w:ascii="Times New Roman" w:eastAsia="Times New Roman" w:hAnsi="Times New Roman" w:cs="Times New Roman"/>
          <w:sz w:val="28"/>
          <w:szCs w:val="28"/>
          <w:lang w:eastAsia="ru-RU"/>
        </w:rPr>
        <w:br/>
        <w:t>Д. дарение на случай смерти;</w:t>
      </w:r>
    </w:p>
    <w:p w14:paraId="028A77B2" w14:textId="77777777" w:rsidR="0018041F" w:rsidRDefault="00000000">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13. В ГК предусмотрены особые случаи отмены дарения, назовите правильный ответ?</w:t>
      </w:r>
      <w:r>
        <w:rPr>
          <w:rFonts w:ascii="Times New Roman" w:eastAsia="Times New Roman" w:hAnsi="Times New Roman" w:cs="Times New Roman"/>
          <w:b/>
          <w:sz w:val="28"/>
          <w:szCs w:val="28"/>
          <w:lang w:eastAsia="ru-RU"/>
        </w:rPr>
        <w:br/>
      </w:r>
      <w:r>
        <w:rPr>
          <w:rFonts w:ascii="Times New Roman" w:eastAsia="Times New Roman" w:hAnsi="Times New Roman" w:cs="Times New Roman"/>
          <w:sz w:val="28"/>
          <w:szCs w:val="28"/>
          <w:lang w:eastAsia="ru-RU"/>
        </w:rPr>
        <w:t>А. гибелью вещи;</w:t>
      </w:r>
      <w:r>
        <w:rPr>
          <w:rFonts w:ascii="Times New Roman" w:eastAsia="Times New Roman" w:hAnsi="Times New Roman" w:cs="Times New Roman"/>
          <w:sz w:val="28"/>
          <w:szCs w:val="28"/>
          <w:lang w:eastAsia="ru-RU"/>
        </w:rPr>
        <w:br/>
        <w:t>Б. изъятием ее из обращения;</w:t>
      </w:r>
      <w:r>
        <w:rPr>
          <w:rFonts w:ascii="Times New Roman" w:eastAsia="Times New Roman" w:hAnsi="Times New Roman" w:cs="Times New Roman"/>
          <w:sz w:val="28"/>
          <w:szCs w:val="28"/>
          <w:lang w:eastAsia="ru-RU"/>
        </w:rPr>
        <w:br/>
        <w:t>В. запретом совершать обещанные действия;</w:t>
      </w:r>
      <w:r>
        <w:rPr>
          <w:rFonts w:ascii="Times New Roman" w:eastAsia="Times New Roman" w:hAnsi="Times New Roman" w:cs="Times New Roman"/>
          <w:sz w:val="28"/>
          <w:szCs w:val="28"/>
          <w:lang w:eastAsia="ru-RU"/>
        </w:rPr>
        <w:br/>
        <w:t>Г. в связи со спецификацией вещи;</w:t>
      </w:r>
      <w:r>
        <w:rPr>
          <w:rFonts w:ascii="Times New Roman" w:eastAsia="Times New Roman" w:hAnsi="Times New Roman" w:cs="Times New Roman"/>
          <w:sz w:val="28"/>
          <w:szCs w:val="28"/>
          <w:lang w:eastAsia="ru-RU"/>
        </w:rPr>
        <w:br/>
        <w:t>Д. если одаряемый совершил покушение на его жизнь;</w:t>
      </w:r>
    </w:p>
    <w:p w14:paraId="151E8A6F" w14:textId="77777777" w:rsidR="0018041F" w:rsidRDefault="00000000">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14. Дайте характеристику договора ренты?</w:t>
      </w:r>
      <w:r>
        <w:rPr>
          <w:rFonts w:ascii="Times New Roman" w:eastAsia="Times New Roman" w:hAnsi="Times New Roman" w:cs="Times New Roman"/>
          <w:sz w:val="28"/>
          <w:szCs w:val="28"/>
          <w:lang w:eastAsia="ru-RU"/>
        </w:rPr>
        <w:br/>
        <w:t>А. это урегулированная нормами ЖК сделка;</w:t>
      </w:r>
      <w:r>
        <w:rPr>
          <w:rFonts w:ascii="Times New Roman" w:eastAsia="Times New Roman" w:hAnsi="Times New Roman" w:cs="Times New Roman"/>
          <w:sz w:val="28"/>
          <w:szCs w:val="28"/>
          <w:lang w:eastAsia="ru-RU"/>
        </w:rPr>
        <w:br/>
        <w:t>Б. наличие плательщика ренты;</w:t>
      </w:r>
      <w:r>
        <w:rPr>
          <w:rFonts w:ascii="Times New Roman" w:eastAsia="Times New Roman" w:hAnsi="Times New Roman" w:cs="Times New Roman"/>
          <w:sz w:val="28"/>
          <w:szCs w:val="28"/>
          <w:lang w:eastAsia="ru-RU"/>
        </w:rPr>
        <w:br/>
        <w:t>В. передача имущества;</w:t>
      </w:r>
      <w:r>
        <w:rPr>
          <w:rFonts w:ascii="Times New Roman" w:eastAsia="Times New Roman" w:hAnsi="Times New Roman" w:cs="Times New Roman"/>
          <w:sz w:val="28"/>
          <w:szCs w:val="28"/>
          <w:lang w:eastAsia="ru-RU"/>
        </w:rPr>
        <w:br/>
        <w:t>Г. односторонний договор с предоставлением содержания;</w:t>
      </w:r>
      <w:r>
        <w:rPr>
          <w:rFonts w:ascii="Times New Roman" w:eastAsia="Times New Roman" w:hAnsi="Times New Roman" w:cs="Times New Roman"/>
          <w:sz w:val="28"/>
          <w:szCs w:val="28"/>
          <w:lang w:eastAsia="ru-RU"/>
        </w:rPr>
        <w:br/>
        <w:t>Д. возмездная договор под условием;</w:t>
      </w:r>
    </w:p>
    <w:p w14:paraId="4FB18297" w14:textId="77777777" w:rsidR="0018041F" w:rsidRDefault="00000000">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15. Что является существенными условиями договора ренты?</w:t>
      </w:r>
      <w:r>
        <w:rPr>
          <w:rFonts w:ascii="Times New Roman" w:eastAsia="Times New Roman" w:hAnsi="Times New Roman" w:cs="Times New Roman"/>
          <w:sz w:val="28"/>
          <w:szCs w:val="28"/>
          <w:lang w:eastAsia="ru-RU"/>
        </w:rPr>
        <w:br/>
        <w:t>А. нотариальное заверение договора;</w:t>
      </w:r>
      <w:r>
        <w:rPr>
          <w:rFonts w:ascii="Times New Roman" w:eastAsia="Times New Roman" w:hAnsi="Times New Roman" w:cs="Times New Roman"/>
          <w:sz w:val="28"/>
          <w:szCs w:val="28"/>
          <w:lang w:eastAsia="ru-RU"/>
        </w:rPr>
        <w:br/>
        <w:t>Б. срок рентных платежей, предмет и способ обеспечен6ия обязательства;</w:t>
      </w:r>
      <w:r>
        <w:rPr>
          <w:rFonts w:ascii="Times New Roman" w:eastAsia="Times New Roman" w:hAnsi="Times New Roman" w:cs="Times New Roman"/>
          <w:sz w:val="28"/>
          <w:szCs w:val="28"/>
          <w:lang w:eastAsia="ru-RU"/>
        </w:rPr>
        <w:br/>
        <w:t>В. предоставление рентных платежей;</w:t>
      </w:r>
      <w:r>
        <w:rPr>
          <w:rFonts w:ascii="Times New Roman" w:eastAsia="Times New Roman" w:hAnsi="Times New Roman" w:cs="Times New Roman"/>
          <w:sz w:val="28"/>
          <w:szCs w:val="28"/>
          <w:lang w:eastAsia="ru-RU"/>
        </w:rPr>
        <w:br/>
        <w:t>Г. недвижимое имущество и встречное денежное обязательство;</w:t>
      </w:r>
      <w:r>
        <w:rPr>
          <w:rFonts w:ascii="Times New Roman" w:eastAsia="Times New Roman" w:hAnsi="Times New Roman" w:cs="Times New Roman"/>
          <w:sz w:val="28"/>
          <w:szCs w:val="28"/>
          <w:lang w:eastAsia="ru-RU"/>
        </w:rPr>
        <w:br/>
        <w:t>Д. участие в договоре плательщика ренты и получателя ренты.</w:t>
      </w:r>
    </w:p>
    <w:p w14:paraId="67EBC986" w14:textId="77777777" w:rsidR="0018041F" w:rsidRDefault="00000000">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16. Публичный договор может быть заключен организацией:</w:t>
      </w:r>
      <w:r>
        <w:rPr>
          <w:rFonts w:ascii="Times New Roman" w:eastAsia="Times New Roman" w:hAnsi="Times New Roman" w:cs="Times New Roman"/>
          <w:sz w:val="28"/>
          <w:szCs w:val="28"/>
          <w:lang w:eastAsia="ru-RU"/>
        </w:rPr>
        <w:br/>
        <w:t>А. любой;</w:t>
      </w:r>
      <w:r>
        <w:rPr>
          <w:rFonts w:ascii="Times New Roman" w:eastAsia="Times New Roman" w:hAnsi="Times New Roman" w:cs="Times New Roman"/>
          <w:sz w:val="28"/>
          <w:szCs w:val="28"/>
          <w:lang w:eastAsia="ru-RU"/>
        </w:rPr>
        <w:br/>
        <w:t>Б. только коммерческой;</w:t>
      </w:r>
      <w:r>
        <w:rPr>
          <w:rFonts w:ascii="Times New Roman" w:eastAsia="Times New Roman" w:hAnsi="Times New Roman" w:cs="Times New Roman"/>
          <w:sz w:val="28"/>
          <w:szCs w:val="28"/>
          <w:lang w:eastAsia="ru-RU"/>
        </w:rPr>
        <w:br/>
        <w:t>В. некоммерческой лишь в случае, если это предусмотрено учредительными документами;</w:t>
      </w:r>
      <w:r>
        <w:rPr>
          <w:rFonts w:ascii="Times New Roman" w:eastAsia="Times New Roman" w:hAnsi="Times New Roman" w:cs="Times New Roman"/>
          <w:sz w:val="28"/>
          <w:szCs w:val="28"/>
          <w:lang w:eastAsia="ru-RU"/>
        </w:rPr>
        <w:br/>
        <w:t>Г. ассоциацией;</w:t>
      </w:r>
      <w:r>
        <w:rPr>
          <w:rFonts w:ascii="Times New Roman" w:eastAsia="Times New Roman" w:hAnsi="Times New Roman" w:cs="Times New Roman"/>
          <w:sz w:val="28"/>
          <w:szCs w:val="28"/>
          <w:lang w:eastAsia="ru-RU"/>
        </w:rPr>
        <w:br/>
        <w:t>Д. только некоммерческой.</w:t>
      </w:r>
    </w:p>
    <w:p w14:paraId="5B9EFE62" w14:textId="77777777" w:rsidR="0018041F" w:rsidRDefault="00000000">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17. Публичным признается договор, заключенный:</w:t>
      </w:r>
      <w:r>
        <w:rPr>
          <w:rFonts w:ascii="Times New Roman" w:eastAsia="Times New Roman" w:hAnsi="Times New Roman" w:cs="Times New Roman"/>
          <w:sz w:val="28"/>
          <w:szCs w:val="28"/>
          <w:lang w:eastAsia="ru-RU"/>
        </w:rPr>
        <w:br/>
        <w:t>А. учреждением, финансируемым собственником;</w:t>
      </w:r>
      <w:r>
        <w:rPr>
          <w:rFonts w:ascii="Times New Roman" w:eastAsia="Times New Roman" w:hAnsi="Times New Roman" w:cs="Times New Roman"/>
          <w:sz w:val="28"/>
          <w:szCs w:val="28"/>
          <w:lang w:eastAsia="ru-RU"/>
        </w:rPr>
        <w:br/>
        <w:t>Б. покупателем;</w:t>
      </w:r>
      <w:r>
        <w:rPr>
          <w:rFonts w:ascii="Times New Roman" w:eastAsia="Times New Roman" w:hAnsi="Times New Roman" w:cs="Times New Roman"/>
          <w:sz w:val="28"/>
          <w:szCs w:val="28"/>
          <w:lang w:eastAsia="ru-RU"/>
        </w:rPr>
        <w:br/>
        <w:t>В. общественной организацией;</w:t>
      </w:r>
      <w:r>
        <w:rPr>
          <w:rFonts w:ascii="Times New Roman" w:eastAsia="Times New Roman" w:hAnsi="Times New Roman" w:cs="Times New Roman"/>
          <w:sz w:val="28"/>
          <w:szCs w:val="28"/>
          <w:lang w:eastAsia="ru-RU"/>
        </w:rPr>
        <w:br/>
        <w:t>Г. потребительским кооперативом;</w:t>
      </w:r>
      <w:r>
        <w:rPr>
          <w:rFonts w:ascii="Times New Roman" w:eastAsia="Times New Roman" w:hAnsi="Times New Roman" w:cs="Times New Roman"/>
          <w:sz w:val="28"/>
          <w:szCs w:val="28"/>
          <w:lang w:eastAsia="ru-RU"/>
        </w:rPr>
        <w:br/>
        <w:t>Д. магазином в форме ООО или ЗАО.</w:t>
      </w:r>
    </w:p>
    <w:p w14:paraId="7D91D43C" w14:textId="77777777" w:rsidR="0018041F" w:rsidRDefault="00000000">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18. Договор, стороны которого обязуются заключить в будущем договор, называется:</w:t>
      </w:r>
      <w:r>
        <w:rPr>
          <w:rFonts w:ascii="Times New Roman" w:eastAsia="Times New Roman" w:hAnsi="Times New Roman" w:cs="Times New Roman"/>
          <w:sz w:val="28"/>
          <w:szCs w:val="28"/>
          <w:lang w:eastAsia="ru-RU"/>
        </w:rPr>
        <w:br/>
        <w:t>А. учредительным договором;</w:t>
      </w:r>
      <w:r>
        <w:rPr>
          <w:rFonts w:ascii="Times New Roman" w:eastAsia="Times New Roman" w:hAnsi="Times New Roman" w:cs="Times New Roman"/>
          <w:sz w:val="28"/>
          <w:szCs w:val="28"/>
          <w:lang w:eastAsia="ru-RU"/>
        </w:rPr>
        <w:br/>
        <w:t>Б. договором в пользу третьего лица;</w:t>
      </w:r>
      <w:r>
        <w:rPr>
          <w:rFonts w:ascii="Times New Roman" w:eastAsia="Times New Roman" w:hAnsi="Times New Roman" w:cs="Times New Roman"/>
          <w:sz w:val="28"/>
          <w:szCs w:val="28"/>
          <w:lang w:eastAsia="ru-RU"/>
        </w:rPr>
        <w:br/>
        <w:t>В. предварительным договором;</w:t>
      </w:r>
      <w:r>
        <w:rPr>
          <w:rFonts w:ascii="Times New Roman" w:eastAsia="Times New Roman" w:hAnsi="Times New Roman" w:cs="Times New Roman"/>
          <w:sz w:val="28"/>
          <w:szCs w:val="28"/>
          <w:lang w:eastAsia="ru-RU"/>
        </w:rPr>
        <w:br/>
        <w:t>Г. договором присоединения;</w:t>
      </w:r>
      <w:r>
        <w:rPr>
          <w:rFonts w:ascii="Times New Roman" w:eastAsia="Times New Roman" w:hAnsi="Times New Roman" w:cs="Times New Roman"/>
          <w:sz w:val="28"/>
          <w:szCs w:val="28"/>
          <w:lang w:eastAsia="ru-RU"/>
        </w:rPr>
        <w:br/>
        <w:t>Д. организационным договором.</w:t>
      </w:r>
    </w:p>
    <w:p w14:paraId="5E87EB72" w14:textId="77777777" w:rsidR="0018041F" w:rsidRDefault="00000000">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19. Принятие предложения лицом согласившимся заключить договор на определенных условиях называется:</w:t>
      </w:r>
      <w:r>
        <w:rPr>
          <w:rFonts w:ascii="Times New Roman" w:eastAsia="Times New Roman" w:hAnsi="Times New Roman" w:cs="Times New Roman"/>
          <w:sz w:val="28"/>
          <w:szCs w:val="28"/>
          <w:lang w:eastAsia="ru-RU"/>
        </w:rPr>
        <w:br/>
        <w:t>А. виндикацией;</w:t>
      </w:r>
      <w:r>
        <w:rPr>
          <w:rFonts w:ascii="Times New Roman" w:eastAsia="Times New Roman" w:hAnsi="Times New Roman" w:cs="Times New Roman"/>
          <w:sz w:val="28"/>
          <w:szCs w:val="28"/>
          <w:lang w:eastAsia="ru-RU"/>
        </w:rPr>
        <w:br/>
        <w:t>Б. акцептом;</w:t>
      </w:r>
      <w:r>
        <w:rPr>
          <w:rFonts w:ascii="Times New Roman" w:eastAsia="Times New Roman" w:hAnsi="Times New Roman" w:cs="Times New Roman"/>
          <w:sz w:val="28"/>
          <w:szCs w:val="28"/>
          <w:lang w:eastAsia="ru-RU"/>
        </w:rPr>
        <w:br/>
        <w:t>В. офертой;</w:t>
      </w:r>
      <w:r>
        <w:rPr>
          <w:rFonts w:ascii="Times New Roman" w:eastAsia="Times New Roman" w:hAnsi="Times New Roman" w:cs="Times New Roman"/>
          <w:sz w:val="28"/>
          <w:szCs w:val="28"/>
          <w:lang w:eastAsia="ru-RU"/>
        </w:rPr>
        <w:br/>
        <w:t>Г. реституцией;</w:t>
      </w:r>
      <w:r>
        <w:rPr>
          <w:rFonts w:ascii="Times New Roman" w:eastAsia="Times New Roman" w:hAnsi="Times New Roman" w:cs="Times New Roman"/>
          <w:sz w:val="28"/>
          <w:szCs w:val="28"/>
          <w:lang w:eastAsia="ru-RU"/>
        </w:rPr>
        <w:br/>
        <w:t xml:space="preserve">Д. </w:t>
      </w:r>
      <w:proofErr w:type="spellStart"/>
      <w:r>
        <w:rPr>
          <w:rFonts w:ascii="Times New Roman" w:eastAsia="Times New Roman" w:hAnsi="Times New Roman" w:cs="Times New Roman"/>
          <w:sz w:val="28"/>
          <w:szCs w:val="28"/>
          <w:lang w:eastAsia="ru-RU"/>
        </w:rPr>
        <w:t>стипуляцией</w:t>
      </w:r>
      <w:proofErr w:type="spellEnd"/>
      <w:r>
        <w:rPr>
          <w:rFonts w:ascii="Times New Roman" w:eastAsia="Times New Roman" w:hAnsi="Times New Roman" w:cs="Times New Roman"/>
          <w:sz w:val="28"/>
          <w:szCs w:val="28"/>
          <w:lang w:eastAsia="ru-RU"/>
        </w:rPr>
        <w:t>.</w:t>
      </w:r>
    </w:p>
    <w:p w14:paraId="1F6052C0" w14:textId="77777777" w:rsidR="0018041F" w:rsidRDefault="00000000">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20. Выигравшим торги на аукционе признается лицо предложившее:</w:t>
      </w:r>
      <w:r>
        <w:rPr>
          <w:rFonts w:ascii="Times New Roman" w:eastAsia="Times New Roman" w:hAnsi="Times New Roman" w:cs="Times New Roman"/>
          <w:sz w:val="28"/>
          <w:szCs w:val="28"/>
          <w:lang w:eastAsia="ru-RU"/>
        </w:rPr>
        <w:br/>
        <w:t>А. наиболее высокую цену;</w:t>
      </w:r>
      <w:r>
        <w:rPr>
          <w:rFonts w:ascii="Times New Roman" w:eastAsia="Times New Roman" w:hAnsi="Times New Roman" w:cs="Times New Roman"/>
          <w:sz w:val="28"/>
          <w:szCs w:val="28"/>
          <w:lang w:eastAsia="ru-RU"/>
        </w:rPr>
        <w:br/>
        <w:t>Б. лучшие условия;</w:t>
      </w:r>
      <w:r>
        <w:rPr>
          <w:rFonts w:ascii="Times New Roman" w:eastAsia="Times New Roman" w:hAnsi="Times New Roman" w:cs="Times New Roman"/>
          <w:sz w:val="28"/>
          <w:szCs w:val="28"/>
          <w:lang w:eastAsia="ru-RU"/>
        </w:rPr>
        <w:br/>
        <w:t>В. качественно новую форму торгов;</w:t>
      </w:r>
      <w:r>
        <w:rPr>
          <w:rFonts w:ascii="Times New Roman" w:eastAsia="Times New Roman" w:hAnsi="Times New Roman" w:cs="Times New Roman"/>
          <w:sz w:val="28"/>
          <w:szCs w:val="28"/>
          <w:lang w:eastAsia="ru-RU"/>
        </w:rPr>
        <w:br/>
        <w:t>Г. нашедшее посредников;</w:t>
      </w:r>
      <w:r>
        <w:rPr>
          <w:rFonts w:ascii="Times New Roman" w:eastAsia="Times New Roman" w:hAnsi="Times New Roman" w:cs="Times New Roman"/>
          <w:sz w:val="28"/>
          <w:szCs w:val="28"/>
          <w:lang w:eastAsia="ru-RU"/>
        </w:rPr>
        <w:br/>
        <w:t>Д. состав конкурсной комиссии.</w:t>
      </w:r>
    </w:p>
    <w:p w14:paraId="4D535D86" w14:textId="77777777" w:rsidR="0018041F" w:rsidRDefault="00000000">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sz w:val="28"/>
          <w:szCs w:val="28"/>
          <w:lang w:eastAsia="ru-RU"/>
        </w:rPr>
        <w:t xml:space="preserve">Указания по выполнению задания № 3: </w:t>
      </w:r>
      <w:r>
        <w:rPr>
          <w:rFonts w:ascii="Times New Roman" w:eastAsia="Times New Roman" w:hAnsi="Times New Roman" w:cs="Times New Roman"/>
          <w:i/>
          <w:sz w:val="28"/>
          <w:szCs w:val="28"/>
          <w:lang w:eastAsia="ru-RU"/>
        </w:rPr>
        <w:t>запишите в тетради цифры теста и через дефис укажите буквы правильных ответов.</w:t>
      </w:r>
    </w:p>
    <w:p w14:paraId="1237CC5A" w14:textId="77777777" w:rsidR="0018041F" w:rsidRDefault="001804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01A7570A" w14:textId="77777777" w:rsidR="0018041F" w:rsidRDefault="00000000">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Задания повышенной сложности</w:t>
      </w:r>
    </w:p>
    <w:p w14:paraId="0BC2D2E8"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Задание 4.</w:t>
      </w:r>
      <w:r>
        <w:rPr>
          <w:rFonts w:ascii="Times New Roman" w:eastAsia="Times New Roman" w:hAnsi="Times New Roman" w:cs="Times New Roman"/>
          <w:sz w:val="28"/>
          <w:szCs w:val="28"/>
          <w:lang w:eastAsia="ru-RU"/>
        </w:rPr>
        <w:t xml:space="preserve"> Оцените правомерность решений, принятых: </w:t>
      </w:r>
    </w:p>
    <w:p w14:paraId="4C21D191"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сторонами договора о необходимости нотариального удостоверения договора купли-продажи садовой техники;  </w:t>
      </w:r>
    </w:p>
    <w:p w14:paraId="4871915D"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должником по сделке о заключении договора передачи долга без предварительного уведомления и согласия кредитора</w:t>
      </w:r>
    </w:p>
    <w:p w14:paraId="47E26B4F"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сторонами по договору купли-продажи складского помещения, определившим в договоре условие, в соответствии с которым «договор </w:t>
      </w:r>
      <w:r>
        <w:rPr>
          <w:rFonts w:ascii="Times New Roman" w:eastAsia="Times New Roman" w:hAnsi="Times New Roman" w:cs="Times New Roman"/>
          <w:sz w:val="28"/>
          <w:szCs w:val="28"/>
          <w:lang w:eastAsia="ru-RU"/>
        </w:rPr>
        <w:lastRenderedPageBreak/>
        <w:t>заключается в простой письменной форме без необходимости его государственной регистрации»;</w:t>
      </w:r>
    </w:p>
    <w:p w14:paraId="543B9D53"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Г. кредитором о заключении договора об уступке требования без предварительного согласия должника; </w:t>
      </w:r>
    </w:p>
    <w:p w14:paraId="0E0F5B03"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 сторонами договора поставки товаров о заключении договора в устной форме. </w:t>
      </w:r>
    </w:p>
    <w:p w14:paraId="7E233E1B"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Определите правовые последствия принятых решений.</w:t>
      </w:r>
    </w:p>
    <w:p w14:paraId="29127E9B" w14:textId="77777777" w:rsidR="0018041F" w:rsidRDefault="00000000">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sz w:val="28"/>
          <w:szCs w:val="28"/>
          <w:lang w:eastAsia="ru-RU"/>
        </w:rPr>
        <w:t xml:space="preserve">Указания по выполнению задания № 4: </w:t>
      </w:r>
      <w:r>
        <w:rPr>
          <w:rFonts w:ascii="Times New Roman" w:eastAsia="Times New Roman" w:hAnsi="Times New Roman" w:cs="Times New Roman"/>
          <w:i/>
          <w:sz w:val="28"/>
          <w:szCs w:val="28"/>
          <w:lang w:eastAsia="ru-RU"/>
        </w:rPr>
        <w:t>запишите в тетради буква предложенных ситуаций и коротко оцените правомерность этих действий.</w:t>
      </w:r>
    </w:p>
    <w:p w14:paraId="458FD042"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Задание 5.</w:t>
      </w:r>
      <w:r>
        <w:rPr>
          <w:rFonts w:ascii="Times New Roman" w:eastAsia="Times New Roman" w:hAnsi="Times New Roman" w:cs="Times New Roman"/>
          <w:sz w:val="28"/>
          <w:szCs w:val="28"/>
          <w:lang w:eastAsia="ru-RU"/>
        </w:rPr>
        <w:t xml:space="preserve"> Заполните таблицу, характеризующую различия между гражданско-правовым и хозяйственным договорами:</w:t>
      </w:r>
    </w:p>
    <w:p w14:paraId="3935468C" w14:textId="77777777" w:rsidR="0018041F" w:rsidRDefault="0018041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Style w:val="ac"/>
        <w:tblW w:w="0" w:type="auto"/>
        <w:tblLook w:val="04A0" w:firstRow="1" w:lastRow="0" w:firstColumn="1" w:lastColumn="0" w:noHBand="0" w:noVBand="1"/>
      </w:tblPr>
      <w:tblGrid>
        <w:gridCol w:w="3165"/>
        <w:gridCol w:w="3165"/>
        <w:gridCol w:w="3166"/>
      </w:tblGrid>
      <w:tr w:rsidR="0018041F" w14:paraId="485BA503" w14:textId="77777777">
        <w:trPr>
          <w:trHeight w:val="474"/>
        </w:trPr>
        <w:tc>
          <w:tcPr>
            <w:tcW w:w="3165" w:type="dxa"/>
            <w:vMerge w:val="restart"/>
          </w:tcPr>
          <w:p w14:paraId="4BE04924" w14:textId="77777777" w:rsidR="0018041F" w:rsidRDefault="00000000">
            <w:pPr>
              <w:widowControl w:val="0"/>
              <w:autoSpaceDE w:val="0"/>
              <w:autoSpaceDN w:val="0"/>
              <w:adjustRightInd w:val="0"/>
              <w:spacing w:after="0" w:line="240" w:lineRule="auto"/>
              <w:ind w:firstLine="28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Характеристики</w:t>
            </w:r>
          </w:p>
        </w:tc>
        <w:tc>
          <w:tcPr>
            <w:tcW w:w="6331" w:type="dxa"/>
            <w:gridSpan w:val="2"/>
          </w:tcPr>
          <w:p w14:paraId="7662D393" w14:textId="77777777" w:rsidR="0018041F" w:rsidRDefault="00000000">
            <w:pPr>
              <w:widowControl w:val="0"/>
              <w:autoSpaceDE w:val="0"/>
              <w:autoSpaceDN w:val="0"/>
              <w:adjustRightInd w:val="0"/>
              <w:spacing w:after="0" w:line="240" w:lineRule="auto"/>
              <w:ind w:firstLine="28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Договоры</w:t>
            </w:r>
          </w:p>
        </w:tc>
      </w:tr>
      <w:tr w:rsidR="0018041F" w14:paraId="72349907" w14:textId="77777777">
        <w:trPr>
          <w:trHeight w:val="143"/>
        </w:trPr>
        <w:tc>
          <w:tcPr>
            <w:tcW w:w="3165" w:type="dxa"/>
            <w:vMerge/>
          </w:tcPr>
          <w:p w14:paraId="7ED6529B" w14:textId="77777777" w:rsidR="0018041F" w:rsidRDefault="0018041F">
            <w:pPr>
              <w:widowControl w:val="0"/>
              <w:autoSpaceDE w:val="0"/>
              <w:autoSpaceDN w:val="0"/>
              <w:adjustRightInd w:val="0"/>
              <w:spacing w:after="0" w:line="240" w:lineRule="auto"/>
              <w:ind w:firstLine="284"/>
              <w:jc w:val="center"/>
              <w:rPr>
                <w:rFonts w:ascii="Times New Roman" w:eastAsia="Times New Roman" w:hAnsi="Times New Roman" w:cs="Times New Roman"/>
                <w:sz w:val="28"/>
                <w:szCs w:val="28"/>
                <w:lang w:eastAsia="ru-RU"/>
              </w:rPr>
            </w:pPr>
          </w:p>
        </w:tc>
        <w:tc>
          <w:tcPr>
            <w:tcW w:w="3165" w:type="dxa"/>
          </w:tcPr>
          <w:p w14:paraId="7F2C016F" w14:textId="77777777" w:rsidR="0018041F" w:rsidRDefault="00000000">
            <w:pPr>
              <w:widowControl w:val="0"/>
              <w:autoSpaceDE w:val="0"/>
              <w:autoSpaceDN w:val="0"/>
              <w:adjustRightInd w:val="0"/>
              <w:spacing w:after="0" w:line="240" w:lineRule="auto"/>
              <w:ind w:firstLine="28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Гражданско-правовой</w:t>
            </w:r>
          </w:p>
        </w:tc>
        <w:tc>
          <w:tcPr>
            <w:tcW w:w="3166" w:type="dxa"/>
          </w:tcPr>
          <w:p w14:paraId="56400CB6" w14:textId="77777777" w:rsidR="0018041F" w:rsidRDefault="00000000">
            <w:pPr>
              <w:widowControl w:val="0"/>
              <w:autoSpaceDE w:val="0"/>
              <w:autoSpaceDN w:val="0"/>
              <w:adjustRightInd w:val="0"/>
              <w:spacing w:after="0" w:line="240" w:lineRule="auto"/>
              <w:ind w:firstLine="28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хозяйственный</w:t>
            </w:r>
          </w:p>
        </w:tc>
      </w:tr>
      <w:tr w:rsidR="0018041F" w14:paraId="548053AB" w14:textId="77777777">
        <w:trPr>
          <w:trHeight w:val="486"/>
        </w:trPr>
        <w:tc>
          <w:tcPr>
            <w:tcW w:w="3165" w:type="dxa"/>
          </w:tcPr>
          <w:p w14:paraId="66DF857F" w14:textId="77777777" w:rsidR="0018041F" w:rsidRDefault="00000000">
            <w:pPr>
              <w:widowControl w:val="0"/>
              <w:autoSpaceDE w:val="0"/>
              <w:autoSpaceDN w:val="0"/>
              <w:adjustRightInd w:val="0"/>
              <w:spacing w:after="0" w:line="240" w:lineRule="auto"/>
              <w:ind w:firstLine="28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Субъектный состав</w:t>
            </w:r>
          </w:p>
        </w:tc>
        <w:tc>
          <w:tcPr>
            <w:tcW w:w="3165" w:type="dxa"/>
          </w:tcPr>
          <w:p w14:paraId="28113EF7" w14:textId="77777777" w:rsidR="0018041F" w:rsidRDefault="0018041F">
            <w:pPr>
              <w:widowControl w:val="0"/>
              <w:autoSpaceDE w:val="0"/>
              <w:autoSpaceDN w:val="0"/>
              <w:adjustRightInd w:val="0"/>
              <w:spacing w:after="0" w:line="240" w:lineRule="auto"/>
              <w:ind w:firstLine="284"/>
              <w:jc w:val="center"/>
              <w:rPr>
                <w:rFonts w:ascii="Times New Roman" w:eastAsia="Times New Roman" w:hAnsi="Times New Roman" w:cs="Times New Roman"/>
                <w:sz w:val="28"/>
                <w:szCs w:val="28"/>
                <w:lang w:eastAsia="ru-RU"/>
              </w:rPr>
            </w:pPr>
          </w:p>
        </w:tc>
        <w:tc>
          <w:tcPr>
            <w:tcW w:w="3166" w:type="dxa"/>
          </w:tcPr>
          <w:p w14:paraId="38A95DCD" w14:textId="77777777" w:rsidR="0018041F" w:rsidRDefault="0018041F">
            <w:pPr>
              <w:widowControl w:val="0"/>
              <w:autoSpaceDE w:val="0"/>
              <w:autoSpaceDN w:val="0"/>
              <w:adjustRightInd w:val="0"/>
              <w:spacing w:after="0" w:line="240" w:lineRule="auto"/>
              <w:ind w:firstLine="284"/>
              <w:jc w:val="center"/>
              <w:rPr>
                <w:rFonts w:ascii="Times New Roman" w:eastAsia="Times New Roman" w:hAnsi="Times New Roman" w:cs="Times New Roman"/>
                <w:sz w:val="28"/>
                <w:szCs w:val="28"/>
                <w:lang w:eastAsia="ru-RU"/>
              </w:rPr>
            </w:pPr>
          </w:p>
        </w:tc>
      </w:tr>
      <w:tr w:rsidR="0018041F" w14:paraId="2FC63B60" w14:textId="77777777">
        <w:trPr>
          <w:trHeight w:val="486"/>
        </w:trPr>
        <w:tc>
          <w:tcPr>
            <w:tcW w:w="3165" w:type="dxa"/>
          </w:tcPr>
          <w:p w14:paraId="5A16AAED" w14:textId="77777777" w:rsidR="0018041F" w:rsidRDefault="00000000">
            <w:pPr>
              <w:widowControl w:val="0"/>
              <w:autoSpaceDE w:val="0"/>
              <w:autoSpaceDN w:val="0"/>
              <w:adjustRightInd w:val="0"/>
              <w:spacing w:after="0" w:line="240" w:lineRule="auto"/>
              <w:ind w:firstLine="28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Объект договора</w:t>
            </w:r>
          </w:p>
        </w:tc>
        <w:tc>
          <w:tcPr>
            <w:tcW w:w="3165" w:type="dxa"/>
          </w:tcPr>
          <w:p w14:paraId="32A81DD7" w14:textId="77777777" w:rsidR="0018041F" w:rsidRDefault="0018041F">
            <w:pPr>
              <w:widowControl w:val="0"/>
              <w:autoSpaceDE w:val="0"/>
              <w:autoSpaceDN w:val="0"/>
              <w:adjustRightInd w:val="0"/>
              <w:spacing w:after="0" w:line="240" w:lineRule="auto"/>
              <w:ind w:firstLine="284"/>
              <w:jc w:val="center"/>
              <w:rPr>
                <w:rFonts w:ascii="Times New Roman" w:eastAsia="Times New Roman" w:hAnsi="Times New Roman" w:cs="Times New Roman"/>
                <w:sz w:val="28"/>
                <w:szCs w:val="28"/>
                <w:lang w:eastAsia="ru-RU"/>
              </w:rPr>
            </w:pPr>
          </w:p>
        </w:tc>
        <w:tc>
          <w:tcPr>
            <w:tcW w:w="3166" w:type="dxa"/>
          </w:tcPr>
          <w:p w14:paraId="768D8F7A" w14:textId="77777777" w:rsidR="0018041F" w:rsidRDefault="0018041F">
            <w:pPr>
              <w:widowControl w:val="0"/>
              <w:autoSpaceDE w:val="0"/>
              <w:autoSpaceDN w:val="0"/>
              <w:adjustRightInd w:val="0"/>
              <w:spacing w:after="0" w:line="240" w:lineRule="auto"/>
              <w:ind w:firstLine="284"/>
              <w:jc w:val="center"/>
              <w:rPr>
                <w:rFonts w:ascii="Times New Roman" w:eastAsia="Times New Roman" w:hAnsi="Times New Roman" w:cs="Times New Roman"/>
                <w:sz w:val="28"/>
                <w:szCs w:val="28"/>
                <w:lang w:eastAsia="ru-RU"/>
              </w:rPr>
            </w:pPr>
          </w:p>
        </w:tc>
      </w:tr>
      <w:tr w:rsidR="0018041F" w14:paraId="1CE87290" w14:textId="77777777">
        <w:trPr>
          <w:trHeight w:val="486"/>
        </w:trPr>
        <w:tc>
          <w:tcPr>
            <w:tcW w:w="3165" w:type="dxa"/>
          </w:tcPr>
          <w:p w14:paraId="62E095AF" w14:textId="77777777" w:rsidR="0018041F" w:rsidRDefault="00000000">
            <w:pPr>
              <w:widowControl w:val="0"/>
              <w:autoSpaceDE w:val="0"/>
              <w:autoSpaceDN w:val="0"/>
              <w:adjustRightInd w:val="0"/>
              <w:spacing w:after="0" w:line="240" w:lineRule="auto"/>
              <w:ind w:firstLine="28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Цель заключения</w:t>
            </w:r>
          </w:p>
        </w:tc>
        <w:tc>
          <w:tcPr>
            <w:tcW w:w="3165" w:type="dxa"/>
          </w:tcPr>
          <w:p w14:paraId="5CDB432C" w14:textId="77777777" w:rsidR="0018041F" w:rsidRDefault="0018041F">
            <w:pPr>
              <w:widowControl w:val="0"/>
              <w:autoSpaceDE w:val="0"/>
              <w:autoSpaceDN w:val="0"/>
              <w:adjustRightInd w:val="0"/>
              <w:spacing w:after="0" w:line="240" w:lineRule="auto"/>
              <w:ind w:firstLine="284"/>
              <w:jc w:val="center"/>
              <w:rPr>
                <w:rFonts w:ascii="Times New Roman" w:eastAsia="Times New Roman" w:hAnsi="Times New Roman" w:cs="Times New Roman"/>
                <w:sz w:val="28"/>
                <w:szCs w:val="28"/>
                <w:lang w:eastAsia="ru-RU"/>
              </w:rPr>
            </w:pPr>
          </w:p>
        </w:tc>
        <w:tc>
          <w:tcPr>
            <w:tcW w:w="3166" w:type="dxa"/>
          </w:tcPr>
          <w:p w14:paraId="62ACDEB3" w14:textId="77777777" w:rsidR="0018041F" w:rsidRDefault="0018041F">
            <w:pPr>
              <w:widowControl w:val="0"/>
              <w:autoSpaceDE w:val="0"/>
              <w:autoSpaceDN w:val="0"/>
              <w:adjustRightInd w:val="0"/>
              <w:spacing w:after="0" w:line="240" w:lineRule="auto"/>
              <w:ind w:firstLine="284"/>
              <w:jc w:val="center"/>
              <w:rPr>
                <w:rFonts w:ascii="Times New Roman" w:eastAsia="Times New Roman" w:hAnsi="Times New Roman" w:cs="Times New Roman"/>
                <w:sz w:val="28"/>
                <w:szCs w:val="28"/>
                <w:lang w:eastAsia="ru-RU"/>
              </w:rPr>
            </w:pPr>
          </w:p>
        </w:tc>
      </w:tr>
    </w:tbl>
    <w:p w14:paraId="1C7FC99E" w14:textId="77777777" w:rsidR="0018041F" w:rsidRDefault="00000000">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sz w:val="28"/>
          <w:szCs w:val="28"/>
          <w:lang w:eastAsia="ru-RU"/>
        </w:rPr>
        <w:t xml:space="preserve">Указания по выполнению задания № 5: </w:t>
      </w:r>
      <w:r>
        <w:rPr>
          <w:rFonts w:ascii="Times New Roman" w:eastAsia="Times New Roman" w:hAnsi="Times New Roman" w:cs="Times New Roman"/>
          <w:i/>
          <w:sz w:val="28"/>
          <w:szCs w:val="28"/>
          <w:lang w:eastAsia="ru-RU"/>
        </w:rPr>
        <w:t>перечертите таблицу в тетрадь и заполните пустые графы</w:t>
      </w:r>
    </w:p>
    <w:p w14:paraId="6D667AED" w14:textId="77777777" w:rsidR="0018041F" w:rsidRDefault="0018041F">
      <w:pPr>
        <w:widowControl w:val="0"/>
        <w:autoSpaceDE w:val="0"/>
        <w:autoSpaceDN w:val="0"/>
        <w:adjustRightInd w:val="0"/>
        <w:spacing w:after="0" w:line="240" w:lineRule="auto"/>
        <w:ind w:firstLine="709"/>
        <w:rPr>
          <w:rFonts w:ascii="Times New Roman" w:eastAsia="Times New Roman" w:hAnsi="Times New Roman" w:cs="Times New Roman"/>
          <w:b/>
          <w:sz w:val="28"/>
          <w:szCs w:val="28"/>
          <w:lang w:eastAsia="ru-RU"/>
        </w:rPr>
      </w:pPr>
    </w:p>
    <w:p w14:paraId="0F86CFB6" w14:textId="77777777" w:rsidR="0018041F" w:rsidRDefault="00000000">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ПРОВЕРКА РЕЗУЛЬТАТОВ И ОЦЕНКА</w:t>
      </w:r>
    </w:p>
    <w:p w14:paraId="41DB251A" w14:textId="77777777" w:rsidR="0018041F" w:rsidRDefault="00000000">
      <w:pPr>
        <w:widowControl w:val="0"/>
        <w:autoSpaceDE w:val="0"/>
        <w:autoSpaceDN w:val="0"/>
        <w:adjustRightInd w:val="0"/>
        <w:spacing w:after="0" w:line="240" w:lineRule="auto"/>
        <w:ind w:firstLine="709"/>
        <w:jc w:val="center"/>
        <w:rPr>
          <w:rFonts w:ascii="Times New Roman" w:eastAsia="Times New Roman" w:hAnsi="Times New Roman" w:cs="Times New Roman"/>
          <w:i/>
          <w:sz w:val="28"/>
          <w:szCs w:val="28"/>
          <w:lang w:eastAsia="ru-RU"/>
        </w:rPr>
      </w:pPr>
      <w:r>
        <w:rPr>
          <w:rFonts w:ascii="Times New Roman" w:eastAsia="Times New Roman" w:hAnsi="Times New Roman" w:cs="Times New Roman"/>
          <w:b/>
          <w:sz w:val="28"/>
          <w:szCs w:val="28"/>
          <w:lang w:eastAsia="ru-RU"/>
        </w:rPr>
        <w:t>САМОСТОЯТЕЛЬНОЙ РАБОТЫ ОБУЧАЮЩИХСЯ</w:t>
      </w:r>
    </w:p>
    <w:p w14:paraId="0F2B21D4" w14:textId="77777777" w:rsidR="0018041F" w:rsidRDefault="00000000">
      <w:pPr>
        <w:widowControl w:val="0"/>
        <w:autoSpaceDE w:val="0"/>
        <w:autoSpaceDN w:val="0"/>
        <w:adjustRightInd w:val="0"/>
        <w:spacing w:after="0" w:line="240" w:lineRule="auto"/>
        <w:ind w:firstLine="709"/>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Задание 1. </w:t>
      </w:r>
    </w:p>
    <w:p w14:paraId="04BD6B28" w14:textId="77777777" w:rsidR="0018041F" w:rsidRDefault="00000000">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Правильный ответ на 5 вопросов– отлично</w:t>
      </w:r>
    </w:p>
    <w:p w14:paraId="71C4864A" w14:textId="77777777" w:rsidR="0018041F" w:rsidRDefault="00000000">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Правильный ответ на 4 вопроса – хорошо</w:t>
      </w:r>
    </w:p>
    <w:p w14:paraId="1B60BDE5" w14:textId="77777777" w:rsidR="0018041F" w:rsidRDefault="00000000">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Правильный ответ на 2-3 вопроса – удовлетворительно</w:t>
      </w:r>
    </w:p>
    <w:p w14:paraId="6961BB27" w14:textId="77777777" w:rsidR="0018041F" w:rsidRDefault="00000000">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Правильный ответ на 1 вопрос или отсутствие ответов на все вопросы – не удовлетворительной</w:t>
      </w:r>
    </w:p>
    <w:p w14:paraId="6555B383" w14:textId="77777777" w:rsidR="0018041F" w:rsidRDefault="00000000">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Задание 2.</w:t>
      </w:r>
    </w:p>
    <w:p w14:paraId="23D49B75" w14:textId="77777777" w:rsidR="0018041F" w:rsidRDefault="00000000">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решенных  правильно задач – отлично</w:t>
      </w:r>
    </w:p>
    <w:p w14:paraId="2E5C9C70" w14:textId="77777777" w:rsidR="0018041F" w:rsidRDefault="00000000">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решенные правильно задачи – хорошо</w:t>
      </w:r>
    </w:p>
    <w:p w14:paraId="31EA52B9" w14:textId="77777777" w:rsidR="0018041F" w:rsidRDefault="00000000">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решенные правильно задачи – удовлетворительно</w:t>
      </w:r>
    </w:p>
    <w:p w14:paraId="05745B7A" w14:textId="77777777" w:rsidR="0018041F" w:rsidRDefault="00000000">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Менее трех правильных решенных задач – не удовлетворительно</w:t>
      </w:r>
    </w:p>
    <w:p w14:paraId="5BE609BF" w14:textId="77777777" w:rsidR="0018041F" w:rsidRDefault="00000000">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Задание 3.</w:t>
      </w:r>
    </w:p>
    <w:p w14:paraId="2310C798" w14:textId="77777777" w:rsidR="0018041F" w:rsidRDefault="00000000">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Правильных ответов 18-20– отлично</w:t>
      </w:r>
    </w:p>
    <w:p w14:paraId="55C5D893" w14:textId="77777777" w:rsidR="0018041F" w:rsidRDefault="00000000">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Правильных ответов 15-18– хорошо</w:t>
      </w:r>
    </w:p>
    <w:p w14:paraId="22126EBF" w14:textId="77777777" w:rsidR="0018041F" w:rsidRDefault="00000000">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Правильных ответов 11-14– удовлетворительно</w:t>
      </w:r>
    </w:p>
    <w:p w14:paraId="382F6C14" w14:textId="77777777" w:rsidR="0018041F" w:rsidRDefault="00000000">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Правильных ответов менее 11– не удовлетворительной</w:t>
      </w:r>
    </w:p>
    <w:p w14:paraId="0E521B2D" w14:textId="77777777" w:rsidR="0018041F" w:rsidRDefault="0018041F">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14:paraId="7EE95400" w14:textId="77777777" w:rsidR="0018041F" w:rsidRDefault="0018041F">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14:paraId="58488F37" w14:textId="77777777" w:rsidR="0018041F" w:rsidRDefault="00000000">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Общая оценка выводится среднеарифметическим путем.</w:t>
      </w:r>
    </w:p>
    <w:p w14:paraId="72AB1DB3" w14:textId="77777777" w:rsidR="0018041F" w:rsidRDefault="00000000">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 правильно выполненные задания повышенной сложности выставляется </w:t>
      </w:r>
      <w:r>
        <w:rPr>
          <w:rFonts w:ascii="Times New Roman" w:eastAsia="Times New Roman" w:hAnsi="Times New Roman" w:cs="Times New Roman"/>
          <w:sz w:val="28"/>
          <w:szCs w:val="28"/>
          <w:lang w:eastAsia="ru-RU"/>
        </w:rPr>
        <w:lastRenderedPageBreak/>
        <w:t>дополнительная оценка.</w:t>
      </w:r>
    </w:p>
    <w:p w14:paraId="299F4B5F" w14:textId="77777777" w:rsidR="0018041F" w:rsidRDefault="0018041F">
      <w:pPr>
        <w:widowControl w:val="0"/>
        <w:autoSpaceDE w:val="0"/>
        <w:autoSpaceDN w:val="0"/>
        <w:adjustRightInd w:val="0"/>
        <w:spacing w:after="0" w:line="240" w:lineRule="auto"/>
        <w:ind w:firstLine="709"/>
        <w:rPr>
          <w:rFonts w:ascii="Times New Roman" w:eastAsia="Times New Roman" w:hAnsi="Times New Roman" w:cs="Times New Roman"/>
          <w:i/>
          <w:sz w:val="28"/>
          <w:szCs w:val="28"/>
          <w:lang w:eastAsia="ru-RU"/>
        </w:rPr>
      </w:pPr>
    </w:p>
    <w:p w14:paraId="5F1B525A" w14:textId="77777777" w:rsidR="0018041F" w:rsidRDefault="00000000">
      <w:pPr>
        <w:spacing w:after="0" w:line="360" w:lineRule="auto"/>
        <w:ind w:firstLine="709"/>
        <w:jc w:val="center"/>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Практическая работа № 5</w:t>
      </w:r>
    </w:p>
    <w:p w14:paraId="3633348B" w14:textId="77777777" w:rsidR="0018041F" w:rsidRDefault="00000000">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 «Правовое регулирование трудовых отношений»</w:t>
      </w:r>
    </w:p>
    <w:p w14:paraId="657376E9" w14:textId="77777777" w:rsidR="0018041F" w:rsidRDefault="00000000">
      <w:pPr>
        <w:jc w:val="center"/>
        <w:rPr>
          <w:rFonts w:ascii="Times New Roman" w:hAnsi="Times New Roman" w:cs="Times New Roman"/>
          <w:b/>
          <w:sz w:val="28"/>
          <w:szCs w:val="28"/>
        </w:rPr>
      </w:pPr>
      <w:r>
        <w:rPr>
          <w:rFonts w:ascii="Times New Roman" w:hAnsi="Times New Roman" w:cs="Times New Roman"/>
          <w:b/>
          <w:sz w:val="28"/>
          <w:szCs w:val="28"/>
        </w:rPr>
        <w:t>Составление трудового договора</w:t>
      </w:r>
    </w:p>
    <w:p w14:paraId="19A5AE40"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Цель:</w:t>
      </w:r>
      <w:r>
        <w:rPr>
          <w:rFonts w:ascii="Times New Roman" w:eastAsia="Times New Roman" w:hAnsi="Times New Roman" w:cs="Times New Roman"/>
          <w:color w:val="000000" w:themeColor="text1"/>
          <w:sz w:val="28"/>
          <w:szCs w:val="28"/>
          <w:lang w:eastAsia="ru-RU"/>
        </w:rPr>
        <w:t xml:space="preserve"> приобретение систематических знаний о законах и других нормативных правовых актах, регулирующих трудовые отношения, а также о принципах, методах и источниках трудового права</w:t>
      </w:r>
      <w:r w:rsidRPr="00E07A57">
        <w:rPr>
          <w:rFonts w:ascii="Times New Roman" w:eastAsia="Times New Roman" w:hAnsi="Times New Roman" w:cs="Times New Roman"/>
          <w:color w:val="000000" w:themeColor="text1"/>
          <w:sz w:val="28"/>
          <w:szCs w:val="28"/>
          <w:lang w:eastAsia="ru-RU"/>
        </w:rPr>
        <w:t>, что</w:t>
      </w:r>
      <w:r>
        <w:rPr>
          <w:rFonts w:ascii="Times New Roman" w:eastAsia="Times New Roman" w:hAnsi="Times New Roman" w:cs="Times New Roman"/>
          <w:color w:val="000000" w:themeColor="text1"/>
          <w:sz w:val="28"/>
          <w:szCs w:val="28"/>
          <w:lang w:eastAsia="ru-RU"/>
        </w:rPr>
        <w:t xml:space="preserve"> позволяет понимать и применять правовые нормы на практике, защищать трудовые права и интересы, и участвовать в разрешении трудовых споров</w:t>
      </w:r>
      <w:r w:rsidRPr="00E07A57">
        <w:rPr>
          <w:rFonts w:ascii="Times New Roman" w:eastAsia="Times New Roman" w:hAnsi="Times New Roman" w:cs="Times New Roman"/>
          <w:color w:val="000000" w:themeColor="text1"/>
          <w:sz w:val="28"/>
          <w:szCs w:val="28"/>
          <w:lang w:eastAsia="ru-RU"/>
        </w:rPr>
        <w:t xml:space="preserve">, а так же </w:t>
      </w:r>
      <w:r>
        <w:rPr>
          <w:rFonts w:ascii="Times New Roman" w:eastAsia="Times New Roman" w:hAnsi="Times New Roman" w:cs="Times New Roman"/>
          <w:color w:val="000000" w:themeColor="text1"/>
          <w:sz w:val="28"/>
          <w:szCs w:val="28"/>
          <w:lang w:eastAsia="ru-RU"/>
        </w:rPr>
        <w:t>рассмотрение понятия, содержания и особенностей правового регулирования статуса сторон трудового договора.</w:t>
      </w:r>
    </w:p>
    <w:p w14:paraId="041A8C6B" w14:textId="77777777" w:rsidR="0018041F" w:rsidRDefault="0018041F">
      <w:pPr>
        <w:spacing w:after="0" w:line="240" w:lineRule="auto"/>
        <w:ind w:firstLine="709"/>
        <w:jc w:val="both"/>
        <w:rPr>
          <w:rFonts w:ascii="Times New Roman" w:eastAsia="Times New Roman" w:hAnsi="Times New Roman"/>
          <w:b/>
          <w:color w:val="000000" w:themeColor="text1"/>
          <w:sz w:val="28"/>
          <w:szCs w:val="28"/>
        </w:rPr>
      </w:pPr>
    </w:p>
    <w:p w14:paraId="09899D12" w14:textId="77777777" w:rsidR="0018041F" w:rsidRDefault="00000000">
      <w:pPr>
        <w:spacing w:after="0" w:line="240" w:lineRule="auto"/>
        <w:ind w:firstLine="709"/>
        <w:jc w:val="both"/>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Формируемые компетенции</w:t>
      </w:r>
      <w:r>
        <w:rPr>
          <w:rFonts w:ascii="Times New Roman" w:eastAsia="Times New Roman" w:hAnsi="Times New Roman"/>
          <w:color w:val="000000" w:themeColor="text1"/>
          <w:sz w:val="28"/>
          <w:szCs w:val="28"/>
        </w:rPr>
        <w:t>:</w:t>
      </w:r>
      <w:r>
        <w:rPr>
          <w:rFonts w:ascii="Times New Roman" w:eastAsia="Times New Roman" w:hAnsi="Times New Roman"/>
          <w:b/>
          <w:color w:val="000000" w:themeColor="text1"/>
          <w:sz w:val="28"/>
          <w:szCs w:val="28"/>
        </w:rPr>
        <w:t xml:space="preserve"> </w:t>
      </w:r>
    </w:p>
    <w:p w14:paraId="7F5B77DA" w14:textId="77777777" w:rsidR="0018041F" w:rsidRDefault="00000000">
      <w:pPr>
        <w:spacing w:after="0" w:line="330" w:lineRule="atLeast"/>
        <w:ind w:right="98" w:firstLine="709"/>
        <w:jc w:val="both"/>
        <w:textAlignment w:val="baseline"/>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ПК 2.3. Оценивать достоверность формирования бухгалтерской (финансовой) и налоговой отчётности;</w:t>
      </w:r>
    </w:p>
    <w:p w14:paraId="7311EEDD" w14:textId="77777777" w:rsidR="0018041F" w:rsidRDefault="00000000">
      <w:pPr>
        <w:spacing w:after="0" w:line="240" w:lineRule="auto"/>
        <w:ind w:firstLine="708"/>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ОК 01.</w:t>
      </w:r>
      <w:r>
        <w:rPr>
          <w:rFonts w:ascii="Times New Roman" w:eastAsia="SimSun" w:hAnsi="Times New Roman" w:cs="Times New Roman"/>
          <w:bCs/>
          <w:iCs/>
          <w:sz w:val="28"/>
          <w:szCs w:val="28"/>
          <w:lang w:eastAsia="ru-RU"/>
        </w:rPr>
        <w:t xml:space="preserve"> Выбирать способы решения задач профессиональной деятельности применительно к различным контекстам</w:t>
      </w:r>
    </w:p>
    <w:p w14:paraId="12057A1E" w14:textId="77777777" w:rsidR="0018041F"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98" w:firstLine="709"/>
        <w:jc w:val="both"/>
        <w:rPr>
          <w:rFonts w:ascii="Times New Roman" w:eastAsia="SimSun" w:hAnsi="Times New Roman" w:cs="Times New Roman"/>
          <w:b/>
          <w:iCs/>
          <w:sz w:val="28"/>
          <w:szCs w:val="28"/>
          <w:lang w:eastAsia="ru-RU"/>
        </w:rPr>
      </w:pPr>
      <w:r>
        <w:rPr>
          <w:rFonts w:ascii="Times New Roman" w:eastAsia="SimSun" w:hAnsi="Times New Roman" w:cs="Times New Roman"/>
          <w:iCs/>
          <w:sz w:val="28"/>
          <w:szCs w:val="28"/>
          <w:lang w:eastAsia="ru-RU"/>
        </w:rPr>
        <w:t>ОК 02.</w:t>
      </w:r>
      <w:r>
        <w:rPr>
          <w:rFonts w:ascii="Times New Roman" w:eastAsia="SimSun" w:hAnsi="Times New Roman" w:cs="Times New Roman"/>
          <w:sz w:val="28"/>
          <w:szCs w:val="28"/>
          <w:lang w:eastAsia="ru-RU"/>
        </w:rPr>
        <w:t xml:space="preserve"> Использовать современные средства поиска, анализа и интерпретации </w:t>
      </w:r>
      <w:proofErr w:type="gramStart"/>
      <w:r>
        <w:rPr>
          <w:rFonts w:ascii="Times New Roman" w:eastAsia="SimSun" w:hAnsi="Times New Roman" w:cs="Times New Roman"/>
          <w:sz w:val="28"/>
          <w:szCs w:val="28"/>
          <w:lang w:eastAsia="ru-RU"/>
        </w:rPr>
        <w:t>информации</w:t>
      </w:r>
      <w:proofErr w:type="gramEnd"/>
      <w:r>
        <w:rPr>
          <w:rFonts w:ascii="Times New Roman" w:eastAsia="SimSun" w:hAnsi="Times New Roman" w:cs="Times New Roman"/>
          <w:sz w:val="28"/>
          <w:szCs w:val="28"/>
          <w:lang w:eastAsia="ru-RU"/>
        </w:rPr>
        <w:t xml:space="preserve"> и информационные технологии для выполнения задач профессиональной деятельности;</w:t>
      </w:r>
    </w:p>
    <w:p w14:paraId="772A7EAD" w14:textId="77777777" w:rsidR="0018041F" w:rsidRDefault="00000000">
      <w:pPr>
        <w:spacing w:after="0" w:line="240" w:lineRule="auto"/>
        <w:ind w:firstLine="709"/>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ОК 03. </w:t>
      </w:r>
      <w:r>
        <w:rPr>
          <w:rFonts w:ascii="Times New Roman" w:eastAsia="SimSun" w:hAnsi="Times New Roman" w:cs="Times New Roman"/>
          <w:bCs/>
          <w:iCs/>
          <w:sz w:val="28"/>
          <w:szCs w:val="28"/>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Pr>
          <w:rFonts w:ascii="Times New Roman" w:eastAsia="SimSun" w:hAnsi="Times New Roman" w:cs="Times New Roman"/>
          <w:sz w:val="28"/>
          <w:szCs w:val="28"/>
          <w:lang w:eastAsia="ru-RU"/>
        </w:rPr>
        <w:t>;</w:t>
      </w:r>
    </w:p>
    <w:p w14:paraId="344AB260" w14:textId="77777777" w:rsidR="0018041F" w:rsidRDefault="00000000">
      <w:pPr>
        <w:spacing w:after="0" w:line="240" w:lineRule="auto"/>
        <w:ind w:firstLine="709"/>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ОК 04. </w:t>
      </w:r>
      <w:r>
        <w:rPr>
          <w:rFonts w:ascii="Times New Roman" w:eastAsia="SimSun" w:hAnsi="Times New Roman" w:cs="Times New Roman"/>
          <w:bCs/>
          <w:iCs/>
          <w:sz w:val="28"/>
          <w:szCs w:val="28"/>
          <w:lang w:eastAsia="ru-RU"/>
        </w:rPr>
        <w:t>Эффективно взаимодействовать и работать в коллективе и команде</w:t>
      </w:r>
    </w:p>
    <w:p w14:paraId="30A9ECB6" w14:textId="77777777" w:rsidR="0018041F" w:rsidRDefault="00000000">
      <w:pPr>
        <w:keepNext/>
        <w:suppressAutoHyphens/>
        <w:spacing w:after="0" w:line="240" w:lineRule="auto"/>
        <w:ind w:firstLine="709"/>
        <w:jc w:val="both"/>
        <w:outlineLvl w:val="1"/>
        <w:rPr>
          <w:rFonts w:ascii="Times New Roman" w:eastAsia="SimSun" w:hAnsi="Times New Roman" w:cs="Times New Roman"/>
          <w:bCs/>
          <w:iCs/>
          <w:sz w:val="28"/>
          <w:szCs w:val="28"/>
          <w:lang w:eastAsia="ru-RU"/>
        </w:rPr>
      </w:pPr>
      <w:r>
        <w:rPr>
          <w:rFonts w:ascii="Times New Roman" w:eastAsia="SimSun" w:hAnsi="Times New Roman" w:cs="Times New Roman"/>
          <w:sz w:val="28"/>
          <w:szCs w:val="28"/>
          <w:lang w:eastAsia="ru-RU"/>
        </w:rPr>
        <w:t xml:space="preserve">ОК 05. </w:t>
      </w:r>
      <w:r>
        <w:rPr>
          <w:rFonts w:ascii="Times New Roman" w:eastAsia="SimSun" w:hAnsi="Times New Roman" w:cs="Times New Roman"/>
          <w:bCs/>
          <w:iCs/>
          <w:sz w:val="28"/>
          <w:szCs w:val="28"/>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01EAC1CF" w14:textId="77777777" w:rsidR="0018041F" w:rsidRDefault="00000000">
      <w:pPr>
        <w:spacing w:after="0" w:line="240" w:lineRule="auto"/>
        <w:ind w:firstLine="709"/>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rPr>
        <w:t xml:space="preserve">ОК 06. </w:t>
      </w:r>
      <w:r>
        <w:rPr>
          <w:rFonts w:ascii="Times New Roman" w:eastAsia="SimSun" w:hAnsi="Times New Roman" w:cs="Times New Roman"/>
          <w:bCs/>
          <w:iCs/>
          <w:sz w:val="28"/>
          <w:szCs w:val="28"/>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2619E4D0" w14:textId="77777777" w:rsidR="0018041F" w:rsidRDefault="00000000">
      <w:pPr>
        <w:spacing w:after="0" w:line="240" w:lineRule="auto"/>
        <w:ind w:firstLine="709"/>
        <w:jc w:val="both"/>
        <w:rPr>
          <w:rFonts w:ascii="Times New Roman" w:eastAsia="SimSun" w:hAnsi="Times New Roman" w:cs="Times New Roman"/>
          <w:sz w:val="28"/>
          <w:szCs w:val="28"/>
          <w:lang w:eastAsia="ru-RU"/>
        </w:rPr>
      </w:pPr>
      <w:r>
        <w:rPr>
          <w:rFonts w:ascii="Times New Roman" w:eastAsia="SimSun" w:hAnsi="Times New Roman" w:cs="Times New Roman"/>
          <w:iCs/>
          <w:sz w:val="28"/>
          <w:szCs w:val="28"/>
          <w:lang w:eastAsia="ru-RU"/>
        </w:rPr>
        <w:t>ОК 09.</w:t>
      </w:r>
      <w:r>
        <w:rPr>
          <w:rFonts w:ascii="Times New Roman" w:eastAsia="SimSun" w:hAnsi="Times New Roman" w:cs="Times New Roman"/>
          <w:sz w:val="28"/>
          <w:szCs w:val="28"/>
          <w:lang w:eastAsia="ru-RU"/>
        </w:rPr>
        <w:t xml:space="preserve"> </w:t>
      </w:r>
      <w:r>
        <w:rPr>
          <w:rFonts w:ascii="Times New Roman" w:eastAsia="SimSun" w:hAnsi="Times New Roman" w:cs="Times New Roman"/>
          <w:bCs/>
          <w:iCs/>
          <w:sz w:val="28"/>
          <w:szCs w:val="28"/>
          <w:lang w:eastAsia="ru-RU"/>
        </w:rPr>
        <w:t>Пользоваться профессиональной документацией на государственном и иностранном языках</w:t>
      </w:r>
    </w:p>
    <w:p w14:paraId="4A6BC566"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Требования к умениям  (практическому опыту):</w:t>
      </w:r>
    </w:p>
    <w:p w14:paraId="2380AFA0"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Должен уметь: </w:t>
      </w:r>
    </w:p>
    <w:p w14:paraId="1ADE513D"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использовать необходимые нормативно-правовые документы;</w:t>
      </w:r>
    </w:p>
    <w:p w14:paraId="5DDF48E8"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защищать свои права в соответствии с гражданским, гражданско-процессуальным и трудовым законодательством;</w:t>
      </w:r>
    </w:p>
    <w:p w14:paraId="59FCCB84"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анализировать и оценивать результаты и последствия деятельности </w:t>
      </w:r>
      <w:r>
        <w:rPr>
          <w:rFonts w:ascii="Times New Roman" w:eastAsia="Times New Roman" w:hAnsi="Times New Roman" w:cs="Times New Roman"/>
          <w:color w:val="000000" w:themeColor="text1"/>
          <w:sz w:val="28"/>
          <w:szCs w:val="28"/>
          <w:lang w:eastAsia="ru-RU"/>
        </w:rPr>
        <w:lastRenderedPageBreak/>
        <w:t>(бездействия) с правовой точки зрения.</w:t>
      </w:r>
    </w:p>
    <w:p w14:paraId="52185B9F"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применять законы по защите интеллектуальной собственности</w:t>
      </w:r>
    </w:p>
    <w:p w14:paraId="0B7FC658"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Виды работ: </w:t>
      </w:r>
    </w:p>
    <w:p w14:paraId="3FE8E0CE"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 Ответы на теоретические вопросы</w:t>
      </w:r>
    </w:p>
    <w:p w14:paraId="64051992"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  Решение ситуационных задач</w:t>
      </w:r>
    </w:p>
    <w:p w14:paraId="32B2F4F8"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 Решение тестовых заданий</w:t>
      </w:r>
    </w:p>
    <w:p w14:paraId="166C9C66"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 Заполнение таблицы сравнительного анализа правового положения работника и работодателя</w:t>
      </w:r>
    </w:p>
    <w:p w14:paraId="5FB8A169" w14:textId="77777777" w:rsidR="0018041F" w:rsidRDefault="00000000">
      <w:pPr>
        <w:widowControl w:val="0"/>
        <w:tabs>
          <w:tab w:val="left" w:pos="720"/>
        </w:tabs>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САМОСТОЯТЕЛЬНАЯ  РАБОТА ОБУЧАЮЩИХСЯ</w:t>
      </w:r>
    </w:p>
    <w:p w14:paraId="4915275D" w14:textId="77777777" w:rsidR="0018041F" w:rsidRDefault="00000000">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Актуализация опорных знаний (время – 10 минут):</w:t>
      </w:r>
    </w:p>
    <w:p w14:paraId="4B93FC0B" w14:textId="77777777" w:rsidR="0018041F" w:rsidRDefault="00000000">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Понятие и содержание трудового договора.</w:t>
      </w:r>
    </w:p>
    <w:p w14:paraId="073902FF" w14:textId="77777777" w:rsidR="0018041F" w:rsidRDefault="00000000">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Форма и порядок заключения трудового договора.</w:t>
      </w:r>
    </w:p>
    <w:p w14:paraId="3134B1AD" w14:textId="77777777" w:rsidR="0018041F" w:rsidRDefault="00000000">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Основания прекращения трудового договора.</w:t>
      </w:r>
    </w:p>
    <w:p w14:paraId="4D9106CC" w14:textId="77777777" w:rsidR="0018041F" w:rsidRDefault="00000000">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Права и обязанности сторон трудового договора</w:t>
      </w:r>
    </w:p>
    <w:p w14:paraId="4FBEAEDA" w14:textId="77777777" w:rsidR="0018041F" w:rsidRDefault="0018041F">
      <w:pPr>
        <w:widowControl w:val="0"/>
        <w:autoSpaceDE w:val="0"/>
        <w:autoSpaceDN w:val="0"/>
        <w:adjustRightInd w:val="0"/>
        <w:spacing w:after="0" w:line="240" w:lineRule="auto"/>
        <w:ind w:firstLine="709"/>
        <w:rPr>
          <w:rFonts w:ascii="Times New Roman" w:eastAsia="Times New Roman" w:hAnsi="Times New Roman" w:cs="Times New Roman"/>
          <w:color w:val="000000" w:themeColor="text1"/>
          <w:sz w:val="28"/>
          <w:szCs w:val="28"/>
          <w:lang w:eastAsia="ru-RU"/>
        </w:rPr>
      </w:pPr>
    </w:p>
    <w:p w14:paraId="6146CCDE" w14:textId="77777777" w:rsidR="0018041F" w:rsidRDefault="00000000">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ИНДИВИДУАЛЬНЫЕ ЗАДАНИЯ</w:t>
      </w:r>
    </w:p>
    <w:p w14:paraId="742E3B29" w14:textId="77777777" w:rsidR="0018041F" w:rsidRDefault="00000000">
      <w:pPr>
        <w:widowControl w:val="0"/>
        <w:tabs>
          <w:tab w:val="left" w:pos="0"/>
        </w:tabs>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ДЛЯ САМОСТОЯТЕЛЬНОЙ АУДИТОРНОЙ РАБОТЫ</w:t>
      </w:r>
    </w:p>
    <w:p w14:paraId="2CA07DEB" w14:textId="77777777" w:rsidR="0018041F" w:rsidRDefault="0018041F">
      <w:pPr>
        <w:spacing w:after="0" w:line="240" w:lineRule="auto"/>
        <w:ind w:firstLine="709"/>
        <w:jc w:val="center"/>
        <w:rPr>
          <w:rFonts w:ascii="Times New Roman" w:hAnsi="Times New Roman" w:cs="Times New Roman"/>
          <w:b/>
          <w:sz w:val="28"/>
          <w:szCs w:val="28"/>
        </w:rPr>
      </w:pPr>
    </w:p>
    <w:p w14:paraId="240B7B1C" w14:textId="77777777" w:rsidR="0018041F" w:rsidRDefault="00000000">
      <w:pPr>
        <w:spacing w:after="0" w:line="240" w:lineRule="auto"/>
        <w:ind w:firstLine="709"/>
        <w:jc w:val="both"/>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ЗАДАНИЕ 1.</w:t>
      </w:r>
      <w:r>
        <w:rPr>
          <w:rFonts w:ascii="Times New Roman" w:eastAsia="Times New Roman" w:hAnsi="Times New Roman" w:cs="Times New Roman"/>
          <w:b/>
          <w:bCs/>
          <w:i/>
          <w:iCs/>
          <w:color w:val="000000"/>
          <w:sz w:val="28"/>
          <w:szCs w:val="28"/>
          <w:lang w:eastAsia="ru-RU"/>
        </w:rPr>
        <w:t xml:space="preserve"> </w:t>
      </w:r>
      <w:r>
        <w:rPr>
          <w:rFonts w:ascii="Times New Roman" w:eastAsia="Times New Roman" w:hAnsi="Times New Roman" w:cs="Times New Roman"/>
          <w:b/>
          <w:bCs/>
          <w:iCs/>
          <w:color w:val="000000"/>
          <w:sz w:val="28"/>
          <w:szCs w:val="28"/>
          <w:lang w:eastAsia="ru-RU"/>
        </w:rPr>
        <w:t>Время выполнения – 25 минут</w:t>
      </w:r>
    </w:p>
    <w:p w14:paraId="677EB9BC"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i/>
          <w:iCs/>
          <w:color w:val="000000"/>
          <w:sz w:val="28"/>
          <w:szCs w:val="28"/>
          <w:lang w:eastAsia="ru-RU"/>
        </w:rPr>
        <w:t>Ответьте на следующие теоретические вопросы:</w:t>
      </w:r>
    </w:p>
    <w:p w14:paraId="03A855F7" w14:textId="77777777" w:rsidR="0018041F" w:rsidRDefault="00000000">
      <w:pPr>
        <w:numPr>
          <w:ilvl w:val="0"/>
          <w:numId w:val="8"/>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Свобода труда. Трудовой договор как одна из форм реализа</w:t>
      </w:r>
      <w:r>
        <w:rPr>
          <w:rFonts w:ascii="Times New Roman" w:eastAsia="Times New Roman" w:hAnsi="Times New Roman" w:cs="Times New Roman"/>
          <w:color w:val="000000"/>
          <w:sz w:val="28"/>
          <w:szCs w:val="28"/>
          <w:lang w:eastAsia="ru-RU"/>
        </w:rPr>
        <w:softHyphen/>
        <w:t>ции права свободно распоряжаться своими способностями к труду.</w:t>
      </w:r>
    </w:p>
    <w:p w14:paraId="6BF69116" w14:textId="77777777" w:rsidR="0018041F" w:rsidRDefault="00000000">
      <w:pPr>
        <w:numPr>
          <w:ilvl w:val="0"/>
          <w:numId w:val="8"/>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Понятие и значение трудового договора. Его отличие от смежных гражданско-правовых договоров, связанных с трудом (подряда, поручения, авторского и т. д.).</w:t>
      </w:r>
    </w:p>
    <w:p w14:paraId="6D28E736" w14:textId="77777777" w:rsidR="0018041F" w:rsidRDefault="00000000">
      <w:pPr>
        <w:numPr>
          <w:ilvl w:val="0"/>
          <w:numId w:val="8"/>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Стороны трудового договора.</w:t>
      </w:r>
    </w:p>
    <w:p w14:paraId="553AE3F3" w14:textId="77777777" w:rsidR="0018041F" w:rsidRDefault="00000000">
      <w:pPr>
        <w:numPr>
          <w:ilvl w:val="0"/>
          <w:numId w:val="8"/>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Содержание трудового договора.</w:t>
      </w:r>
    </w:p>
    <w:p w14:paraId="4F47B951" w14:textId="77777777" w:rsidR="0018041F" w:rsidRDefault="00000000">
      <w:pPr>
        <w:numPr>
          <w:ilvl w:val="0"/>
          <w:numId w:val="8"/>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Юридические гарантии при приеме на работу.</w:t>
      </w:r>
    </w:p>
    <w:p w14:paraId="0D9D42AD" w14:textId="77777777" w:rsidR="0018041F" w:rsidRDefault="00000000">
      <w:pPr>
        <w:numPr>
          <w:ilvl w:val="0"/>
          <w:numId w:val="8"/>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Порядок заключения трудового договора.</w:t>
      </w:r>
    </w:p>
    <w:p w14:paraId="6513B00D" w14:textId="77777777" w:rsidR="0018041F" w:rsidRDefault="00000000">
      <w:pPr>
        <w:numPr>
          <w:ilvl w:val="0"/>
          <w:numId w:val="8"/>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Виды трудовых договоров. Особенности отдельных видов трудовых договоров: для работников Крайнего Севера, руководите</w:t>
      </w:r>
      <w:r>
        <w:rPr>
          <w:rFonts w:ascii="Times New Roman" w:eastAsia="Times New Roman" w:hAnsi="Times New Roman" w:cs="Times New Roman"/>
          <w:color w:val="000000"/>
          <w:sz w:val="28"/>
          <w:szCs w:val="28"/>
          <w:lang w:eastAsia="ru-RU"/>
        </w:rPr>
        <w:softHyphen/>
        <w:t>лей, совместителей, работников транспорта, педагогических работ</w:t>
      </w:r>
      <w:r>
        <w:rPr>
          <w:rFonts w:ascii="Times New Roman" w:eastAsia="Times New Roman" w:hAnsi="Times New Roman" w:cs="Times New Roman"/>
          <w:color w:val="000000"/>
          <w:sz w:val="28"/>
          <w:szCs w:val="28"/>
          <w:lang w:eastAsia="ru-RU"/>
        </w:rPr>
        <w:softHyphen/>
        <w:t>ников, надомников.</w:t>
      </w:r>
    </w:p>
    <w:p w14:paraId="3F55CE52" w14:textId="77777777" w:rsidR="0018041F" w:rsidRDefault="00000000">
      <w:pPr>
        <w:numPr>
          <w:ilvl w:val="0"/>
          <w:numId w:val="8"/>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Аттестация работников: понятие, значение ее проведения, круг аттестуемых, правовые последствия аттестации.</w:t>
      </w:r>
    </w:p>
    <w:p w14:paraId="59D8F355"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 Перевод на другую работу: понятие перевода и его отличие от перемещения.</w:t>
      </w:r>
    </w:p>
    <w:p w14:paraId="72FBF205" w14:textId="77777777" w:rsidR="0018041F" w:rsidRDefault="00000000">
      <w:pPr>
        <w:numPr>
          <w:ilvl w:val="0"/>
          <w:numId w:val="9"/>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Классификации переводов на другую работу.</w:t>
      </w:r>
    </w:p>
    <w:p w14:paraId="4680AA78" w14:textId="77777777" w:rsidR="0018041F" w:rsidRDefault="00000000">
      <w:pPr>
        <w:numPr>
          <w:ilvl w:val="0"/>
          <w:numId w:val="9"/>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Общая характеристика оснований прекращения трудового договора, их классификация. Отличие прекращения трудового до</w:t>
      </w:r>
      <w:r>
        <w:rPr>
          <w:rFonts w:ascii="Times New Roman" w:eastAsia="Times New Roman" w:hAnsi="Times New Roman" w:cs="Times New Roman"/>
          <w:color w:val="000000"/>
          <w:sz w:val="28"/>
          <w:szCs w:val="28"/>
          <w:lang w:eastAsia="ru-RU"/>
        </w:rPr>
        <w:softHyphen/>
        <w:t>говора от отстранения от работы.</w:t>
      </w:r>
    </w:p>
    <w:p w14:paraId="511892C9" w14:textId="77777777" w:rsidR="0018041F" w:rsidRDefault="00000000">
      <w:pPr>
        <w:pStyle w:val="ad"/>
        <w:numPr>
          <w:ilvl w:val="0"/>
          <w:numId w:val="9"/>
        </w:numPr>
        <w:tabs>
          <w:tab w:val="clear" w:pos="720"/>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Расторжение трудового договора по инициативе работника.</w:t>
      </w:r>
    </w:p>
    <w:p w14:paraId="36C41704" w14:textId="77777777" w:rsidR="0018041F" w:rsidRDefault="00000000">
      <w:pPr>
        <w:numPr>
          <w:ilvl w:val="0"/>
          <w:numId w:val="9"/>
        </w:numPr>
        <w:tabs>
          <w:tab w:val="clear" w:pos="720"/>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Расторжение трудового договора по инициативе работода</w:t>
      </w:r>
      <w:r>
        <w:rPr>
          <w:rFonts w:ascii="Times New Roman" w:eastAsia="Times New Roman" w:hAnsi="Times New Roman" w:cs="Times New Roman"/>
          <w:color w:val="000000"/>
          <w:sz w:val="28"/>
          <w:szCs w:val="28"/>
          <w:lang w:eastAsia="ru-RU"/>
        </w:rPr>
        <w:softHyphen/>
        <w:t>теля.</w:t>
      </w:r>
    </w:p>
    <w:p w14:paraId="1BB3C0CF" w14:textId="77777777" w:rsidR="0018041F" w:rsidRDefault="00000000">
      <w:pPr>
        <w:pStyle w:val="ad"/>
        <w:numPr>
          <w:ilvl w:val="0"/>
          <w:numId w:val="9"/>
        </w:numPr>
        <w:tabs>
          <w:tab w:val="clear" w:pos="720"/>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Прекращение трудового договора по основаниям, не зави</w:t>
      </w:r>
      <w:r>
        <w:rPr>
          <w:rFonts w:ascii="Times New Roman" w:eastAsia="Times New Roman" w:hAnsi="Times New Roman" w:cs="Times New Roman"/>
          <w:color w:val="000000"/>
          <w:sz w:val="28"/>
          <w:szCs w:val="28"/>
          <w:lang w:eastAsia="ru-RU"/>
        </w:rPr>
        <w:softHyphen/>
        <w:t>сящим от воли сторон.</w:t>
      </w:r>
    </w:p>
    <w:p w14:paraId="59F87C32" w14:textId="77777777" w:rsidR="0018041F" w:rsidRDefault="00000000">
      <w:pPr>
        <w:numPr>
          <w:ilvl w:val="0"/>
          <w:numId w:val="9"/>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Гарантии от необоснованных увольнений. Дополнительные гарантии при увольнении для некоторых категорий работников.</w:t>
      </w:r>
    </w:p>
    <w:p w14:paraId="2CC17071" w14:textId="77777777" w:rsidR="0018041F" w:rsidRDefault="00000000">
      <w:pPr>
        <w:numPr>
          <w:ilvl w:val="0"/>
          <w:numId w:val="9"/>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Порядок увольнения и производство расчета. Выходные пособия.</w:t>
      </w:r>
    </w:p>
    <w:p w14:paraId="14037692" w14:textId="77777777" w:rsidR="0018041F" w:rsidRDefault="00000000">
      <w:pPr>
        <w:numPr>
          <w:ilvl w:val="0"/>
          <w:numId w:val="9"/>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Правовые последствия незаконного перевода и увольнения работников.</w:t>
      </w:r>
    </w:p>
    <w:p w14:paraId="63E87882" w14:textId="77777777" w:rsidR="0018041F" w:rsidRDefault="00000000">
      <w:pPr>
        <w:spacing w:after="0" w:line="240" w:lineRule="auto"/>
        <w:ind w:firstLine="709"/>
        <w:rPr>
          <w:rFonts w:ascii="Times New Roman" w:hAnsi="Times New Roman" w:cs="Times New Roman"/>
          <w:b/>
          <w:sz w:val="28"/>
          <w:szCs w:val="28"/>
        </w:rPr>
      </w:pPr>
      <w:r>
        <w:rPr>
          <w:rFonts w:ascii="Times New Roman" w:eastAsia="Times New Roman" w:hAnsi="Times New Roman" w:cs="Times New Roman"/>
          <w:b/>
          <w:sz w:val="28"/>
          <w:szCs w:val="28"/>
        </w:rPr>
        <w:t xml:space="preserve">Указания по выполнению задания № 1: </w:t>
      </w:r>
      <w:r>
        <w:rPr>
          <w:rFonts w:ascii="Times New Roman" w:eastAsia="Times New Roman" w:hAnsi="Times New Roman" w:cs="Times New Roman"/>
          <w:i/>
          <w:sz w:val="28"/>
          <w:szCs w:val="28"/>
        </w:rPr>
        <w:t>запишите в тетради номер вопроса и дайте на него ответ, ссылаясь на нормы трудового кодекса РФ.</w:t>
      </w:r>
    </w:p>
    <w:p w14:paraId="6863F947" w14:textId="77777777" w:rsidR="0018041F" w:rsidRDefault="0018041F">
      <w:pPr>
        <w:spacing w:after="0" w:line="240" w:lineRule="auto"/>
        <w:ind w:firstLine="709"/>
        <w:jc w:val="both"/>
        <w:rPr>
          <w:rFonts w:ascii="Times New Roman" w:eastAsia="Times New Roman" w:hAnsi="Times New Roman" w:cs="Times New Roman"/>
          <w:color w:val="000000"/>
          <w:sz w:val="28"/>
          <w:szCs w:val="28"/>
          <w:lang w:eastAsia="ru-RU"/>
        </w:rPr>
      </w:pPr>
    </w:p>
    <w:p w14:paraId="5E5F01C4" w14:textId="77777777" w:rsidR="0018041F" w:rsidRDefault="00000000">
      <w:pPr>
        <w:spacing w:after="0" w:line="240" w:lineRule="auto"/>
        <w:ind w:firstLine="709"/>
        <w:jc w:val="both"/>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ЗАДАНИЕ 2. Время выполнения – 30 минут</w:t>
      </w:r>
    </w:p>
    <w:p w14:paraId="7DD3A865"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i/>
          <w:iCs/>
          <w:color w:val="000000"/>
          <w:sz w:val="28"/>
          <w:szCs w:val="28"/>
          <w:lang w:eastAsia="ru-RU"/>
        </w:rPr>
        <w:t>Решите ситуационные задачи</w:t>
      </w:r>
    </w:p>
    <w:p w14:paraId="3BF035FC" w14:textId="77777777" w:rsidR="0018041F" w:rsidRDefault="00000000">
      <w:pPr>
        <w:spacing w:after="0" w:line="240" w:lineRule="auto"/>
        <w:ind w:firstLine="709"/>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Блок 1. Заключение трудового договора</w:t>
      </w:r>
    </w:p>
    <w:p w14:paraId="0953D1CD"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Задача 1</w:t>
      </w:r>
    </w:p>
    <w:p w14:paraId="6FA4635C"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16-летний Михайлов подал заявление в ресторан «Москва» о приеме его на работу на должность официанта. Работодатель потребовал у него представления трудовой книжки, паспорта, характеристики с предыдущего места работы и справок о состоянии здоровья, наличии жилой площади и семейном положении. Установив, что Михайлов не имеет трудовой книжки и характеристики, так как после окончания 8 классов долгое время болел и нигде не работал, и что он вместе с матерью проживает в качестве члена семьи нанимателя в доме, принадлежащем наймодателю на праве личной собственности, ему было отказано в приеме на работу.</w:t>
      </w:r>
    </w:p>
    <w:p w14:paraId="1084C1FA"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Михайлов обратился с жалобой в районную прокуратуру.</w:t>
      </w:r>
    </w:p>
    <w:p w14:paraId="5012498B"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Что должен предпринять прокурор?</w:t>
      </w:r>
    </w:p>
    <w:p w14:paraId="689C3C66"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Задача 2</w:t>
      </w:r>
    </w:p>
    <w:p w14:paraId="4CC60C44"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 рассмотрении трудового спора в суде общей юрисдикции по поводу увольнения с работы менеджера Петрова было обнаружено, что его прием на работу не был надлежащим образом оформлен, в частности, не был издан приказ. Надо выяснить, когда именно Петров вступил в трудовые отношения с организацией, так как от этого обстоятельства зависит решение ряда правовых вопросов.</w:t>
      </w:r>
    </w:p>
    <w:p w14:paraId="64D1662A"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Решите спор по существу.</w:t>
      </w:r>
    </w:p>
    <w:p w14:paraId="504954D0"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Задача 3</w:t>
      </w:r>
    </w:p>
    <w:p w14:paraId="28479D8F"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прием к адвокату пришел гражданин Кузнецов и попросил разъяснить ему, считается ли он принятым на работу и может ли требовать оформления трудовой книжки. Кузнецов пояснил, что работает в туристическом агентстве менеджером, с ним заключен договор, названный «Соглашение на выполнение подрядных работ», в соответствии с которым он является на работу к восьми ча</w:t>
      </w:r>
      <w:r>
        <w:rPr>
          <w:rFonts w:ascii="Times New Roman" w:eastAsia="Times New Roman" w:hAnsi="Times New Roman" w:cs="Times New Roman"/>
          <w:color w:val="000000"/>
          <w:sz w:val="28"/>
          <w:szCs w:val="28"/>
          <w:lang w:eastAsia="ru-RU"/>
        </w:rPr>
        <w:softHyphen/>
        <w:t>сам каждый день, кроме субботы и воскресенья. Его рабочий день длится 9 часов, в течение дня он работает с клиентами туристического агентства, продает путевки и получает вознаграждение за свою работу в зависимости от числа проданных путевок, подчиняется при этом директору агентства.</w:t>
      </w:r>
    </w:p>
    <w:p w14:paraId="5E74434D"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В роли адвоката дайте мотивированный ответ гражданину Кузнецову.</w:t>
      </w:r>
    </w:p>
    <w:p w14:paraId="2D46BE56"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Задача 4</w:t>
      </w:r>
    </w:p>
    <w:p w14:paraId="0E00A929"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Гражданин Василевский, увидев объявление о приеме в магазин продавцом, пришел в отдел кадров трудоустраиваться. От него потребовали следующие документы: паспорт, трудовую книжку, страховое свидетельство обязательного пенсионного страхования, ИНН, медицинскую справку из поликлиники о состоянии здоровья, справки от психиатра и нарколога, справку о регистрации по месту жительства, характеристику с последнего места работы.</w:t>
      </w:r>
    </w:p>
    <w:p w14:paraId="4A663B0C"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В качестве помощника прокурора района определите законность требований отдела кадров.</w:t>
      </w:r>
    </w:p>
    <w:p w14:paraId="4EF41B31"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Задача 5</w:t>
      </w:r>
    </w:p>
    <w:p w14:paraId="05C40CDB"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Граждане Потехин и Михальчук договорились с директором магазина о приеме их на работу грузчиками, сдали администратору трудовые книжки и другие документы и на следующий день вышли на работу. Проработав две недели, они узнали, что приказ о приеме их на работу не издан, а директор магазина, к которому они обратились за разъяснениями, заявил им, что в их услугах больше не нуждается.</w:t>
      </w:r>
    </w:p>
    <w:p w14:paraId="4D2DF02B"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Могут ли Потехин и Михальчук настаивать на заключении с ними трудового договора? </w:t>
      </w:r>
    </w:p>
    <w:p w14:paraId="76638DD1"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Дайте юридически обоснованный ответ.</w:t>
      </w:r>
    </w:p>
    <w:p w14:paraId="64446FDA"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Задача 6</w:t>
      </w:r>
    </w:p>
    <w:p w14:paraId="3083F1D0"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Гражданин Харламов, увидев объявление о вакансии художни</w:t>
      </w:r>
      <w:r>
        <w:rPr>
          <w:rFonts w:ascii="Times New Roman" w:eastAsia="Times New Roman" w:hAnsi="Times New Roman" w:cs="Times New Roman"/>
          <w:color w:val="000000"/>
          <w:sz w:val="28"/>
          <w:szCs w:val="28"/>
          <w:lang w:eastAsia="ru-RU"/>
        </w:rPr>
        <w:softHyphen/>
        <w:t>ка в архитектурное бюро, пришел в отдел кадров на собеседование. Там ему сказали, что готовы взять его на работу, но трудовой до</w:t>
      </w:r>
      <w:r>
        <w:rPr>
          <w:rFonts w:ascii="Times New Roman" w:eastAsia="Times New Roman" w:hAnsi="Times New Roman" w:cs="Times New Roman"/>
          <w:color w:val="000000"/>
          <w:sz w:val="28"/>
          <w:szCs w:val="28"/>
          <w:lang w:eastAsia="ru-RU"/>
        </w:rPr>
        <w:softHyphen/>
        <w:t>говор с ним заключат на год, чтобы проверить, хороший ли он ра</w:t>
      </w:r>
      <w:r>
        <w:rPr>
          <w:rFonts w:ascii="Times New Roman" w:eastAsia="Times New Roman" w:hAnsi="Times New Roman" w:cs="Times New Roman"/>
          <w:color w:val="000000"/>
          <w:sz w:val="28"/>
          <w:szCs w:val="28"/>
          <w:lang w:eastAsia="ru-RU"/>
        </w:rPr>
        <w:softHyphen/>
        <w:t>ботник, а через год будут решать вопрос о продлении договора.</w:t>
      </w:r>
    </w:p>
    <w:p w14:paraId="50E07674"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Законны ли такие действия работодателя?</w:t>
      </w:r>
    </w:p>
    <w:p w14:paraId="4E2D1B54"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Дайте юридически мотивированный ответ.</w:t>
      </w:r>
    </w:p>
    <w:p w14:paraId="337E4187"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Задача 7</w:t>
      </w:r>
    </w:p>
    <w:p w14:paraId="0DA4B3FC"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Гражданка Синицына была принята на работу на должность секретаря с испытанием сроком на 3 месяца. Против установления испытания она не возражала. В течение испытательного срока ею был допущен ряд ошибок в работе, поэтому за день до окончания испытания инспектор отдела кадров объявила Синицыной о том, что ее увольняют как не выдержавшую испытания. Синицына не согласилась с таким решением и предъявила справку о том, что находится на пятом месяце беременности.</w:t>
      </w:r>
    </w:p>
    <w:p w14:paraId="02997928"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Можно ли Синицыну уволить с работы по результатам испытания?</w:t>
      </w:r>
    </w:p>
    <w:p w14:paraId="54C9A642"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Дайте юридически мотивированный ответ.</w:t>
      </w:r>
    </w:p>
    <w:p w14:paraId="56FC0AB1"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Задача 8</w:t>
      </w:r>
    </w:p>
    <w:p w14:paraId="1E331B8B"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Уволенному в запас из армии Савельеву было отказано в приеме на работу в качестве проводника на том основании, что по ре</w:t>
      </w:r>
      <w:r>
        <w:rPr>
          <w:rFonts w:ascii="Times New Roman" w:eastAsia="Times New Roman" w:hAnsi="Times New Roman" w:cs="Times New Roman"/>
          <w:color w:val="000000"/>
          <w:sz w:val="28"/>
          <w:szCs w:val="28"/>
          <w:lang w:eastAsia="ru-RU"/>
        </w:rPr>
        <w:softHyphen/>
        <w:t>шению начальника отделения железной дороги на эти должности принимаются только женщины. Суд, куда обратился Савельев, отказал ему в приеме заявления и рекомендовал обратиться в управление железной дороги. В управлении кадров железной дороги подтвердили правильность решения начальника отделения железной дороги и его обоснованность.</w:t>
      </w:r>
    </w:p>
    <w:p w14:paraId="29B464E9"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lastRenderedPageBreak/>
        <w:t>Разрешите дело по существу.</w:t>
      </w:r>
    </w:p>
    <w:p w14:paraId="08900814"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Задача 9</w:t>
      </w:r>
    </w:p>
    <w:p w14:paraId="18929B0B"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Ульянова предъявила иск к ООО «Эллипс» о признании отношений трудовыми, внесении записей в трудовую книжку о приеме ее на работу и об увольнении по трудовому договору. Ульянова указала, что 5 марта 2020 г. она оговорила основные условия при поступлении к ответчику на должность юрисконсульта при заключении трудового договора. Однако 6 марта 2020 г. ей был представ</w:t>
      </w:r>
      <w:r>
        <w:rPr>
          <w:rFonts w:ascii="Times New Roman" w:eastAsia="Times New Roman" w:hAnsi="Times New Roman" w:cs="Times New Roman"/>
          <w:color w:val="000000"/>
          <w:sz w:val="28"/>
          <w:szCs w:val="28"/>
          <w:lang w:eastAsia="ru-RU"/>
        </w:rPr>
        <w:softHyphen/>
        <w:t xml:space="preserve">лен проект договора на возмездное оказание услуг, который она отказалась подписывать. Распоряжением директора № 1 от 1 сентября 2021 г. договор от 6 марта 2020 г. с нею по соглашению сторон был расторгнут, после чего она обратилась в суд. </w:t>
      </w:r>
    </w:p>
    <w:p w14:paraId="4B52BC2D"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Разрешите спор.</w:t>
      </w:r>
    </w:p>
    <w:p w14:paraId="4009F99E"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Задача 10</w:t>
      </w:r>
    </w:p>
    <w:p w14:paraId="59B9F21F"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Тракторист Бобров 5 мая подан заявление о приеме на работу на торфопредприятие, намереваясь работать там постоянно. Трудового договора в письменной форме с ним не заключили, с при</w:t>
      </w:r>
      <w:r>
        <w:rPr>
          <w:rFonts w:ascii="Times New Roman" w:eastAsia="Times New Roman" w:hAnsi="Times New Roman" w:cs="Times New Roman"/>
          <w:color w:val="000000"/>
          <w:sz w:val="28"/>
          <w:szCs w:val="28"/>
          <w:lang w:eastAsia="ru-RU"/>
        </w:rPr>
        <w:softHyphen/>
        <w:t>казом о приеме на работу не ознакомили, но в отделе кадров сооб</w:t>
      </w:r>
      <w:r>
        <w:rPr>
          <w:rFonts w:ascii="Times New Roman" w:eastAsia="Times New Roman" w:hAnsi="Times New Roman" w:cs="Times New Roman"/>
          <w:color w:val="000000"/>
          <w:sz w:val="28"/>
          <w:szCs w:val="28"/>
          <w:lang w:eastAsia="ru-RU"/>
        </w:rPr>
        <w:softHyphen/>
        <w:t>щили, что он принят и может приступать к работе трактористом.</w:t>
      </w:r>
    </w:p>
    <w:p w14:paraId="4D8A734A"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ноября этого же года ему вручили приказ об увольнении в связи с окончанием сезонной работы. Бобров обратился в юридическую службу.</w:t>
      </w:r>
    </w:p>
    <w:p w14:paraId="5375CA87"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Каков должен быть совет юриста?</w:t>
      </w:r>
    </w:p>
    <w:p w14:paraId="68E7856A"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Какие нарушения трудового законодательства допущены рабо</w:t>
      </w:r>
      <w:r>
        <w:rPr>
          <w:rFonts w:ascii="Times New Roman" w:eastAsia="Times New Roman" w:hAnsi="Times New Roman" w:cs="Times New Roman"/>
          <w:i/>
          <w:color w:val="000000"/>
          <w:sz w:val="28"/>
          <w:szCs w:val="28"/>
          <w:lang w:eastAsia="ru-RU"/>
        </w:rPr>
        <w:softHyphen/>
        <w:t>тодателем?</w:t>
      </w:r>
    </w:p>
    <w:p w14:paraId="14F634B0"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Задача 11</w:t>
      </w:r>
    </w:p>
    <w:p w14:paraId="444FFD1C"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Старший бухгалтер лесоторговой базы Романова была переведена на основании п. 5 ст. 77 ТК на работу в вышестоящую организацию — объединение по производству тары на должность заместителя главного бухгалтера с месячным испытательным сроком. Через 3 недели после оформления приема на работу работодатель предложил Романовой вернуться на прежнюю работу в лесоторговую базу «в связи с недостаточным опытом руководящей работы». От перевода работница отказалась, после чего был издан приказ по объединению об увольнении Романовой по ст. 71 ТК как не выдержавшей испытание. С таким приказом она не согласилась и обратилась суд за разрешением возникшего трудового спора.</w:t>
      </w:r>
    </w:p>
    <w:p w14:paraId="4BADE55A"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Законно ли увольнение Романовой?</w:t>
      </w:r>
    </w:p>
    <w:p w14:paraId="694480CA"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Задача 12</w:t>
      </w:r>
    </w:p>
    <w:p w14:paraId="040DB016"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Ручьева</w:t>
      </w:r>
      <w:proofErr w:type="spellEnd"/>
      <w:r>
        <w:rPr>
          <w:rFonts w:ascii="Times New Roman" w:eastAsia="Times New Roman" w:hAnsi="Times New Roman" w:cs="Times New Roman"/>
          <w:color w:val="000000"/>
          <w:sz w:val="28"/>
          <w:szCs w:val="28"/>
          <w:lang w:eastAsia="ru-RU"/>
        </w:rPr>
        <w:t xml:space="preserve"> обратилась с просьбой принять се на работу экономистом. Работодатель, узнав, что у Ручьевой есть двое детей (2 года и 7 лет), отказал ей в приеме на работу.</w:t>
      </w:r>
    </w:p>
    <w:p w14:paraId="1C28E248"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Может ли </w:t>
      </w:r>
      <w:proofErr w:type="spellStart"/>
      <w:r>
        <w:rPr>
          <w:rFonts w:ascii="Times New Roman" w:eastAsia="Times New Roman" w:hAnsi="Times New Roman" w:cs="Times New Roman"/>
          <w:color w:val="000000"/>
          <w:sz w:val="28"/>
          <w:szCs w:val="28"/>
          <w:lang w:eastAsia="ru-RU"/>
        </w:rPr>
        <w:t>Ручьева</w:t>
      </w:r>
      <w:proofErr w:type="spellEnd"/>
      <w:r>
        <w:rPr>
          <w:rFonts w:ascii="Times New Roman" w:eastAsia="Times New Roman" w:hAnsi="Times New Roman" w:cs="Times New Roman"/>
          <w:color w:val="000000"/>
          <w:sz w:val="28"/>
          <w:szCs w:val="28"/>
          <w:lang w:eastAsia="ru-RU"/>
        </w:rPr>
        <w:t xml:space="preserve"> обжаловать отказ в приеме на работу?</w:t>
      </w:r>
    </w:p>
    <w:p w14:paraId="677DB706"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Какое решение может быть вынесено в случае признания отка</w:t>
      </w:r>
      <w:r>
        <w:rPr>
          <w:rFonts w:ascii="Times New Roman" w:eastAsia="Times New Roman" w:hAnsi="Times New Roman" w:cs="Times New Roman"/>
          <w:color w:val="000000"/>
          <w:sz w:val="28"/>
          <w:szCs w:val="28"/>
          <w:lang w:eastAsia="ru-RU"/>
        </w:rPr>
        <w:softHyphen/>
        <w:t>за в приеме на работу необоснованным?</w:t>
      </w:r>
    </w:p>
    <w:p w14:paraId="5CE35D56"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В каких</w:t>
      </w:r>
      <w:r>
        <w:rPr>
          <w:rFonts w:ascii="Times New Roman" w:eastAsia="Times New Roman" w:hAnsi="Times New Roman" w:cs="Times New Roman"/>
          <w:b/>
          <w:bCs/>
          <w:i/>
          <w:color w:val="000000"/>
          <w:sz w:val="28"/>
          <w:szCs w:val="28"/>
          <w:lang w:eastAsia="ru-RU"/>
        </w:rPr>
        <w:t> </w:t>
      </w:r>
      <w:r>
        <w:rPr>
          <w:rFonts w:ascii="Times New Roman" w:eastAsia="Times New Roman" w:hAnsi="Times New Roman" w:cs="Times New Roman"/>
          <w:i/>
          <w:color w:val="000000"/>
          <w:sz w:val="28"/>
          <w:szCs w:val="28"/>
          <w:lang w:eastAsia="ru-RU"/>
        </w:rPr>
        <w:t>случаях отказ в</w:t>
      </w:r>
      <w:r>
        <w:rPr>
          <w:rFonts w:ascii="Times New Roman" w:eastAsia="Times New Roman" w:hAnsi="Times New Roman" w:cs="Times New Roman"/>
          <w:b/>
          <w:bCs/>
          <w:i/>
          <w:color w:val="000000"/>
          <w:sz w:val="28"/>
          <w:szCs w:val="28"/>
          <w:lang w:eastAsia="ru-RU"/>
        </w:rPr>
        <w:t> </w:t>
      </w:r>
      <w:r>
        <w:rPr>
          <w:rFonts w:ascii="Times New Roman" w:eastAsia="Times New Roman" w:hAnsi="Times New Roman" w:cs="Times New Roman"/>
          <w:i/>
          <w:color w:val="000000"/>
          <w:sz w:val="28"/>
          <w:szCs w:val="28"/>
          <w:lang w:eastAsia="ru-RU"/>
        </w:rPr>
        <w:t>приеме на работу признается необоснованным? На основании чего?</w:t>
      </w:r>
    </w:p>
    <w:p w14:paraId="19808542"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color w:val="000000"/>
          <w:sz w:val="28"/>
          <w:szCs w:val="28"/>
          <w:lang w:eastAsia="ru-RU"/>
        </w:rPr>
        <w:lastRenderedPageBreak/>
        <w:t>Блок 2. </w:t>
      </w:r>
      <w:r>
        <w:rPr>
          <w:rFonts w:ascii="Times New Roman" w:eastAsia="Times New Roman" w:hAnsi="Times New Roman" w:cs="Times New Roman"/>
          <w:b/>
          <w:bCs/>
          <w:i/>
          <w:iCs/>
          <w:color w:val="000000"/>
          <w:sz w:val="28"/>
          <w:szCs w:val="28"/>
          <w:lang w:eastAsia="ru-RU"/>
        </w:rPr>
        <w:t>Изменение трудового договора</w:t>
      </w:r>
    </w:p>
    <w:p w14:paraId="728506B8"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Задача 13</w:t>
      </w:r>
    </w:p>
    <w:p w14:paraId="745FC790"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Тимофеев был принят в автокомбинат N° 5 водителем легковой автомашины. Приказом по автокомбинату он был переме</w:t>
      </w:r>
      <w:r>
        <w:rPr>
          <w:rFonts w:ascii="Times New Roman" w:eastAsia="Times New Roman" w:hAnsi="Times New Roman" w:cs="Times New Roman"/>
          <w:color w:val="000000"/>
          <w:sz w:val="28"/>
          <w:szCs w:val="28"/>
          <w:lang w:eastAsia="ru-RU"/>
        </w:rPr>
        <w:softHyphen/>
        <w:t>щен для работы на автобусе, от которой отказался.</w:t>
      </w:r>
    </w:p>
    <w:p w14:paraId="1977CFEF"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Правомерен ли отказ Тимофеева?</w:t>
      </w:r>
    </w:p>
    <w:p w14:paraId="2470B79A"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Является ли законным данный перевод на другую работу?</w:t>
      </w:r>
    </w:p>
    <w:p w14:paraId="13405621"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Задача 14</w:t>
      </w:r>
    </w:p>
    <w:p w14:paraId="2634F8E5"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связи с болезнью врача и фельдшера сельского медицинского пункта главный врач районного отдела здравоохранения прика</w:t>
      </w:r>
      <w:r>
        <w:rPr>
          <w:rFonts w:ascii="Times New Roman" w:eastAsia="Times New Roman" w:hAnsi="Times New Roman" w:cs="Times New Roman"/>
          <w:color w:val="000000"/>
          <w:sz w:val="28"/>
          <w:szCs w:val="28"/>
          <w:lang w:eastAsia="ru-RU"/>
        </w:rPr>
        <w:softHyphen/>
        <w:t xml:space="preserve">зал врачу районной больницы Родиной и фельдшеру </w:t>
      </w:r>
      <w:proofErr w:type="spellStart"/>
      <w:r>
        <w:rPr>
          <w:rFonts w:ascii="Times New Roman" w:eastAsia="Times New Roman" w:hAnsi="Times New Roman" w:cs="Times New Roman"/>
          <w:color w:val="000000"/>
          <w:sz w:val="28"/>
          <w:szCs w:val="28"/>
          <w:lang w:eastAsia="ru-RU"/>
        </w:rPr>
        <w:t>Паникиной</w:t>
      </w:r>
      <w:proofErr w:type="spellEnd"/>
      <w:r>
        <w:rPr>
          <w:rFonts w:ascii="Times New Roman" w:eastAsia="Times New Roman" w:hAnsi="Times New Roman" w:cs="Times New Roman"/>
          <w:color w:val="000000"/>
          <w:sz w:val="28"/>
          <w:szCs w:val="28"/>
          <w:lang w:eastAsia="ru-RU"/>
        </w:rPr>
        <w:t xml:space="preserve"> выехать в сельский медицинский пункт и заменить заболевших медицинских работников.</w:t>
      </w:r>
    </w:p>
    <w:p w14:paraId="593D38EA"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Родина обратилась в областной департамент здравоохранения с просьбой отменить этот приказ, так как у нее две дочери-школьницы, за которыми нужен уход, а сельский медицинский пункт расположен в 30 км от райцентра.</w:t>
      </w:r>
    </w:p>
    <w:p w14:paraId="1CBD4D0A"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Что в данном случае имеет место — перевод или командировка?</w:t>
      </w:r>
    </w:p>
    <w:p w14:paraId="25413EEB"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В чем их отличие?</w:t>
      </w:r>
    </w:p>
    <w:p w14:paraId="53177F62"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Как следует разрешить жалобу Родиной?</w:t>
      </w:r>
    </w:p>
    <w:p w14:paraId="477EAD6A"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Задача 15</w:t>
      </w:r>
    </w:p>
    <w:p w14:paraId="61CF9B0A"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связи с катастрофой природного характера директор магазина своим приказом перевел бухгалтера Сергееву, юрисконсульта Новожилова и всех работников планового отдела на работы по ликвидации стихийного бедствия.</w:t>
      </w:r>
    </w:p>
    <w:p w14:paraId="747BBF2C"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Указанные выше работники отказались от такого перевода, мотивируя это тем, что имеет место перевод на не обусловленную трудовым договором работу.</w:t>
      </w:r>
    </w:p>
    <w:p w14:paraId="4A61F471"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Правомерны ли действия работодателя?</w:t>
      </w:r>
    </w:p>
    <w:p w14:paraId="2AEB7DD3"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Задача 16</w:t>
      </w:r>
    </w:p>
    <w:p w14:paraId="2746DB46"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Елисеева работала в унитарном предприятии в качестве ландшафтного дизайнера. Директор предприятия своим приказом перевел ее на работу по уборке городских озеленений. Однако Елисеева отказалась от перевода и была уволена с работы.</w:t>
      </w:r>
    </w:p>
    <w:p w14:paraId="6456DB2D"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 согласившись с решением директора, она обратилась в суд с иском о восстановлении на прежней работе.</w:t>
      </w:r>
    </w:p>
    <w:p w14:paraId="732349E0"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Какое решение должен вынести суд?</w:t>
      </w:r>
    </w:p>
    <w:p w14:paraId="2BD6123C"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Задача 17</w:t>
      </w:r>
    </w:p>
    <w:p w14:paraId="4E864503"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Данилов работал сторожем на хлебозаводе. В связи с произвед</w:t>
      </w:r>
      <w:r>
        <w:rPr>
          <w:rFonts w:ascii="Times New Roman" w:eastAsia="Times New Roman" w:hAnsi="Times New Roman" w:cs="Times New Roman"/>
          <w:color w:val="000000"/>
          <w:sz w:val="28"/>
          <w:szCs w:val="28"/>
          <w:lang w:eastAsia="ru-RU"/>
        </w:rPr>
        <w:softHyphen/>
        <w:t>енной аварией его</w:t>
      </w:r>
      <w:r>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color w:val="000000"/>
          <w:sz w:val="28"/>
          <w:szCs w:val="28"/>
          <w:lang w:eastAsia="ru-RU"/>
        </w:rPr>
        <w:t>перевели рабочим в бригаду по приемке готовой продукции с увеличением заработной платы в два раза. Однако Данилов отказался от перевода. Директор хлебозавода предложил ему написать заявление об увольнении по собственному желанию. Данилов такое заявление написал и был уволен через две недели. Через неделю после увольнения он решил вернуться на работу, но в приеме на работу ему было отказано. Данилов обратился в суд с иском о восстановлении на работе.</w:t>
      </w:r>
    </w:p>
    <w:p w14:paraId="10126D4B"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Как должно быть решено это дело в суде?</w:t>
      </w:r>
    </w:p>
    <w:p w14:paraId="2DF78A9F"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lastRenderedPageBreak/>
        <w:t>Задача 18</w:t>
      </w:r>
    </w:p>
    <w:p w14:paraId="0C8DCE55"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связи с производственной аварией в ремонтном цехе токаря IV разряда Изотова перевели на работу грузчиком на 2 месяца. В прокатном цехе из-за болезни разнорабочего Сазонова перевели в разнорабочие слесаря Большакова.</w:t>
      </w:r>
    </w:p>
    <w:p w14:paraId="37313AD1"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Изотов и Большаков обратились в КТС с жалобами на неза</w:t>
      </w:r>
      <w:r>
        <w:rPr>
          <w:rFonts w:ascii="Times New Roman" w:eastAsia="Times New Roman" w:hAnsi="Times New Roman" w:cs="Times New Roman"/>
          <w:color w:val="000000"/>
          <w:sz w:val="28"/>
          <w:szCs w:val="28"/>
          <w:lang w:eastAsia="ru-RU"/>
        </w:rPr>
        <w:softHyphen/>
        <w:t>конный перевод.</w:t>
      </w:r>
    </w:p>
    <w:p w14:paraId="76AA36A5"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Каковы основания и условия перевода работника на другую работу по инициативе работодателя?</w:t>
      </w:r>
    </w:p>
    <w:p w14:paraId="7AFF4628"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Правомерны ли действия работодателя?</w:t>
      </w:r>
    </w:p>
    <w:p w14:paraId="2E33743A"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Блок 3. </w:t>
      </w:r>
      <w:r>
        <w:rPr>
          <w:rFonts w:ascii="Times New Roman" w:eastAsia="Times New Roman" w:hAnsi="Times New Roman" w:cs="Times New Roman"/>
          <w:b/>
          <w:bCs/>
          <w:i/>
          <w:iCs/>
          <w:color w:val="000000"/>
          <w:sz w:val="28"/>
          <w:szCs w:val="28"/>
          <w:lang w:eastAsia="ru-RU"/>
        </w:rPr>
        <w:t>Прекращение трудового договора</w:t>
      </w:r>
    </w:p>
    <w:p w14:paraId="06FEAD1D"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Задача 19</w:t>
      </w:r>
    </w:p>
    <w:p w14:paraId="7343F56B"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Воспитательница детского сада Шикунова обратилась к работодателю с заявлением об увольнении по собственному желанию. К моменту увольнения Шикунова была беременна. На пятый день после подачи заявления она обратилась к администрации с просьбой возвратить ей заявление, так как изменила свое намерение расторгнуть трудовой договор.</w:t>
      </w:r>
    </w:p>
    <w:p w14:paraId="112AF971"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Однако Шикуновой отказали в возврате заявления, и по исте</w:t>
      </w:r>
      <w:r>
        <w:rPr>
          <w:rFonts w:ascii="Times New Roman" w:eastAsia="Times New Roman" w:hAnsi="Times New Roman" w:cs="Times New Roman"/>
          <w:color w:val="000000"/>
          <w:sz w:val="28"/>
          <w:szCs w:val="28"/>
          <w:lang w:eastAsia="ru-RU"/>
        </w:rPr>
        <w:softHyphen/>
        <w:t>чении 2 недель был издан приказ о ее увольнении.</w:t>
      </w:r>
    </w:p>
    <w:p w14:paraId="38B0295C"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Правомерны ли действия работодателя? Решите спор по существу.</w:t>
      </w:r>
    </w:p>
    <w:p w14:paraId="592F88EF"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Задача 20</w:t>
      </w:r>
    </w:p>
    <w:p w14:paraId="0FA522DA"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Бухгалтер Макеева 18 августа 2021 г. подала заявление об увольнении с работы по собственному желанию. 20 августа 2021 г. она заболела. Во время пребывания Макеевой в больнице 10 сентября 2021 г. был издан приказ о ее увольнении с 20 августа 2021 г. по собственному желанию. Макеева обратилась в суд.</w:t>
      </w:r>
    </w:p>
    <w:p w14:paraId="4D36B97F"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Какое решение должен вынести суд?</w:t>
      </w:r>
    </w:p>
    <w:p w14:paraId="47770EBC"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Задача 21</w:t>
      </w:r>
    </w:p>
    <w:p w14:paraId="3D7D14B8"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Государственное унитарное предприятие «Корунд» было прива</w:t>
      </w:r>
      <w:r>
        <w:rPr>
          <w:rFonts w:ascii="Times New Roman" w:eastAsia="Times New Roman" w:hAnsi="Times New Roman" w:cs="Times New Roman"/>
          <w:color w:val="000000"/>
          <w:sz w:val="28"/>
          <w:szCs w:val="28"/>
          <w:lang w:eastAsia="ru-RU"/>
        </w:rPr>
        <w:softHyphen/>
        <w:t>тизировано и преобразовано в ОАО. Первое общее собрание акционеров приняло решение об увольнении всех работников, не являющихся акционерами.</w:t>
      </w:r>
    </w:p>
    <w:p w14:paraId="0290A932"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Законно ли данное решение?</w:t>
      </w:r>
    </w:p>
    <w:p w14:paraId="02B7882F"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Кто из работников и в каком порядке может быть уволен при смене собственника имущества организации?</w:t>
      </w:r>
    </w:p>
    <w:p w14:paraId="55F01C36"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Задача 22</w:t>
      </w:r>
    </w:p>
    <w:p w14:paraId="777729BD"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Приказом по организации бухгалтера Ивушкина уволили по собственному желанию. Ивушкин обратился в суд с иском, ссыла</w:t>
      </w:r>
      <w:r>
        <w:rPr>
          <w:rFonts w:ascii="Times New Roman" w:eastAsia="Times New Roman" w:hAnsi="Times New Roman" w:cs="Times New Roman"/>
          <w:color w:val="000000"/>
          <w:sz w:val="28"/>
          <w:szCs w:val="28"/>
          <w:lang w:eastAsia="ru-RU"/>
        </w:rPr>
        <w:softHyphen/>
        <w:t>лись на то, что заявление об увольнении он не подавал. Представитель работодателя пояснил в суде, что Ивушкин, поссорившись со своим непосредственным начальником, пришел в отдел кадров и устно заявил, что больше работать не собирается. На следующий день, а также в последующие дни он на работу не вышел и был Уволен по п. 1 ст. 77 ТК. По данному факту Ивушкин разъяснил, что из-за конфликта на работе у него обострилась гипертониче</w:t>
      </w:r>
      <w:r>
        <w:rPr>
          <w:rFonts w:ascii="Times New Roman" w:eastAsia="Times New Roman" w:hAnsi="Times New Roman" w:cs="Times New Roman"/>
          <w:color w:val="000000"/>
          <w:sz w:val="28"/>
          <w:szCs w:val="28"/>
          <w:lang w:eastAsia="ru-RU"/>
        </w:rPr>
        <w:softHyphen/>
        <w:t>ская болезнь, он получил больничный лист и не приходил на работу.</w:t>
      </w:r>
    </w:p>
    <w:p w14:paraId="31891FF6"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lastRenderedPageBreak/>
        <w:t>Какое решение должен вынести суд?</w:t>
      </w:r>
    </w:p>
    <w:p w14:paraId="749BF436"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Задача 23</w:t>
      </w:r>
    </w:p>
    <w:p w14:paraId="1DF49F46"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Смирнов обратился в суд с иском к «</w:t>
      </w:r>
      <w:proofErr w:type="spellStart"/>
      <w:r>
        <w:rPr>
          <w:rFonts w:ascii="Times New Roman" w:eastAsia="Times New Roman" w:hAnsi="Times New Roman" w:cs="Times New Roman"/>
          <w:color w:val="000000"/>
          <w:sz w:val="28"/>
          <w:szCs w:val="28"/>
          <w:lang w:eastAsia="ru-RU"/>
        </w:rPr>
        <w:t>Ставропольэлектро</w:t>
      </w:r>
      <w:proofErr w:type="spellEnd"/>
      <w:r>
        <w:rPr>
          <w:rFonts w:ascii="Times New Roman" w:eastAsia="Times New Roman" w:hAnsi="Times New Roman" w:cs="Times New Roman"/>
          <w:color w:val="000000"/>
          <w:sz w:val="28"/>
          <w:szCs w:val="28"/>
          <w:lang w:eastAsia="ru-RU"/>
        </w:rPr>
        <w:t>» о восстановлении на работе, оплате вынужденного прогула, возмещении орального вреда, указывая, что работал у ответчика по трудовому договору монтажником внутренних систем РЗУ IV разряда. Согласно медицинскому заключению по состоянию здоровья ему был рекомендован легкий труд без подъема тяжестей на 2 месяца. Истец был уволен с работы по п. 8 ст. 77 ТК в связи с отказом от перевода другую работу по состоянию здоровья в соответствии с меди</w:t>
      </w:r>
      <w:r>
        <w:rPr>
          <w:rFonts w:ascii="Times New Roman" w:eastAsia="Times New Roman" w:hAnsi="Times New Roman" w:cs="Times New Roman"/>
          <w:color w:val="000000"/>
          <w:sz w:val="28"/>
          <w:szCs w:val="28"/>
          <w:lang w:eastAsia="ru-RU"/>
        </w:rPr>
        <w:softHyphen/>
        <w:t>цинским заключением. Смирнов считает увольнение незаконным, поскольку легкий труд ему был рекомендован временно.</w:t>
      </w:r>
    </w:p>
    <w:p w14:paraId="4C8F0A62"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Разрешите спор.</w:t>
      </w:r>
    </w:p>
    <w:p w14:paraId="268E3628"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Задача 24</w:t>
      </w:r>
    </w:p>
    <w:p w14:paraId="38C06D3B"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Иванова приняли на работу старшим продавцом магазина Детское питание» с двухмесячным испытательным сроком. После Истечения этого срока с согласия Иванова испытательный срок был продлен еще на 1 месяц. В течение этого месяца Иванов дважды опоздал на работу, за что и был уволен по ст. 71 ТК. Иванов обратился в суд с иском о восстановлении на работе. </w:t>
      </w:r>
    </w:p>
    <w:p w14:paraId="492B3BF6"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Сформулируйте решение суда.</w:t>
      </w:r>
    </w:p>
    <w:p w14:paraId="1AA829CE"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Задача 25</w:t>
      </w:r>
    </w:p>
    <w:p w14:paraId="40588AB8"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Мальцева была уволена по п. 2 ч. 1 ст. 81 ТК приказом ИМНС по Центральному району г. Калининграда. Сравнительный анализ штатных расписаний инспекции на момент предупреждения о сокращении должности и увольнения показал, что фактически в результате реорганизации штатная численность налогового органа осталась неизменной.</w:t>
      </w:r>
    </w:p>
    <w:p w14:paraId="1FCE883E"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 согласившись с решением инспекции, Мальцева обратилась в суд с иском о восстановлении на работе.</w:t>
      </w:r>
    </w:p>
    <w:p w14:paraId="514D6C5E"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Разрешите спор.</w:t>
      </w:r>
    </w:p>
    <w:p w14:paraId="224334AE"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Задача 26</w:t>
      </w:r>
    </w:p>
    <w:p w14:paraId="0748CB95"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Кузнецова работала начальником планово-финансового отдела в компании «Макс-Интернейшнл» с января 2015 г. 14 апреля 2021 г. она была уволена по п. 2 ст. 81 ТК (сокращение штата). 12 мая 2021 г. Кузнецова обратилась в Ставропольский районный суд с иском о восстановлении на работе, взыскании заработка за время вынужденного прогула и компенсации морального вреда. В исковом заявлении истица указала, что ответчик не предложил ей вакантную должность заместителя генерального директора — начальника планово-финансового отдела, введенную через месяц после предупреждения Кузнецовой о предстоящем увольнении. На эту должность назначили нового работника, квалификация которого была ниже, чем у истицы.</w:t>
      </w:r>
    </w:p>
    <w:p w14:paraId="0EB6DAD7"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Разрешите спор.</w:t>
      </w:r>
    </w:p>
    <w:p w14:paraId="17F61711" w14:textId="77777777" w:rsidR="0018041F" w:rsidRDefault="00000000">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iCs/>
          <w:color w:val="000000"/>
          <w:sz w:val="28"/>
          <w:szCs w:val="28"/>
          <w:lang w:eastAsia="ru-RU"/>
        </w:rPr>
        <w:t>Задача 27</w:t>
      </w:r>
    </w:p>
    <w:p w14:paraId="56DF9A0D"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Харламова обратилась в суд с иском к налоговой инспекции об изменении даты увольнения. Суд установил, что в связи с возбуждением уголовного дела в отношении истицы приказом инспекции от 15 февраля 2020 </w:t>
      </w:r>
      <w:r>
        <w:rPr>
          <w:rFonts w:ascii="Times New Roman" w:eastAsia="Times New Roman" w:hAnsi="Times New Roman" w:cs="Times New Roman"/>
          <w:color w:val="000000"/>
          <w:sz w:val="28"/>
          <w:szCs w:val="28"/>
          <w:lang w:eastAsia="ru-RU"/>
        </w:rPr>
        <w:lastRenderedPageBreak/>
        <w:t xml:space="preserve">г. она была отстранена от занимаемой должности по постановлению следователя. Истица 5 марта 2021 г. (после вынесения </w:t>
      </w:r>
      <w:proofErr w:type="spellStart"/>
      <w:r>
        <w:rPr>
          <w:rFonts w:ascii="Times New Roman" w:eastAsia="Times New Roman" w:hAnsi="Times New Roman" w:cs="Times New Roman"/>
          <w:color w:val="000000"/>
          <w:sz w:val="28"/>
          <w:szCs w:val="28"/>
          <w:lang w:eastAsia="ru-RU"/>
        </w:rPr>
        <w:t>приговорА</w:t>
      </w:r>
      <w:proofErr w:type="spellEnd"/>
      <w:r>
        <w:rPr>
          <w:rFonts w:ascii="Times New Roman" w:eastAsia="Times New Roman" w:hAnsi="Times New Roman" w:cs="Times New Roman"/>
          <w:color w:val="000000"/>
          <w:sz w:val="28"/>
          <w:szCs w:val="28"/>
          <w:lang w:eastAsia="ru-RU"/>
        </w:rPr>
        <w:t>. подала заявление об увольнении по собственному желанию с 5 марта 2021 г., однако руководитель инспек</w:t>
      </w:r>
      <w:r>
        <w:rPr>
          <w:rFonts w:ascii="Times New Roman" w:eastAsia="Times New Roman" w:hAnsi="Times New Roman" w:cs="Times New Roman"/>
          <w:color w:val="000000"/>
          <w:sz w:val="28"/>
          <w:szCs w:val="28"/>
          <w:lang w:eastAsia="ru-RU"/>
        </w:rPr>
        <w:softHyphen/>
        <w:t xml:space="preserve">ции издал приказ об увольнении истицы с 15 февраля 2020 г. (т. е. со дня ее фактического отстранения от занимаемой должности, расценив факт отстранения как прекращение трудового </w:t>
      </w:r>
      <w:proofErr w:type="spellStart"/>
      <w:r>
        <w:rPr>
          <w:rFonts w:ascii="Times New Roman" w:eastAsia="Times New Roman" w:hAnsi="Times New Roman" w:cs="Times New Roman"/>
          <w:color w:val="000000"/>
          <w:sz w:val="28"/>
          <w:szCs w:val="28"/>
          <w:lang w:eastAsia="ru-RU"/>
        </w:rPr>
        <w:t>договорА</w:t>
      </w:r>
      <w:proofErr w:type="spellEnd"/>
      <w:r>
        <w:rPr>
          <w:rFonts w:ascii="Times New Roman" w:eastAsia="Times New Roman" w:hAnsi="Times New Roman" w:cs="Times New Roman"/>
          <w:color w:val="000000"/>
          <w:sz w:val="28"/>
          <w:szCs w:val="28"/>
          <w:lang w:eastAsia="ru-RU"/>
        </w:rPr>
        <w:t>..</w:t>
      </w:r>
    </w:p>
    <w:p w14:paraId="5B25CB60"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Разрешите спор.</w:t>
      </w:r>
    </w:p>
    <w:p w14:paraId="53F7F5DE" w14:textId="77777777" w:rsidR="0018041F" w:rsidRDefault="00000000">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iCs/>
          <w:color w:val="000000"/>
          <w:sz w:val="28"/>
          <w:szCs w:val="28"/>
          <w:lang w:eastAsia="ru-RU"/>
        </w:rPr>
        <w:t>Задача 28</w:t>
      </w:r>
    </w:p>
    <w:p w14:paraId="6AA0373D"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color w:val="000000"/>
          <w:sz w:val="28"/>
          <w:szCs w:val="28"/>
          <w:lang w:eastAsia="ru-RU"/>
        </w:rPr>
        <w:t>Воспитательница детского сада Садырина подала заявление с просьбой уволить ее по собственному желанию. По истечении 10 дней Садырина обратилась к заведующей детским садом с просьбой возвратить ей заявление, так как раздумала увольняться. Заведующая от</w:t>
      </w:r>
      <w:r>
        <w:rPr>
          <w:rFonts w:ascii="Times New Roman" w:eastAsia="Times New Roman" w:hAnsi="Times New Roman" w:cs="Times New Roman"/>
          <w:color w:val="000000"/>
          <w:sz w:val="28"/>
          <w:szCs w:val="28"/>
          <w:lang w:eastAsia="ru-RU"/>
        </w:rPr>
        <w:softHyphen/>
        <w:t>казала ей в просьбе, ссылаясь на то, что уже подобрала на ее место нового работника, и Садырина будет уволена в соответствии с заявлением.</w:t>
      </w:r>
    </w:p>
    <w:p w14:paraId="1F740717"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Законны ли действия заведующей детским садом?</w:t>
      </w:r>
    </w:p>
    <w:p w14:paraId="4140AE5C"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Задача 29</w:t>
      </w:r>
    </w:p>
    <w:p w14:paraId="696DD151"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Лихачев и Некрасов были членами профкома организации. По окончании выборных полномочий им была предоставлена прежняя работа в цехе. Через полтора года Лихачева уволили с согласия вы</w:t>
      </w:r>
      <w:r>
        <w:rPr>
          <w:rFonts w:ascii="Times New Roman" w:eastAsia="Times New Roman" w:hAnsi="Times New Roman" w:cs="Times New Roman"/>
          <w:color w:val="000000"/>
          <w:sz w:val="28"/>
          <w:szCs w:val="28"/>
          <w:lang w:eastAsia="ru-RU"/>
        </w:rPr>
        <w:softHyphen/>
        <w:t xml:space="preserve">борного профсоюзного органа по п. 2 ст. 81 ТК (сокращение </w:t>
      </w:r>
      <w:proofErr w:type="spellStart"/>
      <w:r>
        <w:rPr>
          <w:rFonts w:ascii="Times New Roman" w:eastAsia="Times New Roman" w:hAnsi="Times New Roman" w:cs="Times New Roman"/>
          <w:color w:val="000000"/>
          <w:sz w:val="28"/>
          <w:szCs w:val="28"/>
          <w:lang w:eastAsia="ru-RU"/>
        </w:rPr>
        <w:t>штатоВ</w:t>
      </w:r>
      <w:proofErr w:type="spellEnd"/>
      <w:r>
        <w:rPr>
          <w:rFonts w:ascii="Times New Roman" w:eastAsia="Times New Roman" w:hAnsi="Times New Roman" w:cs="Times New Roman"/>
          <w:color w:val="000000"/>
          <w:sz w:val="28"/>
          <w:szCs w:val="28"/>
          <w:lang w:eastAsia="ru-RU"/>
        </w:rPr>
        <w:t>., а Некрасова — по подп. «а» п. 6 ст. 81 ТК (за прогул без уважительных причин). Оба обратились в суд с иском о восстановлении на работе.</w:t>
      </w:r>
    </w:p>
    <w:p w14:paraId="3503FEB9"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Законны ли увольнения данных работников?</w:t>
      </w:r>
    </w:p>
    <w:p w14:paraId="754FC111"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Назовите дополнительные гарантии при увольнении работников, избранных в состав выборных профсоюзных органов.</w:t>
      </w:r>
    </w:p>
    <w:p w14:paraId="0FAE9C6B"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 </w:t>
      </w:r>
      <w:r>
        <w:rPr>
          <w:rFonts w:ascii="Times New Roman" w:eastAsia="Times New Roman" w:hAnsi="Times New Roman" w:cs="Times New Roman"/>
          <w:b/>
          <w:bCs/>
          <w:iCs/>
          <w:color w:val="000000"/>
          <w:sz w:val="28"/>
          <w:szCs w:val="28"/>
          <w:lang w:eastAsia="ru-RU"/>
        </w:rPr>
        <w:t>30</w:t>
      </w:r>
    </w:p>
    <w:p w14:paraId="38B3766F"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Менеджер Соколова была уволена с ТОО «Филипс» за разглашение сведений о размере своей заработной платы (по подп. «в» п. 6 ст. 81 ТК). Соколова обратилась в суд с иском о восстановлении на работе. В исковом заявлении она указала, что с Положением о служебной тайне организации она не знакома и поэтому не знала о том, какие сведения составляют ее предмет.</w:t>
      </w:r>
    </w:p>
    <w:p w14:paraId="57D357B1"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Правомерны ли действия работодателя?</w:t>
      </w:r>
    </w:p>
    <w:p w14:paraId="61D7F332"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Решите спор по существу.</w:t>
      </w:r>
    </w:p>
    <w:p w14:paraId="3499B376"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Задача 31</w:t>
      </w:r>
    </w:p>
    <w:p w14:paraId="078677BC"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Ермаков заключил с фабрикой «Красный Октябрь» срочный трудовой договор на 1,5 месяца. Проработав 15 дней, он решил уволиться по собственному желанию. Об этом он письменно пре</w:t>
      </w:r>
      <w:r>
        <w:rPr>
          <w:rFonts w:ascii="Times New Roman" w:eastAsia="Times New Roman" w:hAnsi="Times New Roman" w:cs="Times New Roman"/>
          <w:color w:val="000000"/>
          <w:sz w:val="28"/>
          <w:szCs w:val="28"/>
          <w:lang w:eastAsia="ru-RU"/>
        </w:rPr>
        <w:softHyphen/>
        <w:t>дупредил работодателя за 5 дней. Директор сказал работнику, что ему необходимо отработать 2 недели. Проработав 5 дней, Ермаков не вышел на работу и был уволен за прогул по подп. «а» п. 6 «т. 81 ТК.</w:t>
      </w:r>
    </w:p>
    <w:p w14:paraId="4CAC0DCF"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Ермаков обратился в суд.</w:t>
      </w:r>
    </w:p>
    <w:p w14:paraId="7F9AA5F9"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Каков порядок увольнения работников по собственному жела</w:t>
      </w:r>
      <w:r>
        <w:rPr>
          <w:rFonts w:ascii="Times New Roman" w:eastAsia="Times New Roman" w:hAnsi="Times New Roman" w:cs="Times New Roman"/>
          <w:i/>
          <w:color w:val="000000"/>
          <w:sz w:val="28"/>
          <w:szCs w:val="28"/>
          <w:lang w:eastAsia="ru-RU"/>
        </w:rPr>
        <w:softHyphen/>
        <w:t>нию?</w:t>
      </w:r>
    </w:p>
    <w:p w14:paraId="6ADE313F"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Каковы особенности расторжения трудового договора по ини</w:t>
      </w:r>
      <w:r>
        <w:rPr>
          <w:rFonts w:ascii="Times New Roman" w:eastAsia="Times New Roman" w:hAnsi="Times New Roman" w:cs="Times New Roman"/>
          <w:i/>
          <w:color w:val="000000"/>
          <w:sz w:val="28"/>
          <w:szCs w:val="28"/>
          <w:lang w:eastAsia="ru-RU"/>
        </w:rPr>
        <w:softHyphen/>
        <w:t>циативе работника, принятого на срок до 2 месяцев?</w:t>
      </w:r>
    </w:p>
    <w:p w14:paraId="69143E63"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lastRenderedPageBreak/>
        <w:t>Задача 32</w:t>
      </w:r>
    </w:p>
    <w:p w14:paraId="48AA4996"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Фурцева работала кондитером на фабрике «Рот Фронт».</w:t>
      </w:r>
    </w:p>
    <w:p w14:paraId="47D5CF5E"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 февраля 2021 г. ее уволили за совершение по месту работы хищения государственного имущества (подп. «г» п. 6 ст. 81 ТК).</w:t>
      </w:r>
    </w:p>
    <w:p w14:paraId="708114C0"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Поводом для увольнения послужило задержание 10 октября на проходной фабрики с 20 плитками шоколада. В связи с этим охраной был составлен соответствующий акт и передан администрации для принятия мер.</w:t>
      </w:r>
    </w:p>
    <w:p w14:paraId="2305EE28"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Оспаривая увольнение, </w:t>
      </w:r>
      <w:proofErr w:type="spellStart"/>
      <w:r>
        <w:rPr>
          <w:rFonts w:ascii="Times New Roman" w:eastAsia="Times New Roman" w:hAnsi="Times New Roman" w:cs="Times New Roman"/>
          <w:color w:val="000000"/>
          <w:sz w:val="28"/>
          <w:szCs w:val="28"/>
          <w:lang w:eastAsia="ru-RU"/>
        </w:rPr>
        <w:t>Фурцова</w:t>
      </w:r>
      <w:proofErr w:type="spellEnd"/>
      <w:r>
        <w:rPr>
          <w:rFonts w:ascii="Times New Roman" w:eastAsia="Times New Roman" w:hAnsi="Times New Roman" w:cs="Times New Roman"/>
          <w:color w:val="000000"/>
          <w:sz w:val="28"/>
          <w:szCs w:val="28"/>
          <w:lang w:eastAsia="ru-RU"/>
        </w:rPr>
        <w:t xml:space="preserve"> обратилась в суд с иском о восстановлении на прежней работе и выплате заработной платы за время вынужденного прогула.</w:t>
      </w:r>
    </w:p>
    <w:p w14:paraId="358E374B"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Законны ли требования работницы?</w:t>
      </w:r>
    </w:p>
    <w:p w14:paraId="2BEC0C04"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Задача 33</w:t>
      </w:r>
    </w:p>
    <w:p w14:paraId="1995D224"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Григорьеву уволили по п. 2 ст. 77 ТК (по истечении срока трудового договора. Однако она в это время была беременна. При увольнении ей выплатили месячное выходное пособие.</w:t>
      </w:r>
    </w:p>
    <w:p w14:paraId="23AB7D01"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Какие нарушения трудового законодательства допущены в данном случае?</w:t>
      </w:r>
    </w:p>
    <w:p w14:paraId="04E7659C"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Задача 34</w:t>
      </w:r>
    </w:p>
    <w:p w14:paraId="3C31C7C5"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Ишков — инвалид II группы — работал штамповщиком в цехе. При очередном медицинском освидетельствовании в заключении было указано, что в дальнейшем Ишков не может выполнять указанную работу и ему рекомендована работа без большой физической нагрузки. Работодатель предложил ему работу вахтера. Ишков от предложенной работы отказался, ссылаясь на то, что он и в дальнейшем желает работать штамповщиком, поскольку справляется со своими обязанностями. Работник был уволен по п. 8 ст. 77 ТК, в связи с чем обратился в суд.</w:t>
      </w:r>
    </w:p>
    <w:p w14:paraId="5CC9AFF3"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Разрешите спор по существу.</w:t>
      </w:r>
    </w:p>
    <w:p w14:paraId="406FDFE2"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Задача 35</w:t>
      </w:r>
    </w:p>
    <w:p w14:paraId="1EECBC71" w14:textId="77777777" w:rsidR="0018041F"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Зенин работал кладовщиком на швейном комбинате и по со</w:t>
      </w:r>
      <w:r>
        <w:rPr>
          <w:rFonts w:ascii="Times New Roman" w:eastAsia="Times New Roman" w:hAnsi="Times New Roman" w:cs="Times New Roman"/>
          <w:color w:val="000000"/>
          <w:sz w:val="28"/>
          <w:szCs w:val="28"/>
          <w:lang w:eastAsia="ru-RU"/>
        </w:rPr>
        <w:softHyphen/>
        <w:t>вместительству рабочим по отгрузке готовой продукции на кондитерской фабрике. За совершенное на кондитерской фабрике хищение он был уволен по поди, «г» п. 6 ст. 81 ТК. Узнав об этом, работодатель уволил его с должности кладовщика по п. 7 ст. 81 ТК. Зенин обратился с иском в суд о восстановлении на работе кла</w:t>
      </w:r>
      <w:r>
        <w:rPr>
          <w:rFonts w:ascii="Times New Roman" w:eastAsia="Times New Roman" w:hAnsi="Times New Roman" w:cs="Times New Roman"/>
          <w:color w:val="000000"/>
          <w:sz w:val="28"/>
          <w:szCs w:val="28"/>
          <w:lang w:eastAsia="ru-RU"/>
        </w:rPr>
        <w:softHyphen/>
        <w:t xml:space="preserve">довщиком, указав, что на швейном комбинате не совершал никаких виновных действий. </w:t>
      </w:r>
    </w:p>
    <w:p w14:paraId="7B05FEA2"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Правомерно ли увольнение Зенина?</w:t>
      </w:r>
    </w:p>
    <w:p w14:paraId="300686E9" w14:textId="77777777" w:rsidR="0018041F" w:rsidRDefault="00000000">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Когда и за какие действия может быть уволен работник по ст. 81 ТК?</w:t>
      </w:r>
    </w:p>
    <w:p w14:paraId="05726E71" w14:textId="77777777" w:rsidR="0018041F" w:rsidRDefault="00000000">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Указания по выполнению задания № 2: </w:t>
      </w:r>
      <w:r>
        <w:rPr>
          <w:rFonts w:ascii="Times New Roman" w:eastAsia="Times New Roman" w:hAnsi="Times New Roman" w:cs="Times New Roman"/>
          <w:i/>
          <w:sz w:val="28"/>
          <w:szCs w:val="28"/>
        </w:rPr>
        <w:t>запишите в тетрадь номер задачи и дайте ответ на нее, ссылаясь на нормы трудового кодекса РФ</w:t>
      </w:r>
    </w:p>
    <w:p w14:paraId="120397B5" w14:textId="77777777" w:rsidR="0018041F" w:rsidRDefault="0018041F">
      <w:pPr>
        <w:spacing w:after="0" w:line="240" w:lineRule="auto"/>
        <w:ind w:firstLine="709"/>
        <w:jc w:val="both"/>
        <w:rPr>
          <w:rFonts w:ascii="Times New Roman" w:hAnsi="Times New Roman" w:cs="Times New Roman"/>
          <w:b/>
          <w:sz w:val="28"/>
          <w:szCs w:val="28"/>
        </w:rPr>
      </w:pPr>
    </w:p>
    <w:p w14:paraId="2EDFA624" w14:textId="77777777" w:rsidR="0018041F" w:rsidRDefault="00000000">
      <w:pPr>
        <w:spacing w:after="0" w:line="240" w:lineRule="auto"/>
        <w:ind w:firstLine="709"/>
        <w:jc w:val="both"/>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ЗАДАНИЕ 3. Время выполнения- 25 минут</w:t>
      </w:r>
    </w:p>
    <w:p w14:paraId="54F56D12" w14:textId="77777777" w:rsidR="0018041F" w:rsidRDefault="00000000">
      <w:pPr>
        <w:spacing w:after="0" w:line="240" w:lineRule="auto"/>
        <w:ind w:firstLine="709"/>
        <w:jc w:val="both"/>
        <w:rPr>
          <w:rFonts w:ascii="Times New Roman" w:eastAsia="Times New Roman" w:hAnsi="Times New Roman" w:cs="Times New Roman"/>
          <w:bCs/>
          <w:i/>
          <w:iCs/>
          <w:color w:val="000000"/>
          <w:sz w:val="28"/>
          <w:szCs w:val="28"/>
          <w:lang w:eastAsia="ru-RU"/>
        </w:rPr>
      </w:pPr>
      <w:r>
        <w:rPr>
          <w:rFonts w:ascii="Times New Roman" w:eastAsia="Times New Roman" w:hAnsi="Times New Roman" w:cs="Times New Roman"/>
          <w:bCs/>
          <w:i/>
          <w:iCs/>
          <w:color w:val="000000"/>
          <w:sz w:val="28"/>
          <w:szCs w:val="28"/>
          <w:lang w:eastAsia="ru-RU"/>
        </w:rPr>
        <w:t>Решите тест</w:t>
      </w:r>
    </w:p>
    <w:p w14:paraId="66663C01"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 xml:space="preserve">1. В трудовом праве письменный документ — соглашение между работником и работодателем, которое устанавливает их взаимные права и </w:t>
      </w:r>
      <w:r>
        <w:rPr>
          <w:rFonts w:ascii="Times New Roman" w:hAnsi="Times New Roman" w:cs="Times New Roman"/>
          <w:b/>
          <w:sz w:val="28"/>
          <w:szCs w:val="28"/>
        </w:rPr>
        <w:lastRenderedPageBreak/>
        <w:t>обязанности:</w:t>
      </w:r>
      <w:r>
        <w:rPr>
          <w:rFonts w:ascii="Times New Roman" w:hAnsi="Times New Roman" w:cs="Times New Roman"/>
          <w:b/>
          <w:sz w:val="28"/>
          <w:szCs w:val="28"/>
        </w:rPr>
        <w:br/>
      </w:r>
      <w:r>
        <w:rPr>
          <w:rFonts w:ascii="Times New Roman" w:hAnsi="Times New Roman" w:cs="Times New Roman"/>
          <w:sz w:val="28"/>
          <w:szCs w:val="28"/>
        </w:rPr>
        <w:t xml:space="preserve">А. трудовой договор </w:t>
      </w:r>
      <w:r>
        <w:rPr>
          <w:rFonts w:ascii="Times New Roman" w:hAnsi="Times New Roman" w:cs="Times New Roman"/>
          <w:sz w:val="28"/>
          <w:szCs w:val="28"/>
        </w:rPr>
        <w:br/>
        <w:t>Б. трудовой контракт</w:t>
      </w:r>
      <w:r>
        <w:rPr>
          <w:rFonts w:ascii="Times New Roman" w:hAnsi="Times New Roman" w:cs="Times New Roman"/>
          <w:sz w:val="28"/>
          <w:szCs w:val="28"/>
        </w:rPr>
        <w:br/>
        <w:t>В. договор труда</w:t>
      </w:r>
    </w:p>
    <w:p w14:paraId="7B18E4DA"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2. При неудовлетворительном результате испытания работодатель имеет право расторгнуть трудовой договор в течение испытательного срока, предупредив работника:</w:t>
      </w:r>
      <w:r>
        <w:rPr>
          <w:rFonts w:ascii="Times New Roman" w:hAnsi="Times New Roman" w:cs="Times New Roman"/>
          <w:b/>
          <w:sz w:val="28"/>
          <w:szCs w:val="28"/>
        </w:rPr>
        <w:br/>
      </w:r>
      <w:r>
        <w:rPr>
          <w:rFonts w:ascii="Times New Roman" w:hAnsi="Times New Roman" w:cs="Times New Roman"/>
          <w:sz w:val="28"/>
          <w:szCs w:val="28"/>
        </w:rPr>
        <w:t>А. не позднее чем за три дня в устной форме</w:t>
      </w:r>
      <w:r>
        <w:rPr>
          <w:rFonts w:ascii="Times New Roman" w:hAnsi="Times New Roman" w:cs="Times New Roman"/>
          <w:sz w:val="28"/>
          <w:szCs w:val="28"/>
        </w:rPr>
        <w:br/>
        <w:t xml:space="preserve">Б. в письменной форме не позднее чем за три дня с указанием причин отрицательной оценки </w:t>
      </w:r>
      <w:r>
        <w:rPr>
          <w:rFonts w:ascii="Times New Roman" w:hAnsi="Times New Roman" w:cs="Times New Roman"/>
          <w:sz w:val="28"/>
          <w:szCs w:val="28"/>
        </w:rPr>
        <w:br/>
        <w:t>В. не позднее чем за четыре дня в устной форме</w:t>
      </w:r>
    </w:p>
    <w:p w14:paraId="05106E05"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3. При прекращении трудового договора работодатель обязан выдать работнику трудовую книжку в:</w:t>
      </w:r>
      <w:r>
        <w:rPr>
          <w:rFonts w:ascii="Times New Roman" w:hAnsi="Times New Roman" w:cs="Times New Roman"/>
          <w:b/>
          <w:sz w:val="28"/>
          <w:szCs w:val="28"/>
        </w:rPr>
        <w:br/>
      </w:r>
      <w:r>
        <w:rPr>
          <w:rFonts w:ascii="Times New Roman" w:hAnsi="Times New Roman" w:cs="Times New Roman"/>
          <w:sz w:val="28"/>
          <w:szCs w:val="28"/>
        </w:rPr>
        <w:t>А. течение 5-и дней после увольнения</w:t>
      </w:r>
      <w:r>
        <w:rPr>
          <w:rFonts w:ascii="Times New Roman" w:hAnsi="Times New Roman" w:cs="Times New Roman"/>
          <w:sz w:val="28"/>
          <w:szCs w:val="28"/>
        </w:rPr>
        <w:br/>
        <w:t>Б. течение недели после увольнения</w:t>
      </w:r>
      <w:r>
        <w:rPr>
          <w:rFonts w:ascii="Times New Roman" w:hAnsi="Times New Roman" w:cs="Times New Roman"/>
          <w:sz w:val="28"/>
          <w:szCs w:val="28"/>
        </w:rPr>
        <w:br/>
        <w:t xml:space="preserve">В. день увольнения </w:t>
      </w:r>
    </w:p>
    <w:p w14:paraId="62595BCE"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4. Трудовой кодекс Российской Федерации предоставляет право работнику расторгнуть трудовой договор в течение испытательного срока:</w:t>
      </w:r>
      <w:r>
        <w:rPr>
          <w:rFonts w:ascii="Times New Roman" w:hAnsi="Times New Roman" w:cs="Times New Roman"/>
          <w:b/>
          <w:sz w:val="28"/>
          <w:szCs w:val="28"/>
        </w:rPr>
        <w:br/>
        <w:t xml:space="preserve">А. если работа не является для него подходящей, предупредив работодателя письменно за три дня </w:t>
      </w:r>
      <w:r>
        <w:rPr>
          <w:rFonts w:ascii="Times New Roman" w:hAnsi="Times New Roman" w:cs="Times New Roman"/>
          <w:b/>
          <w:sz w:val="28"/>
          <w:szCs w:val="28"/>
        </w:rPr>
        <w:br/>
      </w:r>
      <w:r>
        <w:rPr>
          <w:rFonts w:ascii="Times New Roman" w:hAnsi="Times New Roman" w:cs="Times New Roman"/>
          <w:sz w:val="28"/>
          <w:szCs w:val="28"/>
        </w:rPr>
        <w:t>Б. Трудовой кодекс Российской Федерации не предоставляет работнику такое право</w:t>
      </w:r>
      <w:r>
        <w:rPr>
          <w:rFonts w:ascii="Times New Roman" w:hAnsi="Times New Roman" w:cs="Times New Roman"/>
          <w:sz w:val="28"/>
          <w:szCs w:val="28"/>
        </w:rPr>
        <w:br/>
        <w:t>В. в течение испытательного срока на работника не распространяется Трудовой кодекс</w:t>
      </w:r>
    </w:p>
    <w:p w14:paraId="1923CB33"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5. В каком размере выплачивается выходное пособие при расторжении трудового договора в связи с восстановлением на работе работника, ранее выполнявшего эту работу:</w:t>
      </w:r>
      <w:r>
        <w:rPr>
          <w:rFonts w:ascii="Times New Roman" w:hAnsi="Times New Roman" w:cs="Times New Roman"/>
          <w:b/>
          <w:sz w:val="28"/>
          <w:szCs w:val="28"/>
        </w:rPr>
        <w:br/>
      </w:r>
      <w:r>
        <w:rPr>
          <w:rFonts w:ascii="Times New Roman" w:hAnsi="Times New Roman" w:cs="Times New Roman"/>
          <w:sz w:val="28"/>
          <w:szCs w:val="28"/>
        </w:rPr>
        <w:t>А. в размере среднемесячного заработка</w:t>
      </w:r>
      <w:r>
        <w:rPr>
          <w:rFonts w:ascii="Times New Roman" w:hAnsi="Times New Roman" w:cs="Times New Roman"/>
          <w:sz w:val="28"/>
          <w:szCs w:val="28"/>
        </w:rPr>
        <w:br/>
        <w:t>Б. в размере 3-месячного заработка</w:t>
      </w:r>
      <w:r>
        <w:rPr>
          <w:rFonts w:ascii="Times New Roman" w:hAnsi="Times New Roman" w:cs="Times New Roman"/>
          <w:sz w:val="28"/>
          <w:szCs w:val="28"/>
        </w:rPr>
        <w:br/>
        <w:t xml:space="preserve">В. в размере 2 -x недельного среднего заработка </w:t>
      </w:r>
    </w:p>
    <w:p w14:paraId="0D372372"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6. Какова нормальная продолжительность рабочего времени:</w:t>
      </w:r>
      <w:r>
        <w:rPr>
          <w:rFonts w:ascii="Times New Roman" w:hAnsi="Times New Roman" w:cs="Times New Roman"/>
          <w:b/>
          <w:sz w:val="28"/>
          <w:szCs w:val="28"/>
        </w:rPr>
        <w:br/>
      </w:r>
      <w:r>
        <w:rPr>
          <w:rFonts w:ascii="Times New Roman" w:hAnsi="Times New Roman" w:cs="Times New Roman"/>
          <w:sz w:val="28"/>
          <w:szCs w:val="28"/>
        </w:rPr>
        <w:t>А. 50 часов в неделю</w:t>
      </w:r>
      <w:r>
        <w:rPr>
          <w:rFonts w:ascii="Times New Roman" w:hAnsi="Times New Roman" w:cs="Times New Roman"/>
          <w:sz w:val="28"/>
          <w:szCs w:val="28"/>
        </w:rPr>
        <w:br/>
        <w:t xml:space="preserve">Б. 40 часов в неделю </w:t>
      </w:r>
      <w:r>
        <w:rPr>
          <w:rFonts w:ascii="Times New Roman" w:hAnsi="Times New Roman" w:cs="Times New Roman"/>
          <w:sz w:val="28"/>
          <w:szCs w:val="28"/>
        </w:rPr>
        <w:br/>
        <w:t>В. 30 часов в неделю</w:t>
      </w:r>
    </w:p>
    <w:p w14:paraId="17577D92"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7. Какова продолжительность дополнительного отпуска для работников с ненормированным рабочим днем:</w:t>
      </w:r>
      <w:r>
        <w:rPr>
          <w:rFonts w:ascii="Times New Roman" w:hAnsi="Times New Roman" w:cs="Times New Roman"/>
          <w:b/>
          <w:sz w:val="28"/>
          <w:szCs w:val="28"/>
        </w:rPr>
        <w:br/>
      </w:r>
      <w:r>
        <w:rPr>
          <w:rFonts w:ascii="Times New Roman" w:hAnsi="Times New Roman" w:cs="Times New Roman"/>
          <w:sz w:val="28"/>
          <w:szCs w:val="28"/>
        </w:rPr>
        <w:t>А. не менее 5 календарных дней</w:t>
      </w:r>
      <w:r>
        <w:rPr>
          <w:rFonts w:ascii="Times New Roman" w:hAnsi="Times New Roman" w:cs="Times New Roman"/>
          <w:sz w:val="28"/>
          <w:szCs w:val="28"/>
        </w:rPr>
        <w:br/>
        <w:t>Б. не менее 15 календарных дней</w:t>
      </w:r>
      <w:r>
        <w:rPr>
          <w:rFonts w:ascii="Times New Roman" w:hAnsi="Times New Roman" w:cs="Times New Roman"/>
          <w:sz w:val="28"/>
          <w:szCs w:val="28"/>
        </w:rPr>
        <w:br/>
        <w:t xml:space="preserve">В. не менее 3 календарных дней </w:t>
      </w:r>
    </w:p>
    <w:p w14:paraId="12790383"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8. Какова предельно допустимая продолжительность сверхурочных работ в течение года:</w:t>
      </w:r>
      <w:r>
        <w:rPr>
          <w:rFonts w:ascii="Times New Roman" w:hAnsi="Times New Roman" w:cs="Times New Roman"/>
          <w:sz w:val="28"/>
          <w:szCs w:val="28"/>
        </w:rPr>
        <w:br/>
        <w:t xml:space="preserve">А. 120 часов </w:t>
      </w:r>
      <w:r>
        <w:rPr>
          <w:rFonts w:ascii="Times New Roman" w:hAnsi="Times New Roman" w:cs="Times New Roman"/>
          <w:sz w:val="28"/>
          <w:szCs w:val="28"/>
        </w:rPr>
        <w:br/>
        <w:t>Б. 160 часов</w:t>
      </w:r>
      <w:r>
        <w:rPr>
          <w:rFonts w:ascii="Times New Roman" w:hAnsi="Times New Roman" w:cs="Times New Roman"/>
          <w:sz w:val="28"/>
          <w:szCs w:val="28"/>
        </w:rPr>
        <w:br/>
        <w:t>В. 180 часов</w:t>
      </w:r>
    </w:p>
    <w:p w14:paraId="47887847"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lastRenderedPageBreak/>
        <w:t xml:space="preserve">9. Срок регистрации трудового договора </w:t>
      </w:r>
      <w:proofErr w:type="spellStart"/>
      <w:proofErr w:type="gramStart"/>
      <w:r>
        <w:rPr>
          <w:rFonts w:ascii="Times New Roman" w:hAnsi="Times New Roman" w:cs="Times New Roman"/>
          <w:b/>
          <w:sz w:val="28"/>
          <w:szCs w:val="28"/>
        </w:rPr>
        <w:t>физ</w:t>
      </w:r>
      <w:proofErr w:type="spellEnd"/>
      <w:r>
        <w:rPr>
          <w:rFonts w:ascii="Times New Roman" w:hAnsi="Times New Roman" w:cs="Times New Roman"/>
          <w:b/>
          <w:sz w:val="28"/>
          <w:szCs w:val="28"/>
        </w:rPr>
        <w:t>/ лиц</w:t>
      </w:r>
      <w:proofErr w:type="gramEnd"/>
      <w:r>
        <w:rPr>
          <w:rFonts w:ascii="Times New Roman" w:hAnsi="Times New Roman" w:cs="Times New Roman"/>
          <w:b/>
          <w:sz w:val="28"/>
          <w:szCs w:val="28"/>
        </w:rPr>
        <w:t>.- работодателем:</w:t>
      </w:r>
      <w:r>
        <w:rPr>
          <w:rFonts w:ascii="Times New Roman" w:hAnsi="Times New Roman" w:cs="Times New Roman"/>
          <w:b/>
          <w:sz w:val="28"/>
          <w:szCs w:val="28"/>
        </w:rPr>
        <w:br/>
      </w:r>
      <w:r>
        <w:rPr>
          <w:rFonts w:ascii="Times New Roman" w:hAnsi="Times New Roman" w:cs="Times New Roman"/>
          <w:sz w:val="28"/>
          <w:szCs w:val="28"/>
        </w:rPr>
        <w:t>А. 10 дней</w:t>
      </w:r>
      <w:r>
        <w:rPr>
          <w:rFonts w:ascii="Times New Roman" w:hAnsi="Times New Roman" w:cs="Times New Roman"/>
          <w:sz w:val="28"/>
          <w:szCs w:val="28"/>
        </w:rPr>
        <w:br/>
        <w:t>Б. 3 дня</w:t>
      </w:r>
      <w:r>
        <w:rPr>
          <w:rFonts w:ascii="Times New Roman" w:hAnsi="Times New Roman" w:cs="Times New Roman"/>
          <w:sz w:val="28"/>
          <w:szCs w:val="28"/>
        </w:rPr>
        <w:br/>
        <w:t xml:space="preserve">В. 7 дней </w:t>
      </w:r>
    </w:p>
    <w:p w14:paraId="597B24C4"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10. Когда трудовой договор не обязателен в письменной форме:</w:t>
      </w:r>
      <w:r>
        <w:rPr>
          <w:rFonts w:ascii="Times New Roman" w:hAnsi="Times New Roman" w:cs="Times New Roman"/>
          <w:b/>
          <w:sz w:val="28"/>
          <w:szCs w:val="28"/>
        </w:rPr>
        <w:br/>
      </w:r>
      <w:r>
        <w:rPr>
          <w:rFonts w:ascii="Times New Roman" w:hAnsi="Times New Roman" w:cs="Times New Roman"/>
          <w:sz w:val="28"/>
          <w:szCs w:val="28"/>
        </w:rPr>
        <w:t>А. организованный набор работников</w:t>
      </w:r>
      <w:r>
        <w:rPr>
          <w:rFonts w:ascii="Times New Roman" w:hAnsi="Times New Roman" w:cs="Times New Roman"/>
          <w:sz w:val="28"/>
          <w:szCs w:val="28"/>
        </w:rPr>
        <w:br/>
        <w:t xml:space="preserve">Б. трудовой договор с молодым специалистом </w:t>
      </w:r>
      <w:r>
        <w:rPr>
          <w:rFonts w:ascii="Times New Roman" w:hAnsi="Times New Roman" w:cs="Times New Roman"/>
          <w:sz w:val="28"/>
          <w:szCs w:val="28"/>
        </w:rPr>
        <w:br/>
        <w:t>В. трудовой договор с несовершеннолетним работником</w:t>
      </w:r>
    </w:p>
    <w:p w14:paraId="643E5F66"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11. Где регистрируется трудовой договор, который заключается с</w:t>
      </w:r>
      <w:r>
        <w:rPr>
          <w:rFonts w:ascii="Times New Roman" w:hAnsi="Times New Roman" w:cs="Times New Roman"/>
          <w:sz w:val="28"/>
          <w:szCs w:val="28"/>
        </w:rPr>
        <w:t xml:space="preserve"> физическим лицом-предприятием:</w:t>
      </w:r>
      <w:r>
        <w:rPr>
          <w:rFonts w:ascii="Times New Roman" w:hAnsi="Times New Roman" w:cs="Times New Roman"/>
          <w:sz w:val="28"/>
          <w:szCs w:val="28"/>
        </w:rPr>
        <w:br/>
        <w:t xml:space="preserve">А. в государственном фонде занятости </w:t>
      </w:r>
      <w:r>
        <w:rPr>
          <w:rFonts w:ascii="Times New Roman" w:hAnsi="Times New Roman" w:cs="Times New Roman"/>
          <w:sz w:val="28"/>
          <w:szCs w:val="28"/>
        </w:rPr>
        <w:br/>
        <w:t>Б. в налоговой службе</w:t>
      </w:r>
      <w:r>
        <w:rPr>
          <w:rFonts w:ascii="Times New Roman" w:hAnsi="Times New Roman" w:cs="Times New Roman"/>
          <w:sz w:val="28"/>
          <w:szCs w:val="28"/>
        </w:rPr>
        <w:br/>
        <w:t>В. в пенсионном фонде</w:t>
      </w:r>
    </w:p>
    <w:p w14:paraId="47DEB0FC"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12. Кем разрабатывается и принимается коллективный договор:</w:t>
      </w:r>
      <w:r>
        <w:rPr>
          <w:rFonts w:ascii="Times New Roman" w:hAnsi="Times New Roman" w:cs="Times New Roman"/>
          <w:b/>
          <w:sz w:val="28"/>
          <w:szCs w:val="28"/>
        </w:rPr>
        <w:br/>
      </w:r>
      <w:r>
        <w:rPr>
          <w:rFonts w:ascii="Times New Roman" w:hAnsi="Times New Roman" w:cs="Times New Roman"/>
          <w:sz w:val="28"/>
          <w:szCs w:val="28"/>
        </w:rPr>
        <w:t>А. на сессии Федерального собрания</w:t>
      </w:r>
      <w:r>
        <w:rPr>
          <w:rFonts w:ascii="Times New Roman" w:hAnsi="Times New Roman" w:cs="Times New Roman"/>
          <w:sz w:val="28"/>
          <w:szCs w:val="28"/>
        </w:rPr>
        <w:br/>
        <w:t xml:space="preserve">Б. на общей конференции трудового коллектива </w:t>
      </w:r>
      <w:r>
        <w:rPr>
          <w:rFonts w:ascii="Times New Roman" w:hAnsi="Times New Roman" w:cs="Times New Roman"/>
          <w:sz w:val="28"/>
          <w:szCs w:val="28"/>
        </w:rPr>
        <w:br/>
        <w:t>В. на референдуме</w:t>
      </w:r>
    </w:p>
    <w:p w14:paraId="453880B9"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13. Сторонами заключения коллективного договора являются:</w:t>
      </w:r>
      <w:r>
        <w:rPr>
          <w:rFonts w:ascii="Times New Roman" w:hAnsi="Times New Roman" w:cs="Times New Roman"/>
          <w:b/>
          <w:sz w:val="28"/>
          <w:szCs w:val="28"/>
        </w:rPr>
        <w:br/>
      </w:r>
      <w:r>
        <w:rPr>
          <w:rFonts w:ascii="Times New Roman" w:hAnsi="Times New Roman" w:cs="Times New Roman"/>
          <w:sz w:val="28"/>
          <w:szCs w:val="28"/>
        </w:rPr>
        <w:t xml:space="preserve">А. собственник или лицо им уполномоченное и трудовой коллектив </w:t>
      </w:r>
      <w:r>
        <w:rPr>
          <w:rFonts w:ascii="Times New Roman" w:hAnsi="Times New Roman" w:cs="Times New Roman"/>
          <w:sz w:val="28"/>
          <w:szCs w:val="28"/>
        </w:rPr>
        <w:br/>
        <w:t>Б. председатель профсоюзного комитета и работники</w:t>
      </w:r>
      <w:r>
        <w:rPr>
          <w:rFonts w:ascii="Times New Roman" w:hAnsi="Times New Roman" w:cs="Times New Roman"/>
          <w:sz w:val="28"/>
          <w:szCs w:val="28"/>
        </w:rPr>
        <w:br/>
        <w:t>В. комитет по трудовым спорам и работники</w:t>
      </w:r>
    </w:p>
    <w:p w14:paraId="23AF167F"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14. Моментом начала действия трудового договора считается:</w:t>
      </w:r>
      <w:r>
        <w:rPr>
          <w:rFonts w:ascii="Times New Roman" w:hAnsi="Times New Roman" w:cs="Times New Roman"/>
          <w:b/>
          <w:sz w:val="28"/>
          <w:szCs w:val="28"/>
        </w:rPr>
        <w:br/>
      </w:r>
      <w:r>
        <w:rPr>
          <w:rFonts w:ascii="Times New Roman" w:hAnsi="Times New Roman" w:cs="Times New Roman"/>
          <w:sz w:val="28"/>
          <w:szCs w:val="28"/>
        </w:rPr>
        <w:t>А. через 5 дней после подписания</w:t>
      </w:r>
      <w:r>
        <w:rPr>
          <w:rFonts w:ascii="Times New Roman" w:hAnsi="Times New Roman" w:cs="Times New Roman"/>
          <w:sz w:val="28"/>
          <w:szCs w:val="28"/>
        </w:rPr>
        <w:br/>
        <w:t>Б. через 10 дней после подписания</w:t>
      </w:r>
      <w:r>
        <w:rPr>
          <w:rFonts w:ascii="Times New Roman" w:hAnsi="Times New Roman" w:cs="Times New Roman"/>
          <w:sz w:val="28"/>
          <w:szCs w:val="28"/>
        </w:rPr>
        <w:br/>
        <w:t xml:space="preserve">В. после государственной регистрации </w:t>
      </w:r>
    </w:p>
    <w:p w14:paraId="0EFEBF16"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15. Испытания при приеме на работу не применимо к:</w:t>
      </w:r>
      <w:r>
        <w:rPr>
          <w:rFonts w:ascii="Times New Roman" w:hAnsi="Times New Roman" w:cs="Times New Roman"/>
          <w:b/>
          <w:sz w:val="28"/>
          <w:szCs w:val="28"/>
        </w:rPr>
        <w:br/>
      </w:r>
      <w:r>
        <w:rPr>
          <w:rFonts w:ascii="Times New Roman" w:hAnsi="Times New Roman" w:cs="Times New Roman"/>
          <w:sz w:val="28"/>
          <w:szCs w:val="28"/>
        </w:rPr>
        <w:t xml:space="preserve">А. работникам до 18 лет </w:t>
      </w:r>
      <w:r>
        <w:rPr>
          <w:rFonts w:ascii="Times New Roman" w:hAnsi="Times New Roman" w:cs="Times New Roman"/>
          <w:sz w:val="28"/>
          <w:szCs w:val="28"/>
        </w:rPr>
        <w:br/>
        <w:t>Б. инвалидам</w:t>
      </w:r>
      <w:r>
        <w:rPr>
          <w:rFonts w:ascii="Times New Roman" w:hAnsi="Times New Roman" w:cs="Times New Roman"/>
          <w:sz w:val="28"/>
          <w:szCs w:val="28"/>
        </w:rPr>
        <w:br/>
        <w:t>В. военнообязанным</w:t>
      </w:r>
    </w:p>
    <w:p w14:paraId="5DF56444"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16. Действие коллективного договора предприятия распространяется на:</w:t>
      </w:r>
      <w:r>
        <w:rPr>
          <w:rFonts w:ascii="Times New Roman" w:hAnsi="Times New Roman" w:cs="Times New Roman"/>
          <w:b/>
          <w:sz w:val="28"/>
          <w:szCs w:val="28"/>
        </w:rPr>
        <w:br/>
      </w:r>
      <w:r>
        <w:rPr>
          <w:rFonts w:ascii="Times New Roman" w:hAnsi="Times New Roman" w:cs="Times New Roman"/>
          <w:sz w:val="28"/>
          <w:szCs w:val="28"/>
        </w:rPr>
        <w:t>А. только на временных рабочих</w:t>
      </w:r>
      <w:r>
        <w:rPr>
          <w:rFonts w:ascii="Times New Roman" w:hAnsi="Times New Roman" w:cs="Times New Roman"/>
          <w:sz w:val="28"/>
          <w:szCs w:val="28"/>
        </w:rPr>
        <w:br/>
        <w:t>Б. на всех членов (</w:t>
      </w:r>
      <w:proofErr w:type="spellStart"/>
      <w:r>
        <w:rPr>
          <w:rFonts w:ascii="Times New Roman" w:hAnsi="Times New Roman" w:cs="Times New Roman"/>
          <w:sz w:val="28"/>
          <w:szCs w:val="28"/>
        </w:rPr>
        <w:t>субъектоВ</w:t>
      </w:r>
      <w:proofErr w:type="spellEnd"/>
      <w:r>
        <w:rPr>
          <w:rFonts w:ascii="Times New Roman" w:hAnsi="Times New Roman" w:cs="Times New Roman"/>
          <w:sz w:val="28"/>
          <w:szCs w:val="28"/>
        </w:rPr>
        <w:t xml:space="preserve">. предприятия </w:t>
      </w:r>
      <w:r>
        <w:rPr>
          <w:rFonts w:ascii="Times New Roman" w:hAnsi="Times New Roman" w:cs="Times New Roman"/>
          <w:sz w:val="28"/>
          <w:szCs w:val="28"/>
        </w:rPr>
        <w:br/>
        <w:t>В. только на администрацию</w:t>
      </w:r>
    </w:p>
    <w:p w14:paraId="2A14642A"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17. Не является гарантией обеспечения прав граждан на труд:</w:t>
      </w:r>
      <w:r>
        <w:rPr>
          <w:rFonts w:ascii="Times New Roman" w:hAnsi="Times New Roman" w:cs="Times New Roman"/>
          <w:b/>
          <w:sz w:val="28"/>
          <w:szCs w:val="28"/>
        </w:rPr>
        <w:br/>
      </w:r>
      <w:r>
        <w:rPr>
          <w:rFonts w:ascii="Times New Roman" w:hAnsi="Times New Roman" w:cs="Times New Roman"/>
          <w:sz w:val="28"/>
          <w:szCs w:val="28"/>
        </w:rPr>
        <w:t>А. свободный выбор вида деятельности</w:t>
      </w:r>
      <w:r>
        <w:rPr>
          <w:rFonts w:ascii="Times New Roman" w:hAnsi="Times New Roman" w:cs="Times New Roman"/>
          <w:sz w:val="28"/>
          <w:szCs w:val="28"/>
        </w:rPr>
        <w:br/>
        <w:t>Б. равенство трудовых прав граждан</w:t>
      </w:r>
      <w:r>
        <w:rPr>
          <w:rFonts w:ascii="Times New Roman" w:hAnsi="Times New Roman" w:cs="Times New Roman"/>
          <w:sz w:val="28"/>
          <w:szCs w:val="28"/>
        </w:rPr>
        <w:br/>
        <w:t xml:space="preserve">В. расовая принадлежность </w:t>
      </w:r>
    </w:p>
    <w:p w14:paraId="6B536277"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18. Один из видов трудового договора по срокам действия:</w:t>
      </w:r>
      <w:r>
        <w:rPr>
          <w:rFonts w:ascii="Times New Roman" w:hAnsi="Times New Roman" w:cs="Times New Roman"/>
          <w:b/>
          <w:sz w:val="28"/>
          <w:szCs w:val="28"/>
        </w:rPr>
        <w:br/>
      </w:r>
      <w:r>
        <w:rPr>
          <w:rFonts w:ascii="Times New Roman" w:hAnsi="Times New Roman" w:cs="Times New Roman"/>
          <w:sz w:val="28"/>
          <w:szCs w:val="28"/>
        </w:rPr>
        <w:t>А. краткосрочный</w:t>
      </w:r>
      <w:r>
        <w:rPr>
          <w:rFonts w:ascii="Times New Roman" w:hAnsi="Times New Roman" w:cs="Times New Roman"/>
          <w:sz w:val="28"/>
          <w:szCs w:val="28"/>
        </w:rPr>
        <w:br/>
        <w:t xml:space="preserve">Б. срочный </w:t>
      </w:r>
      <w:r>
        <w:rPr>
          <w:rFonts w:ascii="Times New Roman" w:hAnsi="Times New Roman" w:cs="Times New Roman"/>
          <w:sz w:val="28"/>
          <w:szCs w:val="28"/>
        </w:rPr>
        <w:br/>
        <w:t>В. среднесрочный</w:t>
      </w:r>
    </w:p>
    <w:p w14:paraId="78F56CCF"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19. Один из видов трудового договора по срокам действия:</w:t>
      </w:r>
      <w:r>
        <w:rPr>
          <w:rFonts w:ascii="Times New Roman" w:hAnsi="Times New Roman" w:cs="Times New Roman"/>
          <w:b/>
          <w:sz w:val="28"/>
          <w:szCs w:val="28"/>
        </w:rPr>
        <w:br/>
      </w:r>
      <w:r>
        <w:rPr>
          <w:rFonts w:ascii="Times New Roman" w:hAnsi="Times New Roman" w:cs="Times New Roman"/>
          <w:sz w:val="28"/>
          <w:szCs w:val="28"/>
        </w:rPr>
        <w:t>А. среднесрочный</w:t>
      </w:r>
      <w:r>
        <w:rPr>
          <w:rFonts w:ascii="Times New Roman" w:hAnsi="Times New Roman" w:cs="Times New Roman"/>
          <w:sz w:val="28"/>
          <w:szCs w:val="28"/>
        </w:rPr>
        <w:br/>
      </w:r>
      <w:r>
        <w:rPr>
          <w:rFonts w:ascii="Times New Roman" w:hAnsi="Times New Roman" w:cs="Times New Roman"/>
          <w:sz w:val="28"/>
          <w:szCs w:val="28"/>
        </w:rPr>
        <w:lastRenderedPageBreak/>
        <w:t>Б. сезонный</w:t>
      </w:r>
      <w:r>
        <w:rPr>
          <w:rFonts w:ascii="Times New Roman" w:hAnsi="Times New Roman" w:cs="Times New Roman"/>
          <w:sz w:val="28"/>
          <w:szCs w:val="28"/>
        </w:rPr>
        <w:br/>
        <w:t xml:space="preserve">В. бессрочный </w:t>
      </w:r>
    </w:p>
    <w:p w14:paraId="7A5C2B85"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20. Один из видов трудового договора по срокам действия:</w:t>
      </w:r>
      <w:r>
        <w:rPr>
          <w:rFonts w:ascii="Times New Roman" w:hAnsi="Times New Roman" w:cs="Times New Roman"/>
          <w:b/>
          <w:sz w:val="28"/>
          <w:szCs w:val="28"/>
        </w:rPr>
        <w:br/>
      </w:r>
      <w:r>
        <w:rPr>
          <w:rFonts w:ascii="Times New Roman" w:hAnsi="Times New Roman" w:cs="Times New Roman"/>
          <w:sz w:val="28"/>
          <w:szCs w:val="28"/>
        </w:rPr>
        <w:t>А. сезонный</w:t>
      </w:r>
      <w:r>
        <w:rPr>
          <w:rFonts w:ascii="Times New Roman" w:hAnsi="Times New Roman" w:cs="Times New Roman"/>
          <w:sz w:val="28"/>
          <w:szCs w:val="28"/>
        </w:rPr>
        <w:br/>
        <w:t xml:space="preserve">Б. на время определенной работы </w:t>
      </w:r>
      <w:r>
        <w:rPr>
          <w:rFonts w:ascii="Times New Roman" w:hAnsi="Times New Roman" w:cs="Times New Roman"/>
          <w:sz w:val="28"/>
          <w:szCs w:val="28"/>
        </w:rPr>
        <w:br/>
        <w:t>В. долгосрочный</w:t>
      </w:r>
    </w:p>
    <w:p w14:paraId="3CFE83EE" w14:textId="77777777" w:rsidR="0018041F" w:rsidRDefault="00000000">
      <w:pPr>
        <w:tabs>
          <w:tab w:val="left" w:pos="720"/>
        </w:tabs>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Указания по выполнению задания № 3: </w:t>
      </w:r>
      <w:r>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14:paraId="0B18099F" w14:textId="77777777" w:rsidR="0018041F" w:rsidRDefault="0018041F">
      <w:pPr>
        <w:spacing w:after="0" w:line="240" w:lineRule="auto"/>
        <w:ind w:firstLine="709"/>
        <w:jc w:val="center"/>
        <w:rPr>
          <w:rFonts w:ascii="Times New Roman" w:hAnsi="Times New Roman" w:cs="Times New Roman"/>
          <w:b/>
          <w:sz w:val="28"/>
          <w:szCs w:val="28"/>
        </w:rPr>
      </w:pPr>
    </w:p>
    <w:p w14:paraId="3435C92B" w14:textId="77777777" w:rsidR="0018041F" w:rsidRDefault="0000000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Задание повышенной сложности</w:t>
      </w:r>
    </w:p>
    <w:p w14:paraId="0E733723" w14:textId="77777777" w:rsidR="0018041F" w:rsidRDefault="00000000">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 xml:space="preserve">ЗАДАНИЕ 4. </w:t>
      </w:r>
    </w:p>
    <w:p w14:paraId="7516FC40"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Рассмотрите положения образца трудового договора со слесарем-сантехником и составьте в тетради свой проект такого договора</w:t>
      </w:r>
    </w:p>
    <w:p w14:paraId="0DD8087B" w14:textId="77777777" w:rsidR="0018041F" w:rsidRDefault="0018041F">
      <w:pPr>
        <w:spacing w:after="0" w:line="240" w:lineRule="auto"/>
        <w:ind w:firstLine="709"/>
        <w:rPr>
          <w:rFonts w:ascii="Times New Roman" w:hAnsi="Times New Roman" w:cs="Times New Roman"/>
          <w:b/>
          <w:i/>
          <w:sz w:val="28"/>
          <w:szCs w:val="28"/>
        </w:rPr>
      </w:pPr>
    </w:p>
    <w:p w14:paraId="33CA1972" w14:textId="77777777" w:rsidR="0018041F" w:rsidRDefault="00000000">
      <w:pPr>
        <w:spacing w:after="0" w:line="240" w:lineRule="auto"/>
        <w:ind w:firstLine="709"/>
        <w:jc w:val="center"/>
        <w:rPr>
          <w:rFonts w:ascii="Times New Roman" w:eastAsia="Times New Roman" w:hAnsi="Times New Roman" w:cs="Times New Roman"/>
          <w:sz w:val="28"/>
          <w:szCs w:val="28"/>
          <w:lang w:eastAsia="ru-RU"/>
        </w:rPr>
      </w:pPr>
      <w:r>
        <w:rPr>
          <w:rFonts w:ascii="Times New Roman" w:hAnsi="Times New Roman" w:cs="Times New Roman"/>
          <w:color w:val="000000"/>
          <w:sz w:val="28"/>
          <w:szCs w:val="28"/>
          <w:shd w:val="clear" w:color="auto" w:fill="FFFFFF"/>
        </w:rPr>
        <w:t>Трудовой договор</w:t>
      </w:r>
      <w:r>
        <w:rPr>
          <w:rFonts w:ascii="Times New Roman" w:hAnsi="Times New Roman" w:cs="Times New Roman"/>
          <w:color w:val="000000"/>
          <w:sz w:val="28"/>
          <w:szCs w:val="28"/>
          <w:shd w:val="clear" w:color="auto" w:fill="FFFFFF"/>
        </w:rPr>
        <w:br/>
        <w:t>со слесарем-сантехником 2-го (3, 4, 5, 6-го) разряда</w:t>
      </w:r>
    </w:p>
    <w:p w14:paraId="6B3EFE2E" w14:textId="77777777" w:rsidR="0018041F" w:rsidRDefault="00000000">
      <w:pPr>
        <w:spacing w:after="0" w:line="240" w:lineRule="auto"/>
        <w:ind w:firstLine="709"/>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br/>
      </w:r>
      <w:r>
        <w:rPr>
          <w:rFonts w:ascii="Times New Roman" w:hAnsi="Times New Roman" w:cs="Times New Roman"/>
          <w:color w:val="000000"/>
          <w:sz w:val="20"/>
          <w:szCs w:val="20"/>
          <w:shd w:val="clear" w:color="auto" w:fill="FFFFFF"/>
        </w:rPr>
        <w:br/>
        <w:t>г. _______________                                 "___"___________ ____ г.</w:t>
      </w:r>
      <w:r>
        <w:rPr>
          <w:rFonts w:ascii="Times New Roman" w:hAnsi="Times New Roman" w:cs="Times New Roman"/>
          <w:color w:val="000000"/>
          <w:sz w:val="20"/>
          <w:szCs w:val="20"/>
          <w:shd w:val="clear" w:color="auto" w:fill="FFFFFF"/>
        </w:rPr>
        <w:br/>
      </w:r>
      <w:r>
        <w:rPr>
          <w:rFonts w:ascii="Times New Roman" w:hAnsi="Times New Roman" w:cs="Times New Roman"/>
          <w:color w:val="000000"/>
          <w:sz w:val="20"/>
          <w:szCs w:val="20"/>
          <w:shd w:val="clear" w:color="auto" w:fill="FFFFFF"/>
        </w:rPr>
        <w:br/>
        <w:t>    _______________________________, именуем__ в дальнейшем "Работодатель",</w:t>
      </w:r>
      <w:r>
        <w:rPr>
          <w:rFonts w:ascii="Times New Roman" w:hAnsi="Times New Roman" w:cs="Times New Roman"/>
          <w:color w:val="000000"/>
          <w:sz w:val="20"/>
          <w:szCs w:val="20"/>
          <w:shd w:val="clear" w:color="auto" w:fill="FFFFFF"/>
        </w:rPr>
        <w:br/>
        <w:t>       (наименование или Ф.И.О.)</w:t>
      </w:r>
      <w:r>
        <w:rPr>
          <w:rFonts w:ascii="Times New Roman" w:hAnsi="Times New Roman" w:cs="Times New Roman"/>
          <w:color w:val="000000"/>
          <w:sz w:val="20"/>
          <w:szCs w:val="20"/>
          <w:shd w:val="clear" w:color="auto" w:fill="FFFFFF"/>
        </w:rPr>
        <w:br/>
        <w:t xml:space="preserve">в лице __________________________________________, </w:t>
      </w:r>
      <w:proofErr w:type="spellStart"/>
      <w:r>
        <w:rPr>
          <w:rFonts w:ascii="Times New Roman" w:hAnsi="Times New Roman" w:cs="Times New Roman"/>
          <w:color w:val="000000"/>
          <w:sz w:val="20"/>
          <w:szCs w:val="20"/>
          <w:shd w:val="clear" w:color="auto" w:fill="FFFFFF"/>
        </w:rPr>
        <w:t>действующ</w:t>
      </w:r>
      <w:proofErr w:type="spellEnd"/>
      <w:r>
        <w:rPr>
          <w:rFonts w:ascii="Times New Roman" w:hAnsi="Times New Roman" w:cs="Times New Roman"/>
          <w:color w:val="000000"/>
          <w:sz w:val="20"/>
          <w:szCs w:val="20"/>
          <w:shd w:val="clear" w:color="auto" w:fill="FFFFFF"/>
        </w:rPr>
        <w:t>__ на основании</w:t>
      </w:r>
      <w:r>
        <w:rPr>
          <w:rFonts w:ascii="Times New Roman" w:hAnsi="Times New Roman" w:cs="Times New Roman"/>
          <w:color w:val="000000"/>
          <w:sz w:val="20"/>
          <w:szCs w:val="20"/>
          <w:shd w:val="clear" w:color="auto" w:fill="FFFFFF"/>
        </w:rPr>
        <w:br/>
        <w:t>                  (должность, Ф.И.О.)</w:t>
      </w:r>
      <w:r>
        <w:rPr>
          <w:rFonts w:ascii="Times New Roman" w:hAnsi="Times New Roman" w:cs="Times New Roman"/>
          <w:color w:val="000000"/>
          <w:sz w:val="20"/>
          <w:szCs w:val="20"/>
          <w:shd w:val="clear" w:color="auto" w:fill="FFFFFF"/>
        </w:rPr>
        <w:br/>
        <w:t>______________________ __________________________, с одной стороны, и</w:t>
      </w:r>
      <w:r>
        <w:rPr>
          <w:rFonts w:ascii="Times New Roman" w:hAnsi="Times New Roman" w:cs="Times New Roman"/>
          <w:color w:val="000000"/>
          <w:sz w:val="20"/>
          <w:szCs w:val="20"/>
          <w:shd w:val="clear" w:color="auto" w:fill="FFFFFF"/>
        </w:rPr>
        <w:br/>
        <w:t xml:space="preserve">        (устава, доверенности или </w:t>
      </w:r>
      <w:proofErr w:type="spellStart"/>
      <w:r>
        <w:rPr>
          <w:rFonts w:ascii="Times New Roman" w:hAnsi="Times New Roman" w:cs="Times New Roman"/>
          <w:color w:val="000000"/>
          <w:sz w:val="20"/>
          <w:szCs w:val="20"/>
          <w:shd w:val="clear" w:color="auto" w:fill="FFFFFF"/>
        </w:rPr>
        <w:t>паспортА</w:t>
      </w:r>
      <w:proofErr w:type="spellEnd"/>
      <w:r>
        <w:rPr>
          <w:rFonts w:ascii="Times New Roman" w:hAnsi="Times New Roman" w:cs="Times New Roman"/>
          <w:color w:val="000000"/>
          <w:sz w:val="20"/>
          <w:szCs w:val="20"/>
          <w:shd w:val="clear" w:color="auto" w:fill="FFFFFF"/>
        </w:rPr>
        <w:t>.</w:t>
      </w:r>
      <w:r>
        <w:rPr>
          <w:rFonts w:ascii="Times New Roman" w:hAnsi="Times New Roman" w:cs="Times New Roman"/>
          <w:color w:val="000000"/>
          <w:sz w:val="20"/>
          <w:szCs w:val="20"/>
          <w:shd w:val="clear" w:color="auto" w:fill="FFFFFF"/>
        </w:rPr>
        <w:br/>
        <w:t>______________________________________, паспорт: серия ________ N ________,</w:t>
      </w:r>
      <w:r>
        <w:rPr>
          <w:rFonts w:ascii="Times New Roman" w:hAnsi="Times New Roman" w:cs="Times New Roman"/>
          <w:color w:val="000000"/>
          <w:sz w:val="20"/>
          <w:szCs w:val="20"/>
          <w:shd w:val="clear" w:color="auto" w:fill="FFFFFF"/>
        </w:rPr>
        <w:br/>
        <w:t xml:space="preserve">    (Ф.И.О. </w:t>
      </w:r>
      <w:proofErr w:type="spellStart"/>
      <w:r>
        <w:rPr>
          <w:rFonts w:ascii="Times New Roman" w:hAnsi="Times New Roman" w:cs="Times New Roman"/>
          <w:color w:val="000000"/>
          <w:sz w:val="20"/>
          <w:szCs w:val="20"/>
          <w:shd w:val="clear" w:color="auto" w:fill="FFFFFF"/>
        </w:rPr>
        <w:t>работникА</w:t>
      </w:r>
      <w:proofErr w:type="spellEnd"/>
      <w:r>
        <w:rPr>
          <w:rFonts w:ascii="Times New Roman" w:hAnsi="Times New Roman" w:cs="Times New Roman"/>
          <w:color w:val="000000"/>
          <w:sz w:val="20"/>
          <w:szCs w:val="20"/>
          <w:shd w:val="clear" w:color="auto" w:fill="FFFFFF"/>
        </w:rPr>
        <w:t>.</w:t>
      </w:r>
      <w:r>
        <w:rPr>
          <w:rFonts w:ascii="Times New Roman" w:hAnsi="Times New Roman" w:cs="Times New Roman"/>
          <w:color w:val="000000"/>
          <w:sz w:val="20"/>
          <w:szCs w:val="20"/>
          <w:shd w:val="clear" w:color="auto" w:fill="FFFFFF"/>
        </w:rPr>
        <w:br/>
        <w:t>выдан ____________________________________________ "___"__________ ____ г.,</w:t>
      </w:r>
      <w:r>
        <w:rPr>
          <w:rFonts w:ascii="Times New Roman" w:hAnsi="Times New Roman" w:cs="Times New Roman"/>
          <w:color w:val="000000"/>
          <w:sz w:val="20"/>
          <w:szCs w:val="20"/>
          <w:shd w:val="clear" w:color="auto" w:fill="FFFFFF"/>
        </w:rPr>
        <w:br/>
        <w:t>именуем__ в  дальнейшем "Работник",  с другой стороны,  совместно именуемые</w:t>
      </w:r>
      <w:r>
        <w:rPr>
          <w:rFonts w:ascii="Times New Roman" w:hAnsi="Times New Roman" w:cs="Times New Roman"/>
          <w:color w:val="000000"/>
          <w:sz w:val="20"/>
          <w:szCs w:val="20"/>
          <w:shd w:val="clear" w:color="auto" w:fill="FFFFFF"/>
        </w:rPr>
        <w:br/>
        <w:t>"стороны", заключили настоящий договор о нижеследующем:</w:t>
      </w:r>
      <w:r>
        <w:rPr>
          <w:rFonts w:ascii="Times New Roman" w:hAnsi="Times New Roman" w:cs="Times New Roman"/>
          <w:color w:val="000000"/>
          <w:sz w:val="20"/>
          <w:szCs w:val="20"/>
          <w:shd w:val="clear" w:color="auto" w:fill="FFFFFF"/>
        </w:rPr>
        <w:br/>
      </w:r>
      <w:r>
        <w:rPr>
          <w:rFonts w:ascii="Times New Roman" w:hAnsi="Times New Roman" w:cs="Times New Roman"/>
          <w:color w:val="000000"/>
          <w:sz w:val="20"/>
          <w:szCs w:val="20"/>
          <w:shd w:val="clear" w:color="auto" w:fill="FFFFFF"/>
        </w:rPr>
        <w:br/>
        <w:t>1. ПРЕДМЕТ ДОГОВОРА</w:t>
      </w:r>
    </w:p>
    <w:p w14:paraId="6AAA2DC2" w14:textId="77777777" w:rsidR="0018041F" w:rsidRDefault="00000000">
      <w:pPr>
        <w:spacing w:after="0" w:line="240" w:lineRule="auto"/>
        <w:ind w:firstLine="709"/>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1.1. Работодатель обязуется предоставить Работнику работу в должности слесаря-сантехника 2-го (3, 4, 5, 6-го) разряда,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(при его наличии), соглашениями, локальными нормативными актами и данным договором, своевременно и в полном размере выплачивать Работнику заработную плату, а Работник обязуется лично выполнять трудовые функции, соблюдать Правила внутреннего трудового распорядка, действующие у Работодателя.</w:t>
      </w:r>
    </w:p>
    <w:p w14:paraId="1DAA5FD8" w14:textId="77777777" w:rsidR="0018041F" w:rsidRDefault="00000000">
      <w:pPr>
        <w:spacing w:after="0" w:line="240" w:lineRule="auto"/>
        <w:ind w:firstLine="709"/>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1.2. Работа по договору является для Работника основной.</w:t>
      </w:r>
    </w:p>
    <w:p w14:paraId="2C2B9851" w14:textId="77777777" w:rsidR="0018041F" w:rsidRDefault="00000000">
      <w:pPr>
        <w:spacing w:after="0" w:line="240" w:lineRule="auto"/>
        <w:ind w:firstLine="708"/>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1.3. Местом работы Работника является _________________ Работодателя, расположенный по адресу: _______________________________________ &lt;1&gt;.</w:t>
      </w:r>
    </w:p>
    <w:p w14:paraId="1F7F33C5" w14:textId="77777777" w:rsidR="0018041F" w:rsidRDefault="00000000">
      <w:pPr>
        <w:spacing w:after="0" w:line="240" w:lineRule="auto"/>
        <w:ind w:firstLine="709"/>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1.4. Работник подчиняется непосредственно _____________________.</w:t>
      </w:r>
    </w:p>
    <w:p w14:paraId="6DF1C5F6" w14:textId="77777777" w:rsidR="0018041F" w:rsidRDefault="00000000">
      <w:pPr>
        <w:spacing w:after="0" w:line="240" w:lineRule="auto"/>
        <w:ind w:firstLine="709"/>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1.5. Работнику установлены следующие условия труда на рабочем месте:</w:t>
      </w:r>
      <w:r>
        <w:rPr>
          <w:rFonts w:ascii="Times New Roman" w:hAnsi="Times New Roman" w:cs="Times New Roman"/>
          <w:color w:val="000000"/>
          <w:sz w:val="20"/>
          <w:szCs w:val="20"/>
          <w:shd w:val="clear" w:color="auto" w:fill="FFFFFF"/>
        </w:rPr>
        <w:br/>
        <w:t>    - _______________________________________ &lt;2&gt;.</w:t>
      </w:r>
      <w:r>
        <w:rPr>
          <w:rFonts w:ascii="Times New Roman" w:hAnsi="Times New Roman" w:cs="Times New Roman"/>
          <w:color w:val="000000"/>
          <w:sz w:val="20"/>
          <w:szCs w:val="20"/>
          <w:shd w:val="clear" w:color="auto" w:fill="FFFFFF"/>
        </w:rPr>
        <w:br/>
        <w:t xml:space="preserve">      (указать класс, подкласс условий </w:t>
      </w:r>
      <w:proofErr w:type="spellStart"/>
      <w:r>
        <w:rPr>
          <w:rFonts w:ascii="Times New Roman" w:hAnsi="Times New Roman" w:cs="Times New Roman"/>
          <w:color w:val="000000"/>
          <w:sz w:val="20"/>
          <w:szCs w:val="20"/>
          <w:shd w:val="clear" w:color="auto" w:fill="FFFFFF"/>
        </w:rPr>
        <w:t>трудА</w:t>
      </w:r>
      <w:proofErr w:type="spellEnd"/>
      <w:r>
        <w:rPr>
          <w:rFonts w:ascii="Times New Roman" w:hAnsi="Times New Roman" w:cs="Times New Roman"/>
          <w:color w:val="000000"/>
          <w:sz w:val="20"/>
          <w:szCs w:val="20"/>
          <w:shd w:val="clear" w:color="auto" w:fill="FFFFFF"/>
        </w:rPr>
        <w:t>.</w:t>
      </w:r>
      <w:r>
        <w:rPr>
          <w:rFonts w:ascii="Times New Roman" w:hAnsi="Times New Roman" w:cs="Times New Roman"/>
          <w:color w:val="000000"/>
          <w:sz w:val="20"/>
          <w:szCs w:val="20"/>
          <w:shd w:val="clear" w:color="auto" w:fill="FFFFFF"/>
        </w:rPr>
        <w:br/>
        <w:t>Трудовые обязанности Работника не связаны с выполнением тяжелых работ, работ в местностях с особыми климатическими условиями, работ с вредными, опасными и иными особыми условиями труда.</w:t>
      </w:r>
      <w:r>
        <w:rPr>
          <w:rFonts w:ascii="Times New Roman" w:hAnsi="Times New Roman" w:cs="Times New Roman"/>
          <w:color w:val="000000"/>
          <w:sz w:val="20"/>
          <w:szCs w:val="20"/>
          <w:shd w:val="clear" w:color="auto" w:fill="FFFFFF"/>
        </w:rPr>
        <w:br/>
        <w:t>Условия труда на рабочем месте соответствуют требованиям действующего законодательства в сфере охраны труда.</w:t>
      </w:r>
    </w:p>
    <w:p w14:paraId="6F444D73" w14:textId="77777777" w:rsidR="0018041F" w:rsidRDefault="00000000">
      <w:pPr>
        <w:spacing w:after="0" w:line="240" w:lineRule="auto"/>
        <w:ind w:firstLine="709"/>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1.6. Работник подлежит обязательному социальному страхованию от несчастных случаев на производстве и профессиональных заболеваний.</w:t>
      </w:r>
    </w:p>
    <w:p w14:paraId="2A5C21F3" w14:textId="77777777" w:rsidR="0018041F" w:rsidRDefault="00000000">
      <w:pPr>
        <w:spacing w:after="0" w:line="240" w:lineRule="auto"/>
        <w:ind w:firstLine="709"/>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1.7. Работник обязуется не разглашать охраняемую законом тайну (государственную, служебную, коммерческую, иную) и конфиденциальную информацию, обладателями которой являются Работодатель и его контрагенты.</w:t>
      </w:r>
    </w:p>
    <w:p w14:paraId="2B8F33C8" w14:textId="77777777" w:rsidR="0018041F" w:rsidRDefault="00000000">
      <w:pPr>
        <w:spacing w:after="0" w:line="240" w:lineRule="auto"/>
        <w:ind w:firstLine="709"/>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lastRenderedPageBreak/>
        <w:t>1.8. В целях проверки соответствия квалификации Работника занимаемой должности Работнику устанавливается испытательный срок продолжительностью ____ (_____) месяца &lt;3&gt; с момента начала работы.</w:t>
      </w:r>
    </w:p>
    <w:p w14:paraId="2FC24497" w14:textId="77777777" w:rsidR="0018041F" w:rsidRDefault="00000000">
      <w:pPr>
        <w:spacing w:after="0" w:line="240" w:lineRule="auto"/>
        <w:ind w:firstLine="709"/>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1.9. Если срок испытания истек, а Работник продолжает работу, то он считается выдержавшим испытание и последующее расторжение договора допускается только на общих основаниях.</w:t>
      </w:r>
      <w:r>
        <w:rPr>
          <w:rFonts w:ascii="Times New Roman" w:hAnsi="Times New Roman" w:cs="Times New Roman"/>
          <w:color w:val="000000"/>
          <w:sz w:val="20"/>
          <w:szCs w:val="20"/>
          <w:shd w:val="clear" w:color="auto" w:fill="FFFFFF"/>
        </w:rPr>
        <w:b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14:paraId="4ACE32E4" w14:textId="77777777" w:rsidR="0018041F" w:rsidRDefault="00000000">
      <w:pPr>
        <w:spacing w:after="0" w:line="240" w:lineRule="auto"/>
        <w:ind w:firstLine="709"/>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1.10. Работник прошел профессиональную подготовку, что подтверждается _______________________________________ &lt;4&gt;.</w:t>
      </w:r>
      <w:r>
        <w:rPr>
          <w:rFonts w:ascii="Times New Roman" w:hAnsi="Times New Roman" w:cs="Times New Roman"/>
          <w:color w:val="000000"/>
          <w:sz w:val="20"/>
          <w:szCs w:val="20"/>
          <w:shd w:val="clear" w:color="auto" w:fill="FFFFFF"/>
        </w:rPr>
        <w:br/>
        <w:t>(Вариант: 1.11. Работник обязан отработать после обучения не менее _____ месяцев &lt;5&gt;.)</w:t>
      </w:r>
      <w:r>
        <w:rPr>
          <w:rFonts w:ascii="Times New Roman" w:hAnsi="Times New Roman" w:cs="Times New Roman"/>
          <w:color w:val="000000"/>
          <w:sz w:val="20"/>
          <w:szCs w:val="20"/>
          <w:shd w:val="clear" w:color="auto" w:fill="FFFFFF"/>
        </w:rPr>
        <w:br/>
      </w:r>
    </w:p>
    <w:p w14:paraId="63832D18" w14:textId="77777777" w:rsidR="0018041F" w:rsidRDefault="00000000">
      <w:pPr>
        <w:spacing w:after="0" w:line="240" w:lineRule="auto"/>
        <w:ind w:firstLine="709"/>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\2. СРОК ДЕЙСТВИЯ ДОГОВОРА</w:t>
      </w:r>
      <w:r>
        <w:rPr>
          <w:rFonts w:ascii="Times New Roman" w:hAnsi="Times New Roman" w:cs="Times New Roman"/>
          <w:color w:val="000000"/>
          <w:sz w:val="20"/>
          <w:szCs w:val="20"/>
          <w:shd w:val="clear" w:color="auto" w:fill="FFFFFF"/>
        </w:rPr>
        <w:br/>
      </w:r>
    </w:p>
    <w:p w14:paraId="3A65CA82" w14:textId="77777777" w:rsidR="0018041F" w:rsidRDefault="00000000">
      <w:pPr>
        <w:spacing w:after="0" w:line="240" w:lineRule="auto"/>
        <w:ind w:firstLine="709"/>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2.1. Договор заключен на неопределенный срок.</w:t>
      </w:r>
      <w:r>
        <w:rPr>
          <w:rFonts w:ascii="Times New Roman" w:hAnsi="Times New Roman" w:cs="Times New Roman"/>
          <w:color w:val="000000"/>
          <w:sz w:val="20"/>
          <w:szCs w:val="20"/>
          <w:shd w:val="clear" w:color="auto" w:fill="FFFFFF"/>
        </w:rPr>
        <w:br/>
        <w:t xml:space="preserve">(Вариант: 2.1. Договор заключен на срок ____________ в связи с ___________________________ (обстоятельства (причины), обусловившие заключение срочного </w:t>
      </w:r>
      <w:proofErr w:type="spellStart"/>
      <w:r>
        <w:rPr>
          <w:rFonts w:ascii="Times New Roman" w:hAnsi="Times New Roman" w:cs="Times New Roman"/>
          <w:color w:val="000000"/>
          <w:sz w:val="20"/>
          <w:szCs w:val="20"/>
          <w:shd w:val="clear" w:color="auto" w:fill="FFFFFF"/>
        </w:rPr>
        <w:t>договорА</w:t>
      </w:r>
      <w:proofErr w:type="spellEnd"/>
      <w:r>
        <w:rPr>
          <w:rFonts w:ascii="Times New Roman" w:hAnsi="Times New Roman" w:cs="Times New Roman"/>
          <w:color w:val="000000"/>
          <w:sz w:val="20"/>
          <w:szCs w:val="20"/>
          <w:shd w:val="clear" w:color="auto" w:fill="FFFFFF"/>
        </w:rPr>
        <w:t>. &lt;6&gt;.)</w:t>
      </w:r>
      <w:r>
        <w:rPr>
          <w:rFonts w:ascii="Times New Roman" w:hAnsi="Times New Roman" w:cs="Times New Roman"/>
          <w:color w:val="000000"/>
          <w:sz w:val="20"/>
          <w:szCs w:val="20"/>
          <w:shd w:val="clear" w:color="auto" w:fill="FFFFFF"/>
        </w:rPr>
        <w:br/>
      </w:r>
    </w:p>
    <w:p w14:paraId="6E16C06E" w14:textId="77777777" w:rsidR="0018041F" w:rsidRDefault="00000000">
      <w:pPr>
        <w:spacing w:after="0" w:line="240" w:lineRule="auto"/>
        <w:ind w:firstLine="709"/>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3. УСЛОВИЯ ОПЛАТЫ ТРУДА РАБОТНИКА</w:t>
      </w:r>
      <w:r>
        <w:rPr>
          <w:rFonts w:ascii="Times New Roman" w:hAnsi="Times New Roman" w:cs="Times New Roman"/>
          <w:color w:val="000000"/>
          <w:sz w:val="20"/>
          <w:szCs w:val="20"/>
          <w:shd w:val="clear" w:color="auto" w:fill="FFFFFF"/>
        </w:rPr>
        <w:br/>
      </w:r>
    </w:p>
    <w:p w14:paraId="79E128AE" w14:textId="77777777" w:rsidR="0018041F" w:rsidRDefault="00000000">
      <w:pPr>
        <w:spacing w:after="0" w:line="240" w:lineRule="auto"/>
        <w:ind w:firstLine="709"/>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3.1. За выполнение трудовых обязанностей Работнику устанавливается должностной оклад в размере ________ (__________) рублей в месяц.</w:t>
      </w:r>
    </w:p>
    <w:p w14:paraId="4DE28AA1" w14:textId="77777777" w:rsidR="0018041F" w:rsidRDefault="00000000">
      <w:pPr>
        <w:spacing w:after="0" w:line="240" w:lineRule="auto"/>
        <w:ind w:firstLine="709"/>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3.2. Работодателем устанавливаются доплаты, надбавки и поощрительные выплаты. Размеры и условия таких доплат, надбавок и поощрительных выплат определены в Положении о премировании Работника (утверждено Работодателем "___"________ ____ г.), с которым Работник ознакомлен при подписании договора.</w:t>
      </w:r>
    </w:p>
    <w:p w14:paraId="06ED203A" w14:textId="77777777" w:rsidR="0018041F" w:rsidRDefault="00000000">
      <w:pPr>
        <w:spacing w:after="0" w:line="240" w:lineRule="auto"/>
        <w:ind w:firstLine="709"/>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3.3. В случае выполнения Работником наряду со своей основной работой дополнительной работы по другой должности или исполнения обязанностей временно отсутствующего работника без освобождения от своей основной работы Работнику производится доплата в размере, установленном дополнительным соглашением сторон.</w:t>
      </w:r>
    </w:p>
    <w:p w14:paraId="51FA0D76" w14:textId="77777777" w:rsidR="0018041F" w:rsidRDefault="00000000">
      <w:pPr>
        <w:spacing w:after="0" w:line="240" w:lineRule="auto"/>
        <w:ind w:firstLine="709"/>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3.4. Сверхурочная работа оплачивается за первые два часа работы в полуторном размере, за последующие часы -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00E35125" w14:textId="77777777" w:rsidR="0018041F" w:rsidRDefault="00000000">
      <w:pPr>
        <w:spacing w:after="0" w:line="240" w:lineRule="auto"/>
        <w:ind w:firstLine="709"/>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3.5. Работа в выходной и нерабочий праздничный день оплачивается в размере одинарной части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двойной части должностного оклада за день или час работы сверх должностного оклада, если работа производилась сверх месячной нормы рабочего времени.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14:paraId="2BACB3C9" w14:textId="77777777" w:rsidR="0018041F" w:rsidRDefault="00000000">
      <w:pPr>
        <w:spacing w:after="0" w:line="240" w:lineRule="auto"/>
        <w:ind w:firstLine="709"/>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3.6. Заработная плата Работнику выплачивается путем выдачи наличных денежных средств в кассе Работодателя (путем перечисления на счет Работника в банке) каждые полмесяца в день, установленный Правилами внутреннего трудового распорядка.</w:t>
      </w:r>
    </w:p>
    <w:p w14:paraId="1B79FA78" w14:textId="77777777" w:rsidR="0018041F" w:rsidRDefault="00000000">
      <w:pPr>
        <w:spacing w:after="0" w:line="240" w:lineRule="auto"/>
        <w:ind w:firstLine="709"/>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3.7. Из заработной платы Работника могут производиться удержания в случаях, предусмотренных законодательством Российской Федерации.</w:t>
      </w:r>
      <w:r>
        <w:rPr>
          <w:rFonts w:ascii="Times New Roman" w:hAnsi="Times New Roman" w:cs="Times New Roman"/>
          <w:color w:val="000000"/>
          <w:sz w:val="20"/>
          <w:szCs w:val="20"/>
          <w:shd w:val="clear" w:color="auto" w:fill="FFFFFF"/>
        </w:rPr>
        <w:br/>
      </w:r>
    </w:p>
    <w:p w14:paraId="318A8168" w14:textId="77777777" w:rsidR="0018041F" w:rsidRDefault="00000000">
      <w:pPr>
        <w:spacing w:after="0" w:line="240" w:lineRule="auto"/>
        <w:ind w:firstLine="709"/>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4. РЕЖИМ РАБОЧЕГО ВРЕМЕНИ И ВРЕМЕНИ ОТДЫХА. ОТПУСКА &lt;7&gt;</w:t>
      </w:r>
      <w:r>
        <w:rPr>
          <w:rFonts w:ascii="Times New Roman" w:hAnsi="Times New Roman" w:cs="Times New Roman"/>
          <w:color w:val="000000"/>
          <w:sz w:val="20"/>
          <w:szCs w:val="20"/>
          <w:shd w:val="clear" w:color="auto" w:fill="FFFFFF"/>
        </w:rPr>
        <w:br/>
      </w:r>
    </w:p>
    <w:p w14:paraId="299350A1" w14:textId="77777777" w:rsidR="0018041F" w:rsidRDefault="00000000">
      <w:pPr>
        <w:spacing w:after="0" w:line="240" w:lineRule="auto"/>
        <w:ind w:firstLine="709"/>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4.1. Работнику устанавливается следующий режим рабочего времени: ______________ с предоставлением _____ выходного(</w:t>
      </w:r>
      <w:proofErr w:type="spellStart"/>
      <w:r>
        <w:rPr>
          <w:rFonts w:ascii="Times New Roman" w:hAnsi="Times New Roman" w:cs="Times New Roman"/>
          <w:color w:val="000000"/>
          <w:sz w:val="20"/>
          <w:szCs w:val="20"/>
          <w:shd w:val="clear" w:color="auto" w:fill="FFFFFF"/>
        </w:rPr>
        <w:t>ых</w:t>
      </w:r>
      <w:proofErr w:type="spellEnd"/>
      <w:r>
        <w:rPr>
          <w:rFonts w:ascii="Times New Roman" w:hAnsi="Times New Roman" w:cs="Times New Roman"/>
          <w:color w:val="000000"/>
          <w:sz w:val="20"/>
          <w:szCs w:val="20"/>
          <w:shd w:val="clear" w:color="auto" w:fill="FFFFFF"/>
        </w:rPr>
        <w:t>) дня (дней) __________________.</w:t>
      </w:r>
    </w:p>
    <w:p w14:paraId="13890A85" w14:textId="77777777" w:rsidR="0018041F" w:rsidRDefault="00000000">
      <w:pPr>
        <w:spacing w:after="0" w:line="240" w:lineRule="auto"/>
        <w:ind w:firstLine="709"/>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4.2. Время начала работы: ____________________.</w:t>
      </w:r>
    </w:p>
    <w:p w14:paraId="0B6539DE" w14:textId="77777777" w:rsidR="0018041F" w:rsidRDefault="00000000">
      <w:pPr>
        <w:spacing w:after="0" w:line="240" w:lineRule="auto"/>
        <w:ind w:firstLine="709"/>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Время окончания работы: ____________________.</w:t>
      </w:r>
    </w:p>
    <w:p w14:paraId="4569B58E" w14:textId="77777777" w:rsidR="0018041F" w:rsidRDefault="00000000">
      <w:pPr>
        <w:spacing w:after="0" w:line="240" w:lineRule="auto"/>
        <w:ind w:firstLine="709"/>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(Вариант при сменном режиме:</w:t>
      </w:r>
    </w:p>
    <w:p w14:paraId="0366D7C0" w14:textId="77777777" w:rsidR="0018041F" w:rsidRDefault="00000000">
      <w:pPr>
        <w:spacing w:after="0" w:line="240" w:lineRule="auto"/>
        <w:ind w:firstLine="709"/>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4.1. Продолжительность рабочего времени для Работника ____ часов в неделю при сменном режиме работы в соответствии с графиком сменности, утвержденным Работодателем: в две (три, четыре) смены.</w:t>
      </w:r>
    </w:p>
    <w:p w14:paraId="1B6FA3BD" w14:textId="77777777" w:rsidR="0018041F" w:rsidRDefault="00000000">
      <w:pPr>
        <w:spacing w:after="0" w:line="240" w:lineRule="auto"/>
        <w:ind w:firstLine="709"/>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4.2. Продолжительность смены составляет _______ часов.</w:t>
      </w:r>
      <w:r>
        <w:rPr>
          <w:rFonts w:ascii="Times New Roman" w:hAnsi="Times New Roman" w:cs="Times New Roman"/>
          <w:color w:val="000000"/>
          <w:sz w:val="20"/>
          <w:szCs w:val="20"/>
          <w:shd w:val="clear" w:color="auto" w:fill="FFFFFF"/>
        </w:rPr>
        <w:br/>
        <w:t>1 смена: начало - ___ часов ___ минут; окончание - ___ часов ___ минут;</w:t>
      </w:r>
      <w:r>
        <w:rPr>
          <w:rFonts w:ascii="Times New Roman" w:hAnsi="Times New Roman" w:cs="Times New Roman"/>
          <w:color w:val="000000"/>
          <w:sz w:val="20"/>
          <w:szCs w:val="20"/>
          <w:shd w:val="clear" w:color="auto" w:fill="FFFFFF"/>
        </w:rPr>
        <w:br/>
        <w:t>2 смена: начало - ___ часов ___ минут; окончание - ___ часов ___ минут;</w:t>
      </w:r>
      <w:r>
        <w:rPr>
          <w:rFonts w:ascii="Times New Roman" w:hAnsi="Times New Roman" w:cs="Times New Roman"/>
          <w:color w:val="000000"/>
          <w:sz w:val="20"/>
          <w:szCs w:val="20"/>
          <w:shd w:val="clear" w:color="auto" w:fill="FFFFFF"/>
        </w:rPr>
        <w:br/>
        <w:t>3 смена: начало - ___ часов ___ минут; окончание - ___ часов ___ минут;</w:t>
      </w:r>
      <w:r>
        <w:rPr>
          <w:rFonts w:ascii="Times New Roman" w:hAnsi="Times New Roman" w:cs="Times New Roman"/>
          <w:color w:val="000000"/>
          <w:sz w:val="20"/>
          <w:szCs w:val="20"/>
          <w:shd w:val="clear" w:color="auto" w:fill="FFFFFF"/>
        </w:rPr>
        <w:br/>
        <w:t>4 смена: начало - ___ часов ___ минут; окончание - ___ часов ___ минут.)</w:t>
      </w:r>
    </w:p>
    <w:p w14:paraId="24E94BF9" w14:textId="77777777" w:rsidR="0018041F" w:rsidRDefault="00000000">
      <w:pPr>
        <w:spacing w:after="0" w:line="240" w:lineRule="auto"/>
        <w:ind w:firstLine="709"/>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lastRenderedPageBreak/>
        <w:t>4.3. В течение рабочего дня Работнику устанавливается перерыв для отдыха и питания с _____ часов до _____ часов, который в рабочее время не включается.</w:t>
      </w:r>
      <w:r>
        <w:rPr>
          <w:rFonts w:ascii="Times New Roman" w:hAnsi="Times New Roman" w:cs="Times New Roman"/>
          <w:color w:val="000000"/>
          <w:sz w:val="20"/>
          <w:szCs w:val="20"/>
          <w:shd w:val="clear" w:color="auto" w:fill="FFFFFF"/>
        </w:rPr>
        <w:br/>
        <w:t>  </w:t>
      </w:r>
    </w:p>
    <w:p w14:paraId="25145FC8" w14:textId="77777777" w:rsidR="0018041F" w:rsidRDefault="00000000">
      <w:pPr>
        <w:spacing w:after="0" w:line="240" w:lineRule="auto"/>
        <w:ind w:firstLine="709"/>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4.4.  Работнику  предоставляется ежегодный основной оплачиваемый отпуск</w:t>
      </w:r>
      <w:r>
        <w:rPr>
          <w:rFonts w:ascii="Times New Roman" w:hAnsi="Times New Roman" w:cs="Times New Roman"/>
          <w:color w:val="000000"/>
          <w:sz w:val="20"/>
          <w:szCs w:val="20"/>
          <w:shd w:val="clear" w:color="auto" w:fill="FFFFFF"/>
        </w:rPr>
        <w:br/>
        <w:t>продолжительностью ___________ календарных дней.</w:t>
      </w:r>
      <w:r>
        <w:rPr>
          <w:rFonts w:ascii="Times New Roman" w:hAnsi="Times New Roman" w:cs="Times New Roman"/>
          <w:color w:val="000000"/>
          <w:sz w:val="20"/>
          <w:szCs w:val="20"/>
          <w:shd w:val="clear" w:color="auto" w:fill="FFFFFF"/>
        </w:rPr>
        <w:br/>
        <w:t>                  (не менее 28)</w:t>
      </w:r>
      <w:r>
        <w:rPr>
          <w:rFonts w:ascii="Times New Roman" w:hAnsi="Times New Roman" w:cs="Times New Roman"/>
          <w:color w:val="000000"/>
          <w:sz w:val="20"/>
          <w:szCs w:val="20"/>
          <w:shd w:val="clear" w:color="auto" w:fill="FFFFFF"/>
        </w:rPr>
        <w:br/>
        <w:t>(Вариант: Работнику предоставляется ежегодный дополнительный оплачиваемый отпуск продолжительностью ______ (не менее 7) рабочих дней &lt;8&gt;.)</w:t>
      </w:r>
      <w:r>
        <w:rPr>
          <w:rFonts w:ascii="Times New Roman" w:hAnsi="Times New Roman" w:cs="Times New Roman"/>
          <w:color w:val="000000"/>
          <w:sz w:val="20"/>
          <w:szCs w:val="20"/>
          <w:shd w:val="clear" w:color="auto" w:fill="FFFFFF"/>
        </w:rPr>
        <w:br/>
      </w:r>
    </w:p>
    <w:p w14:paraId="19AB4AB5" w14:textId="77777777" w:rsidR="0018041F" w:rsidRDefault="00000000">
      <w:pPr>
        <w:spacing w:after="0" w:line="240" w:lineRule="auto"/>
        <w:ind w:firstLine="709"/>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r>
        <w:rPr>
          <w:rFonts w:ascii="Times New Roman" w:hAnsi="Times New Roman" w:cs="Times New Roman"/>
          <w:color w:val="000000"/>
          <w:sz w:val="20"/>
          <w:szCs w:val="20"/>
          <w:shd w:val="clear" w:color="auto" w:fill="FFFFFF"/>
        </w:rPr>
        <w:b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14:paraId="5B5DCD6E" w14:textId="77777777" w:rsidR="0018041F" w:rsidRDefault="00000000">
      <w:pPr>
        <w:spacing w:after="0" w:line="240" w:lineRule="auto"/>
        <w:ind w:firstLine="709"/>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О времени начала отпуска Работник должен быть извещен под роспись не позднее чем за две недели до его начала.</w:t>
      </w:r>
    </w:p>
    <w:p w14:paraId="389EE055" w14:textId="77777777" w:rsidR="0018041F" w:rsidRDefault="00000000">
      <w:pPr>
        <w:spacing w:after="0" w:line="240" w:lineRule="auto"/>
        <w:ind w:firstLine="709"/>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4.5.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 установленной трудовым законодательством Российской Федерации и Правилами внутреннего трудового распорядка Работодателя.</w:t>
      </w:r>
      <w:r>
        <w:rPr>
          <w:rFonts w:ascii="Times New Roman" w:hAnsi="Times New Roman" w:cs="Times New Roman"/>
          <w:color w:val="000000"/>
          <w:sz w:val="20"/>
          <w:szCs w:val="20"/>
          <w:shd w:val="clear" w:color="auto" w:fill="FFFFFF"/>
        </w:rPr>
        <w:br/>
      </w:r>
    </w:p>
    <w:p w14:paraId="421101E2" w14:textId="77777777" w:rsidR="0018041F" w:rsidRDefault="00000000">
      <w:pPr>
        <w:spacing w:after="0" w:line="240" w:lineRule="auto"/>
        <w:ind w:firstLine="709"/>
        <w:rPr>
          <w:rFonts w:ascii="Times New Roman" w:eastAsia="Times New Roman" w:hAnsi="Times New Roman" w:cs="Times New Roman"/>
          <w:color w:val="222222"/>
          <w:sz w:val="28"/>
          <w:szCs w:val="28"/>
          <w:lang w:eastAsia="ru-RU"/>
        </w:rPr>
      </w:pPr>
      <w:r>
        <w:rPr>
          <w:rFonts w:ascii="Times New Roman" w:hAnsi="Times New Roman" w:cs="Times New Roman"/>
          <w:color w:val="000000"/>
          <w:sz w:val="20"/>
          <w:szCs w:val="20"/>
          <w:shd w:val="clear" w:color="auto" w:fill="FFFFFF"/>
        </w:rPr>
        <w:t>5. ПРАВА И ОБЯЗАННОСТИ РАБОТНИКА</w:t>
      </w:r>
      <w:r>
        <w:rPr>
          <w:rFonts w:ascii="Times New Roman" w:hAnsi="Times New Roman" w:cs="Times New Roman"/>
          <w:color w:val="000000"/>
          <w:sz w:val="20"/>
          <w:szCs w:val="20"/>
          <w:shd w:val="clear" w:color="auto" w:fill="FFFFFF"/>
        </w:rPr>
        <w:br/>
      </w:r>
      <w:r>
        <w:rPr>
          <w:rFonts w:ascii="Times New Roman" w:hAnsi="Times New Roman" w:cs="Times New Roman"/>
          <w:color w:val="000000"/>
          <w:sz w:val="20"/>
          <w:szCs w:val="20"/>
          <w:shd w:val="clear" w:color="auto" w:fill="FFFFFF"/>
        </w:rPr>
        <w:br/>
        <w:t>5.1. Должностные обязанности Работника:</w:t>
      </w:r>
      <w:r>
        <w:rPr>
          <w:rFonts w:ascii="Times New Roman" w:hAnsi="Times New Roman" w:cs="Times New Roman"/>
          <w:color w:val="000000"/>
          <w:sz w:val="20"/>
          <w:szCs w:val="20"/>
          <w:shd w:val="clear" w:color="auto" w:fill="FFFFFF"/>
        </w:rPr>
        <w:br/>
        <w:t>5.1.1. Соблюдает Правила внутреннего трудового распорядка, трудовую дисциплину, требования по охране труда и обеспечению безопасности труда.</w:t>
      </w:r>
      <w:r>
        <w:rPr>
          <w:rFonts w:ascii="Times New Roman" w:hAnsi="Times New Roman" w:cs="Times New Roman"/>
          <w:color w:val="000000"/>
          <w:sz w:val="20"/>
          <w:szCs w:val="20"/>
          <w:shd w:val="clear" w:color="auto" w:fill="FFFFFF"/>
        </w:rPr>
        <w:br/>
        <w:t xml:space="preserve">5.1.2. Бережно относится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w:t>
      </w:r>
      <w:proofErr w:type="spellStart"/>
      <w:r>
        <w:rPr>
          <w:rFonts w:ascii="Times New Roman" w:hAnsi="Times New Roman" w:cs="Times New Roman"/>
          <w:color w:val="000000"/>
          <w:sz w:val="20"/>
          <w:szCs w:val="20"/>
          <w:shd w:val="clear" w:color="auto" w:fill="FFFFFF"/>
        </w:rPr>
        <w:t>имуществА</w:t>
      </w:r>
      <w:proofErr w:type="spellEnd"/>
      <w:r>
        <w:rPr>
          <w:rFonts w:ascii="Times New Roman" w:hAnsi="Times New Roman" w:cs="Times New Roman"/>
          <w:color w:val="000000"/>
          <w:sz w:val="20"/>
          <w:szCs w:val="20"/>
          <w:shd w:val="clear" w:color="auto" w:fill="FFFFFF"/>
        </w:rPr>
        <w:t>. и других работников.</w:t>
      </w:r>
      <w:r>
        <w:rPr>
          <w:rFonts w:ascii="Times New Roman" w:hAnsi="Times New Roman" w:cs="Times New Roman"/>
          <w:color w:val="000000"/>
          <w:sz w:val="20"/>
          <w:szCs w:val="20"/>
          <w:shd w:val="clear" w:color="auto" w:fill="FFFFFF"/>
        </w:rPr>
        <w:br/>
        <w:t xml:space="preserve">5.1.3. Незамедлительно сообщает Работодателю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w:t>
      </w:r>
      <w:proofErr w:type="spellStart"/>
      <w:r>
        <w:rPr>
          <w:rFonts w:ascii="Times New Roman" w:hAnsi="Times New Roman" w:cs="Times New Roman"/>
          <w:color w:val="000000"/>
          <w:sz w:val="20"/>
          <w:szCs w:val="20"/>
          <w:shd w:val="clear" w:color="auto" w:fill="FFFFFF"/>
        </w:rPr>
        <w:t>имуществА</w:t>
      </w:r>
      <w:proofErr w:type="spellEnd"/>
      <w:r>
        <w:rPr>
          <w:rFonts w:ascii="Times New Roman" w:hAnsi="Times New Roman" w:cs="Times New Roman"/>
          <w:color w:val="000000"/>
          <w:sz w:val="20"/>
          <w:szCs w:val="20"/>
          <w:shd w:val="clear" w:color="auto" w:fill="FFFFFF"/>
        </w:rPr>
        <w:t>..</w:t>
      </w:r>
      <w:r>
        <w:rPr>
          <w:rFonts w:ascii="Times New Roman" w:hAnsi="Times New Roman" w:cs="Times New Roman"/>
          <w:color w:val="000000"/>
          <w:sz w:val="20"/>
          <w:szCs w:val="20"/>
          <w:shd w:val="clear" w:color="auto" w:fill="FFFFFF"/>
        </w:rPr>
        <w:br/>
        <w:t>5.1.4. Соблюдает относящиеся к его деятельности локальные нормативные акты, принятые у Работодателя.</w:t>
      </w:r>
      <w:r>
        <w:rPr>
          <w:rFonts w:ascii="Times New Roman" w:hAnsi="Times New Roman" w:cs="Times New Roman"/>
          <w:color w:val="000000"/>
          <w:sz w:val="20"/>
          <w:szCs w:val="20"/>
          <w:shd w:val="clear" w:color="auto" w:fill="FFFFFF"/>
        </w:rPr>
        <w:br/>
        <w:t>5.1.5. По распоряжению Работодателя отправляется в служебные командировки на территории России и за рубежом.</w:t>
      </w:r>
      <w:r>
        <w:rPr>
          <w:rFonts w:ascii="Times New Roman" w:hAnsi="Times New Roman" w:cs="Times New Roman"/>
          <w:color w:val="000000"/>
          <w:sz w:val="20"/>
          <w:szCs w:val="20"/>
          <w:shd w:val="clear" w:color="auto" w:fill="FFFFFF"/>
        </w:rPr>
        <w:br/>
        <w:t>При этом Работодатель возмещает Работнику связанные со служебными поездками:</w:t>
      </w:r>
      <w:r>
        <w:rPr>
          <w:rFonts w:ascii="Times New Roman" w:hAnsi="Times New Roman" w:cs="Times New Roman"/>
          <w:color w:val="000000"/>
          <w:sz w:val="20"/>
          <w:szCs w:val="20"/>
          <w:shd w:val="clear" w:color="auto" w:fill="FFFFFF"/>
        </w:rPr>
        <w:br/>
        <w:t>- расходы на проезд к месту выполнения работ;</w:t>
      </w:r>
      <w:r>
        <w:rPr>
          <w:rFonts w:ascii="Times New Roman" w:hAnsi="Times New Roman" w:cs="Times New Roman"/>
          <w:color w:val="000000"/>
          <w:sz w:val="20"/>
          <w:szCs w:val="20"/>
          <w:shd w:val="clear" w:color="auto" w:fill="FFFFFF"/>
        </w:rPr>
        <w:br/>
        <w:t>- расходы по найму жилого помещения;</w:t>
      </w:r>
      <w:r>
        <w:rPr>
          <w:rFonts w:ascii="Times New Roman" w:hAnsi="Times New Roman" w:cs="Times New Roman"/>
          <w:color w:val="000000"/>
          <w:sz w:val="20"/>
          <w:szCs w:val="20"/>
          <w:shd w:val="clear" w:color="auto" w:fill="FFFFFF"/>
        </w:rPr>
        <w:br/>
        <w:t>- дополнительные расходы, связанные с проживанием вне места постоянного жительства (суточные);</w:t>
      </w:r>
      <w:r>
        <w:rPr>
          <w:rFonts w:ascii="Times New Roman" w:hAnsi="Times New Roman" w:cs="Times New Roman"/>
          <w:color w:val="000000"/>
          <w:sz w:val="20"/>
          <w:szCs w:val="20"/>
          <w:shd w:val="clear" w:color="auto" w:fill="FFFFFF"/>
        </w:rPr>
        <w:br/>
        <w:t>- иные расходы, произведенные Работником с разрешения или ведома Работодателя.</w:t>
      </w:r>
      <w:r>
        <w:rPr>
          <w:rFonts w:ascii="Times New Roman" w:hAnsi="Times New Roman" w:cs="Times New Roman"/>
          <w:color w:val="000000"/>
          <w:sz w:val="20"/>
          <w:szCs w:val="20"/>
          <w:shd w:val="clear" w:color="auto" w:fill="FFFFFF"/>
        </w:rPr>
        <w:br/>
        <w:t>Размеры и порядок возмещения вышеуказанных расходов устанавливаются коллективным договором (при наличии), соглашениями, локальными нормативными актами.</w:t>
      </w:r>
      <w:r>
        <w:rPr>
          <w:rFonts w:ascii="Times New Roman" w:hAnsi="Times New Roman" w:cs="Times New Roman"/>
          <w:color w:val="000000"/>
          <w:sz w:val="20"/>
          <w:szCs w:val="20"/>
          <w:shd w:val="clear" w:color="auto" w:fill="FFFFFF"/>
        </w:rPr>
        <w:br/>
        <w:t>Для слесаря-сантехника 2-го разряда:</w:t>
      </w:r>
      <w:r>
        <w:rPr>
          <w:rFonts w:ascii="Times New Roman" w:hAnsi="Times New Roman" w:cs="Times New Roman"/>
          <w:color w:val="000000"/>
          <w:sz w:val="20"/>
          <w:szCs w:val="20"/>
          <w:shd w:val="clear" w:color="auto" w:fill="FFFFFF"/>
        </w:rPr>
        <w:br/>
        <w:t>5.1.6. Разборка, ремонт и сборка деталей и узлов санитарно-технических систем центрального отопления, водоснабжения, канализации и водостоков под руководством слесаря-сантехника более высокой квалификации.</w:t>
      </w:r>
      <w:r>
        <w:rPr>
          <w:rFonts w:ascii="Times New Roman" w:hAnsi="Times New Roman" w:cs="Times New Roman"/>
          <w:color w:val="000000"/>
          <w:sz w:val="20"/>
          <w:szCs w:val="20"/>
          <w:shd w:val="clear" w:color="auto" w:fill="FFFFFF"/>
        </w:rPr>
        <w:br/>
        <w:t>5.1.7. Сортировка труб, фитингов, фасонных частей, арматуры и средств крепления.</w:t>
      </w:r>
      <w:r>
        <w:rPr>
          <w:rFonts w:ascii="Times New Roman" w:hAnsi="Times New Roman" w:cs="Times New Roman"/>
          <w:color w:val="000000"/>
          <w:sz w:val="20"/>
          <w:szCs w:val="20"/>
          <w:shd w:val="clear" w:color="auto" w:fill="FFFFFF"/>
        </w:rPr>
        <w:br/>
        <w:t>5.1.8. Подготовка пряди, растворов и других вспомогательных материалов.</w:t>
      </w:r>
      <w:r>
        <w:rPr>
          <w:rFonts w:ascii="Times New Roman" w:hAnsi="Times New Roman" w:cs="Times New Roman"/>
          <w:color w:val="000000"/>
          <w:sz w:val="20"/>
          <w:szCs w:val="20"/>
          <w:shd w:val="clear" w:color="auto" w:fill="FFFFFF"/>
        </w:rPr>
        <w:br/>
        <w:t>5.1.9. Транспортирование деталей трубопроводов, санитарно-технических приборов и других грузов.</w:t>
      </w:r>
      <w:r>
        <w:rPr>
          <w:rFonts w:ascii="Times New Roman" w:hAnsi="Times New Roman" w:cs="Times New Roman"/>
          <w:color w:val="000000"/>
          <w:sz w:val="20"/>
          <w:szCs w:val="20"/>
          <w:shd w:val="clear" w:color="auto" w:fill="FFFFFF"/>
        </w:rPr>
        <w:br/>
        <w:t>5.1.10. Комплектование сгонов муфтами и контргайками, болтов - гайками.</w:t>
      </w:r>
      <w:r>
        <w:rPr>
          <w:rFonts w:ascii="Times New Roman" w:hAnsi="Times New Roman" w:cs="Times New Roman"/>
          <w:color w:val="000000"/>
          <w:sz w:val="20"/>
          <w:szCs w:val="20"/>
          <w:shd w:val="clear" w:color="auto" w:fill="FFFFFF"/>
        </w:rPr>
        <w:br/>
        <w:t>Для слесаря-сантехника 3-го разряда:</w:t>
      </w:r>
      <w:r>
        <w:rPr>
          <w:rFonts w:ascii="Times New Roman" w:hAnsi="Times New Roman" w:cs="Times New Roman"/>
          <w:color w:val="000000"/>
          <w:sz w:val="20"/>
          <w:szCs w:val="20"/>
          <w:shd w:val="clear" w:color="auto" w:fill="FFFFFF"/>
        </w:rPr>
        <w:br/>
        <w:t>5.1.6. Разборка, ремонт и сборка различных деталей и узлов санитарно-технических систем центрального отопления, водоснабжения, канализации и водостоков.</w:t>
      </w:r>
      <w:r>
        <w:rPr>
          <w:rFonts w:ascii="Times New Roman" w:hAnsi="Times New Roman" w:cs="Times New Roman"/>
          <w:color w:val="000000"/>
          <w:sz w:val="20"/>
          <w:szCs w:val="20"/>
          <w:shd w:val="clear" w:color="auto" w:fill="FFFFFF"/>
        </w:rPr>
        <w:br/>
        <w:t>5.1.7. Сверление или пробивка отверстий в конструкциях.</w:t>
      </w:r>
      <w:r>
        <w:rPr>
          <w:rFonts w:ascii="Times New Roman" w:hAnsi="Times New Roman" w:cs="Times New Roman"/>
          <w:color w:val="000000"/>
          <w:sz w:val="20"/>
          <w:szCs w:val="20"/>
          <w:shd w:val="clear" w:color="auto" w:fill="FFFFFF"/>
        </w:rPr>
        <w:br/>
        <w:t xml:space="preserve">5.1.8. Нарезка </w:t>
      </w:r>
      <w:proofErr w:type="spellStart"/>
      <w:r>
        <w:rPr>
          <w:rFonts w:ascii="Times New Roman" w:hAnsi="Times New Roman" w:cs="Times New Roman"/>
          <w:color w:val="000000"/>
          <w:sz w:val="20"/>
          <w:szCs w:val="20"/>
          <w:shd w:val="clear" w:color="auto" w:fill="FFFFFF"/>
        </w:rPr>
        <w:t>резьб</w:t>
      </w:r>
      <w:proofErr w:type="spellEnd"/>
      <w:r>
        <w:rPr>
          <w:rFonts w:ascii="Times New Roman" w:hAnsi="Times New Roman" w:cs="Times New Roman"/>
          <w:color w:val="000000"/>
          <w:sz w:val="20"/>
          <w:szCs w:val="20"/>
          <w:shd w:val="clear" w:color="auto" w:fill="FFFFFF"/>
        </w:rPr>
        <w:t xml:space="preserve"> на трубах вручную.</w:t>
      </w:r>
      <w:r>
        <w:rPr>
          <w:rFonts w:ascii="Times New Roman" w:hAnsi="Times New Roman" w:cs="Times New Roman"/>
          <w:color w:val="000000"/>
          <w:sz w:val="20"/>
          <w:szCs w:val="20"/>
          <w:shd w:val="clear" w:color="auto" w:fill="FFFFFF"/>
        </w:rPr>
        <w:br/>
        <w:t>5.1.9. Установка и заделка креплений под трубопроводы и приборы.</w:t>
      </w:r>
      <w:r>
        <w:rPr>
          <w:rFonts w:ascii="Times New Roman" w:hAnsi="Times New Roman" w:cs="Times New Roman"/>
          <w:color w:val="000000"/>
          <w:sz w:val="20"/>
          <w:szCs w:val="20"/>
          <w:shd w:val="clear" w:color="auto" w:fill="FFFFFF"/>
        </w:rPr>
        <w:br/>
        <w:t>5.1.10. Комплектование труб и фасонных частей стояков.</w:t>
      </w:r>
      <w:r>
        <w:rPr>
          <w:rFonts w:ascii="Times New Roman" w:hAnsi="Times New Roman" w:cs="Times New Roman"/>
          <w:color w:val="000000"/>
          <w:sz w:val="20"/>
          <w:szCs w:val="20"/>
          <w:shd w:val="clear" w:color="auto" w:fill="FFFFFF"/>
        </w:rPr>
        <w:br/>
        <w:t>Для слесаря-сантехника 4-го разряда:</w:t>
      </w:r>
      <w:r>
        <w:rPr>
          <w:rFonts w:ascii="Times New Roman" w:hAnsi="Times New Roman" w:cs="Times New Roman"/>
          <w:color w:val="000000"/>
          <w:sz w:val="20"/>
          <w:szCs w:val="20"/>
          <w:shd w:val="clear" w:color="auto" w:fill="FFFFFF"/>
        </w:rPr>
        <w:br/>
        <w:t>5.1.6. Разборка, ремонт и сборка средней сложности деталей и узлов санитарно-технических систем центрального отопления, водоснабжения, канализации и водостоков.</w:t>
      </w:r>
      <w:r>
        <w:rPr>
          <w:rFonts w:ascii="Times New Roman" w:hAnsi="Times New Roman" w:cs="Times New Roman"/>
          <w:color w:val="000000"/>
          <w:sz w:val="20"/>
          <w:szCs w:val="20"/>
          <w:shd w:val="clear" w:color="auto" w:fill="FFFFFF"/>
        </w:rPr>
        <w:br/>
        <w:t>5.1.7. Разметка мест установки прибора и креплений.</w:t>
      </w:r>
      <w:r>
        <w:rPr>
          <w:rFonts w:ascii="Times New Roman" w:hAnsi="Times New Roman" w:cs="Times New Roman"/>
          <w:color w:val="000000"/>
          <w:sz w:val="20"/>
          <w:szCs w:val="20"/>
          <w:shd w:val="clear" w:color="auto" w:fill="FFFFFF"/>
        </w:rPr>
        <w:br/>
        <w:t xml:space="preserve">5.1.8. Группировка и </w:t>
      </w:r>
      <w:proofErr w:type="spellStart"/>
      <w:r>
        <w:rPr>
          <w:rFonts w:ascii="Times New Roman" w:hAnsi="Times New Roman" w:cs="Times New Roman"/>
          <w:color w:val="000000"/>
          <w:sz w:val="20"/>
          <w:szCs w:val="20"/>
          <w:shd w:val="clear" w:color="auto" w:fill="FFFFFF"/>
        </w:rPr>
        <w:t>догруппировка</w:t>
      </w:r>
      <w:proofErr w:type="spellEnd"/>
      <w:r>
        <w:rPr>
          <w:rFonts w:ascii="Times New Roman" w:hAnsi="Times New Roman" w:cs="Times New Roman"/>
          <w:color w:val="000000"/>
          <w:sz w:val="20"/>
          <w:szCs w:val="20"/>
          <w:shd w:val="clear" w:color="auto" w:fill="FFFFFF"/>
        </w:rPr>
        <w:t xml:space="preserve"> чугунных радиаторов на месте ремонта.</w:t>
      </w:r>
      <w:r>
        <w:rPr>
          <w:rFonts w:ascii="Times New Roman" w:hAnsi="Times New Roman" w:cs="Times New Roman"/>
          <w:color w:val="000000"/>
          <w:sz w:val="20"/>
          <w:szCs w:val="20"/>
          <w:shd w:val="clear" w:color="auto" w:fill="FFFFFF"/>
        </w:rPr>
        <w:br/>
        <w:t>5.1.9. Соединение трубопроводов отопительных панелей, санитарно-технических кабин и блоков.</w:t>
      </w:r>
      <w:r>
        <w:rPr>
          <w:rFonts w:ascii="Times New Roman" w:hAnsi="Times New Roman" w:cs="Times New Roman"/>
          <w:color w:val="000000"/>
          <w:sz w:val="20"/>
          <w:szCs w:val="20"/>
          <w:shd w:val="clear" w:color="auto" w:fill="FFFFFF"/>
        </w:rPr>
        <w:br/>
      </w:r>
      <w:r>
        <w:rPr>
          <w:rFonts w:ascii="Times New Roman" w:hAnsi="Times New Roman" w:cs="Times New Roman"/>
          <w:color w:val="000000"/>
          <w:sz w:val="20"/>
          <w:szCs w:val="20"/>
          <w:shd w:val="clear" w:color="auto" w:fill="FFFFFF"/>
        </w:rPr>
        <w:lastRenderedPageBreak/>
        <w:t>5.1.10. Крепление деталей и приборов при помощи поршневых пистолетов.</w:t>
      </w:r>
      <w:r>
        <w:rPr>
          <w:rFonts w:ascii="Times New Roman" w:hAnsi="Times New Roman" w:cs="Times New Roman"/>
          <w:color w:val="000000"/>
          <w:sz w:val="20"/>
          <w:szCs w:val="20"/>
          <w:shd w:val="clear" w:color="auto" w:fill="FFFFFF"/>
        </w:rPr>
        <w:br/>
        <w:t>Для слесаря-сантехника 5-го разряда:</w:t>
      </w:r>
      <w:r>
        <w:rPr>
          <w:rFonts w:ascii="Times New Roman" w:hAnsi="Times New Roman" w:cs="Times New Roman"/>
          <w:color w:val="000000"/>
          <w:sz w:val="20"/>
          <w:szCs w:val="20"/>
          <w:shd w:val="clear" w:color="auto" w:fill="FFFFFF"/>
        </w:rPr>
        <w:br/>
        <w:t>5.1.6. Разборка, ремонт и сборка сложных деталей и узлов санитарно-технических систем центрального отопления, водоснабжения, канализации и водостоков.</w:t>
      </w:r>
      <w:r>
        <w:rPr>
          <w:rFonts w:ascii="Times New Roman" w:hAnsi="Times New Roman" w:cs="Times New Roman"/>
          <w:color w:val="000000"/>
          <w:sz w:val="20"/>
          <w:szCs w:val="20"/>
          <w:shd w:val="clear" w:color="auto" w:fill="FFFFFF"/>
        </w:rPr>
        <w:br/>
        <w:t>5.1.7. Смена участков трубопроводов из чугунных труб.</w:t>
      </w:r>
      <w:r>
        <w:rPr>
          <w:rFonts w:ascii="Times New Roman" w:hAnsi="Times New Roman" w:cs="Times New Roman"/>
          <w:color w:val="000000"/>
          <w:sz w:val="20"/>
          <w:szCs w:val="20"/>
          <w:shd w:val="clear" w:color="auto" w:fill="FFFFFF"/>
        </w:rPr>
        <w:br/>
        <w:t>5.1.8. Установка дефектных мест при испытании трубопроводов.</w:t>
      </w:r>
      <w:r>
        <w:rPr>
          <w:rFonts w:ascii="Times New Roman" w:hAnsi="Times New Roman" w:cs="Times New Roman"/>
          <w:color w:val="000000"/>
          <w:sz w:val="20"/>
          <w:szCs w:val="20"/>
          <w:shd w:val="clear" w:color="auto" w:fill="FFFFFF"/>
        </w:rPr>
        <w:br/>
        <w:t>Для слесаря-сантехника 6-го разряда:</w:t>
      </w:r>
      <w:r>
        <w:rPr>
          <w:rFonts w:ascii="Times New Roman" w:hAnsi="Times New Roman" w:cs="Times New Roman"/>
          <w:color w:val="000000"/>
          <w:sz w:val="20"/>
          <w:szCs w:val="20"/>
          <w:shd w:val="clear" w:color="auto" w:fill="FFFFFF"/>
        </w:rPr>
        <w:br/>
        <w:t>5.1.6. Разборка, ремонт и сборка сложных деталей и узлов санитарно-технических систем центрального отопления, водоснабжения, канализации и водостоков.</w:t>
      </w:r>
      <w:r>
        <w:rPr>
          <w:rFonts w:ascii="Times New Roman" w:hAnsi="Times New Roman" w:cs="Times New Roman"/>
          <w:color w:val="000000"/>
          <w:sz w:val="20"/>
          <w:szCs w:val="20"/>
          <w:shd w:val="clear" w:color="auto" w:fill="FFFFFF"/>
        </w:rPr>
        <w:br/>
        <w:t>5.1.7. Испытание санитарно-технических систем.</w:t>
      </w:r>
      <w:r>
        <w:rPr>
          <w:rFonts w:ascii="Times New Roman" w:hAnsi="Times New Roman" w:cs="Times New Roman"/>
          <w:color w:val="000000"/>
          <w:sz w:val="20"/>
          <w:szCs w:val="20"/>
          <w:shd w:val="clear" w:color="auto" w:fill="FFFFFF"/>
        </w:rPr>
        <w:br/>
        <w:t>5.1.8. Ревизия и испытание аппаратуры.</w:t>
      </w:r>
      <w:r>
        <w:rPr>
          <w:rFonts w:ascii="Times New Roman" w:hAnsi="Times New Roman" w:cs="Times New Roman"/>
          <w:color w:val="000000"/>
          <w:sz w:val="20"/>
          <w:szCs w:val="20"/>
          <w:shd w:val="clear" w:color="auto" w:fill="FFFFFF"/>
        </w:rPr>
        <w:br/>
        <w:t>5.1.9. Разметка мест установки контрольно-измерительных приборов.</w:t>
      </w:r>
      <w:r>
        <w:rPr>
          <w:rFonts w:ascii="Times New Roman" w:hAnsi="Times New Roman" w:cs="Times New Roman"/>
          <w:color w:val="000000"/>
          <w:sz w:val="20"/>
          <w:szCs w:val="20"/>
          <w:shd w:val="clear" w:color="auto" w:fill="FFFFFF"/>
        </w:rPr>
        <w:br/>
        <w:t>5.2. Работник имеет право на:</w:t>
      </w:r>
      <w:r>
        <w:rPr>
          <w:rFonts w:ascii="Times New Roman" w:hAnsi="Times New Roman" w:cs="Times New Roman"/>
          <w:color w:val="000000"/>
          <w:sz w:val="20"/>
          <w:szCs w:val="20"/>
          <w:shd w:val="clear" w:color="auto" w:fill="FFFFFF"/>
        </w:rPr>
        <w:br/>
        <w:t>изменение и расторжение договора в порядке и на условиях, которые установлены Трудовым кодексом Российской Федерации, иными федеральными законами;</w:t>
      </w:r>
      <w:r>
        <w:rPr>
          <w:rFonts w:ascii="Times New Roman" w:hAnsi="Times New Roman" w:cs="Times New Roman"/>
          <w:color w:val="000000"/>
          <w:sz w:val="20"/>
          <w:szCs w:val="20"/>
          <w:shd w:val="clear" w:color="auto" w:fill="FFFFFF"/>
        </w:rPr>
        <w:br/>
        <w:t>предоставление ему работы, обусловленной договором;</w:t>
      </w:r>
      <w:r>
        <w:rPr>
          <w:rFonts w:ascii="Times New Roman" w:hAnsi="Times New Roman" w:cs="Times New Roman"/>
          <w:color w:val="000000"/>
          <w:sz w:val="20"/>
          <w:szCs w:val="20"/>
          <w:shd w:val="clear" w:color="auto" w:fill="FFFFFF"/>
        </w:rPr>
        <w:br/>
        <w:t>рабочее место, соответствующее государственным нормативным требованиям охраны труда и условиям, предусмотренным коллективным договором (при наличии);</w:t>
      </w:r>
      <w:r>
        <w:rPr>
          <w:rFonts w:ascii="Times New Roman" w:hAnsi="Times New Roman" w:cs="Times New Roman"/>
          <w:color w:val="000000"/>
          <w:sz w:val="20"/>
          <w:szCs w:val="20"/>
          <w:shd w:val="clear" w:color="auto" w:fill="FFFFFF"/>
        </w:rPr>
        <w:b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r>
        <w:rPr>
          <w:rFonts w:ascii="Times New Roman" w:hAnsi="Times New Roman" w:cs="Times New Roman"/>
          <w:color w:val="000000"/>
          <w:sz w:val="20"/>
          <w:szCs w:val="20"/>
          <w:shd w:val="clear" w:color="auto" w:fill="FFFFFF"/>
        </w:rPr>
        <w:b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r>
        <w:rPr>
          <w:rFonts w:ascii="Times New Roman" w:hAnsi="Times New Roman" w:cs="Times New Roman"/>
          <w:color w:val="000000"/>
          <w:sz w:val="20"/>
          <w:szCs w:val="20"/>
          <w:shd w:val="clear" w:color="auto" w:fill="FFFFFF"/>
        </w:rPr>
        <w:br/>
        <w:t>полную достоверную информацию об условиях труда и требованиях охраны труда на рабочем месте;</w:t>
      </w:r>
      <w:r>
        <w:rPr>
          <w:rFonts w:ascii="Times New Roman" w:hAnsi="Times New Roman" w:cs="Times New Roman"/>
          <w:color w:val="000000"/>
          <w:sz w:val="20"/>
          <w:szCs w:val="20"/>
          <w:shd w:val="clear" w:color="auto" w:fill="FFFFFF"/>
        </w:rPr>
        <w:br/>
        <w:t>профессиональную подготовку, переподготовку и повышение своей квалификации в порядке, установленном Трудовым кодексом Российской Федерации, иными федеральными законами;</w:t>
      </w:r>
      <w:r>
        <w:rPr>
          <w:rFonts w:ascii="Times New Roman" w:hAnsi="Times New Roman" w:cs="Times New Roman"/>
          <w:color w:val="000000"/>
          <w:sz w:val="20"/>
          <w:szCs w:val="20"/>
          <w:shd w:val="clear" w:color="auto" w:fill="FFFFFF"/>
        </w:rPr>
        <w:br/>
        <w:t>объединение, включая право на создание профессиональных союзов и вступление в них для защиты своих трудовых прав, свобод и законных интересов;</w:t>
      </w:r>
      <w:r>
        <w:rPr>
          <w:rFonts w:ascii="Times New Roman" w:hAnsi="Times New Roman" w:cs="Times New Roman"/>
          <w:color w:val="000000"/>
          <w:sz w:val="20"/>
          <w:szCs w:val="20"/>
          <w:shd w:val="clear" w:color="auto" w:fill="FFFFFF"/>
        </w:rPr>
        <w:br/>
        <w:t>участие в управлении организацией в предусмотренных Трудовым кодексом Российской Федерации, иными федеральными законами и коллективным договором (при наличии) формах;</w:t>
      </w:r>
      <w:r>
        <w:rPr>
          <w:rFonts w:ascii="Times New Roman" w:hAnsi="Times New Roman" w:cs="Times New Roman"/>
          <w:color w:val="000000"/>
          <w:sz w:val="20"/>
          <w:szCs w:val="20"/>
          <w:shd w:val="clear" w:color="auto" w:fill="FFFFFF"/>
        </w:rPr>
        <w:b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(при наличии), соглашений;</w:t>
      </w:r>
      <w:r>
        <w:rPr>
          <w:rFonts w:ascii="Times New Roman" w:hAnsi="Times New Roman" w:cs="Times New Roman"/>
          <w:color w:val="000000"/>
          <w:sz w:val="20"/>
          <w:szCs w:val="20"/>
          <w:shd w:val="clear" w:color="auto" w:fill="FFFFFF"/>
        </w:rPr>
        <w:br/>
        <w:t>защиту своих трудовых прав, свобод и законных интересов всеми не запрещенными законом способами;</w:t>
      </w:r>
      <w:r>
        <w:rPr>
          <w:rFonts w:ascii="Times New Roman" w:hAnsi="Times New Roman" w:cs="Times New Roman"/>
          <w:color w:val="000000"/>
          <w:sz w:val="20"/>
          <w:szCs w:val="20"/>
          <w:shd w:val="clear" w:color="auto" w:fill="FFFFFF"/>
        </w:rPr>
        <w:b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r>
        <w:rPr>
          <w:rFonts w:ascii="Times New Roman" w:hAnsi="Times New Roman" w:cs="Times New Roman"/>
          <w:color w:val="000000"/>
          <w:sz w:val="20"/>
          <w:szCs w:val="20"/>
          <w:shd w:val="clear" w:color="auto" w:fill="FFFFFF"/>
        </w:rPr>
        <w:b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r>
        <w:rPr>
          <w:rFonts w:ascii="Times New Roman" w:hAnsi="Times New Roman" w:cs="Times New Roman"/>
          <w:color w:val="000000"/>
          <w:sz w:val="20"/>
          <w:szCs w:val="20"/>
          <w:shd w:val="clear" w:color="auto" w:fill="FFFFFF"/>
        </w:rPr>
        <w:br/>
        <w:t>обязательное социальное страхование в случаях, предусмотренных федеральными законами.</w:t>
      </w:r>
      <w:r>
        <w:rPr>
          <w:rFonts w:ascii="Times New Roman" w:hAnsi="Times New Roman" w:cs="Times New Roman"/>
          <w:color w:val="000000"/>
          <w:sz w:val="20"/>
          <w:szCs w:val="20"/>
          <w:shd w:val="clear" w:color="auto" w:fill="FFFFFF"/>
        </w:rPr>
        <w:br/>
      </w:r>
      <w:r>
        <w:rPr>
          <w:rFonts w:ascii="Times New Roman" w:hAnsi="Times New Roman" w:cs="Times New Roman"/>
          <w:color w:val="000000"/>
          <w:sz w:val="20"/>
          <w:szCs w:val="20"/>
          <w:shd w:val="clear" w:color="auto" w:fill="FFFFFF"/>
        </w:rPr>
        <w:br/>
        <w:t>6. ПРАВА И ОБЯЗАННОСТИ РАБОТОДАТЕЛЯ</w:t>
      </w:r>
      <w:r>
        <w:rPr>
          <w:rFonts w:ascii="Times New Roman" w:hAnsi="Times New Roman" w:cs="Times New Roman"/>
          <w:color w:val="000000"/>
          <w:sz w:val="20"/>
          <w:szCs w:val="20"/>
          <w:shd w:val="clear" w:color="auto" w:fill="FFFFFF"/>
        </w:rPr>
        <w:br/>
      </w:r>
      <w:r>
        <w:rPr>
          <w:rFonts w:ascii="Times New Roman" w:hAnsi="Times New Roman" w:cs="Times New Roman"/>
          <w:color w:val="000000"/>
          <w:sz w:val="20"/>
          <w:szCs w:val="20"/>
          <w:shd w:val="clear" w:color="auto" w:fill="FFFFFF"/>
        </w:rPr>
        <w:br/>
        <w:t>6.1. Работодатель вправе:</w:t>
      </w:r>
      <w:r>
        <w:rPr>
          <w:rFonts w:ascii="Times New Roman" w:hAnsi="Times New Roman" w:cs="Times New Roman"/>
          <w:color w:val="000000"/>
          <w:sz w:val="20"/>
          <w:szCs w:val="20"/>
          <w:shd w:val="clear" w:color="auto" w:fill="FFFFFF"/>
        </w:rPr>
        <w:br/>
        <w:t>изменять и расторгать договор с Работником в порядке и на условиях, которые установлены Трудовым кодексом Российской Федерации, иными федеральными законами;</w:t>
      </w:r>
      <w:r>
        <w:rPr>
          <w:rFonts w:ascii="Times New Roman" w:hAnsi="Times New Roman" w:cs="Times New Roman"/>
          <w:color w:val="000000"/>
          <w:sz w:val="20"/>
          <w:szCs w:val="20"/>
          <w:shd w:val="clear" w:color="auto" w:fill="FFFFFF"/>
        </w:rPr>
        <w:br/>
        <w:t>поощрять Работника за добросовестный эффективный труд;</w:t>
      </w:r>
      <w:r>
        <w:rPr>
          <w:rFonts w:ascii="Times New Roman" w:hAnsi="Times New Roman" w:cs="Times New Roman"/>
          <w:color w:val="000000"/>
          <w:sz w:val="20"/>
          <w:szCs w:val="20"/>
          <w:shd w:val="clear" w:color="auto" w:fill="FFFFFF"/>
        </w:rPr>
        <w:br/>
        <w:t xml:space="preserve">требовать от Работника исполнения им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w:t>
      </w:r>
      <w:proofErr w:type="spellStart"/>
      <w:r>
        <w:rPr>
          <w:rFonts w:ascii="Times New Roman" w:hAnsi="Times New Roman" w:cs="Times New Roman"/>
          <w:color w:val="000000"/>
          <w:sz w:val="20"/>
          <w:szCs w:val="20"/>
          <w:shd w:val="clear" w:color="auto" w:fill="FFFFFF"/>
        </w:rPr>
        <w:t>имуществА</w:t>
      </w:r>
      <w:proofErr w:type="spellEnd"/>
      <w:r>
        <w:rPr>
          <w:rFonts w:ascii="Times New Roman" w:hAnsi="Times New Roman" w:cs="Times New Roman"/>
          <w:color w:val="000000"/>
          <w:sz w:val="20"/>
          <w:szCs w:val="20"/>
          <w:shd w:val="clear" w:color="auto" w:fill="FFFFFF"/>
        </w:rPr>
        <w:t>. и других работников, соблюдения Правил внутреннего трудового распорядка;</w:t>
      </w:r>
      <w:r>
        <w:rPr>
          <w:rFonts w:ascii="Times New Roman" w:hAnsi="Times New Roman" w:cs="Times New Roman"/>
          <w:color w:val="000000"/>
          <w:sz w:val="20"/>
          <w:szCs w:val="20"/>
          <w:shd w:val="clear" w:color="auto" w:fill="FFFFFF"/>
        </w:rPr>
        <w:br/>
        <w:t>привлекать Работника к дисциплинарной и материальной ответственности в порядке, установленном Трудовым кодексом Российской Федерации, иными федеральными законами;</w:t>
      </w:r>
      <w:r>
        <w:rPr>
          <w:rFonts w:ascii="Times New Roman" w:hAnsi="Times New Roman" w:cs="Times New Roman"/>
          <w:color w:val="000000"/>
          <w:sz w:val="20"/>
          <w:szCs w:val="20"/>
          <w:shd w:val="clear" w:color="auto" w:fill="FFFFFF"/>
        </w:rPr>
        <w:br/>
        <w:t>проводить в соответствии с Положением об аттестации аттестацию Работника с целью выявления реального уровня профессиональной компетенции Работника;</w:t>
      </w:r>
      <w:r>
        <w:rPr>
          <w:rFonts w:ascii="Times New Roman" w:hAnsi="Times New Roman" w:cs="Times New Roman"/>
          <w:color w:val="000000"/>
          <w:sz w:val="20"/>
          <w:szCs w:val="20"/>
          <w:shd w:val="clear" w:color="auto" w:fill="FFFFFF"/>
        </w:rPr>
        <w:br/>
        <w:t>проводить в соответствии с Положением об оценке эффективности труда оценку эффективности деятельности Работника;</w:t>
      </w:r>
      <w:r>
        <w:rPr>
          <w:rFonts w:ascii="Times New Roman" w:hAnsi="Times New Roman" w:cs="Times New Roman"/>
          <w:color w:val="000000"/>
          <w:sz w:val="20"/>
          <w:szCs w:val="20"/>
          <w:shd w:val="clear" w:color="auto" w:fill="FFFFFF"/>
        </w:rPr>
        <w:br/>
        <w:t>с согласия Работника привлекать его к выполнению отдельных поручений, не входящих в должностные обязанности Работника;</w:t>
      </w:r>
      <w:r>
        <w:rPr>
          <w:rFonts w:ascii="Times New Roman" w:hAnsi="Times New Roman" w:cs="Times New Roman"/>
          <w:color w:val="000000"/>
          <w:sz w:val="20"/>
          <w:szCs w:val="20"/>
          <w:shd w:val="clear" w:color="auto" w:fill="FFFFFF"/>
        </w:rPr>
        <w:br/>
        <w:t>с согласия Работника привлекать его к выполнению дополнительной работы по другой или такой же профессии (должности) за дополнительную плату;</w:t>
      </w:r>
      <w:r>
        <w:rPr>
          <w:rFonts w:ascii="Times New Roman" w:hAnsi="Times New Roman" w:cs="Times New Roman"/>
          <w:color w:val="000000"/>
          <w:sz w:val="20"/>
          <w:szCs w:val="20"/>
          <w:shd w:val="clear" w:color="auto" w:fill="FFFFFF"/>
        </w:rPr>
        <w:br/>
        <w:t>принимать локальные нормативные акты.</w:t>
      </w:r>
      <w:r>
        <w:rPr>
          <w:rFonts w:ascii="Times New Roman" w:hAnsi="Times New Roman" w:cs="Times New Roman"/>
          <w:color w:val="000000"/>
          <w:sz w:val="20"/>
          <w:szCs w:val="20"/>
          <w:shd w:val="clear" w:color="auto" w:fill="FFFFFF"/>
        </w:rPr>
        <w:br/>
        <w:t>6.2. Работодатель обязан:</w:t>
      </w:r>
      <w:r>
        <w:rPr>
          <w:rFonts w:ascii="Times New Roman" w:hAnsi="Times New Roman" w:cs="Times New Roman"/>
          <w:color w:val="000000"/>
          <w:sz w:val="20"/>
          <w:szCs w:val="20"/>
          <w:shd w:val="clear" w:color="auto" w:fill="FFFFFF"/>
        </w:rPr>
        <w:br/>
      </w:r>
      <w:r>
        <w:rPr>
          <w:rFonts w:ascii="Times New Roman" w:hAnsi="Times New Roman" w:cs="Times New Roman"/>
          <w:color w:val="000000"/>
          <w:sz w:val="20"/>
          <w:szCs w:val="20"/>
          <w:shd w:val="clear" w:color="auto" w:fill="FFFFFF"/>
        </w:rPr>
        <w:lastRenderedPageBreak/>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(при наличии);</w:t>
      </w:r>
      <w:r>
        <w:rPr>
          <w:rFonts w:ascii="Times New Roman" w:hAnsi="Times New Roman" w:cs="Times New Roman"/>
          <w:color w:val="000000"/>
          <w:sz w:val="20"/>
          <w:szCs w:val="20"/>
          <w:shd w:val="clear" w:color="auto" w:fill="FFFFFF"/>
        </w:rPr>
        <w:br/>
        <w:t>предоставлять Работнику работу, обусловленную договором;</w:t>
      </w:r>
      <w:r>
        <w:rPr>
          <w:rFonts w:ascii="Times New Roman" w:hAnsi="Times New Roman" w:cs="Times New Roman"/>
          <w:color w:val="000000"/>
          <w:sz w:val="20"/>
          <w:szCs w:val="20"/>
          <w:shd w:val="clear" w:color="auto" w:fill="FFFFFF"/>
        </w:rPr>
        <w:br/>
        <w:t>обеспечивать безопасность и условия труда, соответствующие государственным нормативным требованиям охраны труда;</w:t>
      </w:r>
      <w:r>
        <w:rPr>
          <w:rFonts w:ascii="Times New Roman" w:hAnsi="Times New Roman" w:cs="Times New Roman"/>
          <w:color w:val="000000"/>
          <w:sz w:val="20"/>
          <w:szCs w:val="20"/>
          <w:shd w:val="clear" w:color="auto" w:fill="FFFFFF"/>
        </w:rPr>
        <w:br/>
        <w:t>обеспечивать Работника оборудованием, инструментами, технической документацией и иными средствами, необходимыми для исполнения трудовых обязанностей;</w:t>
      </w:r>
      <w:r>
        <w:rPr>
          <w:rFonts w:ascii="Times New Roman" w:hAnsi="Times New Roman" w:cs="Times New Roman"/>
          <w:color w:val="000000"/>
          <w:sz w:val="20"/>
          <w:szCs w:val="20"/>
          <w:shd w:val="clear" w:color="auto" w:fill="FFFFFF"/>
        </w:rPr>
        <w:br/>
        <w:t>обеспечивать Работнику равную оплату труда равной ценности;</w:t>
      </w:r>
      <w:r>
        <w:rPr>
          <w:rFonts w:ascii="Times New Roman" w:hAnsi="Times New Roman" w:cs="Times New Roman"/>
          <w:color w:val="000000"/>
          <w:sz w:val="20"/>
          <w:szCs w:val="20"/>
          <w:shd w:val="clear" w:color="auto" w:fill="FFFFFF"/>
        </w:rPr>
        <w:br/>
        <w:t>выплачивать своевременно и в полном размере причитающуюся Работнику заработную плату, а также осуществлять иные выплаты в сроки, установленные в соответствии с Трудовым кодексом Российской Федерации, коллективным договором (при наличии), Правилами внутреннего трудового распорядка;</w:t>
      </w:r>
      <w:r>
        <w:rPr>
          <w:rFonts w:ascii="Times New Roman" w:hAnsi="Times New Roman" w:cs="Times New Roman"/>
          <w:color w:val="000000"/>
          <w:sz w:val="20"/>
          <w:szCs w:val="20"/>
          <w:shd w:val="clear" w:color="auto" w:fill="FFFFFF"/>
        </w:rPr>
        <w:br/>
        <w:t>вести коллективные переговоры, а также заключать коллективный договор в порядке, установленном Трудовым кодексом Российской Федерации;</w:t>
      </w:r>
      <w:r>
        <w:rPr>
          <w:rFonts w:ascii="Times New Roman" w:hAnsi="Times New Roman" w:cs="Times New Roman"/>
          <w:color w:val="000000"/>
          <w:sz w:val="20"/>
          <w:szCs w:val="20"/>
          <w:shd w:val="clear" w:color="auto" w:fill="FFFFFF"/>
        </w:rPr>
        <w:br/>
        <w:t>предоставлять представителям Работника полную и достоверную информацию, необходимую для заключения коллективного договора, соглашения и контроля за их выполнением;</w:t>
      </w:r>
      <w:r>
        <w:rPr>
          <w:rFonts w:ascii="Times New Roman" w:hAnsi="Times New Roman" w:cs="Times New Roman"/>
          <w:color w:val="000000"/>
          <w:sz w:val="20"/>
          <w:szCs w:val="20"/>
          <w:shd w:val="clear" w:color="auto" w:fill="FFFFFF"/>
        </w:rPr>
        <w:br/>
        <w:t>знакомить Работника под роспись с принимаемыми локальными нормативными актами, непосредственно связанными с его трудовой деятельностью;</w:t>
      </w:r>
      <w:r>
        <w:rPr>
          <w:rFonts w:ascii="Times New Roman" w:hAnsi="Times New Roman" w:cs="Times New Roman"/>
          <w:color w:val="000000"/>
          <w:sz w:val="20"/>
          <w:szCs w:val="20"/>
          <w:shd w:val="clear" w:color="auto" w:fill="FFFFFF"/>
        </w:rPr>
        <w:br/>
        <w:t>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r>
        <w:rPr>
          <w:rFonts w:ascii="Times New Roman" w:hAnsi="Times New Roman" w:cs="Times New Roman"/>
          <w:color w:val="000000"/>
          <w:sz w:val="20"/>
          <w:szCs w:val="20"/>
          <w:shd w:val="clear" w:color="auto" w:fill="FFFFFF"/>
        </w:rPr>
        <w:br/>
        <w:t>рассматривать представления соответствующих профсоюзных органов, иных избранных Работником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r>
        <w:rPr>
          <w:rFonts w:ascii="Times New Roman" w:hAnsi="Times New Roman" w:cs="Times New Roman"/>
          <w:color w:val="000000"/>
          <w:sz w:val="20"/>
          <w:szCs w:val="20"/>
          <w:shd w:val="clear" w:color="auto" w:fill="FFFFFF"/>
        </w:rPr>
        <w:br/>
        <w:t>создавать условия, обеспечивающие участие Работника в управлении организацией в предусмотренных Трудовым кодексом Российской Федерации, иными федеральными законами и коллективным договором (при наличии) формах;</w:t>
      </w:r>
      <w:r>
        <w:rPr>
          <w:rFonts w:ascii="Times New Roman" w:hAnsi="Times New Roman" w:cs="Times New Roman"/>
          <w:color w:val="000000"/>
          <w:sz w:val="20"/>
          <w:szCs w:val="20"/>
          <w:shd w:val="clear" w:color="auto" w:fill="FFFFFF"/>
        </w:rPr>
        <w:br/>
        <w:t>обеспечивать бытовые нужды Работника, связанные с исполнением трудовых обязанностей;</w:t>
      </w:r>
      <w:r>
        <w:rPr>
          <w:rFonts w:ascii="Times New Roman" w:hAnsi="Times New Roman" w:cs="Times New Roman"/>
          <w:color w:val="000000"/>
          <w:sz w:val="20"/>
          <w:szCs w:val="20"/>
          <w:shd w:val="clear" w:color="auto" w:fill="FFFFFF"/>
        </w:rPr>
        <w:br/>
        <w:t>осуществлять обязательное социальное страхование Работника в порядке, установленном федеральными законами;</w:t>
      </w:r>
      <w:r>
        <w:rPr>
          <w:rFonts w:ascii="Times New Roman" w:hAnsi="Times New Roman" w:cs="Times New Roman"/>
          <w:color w:val="000000"/>
          <w:sz w:val="20"/>
          <w:szCs w:val="20"/>
          <w:shd w:val="clear" w:color="auto" w:fill="FFFFFF"/>
        </w:rPr>
        <w:br/>
        <w:t>возмещать вред, причиненный Работнику в связи с исполнением трудовых обязанностей, а также компенсировать моральный вред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w:t>
      </w:r>
      <w:r>
        <w:rPr>
          <w:rFonts w:ascii="Times New Roman" w:hAnsi="Times New Roman" w:cs="Times New Roman"/>
          <w:color w:val="000000"/>
          <w:sz w:val="20"/>
          <w:szCs w:val="20"/>
          <w:shd w:val="clear" w:color="auto" w:fill="FFFFFF"/>
        </w:rPr>
        <w:br/>
        <w:t>ознакомить Работника с принятыми локальными нормативными актами, касающимися его трудовой деятельности либо изменяющими его положение в организации;</w:t>
      </w:r>
      <w:r>
        <w:rPr>
          <w:rFonts w:ascii="Times New Roman" w:hAnsi="Times New Roman" w:cs="Times New Roman"/>
          <w:color w:val="000000"/>
          <w:sz w:val="20"/>
          <w:szCs w:val="20"/>
          <w:shd w:val="clear" w:color="auto" w:fill="FFFFFF"/>
        </w:rPr>
        <w:br/>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(при наличии), соглашениями, локальными нормативными актами.</w:t>
      </w:r>
      <w:r>
        <w:rPr>
          <w:rFonts w:ascii="Times New Roman" w:hAnsi="Times New Roman" w:cs="Times New Roman"/>
          <w:color w:val="000000"/>
          <w:sz w:val="20"/>
          <w:szCs w:val="20"/>
          <w:shd w:val="clear" w:color="auto" w:fill="FFFFFF"/>
        </w:rPr>
        <w:br/>
      </w:r>
      <w:r>
        <w:rPr>
          <w:rFonts w:ascii="Times New Roman" w:hAnsi="Times New Roman" w:cs="Times New Roman"/>
          <w:color w:val="000000"/>
          <w:sz w:val="20"/>
          <w:szCs w:val="20"/>
          <w:shd w:val="clear" w:color="auto" w:fill="FFFFFF"/>
        </w:rPr>
        <w:br/>
        <w:t>7. УСЛОВИЯ ДОПОЛНИТЕЛЬНОГО СТРАХОВАНИЯ РАБОТНИКА</w:t>
      </w:r>
      <w:r>
        <w:rPr>
          <w:rFonts w:ascii="Times New Roman" w:hAnsi="Times New Roman" w:cs="Times New Roman"/>
          <w:color w:val="000000"/>
          <w:sz w:val="20"/>
          <w:szCs w:val="20"/>
          <w:shd w:val="clear" w:color="auto" w:fill="FFFFFF"/>
        </w:rPr>
        <w:br/>
      </w:r>
      <w:r>
        <w:rPr>
          <w:rFonts w:ascii="Times New Roman" w:hAnsi="Times New Roman" w:cs="Times New Roman"/>
          <w:color w:val="000000"/>
          <w:sz w:val="20"/>
          <w:szCs w:val="20"/>
          <w:shd w:val="clear" w:color="auto" w:fill="FFFFFF"/>
        </w:rPr>
        <w:br/>
        <w:t>7.1. Работник подлежит дополнительному страхованию в порядке и на условиях, установленных коллективным договором (при наличии), соглашениями сторон и действующим законодательством Российской Федерации.</w:t>
      </w:r>
      <w:r>
        <w:rPr>
          <w:rFonts w:ascii="Times New Roman" w:hAnsi="Times New Roman" w:cs="Times New Roman"/>
          <w:color w:val="000000"/>
          <w:sz w:val="20"/>
          <w:szCs w:val="20"/>
          <w:shd w:val="clear" w:color="auto" w:fill="FFFFFF"/>
        </w:rPr>
        <w:br/>
      </w:r>
      <w:r>
        <w:rPr>
          <w:rFonts w:ascii="Times New Roman" w:hAnsi="Times New Roman" w:cs="Times New Roman"/>
          <w:color w:val="000000"/>
          <w:sz w:val="20"/>
          <w:szCs w:val="20"/>
          <w:shd w:val="clear" w:color="auto" w:fill="FFFFFF"/>
        </w:rPr>
        <w:br/>
        <w:t>8. ОТВЕТСТВЕННОСТЬ СТОРОН</w:t>
      </w:r>
      <w:r>
        <w:rPr>
          <w:rFonts w:ascii="Times New Roman" w:hAnsi="Times New Roman" w:cs="Times New Roman"/>
          <w:color w:val="000000"/>
          <w:sz w:val="20"/>
          <w:szCs w:val="20"/>
          <w:shd w:val="clear" w:color="auto" w:fill="FFFFFF"/>
        </w:rPr>
        <w:br/>
      </w:r>
      <w:r>
        <w:rPr>
          <w:rFonts w:ascii="Times New Roman" w:hAnsi="Times New Roman" w:cs="Times New Roman"/>
          <w:color w:val="000000"/>
          <w:sz w:val="20"/>
          <w:szCs w:val="20"/>
          <w:shd w:val="clear" w:color="auto" w:fill="FFFFFF"/>
        </w:rPr>
        <w:br/>
        <w:t>8.1. Сторона договора, виновная в нарушении трудового законодательства и иных нормативных правовых актов, содержащих нормы трудового права, несет ответственность в случаях и порядке, которые установлены Трудовым кодексом Российской Федерации и иными федеральными законами.</w:t>
      </w:r>
      <w:r>
        <w:rPr>
          <w:rFonts w:ascii="Times New Roman" w:hAnsi="Times New Roman" w:cs="Times New Roman"/>
          <w:color w:val="000000"/>
          <w:sz w:val="20"/>
          <w:szCs w:val="20"/>
          <w:shd w:val="clear" w:color="auto" w:fill="FFFFFF"/>
        </w:rPr>
        <w:br/>
        <w:t>8.2. Материальная ответственность стороны договора наступает за ущерб, причиненный ею другой стороне договора в результате ее виновного противоправного поведения.</w:t>
      </w:r>
      <w:r>
        <w:rPr>
          <w:rFonts w:ascii="Times New Roman" w:hAnsi="Times New Roman" w:cs="Times New Roman"/>
          <w:color w:val="000000"/>
          <w:sz w:val="20"/>
          <w:szCs w:val="20"/>
          <w:shd w:val="clear" w:color="auto" w:fill="FFFFFF"/>
        </w:rPr>
        <w:br/>
        <w:t>8.3. В случаях, предусмотренных законом, Работодатель обязан компенсировать Работнику моральный вред, причиненный неправомерными действиями и/или бездействием Работодателя.</w:t>
      </w:r>
      <w:r>
        <w:rPr>
          <w:rFonts w:ascii="Times New Roman" w:hAnsi="Times New Roman" w:cs="Times New Roman"/>
          <w:color w:val="000000"/>
          <w:sz w:val="20"/>
          <w:szCs w:val="20"/>
          <w:shd w:val="clear" w:color="auto" w:fill="FFFFFF"/>
        </w:rPr>
        <w:br/>
        <w:t>8.4. Каждая сторона обязана доказать сумму причиненного ущерба.</w:t>
      </w:r>
      <w:r>
        <w:rPr>
          <w:rFonts w:ascii="Times New Roman" w:hAnsi="Times New Roman" w:cs="Times New Roman"/>
          <w:color w:val="000000"/>
          <w:sz w:val="20"/>
          <w:szCs w:val="20"/>
          <w:shd w:val="clear" w:color="auto" w:fill="FFFFFF"/>
        </w:rPr>
        <w:br/>
      </w:r>
      <w:r>
        <w:rPr>
          <w:rFonts w:ascii="Times New Roman" w:hAnsi="Times New Roman" w:cs="Times New Roman"/>
          <w:color w:val="000000"/>
          <w:sz w:val="20"/>
          <w:szCs w:val="20"/>
          <w:shd w:val="clear" w:color="auto" w:fill="FFFFFF"/>
        </w:rPr>
        <w:br/>
        <w:t>9. ПРЕКРАЩЕНИЕ ДОГОВОРА</w:t>
      </w:r>
      <w:r>
        <w:rPr>
          <w:rFonts w:ascii="Times New Roman" w:hAnsi="Times New Roman" w:cs="Times New Roman"/>
          <w:color w:val="000000"/>
          <w:sz w:val="20"/>
          <w:szCs w:val="20"/>
          <w:shd w:val="clear" w:color="auto" w:fill="FFFFFF"/>
        </w:rPr>
        <w:br/>
      </w:r>
      <w:r>
        <w:rPr>
          <w:rFonts w:ascii="Times New Roman" w:hAnsi="Times New Roman" w:cs="Times New Roman"/>
          <w:color w:val="000000"/>
          <w:sz w:val="20"/>
          <w:szCs w:val="20"/>
          <w:shd w:val="clear" w:color="auto" w:fill="FFFFFF"/>
        </w:rPr>
        <w:br/>
        <w:t>9.1. Основаниями для прекращения настоящего трудового договора являются:</w:t>
      </w:r>
      <w:r>
        <w:rPr>
          <w:rFonts w:ascii="Times New Roman" w:hAnsi="Times New Roman" w:cs="Times New Roman"/>
          <w:color w:val="000000"/>
          <w:sz w:val="20"/>
          <w:szCs w:val="20"/>
          <w:shd w:val="clear" w:color="auto" w:fill="FFFFFF"/>
        </w:rPr>
        <w:br/>
      </w:r>
      <w:r>
        <w:rPr>
          <w:rFonts w:ascii="Times New Roman" w:hAnsi="Times New Roman" w:cs="Times New Roman"/>
          <w:color w:val="000000"/>
          <w:sz w:val="20"/>
          <w:szCs w:val="20"/>
          <w:shd w:val="clear" w:color="auto" w:fill="FFFFFF"/>
        </w:rPr>
        <w:lastRenderedPageBreak/>
        <w:t>9.1.1. Соглашение сторон.</w:t>
      </w:r>
      <w:r>
        <w:rPr>
          <w:rFonts w:ascii="Times New Roman" w:hAnsi="Times New Roman" w:cs="Times New Roman"/>
          <w:color w:val="000000"/>
          <w:sz w:val="20"/>
          <w:szCs w:val="20"/>
          <w:shd w:val="clear" w:color="auto" w:fill="FFFFFF"/>
        </w:rPr>
        <w:br/>
        <w:t>9.1.2. Расторжение трудового договора по инициативе Работника. При этом Работник обязан предупредить Работодателя не позднее чем за две недели до предполагаемой даты прекращения настоящего договора. Течение указанного срока начинается на следующий день после получения Работодателем заявления Работника об увольнении.</w:t>
      </w:r>
      <w:r>
        <w:rPr>
          <w:rFonts w:ascii="Times New Roman" w:hAnsi="Times New Roman" w:cs="Times New Roman"/>
          <w:color w:val="000000"/>
          <w:sz w:val="20"/>
          <w:szCs w:val="20"/>
          <w:shd w:val="clear" w:color="auto" w:fill="FFFFFF"/>
        </w:rPr>
        <w:br/>
        <w:t>9.1.3. Расторжение трудового договора по инициативе Работодателя.</w:t>
      </w:r>
      <w:r>
        <w:rPr>
          <w:rFonts w:ascii="Times New Roman" w:hAnsi="Times New Roman" w:cs="Times New Roman"/>
          <w:color w:val="000000"/>
          <w:sz w:val="20"/>
          <w:szCs w:val="20"/>
          <w:shd w:val="clear" w:color="auto" w:fill="FFFFFF"/>
        </w:rPr>
        <w:br/>
        <w:t>9.1.4. Иные основания, предусмотренные трудовым законодательством Российской Федерации.</w:t>
      </w:r>
      <w:r>
        <w:rPr>
          <w:rFonts w:ascii="Times New Roman" w:hAnsi="Times New Roman" w:cs="Times New Roman"/>
          <w:color w:val="000000"/>
          <w:sz w:val="20"/>
          <w:szCs w:val="20"/>
          <w:shd w:val="clear" w:color="auto" w:fill="FFFFFF"/>
        </w:rPr>
        <w:br/>
        <w:t>9.2.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сохранялось место работы (должность).</w:t>
      </w:r>
      <w:r>
        <w:rPr>
          <w:rFonts w:ascii="Times New Roman" w:hAnsi="Times New Roman" w:cs="Times New Roman"/>
          <w:color w:val="000000"/>
          <w:sz w:val="20"/>
          <w:szCs w:val="20"/>
          <w:shd w:val="clear" w:color="auto" w:fill="FFFFFF"/>
        </w:rPr>
        <w:br/>
        <w:t>9.3. Работодатель вправе принять решение об осуществлении компенсационной выплаты Работнику в размере ____________ в случае _________________________.</w:t>
      </w:r>
      <w:r>
        <w:rPr>
          <w:rFonts w:ascii="Times New Roman" w:hAnsi="Times New Roman" w:cs="Times New Roman"/>
          <w:color w:val="000000"/>
          <w:sz w:val="20"/>
          <w:szCs w:val="20"/>
          <w:shd w:val="clear" w:color="auto" w:fill="FFFFFF"/>
        </w:rPr>
        <w:br/>
      </w:r>
      <w:r>
        <w:rPr>
          <w:rFonts w:ascii="Times New Roman" w:hAnsi="Times New Roman" w:cs="Times New Roman"/>
          <w:color w:val="000000"/>
          <w:sz w:val="20"/>
          <w:szCs w:val="20"/>
          <w:shd w:val="clear" w:color="auto" w:fill="FFFFFF"/>
        </w:rPr>
        <w:br/>
        <w:t>10. ИСПОЛЬЗОВАНИЕ РАБОТНИКОМ ЛИЧНОГО ИМУЩЕСТВА</w:t>
      </w:r>
      <w:r>
        <w:rPr>
          <w:rFonts w:ascii="Times New Roman" w:hAnsi="Times New Roman" w:cs="Times New Roman"/>
          <w:color w:val="000000"/>
          <w:sz w:val="20"/>
          <w:szCs w:val="20"/>
          <w:shd w:val="clear" w:color="auto" w:fill="FFFFFF"/>
        </w:rPr>
        <w:br/>
        <w:t>В СЛУЖЕБНЫХ ЦЕЛЯХ &lt;9&gt;</w:t>
      </w:r>
      <w:r>
        <w:rPr>
          <w:rFonts w:ascii="Times New Roman" w:hAnsi="Times New Roman" w:cs="Times New Roman"/>
          <w:color w:val="000000"/>
          <w:sz w:val="20"/>
          <w:szCs w:val="20"/>
          <w:shd w:val="clear" w:color="auto" w:fill="FFFFFF"/>
        </w:rPr>
        <w:br/>
      </w:r>
      <w:r>
        <w:rPr>
          <w:rFonts w:ascii="Times New Roman" w:hAnsi="Times New Roman" w:cs="Times New Roman"/>
          <w:color w:val="000000"/>
          <w:sz w:val="20"/>
          <w:szCs w:val="20"/>
          <w:shd w:val="clear" w:color="auto" w:fill="FFFFFF"/>
        </w:rPr>
        <w:br/>
        <w:t>10.1. Работник имеет право в случае необходимости либо по согласованию с Работодателем использовать личное имущество в служебных целях (для выполнения своей трудовой функции и/или отдельных поручений Работодателя). За такое использование личного имущества Работодатель выплачивает Работнику денежную компенсацию.</w:t>
      </w:r>
      <w:r>
        <w:rPr>
          <w:rFonts w:ascii="Times New Roman" w:hAnsi="Times New Roman" w:cs="Times New Roman"/>
          <w:color w:val="000000"/>
          <w:sz w:val="20"/>
          <w:szCs w:val="20"/>
          <w:shd w:val="clear" w:color="auto" w:fill="FFFFFF"/>
        </w:rPr>
        <w:br/>
        <w:t>10.2. В случае возникновения необходимости регулярного использования личного имущества между сторонами договора заключается соглашение об использовании Работником личного имущества в служебных целях, где указываются характеристики соответствующего имущества, порядок его использования, размер и порядок выплаты компенсации за использование, а также права сторон договора в отношении такого имущества.</w:t>
      </w:r>
      <w:r>
        <w:rPr>
          <w:rFonts w:ascii="Times New Roman" w:hAnsi="Times New Roman" w:cs="Times New Roman"/>
          <w:color w:val="000000"/>
          <w:sz w:val="20"/>
          <w:szCs w:val="20"/>
          <w:shd w:val="clear" w:color="auto" w:fill="FFFFFF"/>
        </w:rPr>
        <w:br/>
        <w:t>10.3. В случае если использование имущества Работника в служебных целях осуществляется нерегулярно, указанная в п. 10.1 компенсация выплачивается на основании документов и иных свидетельств, подтверждающих служебное использование такого имущества.</w:t>
      </w:r>
      <w:r>
        <w:rPr>
          <w:rFonts w:ascii="Times New Roman" w:hAnsi="Times New Roman" w:cs="Times New Roman"/>
          <w:color w:val="000000"/>
          <w:sz w:val="20"/>
          <w:szCs w:val="20"/>
          <w:shd w:val="clear" w:color="auto" w:fill="FFFFFF"/>
        </w:rPr>
        <w:br/>
      </w:r>
      <w:r>
        <w:rPr>
          <w:rFonts w:ascii="Times New Roman" w:hAnsi="Times New Roman" w:cs="Times New Roman"/>
          <w:color w:val="000000"/>
          <w:sz w:val="20"/>
          <w:szCs w:val="20"/>
          <w:shd w:val="clear" w:color="auto" w:fill="FFFFFF"/>
        </w:rPr>
        <w:br/>
        <w:t>11. ЗАКЛЮЧИТЕЛЬНЫЕ ПОЛОЖЕНИЯ</w:t>
      </w:r>
      <w:r>
        <w:rPr>
          <w:rFonts w:ascii="Times New Roman" w:hAnsi="Times New Roman" w:cs="Times New Roman"/>
          <w:color w:val="000000"/>
          <w:sz w:val="20"/>
          <w:szCs w:val="20"/>
          <w:shd w:val="clear" w:color="auto" w:fill="FFFFFF"/>
        </w:rPr>
        <w:br/>
      </w:r>
      <w:r>
        <w:rPr>
          <w:rFonts w:ascii="Times New Roman" w:hAnsi="Times New Roman" w:cs="Times New Roman"/>
          <w:color w:val="000000"/>
          <w:sz w:val="20"/>
          <w:szCs w:val="20"/>
          <w:shd w:val="clear" w:color="auto" w:fill="FFFFFF"/>
        </w:rPr>
        <w:br/>
        <w:t>11.1. Условия договора носят конфиденциальный характер и разглашению не подлежат.</w:t>
      </w:r>
      <w:r>
        <w:rPr>
          <w:rFonts w:ascii="Times New Roman" w:hAnsi="Times New Roman" w:cs="Times New Roman"/>
          <w:color w:val="000000"/>
          <w:sz w:val="20"/>
          <w:szCs w:val="20"/>
          <w:shd w:val="clear" w:color="auto" w:fill="FFFFFF"/>
        </w:rPr>
        <w:br/>
        <w:t>11.2. Условия договора имеют обязательную юридическую силу для сторон с момента его заключения сторонами. Все изменения и дополнения к договору оформляются двусторонним письменным соглашением.</w:t>
      </w:r>
      <w:r>
        <w:rPr>
          <w:rFonts w:ascii="Times New Roman" w:hAnsi="Times New Roman" w:cs="Times New Roman"/>
          <w:color w:val="000000"/>
          <w:sz w:val="20"/>
          <w:szCs w:val="20"/>
          <w:shd w:val="clear" w:color="auto" w:fill="FFFFFF"/>
        </w:rPr>
        <w:br/>
        <w:t>11.3. Споры между сторонами, возникающие при исполнении договора, рассматриваются в порядке, установленном действующим законодательством Российской Федерации.</w:t>
      </w:r>
      <w:r>
        <w:rPr>
          <w:rFonts w:ascii="Times New Roman" w:hAnsi="Times New Roman" w:cs="Times New Roman"/>
          <w:color w:val="000000"/>
          <w:sz w:val="20"/>
          <w:szCs w:val="20"/>
          <w:shd w:val="clear" w:color="auto" w:fill="FFFFFF"/>
        </w:rPr>
        <w:br/>
        <w:t>11.4. Во всем остальном, что не предусмотрено договором, стороны руководствуются законодательством Российской Федерации, регулирующим трудовые отношения.</w:t>
      </w:r>
      <w:r>
        <w:rPr>
          <w:rFonts w:ascii="Times New Roman" w:hAnsi="Times New Roman" w:cs="Times New Roman"/>
          <w:color w:val="000000"/>
          <w:sz w:val="20"/>
          <w:szCs w:val="20"/>
          <w:shd w:val="clear" w:color="auto" w:fill="FFFFFF"/>
        </w:rPr>
        <w:br/>
        <w:t>11.5. Договор составлен в двух экземплярах, имеющих одинаковую юридическую силу, один из которых хранится у Работодателя, а другой - у Работника.</w:t>
      </w:r>
      <w:r>
        <w:rPr>
          <w:rFonts w:ascii="Times New Roman" w:hAnsi="Times New Roman" w:cs="Times New Roman"/>
          <w:color w:val="000000"/>
          <w:sz w:val="20"/>
          <w:szCs w:val="20"/>
          <w:shd w:val="clear" w:color="auto" w:fill="FFFFFF"/>
        </w:rPr>
        <w:br/>
        <w:t>11.6. До подписания трудового договора Работник ознакомлен со следующими документами:</w:t>
      </w:r>
      <w:r>
        <w:rPr>
          <w:rFonts w:ascii="Times New Roman" w:hAnsi="Times New Roman" w:cs="Times New Roman"/>
          <w:color w:val="000000"/>
          <w:sz w:val="20"/>
          <w:szCs w:val="20"/>
          <w:shd w:val="clear" w:color="auto" w:fill="FFFFFF"/>
        </w:rPr>
        <w:br/>
        <w:t>11.6.1. Положение о премировании от "___"________ ____ г. N ___.</w:t>
      </w:r>
      <w:r>
        <w:rPr>
          <w:rFonts w:ascii="Times New Roman" w:hAnsi="Times New Roman" w:cs="Times New Roman"/>
          <w:color w:val="000000"/>
          <w:sz w:val="20"/>
          <w:szCs w:val="20"/>
          <w:shd w:val="clear" w:color="auto" w:fill="FFFFFF"/>
        </w:rPr>
        <w:br/>
        <w:t>11.6.2. Правила внутреннего распорядка от "___"________ ____ г. N ____.</w:t>
      </w:r>
      <w:r>
        <w:rPr>
          <w:rFonts w:ascii="Times New Roman" w:hAnsi="Times New Roman" w:cs="Times New Roman"/>
          <w:color w:val="000000"/>
          <w:sz w:val="20"/>
          <w:szCs w:val="20"/>
          <w:shd w:val="clear" w:color="auto" w:fill="FFFFFF"/>
        </w:rPr>
        <w:br/>
        <w:t>11.6.3. Положение о сохранении конфиденциальности от "___"________ ____ г. N ___.</w:t>
      </w:r>
      <w:r>
        <w:rPr>
          <w:rFonts w:ascii="Times New Roman" w:hAnsi="Times New Roman" w:cs="Times New Roman"/>
          <w:color w:val="000000"/>
          <w:sz w:val="20"/>
          <w:szCs w:val="20"/>
          <w:shd w:val="clear" w:color="auto" w:fill="FFFFFF"/>
        </w:rPr>
        <w:br/>
        <w:t>11.6.4. Коллективный договор (при наличии) от "__"___________ ____ г.</w:t>
      </w:r>
      <w:r>
        <w:rPr>
          <w:rFonts w:ascii="Times New Roman" w:hAnsi="Times New Roman" w:cs="Times New Roman"/>
          <w:color w:val="000000"/>
          <w:sz w:val="20"/>
          <w:szCs w:val="20"/>
          <w:shd w:val="clear" w:color="auto" w:fill="FFFFFF"/>
        </w:rPr>
        <w:br/>
        <w:t>11.6.5. Должностная инструкция слесаря-сантехника от "___"__________ ____ г.</w:t>
      </w:r>
      <w:r>
        <w:rPr>
          <w:rFonts w:ascii="Times New Roman" w:hAnsi="Times New Roman" w:cs="Times New Roman"/>
          <w:color w:val="000000"/>
          <w:sz w:val="20"/>
          <w:szCs w:val="20"/>
          <w:shd w:val="clear" w:color="auto" w:fill="FFFFFF"/>
        </w:rPr>
        <w:br/>
        <w:t>    11.6.6. ______________________ _______________________________.</w:t>
      </w:r>
      <w:r>
        <w:rPr>
          <w:rFonts w:ascii="Times New Roman" w:hAnsi="Times New Roman" w:cs="Times New Roman"/>
          <w:color w:val="000000"/>
          <w:sz w:val="20"/>
          <w:szCs w:val="20"/>
          <w:shd w:val="clear" w:color="auto" w:fill="FFFFFF"/>
        </w:rPr>
        <w:br/>
        <w:t>                     (иные положения и локальные нормативные акты)</w:t>
      </w:r>
      <w:r>
        <w:rPr>
          <w:rFonts w:ascii="Times New Roman" w:hAnsi="Times New Roman" w:cs="Times New Roman"/>
          <w:color w:val="000000"/>
          <w:sz w:val="20"/>
          <w:szCs w:val="20"/>
          <w:shd w:val="clear" w:color="auto" w:fill="FFFFFF"/>
        </w:rPr>
        <w:br/>
        <w:t>11.7. При заключении договора Работник получил следующие средства индивидуальной защиты: ____________________________________________.</w:t>
      </w:r>
      <w:r>
        <w:rPr>
          <w:rFonts w:ascii="Times New Roman" w:hAnsi="Times New Roman" w:cs="Times New Roman"/>
          <w:color w:val="000000"/>
          <w:sz w:val="20"/>
          <w:szCs w:val="20"/>
          <w:shd w:val="clear" w:color="auto" w:fill="FFFFFF"/>
        </w:rPr>
        <w:br/>
      </w:r>
      <w:r>
        <w:rPr>
          <w:rFonts w:ascii="Times New Roman" w:hAnsi="Times New Roman" w:cs="Times New Roman"/>
          <w:color w:val="000000"/>
          <w:sz w:val="20"/>
          <w:szCs w:val="20"/>
          <w:shd w:val="clear" w:color="auto" w:fill="FFFFFF"/>
        </w:rPr>
        <w:br/>
        <w:t>12. АДРЕСА И РЕКВИЗИТЫ СТОРОН</w:t>
      </w:r>
      <w:r>
        <w:rPr>
          <w:rFonts w:ascii="Times New Roman" w:hAnsi="Times New Roman" w:cs="Times New Roman"/>
          <w:color w:val="000000"/>
          <w:sz w:val="20"/>
          <w:szCs w:val="20"/>
          <w:shd w:val="clear" w:color="auto" w:fill="FFFFFF"/>
        </w:rPr>
        <w:br/>
      </w:r>
      <w:r>
        <w:rPr>
          <w:rFonts w:ascii="Times New Roman" w:hAnsi="Times New Roman" w:cs="Times New Roman"/>
          <w:color w:val="000000"/>
          <w:sz w:val="20"/>
          <w:szCs w:val="20"/>
          <w:shd w:val="clear" w:color="auto" w:fill="FFFFFF"/>
        </w:rPr>
        <w:br/>
        <w:t>    Работодатель ______________________ ___________________________</w:t>
      </w:r>
      <w:r>
        <w:rPr>
          <w:rFonts w:ascii="Times New Roman" w:hAnsi="Times New Roman" w:cs="Times New Roman"/>
          <w:color w:val="000000"/>
          <w:sz w:val="20"/>
          <w:szCs w:val="20"/>
          <w:shd w:val="clear" w:color="auto" w:fill="FFFFFF"/>
        </w:rPr>
        <w:br/>
        <w:t>адрес: ______________________ _____________________________________</w:t>
      </w:r>
      <w:r>
        <w:rPr>
          <w:rFonts w:ascii="Times New Roman" w:hAnsi="Times New Roman" w:cs="Times New Roman"/>
          <w:color w:val="000000"/>
          <w:sz w:val="20"/>
          <w:szCs w:val="20"/>
          <w:shd w:val="clear" w:color="auto" w:fill="FFFFFF"/>
        </w:rPr>
        <w:br/>
        <w:t>ИНН/КПП ________________________________/ _________________________________</w:t>
      </w:r>
      <w:r>
        <w:rPr>
          <w:rFonts w:ascii="Times New Roman" w:hAnsi="Times New Roman" w:cs="Times New Roman"/>
          <w:color w:val="000000"/>
          <w:sz w:val="20"/>
          <w:szCs w:val="20"/>
          <w:shd w:val="clear" w:color="auto" w:fill="FFFFFF"/>
        </w:rPr>
        <w:br/>
        <w:t>Р/с _______________________________ в _____________________________________</w:t>
      </w:r>
      <w:r>
        <w:rPr>
          <w:rFonts w:ascii="Times New Roman" w:hAnsi="Times New Roman" w:cs="Times New Roman"/>
          <w:color w:val="000000"/>
          <w:sz w:val="20"/>
          <w:szCs w:val="20"/>
          <w:shd w:val="clear" w:color="auto" w:fill="FFFFFF"/>
        </w:rPr>
        <w:br/>
        <w:t>БИК _______________________________.</w:t>
      </w:r>
      <w:r>
        <w:rPr>
          <w:rFonts w:ascii="Times New Roman" w:hAnsi="Times New Roman" w:cs="Times New Roman"/>
          <w:color w:val="000000"/>
          <w:sz w:val="20"/>
          <w:szCs w:val="20"/>
          <w:shd w:val="clear" w:color="auto" w:fill="FFFFFF"/>
        </w:rPr>
        <w:br/>
      </w:r>
      <w:r>
        <w:rPr>
          <w:rFonts w:ascii="Times New Roman" w:hAnsi="Times New Roman" w:cs="Times New Roman"/>
          <w:color w:val="000000"/>
          <w:sz w:val="20"/>
          <w:szCs w:val="20"/>
          <w:shd w:val="clear" w:color="auto" w:fill="FFFFFF"/>
        </w:rPr>
        <w:br/>
        <w:t>    Работник ______________________ _______________________________</w:t>
      </w:r>
      <w:r>
        <w:rPr>
          <w:rFonts w:ascii="Times New Roman" w:hAnsi="Times New Roman" w:cs="Times New Roman"/>
          <w:color w:val="000000"/>
          <w:sz w:val="20"/>
          <w:szCs w:val="20"/>
          <w:shd w:val="clear" w:color="auto" w:fill="FFFFFF"/>
        </w:rPr>
        <w:br/>
        <w:t>паспорт серии _______ номер __________, выдан _____________________________</w:t>
      </w:r>
      <w:r>
        <w:rPr>
          <w:rFonts w:ascii="Times New Roman" w:hAnsi="Times New Roman" w:cs="Times New Roman"/>
          <w:color w:val="000000"/>
          <w:sz w:val="20"/>
          <w:szCs w:val="20"/>
          <w:shd w:val="clear" w:color="auto" w:fill="FFFFFF"/>
        </w:rPr>
        <w:br/>
        <w:t>__________________ "___"________ ____ г., код подразделения ______________,</w:t>
      </w:r>
      <w:r>
        <w:rPr>
          <w:rFonts w:ascii="Times New Roman" w:hAnsi="Times New Roman" w:cs="Times New Roman"/>
          <w:color w:val="000000"/>
          <w:sz w:val="20"/>
          <w:szCs w:val="20"/>
          <w:shd w:val="clear" w:color="auto" w:fill="FFFFFF"/>
        </w:rPr>
        <w:br/>
        <w:t>зарегистрирован(А. по адресу: ____________________________________________.</w:t>
      </w:r>
      <w:r>
        <w:rPr>
          <w:rFonts w:ascii="Times New Roman" w:hAnsi="Times New Roman" w:cs="Times New Roman"/>
          <w:color w:val="000000"/>
          <w:sz w:val="20"/>
          <w:szCs w:val="20"/>
          <w:shd w:val="clear" w:color="auto" w:fill="FFFFFF"/>
        </w:rPr>
        <w:br/>
      </w:r>
      <w:r>
        <w:rPr>
          <w:rFonts w:ascii="Times New Roman" w:hAnsi="Times New Roman" w:cs="Times New Roman"/>
          <w:color w:val="000000"/>
          <w:sz w:val="20"/>
          <w:szCs w:val="20"/>
          <w:shd w:val="clear" w:color="auto" w:fill="FFFFFF"/>
        </w:rPr>
        <w:lastRenderedPageBreak/>
        <w:br/>
        <w:t>                               ПОДПИСИ СТОРОН</w:t>
      </w:r>
      <w:r>
        <w:rPr>
          <w:rFonts w:ascii="Times New Roman" w:hAnsi="Times New Roman" w:cs="Times New Roman"/>
          <w:color w:val="000000"/>
          <w:sz w:val="20"/>
          <w:szCs w:val="20"/>
          <w:shd w:val="clear" w:color="auto" w:fill="FFFFFF"/>
        </w:rPr>
        <w:br/>
      </w:r>
      <w:r>
        <w:rPr>
          <w:rFonts w:ascii="Times New Roman" w:hAnsi="Times New Roman" w:cs="Times New Roman"/>
          <w:color w:val="000000"/>
          <w:sz w:val="20"/>
          <w:szCs w:val="20"/>
          <w:shd w:val="clear" w:color="auto" w:fill="FFFFFF"/>
        </w:rPr>
        <w:br/>
        <w:t>    Работодатель:                           Работник:</w:t>
      </w:r>
      <w:r>
        <w:rPr>
          <w:rFonts w:ascii="Times New Roman" w:hAnsi="Times New Roman" w:cs="Times New Roman"/>
          <w:color w:val="000000"/>
          <w:sz w:val="20"/>
          <w:szCs w:val="20"/>
          <w:shd w:val="clear" w:color="auto" w:fill="FFFFFF"/>
        </w:rPr>
        <w:br/>
      </w:r>
      <w:r>
        <w:rPr>
          <w:rFonts w:ascii="Times New Roman" w:hAnsi="Times New Roman" w:cs="Times New Roman"/>
          <w:color w:val="000000"/>
          <w:sz w:val="20"/>
          <w:szCs w:val="20"/>
          <w:shd w:val="clear" w:color="auto" w:fill="FFFFFF"/>
        </w:rPr>
        <w:br/>
        <w:t>    _____________/ ______________/          ______________/ ______________/</w:t>
      </w:r>
      <w:r>
        <w:rPr>
          <w:rFonts w:ascii="Times New Roman" w:hAnsi="Times New Roman" w:cs="Times New Roman"/>
          <w:color w:val="000000"/>
          <w:sz w:val="20"/>
          <w:szCs w:val="20"/>
          <w:shd w:val="clear" w:color="auto" w:fill="FFFFFF"/>
        </w:rPr>
        <w:br/>
        <w:t>      (подпись)       (Ф.И.О.)                (подпись)       (Ф.И.О.)</w:t>
      </w:r>
      <w:r>
        <w:rPr>
          <w:rFonts w:ascii="Times New Roman" w:hAnsi="Times New Roman" w:cs="Times New Roman"/>
          <w:color w:val="000000"/>
          <w:sz w:val="20"/>
          <w:szCs w:val="20"/>
          <w:shd w:val="clear" w:color="auto" w:fill="FFFFFF"/>
        </w:rPr>
        <w:br/>
      </w:r>
      <w:r>
        <w:rPr>
          <w:rFonts w:ascii="Times New Roman" w:hAnsi="Times New Roman" w:cs="Times New Roman"/>
          <w:color w:val="000000"/>
          <w:sz w:val="20"/>
          <w:szCs w:val="20"/>
          <w:shd w:val="clear" w:color="auto" w:fill="FFFFFF"/>
        </w:rPr>
        <w:br/>
        <w:t>    (М.П. &lt;10&gt;)</w:t>
      </w:r>
      <w:r>
        <w:rPr>
          <w:rFonts w:ascii="Times New Roman" w:hAnsi="Times New Roman" w:cs="Times New Roman"/>
          <w:color w:val="000000"/>
          <w:sz w:val="20"/>
          <w:szCs w:val="20"/>
          <w:shd w:val="clear" w:color="auto" w:fill="FFFFFF"/>
        </w:rPr>
        <w:br/>
      </w:r>
      <w:r>
        <w:rPr>
          <w:rFonts w:ascii="Times New Roman" w:hAnsi="Times New Roman" w:cs="Times New Roman"/>
          <w:color w:val="000000"/>
          <w:sz w:val="20"/>
          <w:szCs w:val="20"/>
          <w:shd w:val="clear" w:color="auto" w:fill="FFFFFF"/>
        </w:rPr>
        <w:br/>
        <w:t>    С должностной инструкцией,</w:t>
      </w:r>
      <w:r>
        <w:rPr>
          <w:rFonts w:ascii="Times New Roman" w:hAnsi="Times New Roman" w:cs="Times New Roman"/>
          <w:color w:val="000000"/>
          <w:sz w:val="20"/>
          <w:szCs w:val="20"/>
          <w:shd w:val="clear" w:color="auto" w:fill="FFFFFF"/>
        </w:rPr>
        <w:br/>
        <w:t>Правилами внутреннего трудового распорядка ____ "_________________________"</w:t>
      </w:r>
      <w:r>
        <w:rPr>
          <w:rFonts w:ascii="Times New Roman" w:hAnsi="Times New Roman" w:cs="Times New Roman"/>
          <w:color w:val="000000"/>
          <w:sz w:val="20"/>
          <w:szCs w:val="20"/>
          <w:shd w:val="clear" w:color="auto" w:fill="FFFFFF"/>
        </w:rPr>
        <w:br/>
        <w:t>                                                 (сокращенное наименование</w:t>
      </w:r>
      <w:r>
        <w:rPr>
          <w:rFonts w:ascii="Times New Roman" w:hAnsi="Times New Roman" w:cs="Times New Roman"/>
          <w:color w:val="000000"/>
          <w:sz w:val="20"/>
          <w:szCs w:val="20"/>
          <w:shd w:val="clear" w:color="auto" w:fill="FFFFFF"/>
        </w:rPr>
        <w:br/>
        <w:t>                                                       Работодателя)</w:t>
      </w:r>
      <w:r>
        <w:rPr>
          <w:rFonts w:ascii="Times New Roman" w:hAnsi="Times New Roman" w:cs="Times New Roman"/>
          <w:color w:val="000000"/>
          <w:sz w:val="20"/>
          <w:szCs w:val="20"/>
          <w:shd w:val="clear" w:color="auto" w:fill="FFFFFF"/>
        </w:rPr>
        <w:br/>
      </w:r>
      <w:r>
        <w:rPr>
          <w:rFonts w:ascii="Times New Roman" w:hAnsi="Times New Roman" w:cs="Times New Roman"/>
          <w:color w:val="000000"/>
          <w:sz w:val="20"/>
          <w:szCs w:val="20"/>
          <w:shd w:val="clear" w:color="auto" w:fill="FFFFFF"/>
        </w:rPr>
        <w:br/>
        <w:t>Работник ознакомлен:</w:t>
      </w:r>
      <w:r>
        <w:rPr>
          <w:rFonts w:ascii="Times New Roman" w:hAnsi="Times New Roman" w:cs="Times New Roman"/>
          <w:color w:val="000000"/>
          <w:sz w:val="20"/>
          <w:szCs w:val="20"/>
          <w:shd w:val="clear" w:color="auto" w:fill="FFFFFF"/>
        </w:rPr>
        <w:br/>
      </w:r>
      <w:r>
        <w:rPr>
          <w:rFonts w:ascii="Times New Roman" w:hAnsi="Times New Roman" w:cs="Times New Roman"/>
          <w:color w:val="000000"/>
          <w:sz w:val="20"/>
          <w:szCs w:val="20"/>
          <w:shd w:val="clear" w:color="auto" w:fill="FFFFFF"/>
        </w:rPr>
        <w:br/>
        <w:t>"__"___________ ____ г.              _______________/ ____________________/</w:t>
      </w:r>
      <w:r>
        <w:rPr>
          <w:rFonts w:ascii="Times New Roman" w:hAnsi="Times New Roman" w:cs="Times New Roman"/>
          <w:color w:val="000000"/>
          <w:sz w:val="20"/>
          <w:szCs w:val="20"/>
          <w:shd w:val="clear" w:color="auto" w:fill="FFFFFF"/>
        </w:rPr>
        <w:br/>
        <w:t>                                     </w:t>
      </w:r>
      <w:r>
        <w:rPr>
          <w:rFonts w:ascii="Times New Roman" w:hAnsi="Times New Roman" w:cs="Times New Roman"/>
          <w:color w:val="000000"/>
          <w:sz w:val="20"/>
          <w:szCs w:val="20"/>
          <w:shd w:val="clear" w:color="auto" w:fill="FFFFFF"/>
        </w:rPr>
        <w:tab/>
      </w:r>
      <w:r>
        <w:rPr>
          <w:rFonts w:ascii="Times New Roman" w:hAnsi="Times New Roman" w:cs="Times New Roman"/>
          <w:color w:val="000000"/>
          <w:sz w:val="20"/>
          <w:szCs w:val="20"/>
          <w:shd w:val="clear" w:color="auto" w:fill="FFFFFF"/>
        </w:rPr>
        <w:tab/>
        <w:t>   (подпись)          (Ф.И.О.)</w:t>
      </w:r>
      <w:r>
        <w:rPr>
          <w:rFonts w:ascii="Times New Roman" w:hAnsi="Times New Roman" w:cs="Times New Roman"/>
          <w:color w:val="000000"/>
          <w:sz w:val="20"/>
          <w:szCs w:val="20"/>
          <w:shd w:val="clear" w:color="auto" w:fill="FFFFFF"/>
        </w:rPr>
        <w:br/>
      </w:r>
      <w:r>
        <w:rPr>
          <w:rFonts w:ascii="Times New Roman" w:hAnsi="Times New Roman" w:cs="Times New Roman"/>
          <w:color w:val="000000"/>
          <w:sz w:val="20"/>
          <w:szCs w:val="20"/>
          <w:shd w:val="clear" w:color="auto" w:fill="FFFFFF"/>
        </w:rPr>
        <w:br/>
        <w:t>Экземпляр трудового договора Работником получен:</w:t>
      </w:r>
      <w:r>
        <w:rPr>
          <w:rFonts w:ascii="Times New Roman" w:hAnsi="Times New Roman" w:cs="Times New Roman"/>
          <w:color w:val="000000"/>
          <w:sz w:val="20"/>
          <w:szCs w:val="20"/>
          <w:shd w:val="clear" w:color="auto" w:fill="FFFFFF"/>
        </w:rPr>
        <w:br/>
      </w:r>
      <w:r>
        <w:rPr>
          <w:rFonts w:ascii="Times New Roman" w:hAnsi="Times New Roman" w:cs="Times New Roman"/>
          <w:color w:val="000000"/>
          <w:sz w:val="20"/>
          <w:szCs w:val="20"/>
          <w:shd w:val="clear" w:color="auto" w:fill="FFFFFF"/>
        </w:rPr>
        <w:br/>
        <w:t>"__"___________ ____ г.              _______________/ ____________________/</w:t>
      </w:r>
      <w:r>
        <w:rPr>
          <w:rFonts w:ascii="Times New Roman" w:hAnsi="Times New Roman" w:cs="Times New Roman"/>
          <w:color w:val="000000"/>
          <w:sz w:val="20"/>
          <w:szCs w:val="20"/>
          <w:shd w:val="clear" w:color="auto" w:fill="FFFFFF"/>
        </w:rPr>
        <w:br/>
        <w:t>                                     </w:t>
      </w:r>
      <w:r>
        <w:rPr>
          <w:rFonts w:ascii="Times New Roman" w:hAnsi="Times New Roman" w:cs="Times New Roman"/>
          <w:color w:val="000000"/>
          <w:sz w:val="20"/>
          <w:szCs w:val="20"/>
          <w:shd w:val="clear" w:color="auto" w:fill="FFFFFF"/>
        </w:rPr>
        <w:tab/>
      </w:r>
      <w:r>
        <w:rPr>
          <w:rFonts w:ascii="Times New Roman" w:hAnsi="Times New Roman" w:cs="Times New Roman"/>
          <w:color w:val="000000"/>
          <w:sz w:val="20"/>
          <w:szCs w:val="20"/>
          <w:shd w:val="clear" w:color="auto" w:fill="FFFFFF"/>
        </w:rPr>
        <w:tab/>
      </w:r>
      <w:r>
        <w:rPr>
          <w:rFonts w:ascii="Times New Roman" w:hAnsi="Times New Roman" w:cs="Times New Roman"/>
          <w:color w:val="000000"/>
          <w:sz w:val="20"/>
          <w:szCs w:val="20"/>
          <w:shd w:val="clear" w:color="auto" w:fill="FFFFFF"/>
        </w:rPr>
        <w:tab/>
        <w:t>   (подпись)          (Ф.И.О.)</w:t>
      </w:r>
      <w:r>
        <w:rPr>
          <w:rFonts w:ascii="Times New Roman" w:hAnsi="Times New Roman" w:cs="Times New Roman"/>
          <w:color w:val="000000"/>
          <w:sz w:val="20"/>
          <w:szCs w:val="20"/>
          <w:shd w:val="clear" w:color="auto" w:fill="FFFFFF"/>
        </w:rPr>
        <w:br/>
      </w:r>
      <w:r>
        <w:rPr>
          <w:rFonts w:ascii="Times New Roman" w:eastAsia="Times New Roman" w:hAnsi="Times New Roman" w:cs="Times New Roman"/>
          <w:color w:val="222222"/>
          <w:sz w:val="28"/>
          <w:szCs w:val="28"/>
          <w:lang w:eastAsia="ru-RU"/>
        </w:rPr>
        <w:br/>
      </w:r>
    </w:p>
    <w:p w14:paraId="21820F40" w14:textId="77777777" w:rsidR="0018041F" w:rsidRDefault="00000000">
      <w:pPr>
        <w:tabs>
          <w:tab w:val="left" w:pos="720"/>
        </w:tabs>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Указания по выполнению задания № 4: </w:t>
      </w:r>
      <w:r>
        <w:rPr>
          <w:rFonts w:ascii="Times New Roman" w:eastAsia="Times New Roman" w:hAnsi="Times New Roman" w:cs="Times New Roman"/>
          <w:i/>
          <w:sz w:val="28"/>
          <w:szCs w:val="28"/>
        </w:rPr>
        <w:t xml:space="preserve">составьте в тетради проект трудового договора </w:t>
      </w:r>
      <w:proofErr w:type="gramStart"/>
      <w:r>
        <w:rPr>
          <w:rFonts w:ascii="Times New Roman" w:eastAsia="Times New Roman" w:hAnsi="Times New Roman" w:cs="Times New Roman"/>
          <w:i/>
          <w:sz w:val="28"/>
          <w:szCs w:val="28"/>
        </w:rPr>
        <w:t>с представителям</w:t>
      </w:r>
      <w:proofErr w:type="gramEnd"/>
      <w:r>
        <w:rPr>
          <w:rFonts w:ascii="Times New Roman" w:eastAsia="Times New Roman" w:hAnsi="Times New Roman" w:cs="Times New Roman"/>
          <w:i/>
          <w:sz w:val="28"/>
          <w:szCs w:val="28"/>
        </w:rPr>
        <w:t xml:space="preserve"> строительной профессии.</w:t>
      </w:r>
    </w:p>
    <w:p w14:paraId="158FBD0E" w14:textId="77777777" w:rsidR="0018041F" w:rsidRDefault="00000000">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ЗАДАНИЕ 5.</w:t>
      </w:r>
    </w:p>
    <w:p w14:paraId="46547B68" w14:textId="77777777" w:rsidR="0018041F" w:rsidRDefault="00000000">
      <w:pPr>
        <w:spacing w:after="0" w:line="240" w:lineRule="auto"/>
        <w:ind w:firstLine="709"/>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Заполните таблицу «Правовой статус работника и работодателя»</w:t>
      </w:r>
    </w:p>
    <w:tbl>
      <w:tblPr>
        <w:tblStyle w:val="ac"/>
        <w:tblW w:w="0" w:type="auto"/>
        <w:tblLook w:val="04A0" w:firstRow="1" w:lastRow="0" w:firstColumn="1" w:lastColumn="0" w:noHBand="0" w:noVBand="1"/>
      </w:tblPr>
      <w:tblGrid>
        <w:gridCol w:w="4785"/>
        <w:gridCol w:w="4786"/>
      </w:tblGrid>
      <w:tr w:rsidR="0018041F" w14:paraId="589C773A" w14:textId="77777777">
        <w:tc>
          <w:tcPr>
            <w:tcW w:w="4785" w:type="dxa"/>
          </w:tcPr>
          <w:p w14:paraId="320F1CE6"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Права работника</w:t>
            </w:r>
          </w:p>
        </w:tc>
        <w:tc>
          <w:tcPr>
            <w:tcW w:w="4786" w:type="dxa"/>
          </w:tcPr>
          <w:p w14:paraId="08D46E69"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Права работодателя</w:t>
            </w:r>
          </w:p>
        </w:tc>
      </w:tr>
      <w:tr w:rsidR="0018041F" w14:paraId="3596204F" w14:textId="77777777">
        <w:tc>
          <w:tcPr>
            <w:tcW w:w="4785" w:type="dxa"/>
          </w:tcPr>
          <w:p w14:paraId="0596D80C" w14:textId="77777777" w:rsidR="0018041F" w:rsidRDefault="0018041F">
            <w:pPr>
              <w:spacing w:after="0" w:line="240" w:lineRule="auto"/>
              <w:ind w:firstLine="709"/>
              <w:rPr>
                <w:rFonts w:ascii="Times New Roman" w:hAnsi="Times New Roman" w:cs="Times New Roman"/>
                <w:sz w:val="28"/>
                <w:szCs w:val="28"/>
              </w:rPr>
            </w:pPr>
          </w:p>
          <w:p w14:paraId="06EAEE06" w14:textId="77777777" w:rsidR="0018041F" w:rsidRDefault="0018041F">
            <w:pPr>
              <w:spacing w:after="0" w:line="240" w:lineRule="auto"/>
              <w:ind w:firstLine="709"/>
              <w:rPr>
                <w:rFonts w:ascii="Times New Roman" w:hAnsi="Times New Roman" w:cs="Times New Roman"/>
                <w:sz w:val="28"/>
                <w:szCs w:val="28"/>
              </w:rPr>
            </w:pPr>
          </w:p>
          <w:p w14:paraId="7DBA0F5A" w14:textId="77777777" w:rsidR="0018041F" w:rsidRDefault="0018041F">
            <w:pPr>
              <w:spacing w:after="0" w:line="240" w:lineRule="auto"/>
              <w:ind w:firstLine="709"/>
              <w:rPr>
                <w:rFonts w:ascii="Times New Roman" w:hAnsi="Times New Roman" w:cs="Times New Roman"/>
                <w:sz w:val="28"/>
                <w:szCs w:val="28"/>
              </w:rPr>
            </w:pPr>
          </w:p>
          <w:p w14:paraId="65EBF238" w14:textId="77777777" w:rsidR="0018041F" w:rsidRDefault="0018041F">
            <w:pPr>
              <w:spacing w:after="0" w:line="240" w:lineRule="auto"/>
              <w:ind w:firstLine="709"/>
              <w:rPr>
                <w:rFonts w:ascii="Times New Roman" w:hAnsi="Times New Roman" w:cs="Times New Roman"/>
                <w:sz w:val="28"/>
                <w:szCs w:val="28"/>
              </w:rPr>
            </w:pPr>
          </w:p>
          <w:p w14:paraId="27B8385E" w14:textId="77777777" w:rsidR="0018041F" w:rsidRDefault="0018041F">
            <w:pPr>
              <w:spacing w:after="0" w:line="240" w:lineRule="auto"/>
              <w:ind w:firstLine="709"/>
              <w:rPr>
                <w:rFonts w:ascii="Times New Roman" w:hAnsi="Times New Roman" w:cs="Times New Roman"/>
                <w:sz w:val="28"/>
                <w:szCs w:val="28"/>
              </w:rPr>
            </w:pPr>
          </w:p>
          <w:p w14:paraId="615748CF" w14:textId="77777777" w:rsidR="0018041F" w:rsidRDefault="0018041F">
            <w:pPr>
              <w:spacing w:after="0" w:line="240" w:lineRule="auto"/>
              <w:ind w:firstLine="709"/>
              <w:rPr>
                <w:rFonts w:ascii="Times New Roman" w:hAnsi="Times New Roman" w:cs="Times New Roman"/>
                <w:sz w:val="28"/>
                <w:szCs w:val="28"/>
              </w:rPr>
            </w:pPr>
          </w:p>
          <w:p w14:paraId="6C912528" w14:textId="77777777" w:rsidR="0018041F" w:rsidRDefault="0018041F">
            <w:pPr>
              <w:spacing w:after="0" w:line="240" w:lineRule="auto"/>
              <w:ind w:firstLine="709"/>
              <w:rPr>
                <w:rFonts w:ascii="Times New Roman" w:hAnsi="Times New Roman" w:cs="Times New Roman"/>
                <w:sz w:val="28"/>
                <w:szCs w:val="28"/>
              </w:rPr>
            </w:pPr>
          </w:p>
          <w:p w14:paraId="174B6852" w14:textId="77777777" w:rsidR="0018041F" w:rsidRDefault="0018041F">
            <w:pPr>
              <w:spacing w:after="0" w:line="240" w:lineRule="auto"/>
              <w:ind w:firstLine="709"/>
              <w:rPr>
                <w:rFonts w:ascii="Times New Roman" w:hAnsi="Times New Roman" w:cs="Times New Roman"/>
                <w:sz w:val="28"/>
                <w:szCs w:val="28"/>
              </w:rPr>
            </w:pPr>
          </w:p>
        </w:tc>
        <w:tc>
          <w:tcPr>
            <w:tcW w:w="4786" w:type="dxa"/>
          </w:tcPr>
          <w:p w14:paraId="42EDBDC6" w14:textId="77777777" w:rsidR="0018041F" w:rsidRDefault="0018041F">
            <w:pPr>
              <w:spacing w:after="0" w:line="240" w:lineRule="auto"/>
              <w:ind w:firstLine="709"/>
              <w:rPr>
                <w:rFonts w:ascii="Times New Roman" w:hAnsi="Times New Roman" w:cs="Times New Roman"/>
                <w:sz w:val="28"/>
                <w:szCs w:val="28"/>
              </w:rPr>
            </w:pPr>
          </w:p>
        </w:tc>
      </w:tr>
      <w:tr w:rsidR="0018041F" w14:paraId="027C9651" w14:textId="77777777">
        <w:tc>
          <w:tcPr>
            <w:tcW w:w="4785" w:type="dxa"/>
          </w:tcPr>
          <w:p w14:paraId="5B624632"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Обязанности работника</w:t>
            </w:r>
          </w:p>
        </w:tc>
        <w:tc>
          <w:tcPr>
            <w:tcW w:w="4786" w:type="dxa"/>
          </w:tcPr>
          <w:p w14:paraId="642BE1A6"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Обязанности работодателя</w:t>
            </w:r>
          </w:p>
        </w:tc>
      </w:tr>
      <w:tr w:rsidR="0018041F" w14:paraId="5768616B" w14:textId="77777777">
        <w:tc>
          <w:tcPr>
            <w:tcW w:w="4785" w:type="dxa"/>
          </w:tcPr>
          <w:p w14:paraId="009F6251" w14:textId="77777777" w:rsidR="0018041F" w:rsidRDefault="0018041F">
            <w:pPr>
              <w:spacing w:after="0" w:line="240" w:lineRule="auto"/>
              <w:ind w:firstLine="709"/>
              <w:rPr>
                <w:rFonts w:ascii="Times New Roman" w:hAnsi="Times New Roman" w:cs="Times New Roman"/>
                <w:sz w:val="28"/>
                <w:szCs w:val="28"/>
              </w:rPr>
            </w:pPr>
          </w:p>
        </w:tc>
        <w:tc>
          <w:tcPr>
            <w:tcW w:w="4786" w:type="dxa"/>
          </w:tcPr>
          <w:p w14:paraId="7D8B7C70" w14:textId="77777777" w:rsidR="0018041F" w:rsidRDefault="0018041F">
            <w:pPr>
              <w:spacing w:after="0" w:line="240" w:lineRule="auto"/>
              <w:ind w:firstLine="709"/>
              <w:rPr>
                <w:rFonts w:ascii="Times New Roman" w:hAnsi="Times New Roman" w:cs="Times New Roman"/>
                <w:sz w:val="28"/>
                <w:szCs w:val="28"/>
              </w:rPr>
            </w:pPr>
          </w:p>
          <w:p w14:paraId="6B31E2AB" w14:textId="77777777" w:rsidR="0018041F" w:rsidRDefault="0018041F">
            <w:pPr>
              <w:spacing w:after="0" w:line="240" w:lineRule="auto"/>
              <w:ind w:firstLine="709"/>
              <w:rPr>
                <w:rFonts w:ascii="Times New Roman" w:hAnsi="Times New Roman" w:cs="Times New Roman"/>
                <w:sz w:val="28"/>
                <w:szCs w:val="28"/>
              </w:rPr>
            </w:pPr>
          </w:p>
          <w:p w14:paraId="73D1AF3B" w14:textId="77777777" w:rsidR="0018041F" w:rsidRDefault="0018041F">
            <w:pPr>
              <w:spacing w:after="0" w:line="240" w:lineRule="auto"/>
              <w:ind w:firstLine="709"/>
              <w:rPr>
                <w:rFonts w:ascii="Times New Roman" w:hAnsi="Times New Roman" w:cs="Times New Roman"/>
                <w:sz w:val="28"/>
                <w:szCs w:val="28"/>
              </w:rPr>
            </w:pPr>
          </w:p>
          <w:p w14:paraId="4E3C670A" w14:textId="77777777" w:rsidR="0018041F" w:rsidRDefault="0018041F">
            <w:pPr>
              <w:spacing w:after="0" w:line="240" w:lineRule="auto"/>
              <w:ind w:firstLine="709"/>
              <w:rPr>
                <w:rFonts w:ascii="Times New Roman" w:hAnsi="Times New Roman" w:cs="Times New Roman"/>
                <w:sz w:val="28"/>
                <w:szCs w:val="28"/>
              </w:rPr>
            </w:pPr>
          </w:p>
          <w:p w14:paraId="7E49C72A" w14:textId="77777777" w:rsidR="0018041F" w:rsidRDefault="0018041F">
            <w:pPr>
              <w:spacing w:after="0" w:line="240" w:lineRule="auto"/>
              <w:ind w:firstLine="709"/>
              <w:rPr>
                <w:rFonts w:ascii="Times New Roman" w:hAnsi="Times New Roman" w:cs="Times New Roman"/>
                <w:sz w:val="28"/>
                <w:szCs w:val="28"/>
              </w:rPr>
            </w:pPr>
          </w:p>
          <w:p w14:paraId="6F6AA2F8" w14:textId="77777777" w:rsidR="0018041F" w:rsidRDefault="0018041F">
            <w:pPr>
              <w:spacing w:after="0" w:line="240" w:lineRule="auto"/>
              <w:ind w:firstLine="709"/>
              <w:rPr>
                <w:rFonts w:ascii="Times New Roman" w:hAnsi="Times New Roman" w:cs="Times New Roman"/>
                <w:sz w:val="28"/>
                <w:szCs w:val="28"/>
              </w:rPr>
            </w:pPr>
          </w:p>
          <w:p w14:paraId="68FB0917" w14:textId="77777777" w:rsidR="0018041F" w:rsidRDefault="0018041F">
            <w:pPr>
              <w:spacing w:after="0" w:line="240" w:lineRule="auto"/>
              <w:ind w:firstLine="709"/>
              <w:rPr>
                <w:rFonts w:ascii="Times New Roman" w:hAnsi="Times New Roman" w:cs="Times New Roman"/>
                <w:sz w:val="28"/>
                <w:szCs w:val="28"/>
              </w:rPr>
            </w:pPr>
          </w:p>
          <w:p w14:paraId="0198A115" w14:textId="77777777" w:rsidR="0018041F" w:rsidRDefault="0018041F">
            <w:pPr>
              <w:spacing w:after="0" w:line="240" w:lineRule="auto"/>
              <w:ind w:firstLine="709"/>
              <w:rPr>
                <w:rFonts w:ascii="Times New Roman" w:hAnsi="Times New Roman" w:cs="Times New Roman"/>
                <w:sz w:val="28"/>
                <w:szCs w:val="28"/>
              </w:rPr>
            </w:pPr>
          </w:p>
        </w:tc>
      </w:tr>
    </w:tbl>
    <w:p w14:paraId="5A6E27F4" w14:textId="77777777" w:rsidR="0018041F" w:rsidRDefault="00000000">
      <w:pPr>
        <w:tabs>
          <w:tab w:val="left" w:pos="720"/>
        </w:tabs>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Указания по выполнению задания № 5: </w:t>
      </w:r>
      <w:r>
        <w:rPr>
          <w:rFonts w:ascii="Times New Roman" w:eastAsia="Times New Roman" w:hAnsi="Times New Roman" w:cs="Times New Roman"/>
          <w:i/>
          <w:sz w:val="28"/>
          <w:szCs w:val="28"/>
        </w:rPr>
        <w:t>перечертите в тетрадь таблицу и заполните ее на основании норм трудового кодекса</w:t>
      </w:r>
    </w:p>
    <w:p w14:paraId="4EFF9807" w14:textId="77777777" w:rsidR="0018041F" w:rsidRDefault="00000000">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ПРОВЕРКА РЕЗУЛЬТАТОВ И ОЦЕНКА</w:t>
      </w:r>
    </w:p>
    <w:p w14:paraId="3E781CF5" w14:textId="77777777" w:rsidR="0018041F" w:rsidRDefault="00000000">
      <w:pPr>
        <w:spacing w:after="0" w:line="240" w:lineRule="auto"/>
        <w:ind w:firstLine="709"/>
        <w:jc w:val="center"/>
        <w:rPr>
          <w:rFonts w:ascii="Times New Roman" w:eastAsia="Times New Roman" w:hAnsi="Times New Roman" w:cs="Times New Roman"/>
          <w:i/>
          <w:sz w:val="28"/>
          <w:szCs w:val="28"/>
        </w:rPr>
      </w:pPr>
      <w:r>
        <w:rPr>
          <w:rFonts w:ascii="Times New Roman" w:eastAsia="Times New Roman" w:hAnsi="Times New Roman" w:cs="Times New Roman"/>
          <w:b/>
          <w:sz w:val="28"/>
          <w:szCs w:val="28"/>
        </w:rPr>
        <w:lastRenderedPageBreak/>
        <w:t>САМОСТОЯТЕЛЬНОЙ РАБОТЫ ОБУЧАЮЩИХСЯ</w:t>
      </w:r>
    </w:p>
    <w:p w14:paraId="20FBC9BC" w14:textId="77777777" w:rsidR="0018041F" w:rsidRDefault="00000000">
      <w:pPr>
        <w:spacing w:after="0" w:line="240" w:lineRule="auto"/>
        <w:ind w:firstLine="709"/>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Задание 1. </w:t>
      </w:r>
    </w:p>
    <w:p w14:paraId="7676E5E5"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5 вопросов– отлично</w:t>
      </w:r>
    </w:p>
    <w:p w14:paraId="4A5E6FA9"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4 вопроса – хорошо</w:t>
      </w:r>
    </w:p>
    <w:p w14:paraId="23EE8EC6"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2-3 вопроса – удовлетворительно</w:t>
      </w:r>
    </w:p>
    <w:p w14:paraId="11E7F662"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14:paraId="0AE3C6C7"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Задание 2.</w:t>
      </w:r>
    </w:p>
    <w:p w14:paraId="5F4D641B"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5 решенных  правильно задач – отлично</w:t>
      </w:r>
    </w:p>
    <w:p w14:paraId="37065945"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 решенные правильно задачи – хорошо</w:t>
      </w:r>
    </w:p>
    <w:p w14:paraId="099B7068"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 решенные правильно задачи – удовлетворительно</w:t>
      </w:r>
    </w:p>
    <w:p w14:paraId="2B33EC12"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Менее трех правильных решенных задач – не удовлетворительно</w:t>
      </w:r>
    </w:p>
    <w:p w14:paraId="01F4416A"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Задание 3.</w:t>
      </w:r>
    </w:p>
    <w:p w14:paraId="127E2EF1"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18-20– отлично</w:t>
      </w:r>
    </w:p>
    <w:p w14:paraId="0DDB8635"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15-18– хорошо</w:t>
      </w:r>
    </w:p>
    <w:p w14:paraId="39B861A4"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11-14– удовлетворительно</w:t>
      </w:r>
    </w:p>
    <w:p w14:paraId="7186A7DE"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менее 11– не удовлетворительной</w:t>
      </w:r>
    </w:p>
    <w:p w14:paraId="55E2E0F0" w14:textId="77777777" w:rsidR="0018041F" w:rsidRDefault="0018041F">
      <w:pPr>
        <w:spacing w:after="0" w:line="240" w:lineRule="auto"/>
        <w:ind w:firstLine="709"/>
        <w:rPr>
          <w:rFonts w:ascii="Times New Roman" w:eastAsia="Times New Roman" w:hAnsi="Times New Roman" w:cs="Times New Roman"/>
          <w:sz w:val="28"/>
          <w:szCs w:val="28"/>
        </w:rPr>
      </w:pPr>
    </w:p>
    <w:p w14:paraId="7BDC499A"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Общая оценка выводится среднеарифметическим путем.</w:t>
      </w:r>
    </w:p>
    <w:p w14:paraId="4D0080CC"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 правильно выполненное задание повышенной сложности выставляется дополнительная оценка.</w:t>
      </w:r>
    </w:p>
    <w:p w14:paraId="2759E2A9" w14:textId="77777777" w:rsidR="0018041F" w:rsidRDefault="0018041F">
      <w:pPr>
        <w:spacing w:after="0" w:line="360" w:lineRule="auto"/>
        <w:ind w:firstLine="709"/>
        <w:jc w:val="both"/>
        <w:rPr>
          <w:rFonts w:ascii="Times New Roman" w:hAnsi="Times New Roman" w:cs="Times New Roman"/>
          <w:sz w:val="28"/>
          <w:szCs w:val="28"/>
        </w:rPr>
      </w:pPr>
    </w:p>
    <w:p w14:paraId="3E592AFC" w14:textId="77777777" w:rsidR="0018041F" w:rsidRDefault="0000000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Практическая работа № 6</w:t>
      </w:r>
    </w:p>
    <w:p w14:paraId="7DD2EB39" w14:textId="77777777" w:rsidR="0018041F" w:rsidRDefault="00000000">
      <w:pPr>
        <w:spacing w:after="0" w:line="240" w:lineRule="auto"/>
        <w:ind w:firstLine="709"/>
        <w:jc w:val="center"/>
        <w:rPr>
          <w:rFonts w:ascii="Times New Roman" w:hAnsi="Times New Roman" w:cs="Times New Roman"/>
          <w:b/>
          <w:sz w:val="28"/>
          <w:szCs w:val="28"/>
        </w:rPr>
      </w:pPr>
      <w:r>
        <w:rPr>
          <w:rFonts w:ascii="Times New Roman" w:hAnsi="Times New Roman" w:cs="Times New Roman"/>
          <w:b/>
          <w:bCs/>
          <w:sz w:val="28"/>
          <w:szCs w:val="28"/>
        </w:rPr>
        <w:t>«</w:t>
      </w:r>
      <w:r>
        <w:rPr>
          <w:rFonts w:ascii="Times New Roman" w:hAnsi="Times New Roman" w:cs="Times New Roman"/>
          <w:b/>
          <w:sz w:val="28"/>
          <w:szCs w:val="28"/>
        </w:rPr>
        <w:t>Защита трудовых прав работника»</w:t>
      </w:r>
    </w:p>
    <w:p w14:paraId="1F96D635" w14:textId="77777777" w:rsidR="0018041F" w:rsidRDefault="00000000">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Цель:</w:t>
      </w:r>
      <w:r>
        <w:rPr>
          <w:rFonts w:ascii="Times New Roman" w:hAnsi="Times New Roman" w:cs="Times New Roman"/>
          <w:color w:val="000000" w:themeColor="text1"/>
          <w:sz w:val="28"/>
          <w:szCs w:val="28"/>
        </w:rPr>
        <w:t xml:space="preserve"> рассмотрение видов трудовых споров и способов их защиты в разных </w:t>
      </w:r>
      <w:proofErr w:type="spellStart"/>
      <w:r>
        <w:rPr>
          <w:rFonts w:ascii="Times New Roman" w:hAnsi="Times New Roman" w:cs="Times New Roman"/>
          <w:color w:val="000000" w:themeColor="text1"/>
          <w:sz w:val="28"/>
          <w:szCs w:val="28"/>
        </w:rPr>
        <w:t>юриздикционных</w:t>
      </w:r>
      <w:proofErr w:type="spellEnd"/>
      <w:r>
        <w:rPr>
          <w:rFonts w:ascii="Times New Roman" w:hAnsi="Times New Roman" w:cs="Times New Roman"/>
          <w:color w:val="000000" w:themeColor="text1"/>
          <w:sz w:val="28"/>
          <w:szCs w:val="28"/>
        </w:rPr>
        <w:t xml:space="preserve"> органах. </w:t>
      </w:r>
    </w:p>
    <w:p w14:paraId="78A46353" w14:textId="77777777" w:rsidR="0018041F" w:rsidRDefault="00000000">
      <w:pPr>
        <w:spacing w:after="0" w:line="240" w:lineRule="auto"/>
        <w:ind w:firstLine="709"/>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Формируемые компетенции</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b/>
          <w:color w:val="000000" w:themeColor="text1"/>
          <w:sz w:val="28"/>
          <w:szCs w:val="28"/>
        </w:rPr>
        <w:t xml:space="preserve"> </w:t>
      </w:r>
    </w:p>
    <w:p w14:paraId="55837092" w14:textId="77777777" w:rsidR="0018041F" w:rsidRDefault="00000000">
      <w:pPr>
        <w:spacing w:after="0" w:line="330" w:lineRule="atLeast"/>
        <w:ind w:right="98" w:firstLine="709"/>
        <w:jc w:val="both"/>
        <w:textAlignment w:val="baseline"/>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ПК 2.3. Оценивать достоверность формирования бухгалтерской (финансовой) и налоговой отчётности;</w:t>
      </w:r>
    </w:p>
    <w:p w14:paraId="2E826FF9" w14:textId="77777777" w:rsidR="0018041F" w:rsidRDefault="00000000">
      <w:pPr>
        <w:spacing w:after="0" w:line="240" w:lineRule="auto"/>
        <w:ind w:firstLine="708"/>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ОК 01.</w:t>
      </w:r>
      <w:r>
        <w:rPr>
          <w:rFonts w:ascii="Times New Roman" w:eastAsia="SimSun" w:hAnsi="Times New Roman" w:cs="Times New Roman"/>
          <w:bCs/>
          <w:iCs/>
          <w:sz w:val="28"/>
          <w:szCs w:val="28"/>
          <w:lang w:eastAsia="ru-RU"/>
        </w:rPr>
        <w:t xml:space="preserve"> Выбирать способы решения задач профессиональной деятельности применительно к различным контекстам</w:t>
      </w:r>
    </w:p>
    <w:p w14:paraId="5D0E829D" w14:textId="77777777" w:rsidR="0018041F"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98" w:firstLine="709"/>
        <w:jc w:val="both"/>
        <w:rPr>
          <w:rFonts w:ascii="Times New Roman" w:eastAsia="SimSun" w:hAnsi="Times New Roman" w:cs="Times New Roman"/>
          <w:b/>
          <w:iCs/>
          <w:sz w:val="28"/>
          <w:szCs w:val="28"/>
          <w:lang w:eastAsia="ru-RU"/>
        </w:rPr>
      </w:pPr>
      <w:r>
        <w:rPr>
          <w:rFonts w:ascii="Times New Roman" w:eastAsia="SimSun" w:hAnsi="Times New Roman" w:cs="Times New Roman"/>
          <w:iCs/>
          <w:sz w:val="28"/>
          <w:szCs w:val="28"/>
          <w:lang w:eastAsia="ru-RU"/>
        </w:rPr>
        <w:t>ОК 02.</w:t>
      </w:r>
      <w:r>
        <w:rPr>
          <w:rFonts w:ascii="Times New Roman" w:eastAsia="SimSun" w:hAnsi="Times New Roman" w:cs="Times New Roman"/>
          <w:sz w:val="28"/>
          <w:szCs w:val="28"/>
          <w:lang w:eastAsia="ru-RU"/>
        </w:rPr>
        <w:t xml:space="preserve"> Использовать современные средства поиска, анализа и интерпретации </w:t>
      </w:r>
      <w:proofErr w:type="gramStart"/>
      <w:r>
        <w:rPr>
          <w:rFonts w:ascii="Times New Roman" w:eastAsia="SimSun" w:hAnsi="Times New Roman" w:cs="Times New Roman"/>
          <w:sz w:val="28"/>
          <w:szCs w:val="28"/>
          <w:lang w:eastAsia="ru-RU"/>
        </w:rPr>
        <w:t>информации</w:t>
      </w:r>
      <w:proofErr w:type="gramEnd"/>
      <w:r>
        <w:rPr>
          <w:rFonts w:ascii="Times New Roman" w:eastAsia="SimSun" w:hAnsi="Times New Roman" w:cs="Times New Roman"/>
          <w:sz w:val="28"/>
          <w:szCs w:val="28"/>
          <w:lang w:eastAsia="ru-RU"/>
        </w:rPr>
        <w:t xml:space="preserve"> и информационные технологии для выполнения задач профессиональной деятельности;</w:t>
      </w:r>
    </w:p>
    <w:p w14:paraId="10B5B51A" w14:textId="77777777" w:rsidR="0018041F" w:rsidRDefault="00000000">
      <w:pPr>
        <w:spacing w:after="0" w:line="240" w:lineRule="auto"/>
        <w:ind w:firstLine="709"/>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ОК 03. </w:t>
      </w:r>
      <w:r>
        <w:rPr>
          <w:rFonts w:ascii="Times New Roman" w:eastAsia="SimSun" w:hAnsi="Times New Roman" w:cs="Times New Roman"/>
          <w:bCs/>
          <w:iCs/>
          <w:sz w:val="28"/>
          <w:szCs w:val="28"/>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Pr>
          <w:rFonts w:ascii="Times New Roman" w:eastAsia="SimSun" w:hAnsi="Times New Roman" w:cs="Times New Roman"/>
          <w:sz w:val="28"/>
          <w:szCs w:val="28"/>
          <w:lang w:eastAsia="ru-RU"/>
        </w:rPr>
        <w:t>;</w:t>
      </w:r>
    </w:p>
    <w:p w14:paraId="25F167C9" w14:textId="77777777" w:rsidR="0018041F" w:rsidRDefault="00000000">
      <w:pPr>
        <w:spacing w:after="0" w:line="240" w:lineRule="auto"/>
        <w:ind w:firstLine="709"/>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ОК 04. </w:t>
      </w:r>
      <w:r>
        <w:rPr>
          <w:rFonts w:ascii="Times New Roman" w:eastAsia="SimSun" w:hAnsi="Times New Roman" w:cs="Times New Roman"/>
          <w:bCs/>
          <w:iCs/>
          <w:sz w:val="28"/>
          <w:szCs w:val="28"/>
          <w:lang w:eastAsia="ru-RU"/>
        </w:rPr>
        <w:t>Эффективно взаимодействовать и работать в коллективе и команде</w:t>
      </w:r>
    </w:p>
    <w:p w14:paraId="39274C7B" w14:textId="77777777" w:rsidR="0018041F" w:rsidRDefault="00000000">
      <w:pPr>
        <w:keepNext/>
        <w:suppressAutoHyphens/>
        <w:spacing w:after="0" w:line="240" w:lineRule="auto"/>
        <w:ind w:firstLine="709"/>
        <w:jc w:val="both"/>
        <w:outlineLvl w:val="1"/>
        <w:rPr>
          <w:rFonts w:ascii="Times New Roman" w:eastAsia="SimSun" w:hAnsi="Times New Roman" w:cs="Times New Roman"/>
          <w:bCs/>
          <w:iCs/>
          <w:sz w:val="28"/>
          <w:szCs w:val="28"/>
          <w:lang w:eastAsia="ru-RU"/>
        </w:rPr>
      </w:pPr>
      <w:r>
        <w:rPr>
          <w:rFonts w:ascii="Times New Roman" w:eastAsia="SimSun" w:hAnsi="Times New Roman" w:cs="Times New Roman"/>
          <w:sz w:val="28"/>
          <w:szCs w:val="28"/>
          <w:lang w:eastAsia="ru-RU"/>
        </w:rPr>
        <w:lastRenderedPageBreak/>
        <w:t xml:space="preserve">ОК 05. </w:t>
      </w:r>
      <w:r>
        <w:rPr>
          <w:rFonts w:ascii="Times New Roman" w:eastAsia="SimSun" w:hAnsi="Times New Roman" w:cs="Times New Roman"/>
          <w:bCs/>
          <w:iCs/>
          <w:sz w:val="28"/>
          <w:szCs w:val="28"/>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3ADE8F2" w14:textId="77777777" w:rsidR="0018041F" w:rsidRDefault="00000000">
      <w:pPr>
        <w:spacing w:after="0" w:line="240" w:lineRule="auto"/>
        <w:ind w:firstLine="709"/>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rPr>
        <w:t xml:space="preserve">ОК 06. </w:t>
      </w:r>
      <w:r>
        <w:rPr>
          <w:rFonts w:ascii="Times New Roman" w:eastAsia="SimSun" w:hAnsi="Times New Roman" w:cs="Times New Roman"/>
          <w:bCs/>
          <w:iCs/>
          <w:sz w:val="28"/>
          <w:szCs w:val="28"/>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31CE52B9" w14:textId="77777777" w:rsidR="0018041F" w:rsidRDefault="00000000">
      <w:pPr>
        <w:spacing w:after="0" w:line="240" w:lineRule="auto"/>
        <w:ind w:firstLine="709"/>
        <w:jc w:val="both"/>
        <w:rPr>
          <w:rFonts w:ascii="Times New Roman" w:eastAsia="SimSun" w:hAnsi="Times New Roman" w:cs="Times New Roman"/>
          <w:sz w:val="28"/>
          <w:szCs w:val="28"/>
          <w:lang w:eastAsia="ru-RU"/>
        </w:rPr>
      </w:pPr>
      <w:r>
        <w:rPr>
          <w:rFonts w:ascii="Times New Roman" w:eastAsia="SimSun" w:hAnsi="Times New Roman" w:cs="Times New Roman"/>
          <w:iCs/>
          <w:sz w:val="28"/>
          <w:szCs w:val="28"/>
          <w:lang w:eastAsia="ru-RU"/>
        </w:rPr>
        <w:t>ОК 09.</w:t>
      </w:r>
      <w:r>
        <w:rPr>
          <w:rFonts w:ascii="Times New Roman" w:eastAsia="SimSun" w:hAnsi="Times New Roman" w:cs="Times New Roman"/>
          <w:sz w:val="28"/>
          <w:szCs w:val="28"/>
          <w:lang w:eastAsia="ru-RU"/>
        </w:rPr>
        <w:t xml:space="preserve"> </w:t>
      </w:r>
      <w:r>
        <w:rPr>
          <w:rFonts w:ascii="Times New Roman" w:eastAsia="SimSun" w:hAnsi="Times New Roman" w:cs="Times New Roman"/>
          <w:bCs/>
          <w:iCs/>
          <w:sz w:val="28"/>
          <w:szCs w:val="28"/>
          <w:lang w:eastAsia="ru-RU"/>
        </w:rPr>
        <w:t>Пользоваться профессиональной документацией на государственном и иностранном языках</w:t>
      </w:r>
    </w:p>
    <w:p w14:paraId="53484FA2" w14:textId="77777777" w:rsidR="0018041F" w:rsidRDefault="00000000">
      <w:pPr>
        <w:spacing w:after="0" w:line="240" w:lineRule="auto"/>
        <w:ind w:firstLine="709"/>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Требования к умениям  (практическому опыту):</w:t>
      </w:r>
    </w:p>
    <w:p w14:paraId="1823DE2F" w14:textId="77777777" w:rsidR="0018041F"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Должен уметь: </w:t>
      </w:r>
    </w:p>
    <w:p w14:paraId="330F6CDE" w14:textId="77777777" w:rsidR="0018041F" w:rsidRDefault="00000000">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использовать необходимые нормативно-правовые документы;</w:t>
      </w:r>
    </w:p>
    <w:p w14:paraId="71D05889" w14:textId="77777777" w:rsidR="0018041F" w:rsidRDefault="00000000">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14:paraId="60E18271" w14:textId="77777777" w:rsidR="0018041F" w:rsidRDefault="00000000">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14:paraId="465620DC" w14:textId="77777777" w:rsidR="0018041F" w:rsidRDefault="00000000">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применять законы по защите интеллектуальной собственности</w:t>
      </w:r>
    </w:p>
    <w:p w14:paraId="713782C4" w14:textId="77777777" w:rsidR="0018041F" w:rsidRDefault="00000000">
      <w:pPr>
        <w:spacing w:after="0" w:line="240" w:lineRule="auto"/>
        <w:ind w:firstLine="709"/>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Виды работ: </w:t>
      </w:r>
    </w:p>
    <w:p w14:paraId="79A09A27" w14:textId="77777777" w:rsidR="0018041F" w:rsidRDefault="0000000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Ответы на теоретические вопросы</w:t>
      </w:r>
    </w:p>
    <w:p w14:paraId="2146BB3D" w14:textId="77777777" w:rsidR="0018041F" w:rsidRDefault="0000000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Решение ситуационных задач</w:t>
      </w:r>
    </w:p>
    <w:p w14:paraId="3189CA62" w14:textId="77777777" w:rsidR="0018041F" w:rsidRDefault="0000000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Решение тестовых заданий</w:t>
      </w:r>
    </w:p>
    <w:p w14:paraId="0E25E66C" w14:textId="77777777" w:rsidR="0018041F" w:rsidRDefault="0000000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 Заполнение таблицы характеристик форм защиты трудовых прав работников</w:t>
      </w:r>
    </w:p>
    <w:p w14:paraId="5F058863" w14:textId="77777777" w:rsidR="0018041F" w:rsidRDefault="00000000">
      <w:pPr>
        <w:tabs>
          <w:tab w:val="left" w:pos="720"/>
        </w:tabs>
        <w:spacing w:after="0" w:line="240" w:lineRule="auto"/>
        <w:ind w:firstLine="709"/>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САМОСТОЯТЕЛЬНАЯ  РАБОТА ОБУЧАЮЩИХСЯ</w:t>
      </w:r>
    </w:p>
    <w:p w14:paraId="724E1EEB" w14:textId="77777777" w:rsidR="0018041F" w:rsidRDefault="00000000">
      <w:pPr>
        <w:spacing w:after="0" w:line="240" w:lineRule="auto"/>
        <w:ind w:firstLine="709"/>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Актуализация опорных знаний (время – 10 минут):</w:t>
      </w:r>
    </w:p>
    <w:p w14:paraId="3A051F39" w14:textId="77777777" w:rsidR="0018041F" w:rsidRDefault="00000000">
      <w:pPr>
        <w:pStyle w:val="ae"/>
        <w:ind w:firstLine="426"/>
        <w:jc w:val="both"/>
        <w:rPr>
          <w:rFonts w:ascii="Times New Roman" w:hAnsi="Times New Roman"/>
          <w:sz w:val="28"/>
          <w:szCs w:val="28"/>
        </w:rPr>
      </w:pPr>
      <w:r>
        <w:rPr>
          <w:rFonts w:ascii="Times New Roman" w:hAnsi="Times New Roman"/>
          <w:sz w:val="28"/>
          <w:szCs w:val="28"/>
        </w:rPr>
        <w:t>1. Понятие защиты трудовых прав и законных интересов работников и работодателей;</w:t>
      </w:r>
    </w:p>
    <w:p w14:paraId="718B9F4D" w14:textId="77777777" w:rsidR="0018041F" w:rsidRDefault="00000000">
      <w:pPr>
        <w:pStyle w:val="ae"/>
        <w:ind w:firstLine="426"/>
        <w:jc w:val="both"/>
        <w:rPr>
          <w:rFonts w:ascii="Times New Roman" w:hAnsi="Times New Roman"/>
          <w:sz w:val="28"/>
          <w:szCs w:val="28"/>
        </w:rPr>
      </w:pPr>
      <w:r>
        <w:rPr>
          <w:rFonts w:ascii="Times New Roman" w:hAnsi="Times New Roman"/>
          <w:sz w:val="28"/>
          <w:szCs w:val="28"/>
        </w:rPr>
        <w:t>2.Конституционные основы защиты трудовых прав  и законных интересов работников и работодателей;</w:t>
      </w:r>
    </w:p>
    <w:p w14:paraId="146B45C3" w14:textId="77777777" w:rsidR="0018041F" w:rsidRDefault="00000000">
      <w:pPr>
        <w:pStyle w:val="ae"/>
        <w:ind w:firstLine="426"/>
        <w:contextualSpacing/>
        <w:jc w:val="both"/>
        <w:rPr>
          <w:rFonts w:ascii="Times New Roman" w:hAnsi="Times New Roman"/>
          <w:sz w:val="28"/>
          <w:szCs w:val="28"/>
        </w:rPr>
      </w:pPr>
      <w:r>
        <w:rPr>
          <w:rFonts w:ascii="Times New Roman" w:hAnsi="Times New Roman"/>
          <w:sz w:val="28"/>
          <w:szCs w:val="28"/>
        </w:rPr>
        <w:t>3.Трудовые права как объекты защиты;</w:t>
      </w:r>
    </w:p>
    <w:p w14:paraId="725FF5D2" w14:textId="77777777" w:rsidR="0018041F" w:rsidRDefault="00000000">
      <w:pPr>
        <w:pStyle w:val="ae"/>
        <w:ind w:firstLine="426"/>
        <w:contextualSpacing/>
        <w:jc w:val="both"/>
        <w:rPr>
          <w:rFonts w:ascii="Times New Roman" w:hAnsi="Times New Roman"/>
          <w:sz w:val="28"/>
          <w:szCs w:val="28"/>
        </w:rPr>
      </w:pPr>
      <w:r>
        <w:rPr>
          <w:rFonts w:ascii="Times New Roman" w:hAnsi="Times New Roman"/>
          <w:sz w:val="28"/>
          <w:szCs w:val="28"/>
        </w:rPr>
        <w:t>4.Законные интересы как объекты защиты;</w:t>
      </w:r>
    </w:p>
    <w:p w14:paraId="66666B07" w14:textId="77777777" w:rsidR="0018041F" w:rsidRDefault="00000000">
      <w:pPr>
        <w:pStyle w:val="ae"/>
        <w:ind w:firstLine="426"/>
        <w:contextualSpacing/>
        <w:jc w:val="both"/>
        <w:rPr>
          <w:rFonts w:ascii="Times New Roman" w:hAnsi="Times New Roman"/>
          <w:sz w:val="28"/>
          <w:szCs w:val="28"/>
        </w:rPr>
      </w:pPr>
      <w:r>
        <w:rPr>
          <w:rFonts w:ascii="Times New Roman" w:hAnsi="Times New Roman"/>
          <w:sz w:val="28"/>
          <w:szCs w:val="28"/>
        </w:rPr>
        <w:t>5.Международно-правовая защита трудовых прав работников и работодателей.</w:t>
      </w:r>
    </w:p>
    <w:p w14:paraId="0224E18F" w14:textId="77777777" w:rsidR="0018041F" w:rsidRDefault="00000000">
      <w:pPr>
        <w:spacing w:after="0" w:line="240" w:lineRule="auto"/>
        <w:ind w:firstLine="709"/>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ИНДИВИДУАЛЬНЫЕ ЗАДАНИЯ</w:t>
      </w:r>
    </w:p>
    <w:p w14:paraId="5BEDE1A5" w14:textId="77777777" w:rsidR="0018041F" w:rsidRDefault="00000000">
      <w:pPr>
        <w:tabs>
          <w:tab w:val="left" w:pos="0"/>
        </w:tabs>
        <w:spacing w:after="0" w:line="240" w:lineRule="auto"/>
        <w:ind w:firstLine="709"/>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ДЛЯ САМОСТОЯТЕЛЬНОЙ АУДИТОРНОЙ РАБОТЫ</w:t>
      </w:r>
    </w:p>
    <w:p w14:paraId="4FF667B6" w14:textId="77777777" w:rsidR="0018041F" w:rsidRDefault="0018041F">
      <w:pPr>
        <w:spacing w:after="0" w:line="240" w:lineRule="auto"/>
        <w:ind w:firstLine="709"/>
        <w:jc w:val="center"/>
        <w:rPr>
          <w:rFonts w:ascii="Times New Roman" w:hAnsi="Times New Roman" w:cs="Times New Roman"/>
          <w:b/>
          <w:sz w:val="28"/>
          <w:szCs w:val="28"/>
        </w:rPr>
      </w:pPr>
    </w:p>
    <w:p w14:paraId="3AF589C2" w14:textId="77777777" w:rsidR="0018041F" w:rsidRDefault="00000000">
      <w:pPr>
        <w:pStyle w:val="ab"/>
        <w:spacing w:before="0" w:beforeAutospacing="0" w:after="0" w:afterAutospacing="0"/>
        <w:ind w:firstLine="709"/>
        <w:jc w:val="both"/>
        <w:rPr>
          <w:b/>
          <w:bCs/>
          <w:iCs/>
          <w:color w:val="000000"/>
          <w:sz w:val="28"/>
          <w:szCs w:val="28"/>
        </w:rPr>
      </w:pPr>
      <w:r>
        <w:rPr>
          <w:b/>
          <w:bCs/>
          <w:iCs/>
          <w:color w:val="000000"/>
          <w:sz w:val="28"/>
          <w:szCs w:val="28"/>
        </w:rPr>
        <w:t>ЗАДАНИЕ 1. Время выполнения 25 минут</w:t>
      </w:r>
    </w:p>
    <w:p w14:paraId="78B2ACBE" w14:textId="77777777" w:rsidR="0018041F" w:rsidRDefault="00000000">
      <w:pPr>
        <w:pStyle w:val="ab"/>
        <w:spacing w:before="0" w:beforeAutospacing="0" w:after="0" w:afterAutospacing="0"/>
        <w:ind w:firstLine="709"/>
        <w:jc w:val="both"/>
        <w:rPr>
          <w:color w:val="000000"/>
          <w:sz w:val="28"/>
          <w:szCs w:val="28"/>
        </w:rPr>
      </w:pPr>
      <w:r>
        <w:rPr>
          <w:bCs/>
          <w:i/>
          <w:iCs/>
          <w:color w:val="000000"/>
          <w:sz w:val="28"/>
          <w:szCs w:val="28"/>
        </w:rPr>
        <w:t>Ответьте на следующие теоретические вопросы</w:t>
      </w:r>
    </w:p>
    <w:p w14:paraId="7999E9FC" w14:textId="77777777" w:rsidR="0018041F" w:rsidRDefault="00000000">
      <w:pPr>
        <w:pStyle w:val="ab"/>
        <w:numPr>
          <w:ilvl w:val="0"/>
          <w:numId w:val="10"/>
        </w:numPr>
        <w:spacing w:before="0" w:beforeAutospacing="0" w:after="0" w:afterAutospacing="0"/>
        <w:jc w:val="both"/>
        <w:rPr>
          <w:color w:val="000000"/>
          <w:sz w:val="28"/>
          <w:szCs w:val="28"/>
        </w:rPr>
      </w:pPr>
      <w:r>
        <w:rPr>
          <w:color w:val="000000"/>
          <w:sz w:val="28"/>
          <w:szCs w:val="28"/>
        </w:rPr>
        <w:t>Защита трудовых прав, свобод и законных интересов, понятие и основные способы.</w:t>
      </w:r>
    </w:p>
    <w:p w14:paraId="20B25738" w14:textId="77777777" w:rsidR="0018041F" w:rsidRDefault="00000000">
      <w:pPr>
        <w:pStyle w:val="ab"/>
        <w:numPr>
          <w:ilvl w:val="0"/>
          <w:numId w:val="10"/>
        </w:numPr>
        <w:spacing w:before="0" w:beforeAutospacing="0" w:after="0" w:afterAutospacing="0"/>
        <w:jc w:val="both"/>
        <w:rPr>
          <w:color w:val="000000"/>
          <w:sz w:val="28"/>
          <w:szCs w:val="28"/>
        </w:rPr>
      </w:pPr>
      <w:r>
        <w:rPr>
          <w:color w:val="000000"/>
          <w:sz w:val="28"/>
          <w:szCs w:val="28"/>
        </w:rPr>
        <w:t>Понятие и виды надзора и контроля за соблюдением трудового законодательства и иных нормативных правовых актов, со</w:t>
      </w:r>
      <w:r>
        <w:rPr>
          <w:color w:val="000000"/>
          <w:sz w:val="28"/>
          <w:szCs w:val="28"/>
        </w:rPr>
        <w:softHyphen/>
        <w:t>держащих нормы трудового права.</w:t>
      </w:r>
    </w:p>
    <w:p w14:paraId="74C8BDC2" w14:textId="77777777" w:rsidR="0018041F" w:rsidRDefault="00000000">
      <w:pPr>
        <w:pStyle w:val="ab"/>
        <w:numPr>
          <w:ilvl w:val="0"/>
          <w:numId w:val="10"/>
        </w:numPr>
        <w:spacing w:before="0" w:beforeAutospacing="0" w:after="0" w:afterAutospacing="0"/>
        <w:jc w:val="both"/>
        <w:rPr>
          <w:color w:val="000000"/>
          <w:sz w:val="28"/>
          <w:szCs w:val="28"/>
        </w:rPr>
      </w:pPr>
      <w:r>
        <w:rPr>
          <w:color w:val="000000"/>
          <w:sz w:val="28"/>
          <w:szCs w:val="28"/>
        </w:rPr>
        <w:lastRenderedPageBreak/>
        <w:t xml:space="preserve"> Органы надзора и контроля за соблюдением трудового законодательства и иных нормативных правовых ак-1тов, содержащих нормы трудового права</w:t>
      </w:r>
    </w:p>
    <w:p w14:paraId="5424A114" w14:textId="77777777" w:rsidR="0018041F" w:rsidRDefault="00000000">
      <w:pPr>
        <w:pStyle w:val="ab"/>
        <w:numPr>
          <w:ilvl w:val="0"/>
          <w:numId w:val="10"/>
        </w:numPr>
        <w:spacing w:before="0" w:beforeAutospacing="0" w:after="0" w:afterAutospacing="0"/>
        <w:jc w:val="both"/>
        <w:rPr>
          <w:color w:val="000000"/>
          <w:sz w:val="28"/>
          <w:szCs w:val="28"/>
        </w:rPr>
      </w:pPr>
      <w:r>
        <w:rPr>
          <w:color w:val="000000"/>
          <w:sz w:val="28"/>
          <w:szCs w:val="28"/>
        </w:rPr>
        <w:t>Защита трудовых прав работников профессиональными союзами. Профсоюзный контроль за соблюдением трудового законодательства и иных нормативных правовых актов, содержащих, нормы трудового права.</w:t>
      </w:r>
    </w:p>
    <w:p w14:paraId="1C4461CC" w14:textId="77777777" w:rsidR="0018041F" w:rsidRDefault="00000000">
      <w:pPr>
        <w:pStyle w:val="ab"/>
        <w:numPr>
          <w:ilvl w:val="0"/>
          <w:numId w:val="10"/>
        </w:numPr>
        <w:spacing w:before="0" w:beforeAutospacing="0" w:after="0" w:afterAutospacing="0"/>
        <w:jc w:val="both"/>
        <w:rPr>
          <w:color w:val="000000"/>
          <w:sz w:val="28"/>
          <w:szCs w:val="28"/>
        </w:rPr>
      </w:pPr>
      <w:r>
        <w:rPr>
          <w:color w:val="000000"/>
          <w:sz w:val="28"/>
          <w:szCs w:val="28"/>
        </w:rPr>
        <w:t>Ответственность должностных лиц организаций за наруше</w:t>
      </w:r>
      <w:r>
        <w:rPr>
          <w:color w:val="000000"/>
          <w:sz w:val="28"/>
          <w:szCs w:val="28"/>
        </w:rPr>
        <w:softHyphen/>
        <w:t xml:space="preserve">ние трудового законодательства и иных актов, содержащих нормы трудового права. </w:t>
      </w:r>
    </w:p>
    <w:p w14:paraId="0668874F" w14:textId="77777777" w:rsidR="0018041F" w:rsidRDefault="00000000">
      <w:pPr>
        <w:pStyle w:val="ab"/>
        <w:numPr>
          <w:ilvl w:val="0"/>
          <w:numId w:val="10"/>
        </w:numPr>
        <w:spacing w:before="0" w:beforeAutospacing="0" w:after="0" w:afterAutospacing="0"/>
        <w:jc w:val="both"/>
        <w:rPr>
          <w:color w:val="000000"/>
          <w:sz w:val="28"/>
          <w:szCs w:val="28"/>
        </w:rPr>
      </w:pPr>
      <w:r>
        <w:rPr>
          <w:color w:val="000000"/>
          <w:sz w:val="28"/>
          <w:szCs w:val="28"/>
        </w:rPr>
        <w:t xml:space="preserve"> Самозащита работниками трудовых прав.</w:t>
      </w:r>
    </w:p>
    <w:p w14:paraId="731B9E04" w14:textId="77777777" w:rsidR="0018041F" w:rsidRDefault="00000000">
      <w:pPr>
        <w:spacing w:after="0" w:line="240" w:lineRule="auto"/>
        <w:ind w:firstLine="709"/>
        <w:rPr>
          <w:rFonts w:ascii="Times New Roman" w:hAnsi="Times New Roman" w:cs="Times New Roman"/>
          <w:b/>
          <w:sz w:val="28"/>
          <w:szCs w:val="28"/>
        </w:rPr>
      </w:pPr>
      <w:r>
        <w:rPr>
          <w:rFonts w:ascii="Times New Roman" w:eastAsia="Times New Roman" w:hAnsi="Times New Roman" w:cs="Times New Roman"/>
          <w:b/>
          <w:sz w:val="28"/>
          <w:szCs w:val="28"/>
        </w:rPr>
        <w:t xml:space="preserve">Указания по выполнению задания № 1: </w:t>
      </w:r>
      <w:r>
        <w:rPr>
          <w:rFonts w:ascii="Times New Roman" w:eastAsia="Times New Roman" w:hAnsi="Times New Roman" w:cs="Times New Roman"/>
          <w:i/>
          <w:sz w:val="28"/>
          <w:szCs w:val="28"/>
        </w:rPr>
        <w:t>запишите в тетради номер вопроса и дайте на него ответ, ссылаясь на нормы трудового кодекса РФ.</w:t>
      </w:r>
    </w:p>
    <w:p w14:paraId="0589E1C3" w14:textId="77777777" w:rsidR="0018041F" w:rsidRDefault="0000000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ЗАДАНИЕ 2. Время выполнения 30 минут</w:t>
      </w:r>
    </w:p>
    <w:p w14:paraId="15A6B54F"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Решите ситуационные задачи</w:t>
      </w:r>
    </w:p>
    <w:p w14:paraId="37864568" w14:textId="77777777" w:rsidR="0018041F" w:rsidRDefault="0000000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Задача 1. </w:t>
      </w:r>
    </w:p>
    <w:p w14:paraId="352178FB"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Генеральный директор ОАО «Связьинвест» своим приказом создал в организации КТС из девяти человек. Тем же приказом были назначены председатель, два заместителя и секретарь комиссии. Комиссия приступила к работе, но главный бухгалтер общества отказался исполнить решения КТС, мотивируя это тем, что при создании комиссии был нарушен порядок, предусмотренный законом. </w:t>
      </w:r>
    </w:p>
    <w:p w14:paraId="602AF2A0"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Дайте заключение о правомерности действий главного бухгалтера.</w:t>
      </w:r>
    </w:p>
    <w:p w14:paraId="6AAABBDD"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 Каков порядок формирования КТС?</w:t>
      </w:r>
    </w:p>
    <w:p w14:paraId="32F60206" w14:textId="77777777" w:rsidR="0018041F" w:rsidRDefault="0000000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Задача 2.</w:t>
      </w:r>
    </w:p>
    <w:p w14:paraId="22B879DF"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Гражданин Прохоров обратился к мировому судье с исковым заявлением к организации, в отделе кадров которой ему необоснованно, по его мнению, отказался в приёме на работу. Судья отказал в приёме заявления на основании того, что Прохоров не был связан с данной организацией какими – либо предварительными обязательствами. </w:t>
      </w:r>
    </w:p>
    <w:p w14:paraId="1A2823C0"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Правомерно ли поступил судья? </w:t>
      </w:r>
    </w:p>
    <w:p w14:paraId="10F03805"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Какие категории индивидуальных трудовых споров рассматриваются непосредственно в судах? </w:t>
      </w:r>
    </w:p>
    <w:p w14:paraId="6AA1E54A"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Какова подсудность индивидуальных трудовых споров?</w:t>
      </w:r>
    </w:p>
    <w:p w14:paraId="5FE6410A" w14:textId="77777777" w:rsidR="0018041F" w:rsidRDefault="0000000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Задача 3. </w:t>
      </w:r>
    </w:p>
    <w:p w14:paraId="1F5A11D3"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Программист Макарова была направлена на трехмесячные курсы повышения квалификации. На ее место на этот период была принята Семенова. Через три месяца Макарова вернулась к исполнению трудовых обязанностей, а Семенова была уволена. </w:t>
      </w:r>
    </w:p>
    <w:p w14:paraId="5D6A826C"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Семенова с увольнением не согласилась, предъявив справку о трехмесячной беременности. </w:t>
      </w:r>
    </w:p>
    <w:p w14:paraId="5A1A60F8"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Каким образом и в каком органе должен быть разрешен данный спор?</w:t>
      </w:r>
    </w:p>
    <w:p w14:paraId="4106EDF9" w14:textId="77777777" w:rsidR="0018041F" w:rsidRDefault="0000000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Задача 4. </w:t>
      </w:r>
    </w:p>
    <w:p w14:paraId="41E4482B"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Приказом директора котельных и тепловых сетей машинист котла Чистяков в порядке повышения был переведен на должность начальника смены </w:t>
      </w:r>
      <w:r>
        <w:rPr>
          <w:rFonts w:ascii="Times New Roman" w:hAnsi="Times New Roman" w:cs="Times New Roman"/>
          <w:sz w:val="28"/>
          <w:szCs w:val="28"/>
        </w:rPr>
        <w:lastRenderedPageBreak/>
        <w:t>со сроком испытания – 1 месяц. Через две недели он был уволен как не выдержавший испытания по ст.71 ТК РФ.</w:t>
      </w:r>
    </w:p>
    <w:p w14:paraId="6DB163DF"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Спустя один год после увольнения, утратив право на получения пособия по безработице, Чистяков обратился с иском в суд о восстановлении на работе.</w:t>
      </w:r>
    </w:p>
    <w:p w14:paraId="49516270"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 Какое решение вынесет суд?</w:t>
      </w:r>
    </w:p>
    <w:p w14:paraId="523A496A" w14:textId="77777777" w:rsidR="0018041F" w:rsidRDefault="0000000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Задача 5.</w:t>
      </w:r>
    </w:p>
    <w:p w14:paraId="211F4279"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Семнадцатилетний рабочий завода Васильев не согласился с предоставлением ему ежегодного отпуска по утвержденному графику отпусков в мае месяце. </w:t>
      </w:r>
    </w:p>
    <w:p w14:paraId="4745E310"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Куда должен обратиться Васильев за разрешением возникшего конфликта?</w:t>
      </w:r>
    </w:p>
    <w:p w14:paraId="5F24C51C" w14:textId="77777777" w:rsidR="0018041F" w:rsidRDefault="0000000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Задача 6. </w:t>
      </w:r>
    </w:p>
    <w:p w14:paraId="20AABD62"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Токаря Трофимова за поломку станка, ремонт которого обошелся 37 </w:t>
      </w:r>
      <w:proofErr w:type="spellStart"/>
      <w:r>
        <w:rPr>
          <w:rFonts w:ascii="Times New Roman" w:hAnsi="Times New Roman" w:cs="Times New Roman"/>
          <w:sz w:val="28"/>
          <w:szCs w:val="28"/>
        </w:rPr>
        <w:t>тыс.рублей</w:t>
      </w:r>
      <w:proofErr w:type="spellEnd"/>
      <w:r>
        <w:rPr>
          <w:rFonts w:ascii="Times New Roman" w:hAnsi="Times New Roman" w:cs="Times New Roman"/>
          <w:sz w:val="28"/>
          <w:szCs w:val="28"/>
        </w:rPr>
        <w:t>, привлекли к дисциплинарной и материальной ответственности.</w:t>
      </w:r>
    </w:p>
    <w:p w14:paraId="513015E4"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связи с этим он обратился в комиссию по трудовым спорам с жалобой на то, что его дважды наказали за один проступок. КТС признала действия администрации правильными, с чем Трофимов не согласился. </w:t>
      </w:r>
    </w:p>
    <w:p w14:paraId="3CC4BBFF"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Можно ли и в какой орган обжаловать решение КТС? </w:t>
      </w:r>
    </w:p>
    <w:p w14:paraId="626CFC41"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Каков порядок обжалования?</w:t>
      </w:r>
    </w:p>
    <w:p w14:paraId="0A16228F" w14:textId="77777777" w:rsidR="0018041F" w:rsidRDefault="0000000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Задача 7.</w:t>
      </w:r>
    </w:p>
    <w:p w14:paraId="0E386C5E"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 заседании КТС должно было рассматриваться заявление рабочего Петрова, но он заявил отвод председателю КТС. Он ссылался на то, что у них с председателем сложились неприязненные отношения, которые могут повлиять на решение трудового спора. </w:t>
      </w:r>
    </w:p>
    <w:p w14:paraId="25A21044"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Вправе ли работник заявить отвод председателю или членам КТС? </w:t>
      </w:r>
    </w:p>
    <w:p w14:paraId="5556CA6E"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Как в данной ситуации должны поступить члены КТС?</w:t>
      </w:r>
    </w:p>
    <w:p w14:paraId="7DA0D3F8" w14:textId="77777777" w:rsidR="0018041F" w:rsidRDefault="0000000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Задача 8. </w:t>
      </w:r>
    </w:p>
    <w:p w14:paraId="1DF0D485"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Между индивидуальным предпринимателем Барышниковым и гр. Новиковым был заключен срочный трудовой договор сроком на 4 месяца. Новиков выполнял работы плотника. Одним из условий расторжения трудового договора по инициативе работодателя было обозначено отсутствие у него прибыли. </w:t>
      </w:r>
    </w:p>
    <w:p w14:paraId="3B15BCDF"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Через 2 месяца после заключения трудового договора ИП Барышников уволил Новикова по вышеназванному основанию. </w:t>
      </w:r>
    </w:p>
    <w:p w14:paraId="4BFB8696"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Новиков не согласился с увольнением и обратился в суд, указав на неправомерность внесения данного основания увольнения в трудовой договор, а также на незаконность заключения с ним срочного трудового договора. Новиков указал, что работа имеет постоянный характер.</w:t>
      </w:r>
    </w:p>
    <w:p w14:paraId="0B66FE97"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 Обоснованно ли заявление Новикова?</w:t>
      </w:r>
    </w:p>
    <w:p w14:paraId="09418F05" w14:textId="77777777" w:rsidR="0018041F" w:rsidRDefault="0000000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Задача 9.</w:t>
      </w:r>
    </w:p>
    <w:p w14:paraId="33187414"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Уфимцев</w:t>
      </w:r>
      <w:proofErr w:type="gramEnd"/>
      <w:r>
        <w:rPr>
          <w:rFonts w:ascii="Times New Roman" w:hAnsi="Times New Roman" w:cs="Times New Roman"/>
          <w:sz w:val="28"/>
          <w:szCs w:val="28"/>
        </w:rPr>
        <w:t xml:space="preserve"> работая в ООО «Кедр» в качестве сторожа, не раз подвергался дисциплинарным взысканиям. Так, 18 марта за оставление охраняемой территории на два часа ему было объявлено замечание, 3 апреля за подобное же </w:t>
      </w:r>
      <w:r>
        <w:rPr>
          <w:rFonts w:ascii="Times New Roman" w:hAnsi="Times New Roman" w:cs="Times New Roman"/>
          <w:sz w:val="28"/>
          <w:szCs w:val="28"/>
        </w:rPr>
        <w:lastRenderedPageBreak/>
        <w:t>нарушение – выговор. 20 июня того де года, минуя имеющуюся в организации КТС, Уфимцев обратился в суд с иском о признании взысканий незаконными.</w:t>
      </w:r>
    </w:p>
    <w:p w14:paraId="4C2A051F"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 Какие возражения может привести представитель работодателя против иска Уфимцева?</w:t>
      </w:r>
    </w:p>
    <w:p w14:paraId="031358A6" w14:textId="77777777" w:rsidR="0018041F" w:rsidRDefault="00000000">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Задача 10.</w:t>
      </w:r>
    </w:p>
    <w:p w14:paraId="183C7860"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Миронов работает в ОАО «Нептун» в должности наладчика. Возраст Миронова 17 лет. </w:t>
      </w:r>
    </w:p>
    <w:p w14:paraId="62E2CAD3"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Работодатель принял решение о сокращении штатов данной организации, в том числе и о сокращении должности Миронова. </w:t>
      </w:r>
    </w:p>
    <w:p w14:paraId="318BEA3A"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Вакантные должности в организации отсутствуют, других вариантов трудоустройства на предприятии не найдено. </w:t>
      </w:r>
    </w:p>
    <w:p w14:paraId="5FA58A49"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Как должен поступить в данной ситуации работодатель?</w:t>
      </w:r>
    </w:p>
    <w:p w14:paraId="6CB6FCD7" w14:textId="77777777" w:rsidR="0018041F" w:rsidRDefault="0000000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Задача 11. </w:t>
      </w:r>
    </w:p>
    <w:p w14:paraId="430EBAA4"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Работник ООО «Плутон» Шевчук заключил 1 декабря трудовой договор о работе по совместительству с ЗАО «Сирена». Согласно графику отпусков в ООО «Плутон» ежегодный оплачиваемый отпуск Шевчуку должен быть представлен в июне следующего года. Шевчук обратился к руководителю ЗАО «Сирена» с просьбой предоставить ему ежегодный оплачиваемый отпуск одновременно с ежегодным отпуском в ООО «Плутон». Однако, руководитель ЗАО «Сирена» отказал Шевчуку в удовлетворении данной просьбы. </w:t>
      </w:r>
    </w:p>
    <w:p w14:paraId="271B0D35"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Каким образом должен быть решен вопрос о предоставлении ежегодного оплачиваемого отпуска Шевчуку в ЗАО «Сирена»? </w:t>
      </w:r>
    </w:p>
    <w:p w14:paraId="53D665BF" w14:textId="77777777" w:rsidR="0018041F" w:rsidRDefault="0000000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Задача 12.</w:t>
      </w:r>
    </w:p>
    <w:p w14:paraId="630A32C4"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Работники государственного унитарного предприятия прекратили работу 20 ноября 2005 г. в связи с невыплатой им в течение двух последних месяцев заработной платы. </w:t>
      </w:r>
    </w:p>
    <w:p w14:paraId="194A7600"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Возможно ли данный юридический конфликт квалифицировать как коллективный трудовой спор?</w:t>
      </w:r>
    </w:p>
    <w:p w14:paraId="589DADF3" w14:textId="77777777" w:rsidR="0018041F" w:rsidRDefault="0000000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Задача 13</w:t>
      </w:r>
    </w:p>
    <w:p w14:paraId="342715D9"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ОАО «Металлопрокат» возник коллективный трудовой спор. В ходе рассмотрения спора примирительной комиссией стороны не достигли соглашения. Представители работников предложили пригласить посредника, однако представитель работодателя отказался от этого, заявив, что необходимо приступить к созданию трудового арбитража. </w:t>
      </w:r>
    </w:p>
    <w:p w14:paraId="5A7E061D"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Разрешите данную ситуацию по существу.</w:t>
      </w:r>
    </w:p>
    <w:p w14:paraId="2FBD7009" w14:textId="77777777" w:rsidR="0018041F" w:rsidRDefault="0000000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Задача 14. </w:t>
      </w:r>
    </w:p>
    <w:p w14:paraId="117FD985"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декабря 2005 г. началась забастовка работников ОАО «Строймаш». При нормальной работе организации прекращение работы создало бы непосредственную угрозу для здоровья людей, однако работники не могли исполнять свои трудовые обязанности уже в силу отсутствия необходимых для этого оборудования и материалов. Работодатель обратился в суд с заявлением о признании забастовки незаконной. </w:t>
      </w:r>
    </w:p>
    <w:p w14:paraId="70C88B65"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Может ли быть признана данная забастовка незаконной?</w:t>
      </w:r>
    </w:p>
    <w:p w14:paraId="589897DA" w14:textId="77777777" w:rsidR="0018041F" w:rsidRDefault="0000000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Задача 15. </w:t>
      </w:r>
    </w:p>
    <w:p w14:paraId="71067144"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ходе проведения коллективных переговоров для заключения коллективного договора на кирпичном заводе, между директором предприятия и уполномоченным профсоюзным органом, представляющим интересы работников организации, возникли разногласия. Директор настаивал на предоставлении дополнительного отпуска за ненормированный рабочий день в количестве 10 дней только руководителям цехов. Профсоюзный орган настаивал на предоставлении дополнительного отпуска в количестве 5 дней </w:t>
      </w:r>
      <w:proofErr w:type="gramStart"/>
      <w:r>
        <w:rPr>
          <w:rFonts w:ascii="Times New Roman" w:hAnsi="Times New Roman" w:cs="Times New Roman"/>
          <w:sz w:val="28"/>
          <w:szCs w:val="28"/>
        </w:rPr>
        <w:t>всем работникам</w:t>
      </w:r>
      <w:proofErr w:type="gramEnd"/>
      <w:r>
        <w:rPr>
          <w:rFonts w:ascii="Times New Roman" w:hAnsi="Times New Roman" w:cs="Times New Roman"/>
          <w:sz w:val="28"/>
          <w:szCs w:val="28"/>
        </w:rPr>
        <w:t xml:space="preserve"> у которых установлен ненормированный рабочий день.</w:t>
      </w:r>
    </w:p>
    <w:p w14:paraId="1F342D33"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 В каком порядке разрешаются разногласия, возникающие при проведении коллективных переговоров? </w:t>
      </w:r>
    </w:p>
    <w:p w14:paraId="2FB6BBCB" w14:textId="77777777" w:rsidR="0018041F" w:rsidRDefault="0000000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Задача 16. </w:t>
      </w:r>
    </w:p>
    <w:p w14:paraId="104F326A"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реорганизации АО было решено ликвидировать цех по переработке вторичного сырья. Работники цеха предъявили администрации требования о сохранении цеха, угрожая в противном случае забастовкой. </w:t>
      </w:r>
    </w:p>
    <w:p w14:paraId="494DD3EA"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Дайте юридическую оценку действий и администрации, и работников. </w:t>
      </w:r>
    </w:p>
    <w:p w14:paraId="49C795D1" w14:textId="77777777" w:rsidR="0018041F" w:rsidRDefault="0000000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Задача 17.</w:t>
      </w:r>
    </w:p>
    <w:p w14:paraId="08CB5CA7"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Экономист завода «Фотон» Скорняк был уволен с работы 15 апреля. 20 апреля он заболел и до 25 мая пребывал на стационарном лечении. А 10 июня он обратился в районный суд о восстановлении его на работе, поскольку считал, что был уволен неправомерно.</w:t>
      </w:r>
    </w:p>
    <w:p w14:paraId="7CAE3174"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Будет ли принято судом его заявление к рассмотрению?</w:t>
      </w:r>
    </w:p>
    <w:p w14:paraId="41AC3796" w14:textId="77777777" w:rsidR="0018041F" w:rsidRDefault="0000000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Задача 18.</w:t>
      </w:r>
    </w:p>
    <w:p w14:paraId="06DD467E"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Рабочий завода «Медпрепарат» Янов не согласился с решением комиссии по трудовым спорам, получив 10 апреля выписку с протокола заседания комиссии. 22 апреля он обратился с исковым заявлением в суд. Но суд не принял его заявление, мотивируя пропуском 10-ти дневного срока, предусмотренного законом для обжалования решения КТС.</w:t>
      </w:r>
    </w:p>
    <w:p w14:paraId="71E610CF"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 Правомерны ли действия суда?</w:t>
      </w:r>
    </w:p>
    <w:p w14:paraId="221FC884"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b/>
          <w:bCs/>
          <w:iCs/>
          <w:sz w:val="28"/>
          <w:szCs w:val="28"/>
        </w:rPr>
        <w:t>Задача 19</w:t>
      </w:r>
    </w:p>
    <w:p w14:paraId="385C3869"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проведении плановой проверки соблюдения трудового за</w:t>
      </w:r>
      <w:r>
        <w:rPr>
          <w:rFonts w:ascii="Times New Roman" w:hAnsi="Times New Roman" w:cs="Times New Roman"/>
          <w:sz w:val="28"/>
          <w:szCs w:val="28"/>
        </w:rPr>
        <w:softHyphen/>
        <w:t>конодательства в ООО «Прометей» государственный инспектор труда принял решение об отстранении от работы работников, не прошедших в установленном порядке обучение безопасным мето</w:t>
      </w:r>
      <w:r>
        <w:rPr>
          <w:rFonts w:ascii="Times New Roman" w:hAnsi="Times New Roman" w:cs="Times New Roman"/>
          <w:sz w:val="28"/>
          <w:szCs w:val="28"/>
        </w:rPr>
        <w:softHyphen/>
        <w:t>дам работы. Генеральный директор общества отказался исполнять данное требование инспектора, объяснив это тем, что тот вправе лишь рекомендовать работодателю отстранить от работы этих лиц.</w:t>
      </w:r>
    </w:p>
    <w:p w14:paraId="44ECE06C"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Правомерны ли действия генерального директора? </w:t>
      </w:r>
    </w:p>
    <w:p w14:paraId="4E6A65A0"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Может ли государственный инспектор труда принимать решения об отстранении работников от работы? </w:t>
      </w:r>
    </w:p>
    <w:p w14:paraId="62C99585"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Какие государственные органы, помимо Федеральной инспекции труда, осуществляют надзор и контроль за соблюдением трудового законодательства?</w:t>
      </w:r>
    </w:p>
    <w:p w14:paraId="6A7A0CD2"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b/>
          <w:bCs/>
          <w:iCs/>
          <w:sz w:val="28"/>
          <w:szCs w:val="28"/>
        </w:rPr>
        <w:t>Задача 20</w:t>
      </w:r>
    </w:p>
    <w:p w14:paraId="674AB7A4"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Проверяя обоснованность жалобы Семеновой, уволенной из ЗАО «Луч», государственный инспектор труда появился на рабочем шесте уволенной, не поставив в известность представителей работодателя. Выявив нарушения, допущенные при увольнении Семеновой, государственный инспектор труда выдал генеральному директору предписание, содержащее требование об отмене незаконного увольнения. Генеральный директор общества отказался выполнить данное предписание, ссылаясь на то, что в соответствии с Трудовым кодексом государственный инспектор труда обя</w:t>
      </w:r>
      <w:r>
        <w:rPr>
          <w:rFonts w:ascii="Times New Roman" w:hAnsi="Times New Roman" w:cs="Times New Roman"/>
          <w:sz w:val="28"/>
          <w:szCs w:val="28"/>
        </w:rPr>
        <w:softHyphen/>
        <w:t>зан был поставить работодателя в известность о предстоящей проверке в организации.</w:t>
      </w:r>
    </w:p>
    <w:p w14:paraId="3874093D"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Как </w:t>
      </w:r>
      <w:proofErr w:type="gramStart"/>
      <w:r>
        <w:rPr>
          <w:rFonts w:ascii="Times New Roman" w:hAnsi="Times New Roman" w:cs="Times New Roman"/>
          <w:i/>
          <w:sz w:val="28"/>
          <w:szCs w:val="28"/>
        </w:rPr>
        <w:t>разрешить по существу</w:t>
      </w:r>
      <w:proofErr w:type="gramEnd"/>
      <w:r>
        <w:rPr>
          <w:rFonts w:ascii="Times New Roman" w:hAnsi="Times New Roman" w:cs="Times New Roman"/>
          <w:i/>
          <w:sz w:val="28"/>
          <w:szCs w:val="28"/>
        </w:rPr>
        <w:t xml:space="preserve"> возникшее противоречие? </w:t>
      </w:r>
    </w:p>
    <w:p w14:paraId="569329E6"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Какими правами обладает государственный инспектор труда? </w:t>
      </w:r>
    </w:p>
    <w:p w14:paraId="66BB33FE"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Каков порядок проведения проверок организаций и какими нормативными правовыми актами он регламентируется?</w:t>
      </w:r>
    </w:p>
    <w:p w14:paraId="36C69681"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b/>
          <w:bCs/>
          <w:iCs/>
          <w:sz w:val="28"/>
          <w:szCs w:val="28"/>
        </w:rPr>
        <w:t>Задача 21</w:t>
      </w:r>
    </w:p>
    <w:p w14:paraId="7B8896AC"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Государственный инспектор по охране труда, обнаружив на ав</w:t>
      </w:r>
      <w:r>
        <w:rPr>
          <w:rFonts w:ascii="Times New Roman" w:hAnsi="Times New Roman" w:cs="Times New Roman"/>
          <w:sz w:val="28"/>
          <w:szCs w:val="28"/>
        </w:rPr>
        <w:softHyphen/>
        <w:t>тозаводе ряд грубых нарушений правил охраны труда, в результате которых имели место несчастные случаи, принял следующие решения:</w:t>
      </w:r>
    </w:p>
    <w:p w14:paraId="42092D16" w14:textId="77777777" w:rsidR="0018041F" w:rsidRDefault="00000000">
      <w:pPr>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опломбировать несколько механизмов, находящихся в неисправном состоянии;</w:t>
      </w:r>
    </w:p>
    <w:p w14:paraId="75136E58" w14:textId="77777777" w:rsidR="0018041F" w:rsidRDefault="00000000">
      <w:pPr>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запретить работу на участке горячего литья, где загазован</w:t>
      </w:r>
      <w:r>
        <w:rPr>
          <w:rFonts w:ascii="Times New Roman" w:hAnsi="Times New Roman" w:cs="Times New Roman"/>
          <w:sz w:val="28"/>
          <w:szCs w:val="28"/>
        </w:rPr>
        <w:softHyphen/>
        <w:t>ность воздуха в два раза выше допустимых пределов;</w:t>
      </w:r>
    </w:p>
    <w:p w14:paraId="057D1F82" w14:textId="77777777" w:rsidR="0018041F" w:rsidRDefault="00000000">
      <w:pPr>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остановить работу сборочного цеха, где оборудование не имело защитных приспособлений и оградительных сеток;</w:t>
      </w:r>
    </w:p>
    <w:p w14:paraId="2C2E6351" w14:textId="77777777" w:rsidR="0018041F" w:rsidRDefault="00000000">
      <w:pPr>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потребовать от работодателя увольнения инженера по тех</w:t>
      </w:r>
      <w:r>
        <w:rPr>
          <w:rFonts w:ascii="Times New Roman" w:hAnsi="Times New Roman" w:cs="Times New Roman"/>
          <w:sz w:val="28"/>
          <w:szCs w:val="28"/>
        </w:rPr>
        <w:softHyphen/>
        <w:t>нике безопасности как не соответствующего занимаемой должно</w:t>
      </w:r>
      <w:r>
        <w:rPr>
          <w:rFonts w:ascii="Times New Roman" w:hAnsi="Times New Roman" w:cs="Times New Roman"/>
          <w:sz w:val="28"/>
          <w:szCs w:val="28"/>
        </w:rPr>
        <w:softHyphen/>
        <w:t>сти;</w:t>
      </w:r>
    </w:p>
    <w:p w14:paraId="0AA4F0E6" w14:textId="77777777" w:rsidR="0018041F" w:rsidRDefault="00000000">
      <w:pPr>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наложить штраф на начальника сборочного цеха.</w:t>
      </w:r>
    </w:p>
    <w:p w14:paraId="74BA4C31"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Правомерны ли перечисленные действия государственного ин</w:t>
      </w:r>
      <w:r>
        <w:rPr>
          <w:rFonts w:ascii="Times New Roman" w:hAnsi="Times New Roman" w:cs="Times New Roman"/>
          <w:i/>
          <w:sz w:val="28"/>
          <w:szCs w:val="28"/>
        </w:rPr>
        <w:softHyphen/>
        <w:t>спектора по охране труда?</w:t>
      </w:r>
    </w:p>
    <w:p w14:paraId="2A09ED30"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b/>
          <w:bCs/>
          <w:iCs/>
          <w:sz w:val="28"/>
          <w:szCs w:val="28"/>
        </w:rPr>
        <w:t>Задача 22</w:t>
      </w:r>
    </w:p>
    <w:p w14:paraId="59DD07CD"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проверке государственным инспектором соблюдения пра</w:t>
      </w:r>
      <w:r>
        <w:rPr>
          <w:rFonts w:ascii="Times New Roman" w:hAnsi="Times New Roman" w:cs="Times New Roman"/>
          <w:sz w:val="28"/>
          <w:szCs w:val="28"/>
        </w:rPr>
        <w:softHyphen/>
        <w:t>вил по охране труда на деревообрабатывающем комбинате было выявлено значительное число несчастных случаев, связанных с производством. Основными причинами были следующие факто</w:t>
      </w:r>
      <w:r>
        <w:rPr>
          <w:rFonts w:ascii="Times New Roman" w:hAnsi="Times New Roman" w:cs="Times New Roman"/>
          <w:sz w:val="28"/>
          <w:szCs w:val="28"/>
        </w:rPr>
        <w:softHyphen/>
        <w:t>ры:</w:t>
      </w:r>
    </w:p>
    <w:p w14:paraId="0F813A9D"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отсутствие системы обеспечения безопасных условий труда;</w:t>
      </w:r>
    </w:p>
    <w:p w14:paraId="6BB2452A"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proofErr w:type="gramStart"/>
      <w:r>
        <w:rPr>
          <w:rFonts w:ascii="Times New Roman" w:hAnsi="Times New Roman" w:cs="Times New Roman"/>
          <w:sz w:val="28"/>
          <w:szCs w:val="28"/>
        </w:rPr>
        <w:t>не проведение</w:t>
      </w:r>
      <w:proofErr w:type="gramEnd"/>
      <w:r>
        <w:rPr>
          <w:rFonts w:ascii="Times New Roman" w:hAnsi="Times New Roman" w:cs="Times New Roman"/>
          <w:sz w:val="28"/>
          <w:szCs w:val="28"/>
        </w:rPr>
        <w:t xml:space="preserve"> инструктажей как при приеме на работу, так и в процессе трудовой деятельности.</w:t>
      </w:r>
    </w:p>
    <w:p w14:paraId="31145BF0"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Главный инженер комбината объяснил такое положение дел тем, что на работу принимались только квалифицированные работники и в указанных мероприятиях просто не было никакой необходимости.</w:t>
      </w:r>
    </w:p>
    <w:p w14:paraId="7517CD71"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Основываются ли на законе объяснения главного инженера? Каковы обязанности работодателя по обеспечению безопасных условий труда?</w:t>
      </w:r>
    </w:p>
    <w:p w14:paraId="2D315E4A"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Какие меры воздействия может применить государственный инспектор по охране труда к виновным?</w:t>
      </w:r>
    </w:p>
    <w:p w14:paraId="59FB08A2"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b/>
          <w:bCs/>
          <w:i/>
          <w:iCs/>
          <w:sz w:val="28"/>
          <w:szCs w:val="28"/>
        </w:rPr>
        <w:t>Задача 23</w:t>
      </w:r>
    </w:p>
    <w:p w14:paraId="0E872132"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Комиссия по охране труда профсоюзного комитета химического завода выявила факт утечки вредных веществ и приостановила работу одного из цехов, поскольку' там возникла угроза для жизни и здоровья работников. Директор завода обратился с жалобой в городскую прокуратуру.</w:t>
      </w:r>
    </w:p>
    <w:p w14:paraId="711135AE"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В роли прокурора дайте юридическую оценку действий комиссии.</w:t>
      </w:r>
    </w:p>
    <w:p w14:paraId="3C454F18"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b/>
          <w:bCs/>
          <w:iCs/>
          <w:sz w:val="28"/>
          <w:szCs w:val="28"/>
        </w:rPr>
        <w:t>Задача 24</w:t>
      </w:r>
    </w:p>
    <w:p w14:paraId="49F8215D"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железной дороге произошел несчастный случай, жертвами которого оказались два человека. Комиссия по расследованию несчастного случая по просьбе администрации составила фиктивный акт, которым вся вина за несчастный случай была </w:t>
      </w:r>
      <w:proofErr w:type="spellStart"/>
      <w:r>
        <w:rPr>
          <w:rFonts w:ascii="Times New Roman" w:hAnsi="Times New Roman" w:cs="Times New Roman"/>
          <w:sz w:val="28"/>
          <w:szCs w:val="28"/>
        </w:rPr>
        <w:t>вохчожена</w:t>
      </w:r>
      <w:proofErr w:type="spellEnd"/>
      <w:r>
        <w:rPr>
          <w:rFonts w:ascii="Times New Roman" w:hAnsi="Times New Roman" w:cs="Times New Roman"/>
          <w:sz w:val="28"/>
          <w:szCs w:val="28"/>
        </w:rPr>
        <w:t xml:space="preserve"> на пострадавших. Об этом факте стало известно государственном) инспектору по охране труда, который направил соответствующие материалы в прокуратуру.</w:t>
      </w:r>
    </w:p>
    <w:p w14:paraId="4F24B7DD"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Какое решение должен принять прокурор исходя из представленных ему материалов?</w:t>
      </w:r>
    </w:p>
    <w:p w14:paraId="4EAE7346"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Каково соотношение надзорных правомочий прокурора с другими государственными надзорными органами Российской Федерации?</w:t>
      </w:r>
    </w:p>
    <w:p w14:paraId="1589240B" w14:textId="77777777" w:rsidR="0018041F" w:rsidRDefault="00000000">
      <w:pPr>
        <w:spacing w:after="0" w:line="240" w:lineRule="auto"/>
        <w:ind w:firstLine="709"/>
        <w:jc w:val="both"/>
        <w:rPr>
          <w:rFonts w:ascii="Times New Roman" w:hAnsi="Times New Roman" w:cs="Times New Roman"/>
          <w:b/>
          <w:sz w:val="28"/>
          <w:szCs w:val="28"/>
        </w:rPr>
      </w:pPr>
      <w:r>
        <w:rPr>
          <w:rFonts w:ascii="Times New Roman" w:eastAsia="Times New Roman" w:hAnsi="Times New Roman" w:cs="Times New Roman"/>
          <w:b/>
          <w:sz w:val="28"/>
          <w:szCs w:val="28"/>
        </w:rPr>
        <w:t xml:space="preserve">Указания по выполнению задания № 2: </w:t>
      </w:r>
      <w:r>
        <w:rPr>
          <w:rFonts w:ascii="Times New Roman" w:eastAsia="Times New Roman" w:hAnsi="Times New Roman" w:cs="Times New Roman"/>
          <w:i/>
          <w:sz w:val="28"/>
          <w:szCs w:val="28"/>
        </w:rPr>
        <w:t>запишите в тетрадь номер задачи и дайте ответ на нее, ссылаясь на нормы трудового кодекса РФ</w:t>
      </w:r>
    </w:p>
    <w:p w14:paraId="493864C8" w14:textId="77777777" w:rsidR="0018041F" w:rsidRDefault="0000000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ЗАДАНИЕ 3. Время выполнения – 25 минут</w:t>
      </w:r>
    </w:p>
    <w:p w14:paraId="137F1BA2"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Решите тестовые задания</w:t>
      </w:r>
    </w:p>
    <w:p w14:paraId="0E53DA90"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1. Общественный контроль за соблюдением работодателями трудового законодательства осуществляют:</w:t>
      </w:r>
    </w:p>
    <w:p w14:paraId="41F48F71"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профессиональные союзы Б. объединения работодателей</w:t>
      </w:r>
    </w:p>
    <w:p w14:paraId="5E2FC6AE"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комиссии по трудовым спорам Г. прокуратура</w:t>
      </w:r>
    </w:p>
    <w:p w14:paraId="69E5D8E0"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2. По спорящему субъекту трудовые споры делятся на:</w:t>
      </w:r>
    </w:p>
    <w:p w14:paraId="31BDF725"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индивидуальные и коллективные</w:t>
      </w:r>
    </w:p>
    <w:p w14:paraId="5FBF2440"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вытекающие из трудовых отношений и вытекающие из производных от трудовых отношений</w:t>
      </w:r>
    </w:p>
    <w:p w14:paraId="42DE94F9"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споры по применению норм трудового права и споры об установлении новых условий труда</w:t>
      </w:r>
    </w:p>
    <w:p w14:paraId="7005F99C"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субъективные и объективные</w:t>
      </w:r>
    </w:p>
    <w:p w14:paraId="3045B7C1"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3. Принцип демократизма при рассмотрении трудовых споров выражается в том, что:</w:t>
      </w:r>
    </w:p>
    <w:p w14:paraId="7DA7381B"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комиссия по трудовым спорам, комплектуется из равного количества представителей работников и работодателя</w:t>
      </w:r>
    </w:p>
    <w:p w14:paraId="13207193"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состав трудового арбитража формируется по соглашению представителей работников и работодателя</w:t>
      </w:r>
    </w:p>
    <w:p w14:paraId="5EB1E15A"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трудовой спор рассматривается в строгом соответствии с законом</w:t>
      </w:r>
    </w:p>
    <w:p w14:paraId="691F2870"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при разрешении трудового спора, работники не несут материальных затрат</w:t>
      </w:r>
    </w:p>
    <w:p w14:paraId="6B5F3C5B"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4. Принцип бесплатности рассмотрения трудовых споров выражается в том, что:</w:t>
      </w:r>
    </w:p>
    <w:p w14:paraId="3F9B6FF0"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работники освобождаются от судебных расходов при рассмотрении трудового спора</w:t>
      </w:r>
    </w:p>
    <w:p w14:paraId="49220DD9"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 комиссия по трудовым спорам формируется непосредственно у работодателя</w:t>
      </w:r>
    </w:p>
    <w:p w14:paraId="3A7A187F"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заседания комиссии по трудовым спорам проводятся открыто</w:t>
      </w:r>
    </w:p>
    <w:p w14:paraId="790A91BB"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комиссия по трудовым спорам, комплектуется из равного количества представителей работников и работодателя</w:t>
      </w:r>
    </w:p>
    <w:p w14:paraId="2585ABB8"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5. Коллективный трудовой спор может быть рассмотрен:</w:t>
      </w:r>
    </w:p>
    <w:p w14:paraId="14198431"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комиссией по трудовым спорам Б. посредником</w:t>
      </w:r>
    </w:p>
    <w:p w14:paraId="31F1172E"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судом Г. трудовым арбитражем</w:t>
      </w:r>
    </w:p>
    <w:p w14:paraId="09130F37"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примирительной комиссией е) инспекцией по труду</w:t>
      </w:r>
    </w:p>
    <w:p w14:paraId="3B3B59BE"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6. Индивидуальные трудовые споры подведомственные судам, могут рассматриваться:</w:t>
      </w:r>
    </w:p>
    <w:p w14:paraId="6EEEA0AB"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мировыми судьями Б. трудовым арбитражем</w:t>
      </w:r>
    </w:p>
    <w:p w14:paraId="5396A75F"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районными (городскими) федеральными судами</w:t>
      </w:r>
    </w:p>
    <w:p w14:paraId="559FCD0A"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арбитражными судами д) Конституционным Судом РФ</w:t>
      </w:r>
    </w:p>
    <w:p w14:paraId="6E89D731"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7. Комиссия по трудовым спорам правомочна рассматривать следующие индивидуальные трудовые споры:</w:t>
      </w:r>
    </w:p>
    <w:p w14:paraId="3911557B"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законности применения дисциплинарного взыскания</w:t>
      </w:r>
    </w:p>
    <w:p w14:paraId="69093210"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предоставлении отпуска В. выплате заработной платы</w:t>
      </w:r>
    </w:p>
    <w:p w14:paraId="20D27C9C"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отказе в приеме на работу</w:t>
      </w:r>
    </w:p>
    <w:p w14:paraId="46033C9F"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восстановлении на работе незаконно уволенного работника</w:t>
      </w:r>
    </w:p>
    <w:p w14:paraId="05397256"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8. Индивидуальным трудовым спором признается спор между:</w:t>
      </w:r>
    </w:p>
    <w:p w14:paraId="07E4072A"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работодателем и лицом, ранее состоявшим в трудовых отношениях с этим работодателем</w:t>
      </w:r>
    </w:p>
    <w:p w14:paraId="51F39965"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лицом, изъявившим желание заключить трудовой договор и органом службы занятости, содействующим в поиске подходящей работы</w:t>
      </w:r>
    </w:p>
    <w:p w14:paraId="095087F1"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работодателем и государственной инспекцией труда по вопросу соблюдения требований охраны труда</w:t>
      </w:r>
    </w:p>
    <w:p w14:paraId="717BF0A1"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лицом, изъявившим желание заключить трудовой договор с работодателем, в случае отказа работодателя от заключения такого договора</w:t>
      </w:r>
    </w:p>
    <w:p w14:paraId="3ACB46A7"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работниками и работодателем, по поводу заключения коллективного договора</w:t>
      </w:r>
    </w:p>
    <w:p w14:paraId="23623961"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В случае пропуска по уважительным причинам установленного срока для обращения в комиссию по трудовым спорам:</w:t>
      </w:r>
    </w:p>
    <w:p w14:paraId="0A40075F"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КТС может его восстановить и разрешить спор по существу</w:t>
      </w:r>
    </w:p>
    <w:p w14:paraId="556785C7"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КТС не вправе принимать спор к своему рассмотрению. Дальнейшая защита права возможна исключительно в судебном порядке</w:t>
      </w:r>
    </w:p>
    <w:p w14:paraId="7F83FAF5"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срок может быть восстановлен решением государственного инспектора труда</w:t>
      </w:r>
    </w:p>
    <w:p w14:paraId="053F76C7"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работник лишается права на защиту нарушенного права</w:t>
      </w:r>
    </w:p>
    <w:p w14:paraId="6EBC67D0"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10. Когда комиссия по трудовым спорам обязана рассмотреть индивидуальный трудовой спор со дня подачи работником заявления:</w:t>
      </w:r>
    </w:p>
    <w:p w14:paraId="4CE78741"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десяти календарных дней Б. пятнадцати календарных дней</w:t>
      </w:r>
    </w:p>
    <w:p w14:paraId="693CA9A5"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двух недель Г. одного месяца д) трех месяцев</w:t>
      </w:r>
    </w:p>
    <w:p w14:paraId="57450165"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lastRenderedPageBreak/>
        <w:t>11. Заседание комиссии по трудовым спорам считается правомочным, если на нем присутствует не менее:</w:t>
      </w:r>
    </w:p>
    <w:p w14:paraId="0D537376"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половины от списочного состава членов комиссии</w:t>
      </w:r>
    </w:p>
    <w:p w14:paraId="55811B55"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двух третей от списочного состава членов комиссии</w:t>
      </w:r>
    </w:p>
    <w:p w14:paraId="55025ED3"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трех членов комиссии</w:t>
      </w:r>
    </w:p>
    <w:p w14:paraId="56FCA16A"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половины членов, представляющих работников и не менее половины членов, представляющих работодателя</w:t>
      </w:r>
    </w:p>
    <w:p w14:paraId="34C93467"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12. Комиссия по трудовым спорам принимает по индивидуальному трудовому спору решение:</w:t>
      </w:r>
    </w:p>
    <w:p w14:paraId="25EC258B"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тайным голосованием простым большинством голосов присутствующих на заседании членов комиссии</w:t>
      </w:r>
    </w:p>
    <w:p w14:paraId="6F68FBF7"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открытым голосованием простым большинством голосов присутствующих на заседании членов комиссии</w:t>
      </w:r>
    </w:p>
    <w:p w14:paraId="299734F5"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открытым голосованием квалифицированным (не менее двух третей от присутствующих членов комиссии) большинством голосов</w:t>
      </w:r>
    </w:p>
    <w:p w14:paraId="28D76928"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тайным голосованием квалифицированным (не менее двух третей от присутствующих членов комиссии) большинством голосов</w:t>
      </w:r>
    </w:p>
    <w:p w14:paraId="6AE9E850"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13. Работнику, в случае неисполнения решения комиссии по трудовым спорам в установленный срок, выдается комиссией:</w:t>
      </w:r>
    </w:p>
    <w:p w14:paraId="2A823B87"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удостоверение, являющееся исполнительным документом</w:t>
      </w:r>
    </w:p>
    <w:p w14:paraId="61326443"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исполнительный лист</w:t>
      </w:r>
    </w:p>
    <w:p w14:paraId="653D3D59"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справка для принудительного исполнения решения</w:t>
      </w:r>
    </w:p>
    <w:p w14:paraId="79676575"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акт о неисполнении решения.</w:t>
      </w:r>
    </w:p>
    <w:p w14:paraId="0EAC2973"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14. Решение комиссии по трудовым спорам может быть обжаловано работником или работодателем в суд в течение:</w:t>
      </w:r>
    </w:p>
    <w:p w14:paraId="7DBEE2A3"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десяти дней со дня вручения ему копии решения комиссии</w:t>
      </w:r>
    </w:p>
    <w:p w14:paraId="1F097A75"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трех месяцев со дня принятия решения</w:t>
      </w:r>
    </w:p>
    <w:p w14:paraId="49AB9C11"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двух недель со дня вручения ему копии решения комиссии</w:t>
      </w:r>
    </w:p>
    <w:p w14:paraId="578F0F8B"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месяца со дня вручения ему копии решения комиссии</w:t>
      </w:r>
    </w:p>
    <w:p w14:paraId="26541965"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трех дней со дня принятия решения</w:t>
      </w:r>
    </w:p>
    <w:p w14:paraId="035EFFA0"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15. Непосредственно в судах рассматриваются индивидуальные трудовые споры лиц:</w:t>
      </w:r>
    </w:p>
    <w:p w14:paraId="6E815EFC"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которым отказано в приеме на работу</w:t>
      </w:r>
    </w:p>
    <w:p w14:paraId="7425DCC9"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работающих по совместительству</w:t>
      </w:r>
    </w:p>
    <w:p w14:paraId="6B93F2F1"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работающих по трудовому договору у работодателей-физических лиц, не являющихся индивидуальными предпринимателями</w:t>
      </w:r>
    </w:p>
    <w:p w14:paraId="25DC055B"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работающих вахтовым методом</w:t>
      </w:r>
    </w:p>
    <w:p w14:paraId="04C64D01"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считающих, что они подверглись дискриминации</w:t>
      </w:r>
    </w:p>
    <w:p w14:paraId="4684C3C7"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 о компенсации морального вреда</w:t>
      </w:r>
    </w:p>
    <w:p w14:paraId="6E578DC5"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 о неправомерных действиях (бездействии) работодателя при обработке и защите персональных данных работника</w:t>
      </w:r>
    </w:p>
    <w:p w14:paraId="2FE6AEA9"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16. Работодатель вправе обратиться в суд по спорам о возмещении работником вреда, причиненного организации, в течение:</w:t>
      </w:r>
    </w:p>
    <w:p w14:paraId="3FC7590B"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одного года со дня обнаружения Б. одного месяца со дня обнаружения</w:t>
      </w:r>
    </w:p>
    <w:p w14:paraId="5DAFD80E"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трех месяцев со дня обнаружения Г. трех лет со дня причинения ущерба</w:t>
      </w:r>
    </w:p>
    <w:p w14:paraId="3E0081DA"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16. Решение по индивидуальному трудовому спору о восстановлении на прежней работе незаконно переведенного на другую работу работника подлежит исполнению:</w:t>
      </w:r>
    </w:p>
    <w:p w14:paraId="34827032"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немедленно после его вынесения</w:t>
      </w:r>
    </w:p>
    <w:p w14:paraId="0B170C81"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в трехдневный срок со дня его вручения сторонам</w:t>
      </w:r>
    </w:p>
    <w:p w14:paraId="0E475847"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в трехдневный срок по истечении 10 дней, предусмотренных на обжалование</w:t>
      </w:r>
    </w:p>
    <w:p w14:paraId="62126419"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в десятидневный срок со дня получения копии решения сторонами</w:t>
      </w:r>
    </w:p>
    <w:p w14:paraId="7696F7C8"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в трехдневный срок со дня получения копии решения работодателем</w:t>
      </w:r>
    </w:p>
    <w:p w14:paraId="18ACB8A8"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17. Коллективным трудовым спором являются неурегулированные разногласия:</w:t>
      </w:r>
    </w:p>
    <w:p w14:paraId="3534C865"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между работниками и работодателем по поводу выполнения условий коллективного договора</w:t>
      </w:r>
    </w:p>
    <w:p w14:paraId="44F8897B"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между работодателем и работником по вопросам установления или изменения индивидуальных условий труда</w:t>
      </w:r>
    </w:p>
    <w:p w14:paraId="0DBF15C5"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в связи с отказом работодателя учесть мнение выборного представительного органа работников при принятии актов, содержащих нормы трудового права в организациях</w:t>
      </w:r>
    </w:p>
    <w:p w14:paraId="76B2D11F"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между коллективом работников и работодателем по поводу выплаты заработной платы</w:t>
      </w:r>
    </w:p>
    <w:p w14:paraId="450D990F"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по поводу заключения и изменения коллективного договора</w:t>
      </w:r>
    </w:p>
    <w:p w14:paraId="35B5A599"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 Коллективный трудовой спор рассматривается:</w:t>
      </w:r>
    </w:p>
    <w:p w14:paraId="149EAD8F"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примирительной комиссией Б. комиссией по трудовым спорам</w:t>
      </w:r>
    </w:p>
    <w:p w14:paraId="26750BA9"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 участием посредника Г. судом общей юрисдикции</w:t>
      </w:r>
    </w:p>
    <w:p w14:paraId="734D1B86"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трудовым арбитражем</w:t>
      </w:r>
    </w:p>
    <w:p w14:paraId="7025C84E"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19. В какой срок создается примирительная комиссия с момента начала коллективного трудового спора?</w:t>
      </w:r>
    </w:p>
    <w:p w14:paraId="74825670"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трех рабочих дней Б. трех календарных дней</w:t>
      </w:r>
    </w:p>
    <w:p w14:paraId="473AFB80"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семи рабочих дней Г. десяти рабочих дней</w:t>
      </w:r>
    </w:p>
    <w:p w14:paraId="3CCF3E3C"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20. Как принимается решение примирительной комиссией по коллективному трудовому спору?</w:t>
      </w:r>
    </w:p>
    <w:p w14:paraId="75934A60"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по соглашению сторон</w:t>
      </w:r>
    </w:p>
    <w:p w14:paraId="2E994920"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большинством голосов членов примирительной комиссии</w:t>
      </w:r>
    </w:p>
    <w:p w14:paraId="49971B07"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квалифицированным большинством, не менее чем две третьих, членов примирительной комиссии</w:t>
      </w:r>
    </w:p>
    <w:p w14:paraId="44F4C38B" w14:textId="77777777" w:rsidR="0018041F" w:rsidRDefault="00000000">
      <w:pPr>
        <w:tabs>
          <w:tab w:val="left" w:pos="720"/>
        </w:tabs>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Указания по выполнению задания № 3: </w:t>
      </w:r>
      <w:r>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14:paraId="7CFE89D4" w14:textId="77777777" w:rsidR="0018041F" w:rsidRDefault="0000000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Задание повышенной сложности</w:t>
      </w:r>
    </w:p>
    <w:p w14:paraId="4BFA7E27" w14:textId="77777777" w:rsidR="0018041F" w:rsidRDefault="00000000">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ЗАДАНИЕ 4.</w:t>
      </w:r>
    </w:p>
    <w:p w14:paraId="63C68CFC" w14:textId="77777777" w:rsidR="0018041F" w:rsidRDefault="00000000">
      <w:pPr>
        <w:spacing w:after="0" w:line="240" w:lineRule="auto"/>
        <w:ind w:firstLine="709"/>
        <w:rPr>
          <w:rFonts w:ascii="Times New Roman" w:hAnsi="Times New Roman" w:cs="Times New Roman"/>
          <w:i/>
          <w:sz w:val="28"/>
          <w:szCs w:val="28"/>
        </w:rPr>
      </w:pPr>
      <w:r>
        <w:rPr>
          <w:rFonts w:ascii="Times New Roman" w:hAnsi="Times New Roman" w:cs="Times New Roman"/>
          <w:i/>
          <w:sz w:val="28"/>
          <w:szCs w:val="28"/>
        </w:rPr>
        <w:t>Охарактеризуйте основные формы защиты трудовых прав работников, заполнив таблицу</w:t>
      </w:r>
    </w:p>
    <w:tbl>
      <w:tblPr>
        <w:tblStyle w:val="ac"/>
        <w:tblW w:w="0" w:type="auto"/>
        <w:tblLook w:val="04A0" w:firstRow="1" w:lastRow="0" w:firstColumn="1" w:lastColumn="0" w:noHBand="0" w:noVBand="1"/>
      </w:tblPr>
      <w:tblGrid>
        <w:gridCol w:w="2392"/>
        <w:gridCol w:w="2439"/>
        <w:gridCol w:w="2393"/>
        <w:gridCol w:w="2455"/>
      </w:tblGrid>
      <w:tr w:rsidR="0018041F" w14:paraId="3F6FB4BC" w14:textId="77777777">
        <w:tc>
          <w:tcPr>
            <w:tcW w:w="2392" w:type="dxa"/>
          </w:tcPr>
          <w:p w14:paraId="531B9230" w14:textId="77777777" w:rsidR="0018041F" w:rsidRDefault="0000000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Формы защиты </w:t>
            </w:r>
            <w:r>
              <w:rPr>
                <w:rFonts w:ascii="Times New Roman" w:hAnsi="Times New Roman" w:cs="Times New Roman"/>
                <w:b/>
                <w:sz w:val="28"/>
                <w:szCs w:val="28"/>
              </w:rPr>
              <w:lastRenderedPageBreak/>
              <w:t>трудовых прав работников</w:t>
            </w:r>
          </w:p>
        </w:tc>
        <w:tc>
          <w:tcPr>
            <w:tcW w:w="2393" w:type="dxa"/>
          </w:tcPr>
          <w:p w14:paraId="63C411D4" w14:textId="77777777" w:rsidR="0018041F" w:rsidRDefault="0000000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Субъекты, </w:t>
            </w:r>
            <w:r>
              <w:rPr>
                <w:rFonts w:ascii="Times New Roman" w:hAnsi="Times New Roman" w:cs="Times New Roman"/>
                <w:b/>
                <w:sz w:val="28"/>
                <w:szCs w:val="28"/>
              </w:rPr>
              <w:lastRenderedPageBreak/>
              <w:t>осуществляющие деятельность по защите трудовых прав работников</w:t>
            </w:r>
          </w:p>
        </w:tc>
        <w:tc>
          <w:tcPr>
            <w:tcW w:w="2393" w:type="dxa"/>
          </w:tcPr>
          <w:p w14:paraId="73ECDC69" w14:textId="77777777" w:rsidR="0018041F" w:rsidRDefault="0000000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Правовая основа </w:t>
            </w:r>
            <w:r>
              <w:rPr>
                <w:rFonts w:ascii="Times New Roman" w:hAnsi="Times New Roman" w:cs="Times New Roman"/>
                <w:b/>
                <w:sz w:val="28"/>
                <w:szCs w:val="28"/>
              </w:rPr>
              <w:lastRenderedPageBreak/>
              <w:t>деятельности</w:t>
            </w:r>
          </w:p>
        </w:tc>
        <w:tc>
          <w:tcPr>
            <w:tcW w:w="2393" w:type="dxa"/>
          </w:tcPr>
          <w:p w14:paraId="60D0A5A6" w14:textId="77777777" w:rsidR="0018041F" w:rsidRDefault="0000000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Функции и </w:t>
            </w:r>
            <w:r>
              <w:rPr>
                <w:rFonts w:ascii="Times New Roman" w:hAnsi="Times New Roman" w:cs="Times New Roman"/>
                <w:b/>
                <w:sz w:val="28"/>
                <w:szCs w:val="28"/>
              </w:rPr>
              <w:lastRenderedPageBreak/>
              <w:t>основные полномочия субъектов, осуществляющих деятельность по защите трудовых прав работников</w:t>
            </w:r>
          </w:p>
        </w:tc>
      </w:tr>
      <w:tr w:rsidR="0018041F" w14:paraId="0B40189A" w14:textId="77777777">
        <w:tc>
          <w:tcPr>
            <w:tcW w:w="2392" w:type="dxa"/>
          </w:tcPr>
          <w:p w14:paraId="3B756B8F" w14:textId="77777777" w:rsidR="0018041F" w:rsidRDefault="0018041F">
            <w:pPr>
              <w:spacing w:after="0" w:line="240" w:lineRule="auto"/>
              <w:rPr>
                <w:rFonts w:ascii="Times New Roman" w:hAnsi="Times New Roman" w:cs="Times New Roman"/>
                <w:i/>
                <w:sz w:val="28"/>
                <w:szCs w:val="28"/>
              </w:rPr>
            </w:pPr>
          </w:p>
        </w:tc>
        <w:tc>
          <w:tcPr>
            <w:tcW w:w="2393" w:type="dxa"/>
          </w:tcPr>
          <w:p w14:paraId="22AC2FEE" w14:textId="77777777" w:rsidR="0018041F" w:rsidRDefault="0018041F">
            <w:pPr>
              <w:spacing w:after="0" w:line="240" w:lineRule="auto"/>
              <w:rPr>
                <w:rFonts w:ascii="Times New Roman" w:hAnsi="Times New Roman" w:cs="Times New Roman"/>
                <w:i/>
                <w:sz w:val="28"/>
                <w:szCs w:val="28"/>
              </w:rPr>
            </w:pPr>
          </w:p>
        </w:tc>
        <w:tc>
          <w:tcPr>
            <w:tcW w:w="2393" w:type="dxa"/>
          </w:tcPr>
          <w:p w14:paraId="42B79547" w14:textId="77777777" w:rsidR="0018041F" w:rsidRDefault="0018041F">
            <w:pPr>
              <w:spacing w:after="0" w:line="240" w:lineRule="auto"/>
              <w:rPr>
                <w:rFonts w:ascii="Times New Roman" w:hAnsi="Times New Roman" w:cs="Times New Roman"/>
                <w:i/>
                <w:sz w:val="28"/>
                <w:szCs w:val="28"/>
              </w:rPr>
            </w:pPr>
          </w:p>
        </w:tc>
        <w:tc>
          <w:tcPr>
            <w:tcW w:w="2393" w:type="dxa"/>
          </w:tcPr>
          <w:p w14:paraId="17E69A24" w14:textId="77777777" w:rsidR="0018041F" w:rsidRDefault="0018041F">
            <w:pPr>
              <w:spacing w:after="0" w:line="240" w:lineRule="auto"/>
              <w:jc w:val="right"/>
              <w:rPr>
                <w:rFonts w:ascii="Times New Roman" w:hAnsi="Times New Roman" w:cs="Times New Roman"/>
                <w:i/>
                <w:sz w:val="28"/>
                <w:szCs w:val="28"/>
              </w:rPr>
            </w:pPr>
          </w:p>
          <w:p w14:paraId="04B40649" w14:textId="77777777" w:rsidR="0018041F" w:rsidRDefault="0018041F">
            <w:pPr>
              <w:spacing w:after="0" w:line="240" w:lineRule="auto"/>
              <w:jc w:val="right"/>
              <w:rPr>
                <w:rFonts w:ascii="Times New Roman" w:hAnsi="Times New Roman" w:cs="Times New Roman"/>
                <w:i/>
                <w:sz w:val="28"/>
                <w:szCs w:val="28"/>
              </w:rPr>
            </w:pPr>
          </w:p>
          <w:p w14:paraId="0961E2A2" w14:textId="77777777" w:rsidR="0018041F" w:rsidRDefault="0018041F">
            <w:pPr>
              <w:spacing w:after="0" w:line="240" w:lineRule="auto"/>
              <w:jc w:val="right"/>
              <w:rPr>
                <w:rFonts w:ascii="Times New Roman" w:hAnsi="Times New Roman" w:cs="Times New Roman"/>
                <w:i/>
                <w:sz w:val="28"/>
                <w:szCs w:val="28"/>
              </w:rPr>
            </w:pPr>
          </w:p>
        </w:tc>
      </w:tr>
    </w:tbl>
    <w:p w14:paraId="34FC84D1" w14:textId="77777777" w:rsidR="0018041F" w:rsidRDefault="00000000">
      <w:pPr>
        <w:tabs>
          <w:tab w:val="left" w:pos="720"/>
        </w:tabs>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Указания по выполнению задания № 4: </w:t>
      </w:r>
      <w:r>
        <w:rPr>
          <w:rFonts w:ascii="Times New Roman" w:eastAsia="Times New Roman" w:hAnsi="Times New Roman" w:cs="Times New Roman"/>
          <w:i/>
          <w:sz w:val="28"/>
          <w:szCs w:val="28"/>
        </w:rPr>
        <w:t>перечертите в тетрадь таблицу и заполните пустые графы с помощью трудового кодекса.</w:t>
      </w:r>
    </w:p>
    <w:p w14:paraId="56801A98" w14:textId="77777777" w:rsidR="0018041F" w:rsidRDefault="00000000">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ПРОВЕРКА РЕЗУЛЬТАТОВ И ОЦЕНКА</w:t>
      </w:r>
    </w:p>
    <w:p w14:paraId="0B891CCD" w14:textId="77777777" w:rsidR="0018041F" w:rsidRDefault="00000000">
      <w:pPr>
        <w:spacing w:after="0" w:line="240" w:lineRule="auto"/>
        <w:ind w:firstLine="709"/>
        <w:jc w:val="center"/>
        <w:rPr>
          <w:rFonts w:ascii="Times New Roman" w:eastAsia="Times New Roman" w:hAnsi="Times New Roman" w:cs="Times New Roman"/>
          <w:i/>
          <w:sz w:val="28"/>
          <w:szCs w:val="28"/>
        </w:rPr>
      </w:pPr>
      <w:r>
        <w:rPr>
          <w:rFonts w:ascii="Times New Roman" w:eastAsia="Times New Roman" w:hAnsi="Times New Roman" w:cs="Times New Roman"/>
          <w:b/>
          <w:sz w:val="28"/>
          <w:szCs w:val="28"/>
        </w:rPr>
        <w:t>САМОСТОЯТЕЛЬНОЙ РАБОТЫ ОБУЧАЮЩИХСЯ</w:t>
      </w:r>
    </w:p>
    <w:p w14:paraId="2622A750"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Задание 1. </w:t>
      </w:r>
    </w:p>
    <w:p w14:paraId="1A795C71"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5 вопросов– отлично</w:t>
      </w:r>
    </w:p>
    <w:p w14:paraId="3CDC0D41"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4 вопроса – хорошо</w:t>
      </w:r>
    </w:p>
    <w:p w14:paraId="60F544E9"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2-3 вопроса – удовлетворительно</w:t>
      </w:r>
    </w:p>
    <w:p w14:paraId="3C6197BB"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14:paraId="0706A8CB"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Задание 2.</w:t>
      </w:r>
    </w:p>
    <w:p w14:paraId="25862EA4"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5 решенных  правильно задач – отлично</w:t>
      </w:r>
    </w:p>
    <w:p w14:paraId="27B81A94"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 решенные правильно задачи – хорошо</w:t>
      </w:r>
    </w:p>
    <w:p w14:paraId="5CE060CD"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 решенные правильно задачи – удовлетворительно</w:t>
      </w:r>
    </w:p>
    <w:p w14:paraId="26EE8BCA"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Менее трех правильных решенных задач – не удовлетворительно</w:t>
      </w:r>
    </w:p>
    <w:p w14:paraId="28758CC4"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Задание 3.</w:t>
      </w:r>
    </w:p>
    <w:p w14:paraId="40A60083"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18-20– отлично</w:t>
      </w:r>
    </w:p>
    <w:p w14:paraId="3B6E7C1B"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15-18– хорошо</w:t>
      </w:r>
    </w:p>
    <w:p w14:paraId="189BDB79"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11-14– удовлетворительно</w:t>
      </w:r>
    </w:p>
    <w:p w14:paraId="2E3F6542"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менее 11– не удовлетворительной</w:t>
      </w:r>
    </w:p>
    <w:p w14:paraId="511C6693" w14:textId="77777777" w:rsidR="0018041F" w:rsidRDefault="0018041F">
      <w:pPr>
        <w:spacing w:after="0" w:line="240" w:lineRule="auto"/>
        <w:ind w:firstLine="709"/>
        <w:rPr>
          <w:rFonts w:ascii="Times New Roman" w:eastAsia="Times New Roman" w:hAnsi="Times New Roman" w:cs="Times New Roman"/>
          <w:sz w:val="28"/>
          <w:szCs w:val="28"/>
        </w:rPr>
      </w:pPr>
    </w:p>
    <w:p w14:paraId="4997E7D3" w14:textId="77777777" w:rsidR="0018041F" w:rsidRDefault="0018041F">
      <w:pPr>
        <w:spacing w:after="0" w:line="240" w:lineRule="auto"/>
        <w:ind w:firstLine="709"/>
        <w:rPr>
          <w:rFonts w:ascii="Times New Roman" w:eastAsia="Times New Roman" w:hAnsi="Times New Roman" w:cs="Times New Roman"/>
          <w:sz w:val="28"/>
          <w:szCs w:val="28"/>
        </w:rPr>
      </w:pPr>
    </w:p>
    <w:p w14:paraId="63A55BFF"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Общая оценка выводится среднеарифметическим путем.</w:t>
      </w:r>
    </w:p>
    <w:p w14:paraId="59C73760"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 правильно выполненное задание повышенной сложности выставляется дополнительная оценка.</w:t>
      </w:r>
    </w:p>
    <w:p w14:paraId="4AA453BD" w14:textId="77777777" w:rsidR="0018041F" w:rsidRDefault="0018041F">
      <w:pPr>
        <w:spacing w:after="0" w:line="240" w:lineRule="auto"/>
        <w:ind w:firstLine="709"/>
        <w:rPr>
          <w:rFonts w:ascii="Times New Roman" w:eastAsia="Times New Roman" w:hAnsi="Times New Roman" w:cs="Times New Roman"/>
          <w:i/>
          <w:sz w:val="28"/>
          <w:szCs w:val="28"/>
        </w:rPr>
      </w:pPr>
    </w:p>
    <w:p w14:paraId="1D2D48C9" w14:textId="77777777" w:rsidR="0018041F" w:rsidRDefault="00000000">
      <w:pPr>
        <w:shd w:val="clear" w:color="auto" w:fill="FFFFFF"/>
        <w:spacing w:after="0" w:line="240" w:lineRule="auto"/>
        <w:ind w:firstLine="709"/>
        <w:jc w:val="center"/>
        <w:rPr>
          <w:rFonts w:ascii="Times New Roman" w:eastAsia="Times New Roman" w:hAnsi="Times New Roman" w:cs="Times New Roman"/>
          <w:b/>
          <w:bCs/>
          <w:color w:val="181818"/>
          <w:sz w:val="28"/>
          <w:szCs w:val="28"/>
          <w:lang w:eastAsia="ru-RU"/>
        </w:rPr>
      </w:pPr>
      <w:r>
        <w:rPr>
          <w:rFonts w:ascii="Times New Roman" w:eastAsia="Times New Roman" w:hAnsi="Times New Roman" w:cs="Times New Roman"/>
          <w:b/>
          <w:bCs/>
          <w:color w:val="181818"/>
          <w:sz w:val="28"/>
          <w:szCs w:val="28"/>
          <w:lang w:eastAsia="ru-RU"/>
        </w:rPr>
        <w:t>Практическая работа №7</w:t>
      </w:r>
    </w:p>
    <w:p w14:paraId="6D4E19AA" w14:textId="77777777" w:rsidR="0018041F" w:rsidRDefault="00000000">
      <w:pPr>
        <w:shd w:val="clear" w:color="auto" w:fill="FFFFFF"/>
        <w:spacing w:after="0" w:line="240" w:lineRule="auto"/>
        <w:ind w:firstLine="709"/>
        <w:jc w:val="center"/>
        <w:rPr>
          <w:rFonts w:ascii="Times New Roman" w:eastAsia="Times New Roman" w:hAnsi="Times New Roman" w:cs="Times New Roman"/>
          <w:b/>
          <w:bCs/>
          <w:color w:val="181818"/>
          <w:sz w:val="28"/>
          <w:szCs w:val="28"/>
          <w:lang w:eastAsia="ru-RU"/>
        </w:rPr>
      </w:pPr>
      <w:r>
        <w:rPr>
          <w:rFonts w:ascii="Times New Roman" w:eastAsia="Times New Roman" w:hAnsi="Times New Roman" w:cs="Times New Roman"/>
          <w:b/>
          <w:bCs/>
          <w:color w:val="181818"/>
          <w:sz w:val="28"/>
          <w:szCs w:val="28"/>
          <w:lang w:eastAsia="ru-RU"/>
        </w:rPr>
        <w:t>«Материальная ответственность сторон трудового договора»</w:t>
      </w:r>
    </w:p>
    <w:p w14:paraId="683B7602" w14:textId="77777777" w:rsidR="0018041F" w:rsidRDefault="0018041F">
      <w:pPr>
        <w:shd w:val="clear" w:color="auto" w:fill="FFFFFF"/>
        <w:spacing w:after="0" w:line="240" w:lineRule="auto"/>
        <w:ind w:firstLine="709"/>
        <w:jc w:val="center"/>
        <w:rPr>
          <w:rFonts w:ascii="Times New Roman" w:eastAsia="Times New Roman" w:hAnsi="Times New Roman" w:cs="Times New Roman"/>
          <w:color w:val="181818"/>
          <w:sz w:val="28"/>
          <w:szCs w:val="28"/>
          <w:lang w:eastAsia="ru-RU"/>
        </w:rPr>
      </w:pPr>
    </w:p>
    <w:p w14:paraId="4C2B1041" w14:textId="77777777" w:rsidR="0018041F" w:rsidRDefault="00000000">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Цель:</w:t>
      </w:r>
      <w:r>
        <w:rPr>
          <w:rFonts w:ascii="Times New Roman" w:hAnsi="Times New Roman" w:cs="Times New Roman"/>
          <w:color w:val="000000" w:themeColor="text1"/>
          <w:sz w:val="28"/>
          <w:szCs w:val="28"/>
        </w:rPr>
        <w:t xml:space="preserve"> рассмотрение особенностей правового статуса субъектов, участвующих в правоотношениях по вопросам материальной ответственности</w:t>
      </w:r>
    </w:p>
    <w:p w14:paraId="2B1B6C2D" w14:textId="77777777" w:rsidR="0018041F" w:rsidRDefault="00000000">
      <w:pPr>
        <w:spacing w:after="0" w:line="240" w:lineRule="auto"/>
        <w:ind w:firstLine="709"/>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Формируемые компетенции</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b/>
          <w:color w:val="000000" w:themeColor="text1"/>
          <w:sz w:val="28"/>
          <w:szCs w:val="28"/>
        </w:rPr>
        <w:t xml:space="preserve"> </w:t>
      </w:r>
    </w:p>
    <w:p w14:paraId="5611B6AA" w14:textId="77777777" w:rsidR="0018041F" w:rsidRDefault="00000000">
      <w:pPr>
        <w:spacing w:after="0" w:line="330" w:lineRule="atLeast"/>
        <w:ind w:right="98" w:firstLine="709"/>
        <w:jc w:val="both"/>
        <w:textAlignment w:val="baseline"/>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ПК 2.3. Оценивать достоверность формирования бухгалтерской (финансовой) и налоговой отчётности;</w:t>
      </w:r>
    </w:p>
    <w:p w14:paraId="00997A11" w14:textId="77777777" w:rsidR="0018041F" w:rsidRDefault="00000000">
      <w:pPr>
        <w:spacing w:after="0" w:line="240" w:lineRule="auto"/>
        <w:ind w:firstLine="708"/>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lastRenderedPageBreak/>
        <w:t>ОК 01.</w:t>
      </w:r>
      <w:r>
        <w:rPr>
          <w:rFonts w:ascii="Times New Roman" w:eastAsia="SimSun" w:hAnsi="Times New Roman" w:cs="Times New Roman"/>
          <w:bCs/>
          <w:iCs/>
          <w:sz w:val="28"/>
          <w:szCs w:val="28"/>
          <w:lang w:eastAsia="ru-RU"/>
        </w:rPr>
        <w:t xml:space="preserve"> Выбирать способы решения задач профессиональной деятельности применительно к различным контекстам</w:t>
      </w:r>
    </w:p>
    <w:p w14:paraId="1AEC9DA5" w14:textId="77777777" w:rsidR="0018041F"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98" w:firstLine="709"/>
        <w:jc w:val="both"/>
        <w:rPr>
          <w:rFonts w:ascii="Times New Roman" w:eastAsia="SimSun" w:hAnsi="Times New Roman" w:cs="Times New Roman"/>
          <w:b/>
          <w:iCs/>
          <w:sz w:val="28"/>
          <w:szCs w:val="28"/>
          <w:lang w:eastAsia="ru-RU"/>
        </w:rPr>
      </w:pPr>
      <w:r>
        <w:rPr>
          <w:rFonts w:ascii="Times New Roman" w:eastAsia="SimSun" w:hAnsi="Times New Roman" w:cs="Times New Roman"/>
          <w:iCs/>
          <w:sz w:val="28"/>
          <w:szCs w:val="28"/>
          <w:lang w:eastAsia="ru-RU"/>
        </w:rPr>
        <w:t>ОК 02.</w:t>
      </w:r>
      <w:r>
        <w:rPr>
          <w:rFonts w:ascii="Times New Roman" w:eastAsia="SimSun" w:hAnsi="Times New Roman" w:cs="Times New Roman"/>
          <w:sz w:val="28"/>
          <w:szCs w:val="28"/>
          <w:lang w:eastAsia="ru-RU"/>
        </w:rPr>
        <w:t xml:space="preserve"> Использовать современные средства поиска, анализа и интерпретации </w:t>
      </w:r>
      <w:proofErr w:type="gramStart"/>
      <w:r>
        <w:rPr>
          <w:rFonts w:ascii="Times New Roman" w:eastAsia="SimSun" w:hAnsi="Times New Roman" w:cs="Times New Roman"/>
          <w:sz w:val="28"/>
          <w:szCs w:val="28"/>
          <w:lang w:eastAsia="ru-RU"/>
        </w:rPr>
        <w:t>информации</w:t>
      </w:r>
      <w:proofErr w:type="gramEnd"/>
      <w:r>
        <w:rPr>
          <w:rFonts w:ascii="Times New Roman" w:eastAsia="SimSun" w:hAnsi="Times New Roman" w:cs="Times New Roman"/>
          <w:sz w:val="28"/>
          <w:szCs w:val="28"/>
          <w:lang w:eastAsia="ru-RU"/>
        </w:rPr>
        <w:t xml:space="preserve"> и информационные технологии для выполнения задач профессиональной деятельности;</w:t>
      </w:r>
    </w:p>
    <w:p w14:paraId="026870A7" w14:textId="77777777" w:rsidR="0018041F" w:rsidRDefault="00000000">
      <w:pPr>
        <w:spacing w:after="0" w:line="240" w:lineRule="auto"/>
        <w:ind w:firstLine="709"/>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ОК 03. </w:t>
      </w:r>
      <w:r>
        <w:rPr>
          <w:rFonts w:ascii="Times New Roman" w:eastAsia="SimSun" w:hAnsi="Times New Roman" w:cs="Times New Roman"/>
          <w:bCs/>
          <w:iCs/>
          <w:sz w:val="28"/>
          <w:szCs w:val="28"/>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Pr>
          <w:rFonts w:ascii="Times New Roman" w:eastAsia="SimSun" w:hAnsi="Times New Roman" w:cs="Times New Roman"/>
          <w:sz w:val="28"/>
          <w:szCs w:val="28"/>
          <w:lang w:eastAsia="ru-RU"/>
        </w:rPr>
        <w:t>;</w:t>
      </w:r>
    </w:p>
    <w:p w14:paraId="7BB66E00" w14:textId="77777777" w:rsidR="0018041F" w:rsidRDefault="00000000">
      <w:pPr>
        <w:spacing w:after="0" w:line="240" w:lineRule="auto"/>
        <w:ind w:firstLine="709"/>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ОК 04. </w:t>
      </w:r>
      <w:r>
        <w:rPr>
          <w:rFonts w:ascii="Times New Roman" w:eastAsia="SimSun" w:hAnsi="Times New Roman" w:cs="Times New Roman"/>
          <w:bCs/>
          <w:iCs/>
          <w:sz w:val="28"/>
          <w:szCs w:val="28"/>
          <w:lang w:eastAsia="ru-RU"/>
        </w:rPr>
        <w:t>Эффективно взаимодействовать и работать в коллективе и команде</w:t>
      </w:r>
    </w:p>
    <w:p w14:paraId="20A6E875" w14:textId="77777777" w:rsidR="0018041F" w:rsidRDefault="00000000">
      <w:pPr>
        <w:keepNext/>
        <w:suppressAutoHyphens/>
        <w:spacing w:after="0" w:line="240" w:lineRule="auto"/>
        <w:ind w:firstLine="709"/>
        <w:jc w:val="both"/>
        <w:outlineLvl w:val="1"/>
        <w:rPr>
          <w:rFonts w:ascii="Times New Roman" w:eastAsia="SimSun" w:hAnsi="Times New Roman" w:cs="Times New Roman"/>
          <w:bCs/>
          <w:iCs/>
          <w:sz w:val="28"/>
          <w:szCs w:val="28"/>
          <w:lang w:eastAsia="ru-RU"/>
        </w:rPr>
      </w:pPr>
      <w:r>
        <w:rPr>
          <w:rFonts w:ascii="Times New Roman" w:eastAsia="SimSun" w:hAnsi="Times New Roman" w:cs="Times New Roman"/>
          <w:sz w:val="28"/>
          <w:szCs w:val="28"/>
          <w:lang w:eastAsia="ru-RU"/>
        </w:rPr>
        <w:t xml:space="preserve">ОК 05. </w:t>
      </w:r>
      <w:r>
        <w:rPr>
          <w:rFonts w:ascii="Times New Roman" w:eastAsia="SimSun" w:hAnsi="Times New Roman" w:cs="Times New Roman"/>
          <w:bCs/>
          <w:iCs/>
          <w:sz w:val="28"/>
          <w:szCs w:val="28"/>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E309969" w14:textId="77777777" w:rsidR="0018041F" w:rsidRDefault="00000000">
      <w:pPr>
        <w:spacing w:after="0" w:line="240" w:lineRule="auto"/>
        <w:ind w:firstLine="709"/>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rPr>
        <w:t xml:space="preserve">ОК 06. </w:t>
      </w:r>
      <w:r>
        <w:rPr>
          <w:rFonts w:ascii="Times New Roman" w:eastAsia="SimSun" w:hAnsi="Times New Roman" w:cs="Times New Roman"/>
          <w:bCs/>
          <w:iCs/>
          <w:sz w:val="28"/>
          <w:szCs w:val="28"/>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697A20DE" w14:textId="77777777" w:rsidR="0018041F" w:rsidRDefault="00000000">
      <w:pPr>
        <w:spacing w:after="0" w:line="240" w:lineRule="auto"/>
        <w:ind w:firstLine="709"/>
        <w:jc w:val="both"/>
        <w:rPr>
          <w:rFonts w:ascii="Times New Roman" w:eastAsia="SimSun" w:hAnsi="Times New Roman" w:cs="Times New Roman"/>
          <w:sz w:val="28"/>
          <w:szCs w:val="28"/>
          <w:lang w:eastAsia="ru-RU"/>
        </w:rPr>
      </w:pPr>
      <w:r>
        <w:rPr>
          <w:rFonts w:ascii="Times New Roman" w:eastAsia="SimSun" w:hAnsi="Times New Roman" w:cs="Times New Roman"/>
          <w:iCs/>
          <w:sz w:val="28"/>
          <w:szCs w:val="28"/>
          <w:lang w:eastAsia="ru-RU"/>
        </w:rPr>
        <w:t>ОК 09.</w:t>
      </w:r>
      <w:r>
        <w:rPr>
          <w:rFonts w:ascii="Times New Roman" w:eastAsia="SimSun" w:hAnsi="Times New Roman" w:cs="Times New Roman"/>
          <w:sz w:val="28"/>
          <w:szCs w:val="28"/>
          <w:lang w:eastAsia="ru-RU"/>
        </w:rPr>
        <w:t xml:space="preserve"> </w:t>
      </w:r>
      <w:r>
        <w:rPr>
          <w:rFonts w:ascii="Times New Roman" w:eastAsia="SimSun" w:hAnsi="Times New Roman" w:cs="Times New Roman"/>
          <w:bCs/>
          <w:iCs/>
          <w:sz w:val="28"/>
          <w:szCs w:val="28"/>
          <w:lang w:eastAsia="ru-RU"/>
        </w:rPr>
        <w:t>Пользоваться профессиональной документацией на государственном и иностранном языках</w:t>
      </w:r>
    </w:p>
    <w:p w14:paraId="0D4BC8AE" w14:textId="77777777" w:rsidR="0018041F" w:rsidRDefault="00000000">
      <w:pPr>
        <w:spacing w:after="0" w:line="240" w:lineRule="auto"/>
        <w:ind w:firstLine="709"/>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Требования к умениям  (практическому опыту):</w:t>
      </w:r>
    </w:p>
    <w:p w14:paraId="2F5E817F" w14:textId="77777777" w:rsidR="0018041F"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Должен уметь: </w:t>
      </w:r>
    </w:p>
    <w:p w14:paraId="579AA726" w14:textId="77777777" w:rsidR="0018041F" w:rsidRDefault="00000000">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использовать необходимые нормативно-правовые документы;</w:t>
      </w:r>
    </w:p>
    <w:p w14:paraId="630B379E" w14:textId="77777777" w:rsidR="0018041F" w:rsidRDefault="00000000">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14:paraId="406187EF" w14:textId="77777777" w:rsidR="0018041F" w:rsidRDefault="00000000">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14:paraId="78A8A600" w14:textId="77777777" w:rsidR="0018041F" w:rsidRDefault="00000000">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применять законы по защите интеллектуальной собственности</w:t>
      </w:r>
    </w:p>
    <w:p w14:paraId="78F54775" w14:textId="77777777" w:rsidR="0018041F" w:rsidRDefault="00000000">
      <w:pPr>
        <w:spacing w:after="0" w:line="240" w:lineRule="auto"/>
        <w:ind w:firstLine="709"/>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Виды работ: </w:t>
      </w:r>
    </w:p>
    <w:p w14:paraId="74C33E46" w14:textId="77777777" w:rsidR="0018041F" w:rsidRDefault="0000000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Ответы на теоретические вопросы</w:t>
      </w:r>
    </w:p>
    <w:p w14:paraId="0138FD7E" w14:textId="77777777" w:rsidR="0018041F" w:rsidRDefault="0000000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Решение ситуационных задач</w:t>
      </w:r>
    </w:p>
    <w:p w14:paraId="02617A35" w14:textId="77777777" w:rsidR="0018041F" w:rsidRDefault="0000000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Решение тестовых заданий</w:t>
      </w:r>
    </w:p>
    <w:p w14:paraId="7099F5E7" w14:textId="77777777" w:rsidR="0018041F" w:rsidRDefault="0000000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 Заполнение таблицы характеристики видов материальной ответственности</w:t>
      </w:r>
    </w:p>
    <w:p w14:paraId="5D7BA287" w14:textId="77777777" w:rsidR="0018041F" w:rsidRDefault="0000000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 Составление проекта договора о полной материальной ответственности.</w:t>
      </w:r>
    </w:p>
    <w:p w14:paraId="6B16ED15" w14:textId="77777777" w:rsidR="0018041F" w:rsidRDefault="00000000">
      <w:pPr>
        <w:tabs>
          <w:tab w:val="left" w:pos="720"/>
        </w:tabs>
        <w:spacing w:after="0" w:line="240" w:lineRule="auto"/>
        <w:ind w:firstLine="709"/>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САМОСТОЯТЕЛЬНАЯ  РАБОТА ОБУЧАЮЩИХСЯ</w:t>
      </w:r>
    </w:p>
    <w:p w14:paraId="699228E0" w14:textId="77777777" w:rsidR="0018041F" w:rsidRDefault="00000000">
      <w:pPr>
        <w:spacing w:after="0" w:line="240" w:lineRule="auto"/>
        <w:ind w:firstLine="709"/>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Актуализация опорных знаний (время – 10 минут):</w:t>
      </w:r>
    </w:p>
    <w:p w14:paraId="27370918" w14:textId="77777777" w:rsidR="0018041F" w:rsidRDefault="00000000">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Понятие, виды и условия наступления материальной ответственности</w:t>
      </w:r>
    </w:p>
    <w:p w14:paraId="0564B0E5" w14:textId="77777777" w:rsidR="0018041F" w:rsidRDefault="00000000">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Виды материальной ответственности работника</w:t>
      </w:r>
    </w:p>
    <w:p w14:paraId="02E2E623" w14:textId="77777777" w:rsidR="0018041F" w:rsidRDefault="00000000">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Порядок применения материальной ответственности</w:t>
      </w:r>
    </w:p>
    <w:p w14:paraId="55A36EE2" w14:textId="77777777" w:rsidR="0018041F" w:rsidRDefault="00000000">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Материальная ответственность работодателя</w:t>
      </w:r>
    </w:p>
    <w:p w14:paraId="79E1A759" w14:textId="77777777" w:rsidR="0018041F" w:rsidRDefault="00000000">
      <w:pPr>
        <w:spacing w:after="0" w:line="240" w:lineRule="auto"/>
        <w:ind w:firstLine="709"/>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ИНДИВИДУАЛЬНЫЕ ЗАДАНИЯ</w:t>
      </w:r>
    </w:p>
    <w:p w14:paraId="60DDEA9B" w14:textId="77777777" w:rsidR="0018041F" w:rsidRDefault="00000000">
      <w:pPr>
        <w:tabs>
          <w:tab w:val="left" w:pos="0"/>
        </w:tabs>
        <w:spacing w:after="0" w:line="240" w:lineRule="auto"/>
        <w:ind w:firstLine="709"/>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ДЛЯ САМОСТОЯТЕЛЬНОЙ АУДИТОРНОЙ РАБОТЫ</w:t>
      </w:r>
    </w:p>
    <w:p w14:paraId="3C7E1E17" w14:textId="77777777" w:rsidR="0018041F" w:rsidRDefault="0018041F">
      <w:pPr>
        <w:shd w:val="clear" w:color="auto" w:fill="FFFFFF"/>
        <w:spacing w:after="0" w:line="240" w:lineRule="auto"/>
        <w:ind w:firstLine="709"/>
        <w:rPr>
          <w:rFonts w:ascii="Times New Roman" w:eastAsia="Times New Roman" w:hAnsi="Times New Roman" w:cs="Times New Roman"/>
          <w:b/>
          <w:bCs/>
          <w:color w:val="181818"/>
          <w:sz w:val="28"/>
          <w:szCs w:val="28"/>
          <w:lang w:eastAsia="ru-RU"/>
        </w:rPr>
      </w:pPr>
    </w:p>
    <w:p w14:paraId="4D5533C4" w14:textId="77777777" w:rsidR="0018041F" w:rsidRDefault="00000000">
      <w:pPr>
        <w:shd w:val="clear" w:color="auto" w:fill="FFFFFF"/>
        <w:spacing w:after="0" w:line="240" w:lineRule="auto"/>
        <w:ind w:firstLine="709"/>
        <w:rPr>
          <w:rFonts w:ascii="Times New Roman" w:eastAsia="Times New Roman" w:hAnsi="Times New Roman" w:cs="Times New Roman"/>
          <w:b/>
          <w:bCs/>
          <w:color w:val="181818"/>
          <w:sz w:val="28"/>
          <w:szCs w:val="28"/>
          <w:lang w:eastAsia="ru-RU"/>
        </w:rPr>
      </w:pPr>
      <w:r>
        <w:rPr>
          <w:rFonts w:ascii="Times New Roman" w:eastAsia="Times New Roman" w:hAnsi="Times New Roman" w:cs="Times New Roman"/>
          <w:b/>
          <w:bCs/>
          <w:color w:val="181818"/>
          <w:sz w:val="28"/>
          <w:szCs w:val="28"/>
          <w:lang w:eastAsia="ru-RU"/>
        </w:rPr>
        <w:t>ЗАДАНИЕ 1. Время выполнения 25 минут </w:t>
      </w:r>
    </w:p>
    <w:p w14:paraId="58AFD71E" w14:textId="77777777" w:rsidR="0018041F" w:rsidRDefault="00000000">
      <w:pPr>
        <w:pStyle w:val="ab"/>
        <w:spacing w:before="0" w:beforeAutospacing="0" w:after="0" w:afterAutospacing="0"/>
        <w:ind w:firstLine="709"/>
        <w:jc w:val="both"/>
        <w:rPr>
          <w:color w:val="000000"/>
          <w:sz w:val="28"/>
          <w:szCs w:val="28"/>
        </w:rPr>
      </w:pPr>
      <w:r>
        <w:rPr>
          <w:bCs/>
          <w:i/>
          <w:iCs/>
          <w:color w:val="000000"/>
          <w:sz w:val="28"/>
          <w:szCs w:val="28"/>
        </w:rPr>
        <w:t>Ответьте на следующие теоретические вопросы</w:t>
      </w:r>
    </w:p>
    <w:p w14:paraId="6CDC8FD5"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1. Дайте понятие материальной ответственности. Условия наступления материальной ответственности стороны трудового договора.</w:t>
      </w:r>
    </w:p>
    <w:p w14:paraId="6486DAD5"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2.Установите виды материальной ответственности.</w:t>
      </w:r>
    </w:p>
    <w:p w14:paraId="24861258"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3. Как определяется размер ущерба, причиненного работником работодателю?</w:t>
      </w:r>
    </w:p>
    <w:p w14:paraId="467A8233"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4. Каков порядок взыскания материального ущерба с работника, работающего у работодателя? </w:t>
      </w:r>
    </w:p>
    <w:p w14:paraId="64E1BC43"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5. Каков порядок взыскания материального ущерба в случае расторжения трудового договора с работником?</w:t>
      </w:r>
    </w:p>
    <w:p w14:paraId="43003918"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6. Что такое моральный вред? </w:t>
      </w:r>
    </w:p>
    <w:p w14:paraId="7A9B36FD"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7.Как осуществляется компенсация морального вреда, причиненного работнику?</w:t>
      </w:r>
    </w:p>
    <w:p w14:paraId="2F998FFB"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8. В каких случаях наступает материальная ответственность работника перед работодателем? </w:t>
      </w:r>
    </w:p>
    <w:p w14:paraId="313564A1"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9.Назовите основания и условия привлечения работника к материальной ответственности.</w:t>
      </w:r>
    </w:p>
    <w:p w14:paraId="68624329"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10. Перечислите виды материальной ответственности работника перед работодателем.</w:t>
      </w:r>
    </w:p>
    <w:p w14:paraId="1CB77176" w14:textId="77777777" w:rsidR="0018041F" w:rsidRDefault="00000000">
      <w:pPr>
        <w:spacing w:after="0" w:line="240" w:lineRule="auto"/>
        <w:ind w:firstLine="709"/>
        <w:rPr>
          <w:rFonts w:ascii="Times New Roman" w:hAnsi="Times New Roman" w:cs="Times New Roman"/>
          <w:b/>
          <w:sz w:val="28"/>
          <w:szCs w:val="28"/>
        </w:rPr>
      </w:pPr>
      <w:r>
        <w:rPr>
          <w:rFonts w:ascii="Times New Roman" w:eastAsia="Times New Roman" w:hAnsi="Times New Roman" w:cs="Times New Roman"/>
          <w:b/>
          <w:sz w:val="28"/>
          <w:szCs w:val="28"/>
        </w:rPr>
        <w:t xml:space="preserve">Указания по выполнению задания № 1: </w:t>
      </w:r>
      <w:r>
        <w:rPr>
          <w:rFonts w:ascii="Times New Roman" w:eastAsia="Times New Roman" w:hAnsi="Times New Roman" w:cs="Times New Roman"/>
          <w:i/>
          <w:sz w:val="28"/>
          <w:szCs w:val="28"/>
        </w:rPr>
        <w:t>запишите в тетради номер вопроса и дайте на него ответ, ссылаясь на нормы трудового кодекса РФ.</w:t>
      </w:r>
    </w:p>
    <w:p w14:paraId="44886F1E" w14:textId="77777777" w:rsidR="0018041F" w:rsidRDefault="0018041F">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p>
    <w:p w14:paraId="411BB507" w14:textId="77777777" w:rsidR="0018041F" w:rsidRDefault="00000000">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ЗАДАНИЕ 2. Время выполнения 35 минут</w:t>
      </w:r>
    </w:p>
    <w:p w14:paraId="5EFCB34B" w14:textId="77777777" w:rsidR="0018041F" w:rsidRDefault="00000000">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t>Решите ситуационные задачи</w:t>
      </w:r>
    </w:p>
    <w:p w14:paraId="1F7737B7"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Задача 1.</w:t>
      </w:r>
    </w:p>
    <w:p w14:paraId="3BA1176F" w14:textId="77777777" w:rsidR="0018041F" w:rsidRDefault="00000000">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Токарь Петров Л.Д. вследствие неосторожного обращения с оборудованием повредил токарный станок. На ремонт станка было потрачено 20 тысячи рублей. Заработная плата Петрова 17000 рублей.</w:t>
      </w:r>
    </w:p>
    <w:p w14:paraId="2E0CE0C1" w14:textId="77777777" w:rsidR="0018041F" w:rsidRDefault="00000000">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bCs/>
          <w:i/>
          <w:color w:val="181818"/>
          <w:sz w:val="28"/>
          <w:szCs w:val="28"/>
          <w:lang w:eastAsia="ru-RU"/>
        </w:rPr>
        <w:t>Определите вид материальной ответственности Петрова, размер возмещаемого ущерба и порядок взыскания.</w:t>
      </w:r>
    </w:p>
    <w:p w14:paraId="3F172760"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Задача 2.</w:t>
      </w:r>
    </w:p>
    <w:p w14:paraId="764E70DA"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Оператор почтовой связи Новикова Ж.У. утратила почтовое отправление стоимостью 15 тысяч рублей. Начальник почты издал приказ о привлечении Новиковой к материальной ответственности и удержания из её заработной платы суммы причиненного ущерба, т.е. 15000 рублей. Так как заработная плата Новиковой составляет 25000 рублей, начальник дал распоряжение в бухгалтерию о невыплате Новиковой заработка в течение 2-х месяцев. Новикова обратилась в комиссию </w:t>
      </w:r>
      <w:proofErr w:type="gramStart"/>
      <w:r>
        <w:rPr>
          <w:rFonts w:ascii="Times New Roman" w:eastAsia="Times New Roman" w:hAnsi="Times New Roman" w:cs="Times New Roman"/>
          <w:color w:val="181818"/>
          <w:sz w:val="28"/>
          <w:szCs w:val="28"/>
          <w:lang w:eastAsia="ru-RU"/>
        </w:rPr>
        <w:t>по трудовым спором</w:t>
      </w:r>
      <w:proofErr w:type="gramEnd"/>
      <w:r>
        <w:rPr>
          <w:rFonts w:ascii="Times New Roman" w:eastAsia="Times New Roman" w:hAnsi="Times New Roman" w:cs="Times New Roman"/>
          <w:color w:val="181818"/>
          <w:sz w:val="28"/>
          <w:szCs w:val="28"/>
          <w:lang w:eastAsia="ru-RU"/>
        </w:rPr>
        <w:t xml:space="preserve"> с заявлением, в котором указала, что она не заключала договор о полной материальной ответственности и поэтому начальник почты не имеет право удерживать из её заработной платы сумму причиненного ущерба.</w:t>
      </w:r>
    </w:p>
    <w:p w14:paraId="3A4C5960" w14:textId="77777777" w:rsidR="0018041F" w:rsidRDefault="00000000">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bCs/>
          <w:i/>
          <w:color w:val="181818"/>
          <w:sz w:val="28"/>
          <w:szCs w:val="28"/>
          <w:lang w:eastAsia="ru-RU"/>
        </w:rPr>
        <w:lastRenderedPageBreak/>
        <w:t>Какое решение обязана вынести комиссия?</w:t>
      </w:r>
    </w:p>
    <w:p w14:paraId="1E0D8D39"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Задача 3.</w:t>
      </w:r>
    </w:p>
    <w:p w14:paraId="08EF72EA"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На складе готовой продукции была обнаружена недостача на сумму 45 тысяч рублей. Директор организации издал приказ о привлечении заведующей складом Сидоровой В.С. к материальной ответственности и взыскания с неё суммы ущерба в полном размере. Сидорова отказалась возмещать ущерб, ссылаясь на то, что она неоднократно ставила в известность директора о неисправности замков на складе. Директор организации отверг доводы Сидоровой, указав, что она является материально ответственным лицом, и с ней был заключен договор о полной материальной ответственности.</w:t>
      </w:r>
    </w:p>
    <w:p w14:paraId="65183F1E"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Cs/>
          <w:color w:val="181818"/>
          <w:sz w:val="28"/>
          <w:szCs w:val="28"/>
          <w:lang w:eastAsia="ru-RU"/>
        </w:rPr>
        <w:t>Законны ли действия директора?</w:t>
      </w:r>
    </w:p>
    <w:p w14:paraId="6E3A4002"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Задача 4.</w:t>
      </w:r>
    </w:p>
    <w:p w14:paraId="4BB66BF6"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Шофер ООО «Перевоз-груз» Гусев А.А., находясь в состоянии алкогольного опьянения, перевернулся на автомобиле, принадлежавшим организации. Размер ущерба был оценен в 25 тысяч рублей. Заработная плата Гусева 20000 рублей.</w:t>
      </w:r>
    </w:p>
    <w:p w14:paraId="3058911D" w14:textId="77777777" w:rsidR="0018041F" w:rsidRDefault="00000000">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bCs/>
          <w:i/>
          <w:color w:val="181818"/>
          <w:sz w:val="28"/>
          <w:szCs w:val="28"/>
          <w:lang w:eastAsia="ru-RU"/>
        </w:rPr>
        <w:t>Определите вид материальной ответственности Гусева и размер возмещаемого ущерба.</w:t>
      </w:r>
    </w:p>
    <w:p w14:paraId="50C3C9B8"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Задача 5.</w:t>
      </w:r>
    </w:p>
    <w:p w14:paraId="021E7CED"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Швея цеха № 3 Митина Д.К., используя швейную машинку для пошива своих личных вещей, допустила поломку оборудования. Стоимость ремонта швейной машинки составила 13 тысячи рублей. Заработная плата Митиной 15 тысяч рублей.</w:t>
      </w:r>
    </w:p>
    <w:p w14:paraId="66AB44D8" w14:textId="77777777" w:rsidR="0018041F" w:rsidRDefault="00000000">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bCs/>
          <w:i/>
          <w:color w:val="181818"/>
          <w:sz w:val="28"/>
          <w:szCs w:val="28"/>
          <w:lang w:eastAsia="ru-RU"/>
        </w:rPr>
        <w:t>Определите вид материальной ответственности, размер возмещаемого ущерба и порядок возмещения.</w:t>
      </w:r>
    </w:p>
    <w:p w14:paraId="537D0DE1"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Задача 6.</w:t>
      </w:r>
    </w:p>
    <w:p w14:paraId="7F8A416F"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В связи с порчей готовой продукции повар Дедова Г.О. была привлечена к материальной ответственности. Одновременно директор столовой издал приказ о привлечении Дедовой и к дисциплинарной ответственности (объявление </w:t>
      </w:r>
      <w:proofErr w:type="spellStart"/>
      <w:r>
        <w:rPr>
          <w:rFonts w:ascii="Times New Roman" w:eastAsia="Times New Roman" w:hAnsi="Times New Roman" w:cs="Times New Roman"/>
          <w:color w:val="181818"/>
          <w:sz w:val="28"/>
          <w:szCs w:val="28"/>
          <w:lang w:eastAsia="ru-RU"/>
        </w:rPr>
        <w:t>выговорА</w:t>
      </w:r>
      <w:proofErr w:type="spellEnd"/>
      <w:r>
        <w:rPr>
          <w:rFonts w:ascii="Times New Roman" w:eastAsia="Times New Roman" w:hAnsi="Times New Roman" w:cs="Times New Roman"/>
          <w:color w:val="181818"/>
          <w:sz w:val="28"/>
          <w:szCs w:val="28"/>
          <w:lang w:eastAsia="ru-RU"/>
        </w:rPr>
        <w:t>.. Дедова не согласилась с данным решением, т.к. считала, что применение к ней двух видов ответственности не допускается трудовым законодательством. Дедова обратилась в комиссию по трудовым спорам.</w:t>
      </w:r>
    </w:p>
    <w:p w14:paraId="75FD3136" w14:textId="77777777" w:rsidR="0018041F" w:rsidRDefault="00000000">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bCs/>
          <w:i/>
          <w:color w:val="181818"/>
          <w:sz w:val="28"/>
          <w:szCs w:val="28"/>
          <w:lang w:eastAsia="ru-RU"/>
        </w:rPr>
        <w:t>Какое решение вынесет комиссия?</w:t>
      </w:r>
    </w:p>
    <w:p w14:paraId="0D55E86B"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Задача 7.</w:t>
      </w:r>
    </w:p>
    <w:p w14:paraId="33C217D4"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Бухгалтер Рыбкина О.Л. обнаружила пропажу сменной обуви, которую она оставляла на работе по окончании рабочего дня. Рыбкина обратилась к директору организации с требованием возместить стоимость обуви. Директор отказался возмещать ущерб, указав Рыбкиной, что это её личные вещи и организация не несет ответственности за их сохранность.</w:t>
      </w:r>
    </w:p>
    <w:p w14:paraId="3818FA61" w14:textId="77777777" w:rsidR="0018041F" w:rsidRDefault="00000000">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bCs/>
          <w:i/>
          <w:color w:val="181818"/>
          <w:sz w:val="28"/>
          <w:szCs w:val="28"/>
          <w:lang w:eastAsia="ru-RU"/>
        </w:rPr>
        <w:t>Законно ли решение директора?</w:t>
      </w:r>
    </w:p>
    <w:p w14:paraId="314A3754"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Задача 8.</w:t>
      </w:r>
    </w:p>
    <w:p w14:paraId="07394E10"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Директор ООО «</w:t>
      </w:r>
      <w:proofErr w:type="spellStart"/>
      <w:r>
        <w:rPr>
          <w:rFonts w:ascii="Times New Roman" w:eastAsia="Times New Roman" w:hAnsi="Times New Roman" w:cs="Times New Roman"/>
          <w:color w:val="181818"/>
          <w:sz w:val="28"/>
          <w:szCs w:val="28"/>
          <w:lang w:eastAsia="ru-RU"/>
        </w:rPr>
        <w:t>Стройполимер</w:t>
      </w:r>
      <w:proofErr w:type="spellEnd"/>
      <w:r>
        <w:rPr>
          <w:rFonts w:ascii="Times New Roman" w:eastAsia="Times New Roman" w:hAnsi="Times New Roman" w:cs="Times New Roman"/>
          <w:color w:val="181818"/>
          <w:sz w:val="28"/>
          <w:szCs w:val="28"/>
          <w:lang w:eastAsia="ru-RU"/>
        </w:rPr>
        <w:t xml:space="preserve">» отказался от исполнения решения суда о восстановлении экономиста Хохловой Е.Р. на работе. Основание отказа – </w:t>
      </w:r>
      <w:r>
        <w:rPr>
          <w:rFonts w:ascii="Times New Roman" w:eastAsia="Times New Roman" w:hAnsi="Times New Roman" w:cs="Times New Roman"/>
          <w:color w:val="181818"/>
          <w:sz w:val="28"/>
          <w:szCs w:val="28"/>
          <w:lang w:eastAsia="ru-RU"/>
        </w:rPr>
        <w:lastRenderedPageBreak/>
        <w:t>отсутствие вакантной должности экономиста. Хохлова обратилась в суд с требованием обязать директора исполнить решение суда и выплатить ей заработную плату за время вынужденного прогула.</w:t>
      </w:r>
    </w:p>
    <w:p w14:paraId="3C74664C" w14:textId="77777777" w:rsidR="0018041F" w:rsidRDefault="00000000">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bCs/>
          <w:i/>
          <w:color w:val="181818"/>
          <w:sz w:val="28"/>
          <w:szCs w:val="28"/>
          <w:lang w:eastAsia="ru-RU"/>
        </w:rPr>
        <w:t>Законны ли требования Хохловой?</w:t>
      </w:r>
    </w:p>
    <w:p w14:paraId="58854B13"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Задача 9</w:t>
      </w:r>
      <w:r>
        <w:rPr>
          <w:rFonts w:ascii="Times New Roman" w:eastAsia="Times New Roman" w:hAnsi="Times New Roman" w:cs="Times New Roman"/>
          <w:color w:val="181818"/>
          <w:sz w:val="28"/>
          <w:szCs w:val="28"/>
          <w:lang w:eastAsia="ru-RU"/>
        </w:rPr>
        <w:t>.</w:t>
      </w:r>
    </w:p>
    <w:p w14:paraId="0C9DED19"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Работники сантехнического отдела обратились в комиссию по трудовым спорам с заявлениями о привлечении директора организации к материальной ответственности в связи с задержкой выплаты заработной платы на 2 месяца.</w:t>
      </w:r>
    </w:p>
    <w:p w14:paraId="219D9FB7"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Комиссия отказалась удовлетворить требования работников, ссылаясь на то, что в настоящее время организация не имеет денежных средств на выдачу заработной платы.</w:t>
      </w:r>
    </w:p>
    <w:p w14:paraId="3704FBD5" w14:textId="77777777" w:rsidR="0018041F" w:rsidRDefault="00000000">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bCs/>
          <w:i/>
          <w:color w:val="181818"/>
          <w:sz w:val="28"/>
          <w:szCs w:val="28"/>
          <w:lang w:eastAsia="ru-RU"/>
        </w:rPr>
        <w:t>Законно ли решение комиссии?</w:t>
      </w:r>
    </w:p>
    <w:p w14:paraId="553DF7BD"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Задача № 10.</w:t>
      </w:r>
    </w:p>
    <w:p w14:paraId="4555F3F0"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Монтажник цеха № 2 Рогова К.А. причинила материальный ущерб организации на сумму 2500 рублей. Она обратилась к директору организации с заявлением о добровольном возмещении ущерба путем удержания полной суммы из её заработка. Директор отказался принять заявление, указав, что трудовым законодательством не предусмотрен добровольный порядок возмещения ущерба, причиненного работодателю.</w:t>
      </w:r>
    </w:p>
    <w:p w14:paraId="0D7C15B5" w14:textId="77777777" w:rsidR="0018041F" w:rsidRDefault="00000000">
      <w:pPr>
        <w:shd w:val="clear" w:color="auto" w:fill="FFFFFF"/>
        <w:spacing w:after="0" w:line="240" w:lineRule="auto"/>
        <w:ind w:firstLine="709"/>
        <w:jc w:val="both"/>
        <w:rPr>
          <w:rFonts w:ascii="Times New Roman" w:eastAsia="Times New Roman" w:hAnsi="Times New Roman" w:cs="Times New Roman"/>
          <w:bCs/>
          <w:i/>
          <w:color w:val="181818"/>
          <w:sz w:val="28"/>
          <w:szCs w:val="28"/>
          <w:lang w:eastAsia="ru-RU"/>
        </w:rPr>
      </w:pPr>
      <w:r>
        <w:rPr>
          <w:rFonts w:ascii="Times New Roman" w:eastAsia="Times New Roman" w:hAnsi="Times New Roman" w:cs="Times New Roman"/>
          <w:bCs/>
          <w:i/>
          <w:color w:val="181818"/>
          <w:sz w:val="28"/>
          <w:szCs w:val="28"/>
          <w:lang w:eastAsia="ru-RU"/>
        </w:rPr>
        <w:t>Законны ли действия директора?</w:t>
      </w:r>
    </w:p>
    <w:p w14:paraId="6C597A39" w14:textId="77777777" w:rsidR="0018041F" w:rsidRDefault="00000000">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Задача 11.</w:t>
      </w:r>
    </w:p>
    <w:p w14:paraId="3FB2C2C2"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Работодатель, обнаружив ущерб, причинённый ему работником, возложил на работника обязанность возмещения ущерба, не разобравшись до конца в обстоятельствах сложившейся ситуации. Работник посчитал свои права нарушенными.</w:t>
      </w:r>
    </w:p>
    <w:p w14:paraId="47E6759A" w14:textId="77777777" w:rsidR="0018041F" w:rsidRDefault="00000000">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t>Дате объяснение, ссылаясь на ТК РФ.</w:t>
      </w:r>
    </w:p>
    <w:p w14:paraId="6F3A68B6" w14:textId="77777777" w:rsidR="0018041F" w:rsidRDefault="00000000">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Задача 12</w:t>
      </w:r>
    </w:p>
    <w:p w14:paraId="2ED0112B"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Между работодателем и работниками заключен договор о коллективной материальной ответственности за причинение ущерба.</w:t>
      </w:r>
    </w:p>
    <w:p w14:paraId="7F2F6C9E" w14:textId="77777777" w:rsidR="0018041F" w:rsidRDefault="00000000">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t>Правомерно ли в случае причинения работниками ущерба вверенному им имуществу требование одного из работников об освобождении от материальной ответственности в связи с тем, что его вина в причинении ущерба отсутствовала?</w:t>
      </w:r>
    </w:p>
    <w:p w14:paraId="5966ECF9" w14:textId="77777777" w:rsidR="0018041F" w:rsidRDefault="00000000">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Задача 13.</w:t>
      </w:r>
    </w:p>
    <w:p w14:paraId="5C9DE4CC"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В ООО «</w:t>
      </w:r>
      <w:proofErr w:type="spellStart"/>
      <w:r>
        <w:rPr>
          <w:rFonts w:ascii="Times New Roman" w:eastAsia="Times New Roman" w:hAnsi="Times New Roman" w:cs="Times New Roman"/>
          <w:color w:val="181818"/>
          <w:sz w:val="28"/>
          <w:szCs w:val="28"/>
          <w:lang w:eastAsia="ru-RU"/>
        </w:rPr>
        <w:t>Стройполимер</w:t>
      </w:r>
      <w:proofErr w:type="spellEnd"/>
      <w:r>
        <w:rPr>
          <w:rFonts w:ascii="Times New Roman" w:eastAsia="Times New Roman" w:hAnsi="Times New Roman" w:cs="Times New Roman"/>
          <w:color w:val="181818"/>
          <w:sz w:val="28"/>
          <w:szCs w:val="28"/>
          <w:lang w:eastAsia="ru-RU"/>
        </w:rPr>
        <w:t xml:space="preserve">» работают бухгалтер, старший бухгалтер и кассир. Старший бухгалтер и кассир работают с наличными денежными средствами, и с ними заключен договор о полной материальной ответственности. Старший бухгалтер и кассир заболели, и обязанности по выдаче заработной платы возложены на бухгалтера. </w:t>
      </w:r>
    </w:p>
    <w:p w14:paraId="305F45DE" w14:textId="77777777" w:rsidR="0018041F" w:rsidRDefault="00000000">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t>Обязана ли организация в указанной ситуации заключать с бухгалтером договор о полной материальной ответственности?</w:t>
      </w:r>
    </w:p>
    <w:p w14:paraId="520834BB" w14:textId="77777777" w:rsidR="0018041F" w:rsidRDefault="00000000">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Задача 14.</w:t>
      </w:r>
    </w:p>
    <w:p w14:paraId="1FDBD708"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lastRenderedPageBreak/>
        <w:t xml:space="preserve">Водитель организации, управляя транспортным средством, в результате дорожно-транспортного происшествия причинил вред имуществу третьих лиц. Организация возместила ущерб. </w:t>
      </w:r>
    </w:p>
    <w:p w14:paraId="4FD5135D" w14:textId="77777777" w:rsidR="0018041F" w:rsidRDefault="00000000">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t>Возможно ли привлечь к ответственности водителя, если с ним не был заключен договор о полной материальной ответственности?</w:t>
      </w:r>
    </w:p>
    <w:p w14:paraId="3C54BF3C" w14:textId="77777777" w:rsidR="0018041F" w:rsidRDefault="00000000">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Задача 15.</w:t>
      </w:r>
    </w:p>
    <w:p w14:paraId="1A394295"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Работники организации, не заключавшие договор о коллективной материальной ответственности, использовали служебную телефонную связь в личных целях, причинив тем самым организации ущерб. Сумма ущерба была взыскана с работников на основании приказа руководителя организации путем разделения общей суммы ущерба на количество работников, имевших доступ к данной телефонной связи, в пределах их месячного заработка. При этом вина конкретных работников не установлена. Работники с данным приказом не согласились, указывая, что вина конкретных лиц не установлена, и каждый работник не обязан отвечать за действия виновных сотрудников. </w:t>
      </w:r>
    </w:p>
    <w:p w14:paraId="21BC032E" w14:textId="77777777" w:rsidR="0018041F" w:rsidRDefault="00000000">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t>Правомерна ли позиция работодателя в данном случае?</w:t>
      </w:r>
    </w:p>
    <w:p w14:paraId="44D2C644" w14:textId="77777777" w:rsidR="0018041F" w:rsidRDefault="00000000">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Задача 16.</w:t>
      </w:r>
    </w:p>
    <w:p w14:paraId="650CEE46"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Индивидуальный предприниматель заключил с работником трудовой договор, согласно которому работник принят на работу в должности фармацевта в аптечном пункте. В ходе первого месяца работы фармацевта предприниматель потребовал заключения с ним договора о полной индивидуальной материальной ответственности. Работник от заключения такого договора отказался, мотивируя это тем, что трудовым договором заключение подобного договора не предусмотрено.</w:t>
      </w:r>
    </w:p>
    <w:p w14:paraId="3C1DEFE3" w14:textId="77777777" w:rsidR="0018041F" w:rsidRDefault="00000000">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t xml:space="preserve"> Правомерна ли позиция работника?</w:t>
      </w:r>
    </w:p>
    <w:p w14:paraId="6388A5FD" w14:textId="77777777" w:rsidR="0018041F" w:rsidRDefault="00000000">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Задача 17.</w:t>
      </w:r>
    </w:p>
    <w:p w14:paraId="0C54C28A" w14:textId="77777777" w:rsidR="0018041F" w:rsidRDefault="0000000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В торговой организации работают водители-экспедиторы, в обязанности которых входят получение, транспортировка и выдача материальных ценностей. В перечне должностей и работ, замещаемых или выполняемых работниками, с которыми работодатель может заключать письменные договоры о полной индивидуальной материальной ответственности за недостачу вверенного имущества (Постановление Минтруда России от 31.12.2002 № 85), не указана должность водителя-экспедитора, но есть должность «экспедитор по перевозке». </w:t>
      </w:r>
    </w:p>
    <w:p w14:paraId="2AB7E3A1" w14:textId="77777777" w:rsidR="0018041F" w:rsidRDefault="00000000">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t>Вправе ли работодатель заключать договоры о полной материальной ответственности с водителями-экспедиторами?</w:t>
      </w:r>
    </w:p>
    <w:p w14:paraId="6BA45381" w14:textId="77777777" w:rsidR="0018041F" w:rsidRDefault="00000000">
      <w:pPr>
        <w:spacing w:after="0" w:line="240" w:lineRule="auto"/>
        <w:ind w:firstLine="709"/>
        <w:jc w:val="both"/>
        <w:rPr>
          <w:rFonts w:ascii="Times New Roman" w:hAnsi="Times New Roman" w:cs="Times New Roman"/>
          <w:b/>
          <w:sz w:val="28"/>
          <w:szCs w:val="28"/>
        </w:rPr>
      </w:pPr>
      <w:r>
        <w:rPr>
          <w:rFonts w:ascii="Times New Roman" w:eastAsia="Times New Roman" w:hAnsi="Times New Roman" w:cs="Times New Roman"/>
          <w:b/>
          <w:sz w:val="28"/>
          <w:szCs w:val="28"/>
        </w:rPr>
        <w:t xml:space="preserve">Указания по выполнению задания № 2: </w:t>
      </w:r>
      <w:r>
        <w:rPr>
          <w:rFonts w:ascii="Times New Roman" w:eastAsia="Times New Roman" w:hAnsi="Times New Roman" w:cs="Times New Roman"/>
          <w:i/>
          <w:sz w:val="28"/>
          <w:szCs w:val="28"/>
        </w:rPr>
        <w:t>запишите в тетрадь номер задачи и дайте ответ на нее, ссылаясь на нормы трудового кодекса РФ</w:t>
      </w:r>
    </w:p>
    <w:p w14:paraId="1A2468A9" w14:textId="77777777" w:rsidR="0018041F" w:rsidRDefault="0018041F">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p>
    <w:p w14:paraId="01CFEB59" w14:textId="77777777" w:rsidR="0018041F" w:rsidRDefault="00000000">
      <w:pPr>
        <w:shd w:val="clear" w:color="auto" w:fill="FFFFFF"/>
        <w:spacing w:after="0" w:line="240" w:lineRule="auto"/>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ЗАДАНИЕ 3. Время выполнения -25 минут.</w:t>
      </w:r>
    </w:p>
    <w:p w14:paraId="2084618B" w14:textId="77777777" w:rsidR="0018041F" w:rsidRDefault="00000000">
      <w:pPr>
        <w:shd w:val="clear" w:color="auto" w:fill="FFFFFF"/>
        <w:spacing w:after="0" w:line="240" w:lineRule="auto"/>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t>Решите тестовые задания</w:t>
      </w:r>
    </w:p>
    <w:p w14:paraId="119ECB6C" w14:textId="77777777" w:rsidR="0018041F" w:rsidRDefault="00000000">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1. В каком случае работодатель обязан возместить работнику не полученный им заработок?</w:t>
      </w:r>
    </w:p>
    <w:p w14:paraId="13EEA203"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порчи средств индивидуальной защиты по его вине;</w:t>
      </w:r>
    </w:p>
    <w:p w14:paraId="44CA1446"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Б. отстранения от работы за несоблюдение требований охраны труда;</w:t>
      </w:r>
    </w:p>
    <w:p w14:paraId="17788A56"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отстранения работника от работы по причине непредставления работодателем средств индивидуальной защиты.</w:t>
      </w:r>
    </w:p>
    <w:p w14:paraId="065FD4F8" w14:textId="77777777" w:rsidR="0018041F" w:rsidRDefault="00000000">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2. Работодатель , причинивший ущерб имуществу работника, возмещает этот ущерб:</w:t>
      </w:r>
    </w:p>
    <w:p w14:paraId="2579EBC3"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в полном объеме;</w:t>
      </w:r>
    </w:p>
    <w:p w14:paraId="51565E1F"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в частичном объеме;</w:t>
      </w:r>
    </w:p>
    <w:p w14:paraId="7965B3A2"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в половинном объеме.</w:t>
      </w:r>
    </w:p>
    <w:p w14:paraId="4DA94F07" w14:textId="77777777" w:rsidR="0018041F" w:rsidRDefault="00000000">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3. В какой срок работодатель обязан рассмотреть заявление работника о возмещении ему ущерба?</w:t>
      </w:r>
    </w:p>
    <w:p w14:paraId="73499F13"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в пятидневный срок;</w:t>
      </w:r>
    </w:p>
    <w:p w14:paraId="6A688C71"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в частичном объеме;</w:t>
      </w:r>
    </w:p>
    <w:p w14:paraId="47E0C4A9"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в половинном объеме.</w:t>
      </w:r>
    </w:p>
    <w:p w14:paraId="14E559AB" w14:textId="77777777" w:rsidR="0018041F" w:rsidRDefault="00000000">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4. Что должен указать или предоставить член коллектива для освобождения от материальной ответственности ?</w:t>
      </w:r>
    </w:p>
    <w:p w14:paraId="3DADB988"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отсутствие своей вины;</w:t>
      </w:r>
    </w:p>
    <w:p w14:paraId="4CB36A07"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справку о медицинском осмотре;</w:t>
      </w:r>
    </w:p>
    <w:p w14:paraId="19F75D4C"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средний заработок.</w:t>
      </w:r>
    </w:p>
    <w:p w14:paraId="41C2DC6A" w14:textId="77777777" w:rsidR="0018041F" w:rsidRDefault="00000000">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5. Материальная ответственность может конкретизироваться:</w:t>
      </w:r>
    </w:p>
    <w:p w14:paraId="6B8EA400"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коллективным договором;</w:t>
      </w:r>
    </w:p>
    <w:p w14:paraId="5A367781"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трудовым договором ;</w:t>
      </w:r>
    </w:p>
    <w:p w14:paraId="76937217"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нормативно-правовыми актами.</w:t>
      </w:r>
    </w:p>
    <w:p w14:paraId="118CE195" w14:textId="77777777" w:rsidR="0018041F" w:rsidRDefault="00000000">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6. При взыскании ущерба в судебном порядке степень вины каждого члена коллектива определяется:</w:t>
      </w:r>
    </w:p>
    <w:p w14:paraId="64B6C31B"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руководителем организации</w:t>
      </w:r>
    </w:p>
    <w:p w14:paraId="5267C291"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органом МСУ;</w:t>
      </w:r>
    </w:p>
    <w:p w14:paraId="71A013C2"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судом.</w:t>
      </w:r>
    </w:p>
    <w:p w14:paraId="2522E693"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7. Расторжение трудового договора после причинения ущерба не несет</w:t>
      </w:r>
      <w:r>
        <w:rPr>
          <w:rFonts w:ascii="Times New Roman" w:hAnsi="Times New Roman" w:cs="Times New Roman"/>
          <w:sz w:val="28"/>
          <w:szCs w:val="28"/>
        </w:rPr>
        <w:t xml:space="preserve"> за собой освобождения от:</w:t>
      </w:r>
    </w:p>
    <w:p w14:paraId="46F45ADC"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материальной ответственности;</w:t>
      </w:r>
    </w:p>
    <w:p w14:paraId="274E9260"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выплаты заработной платы;</w:t>
      </w:r>
    </w:p>
    <w:p w14:paraId="0C52284C"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предоставления отпуска.</w:t>
      </w:r>
    </w:p>
    <w:p w14:paraId="46E0A0A9" w14:textId="77777777" w:rsidR="0018041F" w:rsidRDefault="00000000">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8. За причинный ущерб работник несет материальную ответственность в пределах своего:</w:t>
      </w:r>
    </w:p>
    <w:p w14:paraId="32803DF3"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среднемесячного заработка;</w:t>
      </w:r>
    </w:p>
    <w:p w14:paraId="7CD562D9"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среднедневного заработка;</w:t>
      </w:r>
    </w:p>
    <w:p w14:paraId="213E1B4A"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среднегодового заработка.</w:t>
      </w:r>
    </w:p>
    <w:p w14:paraId="66A9B47B" w14:textId="77777777" w:rsidR="0018041F" w:rsidRDefault="00000000">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9. Работник в возрасте до 18 лет несет полную материальную ответственность за:</w:t>
      </w:r>
    </w:p>
    <w:p w14:paraId="177DC148"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неумышленное причинение ущерба;</w:t>
      </w:r>
    </w:p>
    <w:p w14:paraId="4E6C9E87"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ущерб , причиненный в рабочем порядке по вине работодателя;</w:t>
      </w:r>
    </w:p>
    <w:p w14:paraId="380A83CD"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ущерб , причиненный в состоянии алкогольного опьянения.</w:t>
      </w:r>
    </w:p>
    <w:p w14:paraId="066F1263" w14:textId="77777777" w:rsidR="0018041F" w:rsidRDefault="00000000">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10. Подлежат ли взысканию неполученные доходы ?</w:t>
      </w:r>
    </w:p>
    <w:p w14:paraId="6E211B4E"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частично;</w:t>
      </w:r>
    </w:p>
    <w:p w14:paraId="07217A26"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Б. нет;</w:t>
      </w:r>
    </w:p>
    <w:p w14:paraId="2A57AC31"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да. </w:t>
      </w:r>
    </w:p>
    <w:p w14:paraId="0075A9F9" w14:textId="77777777" w:rsidR="0018041F" w:rsidRDefault="00000000">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11. Подлежит ли взысканию с работника упущенная выгода?</w:t>
      </w:r>
    </w:p>
    <w:p w14:paraId="3D066496"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подлежит взысканию;</w:t>
      </w:r>
    </w:p>
    <w:p w14:paraId="394DB200"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подлежит в отдельных организациях;</w:t>
      </w:r>
    </w:p>
    <w:p w14:paraId="74B27154"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нет , не подлежит.</w:t>
      </w:r>
    </w:p>
    <w:p w14:paraId="7CB2A0B8" w14:textId="77777777" w:rsidR="0018041F" w:rsidRDefault="00000000">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12. В каких случаях возлагается на работника материальная ответственность в полном размере?</w:t>
      </w:r>
    </w:p>
    <w:p w14:paraId="6BCCA0C3"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умышленного причинения ущерба;</w:t>
      </w:r>
    </w:p>
    <w:p w14:paraId="244044AA"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недостачи ценностей;</w:t>
      </w:r>
    </w:p>
    <w:p w14:paraId="5096EFEB"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разглашения сведений;</w:t>
      </w:r>
    </w:p>
    <w:p w14:paraId="497EF31F"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 во всех перечисленных случаях.</w:t>
      </w:r>
    </w:p>
    <w:p w14:paraId="2641C38E" w14:textId="77777777" w:rsidR="0018041F" w:rsidRDefault="00000000">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13. Письменные договоры о полной индивидуальности или коллективной материальной ответственности заключаются с работниками , достигшими возраста:</w:t>
      </w:r>
    </w:p>
    <w:p w14:paraId="43F7E984"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16 лет;</w:t>
      </w:r>
    </w:p>
    <w:p w14:paraId="18C63902"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18 лет;</w:t>
      </w:r>
    </w:p>
    <w:p w14:paraId="0785C338"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20 лет.</w:t>
      </w:r>
    </w:p>
    <w:p w14:paraId="319EE561" w14:textId="77777777" w:rsidR="0018041F" w:rsidRDefault="00000000">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14. Материальная ответственность сторон трудового договора наступает за:</w:t>
      </w:r>
    </w:p>
    <w:p w14:paraId="37D29042"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вознаграждение;</w:t>
      </w:r>
    </w:p>
    <w:p w14:paraId="23F4FB89"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труд;</w:t>
      </w:r>
    </w:p>
    <w:p w14:paraId="08627C28"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ущерб.</w:t>
      </w:r>
    </w:p>
    <w:p w14:paraId="4541C5A6" w14:textId="77777777" w:rsidR="0018041F" w:rsidRDefault="00000000">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15.За ущерб на производстве работники несут:</w:t>
      </w:r>
    </w:p>
    <w:p w14:paraId="07485736"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гражданскую ответственность;</w:t>
      </w:r>
    </w:p>
    <w:p w14:paraId="7D46674A"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материальную ответственность;</w:t>
      </w:r>
    </w:p>
    <w:p w14:paraId="10F57653"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уголовную ответственность.</w:t>
      </w:r>
    </w:p>
    <w:p w14:paraId="33C90C1E" w14:textId="77777777" w:rsidR="0018041F" w:rsidRDefault="00000000">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16. При добровольном возмещении ущерба степень вины каждого определяется:</w:t>
      </w:r>
    </w:p>
    <w:p w14:paraId="42E2BD0E"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соглашением;</w:t>
      </w:r>
    </w:p>
    <w:p w14:paraId="0F7B99FB"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уставом;</w:t>
      </w:r>
    </w:p>
    <w:p w14:paraId="13CEE823"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трудовым договором.</w:t>
      </w:r>
    </w:p>
    <w:p w14:paraId="03AC31CD" w14:textId="77777777" w:rsidR="0018041F" w:rsidRDefault="00000000">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17. Трудовым договором или письменным соглашениями может конкретизироваться:</w:t>
      </w:r>
    </w:p>
    <w:p w14:paraId="7FFF49F4"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уголовная ответственность;</w:t>
      </w:r>
    </w:p>
    <w:p w14:paraId="7FC51697"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материальная ответственность;</w:t>
      </w:r>
    </w:p>
    <w:p w14:paraId="47008FEC"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административная ответственность.</w:t>
      </w:r>
    </w:p>
    <w:p w14:paraId="7B9E2E51" w14:textId="77777777" w:rsidR="0018041F" w:rsidRDefault="00000000">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18. Материальная ответственность возмещается:</w:t>
      </w:r>
    </w:p>
    <w:p w14:paraId="7E63D49B"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в ограниченном размере;</w:t>
      </w:r>
    </w:p>
    <w:p w14:paraId="56E02FD3"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в полном размере;</w:t>
      </w:r>
    </w:p>
    <w:p w14:paraId="719792AF"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оба варианта верны</w:t>
      </w:r>
    </w:p>
    <w:p w14:paraId="5EE32607" w14:textId="77777777" w:rsidR="0018041F" w:rsidRDefault="00000000">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19. Увольнение работника , причинившего ущерб влечет за собой освобождение от материальной ответственности:</w:t>
      </w:r>
    </w:p>
    <w:p w14:paraId="4B36CE75"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нет;</w:t>
      </w:r>
    </w:p>
    <w:p w14:paraId="109B3845"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Б. указывается в договоре;</w:t>
      </w:r>
    </w:p>
    <w:p w14:paraId="2DCA79C5"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да.</w:t>
      </w:r>
    </w:p>
    <w:p w14:paraId="4BAE5814" w14:textId="77777777" w:rsidR="0018041F" w:rsidRDefault="00000000">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20. Как исчисляется размер ущерба ?</w:t>
      </w:r>
    </w:p>
    <w:p w14:paraId="7A75C51D"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по курсу доллара;</w:t>
      </w:r>
    </w:p>
    <w:p w14:paraId="1317DF2D"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по рыночным ценам;</w:t>
      </w:r>
    </w:p>
    <w:p w14:paraId="15D97BB8" w14:textId="77777777" w:rsidR="0018041F" w:rsidRDefault="000000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по курсу рубля.</w:t>
      </w:r>
    </w:p>
    <w:p w14:paraId="536C086D" w14:textId="77777777" w:rsidR="0018041F" w:rsidRDefault="00000000">
      <w:pPr>
        <w:tabs>
          <w:tab w:val="left" w:pos="720"/>
        </w:tabs>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Указания по выполнению задания № 3: </w:t>
      </w:r>
      <w:r>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14:paraId="728C1B7B" w14:textId="77777777" w:rsidR="0018041F" w:rsidRDefault="0018041F">
      <w:pPr>
        <w:spacing w:after="0" w:line="240" w:lineRule="auto"/>
        <w:rPr>
          <w:rFonts w:ascii="Times New Roman" w:hAnsi="Times New Roman" w:cs="Times New Roman"/>
          <w:sz w:val="28"/>
          <w:szCs w:val="28"/>
        </w:rPr>
      </w:pPr>
    </w:p>
    <w:p w14:paraId="04072E61" w14:textId="77777777" w:rsidR="0018041F" w:rsidRDefault="0000000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Задания повышенной сложности</w:t>
      </w:r>
    </w:p>
    <w:p w14:paraId="228AF9E9" w14:textId="77777777" w:rsidR="0018041F" w:rsidRDefault="00000000">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 xml:space="preserve">ЗАДАНИЕ 4. </w:t>
      </w:r>
    </w:p>
    <w:p w14:paraId="48A21BBD" w14:textId="77777777" w:rsidR="0018041F" w:rsidRDefault="00000000">
      <w:pPr>
        <w:spacing w:after="0" w:line="240" w:lineRule="auto"/>
        <w:ind w:firstLine="709"/>
        <w:rPr>
          <w:rFonts w:ascii="Times New Roman" w:hAnsi="Times New Roman" w:cs="Times New Roman"/>
          <w:i/>
          <w:sz w:val="28"/>
          <w:szCs w:val="28"/>
        </w:rPr>
      </w:pPr>
      <w:r>
        <w:rPr>
          <w:rFonts w:ascii="Times New Roman" w:hAnsi="Times New Roman" w:cs="Times New Roman"/>
          <w:i/>
          <w:sz w:val="28"/>
          <w:szCs w:val="28"/>
        </w:rPr>
        <w:t>Заполните таблицу видов материальной ответственности</w:t>
      </w:r>
    </w:p>
    <w:p w14:paraId="0E0EEF11" w14:textId="77777777" w:rsidR="0018041F" w:rsidRDefault="0018041F">
      <w:pPr>
        <w:spacing w:after="0" w:line="240" w:lineRule="auto"/>
        <w:ind w:firstLine="709"/>
        <w:rPr>
          <w:rFonts w:ascii="Times New Roman" w:hAnsi="Times New Roman" w:cs="Times New Roman"/>
          <w:b/>
          <w:sz w:val="28"/>
          <w:szCs w:val="28"/>
        </w:rPr>
      </w:pPr>
    </w:p>
    <w:tbl>
      <w:tblPr>
        <w:tblStyle w:val="ac"/>
        <w:tblW w:w="0" w:type="auto"/>
        <w:tblLook w:val="04A0" w:firstRow="1" w:lastRow="0" w:firstColumn="1" w:lastColumn="0" w:noHBand="0" w:noVBand="1"/>
      </w:tblPr>
      <w:tblGrid>
        <w:gridCol w:w="4785"/>
        <w:gridCol w:w="4786"/>
      </w:tblGrid>
      <w:tr w:rsidR="0018041F" w14:paraId="121CDA87" w14:textId="77777777">
        <w:tc>
          <w:tcPr>
            <w:tcW w:w="9571" w:type="dxa"/>
            <w:gridSpan w:val="2"/>
          </w:tcPr>
          <w:p w14:paraId="6DF604A3" w14:textId="77777777" w:rsidR="0018041F" w:rsidRDefault="0000000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Виды материальной ответственности</w:t>
            </w:r>
          </w:p>
        </w:tc>
      </w:tr>
      <w:tr w:rsidR="0018041F" w14:paraId="4EE3D213" w14:textId="77777777">
        <w:tc>
          <w:tcPr>
            <w:tcW w:w="4785" w:type="dxa"/>
          </w:tcPr>
          <w:p w14:paraId="77F82383" w14:textId="77777777" w:rsidR="0018041F" w:rsidRDefault="00000000">
            <w:pPr>
              <w:spacing w:after="0" w:line="240" w:lineRule="auto"/>
              <w:rPr>
                <w:rFonts w:ascii="Times New Roman" w:hAnsi="Times New Roman" w:cs="Times New Roman"/>
                <w:b/>
                <w:sz w:val="28"/>
                <w:szCs w:val="28"/>
              </w:rPr>
            </w:pPr>
            <w:r>
              <w:rPr>
                <w:rFonts w:ascii="Times New Roman" w:hAnsi="Times New Roman" w:cs="Times New Roman"/>
                <w:b/>
                <w:sz w:val="28"/>
                <w:szCs w:val="28"/>
              </w:rPr>
              <w:t>По субъектному составу</w:t>
            </w:r>
          </w:p>
        </w:tc>
        <w:tc>
          <w:tcPr>
            <w:tcW w:w="4786" w:type="dxa"/>
          </w:tcPr>
          <w:p w14:paraId="05775AD2" w14:textId="77777777" w:rsidR="0018041F" w:rsidRDefault="00000000">
            <w:pPr>
              <w:spacing w:after="0" w:line="240" w:lineRule="auto"/>
              <w:rPr>
                <w:rFonts w:ascii="Times New Roman" w:hAnsi="Times New Roman" w:cs="Times New Roman"/>
                <w:b/>
                <w:sz w:val="28"/>
                <w:szCs w:val="28"/>
              </w:rPr>
            </w:pPr>
            <w:r>
              <w:rPr>
                <w:rFonts w:ascii="Times New Roman" w:hAnsi="Times New Roman" w:cs="Times New Roman"/>
                <w:b/>
                <w:sz w:val="28"/>
                <w:szCs w:val="28"/>
              </w:rPr>
              <w:t>По объему причиненного ущерба</w:t>
            </w:r>
          </w:p>
        </w:tc>
      </w:tr>
      <w:tr w:rsidR="0018041F" w14:paraId="5BECD0CC" w14:textId="77777777">
        <w:tc>
          <w:tcPr>
            <w:tcW w:w="4785" w:type="dxa"/>
          </w:tcPr>
          <w:p w14:paraId="14FF0E0E" w14:textId="77777777" w:rsidR="0018041F" w:rsidRDefault="00000000">
            <w:pPr>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786" w:type="dxa"/>
            <w:vMerge w:val="restart"/>
          </w:tcPr>
          <w:p w14:paraId="17CAD8D3" w14:textId="77777777" w:rsidR="0018041F" w:rsidRDefault="00000000">
            <w:pPr>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r>
      <w:tr w:rsidR="0018041F" w14:paraId="6A71D84A" w14:textId="77777777">
        <w:tc>
          <w:tcPr>
            <w:tcW w:w="4785" w:type="dxa"/>
          </w:tcPr>
          <w:p w14:paraId="2712FA27" w14:textId="77777777" w:rsidR="0018041F" w:rsidRDefault="00000000">
            <w:pPr>
              <w:spacing w:after="0" w:line="240" w:lineRule="auto"/>
              <w:rPr>
                <w:rFonts w:ascii="Times New Roman" w:hAnsi="Times New Roman" w:cs="Times New Roman"/>
                <w:b/>
                <w:sz w:val="28"/>
                <w:szCs w:val="28"/>
              </w:rPr>
            </w:pPr>
            <w:r>
              <w:rPr>
                <w:rFonts w:ascii="Times New Roman" w:hAnsi="Times New Roman" w:cs="Times New Roman"/>
                <w:b/>
                <w:sz w:val="28"/>
                <w:szCs w:val="28"/>
              </w:rPr>
              <w:t>2.</w:t>
            </w:r>
          </w:p>
        </w:tc>
        <w:tc>
          <w:tcPr>
            <w:tcW w:w="4786" w:type="dxa"/>
            <w:vMerge/>
          </w:tcPr>
          <w:p w14:paraId="1E136E0E" w14:textId="77777777" w:rsidR="0018041F" w:rsidRDefault="0018041F">
            <w:pPr>
              <w:spacing w:after="0" w:line="240" w:lineRule="auto"/>
              <w:rPr>
                <w:rFonts w:ascii="Times New Roman" w:hAnsi="Times New Roman" w:cs="Times New Roman"/>
                <w:b/>
                <w:sz w:val="28"/>
                <w:szCs w:val="28"/>
              </w:rPr>
            </w:pPr>
          </w:p>
        </w:tc>
      </w:tr>
      <w:tr w:rsidR="0018041F" w14:paraId="23896338" w14:textId="77777777">
        <w:tc>
          <w:tcPr>
            <w:tcW w:w="4785" w:type="dxa"/>
          </w:tcPr>
          <w:p w14:paraId="2C837A7B" w14:textId="77777777" w:rsidR="0018041F" w:rsidRDefault="00000000">
            <w:pPr>
              <w:spacing w:after="0" w:line="240" w:lineRule="auto"/>
              <w:rPr>
                <w:rFonts w:ascii="Times New Roman" w:hAnsi="Times New Roman" w:cs="Times New Roman"/>
                <w:b/>
                <w:sz w:val="28"/>
                <w:szCs w:val="28"/>
              </w:rPr>
            </w:pPr>
            <w:r>
              <w:rPr>
                <w:rFonts w:ascii="Times New Roman" w:hAnsi="Times New Roman" w:cs="Times New Roman"/>
                <w:b/>
                <w:sz w:val="28"/>
                <w:szCs w:val="28"/>
              </w:rPr>
              <w:t>3.</w:t>
            </w:r>
          </w:p>
        </w:tc>
        <w:tc>
          <w:tcPr>
            <w:tcW w:w="4786" w:type="dxa"/>
            <w:vMerge w:val="restart"/>
          </w:tcPr>
          <w:p w14:paraId="4AFE943A" w14:textId="77777777" w:rsidR="0018041F" w:rsidRDefault="00000000">
            <w:pPr>
              <w:spacing w:after="0" w:line="240" w:lineRule="auto"/>
              <w:rPr>
                <w:rFonts w:ascii="Times New Roman" w:hAnsi="Times New Roman" w:cs="Times New Roman"/>
                <w:b/>
                <w:sz w:val="28"/>
                <w:szCs w:val="28"/>
              </w:rPr>
            </w:pPr>
            <w:r>
              <w:rPr>
                <w:rFonts w:ascii="Times New Roman" w:hAnsi="Times New Roman" w:cs="Times New Roman"/>
                <w:b/>
                <w:sz w:val="28"/>
                <w:szCs w:val="28"/>
              </w:rPr>
              <w:t>2.</w:t>
            </w:r>
          </w:p>
        </w:tc>
      </w:tr>
      <w:tr w:rsidR="0018041F" w14:paraId="4155B51A" w14:textId="77777777">
        <w:tc>
          <w:tcPr>
            <w:tcW w:w="4785" w:type="dxa"/>
          </w:tcPr>
          <w:p w14:paraId="68B00F44" w14:textId="77777777" w:rsidR="0018041F" w:rsidRDefault="00000000">
            <w:pPr>
              <w:spacing w:after="0" w:line="240" w:lineRule="auto"/>
              <w:rPr>
                <w:rFonts w:ascii="Times New Roman" w:hAnsi="Times New Roman" w:cs="Times New Roman"/>
                <w:b/>
                <w:sz w:val="28"/>
                <w:szCs w:val="28"/>
              </w:rPr>
            </w:pPr>
            <w:r>
              <w:rPr>
                <w:rFonts w:ascii="Times New Roman" w:hAnsi="Times New Roman" w:cs="Times New Roman"/>
                <w:b/>
                <w:sz w:val="28"/>
                <w:szCs w:val="28"/>
              </w:rPr>
              <w:t>4.</w:t>
            </w:r>
          </w:p>
        </w:tc>
        <w:tc>
          <w:tcPr>
            <w:tcW w:w="4786" w:type="dxa"/>
            <w:vMerge/>
          </w:tcPr>
          <w:p w14:paraId="45469F2F" w14:textId="77777777" w:rsidR="0018041F" w:rsidRDefault="0018041F">
            <w:pPr>
              <w:spacing w:after="0" w:line="240" w:lineRule="auto"/>
              <w:rPr>
                <w:rFonts w:ascii="Times New Roman" w:hAnsi="Times New Roman" w:cs="Times New Roman"/>
                <w:b/>
                <w:sz w:val="28"/>
                <w:szCs w:val="28"/>
              </w:rPr>
            </w:pPr>
          </w:p>
        </w:tc>
      </w:tr>
    </w:tbl>
    <w:p w14:paraId="101176EC" w14:textId="77777777" w:rsidR="0018041F" w:rsidRDefault="0018041F">
      <w:pPr>
        <w:spacing w:after="0" w:line="240" w:lineRule="auto"/>
        <w:ind w:firstLine="709"/>
        <w:rPr>
          <w:rFonts w:ascii="Times New Roman" w:hAnsi="Times New Roman" w:cs="Times New Roman"/>
          <w:b/>
          <w:sz w:val="28"/>
          <w:szCs w:val="28"/>
        </w:rPr>
      </w:pPr>
    </w:p>
    <w:p w14:paraId="090BF25C" w14:textId="77777777" w:rsidR="0018041F" w:rsidRDefault="00000000">
      <w:pPr>
        <w:spacing w:after="0" w:line="240" w:lineRule="auto"/>
        <w:ind w:firstLine="709"/>
        <w:jc w:val="both"/>
        <w:rPr>
          <w:rFonts w:ascii="Times New Roman" w:hAnsi="Times New Roman" w:cs="Times New Roman"/>
          <w:b/>
          <w:sz w:val="28"/>
          <w:szCs w:val="28"/>
        </w:rPr>
      </w:pPr>
      <w:r>
        <w:rPr>
          <w:rFonts w:ascii="Times New Roman" w:eastAsia="Times New Roman" w:hAnsi="Times New Roman" w:cs="Times New Roman"/>
          <w:b/>
          <w:sz w:val="28"/>
          <w:szCs w:val="28"/>
        </w:rPr>
        <w:t xml:space="preserve">Указания по выполнению задания № 4: </w:t>
      </w:r>
      <w:r>
        <w:rPr>
          <w:rFonts w:ascii="Times New Roman" w:eastAsia="Times New Roman" w:hAnsi="Times New Roman" w:cs="Times New Roman"/>
          <w:i/>
          <w:sz w:val="28"/>
          <w:szCs w:val="28"/>
        </w:rPr>
        <w:t>перечертите в тетрадь таблицу и заполните пустые граф с помощью норм трудового кодекса</w:t>
      </w:r>
    </w:p>
    <w:p w14:paraId="2A5D76DC" w14:textId="77777777" w:rsidR="0018041F" w:rsidRDefault="0018041F">
      <w:pPr>
        <w:spacing w:after="0" w:line="240" w:lineRule="auto"/>
        <w:ind w:firstLine="709"/>
        <w:rPr>
          <w:rFonts w:ascii="Times New Roman" w:eastAsia="Times New Roman" w:hAnsi="Times New Roman" w:cs="Times New Roman"/>
          <w:b/>
          <w:sz w:val="28"/>
          <w:szCs w:val="28"/>
        </w:rPr>
      </w:pPr>
    </w:p>
    <w:p w14:paraId="5EA59BAE" w14:textId="77777777" w:rsidR="0018041F" w:rsidRDefault="00000000">
      <w:pPr>
        <w:spacing w:after="0" w:line="24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ЗАДАНИЕ 5.</w:t>
      </w:r>
    </w:p>
    <w:p w14:paraId="1252402D" w14:textId="77777777" w:rsidR="0018041F" w:rsidRDefault="00000000">
      <w:pPr>
        <w:spacing w:after="0" w:line="240" w:lineRule="auto"/>
        <w:ind w:firstLine="709"/>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Ознакомьтесь с типовой формой договора о полной материальной ответственности и составьте свой пример данного договора. </w:t>
      </w:r>
    </w:p>
    <w:p w14:paraId="7874A947" w14:textId="77777777" w:rsidR="0018041F" w:rsidRDefault="0018041F">
      <w:pPr>
        <w:spacing w:after="0" w:line="240" w:lineRule="auto"/>
        <w:ind w:firstLine="709"/>
        <w:jc w:val="center"/>
        <w:rPr>
          <w:rFonts w:ascii="Times New Roman" w:eastAsia="Times New Roman" w:hAnsi="Times New Roman" w:cs="Times New Roman"/>
          <w:b/>
          <w:sz w:val="28"/>
          <w:szCs w:val="28"/>
        </w:rPr>
      </w:pPr>
    </w:p>
    <w:p w14:paraId="2E8F0C12" w14:textId="77777777" w:rsidR="0018041F" w:rsidRDefault="00000000">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ТИПОВАЯ ФОРМА ДОГОВОРА</w:t>
      </w:r>
    </w:p>
    <w:p w14:paraId="40CECB02" w14:textId="77777777" w:rsidR="0018041F" w:rsidRDefault="00000000">
      <w:pPr>
        <w:spacing w:after="0" w:line="240" w:lineRule="auto"/>
        <w:ind w:firstLine="709"/>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 ПОЛНОЙ ИНДИВИДУАЛЬНОЙ МАТЕРИАЛЬНОЙ ОТВЕТСТВЕННОСТИ</w:t>
      </w:r>
    </w:p>
    <w:p w14:paraId="584ED59B" w14:textId="77777777" w:rsidR="0018041F" w:rsidRDefault="00000000">
      <w:pPr>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w:t>
      </w:r>
    </w:p>
    <w:p w14:paraId="636578E4" w14:textId="77777777" w:rsidR="0018041F" w:rsidRDefault="00000000">
      <w:pPr>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организации)</w:t>
      </w:r>
    </w:p>
    <w:p w14:paraId="46DBBE03" w14:textId="77777777" w:rsidR="0018041F" w:rsidRDefault="0018041F">
      <w:pPr>
        <w:spacing w:after="0" w:line="240" w:lineRule="auto"/>
        <w:ind w:firstLine="709"/>
        <w:jc w:val="center"/>
        <w:rPr>
          <w:rFonts w:ascii="Times New Roman" w:eastAsia="Times New Roman" w:hAnsi="Times New Roman" w:cs="Times New Roman"/>
          <w:sz w:val="28"/>
          <w:szCs w:val="28"/>
        </w:rPr>
      </w:pPr>
    </w:p>
    <w:p w14:paraId="7715443D"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далее именуемый "Работодатель", в лице руководителя______________</w:t>
      </w:r>
    </w:p>
    <w:p w14:paraId="05E7DF7C" w14:textId="77777777" w:rsidR="0018041F" w:rsidRDefault="00000000">
      <w:pPr>
        <w:spacing w:after="0" w:line="240" w:lineRule="auto"/>
        <w:ind w:left="1" w:firstLine="708"/>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(фамилия,</w:t>
      </w:r>
    </w:p>
    <w:p w14:paraId="2B754D53"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 или его заместителя _______________________,</w:t>
      </w:r>
    </w:p>
    <w:p w14:paraId="4E24223F"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0"/>
          <w:szCs w:val="20"/>
        </w:rPr>
        <w:t>имя, отчество)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0"/>
          <w:szCs w:val="20"/>
        </w:rPr>
        <w:t>(фамилия, имя   отчество)</w:t>
      </w:r>
    </w:p>
    <w:p w14:paraId="5B42B476" w14:textId="77777777" w:rsidR="0018041F" w:rsidRDefault="0018041F">
      <w:pPr>
        <w:spacing w:after="0" w:line="240" w:lineRule="auto"/>
        <w:ind w:firstLine="709"/>
        <w:rPr>
          <w:rFonts w:ascii="Times New Roman" w:eastAsia="Times New Roman" w:hAnsi="Times New Roman" w:cs="Times New Roman"/>
          <w:sz w:val="28"/>
          <w:szCs w:val="28"/>
        </w:rPr>
      </w:pPr>
    </w:p>
    <w:p w14:paraId="2911EA16"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действующего на основании ____________________________________,</w:t>
      </w:r>
    </w:p>
    <w:p w14:paraId="2F4E11F4" w14:textId="77777777" w:rsidR="0018041F" w:rsidRDefault="00000000">
      <w:pPr>
        <w:spacing w:after="0" w:line="240" w:lineRule="auto"/>
        <w:ind w:firstLine="709"/>
        <w:rPr>
          <w:rFonts w:ascii="Times New Roman" w:eastAsia="Times New Roman" w:hAnsi="Times New Roman" w:cs="Times New Roman"/>
          <w:sz w:val="20"/>
          <w:szCs w:val="20"/>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0"/>
          <w:szCs w:val="20"/>
        </w:rPr>
        <w:t>(устава, положения, доверенности)</w:t>
      </w:r>
    </w:p>
    <w:p w14:paraId="61138DD0"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с одной стороны, и ___________________________________________</w:t>
      </w:r>
    </w:p>
    <w:p w14:paraId="46344C0A" w14:textId="77777777" w:rsidR="0018041F" w:rsidRDefault="00000000">
      <w:pPr>
        <w:spacing w:after="0" w:line="240" w:lineRule="auto"/>
        <w:ind w:firstLine="709"/>
        <w:rPr>
          <w:rFonts w:ascii="Times New Roman" w:eastAsia="Times New Roman" w:hAnsi="Times New Roman" w:cs="Times New Roman"/>
          <w:sz w:val="20"/>
          <w:szCs w:val="20"/>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0"/>
          <w:szCs w:val="20"/>
        </w:rPr>
        <w:t xml:space="preserve"> (наименование должности)</w:t>
      </w:r>
    </w:p>
    <w:p w14:paraId="5F55EF8D"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w:t>
      </w:r>
    </w:p>
    <w:p w14:paraId="7ED3DED8" w14:textId="77777777" w:rsidR="0018041F" w:rsidRDefault="0018041F">
      <w:pPr>
        <w:spacing w:after="0" w:line="240" w:lineRule="auto"/>
        <w:ind w:firstLine="709"/>
        <w:rPr>
          <w:rFonts w:ascii="Times New Roman" w:eastAsia="Times New Roman" w:hAnsi="Times New Roman" w:cs="Times New Roman"/>
          <w:sz w:val="28"/>
          <w:szCs w:val="28"/>
        </w:rPr>
      </w:pPr>
    </w:p>
    <w:p w14:paraId="2118F084"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w:t>
      </w:r>
    </w:p>
    <w:p w14:paraId="54CFCF18" w14:textId="77777777" w:rsidR="0018041F" w:rsidRDefault="00000000">
      <w:pPr>
        <w:spacing w:after="0" w:line="240" w:lineRule="auto"/>
        <w:ind w:firstLine="709"/>
        <w:jc w:val="center"/>
        <w:rPr>
          <w:rFonts w:ascii="Times New Roman" w:eastAsia="Times New Roman" w:hAnsi="Times New Roman" w:cs="Times New Roman"/>
        </w:rPr>
      </w:pPr>
      <w:r>
        <w:rPr>
          <w:rFonts w:ascii="Times New Roman" w:eastAsia="Times New Roman" w:hAnsi="Times New Roman" w:cs="Times New Roman"/>
        </w:rPr>
        <w:t>(фамилия, имя, отчество)</w:t>
      </w:r>
    </w:p>
    <w:p w14:paraId="4348AF13" w14:textId="77777777" w:rsidR="0018041F" w:rsidRDefault="0018041F">
      <w:pPr>
        <w:spacing w:after="0" w:line="240" w:lineRule="auto"/>
        <w:ind w:firstLine="709"/>
        <w:rPr>
          <w:rFonts w:ascii="Times New Roman" w:eastAsia="Times New Roman" w:hAnsi="Times New Roman" w:cs="Times New Roman"/>
          <w:sz w:val="28"/>
          <w:szCs w:val="28"/>
        </w:rPr>
      </w:pPr>
    </w:p>
    <w:p w14:paraId="56714032"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именуемый в  дальнейшем  "Работник",  с другой стороны,  заключили</w:t>
      </w:r>
    </w:p>
    <w:p w14:paraId="51B8A544" w14:textId="77777777" w:rsidR="0018041F" w:rsidRDefault="0018041F">
      <w:pPr>
        <w:spacing w:after="0" w:line="240" w:lineRule="auto"/>
        <w:ind w:firstLine="709"/>
        <w:rPr>
          <w:rFonts w:ascii="Times New Roman" w:eastAsia="Times New Roman" w:hAnsi="Times New Roman" w:cs="Times New Roman"/>
          <w:sz w:val="28"/>
          <w:szCs w:val="28"/>
        </w:rPr>
      </w:pPr>
    </w:p>
    <w:p w14:paraId="33A8F925"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настоящий Договор о нижеследующем.</w:t>
      </w:r>
    </w:p>
    <w:p w14:paraId="746AD94E" w14:textId="77777777" w:rsidR="0018041F" w:rsidRDefault="0018041F">
      <w:pPr>
        <w:spacing w:after="0" w:line="240" w:lineRule="auto"/>
        <w:ind w:firstLine="709"/>
        <w:rPr>
          <w:rFonts w:ascii="Times New Roman" w:eastAsia="Times New Roman" w:hAnsi="Times New Roman" w:cs="Times New Roman"/>
          <w:sz w:val="28"/>
          <w:szCs w:val="28"/>
        </w:rPr>
      </w:pPr>
    </w:p>
    <w:p w14:paraId="421F6F82" w14:textId="77777777" w:rsidR="0018041F" w:rsidRDefault="0000000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Работник принимает на себя полную материальную ответственность за недостачу вверенного ему Работодателем имущества, а также за ущерб, возникший у Работодателя в результате возмещения им ущерба иным лицам, и в связи с изложенным обязуется:</w:t>
      </w:r>
    </w:p>
    <w:p w14:paraId="4B05B6E7" w14:textId="77777777" w:rsidR="0018041F" w:rsidRDefault="0000000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бережно относиться к переданному ему для осуществления возложенных на него функций (обязанностей) имуществу Работодателя и принимать меры к предотвращению ущерба;</w:t>
      </w:r>
    </w:p>
    <w:p w14:paraId="35468C3E" w14:textId="77777777" w:rsidR="0018041F" w:rsidRDefault="0000000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своевременно сообщать Работодателю либо непосредственному руководителю о всех обстоятельствах, угрожающих обеспечению сохранности вверенного ему имущества;</w:t>
      </w:r>
    </w:p>
    <w:p w14:paraId="6E7EF592" w14:textId="77777777" w:rsidR="0018041F" w:rsidRDefault="0000000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вести учет, составлять и представлять в установленном порядке товарно-денежные и другие отчеты о движении и остатках вверенного ему имущества;</w:t>
      </w:r>
    </w:p>
    <w:p w14:paraId="179FD415" w14:textId="77777777" w:rsidR="0018041F" w:rsidRDefault="0000000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 участвовать в проведении инвентаризации, ревизии, </w:t>
      </w:r>
      <w:proofErr w:type="gramStart"/>
      <w:r>
        <w:rPr>
          <w:rFonts w:ascii="Times New Roman" w:eastAsia="Times New Roman" w:hAnsi="Times New Roman" w:cs="Times New Roman"/>
          <w:sz w:val="28"/>
          <w:szCs w:val="28"/>
        </w:rPr>
        <w:t>иной проверке сохранности и состояния</w:t>
      </w:r>
      <w:proofErr w:type="gramEnd"/>
      <w:r>
        <w:rPr>
          <w:rFonts w:ascii="Times New Roman" w:eastAsia="Times New Roman" w:hAnsi="Times New Roman" w:cs="Times New Roman"/>
          <w:sz w:val="28"/>
          <w:szCs w:val="28"/>
        </w:rPr>
        <w:t xml:space="preserve"> вверенного ему имущества.</w:t>
      </w:r>
    </w:p>
    <w:p w14:paraId="6997EEC9" w14:textId="77777777" w:rsidR="0018041F" w:rsidRDefault="0000000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Работодатель обязуется:</w:t>
      </w:r>
    </w:p>
    <w:p w14:paraId="04B087F7" w14:textId="77777777" w:rsidR="0018041F" w:rsidRDefault="0000000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создавать Работнику условия, необходимые для нормальной работы и обеспечения </w:t>
      </w:r>
      <w:proofErr w:type="gramStart"/>
      <w:r>
        <w:rPr>
          <w:rFonts w:ascii="Times New Roman" w:eastAsia="Times New Roman" w:hAnsi="Times New Roman" w:cs="Times New Roman"/>
          <w:sz w:val="28"/>
          <w:szCs w:val="28"/>
        </w:rPr>
        <w:t>полной сохранности</w:t>
      </w:r>
      <w:proofErr w:type="gramEnd"/>
      <w:r>
        <w:rPr>
          <w:rFonts w:ascii="Times New Roman" w:eastAsia="Times New Roman" w:hAnsi="Times New Roman" w:cs="Times New Roman"/>
          <w:sz w:val="28"/>
          <w:szCs w:val="28"/>
        </w:rPr>
        <w:t xml:space="preserve"> вверенного ему имущества;</w:t>
      </w:r>
    </w:p>
    <w:p w14:paraId="035CB446" w14:textId="77777777" w:rsidR="0018041F" w:rsidRDefault="0000000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знакомить Работника с действующим законодательством о материальной ответственности работников за ущерб, причиненный работодателю, а также иными нормативными правовыми актами (в т.ч. локальными) о порядке хранения, приема, обработки, продажи (</w:t>
      </w:r>
      <w:proofErr w:type="spellStart"/>
      <w:r>
        <w:rPr>
          <w:rFonts w:ascii="Times New Roman" w:eastAsia="Times New Roman" w:hAnsi="Times New Roman" w:cs="Times New Roman"/>
          <w:sz w:val="28"/>
          <w:szCs w:val="28"/>
        </w:rPr>
        <w:t>отпускА</w:t>
      </w:r>
      <w:proofErr w:type="spellEnd"/>
      <w:r>
        <w:rPr>
          <w:rFonts w:ascii="Times New Roman" w:eastAsia="Times New Roman" w:hAnsi="Times New Roman" w:cs="Times New Roman"/>
          <w:sz w:val="28"/>
          <w:szCs w:val="28"/>
        </w:rPr>
        <w:t>., перевозки, применения в процессе производства и осуществления других операций с переданным ему имуществом;</w:t>
      </w:r>
    </w:p>
    <w:p w14:paraId="167C94FC" w14:textId="77777777" w:rsidR="0018041F" w:rsidRDefault="0000000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проводить в установленном порядке инвентаризацию, ревизии и другие проверки сохранности и состояния имущества.</w:t>
      </w:r>
    </w:p>
    <w:p w14:paraId="446C39D3" w14:textId="77777777" w:rsidR="0018041F" w:rsidRDefault="0000000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Определение размера ущерба, причиненного Работником Работодателю, а также ущерба, возникшего у Работодателя в результате возмещения им ущерба иным лицам, и порядок их возмещения производятся в соответствии с действующим законодательством.</w:t>
      </w:r>
    </w:p>
    <w:p w14:paraId="06F328ED" w14:textId="77777777" w:rsidR="0018041F" w:rsidRDefault="0000000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Работник не несет материальной ответственности, если ущерб причинен не по его вине.</w:t>
      </w:r>
    </w:p>
    <w:p w14:paraId="3975B456" w14:textId="77777777" w:rsidR="0018041F" w:rsidRDefault="0000000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Настоящий Договор вступает в силу с момента его подписания. Действие настоящего Договора распространяется на все время работы с вверенным Работнику имуществом Работодателя.</w:t>
      </w:r>
    </w:p>
    <w:p w14:paraId="73940F78" w14:textId="77777777" w:rsidR="0018041F" w:rsidRDefault="0000000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Настоящий Договор составлен в двух имеющих одинаковую юридическую силу экземплярах, из которых один находится у Работодателя, а второй - у Работника.</w:t>
      </w:r>
    </w:p>
    <w:p w14:paraId="122272B2" w14:textId="77777777" w:rsidR="0018041F" w:rsidRDefault="0000000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 Изменение условий настоящего Договора, дополнение, расторжение или прекращение его действия осуществляются по письменному соглашению сторон, являющемуся неотъемлемой частью настоящего Договора.</w:t>
      </w:r>
    </w:p>
    <w:p w14:paraId="4E96D321"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B2E893C"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Адреса сторон Договора:            Подписи сторон Договора:</w:t>
      </w:r>
    </w:p>
    <w:p w14:paraId="13537A06" w14:textId="77777777" w:rsidR="0018041F" w:rsidRDefault="0018041F">
      <w:pPr>
        <w:spacing w:after="0" w:line="240" w:lineRule="auto"/>
        <w:ind w:firstLine="709"/>
        <w:rPr>
          <w:rFonts w:ascii="Times New Roman" w:eastAsia="Times New Roman" w:hAnsi="Times New Roman" w:cs="Times New Roman"/>
          <w:sz w:val="28"/>
          <w:szCs w:val="28"/>
        </w:rPr>
      </w:pPr>
    </w:p>
    <w:p w14:paraId="047CE6A4"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Работодатель ______________            ___________________________</w:t>
      </w:r>
    </w:p>
    <w:p w14:paraId="46A8C65E" w14:textId="77777777" w:rsidR="0018041F" w:rsidRDefault="0018041F">
      <w:pPr>
        <w:spacing w:after="0" w:line="240" w:lineRule="auto"/>
        <w:ind w:firstLine="709"/>
        <w:rPr>
          <w:rFonts w:ascii="Times New Roman" w:eastAsia="Times New Roman" w:hAnsi="Times New Roman" w:cs="Times New Roman"/>
          <w:sz w:val="28"/>
          <w:szCs w:val="28"/>
        </w:rPr>
      </w:pPr>
    </w:p>
    <w:p w14:paraId="53CEE51B"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Работник __________________            ___________________________</w:t>
      </w:r>
    </w:p>
    <w:p w14:paraId="4338184C" w14:textId="77777777" w:rsidR="0018041F" w:rsidRDefault="0018041F">
      <w:pPr>
        <w:spacing w:after="0" w:line="240" w:lineRule="auto"/>
        <w:ind w:firstLine="709"/>
        <w:rPr>
          <w:rFonts w:ascii="Times New Roman" w:eastAsia="Times New Roman" w:hAnsi="Times New Roman" w:cs="Times New Roman"/>
          <w:sz w:val="28"/>
          <w:szCs w:val="28"/>
        </w:rPr>
      </w:pPr>
    </w:p>
    <w:p w14:paraId="5A08ED21"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Дата заключения Договора               Место   печати</w:t>
      </w:r>
    </w:p>
    <w:p w14:paraId="237DFCCE" w14:textId="77777777" w:rsidR="0018041F" w:rsidRDefault="0018041F">
      <w:pPr>
        <w:spacing w:after="0" w:line="240" w:lineRule="auto"/>
        <w:ind w:firstLine="709"/>
        <w:jc w:val="both"/>
        <w:rPr>
          <w:rFonts w:ascii="Times New Roman" w:eastAsia="Times New Roman" w:hAnsi="Times New Roman" w:cs="Times New Roman"/>
          <w:b/>
          <w:sz w:val="28"/>
          <w:szCs w:val="28"/>
        </w:rPr>
      </w:pPr>
    </w:p>
    <w:p w14:paraId="3358414E" w14:textId="77777777" w:rsidR="0018041F" w:rsidRDefault="00000000">
      <w:pPr>
        <w:spacing w:after="0" w:line="240" w:lineRule="auto"/>
        <w:ind w:firstLine="709"/>
        <w:jc w:val="both"/>
        <w:rPr>
          <w:rFonts w:ascii="Times New Roman" w:hAnsi="Times New Roman" w:cs="Times New Roman"/>
          <w:b/>
          <w:sz w:val="28"/>
          <w:szCs w:val="28"/>
        </w:rPr>
      </w:pPr>
      <w:r>
        <w:rPr>
          <w:rFonts w:ascii="Times New Roman" w:eastAsia="Times New Roman" w:hAnsi="Times New Roman" w:cs="Times New Roman"/>
          <w:b/>
          <w:sz w:val="28"/>
          <w:szCs w:val="28"/>
        </w:rPr>
        <w:t xml:space="preserve">Указания по выполнению задания № 5: </w:t>
      </w:r>
      <w:r>
        <w:rPr>
          <w:rFonts w:ascii="Times New Roman" w:eastAsia="Times New Roman" w:hAnsi="Times New Roman" w:cs="Times New Roman"/>
          <w:i/>
          <w:sz w:val="28"/>
          <w:szCs w:val="28"/>
        </w:rPr>
        <w:t>опираясь на форму типового договора о материальной ответственности, составьте в тетради свой вариант рассматриваемого договора</w:t>
      </w:r>
    </w:p>
    <w:p w14:paraId="5BCE1856" w14:textId="77777777" w:rsidR="0018041F" w:rsidRDefault="00000000">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ПРОВЕРКА РЕЗУЛЬТАТОВ И ОЦЕНКА</w:t>
      </w:r>
    </w:p>
    <w:p w14:paraId="0C8894A1" w14:textId="77777777" w:rsidR="0018041F" w:rsidRDefault="00000000">
      <w:pPr>
        <w:spacing w:after="0" w:line="240" w:lineRule="auto"/>
        <w:ind w:firstLine="709"/>
        <w:jc w:val="center"/>
        <w:rPr>
          <w:rFonts w:ascii="Times New Roman" w:eastAsia="Times New Roman" w:hAnsi="Times New Roman" w:cs="Times New Roman"/>
          <w:i/>
          <w:sz w:val="28"/>
          <w:szCs w:val="28"/>
        </w:rPr>
      </w:pPr>
      <w:r>
        <w:rPr>
          <w:rFonts w:ascii="Times New Roman" w:eastAsia="Times New Roman" w:hAnsi="Times New Roman" w:cs="Times New Roman"/>
          <w:b/>
          <w:sz w:val="28"/>
          <w:szCs w:val="28"/>
        </w:rPr>
        <w:t>САМОСТОЯТЕЛЬНОЙ РАБОТЫ ОБУЧАЮЩИХСЯ</w:t>
      </w:r>
    </w:p>
    <w:p w14:paraId="6EBAA1DA"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Задание 1. </w:t>
      </w:r>
    </w:p>
    <w:p w14:paraId="08E01F56"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5 вопросов– отлично</w:t>
      </w:r>
    </w:p>
    <w:p w14:paraId="191ED287"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4 вопроса – хорошо</w:t>
      </w:r>
    </w:p>
    <w:p w14:paraId="4E7F45EE"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2-3 вопроса – удовлетворительно</w:t>
      </w:r>
    </w:p>
    <w:p w14:paraId="03AAA0D8"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14:paraId="43E928BA"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Задание 2.</w:t>
      </w:r>
    </w:p>
    <w:p w14:paraId="62CC527E"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5 решенных  правильно задач – отлично</w:t>
      </w:r>
    </w:p>
    <w:p w14:paraId="53858D54"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 решенные правильно задачи – хорошо</w:t>
      </w:r>
    </w:p>
    <w:p w14:paraId="458BBC63"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 решенные правильно задачи – удовлетворительно</w:t>
      </w:r>
    </w:p>
    <w:p w14:paraId="1CC6F8E2"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Менее трех правильных решенных задач – не удовлетворительно</w:t>
      </w:r>
    </w:p>
    <w:p w14:paraId="1846C48E"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Задание 3.</w:t>
      </w:r>
    </w:p>
    <w:p w14:paraId="6DEF35E1"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18-20– отлично</w:t>
      </w:r>
    </w:p>
    <w:p w14:paraId="0CF2DEB8"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15-18– хорошо</w:t>
      </w:r>
    </w:p>
    <w:p w14:paraId="5C56F48F"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11-14– удовлетворительно</w:t>
      </w:r>
    </w:p>
    <w:p w14:paraId="0EF1093D"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менее 11– не удовлетворительной</w:t>
      </w:r>
    </w:p>
    <w:p w14:paraId="4FFC233B" w14:textId="77777777" w:rsidR="0018041F" w:rsidRDefault="0018041F">
      <w:pPr>
        <w:spacing w:after="0" w:line="240" w:lineRule="auto"/>
        <w:rPr>
          <w:rFonts w:ascii="Times New Roman" w:eastAsia="Times New Roman" w:hAnsi="Times New Roman" w:cs="Times New Roman"/>
          <w:sz w:val="28"/>
          <w:szCs w:val="28"/>
        </w:rPr>
      </w:pPr>
    </w:p>
    <w:p w14:paraId="16E05F82"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Общая оценка выводится среднеарифметическим путем.</w:t>
      </w:r>
    </w:p>
    <w:p w14:paraId="38BCC63C"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 правильно выполненное задание повышенной сложности выставляется дополнительная оценка.</w:t>
      </w:r>
    </w:p>
    <w:p w14:paraId="3D0DB4A1" w14:textId="77777777" w:rsidR="0018041F" w:rsidRDefault="0018041F">
      <w:pPr>
        <w:spacing w:after="0" w:line="240" w:lineRule="auto"/>
        <w:rPr>
          <w:rFonts w:ascii="Times New Roman" w:hAnsi="Times New Roman" w:cs="Times New Roman"/>
          <w:b/>
          <w:sz w:val="28"/>
          <w:szCs w:val="28"/>
        </w:rPr>
      </w:pPr>
    </w:p>
    <w:p w14:paraId="51D74D3E" w14:textId="77777777" w:rsidR="0018041F" w:rsidRDefault="00000000">
      <w:pPr>
        <w:pStyle w:val="ab"/>
        <w:shd w:val="clear" w:color="auto" w:fill="FFFFFF"/>
        <w:spacing w:before="0" w:beforeAutospacing="0" w:after="0" w:afterAutospacing="0"/>
        <w:ind w:right="-284" w:firstLine="709"/>
        <w:jc w:val="center"/>
        <w:rPr>
          <w:color w:val="000000" w:themeColor="text1"/>
          <w:sz w:val="28"/>
          <w:szCs w:val="28"/>
        </w:rPr>
      </w:pPr>
      <w:r>
        <w:rPr>
          <w:b/>
          <w:bCs/>
          <w:color w:val="000000" w:themeColor="text1"/>
          <w:sz w:val="28"/>
          <w:szCs w:val="28"/>
        </w:rPr>
        <w:t>Практическая работа № 8</w:t>
      </w:r>
    </w:p>
    <w:p w14:paraId="4BBB2BAC" w14:textId="77777777" w:rsidR="0018041F" w:rsidRDefault="00000000">
      <w:pPr>
        <w:pStyle w:val="ab"/>
        <w:shd w:val="clear" w:color="auto" w:fill="FFFFFF"/>
        <w:spacing w:before="0" w:beforeAutospacing="0" w:after="0" w:afterAutospacing="0"/>
        <w:ind w:right="-284" w:firstLine="709"/>
        <w:jc w:val="center"/>
        <w:rPr>
          <w:b/>
          <w:bCs/>
          <w:color w:val="000000" w:themeColor="text1"/>
          <w:sz w:val="28"/>
          <w:szCs w:val="28"/>
        </w:rPr>
      </w:pPr>
      <w:r>
        <w:rPr>
          <w:b/>
          <w:bCs/>
          <w:color w:val="000000" w:themeColor="text1"/>
          <w:sz w:val="28"/>
          <w:szCs w:val="28"/>
        </w:rPr>
        <w:t>Административная ответственность</w:t>
      </w:r>
    </w:p>
    <w:p w14:paraId="668751C1" w14:textId="77777777" w:rsidR="0018041F" w:rsidRDefault="00000000">
      <w:pPr>
        <w:spacing w:after="0" w:line="240" w:lineRule="auto"/>
        <w:ind w:firstLine="709"/>
        <w:jc w:val="both"/>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 xml:space="preserve">Цель: </w:t>
      </w:r>
      <w:r>
        <w:rPr>
          <w:rFonts w:ascii="Times New Roman" w:eastAsia="Arial" w:hAnsi="Times New Roman" w:cs="Times New Roman"/>
          <w:color w:val="000000" w:themeColor="text1"/>
          <w:sz w:val="28"/>
          <w:szCs w:val="28"/>
          <w:shd w:val="clear" w:color="auto" w:fill="FFFFFF"/>
        </w:rPr>
        <w:t>является формирование у обучающихся знаний о сущности и значении этого вида юридической ответственности, понимании его принципов и механизмов, а также о порядке привлечения к ответственности за совершение административных правонарушений. </w:t>
      </w:r>
    </w:p>
    <w:p w14:paraId="70584502" w14:textId="77777777" w:rsidR="0018041F" w:rsidRPr="00E07A57" w:rsidRDefault="00000000">
      <w:pPr>
        <w:spacing w:after="0" w:line="330" w:lineRule="atLeast"/>
        <w:ind w:right="98" w:firstLine="709"/>
        <w:jc w:val="both"/>
        <w:textAlignment w:val="baseline"/>
        <w:rPr>
          <w:rFonts w:ascii="Times New Roman" w:eastAsia="SimSun" w:hAnsi="Times New Roman" w:cs="Times New Roman"/>
          <w:b/>
          <w:bCs/>
          <w:sz w:val="28"/>
          <w:szCs w:val="28"/>
          <w:lang w:eastAsia="ru-RU"/>
        </w:rPr>
      </w:pPr>
      <w:r>
        <w:rPr>
          <w:rFonts w:ascii="Times New Roman" w:eastAsia="SimSun" w:hAnsi="Times New Roman" w:cs="Times New Roman"/>
          <w:b/>
          <w:bCs/>
          <w:sz w:val="28"/>
          <w:szCs w:val="28"/>
          <w:lang w:eastAsia="ru-RU"/>
        </w:rPr>
        <w:lastRenderedPageBreak/>
        <w:t>Формируемые</w:t>
      </w:r>
      <w:r w:rsidRPr="00E07A57">
        <w:rPr>
          <w:rFonts w:ascii="Times New Roman" w:eastAsia="SimSun" w:hAnsi="Times New Roman" w:cs="Times New Roman"/>
          <w:b/>
          <w:bCs/>
          <w:sz w:val="28"/>
          <w:szCs w:val="28"/>
          <w:lang w:eastAsia="ru-RU"/>
        </w:rPr>
        <w:t xml:space="preserve"> компетенции</w:t>
      </w:r>
    </w:p>
    <w:p w14:paraId="055C4D26" w14:textId="77777777" w:rsidR="0018041F" w:rsidRDefault="00000000">
      <w:pPr>
        <w:spacing w:after="0" w:line="330" w:lineRule="atLeast"/>
        <w:ind w:right="98" w:firstLine="709"/>
        <w:jc w:val="both"/>
        <w:textAlignment w:val="baseline"/>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ПК 2.3. Оценивать достоверность формирования бухгалтерской (финансовой) и налоговой отчётности;</w:t>
      </w:r>
    </w:p>
    <w:p w14:paraId="4108622D" w14:textId="77777777" w:rsidR="0018041F" w:rsidRDefault="00000000">
      <w:pPr>
        <w:spacing w:after="0" w:line="240" w:lineRule="auto"/>
        <w:ind w:firstLine="708"/>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ОК 01.</w:t>
      </w:r>
      <w:r>
        <w:rPr>
          <w:rFonts w:ascii="Times New Roman" w:eastAsia="SimSun" w:hAnsi="Times New Roman" w:cs="Times New Roman"/>
          <w:bCs/>
          <w:iCs/>
          <w:sz w:val="28"/>
          <w:szCs w:val="28"/>
          <w:lang w:eastAsia="ru-RU"/>
        </w:rPr>
        <w:t xml:space="preserve"> Выбирать способы решения задач профессиональной деятельности применительно к различным контекстам</w:t>
      </w:r>
    </w:p>
    <w:p w14:paraId="79AB3B1A" w14:textId="77777777" w:rsidR="0018041F"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98" w:firstLine="709"/>
        <w:jc w:val="both"/>
        <w:rPr>
          <w:rFonts w:ascii="Times New Roman" w:eastAsia="SimSun" w:hAnsi="Times New Roman" w:cs="Times New Roman"/>
          <w:b/>
          <w:iCs/>
          <w:sz w:val="28"/>
          <w:szCs w:val="28"/>
          <w:lang w:eastAsia="ru-RU"/>
        </w:rPr>
      </w:pPr>
      <w:r>
        <w:rPr>
          <w:rFonts w:ascii="Times New Roman" w:eastAsia="SimSun" w:hAnsi="Times New Roman" w:cs="Times New Roman"/>
          <w:iCs/>
          <w:sz w:val="28"/>
          <w:szCs w:val="28"/>
          <w:lang w:eastAsia="ru-RU"/>
        </w:rPr>
        <w:t>ОК 02.</w:t>
      </w:r>
      <w:r>
        <w:rPr>
          <w:rFonts w:ascii="Times New Roman" w:eastAsia="SimSun" w:hAnsi="Times New Roman" w:cs="Times New Roman"/>
          <w:sz w:val="28"/>
          <w:szCs w:val="28"/>
          <w:lang w:eastAsia="ru-RU"/>
        </w:rPr>
        <w:t xml:space="preserve"> Использовать современные средства поиска, анализа и интерпретации </w:t>
      </w:r>
      <w:proofErr w:type="gramStart"/>
      <w:r>
        <w:rPr>
          <w:rFonts w:ascii="Times New Roman" w:eastAsia="SimSun" w:hAnsi="Times New Roman" w:cs="Times New Roman"/>
          <w:sz w:val="28"/>
          <w:szCs w:val="28"/>
          <w:lang w:eastAsia="ru-RU"/>
        </w:rPr>
        <w:t>информации</w:t>
      </w:r>
      <w:proofErr w:type="gramEnd"/>
      <w:r>
        <w:rPr>
          <w:rFonts w:ascii="Times New Roman" w:eastAsia="SimSun" w:hAnsi="Times New Roman" w:cs="Times New Roman"/>
          <w:sz w:val="28"/>
          <w:szCs w:val="28"/>
          <w:lang w:eastAsia="ru-RU"/>
        </w:rPr>
        <w:t xml:space="preserve"> и информационные технологии для выполнения задач профессиональной деятельности;</w:t>
      </w:r>
    </w:p>
    <w:p w14:paraId="39073DB8" w14:textId="77777777" w:rsidR="0018041F" w:rsidRDefault="00000000">
      <w:pPr>
        <w:spacing w:after="0" w:line="240" w:lineRule="auto"/>
        <w:ind w:firstLine="709"/>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ОК 03. </w:t>
      </w:r>
      <w:r>
        <w:rPr>
          <w:rFonts w:ascii="Times New Roman" w:eastAsia="SimSun" w:hAnsi="Times New Roman" w:cs="Times New Roman"/>
          <w:bCs/>
          <w:iCs/>
          <w:sz w:val="28"/>
          <w:szCs w:val="28"/>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Pr>
          <w:rFonts w:ascii="Times New Roman" w:eastAsia="SimSun" w:hAnsi="Times New Roman" w:cs="Times New Roman"/>
          <w:sz w:val="28"/>
          <w:szCs w:val="28"/>
          <w:lang w:eastAsia="ru-RU"/>
        </w:rPr>
        <w:t>;</w:t>
      </w:r>
    </w:p>
    <w:p w14:paraId="65D79DA0" w14:textId="77777777" w:rsidR="0018041F" w:rsidRDefault="00000000">
      <w:pPr>
        <w:spacing w:after="0" w:line="240" w:lineRule="auto"/>
        <w:ind w:firstLine="709"/>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ОК 04. </w:t>
      </w:r>
      <w:r>
        <w:rPr>
          <w:rFonts w:ascii="Times New Roman" w:eastAsia="SimSun" w:hAnsi="Times New Roman" w:cs="Times New Roman"/>
          <w:bCs/>
          <w:iCs/>
          <w:sz w:val="28"/>
          <w:szCs w:val="28"/>
          <w:lang w:eastAsia="ru-RU"/>
        </w:rPr>
        <w:t>Эффективно взаимодействовать и работать в коллективе и команде</w:t>
      </w:r>
    </w:p>
    <w:p w14:paraId="1BC6DE8A" w14:textId="77777777" w:rsidR="0018041F" w:rsidRDefault="00000000">
      <w:pPr>
        <w:keepNext/>
        <w:suppressAutoHyphens/>
        <w:spacing w:after="0" w:line="240" w:lineRule="auto"/>
        <w:ind w:firstLine="709"/>
        <w:jc w:val="both"/>
        <w:outlineLvl w:val="1"/>
        <w:rPr>
          <w:rFonts w:ascii="Times New Roman" w:eastAsia="SimSun" w:hAnsi="Times New Roman" w:cs="Times New Roman"/>
          <w:bCs/>
          <w:iCs/>
          <w:sz w:val="28"/>
          <w:szCs w:val="28"/>
          <w:lang w:eastAsia="ru-RU"/>
        </w:rPr>
      </w:pPr>
      <w:r>
        <w:rPr>
          <w:rFonts w:ascii="Times New Roman" w:eastAsia="SimSun" w:hAnsi="Times New Roman" w:cs="Times New Roman"/>
          <w:sz w:val="28"/>
          <w:szCs w:val="28"/>
          <w:lang w:eastAsia="ru-RU"/>
        </w:rPr>
        <w:t xml:space="preserve">ОК 05. </w:t>
      </w:r>
      <w:r>
        <w:rPr>
          <w:rFonts w:ascii="Times New Roman" w:eastAsia="SimSun" w:hAnsi="Times New Roman" w:cs="Times New Roman"/>
          <w:bCs/>
          <w:iCs/>
          <w:sz w:val="28"/>
          <w:szCs w:val="28"/>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7541EB0" w14:textId="77777777" w:rsidR="0018041F" w:rsidRDefault="00000000">
      <w:pPr>
        <w:spacing w:after="0" w:line="240" w:lineRule="auto"/>
        <w:ind w:firstLine="709"/>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rPr>
        <w:t xml:space="preserve">ОК 06. </w:t>
      </w:r>
      <w:r>
        <w:rPr>
          <w:rFonts w:ascii="Times New Roman" w:eastAsia="SimSun" w:hAnsi="Times New Roman" w:cs="Times New Roman"/>
          <w:bCs/>
          <w:iCs/>
          <w:sz w:val="28"/>
          <w:szCs w:val="28"/>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312A1583" w14:textId="77777777" w:rsidR="0018041F" w:rsidRDefault="00000000">
      <w:pPr>
        <w:spacing w:after="0" w:line="240" w:lineRule="auto"/>
        <w:ind w:firstLine="709"/>
        <w:jc w:val="both"/>
        <w:rPr>
          <w:rFonts w:ascii="Times New Roman" w:eastAsia="SimSun" w:hAnsi="Times New Roman" w:cs="Times New Roman"/>
          <w:sz w:val="28"/>
          <w:szCs w:val="28"/>
          <w:lang w:eastAsia="ru-RU"/>
        </w:rPr>
      </w:pPr>
      <w:r>
        <w:rPr>
          <w:rFonts w:ascii="Times New Roman" w:eastAsia="SimSun" w:hAnsi="Times New Roman" w:cs="Times New Roman"/>
          <w:iCs/>
          <w:sz w:val="28"/>
          <w:szCs w:val="28"/>
          <w:lang w:eastAsia="ru-RU"/>
        </w:rPr>
        <w:t>ОК 09.</w:t>
      </w:r>
      <w:r>
        <w:rPr>
          <w:rFonts w:ascii="Times New Roman" w:eastAsia="SimSun" w:hAnsi="Times New Roman" w:cs="Times New Roman"/>
          <w:sz w:val="28"/>
          <w:szCs w:val="28"/>
          <w:lang w:eastAsia="ru-RU"/>
        </w:rPr>
        <w:t xml:space="preserve"> </w:t>
      </w:r>
      <w:r>
        <w:rPr>
          <w:rFonts w:ascii="Times New Roman" w:eastAsia="SimSun" w:hAnsi="Times New Roman" w:cs="Times New Roman"/>
          <w:bCs/>
          <w:iCs/>
          <w:sz w:val="28"/>
          <w:szCs w:val="28"/>
          <w:lang w:eastAsia="ru-RU"/>
        </w:rPr>
        <w:t>Пользоваться профессиональной документацией на государственном и иностранном языках</w:t>
      </w:r>
    </w:p>
    <w:p w14:paraId="368818AF" w14:textId="77777777" w:rsidR="0018041F" w:rsidRDefault="00000000">
      <w:pPr>
        <w:spacing w:after="0" w:line="240" w:lineRule="auto"/>
        <w:ind w:right="-284" w:firstLine="709"/>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Требования к умениям  (практическому опыту):</w:t>
      </w:r>
    </w:p>
    <w:p w14:paraId="1E27C01A" w14:textId="77777777" w:rsidR="0018041F" w:rsidRDefault="00000000">
      <w:pPr>
        <w:autoSpaceDE w:val="0"/>
        <w:autoSpaceDN w:val="0"/>
        <w:adjustRightInd w:val="0"/>
        <w:spacing w:after="0" w:line="240" w:lineRule="auto"/>
        <w:ind w:right="-284"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Должен уметь: </w:t>
      </w:r>
    </w:p>
    <w:p w14:paraId="760166B4" w14:textId="77777777" w:rsidR="0018041F" w:rsidRDefault="00000000">
      <w:pPr>
        <w:spacing w:after="0" w:line="240" w:lineRule="auto"/>
        <w:ind w:righ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использовать необходимые нормативно-правовые документы;</w:t>
      </w:r>
    </w:p>
    <w:p w14:paraId="2ECE0F9D" w14:textId="77777777" w:rsidR="0018041F" w:rsidRDefault="00000000">
      <w:pPr>
        <w:spacing w:after="0" w:line="240" w:lineRule="auto"/>
        <w:ind w:righ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защищать свои права в соответствии с кодексом об административных правонарушениях;</w:t>
      </w:r>
    </w:p>
    <w:p w14:paraId="3239B634" w14:textId="77777777" w:rsidR="0018041F" w:rsidRDefault="00000000">
      <w:pPr>
        <w:spacing w:after="0" w:line="240" w:lineRule="auto"/>
        <w:ind w:righ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14:paraId="6B0FBD42" w14:textId="77777777" w:rsidR="0018041F" w:rsidRDefault="00000000">
      <w:pPr>
        <w:spacing w:after="0" w:line="240" w:lineRule="auto"/>
        <w:ind w:right="-284" w:firstLine="709"/>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Виды работ: </w:t>
      </w:r>
    </w:p>
    <w:p w14:paraId="55DC7B0C" w14:textId="77777777" w:rsidR="0018041F" w:rsidRDefault="00000000">
      <w:pPr>
        <w:spacing w:after="0" w:line="240" w:lineRule="auto"/>
        <w:ind w:right="-284"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Ответы на теоретические вопросы</w:t>
      </w:r>
    </w:p>
    <w:p w14:paraId="06694EC2" w14:textId="77777777" w:rsidR="0018041F" w:rsidRDefault="00000000">
      <w:pPr>
        <w:spacing w:after="0" w:line="240" w:lineRule="auto"/>
        <w:ind w:right="-284"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Решение ситуационных задач</w:t>
      </w:r>
    </w:p>
    <w:p w14:paraId="10FF2253" w14:textId="77777777" w:rsidR="0018041F" w:rsidRDefault="00000000">
      <w:pPr>
        <w:spacing w:after="0" w:line="240" w:lineRule="auto"/>
        <w:ind w:right="-284"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Решение тестовых заданий</w:t>
      </w:r>
    </w:p>
    <w:p w14:paraId="26D48652" w14:textId="77777777" w:rsidR="0018041F" w:rsidRDefault="00000000">
      <w:pPr>
        <w:spacing w:after="0" w:line="240" w:lineRule="auto"/>
        <w:ind w:right="-284"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 Заполнение таблицы видов ответственности за правонарушения в области предпринимательской  деятельности</w:t>
      </w:r>
    </w:p>
    <w:p w14:paraId="4231CC29" w14:textId="77777777" w:rsidR="0018041F" w:rsidRDefault="00000000">
      <w:pPr>
        <w:tabs>
          <w:tab w:val="left" w:pos="720"/>
        </w:tabs>
        <w:spacing w:after="0" w:line="240" w:lineRule="auto"/>
        <w:ind w:right="-284" w:firstLine="709"/>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САМОСТОЯТЕЛЬНАЯ  РАБОТА ОБУЧАЮЩИХСЯ</w:t>
      </w:r>
    </w:p>
    <w:p w14:paraId="0B72089B" w14:textId="77777777" w:rsidR="0018041F" w:rsidRDefault="00000000">
      <w:pPr>
        <w:spacing w:after="0" w:line="240" w:lineRule="auto"/>
        <w:ind w:right="-284" w:firstLine="709"/>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Актуализация опорных знаний (время – 10 минут):</w:t>
      </w:r>
    </w:p>
    <w:p w14:paraId="30C0CF44" w14:textId="77777777" w:rsidR="0018041F" w:rsidRDefault="00000000">
      <w:pPr>
        <w:pStyle w:val="ae"/>
        <w:ind w:right="-284"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 Понятие административной ответственности;</w:t>
      </w:r>
    </w:p>
    <w:p w14:paraId="6FDC3CF1" w14:textId="77777777" w:rsidR="0018041F" w:rsidRDefault="00000000">
      <w:pPr>
        <w:pStyle w:val="ae"/>
        <w:ind w:right="-284"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2.Особенности административной ответственности;</w:t>
      </w:r>
    </w:p>
    <w:p w14:paraId="6F1AD033" w14:textId="77777777" w:rsidR="0018041F" w:rsidRDefault="00000000">
      <w:pPr>
        <w:pStyle w:val="ae"/>
        <w:ind w:right="-284"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3.Документальное оформление административного правонарушения</w:t>
      </w:r>
    </w:p>
    <w:p w14:paraId="72B22F08" w14:textId="77777777" w:rsidR="0018041F" w:rsidRDefault="00000000">
      <w:pPr>
        <w:pStyle w:val="ae"/>
        <w:ind w:right="-284"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4. Виды административных наказаний</w:t>
      </w:r>
    </w:p>
    <w:p w14:paraId="38C34583" w14:textId="77777777" w:rsidR="0018041F" w:rsidRDefault="00000000">
      <w:pPr>
        <w:spacing w:after="0" w:line="240" w:lineRule="auto"/>
        <w:ind w:right="-284" w:firstLine="709"/>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ИНДИВИДУАЛЬНЫЕ ЗАДАНИЯ</w:t>
      </w:r>
    </w:p>
    <w:p w14:paraId="364E72F4" w14:textId="77777777" w:rsidR="0018041F" w:rsidRDefault="00000000">
      <w:pPr>
        <w:tabs>
          <w:tab w:val="left" w:pos="0"/>
        </w:tabs>
        <w:spacing w:after="0" w:line="240" w:lineRule="auto"/>
        <w:ind w:right="-284" w:firstLine="709"/>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ДЛЯ САМОСТОЯТЕЛЬНОЙ АУДИТОРНОЙ РАБОТЫ</w:t>
      </w:r>
    </w:p>
    <w:p w14:paraId="7A9CD59A" w14:textId="77777777" w:rsidR="0018041F" w:rsidRDefault="00000000">
      <w:pPr>
        <w:pStyle w:val="ab"/>
        <w:spacing w:before="0" w:beforeAutospacing="0" w:after="0" w:afterAutospacing="0"/>
        <w:ind w:right="-284" w:firstLine="709"/>
        <w:jc w:val="both"/>
        <w:rPr>
          <w:b/>
          <w:bCs/>
          <w:iCs/>
          <w:color w:val="000000" w:themeColor="text1"/>
          <w:sz w:val="28"/>
          <w:szCs w:val="28"/>
        </w:rPr>
      </w:pPr>
      <w:r>
        <w:rPr>
          <w:b/>
          <w:bCs/>
          <w:iCs/>
          <w:color w:val="000000" w:themeColor="text1"/>
          <w:sz w:val="28"/>
          <w:szCs w:val="28"/>
        </w:rPr>
        <w:t>ЗАДАНИЕ 1. Время выполнения 25 минут</w:t>
      </w:r>
    </w:p>
    <w:p w14:paraId="6DBB626A" w14:textId="77777777" w:rsidR="0018041F" w:rsidRDefault="00000000">
      <w:pPr>
        <w:spacing w:after="0" w:line="240" w:lineRule="auto"/>
        <w:ind w:right="-284" w:firstLine="709"/>
        <w:rPr>
          <w:rFonts w:ascii="Times New Roman" w:hAnsi="Times New Roman" w:cs="Times New Roman"/>
          <w:b/>
          <w:i/>
          <w:color w:val="000000" w:themeColor="text1"/>
          <w:sz w:val="28"/>
          <w:szCs w:val="28"/>
        </w:rPr>
      </w:pPr>
      <w:r>
        <w:rPr>
          <w:rFonts w:ascii="Times New Roman" w:eastAsia="Times New Roman" w:hAnsi="Times New Roman" w:cs="Times New Roman"/>
          <w:i/>
          <w:color w:val="000000" w:themeColor="text1"/>
          <w:sz w:val="28"/>
          <w:szCs w:val="28"/>
          <w:lang w:eastAsia="ru-RU"/>
        </w:rPr>
        <w:t>Ответьте на следующие теоретические вопросы</w:t>
      </w:r>
    </w:p>
    <w:p w14:paraId="48BB64E2" w14:textId="77777777" w:rsidR="0018041F" w:rsidRDefault="00000000">
      <w:pPr>
        <w:shd w:val="clear" w:color="auto" w:fill="FFFFFF"/>
        <w:tabs>
          <w:tab w:val="left" w:pos="993"/>
        </w:tabs>
        <w:spacing w:after="0" w:line="240" w:lineRule="auto"/>
        <w:ind w:left="360" w:righ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1.Понятие и особенности административной ответственности. </w:t>
      </w:r>
    </w:p>
    <w:p w14:paraId="581A0CFD" w14:textId="77777777" w:rsidR="0018041F" w:rsidRDefault="00000000">
      <w:pPr>
        <w:shd w:val="clear" w:color="auto" w:fill="FFFFFF"/>
        <w:tabs>
          <w:tab w:val="left" w:pos="993"/>
        </w:tabs>
        <w:spacing w:after="0" w:line="240" w:lineRule="auto"/>
        <w:ind w:left="360" w:righ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2.Предупреждение как вид административной ответственности</w:t>
      </w:r>
    </w:p>
    <w:p w14:paraId="7A712C69" w14:textId="77777777" w:rsidR="0018041F" w:rsidRDefault="00000000">
      <w:pPr>
        <w:shd w:val="clear" w:color="auto" w:fill="FFFFFF"/>
        <w:tabs>
          <w:tab w:val="left" w:pos="993"/>
        </w:tabs>
        <w:spacing w:after="0" w:line="240" w:lineRule="auto"/>
        <w:ind w:left="360" w:righ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3.Штраф как вид административной ответственности</w:t>
      </w:r>
    </w:p>
    <w:p w14:paraId="62C1A490" w14:textId="77777777" w:rsidR="0018041F" w:rsidRDefault="00000000">
      <w:pPr>
        <w:shd w:val="clear" w:color="auto" w:fill="FFFFFF"/>
        <w:tabs>
          <w:tab w:val="left" w:pos="993"/>
        </w:tabs>
        <w:spacing w:after="0" w:line="240" w:lineRule="auto"/>
        <w:ind w:left="360" w:righ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Административный арест как вид юридической ответственности</w:t>
      </w:r>
    </w:p>
    <w:p w14:paraId="39D32239" w14:textId="77777777" w:rsidR="0018041F" w:rsidRDefault="00000000">
      <w:pPr>
        <w:shd w:val="clear" w:color="auto" w:fill="FFFFFF"/>
        <w:tabs>
          <w:tab w:val="left" w:pos="993"/>
        </w:tabs>
        <w:spacing w:after="0" w:line="240" w:lineRule="auto"/>
        <w:ind w:left="360" w:righ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 Дисквалификация как вид юридической ответственности </w:t>
      </w:r>
    </w:p>
    <w:p w14:paraId="73D4AC7C" w14:textId="77777777" w:rsidR="0018041F" w:rsidRDefault="00000000">
      <w:pPr>
        <w:spacing w:after="0" w:line="240" w:lineRule="auto"/>
        <w:ind w:right="-284" w:firstLine="709"/>
        <w:rPr>
          <w:rFonts w:ascii="Times New Roman" w:eastAsia="Times New Roman" w:hAnsi="Times New Roman" w:cs="Times New Roman"/>
          <w:b/>
          <w:bCs/>
          <w:i/>
          <w:color w:val="000000" w:themeColor="text1"/>
          <w:sz w:val="28"/>
          <w:szCs w:val="28"/>
        </w:rPr>
      </w:pPr>
      <w:r>
        <w:rPr>
          <w:rFonts w:ascii="Times New Roman" w:eastAsia="Times New Roman" w:hAnsi="Times New Roman" w:cs="Times New Roman"/>
          <w:b/>
          <w:color w:val="000000" w:themeColor="text1"/>
          <w:sz w:val="28"/>
          <w:szCs w:val="28"/>
        </w:rPr>
        <w:t xml:space="preserve">Указания по выполнению задания № 1: </w:t>
      </w:r>
      <w:r>
        <w:rPr>
          <w:rFonts w:ascii="Times New Roman" w:eastAsia="Times New Roman" w:hAnsi="Times New Roman" w:cs="Times New Roman"/>
          <w:i/>
          <w:color w:val="000000" w:themeColor="text1"/>
          <w:sz w:val="28"/>
          <w:szCs w:val="28"/>
        </w:rPr>
        <w:t xml:space="preserve">запишите в тетради номер вопроса и дайте на него ответ, ссылаясь на нормы Кодекса об административных наказаниях </w:t>
      </w:r>
    </w:p>
    <w:p w14:paraId="40EA11B3" w14:textId="77777777" w:rsidR="0018041F" w:rsidRDefault="00000000">
      <w:pPr>
        <w:pStyle w:val="ab"/>
        <w:shd w:val="clear" w:color="auto" w:fill="FFFFFF"/>
        <w:spacing w:before="0" w:beforeAutospacing="0" w:after="0" w:afterAutospacing="0"/>
        <w:ind w:right="-284" w:firstLine="709"/>
        <w:jc w:val="both"/>
        <w:rPr>
          <w:b/>
          <w:bCs/>
          <w:color w:val="000000" w:themeColor="text1"/>
          <w:sz w:val="28"/>
          <w:szCs w:val="28"/>
        </w:rPr>
      </w:pPr>
      <w:r>
        <w:rPr>
          <w:b/>
          <w:bCs/>
          <w:color w:val="000000" w:themeColor="text1"/>
          <w:sz w:val="28"/>
          <w:szCs w:val="28"/>
        </w:rPr>
        <w:t>ЗАДАНИЕ 2. Время выполнения 30 минут</w:t>
      </w:r>
    </w:p>
    <w:p w14:paraId="6EB5D538" w14:textId="77777777" w:rsidR="0018041F" w:rsidRDefault="00000000">
      <w:pPr>
        <w:pStyle w:val="ab"/>
        <w:shd w:val="clear" w:color="auto" w:fill="FFFFFF"/>
        <w:spacing w:before="0" w:beforeAutospacing="0" w:after="0" w:afterAutospacing="0"/>
        <w:ind w:right="-284" w:firstLine="709"/>
        <w:jc w:val="both"/>
        <w:rPr>
          <w:i/>
          <w:color w:val="000000" w:themeColor="text1"/>
          <w:sz w:val="28"/>
          <w:szCs w:val="28"/>
        </w:rPr>
      </w:pPr>
      <w:r>
        <w:rPr>
          <w:bCs/>
          <w:i/>
          <w:color w:val="000000" w:themeColor="text1"/>
          <w:sz w:val="28"/>
          <w:szCs w:val="28"/>
        </w:rPr>
        <w:t>Решите ситуационные задачи</w:t>
      </w:r>
    </w:p>
    <w:p w14:paraId="50C1B356" w14:textId="77777777" w:rsidR="0018041F" w:rsidRDefault="00000000">
      <w:pPr>
        <w:pStyle w:val="ab"/>
        <w:shd w:val="clear" w:color="auto" w:fill="FFFFFF"/>
        <w:spacing w:before="0" w:beforeAutospacing="0" w:after="0" w:afterAutospacing="0"/>
        <w:ind w:right="-284" w:firstLine="709"/>
        <w:jc w:val="both"/>
        <w:rPr>
          <w:b/>
          <w:color w:val="000000" w:themeColor="text1"/>
          <w:sz w:val="28"/>
          <w:szCs w:val="28"/>
        </w:rPr>
      </w:pPr>
      <w:r>
        <w:rPr>
          <w:b/>
          <w:color w:val="000000" w:themeColor="text1"/>
          <w:sz w:val="28"/>
          <w:szCs w:val="28"/>
        </w:rPr>
        <w:t>Задача 1</w:t>
      </w:r>
    </w:p>
    <w:p w14:paraId="3209DCF5" w14:textId="77777777" w:rsidR="0018041F" w:rsidRDefault="00000000">
      <w:pPr>
        <w:pStyle w:val="ab"/>
        <w:shd w:val="clear" w:color="auto" w:fill="FFFFFF"/>
        <w:spacing w:before="0" w:beforeAutospacing="0" w:after="0" w:afterAutospacing="0"/>
        <w:ind w:right="-284" w:firstLine="709"/>
        <w:jc w:val="both"/>
        <w:rPr>
          <w:color w:val="000000" w:themeColor="text1"/>
          <w:sz w:val="28"/>
          <w:szCs w:val="28"/>
        </w:rPr>
      </w:pPr>
      <w:r>
        <w:rPr>
          <w:color w:val="000000" w:themeColor="text1"/>
          <w:sz w:val="28"/>
          <w:szCs w:val="28"/>
        </w:rPr>
        <w:t xml:space="preserve">После официального предупреждения застройщиков по распоряжению главы администрации города, уполномоченные на то хозяйственные организации ликвидировали самовольно построенные гаражи. Кроме того, глава администрации предъявил требование к застройщикам об оплате выполненной работы. </w:t>
      </w:r>
    </w:p>
    <w:p w14:paraId="3F6E805D" w14:textId="77777777" w:rsidR="0018041F" w:rsidRDefault="00000000">
      <w:pPr>
        <w:pStyle w:val="ab"/>
        <w:shd w:val="clear" w:color="auto" w:fill="FFFFFF"/>
        <w:spacing w:before="0" w:beforeAutospacing="0" w:after="0" w:afterAutospacing="0"/>
        <w:ind w:right="-284" w:firstLine="709"/>
        <w:jc w:val="both"/>
        <w:rPr>
          <w:i/>
          <w:color w:val="000000" w:themeColor="text1"/>
          <w:sz w:val="28"/>
          <w:szCs w:val="28"/>
        </w:rPr>
      </w:pPr>
      <w:r>
        <w:rPr>
          <w:i/>
          <w:color w:val="000000" w:themeColor="text1"/>
          <w:sz w:val="28"/>
          <w:szCs w:val="28"/>
        </w:rPr>
        <w:t>Законно ли распоряжение главы администрации города?</w:t>
      </w:r>
    </w:p>
    <w:p w14:paraId="0D3F5611" w14:textId="77777777" w:rsidR="0018041F" w:rsidRDefault="00000000">
      <w:pPr>
        <w:pStyle w:val="ab"/>
        <w:shd w:val="clear" w:color="auto" w:fill="FFFFFF"/>
        <w:spacing w:before="0" w:beforeAutospacing="0" w:after="0" w:afterAutospacing="0"/>
        <w:ind w:right="-284" w:firstLine="709"/>
        <w:jc w:val="both"/>
        <w:rPr>
          <w:b/>
          <w:color w:val="000000" w:themeColor="text1"/>
          <w:sz w:val="28"/>
          <w:szCs w:val="28"/>
        </w:rPr>
      </w:pPr>
      <w:r>
        <w:rPr>
          <w:b/>
          <w:color w:val="000000" w:themeColor="text1"/>
          <w:sz w:val="28"/>
          <w:szCs w:val="28"/>
        </w:rPr>
        <w:t>Задача 2</w:t>
      </w:r>
    </w:p>
    <w:p w14:paraId="51D57B54" w14:textId="77777777" w:rsidR="0018041F" w:rsidRDefault="00000000">
      <w:pPr>
        <w:pStyle w:val="ab"/>
        <w:shd w:val="clear" w:color="auto" w:fill="FFFFFF"/>
        <w:spacing w:before="0" w:beforeAutospacing="0" w:after="0" w:afterAutospacing="0"/>
        <w:ind w:right="-284" w:firstLine="709"/>
        <w:jc w:val="both"/>
        <w:rPr>
          <w:color w:val="000000" w:themeColor="text1"/>
          <w:sz w:val="28"/>
          <w:szCs w:val="28"/>
        </w:rPr>
      </w:pPr>
      <w:r>
        <w:rPr>
          <w:color w:val="000000" w:themeColor="text1"/>
          <w:sz w:val="28"/>
          <w:szCs w:val="28"/>
        </w:rPr>
        <w:t xml:space="preserve">Гражданин З., будучи в нетрезвом состоянии, переходил железнодорожные пути в неустановленном месте. Стрелок военизированной охраны потребовал, чтобы гражданин З. вернулся, однако тот не подчинился требованию. Гражданина З. доставили в линейный отдел внутренних дел, где был составлен протокол о злостном неповиновении. Судья за данный проступок подверг гражданина З. административному аресту сроком на пять суток. </w:t>
      </w:r>
    </w:p>
    <w:p w14:paraId="05E9255A" w14:textId="77777777" w:rsidR="0018041F" w:rsidRDefault="00000000">
      <w:pPr>
        <w:pStyle w:val="ab"/>
        <w:shd w:val="clear" w:color="auto" w:fill="FFFFFF"/>
        <w:spacing w:before="0" w:beforeAutospacing="0" w:after="0" w:afterAutospacing="0"/>
        <w:ind w:right="-284" w:firstLine="709"/>
        <w:jc w:val="both"/>
        <w:rPr>
          <w:i/>
          <w:color w:val="000000" w:themeColor="text1"/>
          <w:sz w:val="28"/>
          <w:szCs w:val="28"/>
        </w:rPr>
      </w:pPr>
      <w:r>
        <w:rPr>
          <w:i/>
          <w:color w:val="000000" w:themeColor="text1"/>
          <w:sz w:val="28"/>
          <w:szCs w:val="28"/>
        </w:rPr>
        <w:t>Законно ли постановление судьи?</w:t>
      </w:r>
    </w:p>
    <w:p w14:paraId="5C4AAD62" w14:textId="77777777" w:rsidR="0018041F" w:rsidRDefault="00000000">
      <w:pPr>
        <w:pStyle w:val="ab"/>
        <w:shd w:val="clear" w:color="auto" w:fill="FFFFFF"/>
        <w:tabs>
          <w:tab w:val="left" w:pos="3220"/>
        </w:tabs>
        <w:spacing w:before="0" w:beforeAutospacing="0" w:after="0" w:afterAutospacing="0"/>
        <w:ind w:right="-284" w:firstLine="709"/>
        <w:jc w:val="both"/>
        <w:rPr>
          <w:b/>
          <w:color w:val="000000" w:themeColor="text1"/>
          <w:sz w:val="28"/>
          <w:szCs w:val="28"/>
        </w:rPr>
      </w:pPr>
      <w:r>
        <w:rPr>
          <w:b/>
          <w:color w:val="000000" w:themeColor="text1"/>
          <w:sz w:val="28"/>
          <w:szCs w:val="28"/>
        </w:rPr>
        <w:t>Задача 3</w:t>
      </w:r>
      <w:r>
        <w:rPr>
          <w:b/>
          <w:color w:val="000000" w:themeColor="text1"/>
          <w:sz w:val="28"/>
          <w:szCs w:val="28"/>
        </w:rPr>
        <w:tab/>
      </w:r>
    </w:p>
    <w:p w14:paraId="37EA7194" w14:textId="77777777" w:rsidR="0018041F" w:rsidRDefault="00000000">
      <w:pPr>
        <w:spacing w:after="0" w:line="240" w:lineRule="auto"/>
        <w:ind w:right="-284"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Гражданин М. совершил мелкое хулиганство. Военнослужащий О., бывший на месте совершения проступка, составил протокол о правонарушении и направил его в районный суд. Судья оштрафовал гражданина М. </w:t>
      </w:r>
    </w:p>
    <w:p w14:paraId="38140099" w14:textId="77777777" w:rsidR="0018041F" w:rsidRDefault="00000000">
      <w:pPr>
        <w:spacing w:after="0" w:line="240" w:lineRule="auto"/>
        <w:ind w:right="-284" w:firstLine="709"/>
        <w:jc w:val="both"/>
        <w:rPr>
          <w:rFonts w:ascii="Times New Roman" w:eastAsia="Times New Roman" w:hAnsi="Times New Roman" w:cs="Times New Roman"/>
          <w:i/>
          <w:color w:val="000000" w:themeColor="text1"/>
          <w:sz w:val="28"/>
          <w:szCs w:val="28"/>
          <w:lang w:eastAsia="ru-RU"/>
        </w:rPr>
      </w:pPr>
      <w:r>
        <w:rPr>
          <w:rFonts w:ascii="Times New Roman" w:eastAsia="Times New Roman" w:hAnsi="Times New Roman" w:cs="Times New Roman"/>
          <w:i/>
          <w:color w:val="000000" w:themeColor="text1"/>
          <w:sz w:val="28"/>
          <w:szCs w:val="28"/>
          <w:lang w:eastAsia="ru-RU"/>
        </w:rPr>
        <w:t>Законны ли действия названных участников производства?</w:t>
      </w:r>
    </w:p>
    <w:p w14:paraId="7267D282" w14:textId="77777777" w:rsidR="0018041F" w:rsidRDefault="00000000">
      <w:pPr>
        <w:spacing w:after="0" w:line="240" w:lineRule="auto"/>
        <w:ind w:right="-284" w:firstLine="709"/>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Задача 4</w:t>
      </w:r>
    </w:p>
    <w:p w14:paraId="1403B8C5" w14:textId="77777777" w:rsidR="0018041F" w:rsidRDefault="00000000">
      <w:pPr>
        <w:spacing w:after="0" w:line="240" w:lineRule="auto"/>
        <w:ind w:righ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Начальник ОВД вынес 16.03.2021 г. постановление о наложении штрафа на гражданина Вавилова, за распитие спиртных напитков в общественном месте. Вавилов штраф не уплатил. 28.03.2021 г. постановление было направлено судебному приставу-исполнителю, для возбуждения исполнительного производства и принудительного взыскания штрафа. </w:t>
      </w:r>
    </w:p>
    <w:p w14:paraId="6DD414A3" w14:textId="77777777" w:rsidR="0018041F" w:rsidRDefault="00000000">
      <w:pPr>
        <w:spacing w:after="0" w:line="240" w:lineRule="auto"/>
        <w:ind w:right="-284"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Правильно ли поступил начальник ОВД?</w:t>
      </w:r>
    </w:p>
    <w:p w14:paraId="7C289E75" w14:textId="77777777" w:rsidR="0018041F" w:rsidRDefault="00000000">
      <w:pPr>
        <w:spacing w:after="0" w:line="240" w:lineRule="auto"/>
        <w:ind w:right="-284" w:firstLine="709"/>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Задача 5</w:t>
      </w:r>
    </w:p>
    <w:p w14:paraId="3D53E86A" w14:textId="77777777" w:rsidR="0018041F" w:rsidRDefault="00000000">
      <w:pPr>
        <w:spacing w:after="0" w:line="240" w:lineRule="auto"/>
        <w:ind w:righ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Гражданин Смирнов, находясь в нетрезвом виде, управлял принадлежащим ему автомобилем ВАЗ-2110. За нарушение правил проезда пешеходного перехода он был 5 остановлен сотрудником ГИБДД. </w:t>
      </w:r>
    </w:p>
    <w:p w14:paraId="5707F25D" w14:textId="77777777" w:rsidR="0018041F" w:rsidRDefault="00000000">
      <w:pPr>
        <w:spacing w:after="0" w:line="240" w:lineRule="auto"/>
        <w:ind w:right="-284"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lastRenderedPageBreak/>
        <w:t>Какие меры административного принуждения следует принять к Смирнову.</w:t>
      </w:r>
    </w:p>
    <w:p w14:paraId="66E9BB0A" w14:textId="77777777" w:rsidR="0018041F" w:rsidRDefault="00000000">
      <w:pPr>
        <w:spacing w:after="0" w:line="240" w:lineRule="auto"/>
        <w:ind w:right="-284" w:firstLine="709"/>
        <w:jc w:val="both"/>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Указания по выполнению задания № 2: </w:t>
      </w:r>
      <w:r>
        <w:rPr>
          <w:rFonts w:ascii="Times New Roman" w:eastAsia="Times New Roman" w:hAnsi="Times New Roman" w:cs="Times New Roman"/>
          <w:i/>
          <w:color w:val="000000" w:themeColor="text1"/>
          <w:sz w:val="28"/>
          <w:szCs w:val="28"/>
        </w:rPr>
        <w:t>запишите в тетрадь номер задачи и дайте ответ на нее, ссылаясь на нормы Кодекса об административных правонарушениях РФ</w:t>
      </w:r>
    </w:p>
    <w:p w14:paraId="2FB965FF" w14:textId="77777777" w:rsidR="0018041F" w:rsidRDefault="00000000">
      <w:pPr>
        <w:keepNext/>
        <w:keepLines/>
        <w:widowControl w:val="0"/>
        <w:spacing w:after="0" w:line="240" w:lineRule="auto"/>
        <w:ind w:left="20" w:right="-284" w:firstLine="709"/>
        <w:outlineLvl w:val="1"/>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ЗАДАНИЕ 3. Время выполнения – 25 минут</w:t>
      </w:r>
    </w:p>
    <w:p w14:paraId="768AA8AC" w14:textId="77777777" w:rsidR="0018041F" w:rsidRDefault="00000000">
      <w:pPr>
        <w:keepNext/>
        <w:keepLines/>
        <w:widowControl w:val="0"/>
        <w:spacing w:after="0" w:line="240" w:lineRule="auto"/>
        <w:ind w:left="20" w:right="-284" w:firstLine="709"/>
        <w:outlineLvl w:val="1"/>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Решите тестовые задания</w:t>
      </w:r>
    </w:p>
    <w:p w14:paraId="4075C1CD" w14:textId="77777777" w:rsidR="0018041F" w:rsidRDefault="00000000">
      <w:pPr>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1. Влечет ли административная ответственность за собой судимость:</w:t>
      </w:r>
      <w:r>
        <w:rPr>
          <w:rFonts w:ascii="Times New Roman" w:eastAsia="Times New Roman" w:hAnsi="Times New Roman" w:cs="Times New Roman"/>
          <w:color w:val="000000" w:themeColor="text1"/>
          <w:sz w:val="28"/>
          <w:szCs w:val="28"/>
          <w:lang w:eastAsia="ru-RU"/>
        </w:rPr>
        <w:br/>
        <w:t>а) влечет</w:t>
      </w:r>
      <w:r>
        <w:rPr>
          <w:rFonts w:ascii="Times New Roman" w:eastAsia="Times New Roman" w:hAnsi="Times New Roman" w:cs="Times New Roman"/>
          <w:color w:val="000000" w:themeColor="text1"/>
          <w:sz w:val="28"/>
          <w:szCs w:val="28"/>
          <w:lang w:eastAsia="ru-RU"/>
        </w:rPr>
        <w:br/>
        <w:t xml:space="preserve">б) не влечет </w:t>
      </w:r>
      <w:r>
        <w:rPr>
          <w:rFonts w:ascii="Times New Roman" w:eastAsia="Times New Roman" w:hAnsi="Times New Roman" w:cs="Times New Roman"/>
          <w:color w:val="000000" w:themeColor="text1"/>
          <w:sz w:val="28"/>
          <w:szCs w:val="28"/>
          <w:lang w:eastAsia="ru-RU"/>
        </w:rPr>
        <w:br/>
        <w:t>в) влечет судимость, только если она применялась судьей</w:t>
      </w:r>
    </w:p>
    <w:p w14:paraId="00989DEF" w14:textId="77777777" w:rsidR="0018041F" w:rsidRDefault="00000000">
      <w:pPr>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2. Как называется специальное разрешение, необходимое для осуществления конкретного вида деятельности:</w:t>
      </w:r>
      <w:r>
        <w:rPr>
          <w:rFonts w:ascii="Times New Roman" w:eastAsia="Times New Roman" w:hAnsi="Times New Roman" w:cs="Times New Roman"/>
          <w:color w:val="000000" w:themeColor="text1"/>
          <w:sz w:val="28"/>
          <w:szCs w:val="28"/>
          <w:lang w:eastAsia="ru-RU"/>
        </w:rPr>
        <w:br/>
        <w:t>а) сертификат</w:t>
      </w:r>
      <w:r>
        <w:rPr>
          <w:rFonts w:ascii="Times New Roman" w:eastAsia="Times New Roman" w:hAnsi="Times New Roman" w:cs="Times New Roman"/>
          <w:color w:val="000000" w:themeColor="text1"/>
          <w:sz w:val="28"/>
          <w:szCs w:val="28"/>
          <w:lang w:eastAsia="ru-RU"/>
        </w:rPr>
        <w:br/>
        <w:t>б) регистрационное свидетельство</w:t>
      </w:r>
      <w:r>
        <w:rPr>
          <w:rFonts w:ascii="Times New Roman" w:eastAsia="Times New Roman" w:hAnsi="Times New Roman" w:cs="Times New Roman"/>
          <w:color w:val="000000" w:themeColor="text1"/>
          <w:sz w:val="28"/>
          <w:szCs w:val="28"/>
          <w:lang w:eastAsia="ru-RU"/>
        </w:rPr>
        <w:br/>
        <w:t>в) технический регламент</w:t>
      </w:r>
      <w:r>
        <w:rPr>
          <w:rFonts w:ascii="Times New Roman" w:eastAsia="Times New Roman" w:hAnsi="Times New Roman" w:cs="Times New Roman"/>
          <w:color w:val="000000" w:themeColor="text1"/>
          <w:sz w:val="28"/>
          <w:szCs w:val="28"/>
          <w:lang w:eastAsia="ru-RU"/>
        </w:rPr>
        <w:br/>
        <w:t xml:space="preserve">г) лицензия </w:t>
      </w:r>
    </w:p>
    <w:p w14:paraId="79EF7FBC" w14:textId="77777777" w:rsidR="0018041F" w:rsidRDefault="00000000">
      <w:pPr>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3. В случае необходимости изъятия вещей или документов при административном правонарушении:</w:t>
      </w:r>
      <w:r>
        <w:rPr>
          <w:rFonts w:ascii="Times New Roman" w:eastAsia="Times New Roman" w:hAnsi="Times New Roman" w:cs="Times New Roman"/>
          <w:color w:val="000000" w:themeColor="text1"/>
          <w:sz w:val="28"/>
          <w:szCs w:val="28"/>
          <w:lang w:eastAsia="ru-RU"/>
        </w:rPr>
        <w:br/>
        <w:t>а) должны присутствовать два понятых +</w:t>
      </w:r>
      <w:r>
        <w:rPr>
          <w:rFonts w:ascii="Times New Roman" w:eastAsia="Times New Roman" w:hAnsi="Times New Roman" w:cs="Times New Roman"/>
          <w:color w:val="000000" w:themeColor="text1"/>
          <w:sz w:val="28"/>
          <w:szCs w:val="28"/>
          <w:lang w:eastAsia="ru-RU"/>
        </w:rPr>
        <w:br/>
        <w:t>б) должны быть применены фото- и киносъемка, видеозапись и иные установленные способы фиксации вещественных доказательств</w:t>
      </w:r>
      <w:r>
        <w:rPr>
          <w:rFonts w:ascii="Times New Roman" w:eastAsia="Times New Roman" w:hAnsi="Times New Roman" w:cs="Times New Roman"/>
          <w:color w:val="000000" w:themeColor="text1"/>
          <w:sz w:val="28"/>
          <w:szCs w:val="28"/>
          <w:lang w:eastAsia="ru-RU"/>
        </w:rPr>
        <w:br/>
        <w:t>в) изъятое должно быть упаковано и опечатано на месте изъятия</w:t>
      </w:r>
      <w:r>
        <w:rPr>
          <w:rFonts w:ascii="Times New Roman" w:eastAsia="Times New Roman" w:hAnsi="Times New Roman" w:cs="Times New Roman"/>
          <w:color w:val="000000" w:themeColor="text1"/>
          <w:sz w:val="28"/>
          <w:szCs w:val="28"/>
          <w:lang w:eastAsia="ru-RU"/>
        </w:rPr>
        <w:br/>
        <w:t>г) протокол можно не составлять</w:t>
      </w:r>
    </w:p>
    <w:p w14:paraId="74044C0D" w14:textId="77777777" w:rsidR="0018041F" w:rsidRDefault="00000000">
      <w:pPr>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4. Что может быть вынесено в результате рассмотрения дела об административном правонарушении:</w:t>
      </w:r>
      <w:r>
        <w:rPr>
          <w:rFonts w:ascii="Times New Roman" w:eastAsia="Times New Roman" w:hAnsi="Times New Roman" w:cs="Times New Roman"/>
          <w:color w:val="000000" w:themeColor="text1"/>
          <w:sz w:val="28"/>
          <w:szCs w:val="28"/>
          <w:lang w:eastAsia="ru-RU"/>
        </w:rPr>
        <w:br/>
        <w:t>а) постановление о прекращении производства по делу об административном правонарушении +</w:t>
      </w:r>
      <w:r>
        <w:rPr>
          <w:rFonts w:ascii="Times New Roman" w:eastAsia="Times New Roman" w:hAnsi="Times New Roman" w:cs="Times New Roman"/>
          <w:color w:val="000000" w:themeColor="text1"/>
          <w:sz w:val="28"/>
          <w:szCs w:val="28"/>
          <w:lang w:eastAsia="ru-RU"/>
        </w:rPr>
        <w:br/>
        <w:t>б) определение о возвращении протокола об административном правонарушении в орган, должностному лицу, которые составили протокол, в случае его неправильного составления</w:t>
      </w:r>
      <w:r>
        <w:rPr>
          <w:rFonts w:ascii="Times New Roman" w:eastAsia="Times New Roman" w:hAnsi="Times New Roman" w:cs="Times New Roman"/>
          <w:color w:val="000000" w:themeColor="text1"/>
          <w:sz w:val="28"/>
          <w:szCs w:val="28"/>
          <w:lang w:eastAsia="ru-RU"/>
        </w:rPr>
        <w:br/>
        <w:t>в) постановление об объявлении лицу, совершившему малозначительное административное правонарушение, устного замечания</w:t>
      </w:r>
      <w:r>
        <w:rPr>
          <w:rFonts w:ascii="Times New Roman" w:eastAsia="Times New Roman" w:hAnsi="Times New Roman" w:cs="Times New Roman"/>
          <w:color w:val="000000" w:themeColor="text1"/>
          <w:sz w:val="28"/>
          <w:szCs w:val="28"/>
          <w:lang w:eastAsia="ru-RU"/>
        </w:rPr>
        <w:br/>
        <w:t>г) постановление о назначении уголовного наказания</w:t>
      </w:r>
    </w:p>
    <w:p w14:paraId="63E684BC" w14:textId="77777777" w:rsidR="0018041F" w:rsidRDefault="00000000">
      <w:pPr>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5. Какие действия могут производится при административном приостановлении деятельности:</w:t>
      </w:r>
      <w:r>
        <w:rPr>
          <w:rFonts w:ascii="Times New Roman" w:eastAsia="Times New Roman" w:hAnsi="Times New Roman" w:cs="Times New Roman"/>
          <w:color w:val="000000" w:themeColor="text1"/>
          <w:sz w:val="28"/>
          <w:szCs w:val="28"/>
          <w:lang w:eastAsia="ru-RU"/>
        </w:rPr>
        <w:br/>
        <w:t>а) введение контрольно-пропускного режима</w:t>
      </w:r>
      <w:r>
        <w:rPr>
          <w:rFonts w:ascii="Times New Roman" w:eastAsia="Times New Roman" w:hAnsi="Times New Roman" w:cs="Times New Roman"/>
          <w:color w:val="000000" w:themeColor="text1"/>
          <w:sz w:val="28"/>
          <w:szCs w:val="28"/>
          <w:lang w:eastAsia="ru-RU"/>
        </w:rPr>
        <w:br/>
        <w:t xml:space="preserve">б) опечатывание помещений, мест хранения товаров и иных материальных ценностей, касс </w:t>
      </w:r>
      <w:r>
        <w:rPr>
          <w:rFonts w:ascii="Times New Roman" w:eastAsia="Times New Roman" w:hAnsi="Times New Roman" w:cs="Times New Roman"/>
          <w:color w:val="000000" w:themeColor="text1"/>
          <w:sz w:val="28"/>
          <w:szCs w:val="28"/>
          <w:lang w:eastAsia="ru-RU"/>
        </w:rPr>
        <w:br/>
        <w:t>в) ограничение доступа на отдельные участки местности</w:t>
      </w:r>
      <w:r>
        <w:rPr>
          <w:rFonts w:ascii="Times New Roman" w:eastAsia="Times New Roman" w:hAnsi="Times New Roman" w:cs="Times New Roman"/>
          <w:color w:val="000000" w:themeColor="text1"/>
          <w:sz w:val="28"/>
          <w:szCs w:val="28"/>
          <w:lang w:eastAsia="ru-RU"/>
        </w:rPr>
        <w:br/>
        <w:t>г) дополнительный контроль эксплуатации агрегатов, объектов, зданий или сооружений</w:t>
      </w:r>
    </w:p>
    <w:p w14:paraId="1D7EFD6F" w14:textId="77777777" w:rsidR="0018041F" w:rsidRDefault="00000000">
      <w:pPr>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6. Кто относится к лицам, оказывающим содействие в производстве по делу об административном правонарушении:</w:t>
      </w:r>
      <w:r>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lastRenderedPageBreak/>
        <w:t xml:space="preserve">а) свидетели, специалисты, переводчики </w:t>
      </w:r>
      <w:r>
        <w:rPr>
          <w:rFonts w:ascii="Times New Roman" w:eastAsia="Times New Roman" w:hAnsi="Times New Roman" w:cs="Times New Roman"/>
          <w:color w:val="000000" w:themeColor="text1"/>
          <w:sz w:val="28"/>
          <w:szCs w:val="28"/>
          <w:lang w:eastAsia="ru-RU"/>
        </w:rPr>
        <w:br/>
        <w:t>б) потерпевшие, законные представители</w:t>
      </w:r>
      <w:r>
        <w:rPr>
          <w:rFonts w:ascii="Times New Roman" w:eastAsia="Times New Roman" w:hAnsi="Times New Roman" w:cs="Times New Roman"/>
          <w:color w:val="000000" w:themeColor="text1"/>
          <w:sz w:val="28"/>
          <w:szCs w:val="28"/>
          <w:lang w:eastAsia="ru-RU"/>
        </w:rPr>
        <w:br/>
        <w:t>в) лицо, в отношении которого ведется производство по делу</w:t>
      </w:r>
    </w:p>
    <w:p w14:paraId="2BCD5CB3" w14:textId="77777777" w:rsidR="0018041F" w:rsidRDefault="00000000">
      <w:pPr>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7. Какое из перечисленных утверждений является верным:</w:t>
      </w:r>
      <w:r>
        <w:rPr>
          <w:rFonts w:ascii="Times New Roman" w:eastAsia="Times New Roman" w:hAnsi="Times New Roman" w:cs="Times New Roman"/>
          <w:color w:val="000000" w:themeColor="text1"/>
          <w:sz w:val="28"/>
          <w:szCs w:val="28"/>
          <w:lang w:eastAsia="ru-RU"/>
        </w:rPr>
        <w:br/>
        <w:t>а) Правительство РФ руководит федеральными министерствами, но не контролирует их деятельность</w:t>
      </w:r>
      <w:r>
        <w:rPr>
          <w:rFonts w:ascii="Times New Roman" w:eastAsia="Times New Roman" w:hAnsi="Times New Roman" w:cs="Times New Roman"/>
          <w:color w:val="000000" w:themeColor="text1"/>
          <w:sz w:val="28"/>
          <w:szCs w:val="28"/>
          <w:lang w:eastAsia="ru-RU"/>
        </w:rPr>
        <w:br/>
        <w:t>б) Правительство РФ не вправе приостанавливать акты, изданные федеральными органами исполнительной власти</w:t>
      </w:r>
      <w:r>
        <w:rPr>
          <w:rFonts w:ascii="Times New Roman" w:eastAsia="Times New Roman" w:hAnsi="Times New Roman" w:cs="Times New Roman"/>
          <w:color w:val="000000" w:themeColor="text1"/>
          <w:sz w:val="28"/>
          <w:szCs w:val="28"/>
          <w:lang w:eastAsia="ru-RU"/>
        </w:rPr>
        <w:br/>
        <w:t xml:space="preserve">в) Правительство РФ относится к исполнительной ветви власти </w:t>
      </w:r>
    </w:p>
    <w:p w14:paraId="0069FC8C" w14:textId="77777777" w:rsidR="0018041F" w:rsidRDefault="00000000">
      <w:pPr>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8. Что обязательно должно быть выяснено по делу об административном правонарушении:</w:t>
      </w:r>
      <w:r>
        <w:rPr>
          <w:rFonts w:ascii="Times New Roman" w:eastAsia="Times New Roman" w:hAnsi="Times New Roman" w:cs="Times New Roman"/>
          <w:color w:val="000000" w:themeColor="text1"/>
          <w:sz w:val="28"/>
          <w:szCs w:val="28"/>
          <w:lang w:eastAsia="ru-RU"/>
        </w:rPr>
        <w:br/>
        <w:t>а) характер и размер ущерба, причиненного правонарушением +</w:t>
      </w:r>
      <w:r>
        <w:rPr>
          <w:rFonts w:ascii="Times New Roman" w:eastAsia="Times New Roman" w:hAnsi="Times New Roman" w:cs="Times New Roman"/>
          <w:color w:val="000000" w:themeColor="text1"/>
          <w:sz w:val="28"/>
          <w:szCs w:val="28"/>
          <w:lang w:eastAsia="ru-RU"/>
        </w:rPr>
        <w:br/>
        <w:t>б) предыдущие судимости правонарушителя</w:t>
      </w:r>
      <w:r>
        <w:rPr>
          <w:rFonts w:ascii="Times New Roman" w:eastAsia="Times New Roman" w:hAnsi="Times New Roman" w:cs="Times New Roman"/>
          <w:color w:val="000000" w:themeColor="text1"/>
          <w:sz w:val="28"/>
          <w:szCs w:val="28"/>
          <w:lang w:eastAsia="ru-RU"/>
        </w:rPr>
        <w:br/>
        <w:t>в) намерения нарушителя совершить административные правонарушения в будущем</w:t>
      </w:r>
    </w:p>
    <w:p w14:paraId="7D0A3F34" w14:textId="77777777" w:rsidR="0018041F" w:rsidRDefault="00000000">
      <w:pPr>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9. Какое административное наказание не может быть применимо к юридическому лицу:</w:t>
      </w:r>
      <w:r>
        <w:rPr>
          <w:rFonts w:ascii="Times New Roman" w:eastAsia="Times New Roman" w:hAnsi="Times New Roman" w:cs="Times New Roman"/>
          <w:color w:val="000000" w:themeColor="text1"/>
          <w:sz w:val="28"/>
          <w:szCs w:val="28"/>
          <w:lang w:eastAsia="ru-RU"/>
        </w:rPr>
        <w:br/>
        <w:t xml:space="preserve">а) лишение специального права </w:t>
      </w:r>
      <w:r>
        <w:rPr>
          <w:rFonts w:ascii="Times New Roman" w:eastAsia="Times New Roman" w:hAnsi="Times New Roman" w:cs="Times New Roman"/>
          <w:color w:val="000000" w:themeColor="text1"/>
          <w:sz w:val="28"/>
          <w:szCs w:val="28"/>
          <w:lang w:eastAsia="ru-RU"/>
        </w:rPr>
        <w:br/>
        <w:t>б) предупреждение</w:t>
      </w:r>
      <w:r>
        <w:rPr>
          <w:rFonts w:ascii="Times New Roman" w:eastAsia="Times New Roman" w:hAnsi="Times New Roman" w:cs="Times New Roman"/>
          <w:color w:val="000000" w:themeColor="text1"/>
          <w:sz w:val="28"/>
          <w:szCs w:val="28"/>
          <w:lang w:eastAsia="ru-RU"/>
        </w:rPr>
        <w:br/>
        <w:t>в) административный штраф</w:t>
      </w:r>
      <w:r>
        <w:rPr>
          <w:rFonts w:ascii="Times New Roman" w:eastAsia="Times New Roman" w:hAnsi="Times New Roman" w:cs="Times New Roman"/>
          <w:color w:val="000000" w:themeColor="text1"/>
          <w:sz w:val="28"/>
          <w:szCs w:val="28"/>
          <w:lang w:eastAsia="ru-RU"/>
        </w:rPr>
        <w:br/>
        <w:t>г) возмездное изъятие предмета административного правонарушения</w:t>
      </w:r>
    </w:p>
    <w:p w14:paraId="0D279E83" w14:textId="77777777" w:rsidR="0018041F" w:rsidRDefault="00000000">
      <w:pPr>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10. На какой срок может быть назначена дисквалификация:</w:t>
      </w:r>
      <w:r>
        <w:rPr>
          <w:rFonts w:ascii="Times New Roman" w:eastAsia="Times New Roman" w:hAnsi="Times New Roman" w:cs="Times New Roman"/>
          <w:color w:val="000000" w:themeColor="text1"/>
          <w:sz w:val="28"/>
          <w:szCs w:val="28"/>
          <w:lang w:eastAsia="ru-RU"/>
        </w:rPr>
        <w:br/>
        <w:t>а) До 15 суток</w:t>
      </w:r>
      <w:r>
        <w:rPr>
          <w:rFonts w:ascii="Times New Roman" w:eastAsia="Times New Roman" w:hAnsi="Times New Roman" w:cs="Times New Roman"/>
          <w:color w:val="000000" w:themeColor="text1"/>
          <w:sz w:val="28"/>
          <w:szCs w:val="28"/>
          <w:lang w:eastAsia="ru-RU"/>
        </w:rPr>
        <w:br/>
        <w:t>б) До 1 месяца</w:t>
      </w:r>
      <w:r>
        <w:rPr>
          <w:rFonts w:ascii="Times New Roman" w:eastAsia="Times New Roman" w:hAnsi="Times New Roman" w:cs="Times New Roman"/>
          <w:color w:val="000000" w:themeColor="text1"/>
          <w:sz w:val="28"/>
          <w:szCs w:val="28"/>
          <w:lang w:eastAsia="ru-RU"/>
        </w:rPr>
        <w:br/>
        <w:t>в) До 30 суток</w:t>
      </w:r>
      <w:r>
        <w:rPr>
          <w:rFonts w:ascii="Times New Roman" w:eastAsia="Times New Roman" w:hAnsi="Times New Roman" w:cs="Times New Roman"/>
          <w:color w:val="000000" w:themeColor="text1"/>
          <w:sz w:val="28"/>
          <w:szCs w:val="28"/>
          <w:lang w:eastAsia="ru-RU"/>
        </w:rPr>
        <w:br/>
        <w:t xml:space="preserve">г) От 6 месяцев до 3 лет </w:t>
      </w:r>
    </w:p>
    <w:p w14:paraId="43F8C9C0" w14:textId="77777777" w:rsidR="0018041F" w:rsidRDefault="00000000">
      <w:pPr>
        <w:tabs>
          <w:tab w:val="left" w:pos="720"/>
        </w:tabs>
        <w:spacing w:after="0" w:line="240" w:lineRule="auto"/>
        <w:ind w:right="-284" w:firstLine="709"/>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b/>
          <w:color w:val="000000" w:themeColor="text1"/>
          <w:sz w:val="28"/>
          <w:szCs w:val="28"/>
        </w:rPr>
        <w:t xml:space="preserve">Указания по выполнению задания № 3: </w:t>
      </w:r>
      <w:r>
        <w:rPr>
          <w:rFonts w:ascii="Times New Roman" w:eastAsia="Times New Roman" w:hAnsi="Times New Roman" w:cs="Times New Roman"/>
          <w:i/>
          <w:color w:val="000000" w:themeColor="text1"/>
          <w:sz w:val="28"/>
          <w:szCs w:val="28"/>
        </w:rPr>
        <w:t>запишите в тетради цифры теста и через дефис укажите буквы правильных ответов.</w:t>
      </w:r>
    </w:p>
    <w:p w14:paraId="3A60B380" w14:textId="77777777" w:rsidR="0018041F" w:rsidRDefault="0018041F">
      <w:pPr>
        <w:spacing w:after="0" w:line="240" w:lineRule="auto"/>
        <w:ind w:right="-284" w:firstLine="709"/>
        <w:jc w:val="center"/>
        <w:rPr>
          <w:rFonts w:ascii="Times New Roman" w:eastAsia="Times New Roman" w:hAnsi="Times New Roman" w:cs="Times New Roman"/>
          <w:b/>
          <w:color w:val="000000" w:themeColor="text1"/>
          <w:sz w:val="28"/>
          <w:szCs w:val="28"/>
        </w:rPr>
      </w:pPr>
    </w:p>
    <w:p w14:paraId="2AD30CCB" w14:textId="77777777" w:rsidR="0018041F" w:rsidRDefault="00000000">
      <w:pPr>
        <w:spacing w:after="0" w:line="240" w:lineRule="auto"/>
        <w:ind w:right="-284" w:firstLine="709"/>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Задание повышенной сложности</w:t>
      </w:r>
    </w:p>
    <w:p w14:paraId="7D9E92AC" w14:textId="77777777" w:rsidR="0018041F" w:rsidRDefault="00000000">
      <w:pPr>
        <w:spacing w:after="0" w:line="240" w:lineRule="auto"/>
        <w:ind w:right="-284" w:firstLine="709"/>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ЗАДАНИЕ 4.</w:t>
      </w:r>
    </w:p>
    <w:p w14:paraId="476DC2E6" w14:textId="77777777" w:rsidR="0018041F" w:rsidRDefault="00000000">
      <w:pPr>
        <w:spacing w:after="0" w:line="240" w:lineRule="auto"/>
        <w:ind w:right="-284" w:firstLine="709"/>
        <w:rPr>
          <w:rFonts w:ascii="Times New Roman" w:eastAsia="Times New Roman" w:hAnsi="Times New Roman" w:cs="Times New Roman"/>
          <w:i/>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i/>
          <w:color w:val="000000" w:themeColor="text1"/>
          <w:sz w:val="28"/>
          <w:szCs w:val="28"/>
        </w:rPr>
        <w:t>Заполните таблицу видов ответственности за правонарушения в области предпринимательской  деятельности</w:t>
      </w:r>
    </w:p>
    <w:p w14:paraId="58DAD97B" w14:textId="77777777" w:rsidR="0018041F" w:rsidRDefault="0018041F">
      <w:pPr>
        <w:spacing w:after="0" w:line="240" w:lineRule="auto"/>
        <w:ind w:right="-284" w:firstLine="709"/>
        <w:rPr>
          <w:rFonts w:ascii="Times New Roman" w:eastAsia="Times New Roman" w:hAnsi="Times New Roman" w:cs="Times New Roman"/>
          <w:color w:val="000000" w:themeColor="text1"/>
          <w:sz w:val="28"/>
          <w:szCs w:val="28"/>
        </w:rPr>
      </w:pPr>
    </w:p>
    <w:tbl>
      <w:tblPr>
        <w:tblStyle w:val="ac"/>
        <w:tblpPr w:leftFromText="180" w:rightFromText="180" w:vertAnchor="text" w:tblpY="1"/>
        <w:tblOverlap w:val="never"/>
        <w:tblW w:w="0" w:type="auto"/>
        <w:tblLook w:val="04A0" w:firstRow="1" w:lastRow="0" w:firstColumn="1" w:lastColumn="0" w:noHBand="0" w:noVBand="1"/>
      </w:tblPr>
      <w:tblGrid>
        <w:gridCol w:w="5211"/>
        <w:gridCol w:w="4111"/>
      </w:tblGrid>
      <w:tr w:rsidR="0018041F" w14:paraId="4DA402B1" w14:textId="77777777">
        <w:tc>
          <w:tcPr>
            <w:tcW w:w="5211" w:type="dxa"/>
          </w:tcPr>
          <w:p w14:paraId="5ED61B0C" w14:textId="77777777" w:rsidR="0018041F" w:rsidRDefault="00000000">
            <w:pPr>
              <w:spacing w:after="0" w:line="240" w:lineRule="auto"/>
              <w:ind w:right="-284"/>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Виды правонарушений в области хозяйственной деятельности</w:t>
            </w:r>
          </w:p>
        </w:tc>
        <w:tc>
          <w:tcPr>
            <w:tcW w:w="4111" w:type="dxa"/>
          </w:tcPr>
          <w:p w14:paraId="56D8939E" w14:textId="77777777" w:rsidR="0018041F" w:rsidRDefault="00000000">
            <w:pPr>
              <w:spacing w:after="0" w:line="240" w:lineRule="auto"/>
              <w:ind w:right="-284"/>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Статья КоАП и виды наказаний</w:t>
            </w:r>
          </w:p>
        </w:tc>
      </w:tr>
      <w:tr w:rsidR="0018041F" w14:paraId="27AA053C" w14:textId="77777777">
        <w:tc>
          <w:tcPr>
            <w:tcW w:w="5211" w:type="dxa"/>
          </w:tcPr>
          <w:p w14:paraId="28082887" w14:textId="77777777" w:rsidR="0018041F" w:rsidRDefault="0018041F">
            <w:pPr>
              <w:spacing w:after="0" w:line="240" w:lineRule="auto"/>
              <w:ind w:right="-284"/>
              <w:rPr>
                <w:rFonts w:ascii="Times New Roman" w:eastAsia="Times New Roman" w:hAnsi="Times New Roman" w:cs="Times New Roman"/>
                <w:b/>
                <w:color w:val="000000" w:themeColor="text1"/>
                <w:sz w:val="28"/>
                <w:szCs w:val="28"/>
              </w:rPr>
            </w:pPr>
          </w:p>
        </w:tc>
        <w:tc>
          <w:tcPr>
            <w:tcW w:w="4111" w:type="dxa"/>
          </w:tcPr>
          <w:p w14:paraId="5C078FEB" w14:textId="77777777" w:rsidR="0018041F" w:rsidRDefault="0018041F">
            <w:pPr>
              <w:spacing w:after="0" w:line="240" w:lineRule="auto"/>
              <w:ind w:right="-284"/>
              <w:rPr>
                <w:rFonts w:ascii="Times New Roman" w:eastAsia="Times New Roman" w:hAnsi="Times New Roman" w:cs="Times New Roman"/>
                <w:b/>
                <w:color w:val="000000" w:themeColor="text1"/>
                <w:sz w:val="28"/>
                <w:szCs w:val="28"/>
              </w:rPr>
            </w:pPr>
          </w:p>
          <w:p w14:paraId="29291226" w14:textId="77777777" w:rsidR="0018041F" w:rsidRDefault="0018041F">
            <w:pPr>
              <w:spacing w:after="0" w:line="240" w:lineRule="auto"/>
              <w:ind w:right="-284"/>
              <w:rPr>
                <w:rFonts w:ascii="Times New Roman" w:eastAsia="Times New Roman" w:hAnsi="Times New Roman" w:cs="Times New Roman"/>
                <w:b/>
                <w:color w:val="000000" w:themeColor="text1"/>
                <w:sz w:val="28"/>
                <w:szCs w:val="28"/>
              </w:rPr>
            </w:pPr>
          </w:p>
        </w:tc>
      </w:tr>
      <w:tr w:rsidR="0018041F" w14:paraId="446D1F98" w14:textId="77777777">
        <w:tc>
          <w:tcPr>
            <w:tcW w:w="5211" w:type="dxa"/>
          </w:tcPr>
          <w:p w14:paraId="4097A8F0" w14:textId="77777777" w:rsidR="0018041F" w:rsidRDefault="0018041F">
            <w:pPr>
              <w:spacing w:after="0" w:line="240" w:lineRule="auto"/>
              <w:ind w:right="-284"/>
              <w:rPr>
                <w:rFonts w:ascii="Times New Roman" w:eastAsia="Times New Roman" w:hAnsi="Times New Roman" w:cs="Times New Roman"/>
                <w:b/>
                <w:color w:val="000000" w:themeColor="text1"/>
                <w:sz w:val="28"/>
                <w:szCs w:val="28"/>
              </w:rPr>
            </w:pPr>
          </w:p>
        </w:tc>
        <w:tc>
          <w:tcPr>
            <w:tcW w:w="4111" w:type="dxa"/>
          </w:tcPr>
          <w:p w14:paraId="1538C65F" w14:textId="77777777" w:rsidR="0018041F" w:rsidRDefault="0018041F">
            <w:pPr>
              <w:spacing w:after="0" w:line="240" w:lineRule="auto"/>
              <w:ind w:right="-284"/>
              <w:rPr>
                <w:rFonts w:ascii="Times New Roman" w:eastAsia="Times New Roman" w:hAnsi="Times New Roman" w:cs="Times New Roman"/>
                <w:b/>
                <w:color w:val="000000" w:themeColor="text1"/>
                <w:sz w:val="28"/>
                <w:szCs w:val="28"/>
              </w:rPr>
            </w:pPr>
          </w:p>
          <w:p w14:paraId="3E1EF36B" w14:textId="77777777" w:rsidR="0018041F" w:rsidRDefault="0018041F">
            <w:pPr>
              <w:spacing w:after="0" w:line="240" w:lineRule="auto"/>
              <w:ind w:right="-284"/>
              <w:rPr>
                <w:rFonts w:ascii="Times New Roman" w:eastAsia="Times New Roman" w:hAnsi="Times New Roman" w:cs="Times New Roman"/>
                <w:b/>
                <w:color w:val="000000" w:themeColor="text1"/>
                <w:sz w:val="28"/>
                <w:szCs w:val="28"/>
              </w:rPr>
            </w:pPr>
          </w:p>
        </w:tc>
      </w:tr>
      <w:tr w:rsidR="0018041F" w14:paraId="0C2A0379" w14:textId="77777777">
        <w:tc>
          <w:tcPr>
            <w:tcW w:w="5211" w:type="dxa"/>
          </w:tcPr>
          <w:p w14:paraId="2961EE40" w14:textId="77777777" w:rsidR="0018041F" w:rsidRDefault="0018041F">
            <w:pPr>
              <w:spacing w:after="0" w:line="240" w:lineRule="auto"/>
              <w:ind w:right="-284"/>
              <w:rPr>
                <w:rFonts w:ascii="Times New Roman" w:eastAsia="Times New Roman" w:hAnsi="Times New Roman" w:cs="Times New Roman"/>
                <w:b/>
                <w:color w:val="000000" w:themeColor="text1"/>
                <w:sz w:val="28"/>
                <w:szCs w:val="28"/>
              </w:rPr>
            </w:pPr>
          </w:p>
        </w:tc>
        <w:tc>
          <w:tcPr>
            <w:tcW w:w="4111" w:type="dxa"/>
          </w:tcPr>
          <w:p w14:paraId="2CFDD389" w14:textId="77777777" w:rsidR="0018041F" w:rsidRDefault="0018041F">
            <w:pPr>
              <w:spacing w:after="0" w:line="240" w:lineRule="auto"/>
              <w:ind w:right="-284"/>
              <w:rPr>
                <w:rFonts w:ascii="Times New Roman" w:eastAsia="Times New Roman" w:hAnsi="Times New Roman" w:cs="Times New Roman"/>
                <w:b/>
                <w:color w:val="000000" w:themeColor="text1"/>
                <w:sz w:val="28"/>
                <w:szCs w:val="28"/>
              </w:rPr>
            </w:pPr>
          </w:p>
          <w:p w14:paraId="20A8F0C9" w14:textId="77777777" w:rsidR="0018041F" w:rsidRDefault="0018041F">
            <w:pPr>
              <w:spacing w:after="0" w:line="240" w:lineRule="auto"/>
              <w:ind w:right="-284"/>
              <w:rPr>
                <w:rFonts w:ascii="Times New Roman" w:eastAsia="Times New Roman" w:hAnsi="Times New Roman" w:cs="Times New Roman"/>
                <w:b/>
                <w:color w:val="000000" w:themeColor="text1"/>
                <w:sz w:val="28"/>
                <w:szCs w:val="28"/>
              </w:rPr>
            </w:pPr>
          </w:p>
        </w:tc>
      </w:tr>
      <w:tr w:rsidR="0018041F" w14:paraId="432C612E" w14:textId="77777777">
        <w:tc>
          <w:tcPr>
            <w:tcW w:w="5211" w:type="dxa"/>
          </w:tcPr>
          <w:p w14:paraId="42D3F221" w14:textId="77777777" w:rsidR="0018041F" w:rsidRDefault="0018041F">
            <w:pPr>
              <w:spacing w:after="0" w:line="240" w:lineRule="auto"/>
              <w:ind w:right="-284"/>
              <w:rPr>
                <w:rFonts w:ascii="Times New Roman" w:eastAsia="Times New Roman" w:hAnsi="Times New Roman" w:cs="Times New Roman"/>
                <w:b/>
                <w:color w:val="000000" w:themeColor="text1"/>
                <w:sz w:val="28"/>
                <w:szCs w:val="28"/>
              </w:rPr>
            </w:pPr>
          </w:p>
        </w:tc>
        <w:tc>
          <w:tcPr>
            <w:tcW w:w="4111" w:type="dxa"/>
          </w:tcPr>
          <w:p w14:paraId="57FCA62B" w14:textId="77777777" w:rsidR="0018041F" w:rsidRDefault="0018041F">
            <w:pPr>
              <w:spacing w:after="0" w:line="240" w:lineRule="auto"/>
              <w:ind w:right="-284"/>
              <w:rPr>
                <w:rFonts w:ascii="Times New Roman" w:eastAsia="Times New Roman" w:hAnsi="Times New Roman" w:cs="Times New Roman"/>
                <w:b/>
                <w:color w:val="000000" w:themeColor="text1"/>
                <w:sz w:val="28"/>
                <w:szCs w:val="28"/>
              </w:rPr>
            </w:pPr>
          </w:p>
          <w:p w14:paraId="127F92B8" w14:textId="77777777" w:rsidR="0018041F" w:rsidRDefault="0018041F">
            <w:pPr>
              <w:spacing w:after="0" w:line="240" w:lineRule="auto"/>
              <w:ind w:right="-284"/>
              <w:rPr>
                <w:rFonts w:ascii="Times New Roman" w:eastAsia="Times New Roman" w:hAnsi="Times New Roman" w:cs="Times New Roman"/>
                <w:b/>
                <w:color w:val="000000" w:themeColor="text1"/>
                <w:sz w:val="28"/>
                <w:szCs w:val="28"/>
              </w:rPr>
            </w:pPr>
          </w:p>
        </w:tc>
      </w:tr>
      <w:tr w:rsidR="0018041F" w14:paraId="027029AC" w14:textId="77777777">
        <w:tc>
          <w:tcPr>
            <w:tcW w:w="5211" w:type="dxa"/>
          </w:tcPr>
          <w:p w14:paraId="1898EE5E" w14:textId="77777777" w:rsidR="0018041F" w:rsidRDefault="0018041F">
            <w:pPr>
              <w:spacing w:after="0" w:line="240" w:lineRule="auto"/>
              <w:ind w:right="-284"/>
              <w:rPr>
                <w:rFonts w:ascii="Times New Roman" w:eastAsia="Times New Roman" w:hAnsi="Times New Roman" w:cs="Times New Roman"/>
                <w:b/>
                <w:color w:val="000000" w:themeColor="text1"/>
                <w:sz w:val="28"/>
                <w:szCs w:val="28"/>
              </w:rPr>
            </w:pPr>
          </w:p>
        </w:tc>
        <w:tc>
          <w:tcPr>
            <w:tcW w:w="4111" w:type="dxa"/>
          </w:tcPr>
          <w:p w14:paraId="3DFD38A8" w14:textId="77777777" w:rsidR="0018041F" w:rsidRDefault="0018041F">
            <w:pPr>
              <w:spacing w:after="0" w:line="240" w:lineRule="auto"/>
              <w:ind w:right="-284"/>
              <w:rPr>
                <w:rFonts w:ascii="Times New Roman" w:eastAsia="Times New Roman" w:hAnsi="Times New Roman" w:cs="Times New Roman"/>
                <w:b/>
                <w:color w:val="000000" w:themeColor="text1"/>
                <w:sz w:val="28"/>
                <w:szCs w:val="28"/>
              </w:rPr>
            </w:pPr>
          </w:p>
          <w:p w14:paraId="36735AD3" w14:textId="77777777" w:rsidR="0018041F" w:rsidRDefault="0018041F">
            <w:pPr>
              <w:spacing w:after="0" w:line="240" w:lineRule="auto"/>
              <w:ind w:right="-284"/>
              <w:rPr>
                <w:rFonts w:ascii="Times New Roman" w:eastAsia="Times New Roman" w:hAnsi="Times New Roman" w:cs="Times New Roman"/>
                <w:b/>
                <w:color w:val="000000" w:themeColor="text1"/>
                <w:sz w:val="28"/>
                <w:szCs w:val="28"/>
              </w:rPr>
            </w:pPr>
          </w:p>
        </w:tc>
      </w:tr>
      <w:tr w:rsidR="0018041F" w14:paraId="5848E8CD" w14:textId="77777777">
        <w:tc>
          <w:tcPr>
            <w:tcW w:w="5211" w:type="dxa"/>
          </w:tcPr>
          <w:p w14:paraId="23FB56DF" w14:textId="77777777" w:rsidR="0018041F" w:rsidRDefault="0018041F">
            <w:pPr>
              <w:spacing w:after="0" w:line="240" w:lineRule="auto"/>
              <w:ind w:right="-284"/>
              <w:rPr>
                <w:rFonts w:ascii="Times New Roman" w:eastAsia="Times New Roman" w:hAnsi="Times New Roman" w:cs="Times New Roman"/>
                <w:b/>
                <w:color w:val="000000" w:themeColor="text1"/>
                <w:sz w:val="28"/>
                <w:szCs w:val="28"/>
              </w:rPr>
            </w:pPr>
          </w:p>
        </w:tc>
        <w:tc>
          <w:tcPr>
            <w:tcW w:w="4111" w:type="dxa"/>
          </w:tcPr>
          <w:p w14:paraId="7C406301" w14:textId="77777777" w:rsidR="0018041F" w:rsidRDefault="0018041F">
            <w:pPr>
              <w:spacing w:after="0" w:line="240" w:lineRule="auto"/>
              <w:ind w:right="-284"/>
              <w:rPr>
                <w:rFonts w:ascii="Times New Roman" w:eastAsia="Times New Roman" w:hAnsi="Times New Roman" w:cs="Times New Roman"/>
                <w:b/>
                <w:color w:val="000000" w:themeColor="text1"/>
                <w:sz w:val="28"/>
                <w:szCs w:val="28"/>
              </w:rPr>
            </w:pPr>
          </w:p>
          <w:p w14:paraId="4D2324D5" w14:textId="77777777" w:rsidR="0018041F" w:rsidRDefault="0018041F">
            <w:pPr>
              <w:spacing w:after="0" w:line="240" w:lineRule="auto"/>
              <w:ind w:right="-284"/>
              <w:rPr>
                <w:rFonts w:ascii="Times New Roman" w:eastAsia="Times New Roman" w:hAnsi="Times New Roman" w:cs="Times New Roman"/>
                <w:b/>
                <w:color w:val="000000" w:themeColor="text1"/>
                <w:sz w:val="28"/>
                <w:szCs w:val="28"/>
              </w:rPr>
            </w:pPr>
          </w:p>
        </w:tc>
      </w:tr>
      <w:tr w:rsidR="0018041F" w14:paraId="68E237CD" w14:textId="77777777">
        <w:tc>
          <w:tcPr>
            <w:tcW w:w="5211" w:type="dxa"/>
          </w:tcPr>
          <w:p w14:paraId="0017F01F" w14:textId="77777777" w:rsidR="0018041F" w:rsidRDefault="0018041F">
            <w:pPr>
              <w:spacing w:after="0" w:line="240" w:lineRule="auto"/>
              <w:ind w:right="-284"/>
              <w:rPr>
                <w:rFonts w:ascii="Times New Roman" w:eastAsia="Times New Roman" w:hAnsi="Times New Roman" w:cs="Times New Roman"/>
                <w:b/>
                <w:color w:val="000000" w:themeColor="text1"/>
                <w:sz w:val="28"/>
                <w:szCs w:val="28"/>
              </w:rPr>
            </w:pPr>
          </w:p>
        </w:tc>
        <w:tc>
          <w:tcPr>
            <w:tcW w:w="4111" w:type="dxa"/>
          </w:tcPr>
          <w:p w14:paraId="31637B1A" w14:textId="77777777" w:rsidR="0018041F" w:rsidRDefault="0018041F">
            <w:pPr>
              <w:spacing w:after="0" w:line="240" w:lineRule="auto"/>
              <w:ind w:right="-284"/>
              <w:rPr>
                <w:rFonts w:ascii="Times New Roman" w:eastAsia="Times New Roman" w:hAnsi="Times New Roman" w:cs="Times New Roman"/>
                <w:b/>
                <w:color w:val="000000" w:themeColor="text1"/>
                <w:sz w:val="28"/>
                <w:szCs w:val="28"/>
              </w:rPr>
            </w:pPr>
          </w:p>
          <w:p w14:paraId="507663DF" w14:textId="77777777" w:rsidR="0018041F" w:rsidRDefault="0018041F">
            <w:pPr>
              <w:spacing w:after="0" w:line="240" w:lineRule="auto"/>
              <w:ind w:right="-284"/>
              <w:rPr>
                <w:rFonts w:ascii="Times New Roman" w:eastAsia="Times New Roman" w:hAnsi="Times New Roman" w:cs="Times New Roman"/>
                <w:b/>
                <w:color w:val="000000" w:themeColor="text1"/>
                <w:sz w:val="28"/>
                <w:szCs w:val="28"/>
              </w:rPr>
            </w:pPr>
          </w:p>
        </w:tc>
      </w:tr>
    </w:tbl>
    <w:p w14:paraId="4983B2DA" w14:textId="77777777" w:rsidR="0018041F" w:rsidRDefault="0018041F">
      <w:pPr>
        <w:ind w:right="-284"/>
        <w:jc w:val="both"/>
        <w:rPr>
          <w:rFonts w:ascii="Times New Roman" w:eastAsia="Times New Roman" w:hAnsi="Times New Roman" w:cs="Times New Roman"/>
          <w:b/>
          <w:color w:val="000000" w:themeColor="text1"/>
          <w:sz w:val="28"/>
          <w:szCs w:val="28"/>
        </w:rPr>
      </w:pPr>
    </w:p>
    <w:p w14:paraId="5C7126F1" w14:textId="77777777" w:rsidR="0018041F" w:rsidRDefault="0018041F">
      <w:pPr>
        <w:ind w:right="-284"/>
        <w:jc w:val="both"/>
        <w:rPr>
          <w:rFonts w:ascii="Times New Roman" w:eastAsia="Times New Roman" w:hAnsi="Times New Roman" w:cs="Times New Roman"/>
          <w:b/>
          <w:color w:val="000000" w:themeColor="text1"/>
          <w:sz w:val="28"/>
          <w:szCs w:val="28"/>
        </w:rPr>
      </w:pPr>
    </w:p>
    <w:p w14:paraId="7BEFCBE8" w14:textId="77777777" w:rsidR="0018041F" w:rsidRDefault="0018041F">
      <w:pPr>
        <w:ind w:right="-284"/>
        <w:jc w:val="both"/>
        <w:rPr>
          <w:rFonts w:ascii="Times New Roman" w:eastAsia="Times New Roman" w:hAnsi="Times New Roman" w:cs="Times New Roman"/>
          <w:b/>
          <w:color w:val="000000" w:themeColor="text1"/>
          <w:sz w:val="28"/>
          <w:szCs w:val="28"/>
        </w:rPr>
      </w:pPr>
    </w:p>
    <w:p w14:paraId="396E73C0" w14:textId="77777777" w:rsidR="0018041F" w:rsidRDefault="00000000">
      <w:pPr>
        <w:ind w:right="-284"/>
        <w:jc w:val="both"/>
        <w:rPr>
          <w:b/>
          <w:bCs/>
          <w:i/>
          <w:color w:val="000000" w:themeColor="text1"/>
          <w:sz w:val="28"/>
          <w:szCs w:val="28"/>
        </w:rPr>
      </w:pPr>
      <w:r>
        <w:rPr>
          <w:rFonts w:ascii="Times New Roman" w:eastAsia="Times New Roman" w:hAnsi="Times New Roman" w:cs="Times New Roman"/>
          <w:b/>
          <w:color w:val="000000" w:themeColor="text1"/>
          <w:sz w:val="28"/>
          <w:szCs w:val="28"/>
        </w:rPr>
        <w:t xml:space="preserve">Указания по выполнению задания № 4: </w:t>
      </w:r>
      <w:r>
        <w:rPr>
          <w:rFonts w:ascii="Times New Roman" w:eastAsia="Times New Roman" w:hAnsi="Times New Roman" w:cs="Times New Roman"/>
          <w:i/>
          <w:color w:val="000000" w:themeColor="text1"/>
          <w:sz w:val="28"/>
          <w:szCs w:val="28"/>
        </w:rPr>
        <w:t xml:space="preserve">перечертите таблицу в тетрадь и заполните пустые графы с помощью </w:t>
      </w:r>
      <w:r>
        <w:rPr>
          <w:rFonts w:ascii="Times New Roman" w:hAnsi="Times New Roman" w:cs="Times New Roman"/>
          <w:bCs/>
          <w:i/>
          <w:color w:val="000000" w:themeColor="text1"/>
          <w:sz w:val="28"/>
          <w:szCs w:val="28"/>
        </w:rPr>
        <w:t>главы 14 КоАП РФ Административные правонарушения в области предпринимательской деятельности  и деятельности саморегулируемых организаций.</w:t>
      </w:r>
    </w:p>
    <w:p w14:paraId="5D5B58F3" w14:textId="77777777" w:rsidR="0018041F" w:rsidRDefault="00000000">
      <w:pPr>
        <w:spacing w:after="0" w:line="240" w:lineRule="auto"/>
        <w:ind w:right="-284" w:firstLine="709"/>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ПРОВЕРКА РЕЗУЛЬТАТОВ И ОЦЕНКА</w:t>
      </w:r>
    </w:p>
    <w:p w14:paraId="14705811" w14:textId="77777777" w:rsidR="0018041F" w:rsidRDefault="00000000">
      <w:pPr>
        <w:spacing w:after="0" w:line="240" w:lineRule="auto"/>
        <w:ind w:right="-284" w:firstLine="709"/>
        <w:jc w:val="center"/>
        <w:rPr>
          <w:rFonts w:ascii="Times New Roman" w:eastAsia="Times New Roman" w:hAnsi="Times New Roman" w:cs="Times New Roman"/>
          <w:i/>
          <w:color w:val="000000" w:themeColor="text1"/>
          <w:sz w:val="28"/>
          <w:szCs w:val="28"/>
        </w:rPr>
      </w:pPr>
      <w:r>
        <w:rPr>
          <w:rFonts w:ascii="Times New Roman" w:eastAsia="Times New Roman" w:hAnsi="Times New Roman" w:cs="Times New Roman"/>
          <w:b/>
          <w:color w:val="000000" w:themeColor="text1"/>
          <w:sz w:val="28"/>
          <w:szCs w:val="28"/>
        </w:rPr>
        <w:t>САМОСТОЯТЕЛЬНОЙ РАБОТЫ ОБУЧАЮЩИХСЯ</w:t>
      </w:r>
    </w:p>
    <w:p w14:paraId="34EF4C55" w14:textId="77777777" w:rsidR="0018041F" w:rsidRDefault="00000000">
      <w:pPr>
        <w:spacing w:after="0" w:line="240" w:lineRule="auto"/>
        <w:ind w:right="-284" w:firstLine="70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Задание 1. </w:t>
      </w:r>
    </w:p>
    <w:p w14:paraId="5B502FA5" w14:textId="77777777" w:rsidR="0018041F" w:rsidRDefault="00000000">
      <w:pPr>
        <w:spacing w:after="0" w:line="240" w:lineRule="auto"/>
        <w:ind w:right="-284" w:firstLine="70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Правильный ответ на 5 вопросов– отлично</w:t>
      </w:r>
    </w:p>
    <w:p w14:paraId="2E40B3D2" w14:textId="77777777" w:rsidR="0018041F" w:rsidRDefault="00000000">
      <w:pPr>
        <w:spacing w:after="0" w:line="240" w:lineRule="auto"/>
        <w:ind w:right="-284" w:firstLine="70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Правильный ответ на 4 вопроса – хорошо</w:t>
      </w:r>
    </w:p>
    <w:p w14:paraId="033F41D4" w14:textId="77777777" w:rsidR="0018041F" w:rsidRDefault="00000000">
      <w:pPr>
        <w:spacing w:after="0" w:line="240" w:lineRule="auto"/>
        <w:ind w:right="-284" w:firstLine="70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Правильный ответ на 2-3 вопроса – удовлетворительно</w:t>
      </w:r>
    </w:p>
    <w:p w14:paraId="2CCD20E2" w14:textId="77777777" w:rsidR="0018041F" w:rsidRDefault="00000000">
      <w:pPr>
        <w:spacing w:after="0" w:line="240" w:lineRule="auto"/>
        <w:ind w:right="-284" w:firstLine="70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Правильный ответ на 1 вопрос или отсутствие ответов на все вопросы – не удовлетворительной</w:t>
      </w:r>
    </w:p>
    <w:p w14:paraId="547340CA" w14:textId="77777777" w:rsidR="0018041F" w:rsidRDefault="00000000">
      <w:pPr>
        <w:spacing w:after="0" w:line="240" w:lineRule="auto"/>
        <w:ind w:right="-284" w:firstLine="70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Задание 2.</w:t>
      </w:r>
    </w:p>
    <w:p w14:paraId="6489692F" w14:textId="77777777" w:rsidR="0018041F" w:rsidRDefault="00000000">
      <w:pPr>
        <w:spacing w:after="0" w:line="240" w:lineRule="auto"/>
        <w:ind w:right="-284" w:firstLine="70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 решенных  правильно задач – отлично</w:t>
      </w:r>
    </w:p>
    <w:p w14:paraId="06952E2F" w14:textId="77777777" w:rsidR="0018041F" w:rsidRDefault="00000000">
      <w:pPr>
        <w:spacing w:after="0" w:line="240" w:lineRule="auto"/>
        <w:ind w:right="-284" w:firstLine="70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 решенные правильно задачи – хорошо</w:t>
      </w:r>
    </w:p>
    <w:p w14:paraId="24196917" w14:textId="77777777" w:rsidR="0018041F" w:rsidRDefault="00000000">
      <w:pPr>
        <w:spacing w:after="0" w:line="240" w:lineRule="auto"/>
        <w:ind w:right="-284" w:firstLine="70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решенные правильно задачи – удовлетворительно</w:t>
      </w:r>
    </w:p>
    <w:p w14:paraId="7DE14AAE" w14:textId="77777777" w:rsidR="0018041F" w:rsidRDefault="00000000">
      <w:pPr>
        <w:spacing w:after="0" w:line="240" w:lineRule="auto"/>
        <w:ind w:right="-284" w:firstLine="70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Менее трех правильных решенных задач – не удовлетворительно</w:t>
      </w:r>
    </w:p>
    <w:p w14:paraId="46FADF4F" w14:textId="77777777" w:rsidR="0018041F" w:rsidRDefault="00000000">
      <w:pPr>
        <w:spacing w:after="0" w:line="240" w:lineRule="auto"/>
        <w:ind w:right="-284" w:firstLine="70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Задание 3.</w:t>
      </w:r>
    </w:p>
    <w:p w14:paraId="2155BB55" w14:textId="77777777" w:rsidR="0018041F" w:rsidRDefault="0000000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Задание 3.</w:t>
      </w:r>
    </w:p>
    <w:p w14:paraId="7100795A" w14:textId="77777777" w:rsidR="0018041F" w:rsidRDefault="0000000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Правильных ответов 9-10– отлично</w:t>
      </w:r>
    </w:p>
    <w:p w14:paraId="3A3C6ADB" w14:textId="77777777" w:rsidR="0018041F" w:rsidRDefault="0000000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Правильных ответов 7-8– хорошо</w:t>
      </w:r>
    </w:p>
    <w:p w14:paraId="3ADC2275" w14:textId="77777777" w:rsidR="0018041F" w:rsidRDefault="0000000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Правильных ответов 5- 6 - удовлетворительно</w:t>
      </w:r>
    </w:p>
    <w:p w14:paraId="2A22C69C" w14:textId="77777777" w:rsidR="0018041F" w:rsidRDefault="0000000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Правильных ответов менее 5 – не удовлетворительной</w:t>
      </w:r>
    </w:p>
    <w:p w14:paraId="132A1BED" w14:textId="77777777" w:rsidR="0018041F" w:rsidRDefault="0018041F">
      <w:pPr>
        <w:spacing w:after="0" w:line="240" w:lineRule="auto"/>
        <w:ind w:right="-284" w:firstLine="709"/>
        <w:rPr>
          <w:rFonts w:ascii="Times New Roman" w:eastAsia="Times New Roman" w:hAnsi="Times New Roman" w:cs="Times New Roman"/>
          <w:color w:val="000000" w:themeColor="text1"/>
          <w:sz w:val="28"/>
          <w:szCs w:val="28"/>
        </w:rPr>
      </w:pPr>
    </w:p>
    <w:p w14:paraId="517E10FD" w14:textId="77777777" w:rsidR="0018041F" w:rsidRDefault="00000000">
      <w:pPr>
        <w:spacing w:after="0" w:line="240" w:lineRule="auto"/>
        <w:ind w:right="-284" w:firstLine="70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Общая оценка выводится среднеарифметическим путем.</w:t>
      </w:r>
    </w:p>
    <w:p w14:paraId="6C5E9518" w14:textId="77777777" w:rsidR="0018041F" w:rsidRDefault="00000000">
      <w:pPr>
        <w:spacing w:after="0" w:line="240" w:lineRule="auto"/>
        <w:ind w:right="-284" w:firstLine="70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За правильно выполненные задания повышенной сложности выставляется дополнительная оценка.</w:t>
      </w:r>
    </w:p>
    <w:p w14:paraId="038ABC19" w14:textId="77777777" w:rsidR="0018041F" w:rsidRDefault="0018041F">
      <w:pPr>
        <w:pStyle w:val="ab"/>
        <w:shd w:val="clear" w:color="auto" w:fill="FFFFFF"/>
        <w:spacing w:before="0" w:beforeAutospacing="0" w:after="0" w:afterAutospacing="0"/>
        <w:ind w:firstLine="709"/>
        <w:jc w:val="center"/>
        <w:rPr>
          <w:b/>
          <w:bCs/>
          <w:color w:val="181818"/>
          <w:sz w:val="28"/>
          <w:szCs w:val="28"/>
        </w:rPr>
      </w:pPr>
    </w:p>
    <w:p w14:paraId="7C5EC0A7" w14:textId="77777777" w:rsidR="0018041F" w:rsidRDefault="00000000">
      <w:pPr>
        <w:pStyle w:val="ab"/>
        <w:shd w:val="clear" w:color="auto" w:fill="FFFFFF"/>
        <w:spacing w:before="0" w:beforeAutospacing="0" w:after="0" w:afterAutospacing="0"/>
        <w:ind w:firstLine="709"/>
        <w:jc w:val="center"/>
        <w:rPr>
          <w:color w:val="181818"/>
          <w:sz w:val="28"/>
          <w:szCs w:val="28"/>
        </w:rPr>
      </w:pPr>
      <w:r>
        <w:rPr>
          <w:b/>
          <w:bCs/>
          <w:color w:val="181818"/>
          <w:sz w:val="28"/>
          <w:szCs w:val="28"/>
        </w:rPr>
        <w:t>Практическая работа № 9</w:t>
      </w:r>
    </w:p>
    <w:p w14:paraId="5A11C200" w14:textId="77777777" w:rsidR="0018041F" w:rsidRDefault="00000000">
      <w:pPr>
        <w:pStyle w:val="ab"/>
        <w:shd w:val="clear" w:color="auto" w:fill="FFFFFF"/>
        <w:spacing w:before="0" w:beforeAutospacing="0" w:after="0" w:afterAutospacing="0"/>
        <w:ind w:firstLine="709"/>
        <w:jc w:val="center"/>
        <w:rPr>
          <w:b/>
          <w:bCs/>
          <w:color w:val="181818"/>
          <w:sz w:val="28"/>
          <w:szCs w:val="28"/>
        </w:rPr>
      </w:pPr>
      <w:r>
        <w:rPr>
          <w:b/>
          <w:bCs/>
          <w:color w:val="181818"/>
          <w:sz w:val="28"/>
          <w:szCs w:val="28"/>
        </w:rPr>
        <w:t>Противодействие коррупции</w:t>
      </w:r>
    </w:p>
    <w:p w14:paraId="764C533D" w14:textId="77777777" w:rsidR="0018041F" w:rsidRDefault="00000000">
      <w:pPr>
        <w:pStyle w:val="ab"/>
        <w:shd w:val="clear" w:color="auto" w:fill="FFFFFF"/>
        <w:spacing w:before="0" w:beforeAutospacing="0" w:after="0" w:afterAutospacing="0"/>
        <w:ind w:firstLine="709"/>
        <w:rPr>
          <w:b/>
          <w:bCs/>
          <w:color w:val="181818"/>
          <w:sz w:val="28"/>
          <w:szCs w:val="28"/>
        </w:rPr>
      </w:pPr>
      <w:proofErr w:type="spellStart"/>
      <w:r>
        <w:rPr>
          <w:b/>
          <w:bCs/>
          <w:color w:val="181818"/>
          <w:sz w:val="28"/>
          <w:szCs w:val="28"/>
        </w:rPr>
        <w:lastRenderedPageBreak/>
        <w:t>Цель:</w:t>
      </w:r>
      <w:r>
        <w:rPr>
          <w:rFonts w:eastAsia="Arial"/>
          <w:color w:val="000000" w:themeColor="text1"/>
          <w:sz w:val="28"/>
          <w:szCs w:val="28"/>
          <w:shd w:val="clear" w:color="auto" w:fill="FFFFFF"/>
        </w:rPr>
        <w:t>формирование</w:t>
      </w:r>
      <w:proofErr w:type="spellEnd"/>
      <w:r>
        <w:rPr>
          <w:rFonts w:eastAsia="Arial"/>
          <w:color w:val="000000" w:themeColor="text1"/>
          <w:sz w:val="28"/>
          <w:szCs w:val="28"/>
          <w:shd w:val="clear" w:color="auto" w:fill="FFFFFF"/>
        </w:rPr>
        <w:t xml:space="preserve"> у обучающихся всестороннего понимания такого явления как коррупция, его негативных последствий, а также развития навыков и умений, необходимых для борьбы с коррупцией и её предупреждения. </w:t>
      </w:r>
    </w:p>
    <w:p w14:paraId="692231CF" w14:textId="77777777" w:rsidR="0018041F" w:rsidRDefault="00000000">
      <w:pPr>
        <w:spacing w:after="0" w:line="240" w:lineRule="auto"/>
        <w:ind w:firstLine="709"/>
        <w:jc w:val="both"/>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Формируемые компетенции</w:t>
      </w:r>
      <w:r>
        <w:rPr>
          <w:rFonts w:ascii="Times New Roman" w:eastAsia="Times New Roman" w:hAnsi="Times New Roman"/>
          <w:color w:val="000000" w:themeColor="text1"/>
          <w:sz w:val="28"/>
          <w:szCs w:val="28"/>
        </w:rPr>
        <w:t>:</w:t>
      </w:r>
      <w:r>
        <w:rPr>
          <w:rFonts w:ascii="Times New Roman" w:eastAsia="Times New Roman" w:hAnsi="Times New Roman"/>
          <w:b/>
          <w:color w:val="000000" w:themeColor="text1"/>
          <w:sz w:val="28"/>
          <w:szCs w:val="28"/>
        </w:rPr>
        <w:t xml:space="preserve"> </w:t>
      </w:r>
    </w:p>
    <w:p w14:paraId="5FDDCCB5" w14:textId="77777777" w:rsidR="0018041F" w:rsidRDefault="00000000">
      <w:pPr>
        <w:spacing w:after="0" w:line="330" w:lineRule="atLeast"/>
        <w:ind w:right="98" w:firstLine="709"/>
        <w:jc w:val="both"/>
        <w:textAlignment w:val="baseline"/>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ПК 2.3. Оценивать достоверность формирования бухгалтерской (финансовой) и налоговой отчётности;</w:t>
      </w:r>
    </w:p>
    <w:p w14:paraId="5B0314EB" w14:textId="77777777" w:rsidR="0018041F" w:rsidRDefault="00000000">
      <w:pPr>
        <w:spacing w:after="0" w:line="240" w:lineRule="auto"/>
        <w:ind w:firstLine="708"/>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ОК 01.</w:t>
      </w:r>
      <w:r>
        <w:rPr>
          <w:rFonts w:ascii="Times New Roman" w:eastAsia="SimSun" w:hAnsi="Times New Roman" w:cs="Times New Roman"/>
          <w:bCs/>
          <w:iCs/>
          <w:sz w:val="28"/>
          <w:szCs w:val="28"/>
          <w:lang w:eastAsia="ru-RU"/>
        </w:rPr>
        <w:t xml:space="preserve"> Выбирать способы решения задач профессиональной деятельности применительно к различным контекстам</w:t>
      </w:r>
    </w:p>
    <w:p w14:paraId="20465B0F" w14:textId="77777777" w:rsidR="0018041F"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98" w:firstLine="709"/>
        <w:jc w:val="both"/>
        <w:rPr>
          <w:rFonts w:ascii="Times New Roman" w:eastAsia="SimSun" w:hAnsi="Times New Roman" w:cs="Times New Roman"/>
          <w:b/>
          <w:iCs/>
          <w:sz w:val="28"/>
          <w:szCs w:val="28"/>
          <w:lang w:eastAsia="ru-RU"/>
        </w:rPr>
      </w:pPr>
      <w:r>
        <w:rPr>
          <w:rFonts w:ascii="Times New Roman" w:eastAsia="SimSun" w:hAnsi="Times New Roman" w:cs="Times New Roman"/>
          <w:iCs/>
          <w:sz w:val="28"/>
          <w:szCs w:val="28"/>
          <w:lang w:eastAsia="ru-RU"/>
        </w:rPr>
        <w:t>ОК 02.</w:t>
      </w:r>
      <w:r>
        <w:rPr>
          <w:rFonts w:ascii="Times New Roman" w:eastAsia="SimSun" w:hAnsi="Times New Roman" w:cs="Times New Roman"/>
          <w:sz w:val="28"/>
          <w:szCs w:val="28"/>
          <w:lang w:eastAsia="ru-RU"/>
        </w:rPr>
        <w:t xml:space="preserve"> Использовать современные средства поиска, анализа и интерпретации </w:t>
      </w:r>
      <w:proofErr w:type="gramStart"/>
      <w:r>
        <w:rPr>
          <w:rFonts w:ascii="Times New Roman" w:eastAsia="SimSun" w:hAnsi="Times New Roman" w:cs="Times New Roman"/>
          <w:sz w:val="28"/>
          <w:szCs w:val="28"/>
          <w:lang w:eastAsia="ru-RU"/>
        </w:rPr>
        <w:t>информации</w:t>
      </w:r>
      <w:proofErr w:type="gramEnd"/>
      <w:r>
        <w:rPr>
          <w:rFonts w:ascii="Times New Roman" w:eastAsia="SimSun" w:hAnsi="Times New Roman" w:cs="Times New Roman"/>
          <w:sz w:val="28"/>
          <w:szCs w:val="28"/>
          <w:lang w:eastAsia="ru-RU"/>
        </w:rPr>
        <w:t xml:space="preserve"> и информационные технологии для выполнения задач профессиональной деятельности;</w:t>
      </w:r>
    </w:p>
    <w:p w14:paraId="46200034" w14:textId="77777777" w:rsidR="0018041F" w:rsidRDefault="00000000">
      <w:pPr>
        <w:spacing w:after="0" w:line="240" w:lineRule="auto"/>
        <w:ind w:firstLine="709"/>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ОК 03. </w:t>
      </w:r>
      <w:r>
        <w:rPr>
          <w:rFonts w:ascii="Times New Roman" w:eastAsia="SimSun" w:hAnsi="Times New Roman" w:cs="Times New Roman"/>
          <w:bCs/>
          <w:iCs/>
          <w:sz w:val="28"/>
          <w:szCs w:val="28"/>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Pr>
          <w:rFonts w:ascii="Times New Roman" w:eastAsia="SimSun" w:hAnsi="Times New Roman" w:cs="Times New Roman"/>
          <w:sz w:val="28"/>
          <w:szCs w:val="28"/>
          <w:lang w:eastAsia="ru-RU"/>
        </w:rPr>
        <w:t>;</w:t>
      </w:r>
    </w:p>
    <w:p w14:paraId="54B495BE" w14:textId="77777777" w:rsidR="0018041F" w:rsidRDefault="00000000">
      <w:pPr>
        <w:spacing w:after="0" w:line="240" w:lineRule="auto"/>
        <w:ind w:firstLine="709"/>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ОК 04. </w:t>
      </w:r>
      <w:r>
        <w:rPr>
          <w:rFonts w:ascii="Times New Roman" w:eastAsia="SimSun" w:hAnsi="Times New Roman" w:cs="Times New Roman"/>
          <w:bCs/>
          <w:iCs/>
          <w:sz w:val="28"/>
          <w:szCs w:val="28"/>
          <w:lang w:eastAsia="ru-RU"/>
        </w:rPr>
        <w:t>Эффективно взаимодействовать и работать в коллективе и команде</w:t>
      </w:r>
    </w:p>
    <w:p w14:paraId="2EE18579" w14:textId="77777777" w:rsidR="0018041F" w:rsidRDefault="00000000">
      <w:pPr>
        <w:keepNext/>
        <w:suppressAutoHyphens/>
        <w:spacing w:after="0" w:line="240" w:lineRule="auto"/>
        <w:ind w:firstLine="709"/>
        <w:jc w:val="both"/>
        <w:outlineLvl w:val="1"/>
        <w:rPr>
          <w:rFonts w:ascii="Times New Roman" w:eastAsia="SimSun" w:hAnsi="Times New Roman" w:cs="Times New Roman"/>
          <w:bCs/>
          <w:iCs/>
          <w:sz w:val="28"/>
          <w:szCs w:val="28"/>
          <w:lang w:eastAsia="ru-RU"/>
        </w:rPr>
      </w:pPr>
      <w:r>
        <w:rPr>
          <w:rFonts w:ascii="Times New Roman" w:eastAsia="SimSun" w:hAnsi="Times New Roman" w:cs="Times New Roman"/>
          <w:sz w:val="28"/>
          <w:szCs w:val="28"/>
          <w:lang w:eastAsia="ru-RU"/>
        </w:rPr>
        <w:t xml:space="preserve">ОК 05. </w:t>
      </w:r>
      <w:r>
        <w:rPr>
          <w:rFonts w:ascii="Times New Roman" w:eastAsia="SimSun" w:hAnsi="Times New Roman" w:cs="Times New Roman"/>
          <w:bCs/>
          <w:iCs/>
          <w:sz w:val="28"/>
          <w:szCs w:val="28"/>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1CCA3891" w14:textId="77777777" w:rsidR="0018041F" w:rsidRDefault="00000000">
      <w:pPr>
        <w:spacing w:after="0" w:line="240" w:lineRule="auto"/>
        <w:ind w:firstLine="709"/>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rPr>
        <w:t xml:space="preserve">ОК 06. </w:t>
      </w:r>
      <w:r>
        <w:rPr>
          <w:rFonts w:ascii="Times New Roman" w:eastAsia="SimSun" w:hAnsi="Times New Roman" w:cs="Times New Roman"/>
          <w:bCs/>
          <w:iCs/>
          <w:sz w:val="28"/>
          <w:szCs w:val="28"/>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14E8E2B4" w14:textId="77777777" w:rsidR="0018041F" w:rsidRDefault="00000000">
      <w:pPr>
        <w:spacing w:after="0" w:line="240" w:lineRule="auto"/>
        <w:ind w:firstLine="709"/>
        <w:jc w:val="both"/>
        <w:rPr>
          <w:rFonts w:ascii="Times New Roman" w:eastAsia="SimSun" w:hAnsi="Times New Roman" w:cs="Times New Roman"/>
          <w:sz w:val="28"/>
          <w:szCs w:val="28"/>
          <w:lang w:eastAsia="ru-RU"/>
        </w:rPr>
      </w:pPr>
      <w:r>
        <w:rPr>
          <w:rFonts w:ascii="Times New Roman" w:eastAsia="SimSun" w:hAnsi="Times New Roman" w:cs="Times New Roman"/>
          <w:iCs/>
          <w:sz w:val="28"/>
          <w:szCs w:val="28"/>
          <w:lang w:eastAsia="ru-RU"/>
        </w:rPr>
        <w:t>ОК 09.</w:t>
      </w:r>
      <w:r>
        <w:rPr>
          <w:rFonts w:ascii="Times New Roman" w:eastAsia="SimSun" w:hAnsi="Times New Roman" w:cs="Times New Roman"/>
          <w:sz w:val="28"/>
          <w:szCs w:val="28"/>
          <w:lang w:eastAsia="ru-RU"/>
        </w:rPr>
        <w:t xml:space="preserve"> </w:t>
      </w:r>
      <w:r>
        <w:rPr>
          <w:rFonts w:ascii="Times New Roman" w:eastAsia="SimSun" w:hAnsi="Times New Roman" w:cs="Times New Roman"/>
          <w:bCs/>
          <w:iCs/>
          <w:sz w:val="28"/>
          <w:szCs w:val="28"/>
          <w:lang w:eastAsia="ru-RU"/>
        </w:rPr>
        <w:t>Пользоваться профессиональной документацией на государственном и иностранном языках</w:t>
      </w:r>
    </w:p>
    <w:p w14:paraId="454DC691" w14:textId="77777777" w:rsidR="0018041F" w:rsidRDefault="00000000">
      <w:pPr>
        <w:spacing w:after="0" w:line="240" w:lineRule="auto"/>
        <w:ind w:firstLine="709"/>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Требования к умениям  (практическому опыту):</w:t>
      </w:r>
    </w:p>
    <w:p w14:paraId="53C784D6" w14:textId="77777777" w:rsidR="0018041F" w:rsidRDefault="000000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Должен уметь: </w:t>
      </w:r>
    </w:p>
    <w:p w14:paraId="283FEF9E" w14:textId="77777777" w:rsidR="0018041F" w:rsidRDefault="00000000">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использовать необходимые нормативно-правовые документы;</w:t>
      </w:r>
    </w:p>
    <w:p w14:paraId="37D84D20" w14:textId="77777777" w:rsidR="0018041F" w:rsidRDefault="00000000">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14:paraId="00139E78" w14:textId="77777777" w:rsidR="0018041F" w:rsidRDefault="00000000">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14:paraId="0BB30CE8" w14:textId="77777777" w:rsidR="0018041F" w:rsidRDefault="00000000">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применять законы по защите интеллектуальной собственности</w:t>
      </w:r>
    </w:p>
    <w:p w14:paraId="6F02D34E" w14:textId="77777777" w:rsidR="0018041F" w:rsidRDefault="00000000">
      <w:pPr>
        <w:pStyle w:val="ab"/>
        <w:shd w:val="clear" w:color="auto" w:fill="FFFFFF"/>
        <w:spacing w:before="0" w:beforeAutospacing="0" w:after="0" w:afterAutospacing="0"/>
        <w:ind w:firstLine="709"/>
        <w:jc w:val="both"/>
        <w:rPr>
          <w:color w:val="181818"/>
          <w:sz w:val="28"/>
          <w:szCs w:val="28"/>
        </w:rPr>
      </w:pPr>
      <w:r>
        <w:rPr>
          <w:b/>
          <w:bCs/>
          <w:color w:val="181818"/>
          <w:sz w:val="28"/>
          <w:szCs w:val="28"/>
        </w:rPr>
        <w:t xml:space="preserve">Цель занятия: рассмотрение </w:t>
      </w:r>
      <w:r>
        <w:rPr>
          <w:color w:val="181818"/>
          <w:sz w:val="28"/>
          <w:szCs w:val="28"/>
        </w:rPr>
        <w:t>положений Кодекса об административных правонарушениях и федерального закона «О противодействии коррупции», ознакомление с видами ответственности за административные правонарушения и коррупционные преступления.</w:t>
      </w:r>
    </w:p>
    <w:p w14:paraId="5A715994" w14:textId="77777777" w:rsidR="0018041F" w:rsidRDefault="00000000">
      <w:pPr>
        <w:spacing w:after="0" w:line="240" w:lineRule="auto"/>
        <w:ind w:firstLine="709"/>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Виды работ: </w:t>
      </w:r>
    </w:p>
    <w:p w14:paraId="49866F56" w14:textId="77777777" w:rsidR="0018041F" w:rsidRDefault="0000000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Ответы на теоретические вопросы</w:t>
      </w:r>
    </w:p>
    <w:p w14:paraId="456A17A6" w14:textId="77777777" w:rsidR="0018041F" w:rsidRDefault="0000000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Решение ситуационных задач</w:t>
      </w:r>
    </w:p>
    <w:p w14:paraId="121A1A3E" w14:textId="77777777" w:rsidR="0018041F" w:rsidRDefault="0000000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Решение тестовых заданий</w:t>
      </w:r>
    </w:p>
    <w:p w14:paraId="0E6D7553" w14:textId="77777777" w:rsidR="0018041F" w:rsidRDefault="0000000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4. Заполнение таблицы характеристик форм защиты трудовых прав работников</w:t>
      </w:r>
    </w:p>
    <w:p w14:paraId="183A987E" w14:textId="77777777" w:rsidR="0018041F" w:rsidRDefault="00000000">
      <w:pPr>
        <w:tabs>
          <w:tab w:val="left" w:pos="720"/>
        </w:tabs>
        <w:spacing w:after="0" w:line="240" w:lineRule="auto"/>
        <w:ind w:firstLine="709"/>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САМОСТОЯТЕЛЬНАЯ  РАБОТА ОБУЧАЮЩИХСЯ</w:t>
      </w:r>
    </w:p>
    <w:p w14:paraId="1AF8DB1D" w14:textId="77777777" w:rsidR="0018041F" w:rsidRDefault="00000000">
      <w:pPr>
        <w:spacing w:after="0" w:line="240" w:lineRule="auto"/>
        <w:ind w:firstLine="709"/>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Актуализация опорных знаний (время – 10 минут):</w:t>
      </w:r>
    </w:p>
    <w:p w14:paraId="57FAA9FF" w14:textId="77777777" w:rsidR="0018041F" w:rsidRDefault="00000000">
      <w:pPr>
        <w:pStyle w:val="ae"/>
        <w:numPr>
          <w:ilvl w:val="0"/>
          <w:numId w:val="12"/>
        </w:numPr>
        <w:contextualSpacing/>
        <w:jc w:val="both"/>
        <w:rPr>
          <w:rFonts w:ascii="Times New Roman" w:hAnsi="Times New Roman"/>
          <w:sz w:val="28"/>
          <w:szCs w:val="28"/>
        </w:rPr>
      </w:pPr>
      <w:r>
        <w:rPr>
          <w:rFonts w:ascii="Times New Roman" w:hAnsi="Times New Roman"/>
          <w:sz w:val="28"/>
          <w:szCs w:val="28"/>
        </w:rPr>
        <w:t>Понятие и виды коррупционных правонарушений</w:t>
      </w:r>
    </w:p>
    <w:p w14:paraId="465879E5" w14:textId="77777777" w:rsidR="0018041F" w:rsidRDefault="00000000">
      <w:pPr>
        <w:pStyle w:val="ae"/>
        <w:numPr>
          <w:ilvl w:val="0"/>
          <w:numId w:val="12"/>
        </w:numPr>
        <w:contextualSpacing/>
        <w:jc w:val="both"/>
        <w:rPr>
          <w:rFonts w:ascii="Times New Roman" w:hAnsi="Times New Roman"/>
          <w:sz w:val="28"/>
          <w:szCs w:val="28"/>
        </w:rPr>
      </w:pPr>
      <w:r>
        <w:rPr>
          <w:rFonts w:ascii="Times New Roman" w:hAnsi="Times New Roman"/>
          <w:sz w:val="28"/>
          <w:szCs w:val="28"/>
        </w:rPr>
        <w:t>Причины коррупции</w:t>
      </w:r>
    </w:p>
    <w:p w14:paraId="4B49335D" w14:textId="77777777" w:rsidR="0018041F" w:rsidRDefault="00000000">
      <w:pPr>
        <w:pStyle w:val="ae"/>
        <w:numPr>
          <w:ilvl w:val="0"/>
          <w:numId w:val="12"/>
        </w:numPr>
        <w:contextualSpacing/>
        <w:jc w:val="both"/>
        <w:rPr>
          <w:rFonts w:ascii="Times New Roman" w:hAnsi="Times New Roman"/>
          <w:sz w:val="28"/>
          <w:szCs w:val="28"/>
        </w:rPr>
      </w:pPr>
      <w:r>
        <w:rPr>
          <w:rFonts w:ascii="Times New Roman" w:hAnsi="Times New Roman"/>
          <w:sz w:val="28"/>
          <w:szCs w:val="28"/>
        </w:rPr>
        <w:t>История появления и развития коррупции</w:t>
      </w:r>
    </w:p>
    <w:p w14:paraId="52444336" w14:textId="77777777" w:rsidR="0018041F" w:rsidRDefault="00000000">
      <w:pPr>
        <w:pStyle w:val="ae"/>
        <w:numPr>
          <w:ilvl w:val="0"/>
          <w:numId w:val="12"/>
        </w:numPr>
        <w:contextualSpacing/>
        <w:jc w:val="both"/>
        <w:rPr>
          <w:rFonts w:ascii="Times New Roman" w:hAnsi="Times New Roman"/>
          <w:sz w:val="28"/>
          <w:szCs w:val="28"/>
        </w:rPr>
      </w:pPr>
      <w:r>
        <w:rPr>
          <w:rFonts w:ascii="Times New Roman" w:hAnsi="Times New Roman"/>
          <w:sz w:val="28"/>
          <w:szCs w:val="28"/>
        </w:rPr>
        <w:t>Уголовная ответственность за коррупционные преступления</w:t>
      </w:r>
    </w:p>
    <w:p w14:paraId="1FD352F3" w14:textId="77777777" w:rsidR="0018041F" w:rsidRDefault="00000000">
      <w:pPr>
        <w:pStyle w:val="ae"/>
        <w:numPr>
          <w:ilvl w:val="0"/>
          <w:numId w:val="12"/>
        </w:numPr>
        <w:contextualSpacing/>
        <w:jc w:val="both"/>
        <w:rPr>
          <w:rFonts w:ascii="Times New Roman" w:hAnsi="Times New Roman"/>
          <w:sz w:val="28"/>
          <w:szCs w:val="28"/>
        </w:rPr>
      </w:pPr>
      <w:r>
        <w:rPr>
          <w:rFonts w:ascii="Times New Roman" w:hAnsi="Times New Roman"/>
          <w:sz w:val="28"/>
          <w:szCs w:val="28"/>
        </w:rPr>
        <w:t>Административная ответственность за коррупционные правонарушения</w:t>
      </w:r>
    </w:p>
    <w:p w14:paraId="0921F013" w14:textId="77777777" w:rsidR="0018041F" w:rsidRDefault="0018041F">
      <w:pPr>
        <w:pStyle w:val="ae"/>
        <w:ind w:left="786"/>
        <w:contextualSpacing/>
        <w:jc w:val="both"/>
        <w:rPr>
          <w:rFonts w:ascii="Times New Roman" w:hAnsi="Times New Roman"/>
          <w:sz w:val="28"/>
          <w:szCs w:val="28"/>
        </w:rPr>
      </w:pPr>
    </w:p>
    <w:p w14:paraId="7603BA6D" w14:textId="77777777" w:rsidR="0018041F" w:rsidRDefault="00000000">
      <w:pPr>
        <w:spacing w:after="0" w:line="240" w:lineRule="auto"/>
        <w:ind w:firstLine="709"/>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ИНДИВИДУАЛЬНЫЕ ЗАДАНИЯ</w:t>
      </w:r>
    </w:p>
    <w:p w14:paraId="0813EA47" w14:textId="77777777" w:rsidR="0018041F" w:rsidRDefault="00000000">
      <w:pPr>
        <w:tabs>
          <w:tab w:val="left" w:pos="0"/>
        </w:tabs>
        <w:spacing w:after="0" w:line="240" w:lineRule="auto"/>
        <w:ind w:firstLine="709"/>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ДЛЯ САМОСТОЯТЕЛЬНОЙ АУДИТОРНОЙ РАБОТЫ</w:t>
      </w:r>
    </w:p>
    <w:p w14:paraId="7F0F50E0" w14:textId="77777777" w:rsidR="0018041F" w:rsidRDefault="00000000">
      <w:pPr>
        <w:pStyle w:val="ab"/>
        <w:spacing w:before="0" w:beforeAutospacing="0" w:after="0" w:afterAutospacing="0"/>
        <w:ind w:firstLine="709"/>
        <w:jc w:val="both"/>
        <w:rPr>
          <w:b/>
          <w:bCs/>
          <w:iCs/>
          <w:color w:val="000000"/>
          <w:sz w:val="28"/>
          <w:szCs w:val="28"/>
        </w:rPr>
      </w:pPr>
      <w:r>
        <w:rPr>
          <w:b/>
          <w:bCs/>
          <w:iCs/>
          <w:color w:val="000000"/>
          <w:sz w:val="28"/>
          <w:szCs w:val="28"/>
        </w:rPr>
        <w:t>ЗАДАНИЕ 1. Время выполнения 25 минут</w:t>
      </w:r>
    </w:p>
    <w:p w14:paraId="099E8C3A" w14:textId="77777777" w:rsidR="0018041F" w:rsidRDefault="00000000">
      <w:pPr>
        <w:spacing w:after="0" w:line="240" w:lineRule="auto"/>
        <w:ind w:firstLine="708"/>
        <w:rPr>
          <w:rFonts w:ascii="Times New Roman" w:hAnsi="Times New Roman" w:cs="Times New Roman"/>
          <w:b/>
          <w:i/>
          <w:color w:val="000000"/>
          <w:sz w:val="28"/>
          <w:szCs w:val="28"/>
        </w:rPr>
      </w:pPr>
      <w:r>
        <w:rPr>
          <w:rFonts w:ascii="Times New Roman" w:eastAsia="Times New Roman" w:hAnsi="Times New Roman" w:cs="Times New Roman"/>
          <w:i/>
          <w:color w:val="181818"/>
          <w:sz w:val="28"/>
          <w:szCs w:val="28"/>
          <w:lang w:eastAsia="ru-RU"/>
        </w:rPr>
        <w:t>Ответьте на следующие теоретические вопросы</w:t>
      </w:r>
      <w:r>
        <w:rPr>
          <w:rFonts w:ascii="Times New Roman" w:hAnsi="Times New Roman" w:cs="Times New Roman"/>
          <w:color w:val="000000"/>
          <w:sz w:val="28"/>
          <w:szCs w:val="28"/>
        </w:rPr>
        <w:t xml:space="preserve">. </w:t>
      </w:r>
    </w:p>
    <w:p w14:paraId="22764173" w14:textId="77777777" w:rsidR="0018041F" w:rsidRDefault="00000000">
      <w:pPr>
        <w:pStyle w:val="ab"/>
        <w:shd w:val="clear" w:color="auto" w:fill="FFFFFF"/>
        <w:spacing w:before="0" w:beforeAutospacing="0" w:after="0" w:afterAutospacing="0"/>
        <w:ind w:firstLine="709"/>
        <w:jc w:val="both"/>
        <w:rPr>
          <w:sz w:val="28"/>
          <w:szCs w:val="28"/>
        </w:rPr>
      </w:pPr>
      <w:r>
        <w:rPr>
          <w:sz w:val="28"/>
          <w:szCs w:val="28"/>
        </w:rPr>
        <w:t xml:space="preserve">1. Коррупция и законодательство: анализ закона на коррупциогенность. </w:t>
      </w:r>
    </w:p>
    <w:p w14:paraId="2DB98AFB" w14:textId="77777777" w:rsidR="0018041F" w:rsidRDefault="00000000">
      <w:pPr>
        <w:pStyle w:val="ab"/>
        <w:shd w:val="clear" w:color="auto" w:fill="FFFFFF"/>
        <w:spacing w:before="0" w:beforeAutospacing="0" w:after="0" w:afterAutospacing="0"/>
        <w:ind w:firstLine="709"/>
        <w:jc w:val="both"/>
        <w:rPr>
          <w:sz w:val="28"/>
          <w:szCs w:val="28"/>
        </w:rPr>
      </w:pPr>
      <w:r>
        <w:rPr>
          <w:sz w:val="28"/>
          <w:szCs w:val="28"/>
        </w:rPr>
        <w:t xml:space="preserve">2. Правовые основы </w:t>
      </w:r>
      <w:proofErr w:type="spellStart"/>
      <w:r>
        <w:rPr>
          <w:sz w:val="28"/>
          <w:szCs w:val="28"/>
        </w:rPr>
        <w:t>протводействия</w:t>
      </w:r>
      <w:proofErr w:type="spellEnd"/>
      <w:r>
        <w:rPr>
          <w:sz w:val="28"/>
          <w:szCs w:val="28"/>
        </w:rPr>
        <w:t xml:space="preserve"> коррупции в системе государственной гражданской службы. </w:t>
      </w:r>
    </w:p>
    <w:p w14:paraId="42158D7C" w14:textId="77777777" w:rsidR="0018041F" w:rsidRDefault="00000000">
      <w:pPr>
        <w:pStyle w:val="ab"/>
        <w:shd w:val="clear" w:color="auto" w:fill="FFFFFF"/>
        <w:spacing w:before="0" w:beforeAutospacing="0" w:after="0" w:afterAutospacing="0"/>
        <w:ind w:firstLine="709"/>
        <w:jc w:val="both"/>
        <w:rPr>
          <w:sz w:val="28"/>
          <w:szCs w:val="28"/>
        </w:rPr>
      </w:pPr>
      <w:r>
        <w:rPr>
          <w:sz w:val="28"/>
          <w:szCs w:val="28"/>
        </w:rPr>
        <w:t>3. Понятие «конфликт интересов» и методы его предотвращения и разрешения.</w:t>
      </w:r>
    </w:p>
    <w:p w14:paraId="4FE1A0C4" w14:textId="77777777" w:rsidR="0018041F" w:rsidRDefault="00000000">
      <w:pPr>
        <w:pStyle w:val="ab"/>
        <w:shd w:val="clear" w:color="auto" w:fill="FFFFFF"/>
        <w:spacing w:before="0" w:beforeAutospacing="0" w:after="0" w:afterAutospacing="0"/>
        <w:ind w:firstLine="709"/>
        <w:jc w:val="both"/>
        <w:rPr>
          <w:sz w:val="28"/>
          <w:szCs w:val="28"/>
        </w:rPr>
      </w:pPr>
      <w:r>
        <w:rPr>
          <w:sz w:val="28"/>
          <w:szCs w:val="28"/>
        </w:rPr>
        <w:t xml:space="preserve"> 4. Механизмы гражданского контроля в сфере противодействия коррупции. </w:t>
      </w:r>
    </w:p>
    <w:p w14:paraId="1DE16D6D" w14:textId="77777777" w:rsidR="0018041F" w:rsidRDefault="00000000">
      <w:pPr>
        <w:pStyle w:val="ab"/>
        <w:shd w:val="clear" w:color="auto" w:fill="FFFFFF"/>
        <w:spacing w:before="0" w:beforeAutospacing="0" w:after="0" w:afterAutospacing="0"/>
        <w:ind w:firstLine="709"/>
        <w:jc w:val="both"/>
        <w:rPr>
          <w:sz w:val="28"/>
          <w:szCs w:val="28"/>
        </w:rPr>
      </w:pPr>
      <w:r>
        <w:rPr>
          <w:sz w:val="28"/>
          <w:szCs w:val="28"/>
        </w:rPr>
        <w:t xml:space="preserve">5. Понятие и виды коррупционных правонарушений. </w:t>
      </w:r>
    </w:p>
    <w:p w14:paraId="6C2FA97D" w14:textId="77777777" w:rsidR="0018041F" w:rsidRDefault="00000000">
      <w:pPr>
        <w:pStyle w:val="ab"/>
        <w:shd w:val="clear" w:color="auto" w:fill="FFFFFF"/>
        <w:spacing w:before="0" w:beforeAutospacing="0" w:after="0" w:afterAutospacing="0"/>
        <w:ind w:firstLine="709"/>
        <w:jc w:val="both"/>
        <w:rPr>
          <w:sz w:val="28"/>
          <w:szCs w:val="28"/>
        </w:rPr>
      </w:pPr>
      <w:r>
        <w:rPr>
          <w:sz w:val="28"/>
          <w:szCs w:val="28"/>
        </w:rPr>
        <w:t>6.Ответственность за совершение коррупционных правонарушений.</w:t>
      </w:r>
    </w:p>
    <w:p w14:paraId="7B8617C5" w14:textId="77777777" w:rsidR="0018041F" w:rsidRDefault="00000000">
      <w:pPr>
        <w:spacing w:after="0" w:line="240" w:lineRule="auto"/>
        <w:ind w:firstLine="709"/>
        <w:rPr>
          <w:rFonts w:ascii="Times New Roman" w:eastAsia="Times New Roman" w:hAnsi="Times New Roman" w:cs="Times New Roman"/>
          <w:b/>
          <w:bCs/>
          <w:i/>
        </w:rPr>
      </w:pPr>
      <w:r>
        <w:rPr>
          <w:rFonts w:ascii="Times New Roman" w:eastAsia="Times New Roman" w:hAnsi="Times New Roman" w:cs="Times New Roman"/>
          <w:b/>
          <w:sz w:val="28"/>
          <w:szCs w:val="28"/>
        </w:rPr>
        <w:t xml:space="preserve">Указания по выполнению задания № 1: </w:t>
      </w:r>
      <w:r>
        <w:rPr>
          <w:rFonts w:ascii="Times New Roman" w:eastAsia="Times New Roman" w:hAnsi="Times New Roman" w:cs="Times New Roman"/>
          <w:i/>
          <w:sz w:val="28"/>
          <w:szCs w:val="28"/>
        </w:rPr>
        <w:t xml:space="preserve">запишите в тетради номер вопроса и дайте на него ответ, ссылаясь на нормы Кодекса об административных наказаниях и </w:t>
      </w:r>
      <w:r>
        <w:rPr>
          <w:rFonts w:ascii="Times New Roman" w:eastAsia="Times New Roman" w:hAnsi="Times New Roman" w:cs="Times New Roman"/>
          <w:bCs/>
          <w:i/>
        </w:rPr>
        <w:t>Федеральный закон "О противодействии коррупции" от 25.12.2008 N 273-ФЗ.</w:t>
      </w:r>
    </w:p>
    <w:p w14:paraId="624AC80A" w14:textId="77777777" w:rsidR="0018041F" w:rsidRDefault="00000000">
      <w:pPr>
        <w:pStyle w:val="ab"/>
        <w:shd w:val="clear" w:color="auto" w:fill="FFFFFF"/>
        <w:spacing w:before="0" w:beforeAutospacing="0" w:after="0" w:afterAutospacing="0"/>
        <w:ind w:firstLine="708"/>
        <w:jc w:val="both"/>
        <w:rPr>
          <w:b/>
          <w:bCs/>
          <w:color w:val="181818"/>
          <w:sz w:val="28"/>
          <w:szCs w:val="28"/>
        </w:rPr>
      </w:pPr>
      <w:r>
        <w:rPr>
          <w:b/>
          <w:bCs/>
          <w:color w:val="181818"/>
          <w:sz w:val="28"/>
          <w:szCs w:val="28"/>
        </w:rPr>
        <w:t>ЗАДАНИЕ 2. Время выполнения 30 минут</w:t>
      </w:r>
    </w:p>
    <w:p w14:paraId="69E921FD" w14:textId="77777777" w:rsidR="0018041F" w:rsidRDefault="00000000">
      <w:pPr>
        <w:pStyle w:val="ab"/>
        <w:shd w:val="clear" w:color="auto" w:fill="FFFFFF"/>
        <w:spacing w:before="0" w:beforeAutospacing="0" w:after="0" w:afterAutospacing="0"/>
        <w:jc w:val="both"/>
        <w:rPr>
          <w:i/>
          <w:color w:val="181818"/>
          <w:sz w:val="28"/>
          <w:szCs w:val="28"/>
        </w:rPr>
      </w:pPr>
      <w:r>
        <w:rPr>
          <w:bCs/>
          <w:i/>
          <w:color w:val="181818"/>
          <w:sz w:val="28"/>
          <w:szCs w:val="28"/>
        </w:rPr>
        <w:t>Решите ситуационные задачи</w:t>
      </w:r>
    </w:p>
    <w:p w14:paraId="2FC9D881" w14:textId="77777777" w:rsidR="0018041F" w:rsidRDefault="00000000">
      <w:pPr>
        <w:pStyle w:val="ab"/>
        <w:shd w:val="clear" w:color="auto" w:fill="FFFFFF"/>
        <w:spacing w:before="0" w:beforeAutospacing="0" w:after="0" w:afterAutospacing="0"/>
        <w:ind w:firstLine="708"/>
        <w:jc w:val="both"/>
        <w:rPr>
          <w:b/>
          <w:color w:val="181818"/>
          <w:sz w:val="28"/>
          <w:szCs w:val="28"/>
        </w:rPr>
      </w:pPr>
      <w:r>
        <w:rPr>
          <w:b/>
          <w:color w:val="181818"/>
          <w:sz w:val="28"/>
          <w:szCs w:val="28"/>
        </w:rPr>
        <w:t>Задача 1.</w:t>
      </w:r>
    </w:p>
    <w:p w14:paraId="6D838E6C" w14:textId="77777777" w:rsidR="0018041F" w:rsidRDefault="00000000">
      <w:pPr>
        <w:pStyle w:val="ab"/>
        <w:shd w:val="clear" w:color="auto" w:fill="FFFFFF"/>
        <w:spacing w:before="0" w:beforeAutospacing="0" w:after="0" w:afterAutospacing="0"/>
        <w:ind w:firstLine="708"/>
        <w:jc w:val="both"/>
        <w:rPr>
          <w:color w:val="181818"/>
          <w:sz w:val="28"/>
          <w:szCs w:val="28"/>
        </w:rPr>
      </w:pPr>
      <w:r>
        <w:rPr>
          <w:color w:val="181818"/>
          <w:sz w:val="28"/>
          <w:szCs w:val="28"/>
        </w:rPr>
        <w:t>К начальнику отдела лицензирования и технического регулирования Ространснадзора Хвостову обратился руководитель ОАО «</w:t>
      </w:r>
      <w:proofErr w:type="spellStart"/>
      <w:r>
        <w:rPr>
          <w:color w:val="181818"/>
          <w:sz w:val="28"/>
          <w:szCs w:val="28"/>
        </w:rPr>
        <w:t>Герасимтранс</w:t>
      </w:r>
      <w:proofErr w:type="spellEnd"/>
      <w:r>
        <w:rPr>
          <w:color w:val="181818"/>
          <w:sz w:val="28"/>
          <w:szCs w:val="28"/>
        </w:rPr>
        <w:t xml:space="preserve"> </w:t>
      </w:r>
      <w:proofErr w:type="spellStart"/>
      <w:r>
        <w:rPr>
          <w:color w:val="181818"/>
          <w:sz w:val="28"/>
          <w:szCs w:val="28"/>
        </w:rPr>
        <w:t>лтд</w:t>
      </w:r>
      <w:proofErr w:type="spellEnd"/>
      <w:r>
        <w:rPr>
          <w:color w:val="181818"/>
          <w:sz w:val="28"/>
          <w:szCs w:val="28"/>
        </w:rPr>
        <w:t>.» гражданин Герасимов, предложивший вознаграждение в размере 50 тыс. рублей за ускорение процесса рассмотрения заявления на получение лицензии. Хвостов от предложения с возмущением отказался, ссылаясь на то, что как честный и добросовестный государственный служащий не в праве получать вознаграждение за исполнение служебных (должностных) обязанностей, а также предупредил гражданина Герасимова о том, что в случае повторного обращения к нему с такого рода предложением вынужден будет сообщить об этом в правоохранительные органы.</w:t>
      </w:r>
    </w:p>
    <w:p w14:paraId="6AFBC2F6" w14:textId="77777777" w:rsidR="0018041F" w:rsidRDefault="00000000">
      <w:pPr>
        <w:pStyle w:val="ab"/>
        <w:shd w:val="clear" w:color="auto" w:fill="FFFFFF"/>
        <w:spacing w:before="0" w:beforeAutospacing="0" w:after="0" w:afterAutospacing="0"/>
        <w:ind w:firstLine="709"/>
        <w:jc w:val="both"/>
        <w:rPr>
          <w:i/>
          <w:color w:val="181818"/>
          <w:sz w:val="28"/>
          <w:szCs w:val="28"/>
        </w:rPr>
      </w:pPr>
      <w:r>
        <w:rPr>
          <w:i/>
          <w:iCs/>
          <w:color w:val="181818"/>
          <w:sz w:val="28"/>
          <w:szCs w:val="28"/>
        </w:rPr>
        <w:t>Оцените, полностью ли выполнил государственный служащий Хвостов обязанности, возложенные на него законодательством и возможные правовые последствия?</w:t>
      </w:r>
    </w:p>
    <w:p w14:paraId="57734FC7" w14:textId="77777777" w:rsidR="0018041F" w:rsidRDefault="00000000">
      <w:pPr>
        <w:pStyle w:val="ab"/>
        <w:shd w:val="clear" w:color="auto" w:fill="FFFFFF"/>
        <w:spacing w:before="0" w:beforeAutospacing="0" w:after="0" w:afterAutospacing="0"/>
        <w:ind w:firstLine="709"/>
        <w:jc w:val="both"/>
        <w:rPr>
          <w:b/>
          <w:color w:val="181818"/>
          <w:sz w:val="28"/>
          <w:szCs w:val="28"/>
        </w:rPr>
      </w:pPr>
      <w:r>
        <w:rPr>
          <w:b/>
          <w:color w:val="181818"/>
          <w:sz w:val="28"/>
          <w:szCs w:val="28"/>
        </w:rPr>
        <w:t>Задача 2. </w:t>
      </w:r>
    </w:p>
    <w:p w14:paraId="7DC85B3B" w14:textId="77777777" w:rsidR="0018041F" w:rsidRDefault="00000000">
      <w:pPr>
        <w:pStyle w:val="ab"/>
        <w:shd w:val="clear" w:color="auto" w:fill="FFFFFF"/>
        <w:spacing w:before="0" w:beforeAutospacing="0" w:after="0" w:afterAutospacing="0"/>
        <w:ind w:firstLine="709"/>
        <w:jc w:val="both"/>
        <w:rPr>
          <w:i/>
          <w:color w:val="181818"/>
          <w:sz w:val="28"/>
          <w:szCs w:val="28"/>
        </w:rPr>
      </w:pPr>
      <w:r>
        <w:rPr>
          <w:i/>
          <w:color w:val="181818"/>
          <w:sz w:val="28"/>
          <w:szCs w:val="28"/>
        </w:rPr>
        <w:lastRenderedPageBreak/>
        <w:t xml:space="preserve">А. Е. Матросов — старший преподаватель университета, взял деньги в сумме 70 тыс. руб. от гражданки М. Д. </w:t>
      </w:r>
      <w:proofErr w:type="spellStart"/>
      <w:r>
        <w:rPr>
          <w:i/>
          <w:color w:val="181818"/>
          <w:sz w:val="28"/>
          <w:szCs w:val="28"/>
        </w:rPr>
        <w:t>Рузаевой</w:t>
      </w:r>
      <w:proofErr w:type="spellEnd"/>
      <w:r>
        <w:rPr>
          <w:i/>
          <w:color w:val="181818"/>
          <w:sz w:val="28"/>
          <w:szCs w:val="28"/>
        </w:rPr>
        <w:t xml:space="preserve"> за оказание помощи ее сыну при поступлении в университет. Матросов пообещал, что сын </w:t>
      </w:r>
      <w:proofErr w:type="spellStart"/>
      <w:r>
        <w:rPr>
          <w:i/>
          <w:color w:val="181818"/>
          <w:sz w:val="28"/>
          <w:szCs w:val="28"/>
        </w:rPr>
        <w:t>Рузаевой</w:t>
      </w:r>
      <w:proofErr w:type="spellEnd"/>
      <w:r>
        <w:rPr>
          <w:i/>
          <w:color w:val="181818"/>
          <w:sz w:val="28"/>
          <w:szCs w:val="28"/>
        </w:rPr>
        <w:t xml:space="preserve"> в обязательном порядке поступит учиться в университет, в противном случае он обещал вернуть ей деньги. При этом Матросов не входил в состав приемной комиссии и реально не влиял на процесс поступления сына </w:t>
      </w:r>
      <w:proofErr w:type="spellStart"/>
      <w:r>
        <w:rPr>
          <w:i/>
          <w:color w:val="181818"/>
          <w:sz w:val="28"/>
          <w:szCs w:val="28"/>
        </w:rPr>
        <w:t>Рузаевой</w:t>
      </w:r>
      <w:proofErr w:type="spellEnd"/>
      <w:r>
        <w:rPr>
          <w:i/>
          <w:color w:val="181818"/>
          <w:sz w:val="28"/>
          <w:szCs w:val="28"/>
        </w:rPr>
        <w:t xml:space="preserve"> в институт.</w:t>
      </w:r>
    </w:p>
    <w:p w14:paraId="0A60F3C1" w14:textId="77777777" w:rsidR="0018041F" w:rsidRDefault="00000000">
      <w:pPr>
        <w:pStyle w:val="ab"/>
        <w:shd w:val="clear" w:color="auto" w:fill="FFFFFF"/>
        <w:spacing w:before="0" w:beforeAutospacing="0" w:after="0" w:afterAutospacing="0"/>
        <w:ind w:firstLine="709"/>
        <w:jc w:val="both"/>
        <w:rPr>
          <w:i/>
          <w:color w:val="181818"/>
          <w:sz w:val="28"/>
          <w:szCs w:val="28"/>
        </w:rPr>
      </w:pPr>
      <w:r>
        <w:rPr>
          <w:i/>
          <w:iCs/>
          <w:color w:val="181818"/>
          <w:sz w:val="28"/>
          <w:szCs w:val="28"/>
        </w:rPr>
        <w:t>Оцените действия Матросова с точки зрения противоправности. Усматриваются ли в его действиях признаки преступления? Совершил ли Матросов коррупционное деяние? Если совершил, то как его следует квалифицировать?</w:t>
      </w:r>
    </w:p>
    <w:p w14:paraId="4473D668" w14:textId="77777777" w:rsidR="0018041F" w:rsidRDefault="0000000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Задача 3</w:t>
      </w:r>
    </w:p>
    <w:p w14:paraId="2AF51C77"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Налоговый инспектор Куприянова с целью трудоустройства окончившей вуз дочери обратилась к директору одного из крупных предприятий города с просьбой о помощи. Дочь Куприяновой была принята на работу по специальности. В благодарность за это инспектор Куприянова по собственной инициативе сообщала главному бухгалтеру предприятия о предстоящих проверках, помогала советами в составлении финансовой отчетности. </w:t>
      </w:r>
    </w:p>
    <w:p w14:paraId="1851BC0D"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Содержат ли действия Куприяновой и директора предприятия признаки состава </w:t>
      </w:r>
      <w:proofErr w:type="spellStart"/>
      <w:r>
        <w:rPr>
          <w:rFonts w:ascii="Times New Roman" w:hAnsi="Times New Roman" w:cs="Times New Roman"/>
          <w:sz w:val="28"/>
          <w:szCs w:val="28"/>
        </w:rPr>
        <w:t>какоголибо</w:t>
      </w:r>
      <w:proofErr w:type="spellEnd"/>
      <w:r>
        <w:rPr>
          <w:rFonts w:ascii="Times New Roman" w:hAnsi="Times New Roman" w:cs="Times New Roman"/>
          <w:sz w:val="28"/>
          <w:szCs w:val="28"/>
        </w:rPr>
        <w:t xml:space="preserve"> преступления? </w:t>
      </w:r>
    </w:p>
    <w:p w14:paraId="12A808C1" w14:textId="77777777" w:rsidR="0018041F" w:rsidRDefault="0000000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Задача 4 </w:t>
      </w:r>
    </w:p>
    <w:p w14:paraId="53649945" w14:textId="77777777" w:rsidR="0018041F" w:rsidRDefault="00000000">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Гайкина</w:t>
      </w:r>
      <w:proofErr w:type="spellEnd"/>
      <w:r>
        <w:rPr>
          <w:rFonts w:ascii="Times New Roman" w:hAnsi="Times New Roman" w:cs="Times New Roman"/>
          <w:sz w:val="28"/>
          <w:szCs w:val="28"/>
        </w:rPr>
        <w:t xml:space="preserve"> передала заместителю начальника следственного изолятора </w:t>
      </w:r>
      <w:proofErr w:type="spellStart"/>
      <w:r>
        <w:rPr>
          <w:rFonts w:ascii="Times New Roman" w:hAnsi="Times New Roman" w:cs="Times New Roman"/>
          <w:sz w:val="28"/>
          <w:szCs w:val="28"/>
        </w:rPr>
        <w:t>Алчину</w:t>
      </w:r>
      <w:proofErr w:type="spellEnd"/>
      <w:r>
        <w:rPr>
          <w:rFonts w:ascii="Times New Roman" w:hAnsi="Times New Roman" w:cs="Times New Roman"/>
          <w:sz w:val="28"/>
          <w:szCs w:val="28"/>
        </w:rPr>
        <w:t xml:space="preserve"> коробку шоколадных конфет стоимостью 350 рублей за организацию встречи с мужем, содержащимся в данном изоляторе. </w:t>
      </w:r>
    </w:p>
    <w:p w14:paraId="5558DF01"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Содержатся ли в действиях указанных лиц признаки какого-либо состава преступления?</w:t>
      </w:r>
    </w:p>
    <w:p w14:paraId="4D701BA1" w14:textId="77777777" w:rsidR="0018041F" w:rsidRDefault="0000000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Задача 5</w:t>
      </w:r>
    </w:p>
    <w:p w14:paraId="60E0C967" w14:textId="77777777" w:rsidR="0018041F"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Куприянов, являясь заместителем начальника ОВД г. Ставрополя, пришел в дежурную часть ОВД, где в это время участковый инспектор полиции Закиев брал объяснение у </w:t>
      </w:r>
      <w:proofErr w:type="spellStart"/>
      <w:r>
        <w:rPr>
          <w:rFonts w:ascii="Times New Roman" w:hAnsi="Times New Roman" w:cs="Times New Roman"/>
          <w:sz w:val="28"/>
          <w:szCs w:val="28"/>
        </w:rPr>
        <w:t>Магадиева</w:t>
      </w:r>
      <w:proofErr w:type="spellEnd"/>
      <w:r>
        <w:rPr>
          <w:rFonts w:ascii="Times New Roman" w:hAnsi="Times New Roman" w:cs="Times New Roman"/>
          <w:sz w:val="28"/>
          <w:szCs w:val="28"/>
        </w:rPr>
        <w:t xml:space="preserve">., доставленного в отдел полиции для проверки его причастности к совершению кражи. Куприянов стал склонять </w:t>
      </w:r>
      <w:proofErr w:type="spellStart"/>
      <w:r>
        <w:rPr>
          <w:rFonts w:ascii="Times New Roman" w:hAnsi="Times New Roman" w:cs="Times New Roman"/>
          <w:sz w:val="28"/>
          <w:szCs w:val="28"/>
        </w:rPr>
        <w:t>Магадиева</w:t>
      </w:r>
      <w:proofErr w:type="spellEnd"/>
      <w:r>
        <w:rPr>
          <w:rFonts w:ascii="Times New Roman" w:hAnsi="Times New Roman" w:cs="Times New Roman"/>
          <w:sz w:val="28"/>
          <w:szCs w:val="28"/>
        </w:rPr>
        <w:t xml:space="preserve"> к признанию им вины в преступлении, высказывая ему угрозу причинения вреда здоровью, а затем в подтверждение этого направил на </w:t>
      </w:r>
      <w:proofErr w:type="spellStart"/>
      <w:r>
        <w:rPr>
          <w:rFonts w:ascii="Times New Roman" w:hAnsi="Times New Roman" w:cs="Times New Roman"/>
          <w:sz w:val="28"/>
          <w:szCs w:val="28"/>
        </w:rPr>
        <w:t>Магадиева</w:t>
      </w:r>
      <w:proofErr w:type="spellEnd"/>
      <w:r>
        <w:rPr>
          <w:rFonts w:ascii="Times New Roman" w:hAnsi="Times New Roman" w:cs="Times New Roman"/>
          <w:sz w:val="28"/>
          <w:szCs w:val="28"/>
        </w:rPr>
        <w:t xml:space="preserve"> свое табельное оружие - пистолет ПМ. </w:t>
      </w:r>
    </w:p>
    <w:p w14:paraId="2A9B4D0F" w14:textId="77777777" w:rsidR="0018041F" w:rsidRDefault="00000000">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Магадиев</w:t>
      </w:r>
      <w:proofErr w:type="spellEnd"/>
      <w:r>
        <w:rPr>
          <w:rFonts w:ascii="Times New Roman" w:hAnsi="Times New Roman" w:cs="Times New Roman"/>
          <w:sz w:val="28"/>
          <w:szCs w:val="28"/>
        </w:rPr>
        <w:t xml:space="preserve"> не признал своей вины. Тогда Куприянов выстрелил ему в ногу, причинив легкий вред здоровью в виде сквозного огнестрельного пулевого ранения мягких тканей нижней трети правого бедра. Участковый инспектор Закиев попытался воспрепятствовать дальнейшим противоправным действиям Куприянова. Тот в ответ направил на него пистолет и высказал угрозу убийством.</w:t>
      </w:r>
    </w:p>
    <w:p w14:paraId="22E80DB8" w14:textId="77777777" w:rsidR="0018041F"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Квалифицируйте действия Куприянова.</w:t>
      </w:r>
    </w:p>
    <w:p w14:paraId="3B631A72" w14:textId="77777777" w:rsidR="0018041F" w:rsidRDefault="00000000">
      <w:pPr>
        <w:spacing w:after="0" w:line="240" w:lineRule="auto"/>
        <w:ind w:firstLine="709"/>
        <w:jc w:val="both"/>
        <w:rPr>
          <w:rFonts w:ascii="Times New Roman" w:hAnsi="Times New Roman" w:cs="Times New Roman"/>
          <w:b/>
          <w:sz w:val="28"/>
          <w:szCs w:val="28"/>
        </w:rPr>
      </w:pPr>
      <w:r>
        <w:rPr>
          <w:rFonts w:ascii="Times New Roman" w:eastAsia="Times New Roman" w:hAnsi="Times New Roman" w:cs="Times New Roman"/>
          <w:b/>
          <w:sz w:val="28"/>
          <w:szCs w:val="28"/>
        </w:rPr>
        <w:t xml:space="preserve">Указания по выполнению задания № 2: </w:t>
      </w:r>
      <w:r>
        <w:rPr>
          <w:rFonts w:ascii="Times New Roman" w:eastAsia="Times New Roman" w:hAnsi="Times New Roman" w:cs="Times New Roman"/>
          <w:i/>
          <w:sz w:val="28"/>
          <w:szCs w:val="28"/>
        </w:rPr>
        <w:t>запишите в тетрадь номер задачи и дайте ответ на нее, ссылаясь на нормы Кодекса об административных правонарушениях РФ</w:t>
      </w:r>
    </w:p>
    <w:p w14:paraId="63FA4FA5" w14:textId="77777777" w:rsidR="0018041F" w:rsidRDefault="00000000">
      <w:pPr>
        <w:keepNext/>
        <w:keepLines/>
        <w:widowControl w:val="0"/>
        <w:spacing w:after="0" w:line="240" w:lineRule="auto"/>
        <w:ind w:left="20" w:firstLine="709"/>
        <w:outlineLvl w:val="1"/>
        <w:rPr>
          <w:rFonts w:ascii="Times New Roman" w:hAnsi="Times New Roman" w:cs="Times New Roman"/>
          <w:b/>
          <w:sz w:val="28"/>
          <w:szCs w:val="28"/>
        </w:rPr>
      </w:pPr>
      <w:r>
        <w:rPr>
          <w:rFonts w:ascii="Times New Roman" w:hAnsi="Times New Roman" w:cs="Times New Roman"/>
          <w:b/>
          <w:sz w:val="28"/>
          <w:szCs w:val="28"/>
        </w:rPr>
        <w:lastRenderedPageBreak/>
        <w:t>ЗАДАНИЕ 3. Время выполнения – 25 минут</w:t>
      </w:r>
    </w:p>
    <w:p w14:paraId="14CE4AAE" w14:textId="77777777" w:rsidR="0018041F" w:rsidRDefault="00000000">
      <w:pPr>
        <w:keepNext/>
        <w:keepLines/>
        <w:widowControl w:val="0"/>
        <w:spacing w:after="0" w:line="240" w:lineRule="auto"/>
        <w:ind w:left="20" w:firstLine="709"/>
        <w:outlineLvl w:val="1"/>
        <w:rPr>
          <w:rFonts w:ascii="Times New Roman" w:eastAsia="Times New Roman" w:hAnsi="Times New Roman" w:cs="Times New Roman"/>
          <w:bCs/>
          <w:i/>
          <w:color w:val="000000"/>
          <w:sz w:val="28"/>
          <w:szCs w:val="28"/>
          <w:lang w:eastAsia="ru-RU" w:bidi="ru-RU"/>
        </w:rPr>
      </w:pPr>
      <w:r>
        <w:rPr>
          <w:rFonts w:ascii="Times New Roman" w:eastAsia="Times New Roman" w:hAnsi="Times New Roman" w:cs="Times New Roman"/>
          <w:bCs/>
          <w:i/>
          <w:color w:val="000000"/>
          <w:sz w:val="28"/>
          <w:szCs w:val="28"/>
          <w:lang w:eastAsia="ru-RU" w:bidi="ru-RU"/>
        </w:rPr>
        <w:t>Выполните тест по вопросам противодействия коррупции</w:t>
      </w:r>
    </w:p>
    <w:p w14:paraId="4913B19A" w14:textId="77777777" w:rsidR="0018041F" w:rsidRDefault="00000000">
      <w:pPr>
        <w:widowControl w:val="0"/>
        <w:spacing w:after="0" w:line="240" w:lineRule="auto"/>
        <w:ind w:left="20" w:firstLine="709"/>
        <w:rPr>
          <w:rFonts w:ascii="Times New Roman" w:eastAsia="Times New Roman" w:hAnsi="Times New Roman" w:cs="Times New Roman"/>
          <w:i/>
          <w:iCs/>
          <w:color w:val="000000"/>
          <w:sz w:val="28"/>
          <w:szCs w:val="28"/>
          <w:lang w:eastAsia="ru-RU" w:bidi="ru-RU"/>
        </w:rPr>
      </w:pPr>
      <w:r>
        <w:rPr>
          <w:rFonts w:ascii="Times New Roman" w:eastAsia="Times New Roman" w:hAnsi="Times New Roman" w:cs="Times New Roman"/>
          <w:i/>
          <w:iCs/>
          <w:color w:val="000000"/>
          <w:sz w:val="28"/>
          <w:szCs w:val="28"/>
          <w:u w:val="single"/>
          <w:lang w:eastAsia="ru-RU" w:bidi="ru-RU"/>
        </w:rPr>
        <w:t>Выбрать правильный вариант ответа</w:t>
      </w:r>
      <w:r>
        <w:rPr>
          <w:rFonts w:ascii="Times New Roman" w:eastAsia="Times New Roman" w:hAnsi="Times New Roman" w:cs="Times New Roman"/>
          <w:i/>
          <w:iCs/>
          <w:color w:val="000000"/>
          <w:sz w:val="28"/>
          <w:szCs w:val="28"/>
          <w:lang w:eastAsia="ru-RU" w:bidi="ru-RU"/>
        </w:rPr>
        <w:t xml:space="preserve"> </w:t>
      </w:r>
      <w:r>
        <w:rPr>
          <w:rFonts w:ascii="Times New Roman" w:eastAsia="Times New Roman" w:hAnsi="Times New Roman" w:cs="Times New Roman"/>
          <w:i/>
          <w:iCs/>
          <w:color w:val="000000"/>
          <w:sz w:val="28"/>
          <w:szCs w:val="28"/>
          <w:lang w:eastAsia="ru-RU" w:bidi="ru-RU"/>
        </w:rPr>
        <w:br/>
        <w:t>(возможны один, все или несколько правильных вариантов ответа)</w:t>
      </w:r>
    </w:p>
    <w:p w14:paraId="13914A39" w14:textId="77777777" w:rsidR="0018041F" w:rsidRDefault="00000000">
      <w:pPr>
        <w:widowControl w:val="0"/>
        <w:spacing w:after="0" w:line="240" w:lineRule="auto"/>
        <w:ind w:left="20" w:firstLine="709"/>
        <w:rPr>
          <w:rFonts w:ascii="Times New Roman" w:eastAsia="Times New Roman" w:hAnsi="Times New Roman" w:cs="Times New Roman"/>
          <w:i/>
          <w:iCs/>
          <w:color w:val="000000"/>
          <w:sz w:val="28"/>
          <w:szCs w:val="28"/>
          <w:u w:val="single"/>
          <w:lang w:eastAsia="ru-RU" w:bidi="ru-RU"/>
        </w:rPr>
      </w:pPr>
      <w:r>
        <w:rPr>
          <w:rFonts w:ascii="Times New Roman" w:eastAsia="Times New Roman" w:hAnsi="Times New Roman" w:cs="Times New Roman"/>
          <w:i/>
          <w:iCs/>
          <w:color w:val="000000"/>
          <w:sz w:val="28"/>
          <w:szCs w:val="28"/>
          <w:u w:val="single"/>
          <w:lang w:eastAsia="ru-RU" w:bidi="ru-RU"/>
        </w:rPr>
        <w:t xml:space="preserve">При выборе НЕ всех правильных ответов, ответ засчитывается как </w:t>
      </w:r>
      <w:proofErr w:type="spellStart"/>
      <w:r>
        <w:rPr>
          <w:rFonts w:ascii="Times New Roman" w:eastAsia="Times New Roman" w:hAnsi="Times New Roman" w:cs="Times New Roman"/>
          <w:i/>
          <w:iCs/>
          <w:color w:val="000000"/>
          <w:sz w:val="28"/>
          <w:szCs w:val="28"/>
          <w:u w:val="single"/>
          <w:lang w:eastAsia="ru-RU" w:bidi="ru-RU"/>
        </w:rPr>
        <w:t>НЕправильный</w:t>
      </w:r>
      <w:proofErr w:type="spellEnd"/>
      <w:r>
        <w:rPr>
          <w:rFonts w:ascii="Times New Roman" w:eastAsia="Times New Roman" w:hAnsi="Times New Roman" w:cs="Times New Roman"/>
          <w:i/>
          <w:iCs/>
          <w:color w:val="000000"/>
          <w:sz w:val="28"/>
          <w:szCs w:val="28"/>
          <w:u w:val="single"/>
          <w:lang w:eastAsia="ru-RU" w:bidi="ru-RU"/>
        </w:rPr>
        <w:t>!</w:t>
      </w:r>
    </w:p>
    <w:p w14:paraId="47D9280D" w14:textId="77777777" w:rsidR="0018041F" w:rsidRDefault="00000000">
      <w:pPr>
        <w:widowControl w:val="0"/>
        <w:numPr>
          <w:ilvl w:val="0"/>
          <w:numId w:val="13"/>
        </w:numPr>
        <w:spacing w:after="0" w:line="240" w:lineRule="auto"/>
        <w:ind w:left="20"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Что такое коррупция?</w:t>
      </w:r>
    </w:p>
    <w:p w14:paraId="70E24F2A" w14:textId="77777777" w:rsidR="0018041F" w:rsidRDefault="00000000">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злоупотребление служебным положением</w:t>
      </w:r>
    </w:p>
    <w:p w14:paraId="3503F34C" w14:textId="77777777" w:rsidR="0018041F" w:rsidRDefault="00000000">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дача взятки</w:t>
      </w:r>
    </w:p>
    <w:p w14:paraId="739979F5" w14:textId="77777777" w:rsidR="0018041F" w:rsidRDefault="00000000">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получение взятки</w:t>
      </w:r>
    </w:p>
    <w:p w14:paraId="61E8938E" w14:textId="77777777" w:rsidR="0018041F" w:rsidRDefault="00000000">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г) злоупотребление полномочиями</w:t>
      </w:r>
    </w:p>
    <w:p w14:paraId="327189A0" w14:textId="77777777" w:rsidR="0018041F" w:rsidRDefault="00000000">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 коммерческий подкуп</w:t>
      </w:r>
    </w:p>
    <w:p w14:paraId="48B98D33" w14:textId="77777777" w:rsidR="0018041F" w:rsidRDefault="00000000">
      <w:pPr>
        <w:widowControl w:val="0"/>
        <w:spacing w:after="0" w:line="240" w:lineRule="auto"/>
        <w:ind w:left="20" w:right="1"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е) незаконное использование физическим лицом своего должностного положения вопреки законным интересам общества и государства в целях по</w:t>
      </w:r>
      <w:r>
        <w:rPr>
          <w:rFonts w:ascii="Times New Roman" w:eastAsia="Times New Roman" w:hAnsi="Times New Roman" w:cs="Times New Roman"/>
          <w:color w:val="000000"/>
          <w:sz w:val="28"/>
          <w:szCs w:val="28"/>
          <w:lang w:eastAsia="ru-RU" w:bidi="ru-RU"/>
        </w:rPr>
        <w:softHyphen/>
        <w:t>лучения выгоды в виде денег, ценностей, иного имущества или услуг имуще</w:t>
      </w:r>
      <w:r>
        <w:rPr>
          <w:rFonts w:ascii="Times New Roman" w:eastAsia="Times New Roman" w:hAnsi="Times New Roman" w:cs="Times New Roman"/>
          <w:color w:val="000000"/>
          <w:sz w:val="28"/>
          <w:szCs w:val="28"/>
          <w:lang w:eastAsia="ru-RU" w:bidi="ru-RU"/>
        </w:rPr>
        <w:softHyphen/>
        <w:t>ственного характера, иных имущественных прав для себя или для третьих лиц либо незаконное предоставление такой выгоды указанному лицу други</w:t>
      </w:r>
      <w:r>
        <w:rPr>
          <w:rFonts w:ascii="Times New Roman" w:eastAsia="Times New Roman" w:hAnsi="Times New Roman" w:cs="Times New Roman"/>
          <w:color w:val="000000"/>
          <w:sz w:val="28"/>
          <w:szCs w:val="28"/>
          <w:lang w:eastAsia="ru-RU" w:bidi="ru-RU"/>
        </w:rPr>
        <w:softHyphen/>
        <w:t>ми физическими лицами</w:t>
      </w:r>
    </w:p>
    <w:p w14:paraId="116AC1B6" w14:textId="77777777" w:rsidR="0018041F" w:rsidRDefault="00000000">
      <w:pPr>
        <w:widowControl w:val="0"/>
        <w:spacing w:after="0" w:line="240" w:lineRule="auto"/>
        <w:ind w:left="20" w:right="1"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ж) совершение деяний, указанных в вышеперечисленных подпунктах настоящего вопроса, от имени или в интересах юридического лица.</w:t>
      </w:r>
    </w:p>
    <w:p w14:paraId="479610F9" w14:textId="77777777" w:rsidR="0018041F" w:rsidRDefault="00000000">
      <w:pPr>
        <w:widowControl w:val="0"/>
        <w:numPr>
          <w:ilvl w:val="0"/>
          <w:numId w:val="13"/>
        </w:numPr>
        <w:spacing w:after="0" w:line="240" w:lineRule="auto"/>
        <w:ind w:left="20" w:right="1"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Профилактика коррупции </w:t>
      </w:r>
      <w:proofErr w:type="gramStart"/>
      <w:r>
        <w:rPr>
          <w:rFonts w:ascii="Times New Roman" w:eastAsia="Times New Roman" w:hAnsi="Times New Roman" w:cs="Times New Roman"/>
          <w:b/>
          <w:color w:val="000000"/>
          <w:sz w:val="28"/>
          <w:szCs w:val="28"/>
          <w:lang w:eastAsia="ru-RU" w:bidi="ru-RU"/>
        </w:rPr>
        <w:t>- это</w:t>
      </w:r>
      <w:proofErr w:type="gramEnd"/>
      <w:r>
        <w:rPr>
          <w:rFonts w:ascii="Times New Roman" w:eastAsia="Times New Roman" w:hAnsi="Times New Roman" w:cs="Times New Roman"/>
          <w:b/>
          <w:color w:val="000000"/>
          <w:sz w:val="28"/>
          <w:szCs w:val="28"/>
          <w:lang w:eastAsia="ru-RU" w:bidi="ru-RU"/>
        </w:rPr>
        <w:t>:</w:t>
      </w:r>
    </w:p>
    <w:p w14:paraId="63160097" w14:textId="77777777" w:rsidR="0018041F" w:rsidRDefault="00000000">
      <w:pPr>
        <w:widowControl w:val="0"/>
        <w:spacing w:after="0" w:line="240" w:lineRule="auto"/>
        <w:ind w:left="20" w:right="1"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деятельность правоохранительных органов и органов государственной власти субъектов Российской Федерации в пределах их полномочий по предупреждению коррупции, в том числе по выявлению и последующему устранению причин коррупции</w:t>
      </w:r>
    </w:p>
    <w:p w14:paraId="5E217C6B" w14:textId="77777777" w:rsidR="0018041F" w:rsidRDefault="00000000">
      <w:pPr>
        <w:widowControl w:val="0"/>
        <w:spacing w:after="0" w:line="240" w:lineRule="auto"/>
        <w:ind w:left="20" w:right="1"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деятельность институтов гражданского общества, организаций и фи</w:t>
      </w:r>
      <w:r>
        <w:rPr>
          <w:rFonts w:ascii="Times New Roman" w:eastAsia="Times New Roman" w:hAnsi="Times New Roman" w:cs="Times New Roman"/>
          <w:color w:val="000000"/>
          <w:sz w:val="28"/>
          <w:szCs w:val="28"/>
          <w:lang w:eastAsia="ru-RU" w:bidi="ru-RU"/>
        </w:rPr>
        <w:softHyphen/>
        <w:t>зических лиц по выявлению и последующему устранению причин коррупции</w:t>
      </w:r>
    </w:p>
    <w:p w14:paraId="45AEED5D" w14:textId="77777777" w:rsidR="0018041F" w:rsidRDefault="00000000">
      <w:pPr>
        <w:widowControl w:val="0"/>
        <w:spacing w:after="0" w:line="240" w:lineRule="auto"/>
        <w:ind w:left="20" w:right="1"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по предупреждению коррупции, в том числе по выявлению  и последующему устранению причин коррупции</w:t>
      </w:r>
    </w:p>
    <w:p w14:paraId="62D4D01D" w14:textId="77777777" w:rsidR="0018041F" w:rsidRDefault="00000000">
      <w:pPr>
        <w:widowControl w:val="0"/>
        <w:tabs>
          <w:tab w:val="left" w:pos="894"/>
        </w:tabs>
        <w:spacing w:after="0" w:line="240" w:lineRule="auto"/>
        <w:ind w:left="20" w:right="1"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г)</w:t>
      </w:r>
      <w:r>
        <w:rPr>
          <w:rFonts w:ascii="Times New Roman" w:eastAsia="Times New Roman" w:hAnsi="Times New Roman" w:cs="Times New Roman"/>
          <w:color w:val="000000"/>
          <w:sz w:val="28"/>
          <w:szCs w:val="28"/>
          <w:lang w:eastAsia="ru-RU" w:bidi="ru-RU"/>
        </w:rPr>
        <w:tab/>
        <w:t>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в пределах их полномочий по предупреждению коррупции, в том числе по выявлению и последующему устранению причин коррупции.</w:t>
      </w:r>
    </w:p>
    <w:p w14:paraId="1940E5BE" w14:textId="77777777" w:rsidR="0018041F" w:rsidRDefault="00000000">
      <w:pPr>
        <w:widowControl w:val="0"/>
        <w:numPr>
          <w:ilvl w:val="0"/>
          <w:numId w:val="13"/>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Функции государственного, муниципального (административного) управления организацией </w:t>
      </w:r>
      <w:proofErr w:type="gramStart"/>
      <w:r>
        <w:rPr>
          <w:rFonts w:ascii="Times New Roman" w:eastAsia="Times New Roman" w:hAnsi="Times New Roman" w:cs="Times New Roman"/>
          <w:b/>
          <w:color w:val="000000"/>
          <w:sz w:val="28"/>
          <w:szCs w:val="28"/>
          <w:lang w:eastAsia="ru-RU" w:bidi="ru-RU"/>
        </w:rPr>
        <w:t>- это</w:t>
      </w:r>
      <w:proofErr w:type="gramEnd"/>
      <w:r>
        <w:rPr>
          <w:rFonts w:ascii="Times New Roman" w:eastAsia="Times New Roman" w:hAnsi="Times New Roman" w:cs="Times New Roman"/>
          <w:b/>
          <w:color w:val="000000"/>
          <w:sz w:val="28"/>
          <w:szCs w:val="28"/>
          <w:lang w:eastAsia="ru-RU" w:bidi="ru-RU"/>
        </w:rPr>
        <w:t xml:space="preserve"> полномочия государственного или муниципального служащего принимать обязательные для исполнения решения:</w:t>
      </w:r>
    </w:p>
    <w:p w14:paraId="69BA7181" w14:textId="77777777" w:rsidR="0018041F" w:rsidRDefault="00000000">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а)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w:t>
      </w:r>
      <w:r>
        <w:rPr>
          <w:rFonts w:ascii="Times New Roman" w:eastAsia="Times New Roman" w:hAnsi="Times New Roman" w:cs="Times New Roman"/>
          <w:color w:val="000000"/>
          <w:sz w:val="28"/>
          <w:szCs w:val="28"/>
          <w:lang w:eastAsia="ru-RU" w:bidi="ru-RU"/>
        </w:rPr>
        <w:lastRenderedPageBreak/>
        <w:t>(лицензий) на осуществление определенного вида деятельности и (или) отдельных действий данной организацией, либо готовить проекты таких решений</w:t>
      </w:r>
    </w:p>
    <w:p w14:paraId="30A146A5" w14:textId="77777777" w:rsidR="0018041F" w:rsidRDefault="00000000">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по финансовым и материальным вопросам в отношении данной организации</w:t>
      </w:r>
    </w:p>
    <w:p w14:paraId="361FE72F" w14:textId="77777777" w:rsidR="0018041F" w:rsidRDefault="00000000">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связанные с выдачей разрешений (лицензий) на осуществление определенного вида деятельности и (или) отдельных действий данной организацией</w:t>
      </w:r>
    </w:p>
    <w:p w14:paraId="00F4B53E" w14:textId="77777777" w:rsidR="0018041F" w:rsidRDefault="00000000">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г) по финансовым и материально-техническим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w:t>
      </w:r>
      <w:r>
        <w:rPr>
          <w:rFonts w:ascii="Times New Roman" w:eastAsia="Times New Roman" w:hAnsi="Times New Roman" w:cs="Times New Roman"/>
          <w:color w:val="000000"/>
          <w:sz w:val="28"/>
          <w:szCs w:val="28"/>
          <w:lang w:eastAsia="ru-RU" w:bidi="ru-RU"/>
        </w:rPr>
        <w:softHyphen/>
        <w:t>дельных действий данной организацией, либо готовить проекты таких реше</w:t>
      </w:r>
      <w:r>
        <w:rPr>
          <w:rFonts w:ascii="Times New Roman" w:eastAsia="Times New Roman" w:hAnsi="Times New Roman" w:cs="Times New Roman"/>
          <w:color w:val="000000"/>
          <w:sz w:val="28"/>
          <w:szCs w:val="28"/>
          <w:lang w:eastAsia="ru-RU" w:bidi="ru-RU"/>
        </w:rPr>
        <w:softHyphen/>
        <w:t>ний.</w:t>
      </w:r>
    </w:p>
    <w:p w14:paraId="46D9C3B8" w14:textId="77777777" w:rsidR="0018041F" w:rsidRDefault="00000000">
      <w:pPr>
        <w:widowControl w:val="0"/>
        <w:numPr>
          <w:ilvl w:val="0"/>
          <w:numId w:val="13"/>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Противодействие коррупции в Российской Федерации основывается на следующих основных принципах:</w:t>
      </w:r>
    </w:p>
    <w:p w14:paraId="2B364C87" w14:textId="77777777" w:rsidR="0018041F" w:rsidRDefault="00000000">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признание, обеспечение и защита основных прав и свобод человека и гражданина, законность, публичность и открытость деятельности государ</w:t>
      </w:r>
      <w:r>
        <w:rPr>
          <w:rFonts w:ascii="Times New Roman" w:eastAsia="Times New Roman" w:hAnsi="Times New Roman" w:cs="Times New Roman"/>
          <w:color w:val="000000"/>
          <w:sz w:val="28"/>
          <w:szCs w:val="28"/>
          <w:lang w:eastAsia="ru-RU" w:bidi="ru-RU"/>
        </w:rPr>
        <w:softHyphen/>
        <w:t>ственных органов и органов местного самоуправления</w:t>
      </w:r>
    </w:p>
    <w:p w14:paraId="5D229E73" w14:textId="77777777" w:rsidR="0018041F" w:rsidRDefault="00000000">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неотвратимость ответственности за совершение коррупционных пра</w:t>
      </w:r>
      <w:r>
        <w:rPr>
          <w:rFonts w:ascii="Times New Roman" w:eastAsia="Times New Roman" w:hAnsi="Times New Roman" w:cs="Times New Roman"/>
          <w:color w:val="000000"/>
          <w:sz w:val="28"/>
          <w:szCs w:val="28"/>
          <w:lang w:eastAsia="ru-RU" w:bidi="ru-RU"/>
        </w:rPr>
        <w:softHyphen/>
        <w:t>вонарушений</w:t>
      </w:r>
    </w:p>
    <w:p w14:paraId="14257F97" w14:textId="77777777" w:rsidR="0018041F" w:rsidRDefault="00000000">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14:paraId="7D9C8736" w14:textId="77777777" w:rsidR="0018041F" w:rsidRDefault="00000000">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г) приоритетное применение мер по предупреждению коррупции</w:t>
      </w:r>
    </w:p>
    <w:p w14:paraId="78FC2E21" w14:textId="77777777" w:rsidR="0018041F" w:rsidRDefault="00000000">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 сотрудничество государства с институтами гражданского общества, международными организациями и физическими лицами</w:t>
      </w:r>
    </w:p>
    <w:p w14:paraId="7D82B094" w14:textId="77777777" w:rsidR="0018041F" w:rsidRDefault="00000000">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е) защищенность служащих от неправомерного вмешательства                                              в их профессиональную служебную деятельность.</w:t>
      </w:r>
    </w:p>
    <w:p w14:paraId="19BD2311" w14:textId="77777777" w:rsidR="0018041F" w:rsidRDefault="00000000">
      <w:pPr>
        <w:widowControl w:val="0"/>
        <w:numPr>
          <w:ilvl w:val="0"/>
          <w:numId w:val="13"/>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Установленные сроки представления государственными граждански</w:t>
      </w:r>
      <w:r>
        <w:rPr>
          <w:rFonts w:ascii="Times New Roman" w:eastAsia="Times New Roman" w:hAnsi="Times New Roman" w:cs="Times New Roman"/>
          <w:b/>
          <w:color w:val="000000"/>
          <w:sz w:val="28"/>
          <w:szCs w:val="28"/>
          <w:lang w:eastAsia="ru-RU" w:bidi="ru-RU"/>
        </w:rPr>
        <w:softHyphen/>
        <w:t>ми служащими (далее - гражданский служащий) сведений о доходах, об имуществе и обязательствах имущественного характера:</w:t>
      </w:r>
    </w:p>
    <w:p w14:paraId="07F6FC0D" w14:textId="77777777" w:rsidR="0018041F" w:rsidRDefault="00000000">
      <w:pPr>
        <w:widowControl w:val="0"/>
        <w:spacing w:after="0" w:line="240" w:lineRule="auto"/>
        <w:ind w:right="20" w:firstLine="708"/>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не позднее 1 мая года, следующего за отчетным</w:t>
      </w:r>
    </w:p>
    <w:p w14:paraId="29302D08" w14:textId="77777777" w:rsidR="0018041F" w:rsidRDefault="00000000">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не позднее 30 апреля года, следующего за отчетным.</w:t>
      </w:r>
    </w:p>
    <w:p w14:paraId="383C4920" w14:textId="77777777" w:rsidR="0018041F" w:rsidRDefault="00000000">
      <w:pPr>
        <w:widowControl w:val="0"/>
        <w:numPr>
          <w:ilvl w:val="0"/>
          <w:numId w:val="13"/>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w:t>
      </w:r>
    </w:p>
    <w:p w14:paraId="7BCE1375" w14:textId="77777777" w:rsidR="0018041F" w:rsidRDefault="00000000">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граждане, претендующие на замещение должностей государственной гражданской службы (далее - гражданская служба)</w:t>
      </w:r>
    </w:p>
    <w:p w14:paraId="2BCD709B" w14:textId="77777777" w:rsidR="0018041F" w:rsidRDefault="00000000">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граждане, претендующие на замещение должностей гражданской службы, включенных в перечни, установленные нормативными правовыми актами Российской Федерации.</w:t>
      </w:r>
    </w:p>
    <w:p w14:paraId="0365C2F4" w14:textId="77777777" w:rsidR="0018041F" w:rsidRDefault="00000000">
      <w:pPr>
        <w:widowControl w:val="0"/>
        <w:numPr>
          <w:ilvl w:val="0"/>
          <w:numId w:val="13"/>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В какие сроки должны быть представлены уточненные сведения о доходах, об имуществе и обязательствах имущественного </w:t>
      </w:r>
      <w:r>
        <w:rPr>
          <w:rFonts w:ascii="Times New Roman" w:eastAsia="Times New Roman" w:hAnsi="Times New Roman" w:cs="Times New Roman"/>
          <w:b/>
          <w:color w:val="000000"/>
          <w:sz w:val="28"/>
          <w:szCs w:val="28"/>
          <w:lang w:eastAsia="ru-RU" w:bidi="ru-RU"/>
        </w:rPr>
        <w:lastRenderedPageBreak/>
        <w:t>характера, в случае если гражданский служащий обнаружил, что в представленных им сведениях не отражены или не полностью отражены какие-либо сведения либо имеются ошибки:</w:t>
      </w:r>
    </w:p>
    <w:p w14:paraId="71F4B98B" w14:textId="77777777" w:rsidR="0018041F" w:rsidRDefault="00000000">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в течение одного месяца после окончания срока, установленного для представления сведений о доходах, об имуществе и обязательствах имуще</w:t>
      </w:r>
      <w:r>
        <w:rPr>
          <w:rFonts w:ascii="Times New Roman" w:eastAsia="Times New Roman" w:hAnsi="Times New Roman" w:cs="Times New Roman"/>
          <w:color w:val="000000"/>
          <w:sz w:val="28"/>
          <w:szCs w:val="28"/>
          <w:lang w:eastAsia="ru-RU" w:bidi="ru-RU"/>
        </w:rPr>
        <w:softHyphen/>
        <w:t>ственного характера</w:t>
      </w:r>
    </w:p>
    <w:p w14:paraId="547EFE75" w14:textId="77777777" w:rsidR="0018041F" w:rsidRDefault="00000000">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в течение 15 рабочих дней после окончания срока, установленного для представления сведений о доходах, об имуществе и обязательствах имущественного характера</w:t>
      </w:r>
    </w:p>
    <w:p w14:paraId="26F4BD2D" w14:textId="77777777" w:rsidR="0018041F" w:rsidRDefault="00000000">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в течение 15 дней после окончания срока, установленного для пред</w:t>
      </w:r>
      <w:r>
        <w:rPr>
          <w:rFonts w:ascii="Times New Roman" w:eastAsia="Times New Roman" w:hAnsi="Times New Roman" w:cs="Times New Roman"/>
          <w:color w:val="000000"/>
          <w:sz w:val="28"/>
          <w:szCs w:val="28"/>
          <w:lang w:eastAsia="ru-RU" w:bidi="ru-RU"/>
        </w:rPr>
        <w:softHyphen/>
        <w:t>ставления сведений о доходах, об имуществе и обязательствах имуществен</w:t>
      </w:r>
      <w:r>
        <w:rPr>
          <w:rFonts w:ascii="Times New Roman" w:eastAsia="Times New Roman" w:hAnsi="Times New Roman" w:cs="Times New Roman"/>
          <w:color w:val="000000"/>
          <w:sz w:val="28"/>
          <w:szCs w:val="28"/>
          <w:lang w:eastAsia="ru-RU" w:bidi="ru-RU"/>
        </w:rPr>
        <w:softHyphen/>
        <w:t>ного характера.</w:t>
      </w:r>
    </w:p>
    <w:p w14:paraId="160A25B1" w14:textId="77777777" w:rsidR="0018041F" w:rsidRDefault="00000000">
      <w:pPr>
        <w:widowControl w:val="0"/>
        <w:numPr>
          <w:ilvl w:val="0"/>
          <w:numId w:val="13"/>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В связи с прохождением гражданской службы гражданскому служащему запрещается:</w:t>
      </w:r>
    </w:p>
    <w:p w14:paraId="1E54AF93" w14:textId="77777777" w:rsidR="0018041F" w:rsidRDefault="00000000">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заниматься предпринимательской деятельностью лично или через доверенных лиц</w:t>
      </w:r>
    </w:p>
    <w:p w14:paraId="31E05DB0" w14:textId="77777777" w:rsidR="0018041F" w:rsidRDefault="00000000">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заниматься предпринимательской деятельностью лично.</w:t>
      </w:r>
    </w:p>
    <w:p w14:paraId="07770720" w14:textId="77777777" w:rsidR="0018041F" w:rsidRDefault="00000000">
      <w:pPr>
        <w:widowControl w:val="0"/>
        <w:numPr>
          <w:ilvl w:val="0"/>
          <w:numId w:val="13"/>
        </w:numPr>
        <w:tabs>
          <w:tab w:val="right" w:pos="851"/>
        </w:tabs>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Личная заинтересованность гражданского служащего, которая влияет или может повлиять на надлежащее исполнение им должностных (служебных) обязанностей – это</w:t>
      </w:r>
    </w:p>
    <w:p w14:paraId="7C591676" w14:textId="77777777" w:rsidR="0018041F" w:rsidRDefault="00000000">
      <w:pPr>
        <w:widowControl w:val="0"/>
        <w:spacing w:after="0" w:line="240" w:lineRule="auto"/>
        <w:ind w:firstLine="709"/>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BFA3C8" w14:textId="77777777" w:rsidR="0018041F" w:rsidRDefault="0018041F">
      <w:pPr>
        <w:widowControl w:val="0"/>
        <w:tabs>
          <w:tab w:val="right" w:pos="851"/>
        </w:tabs>
        <w:spacing w:after="0" w:line="240" w:lineRule="auto"/>
        <w:ind w:left="560" w:right="20" w:firstLine="709"/>
        <w:jc w:val="both"/>
        <w:rPr>
          <w:rFonts w:ascii="Times New Roman" w:eastAsia="Times New Roman" w:hAnsi="Times New Roman" w:cs="Times New Roman"/>
          <w:color w:val="000000"/>
          <w:sz w:val="28"/>
          <w:szCs w:val="28"/>
          <w:lang w:eastAsia="ru-RU" w:bidi="ru-RU"/>
        </w:rPr>
      </w:pPr>
    </w:p>
    <w:p w14:paraId="52FAED52" w14:textId="77777777" w:rsidR="0018041F" w:rsidRDefault="00000000">
      <w:pPr>
        <w:widowControl w:val="0"/>
        <w:numPr>
          <w:ilvl w:val="0"/>
          <w:numId w:val="13"/>
        </w:numPr>
        <w:tabs>
          <w:tab w:val="right" w:pos="851"/>
        </w:tabs>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Предотвращение или урегулирование конфликта интересов на гражданской службе может состоять:</w:t>
      </w:r>
    </w:p>
    <w:p w14:paraId="7F6F4F6F" w14:textId="77777777" w:rsidR="0018041F" w:rsidRDefault="00000000">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в изменении должностного или служебного положения гражданского служащего, являющегося стороной конфликта интересов</w:t>
      </w:r>
    </w:p>
    <w:p w14:paraId="6C474929" w14:textId="77777777" w:rsidR="0018041F" w:rsidRDefault="00000000">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в понижении гражданского служащего в должности</w:t>
      </w:r>
    </w:p>
    <w:p w14:paraId="05CEA335" w14:textId="77777777" w:rsidR="0018041F" w:rsidRDefault="00000000">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в отстранении гражданского служащего от исполнения должностных (служебных) обязанностей в установленном порядке</w:t>
      </w:r>
    </w:p>
    <w:p w14:paraId="6357DEBA" w14:textId="77777777" w:rsidR="0018041F" w:rsidRDefault="00000000">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г) в отказе гражданского служащего от выгоды, явившейся причиной возникновения конфликта интересов</w:t>
      </w:r>
    </w:p>
    <w:p w14:paraId="3D08616F" w14:textId="77777777" w:rsidR="0018041F" w:rsidRDefault="00000000">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 в увольнении гражданского служащего с гражданской службы</w:t>
      </w:r>
    </w:p>
    <w:p w14:paraId="058EAD54" w14:textId="77777777" w:rsidR="0018041F" w:rsidRDefault="00000000">
      <w:pPr>
        <w:widowControl w:val="0"/>
        <w:tabs>
          <w:tab w:val="left" w:pos="958"/>
          <w:tab w:val="left" w:leader="underscore" w:pos="9272"/>
        </w:tabs>
        <w:spacing w:after="0" w:line="240" w:lineRule="auto"/>
        <w:ind w:left="23"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 иное</w:t>
      </w:r>
      <w:r>
        <w:rPr>
          <w:rFonts w:ascii="Times New Roman" w:eastAsia="Times New Roman" w:hAnsi="Times New Roman" w:cs="Times New Roman"/>
          <w:color w:val="000000"/>
          <w:sz w:val="28"/>
          <w:szCs w:val="28"/>
          <w:lang w:eastAsia="ru-RU" w:bidi="ru-RU"/>
        </w:rPr>
        <w:tab/>
      </w:r>
      <w:r>
        <w:rPr>
          <w:rFonts w:ascii="Times New Roman" w:eastAsia="Times New Roman" w:hAnsi="Times New Roman" w:cs="Times New Roman"/>
          <w:color w:val="000000"/>
          <w:sz w:val="28"/>
          <w:szCs w:val="28"/>
          <w:lang w:eastAsia="ru-RU" w:bidi="ru-RU"/>
        </w:rPr>
        <w:tab/>
      </w:r>
    </w:p>
    <w:p w14:paraId="4D9C265D" w14:textId="77777777" w:rsidR="0018041F" w:rsidRDefault="00000000">
      <w:pPr>
        <w:widowControl w:val="0"/>
        <w:numPr>
          <w:ilvl w:val="0"/>
          <w:numId w:val="13"/>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Непринятие гражданским служащим, являющимся стороной конфликта интересов, мер по предотвращению или урегулированию конфликта интересов является:</w:t>
      </w:r>
    </w:p>
    <w:p w14:paraId="7A78961F" w14:textId="77777777" w:rsidR="0018041F" w:rsidRDefault="00000000">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несоблюдением требований к служебному поведению, влекущим наложение дисциплинарного взыскания</w:t>
      </w:r>
    </w:p>
    <w:p w14:paraId="7F242961" w14:textId="77777777" w:rsidR="0018041F" w:rsidRDefault="00000000">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б) правонарушением, влекущим увольнение гражданского служащего                                              с гражданской службы</w:t>
      </w:r>
    </w:p>
    <w:p w14:paraId="295473D6" w14:textId="77777777" w:rsidR="0018041F" w:rsidRDefault="00000000">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несоблюдением обязанностей, установленных в целях противодей</w:t>
      </w:r>
      <w:r>
        <w:rPr>
          <w:rFonts w:ascii="Times New Roman" w:eastAsia="Times New Roman" w:hAnsi="Times New Roman" w:cs="Times New Roman"/>
          <w:color w:val="000000"/>
          <w:sz w:val="28"/>
          <w:szCs w:val="28"/>
          <w:lang w:eastAsia="ru-RU" w:bidi="ru-RU"/>
        </w:rPr>
        <w:softHyphen/>
        <w:t>ствия коррупции, влекущим наложение дисциплинарного взыскания.</w:t>
      </w:r>
    </w:p>
    <w:p w14:paraId="27ECAD7D" w14:textId="77777777" w:rsidR="0018041F" w:rsidRDefault="00000000">
      <w:pPr>
        <w:widowControl w:val="0"/>
        <w:numPr>
          <w:ilvl w:val="0"/>
          <w:numId w:val="13"/>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В какие сроки, по общему правилу, председателю комиссии по соблюдению требований к служебному поведению и урегулированию кон</w:t>
      </w:r>
      <w:r>
        <w:rPr>
          <w:rFonts w:ascii="Times New Roman" w:eastAsia="Times New Roman" w:hAnsi="Times New Roman" w:cs="Times New Roman"/>
          <w:b/>
          <w:color w:val="000000"/>
          <w:sz w:val="28"/>
          <w:szCs w:val="28"/>
          <w:lang w:eastAsia="ru-RU" w:bidi="ru-RU"/>
        </w:rPr>
        <w:softHyphen/>
        <w:t>фликта интересов представляется письменное обращение гражданина о даче согласия на замещение на условиях трудового договора должности в органи</w:t>
      </w:r>
      <w:r>
        <w:rPr>
          <w:rFonts w:ascii="Times New Roman" w:eastAsia="Times New Roman" w:hAnsi="Times New Roman" w:cs="Times New Roman"/>
          <w:b/>
          <w:color w:val="000000"/>
          <w:sz w:val="28"/>
          <w:szCs w:val="28"/>
          <w:lang w:eastAsia="ru-RU" w:bidi="ru-RU"/>
        </w:rPr>
        <w:softHyphen/>
        <w:t>зации и (или) на выполнение в данной организации работ (оказание данной организации услуг) на условиях гражданско-правового договора с заключе</w:t>
      </w:r>
      <w:r>
        <w:rPr>
          <w:rFonts w:ascii="Times New Roman" w:eastAsia="Times New Roman" w:hAnsi="Times New Roman" w:cs="Times New Roman"/>
          <w:b/>
          <w:color w:val="000000"/>
          <w:sz w:val="28"/>
          <w:szCs w:val="28"/>
          <w:lang w:eastAsia="ru-RU" w:bidi="ru-RU"/>
        </w:rPr>
        <w:softHyphen/>
        <w:t>нием по нему и другими материалами:</w:t>
      </w:r>
    </w:p>
    <w:p w14:paraId="3DC85898" w14:textId="77777777" w:rsidR="0018041F" w:rsidRDefault="00000000">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в течение 7 рабочих дней со дня поступления указанного обращения</w:t>
      </w:r>
    </w:p>
    <w:p w14:paraId="49FBA44C" w14:textId="77777777" w:rsidR="0018041F" w:rsidRDefault="00000000">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в течение 3 дней со дня поступления указанного обращения</w:t>
      </w:r>
    </w:p>
    <w:p w14:paraId="55DAD2B9" w14:textId="77777777" w:rsidR="0018041F" w:rsidRDefault="00000000">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на очередном (плановом) заседании комиссии по соблюдению требований к служебному поведению и урегулированию конфликта интересов.</w:t>
      </w:r>
    </w:p>
    <w:p w14:paraId="46D2D840" w14:textId="77777777" w:rsidR="0018041F" w:rsidRDefault="00000000">
      <w:pPr>
        <w:widowControl w:val="0"/>
        <w:numPr>
          <w:ilvl w:val="0"/>
          <w:numId w:val="13"/>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В какие сроки гражданину направляется письменное уведомление о принятом комиссией по соблюдению требований к служебному поведению и урегулированию конфликта интересов решении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w:t>
      </w:r>
    </w:p>
    <w:p w14:paraId="21BEEF4F" w14:textId="77777777" w:rsidR="0018041F" w:rsidRDefault="00000000">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в течение семи дней после принятия решения</w:t>
      </w:r>
    </w:p>
    <w:p w14:paraId="34EF7E4B" w14:textId="77777777" w:rsidR="0018041F" w:rsidRDefault="00000000">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не позднее одного рабочего дня, следующего за днем проведения                                  со</w:t>
      </w:r>
      <w:r>
        <w:rPr>
          <w:rFonts w:ascii="Times New Roman" w:eastAsia="Times New Roman" w:hAnsi="Times New Roman" w:cs="Times New Roman"/>
          <w:color w:val="000000"/>
          <w:sz w:val="28"/>
          <w:szCs w:val="28"/>
          <w:lang w:eastAsia="ru-RU" w:bidi="ru-RU"/>
        </w:rPr>
        <w:softHyphen/>
        <w:t>ответствующего заседания указанной комиссии</w:t>
      </w:r>
    </w:p>
    <w:p w14:paraId="62CCDFDB" w14:textId="77777777" w:rsidR="0018041F" w:rsidRDefault="00000000">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w:t>
      </w:r>
      <w:r>
        <w:rPr>
          <w:rFonts w:ascii="Times New Roman" w:eastAsia="Times New Roman" w:hAnsi="Times New Roman" w:cs="Times New Roman"/>
          <w:color w:val="000000"/>
          <w:sz w:val="28"/>
          <w:szCs w:val="28"/>
          <w:lang w:eastAsia="ru-RU" w:bidi="ru-RU"/>
        </w:rPr>
        <w:tab/>
        <w:t>срок не установлен.</w:t>
      </w:r>
    </w:p>
    <w:p w14:paraId="68B4C1E0" w14:textId="77777777" w:rsidR="0018041F" w:rsidRDefault="00000000">
      <w:pPr>
        <w:widowControl w:val="0"/>
        <w:numPr>
          <w:ilvl w:val="0"/>
          <w:numId w:val="13"/>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В какие сроки гражданин уведомляется устно о принятом комиссией по соблюдению требований к служебному поведению и урегулированию конфликта интересов решении о даче согласия на замещение на условиях трудового договора должности в организации и (или) на выполнение в дан</w:t>
      </w:r>
      <w:r>
        <w:rPr>
          <w:rFonts w:ascii="Times New Roman" w:eastAsia="Times New Roman" w:hAnsi="Times New Roman" w:cs="Times New Roman"/>
          <w:b/>
          <w:color w:val="000000"/>
          <w:sz w:val="28"/>
          <w:szCs w:val="28"/>
          <w:lang w:eastAsia="ru-RU" w:bidi="ru-RU"/>
        </w:rPr>
        <w:softHyphen/>
        <w:t>ной организации работ (оказание данной организации услуг) на условиях гражданско-правового договора:</w:t>
      </w:r>
    </w:p>
    <w:p w14:paraId="797EAF19" w14:textId="77777777" w:rsidR="0018041F" w:rsidRDefault="00000000">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срок не установлен</w:t>
      </w:r>
    </w:p>
    <w:p w14:paraId="0C105489" w14:textId="77777777" w:rsidR="0018041F" w:rsidRDefault="00000000">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в течение трех рабочих дней после принятия решения</w:t>
      </w:r>
    </w:p>
    <w:p w14:paraId="6987C862" w14:textId="77777777" w:rsidR="0018041F" w:rsidRDefault="00000000">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в течение одного рабочего дня после принятия решения.</w:t>
      </w:r>
    </w:p>
    <w:p w14:paraId="191F55C9" w14:textId="77777777" w:rsidR="0018041F" w:rsidRDefault="00000000">
      <w:pPr>
        <w:widowControl w:val="0"/>
        <w:numPr>
          <w:ilvl w:val="0"/>
          <w:numId w:val="13"/>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Вправе ли представитель нанимателя снять с гражданского служащего взыскание за коррупционное правонарушение до истечения одного года со дня применения дисциплинарного взыскания?</w:t>
      </w:r>
    </w:p>
    <w:p w14:paraId="622AAEFF" w14:textId="77777777" w:rsidR="0018041F" w:rsidRDefault="00000000">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да, при условии добросовестного и эффективного исполнения граж</w:t>
      </w:r>
      <w:r>
        <w:rPr>
          <w:rFonts w:ascii="Times New Roman" w:eastAsia="Times New Roman" w:hAnsi="Times New Roman" w:cs="Times New Roman"/>
          <w:color w:val="000000"/>
          <w:sz w:val="28"/>
          <w:szCs w:val="28"/>
          <w:lang w:eastAsia="ru-RU" w:bidi="ru-RU"/>
        </w:rPr>
        <w:softHyphen/>
        <w:t>данским служащим своих должностных обязанностей</w:t>
      </w:r>
    </w:p>
    <w:p w14:paraId="1A886892" w14:textId="77777777" w:rsidR="0018041F" w:rsidRDefault="00000000">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да, по ходатайству непосредственного руководителя государственного гражданского служащего</w:t>
      </w:r>
    </w:p>
    <w:p w14:paraId="7E206D25" w14:textId="77777777" w:rsidR="0018041F" w:rsidRDefault="00000000">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законом такое право представителя нанимателя не предусмотрено.</w:t>
      </w:r>
    </w:p>
    <w:p w14:paraId="3D0828EA" w14:textId="77777777" w:rsidR="0018041F" w:rsidRDefault="00000000">
      <w:pPr>
        <w:widowControl w:val="0"/>
        <w:numPr>
          <w:ilvl w:val="0"/>
          <w:numId w:val="13"/>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В течение какого срока гражданин, замещавший должность </w:t>
      </w:r>
      <w:r>
        <w:rPr>
          <w:rFonts w:ascii="Times New Roman" w:eastAsia="Times New Roman" w:hAnsi="Times New Roman" w:cs="Times New Roman"/>
          <w:b/>
          <w:color w:val="000000"/>
          <w:sz w:val="28"/>
          <w:szCs w:val="28"/>
          <w:lang w:eastAsia="ru-RU" w:bidi="ru-RU"/>
        </w:rPr>
        <w:lastRenderedPageBreak/>
        <w:t>гражданской службы, включенную в перечень должностей, установленный нормативными правовыми актами Российской Федерации, после увольнения с гражданской службы не вправе без согласия соответствующей комиссии по соблюдению требований к служебному поведению и урегулированию кон</w:t>
      </w:r>
      <w:r>
        <w:rPr>
          <w:rFonts w:ascii="Times New Roman" w:eastAsia="Times New Roman" w:hAnsi="Times New Roman" w:cs="Times New Roman"/>
          <w:b/>
          <w:color w:val="000000"/>
          <w:sz w:val="28"/>
          <w:szCs w:val="28"/>
          <w:lang w:eastAsia="ru-RU" w:bidi="ru-RU"/>
        </w:rPr>
        <w:softHyphen/>
        <w:t>фликтов интересов замещать на условиях трудового договора должности в организации и (или) выполнять в данной организации работу (оказывать дан</w:t>
      </w:r>
      <w:r>
        <w:rPr>
          <w:rFonts w:ascii="Times New Roman" w:eastAsia="Times New Roman" w:hAnsi="Times New Roman" w:cs="Times New Roman"/>
          <w:b/>
          <w:color w:val="000000"/>
          <w:sz w:val="28"/>
          <w:szCs w:val="28"/>
          <w:lang w:eastAsia="ru-RU" w:bidi="ru-RU"/>
        </w:rPr>
        <w:softHyphen/>
        <w:t>ной организации услуги) на условиях гражданско-правового договора (граж</w:t>
      </w:r>
      <w:r>
        <w:rPr>
          <w:rFonts w:ascii="Times New Roman" w:eastAsia="Times New Roman" w:hAnsi="Times New Roman" w:cs="Times New Roman"/>
          <w:b/>
          <w:color w:val="000000"/>
          <w:sz w:val="28"/>
          <w:szCs w:val="28"/>
          <w:lang w:eastAsia="ru-RU" w:bidi="ru-RU"/>
        </w:rPr>
        <w:softHyphen/>
        <w:t>данско-правовых договоров), если отдельные функции государственного управления данной организацией входили в должностные (служебные) обя</w:t>
      </w:r>
      <w:r>
        <w:rPr>
          <w:rFonts w:ascii="Times New Roman" w:eastAsia="Times New Roman" w:hAnsi="Times New Roman" w:cs="Times New Roman"/>
          <w:b/>
          <w:color w:val="000000"/>
          <w:sz w:val="28"/>
          <w:szCs w:val="28"/>
          <w:lang w:eastAsia="ru-RU" w:bidi="ru-RU"/>
        </w:rPr>
        <w:softHyphen/>
        <w:t>занности государственного гражданского служащего:</w:t>
      </w:r>
    </w:p>
    <w:p w14:paraId="7D16783D" w14:textId="77777777" w:rsidR="0018041F" w:rsidRDefault="00000000">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в течение пяти лет после увольнения с гражданской службы</w:t>
      </w:r>
    </w:p>
    <w:p w14:paraId="620FB731" w14:textId="77777777" w:rsidR="0018041F" w:rsidRDefault="00000000">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в течение двух лет после увольнения с гражданской службы</w:t>
      </w:r>
    </w:p>
    <w:p w14:paraId="0FF3B689" w14:textId="77777777" w:rsidR="0018041F" w:rsidRDefault="00000000">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срок не установлен.</w:t>
      </w:r>
    </w:p>
    <w:p w14:paraId="13AE502F" w14:textId="77777777" w:rsidR="0018041F" w:rsidRDefault="00000000">
      <w:pPr>
        <w:widowControl w:val="0"/>
        <w:numPr>
          <w:ilvl w:val="0"/>
          <w:numId w:val="13"/>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В каких случаях гражданский служащий обязан представить сведения   о расходах?</w:t>
      </w:r>
    </w:p>
    <w:p w14:paraId="2146C736" w14:textId="77777777" w:rsidR="0018041F" w:rsidRDefault="00000000">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в случае, если общая сумма по каждой сделке, совершенной граждан</w:t>
      </w:r>
      <w:r>
        <w:rPr>
          <w:rFonts w:ascii="Times New Roman" w:eastAsia="Times New Roman" w:hAnsi="Times New Roman" w:cs="Times New Roman"/>
          <w:color w:val="000000"/>
          <w:sz w:val="28"/>
          <w:szCs w:val="28"/>
          <w:lang w:eastAsia="ru-RU" w:bidi="ru-RU"/>
        </w:rPr>
        <w:softHyphen/>
        <w:t>ским служащим, его супругой (супругом) и (или) несовершеннолетними детьми в течение календарного года, предшествующего году представления сведений, превышает общий доход данного лица и его супруги (супруга) за два последних года, предшествующих отчетному периоду;</w:t>
      </w:r>
    </w:p>
    <w:p w14:paraId="33551592" w14:textId="77777777" w:rsidR="0018041F" w:rsidRDefault="00000000">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в случае, если общая сумма по каждой сделке, совершенной гражданским служащим, его супругой (супругом) и (или) несовершеннолетними детьми в течение календарного года, предшествующего году представления сведений, превышает общий доход данного лица и его супруги (супруга) за три последних года, предшествующих отчетному периоду;</w:t>
      </w:r>
    </w:p>
    <w:p w14:paraId="6229494B" w14:textId="77777777" w:rsidR="0018041F" w:rsidRDefault="00000000">
      <w:pPr>
        <w:widowControl w:val="0"/>
        <w:tabs>
          <w:tab w:val="left" w:pos="931"/>
        </w:tabs>
        <w:spacing w:after="0" w:line="240" w:lineRule="auto"/>
        <w:ind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w:t>
      </w:r>
      <w:r>
        <w:rPr>
          <w:rFonts w:ascii="Times New Roman" w:eastAsia="Times New Roman" w:hAnsi="Times New Roman" w:cs="Times New Roman"/>
          <w:color w:val="000000"/>
          <w:sz w:val="28"/>
          <w:szCs w:val="28"/>
          <w:lang w:eastAsia="ru-RU" w:bidi="ru-RU"/>
        </w:rPr>
        <w:tab/>
        <w:t>в случае, если общая сумма по каждой сделке, совершенной гражданским служащим, его супругой (супругом) и (или) несовершеннолетними детьми в течение календарного года, предшествующего году представления сведений, превышает общий доход данного лица и его супруги (супруга) за три последних года, включая отчетный период.</w:t>
      </w:r>
    </w:p>
    <w:p w14:paraId="64EDB87B" w14:textId="77777777" w:rsidR="0018041F" w:rsidRDefault="00000000">
      <w:pPr>
        <w:widowControl w:val="0"/>
        <w:numPr>
          <w:ilvl w:val="0"/>
          <w:numId w:val="13"/>
        </w:numPr>
        <w:spacing w:after="0" w:line="240" w:lineRule="auto"/>
        <w:ind w:right="20"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Какие сделки в соответствии с действующим законодательством учитываются при определении обязанности гражданского служащего представлять сведения о расходах?</w:t>
      </w:r>
    </w:p>
    <w:p w14:paraId="0ECB38A7" w14:textId="77777777" w:rsidR="0018041F" w:rsidRDefault="0000000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сделка по приобретению земельного участка</w:t>
      </w:r>
    </w:p>
    <w:p w14:paraId="25491CB6" w14:textId="77777777" w:rsidR="0018041F" w:rsidRDefault="00000000">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сделка по приобретению нежилого помещения (хозяйственные скла</w:t>
      </w:r>
      <w:r>
        <w:rPr>
          <w:rFonts w:ascii="Times New Roman" w:eastAsia="Times New Roman" w:hAnsi="Times New Roman" w:cs="Times New Roman"/>
          <w:color w:val="000000"/>
          <w:sz w:val="28"/>
          <w:szCs w:val="28"/>
          <w:lang w:eastAsia="ru-RU" w:bidi="ru-RU"/>
        </w:rPr>
        <w:softHyphen/>
        <w:t>ды, гараж и т.п.)</w:t>
      </w:r>
    </w:p>
    <w:p w14:paraId="00DF34E2" w14:textId="77777777" w:rsidR="0018041F" w:rsidRDefault="0000000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сделка по приобретению предметов искусства</w:t>
      </w:r>
    </w:p>
    <w:p w14:paraId="0DFC6F83" w14:textId="77777777" w:rsidR="0018041F" w:rsidRDefault="0000000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г) сделка по приобретению жилого помещения (квартира, дом)</w:t>
      </w:r>
    </w:p>
    <w:p w14:paraId="284EAAEA" w14:textId="77777777" w:rsidR="0018041F" w:rsidRDefault="0000000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 сделка по приобретению транспортного средства</w:t>
      </w:r>
    </w:p>
    <w:p w14:paraId="6CFFAC6F" w14:textId="77777777" w:rsidR="0018041F" w:rsidRDefault="00000000">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е) сделка по приобретению ювелирных изделий стоимостью свыше 500 тысяч рублей</w:t>
      </w:r>
    </w:p>
    <w:p w14:paraId="27870338" w14:textId="77777777" w:rsidR="0018041F" w:rsidRDefault="00000000">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ж) сделка по приобретению ценных бумаг, акций (долей участия, паев в уставных (складочных) капиталах организаций)</w:t>
      </w:r>
    </w:p>
    <w:p w14:paraId="019331F8" w14:textId="77777777" w:rsidR="0018041F" w:rsidRDefault="00000000">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з) сделка по приобретению предметов искусства, стоимость которых превышает 500 тысяч рублей</w:t>
      </w:r>
    </w:p>
    <w:p w14:paraId="06F0BA88" w14:textId="77777777" w:rsidR="0018041F" w:rsidRDefault="00000000">
      <w:pPr>
        <w:widowControl w:val="0"/>
        <w:numPr>
          <w:ilvl w:val="0"/>
          <w:numId w:val="13"/>
        </w:numPr>
        <w:spacing w:after="0" w:line="240" w:lineRule="auto"/>
        <w:ind w:right="20"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Гражданский служащий подлежит увольнению в связи с утратой доверия в случае:</w:t>
      </w:r>
    </w:p>
    <w:p w14:paraId="5C30B92A" w14:textId="77777777" w:rsidR="0018041F" w:rsidRDefault="00000000">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непринятия им мер по предотвращению и (или) урегулированию конфликта интересов, стороной которого он является</w:t>
      </w:r>
    </w:p>
    <w:p w14:paraId="543C69B8" w14:textId="77777777" w:rsidR="0018041F" w:rsidRDefault="00000000">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непредставления им сведений о доходах, расходах, об имуществе                                       и обязательствах имущественного характера</w:t>
      </w:r>
    </w:p>
    <w:p w14:paraId="2CB097C1" w14:textId="77777777" w:rsidR="0018041F" w:rsidRDefault="0000000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в случае нарушения запретов, связанных с гражданской службой</w:t>
      </w:r>
    </w:p>
    <w:p w14:paraId="0DBA8DC6" w14:textId="77777777" w:rsidR="0018041F" w:rsidRDefault="00000000">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г) представления заведомо недостоверных или неполных сведений о доходах, расходах, об имуществе и обязательствах имущественного характера</w:t>
      </w:r>
    </w:p>
    <w:p w14:paraId="48DDA36B" w14:textId="77777777" w:rsidR="0018041F" w:rsidRDefault="00000000">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14:paraId="79D32C70" w14:textId="77777777" w:rsidR="0018041F" w:rsidRDefault="00000000">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е) осуществления гражданским служащим предпринимательской дея</w:t>
      </w:r>
      <w:r>
        <w:rPr>
          <w:rFonts w:ascii="Times New Roman" w:eastAsia="Times New Roman" w:hAnsi="Times New Roman" w:cs="Times New Roman"/>
          <w:color w:val="000000"/>
          <w:sz w:val="28"/>
          <w:szCs w:val="28"/>
          <w:lang w:eastAsia="ru-RU" w:bidi="ru-RU"/>
        </w:rPr>
        <w:softHyphen/>
        <w:t>тельности</w:t>
      </w:r>
    </w:p>
    <w:p w14:paraId="355CCC75" w14:textId="77777777" w:rsidR="0018041F" w:rsidRDefault="00000000">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ж) принятия им без письменного разрешения представителя нанимателя награды, почетного или специального звания иностранных государств, международных организаций, а также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441C8370" w14:textId="77777777" w:rsidR="0018041F" w:rsidRDefault="00000000">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з)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14EB3ED9" w14:textId="77777777" w:rsidR="0018041F" w:rsidRDefault="0000000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и) нарушения гражданским служащим, его супругой (супругом) и несо</w:t>
      </w:r>
      <w:r>
        <w:rPr>
          <w:rFonts w:ascii="Times New Roman" w:eastAsia="Times New Roman" w:hAnsi="Times New Roman" w:cs="Times New Roman"/>
          <w:color w:val="000000"/>
          <w:sz w:val="28"/>
          <w:szCs w:val="28"/>
          <w:lang w:eastAsia="ru-RU" w:bidi="ru-RU"/>
        </w:rPr>
        <w:softHyphen/>
        <w:t>вершеннолетними детьми запрета открывать и иметь счета (вклады), хранить наличные денежные средства и ценности в иностранных банках, располо</w:t>
      </w:r>
      <w:r>
        <w:rPr>
          <w:rFonts w:ascii="Times New Roman" w:eastAsia="Times New Roman" w:hAnsi="Times New Roman" w:cs="Times New Roman"/>
          <w:color w:val="000000"/>
          <w:sz w:val="28"/>
          <w:szCs w:val="28"/>
          <w:lang w:eastAsia="ru-RU" w:bidi="ru-RU"/>
        </w:rPr>
        <w:softHyphen/>
        <w:t>женных за пределами территории Российской Федерации, владеть и (или) пользоваться иностранными финансовыми инструментами</w:t>
      </w:r>
    </w:p>
    <w:p w14:paraId="1FD6D889" w14:textId="77777777" w:rsidR="0018041F" w:rsidRDefault="0000000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к) публичных высказываний в отношении деятельности государствен</w:t>
      </w:r>
      <w:r>
        <w:rPr>
          <w:rFonts w:ascii="Times New Roman" w:eastAsia="Times New Roman" w:hAnsi="Times New Roman" w:cs="Times New Roman"/>
          <w:color w:val="000000"/>
          <w:sz w:val="28"/>
          <w:szCs w:val="28"/>
          <w:lang w:eastAsia="ru-RU" w:bidi="ru-RU"/>
        </w:rPr>
        <w:softHyphen/>
        <w:t>ных органов, их руководителей, если это не входит в его должностные обя</w:t>
      </w:r>
      <w:r>
        <w:rPr>
          <w:rFonts w:ascii="Times New Roman" w:eastAsia="Times New Roman" w:hAnsi="Times New Roman" w:cs="Times New Roman"/>
          <w:color w:val="000000"/>
          <w:sz w:val="28"/>
          <w:szCs w:val="28"/>
          <w:lang w:eastAsia="ru-RU" w:bidi="ru-RU"/>
        </w:rPr>
        <w:softHyphen/>
        <w:t>занности.</w:t>
      </w:r>
    </w:p>
    <w:p w14:paraId="103DC11C" w14:textId="77777777" w:rsidR="0018041F" w:rsidRDefault="00000000">
      <w:pPr>
        <w:widowControl w:val="0"/>
        <w:numPr>
          <w:ilvl w:val="0"/>
          <w:numId w:val="13"/>
        </w:numPr>
        <w:spacing w:after="0" w:line="240" w:lineRule="auto"/>
        <w:ind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Кого обязан уведомить гражданский служащий о возникшем конфликте интересов или о возможности его возникновения?</w:t>
      </w:r>
    </w:p>
    <w:p w14:paraId="2C2611A3" w14:textId="77777777" w:rsidR="0018041F" w:rsidRDefault="0000000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представителя нанимателя</w:t>
      </w:r>
    </w:p>
    <w:p w14:paraId="4B7F521C" w14:textId="77777777" w:rsidR="0018041F" w:rsidRDefault="0000000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лицо, ответственное за работу по профилактике коррупционных и иных правонарушений в государственном органе</w:t>
      </w:r>
    </w:p>
    <w:p w14:paraId="6E7DE957" w14:textId="77777777" w:rsidR="0018041F" w:rsidRDefault="0000000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правоохранительные органы</w:t>
      </w:r>
    </w:p>
    <w:p w14:paraId="6F6DA165" w14:textId="77777777" w:rsidR="0018041F" w:rsidRDefault="0000000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г) комиссию по соблюдению требований к служебному поведению                                         и урегулированию конфликта интересов</w:t>
      </w:r>
    </w:p>
    <w:p w14:paraId="5BD58405" w14:textId="77777777" w:rsidR="0018041F" w:rsidRDefault="0000000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 своего непосредственного начальника.</w:t>
      </w:r>
    </w:p>
    <w:p w14:paraId="2936960D" w14:textId="77777777" w:rsidR="0018041F" w:rsidRDefault="00000000">
      <w:pPr>
        <w:tabs>
          <w:tab w:val="left" w:pos="720"/>
        </w:tabs>
        <w:spacing w:after="0" w:line="240" w:lineRule="auto"/>
        <w:ind w:firstLine="709"/>
        <w:jc w:val="both"/>
        <w:rPr>
          <w:rFonts w:ascii="Times New Roman" w:eastAsia="Times New Roman" w:hAnsi="Times New Roman" w:cs="Times New Roman"/>
          <w:i/>
          <w:sz w:val="28"/>
          <w:szCs w:val="28"/>
        </w:rPr>
      </w:pPr>
      <w:bookmarkStart w:id="9" w:name="bookmark2"/>
      <w:r>
        <w:rPr>
          <w:rFonts w:ascii="Times New Roman" w:eastAsia="Times New Roman" w:hAnsi="Times New Roman" w:cs="Times New Roman"/>
          <w:b/>
          <w:sz w:val="28"/>
          <w:szCs w:val="28"/>
        </w:rPr>
        <w:lastRenderedPageBreak/>
        <w:t xml:space="preserve">Указания по выполнению задания № 3: </w:t>
      </w:r>
      <w:r>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14:paraId="2E272938" w14:textId="77777777" w:rsidR="0018041F" w:rsidRDefault="0018041F">
      <w:pPr>
        <w:spacing w:after="0" w:line="240" w:lineRule="auto"/>
        <w:ind w:firstLine="709"/>
        <w:jc w:val="both"/>
        <w:rPr>
          <w:rFonts w:ascii="Times New Roman" w:hAnsi="Times New Roman" w:cs="Times New Roman"/>
          <w:b/>
          <w:bCs/>
          <w:sz w:val="28"/>
          <w:szCs w:val="28"/>
          <w:lang w:bidi="ru-RU"/>
        </w:rPr>
      </w:pPr>
    </w:p>
    <w:bookmarkEnd w:id="9"/>
    <w:p w14:paraId="2F652189" w14:textId="77777777" w:rsidR="0018041F" w:rsidRDefault="00000000">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ПРОВЕРКА РЕЗУЛЬТАТОВ И ОЦЕНКА</w:t>
      </w:r>
    </w:p>
    <w:p w14:paraId="55C45697" w14:textId="77777777" w:rsidR="0018041F" w:rsidRDefault="00000000">
      <w:pPr>
        <w:spacing w:after="0" w:line="240" w:lineRule="auto"/>
        <w:ind w:firstLine="709"/>
        <w:jc w:val="center"/>
        <w:rPr>
          <w:rFonts w:ascii="Times New Roman" w:eastAsia="Times New Roman" w:hAnsi="Times New Roman" w:cs="Times New Roman"/>
          <w:i/>
          <w:sz w:val="28"/>
          <w:szCs w:val="28"/>
        </w:rPr>
      </w:pPr>
      <w:r>
        <w:rPr>
          <w:rFonts w:ascii="Times New Roman" w:eastAsia="Times New Roman" w:hAnsi="Times New Roman" w:cs="Times New Roman"/>
          <w:b/>
          <w:sz w:val="28"/>
          <w:szCs w:val="28"/>
        </w:rPr>
        <w:t>САМОСТОЯТЕЛЬНОЙ РАБОТЫ ОБУЧАЮЩИХСЯ</w:t>
      </w:r>
    </w:p>
    <w:p w14:paraId="683AC62E"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Задание 1. </w:t>
      </w:r>
    </w:p>
    <w:p w14:paraId="31D1BF0F"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5 вопросов– отлично</w:t>
      </w:r>
    </w:p>
    <w:p w14:paraId="569B6EF3"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4 вопроса – хорошо</w:t>
      </w:r>
    </w:p>
    <w:p w14:paraId="23FC4B94"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2-3 вопроса – удовлетворительно</w:t>
      </w:r>
    </w:p>
    <w:p w14:paraId="20EC2471"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14:paraId="1E3EB4F5"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Задание 2.</w:t>
      </w:r>
    </w:p>
    <w:p w14:paraId="66B0CD6E"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5 решенных  правильно задач – отлично</w:t>
      </w:r>
    </w:p>
    <w:p w14:paraId="27C5D82B"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 решенные правильно задачи – хорошо</w:t>
      </w:r>
    </w:p>
    <w:p w14:paraId="6C02AFFA"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 решенные правильно задачи – удовлетворительно</w:t>
      </w:r>
    </w:p>
    <w:p w14:paraId="3E25F92A"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Менее трех правильных решенных задач – не удовлетворительно</w:t>
      </w:r>
    </w:p>
    <w:p w14:paraId="51D49719"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Задание 3.</w:t>
      </w:r>
    </w:p>
    <w:p w14:paraId="63B587ED"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18-20– отлично</w:t>
      </w:r>
    </w:p>
    <w:p w14:paraId="462C73E0"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15-18– хорошо</w:t>
      </w:r>
    </w:p>
    <w:p w14:paraId="32663DFB"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11-14– удовлетворительно</w:t>
      </w:r>
    </w:p>
    <w:p w14:paraId="1764855A"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менее 11– не удовлетворительной</w:t>
      </w:r>
    </w:p>
    <w:p w14:paraId="065C85E5" w14:textId="77777777" w:rsidR="0018041F" w:rsidRDefault="0018041F">
      <w:pPr>
        <w:spacing w:after="0" w:line="240" w:lineRule="auto"/>
        <w:rPr>
          <w:rFonts w:ascii="Times New Roman" w:eastAsia="Times New Roman" w:hAnsi="Times New Roman" w:cs="Times New Roman"/>
          <w:sz w:val="28"/>
          <w:szCs w:val="28"/>
        </w:rPr>
      </w:pPr>
    </w:p>
    <w:p w14:paraId="26895E83" w14:textId="77777777" w:rsidR="0018041F"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Общая оценка выводится среднеарифметическим путем.</w:t>
      </w:r>
    </w:p>
    <w:p w14:paraId="7EFB8387" w14:textId="77777777" w:rsidR="0018041F" w:rsidRDefault="0018041F">
      <w:pPr>
        <w:spacing w:after="0" w:line="240" w:lineRule="auto"/>
        <w:ind w:firstLine="709"/>
        <w:rPr>
          <w:rFonts w:ascii="Times New Roman" w:eastAsia="Times New Roman" w:hAnsi="Times New Roman" w:cs="Times New Roman"/>
          <w:sz w:val="28"/>
          <w:szCs w:val="28"/>
        </w:rPr>
      </w:pPr>
    </w:p>
    <w:p w14:paraId="11F1DE3D" w14:textId="77777777" w:rsidR="0018041F" w:rsidRDefault="0018041F">
      <w:pPr>
        <w:spacing w:after="0" w:line="240" w:lineRule="auto"/>
        <w:ind w:firstLine="709"/>
        <w:rPr>
          <w:rFonts w:ascii="Times New Roman" w:eastAsia="Times New Roman" w:hAnsi="Times New Roman"/>
          <w:sz w:val="28"/>
          <w:szCs w:val="28"/>
        </w:rPr>
      </w:pPr>
    </w:p>
    <w:p w14:paraId="06E777F2" w14:textId="77777777" w:rsidR="0018041F" w:rsidRDefault="0018041F">
      <w:pPr>
        <w:spacing w:after="0" w:line="240" w:lineRule="auto"/>
        <w:ind w:firstLine="709"/>
        <w:rPr>
          <w:rFonts w:ascii="Times New Roman" w:eastAsia="Times New Roman" w:hAnsi="Times New Roman"/>
          <w:sz w:val="28"/>
          <w:szCs w:val="28"/>
        </w:rPr>
      </w:pPr>
    </w:p>
    <w:p w14:paraId="78F131B6" w14:textId="77777777" w:rsidR="0018041F" w:rsidRDefault="0018041F">
      <w:pPr>
        <w:spacing w:after="0" w:line="240" w:lineRule="auto"/>
        <w:ind w:firstLine="709"/>
        <w:rPr>
          <w:rFonts w:ascii="Times New Roman" w:eastAsia="Times New Roman" w:hAnsi="Times New Roman"/>
          <w:sz w:val="28"/>
          <w:szCs w:val="28"/>
        </w:rPr>
      </w:pPr>
    </w:p>
    <w:p w14:paraId="580D192A" w14:textId="77777777" w:rsidR="0018041F" w:rsidRDefault="0018041F">
      <w:pPr>
        <w:spacing w:after="0" w:line="240" w:lineRule="auto"/>
        <w:ind w:firstLine="709"/>
        <w:rPr>
          <w:rFonts w:ascii="Times New Roman" w:eastAsia="Times New Roman" w:hAnsi="Times New Roman"/>
          <w:sz w:val="28"/>
          <w:szCs w:val="28"/>
        </w:rPr>
      </w:pPr>
    </w:p>
    <w:p w14:paraId="098B3874" w14:textId="77777777" w:rsidR="0018041F" w:rsidRDefault="0018041F">
      <w:pPr>
        <w:spacing w:after="0" w:line="240" w:lineRule="auto"/>
        <w:ind w:firstLine="709"/>
        <w:rPr>
          <w:rFonts w:ascii="Times New Roman" w:eastAsia="Times New Roman" w:hAnsi="Times New Roman"/>
          <w:sz w:val="28"/>
          <w:szCs w:val="28"/>
        </w:rPr>
      </w:pPr>
    </w:p>
    <w:p w14:paraId="3D016599" w14:textId="77777777" w:rsidR="0018041F" w:rsidRDefault="0018041F">
      <w:pPr>
        <w:spacing w:after="0" w:line="240" w:lineRule="auto"/>
        <w:ind w:firstLine="709"/>
        <w:rPr>
          <w:rFonts w:ascii="Times New Roman" w:eastAsia="Times New Roman" w:hAnsi="Times New Roman"/>
          <w:sz w:val="28"/>
          <w:szCs w:val="28"/>
        </w:rPr>
      </w:pPr>
    </w:p>
    <w:p w14:paraId="79A385E8" w14:textId="77777777" w:rsidR="0018041F" w:rsidRDefault="0018041F">
      <w:pPr>
        <w:spacing w:after="0" w:line="240" w:lineRule="auto"/>
        <w:ind w:firstLine="709"/>
        <w:rPr>
          <w:rFonts w:ascii="Times New Roman" w:eastAsia="Times New Roman" w:hAnsi="Times New Roman"/>
          <w:sz w:val="28"/>
          <w:szCs w:val="28"/>
        </w:rPr>
      </w:pPr>
    </w:p>
    <w:p w14:paraId="115501A1" w14:textId="77777777" w:rsidR="0018041F" w:rsidRDefault="0018041F">
      <w:pPr>
        <w:spacing w:after="0" w:line="240" w:lineRule="auto"/>
        <w:ind w:firstLine="709"/>
        <w:rPr>
          <w:rFonts w:ascii="Times New Roman" w:eastAsia="Times New Roman" w:hAnsi="Times New Roman"/>
          <w:sz w:val="28"/>
          <w:szCs w:val="28"/>
        </w:rPr>
      </w:pPr>
    </w:p>
    <w:p w14:paraId="052C4A25" w14:textId="77777777" w:rsidR="0018041F" w:rsidRDefault="0018041F">
      <w:pPr>
        <w:spacing w:after="0" w:line="240" w:lineRule="auto"/>
        <w:ind w:firstLine="709"/>
        <w:rPr>
          <w:rFonts w:ascii="Times New Roman" w:eastAsia="Times New Roman" w:hAnsi="Times New Roman"/>
          <w:sz w:val="28"/>
          <w:szCs w:val="28"/>
        </w:rPr>
      </w:pPr>
    </w:p>
    <w:p w14:paraId="0F2519F4" w14:textId="77777777" w:rsidR="0018041F" w:rsidRDefault="0018041F">
      <w:pPr>
        <w:spacing w:after="0" w:line="240" w:lineRule="auto"/>
        <w:ind w:firstLine="709"/>
        <w:rPr>
          <w:rFonts w:ascii="Times New Roman" w:eastAsia="Times New Roman" w:hAnsi="Times New Roman"/>
          <w:sz w:val="28"/>
          <w:szCs w:val="28"/>
        </w:rPr>
      </w:pPr>
    </w:p>
    <w:p w14:paraId="1D615513" w14:textId="77777777" w:rsidR="0018041F" w:rsidRDefault="0018041F">
      <w:pPr>
        <w:spacing w:after="0" w:line="240" w:lineRule="auto"/>
        <w:ind w:firstLine="709"/>
        <w:rPr>
          <w:rFonts w:ascii="Times New Roman" w:eastAsia="Times New Roman" w:hAnsi="Times New Roman"/>
          <w:sz w:val="28"/>
          <w:szCs w:val="28"/>
        </w:rPr>
      </w:pPr>
    </w:p>
    <w:p w14:paraId="3A096C8E" w14:textId="77777777" w:rsidR="0018041F" w:rsidRDefault="0018041F">
      <w:pPr>
        <w:spacing w:after="0" w:line="240" w:lineRule="auto"/>
        <w:ind w:firstLine="709"/>
        <w:rPr>
          <w:rFonts w:ascii="Times New Roman" w:eastAsia="Times New Roman" w:hAnsi="Times New Roman"/>
          <w:sz w:val="28"/>
          <w:szCs w:val="28"/>
        </w:rPr>
      </w:pPr>
    </w:p>
    <w:p w14:paraId="16965556" w14:textId="77777777" w:rsidR="0018041F" w:rsidRDefault="0018041F">
      <w:pPr>
        <w:spacing w:after="0" w:line="240" w:lineRule="auto"/>
        <w:ind w:firstLine="709"/>
        <w:rPr>
          <w:rFonts w:ascii="Times New Roman" w:eastAsia="Times New Roman" w:hAnsi="Times New Roman"/>
          <w:sz w:val="28"/>
          <w:szCs w:val="28"/>
        </w:rPr>
      </w:pPr>
    </w:p>
    <w:p w14:paraId="20547E3D" w14:textId="77777777" w:rsidR="0018041F" w:rsidRDefault="0018041F">
      <w:pPr>
        <w:spacing w:after="0" w:line="240" w:lineRule="auto"/>
        <w:ind w:firstLine="709"/>
        <w:rPr>
          <w:rFonts w:ascii="Times New Roman" w:eastAsia="Times New Roman" w:hAnsi="Times New Roman"/>
          <w:sz w:val="28"/>
          <w:szCs w:val="28"/>
        </w:rPr>
      </w:pPr>
    </w:p>
    <w:p w14:paraId="647BB443" w14:textId="77777777" w:rsidR="0018041F" w:rsidRDefault="0018041F">
      <w:pPr>
        <w:spacing w:after="0" w:line="240" w:lineRule="auto"/>
        <w:ind w:firstLine="709"/>
        <w:rPr>
          <w:rFonts w:ascii="Times New Roman" w:eastAsia="Times New Roman" w:hAnsi="Times New Roman"/>
          <w:sz w:val="28"/>
          <w:szCs w:val="28"/>
        </w:rPr>
      </w:pPr>
    </w:p>
    <w:p w14:paraId="78BF60D4" w14:textId="77777777" w:rsidR="0018041F" w:rsidRDefault="0018041F">
      <w:pPr>
        <w:spacing w:after="0" w:line="240" w:lineRule="auto"/>
        <w:ind w:firstLine="709"/>
        <w:rPr>
          <w:rFonts w:ascii="Times New Roman" w:eastAsia="Times New Roman" w:hAnsi="Times New Roman"/>
          <w:sz w:val="28"/>
          <w:szCs w:val="28"/>
        </w:rPr>
      </w:pPr>
    </w:p>
    <w:p w14:paraId="60F293D5" w14:textId="77777777" w:rsidR="0018041F" w:rsidRDefault="0018041F">
      <w:pPr>
        <w:spacing w:after="0" w:line="240" w:lineRule="auto"/>
        <w:ind w:firstLine="709"/>
        <w:rPr>
          <w:rFonts w:ascii="Times New Roman" w:eastAsia="Times New Roman" w:hAnsi="Times New Roman"/>
          <w:sz w:val="28"/>
          <w:szCs w:val="28"/>
        </w:rPr>
      </w:pPr>
    </w:p>
    <w:p w14:paraId="551E4518" w14:textId="77777777" w:rsidR="0018041F" w:rsidRDefault="0018041F">
      <w:pPr>
        <w:spacing w:after="0" w:line="240" w:lineRule="auto"/>
        <w:ind w:firstLine="709"/>
        <w:rPr>
          <w:rFonts w:ascii="Times New Roman" w:eastAsia="Times New Roman" w:hAnsi="Times New Roman"/>
          <w:sz w:val="28"/>
          <w:szCs w:val="28"/>
        </w:rPr>
      </w:pPr>
    </w:p>
    <w:p w14:paraId="054D8715" w14:textId="77777777" w:rsidR="0018041F" w:rsidRDefault="0018041F">
      <w:pPr>
        <w:spacing w:after="0" w:line="240" w:lineRule="auto"/>
        <w:ind w:firstLine="709"/>
        <w:rPr>
          <w:rFonts w:ascii="Times New Roman" w:eastAsia="Times New Roman" w:hAnsi="Times New Roman"/>
          <w:sz w:val="28"/>
          <w:szCs w:val="28"/>
        </w:rPr>
      </w:pPr>
    </w:p>
    <w:p w14:paraId="0A43F08C" w14:textId="77777777" w:rsidR="0018041F" w:rsidRDefault="0018041F">
      <w:pPr>
        <w:spacing w:after="0" w:line="240" w:lineRule="auto"/>
        <w:ind w:firstLine="709"/>
        <w:rPr>
          <w:rFonts w:ascii="Times New Roman" w:eastAsia="Times New Roman" w:hAnsi="Times New Roman"/>
          <w:sz w:val="28"/>
          <w:szCs w:val="28"/>
        </w:rPr>
      </w:pPr>
    </w:p>
    <w:p w14:paraId="6B6FDC03" w14:textId="77777777" w:rsidR="0018041F" w:rsidRDefault="00000000">
      <w:pPr>
        <w:rPr>
          <w:rFonts w:ascii="Times New Roman" w:eastAsia="Times New Roman" w:hAnsi="Times New Roman"/>
          <w:sz w:val="28"/>
          <w:szCs w:val="28"/>
        </w:rPr>
      </w:pPr>
      <w:r>
        <w:rPr>
          <w:rFonts w:ascii="Times New Roman" w:eastAsia="Times New Roman" w:hAnsi="Times New Roman"/>
          <w:sz w:val="28"/>
          <w:szCs w:val="28"/>
        </w:rPr>
        <w:lastRenderedPageBreak/>
        <w:br w:type="page"/>
      </w:r>
    </w:p>
    <w:p w14:paraId="3D583EEC" w14:textId="77777777" w:rsidR="0018041F" w:rsidRDefault="0018041F">
      <w:pPr>
        <w:spacing w:after="0" w:line="240" w:lineRule="auto"/>
        <w:rPr>
          <w:rFonts w:ascii="Times New Roman" w:eastAsia="Times New Roman" w:hAnsi="Times New Roman"/>
          <w:sz w:val="28"/>
          <w:szCs w:val="28"/>
        </w:rPr>
      </w:pPr>
    </w:p>
    <w:p w14:paraId="7D72C9DC" w14:textId="77777777" w:rsidR="0018041F" w:rsidRDefault="0018041F">
      <w:pPr>
        <w:spacing w:after="0" w:line="240" w:lineRule="auto"/>
        <w:rPr>
          <w:rFonts w:ascii="Times New Roman" w:eastAsia="Times New Roman" w:hAnsi="Times New Roman"/>
          <w:sz w:val="28"/>
          <w:szCs w:val="28"/>
        </w:rPr>
      </w:pPr>
    </w:p>
    <w:p w14:paraId="37B6ECDE" w14:textId="77777777" w:rsidR="0018041F"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СПИСОК ИСПОЛЬЗОВАННЫХ ИНФОРМАЦИОННЫХ ИСТОЧНИКОВ</w:t>
      </w:r>
    </w:p>
    <w:p w14:paraId="7FA9C282" w14:textId="77777777" w:rsidR="0018041F" w:rsidRDefault="0018041F">
      <w:pPr>
        <w:spacing w:after="0" w:line="240" w:lineRule="auto"/>
        <w:jc w:val="center"/>
        <w:rPr>
          <w:rFonts w:ascii="Times New Roman" w:hAnsi="Times New Roman" w:cs="Times New Roman"/>
          <w:b/>
          <w:sz w:val="24"/>
          <w:szCs w:val="24"/>
        </w:rPr>
      </w:pPr>
    </w:p>
    <w:p w14:paraId="2E97E878" w14:textId="77777777" w:rsidR="0018041F" w:rsidRDefault="00000000">
      <w:pPr>
        <w:spacing w:after="0" w:line="240" w:lineRule="auto"/>
        <w:rPr>
          <w:rFonts w:ascii="Times New Roman" w:eastAsia="SimSun" w:hAnsi="Times New Roman" w:cs="Times New Roman"/>
          <w:sz w:val="28"/>
          <w:szCs w:val="28"/>
          <w:lang w:eastAsia="ru-RU"/>
        </w:rPr>
      </w:pPr>
      <w:r>
        <w:rPr>
          <w:rFonts w:ascii="Times New Roman" w:eastAsia="Calibri" w:hAnsi="Times New Roman" w:cs="Times New Roman"/>
          <w:b/>
          <w:bCs/>
          <w:color w:val="000000"/>
          <w:sz w:val="28"/>
          <w:szCs w:val="28"/>
        </w:rPr>
        <w:t>Нормативные правовые акты</w:t>
      </w:r>
    </w:p>
    <w:p w14:paraId="14BE0529" w14:textId="77777777" w:rsidR="0018041F" w:rsidRDefault="00000000">
      <w:pPr>
        <w:keepNext/>
        <w:widowControl w:val="0"/>
        <w:numPr>
          <w:ilvl w:val="0"/>
          <w:numId w:val="14"/>
        </w:numPr>
        <w:shd w:val="clear" w:color="auto" w:fill="FFFFFF"/>
        <w:tabs>
          <w:tab w:val="left" w:pos="0"/>
        </w:tabs>
        <w:autoSpaceDE w:val="0"/>
        <w:autoSpaceDN w:val="0"/>
        <w:adjustRightInd w:val="0"/>
        <w:jc w:val="both"/>
        <w:outlineLvl w:val="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Конституция Российской Федерации (принята всенародным голосованием 12.12.1993 с изменениями, одобренными в ходе общероссийского голосования 01.07.2020) </w:t>
      </w:r>
    </w:p>
    <w:p w14:paraId="58D8A6E5" w14:textId="77777777" w:rsidR="0018041F" w:rsidRDefault="00000000">
      <w:pPr>
        <w:keepNext/>
        <w:widowControl w:val="0"/>
        <w:numPr>
          <w:ilvl w:val="0"/>
          <w:numId w:val="14"/>
        </w:numPr>
        <w:shd w:val="clear" w:color="auto" w:fill="FFFFFF"/>
        <w:tabs>
          <w:tab w:val="left" w:pos="0"/>
        </w:tabs>
        <w:autoSpaceDE w:val="0"/>
        <w:autoSpaceDN w:val="0"/>
        <w:adjustRightInd w:val="0"/>
        <w:jc w:val="both"/>
        <w:outlineLvl w:val="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Арбитражный процессуальный кодекс Российской Федерации" от 24.07.2002 № 95-ФЗ (ред. от 01.04.2025)</w:t>
      </w:r>
    </w:p>
    <w:p w14:paraId="0A879774" w14:textId="77777777" w:rsidR="0018041F" w:rsidRDefault="00000000">
      <w:pPr>
        <w:numPr>
          <w:ilvl w:val="0"/>
          <w:numId w:val="14"/>
        </w:numPr>
        <w:tabs>
          <w:tab w:val="left" w:pos="0"/>
        </w:tabs>
        <w:spacing w:after="0" w:line="240" w:lineRule="auto"/>
        <w:jc w:val="both"/>
        <w:rPr>
          <w:rFonts w:ascii="Times New Roman" w:eastAsia="Calibri" w:hAnsi="Times New Roman" w:cs="Times New Roman"/>
          <w:sz w:val="28"/>
          <w:szCs w:val="28"/>
          <w:lang w:eastAsia="ru-RU"/>
        </w:rPr>
      </w:pPr>
      <w:r>
        <w:rPr>
          <w:rFonts w:ascii="Times New Roman" w:eastAsia="SimSun" w:hAnsi="Times New Roman" w:cs="Times New Roman"/>
          <w:sz w:val="28"/>
          <w:szCs w:val="28"/>
          <w:lang w:eastAsia="ru-RU"/>
        </w:rPr>
        <w:t>Гражданский кодекс РФ (Ч. 1) (утвержден Федеральным законом от 30.11.1994 № 51-ФЗ) (</w:t>
      </w:r>
      <w:r>
        <w:rPr>
          <w:rFonts w:ascii="Times New Roman" w:eastAsia="SimSun" w:hAnsi="Times New Roman" w:cs="Times New Roman"/>
          <w:sz w:val="28"/>
          <w:szCs w:val="28"/>
          <w:shd w:val="clear" w:color="auto" w:fill="F4F3F8"/>
          <w:lang w:eastAsia="ru-RU"/>
        </w:rPr>
        <w:t>от 31.10.2024</w:t>
      </w:r>
      <w:r>
        <w:rPr>
          <w:rFonts w:ascii="Times New Roman" w:eastAsia="SimSun" w:hAnsi="Times New Roman" w:cs="Times New Roman"/>
          <w:sz w:val="28"/>
          <w:szCs w:val="28"/>
          <w:lang w:eastAsia="ru-RU"/>
        </w:rPr>
        <w:t xml:space="preserve">.) </w:t>
      </w:r>
    </w:p>
    <w:p w14:paraId="0ECA0513" w14:textId="77777777" w:rsidR="0018041F" w:rsidRDefault="00000000">
      <w:pPr>
        <w:numPr>
          <w:ilvl w:val="0"/>
          <w:numId w:val="14"/>
        </w:numPr>
        <w:tabs>
          <w:tab w:val="left" w:pos="0"/>
        </w:tabs>
        <w:spacing w:after="0" w:line="240" w:lineRule="auto"/>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Гражданский кодекс РФ (Ч. 2) (утвержден Федеральным законом от 26.01.1996 № 14-ФЗ) (в ред. </w:t>
      </w:r>
      <w:r>
        <w:rPr>
          <w:rFonts w:ascii="Times New Roman" w:eastAsia="SimSun" w:hAnsi="Times New Roman" w:cs="Times New Roman"/>
          <w:sz w:val="28"/>
          <w:szCs w:val="28"/>
          <w:shd w:val="clear" w:color="auto" w:fill="F4F3F8"/>
          <w:lang w:eastAsia="ru-RU"/>
        </w:rPr>
        <w:t>от 08.07.2021</w:t>
      </w:r>
      <w:r>
        <w:rPr>
          <w:rFonts w:ascii="Times New Roman" w:eastAsia="SimSun" w:hAnsi="Times New Roman" w:cs="Times New Roman"/>
          <w:sz w:val="28"/>
          <w:szCs w:val="28"/>
          <w:lang w:eastAsia="ru-RU"/>
        </w:rPr>
        <w:t xml:space="preserve">.) </w:t>
      </w:r>
    </w:p>
    <w:p w14:paraId="77316BC3" w14:textId="77777777" w:rsidR="0018041F" w:rsidRDefault="00000000">
      <w:pPr>
        <w:numPr>
          <w:ilvl w:val="0"/>
          <w:numId w:val="14"/>
        </w:numPr>
        <w:tabs>
          <w:tab w:val="left" w:pos="0"/>
        </w:tabs>
        <w:spacing w:after="0" w:line="240" w:lineRule="auto"/>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Гражданский кодекс РФ (Ч. 3) (утвержден Федеральным законом от 26.11.2001 № 146-ФЗ) (в ред. </w:t>
      </w:r>
      <w:r>
        <w:rPr>
          <w:rFonts w:ascii="Times New Roman" w:eastAsia="SimSun" w:hAnsi="Times New Roman" w:cs="Times New Roman"/>
          <w:sz w:val="28"/>
          <w:szCs w:val="28"/>
          <w:shd w:val="clear" w:color="auto" w:fill="F4F3F8"/>
          <w:lang w:eastAsia="ru-RU"/>
        </w:rPr>
        <w:t>от 08.08.2024</w:t>
      </w:r>
      <w:r>
        <w:rPr>
          <w:rFonts w:ascii="Times New Roman" w:eastAsia="SimSun" w:hAnsi="Times New Roman" w:cs="Times New Roman"/>
          <w:sz w:val="28"/>
          <w:szCs w:val="28"/>
          <w:lang w:eastAsia="ru-RU"/>
        </w:rPr>
        <w:t>)</w:t>
      </w:r>
    </w:p>
    <w:p w14:paraId="3E000B14" w14:textId="77777777" w:rsidR="0018041F" w:rsidRDefault="00000000">
      <w:pPr>
        <w:numPr>
          <w:ilvl w:val="0"/>
          <w:numId w:val="14"/>
        </w:numPr>
        <w:tabs>
          <w:tab w:val="left" w:pos="0"/>
        </w:tabs>
        <w:spacing w:after="0" w:line="240" w:lineRule="auto"/>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Гражданский кодекс РФ (Ч. 4) (утвержден Федеральным законом от 18.12.2006 № 230-ФЗ) (в ред. </w:t>
      </w:r>
      <w:r>
        <w:rPr>
          <w:rFonts w:ascii="Times New Roman" w:eastAsia="SimSun" w:hAnsi="Times New Roman" w:cs="Times New Roman"/>
          <w:sz w:val="28"/>
          <w:szCs w:val="28"/>
          <w:shd w:val="clear" w:color="auto" w:fill="F4F3F8"/>
          <w:lang w:eastAsia="ru-RU"/>
        </w:rPr>
        <w:t>14.12.2023</w:t>
      </w:r>
      <w:r>
        <w:rPr>
          <w:rFonts w:ascii="Times New Roman" w:eastAsia="SimSun" w:hAnsi="Times New Roman" w:cs="Times New Roman"/>
          <w:sz w:val="28"/>
          <w:szCs w:val="28"/>
          <w:lang w:eastAsia="ru-RU"/>
        </w:rPr>
        <w:t xml:space="preserve">) </w:t>
      </w:r>
    </w:p>
    <w:p w14:paraId="22B5E631" w14:textId="77777777" w:rsidR="0018041F" w:rsidRDefault="00000000">
      <w:pPr>
        <w:keepNext/>
        <w:widowControl w:val="0"/>
        <w:numPr>
          <w:ilvl w:val="0"/>
          <w:numId w:val="14"/>
        </w:numPr>
        <w:shd w:val="clear" w:color="auto" w:fill="FFFFFF"/>
        <w:tabs>
          <w:tab w:val="left" w:pos="0"/>
        </w:tabs>
        <w:autoSpaceDE w:val="0"/>
        <w:autoSpaceDN w:val="0"/>
        <w:adjustRightInd w:val="0"/>
        <w:jc w:val="both"/>
        <w:outlineLvl w:val="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Гражданский процессуальный кодекс Российской Федерации" от 14.11.2002 N 138-ФЗ (ред. от 01.04.2025) </w:t>
      </w:r>
    </w:p>
    <w:p w14:paraId="374CBD2B" w14:textId="77777777" w:rsidR="0018041F" w:rsidRDefault="00000000">
      <w:pPr>
        <w:numPr>
          <w:ilvl w:val="0"/>
          <w:numId w:val="14"/>
        </w:numPr>
        <w:tabs>
          <w:tab w:val="left" w:pos="0"/>
        </w:tabs>
        <w:spacing w:after="0" w:line="240" w:lineRule="auto"/>
        <w:jc w:val="both"/>
        <w:rPr>
          <w:rFonts w:ascii="Times New Roman" w:eastAsia="Calibri" w:hAnsi="Times New Roman" w:cs="Times New Roman"/>
          <w:sz w:val="28"/>
          <w:szCs w:val="28"/>
          <w:lang w:eastAsia="ru-RU"/>
        </w:rPr>
      </w:pPr>
      <w:r>
        <w:rPr>
          <w:rFonts w:ascii="Times New Roman" w:eastAsia="SimSun" w:hAnsi="Times New Roman" w:cs="Times New Roman"/>
          <w:sz w:val="28"/>
          <w:szCs w:val="28"/>
          <w:lang w:eastAsia="ru-RU"/>
        </w:rPr>
        <w:t xml:space="preserve">Жилищный кодекс РФ (утвержден Федеральным законом от 29.12.2004 № 188-ФЗ) (ред. от 03.02.2025) </w:t>
      </w:r>
    </w:p>
    <w:p w14:paraId="1601EC85" w14:textId="77777777" w:rsidR="0018041F" w:rsidRDefault="00000000">
      <w:pPr>
        <w:numPr>
          <w:ilvl w:val="0"/>
          <w:numId w:val="14"/>
        </w:numPr>
        <w:tabs>
          <w:tab w:val="left" w:pos="0"/>
        </w:tabs>
        <w:spacing w:after="0" w:line="240" w:lineRule="auto"/>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Земельный кодекс РФ (утвержден Федеральным законом от 25.10.2001 № 136-ФЗ) (ред. от  20.03.2025) </w:t>
      </w:r>
    </w:p>
    <w:p w14:paraId="62DB723F" w14:textId="77777777" w:rsidR="0018041F" w:rsidRDefault="00000000">
      <w:pPr>
        <w:numPr>
          <w:ilvl w:val="0"/>
          <w:numId w:val="14"/>
        </w:numPr>
        <w:tabs>
          <w:tab w:val="left" w:pos="0"/>
        </w:tabs>
        <w:spacing w:after="0" w:line="240" w:lineRule="auto"/>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Кодекс РФ об административных правонарушениях (утвержден Федеральным законом от 30.12.2001 № 195-ФЗ) (в ред. от 23.05.2025) </w:t>
      </w:r>
    </w:p>
    <w:p w14:paraId="17BAC31D" w14:textId="77777777" w:rsidR="0018041F" w:rsidRDefault="00000000">
      <w:pPr>
        <w:numPr>
          <w:ilvl w:val="0"/>
          <w:numId w:val="14"/>
        </w:numPr>
        <w:tabs>
          <w:tab w:val="left" w:pos="0"/>
        </w:tabs>
        <w:spacing w:after="0" w:line="240" w:lineRule="auto"/>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Семейный кодекс РФ (утвержден Федеральным законом от 29.12.1995 № 223-ФЗ) (в ред. от 23.11.2024.) </w:t>
      </w:r>
    </w:p>
    <w:p w14:paraId="72DBFC69" w14:textId="77777777" w:rsidR="0018041F" w:rsidRDefault="00000000">
      <w:pPr>
        <w:numPr>
          <w:ilvl w:val="0"/>
          <w:numId w:val="14"/>
        </w:numPr>
        <w:tabs>
          <w:tab w:val="left" w:pos="0"/>
        </w:tabs>
        <w:spacing w:after="0" w:line="240" w:lineRule="auto"/>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Трудовой кодекс РФ (утвержден Федеральным законом от 30.12.2001 № 197-ФЗ) (в ред. от 07.04.2025) </w:t>
      </w:r>
    </w:p>
    <w:p w14:paraId="7C6F2FEB" w14:textId="77777777" w:rsidR="0018041F" w:rsidRDefault="00000000">
      <w:pPr>
        <w:numPr>
          <w:ilvl w:val="0"/>
          <w:numId w:val="14"/>
        </w:numPr>
        <w:tabs>
          <w:tab w:val="left" w:pos="0"/>
        </w:tabs>
        <w:spacing w:after="0" w:line="240" w:lineRule="auto"/>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Уголовно-исполнительный кодекс РФ (утвержден Федеральным законом от 08.01.1997 № 1-ФЗ) (в ред. от 25.10.2024) </w:t>
      </w:r>
    </w:p>
    <w:p w14:paraId="508E3A3D" w14:textId="77777777" w:rsidR="0018041F" w:rsidRDefault="00000000">
      <w:pPr>
        <w:numPr>
          <w:ilvl w:val="0"/>
          <w:numId w:val="14"/>
        </w:numPr>
        <w:tabs>
          <w:tab w:val="left" w:pos="0"/>
        </w:tabs>
        <w:spacing w:after="0" w:line="240" w:lineRule="auto"/>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Уголовно-процессуальный кодекс РФ (утвержден Федеральным законом от 18.12.2001 № 174-ФЗ) (в ред. от 21.04.2025) </w:t>
      </w:r>
    </w:p>
    <w:p w14:paraId="7B5D1757" w14:textId="77777777" w:rsidR="0018041F" w:rsidRDefault="00000000">
      <w:pPr>
        <w:numPr>
          <w:ilvl w:val="0"/>
          <w:numId w:val="14"/>
        </w:numPr>
        <w:tabs>
          <w:tab w:val="left" w:pos="0"/>
        </w:tabs>
        <w:spacing w:after="0" w:line="240" w:lineRule="auto"/>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Уголовный кодекс РФ (утвержден Федеральным законом от 13.06.1996 № 63-ФЗ)  (ред. от 21.04.2025) (с изм. и доп., вступ. в силу с 02.05.2025) </w:t>
      </w:r>
    </w:p>
    <w:p w14:paraId="3D555500" w14:textId="77777777" w:rsidR="0018041F" w:rsidRDefault="00000000">
      <w:pPr>
        <w:numPr>
          <w:ilvl w:val="0"/>
          <w:numId w:val="14"/>
        </w:numPr>
        <w:shd w:val="clear" w:color="auto" w:fill="FFFFFF"/>
        <w:tabs>
          <w:tab w:val="left" w:pos="0"/>
        </w:tabs>
        <w:spacing w:after="0" w:line="240" w:lineRule="auto"/>
        <w:ind w:left="0" w:right="5" w:firstLine="0"/>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Федеральный закон от 27.07.2006 № 149-ФЗ «Об информации, ин</w:t>
      </w:r>
      <w:r>
        <w:rPr>
          <w:rFonts w:ascii="Times New Roman" w:eastAsia="SimSun" w:hAnsi="Times New Roman" w:cs="Times New Roman"/>
          <w:sz w:val="28"/>
          <w:szCs w:val="28"/>
          <w:lang w:eastAsia="ru-RU"/>
        </w:rPr>
        <w:softHyphen/>
        <w:t>формационных технологиях и о защите информации» (в ред. от 23.11.2024)</w:t>
      </w:r>
    </w:p>
    <w:p w14:paraId="0DAAA62A" w14:textId="77777777" w:rsidR="0018041F" w:rsidRDefault="00000000">
      <w:pPr>
        <w:numPr>
          <w:ilvl w:val="0"/>
          <w:numId w:val="14"/>
        </w:numPr>
        <w:shd w:val="clear" w:color="auto" w:fill="FFFFFF"/>
        <w:tabs>
          <w:tab w:val="left" w:pos="0"/>
        </w:tabs>
        <w:spacing w:after="0" w:line="240" w:lineRule="auto"/>
        <w:ind w:left="0" w:right="5" w:firstLine="0"/>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Федеральный закон от 24.06.1999 № 120-ФЗ «Об основах системы профилактики безнадзорности и правонарушений несовершеннолетних» (в ред. от 01.04.2025)</w:t>
      </w:r>
    </w:p>
    <w:p w14:paraId="66B53F78" w14:textId="77777777" w:rsidR="0018041F" w:rsidRDefault="00000000">
      <w:pPr>
        <w:numPr>
          <w:ilvl w:val="0"/>
          <w:numId w:val="14"/>
        </w:numPr>
        <w:shd w:val="clear" w:color="auto" w:fill="FFFFFF"/>
        <w:tabs>
          <w:tab w:val="left" w:pos="0"/>
        </w:tabs>
        <w:spacing w:after="0" w:line="240" w:lineRule="auto"/>
        <w:ind w:left="0" w:right="10" w:firstLine="0"/>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lastRenderedPageBreak/>
        <w:t>Федеральный закон от 10.01.2002 № 7-ФЗ «Об охране окружающей сре</w:t>
      </w:r>
      <w:r>
        <w:rPr>
          <w:rFonts w:ascii="Times New Roman" w:eastAsia="SimSun" w:hAnsi="Times New Roman" w:cs="Times New Roman"/>
          <w:sz w:val="28"/>
          <w:szCs w:val="28"/>
          <w:lang w:eastAsia="ru-RU"/>
        </w:rPr>
        <w:softHyphen/>
        <w:t>ды» (в ред. от 30.05.2023)</w:t>
      </w:r>
    </w:p>
    <w:p w14:paraId="5250D0DC" w14:textId="77777777" w:rsidR="0018041F" w:rsidRDefault="00000000">
      <w:pPr>
        <w:numPr>
          <w:ilvl w:val="0"/>
          <w:numId w:val="14"/>
        </w:numPr>
        <w:spacing w:after="0" w:line="240" w:lineRule="auto"/>
        <w:jc w:val="both"/>
        <w:rPr>
          <w:rFonts w:ascii="Times New Roman" w:eastAsia="SimSun" w:hAnsi="Times New Roman" w:cs="Times New Roman"/>
          <w:bCs/>
          <w:sz w:val="28"/>
          <w:szCs w:val="28"/>
          <w:lang w:eastAsia="ru-RU"/>
        </w:rPr>
      </w:pPr>
      <w:r>
        <w:rPr>
          <w:rFonts w:ascii="Times New Roman" w:eastAsia="SimSun" w:hAnsi="Times New Roman" w:cs="Times New Roman"/>
          <w:bCs/>
          <w:sz w:val="28"/>
          <w:szCs w:val="28"/>
          <w:lang w:eastAsia="ru-RU"/>
        </w:rPr>
        <w:t>Федеральный конституционный закон от 28.04.1995 №  1-ФКЗ "Об арбитражных судах в Российской Федерации"(ред. от 31.07.2023)</w:t>
      </w:r>
    </w:p>
    <w:p w14:paraId="016961D7" w14:textId="77777777" w:rsidR="0018041F" w:rsidRDefault="00000000">
      <w:pPr>
        <w:numPr>
          <w:ilvl w:val="0"/>
          <w:numId w:val="14"/>
        </w:numPr>
        <w:spacing w:after="0" w:line="240" w:lineRule="auto"/>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Федеральным законом от 08.08.2001 № 129-ФЗ «О государственной регистрации юридических лиц и индивидуальных предпринимателей» (ред. от 08.08.2024).</w:t>
      </w:r>
    </w:p>
    <w:p w14:paraId="42DB2762" w14:textId="77777777" w:rsidR="0018041F" w:rsidRDefault="00000000">
      <w:pPr>
        <w:numPr>
          <w:ilvl w:val="0"/>
          <w:numId w:val="14"/>
        </w:numPr>
        <w:spacing w:after="0" w:line="240" w:lineRule="auto"/>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Федеральный закон. «Об обязательном пенсионном страховании в РФ» от 15 декабря 2001 г. №-167 ФЗ (ред. от 29.10.2024)</w:t>
      </w:r>
    </w:p>
    <w:p w14:paraId="6C82AFDE" w14:textId="77777777" w:rsidR="0018041F" w:rsidRDefault="00000000">
      <w:pPr>
        <w:numPr>
          <w:ilvl w:val="0"/>
          <w:numId w:val="14"/>
        </w:numPr>
        <w:spacing w:after="0" w:line="240" w:lineRule="auto"/>
        <w:jc w:val="both"/>
        <w:rPr>
          <w:rFonts w:ascii="Times New Roman" w:eastAsia="SimSun" w:hAnsi="Times New Roman" w:cs="Times New Roman"/>
          <w:bCs/>
          <w:sz w:val="28"/>
          <w:szCs w:val="28"/>
          <w:lang w:eastAsia="ru-RU"/>
        </w:rPr>
      </w:pPr>
      <w:r>
        <w:rPr>
          <w:rFonts w:ascii="Times New Roman" w:eastAsia="SimSun" w:hAnsi="Times New Roman" w:cs="Times New Roman"/>
          <w:bCs/>
          <w:sz w:val="28"/>
          <w:szCs w:val="28"/>
          <w:lang w:eastAsia="ru-RU"/>
        </w:rPr>
        <w:t>Федеральный закон "О трудовых пенсиях в Российской Федерации" от 17.12.2001 № 173-ФЗ (Ред. от  08.12.2020)</w:t>
      </w:r>
    </w:p>
    <w:p w14:paraId="6CA1D813" w14:textId="77777777" w:rsidR="0018041F" w:rsidRDefault="00000000">
      <w:pPr>
        <w:numPr>
          <w:ilvl w:val="0"/>
          <w:numId w:val="14"/>
        </w:numPr>
        <w:spacing w:after="0" w:line="240" w:lineRule="auto"/>
        <w:jc w:val="both"/>
        <w:rPr>
          <w:rFonts w:ascii="Times New Roman" w:eastAsia="SimSun" w:hAnsi="Times New Roman" w:cs="Times New Roman"/>
          <w:bCs/>
          <w:sz w:val="28"/>
          <w:szCs w:val="28"/>
          <w:lang w:eastAsia="ru-RU"/>
        </w:rPr>
      </w:pPr>
      <w:r>
        <w:rPr>
          <w:rFonts w:ascii="Times New Roman" w:eastAsia="SimSun" w:hAnsi="Times New Roman" w:cs="Times New Roman"/>
          <w:bCs/>
          <w:sz w:val="28"/>
          <w:szCs w:val="28"/>
          <w:lang w:eastAsia="ru-RU"/>
        </w:rPr>
        <w:t>Федеральный закон "О государственном пенсионном обеспечении в Российской Федерации" от 15.12.2001 № 166-ФЗ (ред. от 28.02.2025)</w:t>
      </w:r>
    </w:p>
    <w:p w14:paraId="17EB37A2" w14:textId="77777777" w:rsidR="0018041F" w:rsidRDefault="00000000">
      <w:pPr>
        <w:numPr>
          <w:ilvl w:val="0"/>
          <w:numId w:val="14"/>
        </w:numPr>
        <w:spacing w:after="0" w:line="240" w:lineRule="auto"/>
        <w:jc w:val="both"/>
        <w:rPr>
          <w:rFonts w:ascii="Times New Roman" w:eastAsia="SimSun" w:hAnsi="Times New Roman" w:cs="Times New Roman"/>
          <w:bCs/>
          <w:sz w:val="28"/>
          <w:szCs w:val="28"/>
          <w:lang w:eastAsia="ru-RU"/>
        </w:rPr>
      </w:pPr>
      <w:r>
        <w:rPr>
          <w:rFonts w:ascii="Times New Roman" w:eastAsia="SimSun" w:hAnsi="Times New Roman" w:cs="Times New Roman"/>
          <w:bCs/>
          <w:sz w:val="28"/>
          <w:szCs w:val="28"/>
          <w:lang w:eastAsia="ru-RU"/>
        </w:rPr>
        <w:t>Федеральный закон "О наркотических средствах и психотропных веществах" от 08.01.1998 №  3-ФЗ (ред. от 25.12.2023)</w:t>
      </w:r>
    </w:p>
    <w:p w14:paraId="35C1F687" w14:textId="77777777" w:rsidR="0018041F" w:rsidRDefault="00000000">
      <w:pPr>
        <w:numPr>
          <w:ilvl w:val="0"/>
          <w:numId w:val="14"/>
        </w:numPr>
        <w:spacing w:after="0" w:line="240" w:lineRule="auto"/>
        <w:jc w:val="both"/>
        <w:rPr>
          <w:rFonts w:ascii="Times New Roman" w:eastAsia="SimSun" w:hAnsi="Times New Roman" w:cs="Times New Roman"/>
          <w:bCs/>
          <w:sz w:val="28"/>
          <w:szCs w:val="28"/>
          <w:lang w:eastAsia="ru-RU"/>
        </w:rPr>
      </w:pPr>
      <w:r>
        <w:rPr>
          <w:rFonts w:ascii="Times New Roman" w:eastAsia="SimSun" w:hAnsi="Times New Roman" w:cs="Times New Roman"/>
          <w:sz w:val="28"/>
          <w:szCs w:val="28"/>
          <w:lang w:eastAsia="ru-RU"/>
        </w:rPr>
        <w:t xml:space="preserve">Федеральный закон от 12 января 1996 г. № 10-ФЗ «О профессиональных союзах, их правах и гарантиях деятельности» (ред. от 21.12.2021)  </w:t>
      </w:r>
    </w:p>
    <w:p w14:paraId="6D1B671E" w14:textId="77777777" w:rsidR="0018041F" w:rsidRDefault="00000000">
      <w:pPr>
        <w:numPr>
          <w:ilvl w:val="0"/>
          <w:numId w:val="14"/>
        </w:numPr>
        <w:spacing w:after="0" w:line="240" w:lineRule="auto"/>
        <w:jc w:val="both"/>
        <w:rPr>
          <w:rFonts w:ascii="Times New Roman" w:eastAsia="SimSun" w:hAnsi="Times New Roman" w:cs="Times New Roman"/>
          <w:bCs/>
          <w:sz w:val="28"/>
          <w:szCs w:val="28"/>
          <w:lang w:eastAsia="ru-RU"/>
        </w:rPr>
      </w:pPr>
      <w:r>
        <w:rPr>
          <w:rFonts w:ascii="Times New Roman" w:eastAsia="SimSun" w:hAnsi="Times New Roman" w:cs="Times New Roman"/>
          <w:bCs/>
          <w:sz w:val="28"/>
          <w:szCs w:val="28"/>
          <w:lang w:eastAsia="ru-RU"/>
        </w:rPr>
        <w:t>Постановление Правительства РФ от 26.11.2007 № 804 «Об утверждении Положения о гражданской обороне в Российской Федерации» (ред. от 12.03.2024)</w:t>
      </w:r>
    </w:p>
    <w:p w14:paraId="4F4FCE14" w14:textId="77777777" w:rsidR="0018041F" w:rsidRDefault="00000000">
      <w:pPr>
        <w:numPr>
          <w:ilvl w:val="0"/>
          <w:numId w:val="14"/>
        </w:numPr>
        <w:spacing w:after="0" w:line="240" w:lineRule="auto"/>
        <w:jc w:val="both"/>
        <w:rPr>
          <w:rFonts w:ascii="Times New Roman" w:eastAsia="SimSun" w:hAnsi="Times New Roman" w:cs="Times New Roman"/>
          <w:bCs/>
          <w:sz w:val="28"/>
          <w:szCs w:val="28"/>
          <w:lang w:eastAsia="ru-RU"/>
        </w:rPr>
      </w:pPr>
      <w:r>
        <w:rPr>
          <w:rFonts w:ascii="Times New Roman" w:eastAsia="SimSun" w:hAnsi="Times New Roman" w:cs="Times New Roman"/>
          <w:bCs/>
          <w:sz w:val="28"/>
          <w:szCs w:val="28"/>
          <w:lang w:eastAsia="ru-RU"/>
        </w:rPr>
        <w:t>Закон РФ от 07.02.1992 № 2300-1 "О защите прав потребителей" (ред. от 08.08.2024)</w:t>
      </w:r>
    </w:p>
    <w:p w14:paraId="43A1A98F" w14:textId="77777777" w:rsidR="0018041F" w:rsidRDefault="0018041F">
      <w:pPr>
        <w:shd w:val="clear" w:color="auto" w:fill="FFFFFF"/>
        <w:spacing w:after="0" w:line="240" w:lineRule="auto"/>
        <w:ind w:right="10"/>
        <w:jc w:val="both"/>
        <w:rPr>
          <w:rFonts w:ascii="Times New Roman" w:eastAsia="SimSun" w:hAnsi="Times New Roman" w:cs="Times New Roman"/>
          <w:sz w:val="28"/>
          <w:szCs w:val="28"/>
          <w:lang w:eastAsia="ru-RU"/>
        </w:rPr>
      </w:pPr>
    </w:p>
    <w:p w14:paraId="2BF2BA0D" w14:textId="77777777" w:rsidR="0018041F" w:rsidRDefault="00000000">
      <w:pPr>
        <w:spacing w:after="0" w:line="240" w:lineRule="auto"/>
        <w:ind w:firstLine="709"/>
        <w:jc w:val="both"/>
        <w:rPr>
          <w:rFonts w:ascii="Times New Roman" w:eastAsia="SimSun" w:hAnsi="Times New Roman" w:cs="Times New Roman"/>
          <w:b/>
          <w:i/>
          <w:color w:val="000000"/>
          <w:sz w:val="28"/>
          <w:szCs w:val="28"/>
          <w:lang w:eastAsia="ru-RU"/>
        </w:rPr>
      </w:pPr>
      <w:r>
        <w:rPr>
          <w:rFonts w:ascii="Times New Roman" w:eastAsia="SimSun" w:hAnsi="Times New Roman" w:cs="Times New Roman"/>
          <w:b/>
          <w:color w:val="000000"/>
          <w:sz w:val="28"/>
          <w:szCs w:val="28"/>
          <w:lang w:eastAsia="ru-RU"/>
        </w:rPr>
        <w:t>Основная литература</w:t>
      </w:r>
      <w:r>
        <w:rPr>
          <w:rFonts w:ascii="Times New Roman" w:eastAsia="SimSun" w:hAnsi="Times New Roman" w:cs="Times New Roman"/>
          <w:b/>
          <w:i/>
          <w:color w:val="000000"/>
          <w:sz w:val="28"/>
          <w:szCs w:val="28"/>
          <w:lang w:eastAsia="ru-RU"/>
        </w:rPr>
        <w:t>:</w:t>
      </w:r>
    </w:p>
    <w:p w14:paraId="19D85C2B" w14:textId="77777777" w:rsidR="0018041F" w:rsidRDefault="00000000">
      <w:pPr>
        <w:spacing w:after="0" w:line="240" w:lineRule="auto"/>
        <w:ind w:firstLine="709"/>
        <w:jc w:val="both"/>
        <w:rPr>
          <w:rFonts w:ascii="Times New Roman" w:eastAsia="SimSun" w:hAnsi="Times New Roman" w:cs="Times New Roman"/>
          <w:color w:val="000000"/>
          <w:sz w:val="28"/>
          <w:szCs w:val="28"/>
          <w:lang w:eastAsia="ru-RU"/>
        </w:rPr>
      </w:pPr>
      <w:r>
        <w:rPr>
          <w:rFonts w:ascii="Times New Roman" w:eastAsia="SimSun" w:hAnsi="Times New Roman" w:cs="Times New Roman"/>
          <w:color w:val="000000"/>
          <w:sz w:val="28"/>
          <w:szCs w:val="28"/>
          <w:lang w:eastAsia="ru-RU"/>
        </w:rPr>
        <w:t xml:space="preserve"> </w:t>
      </w:r>
      <w:proofErr w:type="spellStart"/>
      <w:r>
        <w:rPr>
          <w:rFonts w:ascii="Times New Roman" w:eastAsia="SimSun" w:hAnsi="Times New Roman" w:cs="Times New Roman"/>
          <w:bCs/>
          <w:kern w:val="22"/>
          <w:sz w:val="28"/>
          <w:szCs w:val="28"/>
          <w:lang w:eastAsia="ru-RU"/>
        </w:rPr>
        <w:t>Румынина</w:t>
      </w:r>
      <w:proofErr w:type="spellEnd"/>
      <w:r>
        <w:rPr>
          <w:rFonts w:ascii="Times New Roman" w:eastAsia="SimSun" w:hAnsi="Times New Roman" w:cs="Times New Roman"/>
          <w:bCs/>
          <w:kern w:val="22"/>
          <w:sz w:val="28"/>
          <w:szCs w:val="28"/>
          <w:lang w:eastAsia="ru-RU"/>
        </w:rPr>
        <w:t xml:space="preserve"> В.В.</w:t>
      </w:r>
      <w:r>
        <w:rPr>
          <w:rFonts w:ascii="Times New Roman" w:eastAsia="SimSun" w:hAnsi="Times New Roman" w:cs="Times New Roman"/>
          <w:bCs/>
          <w:color w:val="000000"/>
          <w:kern w:val="22"/>
          <w:sz w:val="28"/>
          <w:szCs w:val="28"/>
          <w:lang w:eastAsia="ru-RU"/>
        </w:rPr>
        <w:t xml:space="preserve"> Правовое обеспечение профессиональной деятельности: учебник для студ. учреждений сред. проф. образования / В.В. </w:t>
      </w:r>
      <w:proofErr w:type="spellStart"/>
      <w:r>
        <w:rPr>
          <w:rFonts w:ascii="Times New Roman" w:eastAsia="SimSun" w:hAnsi="Times New Roman" w:cs="Times New Roman"/>
          <w:bCs/>
          <w:color w:val="000000"/>
          <w:kern w:val="22"/>
          <w:sz w:val="28"/>
          <w:szCs w:val="28"/>
          <w:lang w:eastAsia="ru-RU"/>
        </w:rPr>
        <w:t>Румынина</w:t>
      </w:r>
      <w:proofErr w:type="spellEnd"/>
      <w:r>
        <w:rPr>
          <w:rFonts w:ascii="Times New Roman" w:eastAsia="SimSun" w:hAnsi="Times New Roman" w:cs="Times New Roman"/>
          <w:bCs/>
          <w:color w:val="000000"/>
          <w:kern w:val="22"/>
          <w:sz w:val="28"/>
          <w:szCs w:val="28"/>
          <w:lang w:eastAsia="ru-RU"/>
        </w:rPr>
        <w:t xml:space="preserve">. – 4-е изд. и доп. - М.: Издательский центр "Академия", 2021. – 224 с. – ISBN 978-5-0054-0251-6. – Текст : электронный // ЭБС «Академия»: [сайт]. - URL: </w:t>
      </w:r>
      <w:hyperlink r:id="rId10" w:history="1">
        <w:r>
          <w:rPr>
            <w:rFonts w:ascii="Times New Roman" w:eastAsia="SimSun" w:hAnsi="Times New Roman" w:cs="Times New Roman"/>
            <w:bCs/>
            <w:color w:val="0000FF"/>
            <w:kern w:val="22"/>
            <w:sz w:val="28"/>
            <w:szCs w:val="28"/>
            <w:u w:val="single"/>
            <w:lang w:eastAsia="ru-RU"/>
          </w:rPr>
          <w:t>https://academia-moscow.ru/reader/?id=552036</w:t>
        </w:r>
      </w:hyperlink>
    </w:p>
    <w:p w14:paraId="1C549020" w14:textId="77777777" w:rsidR="0018041F" w:rsidRDefault="00000000">
      <w:pPr>
        <w:spacing w:after="0" w:line="240" w:lineRule="auto"/>
        <w:ind w:firstLine="709"/>
        <w:jc w:val="both"/>
        <w:rPr>
          <w:rFonts w:ascii="Times New Roman" w:eastAsia="SimSun" w:hAnsi="Times New Roman" w:cs="Times New Roman"/>
          <w:bCs/>
          <w:sz w:val="28"/>
          <w:szCs w:val="28"/>
          <w:lang w:eastAsia="ru-RU"/>
        </w:rPr>
      </w:pPr>
      <w:r>
        <w:rPr>
          <w:rFonts w:ascii="Times New Roman" w:eastAsia="SimSun" w:hAnsi="Times New Roman" w:cs="Times New Roman"/>
          <w:bCs/>
          <w:sz w:val="28"/>
          <w:szCs w:val="28"/>
          <w:lang w:eastAsia="ru-RU"/>
        </w:rPr>
        <w:t xml:space="preserve">Тыщенко, А. И. Правовое обеспечение профессиональной деятельности : учебник / А.И. Тыщенко. — 5-е изд. — Москва : РИОР : ИНФРА-М, 2024. — 212 с. — (Среднее профессиональное образование). — DOI: https://doi.org/10.29039/0144-3. - ISBN 978-5-369-01944-3. - Текст : электронный. - URL: </w:t>
      </w:r>
      <w:hyperlink r:id="rId11" w:history="1">
        <w:r>
          <w:rPr>
            <w:rFonts w:ascii="Times New Roman" w:eastAsia="SimSun" w:hAnsi="Times New Roman" w:cs="Times New Roman"/>
            <w:bCs/>
            <w:color w:val="000080"/>
            <w:sz w:val="28"/>
            <w:szCs w:val="28"/>
            <w:u w:val="single"/>
            <w:lang w:eastAsia="ru-RU"/>
          </w:rPr>
          <w:t>https://znanium.ru/catalog/product/2085098</w:t>
        </w:r>
      </w:hyperlink>
      <w:r>
        <w:rPr>
          <w:rFonts w:ascii="Times New Roman" w:eastAsia="SimSun" w:hAnsi="Times New Roman" w:cs="Times New Roman"/>
          <w:bCs/>
          <w:sz w:val="28"/>
          <w:szCs w:val="28"/>
          <w:lang w:eastAsia="ru-RU"/>
        </w:rPr>
        <w:t xml:space="preserve">   </w:t>
      </w:r>
    </w:p>
    <w:p w14:paraId="7329DF6F" w14:textId="77777777" w:rsidR="0018041F" w:rsidRDefault="00000000">
      <w:pPr>
        <w:spacing w:after="0" w:line="240" w:lineRule="auto"/>
        <w:ind w:firstLine="709"/>
        <w:jc w:val="both"/>
        <w:rPr>
          <w:rFonts w:ascii="Times New Roman" w:eastAsia="SimSun" w:hAnsi="Times New Roman" w:cs="Times New Roman"/>
          <w:color w:val="001329"/>
          <w:sz w:val="28"/>
          <w:szCs w:val="28"/>
          <w:shd w:val="clear" w:color="auto" w:fill="FFFFFF"/>
          <w:lang w:eastAsia="ru-RU"/>
        </w:rPr>
      </w:pPr>
      <w:r>
        <w:rPr>
          <w:rFonts w:ascii="Times New Roman" w:eastAsia="SimSun" w:hAnsi="Times New Roman" w:cs="Times New Roman"/>
          <w:color w:val="001329"/>
          <w:sz w:val="28"/>
          <w:szCs w:val="28"/>
          <w:shd w:val="clear" w:color="auto" w:fill="FFFFFF"/>
          <w:lang w:eastAsia="ru-RU"/>
        </w:rPr>
        <w:t xml:space="preserve">Хабибулин, А. Г. Правовое обеспечение профессиональной деятельности : учебник / А. Г. Хабибулин, К. Р. </w:t>
      </w:r>
      <w:proofErr w:type="spellStart"/>
      <w:r>
        <w:rPr>
          <w:rFonts w:ascii="Times New Roman" w:eastAsia="SimSun" w:hAnsi="Times New Roman" w:cs="Times New Roman"/>
          <w:color w:val="001329"/>
          <w:sz w:val="28"/>
          <w:szCs w:val="28"/>
          <w:shd w:val="clear" w:color="auto" w:fill="FFFFFF"/>
          <w:lang w:eastAsia="ru-RU"/>
        </w:rPr>
        <w:t>Мурсалимов</w:t>
      </w:r>
      <w:proofErr w:type="spellEnd"/>
      <w:r>
        <w:rPr>
          <w:rFonts w:ascii="Times New Roman" w:eastAsia="SimSun" w:hAnsi="Times New Roman" w:cs="Times New Roman"/>
          <w:color w:val="001329"/>
          <w:sz w:val="28"/>
          <w:szCs w:val="28"/>
          <w:shd w:val="clear" w:color="auto" w:fill="FFFFFF"/>
          <w:lang w:eastAsia="ru-RU"/>
        </w:rPr>
        <w:t>. — 2-е изд., перераб</w:t>
      </w:r>
      <w:proofErr w:type="gramStart"/>
      <w:r>
        <w:rPr>
          <w:rFonts w:ascii="Times New Roman" w:eastAsia="SimSun" w:hAnsi="Times New Roman" w:cs="Times New Roman"/>
          <w:color w:val="001329"/>
          <w:sz w:val="28"/>
          <w:szCs w:val="28"/>
          <w:shd w:val="clear" w:color="auto" w:fill="FFFFFF"/>
          <w:lang w:eastAsia="ru-RU"/>
        </w:rPr>
        <w:t>.</w:t>
      </w:r>
      <w:proofErr w:type="gramEnd"/>
      <w:r>
        <w:rPr>
          <w:rFonts w:ascii="Times New Roman" w:eastAsia="SimSun" w:hAnsi="Times New Roman" w:cs="Times New Roman"/>
          <w:color w:val="001329"/>
          <w:sz w:val="28"/>
          <w:szCs w:val="28"/>
          <w:shd w:val="clear" w:color="auto" w:fill="FFFFFF"/>
          <w:lang w:eastAsia="ru-RU"/>
        </w:rPr>
        <w:t xml:space="preserve"> и доп. — Москва : ФОРУМ : ИНФРА-М, 2021. — 364 с. — (Среднее профессиональное образование). - ISBN 978-5-8199-0874-7. - Текст : электронный. - URL: </w:t>
      </w:r>
      <w:hyperlink r:id="rId12" w:history="1">
        <w:r>
          <w:rPr>
            <w:rFonts w:ascii="Times New Roman" w:eastAsia="SimSun" w:hAnsi="Times New Roman" w:cs="Times New Roman"/>
            <w:color w:val="000080"/>
            <w:sz w:val="28"/>
            <w:szCs w:val="28"/>
            <w:u w:val="single"/>
            <w:shd w:val="clear" w:color="auto" w:fill="FFFFFF"/>
            <w:lang w:eastAsia="ru-RU"/>
          </w:rPr>
          <w:t>https://znanium.com/catalog/product/1150310</w:t>
        </w:r>
      </w:hyperlink>
      <w:r>
        <w:rPr>
          <w:rFonts w:ascii="Times New Roman" w:eastAsia="SimSun" w:hAnsi="Times New Roman" w:cs="Times New Roman"/>
          <w:color w:val="001329"/>
          <w:sz w:val="28"/>
          <w:szCs w:val="28"/>
          <w:shd w:val="clear" w:color="auto" w:fill="FFFFFF"/>
          <w:lang w:eastAsia="ru-RU"/>
        </w:rPr>
        <w:t xml:space="preserve">  </w:t>
      </w:r>
    </w:p>
    <w:p w14:paraId="286D8DED" w14:textId="77777777" w:rsidR="0018041F" w:rsidRDefault="00000000">
      <w:pPr>
        <w:spacing w:after="0" w:line="240" w:lineRule="auto"/>
        <w:ind w:firstLine="709"/>
        <w:jc w:val="both"/>
        <w:rPr>
          <w:rFonts w:ascii="Times New Roman" w:eastAsia="SimSun" w:hAnsi="Times New Roman" w:cs="Times New Roman"/>
          <w:color w:val="001329"/>
          <w:sz w:val="28"/>
          <w:szCs w:val="28"/>
          <w:shd w:val="clear" w:color="auto" w:fill="FFFFFF"/>
          <w:lang w:eastAsia="ru-RU"/>
        </w:rPr>
      </w:pPr>
      <w:r>
        <w:rPr>
          <w:rFonts w:ascii="Times New Roman" w:eastAsia="SimSun" w:hAnsi="Times New Roman" w:cs="Times New Roman"/>
          <w:color w:val="001329"/>
          <w:sz w:val="28"/>
          <w:szCs w:val="28"/>
          <w:shd w:val="clear" w:color="auto" w:fill="FFFFFF"/>
          <w:lang w:eastAsia="ru-RU"/>
        </w:rPr>
        <w:t>Гражданское право: учебник для среднего профессионального образования / отв. ред. С.П. Гришаев. - 4-e изд., перераб</w:t>
      </w:r>
      <w:proofErr w:type="gramStart"/>
      <w:r>
        <w:rPr>
          <w:rFonts w:ascii="Times New Roman" w:eastAsia="SimSun" w:hAnsi="Times New Roman" w:cs="Times New Roman"/>
          <w:color w:val="001329"/>
          <w:sz w:val="28"/>
          <w:szCs w:val="28"/>
          <w:shd w:val="clear" w:color="auto" w:fill="FFFFFF"/>
          <w:lang w:eastAsia="ru-RU"/>
        </w:rPr>
        <w:t>.</w:t>
      </w:r>
      <w:proofErr w:type="gramEnd"/>
      <w:r>
        <w:rPr>
          <w:rFonts w:ascii="Times New Roman" w:eastAsia="SimSun" w:hAnsi="Times New Roman" w:cs="Times New Roman"/>
          <w:color w:val="001329"/>
          <w:sz w:val="28"/>
          <w:szCs w:val="28"/>
          <w:shd w:val="clear" w:color="auto" w:fill="FFFFFF"/>
          <w:lang w:eastAsia="ru-RU"/>
        </w:rPr>
        <w:t xml:space="preserve"> и доп. - Москва : Норма: ИНФРА-М, 2021. - 688 с.: - (</w:t>
      </w:r>
      <w:proofErr w:type="spellStart"/>
      <w:r>
        <w:rPr>
          <w:rFonts w:ascii="Times New Roman" w:eastAsia="SimSun" w:hAnsi="Times New Roman" w:cs="Times New Roman"/>
          <w:color w:val="001329"/>
          <w:sz w:val="28"/>
          <w:szCs w:val="28"/>
          <w:shd w:val="clear" w:color="auto" w:fill="FFFFFF"/>
          <w:lang w:eastAsia="ru-RU"/>
        </w:rPr>
        <w:t>Ab</w:t>
      </w:r>
      <w:proofErr w:type="spellEnd"/>
      <w:r>
        <w:rPr>
          <w:rFonts w:ascii="Times New Roman" w:eastAsia="SimSun" w:hAnsi="Times New Roman" w:cs="Times New Roman"/>
          <w:color w:val="001329"/>
          <w:sz w:val="28"/>
          <w:szCs w:val="28"/>
          <w:shd w:val="clear" w:color="auto" w:fill="FFFFFF"/>
          <w:lang w:eastAsia="ru-RU"/>
        </w:rPr>
        <w:t xml:space="preserve"> </w:t>
      </w:r>
      <w:proofErr w:type="spellStart"/>
      <w:r>
        <w:rPr>
          <w:rFonts w:ascii="Times New Roman" w:eastAsia="SimSun" w:hAnsi="Times New Roman" w:cs="Times New Roman"/>
          <w:color w:val="001329"/>
          <w:sz w:val="28"/>
          <w:szCs w:val="28"/>
          <w:shd w:val="clear" w:color="auto" w:fill="FFFFFF"/>
          <w:lang w:eastAsia="ru-RU"/>
        </w:rPr>
        <w:t>ovo</w:t>
      </w:r>
      <w:proofErr w:type="spellEnd"/>
      <w:r>
        <w:rPr>
          <w:rFonts w:ascii="Times New Roman" w:eastAsia="SimSun" w:hAnsi="Times New Roman" w:cs="Times New Roman"/>
          <w:color w:val="001329"/>
          <w:sz w:val="28"/>
          <w:szCs w:val="28"/>
          <w:shd w:val="clear" w:color="auto" w:fill="FFFFFF"/>
          <w:lang w:eastAsia="ru-RU"/>
        </w:rPr>
        <w:t xml:space="preserve">). - ISBN 978-5-91768-904-3. - Текст : электронный. - URL: </w:t>
      </w:r>
      <w:hyperlink r:id="rId13" w:history="1">
        <w:r>
          <w:rPr>
            <w:rFonts w:ascii="Times New Roman" w:eastAsia="SimSun" w:hAnsi="Times New Roman" w:cs="Times New Roman"/>
            <w:color w:val="000080"/>
            <w:sz w:val="28"/>
            <w:szCs w:val="28"/>
            <w:u w:val="single"/>
            <w:shd w:val="clear" w:color="auto" w:fill="FFFFFF"/>
            <w:lang w:eastAsia="ru-RU"/>
          </w:rPr>
          <w:t>https://znanium.com/catalog/product/1203867</w:t>
        </w:r>
      </w:hyperlink>
    </w:p>
    <w:p w14:paraId="0DEA8675" w14:textId="77777777" w:rsidR="0018041F" w:rsidRDefault="00000000">
      <w:pPr>
        <w:spacing w:after="0" w:line="240" w:lineRule="auto"/>
        <w:ind w:firstLine="709"/>
        <w:jc w:val="both"/>
        <w:rPr>
          <w:rFonts w:ascii="Times New Roman" w:eastAsia="SimSun" w:hAnsi="Times New Roman" w:cs="Times New Roman"/>
          <w:sz w:val="28"/>
          <w:szCs w:val="28"/>
          <w:shd w:val="clear" w:color="auto" w:fill="FFFFFF"/>
          <w:lang w:eastAsia="ru-RU"/>
        </w:rPr>
      </w:pPr>
      <w:r>
        <w:rPr>
          <w:rFonts w:ascii="Times New Roman" w:eastAsia="SimSun" w:hAnsi="Times New Roman" w:cs="Times New Roman"/>
          <w:sz w:val="28"/>
          <w:szCs w:val="28"/>
          <w:shd w:val="clear" w:color="auto" w:fill="FFFFFF"/>
          <w:lang w:eastAsia="ru-RU"/>
        </w:rPr>
        <w:lastRenderedPageBreak/>
        <w:t>Миронов, А. Н. Административное право : учебник / А.Н. Миронов. — 3-е изд., перераб</w:t>
      </w:r>
      <w:proofErr w:type="gramStart"/>
      <w:r>
        <w:rPr>
          <w:rFonts w:ascii="Times New Roman" w:eastAsia="SimSun" w:hAnsi="Times New Roman" w:cs="Times New Roman"/>
          <w:sz w:val="28"/>
          <w:szCs w:val="28"/>
          <w:shd w:val="clear" w:color="auto" w:fill="FFFFFF"/>
          <w:lang w:eastAsia="ru-RU"/>
        </w:rPr>
        <w:t>.</w:t>
      </w:r>
      <w:proofErr w:type="gramEnd"/>
      <w:r>
        <w:rPr>
          <w:rFonts w:ascii="Times New Roman" w:eastAsia="SimSun" w:hAnsi="Times New Roman" w:cs="Times New Roman"/>
          <w:sz w:val="28"/>
          <w:szCs w:val="28"/>
          <w:shd w:val="clear" w:color="auto" w:fill="FFFFFF"/>
          <w:lang w:eastAsia="ru-RU"/>
        </w:rPr>
        <w:t xml:space="preserve"> и доп. — Москва : ФОРУМ : ИНФРА-М, 2021. — 320 с. — (Среднее профессиональное образование). - ISBN 978-5-8199-0726-9. - Текст : электронный. - URL: </w:t>
      </w:r>
      <w:hyperlink r:id="rId14" w:history="1">
        <w:r>
          <w:rPr>
            <w:rFonts w:ascii="Times New Roman" w:eastAsia="SimSun" w:hAnsi="Times New Roman" w:cs="Times New Roman"/>
            <w:color w:val="000080"/>
            <w:sz w:val="28"/>
            <w:szCs w:val="28"/>
            <w:u w:val="single"/>
            <w:shd w:val="clear" w:color="auto" w:fill="FFFFFF"/>
            <w:lang w:eastAsia="ru-RU"/>
          </w:rPr>
          <w:t>https://znanium.com/catalog/product/1169288</w:t>
        </w:r>
      </w:hyperlink>
      <w:r>
        <w:rPr>
          <w:rFonts w:ascii="Times New Roman" w:eastAsia="SimSun" w:hAnsi="Times New Roman" w:cs="Times New Roman"/>
          <w:sz w:val="28"/>
          <w:szCs w:val="28"/>
          <w:shd w:val="clear" w:color="auto" w:fill="FFFFFF"/>
          <w:lang w:eastAsia="ru-RU"/>
        </w:rPr>
        <w:t xml:space="preserve">  </w:t>
      </w:r>
    </w:p>
    <w:p w14:paraId="7934E34F" w14:textId="77777777" w:rsidR="0018041F" w:rsidRDefault="00000000">
      <w:pPr>
        <w:spacing w:after="0" w:line="240" w:lineRule="auto"/>
        <w:ind w:firstLine="709"/>
        <w:jc w:val="both"/>
        <w:rPr>
          <w:rFonts w:ascii="Times New Roman" w:eastAsia="SimSun" w:hAnsi="Times New Roman" w:cs="Times New Roman"/>
          <w:sz w:val="28"/>
          <w:szCs w:val="28"/>
          <w:shd w:val="clear" w:color="auto" w:fill="FFFFFF"/>
          <w:lang w:eastAsia="ru-RU"/>
        </w:rPr>
      </w:pPr>
      <w:r>
        <w:rPr>
          <w:rFonts w:ascii="Times New Roman" w:eastAsia="SimSun" w:hAnsi="Times New Roman" w:cs="Times New Roman"/>
          <w:sz w:val="28"/>
          <w:szCs w:val="28"/>
          <w:shd w:val="clear" w:color="auto" w:fill="FFFFFF"/>
          <w:lang w:eastAsia="ru-RU"/>
        </w:rPr>
        <w:t>Семейное право : учебник / под ред. А.А. Демичева. — 2-е изд., перераб</w:t>
      </w:r>
      <w:proofErr w:type="gramStart"/>
      <w:r>
        <w:rPr>
          <w:rFonts w:ascii="Times New Roman" w:eastAsia="SimSun" w:hAnsi="Times New Roman" w:cs="Times New Roman"/>
          <w:sz w:val="28"/>
          <w:szCs w:val="28"/>
          <w:shd w:val="clear" w:color="auto" w:fill="FFFFFF"/>
          <w:lang w:eastAsia="ru-RU"/>
        </w:rPr>
        <w:t>.</w:t>
      </w:r>
      <w:proofErr w:type="gramEnd"/>
      <w:r>
        <w:rPr>
          <w:rFonts w:ascii="Times New Roman" w:eastAsia="SimSun" w:hAnsi="Times New Roman" w:cs="Times New Roman"/>
          <w:sz w:val="28"/>
          <w:szCs w:val="28"/>
          <w:shd w:val="clear" w:color="auto" w:fill="FFFFFF"/>
          <w:lang w:eastAsia="ru-RU"/>
        </w:rPr>
        <w:t xml:space="preserve"> и доп. — Москва : ФОРУМ : ИНФРА-М, 2021. — 301 с. — (Среднее профессиональное образование). - ISBN 978-5-8199-0803-7. - Текст : электронный. - URL: </w:t>
      </w:r>
      <w:hyperlink r:id="rId15" w:history="1">
        <w:r>
          <w:rPr>
            <w:rFonts w:ascii="Times New Roman" w:eastAsia="SimSun" w:hAnsi="Times New Roman" w:cs="Times New Roman"/>
            <w:color w:val="000080"/>
            <w:sz w:val="28"/>
            <w:szCs w:val="28"/>
            <w:u w:val="single"/>
            <w:shd w:val="clear" w:color="auto" w:fill="FFFFFF"/>
            <w:lang w:eastAsia="ru-RU"/>
          </w:rPr>
          <w:t>https://znanium.com/catalog/product/1203956</w:t>
        </w:r>
      </w:hyperlink>
    </w:p>
    <w:p w14:paraId="7D013F5D" w14:textId="77777777" w:rsidR="0018041F" w:rsidRDefault="00000000">
      <w:pPr>
        <w:spacing w:after="0" w:line="240" w:lineRule="auto"/>
        <w:ind w:firstLine="709"/>
        <w:jc w:val="both"/>
        <w:rPr>
          <w:rFonts w:ascii="Times New Roman" w:eastAsia="SimSun" w:hAnsi="Times New Roman" w:cs="Times New Roman"/>
          <w:sz w:val="28"/>
          <w:szCs w:val="28"/>
          <w:shd w:val="clear" w:color="auto" w:fill="FFFFFF"/>
          <w:lang w:eastAsia="ru-RU"/>
        </w:rPr>
      </w:pPr>
      <w:r>
        <w:rPr>
          <w:rFonts w:ascii="Times New Roman" w:eastAsia="SimSun" w:hAnsi="Times New Roman" w:cs="Times New Roman"/>
          <w:bCs/>
          <w:sz w:val="28"/>
          <w:szCs w:val="28"/>
          <w:shd w:val="clear" w:color="auto" w:fill="FFFFFF"/>
          <w:lang w:eastAsia="ru-RU"/>
        </w:rPr>
        <w:t>Гуреева, М.А.</w:t>
      </w:r>
      <w:r>
        <w:rPr>
          <w:rFonts w:ascii="Times New Roman" w:eastAsia="SimSun" w:hAnsi="Times New Roman" w:cs="Times New Roman"/>
          <w:sz w:val="28"/>
          <w:szCs w:val="28"/>
          <w:shd w:val="clear" w:color="auto" w:fill="FFFFFF"/>
          <w:lang w:eastAsia="ru-RU"/>
        </w:rPr>
        <w:t xml:space="preserve"> Правовое обеспечение профессиональной деятельности : учебник / Гуреева М.А. — Москва : КноРус, 2021. — 219 с. — ISBN 978-5-406-08494-6. — URL: </w:t>
      </w:r>
      <w:hyperlink r:id="rId16" w:history="1">
        <w:r>
          <w:rPr>
            <w:rFonts w:ascii="Times New Roman" w:eastAsia="SimSun" w:hAnsi="Times New Roman" w:cs="Times New Roman"/>
            <w:color w:val="000080"/>
            <w:sz w:val="28"/>
            <w:szCs w:val="28"/>
            <w:u w:val="single"/>
            <w:shd w:val="clear" w:color="auto" w:fill="FFFFFF"/>
            <w:lang w:eastAsia="ru-RU"/>
          </w:rPr>
          <w:t>https://book.ru/book/939882</w:t>
        </w:r>
      </w:hyperlink>
      <w:r>
        <w:rPr>
          <w:rFonts w:ascii="Times New Roman" w:eastAsia="SimSun" w:hAnsi="Times New Roman" w:cs="Times New Roman"/>
          <w:sz w:val="28"/>
          <w:szCs w:val="28"/>
          <w:shd w:val="clear" w:color="auto" w:fill="FFFFFF"/>
          <w:lang w:eastAsia="ru-RU"/>
        </w:rPr>
        <w:t xml:space="preserve">  </w:t>
      </w:r>
    </w:p>
    <w:p w14:paraId="33E8C1C1" w14:textId="77777777" w:rsidR="0018041F" w:rsidRDefault="00000000">
      <w:pPr>
        <w:spacing w:after="0" w:line="240" w:lineRule="auto"/>
        <w:ind w:firstLine="709"/>
        <w:jc w:val="both"/>
        <w:rPr>
          <w:rFonts w:ascii="Times New Roman" w:eastAsia="SimSun" w:hAnsi="Times New Roman" w:cs="Times New Roman"/>
          <w:bCs/>
          <w:sz w:val="28"/>
          <w:szCs w:val="28"/>
          <w:lang w:eastAsia="ru-RU"/>
        </w:rPr>
      </w:pPr>
      <w:r>
        <w:rPr>
          <w:rFonts w:ascii="Times New Roman" w:eastAsia="SimSun" w:hAnsi="Times New Roman" w:cs="Times New Roman"/>
          <w:bCs/>
          <w:sz w:val="28"/>
          <w:szCs w:val="28"/>
          <w:lang w:eastAsia="ru-RU"/>
        </w:rPr>
        <w:t xml:space="preserve">Ефимова, О. В. Право : учебник / О.В. Ефимова, Н.О. </w:t>
      </w:r>
      <w:proofErr w:type="spellStart"/>
      <w:r>
        <w:rPr>
          <w:rFonts w:ascii="Times New Roman" w:eastAsia="SimSun" w:hAnsi="Times New Roman" w:cs="Times New Roman"/>
          <w:bCs/>
          <w:sz w:val="28"/>
          <w:szCs w:val="28"/>
          <w:lang w:eastAsia="ru-RU"/>
        </w:rPr>
        <w:t>Ведышева</w:t>
      </w:r>
      <w:proofErr w:type="spellEnd"/>
      <w:r>
        <w:rPr>
          <w:rFonts w:ascii="Times New Roman" w:eastAsia="SimSun" w:hAnsi="Times New Roman" w:cs="Times New Roman"/>
          <w:bCs/>
          <w:sz w:val="28"/>
          <w:szCs w:val="28"/>
          <w:lang w:eastAsia="ru-RU"/>
        </w:rPr>
        <w:t xml:space="preserve">, Е.В. </w:t>
      </w:r>
      <w:proofErr w:type="spellStart"/>
      <w:r>
        <w:rPr>
          <w:rFonts w:ascii="Times New Roman" w:eastAsia="SimSun" w:hAnsi="Times New Roman" w:cs="Times New Roman"/>
          <w:bCs/>
          <w:sz w:val="28"/>
          <w:szCs w:val="28"/>
          <w:lang w:eastAsia="ru-RU"/>
        </w:rPr>
        <w:t>Питько</w:t>
      </w:r>
      <w:proofErr w:type="spellEnd"/>
      <w:r>
        <w:rPr>
          <w:rFonts w:ascii="Times New Roman" w:eastAsia="SimSun" w:hAnsi="Times New Roman" w:cs="Times New Roman"/>
          <w:bCs/>
          <w:sz w:val="28"/>
          <w:szCs w:val="28"/>
          <w:lang w:eastAsia="ru-RU"/>
        </w:rPr>
        <w:t xml:space="preserve">. — Москва : ИНФРА-М, 2025. — 386 с. — (Среднее профессиональное образование). — DOI 10.12737/textbook_5c6ac561db8ac7.04867685. - ISBN 978-5-16-014530-3. - Текст : электронный. - URL: </w:t>
      </w:r>
      <w:hyperlink r:id="rId17" w:history="1">
        <w:r>
          <w:rPr>
            <w:rFonts w:ascii="Times New Roman" w:eastAsia="SimSun" w:hAnsi="Times New Roman" w:cs="Times New Roman"/>
            <w:bCs/>
            <w:color w:val="000080"/>
            <w:sz w:val="28"/>
            <w:szCs w:val="28"/>
            <w:u w:val="single"/>
            <w:lang w:eastAsia="ru-RU"/>
          </w:rPr>
          <w:t>https://znanium.ru/catalog/product/2152108</w:t>
        </w:r>
      </w:hyperlink>
    </w:p>
    <w:p w14:paraId="035DE368" w14:textId="77777777" w:rsidR="0018041F" w:rsidRDefault="00000000">
      <w:pPr>
        <w:spacing w:after="0" w:line="240" w:lineRule="auto"/>
        <w:ind w:firstLine="709"/>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Косаренко, Н. Н., Трудовое право : учебник / Н. Н. Косаренко, Б. В. Шагиев. — Москва : КноРус, 2022. — 186 с. — ISBN 978-5-406-08814-2. — URL: </w:t>
      </w:r>
      <w:hyperlink r:id="rId18" w:history="1">
        <w:r>
          <w:rPr>
            <w:rFonts w:ascii="Times New Roman" w:eastAsia="SimSun" w:hAnsi="Times New Roman" w:cs="Times New Roman"/>
            <w:color w:val="000080"/>
            <w:sz w:val="28"/>
            <w:szCs w:val="28"/>
            <w:u w:val="single"/>
            <w:lang w:eastAsia="ru-RU"/>
          </w:rPr>
          <w:t>https://book.ru/book/941145</w:t>
        </w:r>
      </w:hyperlink>
      <w:r>
        <w:rPr>
          <w:rFonts w:ascii="Times New Roman" w:eastAsia="SimSun" w:hAnsi="Times New Roman" w:cs="Times New Roman"/>
          <w:sz w:val="28"/>
          <w:szCs w:val="28"/>
          <w:lang w:eastAsia="ru-RU"/>
        </w:rPr>
        <w:t xml:space="preserve"> </w:t>
      </w:r>
    </w:p>
    <w:p w14:paraId="43E9BB89" w14:textId="77777777" w:rsidR="0018041F" w:rsidRDefault="00000000">
      <w:pPr>
        <w:spacing w:after="0" w:line="240" w:lineRule="auto"/>
        <w:ind w:firstLine="709"/>
        <w:jc w:val="both"/>
        <w:rPr>
          <w:rFonts w:ascii="Times New Roman" w:eastAsia="SimSun" w:hAnsi="Times New Roman" w:cs="Times New Roman"/>
          <w:sz w:val="28"/>
          <w:szCs w:val="28"/>
          <w:shd w:val="clear" w:color="auto" w:fill="FFFFFF"/>
          <w:lang w:eastAsia="ru-RU"/>
        </w:rPr>
      </w:pPr>
      <w:r>
        <w:rPr>
          <w:rFonts w:ascii="Times New Roman" w:eastAsia="SimSun" w:hAnsi="Times New Roman" w:cs="Times New Roman"/>
          <w:bCs/>
          <w:sz w:val="28"/>
          <w:szCs w:val="28"/>
          <w:shd w:val="clear" w:color="auto" w:fill="FFFFFF"/>
          <w:lang w:eastAsia="ru-RU"/>
        </w:rPr>
        <w:t>Смоленский, М.Б.</w:t>
      </w:r>
      <w:r>
        <w:rPr>
          <w:rFonts w:ascii="Times New Roman" w:eastAsia="SimSun" w:hAnsi="Times New Roman" w:cs="Times New Roman"/>
          <w:sz w:val="28"/>
          <w:szCs w:val="28"/>
          <w:shd w:val="clear" w:color="auto" w:fill="FFFFFF"/>
          <w:lang w:eastAsia="ru-RU"/>
        </w:rPr>
        <w:t xml:space="preserve"> Гражданское право : учебник / Смоленский М.Б., Астапова Е.В., Михайлов С.В. — Москва : КноРус, 2021. — 325 с. — ISBN 978-5-406-04481-0. — URL: </w:t>
      </w:r>
      <w:hyperlink r:id="rId19" w:history="1">
        <w:r>
          <w:rPr>
            <w:rFonts w:ascii="Times New Roman" w:eastAsia="SimSun" w:hAnsi="Times New Roman" w:cs="Times New Roman"/>
            <w:color w:val="000080"/>
            <w:sz w:val="28"/>
            <w:szCs w:val="28"/>
            <w:u w:val="single"/>
            <w:shd w:val="clear" w:color="auto" w:fill="FFFFFF"/>
            <w:lang w:eastAsia="ru-RU"/>
          </w:rPr>
          <w:t>https://book.ru/book/936796</w:t>
        </w:r>
      </w:hyperlink>
      <w:r>
        <w:rPr>
          <w:rFonts w:ascii="Times New Roman" w:eastAsia="SimSun" w:hAnsi="Times New Roman" w:cs="Times New Roman"/>
          <w:sz w:val="28"/>
          <w:szCs w:val="28"/>
          <w:shd w:val="clear" w:color="auto" w:fill="FFFFFF"/>
          <w:lang w:eastAsia="ru-RU"/>
        </w:rPr>
        <w:t xml:space="preserve">   </w:t>
      </w:r>
    </w:p>
    <w:p w14:paraId="78CC5DCB" w14:textId="77777777" w:rsidR="0018041F" w:rsidRDefault="00000000">
      <w:pPr>
        <w:spacing w:after="0" w:line="240" w:lineRule="auto"/>
        <w:ind w:firstLine="709"/>
        <w:jc w:val="both"/>
        <w:rPr>
          <w:rFonts w:ascii="Times New Roman" w:eastAsia="SimSun" w:hAnsi="Times New Roman" w:cs="Times New Roman"/>
          <w:sz w:val="28"/>
          <w:szCs w:val="28"/>
          <w:shd w:val="clear" w:color="auto" w:fill="FFFFFF"/>
          <w:lang w:eastAsia="ru-RU"/>
        </w:rPr>
      </w:pPr>
      <w:r>
        <w:rPr>
          <w:rFonts w:ascii="Times New Roman" w:eastAsia="SimSun" w:hAnsi="Times New Roman" w:cs="Times New Roman"/>
          <w:bCs/>
          <w:sz w:val="28"/>
          <w:szCs w:val="28"/>
          <w:shd w:val="clear" w:color="auto" w:fill="FFFFFF"/>
          <w:lang w:eastAsia="ru-RU"/>
        </w:rPr>
        <w:t>Смоленский, М.Б</w:t>
      </w:r>
      <w:r>
        <w:rPr>
          <w:rFonts w:ascii="Times New Roman" w:eastAsia="SimSun" w:hAnsi="Times New Roman" w:cs="Times New Roman"/>
          <w:b/>
          <w:bCs/>
          <w:sz w:val="28"/>
          <w:szCs w:val="28"/>
          <w:shd w:val="clear" w:color="auto" w:fill="FFFFFF"/>
          <w:lang w:eastAsia="ru-RU"/>
        </w:rPr>
        <w:t>.</w:t>
      </w:r>
      <w:r>
        <w:rPr>
          <w:rFonts w:ascii="Times New Roman" w:eastAsia="SimSun" w:hAnsi="Times New Roman" w:cs="Times New Roman"/>
          <w:sz w:val="28"/>
          <w:szCs w:val="28"/>
          <w:shd w:val="clear" w:color="auto" w:fill="FFFFFF"/>
          <w:lang w:eastAsia="ru-RU"/>
        </w:rPr>
        <w:t xml:space="preserve"> Административное право : учебник / Смоленский М.Б., Алексеева М.В. — Москва : КноРус, 2021. — 248 с. — ISBN 978-5-406-04539-8. — URL: </w:t>
      </w:r>
      <w:hyperlink r:id="rId20" w:history="1">
        <w:r>
          <w:rPr>
            <w:rFonts w:ascii="Times New Roman" w:eastAsia="SimSun" w:hAnsi="Times New Roman" w:cs="Times New Roman"/>
            <w:color w:val="000080"/>
            <w:sz w:val="28"/>
            <w:szCs w:val="28"/>
            <w:u w:val="single"/>
            <w:shd w:val="clear" w:color="auto" w:fill="FFFFFF"/>
            <w:lang w:eastAsia="ru-RU"/>
          </w:rPr>
          <w:t>https://book.ru/book/936725</w:t>
        </w:r>
      </w:hyperlink>
      <w:r>
        <w:rPr>
          <w:rFonts w:ascii="Times New Roman" w:eastAsia="SimSun" w:hAnsi="Times New Roman" w:cs="Times New Roman"/>
          <w:sz w:val="28"/>
          <w:szCs w:val="28"/>
          <w:shd w:val="clear" w:color="auto" w:fill="FFFFFF"/>
          <w:lang w:eastAsia="ru-RU"/>
        </w:rPr>
        <w:t xml:space="preserve"> </w:t>
      </w:r>
    </w:p>
    <w:p w14:paraId="53372B95" w14:textId="77777777" w:rsidR="0018041F" w:rsidRDefault="00000000">
      <w:pPr>
        <w:spacing w:after="0" w:line="240" w:lineRule="auto"/>
        <w:ind w:firstLine="709"/>
        <w:jc w:val="both"/>
        <w:rPr>
          <w:rFonts w:ascii="Times New Roman" w:eastAsia="SimSun" w:hAnsi="Times New Roman" w:cs="Times New Roman"/>
          <w:sz w:val="28"/>
          <w:szCs w:val="28"/>
          <w:shd w:val="clear" w:color="auto" w:fill="FFFFFF"/>
          <w:lang w:eastAsia="ru-RU"/>
        </w:rPr>
      </w:pPr>
      <w:r>
        <w:rPr>
          <w:rFonts w:ascii="Times New Roman" w:eastAsia="SimSun" w:hAnsi="Times New Roman" w:cs="Times New Roman"/>
          <w:sz w:val="28"/>
          <w:szCs w:val="28"/>
          <w:shd w:val="clear" w:color="auto" w:fill="FFFFFF"/>
          <w:lang w:eastAsia="ru-RU"/>
        </w:rPr>
        <w:t xml:space="preserve">Конституционное право России : учебник / Комарова В.В., под ред., </w:t>
      </w:r>
      <w:proofErr w:type="spellStart"/>
      <w:r>
        <w:rPr>
          <w:rFonts w:ascii="Times New Roman" w:eastAsia="SimSun" w:hAnsi="Times New Roman" w:cs="Times New Roman"/>
          <w:sz w:val="28"/>
          <w:szCs w:val="28"/>
          <w:shd w:val="clear" w:color="auto" w:fill="FFFFFF"/>
          <w:lang w:eastAsia="ru-RU"/>
        </w:rPr>
        <w:t>Варлен</w:t>
      </w:r>
      <w:proofErr w:type="spellEnd"/>
      <w:r>
        <w:rPr>
          <w:rFonts w:ascii="Times New Roman" w:eastAsia="SimSun" w:hAnsi="Times New Roman" w:cs="Times New Roman"/>
          <w:sz w:val="28"/>
          <w:szCs w:val="28"/>
          <w:shd w:val="clear" w:color="auto" w:fill="FFFFFF"/>
          <w:lang w:eastAsia="ru-RU"/>
        </w:rPr>
        <w:t xml:space="preserve"> М.В., Лебедев В.А., </w:t>
      </w:r>
      <w:proofErr w:type="spellStart"/>
      <w:r>
        <w:rPr>
          <w:rFonts w:ascii="Times New Roman" w:eastAsia="SimSun" w:hAnsi="Times New Roman" w:cs="Times New Roman"/>
          <w:sz w:val="28"/>
          <w:szCs w:val="28"/>
          <w:shd w:val="clear" w:color="auto" w:fill="FFFFFF"/>
          <w:lang w:eastAsia="ru-RU"/>
        </w:rPr>
        <w:t>Таева</w:t>
      </w:r>
      <w:proofErr w:type="spellEnd"/>
      <w:r>
        <w:rPr>
          <w:rFonts w:ascii="Times New Roman" w:eastAsia="SimSun" w:hAnsi="Times New Roman" w:cs="Times New Roman"/>
          <w:sz w:val="28"/>
          <w:szCs w:val="28"/>
          <w:shd w:val="clear" w:color="auto" w:fill="FFFFFF"/>
          <w:lang w:eastAsia="ru-RU"/>
        </w:rPr>
        <w:t xml:space="preserve"> Н.Е. — Москва : КноРус, 2021. — 279 с. — ISBN 978-5-406-03714-0. — URL: </w:t>
      </w:r>
      <w:hyperlink r:id="rId21" w:history="1">
        <w:r>
          <w:rPr>
            <w:rFonts w:ascii="Times New Roman" w:eastAsia="SimSun" w:hAnsi="Times New Roman" w:cs="Times New Roman"/>
            <w:color w:val="000080"/>
            <w:sz w:val="28"/>
            <w:szCs w:val="28"/>
            <w:u w:val="single"/>
            <w:shd w:val="clear" w:color="auto" w:fill="FFFFFF"/>
            <w:lang w:eastAsia="ru-RU"/>
          </w:rPr>
          <w:t>https://book.ru/book/936614</w:t>
        </w:r>
      </w:hyperlink>
      <w:r>
        <w:rPr>
          <w:rFonts w:ascii="Times New Roman" w:eastAsia="SimSun" w:hAnsi="Times New Roman" w:cs="Times New Roman"/>
          <w:sz w:val="28"/>
          <w:szCs w:val="28"/>
          <w:shd w:val="clear" w:color="auto" w:fill="FFFFFF"/>
          <w:lang w:eastAsia="ru-RU"/>
        </w:rPr>
        <w:t xml:space="preserve">  </w:t>
      </w:r>
    </w:p>
    <w:p w14:paraId="068FD045" w14:textId="77777777" w:rsidR="0018041F" w:rsidRDefault="00000000">
      <w:pPr>
        <w:spacing w:after="0" w:line="240" w:lineRule="auto"/>
        <w:ind w:firstLine="709"/>
        <w:jc w:val="both"/>
        <w:rPr>
          <w:rFonts w:ascii="Times New Roman" w:eastAsia="SimSun" w:hAnsi="Times New Roman" w:cs="Times New Roman"/>
          <w:sz w:val="28"/>
          <w:szCs w:val="28"/>
          <w:shd w:val="clear" w:color="auto" w:fill="FFFFFF"/>
          <w:lang w:eastAsia="ru-RU"/>
        </w:rPr>
      </w:pPr>
      <w:r>
        <w:rPr>
          <w:rFonts w:ascii="Times New Roman" w:eastAsia="SimSun" w:hAnsi="Times New Roman" w:cs="Times New Roman"/>
          <w:sz w:val="28"/>
          <w:szCs w:val="28"/>
          <w:shd w:val="clear" w:color="auto" w:fill="FFFFFF"/>
          <w:lang w:eastAsia="ru-RU"/>
        </w:rPr>
        <w:t xml:space="preserve">Тыщенко, А. И. Правовое обеспечение профессиональной деятельности : учебник / А.И. Тыщенко. — 5-е изд. — Москва : РИОР : ИНФРА-М, 2024. — 212 с. — (Среднее профессиональное образование). — DOI: https://doi.org/10.29039/01944-3. - ISBN 978-5-369-01944-3. - Текст : электронный. - URL: </w:t>
      </w:r>
      <w:hyperlink r:id="rId22" w:history="1">
        <w:r>
          <w:rPr>
            <w:rFonts w:ascii="Times New Roman" w:eastAsia="SimSun" w:hAnsi="Times New Roman" w:cs="Times New Roman"/>
            <w:color w:val="000080"/>
            <w:sz w:val="28"/>
            <w:szCs w:val="28"/>
            <w:u w:val="single"/>
            <w:shd w:val="clear" w:color="auto" w:fill="FFFFFF"/>
            <w:lang w:eastAsia="ru-RU"/>
          </w:rPr>
          <w:t>https://znanium.ru/catalog/product/2085098</w:t>
        </w:r>
      </w:hyperlink>
      <w:r>
        <w:rPr>
          <w:rFonts w:ascii="Times New Roman" w:eastAsia="SimSun" w:hAnsi="Times New Roman" w:cs="Times New Roman"/>
          <w:sz w:val="28"/>
          <w:szCs w:val="28"/>
          <w:shd w:val="clear" w:color="auto" w:fill="FFFFFF"/>
          <w:lang w:eastAsia="ru-RU"/>
        </w:rPr>
        <w:t xml:space="preserve">   </w:t>
      </w:r>
    </w:p>
    <w:p w14:paraId="56359213" w14:textId="77777777" w:rsidR="0018041F" w:rsidRDefault="00000000">
      <w:pPr>
        <w:spacing w:after="0" w:line="240" w:lineRule="auto"/>
        <w:ind w:firstLine="709"/>
        <w:jc w:val="both"/>
        <w:rPr>
          <w:rFonts w:ascii="Times New Roman" w:eastAsia="SimSun" w:hAnsi="Times New Roman" w:cs="Times New Roman"/>
          <w:b/>
          <w:sz w:val="28"/>
          <w:szCs w:val="28"/>
          <w:lang w:eastAsia="ru-RU"/>
        </w:rPr>
      </w:pPr>
      <w:r>
        <w:rPr>
          <w:rFonts w:ascii="Times New Roman" w:eastAsia="SimSun" w:hAnsi="Times New Roman" w:cs="Times New Roman"/>
          <w:b/>
          <w:sz w:val="28"/>
          <w:szCs w:val="28"/>
          <w:lang w:eastAsia="ru-RU"/>
        </w:rPr>
        <w:t>Дополнительная литература</w:t>
      </w:r>
    </w:p>
    <w:p w14:paraId="6031C6C8" w14:textId="77777777" w:rsidR="0018041F" w:rsidRDefault="00000000">
      <w:pPr>
        <w:spacing w:after="0" w:line="240" w:lineRule="auto"/>
        <w:ind w:firstLine="709"/>
        <w:jc w:val="both"/>
        <w:rPr>
          <w:rFonts w:ascii="Times New Roman" w:eastAsia="SimSun" w:hAnsi="Times New Roman" w:cs="Times New Roman"/>
          <w:sz w:val="28"/>
          <w:szCs w:val="28"/>
          <w:shd w:val="clear" w:color="auto" w:fill="FFFFFF"/>
          <w:lang w:eastAsia="ru-RU"/>
        </w:rPr>
      </w:pPr>
      <w:r>
        <w:rPr>
          <w:rFonts w:ascii="Times New Roman" w:eastAsia="SimSun" w:hAnsi="Times New Roman" w:cs="Times New Roman"/>
          <w:bCs/>
          <w:sz w:val="28"/>
          <w:szCs w:val="28"/>
          <w:shd w:val="clear" w:color="auto" w:fill="FFFFFF"/>
          <w:lang w:eastAsia="ru-RU"/>
        </w:rPr>
        <w:t xml:space="preserve">Матвеев, Р. Ф., Правовое обеспечение профессиональной деятельности. : учебное пособие / Р. Ф. Матвеев. — Москва : КноРус, 2024. — 157 с. — ISBN 978-5-406-12763-6. — URL: </w:t>
      </w:r>
      <w:hyperlink r:id="rId23" w:history="1">
        <w:r>
          <w:rPr>
            <w:rFonts w:ascii="Times New Roman" w:eastAsia="SimSun" w:hAnsi="Times New Roman" w:cs="Times New Roman"/>
            <w:bCs/>
            <w:color w:val="000080"/>
            <w:sz w:val="28"/>
            <w:szCs w:val="28"/>
            <w:u w:val="single"/>
            <w:shd w:val="clear" w:color="auto" w:fill="FFFFFF"/>
            <w:lang w:eastAsia="ru-RU"/>
          </w:rPr>
          <w:t>https://book.ru/book/952436</w:t>
        </w:r>
      </w:hyperlink>
      <w:r>
        <w:rPr>
          <w:rFonts w:ascii="Times New Roman" w:eastAsia="SimSun" w:hAnsi="Times New Roman" w:cs="Times New Roman"/>
          <w:bCs/>
          <w:sz w:val="28"/>
          <w:szCs w:val="28"/>
          <w:shd w:val="clear" w:color="auto" w:fill="FFFFFF"/>
          <w:lang w:eastAsia="ru-RU"/>
        </w:rPr>
        <w:t xml:space="preserve">   </w:t>
      </w:r>
      <w:r>
        <w:rPr>
          <w:rFonts w:ascii="Times New Roman" w:eastAsia="SimSun" w:hAnsi="Times New Roman" w:cs="Times New Roman"/>
          <w:sz w:val="28"/>
          <w:szCs w:val="28"/>
          <w:shd w:val="clear" w:color="auto" w:fill="FFFFFF"/>
          <w:lang w:eastAsia="ru-RU"/>
        </w:rPr>
        <w:t xml:space="preserve">  </w:t>
      </w:r>
    </w:p>
    <w:p w14:paraId="70A3C55D" w14:textId="77777777" w:rsidR="0018041F" w:rsidRDefault="00000000">
      <w:pPr>
        <w:spacing w:after="0" w:line="240" w:lineRule="auto"/>
        <w:ind w:firstLine="709"/>
        <w:jc w:val="both"/>
        <w:rPr>
          <w:rFonts w:ascii="Times New Roman" w:eastAsia="SimSun" w:hAnsi="Times New Roman" w:cs="Times New Roman"/>
          <w:bCs/>
          <w:sz w:val="28"/>
          <w:szCs w:val="28"/>
          <w:shd w:val="clear" w:color="auto" w:fill="FFFFFF"/>
          <w:lang w:eastAsia="ru-RU"/>
        </w:rPr>
      </w:pPr>
      <w:r>
        <w:rPr>
          <w:rFonts w:ascii="Times New Roman" w:eastAsia="SimSun" w:hAnsi="Times New Roman" w:cs="Times New Roman"/>
          <w:bCs/>
          <w:sz w:val="28"/>
          <w:szCs w:val="28"/>
          <w:shd w:val="clear" w:color="auto" w:fill="FFFFFF"/>
          <w:lang w:eastAsia="ru-RU"/>
        </w:rPr>
        <w:t>Некрасов, С. И., Правовое обеспечение профессиональной деятельности : учебное пособие / С. И. Некрасов, Е. В. Зайцева-</w:t>
      </w:r>
      <w:proofErr w:type="spellStart"/>
      <w:r>
        <w:rPr>
          <w:rFonts w:ascii="Times New Roman" w:eastAsia="SimSun" w:hAnsi="Times New Roman" w:cs="Times New Roman"/>
          <w:bCs/>
          <w:sz w:val="28"/>
          <w:szCs w:val="28"/>
          <w:shd w:val="clear" w:color="auto" w:fill="FFFFFF"/>
          <w:lang w:eastAsia="ru-RU"/>
        </w:rPr>
        <w:t>Савкович</w:t>
      </w:r>
      <w:proofErr w:type="spellEnd"/>
      <w:r>
        <w:rPr>
          <w:rFonts w:ascii="Times New Roman" w:eastAsia="SimSun" w:hAnsi="Times New Roman" w:cs="Times New Roman"/>
          <w:bCs/>
          <w:sz w:val="28"/>
          <w:szCs w:val="28"/>
          <w:shd w:val="clear" w:color="auto" w:fill="FFFFFF"/>
          <w:lang w:eastAsia="ru-RU"/>
        </w:rPr>
        <w:t xml:space="preserve">, А. В. </w:t>
      </w:r>
      <w:proofErr w:type="spellStart"/>
      <w:r>
        <w:rPr>
          <w:rFonts w:ascii="Times New Roman" w:eastAsia="SimSun" w:hAnsi="Times New Roman" w:cs="Times New Roman"/>
          <w:bCs/>
          <w:sz w:val="28"/>
          <w:szCs w:val="28"/>
          <w:shd w:val="clear" w:color="auto" w:fill="FFFFFF"/>
          <w:lang w:eastAsia="ru-RU"/>
        </w:rPr>
        <w:t>Питрюк</w:t>
      </w:r>
      <w:proofErr w:type="spellEnd"/>
      <w:r>
        <w:rPr>
          <w:rFonts w:ascii="Times New Roman" w:eastAsia="SimSun" w:hAnsi="Times New Roman" w:cs="Times New Roman"/>
          <w:bCs/>
          <w:sz w:val="28"/>
          <w:szCs w:val="28"/>
          <w:shd w:val="clear" w:color="auto" w:fill="FFFFFF"/>
          <w:lang w:eastAsia="ru-RU"/>
        </w:rPr>
        <w:t xml:space="preserve">. — Москва : Юстиция, 2025. — 212 с. — ISBN 978-5-406-14761-0. — URL: </w:t>
      </w:r>
      <w:hyperlink r:id="rId24" w:history="1">
        <w:r>
          <w:rPr>
            <w:rFonts w:ascii="Times New Roman" w:eastAsia="SimSun" w:hAnsi="Times New Roman" w:cs="Times New Roman"/>
            <w:bCs/>
            <w:color w:val="000080"/>
            <w:sz w:val="28"/>
            <w:szCs w:val="28"/>
            <w:u w:val="single"/>
            <w:shd w:val="clear" w:color="auto" w:fill="FFFFFF"/>
            <w:lang w:eastAsia="ru-RU"/>
          </w:rPr>
          <w:t>https://book.ru/book/958208</w:t>
        </w:r>
      </w:hyperlink>
      <w:r>
        <w:rPr>
          <w:rFonts w:ascii="Times New Roman" w:eastAsia="SimSun" w:hAnsi="Times New Roman" w:cs="Times New Roman"/>
          <w:bCs/>
          <w:sz w:val="28"/>
          <w:szCs w:val="28"/>
          <w:shd w:val="clear" w:color="auto" w:fill="FFFFFF"/>
          <w:lang w:eastAsia="ru-RU"/>
        </w:rPr>
        <w:t xml:space="preserve">   </w:t>
      </w:r>
    </w:p>
    <w:p w14:paraId="55D77167" w14:textId="77777777" w:rsidR="0018041F" w:rsidRDefault="00000000">
      <w:pPr>
        <w:spacing w:after="0" w:line="240" w:lineRule="auto"/>
        <w:ind w:firstLine="709"/>
        <w:jc w:val="both"/>
        <w:rPr>
          <w:rFonts w:ascii="Times New Roman" w:eastAsia="SimSun" w:hAnsi="Times New Roman" w:cs="Times New Roman"/>
          <w:bCs/>
          <w:sz w:val="28"/>
          <w:szCs w:val="28"/>
          <w:shd w:val="clear" w:color="auto" w:fill="FFFFFF"/>
          <w:lang w:eastAsia="ru-RU"/>
        </w:rPr>
      </w:pPr>
      <w:r>
        <w:rPr>
          <w:rFonts w:ascii="Times New Roman" w:eastAsia="SimSun" w:hAnsi="Times New Roman" w:cs="Times New Roman"/>
          <w:bCs/>
          <w:sz w:val="28"/>
          <w:szCs w:val="28"/>
          <w:shd w:val="clear" w:color="auto" w:fill="FFFFFF"/>
          <w:lang w:eastAsia="ru-RU"/>
        </w:rPr>
        <w:t>Николюкин, С.В.</w:t>
      </w:r>
      <w:r>
        <w:rPr>
          <w:rFonts w:ascii="Times New Roman" w:eastAsia="SimSun" w:hAnsi="Times New Roman" w:cs="Times New Roman"/>
          <w:sz w:val="28"/>
          <w:szCs w:val="28"/>
          <w:shd w:val="clear" w:color="auto" w:fill="FFFFFF"/>
          <w:lang w:eastAsia="ru-RU"/>
        </w:rPr>
        <w:t xml:space="preserve"> Правовое обеспечение профессиональной деятельности (тестовые задания) : учебное пособие / Николюкин С.В. — Москва : Русайнс, 2021. — 95 с. — ISBN 978-5-4365-5230-9. — URL: </w:t>
      </w:r>
      <w:hyperlink r:id="rId25" w:history="1">
        <w:r>
          <w:rPr>
            <w:rFonts w:ascii="Times New Roman" w:eastAsia="SimSun" w:hAnsi="Times New Roman" w:cs="Times New Roman"/>
            <w:color w:val="000080"/>
            <w:sz w:val="28"/>
            <w:szCs w:val="28"/>
            <w:u w:val="single"/>
            <w:shd w:val="clear" w:color="auto" w:fill="FFFFFF"/>
            <w:lang w:eastAsia="ru-RU"/>
          </w:rPr>
          <w:t>https://book.ru/book/937042</w:t>
        </w:r>
      </w:hyperlink>
      <w:r>
        <w:rPr>
          <w:rFonts w:ascii="Times New Roman" w:eastAsia="SimSun" w:hAnsi="Times New Roman" w:cs="Times New Roman"/>
          <w:sz w:val="28"/>
          <w:szCs w:val="28"/>
          <w:shd w:val="clear" w:color="auto" w:fill="FFFFFF"/>
          <w:lang w:eastAsia="ru-RU"/>
        </w:rPr>
        <w:t xml:space="preserve">  </w:t>
      </w:r>
    </w:p>
    <w:p w14:paraId="4526568F" w14:textId="77777777" w:rsidR="0018041F" w:rsidRDefault="0018041F">
      <w:pPr>
        <w:spacing w:after="0" w:line="240" w:lineRule="auto"/>
        <w:ind w:firstLine="709"/>
        <w:jc w:val="both"/>
        <w:rPr>
          <w:rFonts w:ascii="Times New Roman" w:eastAsia="SimSun" w:hAnsi="Times New Roman" w:cs="Times New Roman"/>
          <w:b/>
          <w:color w:val="000000"/>
          <w:sz w:val="28"/>
          <w:szCs w:val="28"/>
          <w:lang w:eastAsia="ru-RU"/>
        </w:rPr>
      </w:pPr>
    </w:p>
    <w:p w14:paraId="6AD37321" w14:textId="77777777" w:rsidR="0018041F" w:rsidRDefault="00000000">
      <w:pPr>
        <w:shd w:val="clear" w:color="auto" w:fill="FFFFFF"/>
        <w:spacing w:after="0" w:line="240" w:lineRule="auto"/>
        <w:rPr>
          <w:rFonts w:ascii="Times New Roman" w:eastAsia="SimSun" w:hAnsi="Times New Roman" w:cs="Times New Roman"/>
          <w:b/>
          <w:color w:val="000000"/>
          <w:sz w:val="28"/>
          <w:szCs w:val="28"/>
          <w:lang w:eastAsia="ru-RU"/>
        </w:rPr>
      </w:pPr>
      <w:r>
        <w:rPr>
          <w:rFonts w:ascii="Times New Roman" w:eastAsia="SimSun" w:hAnsi="Times New Roman" w:cs="Times New Roman"/>
          <w:b/>
          <w:color w:val="000000"/>
          <w:sz w:val="28"/>
          <w:szCs w:val="28"/>
          <w:lang w:eastAsia="ru-RU"/>
        </w:rPr>
        <w:t>Интернет-ресурсы:</w:t>
      </w:r>
    </w:p>
    <w:p w14:paraId="4CF4A842" w14:textId="77777777" w:rsidR="0018041F" w:rsidRDefault="00000000">
      <w:pPr>
        <w:numPr>
          <w:ilvl w:val="0"/>
          <w:numId w:val="15"/>
        </w:numPr>
        <w:tabs>
          <w:tab w:val="left" w:pos="0"/>
        </w:tabs>
        <w:spacing w:after="0" w:line="240" w:lineRule="auto"/>
        <w:ind w:left="180" w:firstLine="0"/>
        <w:jc w:val="both"/>
        <w:rPr>
          <w:rFonts w:ascii="Times New Roman" w:eastAsia="SimSun" w:hAnsi="Times New Roman" w:cs="Times New Roman"/>
          <w:color w:val="000000"/>
          <w:sz w:val="28"/>
          <w:szCs w:val="28"/>
          <w:lang w:eastAsia="ru-RU"/>
        </w:rPr>
      </w:pPr>
      <w:r>
        <w:rPr>
          <w:rFonts w:ascii="Times New Roman" w:eastAsia="SimSun" w:hAnsi="Times New Roman" w:cs="Times New Roman"/>
          <w:bCs/>
          <w:color w:val="000000"/>
          <w:sz w:val="28"/>
          <w:szCs w:val="28"/>
          <w:lang w:eastAsia="ru-RU"/>
        </w:rPr>
        <w:t xml:space="preserve">Интернет – ресурсы  </w:t>
      </w:r>
      <w:hyperlink r:id="rId26" w:history="1">
        <w:r>
          <w:rPr>
            <w:rFonts w:ascii="Times New Roman" w:eastAsia="SimSun" w:hAnsi="Times New Roman" w:cs="Times New Roman"/>
            <w:color w:val="000000"/>
            <w:sz w:val="28"/>
            <w:szCs w:val="28"/>
            <w:u w:val="single"/>
            <w:lang w:eastAsia="ru-RU"/>
          </w:rPr>
          <w:t>www</w:t>
        </w:r>
      </w:hyperlink>
      <w:hyperlink r:id="rId27" w:history="1">
        <w:r>
          <w:rPr>
            <w:rFonts w:ascii="Times New Roman" w:eastAsia="SimSun" w:hAnsi="Times New Roman" w:cs="Times New Roman"/>
            <w:color w:val="000000"/>
            <w:sz w:val="28"/>
            <w:szCs w:val="28"/>
            <w:u w:val="single"/>
            <w:lang w:eastAsia="ru-RU"/>
          </w:rPr>
          <w:t>.</w:t>
        </w:r>
      </w:hyperlink>
      <w:hyperlink r:id="rId28" w:history="1">
        <w:r>
          <w:rPr>
            <w:rFonts w:ascii="Times New Roman" w:eastAsia="SimSun" w:hAnsi="Times New Roman" w:cs="Times New Roman"/>
            <w:color w:val="000000"/>
            <w:sz w:val="28"/>
            <w:szCs w:val="28"/>
            <w:u w:val="single"/>
            <w:lang w:eastAsia="ru-RU"/>
          </w:rPr>
          <w:t>consultant</w:t>
        </w:r>
      </w:hyperlink>
      <w:hyperlink r:id="rId29" w:history="1">
        <w:r>
          <w:rPr>
            <w:rFonts w:ascii="Times New Roman" w:eastAsia="SimSun" w:hAnsi="Times New Roman" w:cs="Times New Roman"/>
            <w:color w:val="000000"/>
            <w:sz w:val="28"/>
            <w:szCs w:val="28"/>
            <w:u w:val="single"/>
            <w:lang w:eastAsia="ru-RU"/>
          </w:rPr>
          <w:t>.</w:t>
        </w:r>
      </w:hyperlink>
      <w:hyperlink r:id="rId30" w:history="1">
        <w:r>
          <w:rPr>
            <w:rFonts w:ascii="Times New Roman" w:eastAsia="SimSun" w:hAnsi="Times New Roman" w:cs="Times New Roman"/>
            <w:color w:val="000000"/>
            <w:sz w:val="28"/>
            <w:szCs w:val="28"/>
            <w:u w:val="single"/>
            <w:lang w:eastAsia="ru-RU"/>
          </w:rPr>
          <w:t>ru</w:t>
        </w:r>
      </w:hyperlink>
      <w:r>
        <w:rPr>
          <w:rFonts w:ascii="Times New Roman" w:eastAsia="SimSun" w:hAnsi="Times New Roman" w:cs="Times New Roman"/>
          <w:color w:val="000000"/>
          <w:sz w:val="28"/>
          <w:szCs w:val="28"/>
          <w:u w:val="single"/>
          <w:lang w:eastAsia="ru-RU"/>
        </w:rPr>
        <w:t xml:space="preserve"> –</w:t>
      </w:r>
      <w:r>
        <w:rPr>
          <w:rFonts w:ascii="Times New Roman" w:eastAsia="SimSun" w:hAnsi="Times New Roman" w:cs="Times New Roman"/>
          <w:color w:val="000000"/>
          <w:sz w:val="28"/>
          <w:szCs w:val="28"/>
          <w:lang w:eastAsia="ru-RU"/>
        </w:rPr>
        <w:t xml:space="preserve"> «Консультант Плюс»</w:t>
      </w:r>
    </w:p>
    <w:p w14:paraId="60E7BBC6" w14:textId="77777777" w:rsidR="0018041F" w:rsidRDefault="00000000">
      <w:pPr>
        <w:numPr>
          <w:ilvl w:val="0"/>
          <w:numId w:val="15"/>
        </w:numPr>
        <w:shd w:val="clear" w:color="auto" w:fill="FFFFFF"/>
        <w:tabs>
          <w:tab w:val="left" w:pos="0"/>
        </w:tabs>
        <w:spacing w:after="0" w:line="240" w:lineRule="auto"/>
        <w:ind w:left="180" w:firstLine="0"/>
        <w:jc w:val="both"/>
        <w:rPr>
          <w:rFonts w:ascii="Times New Roman" w:eastAsia="SimSun" w:hAnsi="Times New Roman" w:cs="Times New Roman"/>
          <w:color w:val="000000"/>
          <w:sz w:val="28"/>
          <w:szCs w:val="28"/>
          <w:lang w:eastAsia="ru-RU"/>
        </w:rPr>
      </w:pPr>
      <w:hyperlink r:id="rId31" w:history="1">
        <w:r>
          <w:rPr>
            <w:rFonts w:ascii="Times New Roman" w:eastAsia="SimSun" w:hAnsi="Times New Roman" w:cs="Times New Roman"/>
            <w:color w:val="000000"/>
            <w:sz w:val="28"/>
            <w:szCs w:val="28"/>
            <w:u w:val="single"/>
            <w:lang w:eastAsia="ru-RU"/>
          </w:rPr>
          <w:t>www.pravo.gov.ru</w:t>
        </w:r>
      </w:hyperlink>
      <w:r>
        <w:rPr>
          <w:rFonts w:ascii="Times New Roman" w:eastAsia="SimSun" w:hAnsi="Times New Roman" w:cs="Times New Roman"/>
          <w:color w:val="000000"/>
          <w:sz w:val="28"/>
          <w:szCs w:val="28"/>
          <w:u w:val="single"/>
          <w:lang w:eastAsia="ru-RU"/>
        </w:rPr>
        <w:t xml:space="preserve"> </w:t>
      </w:r>
      <w:r>
        <w:rPr>
          <w:rFonts w:ascii="Times New Roman" w:eastAsia="SimSun" w:hAnsi="Times New Roman" w:cs="Times New Roman"/>
          <w:color w:val="000000"/>
          <w:sz w:val="28"/>
          <w:szCs w:val="28"/>
          <w:lang w:eastAsia="ru-RU"/>
        </w:rPr>
        <w:t xml:space="preserve"> (Официальный интернет-портал правовой информации).</w:t>
      </w:r>
    </w:p>
    <w:p w14:paraId="351B85EE" w14:textId="77777777" w:rsidR="0018041F" w:rsidRDefault="00000000">
      <w:pPr>
        <w:numPr>
          <w:ilvl w:val="0"/>
          <w:numId w:val="15"/>
        </w:numPr>
        <w:shd w:val="clear" w:color="auto" w:fill="FFFFFF"/>
        <w:tabs>
          <w:tab w:val="left" w:pos="0"/>
        </w:tabs>
        <w:spacing w:after="0" w:line="240" w:lineRule="auto"/>
        <w:ind w:left="180" w:firstLine="0"/>
        <w:jc w:val="both"/>
        <w:rPr>
          <w:rFonts w:ascii="Times New Roman" w:eastAsia="SimSun" w:hAnsi="Times New Roman" w:cs="Times New Roman"/>
          <w:color w:val="000000"/>
          <w:sz w:val="28"/>
          <w:szCs w:val="28"/>
          <w:lang w:eastAsia="ru-RU"/>
        </w:rPr>
      </w:pPr>
      <w:hyperlink r:id="rId32" w:history="1">
        <w:r>
          <w:rPr>
            <w:rFonts w:ascii="Times New Roman" w:eastAsia="SimSun" w:hAnsi="Times New Roman" w:cs="Times New Roman"/>
            <w:color w:val="000000"/>
            <w:sz w:val="28"/>
            <w:szCs w:val="28"/>
            <w:u w:val="single"/>
            <w:lang w:eastAsia="ru-RU"/>
          </w:rPr>
          <w:t>www.consultant.ru</w:t>
        </w:r>
      </w:hyperlink>
      <w:r>
        <w:rPr>
          <w:rFonts w:ascii="Times New Roman" w:eastAsia="SimSun" w:hAnsi="Times New Roman" w:cs="Times New Roman"/>
          <w:color w:val="000000"/>
          <w:sz w:val="28"/>
          <w:szCs w:val="28"/>
          <w:u w:val="single"/>
          <w:lang w:eastAsia="ru-RU"/>
        </w:rPr>
        <w:t xml:space="preserve"> </w:t>
      </w:r>
      <w:r>
        <w:rPr>
          <w:rFonts w:ascii="Times New Roman" w:eastAsia="SimSun" w:hAnsi="Times New Roman" w:cs="Times New Roman"/>
          <w:color w:val="000000"/>
          <w:sz w:val="28"/>
          <w:szCs w:val="28"/>
          <w:lang w:eastAsia="ru-RU"/>
        </w:rPr>
        <w:t xml:space="preserve"> (Правовая система Консультант Плюс).</w:t>
      </w:r>
    </w:p>
    <w:p w14:paraId="7BEDBD9F" w14:textId="77777777" w:rsidR="0018041F" w:rsidRDefault="00000000">
      <w:pPr>
        <w:numPr>
          <w:ilvl w:val="0"/>
          <w:numId w:val="15"/>
        </w:numPr>
        <w:shd w:val="clear" w:color="auto" w:fill="FFFFFF"/>
        <w:tabs>
          <w:tab w:val="left" w:pos="0"/>
        </w:tabs>
        <w:spacing w:after="0" w:line="240" w:lineRule="auto"/>
        <w:ind w:left="180" w:firstLine="0"/>
        <w:jc w:val="both"/>
        <w:rPr>
          <w:rFonts w:ascii="Times New Roman" w:eastAsia="SimSun" w:hAnsi="Times New Roman" w:cs="Times New Roman"/>
          <w:color w:val="000000"/>
          <w:sz w:val="28"/>
          <w:szCs w:val="28"/>
          <w:lang w:eastAsia="ru-RU"/>
        </w:rPr>
      </w:pPr>
      <w:hyperlink r:id="rId33" w:history="1">
        <w:r>
          <w:rPr>
            <w:rFonts w:ascii="Times New Roman" w:eastAsia="SimSun" w:hAnsi="Times New Roman" w:cs="Times New Roman"/>
            <w:color w:val="000000"/>
            <w:sz w:val="28"/>
            <w:szCs w:val="28"/>
            <w:u w:val="single"/>
            <w:lang w:eastAsia="ru-RU"/>
          </w:rPr>
          <w:t>www.constitution.ru</w:t>
        </w:r>
      </w:hyperlink>
      <w:r>
        <w:rPr>
          <w:rFonts w:ascii="Times New Roman" w:eastAsia="SimSun" w:hAnsi="Times New Roman" w:cs="Times New Roman"/>
          <w:color w:val="000000"/>
          <w:sz w:val="28"/>
          <w:szCs w:val="28"/>
          <w:u w:val="single"/>
          <w:lang w:eastAsia="ru-RU"/>
        </w:rPr>
        <w:t xml:space="preserve"> </w:t>
      </w:r>
      <w:r>
        <w:rPr>
          <w:rFonts w:ascii="Times New Roman" w:eastAsia="SimSun" w:hAnsi="Times New Roman" w:cs="Times New Roman"/>
          <w:color w:val="000000"/>
          <w:sz w:val="28"/>
          <w:szCs w:val="28"/>
          <w:lang w:eastAsia="ru-RU"/>
        </w:rPr>
        <w:t xml:space="preserve"> (Конституция РФ).</w:t>
      </w:r>
    </w:p>
    <w:p w14:paraId="6A906582" w14:textId="77777777" w:rsidR="0018041F" w:rsidRDefault="00000000">
      <w:pPr>
        <w:numPr>
          <w:ilvl w:val="0"/>
          <w:numId w:val="15"/>
        </w:numPr>
        <w:shd w:val="clear" w:color="auto" w:fill="FFFFFF"/>
        <w:tabs>
          <w:tab w:val="left" w:pos="0"/>
        </w:tabs>
        <w:spacing w:after="0" w:line="240" w:lineRule="auto"/>
        <w:ind w:left="180" w:firstLine="0"/>
        <w:jc w:val="both"/>
        <w:rPr>
          <w:rFonts w:ascii="Times New Roman" w:eastAsia="SimSun" w:hAnsi="Times New Roman" w:cs="Times New Roman"/>
          <w:color w:val="000000"/>
          <w:sz w:val="28"/>
          <w:szCs w:val="28"/>
          <w:lang w:eastAsia="ru-RU"/>
        </w:rPr>
      </w:pPr>
      <w:hyperlink r:id="rId34" w:history="1">
        <w:r>
          <w:rPr>
            <w:rFonts w:ascii="Times New Roman" w:eastAsia="SimSun" w:hAnsi="Times New Roman" w:cs="Times New Roman"/>
            <w:color w:val="000000"/>
            <w:sz w:val="28"/>
            <w:szCs w:val="28"/>
            <w:u w:val="single"/>
            <w:lang w:eastAsia="ru-RU"/>
          </w:rPr>
          <w:t>www.council.gov.ru</w:t>
        </w:r>
      </w:hyperlink>
      <w:r>
        <w:rPr>
          <w:rFonts w:ascii="Times New Roman" w:eastAsia="SimSun" w:hAnsi="Times New Roman" w:cs="Times New Roman"/>
          <w:color w:val="000000"/>
          <w:sz w:val="28"/>
          <w:szCs w:val="28"/>
          <w:u w:val="single"/>
          <w:lang w:eastAsia="ru-RU"/>
        </w:rPr>
        <w:t xml:space="preserve"> </w:t>
      </w:r>
      <w:r>
        <w:rPr>
          <w:rFonts w:ascii="Times New Roman" w:eastAsia="SimSun" w:hAnsi="Times New Roman" w:cs="Times New Roman"/>
          <w:color w:val="000000"/>
          <w:sz w:val="28"/>
          <w:szCs w:val="28"/>
          <w:lang w:eastAsia="ru-RU"/>
        </w:rPr>
        <w:t xml:space="preserve"> (Совет Федерации Федерального Собрания РФ).</w:t>
      </w:r>
    </w:p>
    <w:p w14:paraId="40932A08" w14:textId="77777777" w:rsidR="0018041F" w:rsidRDefault="00000000">
      <w:pPr>
        <w:numPr>
          <w:ilvl w:val="0"/>
          <w:numId w:val="15"/>
        </w:numPr>
        <w:shd w:val="clear" w:color="auto" w:fill="FFFFFF"/>
        <w:tabs>
          <w:tab w:val="left" w:pos="0"/>
        </w:tabs>
        <w:spacing w:after="0" w:line="240" w:lineRule="auto"/>
        <w:ind w:left="180" w:firstLine="0"/>
        <w:jc w:val="both"/>
        <w:rPr>
          <w:rFonts w:ascii="Times New Roman" w:eastAsia="SimSun" w:hAnsi="Times New Roman" w:cs="Times New Roman"/>
          <w:color w:val="000000"/>
          <w:sz w:val="28"/>
          <w:szCs w:val="28"/>
          <w:lang w:eastAsia="ru-RU"/>
        </w:rPr>
      </w:pPr>
      <w:hyperlink r:id="rId35" w:history="1">
        <w:r>
          <w:rPr>
            <w:rFonts w:ascii="Times New Roman" w:eastAsia="SimSun" w:hAnsi="Times New Roman" w:cs="Times New Roman"/>
            <w:color w:val="000000"/>
            <w:sz w:val="28"/>
            <w:szCs w:val="28"/>
            <w:u w:val="single"/>
            <w:lang w:eastAsia="ru-RU"/>
          </w:rPr>
          <w:t>www.duma.gov.ru</w:t>
        </w:r>
      </w:hyperlink>
      <w:r>
        <w:rPr>
          <w:rFonts w:ascii="Times New Roman" w:eastAsia="SimSun" w:hAnsi="Times New Roman" w:cs="Times New Roman"/>
          <w:color w:val="000000"/>
          <w:sz w:val="28"/>
          <w:szCs w:val="28"/>
          <w:u w:val="single"/>
          <w:lang w:eastAsia="ru-RU"/>
        </w:rPr>
        <w:t xml:space="preserve"> </w:t>
      </w:r>
      <w:r>
        <w:rPr>
          <w:rFonts w:ascii="Times New Roman" w:eastAsia="SimSun" w:hAnsi="Times New Roman" w:cs="Times New Roman"/>
          <w:color w:val="000000"/>
          <w:sz w:val="28"/>
          <w:szCs w:val="28"/>
          <w:lang w:eastAsia="ru-RU"/>
        </w:rPr>
        <w:t xml:space="preserve">  (Государственная Дума Федерального Собрания РФ).</w:t>
      </w:r>
    </w:p>
    <w:p w14:paraId="68C04DC5" w14:textId="77777777" w:rsidR="0018041F" w:rsidRDefault="00000000">
      <w:pPr>
        <w:numPr>
          <w:ilvl w:val="0"/>
          <w:numId w:val="15"/>
        </w:numPr>
        <w:shd w:val="clear" w:color="auto" w:fill="FFFFFF"/>
        <w:tabs>
          <w:tab w:val="left" w:pos="0"/>
        </w:tabs>
        <w:spacing w:after="0" w:line="240" w:lineRule="auto"/>
        <w:ind w:left="180" w:firstLine="0"/>
        <w:jc w:val="both"/>
        <w:rPr>
          <w:rFonts w:ascii="Times New Roman" w:eastAsia="SimSun" w:hAnsi="Times New Roman" w:cs="Times New Roman"/>
          <w:color w:val="000000"/>
          <w:sz w:val="28"/>
          <w:szCs w:val="28"/>
          <w:lang w:eastAsia="ru-RU"/>
        </w:rPr>
      </w:pPr>
      <w:hyperlink r:id="rId36" w:history="1">
        <w:r>
          <w:rPr>
            <w:rFonts w:ascii="Times New Roman" w:eastAsia="SimSun" w:hAnsi="Times New Roman" w:cs="Times New Roman"/>
            <w:color w:val="000000"/>
            <w:sz w:val="28"/>
            <w:szCs w:val="28"/>
            <w:u w:val="single"/>
            <w:lang w:eastAsia="ru-RU"/>
          </w:rPr>
          <w:t>www.ksrf.ru</w:t>
        </w:r>
      </w:hyperlink>
      <w:r>
        <w:rPr>
          <w:rFonts w:ascii="Times New Roman" w:eastAsia="SimSun" w:hAnsi="Times New Roman" w:cs="Times New Roman"/>
          <w:color w:val="000000"/>
          <w:sz w:val="28"/>
          <w:szCs w:val="28"/>
          <w:u w:val="single"/>
          <w:lang w:eastAsia="ru-RU"/>
        </w:rPr>
        <w:t xml:space="preserve"> </w:t>
      </w:r>
      <w:r>
        <w:rPr>
          <w:rFonts w:ascii="Times New Roman" w:eastAsia="SimSun" w:hAnsi="Times New Roman" w:cs="Times New Roman"/>
          <w:color w:val="000000"/>
          <w:sz w:val="28"/>
          <w:szCs w:val="28"/>
          <w:lang w:eastAsia="ru-RU"/>
        </w:rPr>
        <w:t xml:space="preserve"> (Конституционный суд РФ).</w:t>
      </w:r>
    </w:p>
    <w:p w14:paraId="347468BE" w14:textId="77777777" w:rsidR="0018041F" w:rsidRDefault="00000000">
      <w:pPr>
        <w:numPr>
          <w:ilvl w:val="0"/>
          <w:numId w:val="15"/>
        </w:numPr>
        <w:shd w:val="clear" w:color="auto" w:fill="FFFFFF"/>
        <w:tabs>
          <w:tab w:val="left" w:pos="0"/>
        </w:tabs>
        <w:spacing w:after="0" w:line="240" w:lineRule="auto"/>
        <w:ind w:left="180" w:firstLine="0"/>
        <w:jc w:val="both"/>
        <w:rPr>
          <w:rFonts w:ascii="Times New Roman" w:eastAsia="SimSun" w:hAnsi="Times New Roman" w:cs="Times New Roman"/>
          <w:color w:val="000000"/>
          <w:sz w:val="28"/>
          <w:szCs w:val="28"/>
          <w:lang w:eastAsia="ru-RU"/>
        </w:rPr>
      </w:pPr>
      <w:hyperlink r:id="rId37" w:history="1">
        <w:r>
          <w:rPr>
            <w:rFonts w:ascii="Times New Roman" w:eastAsia="SimSun" w:hAnsi="Times New Roman" w:cs="Times New Roman"/>
            <w:color w:val="000000"/>
            <w:sz w:val="28"/>
            <w:szCs w:val="28"/>
            <w:u w:val="single"/>
            <w:lang w:eastAsia="ru-RU"/>
          </w:rPr>
          <w:t>www.genproc.gov.ru</w:t>
        </w:r>
      </w:hyperlink>
      <w:r>
        <w:rPr>
          <w:rFonts w:ascii="Times New Roman" w:eastAsia="SimSun" w:hAnsi="Times New Roman" w:cs="Times New Roman"/>
          <w:color w:val="000000"/>
          <w:sz w:val="28"/>
          <w:szCs w:val="28"/>
          <w:u w:val="single"/>
          <w:lang w:eastAsia="ru-RU"/>
        </w:rPr>
        <w:t xml:space="preserve"> </w:t>
      </w:r>
      <w:r>
        <w:rPr>
          <w:rFonts w:ascii="Times New Roman" w:eastAsia="SimSun" w:hAnsi="Times New Roman" w:cs="Times New Roman"/>
          <w:color w:val="000000"/>
          <w:sz w:val="28"/>
          <w:szCs w:val="28"/>
          <w:lang w:eastAsia="ru-RU"/>
        </w:rPr>
        <w:t xml:space="preserve"> (Генеральная прокуратура РФ).</w:t>
      </w:r>
    </w:p>
    <w:p w14:paraId="70E30342" w14:textId="77777777" w:rsidR="0018041F" w:rsidRDefault="00000000">
      <w:pPr>
        <w:numPr>
          <w:ilvl w:val="0"/>
          <w:numId w:val="15"/>
        </w:numPr>
        <w:shd w:val="clear" w:color="auto" w:fill="FFFFFF"/>
        <w:tabs>
          <w:tab w:val="left" w:pos="0"/>
        </w:tabs>
        <w:spacing w:after="0" w:line="240" w:lineRule="auto"/>
        <w:ind w:left="180" w:firstLine="0"/>
        <w:jc w:val="both"/>
        <w:rPr>
          <w:rFonts w:ascii="Times New Roman" w:eastAsia="SimSun" w:hAnsi="Times New Roman" w:cs="Times New Roman"/>
          <w:color w:val="000000"/>
          <w:sz w:val="28"/>
          <w:szCs w:val="28"/>
          <w:lang w:eastAsia="ru-RU"/>
        </w:rPr>
      </w:pPr>
      <w:hyperlink r:id="rId38" w:history="1">
        <w:r>
          <w:rPr>
            <w:rFonts w:ascii="Times New Roman" w:eastAsia="SimSun" w:hAnsi="Times New Roman" w:cs="Times New Roman"/>
            <w:color w:val="000000"/>
            <w:sz w:val="28"/>
            <w:szCs w:val="28"/>
            <w:u w:val="single"/>
            <w:lang w:eastAsia="ru-RU"/>
          </w:rPr>
          <w:t>www.sledcom.ru</w:t>
        </w:r>
      </w:hyperlink>
      <w:r>
        <w:rPr>
          <w:rFonts w:ascii="Times New Roman" w:eastAsia="SimSun" w:hAnsi="Times New Roman" w:cs="Times New Roman"/>
          <w:color w:val="000000"/>
          <w:sz w:val="28"/>
          <w:szCs w:val="28"/>
          <w:u w:val="single"/>
          <w:lang w:eastAsia="ru-RU"/>
        </w:rPr>
        <w:t xml:space="preserve"> </w:t>
      </w:r>
      <w:r>
        <w:rPr>
          <w:rFonts w:ascii="Times New Roman" w:eastAsia="SimSun" w:hAnsi="Times New Roman" w:cs="Times New Roman"/>
          <w:color w:val="000000"/>
          <w:sz w:val="28"/>
          <w:szCs w:val="28"/>
          <w:lang w:eastAsia="ru-RU"/>
        </w:rPr>
        <w:t xml:space="preserve"> (Следственный комитет РФ).</w:t>
      </w:r>
    </w:p>
    <w:p w14:paraId="5000EAB2" w14:textId="77777777" w:rsidR="0018041F" w:rsidRDefault="00000000">
      <w:pPr>
        <w:numPr>
          <w:ilvl w:val="0"/>
          <w:numId w:val="15"/>
        </w:numPr>
        <w:shd w:val="clear" w:color="auto" w:fill="FFFFFF"/>
        <w:tabs>
          <w:tab w:val="left" w:pos="0"/>
        </w:tabs>
        <w:spacing w:after="0" w:line="240" w:lineRule="auto"/>
        <w:ind w:left="180" w:firstLine="0"/>
        <w:jc w:val="both"/>
        <w:rPr>
          <w:rFonts w:ascii="Times New Roman" w:eastAsia="SimSun" w:hAnsi="Times New Roman" w:cs="Times New Roman"/>
          <w:color w:val="000000"/>
          <w:sz w:val="28"/>
          <w:szCs w:val="28"/>
          <w:lang w:eastAsia="ru-RU"/>
        </w:rPr>
      </w:pPr>
      <w:hyperlink r:id="rId39" w:history="1">
        <w:r>
          <w:rPr>
            <w:rFonts w:ascii="Times New Roman" w:eastAsia="SimSun" w:hAnsi="Times New Roman" w:cs="Times New Roman"/>
            <w:color w:val="000000"/>
            <w:sz w:val="28"/>
            <w:szCs w:val="28"/>
            <w:u w:val="single"/>
            <w:lang w:eastAsia="ru-RU"/>
          </w:rPr>
          <w:t>www.pfrf.ru</w:t>
        </w:r>
      </w:hyperlink>
      <w:r>
        <w:rPr>
          <w:rFonts w:ascii="Times New Roman" w:eastAsia="SimSun" w:hAnsi="Times New Roman" w:cs="Times New Roman"/>
          <w:color w:val="000000"/>
          <w:sz w:val="28"/>
          <w:szCs w:val="28"/>
          <w:u w:val="single"/>
          <w:lang w:eastAsia="ru-RU"/>
        </w:rPr>
        <w:t xml:space="preserve"> </w:t>
      </w:r>
      <w:r>
        <w:rPr>
          <w:rFonts w:ascii="Times New Roman" w:eastAsia="SimSun" w:hAnsi="Times New Roman" w:cs="Times New Roman"/>
          <w:color w:val="000000"/>
          <w:sz w:val="28"/>
          <w:szCs w:val="28"/>
          <w:lang w:eastAsia="ru-RU"/>
        </w:rPr>
        <w:t xml:space="preserve"> (Пенсионный фонд РФ).</w:t>
      </w:r>
    </w:p>
    <w:p w14:paraId="4E3881E9" w14:textId="77777777" w:rsidR="0018041F" w:rsidRDefault="00000000">
      <w:pPr>
        <w:numPr>
          <w:ilvl w:val="0"/>
          <w:numId w:val="15"/>
        </w:numPr>
        <w:shd w:val="clear" w:color="auto" w:fill="FFFFFF"/>
        <w:tabs>
          <w:tab w:val="left" w:pos="0"/>
        </w:tabs>
        <w:spacing w:after="0" w:line="240" w:lineRule="auto"/>
        <w:ind w:left="180" w:firstLine="0"/>
        <w:jc w:val="both"/>
        <w:rPr>
          <w:rFonts w:ascii="Times New Roman" w:eastAsia="SimSun" w:hAnsi="Times New Roman" w:cs="Times New Roman"/>
          <w:color w:val="000000"/>
          <w:sz w:val="28"/>
          <w:szCs w:val="28"/>
          <w:lang w:eastAsia="ru-RU"/>
        </w:rPr>
      </w:pPr>
      <w:hyperlink r:id="rId40" w:history="1">
        <w:r>
          <w:rPr>
            <w:rFonts w:ascii="Times New Roman" w:eastAsia="SimSun" w:hAnsi="Times New Roman" w:cs="Times New Roman"/>
            <w:color w:val="000000"/>
            <w:sz w:val="28"/>
            <w:szCs w:val="28"/>
            <w:u w:val="single"/>
            <w:lang w:eastAsia="ru-RU"/>
          </w:rPr>
          <w:t>www.cbr.ru</w:t>
        </w:r>
      </w:hyperlink>
      <w:r>
        <w:rPr>
          <w:rFonts w:ascii="Times New Roman" w:eastAsia="SimSun" w:hAnsi="Times New Roman" w:cs="Times New Roman"/>
          <w:color w:val="000000"/>
          <w:sz w:val="28"/>
          <w:szCs w:val="28"/>
          <w:u w:val="single"/>
          <w:lang w:eastAsia="ru-RU"/>
        </w:rPr>
        <w:t xml:space="preserve"> </w:t>
      </w:r>
      <w:r>
        <w:rPr>
          <w:rFonts w:ascii="Times New Roman" w:eastAsia="SimSun" w:hAnsi="Times New Roman" w:cs="Times New Roman"/>
          <w:color w:val="000000"/>
          <w:sz w:val="28"/>
          <w:szCs w:val="28"/>
          <w:lang w:eastAsia="ru-RU"/>
        </w:rPr>
        <w:t xml:space="preserve"> (Центральный банк РФ).</w:t>
      </w:r>
    </w:p>
    <w:p w14:paraId="68DC99EA" w14:textId="77777777" w:rsidR="0018041F" w:rsidRDefault="00000000">
      <w:pPr>
        <w:numPr>
          <w:ilvl w:val="0"/>
          <w:numId w:val="15"/>
        </w:numPr>
        <w:shd w:val="clear" w:color="auto" w:fill="FFFFFF"/>
        <w:tabs>
          <w:tab w:val="left" w:pos="0"/>
        </w:tabs>
        <w:spacing w:after="0" w:line="240" w:lineRule="auto"/>
        <w:ind w:left="180" w:firstLine="0"/>
        <w:jc w:val="both"/>
        <w:rPr>
          <w:rFonts w:ascii="Times New Roman" w:eastAsia="SimSun" w:hAnsi="Times New Roman" w:cs="Times New Roman"/>
          <w:color w:val="000000"/>
          <w:sz w:val="28"/>
          <w:szCs w:val="28"/>
          <w:lang w:eastAsia="ru-RU"/>
        </w:rPr>
      </w:pPr>
      <w:hyperlink r:id="rId41" w:history="1">
        <w:r>
          <w:rPr>
            <w:rFonts w:ascii="Times New Roman" w:eastAsia="SimSun" w:hAnsi="Times New Roman" w:cs="Times New Roman"/>
            <w:color w:val="000000"/>
            <w:sz w:val="28"/>
            <w:szCs w:val="28"/>
            <w:u w:val="single"/>
            <w:lang w:eastAsia="ru-RU"/>
          </w:rPr>
          <w:t>www.notariat.ru</w:t>
        </w:r>
      </w:hyperlink>
      <w:r>
        <w:rPr>
          <w:rFonts w:ascii="Times New Roman" w:eastAsia="SimSun" w:hAnsi="Times New Roman" w:cs="Times New Roman"/>
          <w:color w:val="000000"/>
          <w:sz w:val="28"/>
          <w:szCs w:val="28"/>
          <w:u w:val="single"/>
          <w:lang w:eastAsia="ru-RU"/>
        </w:rPr>
        <w:t xml:space="preserve"> </w:t>
      </w:r>
      <w:r>
        <w:rPr>
          <w:rFonts w:ascii="Times New Roman" w:eastAsia="SimSun" w:hAnsi="Times New Roman" w:cs="Times New Roman"/>
          <w:color w:val="000000"/>
          <w:sz w:val="28"/>
          <w:szCs w:val="28"/>
          <w:lang w:eastAsia="ru-RU"/>
        </w:rPr>
        <w:t xml:space="preserve"> (Федеральная нотариальная палата).</w:t>
      </w:r>
    </w:p>
    <w:p w14:paraId="720990C7" w14:textId="77777777" w:rsidR="0018041F" w:rsidRDefault="00000000">
      <w:pPr>
        <w:numPr>
          <w:ilvl w:val="0"/>
          <w:numId w:val="15"/>
        </w:numPr>
        <w:shd w:val="clear" w:color="auto" w:fill="FFFFFF"/>
        <w:tabs>
          <w:tab w:val="left" w:pos="0"/>
        </w:tabs>
        <w:spacing w:after="0" w:line="240" w:lineRule="auto"/>
        <w:ind w:left="180" w:firstLine="0"/>
        <w:jc w:val="both"/>
        <w:rPr>
          <w:rFonts w:ascii="Times New Roman" w:eastAsia="SimSun" w:hAnsi="Times New Roman" w:cs="Times New Roman"/>
          <w:color w:val="000000"/>
          <w:sz w:val="28"/>
          <w:szCs w:val="28"/>
          <w:lang w:eastAsia="ru-RU"/>
        </w:rPr>
      </w:pPr>
      <w:hyperlink r:id="rId42" w:history="1">
        <w:r>
          <w:rPr>
            <w:rFonts w:ascii="Times New Roman" w:eastAsia="SimSun" w:hAnsi="Times New Roman" w:cs="Times New Roman"/>
            <w:color w:val="000000"/>
            <w:sz w:val="28"/>
            <w:szCs w:val="28"/>
            <w:u w:val="single"/>
            <w:lang w:eastAsia="ru-RU"/>
          </w:rPr>
          <w:t>www.rfdeti.ru</w:t>
        </w:r>
      </w:hyperlink>
      <w:r>
        <w:rPr>
          <w:rFonts w:ascii="Times New Roman" w:eastAsia="SimSun" w:hAnsi="Times New Roman" w:cs="Times New Roman"/>
          <w:color w:val="000000"/>
          <w:sz w:val="28"/>
          <w:szCs w:val="28"/>
          <w:u w:val="single"/>
          <w:lang w:eastAsia="ru-RU"/>
        </w:rPr>
        <w:t xml:space="preserve"> </w:t>
      </w:r>
      <w:r>
        <w:rPr>
          <w:rFonts w:ascii="Times New Roman" w:eastAsia="SimSun" w:hAnsi="Times New Roman" w:cs="Times New Roman"/>
          <w:color w:val="000000"/>
          <w:sz w:val="28"/>
          <w:szCs w:val="28"/>
          <w:lang w:eastAsia="ru-RU"/>
        </w:rPr>
        <w:t xml:space="preserve"> (Уполномоченный при Президенте РФ по правам ребенка).</w:t>
      </w:r>
    </w:p>
    <w:p w14:paraId="74041C46" w14:textId="77777777" w:rsidR="0018041F" w:rsidRDefault="00000000">
      <w:pPr>
        <w:numPr>
          <w:ilvl w:val="0"/>
          <w:numId w:val="15"/>
        </w:numPr>
        <w:shd w:val="clear" w:color="auto" w:fill="FFFFFF"/>
        <w:tabs>
          <w:tab w:val="left" w:pos="0"/>
        </w:tabs>
        <w:spacing w:after="0" w:line="240" w:lineRule="auto"/>
        <w:ind w:left="180" w:firstLine="0"/>
        <w:jc w:val="both"/>
        <w:rPr>
          <w:rFonts w:ascii="Times New Roman" w:eastAsia="SimSun" w:hAnsi="Times New Roman" w:cs="Times New Roman"/>
          <w:color w:val="000000"/>
          <w:sz w:val="28"/>
          <w:szCs w:val="28"/>
          <w:lang w:eastAsia="ru-RU"/>
        </w:rPr>
      </w:pPr>
      <w:hyperlink r:id="rId43" w:history="1">
        <w:r>
          <w:rPr>
            <w:rFonts w:ascii="Times New Roman" w:eastAsia="SimSun" w:hAnsi="Times New Roman" w:cs="Times New Roman"/>
            <w:color w:val="000000"/>
            <w:sz w:val="28"/>
            <w:szCs w:val="28"/>
            <w:u w:val="single"/>
            <w:lang w:eastAsia="ru-RU"/>
          </w:rPr>
          <w:t>www.ombudsmanrf.org</w:t>
        </w:r>
      </w:hyperlink>
      <w:r>
        <w:rPr>
          <w:rFonts w:ascii="Times New Roman" w:eastAsia="SimSun" w:hAnsi="Times New Roman" w:cs="Times New Roman"/>
          <w:color w:val="000000"/>
          <w:sz w:val="28"/>
          <w:szCs w:val="28"/>
          <w:u w:val="single"/>
          <w:lang w:eastAsia="ru-RU"/>
        </w:rPr>
        <w:t xml:space="preserve"> </w:t>
      </w:r>
      <w:r>
        <w:rPr>
          <w:rFonts w:ascii="Times New Roman" w:eastAsia="SimSun" w:hAnsi="Times New Roman" w:cs="Times New Roman"/>
          <w:color w:val="000000"/>
          <w:sz w:val="28"/>
          <w:szCs w:val="28"/>
          <w:lang w:eastAsia="ru-RU"/>
        </w:rPr>
        <w:t xml:space="preserve"> (Уполномоченный по правам человека в Российской Федерации).</w:t>
      </w:r>
    </w:p>
    <w:p w14:paraId="5CBD9E8B" w14:textId="77777777" w:rsidR="0018041F" w:rsidRDefault="00000000">
      <w:pPr>
        <w:numPr>
          <w:ilvl w:val="0"/>
          <w:numId w:val="15"/>
        </w:numPr>
        <w:shd w:val="clear" w:color="auto" w:fill="FFFFFF"/>
        <w:tabs>
          <w:tab w:val="left" w:pos="0"/>
        </w:tabs>
        <w:spacing w:after="0" w:line="240" w:lineRule="auto"/>
        <w:ind w:left="180" w:firstLine="0"/>
        <w:jc w:val="both"/>
        <w:rPr>
          <w:rFonts w:ascii="Times New Roman" w:eastAsia="SimSun" w:hAnsi="Times New Roman" w:cs="Times New Roman"/>
          <w:color w:val="000000"/>
          <w:sz w:val="28"/>
          <w:szCs w:val="28"/>
          <w:lang w:eastAsia="ru-RU"/>
        </w:rPr>
      </w:pPr>
      <w:hyperlink r:id="rId44" w:history="1">
        <w:r>
          <w:rPr>
            <w:rFonts w:ascii="Times New Roman" w:eastAsia="SimSun" w:hAnsi="Times New Roman" w:cs="Times New Roman"/>
            <w:color w:val="000000"/>
            <w:sz w:val="28"/>
            <w:szCs w:val="28"/>
            <w:u w:val="single"/>
            <w:lang w:eastAsia="ru-RU"/>
          </w:rPr>
          <w:t>www.mnr.gov.ru</w:t>
        </w:r>
      </w:hyperlink>
      <w:r>
        <w:rPr>
          <w:rFonts w:ascii="Times New Roman" w:eastAsia="SimSun" w:hAnsi="Times New Roman" w:cs="Times New Roman"/>
          <w:color w:val="000000"/>
          <w:sz w:val="28"/>
          <w:szCs w:val="28"/>
          <w:u w:val="single"/>
          <w:lang w:eastAsia="ru-RU"/>
        </w:rPr>
        <w:t xml:space="preserve"> </w:t>
      </w:r>
      <w:r>
        <w:rPr>
          <w:rFonts w:ascii="Times New Roman" w:eastAsia="SimSun" w:hAnsi="Times New Roman" w:cs="Times New Roman"/>
          <w:color w:val="000000"/>
          <w:sz w:val="28"/>
          <w:szCs w:val="28"/>
          <w:lang w:eastAsia="ru-RU"/>
        </w:rPr>
        <w:t xml:space="preserve"> (Министерство природных ресурсов и экологии РФ).</w:t>
      </w:r>
    </w:p>
    <w:p w14:paraId="717810BC" w14:textId="77777777" w:rsidR="0018041F" w:rsidRDefault="00000000">
      <w:pPr>
        <w:numPr>
          <w:ilvl w:val="0"/>
          <w:numId w:val="15"/>
        </w:numPr>
        <w:shd w:val="clear" w:color="auto" w:fill="FFFFFF"/>
        <w:tabs>
          <w:tab w:val="left" w:pos="0"/>
        </w:tabs>
        <w:spacing w:after="0" w:line="240" w:lineRule="auto"/>
        <w:ind w:left="180" w:firstLine="0"/>
        <w:jc w:val="both"/>
        <w:rPr>
          <w:rFonts w:ascii="Times New Roman" w:eastAsia="SimSun" w:hAnsi="Times New Roman" w:cs="Times New Roman"/>
          <w:color w:val="000000"/>
          <w:sz w:val="28"/>
          <w:szCs w:val="28"/>
          <w:lang w:eastAsia="ru-RU"/>
        </w:rPr>
      </w:pPr>
      <w:hyperlink r:id="rId45" w:history="1">
        <w:r>
          <w:rPr>
            <w:rFonts w:ascii="Times New Roman" w:eastAsia="SimSun" w:hAnsi="Times New Roman" w:cs="Times New Roman"/>
            <w:color w:val="000000"/>
            <w:sz w:val="28"/>
            <w:szCs w:val="28"/>
            <w:u w:val="single"/>
            <w:lang w:eastAsia="ru-RU"/>
          </w:rPr>
          <w:t>www.rostrud.ru</w:t>
        </w:r>
      </w:hyperlink>
      <w:r>
        <w:rPr>
          <w:rFonts w:ascii="Times New Roman" w:eastAsia="SimSun" w:hAnsi="Times New Roman" w:cs="Times New Roman"/>
          <w:color w:val="000000"/>
          <w:sz w:val="28"/>
          <w:szCs w:val="28"/>
          <w:u w:val="single"/>
          <w:lang w:eastAsia="ru-RU"/>
        </w:rPr>
        <w:t xml:space="preserve"> </w:t>
      </w:r>
      <w:r>
        <w:rPr>
          <w:rFonts w:ascii="Times New Roman" w:eastAsia="SimSun" w:hAnsi="Times New Roman" w:cs="Times New Roman"/>
          <w:color w:val="000000"/>
          <w:sz w:val="28"/>
          <w:szCs w:val="28"/>
          <w:lang w:eastAsia="ru-RU"/>
        </w:rPr>
        <w:t xml:space="preserve"> (Федеральная служба по труду и занятости РФ).</w:t>
      </w:r>
    </w:p>
    <w:p w14:paraId="2626FF20" w14:textId="77777777" w:rsidR="0018041F" w:rsidRDefault="00000000">
      <w:pPr>
        <w:numPr>
          <w:ilvl w:val="0"/>
          <w:numId w:val="15"/>
        </w:numPr>
        <w:shd w:val="clear" w:color="auto" w:fill="FFFFFF"/>
        <w:tabs>
          <w:tab w:val="left" w:pos="0"/>
        </w:tabs>
        <w:spacing w:after="0" w:line="240" w:lineRule="auto"/>
        <w:ind w:left="180" w:right="5" w:firstLine="0"/>
        <w:jc w:val="both"/>
        <w:rPr>
          <w:rFonts w:ascii="Times New Roman" w:eastAsia="SimSun" w:hAnsi="Times New Roman" w:cs="Times New Roman"/>
          <w:color w:val="000000"/>
          <w:sz w:val="28"/>
          <w:szCs w:val="28"/>
          <w:lang w:eastAsia="ru-RU"/>
        </w:rPr>
      </w:pPr>
      <w:hyperlink r:id="rId46" w:history="1">
        <w:r>
          <w:rPr>
            <w:rFonts w:ascii="Times New Roman" w:eastAsia="SimSun" w:hAnsi="Times New Roman" w:cs="Times New Roman"/>
            <w:color w:val="000000"/>
            <w:sz w:val="28"/>
            <w:szCs w:val="28"/>
            <w:u w:val="single"/>
            <w:lang w:eastAsia="ru-RU"/>
          </w:rPr>
          <w:t>www.rosregistr.ru</w:t>
        </w:r>
      </w:hyperlink>
      <w:r>
        <w:rPr>
          <w:rFonts w:ascii="Times New Roman" w:eastAsia="SimSun" w:hAnsi="Times New Roman" w:cs="Times New Roman"/>
          <w:color w:val="000000"/>
          <w:sz w:val="28"/>
          <w:szCs w:val="28"/>
          <w:u w:val="single"/>
          <w:lang w:eastAsia="ru-RU"/>
        </w:rPr>
        <w:t xml:space="preserve"> </w:t>
      </w:r>
      <w:r>
        <w:rPr>
          <w:rFonts w:ascii="Times New Roman" w:eastAsia="SimSun" w:hAnsi="Times New Roman" w:cs="Times New Roman"/>
          <w:color w:val="000000"/>
          <w:sz w:val="28"/>
          <w:szCs w:val="28"/>
          <w:lang w:eastAsia="ru-RU"/>
        </w:rPr>
        <w:t xml:space="preserve"> (Федеральная служба государственной регистрации, картографии и кадастра).</w:t>
      </w:r>
    </w:p>
    <w:p w14:paraId="411627CC" w14:textId="77777777" w:rsidR="0018041F" w:rsidRDefault="00000000">
      <w:pPr>
        <w:numPr>
          <w:ilvl w:val="0"/>
          <w:numId w:val="15"/>
        </w:numPr>
        <w:shd w:val="clear" w:color="auto" w:fill="FFFFFF"/>
        <w:tabs>
          <w:tab w:val="left" w:pos="0"/>
        </w:tabs>
        <w:spacing w:after="0" w:line="240" w:lineRule="auto"/>
        <w:ind w:left="180" w:firstLine="0"/>
        <w:jc w:val="both"/>
        <w:rPr>
          <w:rFonts w:ascii="Times New Roman" w:eastAsia="SimSun" w:hAnsi="Times New Roman" w:cs="Times New Roman"/>
          <w:color w:val="000000"/>
          <w:sz w:val="28"/>
          <w:szCs w:val="28"/>
          <w:lang w:eastAsia="ru-RU"/>
        </w:rPr>
      </w:pPr>
      <w:hyperlink r:id="rId47" w:history="1">
        <w:r>
          <w:rPr>
            <w:rFonts w:ascii="Times New Roman" w:eastAsia="SimSun" w:hAnsi="Times New Roman" w:cs="Times New Roman"/>
            <w:color w:val="000000"/>
            <w:sz w:val="28"/>
            <w:szCs w:val="28"/>
            <w:u w:val="single"/>
            <w:lang w:eastAsia="ru-RU"/>
          </w:rPr>
          <w:t>www.potrebitel.net</w:t>
        </w:r>
      </w:hyperlink>
      <w:r>
        <w:rPr>
          <w:rFonts w:ascii="Times New Roman" w:eastAsia="SimSun" w:hAnsi="Times New Roman" w:cs="Times New Roman"/>
          <w:color w:val="000000"/>
          <w:sz w:val="28"/>
          <w:szCs w:val="28"/>
          <w:u w:val="single"/>
          <w:lang w:eastAsia="ru-RU"/>
        </w:rPr>
        <w:t xml:space="preserve"> </w:t>
      </w:r>
      <w:r>
        <w:rPr>
          <w:rFonts w:ascii="Times New Roman" w:eastAsia="SimSun" w:hAnsi="Times New Roman" w:cs="Times New Roman"/>
          <w:color w:val="000000"/>
          <w:sz w:val="28"/>
          <w:szCs w:val="28"/>
          <w:lang w:eastAsia="ru-RU"/>
        </w:rPr>
        <w:t xml:space="preserve"> (Союз потребителей Российской Федерации).</w:t>
      </w:r>
    </w:p>
    <w:p w14:paraId="0A01874B" w14:textId="77777777" w:rsidR="0018041F" w:rsidRDefault="00000000">
      <w:pPr>
        <w:numPr>
          <w:ilvl w:val="0"/>
          <w:numId w:val="15"/>
        </w:numPr>
        <w:shd w:val="clear" w:color="auto" w:fill="FFFFFF"/>
        <w:tabs>
          <w:tab w:val="left" w:pos="0"/>
        </w:tabs>
        <w:spacing w:after="0" w:line="240" w:lineRule="auto"/>
        <w:ind w:left="180" w:firstLine="0"/>
        <w:jc w:val="both"/>
        <w:rPr>
          <w:rFonts w:ascii="Times New Roman" w:eastAsia="SimSun" w:hAnsi="Times New Roman" w:cs="Times New Roman"/>
          <w:color w:val="000000"/>
          <w:sz w:val="28"/>
          <w:szCs w:val="28"/>
          <w:lang w:eastAsia="ru-RU"/>
        </w:rPr>
      </w:pPr>
      <w:hyperlink r:id="rId48" w:history="1">
        <w:r>
          <w:rPr>
            <w:rFonts w:ascii="Times New Roman" w:eastAsia="SimSun" w:hAnsi="Times New Roman" w:cs="Times New Roman"/>
            <w:color w:val="000000"/>
            <w:sz w:val="28"/>
            <w:szCs w:val="28"/>
            <w:u w:val="single"/>
            <w:lang w:eastAsia="ru-RU"/>
          </w:rPr>
          <w:t>www.rospotrebnadzor.ru</w:t>
        </w:r>
      </w:hyperlink>
      <w:r>
        <w:rPr>
          <w:rFonts w:ascii="Times New Roman" w:eastAsia="SimSun" w:hAnsi="Times New Roman" w:cs="Times New Roman"/>
          <w:color w:val="000000"/>
          <w:sz w:val="28"/>
          <w:szCs w:val="28"/>
          <w:u w:val="single"/>
          <w:lang w:eastAsia="ru-RU"/>
        </w:rPr>
        <w:t xml:space="preserve"> </w:t>
      </w:r>
      <w:r>
        <w:rPr>
          <w:rFonts w:ascii="Times New Roman" w:eastAsia="SimSun" w:hAnsi="Times New Roman" w:cs="Times New Roman"/>
          <w:color w:val="000000"/>
          <w:sz w:val="28"/>
          <w:szCs w:val="28"/>
          <w:lang w:eastAsia="ru-RU"/>
        </w:rPr>
        <w:t xml:space="preserve"> (Федеральная служба по надзору в сфере защиты прав потреби</w:t>
      </w:r>
      <w:r>
        <w:rPr>
          <w:rFonts w:ascii="Times New Roman" w:eastAsia="SimSun" w:hAnsi="Times New Roman" w:cs="Times New Roman"/>
          <w:color w:val="000000"/>
          <w:sz w:val="28"/>
          <w:szCs w:val="28"/>
          <w:lang w:eastAsia="ru-RU"/>
        </w:rPr>
        <w:softHyphen/>
        <w:t>телей и благополучия человека).</w:t>
      </w:r>
    </w:p>
    <w:p w14:paraId="77AFF4FA" w14:textId="77777777" w:rsidR="0018041F" w:rsidRDefault="00000000">
      <w:pPr>
        <w:numPr>
          <w:ilvl w:val="0"/>
          <w:numId w:val="15"/>
        </w:numPr>
        <w:shd w:val="clear" w:color="auto" w:fill="FFFFFF"/>
        <w:tabs>
          <w:tab w:val="left" w:pos="0"/>
        </w:tabs>
        <w:spacing w:after="0" w:line="240" w:lineRule="auto"/>
        <w:ind w:left="180" w:firstLine="0"/>
        <w:jc w:val="both"/>
        <w:rPr>
          <w:rFonts w:ascii="Times New Roman" w:eastAsia="SimSun" w:hAnsi="Times New Roman" w:cs="Times New Roman"/>
          <w:color w:val="000000"/>
          <w:sz w:val="28"/>
          <w:szCs w:val="28"/>
          <w:lang w:eastAsia="ru-RU"/>
        </w:rPr>
      </w:pPr>
      <w:hyperlink r:id="rId49" w:history="1">
        <w:r>
          <w:rPr>
            <w:rFonts w:ascii="Times New Roman" w:eastAsia="SimSun" w:hAnsi="Times New Roman" w:cs="Times New Roman"/>
            <w:color w:val="000000"/>
            <w:sz w:val="28"/>
            <w:szCs w:val="28"/>
            <w:u w:val="single"/>
            <w:lang w:eastAsia="ru-RU"/>
          </w:rPr>
          <w:t>www.рспп.рф</w:t>
        </w:r>
      </w:hyperlink>
      <w:r>
        <w:rPr>
          <w:rFonts w:ascii="Times New Roman" w:eastAsia="SimSun" w:hAnsi="Times New Roman" w:cs="Times New Roman"/>
          <w:color w:val="000000"/>
          <w:sz w:val="28"/>
          <w:szCs w:val="28"/>
          <w:u w:val="single"/>
          <w:lang w:eastAsia="ru-RU"/>
        </w:rPr>
        <w:t xml:space="preserve"> </w:t>
      </w:r>
      <w:r>
        <w:rPr>
          <w:rFonts w:ascii="Times New Roman" w:eastAsia="SimSun" w:hAnsi="Times New Roman" w:cs="Times New Roman"/>
          <w:color w:val="000000"/>
          <w:sz w:val="28"/>
          <w:szCs w:val="28"/>
          <w:lang w:eastAsia="ru-RU"/>
        </w:rPr>
        <w:t>(Российский союз промышленников и предпринимателей).</w:t>
      </w:r>
    </w:p>
    <w:p w14:paraId="34560585" w14:textId="77777777" w:rsidR="0018041F" w:rsidRDefault="00000000">
      <w:pPr>
        <w:numPr>
          <w:ilvl w:val="0"/>
          <w:numId w:val="15"/>
        </w:numPr>
        <w:shd w:val="clear" w:color="auto" w:fill="FFFFFF"/>
        <w:tabs>
          <w:tab w:val="left" w:pos="0"/>
        </w:tabs>
        <w:spacing w:after="0" w:line="240" w:lineRule="auto"/>
        <w:ind w:left="180" w:firstLine="0"/>
        <w:jc w:val="both"/>
        <w:rPr>
          <w:rFonts w:ascii="Times New Roman" w:eastAsia="SimSun" w:hAnsi="Times New Roman" w:cs="Times New Roman"/>
          <w:color w:val="000000"/>
          <w:sz w:val="28"/>
          <w:szCs w:val="28"/>
          <w:lang w:eastAsia="ru-RU"/>
        </w:rPr>
      </w:pPr>
      <w:hyperlink r:id="rId50" w:history="1">
        <w:r>
          <w:rPr>
            <w:rFonts w:ascii="Times New Roman" w:eastAsia="SimSun" w:hAnsi="Times New Roman" w:cs="Times New Roman"/>
            <w:color w:val="000000"/>
            <w:sz w:val="28"/>
            <w:szCs w:val="28"/>
            <w:u w:val="single"/>
            <w:lang w:eastAsia="ru-RU"/>
          </w:rPr>
          <w:t>www.coe.int</w:t>
        </w:r>
      </w:hyperlink>
      <w:r>
        <w:rPr>
          <w:rFonts w:ascii="Times New Roman" w:eastAsia="SimSun" w:hAnsi="Times New Roman" w:cs="Times New Roman"/>
          <w:color w:val="000000"/>
          <w:sz w:val="28"/>
          <w:szCs w:val="28"/>
          <w:u w:val="single"/>
          <w:lang w:eastAsia="ru-RU"/>
        </w:rPr>
        <w:t xml:space="preserve"> </w:t>
      </w:r>
      <w:r>
        <w:rPr>
          <w:rFonts w:ascii="Times New Roman" w:eastAsia="SimSun" w:hAnsi="Times New Roman" w:cs="Times New Roman"/>
          <w:color w:val="000000"/>
          <w:sz w:val="28"/>
          <w:szCs w:val="28"/>
          <w:lang w:eastAsia="ru-RU"/>
        </w:rPr>
        <w:t xml:space="preserve"> (Информационный офис Совета Европы в России).</w:t>
      </w:r>
    </w:p>
    <w:p w14:paraId="631E8BF7" w14:textId="77777777" w:rsidR="0018041F" w:rsidRDefault="00000000">
      <w:pPr>
        <w:numPr>
          <w:ilvl w:val="0"/>
          <w:numId w:val="15"/>
        </w:numPr>
        <w:shd w:val="clear" w:color="auto" w:fill="FFFFFF"/>
        <w:tabs>
          <w:tab w:val="left" w:pos="0"/>
        </w:tabs>
        <w:spacing w:after="0" w:line="240" w:lineRule="auto"/>
        <w:ind w:left="180" w:firstLine="0"/>
        <w:jc w:val="both"/>
        <w:rPr>
          <w:rFonts w:ascii="Times New Roman" w:eastAsia="SimSun" w:hAnsi="Times New Roman" w:cs="Times New Roman"/>
          <w:color w:val="000000"/>
          <w:sz w:val="28"/>
          <w:szCs w:val="28"/>
          <w:lang w:eastAsia="ru-RU"/>
        </w:rPr>
      </w:pPr>
      <w:r>
        <w:rPr>
          <w:rFonts w:ascii="Times New Roman" w:eastAsia="SimSun" w:hAnsi="Times New Roman" w:cs="Times New Roman"/>
          <w:color w:val="000000"/>
          <w:sz w:val="28"/>
          <w:szCs w:val="28"/>
          <w:lang w:eastAsia="ru-RU"/>
        </w:rPr>
        <w:t xml:space="preserve"> «Гарант» – </w:t>
      </w:r>
      <w:hyperlink r:id="rId51" w:history="1">
        <w:r>
          <w:rPr>
            <w:rFonts w:ascii="Times New Roman" w:eastAsia="SimSun" w:hAnsi="Times New Roman" w:cs="Times New Roman"/>
            <w:color w:val="000000"/>
            <w:sz w:val="28"/>
            <w:szCs w:val="28"/>
            <w:u w:val="single"/>
            <w:lang w:eastAsia="ru-RU"/>
          </w:rPr>
          <w:t>www.garant.ru</w:t>
        </w:r>
      </w:hyperlink>
      <w:r>
        <w:rPr>
          <w:rFonts w:ascii="Times New Roman" w:eastAsia="SimSun" w:hAnsi="Times New Roman" w:cs="Times New Roman"/>
          <w:color w:val="000000"/>
          <w:sz w:val="28"/>
          <w:szCs w:val="28"/>
          <w:lang w:eastAsia="ru-RU"/>
        </w:rPr>
        <w:t xml:space="preserve"> </w:t>
      </w:r>
    </w:p>
    <w:p w14:paraId="25EC7BF7" w14:textId="77777777" w:rsidR="0018041F" w:rsidRDefault="0018041F">
      <w:pPr>
        <w:keepNext/>
        <w:spacing w:after="0" w:line="240" w:lineRule="auto"/>
        <w:outlineLvl w:val="3"/>
        <w:rPr>
          <w:rFonts w:ascii="Times New Roman" w:eastAsia="Calibri" w:hAnsi="Times New Roman" w:cs="Times New Roman"/>
          <w:b/>
          <w:bCs/>
          <w:color w:val="000000"/>
          <w:sz w:val="28"/>
          <w:szCs w:val="28"/>
        </w:rPr>
      </w:pPr>
    </w:p>
    <w:sectPr w:rsidR="0018041F" w:rsidSect="00E07A57">
      <w:footerReference w:type="default" r:id="rId5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394C9" w14:textId="77777777" w:rsidR="00633B5C" w:rsidRDefault="00633B5C">
      <w:pPr>
        <w:spacing w:line="240" w:lineRule="auto"/>
      </w:pPr>
      <w:r>
        <w:separator/>
      </w:r>
    </w:p>
  </w:endnote>
  <w:endnote w:type="continuationSeparator" w:id="0">
    <w:p w14:paraId="6521306F" w14:textId="77777777" w:rsidR="00633B5C" w:rsidRDefault="00633B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default"/>
    <w:sig w:usb0="00000000" w:usb1="00000000"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992532"/>
      <w:docPartObj>
        <w:docPartGallery w:val="AutoText"/>
      </w:docPartObj>
    </w:sdtPr>
    <w:sdtContent>
      <w:p w14:paraId="149A5DF6" w14:textId="77777777" w:rsidR="0018041F" w:rsidRDefault="00000000">
        <w:pPr>
          <w:pStyle w:val="a9"/>
          <w:jc w:val="right"/>
        </w:pPr>
        <w:r>
          <w:fldChar w:fldCharType="begin"/>
        </w:r>
        <w:r>
          <w:instrText xml:space="preserve"> PAGE   \* MERGEFORMAT </w:instrText>
        </w:r>
        <w:r>
          <w:fldChar w:fldCharType="separate"/>
        </w:r>
        <w:r>
          <w:t>108</w:t>
        </w:r>
        <w:r>
          <w:fldChar w:fldCharType="end"/>
        </w:r>
      </w:p>
    </w:sdtContent>
  </w:sdt>
  <w:p w14:paraId="011372CC" w14:textId="77777777" w:rsidR="0018041F" w:rsidRDefault="0018041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2A064" w14:textId="77777777" w:rsidR="00633B5C" w:rsidRDefault="00633B5C">
      <w:pPr>
        <w:spacing w:after="0"/>
      </w:pPr>
      <w:r>
        <w:separator/>
      </w:r>
    </w:p>
  </w:footnote>
  <w:footnote w:type="continuationSeparator" w:id="0">
    <w:p w14:paraId="0B15C293" w14:textId="77777777" w:rsidR="00633B5C" w:rsidRDefault="00633B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800"/>
    <w:multiLevelType w:val="multilevel"/>
    <w:tmpl w:val="011958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8165EA"/>
    <w:multiLevelType w:val="multilevel"/>
    <w:tmpl w:val="018165E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6A9243F"/>
    <w:multiLevelType w:val="multilevel"/>
    <w:tmpl w:val="06A9243F"/>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071D13CE"/>
    <w:multiLevelType w:val="multilevel"/>
    <w:tmpl w:val="071D13CE"/>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0B197668"/>
    <w:multiLevelType w:val="multilevel"/>
    <w:tmpl w:val="0B197668"/>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0FA55685"/>
    <w:multiLevelType w:val="multilevel"/>
    <w:tmpl w:val="0FA55685"/>
    <w:lvl w:ilvl="0">
      <w:start w:val="13"/>
      <w:numFmt w:val="decimal"/>
      <w:lvlText w:val="%1."/>
      <w:lvlJc w:val="left"/>
      <w:pPr>
        <w:ind w:left="73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A25421"/>
    <w:multiLevelType w:val="multilevel"/>
    <w:tmpl w:val="1BA25421"/>
    <w:lvl w:ilvl="0">
      <w:start w:val="1"/>
      <w:numFmt w:val="decimal"/>
      <w:lvlText w:val="%1."/>
      <w:lvlJc w:val="left"/>
      <w:pPr>
        <w:tabs>
          <w:tab w:val="left" w:pos="413"/>
        </w:tabs>
        <w:ind w:left="413" w:hanging="360"/>
      </w:pPr>
      <w:rPr>
        <w:rFonts w:hint="default"/>
      </w:rPr>
    </w:lvl>
    <w:lvl w:ilvl="1">
      <w:start w:val="1"/>
      <w:numFmt w:val="lowerLetter"/>
      <w:lvlText w:val="%2."/>
      <w:lvlJc w:val="left"/>
      <w:pPr>
        <w:tabs>
          <w:tab w:val="left" w:pos="1133"/>
        </w:tabs>
        <w:ind w:left="1133" w:hanging="360"/>
      </w:pPr>
    </w:lvl>
    <w:lvl w:ilvl="2">
      <w:start w:val="1"/>
      <w:numFmt w:val="lowerRoman"/>
      <w:lvlText w:val="%3."/>
      <w:lvlJc w:val="right"/>
      <w:pPr>
        <w:tabs>
          <w:tab w:val="left" w:pos="1853"/>
        </w:tabs>
        <w:ind w:left="1853" w:hanging="180"/>
      </w:pPr>
    </w:lvl>
    <w:lvl w:ilvl="3">
      <w:start w:val="1"/>
      <w:numFmt w:val="decimal"/>
      <w:lvlText w:val="%4."/>
      <w:lvlJc w:val="left"/>
      <w:pPr>
        <w:tabs>
          <w:tab w:val="left" w:pos="2573"/>
        </w:tabs>
        <w:ind w:left="2573" w:hanging="360"/>
      </w:pPr>
    </w:lvl>
    <w:lvl w:ilvl="4">
      <w:start w:val="1"/>
      <w:numFmt w:val="lowerLetter"/>
      <w:lvlText w:val="%5."/>
      <w:lvlJc w:val="left"/>
      <w:pPr>
        <w:tabs>
          <w:tab w:val="left" w:pos="3293"/>
        </w:tabs>
        <w:ind w:left="3293" w:hanging="360"/>
      </w:pPr>
    </w:lvl>
    <w:lvl w:ilvl="5">
      <w:start w:val="1"/>
      <w:numFmt w:val="lowerRoman"/>
      <w:lvlText w:val="%6."/>
      <w:lvlJc w:val="right"/>
      <w:pPr>
        <w:tabs>
          <w:tab w:val="left" w:pos="4013"/>
        </w:tabs>
        <w:ind w:left="4013" w:hanging="180"/>
      </w:pPr>
    </w:lvl>
    <w:lvl w:ilvl="6">
      <w:start w:val="1"/>
      <w:numFmt w:val="decimal"/>
      <w:lvlText w:val="%7."/>
      <w:lvlJc w:val="left"/>
      <w:pPr>
        <w:tabs>
          <w:tab w:val="left" w:pos="4733"/>
        </w:tabs>
        <w:ind w:left="4733" w:hanging="360"/>
      </w:pPr>
    </w:lvl>
    <w:lvl w:ilvl="7">
      <w:start w:val="1"/>
      <w:numFmt w:val="lowerLetter"/>
      <w:lvlText w:val="%8."/>
      <w:lvlJc w:val="left"/>
      <w:pPr>
        <w:tabs>
          <w:tab w:val="left" w:pos="5453"/>
        </w:tabs>
        <w:ind w:left="5453" w:hanging="360"/>
      </w:pPr>
    </w:lvl>
    <w:lvl w:ilvl="8">
      <w:start w:val="1"/>
      <w:numFmt w:val="lowerRoman"/>
      <w:lvlText w:val="%9."/>
      <w:lvlJc w:val="right"/>
      <w:pPr>
        <w:tabs>
          <w:tab w:val="left" w:pos="6173"/>
        </w:tabs>
        <w:ind w:left="6173" w:hanging="180"/>
      </w:pPr>
    </w:lvl>
  </w:abstractNum>
  <w:abstractNum w:abstractNumId="7" w15:restartNumberingAfterBreak="0">
    <w:nsid w:val="22CA6A1E"/>
    <w:multiLevelType w:val="multilevel"/>
    <w:tmpl w:val="22CA6A1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36AE0028"/>
    <w:multiLevelType w:val="multilevel"/>
    <w:tmpl w:val="36AE00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333511"/>
    <w:multiLevelType w:val="multilevel"/>
    <w:tmpl w:val="4B333511"/>
    <w:lvl w:ilvl="0">
      <w:start w:val="1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4C7D0E5C"/>
    <w:multiLevelType w:val="multilevel"/>
    <w:tmpl w:val="4C7D0E5C"/>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5A72D6D"/>
    <w:multiLevelType w:val="multilevel"/>
    <w:tmpl w:val="55A72D6D"/>
    <w:lvl w:ilvl="0">
      <w:start w:val="1"/>
      <w:numFmt w:val="decimal"/>
      <w:lvlText w:val="%1."/>
      <w:lvlJc w:val="left"/>
      <w:pPr>
        <w:ind w:left="1069"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62DD0964"/>
    <w:multiLevelType w:val="multilevel"/>
    <w:tmpl w:val="62DD096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6D19155B"/>
    <w:multiLevelType w:val="multilevel"/>
    <w:tmpl w:val="6D19155B"/>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7F692224"/>
    <w:multiLevelType w:val="multilevel"/>
    <w:tmpl w:val="7F692224"/>
    <w:lvl w:ilvl="0">
      <w:start w:val="1"/>
      <w:numFmt w:val="bullet"/>
      <w:lvlText w:val=""/>
      <w:lvlJc w:val="left"/>
      <w:pPr>
        <w:tabs>
          <w:tab w:val="left" w:pos="1260"/>
        </w:tabs>
        <w:ind w:left="12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42819829">
    <w:abstractNumId w:val="14"/>
  </w:num>
  <w:num w:numId="2" w16cid:durableId="20674912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7568876">
    <w:abstractNumId w:val="5"/>
  </w:num>
  <w:num w:numId="4" w16cid:durableId="1094784066">
    <w:abstractNumId w:val="12"/>
  </w:num>
  <w:num w:numId="5" w16cid:durableId="1444416434">
    <w:abstractNumId w:val="10"/>
  </w:num>
  <w:num w:numId="6" w16cid:durableId="1846364622">
    <w:abstractNumId w:val="4"/>
  </w:num>
  <w:num w:numId="7" w16cid:durableId="152600373">
    <w:abstractNumId w:val="6"/>
  </w:num>
  <w:num w:numId="8" w16cid:durableId="112599434">
    <w:abstractNumId w:val="7"/>
    <w:lvlOverride w:ilvl="0">
      <w:startOverride w:val="1"/>
    </w:lvlOverride>
  </w:num>
  <w:num w:numId="9" w16cid:durableId="1218737843">
    <w:abstractNumId w:val="9"/>
    <w:lvlOverride w:ilvl="0">
      <w:startOverride w:val="10"/>
    </w:lvlOverride>
  </w:num>
  <w:num w:numId="10" w16cid:durableId="2094812876">
    <w:abstractNumId w:val="0"/>
  </w:num>
  <w:num w:numId="11" w16cid:durableId="1880514227">
    <w:abstractNumId w:val="1"/>
    <w:lvlOverride w:ilvl="0">
      <w:startOverride w:val="1"/>
    </w:lvlOverride>
  </w:num>
  <w:num w:numId="12" w16cid:durableId="1650934654">
    <w:abstractNumId w:val="3"/>
  </w:num>
  <w:num w:numId="13" w16cid:durableId="1881673204">
    <w:abstractNumId w:val="8"/>
  </w:num>
  <w:num w:numId="14" w16cid:durableId="10842563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34218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3F720B"/>
    <w:rsid w:val="00054E3A"/>
    <w:rsid w:val="00153A21"/>
    <w:rsid w:val="0018041F"/>
    <w:rsid w:val="002C1C2F"/>
    <w:rsid w:val="002E5B72"/>
    <w:rsid w:val="00370317"/>
    <w:rsid w:val="003F720B"/>
    <w:rsid w:val="00486FC3"/>
    <w:rsid w:val="00501D24"/>
    <w:rsid w:val="00527B4B"/>
    <w:rsid w:val="00576FA8"/>
    <w:rsid w:val="005B3E4F"/>
    <w:rsid w:val="00633B5C"/>
    <w:rsid w:val="006430CC"/>
    <w:rsid w:val="008165FC"/>
    <w:rsid w:val="00842962"/>
    <w:rsid w:val="00976461"/>
    <w:rsid w:val="009E6DB6"/>
    <w:rsid w:val="00C177D2"/>
    <w:rsid w:val="00D162EF"/>
    <w:rsid w:val="00D7319E"/>
    <w:rsid w:val="00DA6C7B"/>
    <w:rsid w:val="00E07A57"/>
    <w:rsid w:val="00E17DED"/>
    <w:rsid w:val="00FB4B41"/>
    <w:rsid w:val="00FC4A59"/>
    <w:rsid w:val="00FD6F77"/>
    <w:rsid w:val="7E6507B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B10AA"/>
  <w15:docId w15:val="{973549C8-6F3C-48A8-8F16-B820E70C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7A57"/>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character" w:styleId="a4">
    <w:name w:val="Strong"/>
    <w:basedOn w:val="a0"/>
    <w:uiPriority w:val="22"/>
    <w:qFormat/>
    <w:rPr>
      <w:b/>
      <w:bCs/>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header"/>
    <w:basedOn w:val="a"/>
    <w:link w:val="a8"/>
    <w:uiPriority w:val="99"/>
    <w:semiHidden/>
    <w:unhideWhenUsed/>
    <w:pPr>
      <w:tabs>
        <w:tab w:val="center" w:pos="4677"/>
        <w:tab w:val="right" w:pos="9355"/>
      </w:tabs>
      <w:spacing w:after="0" w:line="240" w:lineRule="auto"/>
    </w:pPr>
  </w:style>
  <w:style w:type="paragraph" w:styleId="a9">
    <w:name w:val="footer"/>
    <w:basedOn w:val="a"/>
    <w:link w:val="aa"/>
    <w:uiPriority w:val="99"/>
    <w:unhideWhenUsed/>
    <w:qFormat/>
    <w:pPr>
      <w:tabs>
        <w:tab w:val="center" w:pos="4677"/>
        <w:tab w:val="right" w:pos="9355"/>
      </w:tabs>
      <w:spacing w:after="0" w:line="240" w:lineRule="auto"/>
    </w:pPr>
  </w:style>
  <w:style w:type="paragraph" w:styleId="ab">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Pr>
      <w:rFonts w:ascii="Times New Roman" w:eastAsia="Times New Roman" w:hAnsi="Times New Roman" w:cs="Times New Roman"/>
      <w:b/>
      <w:bCs/>
      <w:kern w:val="36"/>
      <w:sz w:val="48"/>
      <w:szCs w:val="48"/>
      <w:lang w:eastAsia="ru-RU"/>
    </w:rPr>
  </w:style>
  <w:style w:type="paragraph" w:styleId="ad">
    <w:name w:val="List Paragraph"/>
    <w:basedOn w:val="a"/>
    <w:uiPriority w:val="34"/>
    <w:qFormat/>
    <w:pPr>
      <w:ind w:left="720"/>
      <w:contextualSpacing/>
    </w:pPr>
  </w:style>
  <w:style w:type="paragraph" w:styleId="ae">
    <w:name w:val="No Spacing"/>
    <w:link w:val="af"/>
    <w:uiPriority w:val="99"/>
    <w:qFormat/>
    <w:pPr>
      <w:overflowPunct w:val="0"/>
      <w:autoSpaceDE w:val="0"/>
      <w:autoSpaceDN w:val="0"/>
      <w:adjustRightInd w:val="0"/>
    </w:pPr>
    <w:rPr>
      <w:rFonts w:ascii="Times New Roman CYR" w:eastAsia="Times New Roman" w:hAnsi="Times New Roman CYR"/>
      <w:sz w:val="22"/>
      <w:szCs w:val="22"/>
    </w:rPr>
  </w:style>
  <w:style w:type="character" w:customStyle="1" w:styleId="af">
    <w:name w:val="Без интервала Знак"/>
    <w:link w:val="ae"/>
    <w:uiPriority w:val="99"/>
    <w:rPr>
      <w:rFonts w:ascii="Times New Roman CYR" w:eastAsia="Times New Roman" w:hAnsi="Times New Roman CYR" w:cs="Times New Roman"/>
      <w:lang w:eastAsia="ru-RU"/>
    </w:rPr>
  </w:style>
  <w:style w:type="character" w:customStyle="1" w:styleId="a8">
    <w:name w:val="Верхний колонтитул Знак"/>
    <w:basedOn w:val="a0"/>
    <w:link w:val="a7"/>
    <w:uiPriority w:val="99"/>
    <w:semiHidden/>
    <w:qFormat/>
  </w:style>
  <w:style w:type="character" w:customStyle="1" w:styleId="aa">
    <w:name w:val="Нижний колонтитул Знак"/>
    <w:basedOn w:val="a0"/>
    <w:link w:val="a9"/>
    <w:uiPriority w:val="99"/>
    <w:qFormat/>
  </w:style>
  <w:style w:type="character" w:customStyle="1" w:styleId="a6">
    <w:name w:val="Текст выноски Знак"/>
    <w:basedOn w:val="a0"/>
    <w:link w:val="a5"/>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znanium.com/catalog/product/1203867" TargetMode="External"/><Relationship Id="rId18" Type="http://schemas.openxmlformats.org/officeDocument/2006/relationships/hyperlink" Target="https://book.ru/book/941145" TargetMode="External"/><Relationship Id="rId26" Type="http://schemas.openxmlformats.org/officeDocument/2006/relationships/hyperlink" Target="http://www.consultant.ru/" TargetMode="External"/><Relationship Id="rId39" Type="http://schemas.openxmlformats.org/officeDocument/2006/relationships/hyperlink" Target="http://www.pfrf.ru/" TargetMode="External"/><Relationship Id="rId21" Type="http://schemas.openxmlformats.org/officeDocument/2006/relationships/hyperlink" Target="https://book.ru/book/936614" TargetMode="External"/><Relationship Id="rId34" Type="http://schemas.openxmlformats.org/officeDocument/2006/relationships/hyperlink" Target="http://www.council.gov.ru/" TargetMode="External"/><Relationship Id="rId42" Type="http://schemas.openxmlformats.org/officeDocument/2006/relationships/hyperlink" Target="http://www.rfdeti.ru/" TargetMode="External"/><Relationship Id="rId47" Type="http://schemas.openxmlformats.org/officeDocument/2006/relationships/hyperlink" Target="http://www.potrebitel.net/" TargetMode="External"/><Relationship Id="rId50" Type="http://schemas.openxmlformats.org/officeDocument/2006/relationships/hyperlink" Target="http://www.coe.in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ook.ru/book/939882" TargetMode="External"/><Relationship Id="rId29" Type="http://schemas.openxmlformats.org/officeDocument/2006/relationships/hyperlink" Target="http://www.consultant.ru/" TargetMode="External"/><Relationship Id="rId11" Type="http://schemas.openxmlformats.org/officeDocument/2006/relationships/hyperlink" Target="https://znanium.ru/catalog/product/2085098" TargetMode="External"/><Relationship Id="rId24" Type="http://schemas.openxmlformats.org/officeDocument/2006/relationships/hyperlink" Target="https://book.ru/book/958208" TargetMode="External"/><Relationship Id="rId32" Type="http://schemas.openxmlformats.org/officeDocument/2006/relationships/hyperlink" Target="http://www.consultant.ru/" TargetMode="External"/><Relationship Id="rId37" Type="http://schemas.openxmlformats.org/officeDocument/2006/relationships/hyperlink" Target="http://www.genproc.gov.ru/" TargetMode="External"/><Relationship Id="rId40" Type="http://schemas.openxmlformats.org/officeDocument/2006/relationships/hyperlink" Target="http://www.cbr.ru/" TargetMode="External"/><Relationship Id="rId45" Type="http://schemas.openxmlformats.org/officeDocument/2006/relationships/hyperlink" Target="http://www.rostrud.ru/"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cademia-moscow.ru/reader/?id=552036" TargetMode="External"/><Relationship Id="rId19" Type="http://schemas.openxmlformats.org/officeDocument/2006/relationships/hyperlink" Target="https://book.ru/book/936796" TargetMode="External"/><Relationship Id="rId31" Type="http://schemas.openxmlformats.org/officeDocument/2006/relationships/hyperlink" Target="http://www.pravo.gov.ru/" TargetMode="External"/><Relationship Id="rId44" Type="http://schemas.openxmlformats.org/officeDocument/2006/relationships/hyperlink" Target="http://www.mnr.gov.ru/"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andia.ru/text/category/individualmznoe_predprinimatelmzstvo/" TargetMode="External"/><Relationship Id="rId14" Type="http://schemas.openxmlformats.org/officeDocument/2006/relationships/hyperlink" Target="https://znanium.com/catalog/product/1169288" TargetMode="External"/><Relationship Id="rId22" Type="http://schemas.openxmlformats.org/officeDocument/2006/relationships/hyperlink" Target="https://znanium.ru/catalog/product/2085098" TargetMode="External"/><Relationship Id="rId27" Type="http://schemas.openxmlformats.org/officeDocument/2006/relationships/hyperlink" Target="http://www.consultant.ru/" TargetMode="External"/><Relationship Id="rId30" Type="http://schemas.openxmlformats.org/officeDocument/2006/relationships/hyperlink" Target="http://www.consultant.ru/" TargetMode="External"/><Relationship Id="rId35" Type="http://schemas.openxmlformats.org/officeDocument/2006/relationships/hyperlink" Target="http://www.duma.gov.ru/" TargetMode="External"/><Relationship Id="rId43" Type="http://schemas.openxmlformats.org/officeDocument/2006/relationships/hyperlink" Target="http://www.ombudsmanrf.org/" TargetMode="External"/><Relationship Id="rId48" Type="http://schemas.openxmlformats.org/officeDocument/2006/relationships/hyperlink" Target="http://www.rospotrebnadzor.ru/" TargetMode="External"/><Relationship Id="rId8" Type="http://schemas.openxmlformats.org/officeDocument/2006/relationships/hyperlink" Target="http://pandia.ru/text/category/arbitrazhnij_sud/" TargetMode="External"/><Relationship Id="rId51" Type="http://schemas.openxmlformats.org/officeDocument/2006/relationships/hyperlink" Target="http://www.garant.ru/" TargetMode="External"/><Relationship Id="rId3" Type="http://schemas.openxmlformats.org/officeDocument/2006/relationships/styles" Target="styles.xml"/><Relationship Id="rId12" Type="http://schemas.openxmlformats.org/officeDocument/2006/relationships/hyperlink" Target="https://znanium.com/catalog/product/1150310" TargetMode="External"/><Relationship Id="rId17" Type="http://schemas.openxmlformats.org/officeDocument/2006/relationships/hyperlink" Target="https://znanium.ru/catalog/product/2152108" TargetMode="External"/><Relationship Id="rId25" Type="http://schemas.openxmlformats.org/officeDocument/2006/relationships/hyperlink" Target="https://book.ru/book/937042" TargetMode="External"/><Relationship Id="rId33" Type="http://schemas.openxmlformats.org/officeDocument/2006/relationships/hyperlink" Target="http://www.constitution.ru/" TargetMode="External"/><Relationship Id="rId38" Type="http://schemas.openxmlformats.org/officeDocument/2006/relationships/hyperlink" Target="http://www.sledcom.ru/" TargetMode="External"/><Relationship Id="rId46" Type="http://schemas.openxmlformats.org/officeDocument/2006/relationships/hyperlink" Target="http://www.rosregistr.ru/" TargetMode="External"/><Relationship Id="rId20" Type="http://schemas.openxmlformats.org/officeDocument/2006/relationships/hyperlink" Target="https://book.ru/book/936725" TargetMode="External"/><Relationship Id="rId41" Type="http://schemas.openxmlformats.org/officeDocument/2006/relationships/hyperlink" Target="http://www.notariat.ru/"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nanium.com/catalog/product/1203956" TargetMode="External"/><Relationship Id="rId23" Type="http://schemas.openxmlformats.org/officeDocument/2006/relationships/hyperlink" Target="https://book.ru/book/952436" TargetMode="External"/><Relationship Id="rId28" Type="http://schemas.openxmlformats.org/officeDocument/2006/relationships/hyperlink" Target="http://www.consultant.ru/" TargetMode="External"/><Relationship Id="rId36" Type="http://schemas.openxmlformats.org/officeDocument/2006/relationships/hyperlink" Target="http://www.ksrf.ru/" TargetMode="External"/><Relationship Id="rId49" Type="http://schemas.openxmlformats.org/officeDocument/2006/relationships/hyperlink" Target="http://www.&#1088;&#1089;&#1087;&#1087;.&#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88AB8-95E9-4271-9DEB-EAA5576F4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102</Pages>
  <Words>32212</Words>
  <Characters>183612</Characters>
  <Application>Microsoft Office Word</Application>
  <DocSecurity>0</DocSecurity>
  <Lines>1530</Lines>
  <Paragraphs>430</Paragraphs>
  <ScaleCrop>false</ScaleCrop>
  <Company/>
  <LinksUpToDate>false</LinksUpToDate>
  <CharactersWithSpaces>215394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Мария Данилова</cp:lastModifiedBy>
  <cp:revision>11</cp:revision>
  <cp:lastPrinted>2023-01-17T09:28:00Z</cp:lastPrinted>
  <dcterms:created xsi:type="dcterms:W3CDTF">2023-01-25T09:51:00Z</dcterms:created>
  <dcterms:modified xsi:type="dcterms:W3CDTF">2025-10-14T08:41:00Z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34B308FED2C442F586E4C2EAF2EA2646_12</vt:lpwstr>
  </property>
</Properties>
</file>