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7095AB" w14:textId="77777777" w:rsidR="00952062" w:rsidRPr="00952062" w:rsidRDefault="00952062" w:rsidP="00952062">
      <w:pPr>
        <w:widowControl w:val="0"/>
        <w:tabs>
          <w:tab w:val="left" w:pos="709"/>
        </w:tabs>
        <w:autoSpaceDE w:val="0"/>
        <w:autoSpaceDN w:val="0"/>
        <w:spacing w:after="0" w:line="240" w:lineRule="auto"/>
        <w:jc w:val="center"/>
        <w:rPr>
          <w:rFonts w:ascii="Times New Roman" w:hAnsi="Times New Roman"/>
          <w:b/>
          <w:sz w:val="28"/>
          <w:szCs w:val="28"/>
        </w:rPr>
      </w:pPr>
      <w:r w:rsidRPr="00952062">
        <w:rPr>
          <w:rFonts w:ascii="Times New Roman" w:hAnsi="Times New Roman"/>
          <w:b/>
          <w:sz w:val="28"/>
          <w:szCs w:val="28"/>
        </w:rPr>
        <w:t>МИНИСТЕРСТВО ОБРАЗОВАНИЯ СТАВРОПОЛЬСКОГО КРАЯ</w:t>
      </w:r>
    </w:p>
    <w:p w14:paraId="6A2A8FB8" w14:textId="77777777" w:rsidR="00952062" w:rsidRPr="00952062" w:rsidRDefault="00952062" w:rsidP="00952062">
      <w:pPr>
        <w:widowControl w:val="0"/>
        <w:tabs>
          <w:tab w:val="left" w:pos="709"/>
        </w:tabs>
        <w:autoSpaceDE w:val="0"/>
        <w:autoSpaceDN w:val="0"/>
        <w:spacing w:after="0" w:line="240" w:lineRule="auto"/>
        <w:ind w:right="-139"/>
        <w:jc w:val="center"/>
        <w:rPr>
          <w:rFonts w:ascii="Times New Roman" w:hAnsi="Times New Roman"/>
          <w:b/>
          <w:sz w:val="28"/>
          <w:szCs w:val="28"/>
        </w:rPr>
      </w:pPr>
      <w:r w:rsidRPr="00952062">
        <w:rPr>
          <w:rFonts w:ascii="Times New Roman" w:hAnsi="Times New Roman"/>
          <w:b/>
          <w:sz w:val="28"/>
          <w:szCs w:val="28"/>
        </w:rPr>
        <w:t>Государственное бюджетное профессиональное образовательное учреждение</w:t>
      </w:r>
    </w:p>
    <w:p w14:paraId="7DD8746F" w14:textId="77777777" w:rsidR="00952062" w:rsidRPr="00952062" w:rsidRDefault="00952062" w:rsidP="00952062">
      <w:pPr>
        <w:widowControl w:val="0"/>
        <w:tabs>
          <w:tab w:val="left" w:pos="709"/>
        </w:tabs>
        <w:autoSpaceDE w:val="0"/>
        <w:autoSpaceDN w:val="0"/>
        <w:spacing w:after="0" w:line="240" w:lineRule="auto"/>
        <w:jc w:val="center"/>
        <w:rPr>
          <w:rFonts w:ascii="Times New Roman" w:hAnsi="Times New Roman"/>
          <w:b/>
          <w:sz w:val="28"/>
          <w:szCs w:val="28"/>
        </w:rPr>
      </w:pPr>
      <w:r w:rsidRPr="00952062">
        <w:rPr>
          <w:rFonts w:ascii="Times New Roman" w:hAnsi="Times New Roman"/>
          <w:b/>
          <w:sz w:val="28"/>
          <w:szCs w:val="28"/>
        </w:rPr>
        <w:t>«Ставропольский строительный техникум»</w:t>
      </w:r>
    </w:p>
    <w:p w14:paraId="73F7CA6C" w14:textId="77777777" w:rsidR="00952062" w:rsidRPr="00952062" w:rsidRDefault="00952062" w:rsidP="00952062">
      <w:pPr>
        <w:widowControl w:val="0"/>
        <w:tabs>
          <w:tab w:val="left" w:pos="709"/>
        </w:tabs>
        <w:autoSpaceDE w:val="0"/>
        <w:autoSpaceDN w:val="0"/>
        <w:spacing w:after="0" w:line="240" w:lineRule="auto"/>
        <w:jc w:val="center"/>
        <w:rPr>
          <w:rFonts w:ascii="Times New Roman" w:hAnsi="Times New Roman"/>
          <w:sz w:val="28"/>
          <w:szCs w:val="28"/>
        </w:rPr>
      </w:pPr>
    </w:p>
    <w:p w14:paraId="041D7412" w14:textId="77777777" w:rsidR="00952062" w:rsidRPr="00952062" w:rsidRDefault="00952062" w:rsidP="00952062">
      <w:pPr>
        <w:widowControl w:val="0"/>
        <w:tabs>
          <w:tab w:val="left" w:pos="709"/>
        </w:tabs>
        <w:autoSpaceDE w:val="0"/>
        <w:autoSpaceDN w:val="0"/>
        <w:spacing w:after="0" w:line="240" w:lineRule="auto"/>
        <w:jc w:val="center"/>
        <w:rPr>
          <w:rFonts w:ascii="Times New Roman" w:hAnsi="Times New Roman"/>
          <w:sz w:val="28"/>
          <w:szCs w:val="28"/>
        </w:rPr>
      </w:pPr>
    </w:p>
    <w:p w14:paraId="78FA7A20" w14:textId="77777777" w:rsidR="00952062" w:rsidRPr="00952062" w:rsidRDefault="00952062" w:rsidP="00952062">
      <w:pPr>
        <w:widowControl w:val="0"/>
        <w:tabs>
          <w:tab w:val="left" w:pos="709"/>
        </w:tabs>
        <w:autoSpaceDE w:val="0"/>
        <w:autoSpaceDN w:val="0"/>
        <w:spacing w:after="0" w:line="240" w:lineRule="auto"/>
        <w:jc w:val="center"/>
        <w:rPr>
          <w:rFonts w:ascii="Times New Roman" w:hAnsi="Times New Roman"/>
          <w:sz w:val="28"/>
          <w:szCs w:val="28"/>
        </w:rPr>
      </w:pPr>
    </w:p>
    <w:p w14:paraId="3C2C288B" w14:textId="77777777" w:rsidR="00952062" w:rsidRPr="00952062" w:rsidRDefault="00952062" w:rsidP="00952062">
      <w:pPr>
        <w:widowControl w:val="0"/>
        <w:tabs>
          <w:tab w:val="left" w:pos="709"/>
        </w:tabs>
        <w:autoSpaceDE w:val="0"/>
        <w:autoSpaceDN w:val="0"/>
        <w:spacing w:after="0" w:line="240" w:lineRule="auto"/>
        <w:jc w:val="center"/>
        <w:rPr>
          <w:rFonts w:ascii="Times New Roman" w:hAnsi="Times New Roman"/>
          <w:sz w:val="28"/>
          <w:szCs w:val="28"/>
        </w:rPr>
      </w:pPr>
    </w:p>
    <w:p w14:paraId="051C2D59" w14:textId="77777777" w:rsidR="00952062" w:rsidRPr="00952062" w:rsidRDefault="00952062" w:rsidP="00952062">
      <w:pPr>
        <w:widowControl w:val="0"/>
        <w:tabs>
          <w:tab w:val="left" w:pos="709"/>
        </w:tabs>
        <w:autoSpaceDE w:val="0"/>
        <w:autoSpaceDN w:val="0"/>
        <w:spacing w:after="0" w:line="240" w:lineRule="auto"/>
        <w:jc w:val="center"/>
        <w:rPr>
          <w:rFonts w:ascii="Times New Roman" w:hAnsi="Times New Roman"/>
          <w:sz w:val="28"/>
          <w:szCs w:val="28"/>
        </w:rPr>
      </w:pPr>
    </w:p>
    <w:p w14:paraId="2504626F" w14:textId="77777777" w:rsidR="00952062" w:rsidRPr="00952062" w:rsidRDefault="00952062" w:rsidP="00952062">
      <w:pPr>
        <w:widowControl w:val="0"/>
        <w:tabs>
          <w:tab w:val="left" w:pos="709"/>
        </w:tabs>
        <w:autoSpaceDE w:val="0"/>
        <w:autoSpaceDN w:val="0"/>
        <w:spacing w:after="0" w:line="240" w:lineRule="auto"/>
        <w:jc w:val="center"/>
        <w:rPr>
          <w:rFonts w:ascii="Times New Roman" w:hAnsi="Times New Roman"/>
          <w:sz w:val="28"/>
          <w:szCs w:val="28"/>
        </w:rPr>
      </w:pPr>
    </w:p>
    <w:p w14:paraId="109450A2" w14:textId="77777777" w:rsidR="00952062" w:rsidRPr="00952062" w:rsidRDefault="00952062" w:rsidP="00952062">
      <w:pPr>
        <w:widowControl w:val="0"/>
        <w:tabs>
          <w:tab w:val="left" w:pos="709"/>
        </w:tabs>
        <w:autoSpaceDE w:val="0"/>
        <w:autoSpaceDN w:val="0"/>
        <w:spacing w:after="0" w:line="240" w:lineRule="auto"/>
        <w:jc w:val="center"/>
        <w:rPr>
          <w:rFonts w:ascii="Times New Roman" w:hAnsi="Times New Roman"/>
          <w:sz w:val="28"/>
          <w:szCs w:val="28"/>
        </w:rPr>
      </w:pPr>
    </w:p>
    <w:p w14:paraId="24E60DDA" w14:textId="77777777" w:rsidR="00952062" w:rsidRPr="00952062" w:rsidRDefault="00952062" w:rsidP="00952062">
      <w:pPr>
        <w:widowControl w:val="0"/>
        <w:tabs>
          <w:tab w:val="left" w:pos="709"/>
        </w:tabs>
        <w:autoSpaceDE w:val="0"/>
        <w:autoSpaceDN w:val="0"/>
        <w:spacing w:after="0" w:line="240" w:lineRule="auto"/>
        <w:jc w:val="center"/>
        <w:rPr>
          <w:rFonts w:ascii="Times New Roman" w:hAnsi="Times New Roman"/>
          <w:sz w:val="28"/>
          <w:szCs w:val="28"/>
        </w:rPr>
      </w:pPr>
    </w:p>
    <w:p w14:paraId="28AE241C" w14:textId="77777777" w:rsidR="00952062" w:rsidRPr="00952062" w:rsidRDefault="00952062" w:rsidP="00952062">
      <w:pPr>
        <w:widowControl w:val="0"/>
        <w:tabs>
          <w:tab w:val="left" w:pos="709"/>
        </w:tabs>
        <w:autoSpaceDE w:val="0"/>
        <w:autoSpaceDN w:val="0"/>
        <w:spacing w:after="0" w:line="240" w:lineRule="auto"/>
        <w:jc w:val="center"/>
        <w:rPr>
          <w:rFonts w:ascii="Times New Roman" w:hAnsi="Times New Roman"/>
          <w:sz w:val="28"/>
          <w:szCs w:val="28"/>
        </w:rPr>
      </w:pPr>
    </w:p>
    <w:p w14:paraId="5BC26EE3" w14:textId="19EF58D1" w:rsidR="00B8635F" w:rsidRPr="00952062" w:rsidRDefault="00B8635F" w:rsidP="00952062">
      <w:pPr>
        <w:widowControl w:val="0"/>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Cs/>
          <w:caps/>
          <w:sz w:val="28"/>
          <w:szCs w:val="28"/>
          <w:lang w:eastAsia="ru-RU"/>
        </w:rPr>
      </w:pPr>
      <w:r w:rsidRPr="00952062">
        <w:rPr>
          <w:rFonts w:ascii="Times New Roman" w:hAnsi="Times New Roman"/>
          <w:bCs/>
          <w:caps/>
          <w:sz w:val="28"/>
          <w:szCs w:val="28"/>
          <w:lang w:eastAsia="ru-RU"/>
        </w:rPr>
        <w:t>Е.</w:t>
      </w:r>
      <w:r w:rsidR="00952062" w:rsidRPr="00952062">
        <w:rPr>
          <w:rFonts w:ascii="Times New Roman" w:hAnsi="Times New Roman"/>
          <w:bCs/>
          <w:caps/>
          <w:sz w:val="28"/>
          <w:szCs w:val="28"/>
          <w:lang w:eastAsia="ru-RU"/>
        </w:rPr>
        <w:t xml:space="preserve"> </w:t>
      </w:r>
      <w:r w:rsidRPr="00952062">
        <w:rPr>
          <w:rFonts w:ascii="Times New Roman" w:hAnsi="Times New Roman"/>
          <w:bCs/>
          <w:caps/>
          <w:sz w:val="28"/>
          <w:szCs w:val="28"/>
          <w:lang w:eastAsia="ru-RU"/>
        </w:rPr>
        <w:t>С. А</w:t>
      </w:r>
      <w:r w:rsidR="00952062" w:rsidRPr="00952062">
        <w:rPr>
          <w:rFonts w:ascii="Times New Roman" w:hAnsi="Times New Roman"/>
          <w:bCs/>
          <w:sz w:val="28"/>
          <w:szCs w:val="28"/>
          <w:lang w:eastAsia="ru-RU"/>
        </w:rPr>
        <w:t xml:space="preserve">брамян </w:t>
      </w:r>
    </w:p>
    <w:p w14:paraId="4D24D2CE" w14:textId="77777777" w:rsidR="00B8635F" w:rsidRPr="00952062" w:rsidRDefault="00B8635F" w:rsidP="00952062">
      <w:pPr>
        <w:widowControl w:val="0"/>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lang w:eastAsia="ru-RU"/>
        </w:rPr>
      </w:pPr>
    </w:p>
    <w:p w14:paraId="18B80899" w14:textId="3934B10C" w:rsidR="00B8635F" w:rsidRPr="00952062" w:rsidRDefault="00952062" w:rsidP="00952062">
      <w:pPr>
        <w:widowControl w:val="0"/>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lang w:eastAsia="ru-RU"/>
        </w:rPr>
      </w:pPr>
      <w:r w:rsidRPr="00952062">
        <w:rPr>
          <w:rFonts w:ascii="Times New Roman" w:hAnsi="Times New Roman"/>
          <w:b/>
          <w:caps/>
          <w:sz w:val="28"/>
          <w:szCs w:val="28"/>
          <w:lang w:eastAsia="ru-RU"/>
        </w:rPr>
        <w:t>основы предпринимательской деятельности</w:t>
      </w:r>
    </w:p>
    <w:p w14:paraId="7DAEEAD5" w14:textId="77777777" w:rsidR="00952062" w:rsidRPr="00952062" w:rsidRDefault="00952062" w:rsidP="00952062">
      <w:pPr>
        <w:tabs>
          <w:tab w:val="left" w:pos="709"/>
        </w:tabs>
        <w:spacing w:after="0" w:line="240" w:lineRule="auto"/>
        <w:jc w:val="center"/>
        <w:rPr>
          <w:rFonts w:ascii="Times New Roman" w:hAnsi="Times New Roman"/>
          <w:b/>
          <w:caps/>
          <w:sz w:val="28"/>
          <w:szCs w:val="28"/>
          <w:lang w:eastAsia="ru-RU"/>
        </w:rPr>
      </w:pPr>
    </w:p>
    <w:p w14:paraId="672E8E4D" w14:textId="56804141" w:rsidR="00B8635F" w:rsidRPr="00952062" w:rsidRDefault="00952062" w:rsidP="00952062">
      <w:pPr>
        <w:tabs>
          <w:tab w:val="left" w:pos="709"/>
        </w:tabs>
        <w:spacing w:after="0" w:line="240" w:lineRule="auto"/>
        <w:jc w:val="center"/>
        <w:rPr>
          <w:rFonts w:ascii="Times New Roman" w:hAnsi="Times New Roman"/>
          <w:bCs/>
          <w:caps/>
          <w:sz w:val="28"/>
          <w:szCs w:val="28"/>
          <w:lang w:eastAsia="ru-RU"/>
        </w:rPr>
      </w:pPr>
      <w:r w:rsidRPr="00952062">
        <w:rPr>
          <w:rFonts w:ascii="Times New Roman" w:hAnsi="Times New Roman"/>
          <w:bCs/>
          <w:sz w:val="28"/>
          <w:szCs w:val="28"/>
          <w:lang w:eastAsia="ru-RU"/>
        </w:rPr>
        <w:t>Методические указания по выполнению практических работ</w:t>
      </w:r>
    </w:p>
    <w:p w14:paraId="68207D95" w14:textId="77777777" w:rsidR="00952062" w:rsidRPr="00952062" w:rsidRDefault="00952062" w:rsidP="00952062">
      <w:pPr>
        <w:widowControl w:val="0"/>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8"/>
          <w:szCs w:val="28"/>
          <w:lang w:eastAsia="ru-RU"/>
        </w:rPr>
      </w:pPr>
    </w:p>
    <w:p w14:paraId="30DCD4FB" w14:textId="77777777" w:rsidR="00952062" w:rsidRPr="00952062" w:rsidRDefault="00952062" w:rsidP="00952062">
      <w:pPr>
        <w:widowControl w:val="0"/>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8"/>
          <w:szCs w:val="28"/>
          <w:lang w:eastAsia="ru-RU"/>
        </w:rPr>
      </w:pPr>
    </w:p>
    <w:p w14:paraId="554B4FCE" w14:textId="417E99BE" w:rsidR="00B8635F" w:rsidRPr="00952062" w:rsidRDefault="00F816C2" w:rsidP="00952062">
      <w:pPr>
        <w:widowControl w:val="0"/>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8"/>
          <w:szCs w:val="28"/>
          <w:lang w:eastAsia="ru-RU"/>
        </w:rPr>
      </w:pPr>
      <w:r w:rsidRPr="00952062">
        <w:rPr>
          <w:rFonts w:ascii="Times New Roman" w:hAnsi="Times New Roman"/>
          <w:sz w:val="28"/>
          <w:szCs w:val="28"/>
          <w:lang w:eastAsia="ru-RU"/>
        </w:rPr>
        <w:t>08.02.13 Монтаж и эксплуатация внутренних сантехнических устройств, кондиционирования воздуха и вентиляции</w:t>
      </w:r>
    </w:p>
    <w:p w14:paraId="3706ED80" w14:textId="0C0785F3" w:rsidR="00952062" w:rsidRPr="00952062" w:rsidRDefault="00952062" w:rsidP="00952062">
      <w:pPr>
        <w:tabs>
          <w:tab w:val="left" w:pos="709"/>
        </w:tabs>
        <w:spacing w:after="0" w:line="240" w:lineRule="auto"/>
        <w:jc w:val="center"/>
        <w:rPr>
          <w:rFonts w:ascii="Times New Roman" w:hAnsi="Times New Roman"/>
          <w:sz w:val="28"/>
          <w:szCs w:val="28"/>
          <w:lang w:eastAsia="zh-CN"/>
        </w:rPr>
      </w:pPr>
      <w:r w:rsidRPr="00952062">
        <w:rPr>
          <w:rFonts w:ascii="Times New Roman" w:hAnsi="Times New Roman"/>
          <w:sz w:val="28"/>
          <w:szCs w:val="28"/>
          <w:lang w:eastAsia="zh-CN"/>
        </w:rPr>
        <w:t xml:space="preserve">очная форма обучения, </w:t>
      </w:r>
      <w:r w:rsidRPr="00952062">
        <w:rPr>
          <w:rFonts w:ascii="Times New Roman" w:hAnsi="Times New Roman"/>
          <w:sz w:val="28"/>
          <w:szCs w:val="28"/>
          <w:lang w:eastAsia="zh-CN"/>
        </w:rPr>
        <w:t>3</w:t>
      </w:r>
      <w:r w:rsidRPr="00952062">
        <w:rPr>
          <w:rFonts w:ascii="Times New Roman" w:hAnsi="Times New Roman"/>
          <w:sz w:val="28"/>
          <w:szCs w:val="28"/>
          <w:lang w:eastAsia="zh-CN"/>
        </w:rPr>
        <w:t xml:space="preserve"> курс</w:t>
      </w:r>
    </w:p>
    <w:p w14:paraId="17D25D4A" w14:textId="77777777" w:rsidR="00952062" w:rsidRPr="00952062" w:rsidRDefault="00952062" w:rsidP="00952062">
      <w:pPr>
        <w:widowControl w:val="0"/>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color w:val="FF0000"/>
          <w:sz w:val="28"/>
          <w:szCs w:val="28"/>
          <w:lang w:eastAsia="ru-RU"/>
        </w:rPr>
      </w:pPr>
    </w:p>
    <w:p w14:paraId="45416DC6" w14:textId="77777777" w:rsidR="00B8635F" w:rsidRPr="00952062" w:rsidRDefault="00B8635F" w:rsidP="00952062">
      <w:pPr>
        <w:widowControl w:val="0"/>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color w:val="FF0000"/>
          <w:sz w:val="28"/>
          <w:szCs w:val="28"/>
          <w:lang w:eastAsia="ru-RU"/>
        </w:rPr>
      </w:pPr>
    </w:p>
    <w:p w14:paraId="7A1D19E5" w14:textId="77777777" w:rsidR="00B8635F" w:rsidRPr="00952062" w:rsidRDefault="00B8635F" w:rsidP="00952062">
      <w:pPr>
        <w:widowControl w:val="0"/>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color w:val="FF0000"/>
          <w:sz w:val="28"/>
          <w:szCs w:val="28"/>
          <w:lang w:eastAsia="ru-RU"/>
        </w:rPr>
      </w:pPr>
      <w:r w:rsidRPr="00952062">
        <w:rPr>
          <w:rFonts w:ascii="Times New Roman" w:eastAsia="Calibri" w:hAnsi="Times New Roman"/>
          <w:noProof/>
          <w:sz w:val="28"/>
          <w:szCs w:val="28"/>
          <w:lang w:eastAsia="ru-RU"/>
        </w:rPr>
        <w:drawing>
          <wp:inline distT="0" distB="0" distL="0" distR="0" wp14:anchorId="20DD0817" wp14:editId="7DE680C3">
            <wp:extent cx="3619500" cy="2257425"/>
            <wp:effectExtent l="0" t="0" r="0" b="9525"/>
            <wp:docPr id="1" name="Рисунок 1" descr="Описание: http://sdo.academy21.ru/pluginfile.php/5362/course/summary/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do.academy21.ru/pluginfile.php/5362/course/summary/an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0" cy="2257425"/>
                    </a:xfrm>
                    <a:prstGeom prst="rect">
                      <a:avLst/>
                    </a:prstGeom>
                    <a:noFill/>
                    <a:ln>
                      <a:noFill/>
                    </a:ln>
                  </pic:spPr>
                </pic:pic>
              </a:graphicData>
            </a:graphic>
          </wp:inline>
        </w:drawing>
      </w:r>
    </w:p>
    <w:p w14:paraId="497765A5" w14:textId="77777777" w:rsidR="00B8635F" w:rsidRPr="00952062" w:rsidRDefault="00B8635F" w:rsidP="00952062">
      <w:pPr>
        <w:widowControl w:val="0"/>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color w:val="FF0000"/>
          <w:sz w:val="28"/>
          <w:szCs w:val="28"/>
          <w:lang w:eastAsia="ru-RU"/>
        </w:rPr>
      </w:pPr>
    </w:p>
    <w:p w14:paraId="048343BC" w14:textId="77777777" w:rsidR="00B8635F" w:rsidRPr="00952062" w:rsidRDefault="00B8635F" w:rsidP="00952062">
      <w:pPr>
        <w:widowControl w:val="0"/>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color w:val="FF0000"/>
          <w:sz w:val="28"/>
          <w:szCs w:val="28"/>
          <w:lang w:eastAsia="ru-RU"/>
        </w:rPr>
      </w:pPr>
    </w:p>
    <w:p w14:paraId="3ACA4024" w14:textId="77777777" w:rsidR="00B8635F" w:rsidRPr="00952062" w:rsidRDefault="00B8635F" w:rsidP="00952062">
      <w:pPr>
        <w:widowControl w:val="0"/>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color w:val="FF0000"/>
          <w:sz w:val="28"/>
          <w:szCs w:val="28"/>
          <w:lang w:eastAsia="ru-RU"/>
        </w:rPr>
      </w:pPr>
    </w:p>
    <w:p w14:paraId="7C0B6B6F" w14:textId="77777777" w:rsidR="00B8635F" w:rsidRPr="00952062" w:rsidRDefault="00B8635F" w:rsidP="00952062">
      <w:pPr>
        <w:widowControl w:val="0"/>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color w:val="FF0000"/>
          <w:sz w:val="28"/>
          <w:szCs w:val="28"/>
          <w:lang w:eastAsia="ru-RU"/>
        </w:rPr>
      </w:pPr>
    </w:p>
    <w:p w14:paraId="5D2570AB" w14:textId="77777777" w:rsidR="00B8635F" w:rsidRPr="00952062" w:rsidRDefault="00B8635F" w:rsidP="00952062">
      <w:pPr>
        <w:widowControl w:val="0"/>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color w:val="FF0000"/>
          <w:sz w:val="28"/>
          <w:szCs w:val="28"/>
          <w:lang w:eastAsia="ru-RU"/>
        </w:rPr>
      </w:pPr>
    </w:p>
    <w:p w14:paraId="006026F8" w14:textId="77777777" w:rsidR="003D1EE8" w:rsidRPr="00952062" w:rsidRDefault="003D1EE8" w:rsidP="00952062">
      <w:pPr>
        <w:widowControl w:val="0"/>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color w:val="FF0000"/>
          <w:sz w:val="28"/>
          <w:szCs w:val="28"/>
          <w:lang w:eastAsia="ru-RU"/>
        </w:rPr>
      </w:pPr>
    </w:p>
    <w:p w14:paraId="03C39937" w14:textId="77777777" w:rsidR="003D1EE8" w:rsidRPr="00952062" w:rsidRDefault="003D1EE8" w:rsidP="00952062">
      <w:pPr>
        <w:widowControl w:val="0"/>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color w:val="FF0000"/>
          <w:sz w:val="28"/>
          <w:szCs w:val="28"/>
          <w:lang w:eastAsia="ru-RU"/>
        </w:rPr>
      </w:pPr>
    </w:p>
    <w:p w14:paraId="01D99167" w14:textId="77777777" w:rsidR="00B8635F" w:rsidRPr="00952062" w:rsidRDefault="00B8635F" w:rsidP="00952062">
      <w:pPr>
        <w:widowControl w:val="0"/>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lang w:eastAsia="ru-RU"/>
        </w:rPr>
      </w:pPr>
      <w:r w:rsidRPr="00952062">
        <w:rPr>
          <w:rFonts w:ascii="Times New Roman" w:hAnsi="Times New Roman"/>
          <w:b/>
          <w:sz w:val="28"/>
          <w:szCs w:val="28"/>
          <w:lang w:eastAsia="ru-RU"/>
        </w:rPr>
        <w:t>Ставрополь</w:t>
      </w:r>
      <w:r w:rsidRPr="00952062">
        <w:rPr>
          <w:rFonts w:ascii="Times New Roman" w:hAnsi="Times New Roman"/>
          <w:b/>
          <w:caps/>
          <w:sz w:val="28"/>
          <w:szCs w:val="28"/>
          <w:lang w:eastAsia="ru-RU"/>
        </w:rPr>
        <w:t>, 202</w:t>
      </w:r>
      <w:r w:rsidR="004E55EB" w:rsidRPr="00952062">
        <w:rPr>
          <w:rFonts w:ascii="Times New Roman" w:hAnsi="Times New Roman"/>
          <w:b/>
          <w:caps/>
          <w:sz w:val="28"/>
          <w:szCs w:val="28"/>
          <w:lang w:eastAsia="ru-RU"/>
        </w:rPr>
        <w:t>4</w:t>
      </w:r>
    </w:p>
    <w:p w14:paraId="12ABC3AB" w14:textId="77777777" w:rsidR="00B8635F" w:rsidRPr="00952062" w:rsidRDefault="00B8635F" w:rsidP="00952062">
      <w:pPr>
        <w:widowControl w:val="0"/>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center"/>
        <w:rPr>
          <w:rFonts w:ascii="Times New Roman" w:hAnsi="Times New Roman"/>
          <w:b/>
          <w:color w:val="FF0000"/>
          <w:sz w:val="28"/>
          <w:szCs w:val="28"/>
          <w:lang w:eastAsia="ru-RU"/>
        </w:rPr>
      </w:pPr>
    </w:p>
    <w:p w14:paraId="627E40F8" w14:textId="77777777" w:rsidR="00B8635F" w:rsidRPr="00952062" w:rsidRDefault="00B8635F" w:rsidP="00952062">
      <w:pPr>
        <w:tabs>
          <w:tab w:val="left" w:pos="709"/>
        </w:tabs>
        <w:spacing w:after="0" w:line="240" w:lineRule="auto"/>
        <w:ind w:firstLine="709"/>
        <w:jc w:val="center"/>
        <w:rPr>
          <w:rFonts w:ascii="Times New Roman" w:hAnsi="Times New Roman"/>
          <w:bCs/>
          <w:sz w:val="28"/>
          <w:szCs w:val="28"/>
          <w:lang w:eastAsia="ru-RU"/>
        </w:rPr>
      </w:pPr>
    </w:p>
    <w:tbl>
      <w:tblPr>
        <w:tblW w:w="0" w:type="auto"/>
        <w:tblLook w:val="04A0" w:firstRow="1" w:lastRow="0" w:firstColumn="1" w:lastColumn="0" w:noHBand="0" w:noVBand="1"/>
      </w:tblPr>
      <w:tblGrid>
        <w:gridCol w:w="4957"/>
        <w:gridCol w:w="4388"/>
      </w:tblGrid>
      <w:tr w:rsidR="00952062" w:rsidRPr="00952062" w14:paraId="2DF2BBD6" w14:textId="77777777" w:rsidTr="00952062">
        <w:trPr>
          <w:trHeight w:val="2975"/>
        </w:trPr>
        <w:tc>
          <w:tcPr>
            <w:tcW w:w="4957" w:type="dxa"/>
            <w:hideMark/>
          </w:tcPr>
          <w:p w14:paraId="52A3094A" w14:textId="77777777" w:rsidR="00952062" w:rsidRPr="00952062" w:rsidRDefault="00952062" w:rsidP="00952062">
            <w:pPr>
              <w:tabs>
                <w:tab w:val="left" w:pos="709"/>
              </w:tabs>
              <w:spacing w:after="0" w:line="240" w:lineRule="auto"/>
              <w:rPr>
                <w:rFonts w:ascii="Times New Roman" w:eastAsia="Calibri" w:hAnsi="Times New Roman"/>
                <w:b/>
                <w:sz w:val="28"/>
                <w:szCs w:val="28"/>
              </w:rPr>
            </w:pPr>
            <w:r w:rsidRPr="00952062">
              <w:rPr>
                <w:rFonts w:ascii="Times New Roman" w:eastAsia="Calibri" w:hAnsi="Times New Roman"/>
                <w:b/>
                <w:sz w:val="28"/>
                <w:szCs w:val="28"/>
              </w:rPr>
              <w:lastRenderedPageBreak/>
              <w:t>РАССМОТРЕНО</w:t>
            </w:r>
          </w:p>
          <w:p w14:paraId="2EBDDF68" w14:textId="77777777" w:rsidR="00952062" w:rsidRPr="00952062" w:rsidRDefault="00952062" w:rsidP="00952062">
            <w:pPr>
              <w:tabs>
                <w:tab w:val="left" w:pos="709"/>
              </w:tabs>
              <w:spacing w:after="0" w:line="240" w:lineRule="auto"/>
              <w:ind w:firstLine="34"/>
              <w:rPr>
                <w:rFonts w:ascii="Times New Roman" w:eastAsia="Calibri" w:hAnsi="Times New Roman"/>
                <w:sz w:val="28"/>
                <w:szCs w:val="28"/>
                <w:lang w:eastAsia="ru-RU"/>
              </w:rPr>
            </w:pPr>
            <w:r w:rsidRPr="00952062">
              <w:rPr>
                <w:rFonts w:ascii="Times New Roman" w:eastAsia="Calibri" w:hAnsi="Times New Roman"/>
                <w:sz w:val="28"/>
                <w:szCs w:val="28"/>
                <w:lang w:eastAsia="ru-RU"/>
              </w:rPr>
              <w:t>на заседании цикловой комиссии</w:t>
            </w:r>
          </w:p>
          <w:p w14:paraId="71B6F184" w14:textId="77777777" w:rsidR="00952062" w:rsidRPr="00952062" w:rsidRDefault="00952062" w:rsidP="00952062">
            <w:pPr>
              <w:tabs>
                <w:tab w:val="left" w:pos="709"/>
              </w:tabs>
              <w:spacing w:after="0" w:line="240" w:lineRule="auto"/>
              <w:rPr>
                <w:rFonts w:ascii="Times New Roman" w:eastAsia="Calibri" w:hAnsi="Times New Roman"/>
                <w:sz w:val="28"/>
                <w:szCs w:val="28"/>
                <w:lang w:eastAsia="ru-RU"/>
              </w:rPr>
            </w:pPr>
            <w:r w:rsidRPr="00952062">
              <w:rPr>
                <w:rFonts w:ascii="Times New Roman" w:eastAsia="Calibri" w:hAnsi="Times New Roman"/>
                <w:sz w:val="28"/>
                <w:szCs w:val="28"/>
                <w:lang w:eastAsia="ru-RU"/>
              </w:rPr>
              <w:t>профессиональных циклов по экономике и земельно-имущественным отношениям</w:t>
            </w:r>
          </w:p>
          <w:p w14:paraId="2F648CA1" w14:textId="274DE0D4" w:rsidR="00952062" w:rsidRPr="00952062" w:rsidRDefault="00952062" w:rsidP="00952062">
            <w:pPr>
              <w:tabs>
                <w:tab w:val="left" w:pos="709"/>
              </w:tabs>
              <w:spacing w:after="0" w:line="240" w:lineRule="auto"/>
              <w:rPr>
                <w:rFonts w:ascii="Times New Roman" w:eastAsia="Calibri" w:hAnsi="Times New Roman"/>
                <w:sz w:val="28"/>
                <w:szCs w:val="28"/>
              </w:rPr>
            </w:pPr>
            <w:r w:rsidRPr="00952062">
              <w:rPr>
                <w:rFonts w:ascii="Times New Roman" w:eastAsia="Calibri" w:hAnsi="Times New Roman"/>
                <w:sz w:val="28"/>
                <w:szCs w:val="28"/>
              </w:rPr>
              <w:t>Протокол № 10 от «13» мая 2024 г.</w:t>
            </w:r>
          </w:p>
          <w:p w14:paraId="3F73D6C7" w14:textId="77777777" w:rsidR="00952062" w:rsidRPr="00952062" w:rsidRDefault="00952062" w:rsidP="00952062">
            <w:pPr>
              <w:tabs>
                <w:tab w:val="left" w:pos="709"/>
              </w:tabs>
              <w:spacing w:after="0" w:line="240" w:lineRule="auto"/>
              <w:rPr>
                <w:rFonts w:ascii="Times New Roman" w:eastAsia="Calibri" w:hAnsi="Times New Roman"/>
                <w:sz w:val="28"/>
                <w:szCs w:val="28"/>
              </w:rPr>
            </w:pPr>
            <w:r w:rsidRPr="00952062">
              <w:rPr>
                <w:rFonts w:ascii="Times New Roman" w:eastAsia="Calibri" w:hAnsi="Times New Roman"/>
                <w:sz w:val="28"/>
                <w:szCs w:val="28"/>
              </w:rPr>
              <w:t>председатель цикловой комиссии</w:t>
            </w:r>
          </w:p>
          <w:p w14:paraId="5A036569" w14:textId="03B3F426" w:rsidR="00952062" w:rsidRPr="00952062" w:rsidRDefault="00952062" w:rsidP="00952062">
            <w:pPr>
              <w:tabs>
                <w:tab w:val="left" w:pos="709"/>
              </w:tabs>
              <w:spacing w:after="0" w:line="240" w:lineRule="auto"/>
              <w:rPr>
                <w:rFonts w:ascii="Times New Roman" w:eastAsia="Calibri" w:hAnsi="Times New Roman"/>
                <w:sz w:val="28"/>
                <w:szCs w:val="28"/>
              </w:rPr>
            </w:pPr>
            <w:r w:rsidRPr="00952062">
              <w:rPr>
                <w:rFonts w:ascii="Times New Roman" w:eastAsia="Calibri" w:hAnsi="Times New Roman"/>
                <w:sz w:val="28"/>
                <w:szCs w:val="28"/>
                <w:lang w:eastAsia="ru-RU"/>
              </w:rPr>
              <w:t>Е.</w:t>
            </w:r>
            <w:r w:rsidRPr="00952062">
              <w:rPr>
                <w:rFonts w:ascii="Times New Roman" w:eastAsia="Calibri" w:hAnsi="Times New Roman"/>
                <w:sz w:val="28"/>
                <w:szCs w:val="28"/>
                <w:lang w:eastAsia="ru-RU"/>
              </w:rPr>
              <w:t xml:space="preserve"> </w:t>
            </w:r>
            <w:r w:rsidRPr="00952062">
              <w:rPr>
                <w:rFonts w:ascii="Times New Roman" w:eastAsia="Calibri" w:hAnsi="Times New Roman"/>
                <w:sz w:val="28"/>
                <w:szCs w:val="28"/>
                <w:lang w:eastAsia="ru-RU"/>
              </w:rPr>
              <w:t>С. Абрамян</w:t>
            </w:r>
          </w:p>
        </w:tc>
        <w:tc>
          <w:tcPr>
            <w:tcW w:w="4388" w:type="dxa"/>
            <w:hideMark/>
          </w:tcPr>
          <w:p w14:paraId="4F56542C" w14:textId="77777777" w:rsidR="00952062" w:rsidRPr="00952062" w:rsidRDefault="00952062" w:rsidP="00952062">
            <w:pPr>
              <w:tabs>
                <w:tab w:val="left" w:pos="709"/>
              </w:tabs>
              <w:spacing w:after="0" w:line="240" w:lineRule="auto"/>
              <w:jc w:val="both"/>
              <w:rPr>
                <w:rFonts w:ascii="Times New Roman" w:eastAsia="Calibri" w:hAnsi="Times New Roman"/>
                <w:sz w:val="28"/>
                <w:szCs w:val="28"/>
              </w:rPr>
            </w:pPr>
            <w:r w:rsidRPr="00952062">
              <w:rPr>
                <w:rFonts w:ascii="Times New Roman" w:eastAsia="Calibri" w:hAnsi="Times New Roman"/>
                <w:b/>
                <w:sz w:val="28"/>
                <w:szCs w:val="28"/>
              </w:rPr>
              <w:t>РЕКОМЕНДОВАНО</w:t>
            </w:r>
          </w:p>
          <w:p w14:paraId="3DE7EC75" w14:textId="77777777" w:rsidR="00952062" w:rsidRPr="00952062" w:rsidRDefault="00952062" w:rsidP="00952062">
            <w:pPr>
              <w:tabs>
                <w:tab w:val="left" w:pos="709"/>
              </w:tabs>
              <w:spacing w:after="0" w:line="240" w:lineRule="auto"/>
              <w:rPr>
                <w:rFonts w:ascii="Times New Roman" w:eastAsia="Calibri" w:hAnsi="Times New Roman"/>
                <w:sz w:val="28"/>
                <w:szCs w:val="28"/>
              </w:rPr>
            </w:pPr>
            <w:r w:rsidRPr="00952062">
              <w:rPr>
                <w:rFonts w:ascii="Times New Roman" w:eastAsia="Calibri" w:hAnsi="Times New Roman"/>
                <w:sz w:val="28"/>
                <w:szCs w:val="28"/>
              </w:rPr>
              <w:t>к применению решением</w:t>
            </w:r>
          </w:p>
          <w:p w14:paraId="0567217E" w14:textId="77777777" w:rsidR="00952062" w:rsidRPr="00952062" w:rsidRDefault="00952062" w:rsidP="00952062">
            <w:pPr>
              <w:tabs>
                <w:tab w:val="left" w:pos="709"/>
              </w:tabs>
              <w:spacing w:after="0" w:line="240" w:lineRule="auto"/>
              <w:rPr>
                <w:rFonts w:ascii="Times New Roman" w:eastAsia="Calibri" w:hAnsi="Times New Roman"/>
                <w:sz w:val="28"/>
                <w:szCs w:val="28"/>
              </w:rPr>
            </w:pPr>
            <w:r w:rsidRPr="00952062">
              <w:rPr>
                <w:rFonts w:ascii="Times New Roman" w:eastAsia="Calibri" w:hAnsi="Times New Roman"/>
                <w:sz w:val="28"/>
                <w:szCs w:val="28"/>
              </w:rPr>
              <w:t xml:space="preserve">Методического совета </w:t>
            </w:r>
          </w:p>
          <w:p w14:paraId="607CA235" w14:textId="77777777" w:rsidR="00952062" w:rsidRPr="00952062" w:rsidRDefault="00952062" w:rsidP="00952062">
            <w:pPr>
              <w:tabs>
                <w:tab w:val="left" w:pos="709"/>
              </w:tabs>
              <w:spacing w:after="0" w:line="240" w:lineRule="auto"/>
              <w:rPr>
                <w:rFonts w:ascii="Times New Roman" w:eastAsia="Calibri" w:hAnsi="Times New Roman"/>
                <w:sz w:val="28"/>
                <w:szCs w:val="28"/>
              </w:rPr>
            </w:pPr>
            <w:r w:rsidRPr="00952062">
              <w:rPr>
                <w:rFonts w:ascii="Times New Roman" w:eastAsia="Calibri" w:hAnsi="Times New Roman"/>
                <w:sz w:val="28"/>
                <w:szCs w:val="28"/>
              </w:rPr>
              <w:t>ГБПОУ ССТ протокол №10</w:t>
            </w:r>
          </w:p>
          <w:p w14:paraId="2867B761" w14:textId="77777777" w:rsidR="00952062" w:rsidRPr="00952062" w:rsidRDefault="00952062" w:rsidP="00952062">
            <w:pPr>
              <w:tabs>
                <w:tab w:val="left" w:pos="709"/>
              </w:tabs>
              <w:spacing w:after="0" w:line="240" w:lineRule="auto"/>
              <w:rPr>
                <w:rFonts w:ascii="Times New Roman" w:eastAsia="Calibri" w:hAnsi="Times New Roman"/>
                <w:sz w:val="28"/>
                <w:szCs w:val="28"/>
              </w:rPr>
            </w:pPr>
            <w:r w:rsidRPr="00952062">
              <w:rPr>
                <w:rFonts w:ascii="Times New Roman" w:eastAsia="Calibri" w:hAnsi="Times New Roman"/>
                <w:sz w:val="28"/>
                <w:szCs w:val="28"/>
              </w:rPr>
              <w:t>от «24» мая 2024 г.</w:t>
            </w:r>
          </w:p>
        </w:tc>
      </w:tr>
      <w:tr w:rsidR="00952062" w:rsidRPr="00952062" w14:paraId="53B52F64" w14:textId="77777777" w:rsidTr="00952062">
        <w:trPr>
          <w:trHeight w:val="2833"/>
        </w:trPr>
        <w:tc>
          <w:tcPr>
            <w:tcW w:w="4957" w:type="dxa"/>
          </w:tcPr>
          <w:p w14:paraId="541CD20A" w14:textId="77777777" w:rsidR="00952062" w:rsidRPr="00952062" w:rsidRDefault="00952062" w:rsidP="00952062">
            <w:pPr>
              <w:tabs>
                <w:tab w:val="left" w:pos="709"/>
              </w:tabs>
              <w:spacing w:after="0" w:line="240" w:lineRule="auto"/>
              <w:rPr>
                <w:rFonts w:ascii="Times New Roman" w:eastAsia="Calibri" w:hAnsi="Times New Roman"/>
                <w:sz w:val="28"/>
                <w:szCs w:val="28"/>
              </w:rPr>
            </w:pPr>
            <w:r w:rsidRPr="00952062">
              <w:rPr>
                <w:rFonts w:ascii="Times New Roman" w:eastAsia="Calibri" w:hAnsi="Times New Roman"/>
                <w:b/>
                <w:sz w:val="28"/>
                <w:szCs w:val="28"/>
              </w:rPr>
              <w:t>СОГЛАСОВАНО</w:t>
            </w:r>
          </w:p>
          <w:p w14:paraId="70B2A68B" w14:textId="77777777" w:rsidR="00952062" w:rsidRPr="00952062" w:rsidRDefault="00952062" w:rsidP="00952062">
            <w:pPr>
              <w:tabs>
                <w:tab w:val="left" w:pos="709"/>
              </w:tabs>
              <w:spacing w:after="0" w:line="240" w:lineRule="auto"/>
              <w:rPr>
                <w:rFonts w:ascii="Times New Roman" w:eastAsia="Calibri" w:hAnsi="Times New Roman"/>
                <w:sz w:val="28"/>
                <w:szCs w:val="28"/>
              </w:rPr>
            </w:pPr>
            <w:r w:rsidRPr="00952062">
              <w:rPr>
                <w:rFonts w:ascii="Times New Roman" w:eastAsia="Calibri" w:hAnsi="Times New Roman"/>
                <w:sz w:val="28"/>
                <w:szCs w:val="28"/>
              </w:rPr>
              <w:t>Л. В. Белоусова,</w:t>
            </w:r>
          </w:p>
          <w:p w14:paraId="10AC0554" w14:textId="77777777" w:rsidR="00952062" w:rsidRPr="00952062" w:rsidRDefault="00952062" w:rsidP="00952062">
            <w:pPr>
              <w:tabs>
                <w:tab w:val="left" w:pos="709"/>
              </w:tabs>
              <w:spacing w:after="0" w:line="240" w:lineRule="auto"/>
              <w:rPr>
                <w:rFonts w:ascii="Times New Roman" w:eastAsia="Calibri" w:hAnsi="Times New Roman"/>
                <w:sz w:val="28"/>
                <w:szCs w:val="28"/>
              </w:rPr>
            </w:pPr>
            <w:r w:rsidRPr="00952062">
              <w:rPr>
                <w:rFonts w:ascii="Times New Roman" w:eastAsia="Calibri" w:hAnsi="Times New Roman"/>
                <w:sz w:val="28"/>
                <w:szCs w:val="28"/>
              </w:rPr>
              <w:t>заместитель директора по учебно-методической работе и качеству</w:t>
            </w:r>
          </w:p>
          <w:p w14:paraId="32553179" w14:textId="77777777" w:rsidR="00952062" w:rsidRPr="00952062" w:rsidRDefault="00952062" w:rsidP="00952062">
            <w:pPr>
              <w:tabs>
                <w:tab w:val="left" w:pos="709"/>
              </w:tabs>
              <w:spacing w:after="0" w:line="240" w:lineRule="auto"/>
              <w:rPr>
                <w:rFonts w:ascii="Times New Roman" w:eastAsia="Calibri" w:hAnsi="Times New Roman"/>
                <w:sz w:val="28"/>
                <w:szCs w:val="28"/>
              </w:rPr>
            </w:pPr>
            <w:r w:rsidRPr="00952062">
              <w:rPr>
                <w:rFonts w:ascii="Times New Roman" w:eastAsia="Calibri" w:hAnsi="Times New Roman"/>
                <w:sz w:val="28"/>
                <w:szCs w:val="28"/>
              </w:rPr>
              <w:t>«13» мая 2024 г.</w:t>
            </w:r>
          </w:p>
          <w:p w14:paraId="0957AD27" w14:textId="77777777" w:rsidR="00952062" w:rsidRPr="00952062" w:rsidRDefault="00952062" w:rsidP="00952062">
            <w:pPr>
              <w:tabs>
                <w:tab w:val="left" w:pos="709"/>
              </w:tabs>
              <w:spacing w:after="0" w:line="240" w:lineRule="auto"/>
              <w:rPr>
                <w:rFonts w:ascii="Times New Roman" w:eastAsia="Calibri" w:hAnsi="Times New Roman"/>
                <w:sz w:val="28"/>
                <w:szCs w:val="28"/>
              </w:rPr>
            </w:pPr>
          </w:p>
        </w:tc>
        <w:tc>
          <w:tcPr>
            <w:tcW w:w="4388" w:type="dxa"/>
          </w:tcPr>
          <w:p w14:paraId="039A5B82" w14:textId="77777777" w:rsidR="00952062" w:rsidRPr="00952062" w:rsidRDefault="00952062" w:rsidP="00952062">
            <w:pPr>
              <w:tabs>
                <w:tab w:val="left" w:pos="709"/>
              </w:tabs>
              <w:spacing w:after="0" w:line="240" w:lineRule="auto"/>
              <w:jc w:val="both"/>
              <w:rPr>
                <w:rFonts w:ascii="Times New Roman" w:eastAsia="Calibri" w:hAnsi="Times New Roman"/>
                <w:sz w:val="28"/>
                <w:szCs w:val="28"/>
              </w:rPr>
            </w:pPr>
          </w:p>
        </w:tc>
      </w:tr>
      <w:tr w:rsidR="00952062" w:rsidRPr="00952062" w14:paraId="44B0F153" w14:textId="77777777" w:rsidTr="00952062">
        <w:trPr>
          <w:trHeight w:val="3296"/>
        </w:trPr>
        <w:tc>
          <w:tcPr>
            <w:tcW w:w="9345" w:type="dxa"/>
            <w:gridSpan w:val="2"/>
          </w:tcPr>
          <w:p w14:paraId="68E7ECC3" w14:textId="6057A7F0" w:rsidR="00952062" w:rsidRPr="00952062" w:rsidRDefault="00952062" w:rsidP="00952062">
            <w:pPr>
              <w:tabs>
                <w:tab w:val="left" w:pos="709"/>
              </w:tabs>
              <w:spacing w:after="0" w:line="240" w:lineRule="auto"/>
              <w:rPr>
                <w:rFonts w:ascii="Times New Roman" w:eastAsia="Calibri" w:hAnsi="Times New Roman"/>
                <w:sz w:val="28"/>
                <w:szCs w:val="28"/>
              </w:rPr>
            </w:pPr>
            <w:r w:rsidRPr="00952062">
              <w:rPr>
                <w:rFonts w:ascii="Times New Roman" w:eastAsia="Calibri" w:hAnsi="Times New Roman"/>
                <w:b/>
                <w:sz w:val="28"/>
                <w:szCs w:val="28"/>
              </w:rPr>
              <w:t>Рецензент</w:t>
            </w:r>
            <w:r w:rsidRPr="00952062">
              <w:rPr>
                <w:rFonts w:ascii="Times New Roman" w:eastAsia="Calibri" w:hAnsi="Times New Roman"/>
                <w:b/>
                <w:sz w:val="28"/>
                <w:szCs w:val="28"/>
              </w:rPr>
              <w:t>ы</w:t>
            </w:r>
            <w:r w:rsidRPr="00952062">
              <w:rPr>
                <w:rFonts w:ascii="Times New Roman" w:eastAsia="Calibri" w:hAnsi="Times New Roman"/>
                <w:b/>
                <w:sz w:val="28"/>
                <w:szCs w:val="28"/>
              </w:rPr>
              <w:t>:</w:t>
            </w:r>
          </w:p>
          <w:p w14:paraId="603381A4" w14:textId="614A57CF" w:rsidR="00952062" w:rsidRPr="00952062" w:rsidRDefault="00952062" w:rsidP="00952062">
            <w:pPr>
              <w:widowControl w:val="0"/>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8"/>
                <w:szCs w:val="28"/>
                <w:lang w:eastAsia="zh-CN"/>
              </w:rPr>
            </w:pPr>
            <w:r w:rsidRPr="00952062">
              <w:rPr>
                <w:rFonts w:ascii="Times New Roman" w:eastAsia="Calibri" w:hAnsi="Times New Roman"/>
                <w:sz w:val="28"/>
                <w:szCs w:val="28"/>
                <w:lang w:eastAsia="zh-CN"/>
              </w:rPr>
              <w:t>Л.</w:t>
            </w:r>
            <w:r w:rsidRPr="00952062">
              <w:rPr>
                <w:rFonts w:ascii="Times New Roman" w:eastAsia="Calibri" w:hAnsi="Times New Roman"/>
                <w:sz w:val="28"/>
                <w:szCs w:val="28"/>
                <w:lang w:eastAsia="zh-CN"/>
              </w:rPr>
              <w:t xml:space="preserve"> </w:t>
            </w:r>
            <w:r w:rsidRPr="00952062">
              <w:rPr>
                <w:rFonts w:ascii="Times New Roman" w:eastAsia="Calibri" w:hAnsi="Times New Roman"/>
                <w:sz w:val="28"/>
                <w:szCs w:val="28"/>
                <w:lang w:eastAsia="zh-CN"/>
              </w:rPr>
              <w:t>В. Печалова, доктор исторических наук,</w:t>
            </w:r>
          </w:p>
          <w:p w14:paraId="330151FC" w14:textId="77777777" w:rsidR="00952062" w:rsidRPr="00952062" w:rsidRDefault="00952062" w:rsidP="00952062">
            <w:pPr>
              <w:widowControl w:val="0"/>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8"/>
                <w:szCs w:val="28"/>
                <w:lang w:eastAsia="zh-CN"/>
              </w:rPr>
            </w:pPr>
            <w:r w:rsidRPr="00952062">
              <w:rPr>
                <w:rFonts w:ascii="Times New Roman" w:eastAsia="Calibri" w:hAnsi="Times New Roman"/>
                <w:sz w:val="28"/>
                <w:szCs w:val="28"/>
                <w:lang w:eastAsia="zh-CN"/>
              </w:rPr>
              <w:t>преподаватель истории ГБПОУ ССТ</w:t>
            </w:r>
          </w:p>
          <w:p w14:paraId="5DEBDB75" w14:textId="13B64B36" w:rsidR="00952062" w:rsidRPr="00952062" w:rsidRDefault="00952062" w:rsidP="00952062">
            <w:pPr>
              <w:widowControl w:val="0"/>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8"/>
                <w:szCs w:val="28"/>
                <w:lang w:eastAsia="zh-CN"/>
              </w:rPr>
            </w:pPr>
            <w:r w:rsidRPr="00952062">
              <w:rPr>
                <w:rFonts w:ascii="Times New Roman" w:eastAsia="Calibri" w:hAnsi="Times New Roman"/>
                <w:sz w:val="28"/>
                <w:szCs w:val="28"/>
                <w:lang w:eastAsia="zh-CN"/>
              </w:rPr>
              <w:t xml:space="preserve">В. С. </w:t>
            </w:r>
            <w:r w:rsidRPr="00952062">
              <w:rPr>
                <w:rFonts w:ascii="Times New Roman" w:eastAsia="Calibri" w:hAnsi="Times New Roman"/>
                <w:sz w:val="28"/>
                <w:szCs w:val="28"/>
                <w:lang w:eastAsia="zh-CN"/>
              </w:rPr>
              <w:t xml:space="preserve">Германова, </w:t>
            </w:r>
            <w:r w:rsidR="004B58B1">
              <w:rPr>
                <w:rFonts w:ascii="Times New Roman" w:eastAsia="Calibri" w:hAnsi="Times New Roman"/>
                <w:sz w:val="28"/>
                <w:szCs w:val="28"/>
                <w:lang w:eastAsia="zh-CN"/>
              </w:rPr>
              <w:t>к</w:t>
            </w:r>
            <w:r w:rsidRPr="00952062">
              <w:rPr>
                <w:rFonts w:ascii="Times New Roman" w:eastAsia="Calibri" w:hAnsi="Times New Roman"/>
                <w:sz w:val="28"/>
                <w:szCs w:val="28"/>
                <w:lang w:eastAsia="zh-CN"/>
              </w:rPr>
              <w:t>андидат экономических наук</w:t>
            </w:r>
          </w:p>
          <w:p w14:paraId="65CF168A" w14:textId="77777777" w:rsidR="00952062" w:rsidRPr="00952062" w:rsidRDefault="00952062" w:rsidP="00952062">
            <w:pPr>
              <w:tabs>
                <w:tab w:val="left" w:pos="709"/>
              </w:tabs>
              <w:spacing w:after="0" w:line="240" w:lineRule="auto"/>
              <w:rPr>
                <w:rFonts w:ascii="Times New Roman" w:eastAsia="Calibri" w:hAnsi="Times New Roman"/>
                <w:sz w:val="28"/>
                <w:szCs w:val="28"/>
              </w:rPr>
            </w:pPr>
            <w:r w:rsidRPr="00952062">
              <w:rPr>
                <w:rFonts w:ascii="Times New Roman" w:eastAsia="Calibri" w:hAnsi="Times New Roman"/>
                <w:sz w:val="28"/>
                <w:szCs w:val="28"/>
              </w:rPr>
              <w:t xml:space="preserve">Е. Б. </w:t>
            </w:r>
            <w:r w:rsidRPr="00952062">
              <w:rPr>
                <w:rFonts w:ascii="Times New Roman" w:eastAsia="Calibri" w:hAnsi="Times New Roman"/>
                <w:sz w:val="28"/>
                <w:szCs w:val="28"/>
              </w:rPr>
              <w:t>Демидова</w:t>
            </w:r>
            <w:r w:rsidRPr="00952062">
              <w:rPr>
                <w:rFonts w:ascii="Times New Roman" w:eastAsia="Calibri" w:hAnsi="Times New Roman"/>
                <w:sz w:val="28"/>
                <w:szCs w:val="28"/>
              </w:rPr>
              <w:t xml:space="preserve">, </w:t>
            </w:r>
            <w:r w:rsidRPr="00952062">
              <w:rPr>
                <w:rFonts w:ascii="Times New Roman" w:eastAsia="Calibri" w:hAnsi="Times New Roman"/>
                <w:sz w:val="28"/>
                <w:szCs w:val="28"/>
              </w:rPr>
              <w:t>преподаватель цикловой комиссии профессиональных циклов по экономике и земельно-имущественным отношениям</w:t>
            </w:r>
          </w:p>
          <w:p w14:paraId="15825985" w14:textId="32F11568" w:rsidR="00952062" w:rsidRPr="00952062" w:rsidRDefault="00952062" w:rsidP="00952062">
            <w:pPr>
              <w:tabs>
                <w:tab w:val="left" w:pos="709"/>
              </w:tabs>
              <w:spacing w:after="0" w:line="240" w:lineRule="auto"/>
              <w:rPr>
                <w:rFonts w:ascii="Times New Roman" w:eastAsia="Calibri" w:hAnsi="Times New Roman"/>
                <w:sz w:val="28"/>
                <w:szCs w:val="28"/>
              </w:rPr>
            </w:pPr>
            <w:r w:rsidRPr="00952062">
              <w:rPr>
                <w:rFonts w:ascii="Times New Roman" w:eastAsia="Calibri" w:hAnsi="Times New Roman"/>
                <w:sz w:val="28"/>
                <w:szCs w:val="28"/>
              </w:rPr>
              <w:t>«13» мая 2024 г.</w:t>
            </w:r>
          </w:p>
        </w:tc>
      </w:tr>
      <w:tr w:rsidR="00952062" w:rsidRPr="00952062" w14:paraId="76319573" w14:textId="77777777" w:rsidTr="00952062">
        <w:trPr>
          <w:trHeight w:val="2016"/>
        </w:trPr>
        <w:tc>
          <w:tcPr>
            <w:tcW w:w="9345" w:type="dxa"/>
            <w:gridSpan w:val="2"/>
          </w:tcPr>
          <w:p w14:paraId="5326C4DC" w14:textId="50BE943E" w:rsidR="00952062" w:rsidRPr="00952062" w:rsidRDefault="00952062" w:rsidP="00952062">
            <w:pPr>
              <w:tabs>
                <w:tab w:val="left" w:pos="709"/>
              </w:tabs>
              <w:spacing w:after="0" w:line="240" w:lineRule="auto"/>
              <w:rPr>
                <w:rFonts w:ascii="Times New Roman" w:eastAsia="Calibri" w:hAnsi="Times New Roman"/>
                <w:b/>
                <w:sz w:val="28"/>
                <w:szCs w:val="28"/>
              </w:rPr>
            </w:pPr>
            <w:r w:rsidRPr="00952062">
              <w:rPr>
                <w:rFonts w:ascii="Times New Roman" w:eastAsia="Calibri" w:hAnsi="Times New Roman"/>
                <w:b/>
                <w:sz w:val="28"/>
                <w:szCs w:val="28"/>
              </w:rPr>
              <w:t>Разработчик</w:t>
            </w:r>
            <w:r w:rsidRPr="00952062">
              <w:rPr>
                <w:rFonts w:ascii="Times New Roman" w:eastAsia="Calibri" w:hAnsi="Times New Roman"/>
                <w:b/>
                <w:sz w:val="28"/>
                <w:szCs w:val="28"/>
              </w:rPr>
              <w:t>:</w:t>
            </w:r>
          </w:p>
          <w:p w14:paraId="13110A3F" w14:textId="6126D881" w:rsidR="00952062" w:rsidRPr="00952062" w:rsidRDefault="00952062" w:rsidP="00952062">
            <w:pPr>
              <w:widowControl w:val="0"/>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8"/>
                <w:szCs w:val="28"/>
              </w:rPr>
            </w:pPr>
            <w:r w:rsidRPr="00952062">
              <w:rPr>
                <w:rFonts w:ascii="Times New Roman" w:eastAsia="Calibri" w:hAnsi="Times New Roman"/>
                <w:sz w:val="28"/>
                <w:szCs w:val="28"/>
              </w:rPr>
              <w:t>Е. С</w:t>
            </w:r>
            <w:r w:rsidRPr="00952062">
              <w:rPr>
                <w:rFonts w:ascii="Times New Roman" w:eastAsia="Calibri" w:hAnsi="Times New Roman"/>
                <w:sz w:val="28"/>
                <w:szCs w:val="28"/>
              </w:rPr>
              <w:t xml:space="preserve">. </w:t>
            </w:r>
            <w:r w:rsidRPr="00952062">
              <w:rPr>
                <w:rFonts w:ascii="Times New Roman" w:eastAsia="Calibri" w:hAnsi="Times New Roman"/>
                <w:sz w:val="28"/>
                <w:szCs w:val="28"/>
              </w:rPr>
              <w:t>Абрамян</w:t>
            </w:r>
            <w:r w:rsidRPr="00952062">
              <w:rPr>
                <w:rFonts w:ascii="Times New Roman" w:eastAsia="Calibri" w:hAnsi="Times New Roman"/>
                <w:sz w:val="28"/>
                <w:szCs w:val="28"/>
              </w:rPr>
              <w:t>, преподаватель комиссии профессиональных циклов по экономике и земельно-имущественным отношениям</w:t>
            </w:r>
            <w:r w:rsidRPr="00952062">
              <w:rPr>
                <w:rFonts w:ascii="Times New Roman" w:eastAsia="Calibri" w:hAnsi="Times New Roman"/>
                <w:sz w:val="28"/>
                <w:szCs w:val="28"/>
              </w:rPr>
              <w:t xml:space="preserve"> ГБПОУ ССТ</w:t>
            </w:r>
          </w:p>
          <w:p w14:paraId="0E3E6EEC" w14:textId="09801E24" w:rsidR="00952062" w:rsidRPr="00952062" w:rsidRDefault="00952062" w:rsidP="00952062">
            <w:pPr>
              <w:widowControl w:val="0"/>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8"/>
                <w:szCs w:val="28"/>
              </w:rPr>
            </w:pPr>
            <w:r w:rsidRPr="00952062">
              <w:rPr>
                <w:rFonts w:ascii="Times New Roman" w:eastAsia="Calibri" w:hAnsi="Times New Roman"/>
                <w:sz w:val="28"/>
                <w:szCs w:val="28"/>
              </w:rPr>
              <w:t>«13» мая 2024 г.</w:t>
            </w:r>
          </w:p>
          <w:p w14:paraId="0C32068A" w14:textId="77777777" w:rsidR="00952062" w:rsidRPr="00952062" w:rsidRDefault="00952062" w:rsidP="00952062">
            <w:pPr>
              <w:tabs>
                <w:tab w:val="left" w:pos="709"/>
              </w:tabs>
              <w:spacing w:after="0" w:line="240" w:lineRule="auto"/>
              <w:rPr>
                <w:rFonts w:ascii="Times New Roman" w:eastAsia="Calibri" w:hAnsi="Times New Roman"/>
                <w:sz w:val="28"/>
                <w:szCs w:val="28"/>
              </w:rPr>
            </w:pPr>
          </w:p>
        </w:tc>
      </w:tr>
    </w:tbl>
    <w:p w14:paraId="208F4FA4" w14:textId="77777777" w:rsidR="00FA1AEE" w:rsidRPr="00952062" w:rsidRDefault="00FA1AEE" w:rsidP="00952062">
      <w:pPr>
        <w:tabs>
          <w:tab w:val="left" w:pos="709"/>
        </w:tabs>
        <w:spacing w:after="0" w:line="240" w:lineRule="auto"/>
        <w:ind w:firstLine="709"/>
        <w:jc w:val="center"/>
        <w:rPr>
          <w:rFonts w:ascii="Times New Roman" w:hAnsi="Times New Roman"/>
          <w:b/>
          <w:sz w:val="28"/>
          <w:szCs w:val="28"/>
          <w:lang w:eastAsia="ru-RU"/>
        </w:rPr>
      </w:pPr>
    </w:p>
    <w:p w14:paraId="01C38424" w14:textId="77777777" w:rsidR="00952062" w:rsidRPr="00952062" w:rsidRDefault="00952062" w:rsidP="00952062">
      <w:pPr>
        <w:tabs>
          <w:tab w:val="left" w:pos="709"/>
        </w:tabs>
        <w:spacing w:after="0" w:line="240" w:lineRule="auto"/>
        <w:ind w:firstLine="709"/>
        <w:jc w:val="center"/>
        <w:rPr>
          <w:rFonts w:ascii="Times New Roman" w:hAnsi="Times New Roman"/>
          <w:b/>
          <w:sz w:val="28"/>
          <w:szCs w:val="28"/>
          <w:lang w:eastAsia="ru-RU"/>
        </w:rPr>
      </w:pPr>
    </w:p>
    <w:p w14:paraId="177012A6" w14:textId="54A08B37" w:rsidR="00952062" w:rsidRPr="00952062" w:rsidRDefault="00952062" w:rsidP="00952062">
      <w:pPr>
        <w:tabs>
          <w:tab w:val="left" w:pos="709"/>
        </w:tabs>
        <w:spacing w:after="160" w:line="240" w:lineRule="auto"/>
        <w:rPr>
          <w:rFonts w:ascii="Times New Roman" w:hAnsi="Times New Roman"/>
          <w:b/>
          <w:sz w:val="28"/>
          <w:szCs w:val="28"/>
          <w:lang w:eastAsia="ru-RU"/>
        </w:rPr>
      </w:pPr>
      <w:r w:rsidRPr="00952062">
        <w:rPr>
          <w:rFonts w:ascii="Times New Roman" w:hAnsi="Times New Roman"/>
          <w:b/>
          <w:sz w:val="28"/>
          <w:szCs w:val="28"/>
          <w:lang w:eastAsia="ru-RU"/>
        </w:rPr>
        <w:br w:type="page"/>
      </w:r>
    </w:p>
    <w:p w14:paraId="41882918" w14:textId="65134FA8" w:rsidR="00B8635F" w:rsidRPr="00952062" w:rsidRDefault="00952062" w:rsidP="00952062">
      <w:pPr>
        <w:tabs>
          <w:tab w:val="left" w:pos="709"/>
        </w:tabs>
        <w:spacing w:after="0" w:line="240" w:lineRule="auto"/>
        <w:jc w:val="center"/>
        <w:rPr>
          <w:rFonts w:ascii="Times New Roman" w:hAnsi="Times New Roman"/>
          <w:b/>
          <w:sz w:val="28"/>
          <w:szCs w:val="28"/>
          <w:lang w:eastAsia="ru-RU"/>
        </w:rPr>
      </w:pPr>
      <w:r w:rsidRPr="00952062">
        <w:rPr>
          <w:rFonts w:ascii="Times New Roman" w:hAnsi="Times New Roman"/>
          <w:b/>
          <w:sz w:val="28"/>
          <w:szCs w:val="28"/>
          <w:lang w:eastAsia="ru-RU"/>
        </w:rPr>
        <w:lastRenderedPageBreak/>
        <w:t>Содержание</w:t>
      </w:r>
    </w:p>
    <w:p w14:paraId="1F9D5FCD" w14:textId="77777777" w:rsidR="00B8635F" w:rsidRPr="00952062" w:rsidRDefault="00B8635F" w:rsidP="00952062">
      <w:pPr>
        <w:tabs>
          <w:tab w:val="left" w:pos="709"/>
        </w:tabs>
        <w:spacing w:after="0" w:line="240" w:lineRule="auto"/>
        <w:ind w:firstLine="709"/>
        <w:jc w:val="center"/>
        <w:rPr>
          <w:rFonts w:ascii="Times New Roman" w:eastAsia="Calibri" w:hAnsi="Times New Roman"/>
          <w:b/>
          <w:sz w:val="28"/>
          <w:szCs w:val="28"/>
        </w:rPr>
      </w:pPr>
    </w:p>
    <w:sdt>
      <w:sdtPr>
        <w:id w:val="310677001"/>
        <w:docPartObj>
          <w:docPartGallery w:val="Table of Contents"/>
          <w:docPartUnique/>
        </w:docPartObj>
      </w:sdtPr>
      <w:sdtEndPr>
        <w:rPr>
          <w:rFonts w:ascii="Calibri" w:eastAsia="Times New Roman" w:hAnsi="Calibri" w:cs="Times New Roman"/>
          <w:b/>
          <w:bCs/>
          <w:color w:val="auto"/>
          <w:sz w:val="22"/>
          <w:szCs w:val="22"/>
          <w:lang w:eastAsia="en-US"/>
        </w:rPr>
      </w:sdtEndPr>
      <w:sdtContent>
        <w:p w14:paraId="5E230590" w14:textId="222BAAB5" w:rsidR="009276E5" w:rsidRPr="009276E5" w:rsidRDefault="009276E5" w:rsidP="009276E5">
          <w:pPr>
            <w:pStyle w:val="af1"/>
            <w:spacing w:before="0"/>
            <w:jc w:val="both"/>
            <w:rPr>
              <w:rFonts w:ascii="Times New Roman" w:hAnsi="Times New Roman" w:cs="Times New Roman"/>
              <w:sz w:val="28"/>
              <w:szCs w:val="28"/>
            </w:rPr>
          </w:pPr>
        </w:p>
        <w:p w14:paraId="5172CD21" w14:textId="099AF1D3" w:rsidR="009276E5" w:rsidRPr="009276E5" w:rsidRDefault="009276E5" w:rsidP="009276E5">
          <w:pPr>
            <w:pStyle w:val="11"/>
            <w:tabs>
              <w:tab w:val="right" w:leader="dot" w:pos="9770"/>
            </w:tabs>
            <w:jc w:val="both"/>
            <w:rPr>
              <w:rFonts w:ascii="Times New Roman" w:hAnsi="Times New Roman"/>
              <w:noProof/>
              <w:sz w:val="28"/>
              <w:szCs w:val="28"/>
            </w:rPr>
          </w:pPr>
          <w:r w:rsidRPr="009276E5">
            <w:rPr>
              <w:rFonts w:ascii="Times New Roman" w:hAnsi="Times New Roman"/>
              <w:sz w:val="28"/>
              <w:szCs w:val="28"/>
            </w:rPr>
            <w:fldChar w:fldCharType="begin"/>
          </w:r>
          <w:r w:rsidRPr="009276E5">
            <w:rPr>
              <w:rFonts w:ascii="Times New Roman" w:hAnsi="Times New Roman"/>
              <w:sz w:val="28"/>
              <w:szCs w:val="28"/>
            </w:rPr>
            <w:instrText xml:space="preserve"> TOC \o "1-3" \h \z \u </w:instrText>
          </w:r>
          <w:r w:rsidRPr="009276E5">
            <w:rPr>
              <w:rFonts w:ascii="Times New Roman" w:hAnsi="Times New Roman"/>
              <w:sz w:val="28"/>
              <w:szCs w:val="28"/>
            </w:rPr>
            <w:fldChar w:fldCharType="separate"/>
          </w:r>
          <w:hyperlink w:anchor="_Toc171543119" w:history="1">
            <w:r w:rsidRPr="009276E5">
              <w:rPr>
                <w:rStyle w:val="aa"/>
                <w:rFonts w:ascii="Times New Roman" w:eastAsia="Calibri" w:hAnsi="Times New Roman"/>
                <w:noProof/>
                <w:sz w:val="28"/>
                <w:szCs w:val="28"/>
              </w:rPr>
              <w:t>Пояснительная записка</w:t>
            </w:r>
            <w:r w:rsidRPr="009276E5">
              <w:rPr>
                <w:rFonts w:ascii="Times New Roman" w:hAnsi="Times New Roman"/>
                <w:noProof/>
                <w:webHidden/>
                <w:sz w:val="28"/>
                <w:szCs w:val="28"/>
              </w:rPr>
              <w:tab/>
            </w:r>
            <w:r w:rsidRPr="009276E5">
              <w:rPr>
                <w:rFonts w:ascii="Times New Roman" w:hAnsi="Times New Roman"/>
                <w:noProof/>
                <w:webHidden/>
                <w:sz w:val="28"/>
                <w:szCs w:val="28"/>
              </w:rPr>
              <w:fldChar w:fldCharType="begin"/>
            </w:r>
            <w:r w:rsidRPr="009276E5">
              <w:rPr>
                <w:rFonts w:ascii="Times New Roman" w:hAnsi="Times New Roman"/>
                <w:noProof/>
                <w:webHidden/>
                <w:sz w:val="28"/>
                <w:szCs w:val="28"/>
              </w:rPr>
              <w:instrText xml:space="preserve"> PAGEREF _Toc171543119 \h </w:instrText>
            </w:r>
            <w:r w:rsidRPr="009276E5">
              <w:rPr>
                <w:rFonts w:ascii="Times New Roman" w:hAnsi="Times New Roman"/>
                <w:noProof/>
                <w:webHidden/>
                <w:sz w:val="28"/>
                <w:szCs w:val="28"/>
              </w:rPr>
            </w:r>
            <w:r w:rsidRPr="009276E5">
              <w:rPr>
                <w:rFonts w:ascii="Times New Roman" w:hAnsi="Times New Roman"/>
                <w:noProof/>
                <w:webHidden/>
                <w:sz w:val="28"/>
                <w:szCs w:val="28"/>
              </w:rPr>
              <w:fldChar w:fldCharType="separate"/>
            </w:r>
            <w:r w:rsidRPr="009276E5">
              <w:rPr>
                <w:rFonts w:ascii="Times New Roman" w:hAnsi="Times New Roman"/>
                <w:noProof/>
                <w:webHidden/>
                <w:sz w:val="28"/>
                <w:szCs w:val="28"/>
              </w:rPr>
              <w:t>4</w:t>
            </w:r>
            <w:r w:rsidRPr="009276E5">
              <w:rPr>
                <w:rFonts w:ascii="Times New Roman" w:hAnsi="Times New Roman"/>
                <w:noProof/>
                <w:webHidden/>
                <w:sz w:val="28"/>
                <w:szCs w:val="28"/>
              </w:rPr>
              <w:fldChar w:fldCharType="end"/>
            </w:r>
          </w:hyperlink>
        </w:p>
        <w:p w14:paraId="3C345EFA" w14:textId="1F7D85D9" w:rsidR="009276E5" w:rsidRPr="009276E5" w:rsidRDefault="009276E5" w:rsidP="009276E5">
          <w:pPr>
            <w:pStyle w:val="11"/>
            <w:tabs>
              <w:tab w:val="right" w:leader="dot" w:pos="9770"/>
            </w:tabs>
            <w:jc w:val="both"/>
            <w:rPr>
              <w:rFonts w:ascii="Times New Roman" w:hAnsi="Times New Roman"/>
              <w:noProof/>
              <w:sz w:val="28"/>
              <w:szCs w:val="28"/>
            </w:rPr>
          </w:pPr>
          <w:hyperlink w:anchor="_Toc171543120" w:history="1">
            <w:r w:rsidRPr="009276E5">
              <w:rPr>
                <w:rStyle w:val="aa"/>
                <w:rFonts w:ascii="Times New Roman" w:hAnsi="Times New Roman"/>
                <w:noProof/>
                <w:sz w:val="28"/>
                <w:szCs w:val="28"/>
              </w:rPr>
              <w:t>Практическое занятие №1.</w:t>
            </w:r>
            <w:r w:rsidRPr="009276E5">
              <w:rPr>
                <w:rStyle w:val="aa"/>
                <w:rFonts w:ascii="Times New Roman" w:eastAsia="Calibri" w:hAnsi="Times New Roman"/>
                <w:noProof/>
                <w:sz w:val="28"/>
                <w:szCs w:val="28"/>
              </w:rPr>
              <w:t xml:space="preserve"> Оформление документов по открытию предприятия и регистрации собственного дела в форме общества с ограниченной ответственностью и ИП</w:t>
            </w:r>
            <w:r w:rsidRPr="009276E5">
              <w:rPr>
                <w:rFonts w:ascii="Times New Roman" w:hAnsi="Times New Roman"/>
                <w:noProof/>
                <w:webHidden/>
                <w:sz w:val="28"/>
                <w:szCs w:val="28"/>
              </w:rPr>
              <w:tab/>
            </w:r>
            <w:r w:rsidRPr="009276E5">
              <w:rPr>
                <w:rFonts w:ascii="Times New Roman" w:hAnsi="Times New Roman"/>
                <w:noProof/>
                <w:webHidden/>
                <w:sz w:val="28"/>
                <w:szCs w:val="28"/>
              </w:rPr>
              <w:fldChar w:fldCharType="begin"/>
            </w:r>
            <w:r w:rsidRPr="009276E5">
              <w:rPr>
                <w:rFonts w:ascii="Times New Roman" w:hAnsi="Times New Roman"/>
                <w:noProof/>
                <w:webHidden/>
                <w:sz w:val="28"/>
                <w:szCs w:val="28"/>
              </w:rPr>
              <w:instrText xml:space="preserve"> PAGEREF _Toc171543120 \h </w:instrText>
            </w:r>
            <w:r w:rsidRPr="009276E5">
              <w:rPr>
                <w:rFonts w:ascii="Times New Roman" w:hAnsi="Times New Roman"/>
                <w:noProof/>
                <w:webHidden/>
                <w:sz w:val="28"/>
                <w:szCs w:val="28"/>
              </w:rPr>
            </w:r>
            <w:r w:rsidRPr="009276E5">
              <w:rPr>
                <w:rFonts w:ascii="Times New Roman" w:hAnsi="Times New Roman"/>
                <w:noProof/>
                <w:webHidden/>
                <w:sz w:val="28"/>
                <w:szCs w:val="28"/>
              </w:rPr>
              <w:fldChar w:fldCharType="separate"/>
            </w:r>
            <w:r w:rsidRPr="009276E5">
              <w:rPr>
                <w:rFonts w:ascii="Times New Roman" w:hAnsi="Times New Roman"/>
                <w:noProof/>
                <w:webHidden/>
                <w:sz w:val="28"/>
                <w:szCs w:val="28"/>
              </w:rPr>
              <w:t>6</w:t>
            </w:r>
            <w:r w:rsidRPr="009276E5">
              <w:rPr>
                <w:rFonts w:ascii="Times New Roman" w:hAnsi="Times New Roman"/>
                <w:noProof/>
                <w:webHidden/>
                <w:sz w:val="28"/>
                <w:szCs w:val="28"/>
              </w:rPr>
              <w:fldChar w:fldCharType="end"/>
            </w:r>
          </w:hyperlink>
        </w:p>
        <w:p w14:paraId="402C7D8E" w14:textId="62E4712C" w:rsidR="009276E5" w:rsidRPr="009276E5" w:rsidRDefault="009276E5" w:rsidP="009276E5">
          <w:pPr>
            <w:pStyle w:val="11"/>
            <w:tabs>
              <w:tab w:val="right" w:leader="dot" w:pos="9770"/>
            </w:tabs>
            <w:jc w:val="both"/>
            <w:rPr>
              <w:rFonts w:ascii="Times New Roman" w:hAnsi="Times New Roman"/>
              <w:noProof/>
              <w:sz w:val="28"/>
              <w:szCs w:val="28"/>
            </w:rPr>
          </w:pPr>
          <w:hyperlink w:anchor="_Toc171543121" w:history="1">
            <w:r w:rsidRPr="009276E5">
              <w:rPr>
                <w:rStyle w:val="aa"/>
                <w:rFonts w:ascii="Times New Roman" w:hAnsi="Times New Roman"/>
                <w:noProof/>
                <w:sz w:val="28"/>
                <w:szCs w:val="28"/>
              </w:rPr>
              <w:t>Практическое занятие №2.</w:t>
            </w:r>
            <w:r w:rsidRPr="009276E5">
              <w:rPr>
                <w:rStyle w:val="aa"/>
                <w:rFonts w:ascii="Times New Roman" w:eastAsia="Calibri" w:hAnsi="Times New Roman"/>
                <w:noProof/>
                <w:sz w:val="28"/>
                <w:szCs w:val="28"/>
              </w:rPr>
              <w:t xml:space="preserve"> Формирование бухгалтерской и налоговой отчетности малых предприятий</w:t>
            </w:r>
            <w:r w:rsidRPr="009276E5">
              <w:rPr>
                <w:rFonts w:ascii="Times New Roman" w:hAnsi="Times New Roman"/>
                <w:noProof/>
                <w:webHidden/>
                <w:sz w:val="28"/>
                <w:szCs w:val="28"/>
              </w:rPr>
              <w:tab/>
            </w:r>
            <w:r w:rsidRPr="009276E5">
              <w:rPr>
                <w:rFonts w:ascii="Times New Roman" w:hAnsi="Times New Roman"/>
                <w:noProof/>
                <w:webHidden/>
                <w:sz w:val="28"/>
                <w:szCs w:val="28"/>
              </w:rPr>
              <w:fldChar w:fldCharType="begin"/>
            </w:r>
            <w:r w:rsidRPr="009276E5">
              <w:rPr>
                <w:rFonts w:ascii="Times New Roman" w:hAnsi="Times New Roman"/>
                <w:noProof/>
                <w:webHidden/>
                <w:sz w:val="28"/>
                <w:szCs w:val="28"/>
              </w:rPr>
              <w:instrText xml:space="preserve"> PAGEREF _Toc171543121 \h </w:instrText>
            </w:r>
            <w:r w:rsidRPr="009276E5">
              <w:rPr>
                <w:rFonts w:ascii="Times New Roman" w:hAnsi="Times New Roman"/>
                <w:noProof/>
                <w:webHidden/>
                <w:sz w:val="28"/>
                <w:szCs w:val="28"/>
              </w:rPr>
            </w:r>
            <w:r w:rsidRPr="009276E5">
              <w:rPr>
                <w:rFonts w:ascii="Times New Roman" w:hAnsi="Times New Roman"/>
                <w:noProof/>
                <w:webHidden/>
                <w:sz w:val="28"/>
                <w:szCs w:val="28"/>
              </w:rPr>
              <w:fldChar w:fldCharType="separate"/>
            </w:r>
            <w:r w:rsidRPr="009276E5">
              <w:rPr>
                <w:rFonts w:ascii="Times New Roman" w:hAnsi="Times New Roman"/>
                <w:noProof/>
                <w:webHidden/>
                <w:sz w:val="28"/>
                <w:szCs w:val="28"/>
              </w:rPr>
              <w:t>11</w:t>
            </w:r>
            <w:r w:rsidRPr="009276E5">
              <w:rPr>
                <w:rFonts w:ascii="Times New Roman" w:hAnsi="Times New Roman"/>
                <w:noProof/>
                <w:webHidden/>
                <w:sz w:val="28"/>
                <w:szCs w:val="28"/>
              </w:rPr>
              <w:fldChar w:fldCharType="end"/>
            </w:r>
          </w:hyperlink>
        </w:p>
        <w:p w14:paraId="05D9772C" w14:textId="1745CDD8" w:rsidR="009276E5" w:rsidRPr="009276E5" w:rsidRDefault="009276E5" w:rsidP="009276E5">
          <w:pPr>
            <w:pStyle w:val="11"/>
            <w:tabs>
              <w:tab w:val="right" w:leader="dot" w:pos="9770"/>
            </w:tabs>
            <w:jc w:val="both"/>
            <w:rPr>
              <w:rFonts w:ascii="Times New Roman" w:hAnsi="Times New Roman"/>
              <w:noProof/>
              <w:sz w:val="28"/>
              <w:szCs w:val="28"/>
            </w:rPr>
          </w:pPr>
          <w:hyperlink w:anchor="_Toc171543122" w:history="1">
            <w:r w:rsidRPr="009276E5">
              <w:rPr>
                <w:rStyle w:val="aa"/>
                <w:rFonts w:ascii="Times New Roman" w:hAnsi="Times New Roman"/>
                <w:noProof/>
                <w:sz w:val="28"/>
                <w:szCs w:val="28"/>
              </w:rPr>
              <w:t>Практическое занятие №3.</w:t>
            </w:r>
            <w:r w:rsidRPr="009276E5">
              <w:rPr>
                <w:rStyle w:val="aa"/>
                <w:rFonts w:ascii="Times New Roman" w:eastAsia="Calibri" w:hAnsi="Times New Roman"/>
                <w:noProof/>
                <w:sz w:val="28"/>
                <w:szCs w:val="28"/>
              </w:rPr>
              <w:t xml:space="preserve"> Разработка и презентация бизнес-проекта</w:t>
            </w:r>
            <w:r w:rsidRPr="009276E5">
              <w:rPr>
                <w:rFonts w:ascii="Times New Roman" w:hAnsi="Times New Roman"/>
                <w:noProof/>
                <w:webHidden/>
                <w:sz w:val="28"/>
                <w:szCs w:val="28"/>
              </w:rPr>
              <w:tab/>
            </w:r>
            <w:r w:rsidRPr="009276E5">
              <w:rPr>
                <w:rFonts w:ascii="Times New Roman" w:hAnsi="Times New Roman"/>
                <w:noProof/>
                <w:webHidden/>
                <w:sz w:val="28"/>
                <w:szCs w:val="28"/>
              </w:rPr>
              <w:fldChar w:fldCharType="begin"/>
            </w:r>
            <w:r w:rsidRPr="009276E5">
              <w:rPr>
                <w:rFonts w:ascii="Times New Roman" w:hAnsi="Times New Roman"/>
                <w:noProof/>
                <w:webHidden/>
                <w:sz w:val="28"/>
                <w:szCs w:val="28"/>
              </w:rPr>
              <w:instrText xml:space="preserve"> PAGEREF _Toc171543122 \h </w:instrText>
            </w:r>
            <w:r w:rsidRPr="009276E5">
              <w:rPr>
                <w:rFonts w:ascii="Times New Roman" w:hAnsi="Times New Roman"/>
                <w:noProof/>
                <w:webHidden/>
                <w:sz w:val="28"/>
                <w:szCs w:val="28"/>
              </w:rPr>
            </w:r>
            <w:r w:rsidRPr="009276E5">
              <w:rPr>
                <w:rFonts w:ascii="Times New Roman" w:hAnsi="Times New Roman"/>
                <w:noProof/>
                <w:webHidden/>
                <w:sz w:val="28"/>
                <w:szCs w:val="28"/>
              </w:rPr>
              <w:fldChar w:fldCharType="separate"/>
            </w:r>
            <w:r w:rsidRPr="009276E5">
              <w:rPr>
                <w:rFonts w:ascii="Times New Roman" w:hAnsi="Times New Roman"/>
                <w:noProof/>
                <w:webHidden/>
                <w:sz w:val="28"/>
                <w:szCs w:val="28"/>
              </w:rPr>
              <w:t>29</w:t>
            </w:r>
            <w:r w:rsidRPr="009276E5">
              <w:rPr>
                <w:rFonts w:ascii="Times New Roman" w:hAnsi="Times New Roman"/>
                <w:noProof/>
                <w:webHidden/>
                <w:sz w:val="28"/>
                <w:szCs w:val="28"/>
              </w:rPr>
              <w:fldChar w:fldCharType="end"/>
            </w:r>
          </w:hyperlink>
        </w:p>
        <w:p w14:paraId="02BD8A83" w14:textId="44BBFB47" w:rsidR="009276E5" w:rsidRPr="009276E5" w:rsidRDefault="009276E5" w:rsidP="009276E5">
          <w:pPr>
            <w:pStyle w:val="11"/>
            <w:tabs>
              <w:tab w:val="right" w:leader="dot" w:pos="9770"/>
            </w:tabs>
            <w:jc w:val="both"/>
            <w:rPr>
              <w:rFonts w:ascii="Times New Roman" w:hAnsi="Times New Roman"/>
              <w:noProof/>
              <w:sz w:val="28"/>
              <w:szCs w:val="28"/>
            </w:rPr>
          </w:pPr>
          <w:hyperlink w:anchor="_Toc171543123" w:history="1">
            <w:r w:rsidRPr="009276E5">
              <w:rPr>
                <w:rStyle w:val="aa"/>
                <w:rFonts w:ascii="Times New Roman" w:hAnsi="Times New Roman"/>
                <w:noProof/>
                <w:sz w:val="28"/>
                <w:szCs w:val="28"/>
              </w:rPr>
              <w:t>Список источников и литературы</w:t>
            </w:r>
            <w:r w:rsidRPr="009276E5">
              <w:rPr>
                <w:rFonts w:ascii="Times New Roman" w:hAnsi="Times New Roman"/>
                <w:noProof/>
                <w:webHidden/>
                <w:sz w:val="28"/>
                <w:szCs w:val="28"/>
              </w:rPr>
              <w:tab/>
            </w:r>
            <w:r w:rsidRPr="009276E5">
              <w:rPr>
                <w:rFonts w:ascii="Times New Roman" w:hAnsi="Times New Roman"/>
                <w:noProof/>
                <w:webHidden/>
                <w:sz w:val="28"/>
                <w:szCs w:val="28"/>
              </w:rPr>
              <w:fldChar w:fldCharType="begin"/>
            </w:r>
            <w:r w:rsidRPr="009276E5">
              <w:rPr>
                <w:rFonts w:ascii="Times New Roman" w:hAnsi="Times New Roman"/>
                <w:noProof/>
                <w:webHidden/>
                <w:sz w:val="28"/>
                <w:szCs w:val="28"/>
              </w:rPr>
              <w:instrText xml:space="preserve"> PAGEREF _Toc171543123 \h </w:instrText>
            </w:r>
            <w:r w:rsidRPr="009276E5">
              <w:rPr>
                <w:rFonts w:ascii="Times New Roman" w:hAnsi="Times New Roman"/>
                <w:noProof/>
                <w:webHidden/>
                <w:sz w:val="28"/>
                <w:szCs w:val="28"/>
              </w:rPr>
            </w:r>
            <w:r w:rsidRPr="009276E5">
              <w:rPr>
                <w:rFonts w:ascii="Times New Roman" w:hAnsi="Times New Roman"/>
                <w:noProof/>
                <w:webHidden/>
                <w:sz w:val="28"/>
                <w:szCs w:val="28"/>
              </w:rPr>
              <w:fldChar w:fldCharType="separate"/>
            </w:r>
            <w:r w:rsidRPr="009276E5">
              <w:rPr>
                <w:rFonts w:ascii="Times New Roman" w:hAnsi="Times New Roman"/>
                <w:noProof/>
                <w:webHidden/>
                <w:sz w:val="28"/>
                <w:szCs w:val="28"/>
              </w:rPr>
              <w:t>44</w:t>
            </w:r>
            <w:r w:rsidRPr="009276E5">
              <w:rPr>
                <w:rFonts w:ascii="Times New Roman" w:hAnsi="Times New Roman"/>
                <w:noProof/>
                <w:webHidden/>
                <w:sz w:val="28"/>
                <w:szCs w:val="28"/>
              </w:rPr>
              <w:fldChar w:fldCharType="end"/>
            </w:r>
          </w:hyperlink>
        </w:p>
        <w:p w14:paraId="009942E7" w14:textId="7AA3AB6E" w:rsidR="009276E5" w:rsidRDefault="009276E5" w:rsidP="009276E5">
          <w:pPr>
            <w:jc w:val="both"/>
          </w:pPr>
          <w:r w:rsidRPr="009276E5">
            <w:rPr>
              <w:rFonts w:ascii="Times New Roman" w:hAnsi="Times New Roman"/>
              <w:b/>
              <w:bCs/>
              <w:sz w:val="28"/>
              <w:szCs w:val="28"/>
            </w:rPr>
            <w:fldChar w:fldCharType="end"/>
          </w:r>
        </w:p>
      </w:sdtContent>
    </w:sdt>
    <w:p w14:paraId="2D12AE53" w14:textId="77777777" w:rsidR="00B8635F" w:rsidRPr="00952062" w:rsidRDefault="00B8635F" w:rsidP="009276E5">
      <w:pPr>
        <w:tabs>
          <w:tab w:val="left" w:pos="709"/>
        </w:tabs>
        <w:spacing w:after="0" w:line="240" w:lineRule="auto"/>
        <w:rPr>
          <w:rFonts w:ascii="Times New Roman" w:eastAsia="Calibri" w:hAnsi="Times New Roman"/>
          <w:b/>
          <w:sz w:val="28"/>
          <w:szCs w:val="28"/>
        </w:rPr>
      </w:pPr>
    </w:p>
    <w:p w14:paraId="3CE835A7" w14:textId="77777777" w:rsidR="00952062" w:rsidRPr="00952062" w:rsidRDefault="00952062" w:rsidP="00952062">
      <w:pPr>
        <w:tabs>
          <w:tab w:val="left" w:pos="709"/>
        </w:tabs>
        <w:spacing w:after="160" w:line="240" w:lineRule="auto"/>
        <w:rPr>
          <w:rFonts w:ascii="Times New Roman" w:eastAsia="Calibri" w:hAnsi="Times New Roman"/>
          <w:b/>
          <w:sz w:val="28"/>
          <w:szCs w:val="28"/>
        </w:rPr>
      </w:pPr>
      <w:r w:rsidRPr="00952062">
        <w:rPr>
          <w:rFonts w:ascii="Times New Roman" w:eastAsia="Calibri" w:hAnsi="Times New Roman"/>
          <w:b/>
          <w:sz w:val="28"/>
          <w:szCs w:val="28"/>
        </w:rPr>
        <w:br w:type="page"/>
      </w:r>
    </w:p>
    <w:p w14:paraId="7F5E8C16" w14:textId="64DA1B48" w:rsidR="00B8635F" w:rsidRPr="00952062" w:rsidRDefault="00952062" w:rsidP="00952062">
      <w:pPr>
        <w:pStyle w:val="1"/>
        <w:tabs>
          <w:tab w:val="left" w:pos="709"/>
        </w:tabs>
        <w:spacing w:before="0" w:after="200" w:line="240" w:lineRule="auto"/>
        <w:jc w:val="center"/>
        <w:rPr>
          <w:rFonts w:ascii="Times New Roman" w:eastAsia="Calibri" w:hAnsi="Times New Roman" w:cs="Times New Roman"/>
          <w:bCs w:val="0"/>
          <w:sz w:val="28"/>
          <w:szCs w:val="28"/>
        </w:rPr>
      </w:pPr>
      <w:bookmarkStart w:id="0" w:name="_Toc171543119"/>
      <w:r w:rsidRPr="00952062">
        <w:rPr>
          <w:rFonts w:ascii="Times New Roman" w:eastAsia="Calibri" w:hAnsi="Times New Roman" w:cs="Times New Roman"/>
          <w:bCs w:val="0"/>
          <w:sz w:val="28"/>
          <w:szCs w:val="28"/>
        </w:rPr>
        <w:lastRenderedPageBreak/>
        <w:t>Пояснительная записка</w:t>
      </w:r>
      <w:bookmarkEnd w:id="0"/>
    </w:p>
    <w:p w14:paraId="1F9D63F1" w14:textId="540BDA0D" w:rsidR="00F816C2" w:rsidRPr="00952062" w:rsidRDefault="00B8635F" w:rsidP="00952062">
      <w:pPr>
        <w:tabs>
          <w:tab w:val="left" w:pos="709"/>
          <w:tab w:val="left" w:pos="993"/>
        </w:tabs>
        <w:spacing w:after="0" w:line="240" w:lineRule="auto"/>
        <w:ind w:firstLine="709"/>
        <w:jc w:val="both"/>
        <w:rPr>
          <w:rFonts w:ascii="Times New Roman" w:eastAsia="Calibri" w:hAnsi="Times New Roman"/>
          <w:sz w:val="28"/>
          <w:szCs w:val="28"/>
          <w:lang w:eastAsia="ru-RU"/>
        </w:rPr>
      </w:pPr>
      <w:r w:rsidRPr="00952062">
        <w:rPr>
          <w:rFonts w:ascii="Times New Roman" w:eastAsia="Calibri" w:hAnsi="Times New Roman"/>
          <w:sz w:val="28"/>
          <w:szCs w:val="28"/>
        </w:rPr>
        <w:t xml:space="preserve">Настоящие указания предназначены в качестве методического пособия для проведения практических занятий по программе дисциплины «Основы предпринимательской деятельности», утвержденной для специальностей: </w:t>
      </w:r>
      <w:r w:rsidR="00F816C2" w:rsidRPr="00952062">
        <w:rPr>
          <w:rFonts w:ascii="Times New Roman" w:hAnsi="Times New Roman"/>
          <w:sz w:val="28"/>
          <w:szCs w:val="28"/>
          <w:lang w:eastAsia="ru-RU"/>
        </w:rPr>
        <w:t>08.02.13</w:t>
      </w:r>
      <w:r w:rsidR="00952062" w:rsidRPr="00952062">
        <w:rPr>
          <w:rFonts w:ascii="Times New Roman" w:hAnsi="Times New Roman"/>
          <w:sz w:val="28"/>
          <w:szCs w:val="28"/>
          <w:lang w:eastAsia="ru-RU"/>
        </w:rPr>
        <w:t xml:space="preserve"> </w:t>
      </w:r>
      <w:r w:rsidR="00F816C2" w:rsidRPr="00952062">
        <w:rPr>
          <w:rFonts w:ascii="Times New Roman" w:hAnsi="Times New Roman"/>
          <w:sz w:val="28"/>
          <w:szCs w:val="28"/>
          <w:lang w:eastAsia="ru-RU"/>
        </w:rPr>
        <w:t>Монтаж и эксплуатация внутренних сантехнических устройств, кондиционирования воздуха и вентиляции.</w:t>
      </w:r>
      <w:r w:rsidR="00F816C2" w:rsidRPr="00952062">
        <w:rPr>
          <w:rFonts w:ascii="Times New Roman" w:eastAsia="Calibri" w:hAnsi="Times New Roman"/>
          <w:sz w:val="28"/>
          <w:szCs w:val="28"/>
          <w:lang w:eastAsia="ru-RU"/>
        </w:rPr>
        <w:t xml:space="preserve"> </w:t>
      </w:r>
    </w:p>
    <w:p w14:paraId="740FE2EC" w14:textId="77777777" w:rsidR="00B8635F" w:rsidRPr="00952062" w:rsidRDefault="00B8635F" w:rsidP="00952062">
      <w:pPr>
        <w:tabs>
          <w:tab w:val="left" w:pos="709"/>
          <w:tab w:val="left" w:pos="993"/>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Проведение практических работ способствует формированию профессиональных и общих компетенций обучающихся.</w:t>
      </w:r>
    </w:p>
    <w:p w14:paraId="208177CA" w14:textId="77777777" w:rsidR="00B8635F" w:rsidRPr="00952062" w:rsidRDefault="00B8635F" w:rsidP="00952062">
      <w:pPr>
        <w:tabs>
          <w:tab w:val="left" w:pos="709"/>
          <w:tab w:val="left" w:pos="993"/>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Предпринимательство является одной из наиболее активных форм экономической деятельности. Предприниматели не всегда знают, продадут ли они все свои товары и услуги, и насколько это будет выгодным. Предприниматели идут на риск, они всегда в поиске улучшений, новизны и развития. Поэтому очень важно на занятиях по «</w:t>
      </w:r>
      <w:r w:rsidR="00261A92" w:rsidRPr="00952062">
        <w:rPr>
          <w:rFonts w:ascii="Times New Roman" w:eastAsia="Calibri" w:hAnsi="Times New Roman"/>
          <w:sz w:val="28"/>
          <w:szCs w:val="28"/>
        </w:rPr>
        <w:t>Основам предпринимательской деятельности</w:t>
      </w:r>
      <w:r w:rsidRPr="00952062">
        <w:rPr>
          <w:rFonts w:ascii="Times New Roman" w:eastAsia="Calibri" w:hAnsi="Times New Roman"/>
          <w:sz w:val="28"/>
          <w:szCs w:val="28"/>
        </w:rPr>
        <w:t>» развивать у студентов самостоятельность, инициативу, ответственность, способность идти на риск и компромиссы.</w:t>
      </w:r>
    </w:p>
    <w:p w14:paraId="21DD4432" w14:textId="77777777" w:rsidR="00B8635F" w:rsidRPr="00952062" w:rsidRDefault="00B8635F" w:rsidP="00952062">
      <w:pPr>
        <w:tabs>
          <w:tab w:val="left" w:pos="709"/>
          <w:tab w:val="left" w:pos="993"/>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Целью данных методических указаний является сведение в единый комплекс разнообразных задач, ситуаций, адекватно отражающих содержание предпринимательской деятельности, выражающих действие экономических законов рыночного хозяйства в предпринимательской деятельности и развивающих у студентов самостоятельность и инициативу, необходимые для успешной предпринимательской деятельности.</w:t>
      </w:r>
    </w:p>
    <w:p w14:paraId="408DF467" w14:textId="77777777" w:rsidR="00B8635F" w:rsidRPr="00952062" w:rsidRDefault="00B8635F" w:rsidP="00952062">
      <w:pPr>
        <w:tabs>
          <w:tab w:val="left" w:pos="709"/>
          <w:tab w:val="left" w:pos="993"/>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В результате выполнения практических работ, предусмотренных программой по данной специальности, обучающийся должен</w:t>
      </w:r>
    </w:p>
    <w:p w14:paraId="20E5DCC6" w14:textId="77777777" w:rsidR="00B8635F" w:rsidRPr="00952062" w:rsidRDefault="00B8635F" w:rsidP="00952062">
      <w:pPr>
        <w:tabs>
          <w:tab w:val="left" w:pos="709"/>
          <w:tab w:val="left" w:pos="993"/>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уметь:</w:t>
      </w:r>
    </w:p>
    <w:p w14:paraId="2D536B1A" w14:textId="77777777" w:rsidR="00B8635F" w:rsidRPr="00952062" w:rsidRDefault="00B8635F" w:rsidP="00952062">
      <w:pPr>
        <w:pStyle w:val="a3"/>
        <w:numPr>
          <w:ilvl w:val="0"/>
          <w:numId w:val="9"/>
        </w:numPr>
        <w:tabs>
          <w:tab w:val="left" w:pos="709"/>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952062">
        <w:rPr>
          <w:rFonts w:ascii="Times New Roman" w:eastAsia="Times New Roman" w:hAnsi="Times New Roman" w:cs="Times New Roman"/>
          <w:color w:val="000000"/>
          <w:sz w:val="28"/>
          <w:szCs w:val="28"/>
          <w:lang w:eastAsia="ru-RU"/>
        </w:rPr>
        <w:t>выбирать организационно-правовую форму предприятия;</w:t>
      </w:r>
    </w:p>
    <w:p w14:paraId="74408FBF" w14:textId="77777777" w:rsidR="00B8635F" w:rsidRPr="00952062" w:rsidRDefault="00B8635F" w:rsidP="00952062">
      <w:pPr>
        <w:pStyle w:val="a3"/>
        <w:numPr>
          <w:ilvl w:val="0"/>
          <w:numId w:val="9"/>
        </w:numPr>
        <w:tabs>
          <w:tab w:val="left" w:pos="709"/>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952062">
        <w:rPr>
          <w:rFonts w:ascii="Times New Roman" w:eastAsia="Times New Roman" w:hAnsi="Times New Roman" w:cs="Times New Roman"/>
          <w:color w:val="000000"/>
          <w:sz w:val="28"/>
          <w:szCs w:val="28"/>
          <w:lang w:eastAsia="ru-RU"/>
        </w:rPr>
        <w:t>предлагать идею бизнеса на основании выявленных потребностей;</w:t>
      </w:r>
    </w:p>
    <w:p w14:paraId="6BD78147" w14:textId="77777777" w:rsidR="00B8635F" w:rsidRPr="00952062" w:rsidRDefault="00B8635F" w:rsidP="00952062">
      <w:pPr>
        <w:pStyle w:val="a3"/>
        <w:numPr>
          <w:ilvl w:val="0"/>
          <w:numId w:val="9"/>
        </w:numPr>
        <w:tabs>
          <w:tab w:val="left" w:pos="709"/>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952062">
        <w:rPr>
          <w:rFonts w:ascii="Times New Roman" w:eastAsia="Times New Roman" w:hAnsi="Times New Roman" w:cs="Times New Roman"/>
          <w:color w:val="000000"/>
          <w:sz w:val="28"/>
          <w:szCs w:val="28"/>
          <w:lang w:eastAsia="ru-RU"/>
        </w:rPr>
        <w:t>обосновывать конкурентные преимущества реализации бизнес-проекта.</w:t>
      </w:r>
    </w:p>
    <w:p w14:paraId="45877A67" w14:textId="77777777" w:rsidR="00B8635F" w:rsidRPr="00952062" w:rsidRDefault="00B8635F" w:rsidP="00952062">
      <w:pPr>
        <w:tabs>
          <w:tab w:val="left" w:pos="709"/>
          <w:tab w:val="left" w:pos="993"/>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знать:</w:t>
      </w:r>
    </w:p>
    <w:p w14:paraId="796F93C3" w14:textId="77777777" w:rsidR="00B8635F" w:rsidRPr="00952062" w:rsidRDefault="00B8635F" w:rsidP="00952062">
      <w:pPr>
        <w:numPr>
          <w:ilvl w:val="0"/>
          <w:numId w:val="10"/>
        </w:numPr>
        <w:tabs>
          <w:tab w:val="left" w:pos="709"/>
          <w:tab w:val="left" w:pos="993"/>
        </w:tabs>
        <w:spacing w:after="0" w:line="240" w:lineRule="auto"/>
        <w:ind w:left="0" w:firstLine="709"/>
        <w:jc w:val="both"/>
        <w:rPr>
          <w:rFonts w:ascii="Times New Roman" w:hAnsi="Times New Roman"/>
          <w:sz w:val="28"/>
          <w:szCs w:val="28"/>
        </w:rPr>
      </w:pPr>
      <w:r w:rsidRPr="00952062">
        <w:rPr>
          <w:rFonts w:ascii="Times New Roman" w:hAnsi="Times New Roman"/>
          <w:sz w:val="28"/>
          <w:szCs w:val="28"/>
        </w:rPr>
        <w:t>сущность понятия «предпринимательство»;</w:t>
      </w:r>
    </w:p>
    <w:p w14:paraId="48849195" w14:textId="77777777" w:rsidR="00B8635F" w:rsidRPr="00952062" w:rsidRDefault="00B8635F" w:rsidP="00952062">
      <w:pPr>
        <w:numPr>
          <w:ilvl w:val="0"/>
          <w:numId w:val="10"/>
        </w:numPr>
        <w:tabs>
          <w:tab w:val="left" w:pos="709"/>
          <w:tab w:val="left" w:pos="993"/>
        </w:tabs>
        <w:spacing w:after="0" w:line="240" w:lineRule="auto"/>
        <w:ind w:left="0" w:right="-96" w:firstLine="709"/>
        <w:jc w:val="both"/>
        <w:rPr>
          <w:rFonts w:ascii="Times New Roman" w:hAnsi="Times New Roman"/>
          <w:sz w:val="28"/>
          <w:szCs w:val="28"/>
        </w:rPr>
      </w:pPr>
      <w:r w:rsidRPr="00952062">
        <w:rPr>
          <w:rFonts w:ascii="Times New Roman" w:hAnsi="Times New Roman"/>
          <w:sz w:val="28"/>
          <w:szCs w:val="28"/>
        </w:rPr>
        <w:t>виды предпринимательской деятельности;</w:t>
      </w:r>
    </w:p>
    <w:p w14:paraId="20D1D0C8" w14:textId="77777777" w:rsidR="00B8635F" w:rsidRPr="00952062" w:rsidRDefault="00B8635F" w:rsidP="00952062">
      <w:pPr>
        <w:pStyle w:val="a3"/>
        <w:numPr>
          <w:ilvl w:val="0"/>
          <w:numId w:val="10"/>
        </w:numPr>
        <w:tabs>
          <w:tab w:val="left" w:pos="709"/>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952062">
        <w:rPr>
          <w:rFonts w:ascii="Times New Roman" w:eastAsia="Times New Roman" w:hAnsi="Times New Roman" w:cs="Times New Roman"/>
          <w:color w:val="000000"/>
          <w:sz w:val="28"/>
          <w:szCs w:val="28"/>
          <w:lang w:eastAsia="ru-RU"/>
        </w:rPr>
        <w:t>организационно-правовые формы предприятия;</w:t>
      </w:r>
    </w:p>
    <w:p w14:paraId="2C433F5B" w14:textId="77777777" w:rsidR="00B8635F" w:rsidRPr="00952062" w:rsidRDefault="00B8635F" w:rsidP="00952062">
      <w:pPr>
        <w:numPr>
          <w:ilvl w:val="0"/>
          <w:numId w:val="10"/>
        </w:numPr>
        <w:tabs>
          <w:tab w:val="left" w:pos="709"/>
          <w:tab w:val="left" w:pos="993"/>
        </w:tabs>
        <w:spacing w:after="0" w:line="240" w:lineRule="auto"/>
        <w:ind w:left="0" w:right="-96" w:firstLine="709"/>
        <w:jc w:val="both"/>
        <w:rPr>
          <w:rFonts w:ascii="Times New Roman" w:hAnsi="Times New Roman"/>
          <w:sz w:val="28"/>
          <w:szCs w:val="28"/>
        </w:rPr>
      </w:pPr>
      <w:r w:rsidRPr="00952062">
        <w:rPr>
          <w:rFonts w:ascii="Times New Roman" w:hAnsi="Times New Roman"/>
          <w:sz w:val="28"/>
          <w:szCs w:val="28"/>
        </w:rPr>
        <w:t>основные документы, регулирующие предпринимательскую деятельность;</w:t>
      </w:r>
    </w:p>
    <w:p w14:paraId="2AE25077" w14:textId="77777777" w:rsidR="00B8635F" w:rsidRPr="00952062" w:rsidRDefault="00B8635F" w:rsidP="00952062">
      <w:pPr>
        <w:numPr>
          <w:ilvl w:val="0"/>
          <w:numId w:val="10"/>
        </w:numPr>
        <w:tabs>
          <w:tab w:val="left" w:pos="709"/>
          <w:tab w:val="left" w:pos="993"/>
        </w:tabs>
        <w:spacing w:after="0" w:line="240" w:lineRule="auto"/>
        <w:ind w:left="0" w:right="-96" w:firstLine="709"/>
        <w:jc w:val="both"/>
        <w:rPr>
          <w:rFonts w:ascii="Times New Roman" w:hAnsi="Times New Roman"/>
          <w:sz w:val="28"/>
          <w:szCs w:val="28"/>
        </w:rPr>
      </w:pPr>
      <w:r w:rsidRPr="00952062">
        <w:rPr>
          <w:rFonts w:ascii="Times New Roman" w:hAnsi="Times New Roman"/>
          <w:sz w:val="28"/>
          <w:szCs w:val="28"/>
        </w:rPr>
        <w:t>права и обязанности предпринимателя;</w:t>
      </w:r>
    </w:p>
    <w:p w14:paraId="4735A6DE" w14:textId="77777777" w:rsidR="00B8635F" w:rsidRPr="00952062" w:rsidRDefault="00B8635F" w:rsidP="00952062">
      <w:pPr>
        <w:pStyle w:val="a3"/>
        <w:numPr>
          <w:ilvl w:val="0"/>
          <w:numId w:val="10"/>
        </w:numPr>
        <w:tabs>
          <w:tab w:val="left" w:pos="709"/>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952062">
        <w:rPr>
          <w:rFonts w:ascii="Times New Roman" w:eastAsia="Times New Roman" w:hAnsi="Times New Roman" w:cs="Times New Roman"/>
          <w:color w:val="000000"/>
          <w:sz w:val="28"/>
          <w:szCs w:val="28"/>
          <w:lang w:eastAsia="ru-RU"/>
        </w:rPr>
        <w:t>формы государственной поддержки предпринимательской деятельности;</w:t>
      </w:r>
    </w:p>
    <w:p w14:paraId="704F70FB" w14:textId="77777777" w:rsidR="00B8635F" w:rsidRPr="00952062" w:rsidRDefault="00B8635F" w:rsidP="00952062">
      <w:pPr>
        <w:pStyle w:val="a3"/>
        <w:numPr>
          <w:ilvl w:val="0"/>
          <w:numId w:val="10"/>
        </w:numPr>
        <w:tabs>
          <w:tab w:val="left" w:pos="709"/>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952062">
        <w:rPr>
          <w:rFonts w:ascii="Times New Roman" w:eastAsia="Times New Roman" w:hAnsi="Times New Roman" w:cs="Times New Roman"/>
          <w:color w:val="000000"/>
          <w:sz w:val="28"/>
          <w:szCs w:val="28"/>
          <w:lang w:eastAsia="ru-RU"/>
        </w:rPr>
        <w:t>режимы налогообложения предприятий;</w:t>
      </w:r>
    </w:p>
    <w:p w14:paraId="32AE4153" w14:textId="77777777" w:rsidR="00B8635F" w:rsidRPr="00952062" w:rsidRDefault="00B8635F" w:rsidP="00952062">
      <w:pPr>
        <w:numPr>
          <w:ilvl w:val="0"/>
          <w:numId w:val="10"/>
        </w:numPr>
        <w:tabs>
          <w:tab w:val="left" w:pos="709"/>
          <w:tab w:val="left" w:pos="993"/>
        </w:tabs>
        <w:spacing w:after="0" w:line="240" w:lineRule="auto"/>
        <w:ind w:left="0" w:firstLine="709"/>
        <w:jc w:val="both"/>
        <w:rPr>
          <w:rFonts w:ascii="Times New Roman" w:hAnsi="Times New Roman"/>
          <w:sz w:val="28"/>
          <w:szCs w:val="28"/>
        </w:rPr>
      </w:pPr>
      <w:r w:rsidRPr="00952062">
        <w:rPr>
          <w:rFonts w:ascii="Times New Roman" w:hAnsi="Times New Roman"/>
          <w:sz w:val="28"/>
          <w:szCs w:val="28"/>
        </w:rPr>
        <w:t>основные требования, предъявляемые к бизнес-плану;</w:t>
      </w:r>
    </w:p>
    <w:p w14:paraId="620CD59B" w14:textId="77777777" w:rsidR="00B8635F" w:rsidRPr="00952062" w:rsidRDefault="00B8635F" w:rsidP="00952062">
      <w:pPr>
        <w:pStyle w:val="a3"/>
        <w:numPr>
          <w:ilvl w:val="0"/>
          <w:numId w:val="10"/>
        </w:numPr>
        <w:tabs>
          <w:tab w:val="left" w:pos="709"/>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952062">
        <w:rPr>
          <w:rFonts w:ascii="Times New Roman" w:eastAsia="Times New Roman" w:hAnsi="Times New Roman" w:cs="Times New Roman"/>
          <w:color w:val="000000"/>
          <w:sz w:val="28"/>
          <w:szCs w:val="28"/>
          <w:lang w:eastAsia="ru-RU"/>
        </w:rPr>
        <w:t>алгоритм действий по созданию предприятия малого бизнеса;</w:t>
      </w:r>
    </w:p>
    <w:p w14:paraId="216B8DF3" w14:textId="77777777" w:rsidR="00B8635F" w:rsidRPr="00952062" w:rsidRDefault="00B8635F" w:rsidP="00952062">
      <w:pPr>
        <w:pStyle w:val="a3"/>
        <w:numPr>
          <w:ilvl w:val="0"/>
          <w:numId w:val="10"/>
        </w:numPr>
        <w:tabs>
          <w:tab w:val="left" w:pos="709"/>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952062">
        <w:rPr>
          <w:rFonts w:ascii="Times New Roman" w:hAnsi="Times New Roman" w:cs="Times New Roman"/>
          <w:sz w:val="28"/>
          <w:szCs w:val="28"/>
        </w:rPr>
        <w:t>основные направления и виды предпринимательской деятельности в строительной отрасли.</w:t>
      </w:r>
    </w:p>
    <w:p w14:paraId="363179AC" w14:textId="77777777" w:rsidR="00B8635F" w:rsidRPr="00952062" w:rsidRDefault="00B8635F" w:rsidP="00952062">
      <w:pPr>
        <w:tabs>
          <w:tab w:val="left" w:pos="709"/>
          <w:tab w:val="left" w:pos="993"/>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Правила выполнения практических работ.</w:t>
      </w:r>
    </w:p>
    <w:p w14:paraId="23157F85" w14:textId="77777777" w:rsidR="00B8635F" w:rsidRPr="00952062" w:rsidRDefault="00B8635F" w:rsidP="00952062">
      <w:pPr>
        <w:tabs>
          <w:tab w:val="left" w:pos="709"/>
          <w:tab w:val="left" w:pos="993"/>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lastRenderedPageBreak/>
        <w:t>Обучающийся должен ознакомиться с заданием, требованиям, а также обеспечением занятия. Далее выполняются задания в той последовательности, которая предусмотрена планом занятия в рабочей тетради.</w:t>
      </w:r>
    </w:p>
    <w:p w14:paraId="0AC9E876" w14:textId="77777777" w:rsidR="00B8635F" w:rsidRPr="00952062" w:rsidRDefault="00B8635F" w:rsidP="00952062">
      <w:pPr>
        <w:tabs>
          <w:tab w:val="left" w:pos="709"/>
          <w:tab w:val="left" w:pos="993"/>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Каждый обучающийся после выполнения работы должен представить рабочую тетрадь на проверку.</w:t>
      </w:r>
    </w:p>
    <w:p w14:paraId="7EE7B3DB" w14:textId="77777777" w:rsidR="00B8635F" w:rsidRPr="00952062" w:rsidRDefault="00B8635F" w:rsidP="00952062">
      <w:pPr>
        <w:tabs>
          <w:tab w:val="left" w:pos="709"/>
          <w:tab w:val="left" w:pos="993"/>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Методы проверки: наблюдение в ходе выполнения заданий, защита практических работ обучающимися, самооценка.</w:t>
      </w:r>
    </w:p>
    <w:p w14:paraId="19EBD338" w14:textId="77777777" w:rsidR="00B8635F" w:rsidRPr="00952062" w:rsidRDefault="00B8635F" w:rsidP="00952062">
      <w:pPr>
        <w:tabs>
          <w:tab w:val="left" w:pos="709"/>
          <w:tab w:val="left" w:pos="993"/>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Критерии оценки результатов работы обучающегося:</w:t>
      </w:r>
    </w:p>
    <w:p w14:paraId="0712CC29" w14:textId="77777777" w:rsidR="00B8635F" w:rsidRPr="00952062" w:rsidRDefault="00B8635F" w:rsidP="00952062">
      <w:pPr>
        <w:tabs>
          <w:tab w:val="left" w:pos="709"/>
          <w:tab w:val="left" w:pos="993"/>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Оценка «отлично» (5 баллов) выставляется обучающемуся, если все задания выполнены верно, соблюден алгоритм выполнения задания, соблюдены правила оформления работы, все документы заполнены правильно без помарок.</w:t>
      </w:r>
    </w:p>
    <w:p w14:paraId="772EF8F0" w14:textId="77777777" w:rsidR="00B8635F" w:rsidRPr="00952062" w:rsidRDefault="00B8635F" w:rsidP="00952062">
      <w:pPr>
        <w:tabs>
          <w:tab w:val="left" w:pos="709"/>
          <w:tab w:val="left" w:pos="993"/>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Оценка «хорошо» (4 балла)   выставляется обучающемуся, если задания выполнены верно, соблюден алгоритм выполнения задания, имеются не более двух недочетов или исправлений в документах.</w:t>
      </w:r>
    </w:p>
    <w:p w14:paraId="60110A4B" w14:textId="77777777" w:rsidR="00B8635F" w:rsidRPr="00952062" w:rsidRDefault="00B8635F" w:rsidP="00952062">
      <w:pPr>
        <w:tabs>
          <w:tab w:val="left" w:pos="709"/>
          <w:tab w:val="left" w:pos="993"/>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Оценка «удовлетворительно» (3 балла)    выставляется обучающемуся, если  задание  выполнено правильно не менее чем на половину, имеются не более пяти недочетов или исправлений в документах.</w:t>
      </w:r>
    </w:p>
    <w:p w14:paraId="08C4C9DF" w14:textId="4322E28E" w:rsidR="00B8635F" w:rsidRPr="00952062" w:rsidRDefault="00B8635F" w:rsidP="00952062">
      <w:pPr>
        <w:tabs>
          <w:tab w:val="left" w:pos="709"/>
          <w:tab w:val="left" w:pos="993"/>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 xml:space="preserve">Оценка «неудовлетворительно» (2 балла) выставляется обучающемуся, если  в задании допущено </w:t>
      </w:r>
      <w:r w:rsidR="00952062" w:rsidRPr="00952062">
        <w:rPr>
          <w:rFonts w:ascii="Times New Roman" w:eastAsia="Calibri" w:hAnsi="Times New Roman"/>
          <w:sz w:val="28"/>
          <w:szCs w:val="28"/>
        </w:rPr>
        <w:t>число ошибок и недочетов,</w:t>
      </w:r>
      <w:r w:rsidRPr="00952062">
        <w:rPr>
          <w:rFonts w:ascii="Times New Roman" w:eastAsia="Calibri" w:hAnsi="Times New Roman"/>
          <w:sz w:val="28"/>
          <w:szCs w:val="28"/>
        </w:rPr>
        <w:t xml:space="preserve"> превосходящее норму, при которой может быть выставлена оценка «удовлетворительно», если правильно выполнено менее половины задания или не выполнено вообще.</w:t>
      </w:r>
    </w:p>
    <w:p w14:paraId="008135B3" w14:textId="77777777" w:rsidR="00B8635F" w:rsidRPr="00952062" w:rsidRDefault="00B8635F" w:rsidP="00952062">
      <w:pPr>
        <w:tabs>
          <w:tab w:val="left" w:pos="709"/>
          <w:tab w:val="left" w:pos="993"/>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Обучающийся допускается к сдаче зачета или экзамена по дисциплине при условии выполнения всех предусмотренных программой работ, после сдачи отчетов по работам, при удовлетворительных оценках за контрольные вопросы во время практических занятий.</w:t>
      </w:r>
    </w:p>
    <w:p w14:paraId="7E1F634D" w14:textId="2C5A34D5" w:rsidR="00952062" w:rsidRPr="00952062" w:rsidRDefault="00952062" w:rsidP="00952062">
      <w:pPr>
        <w:tabs>
          <w:tab w:val="left" w:pos="709"/>
        </w:tabs>
        <w:spacing w:after="160" w:line="240" w:lineRule="auto"/>
        <w:rPr>
          <w:rFonts w:ascii="Times New Roman" w:hAnsi="Times New Roman"/>
          <w:sz w:val="28"/>
          <w:szCs w:val="28"/>
        </w:rPr>
      </w:pPr>
      <w:r w:rsidRPr="00952062">
        <w:rPr>
          <w:rFonts w:ascii="Times New Roman" w:hAnsi="Times New Roman"/>
          <w:sz w:val="28"/>
          <w:szCs w:val="28"/>
        </w:rPr>
        <w:br w:type="page"/>
      </w:r>
    </w:p>
    <w:p w14:paraId="15317BEF" w14:textId="673D95A4" w:rsidR="00B8635F" w:rsidRPr="00952062" w:rsidRDefault="00952062" w:rsidP="00952062">
      <w:pPr>
        <w:pStyle w:val="1"/>
        <w:tabs>
          <w:tab w:val="left" w:pos="709"/>
        </w:tabs>
        <w:spacing w:line="240" w:lineRule="auto"/>
        <w:ind w:firstLine="709"/>
        <w:jc w:val="center"/>
        <w:rPr>
          <w:rFonts w:ascii="Times New Roman" w:hAnsi="Times New Roman" w:cs="Times New Roman"/>
          <w:bCs w:val="0"/>
          <w:sz w:val="28"/>
          <w:szCs w:val="28"/>
        </w:rPr>
      </w:pPr>
      <w:bookmarkStart w:id="1" w:name="_Toc171543120"/>
      <w:r w:rsidRPr="00952062">
        <w:rPr>
          <w:rFonts w:ascii="Times New Roman" w:hAnsi="Times New Roman" w:cs="Times New Roman"/>
          <w:bCs w:val="0"/>
          <w:sz w:val="28"/>
          <w:szCs w:val="28"/>
        </w:rPr>
        <w:lastRenderedPageBreak/>
        <w:t xml:space="preserve">Практическое занятие </w:t>
      </w:r>
      <w:r w:rsidR="00B8635F" w:rsidRPr="00952062">
        <w:rPr>
          <w:rFonts w:ascii="Times New Roman" w:hAnsi="Times New Roman" w:cs="Times New Roman"/>
          <w:bCs w:val="0"/>
          <w:sz w:val="28"/>
          <w:szCs w:val="28"/>
        </w:rPr>
        <w:t>№1</w:t>
      </w:r>
      <w:r w:rsidRPr="00952062">
        <w:rPr>
          <w:rFonts w:ascii="Times New Roman" w:hAnsi="Times New Roman" w:cs="Times New Roman"/>
          <w:bCs w:val="0"/>
          <w:sz w:val="28"/>
          <w:szCs w:val="28"/>
        </w:rPr>
        <w:t>.</w:t>
      </w:r>
      <w:r w:rsidRPr="00952062">
        <w:rPr>
          <w:rFonts w:ascii="Times New Roman" w:eastAsia="Calibri" w:hAnsi="Times New Roman" w:cs="Times New Roman"/>
          <w:bCs w:val="0"/>
          <w:sz w:val="28"/>
          <w:szCs w:val="28"/>
        </w:rPr>
        <w:t xml:space="preserve"> </w:t>
      </w:r>
      <w:r w:rsidRPr="00952062">
        <w:rPr>
          <w:rFonts w:ascii="Times New Roman" w:eastAsia="Calibri" w:hAnsi="Times New Roman" w:cs="Times New Roman"/>
          <w:b w:val="0"/>
          <w:sz w:val="28"/>
          <w:szCs w:val="28"/>
        </w:rPr>
        <w:t>Оформление документов по открытию предприятия и регистрации собственного дела в форме общества с ограниченной ответственностью и ИП</w:t>
      </w:r>
      <w:bookmarkEnd w:id="1"/>
    </w:p>
    <w:p w14:paraId="088F652E"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lang w:eastAsia="ru-RU"/>
        </w:rPr>
      </w:pPr>
      <w:r w:rsidRPr="00952062">
        <w:rPr>
          <w:rFonts w:ascii="Times New Roman" w:eastAsia="Calibri" w:hAnsi="Times New Roman"/>
          <w:b/>
          <w:bCs/>
          <w:sz w:val="28"/>
          <w:szCs w:val="28"/>
          <w:lang w:eastAsia="ru-RU"/>
        </w:rPr>
        <w:t>Дисциплина</w:t>
      </w:r>
      <w:r w:rsidRPr="00952062">
        <w:rPr>
          <w:rFonts w:ascii="Times New Roman" w:eastAsia="Calibri" w:hAnsi="Times New Roman"/>
          <w:bCs/>
          <w:sz w:val="28"/>
          <w:szCs w:val="28"/>
          <w:lang w:eastAsia="ru-RU"/>
        </w:rPr>
        <w:t>:</w:t>
      </w:r>
      <w:r w:rsidRPr="00952062">
        <w:rPr>
          <w:rFonts w:ascii="Times New Roman" w:eastAsia="Calibri" w:hAnsi="Times New Roman"/>
          <w:bCs/>
          <w:spacing w:val="-6"/>
          <w:sz w:val="28"/>
          <w:szCs w:val="28"/>
          <w:lang w:eastAsia="ru-RU"/>
        </w:rPr>
        <w:t xml:space="preserve"> </w:t>
      </w:r>
      <w:r w:rsidRPr="00952062">
        <w:rPr>
          <w:rFonts w:ascii="Times New Roman" w:eastAsia="Calibri" w:hAnsi="Times New Roman"/>
          <w:bCs/>
          <w:sz w:val="28"/>
          <w:szCs w:val="28"/>
          <w:lang w:eastAsia="ru-RU"/>
        </w:rPr>
        <w:t>Основы предпринимательской деятельности</w:t>
      </w:r>
    </w:p>
    <w:p w14:paraId="00294BD0" w14:textId="77777777" w:rsidR="00B8635F" w:rsidRPr="00952062" w:rsidRDefault="00B8635F" w:rsidP="00952062">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sidRPr="00952062">
        <w:rPr>
          <w:rFonts w:ascii="Times New Roman" w:hAnsi="Times New Roman"/>
          <w:b/>
          <w:sz w:val="28"/>
          <w:szCs w:val="28"/>
          <w:lang w:eastAsia="ru-RU"/>
        </w:rPr>
        <w:t>Специальности</w:t>
      </w:r>
      <w:r w:rsidRPr="00952062">
        <w:rPr>
          <w:rFonts w:ascii="Times New Roman" w:hAnsi="Times New Roman"/>
          <w:sz w:val="28"/>
          <w:szCs w:val="28"/>
          <w:lang w:eastAsia="ru-RU"/>
        </w:rPr>
        <w:t>:</w:t>
      </w:r>
    </w:p>
    <w:p w14:paraId="4B4E2395" w14:textId="77777777" w:rsidR="00FA1AEE" w:rsidRPr="00952062" w:rsidRDefault="00F816C2" w:rsidP="00952062">
      <w:pPr>
        <w:tabs>
          <w:tab w:val="left" w:pos="709"/>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08.02.13 Монтаж и эксплуатация внутренних сантехнических устройств, кондиционирования воздуха и вентиляции</w:t>
      </w:r>
    </w:p>
    <w:p w14:paraId="0FB7EDBD"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lang w:eastAsia="ru-RU"/>
        </w:rPr>
      </w:pPr>
      <w:r w:rsidRPr="00952062">
        <w:rPr>
          <w:rFonts w:ascii="Times New Roman" w:hAnsi="Times New Roman"/>
          <w:b/>
          <w:sz w:val="28"/>
          <w:szCs w:val="28"/>
          <w:lang w:eastAsia="ru-RU"/>
        </w:rPr>
        <w:t>Курс</w:t>
      </w:r>
      <w:r w:rsidRPr="00952062">
        <w:rPr>
          <w:rFonts w:ascii="Times New Roman" w:hAnsi="Times New Roman"/>
          <w:sz w:val="28"/>
          <w:szCs w:val="28"/>
          <w:lang w:eastAsia="ru-RU"/>
        </w:rPr>
        <w:t xml:space="preserve"> </w:t>
      </w:r>
      <w:r w:rsidR="00F816C2" w:rsidRPr="00952062">
        <w:rPr>
          <w:rFonts w:ascii="Times New Roman" w:hAnsi="Times New Roman"/>
          <w:sz w:val="28"/>
          <w:szCs w:val="28"/>
          <w:lang w:eastAsia="ru-RU"/>
        </w:rPr>
        <w:t>3</w:t>
      </w:r>
    </w:p>
    <w:p w14:paraId="1E282F06"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lang w:eastAsia="ru-RU"/>
        </w:rPr>
      </w:pPr>
      <w:r w:rsidRPr="00952062">
        <w:rPr>
          <w:rFonts w:ascii="Times New Roman" w:hAnsi="Times New Roman"/>
          <w:b/>
          <w:sz w:val="28"/>
          <w:szCs w:val="28"/>
          <w:lang w:eastAsia="ru-RU"/>
        </w:rPr>
        <w:t>Раздел дисциплины</w:t>
      </w:r>
      <w:r w:rsidRPr="00952062">
        <w:rPr>
          <w:rFonts w:ascii="Times New Roman" w:hAnsi="Times New Roman"/>
          <w:sz w:val="28"/>
          <w:szCs w:val="28"/>
          <w:lang w:eastAsia="ru-RU"/>
        </w:rPr>
        <w:t xml:space="preserve">: </w:t>
      </w:r>
      <w:r w:rsidRPr="00952062">
        <w:rPr>
          <w:rFonts w:ascii="Times New Roman" w:eastAsia="Calibri" w:hAnsi="Times New Roman"/>
          <w:sz w:val="28"/>
          <w:szCs w:val="28"/>
          <w:lang w:eastAsia="ru-RU"/>
        </w:rPr>
        <w:t xml:space="preserve">Раздел 1. Предпринимательство как сфера профессиональной деятельности </w:t>
      </w:r>
      <w:r w:rsidRPr="00952062">
        <w:rPr>
          <w:rFonts w:ascii="Times New Roman" w:hAnsi="Times New Roman"/>
          <w:b/>
          <w:sz w:val="28"/>
          <w:szCs w:val="28"/>
          <w:lang w:eastAsia="ru-RU"/>
        </w:rPr>
        <w:t>Тема дисциплины</w:t>
      </w:r>
      <w:r w:rsidRPr="00952062">
        <w:rPr>
          <w:rFonts w:ascii="Times New Roman" w:hAnsi="Times New Roman"/>
          <w:sz w:val="28"/>
          <w:szCs w:val="28"/>
          <w:lang w:eastAsia="ru-RU"/>
        </w:rPr>
        <w:t xml:space="preserve">: </w:t>
      </w:r>
      <w:r w:rsidRPr="00952062">
        <w:rPr>
          <w:rFonts w:ascii="Times New Roman" w:eastAsia="Calibri" w:hAnsi="Times New Roman"/>
          <w:bCs/>
          <w:sz w:val="28"/>
          <w:szCs w:val="28"/>
          <w:lang w:eastAsia="ru-RU"/>
        </w:rPr>
        <w:t>Тема 3. Порядок регистрации предпринимательской деятельности</w:t>
      </w:r>
    </w:p>
    <w:p w14:paraId="5EBE872C" w14:textId="77777777" w:rsidR="00B8635F" w:rsidRPr="00952062" w:rsidRDefault="00B8635F" w:rsidP="00952062">
      <w:pPr>
        <w:tabs>
          <w:tab w:val="left" w:pos="709"/>
        </w:tabs>
        <w:spacing w:after="0" w:line="240" w:lineRule="auto"/>
        <w:ind w:firstLine="709"/>
        <w:jc w:val="both"/>
        <w:rPr>
          <w:rFonts w:ascii="Times New Roman" w:hAnsi="Times New Roman"/>
          <w:b/>
          <w:sz w:val="28"/>
          <w:szCs w:val="28"/>
          <w:lang w:eastAsia="ru-RU"/>
        </w:rPr>
      </w:pPr>
      <w:r w:rsidRPr="00952062">
        <w:rPr>
          <w:rFonts w:ascii="Times New Roman" w:hAnsi="Times New Roman"/>
          <w:b/>
          <w:sz w:val="28"/>
          <w:szCs w:val="28"/>
          <w:lang w:eastAsia="ru-RU"/>
        </w:rPr>
        <w:t>Формируемые компетенции:</w:t>
      </w:r>
    </w:p>
    <w:p w14:paraId="4E549A45"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Общие:</w:t>
      </w:r>
    </w:p>
    <w:p w14:paraId="1EAF2980" w14:textId="43F3D8C9" w:rsidR="00F816C2" w:rsidRPr="00952062" w:rsidRDefault="00F816C2" w:rsidP="00952062">
      <w:pPr>
        <w:tabs>
          <w:tab w:val="left" w:pos="709"/>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ОК 01.</w:t>
      </w:r>
      <w:r w:rsidR="00952062" w:rsidRPr="00952062">
        <w:rPr>
          <w:rFonts w:ascii="Times New Roman" w:hAnsi="Times New Roman"/>
          <w:sz w:val="28"/>
          <w:szCs w:val="28"/>
          <w:lang w:eastAsia="ru-RU"/>
        </w:rPr>
        <w:t xml:space="preserve"> </w:t>
      </w:r>
      <w:r w:rsidRPr="00952062">
        <w:rPr>
          <w:rFonts w:ascii="Times New Roman" w:hAnsi="Times New Roman"/>
          <w:sz w:val="28"/>
          <w:szCs w:val="28"/>
          <w:lang w:eastAsia="ru-RU"/>
        </w:rPr>
        <w:t>Выбирать способы решения задач профессиональной деятельности применительно к различным контекстам</w:t>
      </w:r>
    </w:p>
    <w:p w14:paraId="40D7E493" w14:textId="6363FB25" w:rsidR="00F816C2" w:rsidRPr="00952062" w:rsidRDefault="00F816C2" w:rsidP="00952062">
      <w:pPr>
        <w:tabs>
          <w:tab w:val="left" w:pos="709"/>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ОК 02.</w:t>
      </w:r>
      <w:r w:rsidR="00952062" w:rsidRPr="00952062">
        <w:rPr>
          <w:rFonts w:ascii="Times New Roman" w:hAnsi="Times New Roman"/>
          <w:sz w:val="28"/>
          <w:szCs w:val="28"/>
          <w:lang w:eastAsia="ru-RU"/>
        </w:rPr>
        <w:t xml:space="preserve"> </w:t>
      </w:r>
      <w:r w:rsidRPr="00952062">
        <w:rPr>
          <w:rFonts w:ascii="Times New Roman" w:hAnsi="Times New Roman"/>
          <w:sz w:val="28"/>
          <w:szCs w:val="28"/>
          <w:lang w:eastAsia="ru-RU"/>
        </w:rPr>
        <w:t xml:space="preserve">Использовать современные средства поиска, анализа и интерпретации </w:t>
      </w:r>
      <w:r w:rsidR="00952062" w:rsidRPr="00952062">
        <w:rPr>
          <w:rFonts w:ascii="Times New Roman" w:hAnsi="Times New Roman"/>
          <w:sz w:val="28"/>
          <w:szCs w:val="28"/>
          <w:lang w:eastAsia="ru-RU"/>
        </w:rPr>
        <w:t>информации,</w:t>
      </w:r>
      <w:r w:rsidRPr="00952062">
        <w:rPr>
          <w:rFonts w:ascii="Times New Roman" w:hAnsi="Times New Roman"/>
          <w:sz w:val="28"/>
          <w:szCs w:val="28"/>
          <w:lang w:eastAsia="ru-RU"/>
        </w:rPr>
        <w:t xml:space="preserve"> и информационные технологии для выполнения задач профессиональной деятельности</w:t>
      </w:r>
    </w:p>
    <w:p w14:paraId="3568A369" w14:textId="4C314D34" w:rsidR="00F816C2" w:rsidRPr="00952062" w:rsidRDefault="00F816C2" w:rsidP="00952062">
      <w:pPr>
        <w:tabs>
          <w:tab w:val="left" w:pos="709"/>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ОК 03.</w:t>
      </w:r>
      <w:r w:rsidR="00952062" w:rsidRPr="00952062">
        <w:rPr>
          <w:rFonts w:ascii="Times New Roman" w:hAnsi="Times New Roman"/>
          <w:sz w:val="28"/>
          <w:szCs w:val="28"/>
          <w:lang w:eastAsia="ru-RU"/>
        </w:rPr>
        <w:t xml:space="preserve"> </w:t>
      </w:r>
      <w:r w:rsidRPr="00952062">
        <w:rPr>
          <w:rFonts w:ascii="Times New Roman" w:hAnsi="Times New Roman"/>
          <w:sz w:val="28"/>
          <w:szCs w:val="28"/>
          <w:lang w:eastAsia="ru-RU"/>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0A51BBFA" w14:textId="308B7E35" w:rsidR="00F816C2" w:rsidRPr="00952062" w:rsidRDefault="00F816C2" w:rsidP="00952062">
      <w:pPr>
        <w:tabs>
          <w:tab w:val="left" w:pos="709"/>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ОК 04.</w:t>
      </w:r>
      <w:r w:rsidR="00952062" w:rsidRPr="00952062">
        <w:rPr>
          <w:rFonts w:ascii="Times New Roman" w:hAnsi="Times New Roman"/>
          <w:sz w:val="28"/>
          <w:szCs w:val="28"/>
          <w:lang w:eastAsia="ru-RU"/>
        </w:rPr>
        <w:t xml:space="preserve"> </w:t>
      </w:r>
      <w:r w:rsidRPr="00952062">
        <w:rPr>
          <w:rFonts w:ascii="Times New Roman" w:hAnsi="Times New Roman"/>
          <w:sz w:val="28"/>
          <w:szCs w:val="28"/>
          <w:lang w:eastAsia="ru-RU"/>
        </w:rPr>
        <w:t>Эффективно взаимодействовать и работать в коллективе и команде</w:t>
      </w:r>
    </w:p>
    <w:p w14:paraId="7CA52E93" w14:textId="77777777" w:rsidR="004E55EB" w:rsidRPr="00952062" w:rsidRDefault="004E55EB" w:rsidP="00952062">
      <w:pPr>
        <w:tabs>
          <w:tab w:val="left" w:pos="709"/>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Профессиональные:</w:t>
      </w:r>
    </w:p>
    <w:p w14:paraId="67F8A58D" w14:textId="1FEDBE31" w:rsidR="00F816C2" w:rsidRPr="00952062" w:rsidRDefault="00F816C2" w:rsidP="00952062">
      <w:pPr>
        <w:tabs>
          <w:tab w:val="left" w:pos="709"/>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ПК 4.1</w:t>
      </w:r>
      <w:r w:rsidR="00952062" w:rsidRPr="00952062">
        <w:rPr>
          <w:rFonts w:ascii="Times New Roman" w:hAnsi="Times New Roman"/>
          <w:sz w:val="28"/>
          <w:szCs w:val="28"/>
          <w:lang w:eastAsia="ru-RU"/>
        </w:rPr>
        <w:t xml:space="preserve"> </w:t>
      </w:r>
      <w:r w:rsidRPr="00952062">
        <w:rPr>
          <w:rFonts w:ascii="Times New Roman" w:hAnsi="Times New Roman"/>
          <w:sz w:val="28"/>
          <w:szCs w:val="28"/>
          <w:lang w:eastAsia="ru-RU"/>
        </w:rPr>
        <w:t>Организовать устранение аварийных ситуаций инженерных систем отопления, водоснабжения, водоотведения и систем вентиляции, кондиционирования воздуха гражданских зданий</w:t>
      </w:r>
    </w:p>
    <w:p w14:paraId="48F3FEA5" w14:textId="453393FB" w:rsidR="00F816C2" w:rsidRPr="00952062" w:rsidRDefault="00F816C2" w:rsidP="00952062">
      <w:pPr>
        <w:tabs>
          <w:tab w:val="left" w:pos="709"/>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ПК 4.2</w:t>
      </w:r>
      <w:r w:rsidR="00952062" w:rsidRPr="00952062">
        <w:rPr>
          <w:rFonts w:ascii="Times New Roman" w:hAnsi="Times New Roman"/>
          <w:sz w:val="28"/>
          <w:szCs w:val="28"/>
          <w:lang w:eastAsia="ru-RU"/>
        </w:rPr>
        <w:t xml:space="preserve"> </w:t>
      </w:r>
      <w:r w:rsidRPr="00952062">
        <w:rPr>
          <w:rFonts w:ascii="Times New Roman" w:hAnsi="Times New Roman"/>
          <w:sz w:val="28"/>
          <w:szCs w:val="28"/>
          <w:lang w:eastAsia="ru-RU"/>
        </w:rPr>
        <w:t>Организовать работы по технической эксплуатации и содержанию инженерных систем отопления, водоснабжения, водоотведения и систем вентиляции, кондиционирования воздуха гражданских зданий</w:t>
      </w:r>
    </w:p>
    <w:p w14:paraId="537CD369" w14:textId="77777777" w:rsidR="00B8635F" w:rsidRPr="00952062" w:rsidRDefault="00B8635F" w:rsidP="00952062">
      <w:pPr>
        <w:tabs>
          <w:tab w:val="left" w:pos="709"/>
        </w:tabs>
        <w:spacing w:after="0" w:line="240" w:lineRule="auto"/>
        <w:ind w:firstLine="709"/>
        <w:jc w:val="both"/>
        <w:rPr>
          <w:rFonts w:ascii="Times New Roman" w:hAnsi="Times New Roman"/>
          <w:b/>
          <w:sz w:val="28"/>
          <w:szCs w:val="28"/>
          <w:lang w:eastAsia="ru-RU"/>
        </w:rPr>
      </w:pPr>
      <w:r w:rsidRPr="00952062">
        <w:rPr>
          <w:rFonts w:ascii="Times New Roman" w:hAnsi="Times New Roman"/>
          <w:b/>
          <w:sz w:val="28"/>
          <w:szCs w:val="28"/>
          <w:lang w:eastAsia="ru-RU"/>
        </w:rPr>
        <w:t>Требования к умениям:</w:t>
      </w:r>
    </w:p>
    <w:p w14:paraId="76C74A51"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 xml:space="preserve">Должен уметь: </w:t>
      </w:r>
    </w:p>
    <w:p w14:paraId="567B0A33" w14:textId="77777777" w:rsidR="00B8635F" w:rsidRPr="00952062" w:rsidRDefault="00B8635F" w:rsidP="00952062">
      <w:pPr>
        <w:numPr>
          <w:ilvl w:val="0"/>
          <w:numId w:val="8"/>
        </w:numPr>
        <w:tabs>
          <w:tab w:val="left" w:pos="709"/>
          <w:tab w:val="left" w:pos="993"/>
        </w:tabs>
        <w:spacing w:after="0" w:line="240" w:lineRule="auto"/>
        <w:ind w:left="0" w:firstLine="709"/>
        <w:jc w:val="both"/>
        <w:rPr>
          <w:rFonts w:ascii="Times New Roman" w:hAnsi="Times New Roman"/>
          <w:i/>
          <w:sz w:val="28"/>
          <w:szCs w:val="28"/>
          <w:lang w:eastAsia="ru-RU"/>
        </w:rPr>
      </w:pPr>
      <w:r w:rsidRPr="00952062">
        <w:rPr>
          <w:rFonts w:ascii="Times New Roman" w:hAnsi="Times New Roman"/>
          <w:sz w:val="28"/>
          <w:szCs w:val="28"/>
          <w:lang w:eastAsia="ru-RU"/>
        </w:rPr>
        <w:t>выбирать организационно-правовую форму предприятия</w:t>
      </w:r>
    </w:p>
    <w:p w14:paraId="49431B45" w14:textId="77777777" w:rsidR="00B8635F" w:rsidRPr="00952062" w:rsidRDefault="00B8635F" w:rsidP="00952062">
      <w:pPr>
        <w:tabs>
          <w:tab w:val="left" w:pos="709"/>
        </w:tabs>
        <w:spacing w:after="0" w:line="240" w:lineRule="auto"/>
        <w:ind w:firstLine="709"/>
        <w:jc w:val="both"/>
        <w:rPr>
          <w:rFonts w:ascii="Times New Roman" w:hAnsi="Times New Roman"/>
          <w:b/>
          <w:sz w:val="28"/>
          <w:szCs w:val="28"/>
          <w:lang w:eastAsia="ru-RU"/>
        </w:rPr>
      </w:pPr>
      <w:r w:rsidRPr="00952062">
        <w:rPr>
          <w:rFonts w:ascii="Times New Roman" w:hAnsi="Times New Roman"/>
          <w:b/>
          <w:sz w:val="28"/>
          <w:szCs w:val="28"/>
          <w:lang w:eastAsia="ru-RU"/>
        </w:rPr>
        <w:t>Цели самостоятельной работы:</w:t>
      </w:r>
    </w:p>
    <w:p w14:paraId="2E7A109E" w14:textId="77777777" w:rsidR="00B8635F" w:rsidRPr="00952062" w:rsidRDefault="00B8635F" w:rsidP="00952062">
      <w:pPr>
        <w:tabs>
          <w:tab w:val="left" w:pos="709"/>
        </w:tabs>
        <w:spacing w:after="0" w:line="240" w:lineRule="auto"/>
        <w:ind w:firstLine="709"/>
        <w:jc w:val="both"/>
        <w:rPr>
          <w:rFonts w:ascii="Times New Roman" w:hAnsi="Times New Roman"/>
          <w:b/>
          <w:sz w:val="28"/>
          <w:szCs w:val="28"/>
          <w:lang w:eastAsia="ru-RU"/>
        </w:rPr>
      </w:pPr>
      <w:r w:rsidRPr="00952062">
        <w:rPr>
          <w:rFonts w:ascii="Times New Roman" w:hAnsi="Times New Roman"/>
          <w:sz w:val="28"/>
          <w:szCs w:val="28"/>
          <w:lang w:eastAsia="ru-RU"/>
        </w:rPr>
        <w:t>Формирование умений применять экономические знания в конкретных производственных ситуациях, выбирать организационно-правовую форму предприятия, оформлять основные формы документов по регистрации предпринимательской деятельности и в процессе её осуществления.</w:t>
      </w:r>
    </w:p>
    <w:p w14:paraId="1BDC3C1E" w14:textId="77777777" w:rsidR="00B8635F" w:rsidRPr="00952062" w:rsidRDefault="00B8635F" w:rsidP="00952062">
      <w:pPr>
        <w:tabs>
          <w:tab w:val="left" w:pos="709"/>
        </w:tabs>
        <w:spacing w:after="0" w:line="240" w:lineRule="auto"/>
        <w:ind w:firstLine="709"/>
        <w:jc w:val="both"/>
        <w:rPr>
          <w:rFonts w:ascii="Times New Roman" w:hAnsi="Times New Roman"/>
          <w:i/>
          <w:sz w:val="28"/>
          <w:szCs w:val="28"/>
          <w:lang w:eastAsia="ru-RU"/>
        </w:rPr>
      </w:pPr>
      <w:r w:rsidRPr="00952062">
        <w:rPr>
          <w:rFonts w:ascii="Times New Roman" w:hAnsi="Times New Roman"/>
          <w:b/>
          <w:sz w:val="28"/>
          <w:szCs w:val="28"/>
          <w:lang w:eastAsia="ru-RU"/>
        </w:rPr>
        <w:t>Обеспечение занятия</w:t>
      </w:r>
      <w:r w:rsidRPr="00952062">
        <w:rPr>
          <w:rFonts w:ascii="Times New Roman" w:hAnsi="Times New Roman"/>
          <w:sz w:val="28"/>
          <w:szCs w:val="28"/>
          <w:lang w:eastAsia="ru-RU"/>
        </w:rPr>
        <w:t xml:space="preserve">: </w:t>
      </w:r>
    </w:p>
    <w:p w14:paraId="6AFAFFA5" w14:textId="77777777" w:rsidR="00B8635F" w:rsidRPr="00952062" w:rsidRDefault="00B8635F" w:rsidP="00952062">
      <w:pPr>
        <w:numPr>
          <w:ilvl w:val="0"/>
          <w:numId w:val="5"/>
        </w:numPr>
        <w:tabs>
          <w:tab w:val="left" w:pos="709"/>
          <w:tab w:val="left" w:pos="993"/>
        </w:tabs>
        <w:spacing w:after="0" w:line="240" w:lineRule="auto"/>
        <w:ind w:left="0" w:firstLine="709"/>
        <w:jc w:val="both"/>
        <w:rPr>
          <w:rFonts w:ascii="Times New Roman" w:hAnsi="Times New Roman"/>
          <w:sz w:val="28"/>
          <w:szCs w:val="28"/>
          <w:lang w:eastAsia="ru-RU"/>
        </w:rPr>
      </w:pPr>
      <w:r w:rsidRPr="00952062">
        <w:rPr>
          <w:rFonts w:ascii="Times New Roman" w:hAnsi="Times New Roman"/>
          <w:sz w:val="28"/>
          <w:szCs w:val="28"/>
          <w:lang w:eastAsia="ru-RU"/>
        </w:rPr>
        <w:t>Задание для практического занятия</w:t>
      </w:r>
    </w:p>
    <w:p w14:paraId="3A2E5859" w14:textId="77777777" w:rsidR="00B8635F" w:rsidRPr="00952062" w:rsidRDefault="00B8635F" w:rsidP="00952062">
      <w:pPr>
        <w:numPr>
          <w:ilvl w:val="0"/>
          <w:numId w:val="5"/>
        </w:numPr>
        <w:tabs>
          <w:tab w:val="left" w:pos="709"/>
          <w:tab w:val="left" w:pos="993"/>
        </w:tabs>
        <w:spacing w:after="0" w:line="240" w:lineRule="auto"/>
        <w:ind w:left="0" w:firstLine="709"/>
        <w:jc w:val="both"/>
        <w:rPr>
          <w:rFonts w:ascii="Times New Roman" w:hAnsi="Times New Roman"/>
          <w:sz w:val="28"/>
          <w:szCs w:val="28"/>
          <w:lang w:eastAsia="ru-RU"/>
        </w:rPr>
      </w:pPr>
      <w:r w:rsidRPr="00952062">
        <w:rPr>
          <w:rFonts w:ascii="Times New Roman" w:hAnsi="Times New Roman"/>
          <w:sz w:val="28"/>
          <w:szCs w:val="28"/>
          <w:lang w:eastAsia="ru-RU"/>
        </w:rPr>
        <w:t>Калькуляторы</w:t>
      </w:r>
    </w:p>
    <w:p w14:paraId="1F002E78" w14:textId="77777777" w:rsidR="00B8635F" w:rsidRPr="00952062" w:rsidRDefault="00B8635F" w:rsidP="00952062">
      <w:pPr>
        <w:numPr>
          <w:ilvl w:val="0"/>
          <w:numId w:val="5"/>
        </w:numPr>
        <w:tabs>
          <w:tab w:val="left" w:pos="709"/>
          <w:tab w:val="left" w:pos="993"/>
        </w:tabs>
        <w:spacing w:after="0" w:line="240" w:lineRule="auto"/>
        <w:ind w:left="0" w:firstLine="709"/>
        <w:jc w:val="both"/>
        <w:rPr>
          <w:rFonts w:ascii="Times New Roman" w:hAnsi="Times New Roman"/>
          <w:sz w:val="28"/>
          <w:szCs w:val="28"/>
          <w:lang w:eastAsia="ru-RU"/>
        </w:rPr>
      </w:pPr>
      <w:r w:rsidRPr="00952062">
        <w:rPr>
          <w:rFonts w:ascii="Times New Roman" w:hAnsi="Times New Roman"/>
          <w:sz w:val="28"/>
          <w:szCs w:val="28"/>
          <w:lang w:eastAsia="ru-RU"/>
        </w:rPr>
        <w:t>Налоговый кодекс Российской Федерации (в действующей редакции)</w:t>
      </w:r>
    </w:p>
    <w:p w14:paraId="650366CA" w14:textId="0A61FDAA" w:rsidR="00B8635F" w:rsidRPr="00952062" w:rsidRDefault="00B8635F" w:rsidP="00952062">
      <w:pPr>
        <w:numPr>
          <w:ilvl w:val="0"/>
          <w:numId w:val="5"/>
        </w:numPr>
        <w:tabs>
          <w:tab w:val="left" w:pos="709"/>
          <w:tab w:val="left" w:pos="993"/>
        </w:tabs>
        <w:spacing w:after="0" w:line="240" w:lineRule="auto"/>
        <w:ind w:left="0" w:firstLine="709"/>
        <w:jc w:val="both"/>
        <w:rPr>
          <w:rFonts w:ascii="Times New Roman" w:hAnsi="Times New Roman"/>
          <w:sz w:val="28"/>
          <w:szCs w:val="28"/>
          <w:lang w:eastAsia="ru-RU"/>
        </w:rPr>
      </w:pPr>
      <w:r w:rsidRPr="00952062">
        <w:rPr>
          <w:rFonts w:ascii="Times New Roman" w:hAnsi="Times New Roman"/>
          <w:sz w:val="28"/>
          <w:szCs w:val="28"/>
          <w:lang w:eastAsia="ru-RU"/>
        </w:rPr>
        <w:t>Федеральный закон от 08.02.1998 N 14-ФЗ «Об обществах с ограниченной ответственностью» (в действующей редакции)</w:t>
      </w:r>
    </w:p>
    <w:p w14:paraId="4E8B523C" w14:textId="77777777" w:rsidR="00B8635F" w:rsidRPr="00952062" w:rsidRDefault="00B8635F" w:rsidP="00952062">
      <w:pPr>
        <w:numPr>
          <w:ilvl w:val="0"/>
          <w:numId w:val="5"/>
        </w:numPr>
        <w:tabs>
          <w:tab w:val="left" w:pos="709"/>
          <w:tab w:val="left" w:pos="993"/>
        </w:tabs>
        <w:spacing w:after="0" w:line="240" w:lineRule="auto"/>
        <w:ind w:left="0" w:firstLine="709"/>
        <w:jc w:val="both"/>
        <w:rPr>
          <w:rFonts w:ascii="Times New Roman" w:hAnsi="Times New Roman"/>
          <w:sz w:val="28"/>
          <w:szCs w:val="28"/>
          <w:lang w:eastAsia="ru-RU"/>
        </w:rPr>
      </w:pPr>
      <w:r w:rsidRPr="00952062">
        <w:rPr>
          <w:rFonts w:ascii="Times New Roman" w:hAnsi="Times New Roman"/>
          <w:color w:val="000000"/>
          <w:sz w:val="28"/>
          <w:szCs w:val="28"/>
          <w:lang w:eastAsia="ru-RU"/>
        </w:rPr>
        <w:lastRenderedPageBreak/>
        <w:t xml:space="preserve">Федеральный закон «О государственной регистрации  юридических лиц и </w:t>
      </w:r>
      <w:r w:rsidRPr="00952062">
        <w:rPr>
          <w:rFonts w:ascii="Times New Roman" w:hAnsi="Times New Roman"/>
          <w:sz w:val="28"/>
          <w:szCs w:val="28"/>
          <w:lang w:eastAsia="ru-RU"/>
        </w:rPr>
        <w:t>индивидуальных предпринимателей» от 28.08.2001 № 129-ФЗ (в действующей редакции)</w:t>
      </w:r>
    </w:p>
    <w:p w14:paraId="51DEB57E" w14:textId="77777777" w:rsidR="00B8635F" w:rsidRPr="00952062" w:rsidRDefault="00B8635F" w:rsidP="00952062">
      <w:pPr>
        <w:tabs>
          <w:tab w:val="left" w:pos="709"/>
        </w:tabs>
        <w:spacing w:after="0" w:line="240" w:lineRule="auto"/>
        <w:jc w:val="center"/>
        <w:rPr>
          <w:rFonts w:ascii="Times New Roman" w:hAnsi="Times New Roman"/>
          <w:b/>
          <w:sz w:val="28"/>
          <w:szCs w:val="28"/>
          <w:lang w:eastAsia="ru-RU"/>
        </w:rPr>
      </w:pPr>
    </w:p>
    <w:p w14:paraId="67E5799D" w14:textId="335B5F68" w:rsidR="00B8635F" w:rsidRPr="00952062" w:rsidRDefault="00952062" w:rsidP="00952062">
      <w:pPr>
        <w:tabs>
          <w:tab w:val="left" w:pos="709"/>
        </w:tabs>
        <w:spacing w:after="0" w:line="240" w:lineRule="auto"/>
        <w:jc w:val="center"/>
        <w:rPr>
          <w:rFonts w:ascii="Times New Roman" w:hAnsi="Times New Roman"/>
          <w:b/>
          <w:sz w:val="28"/>
          <w:szCs w:val="28"/>
          <w:lang w:eastAsia="ru-RU"/>
        </w:rPr>
      </w:pPr>
      <w:r w:rsidRPr="00952062">
        <w:rPr>
          <w:rFonts w:ascii="Times New Roman" w:hAnsi="Times New Roman"/>
          <w:b/>
          <w:sz w:val="28"/>
          <w:szCs w:val="28"/>
          <w:lang w:eastAsia="ru-RU"/>
        </w:rPr>
        <w:t>Самостоятельная  работа обучающихся</w:t>
      </w:r>
    </w:p>
    <w:p w14:paraId="697769E1" w14:textId="77777777" w:rsidR="00B8635F" w:rsidRPr="00952062" w:rsidRDefault="00B8635F" w:rsidP="00952062">
      <w:pPr>
        <w:tabs>
          <w:tab w:val="left" w:pos="709"/>
        </w:tabs>
        <w:spacing w:after="0" w:line="240" w:lineRule="auto"/>
        <w:jc w:val="center"/>
        <w:rPr>
          <w:rFonts w:ascii="Times New Roman" w:hAnsi="Times New Roman"/>
          <w:b/>
          <w:sz w:val="28"/>
          <w:szCs w:val="28"/>
          <w:lang w:eastAsia="ru-RU"/>
        </w:rPr>
      </w:pPr>
      <w:r w:rsidRPr="00952062">
        <w:rPr>
          <w:rFonts w:ascii="Times New Roman" w:hAnsi="Times New Roman"/>
          <w:b/>
          <w:sz w:val="28"/>
          <w:szCs w:val="28"/>
          <w:lang w:eastAsia="ru-RU"/>
        </w:rPr>
        <w:t>Актуализация опорных знаний (время – 10 мин)</w:t>
      </w:r>
    </w:p>
    <w:p w14:paraId="2525C185" w14:textId="77777777" w:rsidR="00B8635F" w:rsidRPr="00952062" w:rsidRDefault="00B8635F" w:rsidP="00952062">
      <w:pPr>
        <w:numPr>
          <w:ilvl w:val="0"/>
          <w:numId w:val="7"/>
        </w:numPr>
        <w:tabs>
          <w:tab w:val="left" w:pos="993"/>
        </w:tabs>
        <w:spacing w:after="0" w:line="240" w:lineRule="auto"/>
        <w:ind w:left="0" w:firstLine="709"/>
        <w:contextualSpacing/>
        <w:jc w:val="both"/>
        <w:rPr>
          <w:rFonts w:ascii="Times New Roman" w:hAnsi="Times New Roman"/>
          <w:color w:val="000000"/>
          <w:sz w:val="28"/>
          <w:szCs w:val="28"/>
          <w:lang w:eastAsia="ru-RU"/>
        </w:rPr>
      </w:pPr>
      <w:r w:rsidRPr="00952062">
        <w:rPr>
          <w:rFonts w:ascii="Times New Roman" w:hAnsi="Times New Roman"/>
          <w:color w:val="000000"/>
          <w:sz w:val="28"/>
          <w:szCs w:val="28"/>
          <w:lang w:eastAsia="ru-RU"/>
        </w:rPr>
        <w:t>Какой учредительный документ утверждается учредителями</w:t>
      </w:r>
    </w:p>
    <w:p w14:paraId="347DCA8F" w14:textId="77777777" w:rsidR="00B8635F" w:rsidRPr="00952062" w:rsidRDefault="00B8635F" w:rsidP="00952062">
      <w:pPr>
        <w:numPr>
          <w:ilvl w:val="0"/>
          <w:numId w:val="7"/>
        </w:numPr>
        <w:tabs>
          <w:tab w:val="left" w:pos="993"/>
        </w:tabs>
        <w:spacing w:after="0" w:line="240" w:lineRule="auto"/>
        <w:ind w:left="0" w:firstLine="709"/>
        <w:contextualSpacing/>
        <w:jc w:val="both"/>
        <w:rPr>
          <w:rFonts w:ascii="Times New Roman" w:hAnsi="Times New Roman"/>
          <w:color w:val="000000"/>
          <w:sz w:val="28"/>
          <w:szCs w:val="28"/>
          <w:lang w:eastAsia="ru-RU"/>
        </w:rPr>
      </w:pPr>
      <w:r w:rsidRPr="00952062">
        <w:rPr>
          <w:rFonts w:ascii="Times New Roman" w:hAnsi="Times New Roman"/>
          <w:color w:val="000000"/>
          <w:sz w:val="28"/>
          <w:szCs w:val="28"/>
          <w:lang w:eastAsia="ru-RU"/>
        </w:rPr>
        <w:t>Что означает предпринимательская деятельность без образования юридического лица</w:t>
      </w:r>
    </w:p>
    <w:p w14:paraId="58D08F1D" w14:textId="77777777" w:rsidR="00B8635F" w:rsidRPr="00952062" w:rsidRDefault="00B8635F" w:rsidP="00952062">
      <w:pPr>
        <w:numPr>
          <w:ilvl w:val="0"/>
          <w:numId w:val="7"/>
        </w:numPr>
        <w:tabs>
          <w:tab w:val="left" w:pos="993"/>
        </w:tabs>
        <w:spacing w:after="0" w:line="240" w:lineRule="auto"/>
        <w:ind w:left="0" w:firstLine="709"/>
        <w:contextualSpacing/>
        <w:jc w:val="both"/>
        <w:rPr>
          <w:rFonts w:ascii="Times New Roman" w:hAnsi="Times New Roman"/>
          <w:color w:val="000000"/>
          <w:sz w:val="28"/>
          <w:szCs w:val="28"/>
          <w:lang w:eastAsia="ru-RU"/>
        </w:rPr>
      </w:pPr>
      <w:r w:rsidRPr="00952062">
        <w:rPr>
          <w:rFonts w:ascii="Times New Roman" w:hAnsi="Times New Roman"/>
          <w:color w:val="000000"/>
          <w:sz w:val="28"/>
          <w:szCs w:val="28"/>
          <w:lang w:eastAsia="ru-RU"/>
        </w:rPr>
        <w:t>Опишите процесс создания юридического лица</w:t>
      </w:r>
    </w:p>
    <w:p w14:paraId="540F2A18" w14:textId="77777777" w:rsidR="00B8635F" w:rsidRPr="00952062" w:rsidRDefault="00B8635F" w:rsidP="00952062">
      <w:pPr>
        <w:numPr>
          <w:ilvl w:val="0"/>
          <w:numId w:val="7"/>
        </w:numPr>
        <w:tabs>
          <w:tab w:val="left" w:pos="993"/>
        </w:tabs>
        <w:spacing w:after="0" w:line="240" w:lineRule="auto"/>
        <w:ind w:left="0" w:firstLine="709"/>
        <w:contextualSpacing/>
        <w:jc w:val="both"/>
        <w:rPr>
          <w:rFonts w:ascii="Times New Roman" w:hAnsi="Times New Roman"/>
          <w:color w:val="000000"/>
          <w:sz w:val="28"/>
          <w:szCs w:val="28"/>
          <w:lang w:eastAsia="ru-RU"/>
        </w:rPr>
      </w:pPr>
      <w:r w:rsidRPr="00952062">
        <w:rPr>
          <w:rFonts w:ascii="Times New Roman" w:hAnsi="Times New Roman"/>
          <w:color w:val="000000"/>
          <w:sz w:val="28"/>
          <w:szCs w:val="28"/>
          <w:lang w:eastAsia="ru-RU"/>
        </w:rPr>
        <w:t>Опишите процесс реорганизации юридических лиц</w:t>
      </w:r>
    </w:p>
    <w:p w14:paraId="64CEBD66" w14:textId="77777777" w:rsidR="00B8635F" w:rsidRPr="00952062" w:rsidRDefault="00B8635F" w:rsidP="00952062">
      <w:pPr>
        <w:numPr>
          <w:ilvl w:val="0"/>
          <w:numId w:val="7"/>
        </w:numPr>
        <w:tabs>
          <w:tab w:val="left" w:pos="993"/>
        </w:tabs>
        <w:spacing w:after="0" w:line="240" w:lineRule="auto"/>
        <w:ind w:left="0" w:firstLine="709"/>
        <w:contextualSpacing/>
        <w:jc w:val="both"/>
        <w:rPr>
          <w:rFonts w:ascii="Times New Roman" w:hAnsi="Times New Roman"/>
          <w:color w:val="000000"/>
          <w:sz w:val="28"/>
          <w:szCs w:val="28"/>
          <w:lang w:eastAsia="ru-RU"/>
        </w:rPr>
      </w:pPr>
      <w:r w:rsidRPr="00952062">
        <w:rPr>
          <w:rFonts w:ascii="Times New Roman" w:hAnsi="Times New Roman"/>
          <w:color w:val="000000"/>
          <w:sz w:val="28"/>
          <w:szCs w:val="28"/>
          <w:lang w:eastAsia="ru-RU"/>
        </w:rPr>
        <w:t>Опишите процесс ликвидации юридических лиц</w:t>
      </w:r>
    </w:p>
    <w:p w14:paraId="6A44D45C" w14:textId="77777777" w:rsidR="00B8635F" w:rsidRPr="00952062" w:rsidRDefault="00B8635F" w:rsidP="00952062">
      <w:pPr>
        <w:numPr>
          <w:ilvl w:val="0"/>
          <w:numId w:val="7"/>
        </w:numPr>
        <w:tabs>
          <w:tab w:val="left" w:pos="993"/>
        </w:tabs>
        <w:spacing w:after="0" w:line="240" w:lineRule="auto"/>
        <w:ind w:left="0" w:firstLine="709"/>
        <w:contextualSpacing/>
        <w:jc w:val="both"/>
        <w:rPr>
          <w:rFonts w:ascii="Times New Roman" w:hAnsi="Times New Roman"/>
          <w:color w:val="000000"/>
          <w:sz w:val="28"/>
          <w:szCs w:val="28"/>
          <w:lang w:eastAsia="ru-RU"/>
        </w:rPr>
      </w:pPr>
      <w:r w:rsidRPr="00952062">
        <w:rPr>
          <w:rFonts w:ascii="Times New Roman" w:hAnsi="Times New Roman"/>
          <w:color w:val="000000"/>
          <w:sz w:val="28"/>
          <w:szCs w:val="28"/>
          <w:lang w:eastAsia="ru-RU"/>
        </w:rPr>
        <w:t>Раскройте порядок регистрации ИП</w:t>
      </w:r>
      <w:r w:rsidRPr="00952062">
        <w:rPr>
          <w:rFonts w:ascii="Times New Roman" w:eastAsia="Calibri" w:hAnsi="Times New Roman"/>
          <w:sz w:val="28"/>
          <w:szCs w:val="28"/>
        </w:rPr>
        <w:t xml:space="preserve"> </w:t>
      </w:r>
    </w:p>
    <w:p w14:paraId="6D93B33F" w14:textId="77777777" w:rsidR="00B8635F" w:rsidRPr="00952062" w:rsidRDefault="00B8635F" w:rsidP="00952062">
      <w:pPr>
        <w:numPr>
          <w:ilvl w:val="0"/>
          <w:numId w:val="7"/>
        </w:numPr>
        <w:tabs>
          <w:tab w:val="left" w:pos="993"/>
        </w:tabs>
        <w:spacing w:after="0" w:line="240" w:lineRule="auto"/>
        <w:ind w:left="0" w:firstLine="709"/>
        <w:contextualSpacing/>
        <w:jc w:val="both"/>
        <w:rPr>
          <w:rFonts w:ascii="Times New Roman" w:hAnsi="Times New Roman"/>
          <w:color w:val="000000"/>
          <w:sz w:val="28"/>
          <w:szCs w:val="28"/>
          <w:lang w:eastAsia="ru-RU"/>
        </w:rPr>
      </w:pPr>
      <w:r w:rsidRPr="00952062">
        <w:rPr>
          <w:rFonts w:ascii="Times New Roman" w:hAnsi="Times New Roman"/>
          <w:color w:val="000000"/>
          <w:sz w:val="28"/>
          <w:szCs w:val="28"/>
          <w:lang w:eastAsia="ru-RU"/>
        </w:rPr>
        <w:t>Раскройте порядок ликвидации ИП</w:t>
      </w:r>
    </w:p>
    <w:p w14:paraId="56507252" w14:textId="77777777" w:rsidR="00F816C2" w:rsidRPr="00952062" w:rsidRDefault="00F816C2" w:rsidP="00952062">
      <w:pPr>
        <w:tabs>
          <w:tab w:val="left" w:pos="709"/>
        </w:tabs>
        <w:spacing w:after="0" w:line="240" w:lineRule="auto"/>
        <w:ind w:firstLine="709"/>
        <w:jc w:val="both"/>
        <w:rPr>
          <w:rFonts w:ascii="Times New Roman" w:hAnsi="Times New Roman"/>
          <w:b/>
          <w:sz w:val="28"/>
          <w:szCs w:val="28"/>
          <w:lang w:eastAsia="ru-RU"/>
        </w:rPr>
      </w:pPr>
    </w:p>
    <w:p w14:paraId="673E8622" w14:textId="77777777" w:rsidR="00B8635F" w:rsidRPr="00952062" w:rsidRDefault="00B8635F" w:rsidP="00952062">
      <w:pPr>
        <w:tabs>
          <w:tab w:val="left" w:pos="709"/>
        </w:tabs>
        <w:spacing w:after="0" w:line="240" w:lineRule="auto"/>
        <w:ind w:firstLine="709"/>
        <w:jc w:val="both"/>
        <w:rPr>
          <w:rFonts w:ascii="Times New Roman" w:hAnsi="Times New Roman"/>
          <w:b/>
          <w:sz w:val="28"/>
          <w:szCs w:val="28"/>
          <w:lang w:eastAsia="ru-RU"/>
        </w:rPr>
      </w:pPr>
      <w:r w:rsidRPr="00952062">
        <w:rPr>
          <w:rFonts w:ascii="Times New Roman" w:hAnsi="Times New Roman"/>
          <w:b/>
          <w:sz w:val="28"/>
          <w:szCs w:val="28"/>
          <w:lang w:eastAsia="ru-RU"/>
        </w:rPr>
        <w:t>ЗАДАНИЕ №1.</w:t>
      </w:r>
    </w:p>
    <w:p w14:paraId="64ACB817"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lang w:eastAsia="ru-RU"/>
        </w:rPr>
      </w:pPr>
      <w:r w:rsidRPr="00952062">
        <w:rPr>
          <w:rFonts w:ascii="Times New Roman" w:hAnsi="Times New Roman"/>
          <w:b/>
          <w:sz w:val="28"/>
          <w:szCs w:val="28"/>
          <w:lang w:eastAsia="ru-RU"/>
        </w:rPr>
        <w:t>Время выполнения</w:t>
      </w:r>
      <w:r w:rsidRPr="00952062">
        <w:rPr>
          <w:rFonts w:ascii="Times New Roman" w:hAnsi="Times New Roman"/>
          <w:sz w:val="28"/>
          <w:szCs w:val="28"/>
          <w:lang w:eastAsia="ru-RU"/>
        </w:rPr>
        <w:t xml:space="preserve"> – 60 мин. </w:t>
      </w:r>
    </w:p>
    <w:p w14:paraId="511F4038"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Вы приняли решение создать Общество с ограниченной ответственностью, первым шагом необходимо зарегистрировать юридическое лицо. </w:t>
      </w:r>
      <w:bookmarkStart w:id="2" w:name="1"/>
      <w:bookmarkEnd w:id="2"/>
      <w:r w:rsidRPr="00952062">
        <w:rPr>
          <w:rFonts w:ascii="Times New Roman" w:hAnsi="Times New Roman"/>
          <w:sz w:val="28"/>
          <w:szCs w:val="28"/>
          <w:lang w:eastAsia="ru-RU"/>
        </w:rPr>
        <w:t>Регистрация ООО в России проводится в соответствии с федеральным законом от 08.02.1998 N 14-ФЗ «Об обществах с ограниченной ответственностью» (в действующей редакции).</w:t>
      </w:r>
    </w:p>
    <w:p w14:paraId="36EF7378"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 xml:space="preserve">Для того, что зарегистрировать юридическое лицо необходим полный и </w:t>
      </w:r>
    </w:p>
    <w:p w14:paraId="1B2D953E"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правильно оформленный пакет документов, его  нужно предоставить в регистрирующий орган. Ниже перечислены эти документы и их бланки.</w:t>
      </w:r>
    </w:p>
    <w:p w14:paraId="3EC32C69"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Документы, которые требуются для открытия ООО:</w:t>
      </w:r>
    </w:p>
    <w:p w14:paraId="608B9D85" w14:textId="77777777" w:rsidR="00B8635F" w:rsidRPr="00952062" w:rsidRDefault="00B8635F" w:rsidP="00952062">
      <w:pPr>
        <w:numPr>
          <w:ilvl w:val="0"/>
          <w:numId w:val="3"/>
        </w:numPr>
        <w:tabs>
          <w:tab w:val="clear" w:pos="720"/>
          <w:tab w:val="left" w:pos="993"/>
        </w:tabs>
        <w:spacing w:after="0" w:line="240" w:lineRule="auto"/>
        <w:ind w:left="0" w:firstLine="709"/>
        <w:jc w:val="both"/>
        <w:rPr>
          <w:rFonts w:ascii="Times New Roman" w:hAnsi="Times New Roman"/>
          <w:sz w:val="28"/>
          <w:szCs w:val="28"/>
          <w:lang w:eastAsia="ru-RU"/>
        </w:rPr>
      </w:pPr>
      <w:bookmarkStart w:id="3" w:name="2"/>
      <w:bookmarkEnd w:id="3"/>
      <w:r w:rsidRPr="00952062">
        <w:rPr>
          <w:rFonts w:ascii="Times New Roman" w:hAnsi="Times New Roman"/>
          <w:sz w:val="28"/>
          <w:szCs w:val="28"/>
          <w:lang w:eastAsia="ru-RU"/>
        </w:rPr>
        <w:t>Заявление о государственной регистрации с нотариально удостоверенной подписью Заявителя. </w:t>
      </w:r>
    </w:p>
    <w:p w14:paraId="6726EE4D" w14:textId="77777777" w:rsidR="00B8635F" w:rsidRPr="00952062" w:rsidRDefault="00B8635F" w:rsidP="00952062">
      <w:pPr>
        <w:numPr>
          <w:ilvl w:val="0"/>
          <w:numId w:val="3"/>
        </w:numPr>
        <w:tabs>
          <w:tab w:val="clear" w:pos="720"/>
          <w:tab w:val="left" w:pos="993"/>
        </w:tabs>
        <w:spacing w:after="0" w:line="240" w:lineRule="auto"/>
        <w:ind w:left="0" w:firstLine="709"/>
        <w:jc w:val="both"/>
        <w:rPr>
          <w:rFonts w:ascii="Times New Roman" w:hAnsi="Times New Roman"/>
          <w:sz w:val="28"/>
          <w:szCs w:val="28"/>
          <w:lang w:eastAsia="ru-RU"/>
        </w:rPr>
      </w:pPr>
      <w:bookmarkStart w:id="4" w:name="3"/>
      <w:bookmarkEnd w:id="4"/>
      <w:r w:rsidRPr="00952062">
        <w:rPr>
          <w:rFonts w:ascii="Times New Roman" w:hAnsi="Times New Roman"/>
          <w:sz w:val="28"/>
          <w:szCs w:val="28"/>
          <w:lang w:eastAsia="ru-RU"/>
        </w:rPr>
        <w:t xml:space="preserve">Устав создаваемого общества. </w:t>
      </w:r>
    </w:p>
    <w:p w14:paraId="5B90EAE5" w14:textId="77777777" w:rsidR="00B8635F" w:rsidRPr="00952062" w:rsidRDefault="00B8635F" w:rsidP="00952062">
      <w:pPr>
        <w:numPr>
          <w:ilvl w:val="0"/>
          <w:numId w:val="3"/>
        </w:numPr>
        <w:tabs>
          <w:tab w:val="clear" w:pos="720"/>
          <w:tab w:val="left" w:pos="993"/>
        </w:tabs>
        <w:spacing w:after="0" w:line="240" w:lineRule="auto"/>
        <w:ind w:left="0" w:firstLine="709"/>
        <w:jc w:val="both"/>
        <w:rPr>
          <w:rFonts w:ascii="Times New Roman" w:hAnsi="Times New Roman"/>
          <w:sz w:val="28"/>
          <w:szCs w:val="28"/>
          <w:lang w:eastAsia="ru-RU"/>
        </w:rPr>
      </w:pPr>
      <w:bookmarkStart w:id="5" w:name="4"/>
      <w:bookmarkEnd w:id="5"/>
      <w:r w:rsidRPr="00952062">
        <w:rPr>
          <w:rFonts w:ascii="Times New Roman" w:hAnsi="Times New Roman"/>
          <w:sz w:val="28"/>
          <w:szCs w:val="28"/>
          <w:lang w:eastAsia="ru-RU"/>
        </w:rPr>
        <w:t>Размер и форма оплаты уставного капитала (деньги или имущество; минимальный размер 10 000 рублей). </w:t>
      </w:r>
    </w:p>
    <w:p w14:paraId="619034BF" w14:textId="77777777" w:rsidR="00B8635F" w:rsidRPr="00952062" w:rsidRDefault="00B8635F" w:rsidP="00952062">
      <w:pPr>
        <w:numPr>
          <w:ilvl w:val="0"/>
          <w:numId w:val="3"/>
        </w:numPr>
        <w:tabs>
          <w:tab w:val="clear" w:pos="720"/>
          <w:tab w:val="left" w:pos="993"/>
        </w:tabs>
        <w:spacing w:after="0" w:line="240" w:lineRule="auto"/>
        <w:ind w:left="0" w:firstLine="709"/>
        <w:jc w:val="both"/>
        <w:rPr>
          <w:rFonts w:ascii="Times New Roman" w:hAnsi="Times New Roman"/>
          <w:sz w:val="28"/>
          <w:szCs w:val="28"/>
          <w:lang w:eastAsia="ru-RU"/>
        </w:rPr>
      </w:pPr>
      <w:r w:rsidRPr="00952062">
        <w:rPr>
          <w:rFonts w:ascii="Times New Roman" w:hAnsi="Times New Roman"/>
          <w:sz w:val="28"/>
          <w:szCs w:val="28"/>
          <w:lang w:eastAsia="ru-RU"/>
        </w:rPr>
        <w:t>Договор об учреждении общества (при условии, что количество учредителей 2 или более человек). </w:t>
      </w:r>
    </w:p>
    <w:p w14:paraId="74447041" w14:textId="77777777" w:rsidR="00B8635F" w:rsidRPr="00952062" w:rsidRDefault="00B8635F" w:rsidP="00952062">
      <w:pPr>
        <w:numPr>
          <w:ilvl w:val="0"/>
          <w:numId w:val="3"/>
        </w:numPr>
        <w:tabs>
          <w:tab w:val="clear" w:pos="720"/>
          <w:tab w:val="left" w:pos="993"/>
        </w:tabs>
        <w:spacing w:after="0" w:line="240" w:lineRule="auto"/>
        <w:ind w:left="0" w:firstLine="709"/>
        <w:jc w:val="both"/>
        <w:rPr>
          <w:rFonts w:ascii="Times New Roman" w:hAnsi="Times New Roman"/>
          <w:sz w:val="28"/>
          <w:szCs w:val="28"/>
          <w:lang w:eastAsia="ru-RU"/>
        </w:rPr>
      </w:pPr>
      <w:r w:rsidRPr="00952062">
        <w:rPr>
          <w:rFonts w:ascii="Times New Roman" w:hAnsi="Times New Roman"/>
          <w:sz w:val="28"/>
          <w:szCs w:val="28"/>
          <w:lang w:eastAsia="ru-RU"/>
        </w:rPr>
        <w:t>Решение о создании общества единственного учредителя или Протокол собрания учредителей с решением о создании общества.</w:t>
      </w:r>
    </w:p>
    <w:p w14:paraId="00936AE6" w14:textId="77777777" w:rsidR="00B8635F" w:rsidRPr="00952062" w:rsidRDefault="00B8635F" w:rsidP="00952062">
      <w:pPr>
        <w:numPr>
          <w:ilvl w:val="0"/>
          <w:numId w:val="3"/>
        </w:numPr>
        <w:tabs>
          <w:tab w:val="clear" w:pos="720"/>
          <w:tab w:val="left" w:pos="993"/>
        </w:tabs>
        <w:spacing w:after="0" w:line="240" w:lineRule="auto"/>
        <w:ind w:left="0" w:firstLine="709"/>
        <w:jc w:val="both"/>
        <w:rPr>
          <w:rFonts w:ascii="Times New Roman" w:hAnsi="Times New Roman"/>
          <w:sz w:val="28"/>
          <w:szCs w:val="28"/>
          <w:lang w:eastAsia="ru-RU"/>
        </w:rPr>
      </w:pPr>
      <w:bookmarkStart w:id="6" w:name="5"/>
      <w:bookmarkEnd w:id="6"/>
      <w:r w:rsidRPr="00952062">
        <w:rPr>
          <w:rFonts w:ascii="Times New Roman" w:hAnsi="Times New Roman"/>
          <w:sz w:val="28"/>
          <w:szCs w:val="28"/>
          <w:lang w:eastAsia="ru-RU"/>
        </w:rPr>
        <w:t>Если планируете применять упрощенную систему налогообложения, то в течение пяти дней после регистрации необходимо подать </w:t>
      </w:r>
      <w:hyperlink r:id="rId9" w:history="1">
        <w:r w:rsidRPr="00952062">
          <w:rPr>
            <w:rFonts w:ascii="Times New Roman" w:hAnsi="Times New Roman"/>
            <w:sz w:val="28"/>
            <w:szCs w:val="28"/>
            <w:lang w:eastAsia="ru-RU"/>
          </w:rPr>
          <w:t>Заявление</w:t>
        </w:r>
      </w:hyperlink>
      <w:r w:rsidRPr="00952062">
        <w:rPr>
          <w:rFonts w:ascii="Times New Roman" w:hAnsi="Times New Roman"/>
          <w:sz w:val="28"/>
          <w:szCs w:val="28"/>
          <w:lang w:eastAsia="ru-RU"/>
        </w:rPr>
        <w:t> о переходе на УСН, в противном случае Вы автоматически применяете основную систему налогообложения, т. е. становитесь плательщиком НДС, налога на прибыль, имущество. Обязаны вести бухгалтерский учет, ежеквартально отчитываться в налоговую, предоставлять декларации по указанным налогам. При применении УСН Ваша организация предоставляет декларацию в налоговую раз в год. Налог рассчитывается с суммы доходов либо с суммы доходов за вычетом расходов (6% или 15%).</w:t>
      </w:r>
    </w:p>
    <w:p w14:paraId="3278A1A4" w14:textId="77777777" w:rsidR="00B8635F" w:rsidRPr="00952062" w:rsidRDefault="00B8635F" w:rsidP="00952062">
      <w:pPr>
        <w:numPr>
          <w:ilvl w:val="0"/>
          <w:numId w:val="3"/>
        </w:numPr>
        <w:tabs>
          <w:tab w:val="clear" w:pos="720"/>
          <w:tab w:val="left" w:pos="993"/>
        </w:tabs>
        <w:spacing w:after="0" w:line="240" w:lineRule="auto"/>
        <w:ind w:left="0" w:firstLine="709"/>
        <w:jc w:val="both"/>
        <w:rPr>
          <w:rFonts w:ascii="Times New Roman" w:hAnsi="Times New Roman"/>
          <w:sz w:val="28"/>
          <w:szCs w:val="28"/>
          <w:lang w:eastAsia="ru-RU"/>
        </w:rPr>
      </w:pPr>
      <w:r w:rsidRPr="00952062">
        <w:rPr>
          <w:rFonts w:ascii="Times New Roman" w:hAnsi="Times New Roman"/>
          <w:sz w:val="28"/>
          <w:szCs w:val="28"/>
          <w:lang w:eastAsia="ru-RU"/>
        </w:rPr>
        <w:lastRenderedPageBreak/>
        <w:t>Квитанция об уплате государственной пошлины за регистрацию ООО (4 000 руб.).</w:t>
      </w:r>
    </w:p>
    <w:p w14:paraId="58DDF13C" w14:textId="77777777" w:rsidR="00B8635F" w:rsidRPr="00952062" w:rsidRDefault="00B8635F" w:rsidP="00952062">
      <w:pPr>
        <w:numPr>
          <w:ilvl w:val="0"/>
          <w:numId w:val="3"/>
        </w:numPr>
        <w:tabs>
          <w:tab w:val="clear" w:pos="720"/>
          <w:tab w:val="left" w:pos="993"/>
        </w:tabs>
        <w:spacing w:after="0" w:line="240" w:lineRule="auto"/>
        <w:ind w:left="0" w:firstLine="709"/>
        <w:jc w:val="both"/>
        <w:rPr>
          <w:rFonts w:ascii="Times New Roman" w:hAnsi="Times New Roman"/>
          <w:sz w:val="28"/>
          <w:szCs w:val="28"/>
          <w:lang w:eastAsia="ru-RU"/>
        </w:rPr>
      </w:pPr>
      <w:r w:rsidRPr="00952062">
        <w:rPr>
          <w:rFonts w:ascii="Times New Roman" w:hAnsi="Times New Roman"/>
          <w:sz w:val="28"/>
          <w:szCs w:val="28"/>
          <w:lang w:eastAsia="ru-RU"/>
        </w:rPr>
        <w:t xml:space="preserve">Если Вы решили зарегистрировать общество по месту аренды, то нужно предоставить </w:t>
      </w:r>
      <w:hyperlink r:id="rId10" w:history="1">
        <w:r w:rsidRPr="00952062">
          <w:rPr>
            <w:rFonts w:ascii="Times New Roman" w:hAnsi="Times New Roman"/>
            <w:sz w:val="28"/>
            <w:szCs w:val="28"/>
            <w:lang w:eastAsia="ru-RU"/>
          </w:rPr>
          <w:t>Гарантийное письмо</w:t>
        </w:r>
      </w:hyperlink>
      <w:r w:rsidRPr="00952062">
        <w:rPr>
          <w:rFonts w:ascii="Times New Roman" w:hAnsi="Times New Roman"/>
          <w:sz w:val="28"/>
          <w:szCs w:val="28"/>
          <w:lang w:eastAsia="ru-RU"/>
        </w:rPr>
        <w:t> от собственника помещения и заключить договор аренды с обществом. Возможна регистрация ООО по адресу прописки генерального директора создаваемой фирмы. В этом случае обычно не требуется предоставлять дополнительные документы, достаточно сведений, указанных в паспорте. Однако, все зависит непосредственно от регистрирующего органа, они могут потребовать свидетельство о праве собственности на квартиру и нотариально заверенное согласие на регистрацию общества всех лиц, проживающих в данной квартире или копию свидетельства о праве собственности на помещение, предоставляемое в качестве юридического адреса. Доля вероятности отказа повышается, при регистрации ООО на домашний адрес учредителя, в то время как директором фирмы является другой человек.</w:t>
      </w:r>
    </w:p>
    <w:p w14:paraId="23B87A20" w14:textId="77777777" w:rsidR="00B8635F" w:rsidRPr="00952062" w:rsidRDefault="00B8635F" w:rsidP="00952062">
      <w:pPr>
        <w:tabs>
          <w:tab w:val="left" w:pos="709"/>
        </w:tabs>
        <w:spacing w:after="0" w:line="240" w:lineRule="auto"/>
        <w:ind w:firstLine="709"/>
        <w:jc w:val="both"/>
        <w:rPr>
          <w:rFonts w:ascii="Times New Roman" w:hAnsi="Times New Roman"/>
          <w:b/>
          <w:bCs/>
          <w:sz w:val="28"/>
          <w:szCs w:val="28"/>
          <w:lang w:eastAsia="ru-RU"/>
        </w:rPr>
      </w:pPr>
      <w:bookmarkStart w:id="7" w:name="6"/>
      <w:bookmarkEnd w:id="7"/>
      <w:r w:rsidRPr="00952062">
        <w:rPr>
          <w:rFonts w:ascii="Times New Roman" w:hAnsi="Times New Roman"/>
          <w:b/>
          <w:bCs/>
          <w:sz w:val="28"/>
          <w:szCs w:val="28"/>
          <w:lang w:eastAsia="ru-RU"/>
        </w:rPr>
        <w:t xml:space="preserve">Заполните следующие бланки: </w:t>
      </w:r>
    </w:p>
    <w:p w14:paraId="7731D84A" w14:textId="77777777" w:rsidR="00B8635F" w:rsidRPr="00952062" w:rsidRDefault="00B8635F" w:rsidP="00952062">
      <w:pPr>
        <w:numPr>
          <w:ilvl w:val="0"/>
          <w:numId w:val="4"/>
        </w:numPr>
        <w:tabs>
          <w:tab w:val="clear" w:pos="720"/>
          <w:tab w:val="left" w:pos="993"/>
        </w:tabs>
        <w:spacing w:after="0" w:line="240" w:lineRule="auto"/>
        <w:ind w:left="0" w:firstLine="709"/>
        <w:jc w:val="both"/>
        <w:rPr>
          <w:rFonts w:ascii="Times New Roman" w:hAnsi="Times New Roman"/>
          <w:sz w:val="28"/>
          <w:szCs w:val="28"/>
          <w:lang w:eastAsia="ru-RU"/>
        </w:rPr>
      </w:pPr>
      <w:r w:rsidRPr="00952062">
        <w:rPr>
          <w:rFonts w:ascii="Times New Roman" w:hAnsi="Times New Roman"/>
          <w:sz w:val="28"/>
          <w:szCs w:val="28"/>
          <w:lang w:eastAsia="ru-RU"/>
        </w:rPr>
        <w:t>Форма заявления о государственной регистрации (приложение 1)</w:t>
      </w:r>
    </w:p>
    <w:p w14:paraId="4E4397B4" w14:textId="77777777" w:rsidR="00B8635F" w:rsidRPr="00952062" w:rsidRDefault="00B8635F" w:rsidP="00952062">
      <w:pPr>
        <w:numPr>
          <w:ilvl w:val="0"/>
          <w:numId w:val="4"/>
        </w:numPr>
        <w:tabs>
          <w:tab w:val="clear" w:pos="720"/>
          <w:tab w:val="left" w:pos="993"/>
        </w:tabs>
        <w:spacing w:after="0" w:line="240" w:lineRule="auto"/>
        <w:ind w:left="0" w:firstLine="709"/>
        <w:jc w:val="both"/>
        <w:rPr>
          <w:rFonts w:ascii="Times New Roman" w:hAnsi="Times New Roman"/>
          <w:sz w:val="28"/>
          <w:szCs w:val="28"/>
          <w:lang w:eastAsia="ru-RU"/>
        </w:rPr>
      </w:pPr>
      <w:r w:rsidRPr="00952062">
        <w:rPr>
          <w:rFonts w:ascii="Times New Roman" w:hAnsi="Times New Roman"/>
          <w:sz w:val="28"/>
          <w:szCs w:val="28"/>
          <w:lang w:eastAsia="ru-RU"/>
        </w:rPr>
        <w:t>Заявление об открытии счета (приложение 2)</w:t>
      </w:r>
    </w:p>
    <w:p w14:paraId="121FA1F2" w14:textId="77777777" w:rsidR="00B8635F" w:rsidRPr="00952062" w:rsidRDefault="00B8635F" w:rsidP="00952062">
      <w:pPr>
        <w:numPr>
          <w:ilvl w:val="0"/>
          <w:numId w:val="4"/>
        </w:numPr>
        <w:tabs>
          <w:tab w:val="clear" w:pos="720"/>
          <w:tab w:val="left" w:pos="993"/>
        </w:tabs>
        <w:spacing w:after="0" w:line="240" w:lineRule="auto"/>
        <w:ind w:left="0" w:firstLine="709"/>
        <w:jc w:val="both"/>
        <w:rPr>
          <w:rFonts w:ascii="Times New Roman" w:hAnsi="Times New Roman"/>
          <w:sz w:val="28"/>
          <w:szCs w:val="28"/>
          <w:lang w:eastAsia="ru-RU"/>
        </w:rPr>
      </w:pPr>
      <w:r w:rsidRPr="00952062">
        <w:rPr>
          <w:rFonts w:ascii="Times New Roman" w:hAnsi="Times New Roman"/>
          <w:sz w:val="28"/>
          <w:szCs w:val="28"/>
          <w:lang w:eastAsia="ru-RU"/>
        </w:rPr>
        <w:t>Бланк об оплате госпошлины (приложение 3)</w:t>
      </w:r>
    </w:p>
    <w:p w14:paraId="62947450" w14:textId="77777777" w:rsidR="00B8635F" w:rsidRPr="00952062" w:rsidRDefault="00B8635F" w:rsidP="00952062">
      <w:pPr>
        <w:numPr>
          <w:ilvl w:val="0"/>
          <w:numId w:val="4"/>
        </w:numPr>
        <w:tabs>
          <w:tab w:val="clear" w:pos="720"/>
          <w:tab w:val="left" w:pos="993"/>
        </w:tabs>
        <w:spacing w:after="0" w:line="240" w:lineRule="auto"/>
        <w:ind w:left="0" w:firstLine="709"/>
        <w:jc w:val="both"/>
        <w:rPr>
          <w:rFonts w:ascii="Times New Roman" w:hAnsi="Times New Roman"/>
          <w:sz w:val="28"/>
          <w:szCs w:val="28"/>
          <w:lang w:eastAsia="ru-RU"/>
        </w:rPr>
      </w:pPr>
      <w:r w:rsidRPr="00952062">
        <w:rPr>
          <w:rFonts w:ascii="Times New Roman" w:hAnsi="Times New Roman"/>
          <w:sz w:val="28"/>
          <w:szCs w:val="28"/>
          <w:lang w:eastAsia="ru-RU"/>
        </w:rPr>
        <w:t>Гарантийное письмо (приложение 4)</w:t>
      </w:r>
    </w:p>
    <w:p w14:paraId="743F1220" w14:textId="77777777" w:rsidR="00B8635F" w:rsidRPr="00952062" w:rsidRDefault="00B8635F" w:rsidP="00952062">
      <w:pPr>
        <w:numPr>
          <w:ilvl w:val="0"/>
          <w:numId w:val="4"/>
        </w:numPr>
        <w:tabs>
          <w:tab w:val="clear" w:pos="720"/>
          <w:tab w:val="left" w:pos="993"/>
        </w:tabs>
        <w:spacing w:after="0" w:line="240" w:lineRule="auto"/>
        <w:ind w:left="0" w:firstLine="709"/>
        <w:jc w:val="both"/>
        <w:rPr>
          <w:rFonts w:ascii="Times New Roman" w:hAnsi="Times New Roman"/>
          <w:sz w:val="28"/>
          <w:szCs w:val="28"/>
          <w:lang w:eastAsia="ru-RU"/>
        </w:rPr>
      </w:pPr>
      <w:r w:rsidRPr="00952062">
        <w:rPr>
          <w:rFonts w:ascii="Times New Roman" w:hAnsi="Times New Roman"/>
          <w:sz w:val="28"/>
          <w:szCs w:val="28"/>
          <w:lang w:eastAsia="ru-RU"/>
        </w:rPr>
        <w:t>Уведомление о переходе на упрощенную систему налогообложения (приложение 5)</w:t>
      </w:r>
    </w:p>
    <w:p w14:paraId="32A75980"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lang w:eastAsia="ru-RU"/>
        </w:rPr>
      </w:pPr>
    </w:p>
    <w:p w14:paraId="59215159" w14:textId="77777777" w:rsidR="00B8635F" w:rsidRPr="00952062" w:rsidRDefault="00B8635F" w:rsidP="00952062">
      <w:pPr>
        <w:tabs>
          <w:tab w:val="left" w:pos="709"/>
        </w:tabs>
        <w:spacing w:after="0" w:line="240" w:lineRule="auto"/>
        <w:ind w:firstLine="709"/>
        <w:jc w:val="both"/>
        <w:rPr>
          <w:rFonts w:ascii="Times New Roman" w:hAnsi="Times New Roman"/>
          <w:b/>
          <w:sz w:val="28"/>
          <w:szCs w:val="28"/>
          <w:lang w:eastAsia="ru-RU"/>
        </w:rPr>
      </w:pPr>
      <w:r w:rsidRPr="00952062">
        <w:rPr>
          <w:rFonts w:ascii="Times New Roman" w:hAnsi="Times New Roman"/>
          <w:b/>
          <w:sz w:val="28"/>
          <w:szCs w:val="28"/>
          <w:lang w:eastAsia="ru-RU"/>
        </w:rPr>
        <w:t>ЗАДАНИЕ №2.</w:t>
      </w:r>
    </w:p>
    <w:p w14:paraId="6E3AB8F8"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lang w:eastAsia="ru-RU"/>
        </w:rPr>
      </w:pPr>
      <w:r w:rsidRPr="00952062">
        <w:rPr>
          <w:rFonts w:ascii="Times New Roman" w:hAnsi="Times New Roman"/>
          <w:b/>
          <w:sz w:val="28"/>
          <w:szCs w:val="28"/>
          <w:lang w:eastAsia="ru-RU"/>
        </w:rPr>
        <w:t>Время выполнения</w:t>
      </w:r>
      <w:r w:rsidRPr="00952062">
        <w:rPr>
          <w:rFonts w:ascii="Times New Roman" w:hAnsi="Times New Roman"/>
          <w:sz w:val="28"/>
          <w:szCs w:val="28"/>
          <w:lang w:eastAsia="ru-RU"/>
        </w:rPr>
        <w:t xml:space="preserve"> – 20 мин. </w:t>
      </w:r>
    </w:p>
    <w:p w14:paraId="5DD6E2AD"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Вы приняли решение зарегистрировать ИП для коммерческой деятельности. Необходимо создать пакет документов для открытия ИП.</w:t>
      </w:r>
    </w:p>
    <w:p w14:paraId="17C2E5EF"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Шаг 1. Выберите  систему налогообложения</w:t>
      </w:r>
    </w:p>
    <w:p w14:paraId="2AFBC88F"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Шаг 2. Выберите ОКВЭД</w:t>
      </w:r>
    </w:p>
    <w:p w14:paraId="1849DB69"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Шаг 3. Заполните заявления на регистрацию ИП (приложение 6)</w:t>
      </w:r>
    </w:p>
    <w:p w14:paraId="64730D3B"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Шаг 4. Заполните квитанцию об оплате госпошлины (приложение 7)</w:t>
      </w:r>
    </w:p>
    <w:p w14:paraId="6536FEED" w14:textId="77777777" w:rsidR="00952062" w:rsidRDefault="00952062" w:rsidP="00952062">
      <w:pPr>
        <w:tabs>
          <w:tab w:val="left" w:pos="709"/>
        </w:tabs>
        <w:spacing w:after="0" w:line="240" w:lineRule="auto"/>
        <w:ind w:firstLine="709"/>
        <w:jc w:val="both"/>
        <w:rPr>
          <w:rFonts w:ascii="Times New Roman" w:hAnsi="Times New Roman"/>
          <w:sz w:val="28"/>
          <w:szCs w:val="28"/>
          <w:lang w:eastAsia="ru-RU"/>
        </w:rPr>
      </w:pPr>
    </w:p>
    <w:p w14:paraId="2D5D8365" w14:textId="5B04E0F5" w:rsidR="00B8635F" w:rsidRPr="00952062" w:rsidRDefault="00B8635F" w:rsidP="00952062">
      <w:pPr>
        <w:tabs>
          <w:tab w:val="left" w:pos="709"/>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Шаг 1. ВЫБОР СИСТЕМЫ НАЛОГООБЛОЖЕНИЯ</w:t>
      </w:r>
    </w:p>
    <w:p w14:paraId="7786843E"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Перед тем, как оформить ИП прочитайте про системы налогообложения, вам нужно определиться с налоговым режимом. По умолчанию вам присваивается общая система налогообложения. Чтобы перейти на другую систему налогообложения, нужно подготовить заявление и отдать его в налоговую (в момент подачи документов на регистрацию ИП).</w:t>
      </w:r>
    </w:p>
    <w:p w14:paraId="42A4E1EA" w14:textId="77777777" w:rsidR="00952062" w:rsidRDefault="00952062" w:rsidP="00952062">
      <w:pPr>
        <w:tabs>
          <w:tab w:val="left" w:pos="709"/>
        </w:tabs>
        <w:spacing w:after="0" w:line="240" w:lineRule="auto"/>
        <w:ind w:firstLine="709"/>
        <w:jc w:val="both"/>
        <w:rPr>
          <w:rFonts w:ascii="Times New Roman" w:hAnsi="Times New Roman"/>
          <w:sz w:val="28"/>
          <w:szCs w:val="28"/>
          <w:lang w:eastAsia="ru-RU"/>
        </w:rPr>
      </w:pPr>
    </w:p>
    <w:p w14:paraId="63C5691C" w14:textId="09DEC7D5" w:rsidR="00B8635F" w:rsidRPr="00952062" w:rsidRDefault="00B8635F" w:rsidP="00952062">
      <w:pPr>
        <w:tabs>
          <w:tab w:val="left" w:pos="709"/>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Шаг 2. ВЫБРАТЬ ОКВЭД</w:t>
      </w:r>
    </w:p>
    <w:p w14:paraId="275E33B6" w14:textId="1D8A3AF7" w:rsidR="00B8635F" w:rsidRPr="00952062" w:rsidRDefault="00B8635F" w:rsidP="00952062">
      <w:pPr>
        <w:tabs>
          <w:tab w:val="left" w:pos="709"/>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 xml:space="preserve">ОКВЭД </w:t>
      </w:r>
      <w:r w:rsidR="00952062">
        <w:rPr>
          <w:rFonts w:ascii="Times New Roman" w:hAnsi="Times New Roman"/>
          <w:sz w:val="28"/>
          <w:szCs w:val="28"/>
          <w:lang w:eastAsia="ru-RU"/>
        </w:rPr>
        <w:t>–</w:t>
      </w:r>
      <w:r w:rsidRPr="00952062">
        <w:rPr>
          <w:rFonts w:ascii="Times New Roman" w:hAnsi="Times New Roman"/>
          <w:sz w:val="28"/>
          <w:szCs w:val="28"/>
          <w:lang w:eastAsia="ru-RU"/>
        </w:rPr>
        <w:t xml:space="preserve"> это</w:t>
      </w:r>
      <w:r w:rsidR="00952062">
        <w:rPr>
          <w:rFonts w:ascii="Times New Roman" w:hAnsi="Times New Roman"/>
          <w:sz w:val="28"/>
          <w:szCs w:val="28"/>
          <w:lang w:eastAsia="ru-RU"/>
        </w:rPr>
        <w:t xml:space="preserve"> </w:t>
      </w:r>
      <w:r w:rsidRPr="00952062">
        <w:rPr>
          <w:rFonts w:ascii="Times New Roman" w:hAnsi="Times New Roman"/>
          <w:sz w:val="28"/>
          <w:szCs w:val="28"/>
          <w:lang w:eastAsia="ru-RU"/>
        </w:rPr>
        <w:t>коды деятельности, которыми вы планируете заниматься, они указываются при открытии ИП. Этот вопрос вам также необходимо изучить заранее.</w:t>
      </w:r>
    </w:p>
    <w:p w14:paraId="63F28D1B"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lang w:eastAsia="ru-RU"/>
        </w:rPr>
      </w:pPr>
    </w:p>
    <w:p w14:paraId="6B1C234A"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 xml:space="preserve">Шаг 3. ЗАПОЛНЕНИЕ ЗАЯВЛЕНИЯ НА РЕГИСТРАЦИЮ ИП </w:t>
      </w:r>
    </w:p>
    <w:p w14:paraId="3182CFF6"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lastRenderedPageBreak/>
        <w:t>Заявление можно заполнять как вручную, так и на компьютере.</w:t>
      </w:r>
    </w:p>
    <w:p w14:paraId="0270D06F"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lang w:eastAsia="ru-RU"/>
        </w:rPr>
      </w:pPr>
    </w:p>
    <w:p w14:paraId="3CF8F16A"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Шаг 4. ОПЛАТА ГОСПОШЛИНЫ</w:t>
      </w:r>
    </w:p>
    <w:p w14:paraId="3552471A"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Стоимость госпошлины для открытия ИП в Ставрополе составляет 800 рублей.</w:t>
      </w:r>
    </w:p>
    <w:p w14:paraId="307E87E3"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lang w:eastAsia="ru-RU"/>
        </w:rPr>
      </w:pPr>
    </w:p>
    <w:p w14:paraId="012FE855"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Шаг 5. ПАКЕТ ДОКУМЕНТОВ ДЛЯ ОТКРЫТИЯ ИП</w:t>
      </w:r>
    </w:p>
    <w:p w14:paraId="25F0C8B1"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lang w:eastAsia="ru-RU"/>
        </w:rPr>
      </w:pPr>
    </w:p>
    <w:p w14:paraId="214FF08A"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Заявление о государственной регистрации ИП в одном экземпляре;</w:t>
      </w:r>
    </w:p>
    <w:p w14:paraId="12CBB2FE"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Копия ИНН;</w:t>
      </w:r>
    </w:p>
    <w:p w14:paraId="2B9E75BB"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Копия паспорта с пропиской на одном листе;</w:t>
      </w:r>
    </w:p>
    <w:p w14:paraId="791752A5"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Квитанция об оплате госпошлины (она должна быть уже оплачена);</w:t>
      </w:r>
    </w:p>
    <w:p w14:paraId="0ECA85FC"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Заявление на выбранное налогообложение.</w:t>
      </w:r>
    </w:p>
    <w:p w14:paraId="0A82BDFC" w14:textId="77777777" w:rsidR="00B8635F" w:rsidRPr="00952062" w:rsidRDefault="00B8635F" w:rsidP="00952062">
      <w:pPr>
        <w:tabs>
          <w:tab w:val="left" w:pos="709"/>
        </w:tabs>
        <w:spacing w:after="0" w:line="240" w:lineRule="auto"/>
        <w:jc w:val="center"/>
        <w:rPr>
          <w:rFonts w:ascii="Times New Roman" w:hAnsi="Times New Roman"/>
          <w:b/>
          <w:sz w:val="28"/>
          <w:szCs w:val="28"/>
          <w:lang w:eastAsia="ru-RU"/>
        </w:rPr>
      </w:pPr>
    </w:p>
    <w:p w14:paraId="54BF312E" w14:textId="77777777" w:rsidR="00B8635F" w:rsidRPr="00952062" w:rsidRDefault="00B8635F" w:rsidP="00952062">
      <w:pPr>
        <w:tabs>
          <w:tab w:val="left" w:pos="709"/>
        </w:tabs>
        <w:spacing w:after="0" w:line="240" w:lineRule="auto"/>
        <w:jc w:val="center"/>
        <w:rPr>
          <w:rFonts w:ascii="Times New Roman" w:hAnsi="Times New Roman"/>
          <w:b/>
          <w:sz w:val="28"/>
          <w:szCs w:val="28"/>
          <w:lang w:eastAsia="ru-RU"/>
        </w:rPr>
      </w:pPr>
      <w:r w:rsidRPr="00952062">
        <w:rPr>
          <w:rFonts w:ascii="Times New Roman" w:hAnsi="Times New Roman"/>
          <w:b/>
          <w:sz w:val="28"/>
          <w:szCs w:val="28"/>
          <w:lang w:eastAsia="ru-RU"/>
        </w:rPr>
        <w:t>ИНДИВИДУАЛЬНЫЕ ЗАДАНИЯ</w:t>
      </w:r>
    </w:p>
    <w:p w14:paraId="45CE9A3C" w14:textId="77777777" w:rsidR="00B8635F" w:rsidRPr="00952062" w:rsidRDefault="00B8635F" w:rsidP="00952062">
      <w:pPr>
        <w:tabs>
          <w:tab w:val="left" w:pos="709"/>
        </w:tabs>
        <w:spacing w:after="0" w:line="240" w:lineRule="auto"/>
        <w:jc w:val="center"/>
        <w:rPr>
          <w:rFonts w:ascii="Times New Roman" w:hAnsi="Times New Roman"/>
          <w:b/>
          <w:sz w:val="28"/>
          <w:szCs w:val="28"/>
          <w:lang w:eastAsia="ru-RU"/>
        </w:rPr>
      </w:pPr>
      <w:r w:rsidRPr="00952062">
        <w:rPr>
          <w:rFonts w:ascii="Times New Roman" w:hAnsi="Times New Roman"/>
          <w:b/>
          <w:sz w:val="28"/>
          <w:szCs w:val="28"/>
          <w:lang w:eastAsia="ru-RU"/>
        </w:rPr>
        <w:t>ДЛЯ САМОСТОЯТЕЛЬНОЙ АУДИТОРНОЙ РАБОТЫ</w:t>
      </w:r>
    </w:p>
    <w:p w14:paraId="21FFD88C" w14:textId="77777777" w:rsidR="00B8635F" w:rsidRPr="00952062" w:rsidRDefault="00B8635F" w:rsidP="00952062">
      <w:pPr>
        <w:tabs>
          <w:tab w:val="left" w:pos="709"/>
        </w:tabs>
        <w:spacing w:after="0" w:line="240" w:lineRule="auto"/>
        <w:jc w:val="both"/>
        <w:rPr>
          <w:rFonts w:ascii="Times New Roman" w:hAnsi="Times New Roman"/>
          <w:b/>
          <w:sz w:val="28"/>
          <w:szCs w:val="28"/>
          <w:lang w:eastAsia="ru-RU"/>
        </w:rPr>
      </w:pPr>
    </w:p>
    <w:p w14:paraId="6F234A26" w14:textId="77777777" w:rsidR="00B8635F" w:rsidRPr="00952062" w:rsidRDefault="00B8635F" w:rsidP="00952062">
      <w:pPr>
        <w:tabs>
          <w:tab w:val="left" w:pos="709"/>
        </w:tabs>
        <w:spacing w:after="0" w:line="240" w:lineRule="auto"/>
        <w:jc w:val="both"/>
        <w:rPr>
          <w:rFonts w:ascii="Times New Roman" w:hAnsi="Times New Roman"/>
          <w:b/>
          <w:sz w:val="28"/>
          <w:szCs w:val="28"/>
          <w:lang w:eastAsia="ru-RU"/>
        </w:rPr>
      </w:pPr>
      <w:r w:rsidRPr="00952062">
        <w:rPr>
          <w:rFonts w:ascii="Times New Roman" w:hAnsi="Times New Roman"/>
          <w:b/>
          <w:sz w:val="28"/>
          <w:szCs w:val="28"/>
          <w:lang w:eastAsia="ru-RU"/>
        </w:rPr>
        <w:t>ЗАДАНИЕ №1.</w:t>
      </w:r>
    </w:p>
    <w:p w14:paraId="37E08519" w14:textId="77777777" w:rsidR="00B8635F" w:rsidRPr="00952062" w:rsidRDefault="00B8635F" w:rsidP="00952062">
      <w:pPr>
        <w:tabs>
          <w:tab w:val="left" w:pos="709"/>
        </w:tabs>
        <w:autoSpaceDE w:val="0"/>
        <w:autoSpaceDN w:val="0"/>
        <w:adjustRightInd w:val="0"/>
        <w:spacing w:after="0" w:line="240" w:lineRule="auto"/>
        <w:rPr>
          <w:rFonts w:ascii="Times New Roman" w:hAnsi="Times New Roman"/>
          <w:sz w:val="28"/>
          <w:szCs w:val="28"/>
          <w:lang w:eastAsia="ru-RU"/>
        </w:rPr>
      </w:pPr>
      <w:r w:rsidRPr="00952062">
        <w:rPr>
          <w:rFonts w:ascii="Times New Roman" w:hAnsi="Times New Roman"/>
          <w:b/>
          <w:sz w:val="28"/>
          <w:szCs w:val="28"/>
          <w:lang w:eastAsia="ru-RU"/>
        </w:rPr>
        <w:t>Время выполнения</w:t>
      </w:r>
      <w:r w:rsidRPr="00952062">
        <w:rPr>
          <w:rFonts w:ascii="Times New Roman" w:hAnsi="Times New Roman"/>
          <w:sz w:val="28"/>
          <w:szCs w:val="28"/>
          <w:lang w:eastAsia="ru-RU"/>
        </w:rPr>
        <w:t xml:space="preserve"> – 10 мин.</w:t>
      </w:r>
    </w:p>
    <w:p w14:paraId="3B5EDC23" w14:textId="77777777" w:rsidR="00B8635F" w:rsidRPr="00952062" w:rsidRDefault="00B8635F" w:rsidP="00952062">
      <w:pPr>
        <w:tabs>
          <w:tab w:val="left" w:pos="709"/>
        </w:tabs>
        <w:spacing w:after="0" w:line="240" w:lineRule="auto"/>
        <w:ind w:firstLine="708"/>
        <w:jc w:val="both"/>
        <w:rPr>
          <w:rFonts w:ascii="Times New Roman" w:hAnsi="Times New Roman"/>
          <w:sz w:val="28"/>
          <w:szCs w:val="28"/>
          <w:lang w:eastAsia="ru-RU"/>
        </w:rPr>
      </w:pPr>
      <w:r w:rsidRPr="00952062">
        <w:rPr>
          <w:rFonts w:ascii="Times New Roman" w:hAnsi="Times New Roman"/>
          <w:sz w:val="28"/>
          <w:szCs w:val="28"/>
          <w:lang w:eastAsia="ru-RU"/>
        </w:rPr>
        <w:t>Вы приняли решение ликвидировать Общество с ограниченной ответственностью. Ликвидация ООО в России проводится в соответствии с федеральным законом от 08.02.1998 N 14-ФЗ «Об обществах с ограниченной ответственностью» (в действующей редакции).</w:t>
      </w:r>
    </w:p>
    <w:p w14:paraId="412FEC34" w14:textId="77777777" w:rsidR="00B8635F" w:rsidRPr="00952062" w:rsidRDefault="00B8635F" w:rsidP="00952062">
      <w:pPr>
        <w:tabs>
          <w:tab w:val="left" w:pos="709"/>
        </w:tabs>
        <w:autoSpaceDE w:val="0"/>
        <w:autoSpaceDN w:val="0"/>
        <w:adjustRightInd w:val="0"/>
        <w:spacing w:after="0" w:line="240" w:lineRule="auto"/>
        <w:ind w:firstLine="709"/>
        <w:jc w:val="both"/>
        <w:rPr>
          <w:rFonts w:ascii="Times New Roman" w:hAnsi="Times New Roman"/>
          <w:b/>
          <w:bCs/>
          <w:sz w:val="28"/>
          <w:szCs w:val="28"/>
          <w:lang w:eastAsia="ru-RU"/>
        </w:rPr>
      </w:pPr>
      <w:r w:rsidRPr="00952062">
        <w:rPr>
          <w:rFonts w:ascii="Times New Roman" w:hAnsi="Times New Roman"/>
          <w:b/>
          <w:bCs/>
          <w:sz w:val="28"/>
          <w:szCs w:val="28"/>
          <w:lang w:eastAsia="ru-RU"/>
        </w:rPr>
        <w:t>1. Оформляем положение о ликвидации</w:t>
      </w:r>
    </w:p>
    <w:p w14:paraId="66855749" w14:textId="77777777" w:rsidR="00B8635F" w:rsidRPr="00952062" w:rsidRDefault="00B8635F" w:rsidP="00952062">
      <w:pPr>
        <w:tabs>
          <w:tab w:val="left" w:pos="709"/>
        </w:tabs>
        <w:autoSpaceDE w:val="0"/>
        <w:autoSpaceDN w:val="0"/>
        <w:adjustRightInd w:val="0"/>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Решение о ликвидации фирмы принимается собранием учредителей и оформляется в форме протокола общего собрания участников. Если учредитель один, тогда готовится документ — решение единственного учредителя.</w:t>
      </w:r>
    </w:p>
    <w:p w14:paraId="247287E7" w14:textId="0234006B" w:rsidR="00B8635F" w:rsidRPr="00952062" w:rsidRDefault="00B8635F" w:rsidP="00952062">
      <w:pPr>
        <w:tabs>
          <w:tab w:val="left" w:pos="709"/>
        </w:tabs>
        <w:autoSpaceDE w:val="0"/>
        <w:autoSpaceDN w:val="0"/>
        <w:adjustRightInd w:val="0"/>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В протоколе или решении учредителя должно содержаться положение о ликвидации ООО, а </w:t>
      </w:r>
      <w:r w:rsidR="00952062" w:rsidRPr="00952062">
        <w:rPr>
          <w:rFonts w:ascii="Times New Roman" w:hAnsi="Times New Roman"/>
          <w:sz w:val="28"/>
          <w:szCs w:val="28"/>
          <w:lang w:eastAsia="ru-RU"/>
        </w:rPr>
        <w:t>также</w:t>
      </w:r>
      <w:r w:rsidRPr="00952062">
        <w:rPr>
          <w:rFonts w:ascii="Times New Roman" w:hAnsi="Times New Roman"/>
          <w:sz w:val="28"/>
          <w:szCs w:val="28"/>
          <w:lang w:eastAsia="ru-RU"/>
        </w:rPr>
        <w:t xml:space="preserve"> необходимо назначить ликвидационную комиссию и обозначить её состав с указанием паспортных данных каждого члена комиссии. В состав ликвидационной комиссии могут входить учредители, директор, сотрудники, например, юрист и бухгалтер. Может быть назначен всего один ликвидатор, который будет уполномочен управлять делами общества.</w:t>
      </w:r>
    </w:p>
    <w:p w14:paraId="58D47079" w14:textId="77777777" w:rsidR="00B8635F" w:rsidRPr="00952062" w:rsidRDefault="00B8635F" w:rsidP="00952062">
      <w:pPr>
        <w:tabs>
          <w:tab w:val="left" w:pos="709"/>
        </w:tabs>
        <w:autoSpaceDE w:val="0"/>
        <w:autoSpaceDN w:val="0"/>
        <w:adjustRightInd w:val="0"/>
        <w:spacing w:after="0" w:line="240" w:lineRule="auto"/>
        <w:ind w:firstLine="709"/>
        <w:jc w:val="both"/>
        <w:rPr>
          <w:rFonts w:ascii="Times New Roman" w:hAnsi="Times New Roman"/>
          <w:b/>
          <w:bCs/>
          <w:sz w:val="28"/>
          <w:szCs w:val="28"/>
          <w:lang w:eastAsia="ru-RU"/>
        </w:rPr>
      </w:pPr>
      <w:r w:rsidRPr="00952062">
        <w:rPr>
          <w:rFonts w:ascii="Times New Roman" w:hAnsi="Times New Roman"/>
          <w:b/>
          <w:bCs/>
          <w:sz w:val="28"/>
          <w:szCs w:val="28"/>
          <w:lang w:eastAsia="ru-RU"/>
        </w:rPr>
        <w:t>2. В течение 3 дней уведомляем контролирующие органы</w:t>
      </w:r>
    </w:p>
    <w:p w14:paraId="68EBBDB4" w14:textId="77777777" w:rsidR="00B8635F" w:rsidRPr="00952062" w:rsidRDefault="00B8635F" w:rsidP="00952062">
      <w:pPr>
        <w:tabs>
          <w:tab w:val="left" w:pos="709"/>
        </w:tabs>
        <w:autoSpaceDE w:val="0"/>
        <w:autoSpaceDN w:val="0"/>
        <w:adjustRightInd w:val="0"/>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В течение трех рабочих дней после даты принятия решения о ликвидации ООО необходимо в регистрирующую налоговую подать:</w:t>
      </w:r>
    </w:p>
    <w:p w14:paraId="36D983E0" w14:textId="77777777" w:rsidR="00B8635F" w:rsidRPr="00952062" w:rsidRDefault="00B8635F" w:rsidP="00952062">
      <w:pPr>
        <w:numPr>
          <w:ilvl w:val="0"/>
          <w:numId w:val="6"/>
        </w:numPr>
        <w:tabs>
          <w:tab w:val="clear" w:pos="720"/>
          <w:tab w:val="left" w:pos="709"/>
        </w:tabs>
        <w:autoSpaceDE w:val="0"/>
        <w:autoSpaceDN w:val="0"/>
        <w:adjustRightInd w:val="0"/>
        <w:spacing w:after="0" w:line="240" w:lineRule="auto"/>
        <w:ind w:hanging="11"/>
        <w:jc w:val="both"/>
        <w:rPr>
          <w:rFonts w:ascii="Times New Roman" w:hAnsi="Times New Roman"/>
          <w:sz w:val="28"/>
          <w:szCs w:val="28"/>
          <w:lang w:eastAsia="ru-RU"/>
        </w:rPr>
      </w:pPr>
      <w:r w:rsidRPr="00952062">
        <w:rPr>
          <w:rFonts w:ascii="Times New Roman" w:hAnsi="Times New Roman"/>
          <w:sz w:val="28"/>
          <w:szCs w:val="28"/>
          <w:lang w:eastAsia="ru-RU"/>
        </w:rPr>
        <w:t>уведомление по форме Р15001, заверенное у нотариуса;</w:t>
      </w:r>
    </w:p>
    <w:p w14:paraId="51A4E7EA" w14:textId="77777777" w:rsidR="00B8635F" w:rsidRPr="00952062" w:rsidRDefault="00B8635F" w:rsidP="00952062">
      <w:pPr>
        <w:numPr>
          <w:ilvl w:val="0"/>
          <w:numId w:val="6"/>
        </w:numPr>
        <w:tabs>
          <w:tab w:val="clear" w:pos="720"/>
          <w:tab w:val="left" w:pos="709"/>
        </w:tabs>
        <w:autoSpaceDE w:val="0"/>
        <w:autoSpaceDN w:val="0"/>
        <w:adjustRightInd w:val="0"/>
        <w:spacing w:after="0" w:line="240" w:lineRule="auto"/>
        <w:ind w:hanging="11"/>
        <w:jc w:val="both"/>
        <w:rPr>
          <w:rFonts w:ascii="Times New Roman" w:hAnsi="Times New Roman"/>
          <w:sz w:val="28"/>
          <w:szCs w:val="28"/>
          <w:lang w:eastAsia="ru-RU"/>
        </w:rPr>
      </w:pPr>
      <w:r w:rsidRPr="00952062">
        <w:rPr>
          <w:rFonts w:ascii="Times New Roman" w:hAnsi="Times New Roman"/>
          <w:sz w:val="28"/>
          <w:szCs w:val="28"/>
          <w:lang w:eastAsia="ru-RU"/>
        </w:rPr>
        <w:t>протокол собрания учредителей или решение единственного учредителя о ликвидации фирмы.</w:t>
      </w:r>
    </w:p>
    <w:p w14:paraId="3E61D70C" w14:textId="77777777" w:rsidR="00B8635F" w:rsidRPr="00952062" w:rsidRDefault="00B8635F" w:rsidP="00952062">
      <w:pPr>
        <w:tabs>
          <w:tab w:val="left" w:pos="709"/>
        </w:tabs>
        <w:autoSpaceDE w:val="0"/>
        <w:autoSpaceDN w:val="0"/>
        <w:adjustRightInd w:val="0"/>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Документы можно подать лично, по почте ценным письмом с описью вложения или в электронном виде по ТКС через портал государственных услуг. Спустя 5 рабочих дней налоговая вам предоставит лист записи ЕГРЮЛ.</w:t>
      </w:r>
    </w:p>
    <w:p w14:paraId="4A83B56F" w14:textId="77777777" w:rsidR="00B8635F" w:rsidRPr="00952062" w:rsidRDefault="00B8635F" w:rsidP="00952062">
      <w:pPr>
        <w:tabs>
          <w:tab w:val="left" w:pos="709"/>
        </w:tabs>
        <w:autoSpaceDE w:val="0"/>
        <w:autoSpaceDN w:val="0"/>
        <w:adjustRightInd w:val="0"/>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lastRenderedPageBreak/>
        <w:t>Необходимо также  уведомить ПФР и ФСС в этот же срок. Регламентированной формы уведомления фондов нет, поэтому обратитесь в своё территориальное отделение ПФР и ФСС.</w:t>
      </w:r>
    </w:p>
    <w:p w14:paraId="39D44781" w14:textId="77777777" w:rsidR="00B8635F" w:rsidRPr="00952062" w:rsidRDefault="00B8635F" w:rsidP="00952062">
      <w:pPr>
        <w:tabs>
          <w:tab w:val="left" w:pos="709"/>
        </w:tabs>
        <w:autoSpaceDE w:val="0"/>
        <w:autoSpaceDN w:val="0"/>
        <w:adjustRightInd w:val="0"/>
        <w:spacing w:after="0" w:line="240" w:lineRule="auto"/>
        <w:jc w:val="both"/>
        <w:rPr>
          <w:rFonts w:ascii="Times New Roman" w:eastAsia="Times-Roman" w:hAnsi="Times New Roman"/>
          <w:sz w:val="28"/>
          <w:szCs w:val="28"/>
          <w:lang w:eastAsia="ru-RU"/>
        </w:rPr>
      </w:pPr>
      <w:r w:rsidRPr="00952062">
        <w:rPr>
          <w:rFonts w:ascii="Times New Roman" w:eastAsia="Times-Roman" w:hAnsi="Times New Roman"/>
          <w:sz w:val="28"/>
          <w:szCs w:val="28"/>
          <w:lang w:eastAsia="ru-RU"/>
        </w:rPr>
        <w:tab/>
        <w:t>Заполните форму Р15001 Уведомление о ликвидации юридического лица (приложение 6).</w:t>
      </w:r>
    </w:p>
    <w:p w14:paraId="1FC7F416" w14:textId="77777777" w:rsidR="00B8635F" w:rsidRPr="00952062" w:rsidRDefault="00B8635F" w:rsidP="00952062">
      <w:pPr>
        <w:tabs>
          <w:tab w:val="left" w:pos="709"/>
        </w:tabs>
        <w:autoSpaceDE w:val="0"/>
        <w:autoSpaceDN w:val="0"/>
        <w:adjustRightInd w:val="0"/>
        <w:spacing w:after="0" w:line="240" w:lineRule="auto"/>
        <w:rPr>
          <w:rFonts w:ascii="Times New Roman" w:eastAsia="Times-Roman" w:hAnsi="Times New Roman"/>
          <w:sz w:val="28"/>
          <w:szCs w:val="28"/>
          <w:lang w:eastAsia="ru-RU"/>
        </w:rPr>
      </w:pPr>
    </w:p>
    <w:p w14:paraId="54EBA9C3" w14:textId="77777777" w:rsidR="00B8635F" w:rsidRPr="00952062" w:rsidRDefault="00B8635F" w:rsidP="00952062">
      <w:pPr>
        <w:tabs>
          <w:tab w:val="left" w:pos="709"/>
        </w:tabs>
        <w:spacing w:after="0" w:line="240" w:lineRule="auto"/>
        <w:jc w:val="center"/>
        <w:rPr>
          <w:rFonts w:ascii="Times New Roman" w:hAnsi="Times New Roman"/>
          <w:b/>
          <w:sz w:val="28"/>
          <w:szCs w:val="28"/>
          <w:lang w:eastAsia="ru-RU"/>
        </w:rPr>
      </w:pPr>
      <w:r w:rsidRPr="00952062">
        <w:rPr>
          <w:rFonts w:ascii="Times New Roman" w:hAnsi="Times New Roman"/>
          <w:b/>
          <w:sz w:val="28"/>
          <w:szCs w:val="28"/>
          <w:lang w:eastAsia="ru-RU"/>
        </w:rPr>
        <w:t>ПРОВЕРКА РЕЗУЛЬТАТОВ И ОЦЕНКА</w:t>
      </w:r>
    </w:p>
    <w:p w14:paraId="6FDC7966" w14:textId="77777777" w:rsidR="00B8635F" w:rsidRPr="00952062" w:rsidRDefault="00B8635F" w:rsidP="00952062">
      <w:pPr>
        <w:tabs>
          <w:tab w:val="left" w:pos="709"/>
        </w:tabs>
        <w:spacing w:after="0" w:line="240" w:lineRule="auto"/>
        <w:jc w:val="center"/>
        <w:rPr>
          <w:rFonts w:ascii="Times New Roman" w:hAnsi="Times New Roman"/>
          <w:i/>
          <w:sz w:val="28"/>
          <w:szCs w:val="28"/>
          <w:lang w:eastAsia="ru-RU"/>
        </w:rPr>
      </w:pPr>
      <w:r w:rsidRPr="00952062">
        <w:rPr>
          <w:rFonts w:ascii="Times New Roman" w:hAnsi="Times New Roman"/>
          <w:b/>
          <w:sz w:val="28"/>
          <w:szCs w:val="28"/>
          <w:lang w:eastAsia="ru-RU"/>
        </w:rPr>
        <w:t>САМОСТОЯТЕЛЬНОЙ РАБОТЫ ОБУЧАЮЩИХСЯ</w:t>
      </w:r>
    </w:p>
    <w:p w14:paraId="782A3CE8" w14:textId="77777777" w:rsidR="00B8635F" w:rsidRPr="00952062" w:rsidRDefault="00B8635F" w:rsidP="00952062">
      <w:pPr>
        <w:tabs>
          <w:tab w:val="left" w:pos="709"/>
        </w:tabs>
        <w:spacing w:after="0" w:line="240" w:lineRule="auto"/>
        <w:ind w:firstLine="708"/>
        <w:jc w:val="both"/>
        <w:rPr>
          <w:rFonts w:ascii="Times New Roman" w:hAnsi="Times New Roman"/>
          <w:sz w:val="28"/>
          <w:szCs w:val="28"/>
          <w:lang w:eastAsia="ru-RU"/>
        </w:rPr>
      </w:pPr>
      <w:r w:rsidRPr="00952062">
        <w:rPr>
          <w:rFonts w:ascii="Times New Roman" w:hAnsi="Times New Roman"/>
          <w:sz w:val="28"/>
          <w:szCs w:val="28"/>
          <w:lang w:eastAsia="ru-RU"/>
        </w:rPr>
        <w:t>Методы проверки: наблюдение в ходе выполнения заданий, защита практических работ обучающимися, самооценка.</w:t>
      </w:r>
    </w:p>
    <w:p w14:paraId="076F7E0E" w14:textId="77777777" w:rsidR="00B8635F" w:rsidRPr="00952062" w:rsidRDefault="00B8635F" w:rsidP="00952062">
      <w:pPr>
        <w:tabs>
          <w:tab w:val="left" w:pos="709"/>
        </w:tabs>
        <w:spacing w:after="0" w:line="240" w:lineRule="auto"/>
        <w:jc w:val="both"/>
        <w:rPr>
          <w:rFonts w:ascii="Times New Roman" w:hAnsi="Times New Roman"/>
          <w:sz w:val="28"/>
          <w:szCs w:val="28"/>
          <w:lang w:eastAsia="ru-RU"/>
        </w:rPr>
      </w:pPr>
      <w:r w:rsidRPr="00952062">
        <w:rPr>
          <w:rFonts w:ascii="Times New Roman" w:hAnsi="Times New Roman"/>
          <w:sz w:val="28"/>
          <w:szCs w:val="28"/>
          <w:lang w:eastAsia="ru-RU"/>
        </w:rPr>
        <w:t>Критерии оценки результатов работы обучающегося:</w:t>
      </w:r>
    </w:p>
    <w:p w14:paraId="5B43969B" w14:textId="77777777" w:rsidR="00B8635F" w:rsidRPr="00952062" w:rsidRDefault="00B8635F" w:rsidP="00952062">
      <w:pPr>
        <w:tabs>
          <w:tab w:val="left" w:pos="709"/>
        </w:tabs>
        <w:spacing w:after="0" w:line="240" w:lineRule="auto"/>
        <w:ind w:firstLine="720"/>
        <w:jc w:val="both"/>
        <w:rPr>
          <w:rFonts w:ascii="Times New Roman" w:hAnsi="Times New Roman"/>
          <w:sz w:val="28"/>
          <w:szCs w:val="28"/>
        </w:rPr>
      </w:pPr>
      <w:r w:rsidRPr="00952062">
        <w:rPr>
          <w:rFonts w:ascii="Times New Roman" w:hAnsi="Times New Roman"/>
          <w:sz w:val="28"/>
          <w:szCs w:val="28"/>
        </w:rPr>
        <w:t>Оценка «отлично» (5 баллов) выставляется обучающемуся, если все задания выполнены верно, соблюден алгоритм выполнения задания, соблюдены правила оформления работы,</w:t>
      </w:r>
      <w:r w:rsidRPr="00952062">
        <w:rPr>
          <w:rFonts w:ascii="Times New Roman" w:hAnsi="Times New Roman"/>
          <w:sz w:val="28"/>
          <w:szCs w:val="28"/>
          <w:lang w:eastAsia="ru-RU"/>
        </w:rPr>
        <w:t xml:space="preserve"> </w:t>
      </w:r>
      <w:r w:rsidRPr="00952062">
        <w:rPr>
          <w:rFonts w:ascii="Times New Roman" w:hAnsi="Times New Roman"/>
          <w:sz w:val="28"/>
          <w:szCs w:val="28"/>
        </w:rPr>
        <w:t>все документы заполнены правильно без помарок.</w:t>
      </w:r>
    </w:p>
    <w:p w14:paraId="4AF5A900" w14:textId="77777777" w:rsidR="00B8635F" w:rsidRPr="00952062" w:rsidRDefault="00B8635F" w:rsidP="00952062">
      <w:pPr>
        <w:tabs>
          <w:tab w:val="left" w:pos="709"/>
        </w:tabs>
        <w:spacing w:after="0" w:line="240" w:lineRule="auto"/>
        <w:ind w:firstLine="708"/>
        <w:jc w:val="both"/>
        <w:rPr>
          <w:rFonts w:ascii="Times New Roman" w:hAnsi="Times New Roman"/>
          <w:sz w:val="28"/>
          <w:szCs w:val="28"/>
        </w:rPr>
      </w:pPr>
      <w:r w:rsidRPr="00952062">
        <w:rPr>
          <w:rFonts w:ascii="Times New Roman" w:hAnsi="Times New Roman"/>
          <w:sz w:val="28"/>
          <w:szCs w:val="28"/>
        </w:rPr>
        <w:t>Оценка «хорошо»</w:t>
      </w:r>
      <w:r w:rsidRPr="00952062">
        <w:rPr>
          <w:rFonts w:ascii="Times New Roman" w:hAnsi="Times New Roman"/>
          <w:sz w:val="28"/>
          <w:szCs w:val="28"/>
          <w:lang w:eastAsia="ru-RU"/>
        </w:rPr>
        <w:t xml:space="preserve"> </w:t>
      </w:r>
      <w:r w:rsidRPr="00952062">
        <w:rPr>
          <w:rFonts w:ascii="Times New Roman" w:hAnsi="Times New Roman"/>
          <w:sz w:val="28"/>
          <w:szCs w:val="28"/>
        </w:rPr>
        <w:t>(4 балла)   выставляется обучающемуся, если задания выполнены верно, соблюден алгоритм выполнения задания, имеются не более двух недочетов или исправлений в документах.</w:t>
      </w:r>
    </w:p>
    <w:p w14:paraId="4D614608" w14:textId="77777777" w:rsidR="00B8635F" w:rsidRPr="00952062" w:rsidRDefault="00B8635F" w:rsidP="00952062">
      <w:pPr>
        <w:tabs>
          <w:tab w:val="left" w:pos="709"/>
        </w:tabs>
        <w:spacing w:after="0" w:line="240" w:lineRule="auto"/>
        <w:ind w:firstLine="720"/>
        <w:jc w:val="both"/>
        <w:rPr>
          <w:rFonts w:ascii="Times New Roman" w:hAnsi="Times New Roman"/>
          <w:sz w:val="28"/>
          <w:szCs w:val="28"/>
        </w:rPr>
      </w:pPr>
      <w:r w:rsidRPr="00952062">
        <w:rPr>
          <w:rFonts w:ascii="Times New Roman" w:hAnsi="Times New Roman"/>
          <w:sz w:val="28"/>
          <w:szCs w:val="28"/>
        </w:rPr>
        <w:t>Оценка «удовлетворительно»</w:t>
      </w:r>
      <w:r w:rsidRPr="00952062">
        <w:rPr>
          <w:rFonts w:ascii="Times New Roman" w:hAnsi="Times New Roman"/>
          <w:sz w:val="28"/>
          <w:szCs w:val="28"/>
          <w:lang w:eastAsia="ru-RU"/>
        </w:rPr>
        <w:t xml:space="preserve"> </w:t>
      </w:r>
      <w:r w:rsidRPr="00952062">
        <w:rPr>
          <w:rFonts w:ascii="Times New Roman" w:hAnsi="Times New Roman"/>
          <w:sz w:val="28"/>
          <w:szCs w:val="28"/>
        </w:rPr>
        <w:t>(3 балла)    выставляется обучающемуся, если  задание  выполнено правильно не менее чем на половину,</w:t>
      </w:r>
      <w:r w:rsidRPr="00952062">
        <w:rPr>
          <w:rFonts w:ascii="Times New Roman" w:hAnsi="Times New Roman"/>
          <w:sz w:val="28"/>
          <w:szCs w:val="28"/>
          <w:lang w:eastAsia="ru-RU"/>
        </w:rPr>
        <w:t xml:space="preserve"> </w:t>
      </w:r>
      <w:r w:rsidRPr="00952062">
        <w:rPr>
          <w:rFonts w:ascii="Times New Roman" w:hAnsi="Times New Roman"/>
          <w:sz w:val="28"/>
          <w:szCs w:val="28"/>
        </w:rPr>
        <w:t>имеются не более пяти недочетов или исправлений в документах.</w:t>
      </w:r>
    </w:p>
    <w:p w14:paraId="27C8835D" w14:textId="3F47ABAC" w:rsidR="00B8635F" w:rsidRPr="00952062" w:rsidRDefault="00B8635F" w:rsidP="00952062">
      <w:pPr>
        <w:tabs>
          <w:tab w:val="left" w:pos="709"/>
        </w:tabs>
        <w:spacing w:after="0" w:line="240" w:lineRule="auto"/>
        <w:ind w:firstLine="720"/>
        <w:jc w:val="both"/>
        <w:rPr>
          <w:rFonts w:ascii="Times New Roman" w:hAnsi="Times New Roman"/>
          <w:sz w:val="28"/>
          <w:szCs w:val="28"/>
        </w:rPr>
      </w:pPr>
      <w:r w:rsidRPr="00952062">
        <w:rPr>
          <w:rFonts w:ascii="Times New Roman" w:hAnsi="Times New Roman"/>
          <w:sz w:val="28"/>
          <w:szCs w:val="28"/>
        </w:rPr>
        <w:t xml:space="preserve">Оценка «неудовлетворительно» (2 балла) выставляется обучающемуся, если  в задании допущено </w:t>
      </w:r>
      <w:r w:rsidR="00952062" w:rsidRPr="00952062">
        <w:rPr>
          <w:rFonts w:ascii="Times New Roman" w:hAnsi="Times New Roman"/>
          <w:sz w:val="28"/>
          <w:szCs w:val="28"/>
        </w:rPr>
        <w:t>число ошибок и недочетов,</w:t>
      </w:r>
      <w:r w:rsidRPr="00952062">
        <w:rPr>
          <w:rFonts w:ascii="Times New Roman" w:hAnsi="Times New Roman"/>
          <w:sz w:val="28"/>
          <w:szCs w:val="28"/>
        </w:rPr>
        <w:t xml:space="preserve"> превосходящее норму, при которой может быть выставлена оценка «удовлетворительно», если правильно выполнено менее половины задания или не выполнено вообще.</w:t>
      </w:r>
    </w:p>
    <w:p w14:paraId="5264542F" w14:textId="77777777" w:rsidR="00B8635F" w:rsidRPr="00952062" w:rsidRDefault="00B8635F" w:rsidP="00952062">
      <w:pPr>
        <w:tabs>
          <w:tab w:val="left" w:pos="709"/>
        </w:tabs>
        <w:autoSpaceDE w:val="0"/>
        <w:autoSpaceDN w:val="0"/>
        <w:adjustRightInd w:val="0"/>
        <w:spacing w:after="0" w:line="240" w:lineRule="auto"/>
        <w:rPr>
          <w:rFonts w:ascii="Times New Roman" w:eastAsia="Times-Roman" w:hAnsi="Times New Roman"/>
          <w:sz w:val="28"/>
          <w:szCs w:val="28"/>
          <w:lang w:eastAsia="ru-RU"/>
        </w:rPr>
      </w:pPr>
    </w:p>
    <w:p w14:paraId="6DFE8143"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r w:rsidRPr="00952062">
        <w:rPr>
          <w:rFonts w:ascii="Times New Roman" w:hAnsi="Times New Roman"/>
          <w:sz w:val="28"/>
          <w:szCs w:val="28"/>
          <w:lang w:eastAsia="ru-RU"/>
        </w:rPr>
        <w:t>Преподаватель-разработчик:</w:t>
      </w:r>
    </w:p>
    <w:p w14:paraId="57B1E0A6"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r w:rsidRPr="00952062">
        <w:rPr>
          <w:rFonts w:ascii="Times New Roman" w:hAnsi="Times New Roman"/>
          <w:sz w:val="28"/>
          <w:szCs w:val="28"/>
          <w:lang w:eastAsia="ru-RU"/>
        </w:rPr>
        <w:t>Абрамян Е.С.</w:t>
      </w:r>
    </w:p>
    <w:p w14:paraId="5E041D24" w14:textId="77777777" w:rsidR="00B8635F" w:rsidRPr="00952062" w:rsidRDefault="00B8635F" w:rsidP="00952062">
      <w:pPr>
        <w:tabs>
          <w:tab w:val="left" w:pos="709"/>
        </w:tabs>
        <w:spacing w:after="0" w:line="240" w:lineRule="auto"/>
        <w:jc w:val="both"/>
        <w:rPr>
          <w:rFonts w:ascii="Times New Roman" w:hAnsi="Times New Roman"/>
          <w:sz w:val="28"/>
          <w:szCs w:val="28"/>
          <w:lang w:eastAsia="ru-RU"/>
        </w:rPr>
      </w:pPr>
    </w:p>
    <w:p w14:paraId="10B9BE64" w14:textId="3B91B68F" w:rsidR="00952062" w:rsidRDefault="00952062">
      <w:pPr>
        <w:spacing w:after="160" w:line="259" w:lineRule="auto"/>
        <w:rPr>
          <w:rFonts w:ascii="Times New Roman" w:hAnsi="Times New Roman"/>
          <w:sz w:val="28"/>
          <w:szCs w:val="28"/>
          <w:lang w:eastAsia="ru-RU"/>
        </w:rPr>
      </w:pPr>
      <w:r>
        <w:rPr>
          <w:rFonts w:ascii="Times New Roman" w:hAnsi="Times New Roman"/>
          <w:sz w:val="28"/>
          <w:szCs w:val="28"/>
          <w:lang w:eastAsia="ru-RU"/>
        </w:rPr>
        <w:br w:type="page"/>
      </w:r>
    </w:p>
    <w:p w14:paraId="40C9CCE2" w14:textId="0249F7E6" w:rsidR="00B8635F" w:rsidRPr="00952062" w:rsidRDefault="00952062" w:rsidP="00952062">
      <w:pPr>
        <w:pStyle w:val="1"/>
        <w:jc w:val="center"/>
        <w:rPr>
          <w:rFonts w:ascii="Times New Roman" w:hAnsi="Times New Roman" w:cs="Times New Roman"/>
          <w:bCs w:val="0"/>
          <w:sz w:val="28"/>
          <w:szCs w:val="28"/>
        </w:rPr>
      </w:pPr>
      <w:bookmarkStart w:id="8" w:name="_Toc171543121"/>
      <w:r w:rsidRPr="00952062">
        <w:rPr>
          <w:rFonts w:ascii="Times New Roman" w:hAnsi="Times New Roman"/>
          <w:bCs w:val="0"/>
          <w:sz w:val="28"/>
          <w:szCs w:val="28"/>
        </w:rPr>
        <w:lastRenderedPageBreak/>
        <w:t xml:space="preserve">Практическое занятие </w:t>
      </w:r>
      <w:r w:rsidR="00B8635F" w:rsidRPr="00952062">
        <w:rPr>
          <w:rFonts w:ascii="Times New Roman" w:hAnsi="Times New Roman" w:cs="Times New Roman"/>
          <w:bCs w:val="0"/>
          <w:sz w:val="28"/>
          <w:szCs w:val="28"/>
        </w:rPr>
        <w:t>№2</w:t>
      </w:r>
      <w:r w:rsidRPr="00952062">
        <w:rPr>
          <w:rFonts w:ascii="Times New Roman" w:hAnsi="Times New Roman"/>
          <w:bCs w:val="0"/>
          <w:sz w:val="28"/>
          <w:szCs w:val="28"/>
        </w:rPr>
        <w:t>.</w:t>
      </w:r>
      <w:r w:rsidRPr="00952062">
        <w:rPr>
          <w:rFonts w:ascii="Times New Roman" w:eastAsia="Calibri" w:hAnsi="Times New Roman"/>
          <w:bCs w:val="0"/>
          <w:sz w:val="28"/>
          <w:szCs w:val="28"/>
        </w:rPr>
        <w:t xml:space="preserve"> </w:t>
      </w:r>
      <w:r w:rsidRPr="00952062">
        <w:rPr>
          <w:rFonts w:ascii="Times New Roman" w:eastAsia="Calibri" w:hAnsi="Times New Roman" w:cs="Times New Roman"/>
          <w:b w:val="0"/>
          <w:sz w:val="28"/>
          <w:szCs w:val="28"/>
        </w:rPr>
        <w:t>Формирование бухгалтерской и налоговой отчетности малых предприятий</w:t>
      </w:r>
      <w:bookmarkEnd w:id="8"/>
    </w:p>
    <w:p w14:paraId="76D6C7F0" w14:textId="77777777" w:rsidR="00B8635F" w:rsidRPr="00952062" w:rsidRDefault="00B8635F" w:rsidP="00952062">
      <w:pPr>
        <w:tabs>
          <w:tab w:val="left" w:pos="993"/>
        </w:tabs>
        <w:spacing w:after="0" w:line="240" w:lineRule="auto"/>
        <w:ind w:firstLine="709"/>
        <w:jc w:val="both"/>
        <w:rPr>
          <w:rFonts w:ascii="Times New Roman" w:hAnsi="Times New Roman"/>
          <w:sz w:val="28"/>
          <w:szCs w:val="28"/>
          <w:lang w:eastAsia="ru-RU"/>
        </w:rPr>
      </w:pPr>
      <w:r w:rsidRPr="00952062">
        <w:rPr>
          <w:rFonts w:ascii="Times New Roman" w:eastAsia="Calibri" w:hAnsi="Times New Roman"/>
          <w:bCs/>
          <w:sz w:val="28"/>
          <w:szCs w:val="28"/>
          <w:lang w:eastAsia="ru-RU"/>
        </w:rPr>
        <w:t>Дисциплина:</w:t>
      </w:r>
      <w:r w:rsidRPr="00952062">
        <w:rPr>
          <w:rFonts w:ascii="Times New Roman" w:eastAsia="Calibri" w:hAnsi="Times New Roman"/>
          <w:bCs/>
          <w:spacing w:val="-6"/>
          <w:sz w:val="28"/>
          <w:szCs w:val="28"/>
          <w:lang w:eastAsia="ru-RU"/>
        </w:rPr>
        <w:t xml:space="preserve"> </w:t>
      </w:r>
      <w:r w:rsidRPr="00952062">
        <w:rPr>
          <w:rFonts w:ascii="Times New Roman" w:eastAsia="Calibri" w:hAnsi="Times New Roman"/>
          <w:b/>
          <w:bCs/>
          <w:sz w:val="28"/>
          <w:szCs w:val="28"/>
          <w:lang w:eastAsia="ru-RU"/>
        </w:rPr>
        <w:t>Основы предпринимательской деятельности</w:t>
      </w:r>
    </w:p>
    <w:p w14:paraId="28C13714" w14:textId="77777777" w:rsidR="00B8635F" w:rsidRPr="00952062" w:rsidRDefault="00B8635F" w:rsidP="00952062">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Специальности:</w:t>
      </w:r>
    </w:p>
    <w:p w14:paraId="176ABB88" w14:textId="77777777" w:rsidR="00F816C2" w:rsidRPr="00952062" w:rsidRDefault="00F816C2" w:rsidP="00952062">
      <w:pPr>
        <w:tabs>
          <w:tab w:val="left" w:pos="993"/>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 xml:space="preserve">08.02.13 Монтаж и эксплуатация внутренних сантехнических устройств, кондиционирования воздуха и вентиляции </w:t>
      </w:r>
    </w:p>
    <w:p w14:paraId="74A90BE5" w14:textId="77777777" w:rsidR="00B8635F" w:rsidRPr="00952062" w:rsidRDefault="00B8635F" w:rsidP="00952062">
      <w:pPr>
        <w:tabs>
          <w:tab w:val="left" w:pos="993"/>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 xml:space="preserve">Курс </w:t>
      </w:r>
      <w:r w:rsidR="00F816C2" w:rsidRPr="00952062">
        <w:rPr>
          <w:rFonts w:ascii="Times New Roman" w:hAnsi="Times New Roman"/>
          <w:sz w:val="28"/>
          <w:szCs w:val="28"/>
          <w:lang w:eastAsia="ru-RU"/>
        </w:rPr>
        <w:t>3</w:t>
      </w:r>
    </w:p>
    <w:p w14:paraId="143A58F0" w14:textId="77777777" w:rsidR="00B8635F" w:rsidRPr="00952062" w:rsidRDefault="00B8635F" w:rsidP="00952062">
      <w:pPr>
        <w:tabs>
          <w:tab w:val="left" w:pos="993"/>
        </w:tabs>
        <w:spacing w:after="0" w:line="240" w:lineRule="auto"/>
        <w:ind w:firstLine="709"/>
        <w:jc w:val="both"/>
        <w:rPr>
          <w:rFonts w:ascii="Times New Roman" w:eastAsia="Calibri" w:hAnsi="Times New Roman"/>
          <w:sz w:val="28"/>
          <w:szCs w:val="28"/>
          <w:lang w:eastAsia="ru-RU"/>
        </w:rPr>
      </w:pPr>
      <w:r w:rsidRPr="00952062">
        <w:rPr>
          <w:rFonts w:ascii="Times New Roman" w:hAnsi="Times New Roman"/>
          <w:sz w:val="28"/>
          <w:szCs w:val="28"/>
          <w:lang w:eastAsia="ru-RU"/>
        </w:rPr>
        <w:t xml:space="preserve">Раздел дисциплины: </w:t>
      </w:r>
      <w:r w:rsidRPr="00952062">
        <w:rPr>
          <w:rFonts w:ascii="Times New Roman" w:eastAsia="Calibri" w:hAnsi="Times New Roman"/>
          <w:sz w:val="28"/>
          <w:szCs w:val="28"/>
          <w:lang w:eastAsia="ru-RU"/>
        </w:rPr>
        <w:t xml:space="preserve">Раздел 1. Предпринимательство как сфера профессиональной деятельности </w:t>
      </w:r>
    </w:p>
    <w:p w14:paraId="1D72B5B3" w14:textId="77777777" w:rsidR="00B8635F" w:rsidRPr="00952062" w:rsidRDefault="00B8635F" w:rsidP="00952062">
      <w:pPr>
        <w:tabs>
          <w:tab w:val="left" w:pos="993"/>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 xml:space="preserve">Тема дисциплины: </w:t>
      </w:r>
      <w:r w:rsidRPr="00952062">
        <w:rPr>
          <w:rFonts w:ascii="Times New Roman" w:eastAsia="Calibri" w:hAnsi="Times New Roman"/>
          <w:bCs/>
          <w:sz w:val="28"/>
          <w:szCs w:val="28"/>
          <w:lang w:eastAsia="ru-RU"/>
        </w:rPr>
        <w:t>Тема 4. Налогообложение предпринимательской деятельности</w:t>
      </w:r>
    </w:p>
    <w:p w14:paraId="54B14494" w14:textId="77777777" w:rsidR="00B8635F" w:rsidRPr="00952062" w:rsidRDefault="00B8635F" w:rsidP="00952062">
      <w:pPr>
        <w:tabs>
          <w:tab w:val="left" w:pos="993"/>
        </w:tabs>
        <w:spacing w:after="0" w:line="240" w:lineRule="auto"/>
        <w:ind w:firstLine="709"/>
        <w:jc w:val="both"/>
        <w:rPr>
          <w:rFonts w:ascii="Times New Roman" w:hAnsi="Times New Roman"/>
          <w:b/>
          <w:sz w:val="28"/>
          <w:szCs w:val="28"/>
          <w:lang w:eastAsia="ru-RU"/>
        </w:rPr>
      </w:pPr>
      <w:r w:rsidRPr="00952062">
        <w:rPr>
          <w:rFonts w:ascii="Times New Roman" w:hAnsi="Times New Roman"/>
          <w:b/>
          <w:sz w:val="28"/>
          <w:szCs w:val="28"/>
          <w:lang w:eastAsia="ru-RU"/>
        </w:rPr>
        <w:t>Формируемые компетенции:</w:t>
      </w:r>
    </w:p>
    <w:p w14:paraId="2FA0D695" w14:textId="77777777" w:rsidR="00F816C2" w:rsidRPr="00952062" w:rsidRDefault="00F816C2" w:rsidP="00952062">
      <w:pPr>
        <w:tabs>
          <w:tab w:val="left" w:pos="993"/>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Общие:</w:t>
      </w:r>
    </w:p>
    <w:p w14:paraId="4854CC6C" w14:textId="27584B51" w:rsidR="00F816C2" w:rsidRPr="00952062" w:rsidRDefault="00F816C2" w:rsidP="00952062">
      <w:pPr>
        <w:tabs>
          <w:tab w:val="left" w:pos="993"/>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ОК 01.</w:t>
      </w:r>
      <w:r w:rsidR="00952062">
        <w:rPr>
          <w:rFonts w:ascii="Times New Roman" w:hAnsi="Times New Roman"/>
          <w:sz w:val="28"/>
          <w:szCs w:val="28"/>
          <w:lang w:eastAsia="ru-RU"/>
        </w:rPr>
        <w:t xml:space="preserve"> </w:t>
      </w:r>
      <w:r w:rsidRPr="00952062">
        <w:rPr>
          <w:rFonts w:ascii="Times New Roman" w:hAnsi="Times New Roman"/>
          <w:sz w:val="28"/>
          <w:szCs w:val="28"/>
          <w:lang w:eastAsia="ru-RU"/>
        </w:rPr>
        <w:t>Выбирать способы решения задач профессиональной деятельности применительно к различным контекстам</w:t>
      </w:r>
    </w:p>
    <w:p w14:paraId="78333135" w14:textId="28F41483" w:rsidR="00F816C2" w:rsidRPr="00952062" w:rsidRDefault="00F816C2" w:rsidP="00952062">
      <w:pPr>
        <w:tabs>
          <w:tab w:val="left" w:pos="993"/>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ОК 02.</w:t>
      </w:r>
      <w:r w:rsidR="00952062">
        <w:rPr>
          <w:rFonts w:ascii="Times New Roman" w:hAnsi="Times New Roman"/>
          <w:sz w:val="28"/>
          <w:szCs w:val="28"/>
          <w:lang w:eastAsia="ru-RU"/>
        </w:rPr>
        <w:t xml:space="preserve"> </w:t>
      </w:r>
      <w:r w:rsidRPr="00952062">
        <w:rPr>
          <w:rFonts w:ascii="Times New Roman" w:hAnsi="Times New Roman"/>
          <w:sz w:val="28"/>
          <w:szCs w:val="28"/>
          <w:lang w:eastAsia="ru-RU"/>
        </w:rPr>
        <w:t xml:space="preserve">Использовать современные средства поиска, анализа и интерпретации </w:t>
      </w:r>
      <w:r w:rsidR="00952062" w:rsidRPr="00952062">
        <w:rPr>
          <w:rFonts w:ascii="Times New Roman" w:hAnsi="Times New Roman"/>
          <w:sz w:val="28"/>
          <w:szCs w:val="28"/>
          <w:lang w:eastAsia="ru-RU"/>
        </w:rPr>
        <w:t>информации,</w:t>
      </w:r>
      <w:r w:rsidRPr="00952062">
        <w:rPr>
          <w:rFonts w:ascii="Times New Roman" w:hAnsi="Times New Roman"/>
          <w:sz w:val="28"/>
          <w:szCs w:val="28"/>
          <w:lang w:eastAsia="ru-RU"/>
        </w:rPr>
        <w:t xml:space="preserve"> и информационные технологии для выполнения задач профессиональной деятельности</w:t>
      </w:r>
    </w:p>
    <w:p w14:paraId="5EF3C69F" w14:textId="0E1DD5F0" w:rsidR="00F816C2" w:rsidRPr="00952062" w:rsidRDefault="00F816C2" w:rsidP="00952062">
      <w:pPr>
        <w:tabs>
          <w:tab w:val="left" w:pos="993"/>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ОК 03.</w:t>
      </w:r>
      <w:r w:rsidR="00952062">
        <w:rPr>
          <w:rFonts w:ascii="Times New Roman" w:hAnsi="Times New Roman"/>
          <w:sz w:val="28"/>
          <w:szCs w:val="28"/>
          <w:lang w:eastAsia="ru-RU"/>
        </w:rPr>
        <w:t xml:space="preserve"> </w:t>
      </w:r>
      <w:r w:rsidRPr="00952062">
        <w:rPr>
          <w:rFonts w:ascii="Times New Roman" w:hAnsi="Times New Roman"/>
          <w:sz w:val="28"/>
          <w:szCs w:val="28"/>
          <w:lang w:eastAsia="ru-RU"/>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4917B214" w14:textId="3DFF1070" w:rsidR="00F816C2" w:rsidRPr="00952062" w:rsidRDefault="00F816C2" w:rsidP="00952062">
      <w:pPr>
        <w:tabs>
          <w:tab w:val="left" w:pos="993"/>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ОК 04.</w:t>
      </w:r>
      <w:r w:rsidR="00952062">
        <w:rPr>
          <w:rFonts w:ascii="Times New Roman" w:hAnsi="Times New Roman"/>
          <w:sz w:val="28"/>
          <w:szCs w:val="28"/>
          <w:lang w:eastAsia="ru-RU"/>
        </w:rPr>
        <w:t xml:space="preserve"> </w:t>
      </w:r>
      <w:r w:rsidRPr="00952062">
        <w:rPr>
          <w:rFonts w:ascii="Times New Roman" w:hAnsi="Times New Roman"/>
          <w:sz w:val="28"/>
          <w:szCs w:val="28"/>
          <w:lang w:eastAsia="ru-RU"/>
        </w:rPr>
        <w:t>Эффективно взаимодействовать и работать в коллективе и команде</w:t>
      </w:r>
    </w:p>
    <w:p w14:paraId="2D178DD2" w14:textId="77777777" w:rsidR="00F816C2" w:rsidRPr="00952062" w:rsidRDefault="00F816C2" w:rsidP="00952062">
      <w:pPr>
        <w:tabs>
          <w:tab w:val="left" w:pos="993"/>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Профессиональные:</w:t>
      </w:r>
    </w:p>
    <w:p w14:paraId="7BA881FC" w14:textId="438C3EAD" w:rsidR="00F816C2" w:rsidRPr="00952062" w:rsidRDefault="00F816C2" w:rsidP="00952062">
      <w:pPr>
        <w:tabs>
          <w:tab w:val="left" w:pos="993"/>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ПК 4.1</w:t>
      </w:r>
      <w:r w:rsidR="00952062">
        <w:rPr>
          <w:rFonts w:ascii="Times New Roman" w:hAnsi="Times New Roman"/>
          <w:sz w:val="28"/>
          <w:szCs w:val="28"/>
          <w:lang w:eastAsia="ru-RU"/>
        </w:rPr>
        <w:t xml:space="preserve"> </w:t>
      </w:r>
      <w:r w:rsidRPr="00952062">
        <w:rPr>
          <w:rFonts w:ascii="Times New Roman" w:hAnsi="Times New Roman"/>
          <w:sz w:val="28"/>
          <w:szCs w:val="28"/>
          <w:lang w:eastAsia="ru-RU"/>
        </w:rPr>
        <w:t>Организовать устранение аварийных ситуаций инженерных систем отопления, водоснабжения, водоотведения и систем вентиляции, кондиционирования воздуха гражданских зданий</w:t>
      </w:r>
    </w:p>
    <w:p w14:paraId="0A8F9271" w14:textId="0F920175" w:rsidR="00F816C2" w:rsidRPr="00952062" w:rsidRDefault="00F816C2" w:rsidP="00952062">
      <w:pPr>
        <w:tabs>
          <w:tab w:val="left" w:pos="993"/>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ПК 4.2</w:t>
      </w:r>
      <w:r w:rsidR="00952062">
        <w:rPr>
          <w:rFonts w:ascii="Times New Roman" w:hAnsi="Times New Roman"/>
          <w:sz w:val="28"/>
          <w:szCs w:val="28"/>
          <w:lang w:eastAsia="ru-RU"/>
        </w:rPr>
        <w:t xml:space="preserve"> </w:t>
      </w:r>
      <w:r w:rsidRPr="00952062">
        <w:rPr>
          <w:rFonts w:ascii="Times New Roman" w:hAnsi="Times New Roman"/>
          <w:sz w:val="28"/>
          <w:szCs w:val="28"/>
          <w:lang w:eastAsia="ru-RU"/>
        </w:rPr>
        <w:t>Организовать работы по технической эксплуатации и содержанию инженерных систем отопления, водоснабжения, водоотведения и систем вентиляции, кондиционирования воздуха гражданских зданий</w:t>
      </w:r>
    </w:p>
    <w:p w14:paraId="40F1B020" w14:textId="77777777" w:rsidR="00B8635F" w:rsidRPr="00952062" w:rsidRDefault="00B8635F" w:rsidP="00952062">
      <w:pPr>
        <w:pStyle w:val="a8"/>
        <w:tabs>
          <w:tab w:val="left" w:pos="993"/>
        </w:tabs>
        <w:ind w:firstLine="709"/>
        <w:rPr>
          <w:b/>
          <w:sz w:val="28"/>
          <w:szCs w:val="28"/>
        </w:rPr>
      </w:pPr>
      <w:r w:rsidRPr="00952062">
        <w:rPr>
          <w:b/>
          <w:sz w:val="28"/>
          <w:szCs w:val="28"/>
        </w:rPr>
        <w:t>Требования к умениям:</w:t>
      </w:r>
    </w:p>
    <w:p w14:paraId="12FE8283" w14:textId="77777777" w:rsidR="00B8635F" w:rsidRPr="00952062" w:rsidRDefault="00B8635F" w:rsidP="00952062">
      <w:pPr>
        <w:pStyle w:val="a8"/>
        <w:tabs>
          <w:tab w:val="left" w:pos="993"/>
        </w:tabs>
        <w:ind w:firstLine="709"/>
        <w:rPr>
          <w:sz w:val="28"/>
          <w:szCs w:val="28"/>
        </w:rPr>
      </w:pPr>
      <w:r w:rsidRPr="00952062">
        <w:rPr>
          <w:sz w:val="28"/>
          <w:szCs w:val="28"/>
        </w:rPr>
        <w:t xml:space="preserve">Должен уметь: </w:t>
      </w:r>
    </w:p>
    <w:p w14:paraId="48E1889F" w14:textId="77777777" w:rsidR="00B8635F" w:rsidRPr="00952062" w:rsidRDefault="00B8635F" w:rsidP="00952062">
      <w:pPr>
        <w:pStyle w:val="a8"/>
        <w:numPr>
          <w:ilvl w:val="0"/>
          <w:numId w:val="8"/>
        </w:numPr>
        <w:tabs>
          <w:tab w:val="left" w:pos="993"/>
        </w:tabs>
        <w:ind w:left="0" w:firstLine="709"/>
        <w:rPr>
          <w:i/>
          <w:sz w:val="28"/>
          <w:szCs w:val="28"/>
        </w:rPr>
      </w:pPr>
      <w:r w:rsidRPr="00952062">
        <w:rPr>
          <w:sz w:val="28"/>
          <w:szCs w:val="28"/>
        </w:rPr>
        <w:t>выбирать организационно-правовую форму предприятия</w:t>
      </w:r>
    </w:p>
    <w:p w14:paraId="0F431BF9" w14:textId="77777777" w:rsidR="00B8635F" w:rsidRPr="00952062" w:rsidRDefault="00B8635F" w:rsidP="00952062">
      <w:pPr>
        <w:pStyle w:val="a8"/>
        <w:tabs>
          <w:tab w:val="left" w:pos="993"/>
        </w:tabs>
        <w:ind w:firstLine="709"/>
        <w:rPr>
          <w:b/>
          <w:sz w:val="28"/>
          <w:szCs w:val="28"/>
        </w:rPr>
      </w:pPr>
      <w:r w:rsidRPr="00952062">
        <w:rPr>
          <w:b/>
          <w:sz w:val="28"/>
          <w:szCs w:val="28"/>
        </w:rPr>
        <w:t>Цели самостоятельной работы:</w:t>
      </w:r>
    </w:p>
    <w:p w14:paraId="1C94DBA0" w14:textId="77777777" w:rsidR="00B8635F" w:rsidRPr="00952062" w:rsidRDefault="00B8635F" w:rsidP="00952062">
      <w:pPr>
        <w:pStyle w:val="a8"/>
        <w:tabs>
          <w:tab w:val="left" w:pos="993"/>
        </w:tabs>
        <w:ind w:firstLine="709"/>
        <w:rPr>
          <w:b/>
          <w:sz w:val="28"/>
          <w:szCs w:val="28"/>
        </w:rPr>
      </w:pPr>
      <w:r w:rsidRPr="00952062">
        <w:rPr>
          <w:sz w:val="28"/>
          <w:szCs w:val="28"/>
        </w:rPr>
        <w:t>Формирование умений применять экономические знания в конкретных производственных ситуациях, выбирать организационно-правовую форму предприятия, составлять налоговую и бухгалтерскую отчетность по предпринимательской деятельности..</w:t>
      </w:r>
    </w:p>
    <w:p w14:paraId="15BA5D7F" w14:textId="77777777" w:rsidR="00B8635F" w:rsidRPr="00952062" w:rsidRDefault="00B8635F" w:rsidP="00952062">
      <w:pPr>
        <w:tabs>
          <w:tab w:val="left" w:pos="993"/>
        </w:tabs>
        <w:spacing w:after="0" w:line="240" w:lineRule="auto"/>
        <w:ind w:firstLine="709"/>
        <w:jc w:val="both"/>
        <w:rPr>
          <w:rFonts w:ascii="Times New Roman" w:hAnsi="Times New Roman"/>
          <w:i/>
          <w:sz w:val="28"/>
          <w:szCs w:val="28"/>
          <w:lang w:eastAsia="ru-RU"/>
        </w:rPr>
      </w:pPr>
      <w:r w:rsidRPr="00952062">
        <w:rPr>
          <w:rFonts w:ascii="Times New Roman" w:hAnsi="Times New Roman"/>
          <w:b/>
          <w:sz w:val="28"/>
          <w:szCs w:val="28"/>
          <w:lang w:eastAsia="ru-RU"/>
        </w:rPr>
        <w:t>Обеспечение занятия</w:t>
      </w:r>
      <w:r w:rsidRPr="00952062">
        <w:rPr>
          <w:rFonts w:ascii="Times New Roman" w:hAnsi="Times New Roman"/>
          <w:sz w:val="28"/>
          <w:szCs w:val="28"/>
          <w:lang w:eastAsia="ru-RU"/>
        </w:rPr>
        <w:t xml:space="preserve">: </w:t>
      </w:r>
    </w:p>
    <w:p w14:paraId="29A198D8" w14:textId="77777777" w:rsidR="00B8635F" w:rsidRPr="00952062" w:rsidRDefault="00B8635F" w:rsidP="00952062">
      <w:pPr>
        <w:numPr>
          <w:ilvl w:val="0"/>
          <w:numId w:val="30"/>
        </w:numPr>
        <w:tabs>
          <w:tab w:val="left" w:pos="993"/>
        </w:tabs>
        <w:spacing w:after="0" w:line="240" w:lineRule="auto"/>
        <w:ind w:left="0" w:firstLine="709"/>
        <w:jc w:val="both"/>
        <w:rPr>
          <w:rFonts w:ascii="Times New Roman" w:hAnsi="Times New Roman"/>
          <w:sz w:val="28"/>
          <w:szCs w:val="28"/>
          <w:lang w:eastAsia="ru-RU"/>
        </w:rPr>
      </w:pPr>
      <w:r w:rsidRPr="00952062">
        <w:rPr>
          <w:rFonts w:ascii="Times New Roman" w:hAnsi="Times New Roman"/>
          <w:sz w:val="28"/>
          <w:szCs w:val="28"/>
          <w:lang w:eastAsia="ru-RU"/>
        </w:rPr>
        <w:t>Задание для практического занятия</w:t>
      </w:r>
    </w:p>
    <w:p w14:paraId="377169CA" w14:textId="77777777" w:rsidR="00B8635F" w:rsidRPr="00952062" w:rsidRDefault="00B8635F" w:rsidP="00952062">
      <w:pPr>
        <w:numPr>
          <w:ilvl w:val="0"/>
          <w:numId w:val="30"/>
        </w:numPr>
        <w:tabs>
          <w:tab w:val="left" w:pos="993"/>
        </w:tabs>
        <w:spacing w:after="0" w:line="240" w:lineRule="auto"/>
        <w:ind w:left="0" w:firstLine="709"/>
        <w:jc w:val="both"/>
        <w:rPr>
          <w:rFonts w:ascii="Times New Roman" w:hAnsi="Times New Roman"/>
          <w:sz w:val="28"/>
          <w:szCs w:val="28"/>
          <w:lang w:eastAsia="ru-RU"/>
        </w:rPr>
      </w:pPr>
      <w:r w:rsidRPr="00952062">
        <w:rPr>
          <w:rFonts w:ascii="Times New Roman" w:hAnsi="Times New Roman"/>
          <w:sz w:val="28"/>
          <w:szCs w:val="28"/>
          <w:lang w:eastAsia="ru-RU"/>
        </w:rPr>
        <w:t>Калькуляторы</w:t>
      </w:r>
    </w:p>
    <w:p w14:paraId="14F443A0" w14:textId="77777777" w:rsidR="00B8635F" w:rsidRPr="00952062" w:rsidRDefault="00B8635F" w:rsidP="00952062">
      <w:pPr>
        <w:numPr>
          <w:ilvl w:val="0"/>
          <w:numId w:val="30"/>
        </w:numPr>
        <w:tabs>
          <w:tab w:val="left" w:pos="993"/>
        </w:tabs>
        <w:spacing w:after="0" w:line="240" w:lineRule="auto"/>
        <w:ind w:left="0" w:firstLine="709"/>
        <w:jc w:val="both"/>
        <w:rPr>
          <w:rFonts w:ascii="Times New Roman" w:hAnsi="Times New Roman"/>
          <w:sz w:val="28"/>
          <w:szCs w:val="28"/>
          <w:lang w:eastAsia="ru-RU"/>
        </w:rPr>
      </w:pPr>
      <w:r w:rsidRPr="00952062">
        <w:rPr>
          <w:rFonts w:ascii="Times New Roman" w:hAnsi="Times New Roman"/>
          <w:sz w:val="28"/>
          <w:szCs w:val="28"/>
          <w:lang w:eastAsia="ru-RU"/>
        </w:rPr>
        <w:t>Налоговый кодекс Российской Федерации (в действующей редакции)</w:t>
      </w:r>
    </w:p>
    <w:p w14:paraId="74BF401D" w14:textId="77777777" w:rsidR="00952062" w:rsidRDefault="00B8635F" w:rsidP="00952062">
      <w:pPr>
        <w:numPr>
          <w:ilvl w:val="0"/>
          <w:numId w:val="30"/>
        </w:numPr>
        <w:tabs>
          <w:tab w:val="left" w:pos="993"/>
        </w:tabs>
        <w:spacing w:after="0" w:line="240" w:lineRule="auto"/>
        <w:ind w:left="0" w:firstLine="709"/>
        <w:jc w:val="both"/>
        <w:rPr>
          <w:rFonts w:ascii="Times New Roman" w:hAnsi="Times New Roman"/>
          <w:sz w:val="28"/>
          <w:szCs w:val="28"/>
          <w:lang w:eastAsia="ru-RU"/>
        </w:rPr>
      </w:pPr>
      <w:r w:rsidRPr="00952062">
        <w:rPr>
          <w:rFonts w:ascii="Times New Roman" w:hAnsi="Times New Roman"/>
          <w:sz w:val="28"/>
          <w:szCs w:val="28"/>
          <w:lang w:eastAsia="ru-RU"/>
        </w:rPr>
        <w:t xml:space="preserve"> Федеральный закон N 402-ФЗ "О бухгалтерском учете" от 6 декабря 2011 года (в действующей редакции)</w:t>
      </w:r>
    </w:p>
    <w:p w14:paraId="314FE381" w14:textId="494EF2A3" w:rsidR="00B8635F" w:rsidRPr="00952062" w:rsidRDefault="00B8635F" w:rsidP="00952062">
      <w:pPr>
        <w:numPr>
          <w:ilvl w:val="0"/>
          <w:numId w:val="30"/>
        </w:numPr>
        <w:tabs>
          <w:tab w:val="left" w:pos="993"/>
        </w:tabs>
        <w:spacing w:after="0" w:line="240" w:lineRule="auto"/>
        <w:ind w:left="0" w:firstLine="709"/>
        <w:jc w:val="both"/>
        <w:rPr>
          <w:rFonts w:ascii="Times New Roman" w:hAnsi="Times New Roman"/>
          <w:sz w:val="28"/>
          <w:szCs w:val="28"/>
          <w:lang w:eastAsia="ru-RU"/>
        </w:rPr>
      </w:pPr>
      <w:r w:rsidRPr="00952062">
        <w:rPr>
          <w:rFonts w:ascii="Times New Roman" w:hAnsi="Times New Roman"/>
          <w:sz w:val="28"/>
          <w:szCs w:val="28"/>
          <w:lang w:eastAsia="ru-RU"/>
        </w:rPr>
        <w:lastRenderedPageBreak/>
        <w:t>Федеральный закон от 08.02.1998 N 14-ФЗ  «Об обществах с ограниченной ответственностью» (в действующей редакции)</w:t>
      </w:r>
    </w:p>
    <w:p w14:paraId="60D7972A" w14:textId="77777777" w:rsidR="00B8635F" w:rsidRPr="00952062" w:rsidRDefault="00B8635F" w:rsidP="00952062">
      <w:pPr>
        <w:numPr>
          <w:ilvl w:val="0"/>
          <w:numId w:val="30"/>
        </w:numPr>
        <w:tabs>
          <w:tab w:val="left" w:pos="993"/>
        </w:tabs>
        <w:spacing w:after="0" w:line="240" w:lineRule="auto"/>
        <w:ind w:left="0" w:firstLine="709"/>
        <w:jc w:val="both"/>
        <w:rPr>
          <w:rFonts w:ascii="Times New Roman" w:hAnsi="Times New Roman"/>
          <w:sz w:val="28"/>
          <w:szCs w:val="28"/>
          <w:lang w:eastAsia="ru-RU"/>
        </w:rPr>
      </w:pPr>
      <w:r w:rsidRPr="00952062">
        <w:rPr>
          <w:rFonts w:ascii="Times New Roman" w:hAnsi="Times New Roman"/>
          <w:sz w:val="28"/>
          <w:szCs w:val="28"/>
          <w:lang w:eastAsia="ru-RU"/>
        </w:rPr>
        <w:t>Формы бухгалтерской и налоговой отчетности</w:t>
      </w:r>
    </w:p>
    <w:p w14:paraId="49CF1527" w14:textId="77777777" w:rsidR="00B8635F" w:rsidRPr="00952062" w:rsidRDefault="00B8635F" w:rsidP="00952062">
      <w:pPr>
        <w:tabs>
          <w:tab w:val="left" w:pos="709"/>
        </w:tabs>
        <w:spacing w:after="0" w:line="240" w:lineRule="auto"/>
        <w:jc w:val="both"/>
        <w:rPr>
          <w:rFonts w:ascii="Times New Roman" w:hAnsi="Times New Roman"/>
          <w:sz w:val="28"/>
          <w:szCs w:val="28"/>
          <w:lang w:eastAsia="ru-RU"/>
        </w:rPr>
      </w:pPr>
    </w:p>
    <w:p w14:paraId="286B4C6A" w14:textId="77777777" w:rsidR="00B8635F" w:rsidRPr="00952062" w:rsidRDefault="00B8635F" w:rsidP="00952062">
      <w:pPr>
        <w:tabs>
          <w:tab w:val="left" w:pos="709"/>
        </w:tabs>
        <w:spacing w:after="0" w:line="240" w:lineRule="auto"/>
        <w:jc w:val="center"/>
        <w:rPr>
          <w:rFonts w:ascii="Times New Roman" w:hAnsi="Times New Roman"/>
          <w:b/>
          <w:sz w:val="28"/>
          <w:szCs w:val="28"/>
          <w:lang w:eastAsia="ru-RU"/>
        </w:rPr>
      </w:pPr>
      <w:r w:rsidRPr="00952062">
        <w:rPr>
          <w:rFonts w:ascii="Times New Roman" w:hAnsi="Times New Roman"/>
          <w:b/>
          <w:sz w:val="28"/>
          <w:szCs w:val="28"/>
          <w:lang w:eastAsia="ru-RU"/>
        </w:rPr>
        <w:t>САМОСТОЯТЕЛЬНАЯ  РАБОТА ОБУЧАЮЩИХСЯ</w:t>
      </w:r>
    </w:p>
    <w:p w14:paraId="375F50C8" w14:textId="77777777" w:rsidR="00B8635F" w:rsidRPr="00952062" w:rsidRDefault="00B8635F" w:rsidP="00952062">
      <w:pPr>
        <w:tabs>
          <w:tab w:val="left" w:pos="993"/>
          <w:tab w:val="left" w:pos="1134"/>
        </w:tabs>
        <w:spacing w:after="0" w:line="240" w:lineRule="auto"/>
        <w:ind w:firstLine="709"/>
        <w:jc w:val="both"/>
        <w:rPr>
          <w:rFonts w:ascii="Times New Roman" w:hAnsi="Times New Roman"/>
          <w:b/>
          <w:sz w:val="28"/>
          <w:szCs w:val="28"/>
          <w:lang w:eastAsia="ru-RU"/>
        </w:rPr>
      </w:pPr>
      <w:r w:rsidRPr="00952062">
        <w:rPr>
          <w:rFonts w:ascii="Times New Roman" w:hAnsi="Times New Roman"/>
          <w:b/>
          <w:sz w:val="28"/>
          <w:szCs w:val="28"/>
          <w:lang w:eastAsia="ru-RU"/>
        </w:rPr>
        <w:t>Актуализация опорных знаний (время – 10 мин)</w:t>
      </w:r>
    </w:p>
    <w:p w14:paraId="5EAACD10" w14:textId="77777777" w:rsidR="00B8635F" w:rsidRPr="00952062" w:rsidRDefault="00B8635F" w:rsidP="00952062">
      <w:pPr>
        <w:pStyle w:val="a3"/>
        <w:numPr>
          <w:ilvl w:val="0"/>
          <w:numId w:val="12"/>
        </w:numPr>
        <w:tabs>
          <w:tab w:val="left" w:pos="993"/>
          <w:tab w:val="left" w:pos="1134"/>
        </w:tabs>
        <w:spacing w:after="0" w:line="240" w:lineRule="auto"/>
        <w:ind w:left="0" w:firstLine="709"/>
        <w:rPr>
          <w:rFonts w:ascii="Times New Roman" w:eastAsia="Times New Roman" w:hAnsi="Times New Roman" w:cs="Times New Roman"/>
          <w:color w:val="000000"/>
          <w:sz w:val="28"/>
          <w:szCs w:val="28"/>
          <w:lang w:eastAsia="ru-RU"/>
        </w:rPr>
      </w:pPr>
      <w:r w:rsidRPr="00952062">
        <w:rPr>
          <w:rFonts w:ascii="Times New Roman" w:eastAsia="Times New Roman" w:hAnsi="Times New Roman" w:cs="Times New Roman"/>
          <w:color w:val="000000"/>
          <w:sz w:val="28"/>
          <w:szCs w:val="28"/>
          <w:lang w:eastAsia="ru-RU"/>
        </w:rPr>
        <w:t>Назовите налоговые режимы для малого бизнеса</w:t>
      </w:r>
    </w:p>
    <w:p w14:paraId="5989D8CB" w14:textId="77777777" w:rsidR="00B8635F" w:rsidRPr="00952062" w:rsidRDefault="00B8635F" w:rsidP="00952062">
      <w:pPr>
        <w:pStyle w:val="a3"/>
        <w:numPr>
          <w:ilvl w:val="0"/>
          <w:numId w:val="12"/>
        </w:numPr>
        <w:tabs>
          <w:tab w:val="left" w:pos="993"/>
          <w:tab w:val="left" w:pos="1134"/>
        </w:tabs>
        <w:spacing w:after="0" w:line="240" w:lineRule="auto"/>
        <w:ind w:left="0" w:firstLine="709"/>
        <w:rPr>
          <w:rFonts w:ascii="Times New Roman" w:eastAsia="Times New Roman" w:hAnsi="Times New Roman" w:cs="Times New Roman"/>
          <w:color w:val="000000"/>
          <w:sz w:val="28"/>
          <w:szCs w:val="28"/>
          <w:lang w:eastAsia="ru-RU"/>
        </w:rPr>
      </w:pPr>
      <w:r w:rsidRPr="00952062">
        <w:rPr>
          <w:rFonts w:ascii="Times New Roman" w:eastAsia="Times New Roman" w:hAnsi="Times New Roman" w:cs="Times New Roman"/>
          <w:color w:val="000000"/>
          <w:sz w:val="28"/>
          <w:szCs w:val="28"/>
          <w:lang w:eastAsia="ru-RU"/>
        </w:rPr>
        <w:t>Раскройте понятие налоговая отчетность</w:t>
      </w:r>
    </w:p>
    <w:p w14:paraId="184ED8DD" w14:textId="77777777" w:rsidR="00B8635F" w:rsidRPr="00952062" w:rsidRDefault="00B8635F" w:rsidP="00952062">
      <w:pPr>
        <w:pStyle w:val="a3"/>
        <w:numPr>
          <w:ilvl w:val="0"/>
          <w:numId w:val="12"/>
        </w:numPr>
        <w:tabs>
          <w:tab w:val="left" w:pos="993"/>
          <w:tab w:val="left" w:pos="1134"/>
        </w:tabs>
        <w:spacing w:after="0" w:line="240" w:lineRule="auto"/>
        <w:ind w:left="0" w:firstLine="709"/>
        <w:rPr>
          <w:rFonts w:ascii="Times New Roman" w:eastAsia="Times New Roman" w:hAnsi="Times New Roman" w:cs="Times New Roman"/>
          <w:color w:val="000000"/>
          <w:sz w:val="28"/>
          <w:szCs w:val="28"/>
          <w:lang w:eastAsia="ru-RU"/>
        </w:rPr>
      </w:pPr>
      <w:r w:rsidRPr="00952062">
        <w:rPr>
          <w:rFonts w:ascii="Times New Roman" w:eastAsia="Times New Roman" w:hAnsi="Times New Roman" w:cs="Times New Roman"/>
          <w:color w:val="000000"/>
          <w:sz w:val="28"/>
          <w:szCs w:val="28"/>
          <w:lang w:eastAsia="ru-RU"/>
        </w:rPr>
        <w:t>Перечислите формы налогового учета и отчетности</w:t>
      </w:r>
    </w:p>
    <w:p w14:paraId="23E24617" w14:textId="77777777" w:rsidR="00B8635F" w:rsidRPr="00952062" w:rsidRDefault="00B8635F" w:rsidP="00952062">
      <w:pPr>
        <w:pStyle w:val="a3"/>
        <w:numPr>
          <w:ilvl w:val="0"/>
          <w:numId w:val="12"/>
        </w:numPr>
        <w:tabs>
          <w:tab w:val="left" w:pos="993"/>
          <w:tab w:val="left" w:pos="1134"/>
        </w:tabs>
        <w:spacing w:after="0" w:line="240" w:lineRule="auto"/>
        <w:ind w:left="0" w:firstLine="709"/>
        <w:rPr>
          <w:rFonts w:ascii="Times New Roman" w:eastAsia="Times New Roman" w:hAnsi="Times New Roman" w:cs="Times New Roman"/>
          <w:color w:val="000000"/>
          <w:sz w:val="28"/>
          <w:szCs w:val="28"/>
          <w:lang w:eastAsia="ru-RU"/>
        </w:rPr>
      </w:pPr>
      <w:r w:rsidRPr="00952062">
        <w:rPr>
          <w:rFonts w:ascii="Times New Roman" w:eastAsia="Times New Roman" w:hAnsi="Times New Roman" w:cs="Times New Roman"/>
          <w:color w:val="000000"/>
          <w:sz w:val="28"/>
          <w:szCs w:val="28"/>
          <w:lang w:eastAsia="ru-RU"/>
        </w:rPr>
        <w:t>Раскройте правила ведения книги доходов и расходов</w:t>
      </w:r>
    </w:p>
    <w:p w14:paraId="3AA7B5D9" w14:textId="77777777" w:rsidR="00B8635F" w:rsidRPr="00952062" w:rsidRDefault="00B8635F" w:rsidP="00952062">
      <w:pPr>
        <w:pStyle w:val="a3"/>
        <w:numPr>
          <w:ilvl w:val="0"/>
          <w:numId w:val="12"/>
        </w:numPr>
        <w:tabs>
          <w:tab w:val="left" w:pos="993"/>
          <w:tab w:val="left" w:pos="1134"/>
        </w:tabs>
        <w:spacing w:after="0" w:line="240" w:lineRule="auto"/>
        <w:ind w:left="0" w:firstLine="709"/>
        <w:rPr>
          <w:rFonts w:ascii="Times New Roman" w:eastAsia="Times New Roman" w:hAnsi="Times New Roman" w:cs="Times New Roman"/>
          <w:color w:val="000000"/>
          <w:sz w:val="28"/>
          <w:szCs w:val="28"/>
          <w:lang w:eastAsia="ru-RU"/>
        </w:rPr>
      </w:pPr>
      <w:r w:rsidRPr="00952062">
        <w:rPr>
          <w:rFonts w:ascii="Times New Roman" w:eastAsia="Times New Roman" w:hAnsi="Times New Roman" w:cs="Times New Roman"/>
          <w:color w:val="000000"/>
          <w:sz w:val="28"/>
          <w:szCs w:val="28"/>
          <w:lang w:eastAsia="ru-RU"/>
        </w:rPr>
        <w:t>Опишите порядок заполнения книги учета доходов и расходов</w:t>
      </w:r>
    </w:p>
    <w:p w14:paraId="4EF82956" w14:textId="77777777" w:rsidR="00B8635F" w:rsidRPr="00952062" w:rsidRDefault="00B8635F" w:rsidP="00952062">
      <w:pPr>
        <w:pStyle w:val="a3"/>
        <w:numPr>
          <w:ilvl w:val="0"/>
          <w:numId w:val="12"/>
        </w:numPr>
        <w:tabs>
          <w:tab w:val="left" w:pos="993"/>
          <w:tab w:val="left" w:pos="1134"/>
        </w:tabs>
        <w:spacing w:after="0" w:line="240" w:lineRule="auto"/>
        <w:ind w:left="0" w:firstLine="709"/>
        <w:jc w:val="both"/>
        <w:rPr>
          <w:rFonts w:ascii="Times New Roman" w:eastAsia="Times New Roman" w:hAnsi="Times New Roman" w:cs="Times New Roman"/>
          <w:color w:val="000000"/>
          <w:sz w:val="28"/>
          <w:szCs w:val="28"/>
          <w:lang w:eastAsia="ru-RU"/>
        </w:rPr>
      </w:pPr>
      <w:r w:rsidRPr="00952062">
        <w:rPr>
          <w:rFonts w:ascii="Times New Roman" w:eastAsia="Times New Roman" w:hAnsi="Times New Roman" w:cs="Times New Roman"/>
          <w:color w:val="000000"/>
          <w:sz w:val="28"/>
          <w:szCs w:val="28"/>
          <w:lang w:eastAsia="ru-RU"/>
        </w:rPr>
        <w:t xml:space="preserve">Каков общий порядок заполнения декларация по УСН и срок её сдачи </w:t>
      </w:r>
    </w:p>
    <w:p w14:paraId="2156AA7A" w14:textId="77777777" w:rsidR="00B8635F" w:rsidRPr="00952062" w:rsidRDefault="00B8635F" w:rsidP="00952062">
      <w:pPr>
        <w:pStyle w:val="a3"/>
        <w:numPr>
          <w:ilvl w:val="0"/>
          <w:numId w:val="12"/>
        </w:numPr>
        <w:tabs>
          <w:tab w:val="left" w:pos="993"/>
          <w:tab w:val="left" w:pos="1134"/>
        </w:tabs>
        <w:spacing w:after="0" w:line="240" w:lineRule="auto"/>
        <w:ind w:left="0" w:firstLine="709"/>
        <w:rPr>
          <w:rFonts w:ascii="Times New Roman" w:eastAsia="Times New Roman" w:hAnsi="Times New Roman" w:cs="Times New Roman"/>
          <w:color w:val="000000"/>
          <w:sz w:val="28"/>
          <w:szCs w:val="28"/>
          <w:lang w:eastAsia="ru-RU"/>
        </w:rPr>
      </w:pPr>
      <w:r w:rsidRPr="00952062">
        <w:rPr>
          <w:rFonts w:ascii="Times New Roman" w:eastAsia="Times New Roman" w:hAnsi="Times New Roman" w:cs="Times New Roman"/>
          <w:color w:val="000000"/>
          <w:sz w:val="28"/>
          <w:szCs w:val="28"/>
          <w:lang w:eastAsia="ru-RU"/>
        </w:rPr>
        <w:t>Опишите порядок сдачи и заполнения налоговой отчетности при ЕНВД</w:t>
      </w:r>
    </w:p>
    <w:p w14:paraId="14D6C2D2" w14:textId="77777777" w:rsidR="00B8635F" w:rsidRPr="00952062" w:rsidRDefault="00B8635F" w:rsidP="00952062">
      <w:pPr>
        <w:numPr>
          <w:ilvl w:val="0"/>
          <w:numId w:val="12"/>
        </w:numPr>
        <w:tabs>
          <w:tab w:val="left" w:pos="993"/>
          <w:tab w:val="left" w:pos="1134"/>
        </w:tabs>
        <w:spacing w:after="0" w:line="240" w:lineRule="auto"/>
        <w:ind w:left="0" w:firstLine="709"/>
        <w:contextualSpacing/>
        <w:rPr>
          <w:rFonts w:ascii="Times New Roman" w:hAnsi="Times New Roman"/>
          <w:color w:val="000000"/>
          <w:sz w:val="28"/>
          <w:szCs w:val="28"/>
          <w:lang w:eastAsia="ru-RU"/>
        </w:rPr>
      </w:pPr>
      <w:r w:rsidRPr="00952062">
        <w:rPr>
          <w:rFonts w:ascii="Times New Roman" w:hAnsi="Times New Roman"/>
          <w:color w:val="000000"/>
          <w:sz w:val="28"/>
          <w:szCs w:val="28"/>
          <w:lang w:eastAsia="ru-RU"/>
        </w:rPr>
        <w:t>Раскройте понятие бухгалтерской отчетности</w:t>
      </w:r>
    </w:p>
    <w:p w14:paraId="0DFCA41F" w14:textId="77777777" w:rsidR="00B8635F" w:rsidRPr="00952062" w:rsidRDefault="00B8635F" w:rsidP="00952062">
      <w:pPr>
        <w:numPr>
          <w:ilvl w:val="0"/>
          <w:numId w:val="12"/>
        </w:numPr>
        <w:tabs>
          <w:tab w:val="left" w:pos="993"/>
          <w:tab w:val="left" w:pos="1134"/>
        </w:tabs>
        <w:spacing w:after="0" w:line="240" w:lineRule="auto"/>
        <w:ind w:left="0" w:firstLine="709"/>
        <w:contextualSpacing/>
        <w:rPr>
          <w:rFonts w:ascii="Times New Roman" w:hAnsi="Times New Roman"/>
          <w:color w:val="000000"/>
          <w:sz w:val="28"/>
          <w:szCs w:val="28"/>
          <w:lang w:eastAsia="ru-RU"/>
        </w:rPr>
      </w:pPr>
      <w:r w:rsidRPr="00952062">
        <w:rPr>
          <w:rFonts w:ascii="Times New Roman" w:hAnsi="Times New Roman"/>
          <w:color w:val="000000"/>
          <w:sz w:val="28"/>
          <w:szCs w:val="28"/>
          <w:lang w:eastAsia="ru-RU"/>
        </w:rPr>
        <w:t>Раскройте состав бухгалтерской отчетности малого предприятия</w:t>
      </w:r>
    </w:p>
    <w:p w14:paraId="3030E4B9" w14:textId="77777777" w:rsidR="00B8635F" w:rsidRPr="00952062" w:rsidRDefault="00B8635F" w:rsidP="00952062">
      <w:pPr>
        <w:numPr>
          <w:ilvl w:val="0"/>
          <w:numId w:val="12"/>
        </w:numPr>
        <w:tabs>
          <w:tab w:val="left" w:pos="993"/>
          <w:tab w:val="left" w:pos="1134"/>
        </w:tabs>
        <w:spacing w:after="0" w:line="240" w:lineRule="auto"/>
        <w:ind w:left="0" w:firstLine="709"/>
        <w:contextualSpacing/>
        <w:rPr>
          <w:rFonts w:ascii="Times New Roman" w:hAnsi="Times New Roman"/>
          <w:color w:val="000000"/>
          <w:sz w:val="28"/>
          <w:szCs w:val="28"/>
          <w:lang w:eastAsia="ru-RU"/>
        </w:rPr>
      </w:pPr>
      <w:r w:rsidRPr="00952062">
        <w:rPr>
          <w:rFonts w:ascii="Times New Roman" w:hAnsi="Times New Roman"/>
          <w:color w:val="000000"/>
          <w:sz w:val="28"/>
          <w:szCs w:val="28"/>
          <w:lang w:eastAsia="ru-RU"/>
        </w:rPr>
        <w:t>Каковы сроки сдачи бухгалтерской отчетности</w:t>
      </w:r>
    </w:p>
    <w:p w14:paraId="5EC34E2B" w14:textId="77777777" w:rsidR="00B8635F" w:rsidRPr="00952062" w:rsidRDefault="00B8635F" w:rsidP="00952062">
      <w:pPr>
        <w:numPr>
          <w:ilvl w:val="0"/>
          <w:numId w:val="12"/>
        </w:numPr>
        <w:tabs>
          <w:tab w:val="left" w:pos="993"/>
          <w:tab w:val="left" w:pos="1134"/>
        </w:tabs>
        <w:spacing w:after="0" w:line="240" w:lineRule="auto"/>
        <w:ind w:left="0" w:firstLine="709"/>
        <w:contextualSpacing/>
        <w:rPr>
          <w:rFonts w:ascii="Times New Roman" w:hAnsi="Times New Roman"/>
          <w:color w:val="000000"/>
          <w:sz w:val="28"/>
          <w:szCs w:val="28"/>
          <w:lang w:eastAsia="ru-RU"/>
        </w:rPr>
      </w:pPr>
      <w:r w:rsidRPr="00952062">
        <w:rPr>
          <w:rFonts w:ascii="Times New Roman" w:hAnsi="Times New Roman"/>
          <w:color w:val="000000"/>
          <w:sz w:val="28"/>
          <w:szCs w:val="28"/>
          <w:lang w:eastAsia="ru-RU"/>
        </w:rPr>
        <w:t>Какова ответственность за не сдачу бухгалтерской и статистической отчетности</w:t>
      </w:r>
    </w:p>
    <w:p w14:paraId="059AB3F9" w14:textId="77777777" w:rsidR="00B8635F" w:rsidRPr="00952062" w:rsidRDefault="00B8635F" w:rsidP="00952062">
      <w:pPr>
        <w:widowControl w:val="0"/>
        <w:tabs>
          <w:tab w:val="left" w:pos="709"/>
        </w:tabs>
        <w:spacing w:after="0" w:line="240" w:lineRule="auto"/>
        <w:jc w:val="both"/>
        <w:rPr>
          <w:rFonts w:ascii="Times New Roman" w:hAnsi="Times New Roman"/>
          <w:b/>
          <w:sz w:val="28"/>
          <w:szCs w:val="28"/>
          <w:lang w:eastAsia="ru-RU"/>
        </w:rPr>
      </w:pPr>
    </w:p>
    <w:p w14:paraId="1AF6FD99" w14:textId="77777777" w:rsidR="00B8635F" w:rsidRPr="00952062" w:rsidRDefault="00B8635F" w:rsidP="00952062">
      <w:pPr>
        <w:widowControl w:val="0"/>
        <w:tabs>
          <w:tab w:val="left" w:pos="709"/>
        </w:tabs>
        <w:spacing w:after="0" w:line="240" w:lineRule="auto"/>
        <w:jc w:val="both"/>
        <w:rPr>
          <w:rFonts w:ascii="Times New Roman" w:hAnsi="Times New Roman"/>
          <w:b/>
          <w:sz w:val="28"/>
          <w:szCs w:val="28"/>
          <w:lang w:eastAsia="ru-RU"/>
        </w:rPr>
      </w:pPr>
      <w:r w:rsidRPr="00952062">
        <w:rPr>
          <w:rFonts w:ascii="Times New Roman" w:hAnsi="Times New Roman"/>
          <w:b/>
          <w:sz w:val="28"/>
          <w:szCs w:val="28"/>
          <w:lang w:eastAsia="ru-RU"/>
        </w:rPr>
        <w:t>ЗАДАНИЕ №1.</w:t>
      </w:r>
    </w:p>
    <w:p w14:paraId="106B9B85" w14:textId="77777777" w:rsidR="00B8635F" w:rsidRPr="00952062" w:rsidRDefault="00B8635F" w:rsidP="00952062">
      <w:pPr>
        <w:tabs>
          <w:tab w:val="left" w:pos="709"/>
        </w:tabs>
        <w:spacing w:after="0" w:line="240" w:lineRule="auto"/>
        <w:jc w:val="both"/>
        <w:rPr>
          <w:rFonts w:ascii="Times New Roman" w:hAnsi="Times New Roman"/>
          <w:b/>
          <w:sz w:val="28"/>
          <w:szCs w:val="28"/>
          <w:lang w:eastAsia="ru-RU"/>
        </w:rPr>
      </w:pPr>
      <w:r w:rsidRPr="00952062">
        <w:rPr>
          <w:rFonts w:ascii="Times New Roman" w:hAnsi="Times New Roman"/>
          <w:b/>
          <w:sz w:val="28"/>
          <w:szCs w:val="28"/>
          <w:lang w:eastAsia="ru-RU"/>
        </w:rPr>
        <w:t xml:space="preserve">Время выполнения – </w:t>
      </w:r>
      <w:r w:rsidR="00F816C2" w:rsidRPr="00952062">
        <w:rPr>
          <w:rFonts w:ascii="Times New Roman" w:hAnsi="Times New Roman"/>
          <w:b/>
          <w:sz w:val="28"/>
          <w:szCs w:val="28"/>
          <w:lang w:eastAsia="ru-RU"/>
        </w:rPr>
        <w:t>3</w:t>
      </w:r>
      <w:r w:rsidRPr="00952062">
        <w:rPr>
          <w:rFonts w:ascii="Times New Roman" w:hAnsi="Times New Roman"/>
          <w:b/>
          <w:sz w:val="28"/>
          <w:szCs w:val="28"/>
          <w:lang w:eastAsia="ru-RU"/>
        </w:rPr>
        <w:t xml:space="preserve">0 мин. </w:t>
      </w:r>
    </w:p>
    <w:p w14:paraId="0B39F4FE"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 xml:space="preserve">Малое предприятие  ООО «Класс», ИФНС России № 12 по Ставропольскому краю (ИНН 2612004525, КПП 261201001), зарегистрированное в 2013 году является субъектом малого предпринимательства. За отчётный 20хх период необходимо сдать бухгалтерскую отчетность малых предприятий. </w:t>
      </w:r>
    </w:p>
    <w:p w14:paraId="4978662D"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 xml:space="preserve">Составьте бухгалтерскую отчетность по упрощенным формам, руководствуясь данными, приведенными ниже. </w:t>
      </w:r>
    </w:p>
    <w:p w14:paraId="2AF4A524"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Остатки по счетам бухгалтерского учета ООО «Класс» на 31.12.20хх</w:t>
      </w:r>
    </w:p>
    <w:p w14:paraId="067012EC" w14:textId="77777777" w:rsidR="00B8635F" w:rsidRPr="00952062" w:rsidRDefault="00B8635F" w:rsidP="00952062">
      <w:pPr>
        <w:tabs>
          <w:tab w:val="left" w:pos="709"/>
        </w:tabs>
        <w:spacing w:after="0" w:line="240" w:lineRule="auto"/>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 xml:space="preserve">Счет, субсчет </w:t>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t xml:space="preserve">Сальдо на 31.12.20хх, руб. </w:t>
      </w:r>
    </w:p>
    <w:p w14:paraId="1492AE18" w14:textId="77777777" w:rsidR="00B8635F" w:rsidRPr="00952062" w:rsidRDefault="00B8635F" w:rsidP="00952062">
      <w:pPr>
        <w:tabs>
          <w:tab w:val="left" w:pos="709"/>
        </w:tabs>
        <w:spacing w:after="0" w:line="240" w:lineRule="auto"/>
        <w:ind w:left="4956" w:firstLine="708"/>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Дебет</w:t>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t xml:space="preserve"> Кредит  </w:t>
      </w:r>
    </w:p>
    <w:p w14:paraId="5A2D97B3" w14:textId="0118D429" w:rsidR="00B8635F" w:rsidRPr="00952062" w:rsidRDefault="00B8635F" w:rsidP="00952062">
      <w:pPr>
        <w:tabs>
          <w:tab w:val="left" w:pos="709"/>
        </w:tabs>
        <w:spacing w:after="0" w:line="240" w:lineRule="auto"/>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 xml:space="preserve">01 «Основные средства» </w:t>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009276E5">
        <w:rPr>
          <w:rFonts w:ascii="Times New Roman" w:hAnsi="Times New Roman"/>
          <w:sz w:val="28"/>
          <w:szCs w:val="28"/>
          <w:shd w:val="clear" w:color="auto" w:fill="FFFFFF"/>
        </w:rPr>
        <w:t xml:space="preserve"> </w:t>
      </w:r>
      <w:r w:rsidRPr="00952062">
        <w:rPr>
          <w:rFonts w:ascii="Times New Roman" w:hAnsi="Times New Roman"/>
          <w:sz w:val="28"/>
          <w:szCs w:val="28"/>
          <w:shd w:val="clear" w:color="auto" w:fill="FFFFFF"/>
        </w:rPr>
        <w:t>600 000,00</w:t>
      </w:r>
      <w:r w:rsidRPr="00952062">
        <w:rPr>
          <w:rFonts w:ascii="Times New Roman" w:hAnsi="Times New Roman"/>
          <w:sz w:val="28"/>
          <w:szCs w:val="28"/>
          <w:shd w:val="clear" w:color="auto" w:fill="FFFFFF"/>
        </w:rPr>
        <w:tab/>
        <w:t xml:space="preserve"> </w:t>
      </w:r>
      <w:r w:rsidRPr="00952062">
        <w:rPr>
          <w:rFonts w:ascii="Times New Roman" w:hAnsi="Times New Roman"/>
          <w:sz w:val="28"/>
          <w:szCs w:val="28"/>
          <w:shd w:val="clear" w:color="auto" w:fill="FFFFFF"/>
        </w:rPr>
        <w:tab/>
        <w:t xml:space="preserve">— </w:t>
      </w:r>
    </w:p>
    <w:p w14:paraId="222184B9" w14:textId="1BBAE688" w:rsidR="00B8635F" w:rsidRPr="00952062" w:rsidRDefault="00B8635F" w:rsidP="00952062">
      <w:pPr>
        <w:tabs>
          <w:tab w:val="left" w:pos="709"/>
        </w:tabs>
        <w:spacing w:after="0" w:line="240" w:lineRule="auto"/>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02 «Амортизация основных средств»</w:t>
      </w:r>
      <w:r w:rsidRPr="00952062">
        <w:rPr>
          <w:rFonts w:ascii="Times New Roman" w:hAnsi="Times New Roman"/>
          <w:sz w:val="28"/>
          <w:szCs w:val="28"/>
          <w:shd w:val="clear" w:color="auto" w:fill="FFFFFF"/>
        </w:rPr>
        <w:tab/>
        <w:t xml:space="preserve"> </w:t>
      </w:r>
      <w:r w:rsidRPr="00952062">
        <w:rPr>
          <w:rFonts w:ascii="Times New Roman" w:hAnsi="Times New Roman"/>
          <w:sz w:val="28"/>
          <w:szCs w:val="28"/>
          <w:shd w:val="clear" w:color="auto" w:fill="FFFFFF"/>
        </w:rPr>
        <w:tab/>
      </w:r>
      <w:r w:rsidR="009276E5">
        <w:rPr>
          <w:rFonts w:ascii="Times New Roman" w:hAnsi="Times New Roman"/>
          <w:sz w:val="28"/>
          <w:szCs w:val="28"/>
          <w:shd w:val="clear" w:color="auto" w:fill="FFFFFF"/>
        </w:rPr>
        <w:t xml:space="preserve"> </w:t>
      </w:r>
      <w:r w:rsidRPr="00952062">
        <w:rPr>
          <w:rFonts w:ascii="Times New Roman" w:hAnsi="Times New Roman"/>
          <w:sz w:val="28"/>
          <w:szCs w:val="28"/>
          <w:shd w:val="clear" w:color="auto" w:fill="FFFFFF"/>
        </w:rPr>
        <w:t xml:space="preserve">— </w:t>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t xml:space="preserve">100 000,00 </w:t>
      </w:r>
    </w:p>
    <w:p w14:paraId="7AED66C0" w14:textId="3A7C9C6D" w:rsidR="00B8635F" w:rsidRPr="00952062" w:rsidRDefault="00B8635F" w:rsidP="00952062">
      <w:pPr>
        <w:tabs>
          <w:tab w:val="left" w:pos="709"/>
        </w:tabs>
        <w:spacing w:after="0" w:line="240" w:lineRule="auto"/>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 xml:space="preserve">04 «Нематериальные активы» </w:t>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009276E5">
        <w:rPr>
          <w:rFonts w:ascii="Times New Roman" w:hAnsi="Times New Roman"/>
          <w:sz w:val="28"/>
          <w:szCs w:val="28"/>
          <w:shd w:val="clear" w:color="auto" w:fill="FFFFFF"/>
        </w:rPr>
        <w:t xml:space="preserve"> </w:t>
      </w:r>
      <w:r w:rsidRPr="00952062">
        <w:rPr>
          <w:rFonts w:ascii="Times New Roman" w:hAnsi="Times New Roman"/>
          <w:sz w:val="28"/>
          <w:szCs w:val="28"/>
          <w:shd w:val="clear" w:color="auto" w:fill="FFFFFF"/>
        </w:rPr>
        <w:t>120 000,00</w:t>
      </w:r>
      <w:r w:rsidRPr="00952062">
        <w:rPr>
          <w:rFonts w:ascii="Times New Roman" w:hAnsi="Times New Roman"/>
          <w:sz w:val="28"/>
          <w:szCs w:val="28"/>
          <w:shd w:val="clear" w:color="auto" w:fill="FFFFFF"/>
        </w:rPr>
        <w:tab/>
        <w:t xml:space="preserve"> </w:t>
      </w:r>
      <w:r w:rsidRPr="00952062">
        <w:rPr>
          <w:rFonts w:ascii="Times New Roman" w:hAnsi="Times New Roman"/>
          <w:sz w:val="28"/>
          <w:szCs w:val="28"/>
          <w:shd w:val="clear" w:color="auto" w:fill="FFFFFF"/>
        </w:rPr>
        <w:tab/>
        <w:t xml:space="preserve">— </w:t>
      </w:r>
    </w:p>
    <w:p w14:paraId="008BC0C6" w14:textId="16EDFDCC" w:rsidR="00B8635F" w:rsidRPr="00952062" w:rsidRDefault="00B8635F" w:rsidP="00952062">
      <w:pPr>
        <w:tabs>
          <w:tab w:val="left" w:pos="709"/>
        </w:tabs>
        <w:spacing w:after="0" w:line="240" w:lineRule="auto"/>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 xml:space="preserve">05 «Амортизация нематериальных активов» </w:t>
      </w:r>
      <w:r w:rsidRPr="00952062">
        <w:rPr>
          <w:rFonts w:ascii="Times New Roman" w:hAnsi="Times New Roman"/>
          <w:sz w:val="28"/>
          <w:szCs w:val="28"/>
          <w:shd w:val="clear" w:color="auto" w:fill="FFFFFF"/>
        </w:rPr>
        <w:tab/>
      </w:r>
      <w:r w:rsidR="009276E5">
        <w:rPr>
          <w:rFonts w:ascii="Times New Roman" w:hAnsi="Times New Roman"/>
          <w:sz w:val="28"/>
          <w:szCs w:val="28"/>
          <w:shd w:val="clear" w:color="auto" w:fill="FFFFFF"/>
        </w:rPr>
        <w:t xml:space="preserve"> </w:t>
      </w:r>
      <w:r w:rsidRPr="00952062">
        <w:rPr>
          <w:rFonts w:ascii="Times New Roman" w:hAnsi="Times New Roman"/>
          <w:sz w:val="28"/>
          <w:szCs w:val="28"/>
          <w:shd w:val="clear" w:color="auto" w:fill="FFFFFF"/>
        </w:rPr>
        <w:t xml:space="preserve">— </w:t>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t xml:space="preserve">23 000,00 </w:t>
      </w:r>
    </w:p>
    <w:p w14:paraId="0C6F2A80" w14:textId="77777777" w:rsidR="00B8635F" w:rsidRPr="00952062" w:rsidRDefault="00B8635F" w:rsidP="00952062">
      <w:pPr>
        <w:tabs>
          <w:tab w:val="left" w:pos="709"/>
        </w:tabs>
        <w:spacing w:after="0" w:line="240" w:lineRule="auto"/>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 xml:space="preserve">10 «Материалы» </w:t>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t xml:space="preserve">23 000,00 </w:t>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t xml:space="preserve">— </w:t>
      </w:r>
    </w:p>
    <w:p w14:paraId="1FBE1751" w14:textId="3FE598D6" w:rsidR="00B8635F" w:rsidRPr="00952062" w:rsidRDefault="00B8635F" w:rsidP="00952062">
      <w:pPr>
        <w:tabs>
          <w:tab w:val="left" w:pos="709"/>
        </w:tabs>
        <w:spacing w:after="0" w:line="240" w:lineRule="auto"/>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20 «Основное производство»</w:t>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t xml:space="preserve">50 000,00 </w:t>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t xml:space="preserve">— </w:t>
      </w:r>
    </w:p>
    <w:p w14:paraId="5A9140D9" w14:textId="36F5DDC8" w:rsidR="00B8635F" w:rsidRPr="00952062" w:rsidRDefault="00B8635F" w:rsidP="00952062">
      <w:pPr>
        <w:tabs>
          <w:tab w:val="left" w:pos="709"/>
        </w:tabs>
        <w:spacing w:after="0" w:line="240" w:lineRule="auto"/>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43 «Готовая продукция»</w:t>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t xml:space="preserve">90 000,00 </w:t>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t xml:space="preserve">— </w:t>
      </w:r>
    </w:p>
    <w:p w14:paraId="1171B2CB" w14:textId="77777777" w:rsidR="00B8635F" w:rsidRPr="00952062" w:rsidRDefault="00B8635F" w:rsidP="00952062">
      <w:pPr>
        <w:tabs>
          <w:tab w:val="left" w:pos="709"/>
        </w:tabs>
        <w:spacing w:after="0" w:line="240" w:lineRule="auto"/>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50 «Касса»</w:t>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t xml:space="preserve">10 000,00 </w:t>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t xml:space="preserve">— </w:t>
      </w:r>
    </w:p>
    <w:p w14:paraId="51E4CB65" w14:textId="77777777" w:rsidR="00B8635F" w:rsidRPr="00952062" w:rsidRDefault="00B8635F" w:rsidP="00952062">
      <w:pPr>
        <w:tabs>
          <w:tab w:val="left" w:pos="709"/>
        </w:tabs>
        <w:spacing w:after="0" w:line="240" w:lineRule="auto"/>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51 «Расчетные счета»</w:t>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t>205 000,00</w:t>
      </w:r>
      <w:r w:rsidRPr="00952062">
        <w:rPr>
          <w:rFonts w:ascii="Times New Roman" w:hAnsi="Times New Roman"/>
          <w:sz w:val="28"/>
          <w:szCs w:val="28"/>
          <w:shd w:val="clear" w:color="auto" w:fill="FFFFFF"/>
        </w:rPr>
        <w:tab/>
        <w:t xml:space="preserve"> </w:t>
      </w:r>
      <w:r w:rsidRPr="00952062">
        <w:rPr>
          <w:rFonts w:ascii="Times New Roman" w:hAnsi="Times New Roman"/>
          <w:sz w:val="28"/>
          <w:szCs w:val="28"/>
          <w:shd w:val="clear" w:color="auto" w:fill="FFFFFF"/>
        </w:rPr>
        <w:tab/>
        <w:t xml:space="preserve">— </w:t>
      </w:r>
    </w:p>
    <w:p w14:paraId="515BBDA1" w14:textId="77777777" w:rsidR="00B8635F" w:rsidRPr="00952062" w:rsidRDefault="00B8635F" w:rsidP="00952062">
      <w:pPr>
        <w:tabs>
          <w:tab w:val="left" w:pos="709"/>
        </w:tabs>
        <w:spacing w:after="0" w:line="240" w:lineRule="auto"/>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58 «Финансовые вложения»</w:t>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t xml:space="preserve">150 000,00 </w:t>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t xml:space="preserve">— </w:t>
      </w:r>
    </w:p>
    <w:p w14:paraId="47869E75" w14:textId="77777777" w:rsidR="00B8635F" w:rsidRPr="00952062" w:rsidRDefault="00B8635F" w:rsidP="00952062">
      <w:pPr>
        <w:tabs>
          <w:tab w:val="left" w:pos="709"/>
        </w:tabs>
        <w:spacing w:after="0" w:line="240" w:lineRule="auto"/>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 xml:space="preserve">60 «Расчеты с поставщиками и подрядчиками», </w:t>
      </w:r>
    </w:p>
    <w:p w14:paraId="1279C799" w14:textId="77777777" w:rsidR="00B8635F" w:rsidRPr="00952062" w:rsidRDefault="00B8635F" w:rsidP="00952062">
      <w:pPr>
        <w:tabs>
          <w:tab w:val="left" w:pos="709"/>
        </w:tabs>
        <w:spacing w:after="0" w:line="240" w:lineRule="auto"/>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 xml:space="preserve">60-1 «Расчеты по приобретенным товарам, </w:t>
      </w:r>
    </w:p>
    <w:p w14:paraId="64EAEAEF" w14:textId="114A03BF" w:rsidR="00B8635F" w:rsidRPr="00952062" w:rsidRDefault="00B8635F" w:rsidP="00952062">
      <w:pPr>
        <w:tabs>
          <w:tab w:val="left" w:pos="709"/>
        </w:tabs>
        <w:spacing w:after="0" w:line="240" w:lineRule="auto"/>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услугам» (краткосрочная задолженность)</w:t>
      </w:r>
      <w:r w:rsidRPr="00952062">
        <w:rPr>
          <w:rFonts w:ascii="Times New Roman" w:hAnsi="Times New Roman"/>
          <w:sz w:val="28"/>
          <w:szCs w:val="28"/>
          <w:shd w:val="clear" w:color="auto" w:fill="FFFFFF"/>
        </w:rPr>
        <w:tab/>
        <w:t xml:space="preserve">— </w:t>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t xml:space="preserve">150 000,00 </w:t>
      </w:r>
    </w:p>
    <w:p w14:paraId="2343AF10" w14:textId="77777777" w:rsidR="00B8635F" w:rsidRPr="00952062" w:rsidRDefault="00B8635F" w:rsidP="00952062">
      <w:pPr>
        <w:tabs>
          <w:tab w:val="left" w:pos="709"/>
        </w:tabs>
        <w:spacing w:after="0" w:line="240" w:lineRule="auto"/>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 xml:space="preserve">62 «Расчеты с покупателями и заказчиками», </w:t>
      </w:r>
    </w:p>
    <w:p w14:paraId="769FC34A" w14:textId="77777777" w:rsidR="00B8635F" w:rsidRPr="00952062" w:rsidRDefault="00B8635F" w:rsidP="00952062">
      <w:pPr>
        <w:tabs>
          <w:tab w:val="left" w:pos="709"/>
        </w:tabs>
        <w:spacing w:after="0" w:line="240" w:lineRule="auto"/>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lastRenderedPageBreak/>
        <w:t xml:space="preserve">62-1 «Расчеты по проданным ТМЦ» </w:t>
      </w:r>
    </w:p>
    <w:p w14:paraId="6A13DCD9" w14:textId="5F7E71CE" w:rsidR="00B8635F" w:rsidRPr="00952062" w:rsidRDefault="00B8635F" w:rsidP="00952062">
      <w:pPr>
        <w:tabs>
          <w:tab w:val="left" w:pos="709"/>
        </w:tabs>
        <w:spacing w:after="0" w:line="240" w:lineRule="auto"/>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 xml:space="preserve">(краткосрочная задолженность) </w:t>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t xml:space="preserve">100 000,00 </w:t>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t xml:space="preserve">— </w:t>
      </w:r>
    </w:p>
    <w:p w14:paraId="170C717D" w14:textId="77777777" w:rsidR="00B8635F" w:rsidRPr="00952062" w:rsidRDefault="00B8635F" w:rsidP="00952062">
      <w:pPr>
        <w:tabs>
          <w:tab w:val="left" w:pos="709"/>
        </w:tabs>
        <w:spacing w:after="0" w:line="240" w:lineRule="auto"/>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 xml:space="preserve">62 «Расчеты с покупателями и заказчиками», </w:t>
      </w:r>
    </w:p>
    <w:p w14:paraId="536A772A" w14:textId="77777777" w:rsidR="00B8635F" w:rsidRPr="00952062" w:rsidRDefault="00B8635F" w:rsidP="00952062">
      <w:pPr>
        <w:tabs>
          <w:tab w:val="left" w:pos="709"/>
        </w:tabs>
        <w:spacing w:after="0" w:line="240" w:lineRule="auto"/>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 xml:space="preserve">62-2 «Авансы полученные» (краткосрочная </w:t>
      </w:r>
    </w:p>
    <w:p w14:paraId="366A6D49" w14:textId="77777777" w:rsidR="00B8635F" w:rsidRPr="00952062" w:rsidRDefault="00B8635F" w:rsidP="00952062">
      <w:pPr>
        <w:tabs>
          <w:tab w:val="left" w:pos="709"/>
        </w:tabs>
        <w:spacing w:after="0" w:line="240" w:lineRule="auto"/>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 xml:space="preserve">задолженность) </w:t>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t xml:space="preserve">— </w:t>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t xml:space="preserve">606 000,00 </w:t>
      </w:r>
    </w:p>
    <w:p w14:paraId="2BEF59FE" w14:textId="77777777" w:rsidR="00B8635F" w:rsidRPr="00952062" w:rsidRDefault="00B8635F" w:rsidP="00952062">
      <w:pPr>
        <w:tabs>
          <w:tab w:val="left" w:pos="709"/>
        </w:tabs>
        <w:spacing w:after="0" w:line="240" w:lineRule="auto"/>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 xml:space="preserve">68 «Расчеты по налогам и сборам» </w:t>
      </w:r>
    </w:p>
    <w:p w14:paraId="185C4243" w14:textId="26AFF6C3" w:rsidR="00B8635F" w:rsidRPr="00952062" w:rsidRDefault="00B8635F" w:rsidP="00952062">
      <w:pPr>
        <w:tabs>
          <w:tab w:val="left" w:pos="709"/>
        </w:tabs>
        <w:spacing w:after="0" w:line="240" w:lineRule="auto"/>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 xml:space="preserve">(краткосрочная задолженность) </w:t>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t xml:space="preserve">— </w:t>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t xml:space="preserve">9000,00 </w:t>
      </w:r>
    </w:p>
    <w:p w14:paraId="2666C7C7" w14:textId="77777777" w:rsidR="00B8635F" w:rsidRPr="00952062" w:rsidRDefault="00B8635F" w:rsidP="00952062">
      <w:pPr>
        <w:tabs>
          <w:tab w:val="left" w:pos="709"/>
        </w:tabs>
        <w:spacing w:after="0" w:line="240" w:lineRule="auto"/>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 xml:space="preserve">69 «Расчеты по социальному страхованию </w:t>
      </w:r>
    </w:p>
    <w:p w14:paraId="500AE30D" w14:textId="77777777" w:rsidR="00B8635F" w:rsidRPr="00952062" w:rsidRDefault="00B8635F" w:rsidP="00952062">
      <w:pPr>
        <w:tabs>
          <w:tab w:val="left" w:pos="709"/>
        </w:tabs>
        <w:spacing w:after="0" w:line="240" w:lineRule="auto"/>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и обеспечению» (краткосрочная</w:t>
      </w:r>
    </w:p>
    <w:p w14:paraId="4CB547AF" w14:textId="5BCF04F0" w:rsidR="00B8635F" w:rsidRPr="00952062" w:rsidRDefault="00B8635F" w:rsidP="00952062">
      <w:pPr>
        <w:tabs>
          <w:tab w:val="left" w:pos="709"/>
        </w:tabs>
        <w:spacing w:after="0" w:line="240" w:lineRule="auto"/>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 xml:space="preserve"> задолженность)</w:t>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t xml:space="preserve">— </w:t>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t xml:space="preserve">80 000,00 </w:t>
      </w:r>
    </w:p>
    <w:p w14:paraId="618BD5DF" w14:textId="77777777" w:rsidR="00B8635F" w:rsidRPr="00952062" w:rsidRDefault="00B8635F" w:rsidP="00952062">
      <w:pPr>
        <w:tabs>
          <w:tab w:val="left" w:pos="709"/>
        </w:tabs>
        <w:spacing w:after="0" w:line="240" w:lineRule="auto"/>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 xml:space="preserve">70 «Расчеты с персоналом по оплате труда» </w:t>
      </w:r>
    </w:p>
    <w:p w14:paraId="4C98A8EC" w14:textId="479A5F12" w:rsidR="00B8635F" w:rsidRPr="00952062" w:rsidRDefault="00B8635F" w:rsidP="00952062">
      <w:pPr>
        <w:tabs>
          <w:tab w:val="left" w:pos="709"/>
        </w:tabs>
        <w:spacing w:after="0" w:line="240" w:lineRule="auto"/>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 xml:space="preserve">(краткосрочная задолженность) </w:t>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t xml:space="preserve">— </w:t>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t xml:space="preserve">170 000,00 </w:t>
      </w:r>
    </w:p>
    <w:p w14:paraId="17954891" w14:textId="083E1347" w:rsidR="00B8635F" w:rsidRPr="00952062" w:rsidRDefault="00B8635F" w:rsidP="00952062">
      <w:pPr>
        <w:tabs>
          <w:tab w:val="left" w:pos="709"/>
        </w:tabs>
        <w:spacing w:after="0" w:line="240" w:lineRule="auto"/>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 xml:space="preserve">80 «Уставный капитал» </w:t>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t xml:space="preserve">— </w:t>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t xml:space="preserve">10 000,00 </w:t>
      </w:r>
    </w:p>
    <w:p w14:paraId="550DAC8E" w14:textId="77777777" w:rsidR="00B8635F" w:rsidRPr="00952062" w:rsidRDefault="00B8635F" w:rsidP="00952062">
      <w:pPr>
        <w:tabs>
          <w:tab w:val="left" w:pos="709"/>
        </w:tabs>
        <w:spacing w:after="0" w:line="240" w:lineRule="auto"/>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 xml:space="preserve">84 «Нераспределенная прибыль </w:t>
      </w:r>
    </w:p>
    <w:p w14:paraId="08A1A12D" w14:textId="77777777" w:rsidR="00B8635F" w:rsidRPr="00952062" w:rsidRDefault="00B8635F" w:rsidP="00952062">
      <w:pPr>
        <w:tabs>
          <w:tab w:val="left" w:pos="709"/>
        </w:tabs>
        <w:spacing w:after="0" w:line="240" w:lineRule="auto"/>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(непокрытый убыток)»</w:t>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t xml:space="preserve"> — </w:t>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t xml:space="preserve">200 000,00 </w:t>
      </w:r>
    </w:p>
    <w:p w14:paraId="3BB0E9CE"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Заполните отчет о финансовых результатах исходя из данных, приведенных ниже.</w:t>
      </w:r>
    </w:p>
    <w:p w14:paraId="0D064EFE"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 xml:space="preserve">Данные бухгалтерского учета ООО «Класс» на 31 декабря 20хх года </w:t>
      </w:r>
    </w:p>
    <w:p w14:paraId="461120DE" w14:textId="77777777" w:rsidR="00B8635F" w:rsidRPr="00952062" w:rsidRDefault="00B8635F" w:rsidP="00952062">
      <w:pPr>
        <w:tabs>
          <w:tab w:val="left" w:pos="709"/>
        </w:tabs>
        <w:spacing w:after="0" w:line="240" w:lineRule="auto"/>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 xml:space="preserve">Обороты по счетам </w:t>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t xml:space="preserve">Сумма, руб. </w:t>
      </w:r>
    </w:p>
    <w:p w14:paraId="1A26C023" w14:textId="77777777" w:rsidR="00B8635F" w:rsidRPr="00952062" w:rsidRDefault="00B8635F" w:rsidP="00952062">
      <w:pPr>
        <w:tabs>
          <w:tab w:val="left" w:pos="709"/>
        </w:tabs>
        <w:spacing w:after="0" w:line="240" w:lineRule="auto"/>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 xml:space="preserve">Дт 62 Кт 90 субсчет «Выручка» </w:t>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t xml:space="preserve">427 000,00 </w:t>
      </w:r>
    </w:p>
    <w:p w14:paraId="5BA5D03C" w14:textId="77777777" w:rsidR="00B8635F" w:rsidRPr="00952062" w:rsidRDefault="00B8635F" w:rsidP="00952062">
      <w:pPr>
        <w:tabs>
          <w:tab w:val="left" w:pos="709"/>
        </w:tabs>
        <w:spacing w:after="0" w:line="240" w:lineRule="auto"/>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 xml:space="preserve">Дт 90 субсчет «Себестоимость продаж» Кт 43 </w:t>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t xml:space="preserve">136 000,00 </w:t>
      </w:r>
    </w:p>
    <w:p w14:paraId="03327F9E" w14:textId="77777777" w:rsidR="00B8635F" w:rsidRPr="00952062" w:rsidRDefault="00B8635F" w:rsidP="00952062">
      <w:pPr>
        <w:tabs>
          <w:tab w:val="left" w:pos="709"/>
        </w:tabs>
        <w:spacing w:after="0" w:line="240" w:lineRule="auto"/>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 xml:space="preserve">Дт 90 субсчет «Себестоимость продаж» Кт 44 </w:t>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t xml:space="preserve">43 000,00 </w:t>
      </w:r>
    </w:p>
    <w:p w14:paraId="43568081" w14:textId="77777777" w:rsidR="00B8635F" w:rsidRPr="00952062" w:rsidRDefault="00B8635F" w:rsidP="00952062">
      <w:pPr>
        <w:tabs>
          <w:tab w:val="left" w:pos="709"/>
        </w:tabs>
        <w:spacing w:after="0" w:line="240" w:lineRule="auto"/>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 xml:space="preserve">Дт 90 субсчет «Себестоимость продаж» Кт 26 </w:t>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t xml:space="preserve">22 000,00 </w:t>
      </w:r>
    </w:p>
    <w:p w14:paraId="688C9FDE" w14:textId="77777777" w:rsidR="00B8635F" w:rsidRPr="00952062" w:rsidRDefault="00B8635F" w:rsidP="00952062">
      <w:pPr>
        <w:tabs>
          <w:tab w:val="left" w:pos="709"/>
        </w:tabs>
        <w:spacing w:after="0" w:line="240" w:lineRule="auto"/>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 xml:space="preserve">Дт 99 Кт 68 (начислен единый налог </w:t>
      </w:r>
    </w:p>
    <w:p w14:paraId="75DDF1AB" w14:textId="77777777" w:rsidR="00B8635F" w:rsidRPr="00952062" w:rsidRDefault="00B8635F" w:rsidP="00952062">
      <w:pPr>
        <w:tabs>
          <w:tab w:val="left" w:pos="709"/>
        </w:tabs>
        <w:spacing w:after="0" w:line="240" w:lineRule="auto"/>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 xml:space="preserve">по УСН — организация работает на </w:t>
      </w:r>
    </w:p>
    <w:p w14:paraId="5E8D2E25" w14:textId="77777777" w:rsidR="00B8635F" w:rsidRPr="00952062" w:rsidRDefault="00B8635F" w:rsidP="00952062">
      <w:pPr>
        <w:tabs>
          <w:tab w:val="left" w:pos="709"/>
        </w:tabs>
        <w:spacing w:after="0" w:line="240" w:lineRule="auto"/>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 xml:space="preserve">данной системе налогообложения) </w:t>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r>
      <w:r w:rsidRPr="00952062">
        <w:rPr>
          <w:rFonts w:ascii="Times New Roman" w:hAnsi="Times New Roman"/>
          <w:sz w:val="28"/>
          <w:szCs w:val="28"/>
          <w:shd w:val="clear" w:color="auto" w:fill="FFFFFF"/>
        </w:rPr>
        <w:tab/>
        <w:t xml:space="preserve">25 800,00 </w:t>
      </w:r>
    </w:p>
    <w:p w14:paraId="6930398D" w14:textId="77777777" w:rsidR="00B8635F" w:rsidRPr="00952062" w:rsidRDefault="00B8635F" w:rsidP="00952062">
      <w:pPr>
        <w:tabs>
          <w:tab w:val="left" w:pos="709"/>
        </w:tabs>
        <w:spacing w:after="0" w:line="240" w:lineRule="auto"/>
        <w:ind w:firstLine="709"/>
        <w:jc w:val="both"/>
        <w:rPr>
          <w:rFonts w:ascii="Times New Roman" w:hAnsi="Times New Roman"/>
          <w:b/>
          <w:sz w:val="28"/>
          <w:szCs w:val="28"/>
          <w:shd w:val="clear" w:color="auto" w:fill="FFFFFF"/>
        </w:rPr>
      </w:pPr>
      <w:r w:rsidRPr="00952062">
        <w:rPr>
          <w:rFonts w:ascii="Times New Roman" w:hAnsi="Times New Roman"/>
          <w:b/>
          <w:sz w:val="28"/>
          <w:szCs w:val="28"/>
          <w:shd w:val="clear" w:color="auto" w:fill="FFFFFF"/>
        </w:rPr>
        <w:t>Указания по выполнению задания № 1:</w:t>
      </w:r>
    </w:p>
    <w:p w14:paraId="7A1CB694" w14:textId="77777777" w:rsidR="00B8635F" w:rsidRPr="00952062" w:rsidRDefault="00B8635F" w:rsidP="00952062">
      <w:pPr>
        <w:tabs>
          <w:tab w:val="left" w:pos="709"/>
        </w:tabs>
        <w:spacing w:after="0" w:line="240" w:lineRule="auto"/>
        <w:ind w:firstLine="709"/>
        <w:jc w:val="both"/>
        <w:rPr>
          <w:rFonts w:ascii="Times New Roman" w:hAnsi="Times New Roman"/>
          <w:b/>
          <w:sz w:val="28"/>
          <w:szCs w:val="28"/>
          <w:shd w:val="clear" w:color="auto" w:fill="FFFFFF"/>
        </w:rPr>
      </w:pPr>
      <w:r w:rsidRPr="00952062">
        <w:rPr>
          <w:rFonts w:ascii="Times New Roman" w:hAnsi="Times New Roman"/>
          <w:b/>
          <w:sz w:val="28"/>
          <w:szCs w:val="28"/>
          <w:shd w:val="clear" w:color="auto" w:fill="FFFFFF"/>
        </w:rPr>
        <w:t>Бухгалтерский баланс</w:t>
      </w:r>
    </w:p>
    <w:p w14:paraId="3A953C3C"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 xml:space="preserve">Актив баланса. Стоимость основных средств следует отразить по статье «Материальные внеоборотные активы». Нематериальные активы— по строке «Нематериальные, финансовые и другие внеоборотные активы». Сюда же надо отнести финансовые вложения (при условии, что все они долгосрочные). Поскольку удельный вес финансовых вложений в показателе больше, чем доля нематериальных активов, код строки будет 1170 (по показателю «финансовые вложения»). В строку «Запасы» надо записать показатель, в который включены данные по материалам, незавершенному стрительству и готовой продукции. Строка «Денежные средства и денежные эквиваленты» включает денежные средства в кассе и на расчетном счете. </w:t>
      </w:r>
    </w:p>
    <w:p w14:paraId="0A349601"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 xml:space="preserve">Пассив баланса. Уставный капитал, а также нераспределенная прибыль отражаются по одной строке «Капитал и резервы». Код строки ставится по показателю, имеющему наибольший удельный вес в составе укрупненного показателя. Это нераспределенная прибыль. Поэтому код строки — 1370. Далее остается отразить кредиторскую (краткосрочную) задолженность. </w:t>
      </w:r>
    </w:p>
    <w:p w14:paraId="1E6B4D6D" w14:textId="77777777" w:rsidR="00B8635F" w:rsidRPr="00952062" w:rsidRDefault="00B8635F" w:rsidP="00952062">
      <w:pPr>
        <w:tabs>
          <w:tab w:val="left" w:pos="709"/>
        </w:tabs>
        <w:spacing w:after="0" w:line="240" w:lineRule="auto"/>
        <w:ind w:firstLine="708"/>
        <w:jc w:val="both"/>
        <w:rPr>
          <w:rFonts w:ascii="Times New Roman" w:hAnsi="Times New Roman"/>
          <w:b/>
          <w:sz w:val="28"/>
          <w:szCs w:val="28"/>
          <w:shd w:val="clear" w:color="auto" w:fill="FFFFFF"/>
        </w:rPr>
      </w:pPr>
      <w:r w:rsidRPr="00952062">
        <w:rPr>
          <w:rFonts w:ascii="Times New Roman" w:hAnsi="Times New Roman"/>
          <w:b/>
          <w:sz w:val="28"/>
          <w:szCs w:val="28"/>
          <w:shd w:val="clear" w:color="auto" w:fill="FFFFFF"/>
        </w:rPr>
        <w:t>Отчет о финансовых результатах</w:t>
      </w:r>
    </w:p>
    <w:p w14:paraId="158616C2" w14:textId="77777777" w:rsidR="00B8635F" w:rsidRPr="00952062" w:rsidRDefault="00B8635F" w:rsidP="00952062">
      <w:pPr>
        <w:tabs>
          <w:tab w:val="left" w:pos="709"/>
        </w:tabs>
        <w:spacing w:after="0" w:line="240" w:lineRule="auto"/>
        <w:ind w:firstLine="708"/>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lastRenderedPageBreak/>
        <w:t xml:space="preserve">В строку «Выручка» надо записать сумму выручки. Для строки «Расходы по обычной деятельности» показатель рассчитывают путем суммирования трех показателей: себестоимость, коммерческие расходы и управленческие расходы. Поскольку себестоимость продаж больше, чем другие расходы, статье надо присвоить код 2120, предназначенный для себестоимости. «Упрощенный» налог отражают в скобках по строке «Налоги на прибыль (доходы)» с кодом 2460. Определяем финансовый результат (прибыль). </w:t>
      </w:r>
    </w:p>
    <w:p w14:paraId="5423C0E1"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p>
    <w:p w14:paraId="7AAB5E9D" w14:textId="77777777" w:rsidR="00B8635F" w:rsidRPr="00952062" w:rsidRDefault="00B8635F" w:rsidP="00952062">
      <w:pPr>
        <w:widowControl w:val="0"/>
        <w:tabs>
          <w:tab w:val="left" w:pos="709"/>
        </w:tabs>
        <w:spacing w:after="0" w:line="240" w:lineRule="auto"/>
        <w:jc w:val="both"/>
        <w:rPr>
          <w:rFonts w:ascii="Times New Roman" w:hAnsi="Times New Roman"/>
          <w:b/>
          <w:sz w:val="28"/>
          <w:szCs w:val="28"/>
          <w:lang w:eastAsia="ru-RU"/>
        </w:rPr>
      </w:pPr>
      <w:r w:rsidRPr="00952062">
        <w:rPr>
          <w:rFonts w:ascii="Times New Roman" w:hAnsi="Times New Roman"/>
          <w:b/>
          <w:sz w:val="28"/>
          <w:szCs w:val="28"/>
          <w:lang w:eastAsia="ru-RU"/>
        </w:rPr>
        <w:t>ЗАДАНИЕ №2.</w:t>
      </w:r>
    </w:p>
    <w:p w14:paraId="1B5995F0" w14:textId="77777777" w:rsidR="00B8635F" w:rsidRPr="00952062" w:rsidRDefault="00B8635F" w:rsidP="00952062">
      <w:pPr>
        <w:tabs>
          <w:tab w:val="left" w:pos="709"/>
        </w:tabs>
        <w:spacing w:after="0" w:line="240" w:lineRule="auto"/>
        <w:jc w:val="both"/>
        <w:rPr>
          <w:rFonts w:ascii="Times New Roman" w:hAnsi="Times New Roman"/>
          <w:b/>
          <w:sz w:val="28"/>
          <w:szCs w:val="28"/>
          <w:lang w:eastAsia="ru-RU"/>
        </w:rPr>
      </w:pPr>
      <w:r w:rsidRPr="00952062">
        <w:rPr>
          <w:rFonts w:ascii="Times New Roman" w:hAnsi="Times New Roman"/>
          <w:b/>
          <w:sz w:val="28"/>
          <w:szCs w:val="28"/>
          <w:lang w:eastAsia="ru-RU"/>
        </w:rPr>
        <w:t xml:space="preserve">Время выполнения – </w:t>
      </w:r>
      <w:r w:rsidR="00F816C2" w:rsidRPr="00952062">
        <w:rPr>
          <w:rFonts w:ascii="Times New Roman" w:hAnsi="Times New Roman"/>
          <w:b/>
          <w:sz w:val="28"/>
          <w:szCs w:val="28"/>
          <w:lang w:eastAsia="ru-RU"/>
        </w:rPr>
        <w:t>2</w:t>
      </w:r>
      <w:r w:rsidRPr="00952062">
        <w:rPr>
          <w:rFonts w:ascii="Times New Roman" w:hAnsi="Times New Roman"/>
          <w:b/>
          <w:sz w:val="28"/>
          <w:szCs w:val="28"/>
          <w:lang w:eastAsia="ru-RU"/>
        </w:rPr>
        <w:t xml:space="preserve">0 мин. </w:t>
      </w:r>
    </w:p>
    <w:p w14:paraId="56D9D70D" w14:textId="77777777" w:rsidR="00B8635F" w:rsidRPr="00952062" w:rsidRDefault="00B8635F" w:rsidP="00952062">
      <w:pPr>
        <w:tabs>
          <w:tab w:val="left" w:pos="709"/>
        </w:tabs>
        <w:spacing w:after="0" w:line="240" w:lineRule="auto"/>
        <w:ind w:firstLine="708"/>
        <w:jc w:val="both"/>
        <w:rPr>
          <w:rFonts w:ascii="Times New Roman" w:hAnsi="Times New Roman"/>
          <w:sz w:val="28"/>
          <w:szCs w:val="28"/>
          <w:lang w:eastAsia="ru-RU"/>
        </w:rPr>
      </w:pPr>
      <w:r w:rsidRPr="00952062">
        <w:rPr>
          <w:rFonts w:ascii="Times New Roman" w:hAnsi="Times New Roman"/>
          <w:sz w:val="28"/>
          <w:szCs w:val="28"/>
          <w:lang w:eastAsia="ru-RU"/>
        </w:rPr>
        <w:t xml:space="preserve">Вам также необходимо заполнить налоговую декларацию по налогу, уплачиваемому в связи с применением упрощенной системы налогообложения на основании данных, приведенных в задании 1. Заполните 2 декларации: </w:t>
      </w:r>
    </w:p>
    <w:p w14:paraId="7E1BF6C5" w14:textId="77777777" w:rsidR="00B8635F" w:rsidRPr="00952062" w:rsidRDefault="00B8635F" w:rsidP="00952062">
      <w:pPr>
        <w:tabs>
          <w:tab w:val="left" w:pos="709"/>
        </w:tabs>
        <w:spacing w:after="0" w:line="240" w:lineRule="auto"/>
        <w:ind w:firstLine="708"/>
        <w:jc w:val="both"/>
        <w:rPr>
          <w:rFonts w:ascii="Times New Roman" w:hAnsi="Times New Roman"/>
          <w:sz w:val="28"/>
          <w:szCs w:val="28"/>
          <w:lang w:eastAsia="ru-RU"/>
        </w:rPr>
      </w:pPr>
      <w:r w:rsidRPr="00952062">
        <w:rPr>
          <w:rFonts w:ascii="Times New Roman" w:hAnsi="Times New Roman"/>
          <w:sz w:val="28"/>
          <w:szCs w:val="28"/>
          <w:lang w:eastAsia="ru-RU"/>
        </w:rPr>
        <w:t xml:space="preserve">при объекте налогообложения – доходы </w:t>
      </w:r>
    </w:p>
    <w:p w14:paraId="11D6D6BC" w14:textId="77777777" w:rsidR="00B8635F" w:rsidRPr="00952062" w:rsidRDefault="00B8635F" w:rsidP="00952062">
      <w:pPr>
        <w:tabs>
          <w:tab w:val="left" w:pos="709"/>
        </w:tabs>
        <w:spacing w:after="0" w:line="240" w:lineRule="auto"/>
        <w:ind w:firstLine="708"/>
        <w:jc w:val="both"/>
        <w:rPr>
          <w:rFonts w:ascii="Times New Roman" w:hAnsi="Times New Roman"/>
          <w:sz w:val="28"/>
          <w:szCs w:val="28"/>
          <w:lang w:eastAsia="ru-RU"/>
        </w:rPr>
      </w:pPr>
      <w:r w:rsidRPr="00952062">
        <w:rPr>
          <w:rFonts w:ascii="Times New Roman" w:hAnsi="Times New Roman"/>
          <w:sz w:val="28"/>
          <w:szCs w:val="28"/>
          <w:lang w:eastAsia="ru-RU"/>
        </w:rPr>
        <w:t>при объекте налогообложения – доходы минус расходы</w:t>
      </w:r>
    </w:p>
    <w:p w14:paraId="79F8A4D0" w14:textId="77777777" w:rsidR="00B8635F" w:rsidRPr="00952062" w:rsidRDefault="00B8635F" w:rsidP="00952062">
      <w:pPr>
        <w:tabs>
          <w:tab w:val="left" w:pos="709"/>
        </w:tabs>
        <w:spacing w:after="0" w:line="240" w:lineRule="auto"/>
        <w:rPr>
          <w:rFonts w:ascii="Times New Roman" w:hAnsi="Times New Roman"/>
          <w:sz w:val="28"/>
          <w:szCs w:val="28"/>
          <w:lang w:eastAsia="ru-RU"/>
        </w:rPr>
      </w:pPr>
      <w:r w:rsidRPr="00952062">
        <w:rPr>
          <w:rFonts w:ascii="Times New Roman" w:hAnsi="Times New Roman"/>
          <w:b/>
          <w:sz w:val="28"/>
          <w:szCs w:val="28"/>
          <w:lang w:eastAsia="ru-RU"/>
        </w:rPr>
        <w:t>Указания по выполнению задания №2</w:t>
      </w:r>
      <w:r w:rsidRPr="00952062">
        <w:rPr>
          <w:rFonts w:ascii="Times New Roman" w:hAnsi="Times New Roman"/>
          <w:sz w:val="28"/>
          <w:szCs w:val="28"/>
          <w:lang w:eastAsia="ru-RU"/>
        </w:rPr>
        <w:t>:</w:t>
      </w:r>
    </w:p>
    <w:p w14:paraId="52D7BA72" w14:textId="77777777" w:rsidR="00B8635F" w:rsidRPr="00952062" w:rsidRDefault="00B8635F" w:rsidP="00952062">
      <w:pPr>
        <w:numPr>
          <w:ilvl w:val="0"/>
          <w:numId w:val="11"/>
        </w:numPr>
        <w:tabs>
          <w:tab w:val="left" w:pos="709"/>
        </w:tabs>
        <w:spacing w:after="0" w:line="240" w:lineRule="auto"/>
        <w:contextualSpacing/>
        <w:jc w:val="both"/>
        <w:rPr>
          <w:rFonts w:ascii="Times New Roman" w:eastAsia="Calibri" w:hAnsi="Times New Roman"/>
          <w:sz w:val="28"/>
          <w:szCs w:val="28"/>
        </w:rPr>
      </w:pPr>
      <w:r w:rsidRPr="00952062">
        <w:rPr>
          <w:rFonts w:ascii="Times New Roman" w:eastAsia="Calibri" w:hAnsi="Times New Roman"/>
          <w:sz w:val="28"/>
          <w:szCs w:val="28"/>
        </w:rPr>
        <w:tab/>
        <w:t>Заполнение титульного листа декларации по УСН</w:t>
      </w:r>
    </w:p>
    <w:p w14:paraId="39187D0F"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Титульный лист декларации по УСН должен содержать такие сведения и реквизиты:</w:t>
      </w:r>
    </w:p>
    <w:p w14:paraId="7B827386"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ИНН/КПП;</w:t>
      </w:r>
    </w:p>
    <w:p w14:paraId="5696DC08"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номер корректировки — «0»;</w:t>
      </w:r>
    </w:p>
    <w:p w14:paraId="7483FE96"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отчётный период — 34 (полный календарный год) и 50 (неполный календарный год);</w:t>
      </w:r>
    </w:p>
    <w:p w14:paraId="06CABEFA"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год, за который оформляется отчет;</w:t>
      </w:r>
    </w:p>
    <w:p w14:paraId="2B0D2150"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код ИФНС;</w:t>
      </w:r>
    </w:p>
    <w:p w14:paraId="31C3BF26"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код по месту нахождения — 120;</w:t>
      </w:r>
    </w:p>
    <w:p w14:paraId="3D88DA6A"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ФИО (для ИП) и наименование (для ООО);</w:t>
      </w:r>
    </w:p>
    <w:p w14:paraId="462FE488"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основной вид деятельности (по ОКВЭД);</w:t>
      </w:r>
    </w:p>
    <w:p w14:paraId="365F0EF2" w14:textId="77777777" w:rsidR="00B8635F" w:rsidRPr="00952062" w:rsidRDefault="00B8635F" w:rsidP="00952062">
      <w:pPr>
        <w:numPr>
          <w:ilvl w:val="0"/>
          <w:numId w:val="11"/>
        </w:numPr>
        <w:tabs>
          <w:tab w:val="left" w:pos="709"/>
        </w:tabs>
        <w:spacing w:after="0" w:line="240" w:lineRule="auto"/>
        <w:contextualSpacing/>
        <w:jc w:val="both"/>
        <w:rPr>
          <w:rFonts w:ascii="Times New Roman" w:eastAsia="Calibri" w:hAnsi="Times New Roman"/>
          <w:sz w:val="28"/>
          <w:szCs w:val="28"/>
        </w:rPr>
      </w:pPr>
      <w:r w:rsidRPr="00952062">
        <w:rPr>
          <w:rFonts w:ascii="Times New Roman" w:eastAsia="Calibri" w:hAnsi="Times New Roman"/>
          <w:sz w:val="28"/>
          <w:szCs w:val="28"/>
        </w:rPr>
        <w:t xml:space="preserve"> Налоговая декларация УСН — «доходы» (ставка 6%)</w:t>
      </w:r>
    </w:p>
    <w:p w14:paraId="77CD3613"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При ставке 6% («доходы») порядок заполнения декларации будет следующий:</w:t>
      </w:r>
    </w:p>
    <w:p w14:paraId="16A060C7"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Заполнение Раздела 2:</w:t>
      </w:r>
    </w:p>
    <w:p w14:paraId="21AD7F19"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201 — налоговая ставка 06 (что означает 6%);</w:t>
      </w:r>
    </w:p>
    <w:p w14:paraId="17F19C87"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210 — на основании КУДиР (организации) вносится сумма доходов, которые были получены за отчетный период;</w:t>
      </w:r>
    </w:p>
    <w:p w14:paraId="2B0EB498"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220–230 — ставятся прочерки;</w:t>
      </w:r>
    </w:p>
    <w:p w14:paraId="6E3304FB"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240 — размер налоговой базы (этот показатель необходимо взять из строки 210);</w:t>
      </w:r>
    </w:p>
    <w:p w14:paraId="36530240"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250 — пропускается;</w:t>
      </w:r>
    </w:p>
    <w:p w14:paraId="298A2ED6"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260 — сумма налога за год, которая определяется как строка 240 (размер налоговой базы)* 6% (ставка по налогу);</w:t>
      </w:r>
    </w:p>
    <w:p w14:paraId="35339C90"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270 — пропускается;</w:t>
      </w:r>
    </w:p>
    <w:p w14:paraId="180A0B78"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lastRenderedPageBreak/>
        <w:t>280 — сумма платежей, которые уменьшают единый налог, а именно: страховые, пенсионные и социальные взносы, оплата больничных — максимально 50% (от размера начисленного налога из ячейки 260).</w:t>
      </w:r>
    </w:p>
    <w:p w14:paraId="5466B530"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Заполнение Раздела 1:</w:t>
      </w:r>
    </w:p>
    <w:p w14:paraId="0341CDEE"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001 — объект налогообложения «1»;</w:t>
      </w:r>
    </w:p>
    <w:p w14:paraId="0E85CE9F"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010 «код ОКТМО» — вписывается с первой ячейки, в остальных — ставятся нули;</w:t>
      </w:r>
    </w:p>
    <w:p w14:paraId="3E547538"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020 «КБК» — вписывается код бюджетной классификации 18210501010011000110;</w:t>
      </w:r>
    </w:p>
    <w:p w14:paraId="4921AC73"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030 — сумма авансового платежа (который был внесен I квартал);</w:t>
      </w:r>
    </w:p>
    <w:p w14:paraId="2BE1A014"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040 и 050 — сумма авансового платежа (который был внесен за полугодие и за 9 месяцев);</w:t>
      </w:r>
    </w:p>
    <w:p w14:paraId="09C6F31D"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060 — размер налога к доплате, в случае, если величина выплаты (260–280) превышает сумму внесенных авансовых платежей;</w:t>
      </w:r>
    </w:p>
    <w:p w14:paraId="30695CD4"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070 — сумма к снижению налога, в случае, если авансом произведена переплата (то есть, показатель в строке 050 больше, чем исчисленный налог минус социальные платежи);</w:t>
      </w:r>
    </w:p>
    <w:p w14:paraId="551AFAD2"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080 и 090 — ставятся прочерки.</w:t>
      </w:r>
    </w:p>
    <w:p w14:paraId="071520E9"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контактный телефон;</w:t>
      </w:r>
    </w:p>
    <w:p w14:paraId="509C3D38"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количество страниц в декларации.</w:t>
      </w:r>
    </w:p>
    <w:p w14:paraId="14E57E7D"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Помимо этого, в специальном блоке для удостоверения предоставленной информации, прописываются ФИО предпринимателя (налогоплательщика), дата и печать.</w:t>
      </w:r>
    </w:p>
    <w:p w14:paraId="43323F87"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При подаче документов посредником, данные подтверждаются его подписью. В этой ситуации указываются реквизиты доверенности.</w:t>
      </w:r>
    </w:p>
    <w:p w14:paraId="79BBE7C5"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3. Налоговая декларация УСН «доходы минус расходы» (15%)</w:t>
      </w:r>
    </w:p>
    <w:p w14:paraId="38B76694"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Декларация УСН «доходы минус расходы» (15%) заполняется таким образом:</w:t>
      </w:r>
    </w:p>
    <w:p w14:paraId="6EE718E6"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Заполнение Раздела 2:</w:t>
      </w:r>
    </w:p>
    <w:p w14:paraId="32B3274B"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201 — налоговая ставка 15 (что означает 15%);</w:t>
      </w:r>
    </w:p>
    <w:p w14:paraId="1DF725EA"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210 -сумма доходов за год;</w:t>
      </w:r>
    </w:p>
    <w:p w14:paraId="2D76484B"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220 — на основании КУДиР вносится сумма расходов, которые учитываются при исчислении налоговой базы (Графа 5);</w:t>
      </w:r>
    </w:p>
    <w:p w14:paraId="2DC02742"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230 — сумма убытков (которые переносятся с прошлых лет);</w:t>
      </w:r>
    </w:p>
    <w:p w14:paraId="3FAEE9CA"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240 — налоговая база, определенная как: доход (210) за минусом расходов (строка 220), уменьшенный на сумму убытков за предшествующие налоговые периоды (230);</w:t>
      </w:r>
    </w:p>
    <w:p w14:paraId="344BC9EB"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250 — убыток за период (в случае, если показатели расходов строки 220 превышают сумму доходов в поле 210);</w:t>
      </w:r>
    </w:p>
    <w:p w14:paraId="5A8E068C"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260 — размер налога, исчисленный как 15% от суммы налоговой базы (240), а вот если в наличии убыток (250) — то в этой ячейке ставится прочерк;</w:t>
      </w:r>
    </w:p>
    <w:p w14:paraId="159E2252"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270 — при объекте налогообложения «доходы минус расходы» есть понятие минимального налога, который рассчитывается как 1% от годового дохода организации (строка 210).</w:t>
      </w:r>
    </w:p>
    <w:p w14:paraId="6E97681F"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lastRenderedPageBreak/>
        <w:t>Таким образом, если по итогам года имеется убыток, в бюджет уплачивается сумма минимального налога.</w:t>
      </w:r>
    </w:p>
    <w:p w14:paraId="41826047"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Заполнение Раздела 1:</w:t>
      </w:r>
    </w:p>
    <w:p w14:paraId="41B456BD"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001 — ставится цифра «2»;</w:t>
      </w:r>
    </w:p>
    <w:p w14:paraId="3E706D6C"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010 — указывается код ОКТМО;</w:t>
      </w:r>
    </w:p>
    <w:p w14:paraId="7A229D20"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020 — указывается КБК (авансовых платежей) - 182 1 05 01020 01 1000 110;</w:t>
      </w:r>
    </w:p>
    <w:p w14:paraId="1CF2CD1D"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030, 040 и 050 — для внесения сумм авансовых платежей (за 1 квартал, за 6 и за 9 месяцев);</w:t>
      </w:r>
    </w:p>
    <w:p w14:paraId="29B38802"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060 — размер налога к оплате, если сумма (260) больше, чем авансовые платежи за 9 месяцев (050) и превышает минимальный налог (270);</w:t>
      </w:r>
    </w:p>
    <w:p w14:paraId="67759096"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070 — в случае переплаты рассчитывается сумма уменьшения налога: авансовые платежи (050) минус размер исчисленного налога (260);</w:t>
      </w:r>
    </w:p>
    <w:p w14:paraId="2438BEDC"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080 — ставится код КБК, если производится оплата минимального налога (270) — 182 1 05 01030 01 1000 110;</w:t>
      </w:r>
    </w:p>
    <w:p w14:paraId="2FFEB4C5"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090 — сумма минимального налога дублируется (270), если она подлежит оплате.</w:t>
      </w:r>
    </w:p>
    <w:p w14:paraId="5969C1E8" w14:textId="77777777" w:rsidR="00B8635F" w:rsidRPr="00952062" w:rsidRDefault="00B8635F" w:rsidP="00952062">
      <w:pPr>
        <w:tabs>
          <w:tab w:val="left" w:pos="709"/>
        </w:tabs>
        <w:spacing w:after="0" w:line="240" w:lineRule="auto"/>
        <w:ind w:firstLine="709"/>
        <w:jc w:val="both"/>
        <w:rPr>
          <w:rFonts w:ascii="Times New Roman" w:eastAsia="Calibri" w:hAnsi="Times New Roman"/>
          <w:sz w:val="28"/>
          <w:szCs w:val="28"/>
        </w:rPr>
      </w:pPr>
      <w:r w:rsidRPr="00952062">
        <w:rPr>
          <w:rFonts w:ascii="Times New Roman" w:eastAsia="Calibri" w:hAnsi="Times New Roman"/>
          <w:sz w:val="28"/>
          <w:szCs w:val="28"/>
        </w:rPr>
        <w:t>Оформление титульного листа документа «доходы минус расходы» (15%) точно такое же, как и в декларации по УСН «доходы» (ставка 6%).</w:t>
      </w:r>
    </w:p>
    <w:p w14:paraId="4940C10A"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p>
    <w:p w14:paraId="543A7BB7" w14:textId="77777777" w:rsidR="00B8635F" w:rsidRPr="00952062" w:rsidRDefault="00B8635F" w:rsidP="00952062">
      <w:pPr>
        <w:widowControl w:val="0"/>
        <w:tabs>
          <w:tab w:val="left" w:pos="709"/>
        </w:tabs>
        <w:spacing w:after="0" w:line="240" w:lineRule="auto"/>
        <w:jc w:val="both"/>
        <w:rPr>
          <w:rFonts w:ascii="Times New Roman" w:hAnsi="Times New Roman"/>
          <w:b/>
          <w:sz w:val="28"/>
          <w:szCs w:val="28"/>
          <w:lang w:eastAsia="ru-RU"/>
        </w:rPr>
      </w:pPr>
      <w:r w:rsidRPr="00952062">
        <w:rPr>
          <w:rFonts w:ascii="Times New Roman" w:hAnsi="Times New Roman"/>
          <w:b/>
          <w:sz w:val="28"/>
          <w:szCs w:val="28"/>
          <w:lang w:eastAsia="ru-RU"/>
        </w:rPr>
        <w:t>ЗАДАНИЕ №3.</w:t>
      </w:r>
    </w:p>
    <w:p w14:paraId="62A90893" w14:textId="77777777" w:rsidR="00B8635F" w:rsidRPr="00952062" w:rsidRDefault="00B8635F" w:rsidP="00952062">
      <w:pPr>
        <w:tabs>
          <w:tab w:val="left" w:pos="709"/>
        </w:tabs>
        <w:spacing w:after="0" w:line="240" w:lineRule="auto"/>
        <w:jc w:val="both"/>
        <w:rPr>
          <w:rFonts w:ascii="Times New Roman" w:hAnsi="Times New Roman"/>
          <w:b/>
          <w:sz w:val="28"/>
          <w:szCs w:val="28"/>
          <w:lang w:eastAsia="ru-RU"/>
        </w:rPr>
      </w:pPr>
      <w:r w:rsidRPr="00952062">
        <w:rPr>
          <w:rFonts w:ascii="Times New Roman" w:hAnsi="Times New Roman"/>
          <w:b/>
          <w:sz w:val="28"/>
          <w:szCs w:val="28"/>
          <w:lang w:eastAsia="ru-RU"/>
        </w:rPr>
        <w:t xml:space="preserve">Время выполнения – </w:t>
      </w:r>
      <w:r w:rsidR="00F816C2" w:rsidRPr="00952062">
        <w:rPr>
          <w:rFonts w:ascii="Times New Roman" w:hAnsi="Times New Roman"/>
          <w:b/>
          <w:sz w:val="28"/>
          <w:szCs w:val="28"/>
          <w:lang w:eastAsia="ru-RU"/>
        </w:rPr>
        <w:t>3</w:t>
      </w:r>
      <w:r w:rsidRPr="00952062">
        <w:rPr>
          <w:rFonts w:ascii="Times New Roman" w:hAnsi="Times New Roman"/>
          <w:b/>
          <w:sz w:val="28"/>
          <w:szCs w:val="28"/>
          <w:lang w:eastAsia="ru-RU"/>
        </w:rPr>
        <w:t xml:space="preserve">0 мин. </w:t>
      </w:r>
    </w:p>
    <w:p w14:paraId="09BADB3A"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ООО «Мономах» состоит на учете в ИФНС России № 12 по Ставропольскому краю (ИНН 2612004502, КПП 261201001). В этой же инспекции компания 19 января зарегистрировалась как плательщик ЕНВД в связи с осуществлением следующих видов деятельности:</w:t>
      </w:r>
    </w:p>
    <w:p w14:paraId="60790228"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розничная торговля овощами и фруктами (код ОКВЭД 52.21) — на территории г. Ставрополя (ОКТМО 46724000);</w:t>
      </w:r>
    </w:p>
    <w:p w14:paraId="1D549A51"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услуги общественного питания через кафе (код ОКВЭД 55.30) — на территории г. Ставрополя (ОКТМО 46764000).</w:t>
      </w:r>
    </w:p>
    <w:p w14:paraId="51B0CA79"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Площадь магазина — 20 кв. м, площадь кафе — 70 кв. м. Значение К2 для розничной торговли составляет 0,8 (решение Совета депутатов г. Ставрополя), для услуг общепита — 1 (решение Совета депутатов г. Ставрополя).</w:t>
      </w:r>
    </w:p>
    <w:p w14:paraId="065474E1"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В I квартале 20хх года компания начислила и уплатила взносы на обязательное соцстрахование своих работников за декабрь 20хх-1 года, а также за январь и февраль 20хх года в сумме 27 000 руб. Также в I квартале 20хх-1 года работникам за счет средств компании были выплачены пособия по болезни за первые три дня болезни в сумме 1500 руб.</w:t>
      </w:r>
    </w:p>
    <w:p w14:paraId="711484F2" w14:textId="77777777" w:rsidR="00B8635F" w:rsidRPr="00952062" w:rsidRDefault="00B8635F" w:rsidP="00952062">
      <w:pPr>
        <w:tabs>
          <w:tab w:val="left" w:pos="709"/>
        </w:tabs>
        <w:spacing w:after="0" w:line="240" w:lineRule="auto"/>
        <w:rPr>
          <w:rFonts w:ascii="Times New Roman" w:hAnsi="Times New Roman"/>
          <w:sz w:val="28"/>
          <w:szCs w:val="28"/>
          <w:lang w:eastAsia="ru-RU"/>
        </w:rPr>
      </w:pPr>
      <w:r w:rsidRPr="00952062">
        <w:rPr>
          <w:rFonts w:ascii="Times New Roman" w:hAnsi="Times New Roman"/>
          <w:b/>
          <w:sz w:val="28"/>
          <w:szCs w:val="28"/>
          <w:lang w:eastAsia="ru-RU"/>
        </w:rPr>
        <w:t>Указания по выполнению задания № 3</w:t>
      </w:r>
      <w:r w:rsidRPr="00952062">
        <w:rPr>
          <w:rFonts w:ascii="Times New Roman" w:hAnsi="Times New Roman"/>
          <w:sz w:val="28"/>
          <w:szCs w:val="28"/>
          <w:lang w:eastAsia="ru-RU"/>
        </w:rPr>
        <w:t>:</w:t>
      </w:r>
    </w:p>
    <w:p w14:paraId="3B3D345F" w14:textId="77777777" w:rsidR="00B8635F" w:rsidRPr="00952062" w:rsidRDefault="00B8635F" w:rsidP="00952062">
      <w:pPr>
        <w:tabs>
          <w:tab w:val="left" w:pos="709"/>
        </w:tabs>
        <w:spacing w:after="0" w:line="240" w:lineRule="auto"/>
        <w:ind w:firstLine="709"/>
        <w:jc w:val="both"/>
        <w:rPr>
          <w:rFonts w:ascii="Times New Roman" w:hAnsi="Times New Roman"/>
          <w:b/>
          <w:sz w:val="28"/>
          <w:szCs w:val="28"/>
          <w:shd w:val="clear" w:color="auto" w:fill="FFFFFF"/>
        </w:rPr>
      </w:pPr>
      <w:r w:rsidRPr="00952062">
        <w:rPr>
          <w:rFonts w:ascii="Times New Roman" w:hAnsi="Times New Roman"/>
          <w:b/>
          <w:sz w:val="28"/>
          <w:szCs w:val="28"/>
          <w:shd w:val="clear" w:color="auto" w:fill="FFFFFF"/>
        </w:rPr>
        <w:t>Заполняем раздел 2</w:t>
      </w:r>
    </w:p>
    <w:p w14:paraId="360EEF1D"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 xml:space="preserve">Прежде чем приступить к заполнению раздела 2, отметим, что этот раздел вам нужно заполнить несколько раз, если вы ведете несколько «вмененных» видов деятельности. Также несколько страниц раздела 2 придется оформить, если вы ведете один вид деятельности, но на разных территориях муниципального </w:t>
      </w:r>
      <w:r w:rsidRPr="00952062">
        <w:rPr>
          <w:rFonts w:ascii="Times New Roman" w:hAnsi="Times New Roman"/>
          <w:sz w:val="28"/>
          <w:szCs w:val="28"/>
          <w:shd w:val="clear" w:color="auto" w:fill="FFFFFF"/>
        </w:rPr>
        <w:lastRenderedPageBreak/>
        <w:t>образования. Например, если у вас три розничных магазина в г. Ставрополе, то нужно заполнить три страницы раздела 2.</w:t>
      </w:r>
    </w:p>
    <w:p w14:paraId="75F7F3C3"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 xml:space="preserve">Раздел 2 состоит из строк 010—110. В строке 010 вы указываете код вида деятельности, которым вы занимаетесь. Его значение вы можете найти в приложении № 5 к Порядку заполнения декларации (утв. приказом ФНС России от 04.07.2014 № ММВ-7-3/353@). </w:t>
      </w:r>
    </w:p>
    <w:p w14:paraId="444F83F0"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Например, код для бытовых услуг — 01, для услуг по грузоперевозкам — 05. В строке 020 вы вписываете почтовый адрес места ведения бизнеса, код которого указан по строке 010.</w:t>
      </w:r>
    </w:p>
    <w:p w14:paraId="39857105"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По строке 030 нужно проставить код ОКТМО по месту ведения деятельности. Если вы занимаетесь автотранспортными услугами, развозной или разносной розничной торговлей либо размещением рекламы на транспортных средствах, то в строке 030 вы записываете код ОКТМО по месту нахождения вашей организации (месту жительства ИП) (п. 2 ст. 346.28 НК РФ).</w:t>
      </w:r>
    </w:p>
    <w:p w14:paraId="4F4D96B2"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Имейте в виду: раздел 2 предусматривает 11 знакомест для кода ОКТМО. Если ваш код содержит только 8 знаков, то в оставшиеся справа свободные знакоместа вам нужно поставить прочерки. Например, ОКТМО 12345678–––.</w:t>
      </w:r>
    </w:p>
    <w:p w14:paraId="6E9B083F"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Чтобы заполнить строку 040, вам необходимо заглянуть в пункт 3 статьи 346.29 НК РФ и найти в нем величину базовой доходности для вашего вида деятельности. Например, если у вас автосервис, то в строке 040 следует указать 12 000.</w:t>
      </w:r>
    </w:p>
    <w:p w14:paraId="4C985412"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В строке 050 следует записать значение коэффициента-дефлятора К1 без округления. На 2015 год коэффициент К1 установлен в размере 1,798 (приказ Минэкономразвития России от 29.10.2014 № 685).</w:t>
      </w:r>
    </w:p>
    <w:p w14:paraId="0ADE01B2"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 xml:space="preserve">В строку 060 запишите значение коэффициента К2 для вашего вида деятельности. Его вы можете найти в нормативно-правовом акте о ЕНВД ваших местных органов власти. </w:t>
      </w:r>
    </w:p>
    <w:p w14:paraId="01F3C443"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Далее необходимо заполнить графы 2—4 строк 070—090.</w:t>
      </w:r>
    </w:p>
    <w:p w14:paraId="7FBCF376"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В графе 2 нужно указать величину физического показателя в каждом месяце квартала. Например, вы занимаетесь перевозкой грузов с использованием 10 автомобилей. Значит, в графе 2 по строкам 070—090 следует вписать цифру 10.</w:t>
      </w:r>
    </w:p>
    <w:p w14:paraId="0ED4EDC2"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Порядок заполнения граф 3 и 4 строк 070—090 зависит от того, как давно вы ведете «вмененную» деятельность.</w:t>
      </w:r>
    </w:p>
    <w:p w14:paraId="19B1E7A6"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Если вы относитесь к числу лиц, работающих на ЕНВД, и сниматься с учета в качестве «вмененщика» не планируете, то в графе 3 поставьте прочерк, а в графе 4 указать величину налоговой базы за каждый месяц квартала. Чтобы ее определить, перемножьте значения строк 040 (показатель базовой доходности), 050 (величина К1), 060 (величина К2) и графы 2строки 070 (либо 080, либо 090) (величина физического показателя).</w:t>
      </w:r>
    </w:p>
    <w:p w14:paraId="5910794F"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 xml:space="preserve">Если вы только начали вести «вмененную» деятельность или, наоборот, снялись с учета в середине месяца, то в графе 3 вместо прочерков вы указываете количество дней ведения деятельности в месяце постановки (снятия) с учета. Соответственно в графе 4 вы ставите величину налоговой базы, </w:t>
      </w:r>
      <w:r w:rsidRPr="00952062">
        <w:rPr>
          <w:rFonts w:ascii="Times New Roman" w:hAnsi="Times New Roman"/>
          <w:sz w:val="28"/>
          <w:szCs w:val="28"/>
          <w:shd w:val="clear" w:color="auto" w:fill="FFFFFF"/>
        </w:rPr>
        <w:lastRenderedPageBreak/>
        <w:t>скорректированной с учетом фактического времени работы. Она определяется по формуле:</w:t>
      </w:r>
    </w:p>
    <w:p w14:paraId="680AB9C4"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НБ = БД × ФП : КД × КД1,</w:t>
      </w:r>
    </w:p>
    <w:p w14:paraId="7E858DE2"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где НБ — значение графы 4 строки 070 (либо 080, либо 090);</w:t>
      </w:r>
    </w:p>
    <w:p w14:paraId="64A116B4"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БД — произведение значений по строкам 040, 050, 060 и графе 2 строки 070 (или 080, или 090);</w:t>
      </w:r>
    </w:p>
    <w:p w14:paraId="12F0DE1F"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КД — количество календарных дней в месяце постановки (снятия с учета);</w:t>
      </w:r>
    </w:p>
    <w:p w14:paraId="3D85FFDD"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КД1 — значение графы 3 строки 070 (либо 080, либо 090).</w:t>
      </w:r>
    </w:p>
    <w:p w14:paraId="58B58864"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В строке 100 укажите величину налоговой базы за весь налоговый период (квартал). Для этого сложите значения строк 070—090 по графе 4.</w:t>
      </w:r>
    </w:p>
    <w:p w14:paraId="473E4CA1"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В строку 110 впишите сумму исчисленного за квартал ЕНВД. Чтобы заполнить эту строку, следует налоговую базу (показатель по строке 100) умножить на ставку налога — 15%.</w:t>
      </w:r>
    </w:p>
    <w:p w14:paraId="3C0E9055"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Если вы состоите на учете как «вмененщик», но деятельность временно не ведете, то представить «нулевую» декларацию по ЕНВД все равно не можете. Дело в том, что единый налог рассчитывается исходя из вмененного дохода, а не суммы фактических поступлений (п. 2 ст. 346.29 НК РФ). Кроме того, обязанность уплаты ЕНВД и соответственно подачи «вмененной» декларации возникает одновременно с постановкой на учет в качестве «вмененщика» (ст. 346.28 НК РФ). Об этом говорится и в письмах Минфина России от 15.04.2014 № 03-11-09/17087 и ФНС России от 11.09.2012 № АС-4-3/15122@. Поэтому вам в любом случае придется подавать декларацию и начислять «вмененный» налог до тех пор, пока вы не сниметесь с учета в качестве плательщика ЕНВД.</w:t>
      </w:r>
    </w:p>
    <w:p w14:paraId="15C3F089" w14:textId="77777777" w:rsidR="00B8635F" w:rsidRPr="00952062" w:rsidRDefault="00B8635F" w:rsidP="00952062">
      <w:pPr>
        <w:tabs>
          <w:tab w:val="left" w:pos="709"/>
        </w:tabs>
        <w:spacing w:after="0" w:line="240" w:lineRule="auto"/>
        <w:ind w:firstLine="709"/>
        <w:jc w:val="both"/>
        <w:rPr>
          <w:rFonts w:ascii="Times New Roman" w:hAnsi="Times New Roman"/>
          <w:b/>
          <w:sz w:val="28"/>
          <w:szCs w:val="28"/>
          <w:shd w:val="clear" w:color="auto" w:fill="FFFFFF"/>
        </w:rPr>
      </w:pPr>
      <w:r w:rsidRPr="00952062">
        <w:rPr>
          <w:rFonts w:ascii="Times New Roman" w:hAnsi="Times New Roman"/>
          <w:sz w:val="28"/>
          <w:szCs w:val="28"/>
          <w:shd w:val="clear" w:color="auto" w:fill="FFFFFF"/>
        </w:rPr>
        <w:t xml:space="preserve"> </w:t>
      </w:r>
      <w:r w:rsidRPr="00952062">
        <w:rPr>
          <w:rFonts w:ascii="Times New Roman" w:hAnsi="Times New Roman"/>
          <w:b/>
          <w:sz w:val="28"/>
          <w:szCs w:val="28"/>
          <w:shd w:val="clear" w:color="auto" w:fill="FFFFFF"/>
        </w:rPr>
        <w:t>Заполняем раздел 3</w:t>
      </w:r>
    </w:p>
    <w:p w14:paraId="18EF8194"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Раздел 3 состоит из строк 005, 010—040 и предназначен для расчета общей суммы ЕНВД, которую нужно перечислить в бюджет. Раздел заполняется в одном экземпляре независимо от того, что у вас может быть несколько заполненных разделов 2.</w:t>
      </w:r>
    </w:p>
    <w:p w14:paraId="374ABB05"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В строке 005 вам нужно указать признак налогоплательщика — 1 или 2. Если вы работаете с привлечением работников, то в строке 005 вам нужно поставить цифру 1. Если у вас нет работников — цифру 2. По строке 010 запишите общую сумму исчисленного за квартал ЕНВД. Она равна сумме значений строк 110 всех заполненных экземпляров раздела 2. Если в строке 005 вы поставили цифру 1, то вам нужно заполнить строку 020, а в строке 030 поставить прочерк.</w:t>
      </w:r>
    </w:p>
    <w:p w14:paraId="48F587C2"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В строке 020 вы должны отразить сумму страховых взносов, начисленных на выплаты в пользу работников, пособий по болезни и платежей по договорам добровольного страхования своих работников на случай временной нетрудоспособности. Причем значение этой строки не может быть более 50% от суммы исчисленного налога, отраженной в строке 010. Например, если сумма исчисленного налога получилась 15 000 руб., а сумма вычета 8000 руб., то в строке 020 вам нужно будет записать 7500 руб. (15 000 руб. : 2).</w:t>
      </w:r>
    </w:p>
    <w:p w14:paraId="0E65E842"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Если в строке 005 вы поставили цифру 2, значит, вы индивидуальный предприниматель и работников у вас нет. Поэтому вам нужно заполнить строку 030, а в строке 020 поставить прочерк.</w:t>
      </w:r>
    </w:p>
    <w:p w14:paraId="768BEA17"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lastRenderedPageBreak/>
        <w:t>В строке 030 вы указываете сумму взносов, уплаченную за свое страхование. Причем не только в фиксированном размере, но и рассчитанную в связи с превышением годового дохода.</w:t>
      </w:r>
    </w:p>
    <w:p w14:paraId="70A06472"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То есть если, рассчитав свой доход за 2014 год, вы заплатили 1% с превышения годового дохода, например, 2 марта 2015 года, то эту сумму вы должны отразить по строке 030 декларации за I квартал 2015 года.</w:t>
      </w:r>
    </w:p>
    <w:p w14:paraId="543A5F6D"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В строке 040 следует записать общую сумму ЕНВД, которую вам следует перечислить в бюджет по итогам квартала. Для этого из показателя по строке 010 нужно вычесть показатель по строке 020 (если признак плательщика — 1) или 030 (если признак плательщика — 2).</w:t>
      </w:r>
    </w:p>
    <w:p w14:paraId="5E6BB5BB"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 xml:space="preserve"> Заполняем раздел 1</w:t>
      </w:r>
    </w:p>
    <w:p w14:paraId="6527BEAB"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Раздел 1 состоит из восьми блоков строк 010 и 020. Это обусловлено тем, что для каждого муниципального образования, межселенной территории, населенного пункта, входящего в состав муниципального образования, свой код ОКТМО. А поэтому если вы ведете деятельность на разных территориях, подчиненных одной налоговой инспекции, то блок строк 010 и 020 вам придется заполнить несколько раз.</w:t>
      </w:r>
    </w:p>
    <w:p w14:paraId="40CA8A00"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В строке 010 вы вписываете код ОКТМО по месту осуществления деятельности. Если вы занимаетесь автотранспортными услугами, развозной или разносной розничной торговлей или размещением рекламы на транспортных средствах, то в строке 010 вы записываете код ОКТМО по месту нахождения вашей организации (месту жительства предпринимателя) (п. 2 ст. 346.28 НК РФ).</w:t>
      </w:r>
    </w:p>
    <w:p w14:paraId="351D00B6"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В строке 020 отразите сумму ЕНВД, подлежащую уплате в бюджет по коду ОКТМО из строки 010. Чтобы ее рассчитать, используйте следующую формулу:</w:t>
      </w:r>
    </w:p>
    <w:p w14:paraId="34B1105F"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СН = ОСН × СИН : ОСИН,</w:t>
      </w:r>
    </w:p>
    <w:p w14:paraId="07CDE694"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где СН — значение строки 020 раздела 1;</w:t>
      </w:r>
    </w:p>
    <w:p w14:paraId="01137BFC"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ОСН — значение строки 040 раздела 3;</w:t>
      </w:r>
    </w:p>
    <w:p w14:paraId="63881935"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СИН — сумма значений строк 110 всех заполненных разделов 2 с указанным кодом ОКТМО;</w:t>
      </w:r>
    </w:p>
    <w:p w14:paraId="773BFBF7"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ОСИН — значение строки 010 раздела 3.</w:t>
      </w:r>
    </w:p>
    <w:p w14:paraId="533E25BF"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 xml:space="preserve"> </w:t>
      </w:r>
    </w:p>
    <w:p w14:paraId="123AE356"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Общие требования к заполнению декларации по ЕНВД</w:t>
      </w:r>
    </w:p>
    <w:p w14:paraId="783010A3"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Заполняя декларацию, вы должны помнить несколько основных правил.</w:t>
      </w:r>
    </w:p>
    <w:p w14:paraId="66FB3878"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Заполнять декларацию следует ручкой черного, фиолетового или синего цвета и только заглавными буквами.</w:t>
      </w:r>
    </w:p>
    <w:p w14:paraId="4EB24C27"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При оформлении декларации с помощью программного обеспечения необходимо использовать шрифт Courier New высотой 16—18 пунктов.</w:t>
      </w:r>
    </w:p>
    <w:p w14:paraId="292057F9"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Заполнять декларацию следует слева направо. Если декларация заполняется на компьютере, все числовые показатели нужно выравнивать по правому краю.</w:t>
      </w:r>
    </w:p>
    <w:p w14:paraId="58DBC332"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При отсутствии какого-либо показателя в соответствующем поле ставится прочерк. Исключением являются случаи, когда декларация оформляется на компьютере.</w:t>
      </w:r>
    </w:p>
    <w:p w14:paraId="01DC49E8"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Значения физических показателей нужно указывать в целых единицах, а все стоимостные показатели — в полных рублях.</w:t>
      </w:r>
    </w:p>
    <w:p w14:paraId="7B0BFC9B"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lastRenderedPageBreak/>
        <w:t>Не допускается исправление ошибок с помощью корректирующего или иного аналогичного средства.</w:t>
      </w:r>
    </w:p>
    <w:p w14:paraId="15E6B06A"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Не допускается двусторонняя печать декларации на бумажном носителе и скрепление листов степлером.</w:t>
      </w:r>
    </w:p>
    <w:p w14:paraId="4E0A7E7D" w14:textId="77777777" w:rsidR="00B8635F" w:rsidRPr="00952062" w:rsidRDefault="00B8635F" w:rsidP="00952062">
      <w:pPr>
        <w:tabs>
          <w:tab w:val="left" w:pos="709"/>
        </w:tabs>
        <w:spacing w:after="0" w:line="240" w:lineRule="auto"/>
        <w:ind w:firstLine="709"/>
        <w:jc w:val="both"/>
        <w:rPr>
          <w:rFonts w:ascii="Times New Roman" w:hAnsi="Times New Roman"/>
          <w:b/>
          <w:sz w:val="28"/>
          <w:szCs w:val="28"/>
          <w:shd w:val="clear" w:color="auto" w:fill="FFFFFF"/>
        </w:rPr>
      </w:pPr>
      <w:r w:rsidRPr="00952062">
        <w:rPr>
          <w:rFonts w:ascii="Times New Roman" w:hAnsi="Times New Roman"/>
          <w:sz w:val="28"/>
          <w:szCs w:val="28"/>
          <w:shd w:val="clear" w:color="auto" w:fill="FFFFFF"/>
        </w:rPr>
        <w:t xml:space="preserve"> </w:t>
      </w:r>
      <w:r w:rsidRPr="00952062">
        <w:rPr>
          <w:rFonts w:ascii="Times New Roman" w:hAnsi="Times New Roman"/>
          <w:b/>
          <w:sz w:val="28"/>
          <w:szCs w:val="28"/>
          <w:shd w:val="clear" w:color="auto" w:fill="FFFFFF"/>
        </w:rPr>
        <w:t>Заполняем титульный лист</w:t>
      </w:r>
    </w:p>
    <w:p w14:paraId="03A37328"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На титульном листе вам необходимо заполнить все поля, за исключением полей в разделе «Заполняется работником налогового органа». Если вы организация, то в соответствующих полях вы вписываете свое полное наименование согласно свидетельству о постановке на учет в налоговом органе, ИНН и КПП.</w:t>
      </w:r>
    </w:p>
    <w:p w14:paraId="30856EAB"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Если вы бизнесмен, то без сокращения запишите свои ФИО и ИНН. В поле для КПП поставьте прочерк, так как его у вас нет. Далее необходимо заполнить поле «Номер корректировки». Если вы сдаете первичную декларацию, в этом поле ставите 0––. Если подаете уточненную — 1––, 2–– и т. д. в зависимости от того, какая по счету представляется декларация.</w:t>
      </w:r>
    </w:p>
    <w:p w14:paraId="09F36540"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В поле «Налоговый период (код)» укажите код налогового периода, за который сдаете декларацию. Его значение вы можете найти в приложении № 1 к Порядку заполнения декларации. Например, код для декларации за I квартал 20хх год — 21.</w:t>
      </w:r>
    </w:p>
    <w:p w14:paraId="597FF488"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В поле «Отчетный год» поставьте четыре цифры, обозначающие отчетный год. Так как первый раз по новой форме вы будете отчитываться только по итогам I квартала 20хх года, то в этом поле впишите 20хх.</w:t>
      </w:r>
    </w:p>
    <w:p w14:paraId="1CD4ECA9"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В поле «Представляется в налоговый орган (код)» вам необходимо указать код ИФНС, на учете в которой вы состоите как плательщик ЕНВД (первые две цифры — это код субъекта РФ, вторые две — код налоговой инспекции).</w:t>
      </w:r>
    </w:p>
    <w:p w14:paraId="2F87CE69"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 xml:space="preserve">В поле «по месту учета (код)» запишите код вида места представления декларации. </w:t>
      </w:r>
    </w:p>
    <w:p w14:paraId="080662C5"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На титульном листе обязательно нужно указать код деятельности по ОКВЭД, номер вашего контактного телефона, количество страниц, на которых представлена декларация, и количество листов подтверждающих документов или их копий, приложенных к декларации.</w:t>
      </w:r>
    </w:p>
    <w:p w14:paraId="7807E41F"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Примечание. Если у вас несколько видов деятельности, то на титульном листе вы можете указать код ОКВЭД любого вида деятельности (письмо Минфина от 29.01.2010 № 03-11-11/21). Но целесообразнее указывать код того вида бизнеса, который является для вас основным.</w:t>
      </w:r>
    </w:p>
    <w:p w14:paraId="61C7812E"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sz w:val="28"/>
          <w:szCs w:val="28"/>
          <w:shd w:val="clear" w:color="auto" w:fill="FFFFFF"/>
        </w:rPr>
        <w:t>Если ваша фирма не была реорганизована или ликвидирована, то в полях «Форма реорганизации, ликвидация (код)» и «ИНН/КПП реорганизованной организации» вы проставляете прочерки.</w:t>
      </w:r>
    </w:p>
    <w:p w14:paraId="3DB3AEBB"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p>
    <w:p w14:paraId="314320CA"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r w:rsidRPr="00952062">
        <w:rPr>
          <w:rFonts w:ascii="Times New Roman" w:hAnsi="Times New Roman"/>
          <w:noProof/>
          <w:sz w:val="28"/>
          <w:szCs w:val="28"/>
          <w:lang w:eastAsia="ru-RU"/>
        </w:rPr>
        <w:lastRenderedPageBreak/>
        <w:drawing>
          <wp:inline distT="0" distB="0" distL="0" distR="0" wp14:anchorId="4A37D356" wp14:editId="5AB359D1">
            <wp:extent cx="5286375" cy="6429375"/>
            <wp:effectExtent l="0" t="0" r="9525" b="9525"/>
            <wp:docPr id="3" name="Рисунок 3" descr="http://pro-nalogi.ru/uploads/1288704240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o-nalogi.ru/uploads/1288704240_10-7.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8287" r="2250" b="4571"/>
                    <a:stretch/>
                  </pic:blipFill>
                  <pic:spPr bwMode="auto">
                    <a:xfrm>
                      <a:off x="0" y="0"/>
                      <a:ext cx="5292954" cy="6437376"/>
                    </a:xfrm>
                    <a:prstGeom prst="rect">
                      <a:avLst/>
                    </a:prstGeom>
                    <a:noFill/>
                    <a:ln>
                      <a:noFill/>
                    </a:ln>
                    <a:extLst>
                      <a:ext uri="{53640926-AAD7-44D8-BBD7-CCE9431645EC}">
                        <a14:shadowObscured xmlns:a14="http://schemas.microsoft.com/office/drawing/2010/main"/>
                      </a:ext>
                    </a:extLst>
                  </pic:spPr>
                </pic:pic>
              </a:graphicData>
            </a:graphic>
          </wp:inline>
        </w:drawing>
      </w:r>
    </w:p>
    <w:p w14:paraId="774DAB96" w14:textId="77777777" w:rsidR="00B8635F" w:rsidRPr="00952062" w:rsidRDefault="00B8635F" w:rsidP="00952062">
      <w:pPr>
        <w:tabs>
          <w:tab w:val="left" w:pos="709"/>
        </w:tabs>
        <w:spacing w:after="0" w:line="240" w:lineRule="auto"/>
        <w:rPr>
          <w:rFonts w:ascii="Times New Roman" w:hAnsi="Times New Roman"/>
          <w:sz w:val="28"/>
          <w:szCs w:val="28"/>
          <w:lang w:eastAsia="ru-RU"/>
        </w:rPr>
      </w:pPr>
      <w:r w:rsidRPr="00952062">
        <w:rPr>
          <w:rFonts w:ascii="Times New Roman" w:hAnsi="Times New Roman"/>
          <w:b/>
          <w:sz w:val="28"/>
          <w:szCs w:val="28"/>
          <w:lang w:eastAsia="ru-RU"/>
        </w:rPr>
        <w:t xml:space="preserve">Указания по выполнению задания № </w:t>
      </w:r>
      <w:r w:rsidR="00F816C2" w:rsidRPr="00952062">
        <w:rPr>
          <w:rFonts w:ascii="Times New Roman" w:hAnsi="Times New Roman"/>
          <w:b/>
          <w:sz w:val="28"/>
          <w:szCs w:val="28"/>
          <w:lang w:eastAsia="ru-RU"/>
        </w:rPr>
        <w:t>3</w:t>
      </w:r>
      <w:r w:rsidRPr="00952062">
        <w:rPr>
          <w:rFonts w:ascii="Times New Roman" w:hAnsi="Times New Roman"/>
          <w:sz w:val="28"/>
          <w:szCs w:val="28"/>
          <w:lang w:eastAsia="ru-RU"/>
        </w:rPr>
        <w:t>:</w:t>
      </w:r>
    </w:p>
    <w:p w14:paraId="79BCA142" w14:textId="77777777" w:rsidR="00B8635F" w:rsidRPr="00952062" w:rsidRDefault="00B8635F" w:rsidP="00952062">
      <w:pPr>
        <w:tabs>
          <w:tab w:val="left" w:pos="709"/>
        </w:tabs>
        <w:spacing w:after="0" w:line="240" w:lineRule="auto"/>
        <w:ind w:firstLine="709"/>
        <w:jc w:val="both"/>
        <w:textAlignment w:val="baseline"/>
        <w:rPr>
          <w:rFonts w:ascii="Times New Roman" w:hAnsi="Times New Roman"/>
          <w:sz w:val="28"/>
          <w:szCs w:val="28"/>
          <w:lang w:eastAsia="ru-RU"/>
        </w:rPr>
      </w:pPr>
      <w:r w:rsidRPr="00952062">
        <w:rPr>
          <w:rFonts w:ascii="Times New Roman" w:hAnsi="Times New Roman"/>
          <w:sz w:val="28"/>
          <w:szCs w:val="28"/>
          <w:lang w:eastAsia="ru-RU"/>
        </w:rPr>
        <w:t>Организации и индивидуальные предприниматели ведут Книгу учета доходов и расходов (далее – книга) в хронологической последовательности на основе первичных документов позиционным способом отражают все хозяйственные операции за отчетный (налоговый) период.</w:t>
      </w:r>
      <w:r w:rsidRPr="00952062">
        <w:rPr>
          <w:rFonts w:ascii="Times New Roman" w:hAnsi="Times New Roman"/>
          <w:sz w:val="28"/>
          <w:szCs w:val="28"/>
          <w:lang w:eastAsia="ru-RU"/>
        </w:rPr>
        <w:br/>
        <w:t>Налогоплательщики должны обеспечивать полноту, непрерывность и достоверность учета показателей своей деятельности, которые необходимы для исчисления налоговой базы и суммы налога.</w:t>
      </w:r>
    </w:p>
    <w:p w14:paraId="54836646" w14:textId="77777777" w:rsidR="00B8635F" w:rsidRPr="00952062" w:rsidRDefault="00B8635F" w:rsidP="00952062">
      <w:pPr>
        <w:tabs>
          <w:tab w:val="left" w:pos="709"/>
        </w:tabs>
        <w:spacing w:after="0" w:line="240" w:lineRule="auto"/>
        <w:ind w:firstLine="709"/>
        <w:jc w:val="both"/>
        <w:textAlignment w:val="baseline"/>
        <w:rPr>
          <w:rFonts w:ascii="Times New Roman" w:hAnsi="Times New Roman"/>
          <w:sz w:val="28"/>
          <w:szCs w:val="28"/>
          <w:lang w:eastAsia="ru-RU"/>
        </w:rPr>
      </w:pPr>
      <w:r w:rsidRPr="00952062">
        <w:rPr>
          <w:rFonts w:ascii="Times New Roman" w:hAnsi="Times New Roman"/>
          <w:sz w:val="28"/>
          <w:szCs w:val="28"/>
          <w:lang w:eastAsia="ru-RU"/>
        </w:rPr>
        <w:t>Ведение книги, а также документирование фактов предпринимательской деятельности осуществляются на русском языке. Первичные учетные документы, составленные на иностранном языке или языках народов РФ, должны иметь построчный перевод на русский язык.</w:t>
      </w:r>
      <w:r w:rsidRPr="00952062">
        <w:rPr>
          <w:rFonts w:ascii="Times New Roman" w:hAnsi="Times New Roman"/>
          <w:sz w:val="28"/>
          <w:szCs w:val="28"/>
          <w:lang w:eastAsia="ru-RU"/>
        </w:rPr>
        <w:br/>
        <w:t xml:space="preserve">Книга может вестись как в бумажном формате (типографским способом), так и в </w:t>
      </w:r>
      <w:r w:rsidRPr="00952062">
        <w:rPr>
          <w:rFonts w:ascii="Times New Roman" w:hAnsi="Times New Roman"/>
          <w:sz w:val="28"/>
          <w:szCs w:val="28"/>
          <w:lang w:eastAsia="ru-RU"/>
        </w:rPr>
        <w:lastRenderedPageBreak/>
        <w:t>электронном виде. При ее ведении в электронном виде налогоплательщики обязаны по окончании отчетного (1 квартал, полугодие и 9 месяцев) и налогового (финансовый год) периода вывести ее на бумажные носители. На каждый очередной налоговый период открывается новая книга.</w:t>
      </w:r>
      <w:r w:rsidRPr="00952062">
        <w:rPr>
          <w:rFonts w:ascii="Times New Roman" w:hAnsi="Times New Roman"/>
          <w:sz w:val="28"/>
          <w:szCs w:val="28"/>
          <w:lang w:eastAsia="ru-RU"/>
        </w:rPr>
        <w:br/>
        <w:t>Книга должна быть прошнурована и пронумерована. На последней странице пронумерованной и прошнурованной книги указывается количество содержащихся в ней страниц, которое подтверждается подписью руководителя организации (индивидуального предпринимателя) и скрепляется печатью организации (индивидуального предпринимателя – при ее наличии). Книга также заверяется подписью должностного лица налогового органа и скрепляется печатью налогового органа до начала ее ведения. Заверение книги, которую вели в электронном виде, производится в таком же порядке, как и книги на бумажном носителе, но по окончании налогового периода.</w:t>
      </w:r>
    </w:p>
    <w:p w14:paraId="4FF76AAA" w14:textId="77777777" w:rsidR="00B8635F" w:rsidRPr="00952062" w:rsidRDefault="00B8635F" w:rsidP="00952062">
      <w:pPr>
        <w:tabs>
          <w:tab w:val="left" w:pos="709"/>
        </w:tabs>
        <w:spacing w:after="0" w:line="240" w:lineRule="auto"/>
        <w:ind w:firstLine="709"/>
        <w:jc w:val="both"/>
        <w:textAlignment w:val="baseline"/>
        <w:rPr>
          <w:rFonts w:ascii="Times New Roman" w:hAnsi="Times New Roman"/>
          <w:b/>
          <w:bCs/>
          <w:sz w:val="28"/>
          <w:szCs w:val="28"/>
          <w:bdr w:val="none" w:sz="0" w:space="0" w:color="auto" w:frame="1"/>
          <w:lang w:eastAsia="ru-RU"/>
        </w:rPr>
      </w:pPr>
      <w:r w:rsidRPr="00952062">
        <w:rPr>
          <w:rFonts w:ascii="Times New Roman" w:hAnsi="Times New Roman"/>
          <w:b/>
          <w:bCs/>
          <w:sz w:val="28"/>
          <w:szCs w:val="28"/>
          <w:bdr w:val="none" w:sz="0" w:space="0" w:color="auto" w:frame="1"/>
          <w:lang w:eastAsia="ru-RU"/>
        </w:rPr>
        <w:t>Оформление титульного листа</w:t>
      </w:r>
    </w:p>
    <w:p w14:paraId="61C3D06D" w14:textId="77777777" w:rsidR="00B8635F" w:rsidRPr="00952062" w:rsidRDefault="00B8635F" w:rsidP="00952062">
      <w:pPr>
        <w:tabs>
          <w:tab w:val="left" w:pos="709"/>
        </w:tabs>
        <w:spacing w:after="0" w:line="240" w:lineRule="auto"/>
        <w:ind w:firstLine="709"/>
        <w:jc w:val="both"/>
        <w:textAlignment w:val="baseline"/>
        <w:rPr>
          <w:rFonts w:ascii="Times New Roman" w:hAnsi="Times New Roman"/>
          <w:sz w:val="28"/>
          <w:szCs w:val="28"/>
          <w:lang w:eastAsia="ru-RU"/>
        </w:rPr>
      </w:pPr>
      <w:r w:rsidRPr="00952062">
        <w:rPr>
          <w:rFonts w:ascii="Times New Roman" w:hAnsi="Times New Roman"/>
          <w:sz w:val="28"/>
          <w:szCs w:val="28"/>
          <w:lang w:eastAsia="ru-RU"/>
        </w:rPr>
        <w:t>Оформить титульный лист книги не составит труда, достаточно внести соответствующие реквизиты вашей организации или предпринимателя и указать, за какой год она заполняется.</w:t>
      </w:r>
    </w:p>
    <w:p w14:paraId="301FC92E" w14:textId="77777777" w:rsidR="00B8635F" w:rsidRPr="00952062" w:rsidRDefault="00B8635F" w:rsidP="00952062">
      <w:pPr>
        <w:tabs>
          <w:tab w:val="left" w:pos="709"/>
        </w:tabs>
        <w:spacing w:after="0" w:line="240" w:lineRule="auto"/>
        <w:ind w:firstLine="708"/>
        <w:rPr>
          <w:rFonts w:ascii="Times New Roman" w:hAnsi="Times New Roman"/>
          <w:b/>
          <w:sz w:val="28"/>
          <w:szCs w:val="28"/>
        </w:rPr>
      </w:pPr>
      <w:r w:rsidRPr="00952062">
        <w:rPr>
          <w:rFonts w:ascii="Times New Roman" w:hAnsi="Times New Roman"/>
          <w:b/>
          <w:sz w:val="28"/>
          <w:szCs w:val="28"/>
        </w:rPr>
        <w:t>Порядок заполнения раздела I «Доходы и расходы»</w:t>
      </w:r>
    </w:p>
    <w:p w14:paraId="4E75AC8C" w14:textId="77777777" w:rsidR="00B8635F" w:rsidRPr="00952062" w:rsidRDefault="00B8635F" w:rsidP="00952062">
      <w:pPr>
        <w:tabs>
          <w:tab w:val="left" w:pos="709"/>
        </w:tabs>
        <w:spacing w:after="0" w:line="240" w:lineRule="auto"/>
        <w:ind w:firstLine="708"/>
        <w:jc w:val="both"/>
        <w:rPr>
          <w:rFonts w:ascii="Times New Roman" w:hAnsi="Times New Roman"/>
          <w:sz w:val="28"/>
          <w:szCs w:val="28"/>
        </w:rPr>
      </w:pPr>
      <w:r w:rsidRPr="00952062">
        <w:rPr>
          <w:rFonts w:ascii="Times New Roman" w:hAnsi="Times New Roman"/>
          <w:sz w:val="28"/>
          <w:szCs w:val="28"/>
        </w:rPr>
        <w:t>Используя данные, переносим в книгу учета доходов и расходов из журнала хозяйственной деятельности только те операции, которые непосредственно связаны с получением доходов и произведением реальных расходов. Мы перенесем из журнала в книгу операции с порядковыми номерами: 3, 4, 5, 6, 7, 8, 9, 10, 16, 19.</w:t>
      </w:r>
    </w:p>
    <w:p w14:paraId="1369519A" w14:textId="77777777" w:rsidR="00B8635F" w:rsidRPr="00952062" w:rsidRDefault="00B8635F" w:rsidP="00952062">
      <w:pPr>
        <w:tabs>
          <w:tab w:val="left" w:pos="709"/>
        </w:tabs>
        <w:spacing w:after="0" w:line="240" w:lineRule="auto"/>
        <w:ind w:firstLine="708"/>
        <w:jc w:val="both"/>
        <w:rPr>
          <w:rFonts w:ascii="Times New Roman" w:hAnsi="Times New Roman"/>
          <w:sz w:val="28"/>
          <w:szCs w:val="28"/>
        </w:rPr>
      </w:pPr>
      <w:r w:rsidRPr="00952062">
        <w:rPr>
          <w:rFonts w:ascii="Times New Roman" w:hAnsi="Times New Roman"/>
          <w:sz w:val="28"/>
          <w:szCs w:val="28"/>
        </w:rPr>
        <w:t>Итак, в графе 4 мы отражаем доходы, учитываемые при налогообложении.</w:t>
      </w:r>
    </w:p>
    <w:p w14:paraId="4A6C3326" w14:textId="77777777" w:rsidR="00B8635F" w:rsidRPr="00952062" w:rsidRDefault="00B8635F" w:rsidP="00952062">
      <w:pPr>
        <w:tabs>
          <w:tab w:val="left" w:pos="709"/>
        </w:tabs>
        <w:spacing w:after="0" w:line="240" w:lineRule="auto"/>
        <w:ind w:firstLine="708"/>
        <w:jc w:val="both"/>
        <w:rPr>
          <w:rFonts w:ascii="Times New Roman" w:hAnsi="Times New Roman"/>
          <w:sz w:val="28"/>
          <w:szCs w:val="28"/>
        </w:rPr>
      </w:pPr>
      <w:r w:rsidRPr="00952062">
        <w:rPr>
          <w:rFonts w:ascii="Times New Roman" w:hAnsi="Times New Roman"/>
          <w:sz w:val="28"/>
          <w:szCs w:val="28"/>
        </w:rPr>
        <w:t>Кредитные средства, согласно пп. 10 п. 1 ст. 251 НК РФ, в составе налогооблагаемых доходов не учитываются (поэтому операцию 17 мы не отражаем в Книге доходов и расходов)</w:t>
      </w:r>
    </w:p>
    <w:p w14:paraId="33F3071B" w14:textId="77777777" w:rsidR="00B8635F" w:rsidRPr="00952062" w:rsidRDefault="00B8635F" w:rsidP="00952062">
      <w:pPr>
        <w:tabs>
          <w:tab w:val="left" w:pos="709"/>
        </w:tabs>
        <w:spacing w:after="0" w:line="240" w:lineRule="auto"/>
        <w:ind w:firstLine="708"/>
        <w:jc w:val="both"/>
        <w:rPr>
          <w:rFonts w:ascii="Times New Roman" w:hAnsi="Times New Roman"/>
          <w:sz w:val="28"/>
          <w:szCs w:val="28"/>
        </w:rPr>
      </w:pPr>
      <w:r w:rsidRPr="00952062">
        <w:rPr>
          <w:rFonts w:ascii="Times New Roman" w:hAnsi="Times New Roman"/>
          <w:sz w:val="28"/>
          <w:szCs w:val="28"/>
        </w:rPr>
        <w:t xml:space="preserve">Далее в графе 5 мы указываем сумму расходов, учитываемых для налогообложения. </w:t>
      </w:r>
    </w:p>
    <w:p w14:paraId="0D646988" w14:textId="77777777" w:rsidR="00B8635F" w:rsidRPr="00952062" w:rsidRDefault="00B8635F" w:rsidP="00952062">
      <w:pPr>
        <w:tabs>
          <w:tab w:val="left" w:pos="709"/>
        </w:tabs>
        <w:spacing w:after="0" w:line="240" w:lineRule="auto"/>
        <w:ind w:firstLine="708"/>
        <w:jc w:val="both"/>
        <w:rPr>
          <w:rFonts w:ascii="Times New Roman" w:hAnsi="Times New Roman"/>
          <w:sz w:val="28"/>
          <w:szCs w:val="28"/>
        </w:rPr>
      </w:pPr>
      <w:r w:rsidRPr="00952062">
        <w:rPr>
          <w:rFonts w:ascii="Times New Roman" w:hAnsi="Times New Roman"/>
          <w:sz w:val="28"/>
          <w:szCs w:val="28"/>
        </w:rPr>
        <w:t>Операция №18 связана с расходами на приобретение основных средств (пп. 1 п. 1, п. 3 и п. 4 ст. 346.16 НК РФ). Расходы на их приобретение могут быть учтены только в случае выполнения следующих условий: при покупке для использования в предпринимательской деятельности, вводе в эксплуатацию, подаче документов на регистрацию в случае приобретения недвижимости и оплаты их полной стоимости. При этом в расходы стоимость оплаченного и полученного основного средства можно включить в течение года последней датой квартала. Стоимость основного средства делится на количество кварталов, оставшихся до конца года, и равными частями включается в расходы.</w:t>
      </w:r>
    </w:p>
    <w:p w14:paraId="60314E43" w14:textId="77777777" w:rsidR="00B8635F" w:rsidRPr="00952062" w:rsidRDefault="00B8635F" w:rsidP="00952062">
      <w:pPr>
        <w:tabs>
          <w:tab w:val="left" w:pos="709"/>
        </w:tabs>
        <w:spacing w:after="0" w:line="240" w:lineRule="auto"/>
        <w:ind w:firstLine="708"/>
        <w:jc w:val="both"/>
        <w:rPr>
          <w:rFonts w:ascii="Times New Roman" w:hAnsi="Times New Roman"/>
          <w:sz w:val="28"/>
          <w:szCs w:val="28"/>
        </w:rPr>
      </w:pPr>
      <w:r w:rsidRPr="00952062">
        <w:rPr>
          <w:rFonts w:ascii="Times New Roman" w:hAnsi="Times New Roman"/>
          <w:sz w:val="28"/>
          <w:szCs w:val="28"/>
        </w:rPr>
        <w:t xml:space="preserve">В операции №19 учтены рекламные расходы (пп. 20 п. 1 ст. 346.16 НК РФ), которые, согласно п. 4 статьи 264 НК РФ, не могут превышать 1% выручки от реализации товаров (работ, услуг). </w:t>
      </w:r>
    </w:p>
    <w:p w14:paraId="5E944198" w14:textId="77777777" w:rsidR="00B8635F" w:rsidRPr="00952062" w:rsidRDefault="00B8635F" w:rsidP="00952062">
      <w:pPr>
        <w:tabs>
          <w:tab w:val="left" w:pos="709"/>
        </w:tabs>
        <w:spacing w:after="0" w:line="240" w:lineRule="auto"/>
        <w:ind w:firstLine="708"/>
        <w:jc w:val="both"/>
        <w:rPr>
          <w:rFonts w:ascii="Times New Roman" w:hAnsi="Times New Roman"/>
          <w:sz w:val="28"/>
          <w:szCs w:val="28"/>
        </w:rPr>
      </w:pPr>
      <w:r w:rsidRPr="00952062">
        <w:rPr>
          <w:rFonts w:ascii="Times New Roman" w:hAnsi="Times New Roman"/>
          <w:sz w:val="28"/>
          <w:szCs w:val="28"/>
        </w:rPr>
        <w:t>У предпринимателя затраты на рекламные цели произведены в сумме 6500 руб., а их предельный размер по итогам января составляет 2050 руб. (205 000 х 1%), эту сумму и можно включить в расходы.</w:t>
      </w:r>
    </w:p>
    <w:p w14:paraId="78A55B94" w14:textId="77777777" w:rsidR="00B8635F" w:rsidRPr="00952062" w:rsidRDefault="00B8635F" w:rsidP="00952062">
      <w:pPr>
        <w:tabs>
          <w:tab w:val="left" w:pos="709"/>
        </w:tabs>
        <w:spacing w:after="0" w:line="240" w:lineRule="auto"/>
        <w:ind w:firstLine="708"/>
        <w:jc w:val="both"/>
        <w:rPr>
          <w:rFonts w:ascii="Times New Roman" w:hAnsi="Times New Roman"/>
          <w:sz w:val="28"/>
          <w:szCs w:val="28"/>
        </w:rPr>
      </w:pPr>
      <w:r w:rsidRPr="00952062">
        <w:rPr>
          <w:rFonts w:ascii="Times New Roman" w:hAnsi="Times New Roman"/>
          <w:sz w:val="28"/>
          <w:szCs w:val="28"/>
        </w:rPr>
        <w:lastRenderedPageBreak/>
        <w:t>Материальные расходы, расходы на оплату труда (пп.1 п. 2 ст. 346.17 НК РФ) и налоги (пп. 3 п. п. 2 ст. 346.17 НК РФ) признаются в составе расходов только после их фактической оплаты. Т.е. в момент списания денежных средств с расчетного счета, выдачи из кассы либо погашения задолженности иным, не запрещенным законодательством, способом (к примеру, проведения взаимозачета). Кроме того, расходы по оплате стоимости товаров, приобретенных для дальнейшей реализации, производятся только после их реализации (пп. 2 п. 2 ст. 346.17 НК РФ). Поэтому датой отражения хозяйственных операций будет последняя из дат, отражающая необходимое соблюдение условий включения затрат в расходы (к примеру, операции в журнале №1, №3, №4, №10 и №16, относящиеся к реализации товаров от 17.01.10 г. №1 (соответствуют операциям в книге №7 и №8).</w:t>
      </w:r>
    </w:p>
    <w:p w14:paraId="7AB7242A" w14:textId="77777777" w:rsidR="00B8635F" w:rsidRPr="00952062" w:rsidRDefault="00B8635F" w:rsidP="00952062">
      <w:pPr>
        <w:tabs>
          <w:tab w:val="left" w:pos="709"/>
        </w:tabs>
        <w:spacing w:after="0" w:line="240" w:lineRule="auto"/>
        <w:ind w:firstLine="708"/>
        <w:jc w:val="both"/>
        <w:rPr>
          <w:rFonts w:ascii="Times New Roman" w:hAnsi="Times New Roman"/>
          <w:sz w:val="28"/>
          <w:szCs w:val="28"/>
        </w:rPr>
      </w:pPr>
      <w:r w:rsidRPr="00952062">
        <w:rPr>
          <w:rFonts w:ascii="Times New Roman" w:hAnsi="Times New Roman"/>
          <w:sz w:val="28"/>
          <w:szCs w:val="28"/>
        </w:rPr>
        <w:t xml:space="preserve">В нашем примере поставка товара и его оплата не совпадают (10.01.10 – 74000 рублей – приход товара, 12.01.10 – 70000 руб. – частичная оплата). Для включения в затраты стоимости товара необходимо соблюдение 4-х условий: товар должен быть получен от поставщика, оплачен ему, отгружен покупателю и им оплачен. </w:t>
      </w:r>
    </w:p>
    <w:p w14:paraId="5EF35292" w14:textId="77777777" w:rsidR="00B8635F" w:rsidRPr="00952062" w:rsidRDefault="00B8635F" w:rsidP="00952062">
      <w:pPr>
        <w:tabs>
          <w:tab w:val="left" w:pos="709"/>
        </w:tabs>
        <w:spacing w:after="0" w:line="240" w:lineRule="auto"/>
        <w:ind w:firstLine="708"/>
        <w:jc w:val="both"/>
        <w:rPr>
          <w:rFonts w:ascii="Times New Roman" w:hAnsi="Times New Roman"/>
          <w:sz w:val="28"/>
          <w:szCs w:val="28"/>
        </w:rPr>
      </w:pPr>
      <w:r w:rsidRPr="00952062">
        <w:rPr>
          <w:rFonts w:ascii="Times New Roman" w:hAnsi="Times New Roman"/>
          <w:sz w:val="28"/>
          <w:szCs w:val="28"/>
        </w:rPr>
        <w:t xml:space="preserve">В нашем примере поставка товара и его оплата не совпадают (10.01.10 – 74 000 руб. – приход товара, 12.01.10 – 70000 руб. – частичная оплата). И оплата от покупателя, и отгрузка ему тоже не совпадают (отгрузка товара – 17.01.10 на сумму 175000 руб. и 31.10.10 на сумму 30000 рублей, оплата 12.01.10 – 205 000 руб.). Нам необходимо рассчитать стоимость оплаченного и отгруженного товара. </w:t>
      </w:r>
    </w:p>
    <w:p w14:paraId="37B399DC" w14:textId="77777777" w:rsidR="00B8635F" w:rsidRPr="00952062" w:rsidRDefault="00B8635F" w:rsidP="00952062">
      <w:pPr>
        <w:tabs>
          <w:tab w:val="left" w:pos="709"/>
        </w:tabs>
        <w:spacing w:after="0" w:line="240" w:lineRule="auto"/>
        <w:jc w:val="both"/>
        <w:rPr>
          <w:rFonts w:ascii="Times New Roman" w:hAnsi="Times New Roman"/>
          <w:sz w:val="28"/>
          <w:szCs w:val="28"/>
        </w:rPr>
      </w:pPr>
      <w:r w:rsidRPr="00952062">
        <w:rPr>
          <w:rFonts w:ascii="Times New Roman" w:hAnsi="Times New Roman"/>
          <w:sz w:val="28"/>
          <w:szCs w:val="28"/>
        </w:rPr>
        <w:tab/>
      </w:r>
      <w:r w:rsidRPr="00952062">
        <w:rPr>
          <w:rFonts w:ascii="Times New Roman" w:hAnsi="Times New Roman"/>
          <w:b/>
          <w:sz w:val="28"/>
          <w:szCs w:val="28"/>
        </w:rPr>
        <w:t>Порядок заполнения раздела II</w:t>
      </w:r>
      <w:r w:rsidRPr="00952062">
        <w:rPr>
          <w:rFonts w:ascii="Times New Roman" w:hAnsi="Times New Roman"/>
          <w:sz w:val="28"/>
          <w:szCs w:val="28"/>
        </w:rPr>
        <w:t xml:space="preserve"> «Расчет расходов на приобретение (сооружение, изготовление) ОС и на приобретение (создание самим налогоплательщиком) НМА, учитываемых при исчислении налоговой базы по налогу за отчетный (налоговый) период»</w:t>
      </w:r>
    </w:p>
    <w:p w14:paraId="00225934"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rPr>
      </w:pPr>
      <w:r w:rsidRPr="00952062">
        <w:rPr>
          <w:rFonts w:ascii="Times New Roman" w:hAnsi="Times New Roman"/>
          <w:sz w:val="28"/>
          <w:szCs w:val="28"/>
        </w:rPr>
        <w:t>Данный раздел заполняется налогоплательщиком, выбравшим в качестве объекта налогообложения «Доходы, уменьшенные на величину расходов».</w:t>
      </w:r>
    </w:p>
    <w:p w14:paraId="40C4CFEC" w14:textId="77777777" w:rsidR="00B8635F" w:rsidRPr="00952062" w:rsidRDefault="00B8635F" w:rsidP="00952062">
      <w:pPr>
        <w:tabs>
          <w:tab w:val="left" w:pos="709"/>
        </w:tabs>
        <w:spacing w:after="0" w:line="240" w:lineRule="auto"/>
        <w:jc w:val="both"/>
        <w:rPr>
          <w:rFonts w:ascii="Times New Roman" w:hAnsi="Times New Roman"/>
          <w:sz w:val="28"/>
          <w:szCs w:val="28"/>
        </w:rPr>
      </w:pPr>
      <w:r w:rsidRPr="00952062">
        <w:rPr>
          <w:rFonts w:ascii="Times New Roman" w:hAnsi="Times New Roman"/>
          <w:sz w:val="28"/>
          <w:szCs w:val="28"/>
        </w:rPr>
        <w:t>При заполнении данного раздела указывается отчетный (налоговый) период, за который производится расчет расходов на приобретение (сооружение, изготовление, создание самим налогоплательщиком) ОС (ОС) и НМА (НМА), учитываемых при исчислении налоговой базы по налогу (I квартал, полугодие, 9 месяцев, год).</w:t>
      </w:r>
    </w:p>
    <w:p w14:paraId="596954C5"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rPr>
      </w:pPr>
      <w:r w:rsidRPr="00952062">
        <w:rPr>
          <w:rFonts w:ascii="Times New Roman" w:hAnsi="Times New Roman"/>
          <w:sz w:val="28"/>
          <w:szCs w:val="28"/>
        </w:rPr>
        <w:t>Расходы на приобретение (сооружение, изготовление) ОС, а также на приобретение (создание самим налогоплательщиком) НМА, определяются в порядке, предусмотренном пунктом 3 статьи 346.16 НК РФ. При этом эти расходы учитываются только по оплаченным ОС и НМА, используемым для осуществления предпринимательской деятельности.</w:t>
      </w:r>
    </w:p>
    <w:p w14:paraId="38E5EF18" w14:textId="77777777" w:rsidR="00B8635F" w:rsidRPr="00952062" w:rsidRDefault="00B8635F" w:rsidP="00952062">
      <w:pPr>
        <w:tabs>
          <w:tab w:val="left" w:pos="709"/>
        </w:tabs>
        <w:spacing w:after="0" w:line="240" w:lineRule="auto"/>
        <w:ind w:firstLine="708"/>
        <w:jc w:val="both"/>
        <w:rPr>
          <w:rFonts w:ascii="Times New Roman" w:hAnsi="Times New Roman"/>
          <w:sz w:val="28"/>
          <w:szCs w:val="28"/>
        </w:rPr>
      </w:pPr>
      <w:r w:rsidRPr="00952062">
        <w:rPr>
          <w:rFonts w:ascii="Times New Roman" w:hAnsi="Times New Roman"/>
          <w:sz w:val="28"/>
          <w:szCs w:val="28"/>
        </w:rPr>
        <w:t>Данные по приобретенным (сооруженным, изготовленным, созданным самим налогоплательщиком) и оплаченным объектам ОС или НМА отражаются в разделе позиционным способом отдельно по каждому объекту.</w:t>
      </w:r>
    </w:p>
    <w:p w14:paraId="68124A47" w14:textId="77777777" w:rsidR="00B8635F" w:rsidRPr="00952062" w:rsidRDefault="00B8635F" w:rsidP="00952062">
      <w:pPr>
        <w:tabs>
          <w:tab w:val="left" w:pos="709"/>
        </w:tabs>
        <w:spacing w:after="0" w:line="240" w:lineRule="auto"/>
        <w:ind w:firstLine="708"/>
        <w:jc w:val="both"/>
        <w:rPr>
          <w:rFonts w:ascii="Times New Roman" w:hAnsi="Times New Roman"/>
          <w:sz w:val="28"/>
          <w:szCs w:val="28"/>
        </w:rPr>
      </w:pPr>
      <w:r w:rsidRPr="00952062">
        <w:rPr>
          <w:rFonts w:ascii="Times New Roman" w:hAnsi="Times New Roman"/>
          <w:sz w:val="28"/>
          <w:szCs w:val="28"/>
        </w:rPr>
        <w:t>Далее указывается по графам:</w:t>
      </w:r>
    </w:p>
    <w:p w14:paraId="20B8687A" w14:textId="77777777" w:rsidR="00B8635F" w:rsidRPr="00952062" w:rsidRDefault="00B8635F" w:rsidP="00952062">
      <w:pPr>
        <w:tabs>
          <w:tab w:val="left" w:pos="709"/>
        </w:tabs>
        <w:spacing w:after="0" w:line="240" w:lineRule="auto"/>
        <w:ind w:firstLine="708"/>
        <w:jc w:val="both"/>
        <w:rPr>
          <w:rFonts w:ascii="Times New Roman" w:hAnsi="Times New Roman"/>
          <w:sz w:val="28"/>
          <w:szCs w:val="28"/>
        </w:rPr>
      </w:pPr>
      <w:r w:rsidRPr="00952062">
        <w:rPr>
          <w:rFonts w:ascii="Times New Roman" w:hAnsi="Times New Roman"/>
          <w:sz w:val="28"/>
          <w:szCs w:val="28"/>
        </w:rPr>
        <w:t>1 – порядковый номер операции;</w:t>
      </w:r>
    </w:p>
    <w:p w14:paraId="5D8CCC43" w14:textId="77777777" w:rsidR="00B8635F" w:rsidRPr="00952062" w:rsidRDefault="00B8635F" w:rsidP="00952062">
      <w:pPr>
        <w:tabs>
          <w:tab w:val="left" w:pos="709"/>
        </w:tabs>
        <w:spacing w:after="0" w:line="240" w:lineRule="auto"/>
        <w:ind w:firstLine="708"/>
        <w:jc w:val="both"/>
        <w:rPr>
          <w:rFonts w:ascii="Times New Roman" w:hAnsi="Times New Roman"/>
          <w:sz w:val="28"/>
          <w:szCs w:val="28"/>
        </w:rPr>
      </w:pPr>
      <w:r w:rsidRPr="00952062">
        <w:rPr>
          <w:rFonts w:ascii="Times New Roman" w:hAnsi="Times New Roman"/>
          <w:sz w:val="28"/>
          <w:szCs w:val="28"/>
        </w:rPr>
        <w:lastRenderedPageBreak/>
        <w:t>2 – наименование объекта ОС или НМА в соответствии с техническим паспортом, инвентарными карточками и иными документами на объект ОС или НМА;</w:t>
      </w:r>
    </w:p>
    <w:p w14:paraId="7D850C2A" w14:textId="77777777" w:rsidR="00B8635F" w:rsidRPr="00952062" w:rsidRDefault="00B8635F" w:rsidP="00952062">
      <w:pPr>
        <w:tabs>
          <w:tab w:val="left" w:pos="709"/>
        </w:tabs>
        <w:spacing w:after="0" w:line="240" w:lineRule="auto"/>
        <w:ind w:firstLine="708"/>
        <w:jc w:val="both"/>
        <w:rPr>
          <w:rFonts w:ascii="Times New Roman" w:hAnsi="Times New Roman"/>
          <w:sz w:val="28"/>
          <w:szCs w:val="28"/>
        </w:rPr>
      </w:pPr>
      <w:r w:rsidRPr="00952062">
        <w:rPr>
          <w:rFonts w:ascii="Times New Roman" w:hAnsi="Times New Roman"/>
          <w:sz w:val="28"/>
          <w:szCs w:val="28"/>
        </w:rPr>
        <w:t>3 – число, месяц и год оплаты объекта ОС или НМА на основании первичных документов (платежные поручения, квитанции к приходным кассовым ордерам, иные документы, подтверждающие факт оплаты);</w:t>
      </w:r>
    </w:p>
    <w:p w14:paraId="7430A1B0" w14:textId="77777777" w:rsidR="00B8635F" w:rsidRPr="00952062" w:rsidRDefault="00B8635F" w:rsidP="00952062">
      <w:pPr>
        <w:tabs>
          <w:tab w:val="left" w:pos="709"/>
        </w:tabs>
        <w:spacing w:after="0" w:line="240" w:lineRule="auto"/>
        <w:ind w:firstLine="708"/>
        <w:jc w:val="both"/>
        <w:rPr>
          <w:rFonts w:ascii="Times New Roman" w:hAnsi="Times New Roman"/>
          <w:sz w:val="28"/>
          <w:szCs w:val="28"/>
        </w:rPr>
      </w:pPr>
      <w:r w:rsidRPr="00952062">
        <w:rPr>
          <w:rFonts w:ascii="Times New Roman" w:hAnsi="Times New Roman"/>
          <w:sz w:val="28"/>
          <w:szCs w:val="28"/>
        </w:rPr>
        <w:t>4 – число, месяц и год подачи документов на государственную регистрацию объектов ОС, права на которые подлежат государственной регистрации в соответствии с законодательством РФ (за исключением ОС, введенных в эксплуатацию до 31.01.1998);</w:t>
      </w:r>
    </w:p>
    <w:p w14:paraId="08B7D5A7" w14:textId="77777777" w:rsidR="00B8635F" w:rsidRPr="00952062" w:rsidRDefault="00B8635F" w:rsidP="00952062">
      <w:pPr>
        <w:tabs>
          <w:tab w:val="left" w:pos="709"/>
        </w:tabs>
        <w:spacing w:after="0" w:line="240" w:lineRule="auto"/>
        <w:ind w:firstLine="708"/>
        <w:jc w:val="both"/>
        <w:rPr>
          <w:rFonts w:ascii="Times New Roman" w:hAnsi="Times New Roman"/>
          <w:sz w:val="28"/>
          <w:szCs w:val="28"/>
        </w:rPr>
      </w:pPr>
      <w:r w:rsidRPr="00952062">
        <w:rPr>
          <w:rFonts w:ascii="Times New Roman" w:hAnsi="Times New Roman"/>
          <w:sz w:val="28"/>
          <w:szCs w:val="28"/>
        </w:rPr>
        <w:t>5 – число, месяц, год ввода в эксплуатацию (принятия к бухгалтерскому учету) объекта ОС или НМА;</w:t>
      </w:r>
    </w:p>
    <w:p w14:paraId="0F8C0CC3" w14:textId="77777777" w:rsidR="00B8635F" w:rsidRPr="00952062" w:rsidRDefault="00B8635F" w:rsidP="00952062">
      <w:pPr>
        <w:tabs>
          <w:tab w:val="left" w:pos="709"/>
        </w:tabs>
        <w:spacing w:after="0" w:line="240" w:lineRule="auto"/>
        <w:ind w:firstLine="708"/>
        <w:jc w:val="both"/>
        <w:rPr>
          <w:rFonts w:ascii="Times New Roman" w:hAnsi="Times New Roman"/>
          <w:sz w:val="28"/>
          <w:szCs w:val="28"/>
        </w:rPr>
      </w:pPr>
      <w:r w:rsidRPr="00952062">
        <w:rPr>
          <w:rFonts w:ascii="Times New Roman" w:hAnsi="Times New Roman"/>
          <w:sz w:val="28"/>
          <w:szCs w:val="28"/>
        </w:rPr>
        <w:t>6 – первоначальная стоимость объекта ОС или НМА, определяемая в порядке, установленном нормативными правовыми актами о бухгалтерском учете;</w:t>
      </w:r>
    </w:p>
    <w:p w14:paraId="0AD244F3" w14:textId="77777777" w:rsidR="00B8635F" w:rsidRPr="00952062" w:rsidRDefault="00B8635F" w:rsidP="00952062">
      <w:pPr>
        <w:tabs>
          <w:tab w:val="left" w:pos="709"/>
        </w:tabs>
        <w:spacing w:after="0" w:line="240" w:lineRule="auto"/>
        <w:ind w:firstLine="708"/>
        <w:jc w:val="both"/>
        <w:rPr>
          <w:rFonts w:ascii="Times New Roman" w:hAnsi="Times New Roman"/>
          <w:sz w:val="28"/>
          <w:szCs w:val="28"/>
        </w:rPr>
      </w:pPr>
      <w:r w:rsidRPr="00952062">
        <w:rPr>
          <w:rFonts w:ascii="Times New Roman" w:hAnsi="Times New Roman"/>
          <w:sz w:val="28"/>
          <w:szCs w:val="28"/>
        </w:rPr>
        <w:t>7 – срок полезного использования объекта ОС или НМА, определяемый в порядке, предусмотренном п. 3 ст. 346.16 НК РФ. По ОС и НМА, приобретенным (сооруженным, изготовленным, созданным самим налогоплательщиком) и введенным в эксплуатацию (принятым к бухгалтерскому учету) в период применения упрощенной системы налогообложения, графы 7 и 8 не заполняется. Эти графы необходимы для учета и списания ОС, которые введены в эксплуатацию до перехода на УСН (они списываются в особом порядке);</w:t>
      </w:r>
    </w:p>
    <w:p w14:paraId="3FABC2EB" w14:textId="77777777" w:rsidR="00B8635F" w:rsidRPr="00952062" w:rsidRDefault="00B8635F" w:rsidP="00952062">
      <w:pPr>
        <w:tabs>
          <w:tab w:val="left" w:pos="709"/>
        </w:tabs>
        <w:spacing w:after="0" w:line="240" w:lineRule="auto"/>
        <w:ind w:firstLine="708"/>
        <w:jc w:val="both"/>
        <w:rPr>
          <w:rFonts w:ascii="Times New Roman" w:hAnsi="Times New Roman"/>
          <w:sz w:val="28"/>
          <w:szCs w:val="28"/>
        </w:rPr>
      </w:pPr>
      <w:r w:rsidRPr="00952062">
        <w:rPr>
          <w:rFonts w:ascii="Times New Roman" w:hAnsi="Times New Roman"/>
          <w:sz w:val="28"/>
          <w:szCs w:val="28"/>
        </w:rPr>
        <w:t>8 – остаточная стоимость объекта ОС или НМА, приобретенного (сооруженного, изготовленного, созданного самим налогоплательщиком) до перехода на упрощенную систему налогообложения. Остаточная стоимость данных объектов определяется и отражается на дату перехода на УСН.</w:t>
      </w:r>
    </w:p>
    <w:p w14:paraId="3B618464"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rPr>
      </w:pPr>
      <w:r w:rsidRPr="00952062">
        <w:rPr>
          <w:rFonts w:ascii="Times New Roman" w:hAnsi="Times New Roman"/>
          <w:b/>
          <w:sz w:val="28"/>
          <w:szCs w:val="28"/>
        </w:rPr>
        <w:t>Порядок заполнения раздела III</w:t>
      </w:r>
      <w:r w:rsidRPr="00952062">
        <w:rPr>
          <w:rFonts w:ascii="Times New Roman" w:hAnsi="Times New Roman"/>
          <w:sz w:val="28"/>
          <w:szCs w:val="28"/>
        </w:rPr>
        <w:t xml:space="preserve"> «Расчет суммы убытка, уменьшающей налоговую базу по налогу, уплачиваемому в связи с применением упрощенной системы налогообложения» (коды строк 010-200)</w:t>
      </w:r>
    </w:p>
    <w:p w14:paraId="2720D40F"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rPr>
      </w:pPr>
      <w:r w:rsidRPr="00952062">
        <w:rPr>
          <w:rFonts w:ascii="Times New Roman" w:hAnsi="Times New Roman"/>
          <w:sz w:val="28"/>
          <w:szCs w:val="28"/>
        </w:rPr>
        <w:t>Данный раздел заполняется налогоплательщиком, выбравшим в качестве объекта налогообложения «доходы, уменьшенные на величину расходов» и получившим по итогам предыдущего (предыдущих) налогового (налоговых) периода (периодов) убытки от осуществляемой предпринимательской деятельности.</w:t>
      </w:r>
    </w:p>
    <w:p w14:paraId="31741439"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rPr>
      </w:pPr>
      <w:r w:rsidRPr="00952062">
        <w:rPr>
          <w:rFonts w:ascii="Times New Roman" w:hAnsi="Times New Roman"/>
          <w:sz w:val="28"/>
          <w:szCs w:val="28"/>
        </w:rPr>
        <w:t>По строкам с кодами указывается:</w:t>
      </w:r>
    </w:p>
    <w:p w14:paraId="4D38A134"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rPr>
      </w:pPr>
      <w:r w:rsidRPr="00952062">
        <w:rPr>
          <w:rFonts w:ascii="Times New Roman" w:hAnsi="Times New Roman"/>
          <w:sz w:val="28"/>
          <w:szCs w:val="28"/>
        </w:rPr>
        <w:t>010-110 – сумма не перенесенного убытка на начало налогового периода – всего, в том числе с разбивкой по годам его образования (соответствует значению показателей по кодам строк 150-250 раздела III Книги доходов и расходов за предыдущий налоговый период);</w:t>
      </w:r>
    </w:p>
    <w:p w14:paraId="108D2135"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rPr>
      </w:pPr>
      <w:r w:rsidRPr="00952062">
        <w:rPr>
          <w:rFonts w:ascii="Times New Roman" w:hAnsi="Times New Roman"/>
          <w:sz w:val="28"/>
          <w:szCs w:val="28"/>
        </w:rPr>
        <w:t>120 – налоговая база за налоговый период (соответствует значению показателя по коду строки 040 справочной части раздела I Книги доходов и расходов за истекший налоговый период);</w:t>
      </w:r>
    </w:p>
    <w:p w14:paraId="113FB584"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rPr>
      </w:pPr>
      <w:r w:rsidRPr="00952062">
        <w:rPr>
          <w:rFonts w:ascii="Times New Roman" w:hAnsi="Times New Roman"/>
          <w:sz w:val="28"/>
          <w:szCs w:val="28"/>
        </w:rPr>
        <w:t>130 – сумма убытка по коду строки 010, уменьшающая налоговую базу за истекший налоговый период по коду строки 120;</w:t>
      </w:r>
    </w:p>
    <w:p w14:paraId="54233276"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rPr>
      </w:pPr>
      <w:r w:rsidRPr="00952062">
        <w:rPr>
          <w:rFonts w:ascii="Times New Roman" w:hAnsi="Times New Roman"/>
          <w:sz w:val="28"/>
          <w:szCs w:val="28"/>
        </w:rPr>
        <w:lastRenderedPageBreak/>
        <w:t>140 – сумма убытка за налоговый период (соответствует значению показателя по коду строки 041 справочной части раздела I Книги доходов и расходов за предыдущий налоговый период);</w:t>
      </w:r>
    </w:p>
    <w:p w14:paraId="6553CAD5"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rPr>
      </w:pPr>
      <w:r w:rsidRPr="00952062">
        <w:rPr>
          <w:rFonts w:ascii="Times New Roman" w:hAnsi="Times New Roman"/>
          <w:sz w:val="28"/>
          <w:szCs w:val="28"/>
        </w:rPr>
        <w:t>150 – сумма не перенесенного убытка на конец налогового периода всего (код строки 010 – код строки 130 + код строки 140). Значение показателя по коду строки 150 переносится в раздел III Книги доходов и расходов за следующий налоговый период и указывается по коду строки 010;</w:t>
      </w:r>
    </w:p>
    <w:p w14:paraId="5A9931C8"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rPr>
      </w:pPr>
      <w:r w:rsidRPr="00952062">
        <w:rPr>
          <w:rFonts w:ascii="Times New Roman" w:hAnsi="Times New Roman"/>
          <w:sz w:val="28"/>
          <w:szCs w:val="28"/>
        </w:rPr>
        <w:t>160-250 – суммы не перенесенного убытка на конец налогового периода по годам его образования. Сумма значений показателей по кодам строк 160-250 соответствует значению показателя по коду строки 150 раздела III Книги доходов и расходов. Значения показателей по кодам строк 160-250 переносятся в раздел III Книги доходов и расходов за следующий налоговый (отчетный) период и указываются по кодам строк 020-110.</w:t>
      </w:r>
    </w:p>
    <w:p w14:paraId="4217AEC8"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shd w:val="clear" w:color="auto" w:fill="FFFFFF"/>
        </w:rPr>
      </w:pPr>
    </w:p>
    <w:p w14:paraId="2199026E" w14:textId="77777777" w:rsidR="00B8635F" w:rsidRPr="00952062" w:rsidRDefault="00B8635F" w:rsidP="00952062">
      <w:pPr>
        <w:tabs>
          <w:tab w:val="left" w:pos="709"/>
        </w:tabs>
        <w:spacing w:after="0" w:line="240" w:lineRule="auto"/>
        <w:jc w:val="center"/>
        <w:rPr>
          <w:rFonts w:ascii="Times New Roman" w:hAnsi="Times New Roman"/>
          <w:b/>
          <w:sz w:val="28"/>
          <w:szCs w:val="28"/>
          <w:lang w:eastAsia="ru-RU"/>
        </w:rPr>
      </w:pPr>
      <w:r w:rsidRPr="00952062">
        <w:rPr>
          <w:rFonts w:ascii="Times New Roman" w:hAnsi="Times New Roman"/>
          <w:b/>
          <w:sz w:val="28"/>
          <w:szCs w:val="28"/>
          <w:lang w:eastAsia="ru-RU"/>
        </w:rPr>
        <w:t>ИНДИВИДУАЛЬНЫЕ ЗАДАНИЯ</w:t>
      </w:r>
    </w:p>
    <w:p w14:paraId="05FEEC4A" w14:textId="77777777" w:rsidR="00B8635F" w:rsidRPr="00952062" w:rsidRDefault="00B8635F" w:rsidP="00952062">
      <w:pPr>
        <w:tabs>
          <w:tab w:val="left" w:pos="709"/>
        </w:tabs>
        <w:spacing w:after="0" w:line="240" w:lineRule="auto"/>
        <w:jc w:val="center"/>
        <w:rPr>
          <w:rFonts w:ascii="Times New Roman" w:hAnsi="Times New Roman"/>
          <w:b/>
          <w:sz w:val="28"/>
          <w:szCs w:val="28"/>
          <w:lang w:eastAsia="ru-RU"/>
        </w:rPr>
      </w:pPr>
      <w:r w:rsidRPr="00952062">
        <w:rPr>
          <w:rFonts w:ascii="Times New Roman" w:hAnsi="Times New Roman"/>
          <w:b/>
          <w:sz w:val="28"/>
          <w:szCs w:val="28"/>
          <w:lang w:eastAsia="ru-RU"/>
        </w:rPr>
        <w:t>ДЛЯ САМОСТОЯТЕЛЬНОЙ АУДИТОРНОЙ РАБОТЫ</w:t>
      </w:r>
    </w:p>
    <w:p w14:paraId="1FBB7A72" w14:textId="77777777" w:rsidR="00B8635F" w:rsidRPr="00952062" w:rsidRDefault="00B8635F" w:rsidP="00952062">
      <w:pPr>
        <w:tabs>
          <w:tab w:val="left" w:pos="709"/>
        </w:tabs>
        <w:spacing w:after="0" w:line="240" w:lineRule="auto"/>
        <w:jc w:val="both"/>
        <w:rPr>
          <w:rFonts w:ascii="Times New Roman" w:hAnsi="Times New Roman"/>
          <w:b/>
          <w:sz w:val="28"/>
          <w:szCs w:val="28"/>
          <w:lang w:eastAsia="ru-RU"/>
        </w:rPr>
      </w:pPr>
    </w:p>
    <w:p w14:paraId="76553DA7" w14:textId="77777777" w:rsidR="00B8635F" w:rsidRPr="00952062" w:rsidRDefault="00B8635F" w:rsidP="00952062">
      <w:pPr>
        <w:tabs>
          <w:tab w:val="left" w:pos="709"/>
        </w:tabs>
        <w:spacing w:after="0" w:line="240" w:lineRule="auto"/>
        <w:jc w:val="both"/>
        <w:rPr>
          <w:rFonts w:ascii="Times New Roman" w:hAnsi="Times New Roman"/>
          <w:b/>
          <w:sz w:val="28"/>
          <w:szCs w:val="28"/>
          <w:lang w:eastAsia="ru-RU"/>
        </w:rPr>
      </w:pPr>
      <w:r w:rsidRPr="00952062">
        <w:rPr>
          <w:rFonts w:ascii="Times New Roman" w:hAnsi="Times New Roman"/>
          <w:b/>
          <w:sz w:val="28"/>
          <w:szCs w:val="28"/>
          <w:lang w:eastAsia="ru-RU"/>
        </w:rPr>
        <w:t>ЗАДАНИЕ №1.</w:t>
      </w:r>
    </w:p>
    <w:p w14:paraId="3F2B327E" w14:textId="77777777" w:rsidR="00B8635F" w:rsidRPr="00952062" w:rsidRDefault="00B8635F" w:rsidP="00952062">
      <w:pPr>
        <w:tabs>
          <w:tab w:val="left" w:pos="709"/>
        </w:tabs>
        <w:autoSpaceDE w:val="0"/>
        <w:autoSpaceDN w:val="0"/>
        <w:adjustRightInd w:val="0"/>
        <w:spacing w:after="0" w:line="240" w:lineRule="auto"/>
        <w:rPr>
          <w:rFonts w:ascii="Times New Roman" w:hAnsi="Times New Roman"/>
          <w:sz w:val="28"/>
          <w:szCs w:val="28"/>
          <w:lang w:eastAsia="ru-RU"/>
        </w:rPr>
      </w:pPr>
      <w:r w:rsidRPr="00952062">
        <w:rPr>
          <w:rFonts w:ascii="Times New Roman" w:hAnsi="Times New Roman"/>
          <w:b/>
          <w:sz w:val="28"/>
          <w:szCs w:val="28"/>
          <w:lang w:eastAsia="ru-RU"/>
        </w:rPr>
        <w:t>Время выполнения</w:t>
      </w:r>
      <w:r w:rsidRPr="00952062">
        <w:rPr>
          <w:rFonts w:ascii="Times New Roman" w:hAnsi="Times New Roman"/>
          <w:sz w:val="28"/>
          <w:szCs w:val="28"/>
          <w:lang w:eastAsia="ru-RU"/>
        </w:rPr>
        <w:t xml:space="preserve"> – 10 мин.</w:t>
      </w:r>
    </w:p>
    <w:p w14:paraId="773CEB4E" w14:textId="77777777" w:rsidR="00B8635F" w:rsidRPr="00952062" w:rsidRDefault="00B8635F" w:rsidP="00952062">
      <w:pPr>
        <w:tabs>
          <w:tab w:val="left" w:pos="709"/>
        </w:tabs>
        <w:autoSpaceDE w:val="0"/>
        <w:autoSpaceDN w:val="0"/>
        <w:adjustRightInd w:val="0"/>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Индивидуальный предприниматель Есенин С.А. Применяет упрощенную систему налогообложения с объектом  налогообложения доходы. Его основным видом деятельности является оптовая торговля строительными материалами. Для осуществления своей коммерческой деятельности  он арендует помещение склада. Остатки товара на начало года отсутствуют. Предприниматель при списании материалов со склада применяет метод оценки «по стоимости единицы запаса». В штате предпринимателя числится 2 единицы с окладом по 5 000 руб. каждый. На основании журнала хозяйственных операций за январь заполните книгу учета доходов и расходов.</w:t>
      </w:r>
    </w:p>
    <w:p w14:paraId="771BFFE0" w14:textId="77777777" w:rsidR="00B8635F" w:rsidRPr="00952062" w:rsidRDefault="00B8635F" w:rsidP="00952062">
      <w:pPr>
        <w:tabs>
          <w:tab w:val="left" w:pos="709"/>
        </w:tabs>
        <w:autoSpaceDE w:val="0"/>
        <w:autoSpaceDN w:val="0"/>
        <w:adjustRightInd w:val="0"/>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Заполните налоговую декларацию по налогу, уплачиваемому в связи с применением упрощенной системы налогообложения</w:t>
      </w:r>
      <w:r w:rsidRPr="00952062">
        <w:rPr>
          <w:rFonts w:ascii="Times New Roman" w:hAnsi="Times New Roman"/>
          <w:sz w:val="28"/>
          <w:szCs w:val="28"/>
        </w:rPr>
        <w:t xml:space="preserve"> </w:t>
      </w:r>
      <w:r w:rsidRPr="00952062">
        <w:rPr>
          <w:rFonts w:ascii="Times New Roman" w:hAnsi="Times New Roman"/>
          <w:sz w:val="28"/>
          <w:szCs w:val="28"/>
          <w:lang w:eastAsia="ru-RU"/>
        </w:rPr>
        <w:t>с объектом  налогообложения доходы.</w:t>
      </w:r>
    </w:p>
    <w:p w14:paraId="08342DFD" w14:textId="77777777" w:rsidR="00B8635F" w:rsidRPr="00952062" w:rsidRDefault="00B8635F" w:rsidP="00952062">
      <w:pPr>
        <w:tabs>
          <w:tab w:val="left" w:pos="709"/>
        </w:tabs>
        <w:spacing w:after="0" w:line="240" w:lineRule="auto"/>
        <w:rPr>
          <w:rFonts w:ascii="Times New Roman" w:hAnsi="Times New Roman"/>
          <w:sz w:val="28"/>
          <w:szCs w:val="28"/>
          <w:lang w:eastAsia="ru-RU"/>
        </w:rPr>
      </w:pPr>
      <w:r w:rsidRPr="00952062">
        <w:rPr>
          <w:rFonts w:ascii="Times New Roman" w:hAnsi="Times New Roman"/>
          <w:b/>
          <w:sz w:val="28"/>
          <w:szCs w:val="28"/>
          <w:lang w:eastAsia="ru-RU"/>
        </w:rPr>
        <w:t>Указания по выполнению задания № 1</w:t>
      </w:r>
      <w:r w:rsidRPr="00952062">
        <w:rPr>
          <w:rFonts w:ascii="Times New Roman" w:hAnsi="Times New Roman"/>
          <w:sz w:val="28"/>
          <w:szCs w:val="28"/>
          <w:lang w:eastAsia="ru-RU"/>
        </w:rPr>
        <w:t>:</w:t>
      </w:r>
    </w:p>
    <w:p w14:paraId="54D4EEE4"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rPr>
      </w:pPr>
      <w:r w:rsidRPr="00952062">
        <w:rPr>
          <w:rFonts w:ascii="Times New Roman" w:hAnsi="Times New Roman"/>
          <w:sz w:val="28"/>
          <w:szCs w:val="28"/>
        </w:rPr>
        <w:t xml:space="preserve">КУДиР заполняется, исходя выбранного режима налогообложения, то есть «Доходы» или «Доходы, уменьшенные на величину расходов». </w:t>
      </w:r>
    </w:p>
    <w:p w14:paraId="07DD9293"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rPr>
      </w:pPr>
      <w:r w:rsidRPr="00952062">
        <w:rPr>
          <w:rFonts w:ascii="Times New Roman" w:hAnsi="Times New Roman"/>
          <w:sz w:val="28"/>
          <w:szCs w:val="28"/>
        </w:rPr>
        <w:t xml:space="preserve">Если выбрали режим налогообложения «Доходы», то записи по расходам делать не нужно. </w:t>
      </w:r>
    </w:p>
    <w:p w14:paraId="5A4CBA89"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rPr>
      </w:pPr>
      <w:r w:rsidRPr="00952062">
        <w:rPr>
          <w:rFonts w:ascii="Times New Roman" w:hAnsi="Times New Roman"/>
          <w:sz w:val="28"/>
          <w:szCs w:val="28"/>
        </w:rPr>
        <w:t xml:space="preserve">Теперь необходимо заполнить справку к разделу № 1. В строке код «010» «Сумма полученных доходов за налоговый период» указывается общая сумма за календарный год. В строке «020» «Сумма произведенных расходов за налоговый период» заполняется общая сумма расходов за календарный год. Данная строка заполняется в том случае, если выбран режим налогообложения «Доходы, уменьшенные на величину расходов». Для «Упрощенцев» на режиме «Доходы-6%» расходы не учитываются, и заполнять графы с расходами не нужно.         В </w:t>
      </w:r>
      <w:r w:rsidRPr="00952062">
        <w:rPr>
          <w:rFonts w:ascii="Times New Roman" w:hAnsi="Times New Roman"/>
          <w:sz w:val="28"/>
          <w:szCs w:val="28"/>
        </w:rPr>
        <w:lastRenderedPageBreak/>
        <w:t xml:space="preserve">строке «030» ставим прочерк, так как она заполняется для «Упрощенцев» на «Доходах, уменьшенных на величину расходов-15%». </w:t>
      </w:r>
    </w:p>
    <w:p w14:paraId="4C9D0F42"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rPr>
      </w:pPr>
      <w:r w:rsidRPr="00952062">
        <w:rPr>
          <w:rFonts w:ascii="Times New Roman" w:hAnsi="Times New Roman"/>
          <w:sz w:val="28"/>
          <w:szCs w:val="28"/>
        </w:rPr>
        <w:t xml:space="preserve">В строке «040» указываем общую сумму дохода. </w:t>
      </w:r>
    </w:p>
    <w:p w14:paraId="405F299F"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rPr>
      </w:pPr>
      <w:r w:rsidRPr="00952062">
        <w:rPr>
          <w:rFonts w:ascii="Times New Roman" w:hAnsi="Times New Roman"/>
          <w:sz w:val="28"/>
          <w:szCs w:val="28"/>
        </w:rPr>
        <w:t xml:space="preserve">Если какие-то разделы КУДиР не заполняются, то распечатывать их все равно нужно, так как книга является единым документов. Советую лучше распечатать пустые разделы, а потом сшивать.       </w:t>
      </w:r>
    </w:p>
    <w:p w14:paraId="1DCCA004"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rPr>
      </w:pPr>
      <w:r w:rsidRPr="00952062">
        <w:rPr>
          <w:rFonts w:ascii="Times New Roman" w:hAnsi="Times New Roman"/>
          <w:sz w:val="28"/>
          <w:szCs w:val="28"/>
        </w:rPr>
        <w:t xml:space="preserve">Раздел  «IV Расходы, предусмотренные пунктом 3.1 статьи 346.21 НК РФ…» обязательно заполнять для «Упрощенцев» на режиме налогообложения «Доходы-6%». В данном разделе указываются суммы страховых взносов в ПФР и ФФОМС, уплаченных за квартал,  полугодие, 9 месяцев, 4 квартал (календарный год).         </w:t>
      </w:r>
    </w:p>
    <w:p w14:paraId="4E237878"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rPr>
      </w:pPr>
      <w:r w:rsidRPr="00952062">
        <w:rPr>
          <w:rFonts w:ascii="Times New Roman" w:hAnsi="Times New Roman"/>
          <w:sz w:val="28"/>
          <w:szCs w:val="28"/>
        </w:rPr>
        <w:t>Раздел II и III не заполняется для «Упрощенцев» на «Доходах-6%».</w:t>
      </w:r>
    </w:p>
    <w:p w14:paraId="41D16438" w14:textId="77777777" w:rsidR="00B8635F" w:rsidRPr="00952062" w:rsidRDefault="00B8635F" w:rsidP="00952062">
      <w:pPr>
        <w:tabs>
          <w:tab w:val="left" w:pos="709"/>
        </w:tabs>
        <w:autoSpaceDE w:val="0"/>
        <w:autoSpaceDN w:val="0"/>
        <w:adjustRightInd w:val="0"/>
        <w:spacing w:after="0" w:line="240" w:lineRule="auto"/>
        <w:rPr>
          <w:rFonts w:ascii="Times New Roman" w:eastAsia="Times-Roman" w:hAnsi="Times New Roman"/>
          <w:sz w:val="28"/>
          <w:szCs w:val="28"/>
          <w:lang w:eastAsia="ru-RU"/>
        </w:rPr>
      </w:pPr>
    </w:p>
    <w:p w14:paraId="18FE7CE8" w14:textId="77777777" w:rsidR="00B8635F" w:rsidRPr="00952062" w:rsidRDefault="00B8635F" w:rsidP="00952062">
      <w:pPr>
        <w:tabs>
          <w:tab w:val="left" w:pos="709"/>
        </w:tabs>
        <w:spacing w:after="0" w:line="240" w:lineRule="auto"/>
        <w:jc w:val="center"/>
        <w:rPr>
          <w:rFonts w:ascii="Times New Roman" w:hAnsi="Times New Roman"/>
          <w:b/>
          <w:sz w:val="28"/>
          <w:szCs w:val="28"/>
          <w:lang w:eastAsia="ru-RU"/>
        </w:rPr>
      </w:pPr>
      <w:r w:rsidRPr="00952062">
        <w:rPr>
          <w:rFonts w:ascii="Times New Roman" w:hAnsi="Times New Roman"/>
          <w:b/>
          <w:sz w:val="28"/>
          <w:szCs w:val="28"/>
          <w:lang w:eastAsia="ru-RU"/>
        </w:rPr>
        <w:t>ПРОВЕРКА РЕЗУЛЬТАТОВ И ОЦЕНКА</w:t>
      </w:r>
    </w:p>
    <w:p w14:paraId="760A8B79" w14:textId="77777777" w:rsidR="00B8635F" w:rsidRPr="00952062" w:rsidRDefault="00B8635F" w:rsidP="00952062">
      <w:pPr>
        <w:tabs>
          <w:tab w:val="left" w:pos="709"/>
        </w:tabs>
        <w:spacing w:after="0" w:line="240" w:lineRule="auto"/>
        <w:jc w:val="center"/>
        <w:rPr>
          <w:rFonts w:ascii="Times New Roman" w:hAnsi="Times New Roman"/>
          <w:i/>
          <w:sz w:val="28"/>
          <w:szCs w:val="28"/>
          <w:lang w:eastAsia="ru-RU"/>
        </w:rPr>
      </w:pPr>
      <w:r w:rsidRPr="00952062">
        <w:rPr>
          <w:rFonts w:ascii="Times New Roman" w:hAnsi="Times New Roman"/>
          <w:b/>
          <w:sz w:val="28"/>
          <w:szCs w:val="28"/>
          <w:lang w:eastAsia="ru-RU"/>
        </w:rPr>
        <w:t>САМОСТОЯТЕЛЬНОЙ РАБОТЫ ОБУЧАЮЩИХСЯ</w:t>
      </w:r>
    </w:p>
    <w:p w14:paraId="0D958DD5" w14:textId="77777777" w:rsidR="00B8635F" w:rsidRPr="00952062" w:rsidRDefault="00B8635F" w:rsidP="00952062">
      <w:pPr>
        <w:tabs>
          <w:tab w:val="left" w:pos="709"/>
        </w:tabs>
        <w:spacing w:after="0" w:line="240" w:lineRule="auto"/>
        <w:ind w:firstLine="708"/>
        <w:jc w:val="both"/>
        <w:rPr>
          <w:rFonts w:ascii="Times New Roman" w:hAnsi="Times New Roman"/>
          <w:sz w:val="28"/>
          <w:szCs w:val="28"/>
          <w:lang w:eastAsia="ru-RU"/>
        </w:rPr>
      </w:pPr>
      <w:r w:rsidRPr="00952062">
        <w:rPr>
          <w:rFonts w:ascii="Times New Roman" w:hAnsi="Times New Roman"/>
          <w:sz w:val="28"/>
          <w:szCs w:val="28"/>
          <w:lang w:eastAsia="ru-RU"/>
        </w:rPr>
        <w:t>Методы проверки: наблюдение в ходе выполнения заданий, защита практических работ обучающимися, самооценка.</w:t>
      </w:r>
    </w:p>
    <w:p w14:paraId="3D6ED502" w14:textId="77777777" w:rsidR="00B8635F" w:rsidRPr="00952062" w:rsidRDefault="00B8635F" w:rsidP="00952062">
      <w:pPr>
        <w:tabs>
          <w:tab w:val="left" w:pos="709"/>
        </w:tabs>
        <w:spacing w:after="0" w:line="240" w:lineRule="auto"/>
        <w:jc w:val="both"/>
        <w:rPr>
          <w:rFonts w:ascii="Times New Roman" w:hAnsi="Times New Roman"/>
          <w:sz w:val="28"/>
          <w:szCs w:val="28"/>
          <w:lang w:eastAsia="ru-RU"/>
        </w:rPr>
      </w:pPr>
      <w:r w:rsidRPr="00952062">
        <w:rPr>
          <w:rFonts w:ascii="Times New Roman" w:hAnsi="Times New Roman"/>
          <w:sz w:val="28"/>
          <w:szCs w:val="28"/>
          <w:lang w:eastAsia="ru-RU"/>
        </w:rPr>
        <w:t>Критерии оценки результатов работы обучающегося:</w:t>
      </w:r>
    </w:p>
    <w:p w14:paraId="5FEE8325" w14:textId="77777777" w:rsidR="00B8635F" w:rsidRPr="00952062" w:rsidRDefault="00B8635F" w:rsidP="00952062">
      <w:pPr>
        <w:tabs>
          <w:tab w:val="left" w:pos="709"/>
        </w:tabs>
        <w:spacing w:after="0" w:line="240" w:lineRule="auto"/>
        <w:ind w:firstLine="720"/>
        <w:jc w:val="both"/>
        <w:rPr>
          <w:rFonts w:ascii="Times New Roman" w:hAnsi="Times New Roman"/>
          <w:sz w:val="28"/>
          <w:szCs w:val="28"/>
        </w:rPr>
      </w:pPr>
      <w:r w:rsidRPr="00952062">
        <w:rPr>
          <w:rFonts w:ascii="Times New Roman" w:hAnsi="Times New Roman"/>
          <w:sz w:val="28"/>
          <w:szCs w:val="28"/>
        </w:rPr>
        <w:t>Оценка «отлично» (5 баллов) выставляется обучающемуся, если все задания выполнены верно, соблюден алгоритм выполнения задания, соблюдены правила оформления работы,</w:t>
      </w:r>
      <w:r w:rsidRPr="00952062">
        <w:rPr>
          <w:rFonts w:ascii="Times New Roman" w:hAnsi="Times New Roman"/>
          <w:sz w:val="28"/>
          <w:szCs w:val="28"/>
          <w:lang w:eastAsia="ru-RU"/>
        </w:rPr>
        <w:t xml:space="preserve"> </w:t>
      </w:r>
      <w:r w:rsidRPr="00952062">
        <w:rPr>
          <w:rFonts w:ascii="Times New Roman" w:hAnsi="Times New Roman"/>
          <w:sz w:val="28"/>
          <w:szCs w:val="28"/>
        </w:rPr>
        <w:t>все документы заполнены правильно без помарок.</w:t>
      </w:r>
    </w:p>
    <w:p w14:paraId="5C29FEFA" w14:textId="77777777" w:rsidR="00B8635F" w:rsidRPr="00952062" w:rsidRDefault="00B8635F" w:rsidP="00952062">
      <w:pPr>
        <w:tabs>
          <w:tab w:val="left" w:pos="709"/>
        </w:tabs>
        <w:spacing w:after="0" w:line="240" w:lineRule="auto"/>
        <w:ind w:firstLine="708"/>
        <w:jc w:val="both"/>
        <w:rPr>
          <w:rFonts w:ascii="Times New Roman" w:hAnsi="Times New Roman"/>
          <w:sz w:val="28"/>
          <w:szCs w:val="28"/>
        </w:rPr>
      </w:pPr>
      <w:r w:rsidRPr="00952062">
        <w:rPr>
          <w:rFonts w:ascii="Times New Roman" w:hAnsi="Times New Roman"/>
          <w:sz w:val="28"/>
          <w:szCs w:val="28"/>
        </w:rPr>
        <w:t>Оценка «хорошо»</w:t>
      </w:r>
      <w:r w:rsidRPr="00952062">
        <w:rPr>
          <w:rFonts w:ascii="Times New Roman" w:hAnsi="Times New Roman"/>
          <w:sz w:val="28"/>
          <w:szCs w:val="28"/>
          <w:lang w:eastAsia="ru-RU"/>
        </w:rPr>
        <w:t xml:space="preserve"> </w:t>
      </w:r>
      <w:r w:rsidRPr="00952062">
        <w:rPr>
          <w:rFonts w:ascii="Times New Roman" w:hAnsi="Times New Roman"/>
          <w:sz w:val="28"/>
          <w:szCs w:val="28"/>
        </w:rPr>
        <w:t>(4 балла)   выставляется обучающемуся, если задания выполнены верно, соблюден алгоритм выполнения задания, имеются не более двух недочетов или исправлений в документах.</w:t>
      </w:r>
    </w:p>
    <w:p w14:paraId="5227A32C" w14:textId="77777777" w:rsidR="00B8635F" w:rsidRPr="00952062" w:rsidRDefault="00B8635F" w:rsidP="00952062">
      <w:pPr>
        <w:tabs>
          <w:tab w:val="left" w:pos="709"/>
        </w:tabs>
        <w:spacing w:after="0" w:line="240" w:lineRule="auto"/>
        <w:ind w:firstLine="720"/>
        <w:jc w:val="both"/>
        <w:rPr>
          <w:rFonts w:ascii="Times New Roman" w:hAnsi="Times New Roman"/>
          <w:sz w:val="28"/>
          <w:szCs w:val="28"/>
        </w:rPr>
      </w:pPr>
      <w:r w:rsidRPr="00952062">
        <w:rPr>
          <w:rFonts w:ascii="Times New Roman" w:hAnsi="Times New Roman"/>
          <w:sz w:val="28"/>
          <w:szCs w:val="28"/>
        </w:rPr>
        <w:t>Оценка «удовлетворительно»</w:t>
      </w:r>
      <w:r w:rsidRPr="00952062">
        <w:rPr>
          <w:rFonts w:ascii="Times New Roman" w:hAnsi="Times New Roman"/>
          <w:sz w:val="28"/>
          <w:szCs w:val="28"/>
          <w:lang w:eastAsia="ru-RU"/>
        </w:rPr>
        <w:t xml:space="preserve"> </w:t>
      </w:r>
      <w:r w:rsidRPr="00952062">
        <w:rPr>
          <w:rFonts w:ascii="Times New Roman" w:hAnsi="Times New Roman"/>
          <w:sz w:val="28"/>
          <w:szCs w:val="28"/>
        </w:rPr>
        <w:t>(3 балла)    выставляется обучающемуся, если  задание  выполнено правильно не менее чем на половину,</w:t>
      </w:r>
      <w:r w:rsidRPr="00952062">
        <w:rPr>
          <w:rFonts w:ascii="Times New Roman" w:hAnsi="Times New Roman"/>
          <w:sz w:val="28"/>
          <w:szCs w:val="28"/>
          <w:lang w:eastAsia="ru-RU"/>
        </w:rPr>
        <w:t xml:space="preserve"> </w:t>
      </w:r>
      <w:r w:rsidRPr="00952062">
        <w:rPr>
          <w:rFonts w:ascii="Times New Roman" w:hAnsi="Times New Roman"/>
          <w:sz w:val="28"/>
          <w:szCs w:val="28"/>
        </w:rPr>
        <w:t>имеются не более пяти недочетов или исправлений в документах.</w:t>
      </w:r>
    </w:p>
    <w:p w14:paraId="55ABAD78" w14:textId="04A3F5EB" w:rsidR="00B8635F" w:rsidRPr="00952062" w:rsidRDefault="00B8635F" w:rsidP="00952062">
      <w:pPr>
        <w:tabs>
          <w:tab w:val="left" w:pos="709"/>
        </w:tabs>
        <w:spacing w:after="0" w:line="240" w:lineRule="auto"/>
        <w:ind w:firstLine="720"/>
        <w:jc w:val="both"/>
        <w:rPr>
          <w:rFonts w:ascii="Times New Roman" w:hAnsi="Times New Roman"/>
          <w:sz w:val="28"/>
          <w:szCs w:val="28"/>
        </w:rPr>
      </w:pPr>
      <w:r w:rsidRPr="00952062">
        <w:rPr>
          <w:rFonts w:ascii="Times New Roman" w:hAnsi="Times New Roman"/>
          <w:sz w:val="28"/>
          <w:szCs w:val="28"/>
        </w:rPr>
        <w:t xml:space="preserve">Оценка «неудовлетворительно» (2 балла) выставляется обучающемуся, если  в задании допущено </w:t>
      </w:r>
      <w:r w:rsidR="009276E5" w:rsidRPr="00952062">
        <w:rPr>
          <w:rFonts w:ascii="Times New Roman" w:hAnsi="Times New Roman"/>
          <w:sz w:val="28"/>
          <w:szCs w:val="28"/>
        </w:rPr>
        <w:t>число ошибок и недочетов,</w:t>
      </w:r>
      <w:r w:rsidRPr="00952062">
        <w:rPr>
          <w:rFonts w:ascii="Times New Roman" w:hAnsi="Times New Roman"/>
          <w:sz w:val="28"/>
          <w:szCs w:val="28"/>
        </w:rPr>
        <w:t xml:space="preserve"> превосходящее норму, при которой может быть выставлена оценка «удовлетворительно», если правильно выполнено менее половины задания или не выполнено вообще.</w:t>
      </w:r>
    </w:p>
    <w:p w14:paraId="362AB04F" w14:textId="77777777" w:rsidR="00B8635F" w:rsidRPr="00952062" w:rsidRDefault="00B8635F" w:rsidP="00952062">
      <w:pPr>
        <w:tabs>
          <w:tab w:val="left" w:pos="709"/>
        </w:tabs>
        <w:autoSpaceDE w:val="0"/>
        <w:autoSpaceDN w:val="0"/>
        <w:adjustRightInd w:val="0"/>
        <w:spacing w:after="0" w:line="240" w:lineRule="auto"/>
        <w:rPr>
          <w:rFonts w:ascii="Times New Roman" w:eastAsia="Times-Roman" w:hAnsi="Times New Roman"/>
          <w:sz w:val="28"/>
          <w:szCs w:val="28"/>
          <w:lang w:eastAsia="ru-RU"/>
        </w:rPr>
      </w:pPr>
    </w:p>
    <w:p w14:paraId="1EBA86C4"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r w:rsidRPr="00952062">
        <w:rPr>
          <w:rFonts w:ascii="Times New Roman" w:hAnsi="Times New Roman"/>
          <w:sz w:val="28"/>
          <w:szCs w:val="28"/>
          <w:lang w:eastAsia="ru-RU"/>
        </w:rPr>
        <w:t>Преподаватель-разработчик:</w:t>
      </w:r>
    </w:p>
    <w:p w14:paraId="74D0CC4A"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r w:rsidRPr="00952062">
        <w:rPr>
          <w:rFonts w:ascii="Times New Roman" w:hAnsi="Times New Roman"/>
          <w:sz w:val="28"/>
          <w:szCs w:val="28"/>
          <w:lang w:eastAsia="ru-RU"/>
        </w:rPr>
        <w:t>Абрамян Е.С.</w:t>
      </w:r>
    </w:p>
    <w:p w14:paraId="093A30D7"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rPr>
      </w:pPr>
    </w:p>
    <w:p w14:paraId="1870689F"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rPr>
      </w:pPr>
    </w:p>
    <w:p w14:paraId="2B6A5E4D"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rPr>
      </w:pPr>
    </w:p>
    <w:p w14:paraId="2AB06ED7"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rPr>
      </w:pPr>
      <w:r w:rsidRPr="00952062">
        <w:rPr>
          <w:rFonts w:ascii="Times New Roman" w:hAnsi="Times New Roman"/>
          <w:noProof/>
          <w:sz w:val="28"/>
          <w:szCs w:val="28"/>
          <w:lang w:eastAsia="ru-RU"/>
        </w:rPr>
        <w:lastRenderedPageBreak/>
        <w:drawing>
          <wp:inline distT="0" distB="0" distL="0" distR="0" wp14:anchorId="2D897D05" wp14:editId="0E8DF758">
            <wp:extent cx="5673905" cy="8705850"/>
            <wp:effectExtent l="0" t="0" r="3175" b="0"/>
            <wp:docPr id="5" name="Рисунок 5" descr="http://pro-nalogi.ru/uploads/1288704254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ro-nalogi.ru/uploads/1288704254_10-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3510" cy="8705244"/>
                    </a:xfrm>
                    <a:prstGeom prst="rect">
                      <a:avLst/>
                    </a:prstGeom>
                    <a:noFill/>
                    <a:ln>
                      <a:noFill/>
                    </a:ln>
                  </pic:spPr>
                </pic:pic>
              </a:graphicData>
            </a:graphic>
          </wp:inline>
        </w:drawing>
      </w:r>
    </w:p>
    <w:p w14:paraId="4D98F0CB"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rPr>
      </w:pPr>
    </w:p>
    <w:p w14:paraId="7F5A688B"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rPr>
      </w:pPr>
    </w:p>
    <w:p w14:paraId="4A69A3AB"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rPr>
      </w:pPr>
      <w:r w:rsidRPr="00952062">
        <w:rPr>
          <w:rFonts w:ascii="Times New Roman" w:hAnsi="Times New Roman"/>
          <w:noProof/>
          <w:sz w:val="28"/>
          <w:szCs w:val="28"/>
          <w:lang w:eastAsia="ru-RU"/>
        </w:rPr>
        <w:lastRenderedPageBreak/>
        <w:drawing>
          <wp:inline distT="0" distB="0" distL="0" distR="0" wp14:anchorId="7756AC3A" wp14:editId="531A354A">
            <wp:extent cx="5703655" cy="4619625"/>
            <wp:effectExtent l="0" t="0" r="0" b="0"/>
            <wp:docPr id="6" name="Рисунок 6" descr="http://pro-nalogi.ru/uploads/1288704177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nalogi.ru/uploads/1288704177_10-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5161" cy="4620845"/>
                    </a:xfrm>
                    <a:prstGeom prst="rect">
                      <a:avLst/>
                    </a:prstGeom>
                    <a:noFill/>
                    <a:ln>
                      <a:noFill/>
                    </a:ln>
                  </pic:spPr>
                </pic:pic>
              </a:graphicData>
            </a:graphic>
          </wp:inline>
        </w:drawing>
      </w:r>
    </w:p>
    <w:p w14:paraId="51B8A4AC"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rPr>
      </w:pPr>
    </w:p>
    <w:p w14:paraId="33923440" w14:textId="77777777" w:rsidR="00B8635F" w:rsidRPr="00952062" w:rsidRDefault="00B8635F" w:rsidP="00952062">
      <w:pPr>
        <w:tabs>
          <w:tab w:val="left" w:pos="709"/>
        </w:tabs>
        <w:spacing w:after="0" w:line="240" w:lineRule="auto"/>
        <w:ind w:firstLine="709"/>
        <w:jc w:val="both"/>
        <w:rPr>
          <w:rFonts w:ascii="Times New Roman" w:hAnsi="Times New Roman"/>
          <w:sz w:val="28"/>
          <w:szCs w:val="28"/>
        </w:rPr>
      </w:pPr>
      <w:r w:rsidRPr="00952062">
        <w:rPr>
          <w:rFonts w:ascii="Times New Roman" w:hAnsi="Times New Roman"/>
          <w:noProof/>
          <w:sz w:val="28"/>
          <w:szCs w:val="28"/>
          <w:lang w:eastAsia="ru-RU"/>
        </w:rPr>
        <w:drawing>
          <wp:inline distT="0" distB="0" distL="0" distR="0" wp14:anchorId="2F7B3A6A" wp14:editId="257CC8E1">
            <wp:extent cx="5940425" cy="2806700"/>
            <wp:effectExtent l="0" t="0" r="3175" b="0"/>
            <wp:docPr id="7" name="Рисунок 7" descr="http://pro-nalogi.ru/uploads/1288704199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o-nalogi.ru/uploads/1288704199_10-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806700"/>
                    </a:xfrm>
                    <a:prstGeom prst="rect">
                      <a:avLst/>
                    </a:prstGeom>
                    <a:noFill/>
                    <a:ln>
                      <a:noFill/>
                    </a:ln>
                  </pic:spPr>
                </pic:pic>
              </a:graphicData>
            </a:graphic>
          </wp:inline>
        </w:drawing>
      </w:r>
    </w:p>
    <w:p w14:paraId="0AEB45F5" w14:textId="77777777" w:rsidR="00B8635F" w:rsidRPr="00952062" w:rsidRDefault="00B8635F" w:rsidP="00952062">
      <w:pPr>
        <w:tabs>
          <w:tab w:val="left" w:pos="709"/>
        </w:tabs>
        <w:spacing w:after="0" w:line="240" w:lineRule="auto"/>
        <w:jc w:val="both"/>
        <w:rPr>
          <w:rFonts w:ascii="Times New Roman" w:hAnsi="Times New Roman"/>
          <w:sz w:val="28"/>
          <w:szCs w:val="28"/>
          <w:lang w:eastAsia="ru-RU"/>
        </w:rPr>
      </w:pPr>
    </w:p>
    <w:p w14:paraId="7EE77F26" w14:textId="77777777" w:rsidR="00B8635F" w:rsidRPr="00952062" w:rsidRDefault="00B8635F" w:rsidP="00952062">
      <w:pPr>
        <w:tabs>
          <w:tab w:val="left" w:pos="709"/>
        </w:tabs>
        <w:spacing w:after="0" w:line="240" w:lineRule="auto"/>
        <w:jc w:val="both"/>
        <w:rPr>
          <w:rFonts w:ascii="Times New Roman" w:hAnsi="Times New Roman"/>
          <w:sz w:val="28"/>
          <w:szCs w:val="28"/>
          <w:lang w:eastAsia="ru-RU"/>
        </w:rPr>
      </w:pPr>
    </w:p>
    <w:p w14:paraId="1205C906" w14:textId="77777777" w:rsidR="00B8635F" w:rsidRPr="00952062" w:rsidRDefault="00B8635F" w:rsidP="00952062">
      <w:pPr>
        <w:tabs>
          <w:tab w:val="left" w:pos="709"/>
        </w:tabs>
        <w:spacing w:after="0" w:line="240" w:lineRule="auto"/>
        <w:jc w:val="both"/>
        <w:rPr>
          <w:rFonts w:ascii="Times New Roman" w:hAnsi="Times New Roman"/>
          <w:sz w:val="28"/>
          <w:szCs w:val="28"/>
          <w:lang w:eastAsia="ru-RU"/>
        </w:rPr>
      </w:pPr>
    </w:p>
    <w:p w14:paraId="02FD942B" w14:textId="77777777" w:rsidR="00B8635F" w:rsidRPr="00952062" w:rsidRDefault="00B8635F" w:rsidP="00952062">
      <w:pPr>
        <w:tabs>
          <w:tab w:val="left" w:pos="709"/>
        </w:tabs>
        <w:spacing w:after="0" w:line="240" w:lineRule="auto"/>
        <w:jc w:val="both"/>
        <w:rPr>
          <w:rFonts w:ascii="Times New Roman" w:hAnsi="Times New Roman"/>
          <w:sz w:val="28"/>
          <w:szCs w:val="28"/>
          <w:lang w:eastAsia="ru-RU"/>
        </w:rPr>
      </w:pPr>
    </w:p>
    <w:p w14:paraId="5529F6CF" w14:textId="77777777" w:rsidR="00B8635F" w:rsidRPr="00952062" w:rsidRDefault="00B8635F" w:rsidP="00952062">
      <w:pPr>
        <w:tabs>
          <w:tab w:val="left" w:pos="709"/>
        </w:tabs>
        <w:spacing w:after="0" w:line="240" w:lineRule="auto"/>
        <w:jc w:val="both"/>
        <w:rPr>
          <w:rFonts w:ascii="Times New Roman" w:hAnsi="Times New Roman"/>
          <w:sz w:val="28"/>
          <w:szCs w:val="28"/>
          <w:lang w:eastAsia="ru-RU"/>
        </w:rPr>
      </w:pPr>
    </w:p>
    <w:p w14:paraId="45EE3E17" w14:textId="77777777" w:rsidR="00B8635F" w:rsidRPr="00952062" w:rsidRDefault="00B8635F" w:rsidP="00952062">
      <w:pPr>
        <w:tabs>
          <w:tab w:val="left" w:pos="709"/>
        </w:tabs>
        <w:spacing w:after="0" w:line="240" w:lineRule="auto"/>
        <w:jc w:val="both"/>
        <w:rPr>
          <w:rFonts w:ascii="Times New Roman" w:hAnsi="Times New Roman"/>
          <w:sz w:val="28"/>
          <w:szCs w:val="28"/>
          <w:lang w:eastAsia="ru-RU"/>
        </w:rPr>
      </w:pPr>
    </w:p>
    <w:p w14:paraId="5FD0CF7F" w14:textId="77777777" w:rsidR="00B8635F" w:rsidRPr="00952062" w:rsidRDefault="00B8635F" w:rsidP="00952062">
      <w:pPr>
        <w:tabs>
          <w:tab w:val="left" w:pos="709"/>
        </w:tabs>
        <w:spacing w:after="0" w:line="240" w:lineRule="auto"/>
        <w:jc w:val="both"/>
        <w:rPr>
          <w:rFonts w:ascii="Times New Roman" w:hAnsi="Times New Roman"/>
          <w:sz w:val="28"/>
          <w:szCs w:val="28"/>
          <w:lang w:eastAsia="ru-RU"/>
        </w:rPr>
      </w:pPr>
    </w:p>
    <w:p w14:paraId="79F31F46" w14:textId="76ECF536" w:rsidR="00B8635F" w:rsidRPr="009276E5" w:rsidRDefault="00B8635F" w:rsidP="009276E5">
      <w:pPr>
        <w:pStyle w:val="1"/>
        <w:jc w:val="center"/>
        <w:rPr>
          <w:rFonts w:ascii="Times New Roman" w:hAnsi="Times New Roman" w:cs="Times New Roman"/>
          <w:b w:val="0"/>
          <w:bCs w:val="0"/>
          <w:sz w:val="28"/>
          <w:szCs w:val="28"/>
        </w:rPr>
      </w:pPr>
      <w:bookmarkStart w:id="9" w:name="_Toc171543122"/>
      <w:r w:rsidRPr="009276E5">
        <w:rPr>
          <w:rFonts w:ascii="Times New Roman" w:hAnsi="Times New Roman" w:cs="Times New Roman"/>
          <w:sz w:val="28"/>
          <w:szCs w:val="28"/>
        </w:rPr>
        <w:lastRenderedPageBreak/>
        <w:t>П</w:t>
      </w:r>
      <w:r w:rsidR="009276E5" w:rsidRPr="009276E5">
        <w:rPr>
          <w:rFonts w:ascii="Times New Roman" w:hAnsi="Times New Roman"/>
          <w:sz w:val="28"/>
          <w:szCs w:val="28"/>
        </w:rPr>
        <w:t xml:space="preserve">рактическое занятие </w:t>
      </w:r>
      <w:r w:rsidRPr="009276E5">
        <w:rPr>
          <w:rFonts w:ascii="Times New Roman" w:hAnsi="Times New Roman" w:cs="Times New Roman"/>
          <w:sz w:val="28"/>
          <w:szCs w:val="28"/>
        </w:rPr>
        <w:t>№3</w:t>
      </w:r>
      <w:r w:rsidR="009276E5" w:rsidRPr="009276E5">
        <w:rPr>
          <w:rFonts w:ascii="Times New Roman" w:hAnsi="Times New Roman"/>
          <w:sz w:val="28"/>
          <w:szCs w:val="28"/>
        </w:rPr>
        <w:t>.</w:t>
      </w:r>
      <w:r w:rsidR="009276E5" w:rsidRPr="009276E5">
        <w:rPr>
          <w:rFonts w:ascii="Times New Roman" w:eastAsia="Calibri" w:hAnsi="Times New Roman"/>
          <w:b w:val="0"/>
          <w:bCs w:val="0"/>
          <w:sz w:val="28"/>
          <w:szCs w:val="28"/>
        </w:rPr>
        <w:t xml:space="preserve"> </w:t>
      </w:r>
      <w:r w:rsidR="009276E5" w:rsidRPr="009276E5">
        <w:rPr>
          <w:rFonts w:ascii="Times New Roman" w:eastAsia="Calibri" w:hAnsi="Times New Roman" w:cs="Times New Roman"/>
          <w:b w:val="0"/>
          <w:bCs w:val="0"/>
          <w:sz w:val="28"/>
          <w:szCs w:val="28"/>
        </w:rPr>
        <w:t>Разработка и презентация бизнес-проекта</w:t>
      </w:r>
      <w:bookmarkEnd w:id="9"/>
    </w:p>
    <w:p w14:paraId="4DA5DCBC" w14:textId="77777777" w:rsidR="00B8635F" w:rsidRPr="00952062" w:rsidRDefault="00B8635F" w:rsidP="009276E5">
      <w:pPr>
        <w:tabs>
          <w:tab w:val="left" w:pos="993"/>
        </w:tabs>
        <w:spacing w:after="0" w:line="240" w:lineRule="auto"/>
        <w:ind w:firstLine="709"/>
        <w:rPr>
          <w:rFonts w:ascii="Times New Roman" w:hAnsi="Times New Roman"/>
          <w:sz w:val="28"/>
          <w:szCs w:val="28"/>
          <w:lang w:eastAsia="ru-RU"/>
        </w:rPr>
      </w:pPr>
      <w:r w:rsidRPr="00952062">
        <w:rPr>
          <w:rFonts w:ascii="Times New Roman" w:eastAsia="Calibri" w:hAnsi="Times New Roman"/>
          <w:b/>
          <w:bCs/>
          <w:sz w:val="28"/>
          <w:szCs w:val="28"/>
          <w:lang w:eastAsia="ru-RU"/>
        </w:rPr>
        <w:t>Дисциплина</w:t>
      </w:r>
      <w:r w:rsidRPr="00952062">
        <w:rPr>
          <w:rFonts w:ascii="Times New Roman" w:eastAsia="Calibri" w:hAnsi="Times New Roman"/>
          <w:bCs/>
          <w:sz w:val="28"/>
          <w:szCs w:val="28"/>
          <w:lang w:eastAsia="ru-RU"/>
        </w:rPr>
        <w:t>:</w:t>
      </w:r>
      <w:r w:rsidRPr="00952062">
        <w:rPr>
          <w:rFonts w:ascii="Times New Roman" w:eastAsia="Calibri" w:hAnsi="Times New Roman"/>
          <w:bCs/>
          <w:spacing w:val="-6"/>
          <w:sz w:val="28"/>
          <w:szCs w:val="28"/>
          <w:lang w:eastAsia="ru-RU"/>
        </w:rPr>
        <w:t xml:space="preserve"> </w:t>
      </w:r>
      <w:r w:rsidRPr="00952062">
        <w:rPr>
          <w:rFonts w:ascii="Times New Roman" w:eastAsia="Calibri" w:hAnsi="Times New Roman"/>
          <w:bCs/>
          <w:sz w:val="28"/>
          <w:szCs w:val="28"/>
          <w:lang w:eastAsia="ru-RU"/>
        </w:rPr>
        <w:t>Основы предпринимательской деятельности</w:t>
      </w:r>
    </w:p>
    <w:p w14:paraId="6F120983" w14:textId="77777777" w:rsidR="00B8635F" w:rsidRPr="00952062" w:rsidRDefault="00B8635F" w:rsidP="009276E5">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8"/>
          <w:szCs w:val="28"/>
          <w:lang w:eastAsia="ru-RU"/>
        </w:rPr>
      </w:pPr>
      <w:r w:rsidRPr="00952062">
        <w:rPr>
          <w:rFonts w:ascii="Times New Roman" w:hAnsi="Times New Roman"/>
          <w:b/>
          <w:sz w:val="28"/>
          <w:szCs w:val="28"/>
          <w:lang w:eastAsia="ru-RU"/>
        </w:rPr>
        <w:t>Специальности:</w:t>
      </w:r>
    </w:p>
    <w:p w14:paraId="2203D20A" w14:textId="77777777" w:rsidR="00FA1AEE" w:rsidRPr="00952062" w:rsidRDefault="00F816C2" w:rsidP="009276E5">
      <w:pPr>
        <w:tabs>
          <w:tab w:val="left" w:pos="993"/>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08.02.13 Монтаж и эксплуатация внутренних сантехнических устройств, кондиционирования воздуха и вентиляции</w:t>
      </w:r>
    </w:p>
    <w:p w14:paraId="079D8F65" w14:textId="77777777" w:rsidR="00B8635F" w:rsidRPr="00952062" w:rsidRDefault="00B8635F" w:rsidP="009276E5">
      <w:pPr>
        <w:tabs>
          <w:tab w:val="left" w:pos="993"/>
        </w:tabs>
        <w:spacing w:after="0" w:line="240" w:lineRule="auto"/>
        <w:ind w:firstLine="709"/>
        <w:jc w:val="both"/>
        <w:rPr>
          <w:rFonts w:ascii="Times New Roman" w:hAnsi="Times New Roman"/>
          <w:sz w:val="28"/>
          <w:szCs w:val="28"/>
          <w:lang w:eastAsia="ru-RU"/>
        </w:rPr>
      </w:pPr>
      <w:r w:rsidRPr="00952062">
        <w:rPr>
          <w:rFonts w:ascii="Times New Roman" w:hAnsi="Times New Roman"/>
          <w:b/>
          <w:sz w:val="28"/>
          <w:szCs w:val="28"/>
          <w:lang w:eastAsia="ru-RU"/>
        </w:rPr>
        <w:t>Курс</w:t>
      </w:r>
      <w:r w:rsidRPr="00952062">
        <w:rPr>
          <w:rFonts w:ascii="Times New Roman" w:hAnsi="Times New Roman"/>
          <w:sz w:val="28"/>
          <w:szCs w:val="28"/>
          <w:lang w:eastAsia="ru-RU"/>
        </w:rPr>
        <w:t xml:space="preserve"> </w:t>
      </w:r>
      <w:r w:rsidR="00F816C2" w:rsidRPr="00952062">
        <w:rPr>
          <w:rFonts w:ascii="Times New Roman" w:hAnsi="Times New Roman"/>
          <w:sz w:val="28"/>
          <w:szCs w:val="28"/>
          <w:lang w:eastAsia="ru-RU"/>
        </w:rPr>
        <w:t>3</w:t>
      </w:r>
    </w:p>
    <w:p w14:paraId="4292CD4A" w14:textId="77777777" w:rsidR="00B8635F" w:rsidRPr="00952062" w:rsidRDefault="00B8635F" w:rsidP="009276E5">
      <w:pPr>
        <w:tabs>
          <w:tab w:val="left" w:pos="993"/>
        </w:tabs>
        <w:spacing w:after="0" w:line="240" w:lineRule="auto"/>
        <w:ind w:firstLine="709"/>
        <w:jc w:val="both"/>
        <w:rPr>
          <w:rFonts w:ascii="Times New Roman" w:hAnsi="Times New Roman"/>
          <w:i/>
          <w:sz w:val="28"/>
          <w:szCs w:val="28"/>
          <w:lang w:eastAsia="ru-RU"/>
        </w:rPr>
      </w:pPr>
      <w:r w:rsidRPr="00952062">
        <w:rPr>
          <w:rFonts w:ascii="Times New Roman" w:hAnsi="Times New Roman"/>
          <w:b/>
          <w:sz w:val="28"/>
          <w:szCs w:val="28"/>
          <w:lang w:eastAsia="ru-RU"/>
        </w:rPr>
        <w:t>Раздел дисциплины:</w:t>
      </w:r>
      <w:r w:rsidRPr="00952062">
        <w:rPr>
          <w:rFonts w:ascii="Times New Roman" w:hAnsi="Times New Roman"/>
          <w:sz w:val="28"/>
          <w:szCs w:val="28"/>
          <w:lang w:eastAsia="ru-RU"/>
        </w:rPr>
        <w:t xml:space="preserve"> </w:t>
      </w:r>
      <w:r w:rsidRPr="00952062">
        <w:rPr>
          <w:rFonts w:ascii="Times New Roman" w:eastAsia="Calibri" w:hAnsi="Times New Roman"/>
          <w:sz w:val="28"/>
          <w:szCs w:val="28"/>
          <w:lang w:eastAsia="ru-RU"/>
        </w:rPr>
        <w:t>Раздел 1. Предпринимательство как сфера профессиональной деятельности</w:t>
      </w:r>
    </w:p>
    <w:p w14:paraId="14DA612F" w14:textId="77777777" w:rsidR="00B8635F" w:rsidRPr="00952062" w:rsidRDefault="00B8635F" w:rsidP="009276E5">
      <w:pPr>
        <w:tabs>
          <w:tab w:val="left" w:pos="993"/>
        </w:tabs>
        <w:spacing w:after="0" w:line="240" w:lineRule="auto"/>
        <w:ind w:firstLine="709"/>
        <w:jc w:val="both"/>
        <w:rPr>
          <w:rFonts w:ascii="Times New Roman" w:hAnsi="Times New Roman"/>
          <w:sz w:val="28"/>
          <w:szCs w:val="28"/>
          <w:lang w:eastAsia="ru-RU"/>
        </w:rPr>
      </w:pPr>
      <w:r w:rsidRPr="00952062">
        <w:rPr>
          <w:rFonts w:ascii="Times New Roman" w:hAnsi="Times New Roman"/>
          <w:b/>
          <w:sz w:val="28"/>
          <w:szCs w:val="28"/>
          <w:lang w:eastAsia="ru-RU"/>
        </w:rPr>
        <w:t>Тема дисциплины:</w:t>
      </w:r>
      <w:r w:rsidRPr="00952062">
        <w:rPr>
          <w:rFonts w:ascii="Times New Roman" w:hAnsi="Times New Roman"/>
          <w:sz w:val="28"/>
          <w:szCs w:val="28"/>
          <w:lang w:eastAsia="ru-RU"/>
        </w:rPr>
        <w:t xml:space="preserve"> </w:t>
      </w:r>
      <w:r w:rsidRPr="00952062">
        <w:rPr>
          <w:rFonts w:ascii="Times New Roman" w:eastAsia="Calibri" w:hAnsi="Times New Roman"/>
          <w:bCs/>
          <w:sz w:val="28"/>
          <w:szCs w:val="28"/>
          <w:lang w:eastAsia="ru-RU"/>
        </w:rPr>
        <w:t>Разработка и презентация бизнес-проекта</w:t>
      </w:r>
    </w:p>
    <w:p w14:paraId="18CEFEA0" w14:textId="77777777" w:rsidR="00B8635F" w:rsidRPr="00952062" w:rsidRDefault="00B8635F" w:rsidP="009276E5">
      <w:pPr>
        <w:tabs>
          <w:tab w:val="left" w:pos="993"/>
        </w:tabs>
        <w:spacing w:after="0" w:line="240" w:lineRule="auto"/>
        <w:ind w:firstLine="709"/>
        <w:jc w:val="both"/>
        <w:rPr>
          <w:rFonts w:ascii="Times New Roman" w:hAnsi="Times New Roman"/>
          <w:b/>
          <w:sz w:val="28"/>
          <w:szCs w:val="28"/>
          <w:lang w:eastAsia="ru-RU"/>
        </w:rPr>
      </w:pPr>
      <w:r w:rsidRPr="00952062">
        <w:rPr>
          <w:rFonts w:ascii="Times New Roman" w:hAnsi="Times New Roman"/>
          <w:b/>
          <w:sz w:val="28"/>
          <w:szCs w:val="28"/>
          <w:lang w:eastAsia="ru-RU"/>
        </w:rPr>
        <w:t>Формируемые компетенции:</w:t>
      </w:r>
    </w:p>
    <w:p w14:paraId="580AFC97" w14:textId="77777777" w:rsidR="00F816C2" w:rsidRPr="00952062" w:rsidRDefault="00F816C2" w:rsidP="009276E5">
      <w:pPr>
        <w:tabs>
          <w:tab w:val="left" w:pos="993"/>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Общие:</w:t>
      </w:r>
    </w:p>
    <w:p w14:paraId="38891D19" w14:textId="663EE993" w:rsidR="00F816C2" w:rsidRPr="00952062" w:rsidRDefault="00F816C2" w:rsidP="009276E5">
      <w:pPr>
        <w:tabs>
          <w:tab w:val="left" w:pos="993"/>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ОК 01.</w:t>
      </w:r>
      <w:r w:rsidR="009276E5">
        <w:rPr>
          <w:rFonts w:ascii="Times New Roman" w:hAnsi="Times New Roman"/>
          <w:sz w:val="28"/>
          <w:szCs w:val="28"/>
          <w:lang w:eastAsia="ru-RU"/>
        </w:rPr>
        <w:t xml:space="preserve"> </w:t>
      </w:r>
      <w:r w:rsidRPr="00952062">
        <w:rPr>
          <w:rFonts w:ascii="Times New Roman" w:hAnsi="Times New Roman"/>
          <w:sz w:val="28"/>
          <w:szCs w:val="28"/>
          <w:lang w:eastAsia="ru-RU"/>
        </w:rPr>
        <w:t>Выбирать способы решения задач профессиональной деятельности применительно к различным контекстам</w:t>
      </w:r>
    </w:p>
    <w:p w14:paraId="7F2E25AA" w14:textId="350A84C4" w:rsidR="00F816C2" w:rsidRPr="00952062" w:rsidRDefault="00F816C2" w:rsidP="009276E5">
      <w:pPr>
        <w:tabs>
          <w:tab w:val="left" w:pos="993"/>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ОК 02.</w:t>
      </w:r>
      <w:r w:rsidR="009276E5">
        <w:rPr>
          <w:rFonts w:ascii="Times New Roman" w:hAnsi="Times New Roman"/>
          <w:sz w:val="28"/>
          <w:szCs w:val="28"/>
          <w:lang w:eastAsia="ru-RU"/>
        </w:rPr>
        <w:t xml:space="preserve"> </w:t>
      </w:r>
      <w:r w:rsidRPr="00952062">
        <w:rPr>
          <w:rFonts w:ascii="Times New Roman" w:hAnsi="Times New Roman"/>
          <w:sz w:val="28"/>
          <w:szCs w:val="28"/>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2867E5F1" w14:textId="1F8E7354" w:rsidR="00F816C2" w:rsidRPr="00952062" w:rsidRDefault="00F816C2" w:rsidP="009276E5">
      <w:pPr>
        <w:tabs>
          <w:tab w:val="left" w:pos="993"/>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ОК 03.</w:t>
      </w:r>
      <w:r w:rsidR="009276E5">
        <w:rPr>
          <w:rFonts w:ascii="Times New Roman" w:hAnsi="Times New Roman"/>
          <w:sz w:val="28"/>
          <w:szCs w:val="28"/>
          <w:lang w:eastAsia="ru-RU"/>
        </w:rPr>
        <w:t xml:space="preserve"> </w:t>
      </w:r>
      <w:r w:rsidRPr="00952062">
        <w:rPr>
          <w:rFonts w:ascii="Times New Roman" w:hAnsi="Times New Roman"/>
          <w:sz w:val="28"/>
          <w:szCs w:val="28"/>
          <w:lang w:eastAsia="ru-RU"/>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34ED19B4" w14:textId="77757E36" w:rsidR="00F816C2" w:rsidRPr="00952062" w:rsidRDefault="00F816C2" w:rsidP="009276E5">
      <w:pPr>
        <w:tabs>
          <w:tab w:val="left" w:pos="993"/>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ОК 04.</w:t>
      </w:r>
      <w:r w:rsidR="009276E5">
        <w:rPr>
          <w:rFonts w:ascii="Times New Roman" w:hAnsi="Times New Roman"/>
          <w:sz w:val="28"/>
          <w:szCs w:val="28"/>
          <w:lang w:eastAsia="ru-RU"/>
        </w:rPr>
        <w:t xml:space="preserve"> </w:t>
      </w:r>
      <w:r w:rsidRPr="00952062">
        <w:rPr>
          <w:rFonts w:ascii="Times New Roman" w:hAnsi="Times New Roman"/>
          <w:sz w:val="28"/>
          <w:szCs w:val="28"/>
          <w:lang w:eastAsia="ru-RU"/>
        </w:rPr>
        <w:t>Эффективно взаимодействовать и работать в коллективе и команде</w:t>
      </w:r>
    </w:p>
    <w:p w14:paraId="06FFEF5A" w14:textId="77777777" w:rsidR="00F816C2" w:rsidRPr="00952062" w:rsidRDefault="00F816C2" w:rsidP="009276E5">
      <w:pPr>
        <w:tabs>
          <w:tab w:val="left" w:pos="993"/>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Профессиональные:</w:t>
      </w:r>
    </w:p>
    <w:p w14:paraId="238E04D2" w14:textId="1EA251BF" w:rsidR="00F816C2" w:rsidRPr="00952062" w:rsidRDefault="00F816C2" w:rsidP="009276E5">
      <w:pPr>
        <w:tabs>
          <w:tab w:val="left" w:pos="993"/>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ПК 4.1</w:t>
      </w:r>
      <w:r w:rsidR="009276E5">
        <w:rPr>
          <w:rFonts w:ascii="Times New Roman" w:hAnsi="Times New Roman"/>
          <w:sz w:val="28"/>
          <w:szCs w:val="28"/>
          <w:lang w:eastAsia="ru-RU"/>
        </w:rPr>
        <w:t xml:space="preserve"> </w:t>
      </w:r>
      <w:r w:rsidRPr="00952062">
        <w:rPr>
          <w:rFonts w:ascii="Times New Roman" w:hAnsi="Times New Roman"/>
          <w:sz w:val="28"/>
          <w:szCs w:val="28"/>
          <w:lang w:eastAsia="ru-RU"/>
        </w:rPr>
        <w:t>Организовать устранение аварийных ситуаций инженерных систем отопления, водоснабжения, водоотведения и систем вентиляции, кондиционирования воздуха гражданских зданий</w:t>
      </w:r>
    </w:p>
    <w:p w14:paraId="1A5BBDD0" w14:textId="6E2B0C7D" w:rsidR="00F816C2" w:rsidRPr="00952062" w:rsidRDefault="00F816C2" w:rsidP="009276E5">
      <w:pPr>
        <w:tabs>
          <w:tab w:val="left" w:pos="993"/>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ПК 4.2</w:t>
      </w:r>
      <w:r w:rsidR="009276E5">
        <w:rPr>
          <w:rFonts w:ascii="Times New Roman" w:hAnsi="Times New Roman"/>
          <w:sz w:val="28"/>
          <w:szCs w:val="28"/>
          <w:lang w:eastAsia="ru-RU"/>
        </w:rPr>
        <w:t xml:space="preserve"> </w:t>
      </w:r>
      <w:r w:rsidRPr="00952062">
        <w:rPr>
          <w:rFonts w:ascii="Times New Roman" w:hAnsi="Times New Roman"/>
          <w:sz w:val="28"/>
          <w:szCs w:val="28"/>
          <w:lang w:eastAsia="ru-RU"/>
        </w:rPr>
        <w:t>Организовать работы по технической эксплуатации и содержанию инженерных систем отопления, водоснабжения, водоотведения и систем вентиляции, кондиционирования воздуха гражданских зданий</w:t>
      </w:r>
    </w:p>
    <w:p w14:paraId="4C8DA004" w14:textId="77777777" w:rsidR="00B8635F" w:rsidRPr="00952062" w:rsidRDefault="00B8635F" w:rsidP="009276E5">
      <w:pPr>
        <w:tabs>
          <w:tab w:val="left" w:pos="993"/>
        </w:tabs>
        <w:spacing w:after="0" w:line="240" w:lineRule="auto"/>
        <w:ind w:firstLine="709"/>
        <w:jc w:val="both"/>
        <w:rPr>
          <w:rFonts w:ascii="Times New Roman" w:hAnsi="Times New Roman"/>
          <w:b/>
          <w:sz w:val="28"/>
          <w:szCs w:val="28"/>
          <w:lang w:eastAsia="ru-RU"/>
        </w:rPr>
      </w:pPr>
      <w:r w:rsidRPr="00952062">
        <w:rPr>
          <w:rFonts w:ascii="Times New Roman" w:hAnsi="Times New Roman"/>
          <w:b/>
          <w:sz w:val="28"/>
          <w:szCs w:val="28"/>
          <w:lang w:eastAsia="ru-RU"/>
        </w:rPr>
        <w:t>Требования к умениям:</w:t>
      </w:r>
    </w:p>
    <w:p w14:paraId="70408FEB" w14:textId="77777777" w:rsidR="00B8635F" w:rsidRPr="00952062" w:rsidRDefault="00B8635F" w:rsidP="009276E5">
      <w:pPr>
        <w:tabs>
          <w:tab w:val="left" w:pos="993"/>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 xml:space="preserve">Должен уметь: </w:t>
      </w:r>
    </w:p>
    <w:p w14:paraId="77DE1BBC" w14:textId="77777777" w:rsidR="00B8635F" w:rsidRPr="00952062" w:rsidRDefault="00B8635F" w:rsidP="009276E5">
      <w:pPr>
        <w:pStyle w:val="a3"/>
        <w:numPr>
          <w:ilvl w:val="0"/>
          <w:numId w:val="2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952062">
        <w:rPr>
          <w:rFonts w:ascii="Times New Roman" w:eastAsia="Times New Roman" w:hAnsi="Times New Roman" w:cs="Times New Roman"/>
          <w:sz w:val="28"/>
          <w:szCs w:val="28"/>
          <w:lang w:eastAsia="ru-RU"/>
        </w:rPr>
        <w:t>выбирать организационно-правовую форму предприятия</w:t>
      </w:r>
    </w:p>
    <w:p w14:paraId="1EDAF4C2" w14:textId="77777777" w:rsidR="00B8635F" w:rsidRPr="00952062" w:rsidRDefault="00B8635F" w:rsidP="009276E5">
      <w:pPr>
        <w:pStyle w:val="a3"/>
        <w:numPr>
          <w:ilvl w:val="0"/>
          <w:numId w:val="2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952062">
        <w:rPr>
          <w:rFonts w:ascii="Times New Roman" w:eastAsia="Times New Roman" w:hAnsi="Times New Roman" w:cs="Times New Roman"/>
          <w:sz w:val="28"/>
          <w:szCs w:val="28"/>
          <w:lang w:eastAsia="ru-RU"/>
        </w:rPr>
        <w:t>предлагать идею бизнеса на основании выявленных потребностей</w:t>
      </w:r>
    </w:p>
    <w:p w14:paraId="50EC7AE3" w14:textId="77777777" w:rsidR="00B8635F" w:rsidRPr="00952062" w:rsidRDefault="00B8635F" w:rsidP="009276E5">
      <w:pPr>
        <w:pStyle w:val="a3"/>
        <w:numPr>
          <w:ilvl w:val="0"/>
          <w:numId w:val="2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952062">
        <w:rPr>
          <w:rFonts w:ascii="Times New Roman" w:eastAsia="Times New Roman" w:hAnsi="Times New Roman" w:cs="Times New Roman"/>
          <w:sz w:val="28"/>
          <w:szCs w:val="28"/>
          <w:lang w:eastAsia="ru-RU"/>
        </w:rPr>
        <w:t>обосновывать конкурентные преимущества реализации бизнес-проекта</w:t>
      </w:r>
    </w:p>
    <w:p w14:paraId="1B332A16" w14:textId="77777777" w:rsidR="00B8635F" w:rsidRPr="00952062" w:rsidRDefault="00B8635F" w:rsidP="009276E5">
      <w:pPr>
        <w:tabs>
          <w:tab w:val="left" w:pos="993"/>
        </w:tabs>
        <w:spacing w:after="0" w:line="240" w:lineRule="auto"/>
        <w:ind w:firstLine="709"/>
        <w:jc w:val="both"/>
        <w:rPr>
          <w:rFonts w:ascii="Times New Roman" w:hAnsi="Times New Roman"/>
          <w:b/>
          <w:sz w:val="28"/>
          <w:szCs w:val="28"/>
          <w:lang w:eastAsia="ru-RU"/>
        </w:rPr>
      </w:pPr>
      <w:r w:rsidRPr="00952062">
        <w:rPr>
          <w:rFonts w:ascii="Times New Roman" w:hAnsi="Times New Roman"/>
          <w:b/>
          <w:sz w:val="28"/>
          <w:szCs w:val="28"/>
          <w:lang w:eastAsia="ru-RU"/>
        </w:rPr>
        <w:t>Цели самостоятельной работы:</w:t>
      </w:r>
    </w:p>
    <w:p w14:paraId="14E25CBF" w14:textId="77777777" w:rsidR="00B8635F" w:rsidRPr="00952062" w:rsidRDefault="00B8635F" w:rsidP="009276E5">
      <w:pPr>
        <w:tabs>
          <w:tab w:val="left" w:pos="993"/>
        </w:tabs>
        <w:spacing w:after="0" w:line="240" w:lineRule="auto"/>
        <w:ind w:firstLine="709"/>
        <w:jc w:val="both"/>
        <w:rPr>
          <w:rFonts w:ascii="Times New Roman" w:hAnsi="Times New Roman"/>
          <w:b/>
          <w:sz w:val="28"/>
          <w:szCs w:val="28"/>
          <w:lang w:eastAsia="ru-RU"/>
        </w:rPr>
      </w:pPr>
      <w:r w:rsidRPr="00952062">
        <w:rPr>
          <w:rFonts w:ascii="Times New Roman" w:hAnsi="Times New Roman"/>
          <w:sz w:val="28"/>
          <w:szCs w:val="28"/>
          <w:lang w:eastAsia="ru-RU"/>
        </w:rPr>
        <w:t>Формирование умений применять экономические знания в конкретных производственных ситуациях, выработать навыки планирования деятельности организации и составления бизнес-плана.</w:t>
      </w:r>
    </w:p>
    <w:p w14:paraId="4B0CBB31" w14:textId="77777777" w:rsidR="00B8635F" w:rsidRPr="00952062" w:rsidRDefault="00B8635F" w:rsidP="009276E5">
      <w:pPr>
        <w:tabs>
          <w:tab w:val="left" w:pos="709"/>
          <w:tab w:val="left" w:pos="993"/>
        </w:tabs>
        <w:spacing w:after="0" w:line="240" w:lineRule="auto"/>
        <w:ind w:firstLine="709"/>
        <w:jc w:val="both"/>
        <w:rPr>
          <w:rFonts w:ascii="Times New Roman" w:hAnsi="Times New Roman"/>
          <w:i/>
          <w:sz w:val="28"/>
          <w:szCs w:val="28"/>
          <w:lang w:eastAsia="ru-RU"/>
        </w:rPr>
      </w:pPr>
      <w:r w:rsidRPr="00952062">
        <w:rPr>
          <w:rFonts w:ascii="Times New Roman" w:hAnsi="Times New Roman"/>
          <w:b/>
          <w:sz w:val="28"/>
          <w:szCs w:val="28"/>
          <w:lang w:eastAsia="ru-RU"/>
        </w:rPr>
        <w:t>Обеспечение занятия</w:t>
      </w:r>
      <w:r w:rsidRPr="00952062">
        <w:rPr>
          <w:rFonts w:ascii="Times New Roman" w:hAnsi="Times New Roman"/>
          <w:sz w:val="28"/>
          <w:szCs w:val="28"/>
          <w:lang w:eastAsia="ru-RU"/>
        </w:rPr>
        <w:t xml:space="preserve">: </w:t>
      </w:r>
    </w:p>
    <w:p w14:paraId="42761C4B" w14:textId="77777777" w:rsidR="00B8635F" w:rsidRPr="00952062" w:rsidRDefault="00B8635F" w:rsidP="009276E5">
      <w:pPr>
        <w:numPr>
          <w:ilvl w:val="0"/>
          <w:numId w:val="29"/>
        </w:numPr>
        <w:tabs>
          <w:tab w:val="left" w:pos="709"/>
          <w:tab w:val="left" w:pos="993"/>
        </w:tabs>
        <w:spacing w:after="0" w:line="240" w:lineRule="auto"/>
        <w:ind w:left="0" w:firstLine="709"/>
        <w:jc w:val="both"/>
        <w:rPr>
          <w:rFonts w:ascii="Times New Roman" w:hAnsi="Times New Roman"/>
          <w:sz w:val="28"/>
          <w:szCs w:val="28"/>
          <w:lang w:eastAsia="ru-RU"/>
        </w:rPr>
      </w:pPr>
      <w:r w:rsidRPr="00952062">
        <w:rPr>
          <w:rFonts w:ascii="Times New Roman" w:hAnsi="Times New Roman"/>
          <w:sz w:val="28"/>
          <w:szCs w:val="28"/>
          <w:lang w:eastAsia="ru-RU"/>
        </w:rPr>
        <w:t>Задание для практического занятия</w:t>
      </w:r>
    </w:p>
    <w:p w14:paraId="48284CC0" w14:textId="77777777" w:rsidR="00B8635F" w:rsidRPr="00952062" w:rsidRDefault="00B8635F" w:rsidP="009276E5">
      <w:pPr>
        <w:numPr>
          <w:ilvl w:val="0"/>
          <w:numId w:val="29"/>
        </w:numPr>
        <w:tabs>
          <w:tab w:val="left" w:pos="709"/>
          <w:tab w:val="left" w:pos="993"/>
        </w:tabs>
        <w:spacing w:after="0" w:line="240" w:lineRule="auto"/>
        <w:ind w:left="0" w:firstLine="709"/>
        <w:jc w:val="both"/>
        <w:rPr>
          <w:rFonts w:ascii="Times New Roman" w:hAnsi="Times New Roman"/>
          <w:sz w:val="28"/>
          <w:szCs w:val="28"/>
          <w:lang w:eastAsia="ru-RU"/>
        </w:rPr>
      </w:pPr>
      <w:r w:rsidRPr="00952062">
        <w:rPr>
          <w:rFonts w:ascii="Times New Roman" w:hAnsi="Times New Roman"/>
          <w:sz w:val="28"/>
          <w:szCs w:val="28"/>
          <w:lang w:eastAsia="ru-RU"/>
        </w:rPr>
        <w:t>Калькуляторы</w:t>
      </w:r>
    </w:p>
    <w:p w14:paraId="4D1543FB" w14:textId="77777777" w:rsidR="00B8635F" w:rsidRPr="00952062" w:rsidRDefault="00B8635F" w:rsidP="009276E5">
      <w:pPr>
        <w:tabs>
          <w:tab w:val="left" w:pos="709"/>
          <w:tab w:val="left" w:pos="993"/>
        </w:tabs>
        <w:spacing w:after="0" w:line="240" w:lineRule="auto"/>
        <w:ind w:firstLine="709"/>
        <w:jc w:val="both"/>
        <w:rPr>
          <w:rFonts w:ascii="Times New Roman" w:hAnsi="Times New Roman"/>
          <w:sz w:val="28"/>
          <w:szCs w:val="28"/>
          <w:lang w:eastAsia="ru-RU"/>
        </w:rPr>
      </w:pPr>
      <w:r w:rsidRPr="00952062">
        <w:rPr>
          <w:rFonts w:ascii="Times New Roman" w:hAnsi="Times New Roman"/>
          <w:b/>
          <w:sz w:val="28"/>
          <w:szCs w:val="28"/>
          <w:lang w:eastAsia="ru-RU"/>
        </w:rPr>
        <w:t>Время выполнения</w:t>
      </w:r>
      <w:r w:rsidRPr="00952062">
        <w:rPr>
          <w:rFonts w:ascii="Times New Roman" w:hAnsi="Times New Roman"/>
          <w:sz w:val="28"/>
          <w:szCs w:val="28"/>
          <w:lang w:eastAsia="ru-RU"/>
        </w:rPr>
        <w:t xml:space="preserve"> – 5 пар. </w:t>
      </w:r>
    </w:p>
    <w:p w14:paraId="43DDD30B" w14:textId="77777777" w:rsidR="00B8635F" w:rsidRPr="00952062" w:rsidRDefault="00B8635F" w:rsidP="009276E5">
      <w:pPr>
        <w:tabs>
          <w:tab w:val="left" w:pos="709"/>
          <w:tab w:val="left" w:pos="993"/>
        </w:tabs>
        <w:spacing w:after="0" w:line="240" w:lineRule="auto"/>
        <w:ind w:firstLine="709"/>
        <w:jc w:val="both"/>
        <w:rPr>
          <w:rFonts w:ascii="Times New Roman" w:hAnsi="Times New Roman"/>
          <w:sz w:val="28"/>
          <w:szCs w:val="28"/>
          <w:lang w:eastAsia="ru-RU"/>
        </w:rPr>
      </w:pPr>
    </w:p>
    <w:p w14:paraId="2FF62530" w14:textId="77777777" w:rsidR="00B8635F" w:rsidRPr="00952062" w:rsidRDefault="00B8635F" w:rsidP="00952062">
      <w:pPr>
        <w:tabs>
          <w:tab w:val="left" w:pos="709"/>
        </w:tabs>
        <w:spacing w:after="0" w:line="240" w:lineRule="auto"/>
        <w:jc w:val="center"/>
        <w:rPr>
          <w:rFonts w:ascii="Times New Roman" w:hAnsi="Times New Roman"/>
          <w:b/>
          <w:sz w:val="28"/>
          <w:szCs w:val="28"/>
          <w:lang w:eastAsia="ru-RU"/>
        </w:rPr>
      </w:pPr>
      <w:r w:rsidRPr="00952062">
        <w:rPr>
          <w:rFonts w:ascii="Times New Roman" w:hAnsi="Times New Roman"/>
          <w:b/>
          <w:sz w:val="28"/>
          <w:szCs w:val="28"/>
          <w:lang w:eastAsia="ru-RU"/>
        </w:rPr>
        <w:t>САМОСТОЯТЕЛЬНАЯ  РАБОТА ОБУЧАЮЩИХСЯ</w:t>
      </w:r>
    </w:p>
    <w:p w14:paraId="10FD7443" w14:textId="77777777" w:rsidR="00B8635F" w:rsidRPr="00952062" w:rsidRDefault="00B8635F" w:rsidP="00952062">
      <w:pPr>
        <w:tabs>
          <w:tab w:val="left" w:pos="709"/>
        </w:tabs>
        <w:spacing w:after="0" w:line="240" w:lineRule="auto"/>
        <w:jc w:val="both"/>
        <w:rPr>
          <w:rFonts w:ascii="Times New Roman" w:hAnsi="Times New Roman"/>
          <w:b/>
          <w:sz w:val="28"/>
          <w:szCs w:val="28"/>
          <w:lang w:eastAsia="ru-RU"/>
        </w:rPr>
      </w:pPr>
      <w:r w:rsidRPr="00952062">
        <w:rPr>
          <w:rFonts w:ascii="Times New Roman" w:hAnsi="Times New Roman"/>
          <w:b/>
          <w:sz w:val="28"/>
          <w:szCs w:val="28"/>
          <w:lang w:eastAsia="ru-RU"/>
        </w:rPr>
        <w:t>Актуализация опорных знаний (время – 5 мин)</w:t>
      </w:r>
    </w:p>
    <w:p w14:paraId="6661EF4D" w14:textId="77777777" w:rsidR="00B8635F" w:rsidRPr="00952062" w:rsidRDefault="00B8635F" w:rsidP="00952062">
      <w:pPr>
        <w:pStyle w:val="a3"/>
        <w:numPr>
          <w:ilvl w:val="0"/>
          <w:numId w:val="13"/>
        </w:numPr>
        <w:tabs>
          <w:tab w:val="left" w:pos="709"/>
        </w:tabs>
        <w:spacing w:after="0" w:line="240" w:lineRule="auto"/>
        <w:jc w:val="both"/>
        <w:rPr>
          <w:rFonts w:ascii="Times New Roman" w:eastAsia="Times New Roman" w:hAnsi="Times New Roman" w:cs="Times New Roman"/>
          <w:color w:val="000000"/>
          <w:sz w:val="28"/>
          <w:szCs w:val="28"/>
          <w:lang w:eastAsia="ru-RU"/>
        </w:rPr>
      </w:pPr>
      <w:r w:rsidRPr="00952062">
        <w:rPr>
          <w:rFonts w:ascii="Times New Roman" w:eastAsia="Times New Roman" w:hAnsi="Times New Roman" w:cs="Times New Roman"/>
          <w:color w:val="000000"/>
          <w:sz w:val="28"/>
          <w:szCs w:val="28"/>
          <w:lang w:eastAsia="ru-RU"/>
        </w:rPr>
        <w:lastRenderedPageBreak/>
        <w:t>Что понимается под бизнес-планом и каково его значение для деятельности предприятия?</w:t>
      </w:r>
    </w:p>
    <w:p w14:paraId="56264951" w14:textId="77777777" w:rsidR="00B8635F" w:rsidRPr="00952062" w:rsidRDefault="00B8635F" w:rsidP="00952062">
      <w:pPr>
        <w:pStyle w:val="a3"/>
        <w:numPr>
          <w:ilvl w:val="0"/>
          <w:numId w:val="13"/>
        </w:numPr>
        <w:tabs>
          <w:tab w:val="left" w:pos="709"/>
        </w:tabs>
        <w:spacing w:after="0" w:line="240" w:lineRule="auto"/>
        <w:jc w:val="both"/>
        <w:rPr>
          <w:rFonts w:ascii="Times New Roman" w:eastAsia="Times New Roman" w:hAnsi="Times New Roman" w:cs="Times New Roman"/>
          <w:color w:val="000000"/>
          <w:sz w:val="28"/>
          <w:szCs w:val="28"/>
          <w:lang w:eastAsia="ru-RU"/>
        </w:rPr>
      </w:pPr>
      <w:r w:rsidRPr="00952062">
        <w:rPr>
          <w:rFonts w:ascii="Times New Roman" w:eastAsia="Times New Roman" w:hAnsi="Times New Roman" w:cs="Times New Roman"/>
          <w:color w:val="000000"/>
          <w:sz w:val="28"/>
          <w:szCs w:val="28"/>
          <w:lang w:eastAsia="ru-RU"/>
        </w:rPr>
        <w:t xml:space="preserve">Из каких разделов может состоять бизнес-план? </w:t>
      </w:r>
    </w:p>
    <w:p w14:paraId="15D79B4B" w14:textId="77777777" w:rsidR="00B8635F" w:rsidRPr="00952062" w:rsidRDefault="00B8635F" w:rsidP="00952062">
      <w:pPr>
        <w:pStyle w:val="a3"/>
        <w:numPr>
          <w:ilvl w:val="0"/>
          <w:numId w:val="13"/>
        </w:numPr>
        <w:tabs>
          <w:tab w:val="left" w:pos="709"/>
        </w:tabs>
        <w:spacing w:after="0" w:line="240" w:lineRule="auto"/>
        <w:jc w:val="both"/>
        <w:rPr>
          <w:rFonts w:ascii="Times New Roman" w:eastAsia="Times New Roman" w:hAnsi="Times New Roman" w:cs="Times New Roman"/>
          <w:color w:val="000000"/>
          <w:sz w:val="28"/>
          <w:szCs w:val="28"/>
          <w:lang w:eastAsia="ru-RU"/>
        </w:rPr>
      </w:pPr>
      <w:r w:rsidRPr="00952062">
        <w:rPr>
          <w:rFonts w:ascii="Times New Roman" w:eastAsia="Times New Roman" w:hAnsi="Times New Roman" w:cs="Times New Roman"/>
          <w:color w:val="000000"/>
          <w:sz w:val="28"/>
          <w:szCs w:val="28"/>
          <w:lang w:eastAsia="ru-RU"/>
        </w:rPr>
        <w:t>Какие основные функции выполняет бизнес-план?</w:t>
      </w:r>
    </w:p>
    <w:p w14:paraId="0B6D512F" w14:textId="77777777" w:rsidR="00B8635F" w:rsidRPr="00952062" w:rsidRDefault="00B8635F" w:rsidP="00952062">
      <w:pPr>
        <w:tabs>
          <w:tab w:val="left" w:pos="709"/>
        </w:tabs>
        <w:spacing w:after="0" w:line="240" w:lineRule="auto"/>
        <w:jc w:val="both"/>
        <w:rPr>
          <w:rFonts w:ascii="Times New Roman" w:hAnsi="Times New Roman"/>
          <w:b/>
          <w:sz w:val="28"/>
          <w:szCs w:val="28"/>
          <w:lang w:eastAsia="ru-RU"/>
        </w:rPr>
      </w:pPr>
    </w:p>
    <w:p w14:paraId="7BD02FBE" w14:textId="77777777" w:rsidR="00B8635F" w:rsidRPr="00952062" w:rsidRDefault="00B8635F" w:rsidP="00952062">
      <w:pPr>
        <w:tabs>
          <w:tab w:val="left" w:pos="709"/>
        </w:tabs>
        <w:spacing w:after="0" w:line="240" w:lineRule="auto"/>
        <w:jc w:val="both"/>
        <w:rPr>
          <w:rFonts w:ascii="Times New Roman" w:hAnsi="Times New Roman"/>
          <w:b/>
          <w:sz w:val="28"/>
          <w:szCs w:val="28"/>
          <w:lang w:eastAsia="ru-RU"/>
        </w:rPr>
      </w:pPr>
      <w:r w:rsidRPr="00952062">
        <w:rPr>
          <w:rFonts w:ascii="Times New Roman" w:hAnsi="Times New Roman"/>
          <w:b/>
          <w:sz w:val="28"/>
          <w:szCs w:val="28"/>
          <w:lang w:eastAsia="ru-RU"/>
        </w:rPr>
        <w:t>ЗАДАНИЕ №1.</w:t>
      </w:r>
    </w:p>
    <w:p w14:paraId="7CC48AA6" w14:textId="77777777" w:rsidR="00B8635F" w:rsidRPr="00952062" w:rsidRDefault="00B8635F" w:rsidP="00952062">
      <w:pPr>
        <w:tabs>
          <w:tab w:val="left" w:pos="709"/>
        </w:tabs>
        <w:spacing w:after="0" w:line="240" w:lineRule="auto"/>
        <w:jc w:val="both"/>
        <w:rPr>
          <w:rFonts w:ascii="Times New Roman" w:hAnsi="Times New Roman"/>
          <w:color w:val="000000"/>
          <w:sz w:val="28"/>
          <w:szCs w:val="28"/>
          <w:lang w:eastAsia="ru-RU"/>
        </w:rPr>
      </w:pPr>
      <w:r w:rsidRPr="00952062">
        <w:rPr>
          <w:rFonts w:ascii="Times New Roman" w:hAnsi="Times New Roman"/>
          <w:color w:val="000000"/>
          <w:sz w:val="28"/>
          <w:szCs w:val="28"/>
          <w:lang w:eastAsia="ru-RU"/>
        </w:rPr>
        <w:t>1. Ознакомьтесь с методическими указаниями.</w:t>
      </w:r>
    </w:p>
    <w:p w14:paraId="1B08019C" w14:textId="77777777" w:rsidR="00B8635F" w:rsidRPr="00952062" w:rsidRDefault="00B8635F" w:rsidP="00952062">
      <w:pPr>
        <w:tabs>
          <w:tab w:val="left" w:pos="709"/>
        </w:tabs>
        <w:spacing w:after="0" w:line="240" w:lineRule="auto"/>
        <w:jc w:val="both"/>
        <w:rPr>
          <w:rFonts w:ascii="Times New Roman" w:hAnsi="Times New Roman"/>
          <w:color w:val="000000"/>
          <w:sz w:val="28"/>
          <w:szCs w:val="28"/>
          <w:lang w:eastAsia="ru-RU"/>
        </w:rPr>
      </w:pPr>
      <w:r w:rsidRPr="00952062">
        <w:rPr>
          <w:rFonts w:ascii="Times New Roman" w:hAnsi="Times New Roman"/>
          <w:color w:val="000000"/>
          <w:sz w:val="28"/>
          <w:szCs w:val="28"/>
          <w:lang w:eastAsia="ru-RU"/>
        </w:rPr>
        <w:t>2. Выберите  направление деятельности и разработайте основные разделы бизнес-плана (по типовому плану) для предприятия.</w:t>
      </w:r>
    </w:p>
    <w:p w14:paraId="1D328887" w14:textId="77777777" w:rsidR="00B8635F" w:rsidRPr="00952062" w:rsidRDefault="00B8635F" w:rsidP="00952062">
      <w:pPr>
        <w:tabs>
          <w:tab w:val="left" w:pos="709"/>
        </w:tabs>
        <w:spacing w:after="0" w:line="240" w:lineRule="auto"/>
        <w:jc w:val="both"/>
        <w:rPr>
          <w:rFonts w:ascii="Times New Roman" w:hAnsi="Times New Roman"/>
          <w:color w:val="000000"/>
          <w:sz w:val="28"/>
          <w:szCs w:val="28"/>
          <w:lang w:eastAsia="ru-RU"/>
        </w:rPr>
      </w:pPr>
      <w:r w:rsidRPr="00952062">
        <w:rPr>
          <w:rFonts w:ascii="Times New Roman" w:hAnsi="Times New Roman"/>
          <w:color w:val="000000"/>
          <w:sz w:val="28"/>
          <w:szCs w:val="28"/>
          <w:lang w:eastAsia="ru-RU"/>
        </w:rPr>
        <w:t>2. Для выбранного производственного предприятия составьте и рассчитайте бизнес-план по форме, приведенной в приложении.</w:t>
      </w:r>
    </w:p>
    <w:p w14:paraId="36AC6821"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b/>
          <w:bCs/>
          <w:color w:val="000000"/>
          <w:sz w:val="28"/>
          <w:szCs w:val="28"/>
          <w:lang w:eastAsia="ru-RU"/>
        </w:rPr>
        <w:t>Методические указания к заданию №1</w:t>
      </w:r>
    </w:p>
    <w:p w14:paraId="0F237F9A" w14:textId="77777777" w:rsidR="00B8635F" w:rsidRPr="00952062" w:rsidRDefault="00B8635F" w:rsidP="00952062">
      <w:pPr>
        <w:tabs>
          <w:tab w:val="left" w:pos="709"/>
        </w:tabs>
        <w:spacing w:after="0" w:line="240" w:lineRule="auto"/>
        <w:ind w:firstLine="708"/>
        <w:jc w:val="both"/>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1. Разделы бизнес-плана</w:t>
      </w:r>
    </w:p>
    <w:p w14:paraId="5FE2E09B" w14:textId="77777777" w:rsidR="00B8635F" w:rsidRPr="00952062" w:rsidRDefault="00B8635F" w:rsidP="00952062">
      <w:pPr>
        <w:tabs>
          <w:tab w:val="left" w:pos="709"/>
        </w:tabs>
        <w:spacing w:after="0" w:line="240" w:lineRule="auto"/>
        <w:ind w:firstLine="708"/>
        <w:jc w:val="both"/>
        <w:rPr>
          <w:rFonts w:ascii="Times New Roman" w:hAnsi="Times New Roman"/>
          <w:color w:val="000000"/>
          <w:sz w:val="28"/>
          <w:szCs w:val="28"/>
          <w:lang w:eastAsia="ru-RU"/>
        </w:rPr>
      </w:pPr>
      <w:r w:rsidRPr="00952062">
        <w:rPr>
          <w:rFonts w:ascii="Times New Roman" w:hAnsi="Times New Roman"/>
          <w:color w:val="000000"/>
          <w:sz w:val="28"/>
          <w:szCs w:val="28"/>
          <w:lang w:eastAsia="ru-RU"/>
        </w:rPr>
        <w:t>Важным документом, предваряющим начало деятельности предприятия, служит предпринимательский бизнес-план. Его структура и содержание строго не регламентированы. По нашему мнению, наиболее предпочтительным можно считать бизнес-план, включающий семь разделов.</w:t>
      </w:r>
    </w:p>
    <w:p w14:paraId="1DCF73DA" w14:textId="77777777" w:rsidR="00B8635F" w:rsidRPr="00952062" w:rsidRDefault="00B8635F" w:rsidP="00952062">
      <w:pPr>
        <w:tabs>
          <w:tab w:val="left" w:pos="709"/>
        </w:tabs>
        <w:spacing w:after="0" w:line="240" w:lineRule="auto"/>
        <w:ind w:firstLine="708"/>
        <w:jc w:val="both"/>
        <w:rPr>
          <w:rFonts w:ascii="Times New Roman" w:hAnsi="Times New Roman"/>
          <w:color w:val="000000"/>
          <w:sz w:val="28"/>
          <w:szCs w:val="28"/>
          <w:lang w:eastAsia="ru-RU"/>
        </w:rPr>
      </w:pPr>
      <w:r w:rsidRPr="00952062">
        <w:rPr>
          <w:rFonts w:ascii="Times New Roman" w:hAnsi="Times New Roman"/>
          <w:b/>
          <w:color w:val="000000"/>
          <w:sz w:val="28"/>
          <w:szCs w:val="28"/>
          <w:lang w:eastAsia="ru-RU"/>
        </w:rPr>
        <w:t>Раздел 1</w:t>
      </w:r>
      <w:r w:rsidRPr="00952062">
        <w:rPr>
          <w:rFonts w:ascii="Times New Roman" w:hAnsi="Times New Roman"/>
          <w:color w:val="000000"/>
          <w:sz w:val="28"/>
          <w:szCs w:val="28"/>
          <w:lang w:eastAsia="ru-RU"/>
        </w:rPr>
        <w:t xml:space="preserve"> — «Цели и задачи предпринимательской сделки» — является центральным в бизнес-плане.</w:t>
      </w:r>
    </w:p>
    <w:p w14:paraId="3A9C27FF" w14:textId="77777777" w:rsidR="00B8635F" w:rsidRPr="00952062" w:rsidRDefault="00B8635F" w:rsidP="00952062">
      <w:pPr>
        <w:tabs>
          <w:tab w:val="left" w:pos="709"/>
        </w:tabs>
        <w:spacing w:after="0" w:line="240" w:lineRule="auto"/>
        <w:ind w:firstLine="708"/>
        <w:jc w:val="both"/>
        <w:rPr>
          <w:rFonts w:ascii="Times New Roman" w:hAnsi="Times New Roman"/>
          <w:color w:val="000000"/>
          <w:sz w:val="28"/>
          <w:szCs w:val="28"/>
          <w:lang w:eastAsia="ru-RU"/>
        </w:rPr>
      </w:pPr>
      <w:r w:rsidRPr="00952062">
        <w:rPr>
          <w:rFonts w:ascii="Times New Roman" w:hAnsi="Times New Roman"/>
          <w:color w:val="000000"/>
          <w:sz w:val="28"/>
          <w:szCs w:val="28"/>
          <w:lang w:eastAsia="ru-RU"/>
        </w:rPr>
        <w:t>Главная цель предпринимательского бизнеса — получение прибыли. Планируя намеченную сделку, следует, прежде всего, определить, на какую сумму прибыли можно рассчитывать, и убедиться в том, что проект вообще способен принести желаемую прибыль. Важно при этом, как и вообще при формировании бизнес-плана, учесть фактор времени. Другими словами, наряду с величиной ожидаемой прибыли необходимо знать, как она распределится во времени, не окажется ли прибыль слишком запоздалой с учетом потребности предпринимателя в денежных средствах и воздействия инфляции, умаляющей значение абсолютного прироста денег.</w:t>
      </w:r>
    </w:p>
    <w:p w14:paraId="13B72526" w14:textId="77777777" w:rsidR="00B8635F" w:rsidRPr="00952062" w:rsidRDefault="00B8635F" w:rsidP="00952062">
      <w:pPr>
        <w:tabs>
          <w:tab w:val="left" w:pos="709"/>
        </w:tabs>
        <w:spacing w:after="0" w:line="240" w:lineRule="auto"/>
        <w:ind w:firstLine="708"/>
        <w:jc w:val="both"/>
        <w:rPr>
          <w:rFonts w:ascii="Times New Roman" w:hAnsi="Times New Roman"/>
          <w:color w:val="000000"/>
          <w:sz w:val="28"/>
          <w:szCs w:val="28"/>
          <w:lang w:eastAsia="ru-RU"/>
        </w:rPr>
      </w:pPr>
      <w:r w:rsidRPr="00952062">
        <w:rPr>
          <w:rFonts w:ascii="Times New Roman" w:hAnsi="Times New Roman"/>
          <w:color w:val="000000"/>
          <w:sz w:val="28"/>
          <w:szCs w:val="28"/>
          <w:lang w:eastAsia="ru-RU"/>
        </w:rPr>
        <w:t>При первоначальной оценке целесообразности предпринимательского проекта необходимо также учесть, что сумма получаемой прибыли должна быть существенно выше той, которую мог бы получить предприниматель, помещая затрачиваемые денежные средства на то же время в Сберегательный банк. Иначе просто есть смысл свести дело к этой простейшей финансовой сделке.</w:t>
      </w:r>
    </w:p>
    <w:p w14:paraId="7418EF87" w14:textId="77777777" w:rsidR="00B8635F" w:rsidRPr="00952062" w:rsidRDefault="00B8635F" w:rsidP="00952062">
      <w:pPr>
        <w:tabs>
          <w:tab w:val="left" w:pos="709"/>
        </w:tabs>
        <w:spacing w:after="0" w:line="240" w:lineRule="auto"/>
        <w:ind w:firstLine="708"/>
        <w:jc w:val="both"/>
        <w:rPr>
          <w:rFonts w:ascii="Times New Roman" w:hAnsi="Times New Roman"/>
          <w:color w:val="000000"/>
          <w:sz w:val="28"/>
          <w:szCs w:val="28"/>
          <w:lang w:eastAsia="ru-RU"/>
        </w:rPr>
      </w:pPr>
      <w:r w:rsidRPr="00952062">
        <w:rPr>
          <w:rFonts w:ascii="Times New Roman" w:hAnsi="Times New Roman"/>
          <w:color w:val="000000"/>
          <w:sz w:val="28"/>
          <w:szCs w:val="28"/>
          <w:lang w:eastAsia="ru-RU"/>
        </w:rPr>
        <w:t>Наряду с главной, определяющей целью в поле зрения составителей бизнес-плана должны находиться и другие цели и задачи: социальные, повышение статуса предпринимателя, специальные цели и задачи; особые задачи предпринимательства, в частности благотворительность.</w:t>
      </w:r>
    </w:p>
    <w:p w14:paraId="7BAA0E3E" w14:textId="77777777" w:rsidR="00B8635F" w:rsidRPr="00952062" w:rsidRDefault="00B8635F" w:rsidP="00952062">
      <w:pPr>
        <w:tabs>
          <w:tab w:val="left" w:pos="709"/>
        </w:tabs>
        <w:spacing w:after="0" w:line="240" w:lineRule="auto"/>
        <w:ind w:firstLine="708"/>
        <w:jc w:val="both"/>
        <w:rPr>
          <w:rFonts w:ascii="Times New Roman" w:hAnsi="Times New Roman"/>
          <w:color w:val="000000"/>
          <w:sz w:val="28"/>
          <w:szCs w:val="28"/>
          <w:lang w:eastAsia="ru-RU"/>
        </w:rPr>
      </w:pPr>
      <w:r w:rsidRPr="00952062">
        <w:rPr>
          <w:rFonts w:ascii="Times New Roman" w:hAnsi="Times New Roman"/>
          <w:b/>
          <w:color w:val="000000"/>
          <w:sz w:val="28"/>
          <w:szCs w:val="28"/>
          <w:lang w:eastAsia="ru-RU"/>
        </w:rPr>
        <w:t>Раздел 2</w:t>
      </w:r>
      <w:r w:rsidRPr="00952062">
        <w:rPr>
          <w:rFonts w:ascii="Times New Roman" w:hAnsi="Times New Roman"/>
          <w:color w:val="000000"/>
          <w:sz w:val="28"/>
          <w:szCs w:val="28"/>
          <w:lang w:eastAsia="ru-RU"/>
        </w:rPr>
        <w:t xml:space="preserve"> — «Обобщенное резюме, основные параметры и показатели бизнес-плана» — является сводным и представляет</w:t>
      </w:r>
    </w:p>
    <w:p w14:paraId="45F158A2" w14:textId="77777777" w:rsidR="00B8635F" w:rsidRPr="00952062" w:rsidRDefault="00B8635F" w:rsidP="00952062">
      <w:pPr>
        <w:tabs>
          <w:tab w:val="left" w:pos="709"/>
        </w:tabs>
        <w:spacing w:after="0" w:line="240" w:lineRule="auto"/>
        <w:jc w:val="both"/>
        <w:rPr>
          <w:rFonts w:ascii="Times New Roman" w:hAnsi="Times New Roman"/>
          <w:color w:val="000000"/>
          <w:sz w:val="28"/>
          <w:szCs w:val="28"/>
          <w:lang w:eastAsia="ru-RU"/>
        </w:rPr>
      </w:pPr>
      <w:r w:rsidRPr="00952062">
        <w:rPr>
          <w:rFonts w:ascii="Times New Roman" w:hAnsi="Times New Roman"/>
          <w:color w:val="000000"/>
          <w:sz w:val="28"/>
          <w:szCs w:val="28"/>
          <w:lang w:eastAsia="ru-RU"/>
        </w:rPr>
        <w:t>собой основные идеи и содержание плана в миниатюре. Он создается и уточняется по мере проработки плана, а завершается лишь после составления бизнес-плана в целом.</w:t>
      </w:r>
    </w:p>
    <w:p w14:paraId="56E21F48" w14:textId="77777777" w:rsidR="00B8635F" w:rsidRPr="00952062" w:rsidRDefault="00B8635F" w:rsidP="00952062">
      <w:pPr>
        <w:tabs>
          <w:tab w:val="left" w:pos="709"/>
        </w:tabs>
        <w:spacing w:after="0" w:line="240" w:lineRule="auto"/>
        <w:ind w:firstLine="708"/>
        <w:jc w:val="both"/>
        <w:rPr>
          <w:rFonts w:ascii="Times New Roman" w:hAnsi="Times New Roman"/>
          <w:color w:val="000000"/>
          <w:sz w:val="28"/>
          <w:szCs w:val="28"/>
          <w:lang w:eastAsia="ru-RU"/>
        </w:rPr>
      </w:pPr>
      <w:r w:rsidRPr="00952062">
        <w:rPr>
          <w:rFonts w:ascii="Times New Roman" w:hAnsi="Times New Roman"/>
          <w:color w:val="000000"/>
          <w:sz w:val="28"/>
          <w:szCs w:val="28"/>
          <w:lang w:eastAsia="ru-RU"/>
        </w:rPr>
        <w:t xml:space="preserve">В сводном разделе представлены: </w:t>
      </w:r>
    </w:p>
    <w:p w14:paraId="3BD70498" w14:textId="77777777" w:rsidR="00B8635F" w:rsidRPr="00952062" w:rsidRDefault="00B8635F" w:rsidP="00952062">
      <w:pPr>
        <w:pStyle w:val="a3"/>
        <w:numPr>
          <w:ilvl w:val="0"/>
          <w:numId w:val="14"/>
        </w:numPr>
        <w:tabs>
          <w:tab w:val="left" w:pos="709"/>
        </w:tabs>
        <w:spacing w:after="0" w:line="240" w:lineRule="auto"/>
        <w:jc w:val="both"/>
        <w:rPr>
          <w:rFonts w:ascii="Times New Roman" w:eastAsia="Times New Roman" w:hAnsi="Times New Roman" w:cs="Times New Roman"/>
          <w:color w:val="000000"/>
          <w:sz w:val="28"/>
          <w:szCs w:val="28"/>
          <w:lang w:eastAsia="ru-RU"/>
        </w:rPr>
      </w:pPr>
      <w:r w:rsidRPr="00952062">
        <w:rPr>
          <w:rFonts w:ascii="Times New Roman" w:eastAsia="Times New Roman" w:hAnsi="Times New Roman" w:cs="Times New Roman"/>
          <w:color w:val="000000"/>
          <w:sz w:val="28"/>
          <w:szCs w:val="28"/>
          <w:lang w:eastAsia="ru-RU"/>
        </w:rPr>
        <w:t xml:space="preserve">генеральная цель проекта (сделки); </w:t>
      </w:r>
    </w:p>
    <w:p w14:paraId="42D8033A" w14:textId="77777777" w:rsidR="00B8635F" w:rsidRPr="00952062" w:rsidRDefault="00B8635F" w:rsidP="00952062">
      <w:pPr>
        <w:pStyle w:val="a3"/>
        <w:numPr>
          <w:ilvl w:val="0"/>
          <w:numId w:val="14"/>
        </w:numPr>
        <w:tabs>
          <w:tab w:val="left" w:pos="709"/>
        </w:tabs>
        <w:spacing w:after="0" w:line="240" w:lineRule="auto"/>
        <w:jc w:val="both"/>
        <w:rPr>
          <w:rFonts w:ascii="Times New Roman" w:eastAsia="Times New Roman" w:hAnsi="Times New Roman" w:cs="Times New Roman"/>
          <w:color w:val="000000"/>
          <w:sz w:val="28"/>
          <w:szCs w:val="28"/>
          <w:lang w:eastAsia="ru-RU"/>
        </w:rPr>
      </w:pPr>
      <w:r w:rsidRPr="00952062">
        <w:rPr>
          <w:rFonts w:ascii="Times New Roman" w:eastAsia="Times New Roman" w:hAnsi="Times New Roman" w:cs="Times New Roman"/>
          <w:color w:val="000000"/>
          <w:sz w:val="28"/>
          <w:szCs w:val="28"/>
          <w:lang w:eastAsia="ru-RU"/>
        </w:rPr>
        <w:lastRenderedPageBreak/>
        <w:t xml:space="preserve">краткая характеристика предпринимательского продукта, конечного результата намечаемого плана и их отличительные особенности; </w:t>
      </w:r>
    </w:p>
    <w:p w14:paraId="740090E6" w14:textId="77777777" w:rsidR="00B8635F" w:rsidRPr="00952062" w:rsidRDefault="00B8635F" w:rsidP="00952062">
      <w:pPr>
        <w:pStyle w:val="a3"/>
        <w:numPr>
          <w:ilvl w:val="0"/>
          <w:numId w:val="14"/>
        </w:numPr>
        <w:tabs>
          <w:tab w:val="left" w:pos="709"/>
        </w:tabs>
        <w:spacing w:after="0" w:line="240" w:lineRule="auto"/>
        <w:jc w:val="both"/>
        <w:rPr>
          <w:rFonts w:ascii="Times New Roman" w:eastAsia="Times New Roman" w:hAnsi="Times New Roman" w:cs="Times New Roman"/>
          <w:color w:val="000000"/>
          <w:sz w:val="28"/>
          <w:szCs w:val="28"/>
          <w:lang w:eastAsia="ru-RU"/>
        </w:rPr>
      </w:pPr>
      <w:r w:rsidRPr="00952062">
        <w:rPr>
          <w:rFonts w:ascii="Times New Roman" w:eastAsia="Times New Roman" w:hAnsi="Times New Roman" w:cs="Times New Roman"/>
          <w:color w:val="000000"/>
          <w:sz w:val="28"/>
          <w:szCs w:val="28"/>
          <w:lang w:eastAsia="ru-RU"/>
        </w:rPr>
        <w:t xml:space="preserve">пути и способы достижения поставленных целей; сроки осуществления проекта (сделки); </w:t>
      </w:r>
    </w:p>
    <w:p w14:paraId="54C3B6AC" w14:textId="77777777" w:rsidR="00B8635F" w:rsidRPr="00952062" w:rsidRDefault="00B8635F" w:rsidP="00952062">
      <w:pPr>
        <w:pStyle w:val="a3"/>
        <w:numPr>
          <w:ilvl w:val="0"/>
          <w:numId w:val="14"/>
        </w:numPr>
        <w:tabs>
          <w:tab w:val="left" w:pos="709"/>
        </w:tabs>
        <w:spacing w:after="0" w:line="240" w:lineRule="auto"/>
        <w:jc w:val="both"/>
        <w:rPr>
          <w:rFonts w:ascii="Times New Roman" w:eastAsia="Times New Roman" w:hAnsi="Times New Roman" w:cs="Times New Roman"/>
          <w:color w:val="000000"/>
          <w:sz w:val="28"/>
          <w:szCs w:val="28"/>
          <w:lang w:eastAsia="ru-RU"/>
        </w:rPr>
      </w:pPr>
      <w:r w:rsidRPr="00952062">
        <w:rPr>
          <w:rFonts w:ascii="Times New Roman" w:eastAsia="Times New Roman" w:hAnsi="Times New Roman" w:cs="Times New Roman"/>
          <w:color w:val="000000"/>
          <w:sz w:val="28"/>
          <w:szCs w:val="28"/>
          <w:lang w:eastAsia="ru-RU"/>
        </w:rPr>
        <w:t xml:space="preserve">затраты, связанные с его реализацией; </w:t>
      </w:r>
    </w:p>
    <w:p w14:paraId="7343CCB5" w14:textId="77777777" w:rsidR="00B8635F" w:rsidRPr="00952062" w:rsidRDefault="00B8635F" w:rsidP="00952062">
      <w:pPr>
        <w:pStyle w:val="a3"/>
        <w:numPr>
          <w:ilvl w:val="0"/>
          <w:numId w:val="14"/>
        </w:numPr>
        <w:tabs>
          <w:tab w:val="left" w:pos="709"/>
        </w:tabs>
        <w:spacing w:after="0" w:line="240" w:lineRule="auto"/>
        <w:jc w:val="both"/>
        <w:rPr>
          <w:rFonts w:ascii="Times New Roman" w:eastAsia="Times New Roman" w:hAnsi="Times New Roman" w:cs="Times New Roman"/>
          <w:color w:val="000000"/>
          <w:sz w:val="28"/>
          <w:szCs w:val="28"/>
          <w:lang w:eastAsia="ru-RU"/>
        </w:rPr>
      </w:pPr>
      <w:r w:rsidRPr="00952062">
        <w:rPr>
          <w:rFonts w:ascii="Times New Roman" w:eastAsia="Times New Roman" w:hAnsi="Times New Roman" w:cs="Times New Roman"/>
          <w:color w:val="000000"/>
          <w:sz w:val="28"/>
          <w:szCs w:val="28"/>
          <w:lang w:eastAsia="ru-RU"/>
        </w:rPr>
        <w:t xml:space="preserve">ожидаемая эффективность и результативность; </w:t>
      </w:r>
    </w:p>
    <w:p w14:paraId="0B112EFF" w14:textId="77777777" w:rsidR="00B8635F" w:rsidRPr="00952062" w:rsidRDefault="00B8635F" w:rsidP="00952062">
      <w:pPr>
        <w:pStyle w:val="a3"/>
        <w:numPr>
          <w:ilvl w:val="0"/>
          <w:numId w:val="14"/>
        </w:numPr>
        <w:tabs>
          <w:tab w:val="left" w:pos="709"/>
        </w:tabs>
        <w:spacing w:after="0" w:line="240" w:lineRule="auto"/>
        <w:jc w:val="both"/>
        <w:rPr>
          <w:rFonts w:ascii="Times New Roman" w:eastAsia="Times New Roman" w:hAnsi="Times New Roman" w:cs="Times New Roman"/>
          <w:color w:val="000000"/>
          <w:sz w:val="28"/>
          <w:szCs w:val="28"/>
          <w:lang w:eastAsia="ru-RU"/>
        </w:rPr>
      </w:pPr>
      <w:r w:rsidRPr="00952062">
        <w:rPr>
          <w:rFonts w:ascii="Times New Roman" w:eastAsia="Times New Roman" w:hAnsi="Times New Roman" w:cs="Times New Roman"/>
          <w:color w:val="000000"/>
          <w:sz w:val="28"/>
          <w:szCs w:val="28"/>
          <w:lang w:eastAsia="ru-RU"/>
        </w:rPr>
        <w:t>область использования результатов.</w:t>
      </w:r>
    </w:p>
    <w:p w14:paraId="2D44AE33" w14:textId="77777777" w:rsidR="00B8635F" w:rsidRPr="00952062" w:rsidRDefault="00B8635F" w:rsidP="00952062">
      <w:pPr>
        <w:tabs>
          <w:tab w:val="left" w:pos="709"/>
        </w:tabs>
        <w:spacing w:after="0" w:line="240" w:lineRule="auto"/>
        <w:ind w:firstLine="708"/>
        <w:jc w:val="both"/>
        <w:rPr>
          <w:rFonts w:ascii="Times New Roman" w:hAnsi="Times New Roman"/>
          <w:color w:val="000000"/>
          <w:sz w:val="28"/>
          <w:szCs w:val="28"/>
          <w:lang w:eastAsia="ru-RU"/>
        </w:rPr>
      </w:pPr>
      <w:r w:rsidRPr="00952062">
        <w:rPr>
          <w:rFonts w:ascii="Times New Roman" w:hAnsi="Times New Roman"/>
          <w:color w:val="000000"/>
          <w:sz w:val="28"/>
          <w:szCs w:val="28"/>
          <w:lang w:eastAsia="ru-RU"/>
        </w:rPr>
        <w:t>Показатели обобщенного резюме: общие сводные показатели (объемы производства и реализации продукции и услуг, выручка, собственные и заемные средства, прибыль, рентабельность); специальные показатели (качество реализуемых товаров и услуг, их отличительные свойства, приспособленность к особым вкусам и запросам потребителя, срок окупаемости вложений, низкая степень риска, гарантированность получения планируемого результата).</w:t>
      </w:r>
    </w:p>
    <w:p w14:paraId="3EDBB1E5" w14:textId="77777777" w:rsidR="00B8635F" w:rsidRPr="00952062" w:rsidRDefault="00B8635F" w:rsidP="00952062">
      <w:pPr>
        <w:tabs>
          <w:tab w:val="left" w:pos="709"/>
        </w:tabs>
        <w:spacing w:after="0" w:line="240" w:lineRule="auto"/>
        <w:ind w:firstLine="708"/>
        <w:jc w:val="both"/>
        <w:rPr>
          <w:rFonts w:ascii="Times New Roman" w:hAnsi="Times New Roman"/>
          <w:color w:val="000000"/>
          <w:sz w:val="28"/>
          <w:szCs w:val="28"/>
          <w:lang w:eastAsia="ru-RU"/>
        </w:rPr>
      </w:pPr>
      <w:r w:rsidRPr="00952062">
        <w:rPr>
          <w:rFonts w:ascii="Times New Roman" w:hAnsi="Times New Roman"/>
          <w:b/>
          <w:color w:val="000000"/>
          <w:sz w:val="28"/>
          <w:szCs w:val="28"/>
          <w:lang w:eastAsia="ru-RU"/>
        </w:rPr>
        <w:t>В разделе 3</w:t>
      </w:r>
      <w:r w:rsidRPr="00952062">
        <w:rPr>
          <w:rFonts w:ascii="Times New Roman" w:hAnsi="Times New Roman"/>
          <w:color w:val="000000"/>
          <w:sz w:val="28"/>
          <w:szCs w:val="28"/>
          <w:lang w:eastAsia="ru-RU"/>
        </w:rPr>
        <w:t xml:space="preserve"> — «Характеристики продуктов, товаров, услуг, предоставляемых предпринимателем потребителю» — должны быть зафиксированы: наглядные данные, позволяющие с требуемой полнотой «осязать» предпринимательский продукт (опытный образец), или его характеристики (описания, модели, фотографии, сведения о круге потребителей предпринимательского товара и потребностей, которые он будет удовлетворять, — прогноз платежеспособного спроса на товар); данные о регионах, группах населения, организациях, которые предпочтительно исходя из анализа и прогноза станут покупателями и потребителями товара; данные о динамике ожидаемого потребления товара по временным периодам с учетом факторов, влияющих на изменение потребностей в данном товаре; прогноз цен, по которым предполагается реализовать продукт предпринимательской деятельности.</w:t>
      </w:r>
    </w:p>
    <w:p w14:paraId="0D447017" w14:textId="77777777" w:rsidR="00B8635F" w:rsidRPr="00952062" w:rsidRDefault="00B8635F" w:rsidP="00952062">
      <w:pPr>
        <w:tabs>
          <w:tab w:val="left" w:pos="709"/>
        </w:tabs>
        <w:spacing w:after="0" w:line="240" w:lineRule="auto"/>
        <w:ind w:firstLine="708"/>
        <w:jc w:val="both"/>
        <w:rPr>
          <w:rFonts w:ascii="Times New Roman" w:hAnsi="Times New Roman"/>
          <w:color w:val="000000"/>
          <w:sz w:val="28"/>
          <w:szCs w:val="28"/>
          <w:lang w:eastAsia="ru-RU"/>
        </w:rPr>
      </w:pPr>
      <w:r w:rsidRPr="00952062">
        <w:rPr>
          <w:rFonts w:ascii="Times New Roman" w:hAnsi="Times New Roman"/>
          <w:b/>
          <w:color w:val="000000"/>
          <w:sz w:val="28"/>
          <w:szCs w:val="28"/>
          <w:lang w:eastAsia="ru-RU"/>
        </w:rPr>
        <w:t>Раздел 4</w:t>
      </w:r>
      <w:r w:rsidRPr="00952062">
        <w:rPr>
          <w:rFonts w:ascii="Times New Roman" w:hAnsi="Times New Roman"/>
          <w:color w:val="000000"/>
          <w:sz w:val="28"/>
          <w:szCs w:val="28"/>
          <w:lang w:eastAsia="ru-RU"/>
        </w:rPr>
        <w:t xml:space="preserve"> — «Анализ и оценка конъюнктуры рынка сбыта, спроса, объемов продаж» — непосредственное продолжение изучения потребностей и прогнозирования цен. Он предопределяет объемы производства и продаж товаров по временным периодам реализации предпринимательского проекта.</w:t>
      </w:r>
    </w:p>
    <w:p w14:paraId="158CEA4A" w14:textId="77777777" w:rsidR="00B8635F" w:rsidRPr="00952062" w:rsidRDefault="00B8635F" w:rsidP="00952062">
      <w:pPr>
        <w:tabs>
          <w:tab w:val="left" w:pos="709"/>
        </w:tabs>
        <w:spacing w:after="0" w:line="240" w:lineRule="auto"/>
        <w:jc w:val="both"/>
        <w:rPr>
          <w:rFonts w:ascii="Times New Roman" w:hAnsi="Times New Roman"/>
          <w:color w:val="000000"/>
          <w:sz w:val="28"/>
          <w:szCs w:val="28"/>
          <w:lang w:eastAsia="ru-RU"/>
        </w:rPr>
      </w:pPr>
      <w:r w:rsidRPr="00952062">
        <w:rPr>
          <w:rFonts w:ascii="Times New Roman" w:hAnsi="Times New Roman"/>
          <w:color w:val="000000"/>
          <w:sz w:val="28"/>
          <w:szCs w:val="28"/>
          <w:lang w:eastAsia="ru-RU"/>
        </w:rPr>
        <w:t>Исследование, анализ, оценка рынка в процессе подготовки бизнес-плана опираются, с одной стороны, на предположения, т.е. носят прогностический характер, а с другой — на предварительную договоренность с потенциальным покупателем или с торговыми, сбытовыми организациями.</w:t>
      </w:r>
    </w:p>
    <w:p w14:paraId="5A04DABE" w14:textId="77777777" w:rsidR="00B8635F" w:rsidRPr="00952062" w:rsidRDefault="00B8635F" w:rsidP="00952062">
      <w:pPr>
        <w:tabs>
          <w:tab w:val="left" w:pos="709"/>
        </w:tabs>
        <w:spacing w:after="0" w:line="240" w:lineRule="auto"/>
        <w:jc w:val="both"/>
        <w:rPr>
          <w:rFonts w:ascii="Times New Roman" w:hAnsi="Times New Roman"/>
          <w:color w:val="000000"/>
          <w:sz w:val="28"/>
          <w:szCs w:val="28"/>
          <w:lang w:eastAsia="ru-RU"/>
        </w:rPr>
      </w:pPr>
      <w:r w:rsidRPr="00952062">
        <w:rPr>
          <w:rFonts w:ascii="Times New Roman" w:hAnsi="Times New Roman"/>
          <w:color w:val="000000"/>
          <w:sz w:val="28"/>
          <w:szCs w:val="28"/>
          <w:lang w:eastAsia="ru-RU"/>
        </w:rPr>
        <w:t>Разные ситуации возникают в зависимости от размеров и сроков проектов. В случае краткосрочных мелких проектов можно с высокой степенью достоверности установить круг покупателей, потребителей предпринимательского продукта, что позволяет сделать вывод об объемах продаж.</w:t>
      </w:r>
    </w:p>
    <w:p w14:paraId="07489E44" w14:textId="77777777" w:rsidR="00B8635F" w:rsidRPr="00952062" w:rsidRDefault="00B8635F" w:rsidP="00952062">
      <w:pPr>
        <w:tabs>
          <w:tab w:val="left" w:pos="709"/>
        </w:tabs>
        <w:spacing w:after="0" w:line="240" w:lineRule="auto"/>
        <w:ind w:firstLine="708"/>
        <w:jc w:val="both"/>
        <w:rPr>
          <w:rFonts w:ascii="Times New Roman" w:hAnsi="Times New Roman"/>
          <w:color w:val="000000"/>
          <w:sz w:val="28"/>
          <w:szCs w:val="28"/>
          <w:lang w:eastAsia="ru-RU"/>
        </w:rPr>
      </w:pPr>
      <w:r w:rsidRPr="00952062">
        <w:rPr>
          <w:rFonts w:ascii="Times New Roman" w:hAnsi="Times New Roman"/>
          <w:color w:val="000000"/>
          <w:sz w:val="28"/>
          <w:szCs w:val="28"/>
          <w:lang w:eastAsia="ru-RU"/>
        </w:rPr>
        <w:t>При долговременных крупных предпринимательских проектах возникает более сложная ситуация — определение изменения спроса на предпринимательский товар, его продажи, потребления будет проходить при составлении бизнес-плана на основе предположений, оценок, расчетов и прогнозов.</w:t>
      </w:r>
    </w:p>
    <w:p w14:paraId="07EC581F" w14:textId="77777777" w:rsidR="00B8635F" w:rsidRPr="00952062" w:rsidRDefault="00B8635F" w:rsidP="00952062">
      <w:pPr>
        <w:tabs>
          <w:tab w:val="left" w:pos="709"/>
        </w:tabs>
        <w:spacing w:after="0" w:line="240" w:lineRule="auto"/>
        <w:ind w:firstLine="708"/>
        <w:jc w:val="both"/>
        <w:rPr>
          <w:rFonts w:ascii="Times New Roman" w:hAnsi="Times New Roman"/>
          <w:color w:val="000000"/>
          <w:sz w:val="28"/>
          <w:szCs w:val="28"/>
          <w:lang w:eastAsia="ru-RU"/>
        </w:rPr>
      </w:pPr>
      <w:r w:rsidRPr="00952062">
        <w:rPr>
          <w:rFonts w:ascii="Times New Roman" w:hAnsi="Times New Roman"/>
          <w:color w:val="000000"/>
          <w:sz w:val="28"/>
          <w:szCs w:val="28"/>
          <w:lang w:eastAsia="ru-RU"/>
        </w:rPr>
        <w:lastRenderedPageBreak/>
        <w:t>Наряду с расчетно-аналитической оценкой рынка сбыта бизнес-план должен предусматривать способы активизации рынка посредством маркетинговой и других видов деятельности.</w:t>
      </w:r>
    </w:p>
    <w:p w14:paraId="10FD4055" w14:textId="77777777" w:rsidR="00B8635F" w:rsidRPr="00952062" w:rsidRDefault="00B8635F" w:rsidP="00952062">
      <w:pPr>
        <w:tabs>
          <w:tab w:val="left" w:pos="709"/>
        </w:tabs>
        <w:spacing w:after="0" w:line="240" w:lineRule="auto"/>
        <w:ind w:firstLine="708"/>
        <w:jc w:val="both"/>
        <w:rPr>
          <w:rFonts w:ascii="Times New Roman" w:hAnsi="Times New Roman"/>
          <w:color w:val="000000"/>
          <w:sz w:val="28"/>
          <w:szCs w:val="28"/>
          <w:lang w:eastAsia="ru-RU"/>
        </w:rPr>
      </w:pPr>
      <w:r w:rsidRPr="00952062">
        <w:rPr>
          <w:rFonts w:ascii="Times New Roman" w:hAnsi="Times New Roman"/>
          <w:color w:val="000000"/>
          <w:sz w:val="28"/>
          <w:szCs w:val="28"/>
          <w:lang w:eastAsia="ru-RU"/>
        </w:rPr>
        <w:t xml:space="preserve">При разработке </w:t>
      </w:r>
      <w:r w:rsidRPr="00952062">
        <w:rPr>
          <w:rFonts w:ascii="Times New Roman" w:hAnsi="Times New Roman"/>
          <w:b/>
          <w:color w:val="000000"/>
          <w:sz w:val="28"/>
          <w:szCs w:val="28"/>
          <w:lang w:eastAsia="ru-RU"/>
        </w:rPr>
        <w:t>раздела 4</w:t>
      </w:r>
      <w:r w:rsidRPr="00952062">
        <w:rPr>
          <w:rFonts w:ascii="Times New Roman" w:hAnsi="Times New Roman"/>
          <w:color w:val="000000"/>
          <w:sz w:val="28"/>
          <w:szCs w:val="28"/>
          <w:lang w:eastAsia="ru-RU"/>
        </w:rPr>
        <w:t xml:space="preserve"> необходимо также учитывать наличие других предпринимателей, знать конкурентов, их возможности, способности и ценовую политику. С этой целью работа над бизнес-планом должна включать корректировку прогнозируемого объема продаж с учетом конкуренции.</w:t>
      </w:r>
    </w:p>
    <w:p w14:paraId="5E99B0A7" w14:textId="77777777" w:rsidR="00B8635F" w:rsidRPr="00952062" w:rsidRDefault="00B8635F" w:rsidP="00952062">
      <w:pPr>
        <w:tabs>
          <w:tab w:val="left" w:pos="709"/>
        </w:tabs>
        <w:spacing w:after="0" w:line="240" w:lineRule="auto"/>
        <w:ind w:firstLine="708"/>
        <w:jc w:val="both"/>
        <w:rPr>
          <w:rFonts w:ascii="Times New Roman" w:hAnsi="Times New Roman"/>
          <w:color w:val="000000"/>
          <w:sz w:val="28"/>
          <w:szCs w:val="28"/>
          <w:lang w:eastAsia="ru-RU"/>
        </w:rPr>
      </w:pPr>
      <w:r w:rsidRPr="00952062">
        <w:rPr>
          <w:rFonts w:ascii="Times New Roman" w:hAnsi="Times New Roman"/>
          <w:b/>
          <w:color w:val="000000"/>
          <w:sz w:val="28"/>
          <w:szCs w:val="28"/>
          <w:lang w:eastAsia="ru-RU"/>
        </w:rPr>
        <w:t>Раздел 5</w:t>
      </w:r>
      <w:r w:rsidRPr="00952062">
        <w:rPr>
          <w:rFonts w:ascii="Times New Roman" w:hAnsi="Times New Roman"/>
          <w:color w:val="000000"/>
          <w:sz w:val="28"/>
          <w:szCs w:val="28"/>
          <w:lang w:eastAsia="ru-RU"/>
        </w:rPr>
        <w:t xml:space="preserve"> — «План (программа) действий и организационные меры» — его содержание во многом зависит от вида предпринимательской деятельности (производственная, коммерческая, финансовая). Программа предпринимательских действий обычно включает: </w:t>
      </w:r>
    </w:p>
    <w:p w14:paraId="491AE437" w14:textId="77777777" w:rsidR="00B8635F" w:rsidRPr="00952062" w:rsidRDefault="00B8635F" w:rsidP="00952062">
      <w:pPr>
        <w:pStyle w:val="a3"/>
        <w:numPr>
          <w:ilvl w:val="0"/>
          <w:numId w:val="15"/>
        </w:numPr>
        <w:tabs>
          <w:tab w:val="left" w:pos="709"/>
        </w:tabs>
        <w:spacing w:after="0" w:line="240" w:lineRule="auto"/>
        <w:jc w:val="both"/>
        <w:rPr>
          <w:rFonts w:ascii="Times New Roman" w:eastAsia="Times New Roman" w:hAnsi="Times New Roman" w:cs="Times New Roman"/>
          <w:color w:val="000000"/>
          <w:sz w:val="28"/>
          <w:szCs w:val="28"/>
          <w:lang w:eastAsia="ru-RU"/>
        </w:rPr>
      </w:pPr>
      <w:r w:rsidRPr="00952062">
        <w:rPr>
          <w:rFonts w:ascii="Times New Roman" w:eastAsia="Times New Roman" w:hAnsi="Times New Roman" w:cs="Times New Roman"/>
          <w:color w:val="000000"/>
          <w:sz w:val="28"/>
          <w:szCs w:val="28"/>
          <w:lang w:eastAsia="ru-RU"/>
        </w:rPr>
        <w:t xml:space="preserve">маркетинговые усилия (реклама, определение рынка сбыта, контакты с потребителем, учет его запросов); </w:t>
      </w:r>
    </w:p>
    <w:p w14:paraId="27B1DAE3" w14:textId="77777777" w:rsidR="00B8635F" w:rsidRPr="00952062" w:rsidRDefault="00B8635F" w:rsidP="00952062">
      <w:pPr>
        <w:pStyle w:val="a3"/>
        <w:numPr>
          <w:ilvl w:val="0"/>
          <w:numId w:val="15"/>
        </w:numPr>
        <w:tabs>
          <w:tab w:val="left" w:pos="709"/>
        </w:tabs>
        <w:spacing w:after="0" w:line="240" w:lineRule="auto"/>
        <w:jc w:val="both"/>
        <w:rPr>
          <w:rFonts w:ascii="Times New Roman" w:eastAsia="Times New Roman" w:hAnsi="Times New Roman" w:cs="Times New Roman"/>
          <w:color w:val="000000"/>
          <w:sz w:val="28"/>
          <w:szCs w:val="28"/>
          <w:lang w:eastAsia="ru-RU"/>
        </w:rPr>
      </w:pPr>
      <w:r w:rsidRPr="00952062">
        <w:rPr>
          <w:rFonts w:ascii="Times New Roman" w:eastAsia="Times New Roman" w:hAnsi="Times New Roman" w:cs="Times New Roman"/>
          <w:color w:val="000000"/>
          <w:sz w:val="28"/>
          <w:szCs w:val="28"/>
          <w:lang w:eastAsia="ru-RU"/>
        </w:rPr>
        <w:t xml:space="preserve">осуществление производства продукции (в случае производственного предпринимательства); </w:t>
      </w:r>
    </w:p>
    <w:p w14:paraId="6D270630" w14:textId="77777777" w:rsidR="00B8635F" w:rsidRPr="00952062" w:rsidRDefault="00B8635F" w:rsidP="00952062">
      <w:pPr>
        <w:pStyle w:val="a3"/>
        <w:numPr>
          <w:ilvl w:val="0"/>
          <w:numId w:val="15"/>
        </w:numPr>
        <w:tabs>
          <w:tab w:val="left" w:pos="709"/>
        </w:tabs>
        <w:spacing w:after="0" w:line="240" w:lineRule="auto"/>
        <w:jc w:val="both"/>
        <w:rPr>
          <w:rFonts w:ascii="Times New Roman" w:eastAsia="Times New Roman" w:hAnsi="Times New Roman" w:cs="Times New Roman"/>
          <w:color w:val="000000"/>
          <w:sz w:val="28"/>
          <w:szCs w:val="28"/>
          <w:lang w:eastAsia="ru-RU"/>
        </w:rPr>
      </w:pPr>
      <w:r w:rsidRPr="00952062">
        <w:rPr>
          <w:rFonts w:ascii="Times New Roman" w:eastAsia="Times New Roman" w:hAnsi="Times New Roman" w:cs="Times New Roman"/>
          <w:color w:val="000000"/>
          <w:sz w:val="28"/>
          <w:szCs w:val="28"/>
          <w:lang w:eastAsia="ru-RU"/>
        </w:rPr>
        <w:t xml:space="preserve">закупку, хранение, транспортировку, реализацию товаров (в особенности применительно к коммерческому предпринимательству); </w:t>
      </w:r>
    </w:p>
    <w:p w14:paraId="0D254378" w14:textId="77777777" w:rsidR="00B8635F" w:rsidRPr="00952062" w:rsidRDefault="00B8635F" w:rsidP="00952062">
      <w:pPr>
        <w:pStyle w:val="a3"/>
        <w:numPr>
          <w:ilvl w:val="0"/>
          <w:numId w:val="15"/>
        </w:numPr>
        <w:tabs>
          <w:tab w:val="left" w:pos="709"/>
        </w:tabs>
        <w:spacing w:after="0" w:line="240" w:lineRule="auto"/>
        <w:jc w:val="both"/>
        <w:rPr>
          <w:rFonts w:ascii="Times New Roman" w:eastAsia="Times New Roman" w:hAnsi="Times New Roman" w:cs="Times New Roman"/>
          <w:color w:val="000000"/>
          <w:sz w:val="28"/>
          <w:szCs w:val="28"/>
          <w:lang w:eastAsia="ru-RU"/>
        </w:rPr>
      </w:pPr>
      <w:r w:rsidRPr="00952062">
        <w:rPr>
          <w:rFonts w:ascii="Times New Roman" w:eastAsia="Times New Roman" w:hAnsi="Times New Roman" w:cs="Times New Roman"/>
          <w:color w:val="000000"/>
          <w:sz w:val="28"/>
          <w:szCs w:val="28"/>
          <w:lang w:eastAsia="ru-RU"/>
        </w:rPr>
        <w:t>обслуживание покупателя в процессе продажи товара и после продажи.</w:t>
      </w:r>
    </w:p>
    <w:p w14:paraId="699A18F3" w14:textId="77777777" w:rsidR="00B8635F" w:rsidRPr="00952062" w:rsidRDefault="00B8635F" w:rsidP="00952062">
      <w:pPr>
        <w:tabs>
          <w:tab w:val="left" w:pos="709"/>
        </w:tabs>
        <w:spacing w:after="0" w:line="240" w:lineRule="auto"/>
        <w:ind w:firstLine="708"/>
        <w:jc w:val="both"/>
        <w:rPr>
          <w:rFonts w:ascii="Times New Roman" w:hAnsi="Times New Roman"/>
          <w:color w:val="000000"/>
          <w:sz w:val="28"/>
          <w:szCs w:val="28"/>
          <w:lang w:eastAsia="ru-RU"/>
        </w:rPr>
      </w:pPr>
      <w:r w:rsidRPr="00952062">
        <w:rPr>
          <w:rFonts w:ascii="Times New Roman" w:hAnsi="Times New Roman"/>
          <w:color w:val="000000"/>
          <w:sz w:val="28"/>
          <w:szCs w:val="28"/>
          <w:lang w:eastAsia="ru-RU"/>
        </w:rPr>
        <w:t>Организационные меры составляют неотъемлемую часть программы действий и включают: способы управления реализацией бизнес-плана; организационные структуры управления проектом; методы координации действий исполнителей, а также меры по установлению специальных форм оплаты труда, стимулирования, подбора и подготовки кадров, учета, контроля и др.</w:t>
      </w:r>
    </w:p>
    <w:p w14:paraId="57BC119F" w14:textId="77777777" w:rsidR="00B8635F" w:rsidRPr="00952062" w:rsidRDefault="00B8635F" w:rsidP="00952062">
      <w:pPr>
        <w:tabs>
          <w:tab w:val="left" w:pos="709"/>
        </w:tabs>
        <w:spacing w:after="0" w:line="240" w:lineRule="auto"/>
        <w:ind w:firstLine="708"/>
        <w:jc w:val="both"/>
        <w:rPr>
          <w:rFonts w:ascii="Times New Roman" w:hAnsi="Times New Roman"/>
          <w:color w:val="000000"/>
          <w:sz w:val="28"/>
          <w:szCs w:val="28"/>
          <w:lang w:eastAsia="ru-RU"/>
        </w:rPr>
      </w:pPr>
      <w:r w:rsidRPr="00952062">
        <w:rPr>
          <w:rFonts w:ascii="Times New Roman" w:hAnsi="Times New Roman"/>
          <w:b/>
          <w:color w:val="000000"/>
          <w:sz w:val="28"/>
          <w:szCs w:val="28"/>
          <w:lang w:eastAsia="ru-RU"/>
        </w:rPr>
        <w:t>Раздел 6</w:t>
      </w:r>
      <w:r w:rsidRPr="00952062">
        <w:rPr>
          <w:rFonts w:ascii="Times New Roman" w:hAnsi="Times New Roman"/>
          <w:color w:val="000000"/>
          <w:sz w:val="28"/>
          <w:szCs w:val="28"/>
          <w:lang w:eastAsia="ru-RU"/>
        </w:rPr>
        <w:t xml:space="preserve"> — «Ресурсное обеспечение сделки» — содержит сведения о видах и объемах ресурсов, необходимых для осуществления</w:t>
      </w:r>
    </w:p>
    <w:p w14:paraId="64FCD774" w14:textId="77777777" w:rsidR="00B8635F" w:rsidRPr="00952062" w:rsidRDefault="00B8635F" w:rsidP="00952062">
      <w:pPr>
        <w:tabs>
          <w:tab w:val="left" w:pos="709"/>
        </w:tabs>
        <w:spacing w:after="0" w:line="240" w:lineRule="auto"/>
        <w:jc w:val="both"/>
        <w:rPr>
          <w:rFonts w:ascii="Times New Roman" w:hAnsi="Times New Roman"/>
          <w:color w:val="000000"/>
          <w:sz w:val="28"/>
          <w:szCs w:val="28"/>
          <w:lang w:eastAsia="ru-RU"/>
        </w:rPr>
      </w:pPr>
      <w:r w:rsidRPr="00952062">
        <w:rPr>
          <w:rFonts w:ascii="Times New Roman" w:hAnsi="Times New Roman"/>
          <w:color w:val="000000"/>
          <w:sz w:val="28"/>
          <w:szCs w:val="28"/>
          <w:lang w:eastAsia="ru-RU"/>
        </w:rPr>
        <w:t>предпринимательского проекта, об источниках и способах получения ресурсов.</w:t>
      </w:r>
    </w:p>
    <w:p w14:paraId="52E25D0C" w14:textId="77777777" w:rsidR="00B8635F" w:rsidRPr="00952062" w:rsidRDefault="00B8635F" w:rsidP="00952062">
      <w:pPr>
        <w:tabs>
          <w:tab w:val="left" w:pos="709"/>
        </w:tabs>
        <w:spacing w:after="0" w:line="240" w:lineRule="auto"/>
        <w:ind w:firstLine="708"/>
        <w:jc w:val="both"/>
        <w:rPr>
          <w:rFonts w:ascii="Times New Roman" w:hAnsi="Times New Roman"/>
          <w:color w:val="000000"/>
          <w:sz w:val="28"/>
          <w:szCs w:val="28"/>
          <w:lang w:eastAsia="ru-RU"/>
        </w:rPr>
      </w:pPr>
      <w:r w:rsidRPr="00952062">
        <w:rPr>
          <w:rFonts w:ascii="Times New Roman" w:hAnsi="Times New Roman"/>
          <w:color w:val="000000"/>
          <w:sz w:val="28"/>
          <w:szCs w:val="28"/>
          <w:lang w:eastAsia="ru-RU"/>
        </w:rPr>
        <w:t>Ресурсное обеспечение охватывает: материальные ресурсы (материалы, полуфабрикаты, сырье, энергия, здания, оборудование и др.); трудовые, финансовые (текущие денежные средства, капиталовложения, кредиты, ценные бумаги); информационные ресурсы (статистическая, научно-техническая информация).</w:t>
      </w:r>
    </w:p>
    <w:p w14:paraId="51188261" w14:textId="77777777" w:rsidR="00B8635F" w:rsidRPr="00952062" w:rsidRDefault="00B8635F" w:rsidP="00952062">
      <w:pPr>
        <w:tabs>
          <w:tab w:val="left" w:pos="709"/>
        </w:tabs>
        <w:spacing w:after="0" w:line="240" w:lineRule="auto"/>
        <w:ind w:firstLine="708"/>
        <w:jc w:val="both"/>
        <w:rPr>
          <w:rFonts w:ascii="Times New Roman" w:hAnsi="Times New Roman"/>
          <w:color w:val="000000"/>
          <w:sz w:val="28"/>
          <w:szCs w:val="28"/>
          <w:lang w:eastAsia="ru-RU"/>
        </w:rPr>
      </w:pPr>
      <w:r w:rsidRPr="00952062">
        <w:rPr>
          <w:rFonts w:ascii="Times New Roman" w:hAnsi="Times New Roman"/>
          <w:b/>
          <w:color w:val="000000"/>
          <w:sz w:val="28"/>
          <w:szCs w:val="28"/>
          <w:lang w:eastAsia="ru-RU"/>
        </w:rPr>
        <w:t>Раздел 7</w:t>
      </w:r>
      <w:r w:rsidRPr="00952062">
        <w:rPr>
          <w:rFonts w:ascii="Times New Roman" w:hAnsi="Times New Roman"/>
          <w:color w:val="000000"/>
          <w:sz w:val="28"/>
          <w:szCs w:val="28"/>
          <w:lang w:eastAsia="ru-RU"/>
        </w:rPr>
        <w:t xml:space="preserve"> — «Эффективность сделки» — является завершающим разделом бизнес-плана. В нем приводится сводная характеристика эффективности предпринимательской сделки. В числе сводных показателей эффективности основными являются показатели прибыли и рентабельности сделки. Кроме того, учитывается социальная и научно-техническая эффективность (получение новых научных результатов). Здесь целесообразно проанализировать долговременные последствия предпринимательской сделки.</w:t>
      </w:r>
    </w:p>
    <w:p w14:paraId="344EA818" w14:textId="77777777" w:rsidR="00B8635F" w:rsidRPr="00952062" w:rsidRDefault="00B8635F" w:rsidP="00952062">
      <w:pPr>
        <w:tabs>
          <w:tab w:val="left" w:pos="709"/>
        </w:tabs>
        <w:spacing w:after="0" w:line="240" w:lineRule="auto"/>
        <w:ind w:firstLine="708"/>
        <w:jc w:val="both"/>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2. Расчет основных показателей бизнес-плана</w:t>
      </w:r>
    </w:p>
    <w:p w14:paraId="489366ED" w14:textId="77777777" w:rsidR="00B8635F" w:rsidRPr="00952062" w:rsidRDefault="00B8635F" w:rsidP="00952062">
      <w:pPr>
        <w:tabs>
          <w:tab w:val="left" w:pos="709"/>
        </w:tabs>
        <w:spacing w:after="0" w:line="240" w:lineRule="auto"/>
        <w:ind w:firstLine="708"/>
        <w:jc w:val="both"/>
        <w:rPr>
          <w:rFonts w:ascii="Times New Roman" w:hAnsi="Times New Roman"/>
          <w:color w:val="000000"/>
          <w:sz w:val="28"/>
          <w:szCs w:val="28"/>
          <w:lang w:eastAsia="ru-RU"/>
        </w:rPr>
      </w:pPr>
      <w:r w:rsidRPr="00952062">
        <w:rPr>
          <w:rFonts w:ascii="Times New Roman" w:hAnsi="Times New Roman"/>
          <w:color w:val="000000"/>
          <w:sz w:val="28"/>
          <w:szCs w:val="28"/>
          <w:lang w:eastAsia="ru-RU"/>
        </w:rPr>
        <w:t xml:space="preserve">Первичными документами, по данным которых составляется финансовый план, являются план продаж, план затрат на основные средства, план </w:t>
      </w:r>
      <w:r w:rsidRPr="00952062">
        <w:rPr>
          <w:rFonts w:ascii="Times New Roman" w:hAnsi="Times New Roman"/>
          <w:color w:val="000000"/>
          <w:sz w:val="28"/>
          <w:szCs w:val="28"/>
          <w:lang w:eastAsia="ru-RU"/>
        </w:rPr>
        <w:lastRenderedPageBreak/>
        <w:t>производства, план затрат на материалы, заработную плату, план затрат на производство (калькуляция себестоимости продукции смета затрат). Данные документы рассчитываются по формам Приложений 1-7 на основе данных предприятия, «созданного» студентами.</w:t>
      </w:r>
    </w:p>
    <w:p w14:paraId="59E07381" w14:textId="77777777" w:rsidR="00B8635F" w:rsidRPr="00952062" w:rsidRDefault="00B8635F" w:rsidP="00952062">
      <w:pPr>
        <w:tabs>
          <w:tab w:val="left" w:pos="709"/>
        </w:tabs>
        <w:spacing w:after="0" w:line="240" w:lineRule="auto"/>
        <w:ind w:firstLine="708"/>
        <w:jc w:val="both"/>
        <w:rPr>
          <w:rFonts w:ascii="Times New Roman" w:hAnsi="Times New Roman"/>
          <w:color w:val="000000"/>
          <w:sz w:val="28"/>
          <w:szCs w:val="28"/>
          <w:lang w:eastAsia="ru-RU"/>
        </w:rPr>
      </w:pPr>
      <w:r w:rsidRPr="00952062">
        <w:rPr>
          <w:rFonts w:ascii="Times New Roman" w:hAnsi="Times New Roman"/>
          <w:color w:val="000000"/>
          <w:sz w:val="28"/>
          <w:szCs w:val="28"/>
          <w:lang w:eastAsia="ru-RU"/>
        </w:rPr>
        <w:t>Раздел «Финансовый план» обобщает материалы предыдущих разделов и представляет их в стоимостном выражении. При этом разрабатываются:</w:t>
      </w:r>
    </w:p>
    <w:p w14:paraId="12BBFACD" w14:textId="77777777" w:rsidR="00B8635F" w:rsidRPr="00952062" w:rsidRDefault="00B8635F" w:rsidP="00952062">
      <w:pPr>
        <w:pStyle w:val="a3"/>
        <w:numPr>
          <w:ilvl w:val="0"/>
          <w:numId w:val="16"/>
        </w:numPr>
        <w:tabs>
          <w:tab w:val="left" w:pos="709"/>
        </w:tabs>
        <w:spacing w:after="0" w:line="240" w:lineRule="auto"/>
        <w:ind w:left="1134"/>
        <w:jc w:val="both"/>
        <w:rPr>
          <w:rFonts w:ascii="Times New Roman" w:eastAsia="Times New Roman" w:hAnsi="Times New Roman" w:cs="Times New Roman"/>
          <w:color w:val="000000"/>
          <w:sz w:val="28"/>
          <w:szCs w:val="28"/>
          <w:lang w:eastAsia="ru-RU"/>
        </w:rPr>
      </w:pPr>
      <w:r w:rsidRPr="00952062">
        <w:rPr>
          <w:rFonts w:ascii="Times New Roman" w:eastAsia="Times New Roman" w:hAnsi="Times New Roman" w:cs="Times New Roman"/>
          <w:color w:val="000000"/>
          <w:sz w:val="28"/>
          <w:szCs w:val="28"/>
          <w:lang w:eastAsia="ru-RU"/>
        </w:rPr>
        <w:t>прогноз объемов реализации;</w:t>
      </w:r>
    </w:p>
    <w:p w14:paraId="50914345" w14:textId="77777777" w:rsidR="00B8635F" w:rsidRPr="00952062" w:rsidRDefault="00B8635F" w:rsidP="00952062">
      <w:pPr>
        <w:pStyle w:val="a3"/>
        <w:numPr>
          <w:ilvl w:val="0"/>
          <w:numId w:val="16"/>
        </w:numPr>
        <w:tabs>
          <w:tab w:val="left" w:pos="709"/>
        </w:tabs>
        <w:spacing w:after="0" w:line="240" w:lineRule="auto"/>
        <w:ind w:left="1134"/>
        <w:jc w:val="both"/>
        <w:rPr>
          <w:rFonts w:ascii="Times New Roman" w:eastAsia="Times New Roman" w:hAnsi="Times New Roman" w:cs="Times New Roman"/>
          <w:color w:val="000000"/>
          <w:sz w:val="28"/>
          <w:szCs w:val="28"/>
          <w:lang w:eastAsia="ru-RU"/>
        </w:rPr>
      </w:pPr>
      <w:r w:rsidRPr="00952062">
        <w:rPr>
          <w:rFonts w:ascii="Times New Roman" w:eastAsia="Times New Roman" w:hAnsi="Times New Roman" w:cs="Times New Roman"/>
          <w:color w:val="000000"/>
          <w:sz w:val="28"/>
          <w:szCs w:val="28"/>
          <w:lang w:eastAsia="ru-RU"/>
        </w:rPr>
        <w:t>таблица доходов и расходов;</w:t>
      </w:r>
    </w:p>
    <w:p w14:paraId="6FCE7BC4" w14:textId="77777777" w:rsidR="00B8635F" w:rsidRPr="00952062" w:rsidRDefault="00B8635F" w:rsidP="00952062">
      <w:pPr>
        <w:pStyle w:val="a3"/>
        <w:numPr>
          <w:ilvl w:val="0"/>
          <w:numId w:val="16"/>
        </w:numPr>
        <w:tabs>
          <w:tab w:val="left" w:pos="709"/>
        </w:tabs>
        <w:spacing w:after="0" w:line="240" w:lineRule="auto"/>
        <w:ind w:left="1134"/>
        <w:jc w:val="both"/>
        <w:rPr>
          <w:rFonts w:ascii="Times New Roman" w:eastAsia="Times New Roman" w:hAnsi="Times New Roman" w:cs="Times New Roman"/>
          <w:color w:val="000000"/>
          <w:sz w:val="28"/>
          <w:szCs w:val="28"/>
          <w:lang w:eastAsia="ru-RU"/>
        </w:rPr>
      </w:pPr>
      <w:r w:rsidRPr="00952062">
        <w:rPr>
          <w:rFonts w:ascii="Times New Roman" w:eastAsia="Times New Roman" w:hAnsi="Times New Roman" w:cs="Times New Roman"/>
          <w:color w:val="000000"/>
          <w:sz w:val="28"/>
          <w:szCs w:val="28"/>
          <w:lang w:eastAsia="ru-RU"/>
        </w:rPr>
        <w:t>таблица денежных поступлений и платежей.</w:t>
      </w:r>
    </w:p>
    <w:p w14:paraId="5F6EF5E7" w14:textId="77777777" w:rsidR="00B8635F" w:rsidRPr="00952062" w:rsidRDefault="00B8635F" w:rsidP="00952062">
      <w:pPr>
        <w:tabs>
          <w:tab w:val="left" w:pos="709"/>
        </w:tabs>
        <w:spacing w:after="0" w:line="240" w:lineRule="auto"/>
        <w:ind w:firstLine="708"/>
        <w:jc w:val="both"/>
        <w:rPr>
          <w:rFonts w:ascii="Times New Roman" w:hAnsi="Times New Roman"/>
          <w:color w:val="000000"/>
          <w:sz w:val="28"/>
          <w:szCs w:val="28"/>
          <w:lang w:eastAsia="ru-RU"/>
        </w:rPr>
      </w:pPr>
      <w:r w:rsidRPr="00952062">
        <w:rPr>
          <w:rFonts w:ascii="Times New Roman" w:hAnsi="Times New Roman"/>
          <w:color w:val="000000"/>
          <w:sz w:val="28"/>
          <w:szCs w:val="28"/>
          <w:lang w:eastAsia="ru-RU"/>
        </w:rPr>
        <w:t>Прогноз объемов реализации призван дать представление о той части рынка, которую Вы предполагаете охватить своей продукцией. Обычно принято составлять такой прогноз на 3 года вперед, причем для первого года данные приводятся помесячно, для второго года – поквартально, для третьего года – в виде общей суммы продаж за 12 месяцев.</w:t>
      </w:r>
    </w:p>
    <w:p w14:paraId="3EDC87BE" w14:textId="77777777" w:rsidR="00B8635F" w:rsidRPr="00952062" w:rsidRDefault="00B8635F" w:rsidP="00952062">
      <w:pPr>
        <w:tabs>
          <w:tab w:val="left" w:pos="709"/>
        </w:tabs>
        <w:spacing w:after="0" w:line="240" w:lineRule="auto"/>
        <w:ind w:firstLine="708"/>
        <w:jc w:val="both"/>
        <w:rPr>
          <w:rFonts w:ascii="Times New Roman" w:hAnsi="Times New Roman"/>
          <w:color w:val="000000"/>
          <w:sz w:val="28"/>
          <w:szCs w:val="28"/>
          <w:lang w:eastAsia="ru-RU"/>
        </w:rPr>
      </w:pPr>
      <w:r w:rsidRPr="00952062">
        <w:rPr>
          <w:rFonts w:ascii="Times New Roman" w:hAnsi="Times New Roman"/>
          <w:color w:val="000000"/>
          <w:sz w:val="28"/>
          <w:szCs w:val="28"/>
          <w:lang w:eastAsia="ru-RU"/>
        </w:rPr>
        <w:t>Таблица доходов и затрат составляется помесячно и в целом на год. Она позволяет определить плановую прибыль предприятия.</w:t>
      </w:r>
    </w:p>
    <w:p w14:paraId="2D506249" w14:textId="77777777" w:rsidR="00B8635F" w:rsidRPr="00952062" w:rsidRDefault="00B8635F" w:rsidP="00952062">
      <w:pPr>
        <w:tabs>
          <w:tab w:val="left" w:pos="709"/>
        </w:tabs>
        <w:spacing w:after="0" w:line="240" w:lineRule="auto"/>
        <w:ind w:firstLine="708"/>
        <w:jc w:val="both"/>
        <w:rPr>
          <w:rFonts w:ascii="Times New Roman" w:hAnsi="Times New Roman"/>
          <w:color w:val="000000"/>
          <w:sz w:val="28"/>
          <w:szCs w:val="28"/>
          <w:lang w:eastAsia="ru-RU"/>
        </w:rPr>
      </w:pPr>
      <w:r w:rsidRPr="00952062">
        <w:rPr>
          <w:rFonts w:ascii="Times New Roman" w:hAnsi="Times New Roman"/>
          <w:color w:val="000000"/>
          <w:sz w:val="28"/>
          <w:szCs w:val="28"/>
          <w:lang w:eastAsia="ru-RU"/>
        </w:rPr>
        <w:t>Таблица денежных поступлений и платежей – это документ, позволяющий оценить, сколько денег нужно вложить в проект в разбивке по времени. Главная его задача – проверить синхронность поступления и расходования денежных средств предприятия.</w:t>
      </w:r>
    </w:p>
    <w:p w14:paraId="7FD75153" w14:textId="77777777" w:rsidR="00B8635F" w:rsidRPr="00952062" w:rsidRDefault="00B8635F" w:rsidP="00952062">
      <w:pPr>
        <w:tabs>
          <w:tab w:val="left" w:pos="709"/>
        </w:tabs>
        <w:spacing w:after="0" w:line="240" w:lineRule="auto"/>
        <w:jc w:val="both"/>
        <w:rPr>
          <w:rFonts w:ascii="Times New Roman" w:hAnsi="Times New Roman"/>
          <w:b/>
          <w:caps/>
          <w:color w:val="000000"/>
          <w:sz w:val="28"/>
          <w:szCs w:val="28"/>
          <w:lang w:eastAsia="ru-RU"/>
        </w:rPr>
      </w:pPr>
    </w:p>
    <w:p w14:paraId="0257CFF2" w14:textId="77777777" w:rsidR="00B8635F" w:rsidRPr="00952062" w:rsidRDefault="00B8635F" w:rsidP="00952062">
      <w:pPr>
        <w:tabs>
          <w:tab w:val="left" w:pos="709"/>
        </w:tabs>
        <w:spacing w:after="0" w:line="240" w:lineRule="auto"/>
        <w:jc w:val="both"/>
        <w:rPr>
          <w:rFonts w:ascii="Times New Roman" w:hAnsi="Times New Roman"/>
          <w:b/>
          <w:caps/>
          <w:color w:val="000000"/>
          <w:sz w:val="28"/>
          <w:szCs w:val="28"/>
          <w:lang w:eastAsia="ru-RU"/>
        </w:rPr>
      </w:pPr>
      <w:r w:rsidRPr="00952062">
        <w:rPr>
          <w:rFonts w:ascii="Times New Roman" w:hAnsi="Times New Roman"/>
          <w:b/>
          <w:caps/>
          <w:color w:val="000000"/>
          <w:sz w:val="28"/>
          <w:szCs w:val="28"/>
          <w:lang w:eastAsia="ru-RU"/>
        </w:rPr>
        <w:t>Задание 2.</w:t>
      </w:r>
    </w:p>
    <w:p w14:paraId="7DD134E0" w14:textId="77777777" w:rsidR="00B8635F" w:rsidRPr="00952062" w:rsidRDefault="00B8635F" w:rsidP="00952062">
      <w:pPr>
        <w:tabs>
          <w:tab w:val="left" w:pos="709"/>
        </w:tabs>
        <w:spacing w:after="0" w:line="240" w:lineRule="auto"/>
        <w:jc w:val="both"/>
        <w:rPr>
          <w:rFonts w:ascii="Times New Roman" w:hAnsi="Times New Roman"/>
          <w:color w:val="000000"/>
          <w:sz w:val="28"/>
          <w:szCs w:val="28"/>
          <w:lang w:eastAsia="ru-RU"/>
        </w:rPr>
      </w:pPr>
      <w:r w:rsidRPr="00952062">
        <w:rPr>
          <w:rFonts w:ascii="Times New Roman" w:hAnsi="Times New Roman"/>
          <w:color w:val="000000"/>
          <w:sz w:val="28"/>
          <w:szCs w:val="28"/>
          <w:lang w:eastAsia="ru-RU"/>
        </w:rPr>
        <w:t>Создайте презентацию своего бизнес-проекта в</w:t>
      </w:r>
      <w:r w:rsidRPr="00952062">
        <w:rPr>
          <w:rFonts w:ascii="Times New Roman" w:hAnsi="Times New Roman"/>
          <w:sz w:val="28"/>
          <w:szCs w:val="28"/>
        </w:rPr>
        <w:t xml:space="preserve"> </w:t>
      </w:r>
      <w:r w:rsidRPr="00952062">
        <w:rPr>
          <w:rFonts w:ascii="Times New Roman" w:hAnsi="Times New Roman"/>
          <w:color w:val="000000"/>
          <w:sz w:val="28"/>
          <w:szCs w:val="28"/>
          <w:lang w:eastAsia="ru-RU"/>
        </w:rPr>
        <w:t xml:space="preserve">Microsoft PowerPoint. </w:t>
      </w:r>
    </w:p>
    <w:p w14:paraId="5DE67DE5"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b/>
          <w:bCs/>
          <w:color w:val="000000"/>
          <w:sz w:val="28"/>
          <w:szCs w:val="28"/>
          <w:lang w:eastAsia="ru-RU"/>
        </w:rPr>
        <w:t>Методические указания к заданию №2</w:t>
      </w:r>
    </w:p>
    <w:p w14:paraId="6E78A928" w14:textId="77777777" w:rsidR="00B8635F" w:rsidRPr="00952062" w:rsidRDefault="00B8635F" w:rsidP="00952062">
      <w:pPr>
        <w:tabs>
          <w:tab w:val="left" w:pos="709"/>
        </w:tabs>
        <w:spacing w:after="0" w:line="240" w:lineRule="auto"/>
        <w:ind w:firstLine="708"/>
        <w:jc w:val="both"/>
        <w:rPr>
          <w:rFonts w:ascii="Times New Roman" w:hAnsi="Times New Roman"/>
          <w:color w:val="000000"/>
          <w:sz w:val="28"/>
          <w:szCs w:val="28"/>
          <w:lang w:eastAsia="ru-RU"/>
        </w:rPr>
      </w:pPr>
      <w:r w:rsidRPr="00952062">
        <w:rPr>
          <w:rFonts w:ascii="Times New Roman" w:hAnsi="Times New Roman"/>
          <w:color w:val="000000"/>
          <w:sz w:val="28"/>
          <w:szCs w:val="28"/>
          <w:lang w:eastAsia="ru-RU"/>
        </w:rPr>
        <w:t>Программа Microsoft Power Point позволит сделать презентацию удобной, яркой, максимально информативной и запоминающейся. Основной успех будет зависеть от грамотного сочетания текста с качественным визуальным оформлением. Рекомендуется представить умеренное количество текста, дополненное картинками, фото, графиками и диаграммами.</w:t>
      </w:r>
    </w:p>
    <w:p w14:paraId="25FE641C" w14:textId="77777777" w:rsidR="00B8635F" w:rsidRPr="00952062" w:rsidRDefault="00B8635F" w:rsidP="00952062">
      <w:pPr>
        <w:tabs>
          <w:tab w:val="left" w:pos="709"/>
        </w:tabs>
        <w:spacing w:after="0" w:line="240" w:lineRule="auto"/>
        <w:ind w:firstLine="708"/>
        <w:jc w:val="both"/>
        <w:rPr>
          <w:rFonts w:ascii="Times New Roman" w:hAnsi="Times New Roman"/>
          <w:color w:val="000000"/>
          <w:sz w:val="28"/>
          <w:szCs w:val="28"/>
          <w:lang w:eastAsia="ru-RU"/>
        </w:rPr>
      </w:pPr>
      <w:r w:rsidRPr="00952062">
        <w:rPr>
          <w:rFonts w:ascii="Times New Roman" w:hAnsi="Times New Roman"/>
          <w:color w:val="000000"/>
          <w:sz w:val="28"/>
          <w:szCs w:val="28"/>
          <w:lang w:eastAsia="ru-RU"/>
        </w:rPr>
        <w:t>Особенно важно, чтобы дизайн презентации не отвлекал от основного содержания проекта. Фон, на котором идет показ текстового материала и объектов, должен иметь спокойный цветовой оттенок, не препятствующий восприятию информации. Лучше использовать крупный понятный шрифт без излишних вычурных элементов, а само оформление слайдов выдержать в строгом деловом стиле.</w:t>
      </w:r>
    </w:p>
    <w:p w14:paraId="2B535453" w14:textId="77777777" w:rsidR="00B8635F" w:rsidRPr="00952062" w:rsidRDefault="00B8635F" w:rsidP="00952062">
      <w:pPr>
        <w:tabs>
          <w:tab w:val="left" w:pos="709"/>
        </w:tabs>
        <w:spacing w:after="0" w:line="240" w:lineRule="auto"/>
        <w:ind w:firstLine="708"/>
        <w:jc w:val="both"/>
        <w:rPr>
          <w:rFonts w:ascii="Times New Roman" w:hAnsi="Times New Roman"/>
          <w:color w:val="000000"/>
          <w:sz w:val="28"/>
          <w:szCs w:val="28"/>
          <w:lang w:eastAsia="ru-RU"/>
        </w:rPr>
      </w:pPr>
      <w:r w:rsidRPr="00952062">
        <w:rPr>
          <w:rFonts w:ascii="Times New Roman" w:hAnsi="Times New Roman"/>
          <w:color w:val="000000"/>
          <w:sz w:val="28"/>
          <w:szCs w:val="28"/>
          <w:lang w:eastAsia="ru-RU"/>
        </w:rPr>
        <w:t>По сути, презентация – это идеальное сочетание текстовых, графических и художественных элементов, представляющих собой единую информационную идею. Основные принципы подачи информации на слайдах: краткость, логичность, содержательность. При демонстрации наглядного материала важно соблюдать умеренность, вовремя убирать уже просмотренные картинки.</w:t>
      </w:r>
    </w:p>
    <w:p w14:paraId="36D6B8F0" w14:textId="77777777" w:rsidR="00B8635F" w:rsidRPr="00952062" w:rsidRDefault="00B8635F" w:rsidP="00952062">
      <w:pPr>
        <w:tabs>
          <w:tab w:val="left" w:pos="709"/>
        </w:tabs>
        <w:spacing w:after="0" w:line="240" w:lineRule="auto"/>
        <w:ind w:firstLine="708"/>
        <w:jc w:val="both"/>
        <w:rPr>
          <w:rFonts w:ascii="Times New Roman" w:hAnsi="Times New Roman"/>
          <w:color w:val="000000"/>
          <w:sz w:val="28"/>
          <w:szCs w:val="28"/>
          <w:lang w:eastAsia="ru-RU"/>
        </w:rPr>
      </w:pPr>
      <w:r w:rsidRPr="00952062">
        <w:rPr>
          <w:rFonts w:ascii="Times New Roman" w:hAnsi="Times New Roman"/>
          <w:color w:val="000000"/>
          <w:sz w:val="28"/>
          <w:szCs w:val="28"/>
          <w:lang w:eastAsia="ru-RU"/>
        </w:rPr>
        <w:t>Проект должен быть информативен и запоминаем. Такой эффект достигается за счет грамотного сочетания текстовой части и визуального оформления. Дизайн не должен отвлекать инвесторов от основного содержания документа.</w:t>
      </w:r>
    </w:p>
    <w:p w14:paraId="66819F49" w14:textId="77777777" w:rsidR="00B8635F" w:rsidRPr="00952062" w:rsidRDefault="00B8635F" w:rsidP="009276E5">
      <w:pPr>
        <w:pStyle w:val="a3"/>
        <w:numPr>
          <w:ilvl w:val="0"/>
          <w:numId w:val="22"/>
        </w:numPr>
        <w:tabs>
          <w:tab w:val="left" w:pos="993"/>
        </w:tabs>
        <w:spacing w:after="0" w:line="240" w:lineRule="auto"/>
        <w:ind w:left="0" w:firstLine="709"/>
        <w:jc w:val="both"/>
        <w:rPr>
          <w:rFonts w:ascii="Times New Roman" w:hAnsi="Times New Roman" w:cs="Times New Roman"/>
          <w:color w:val="000000"/>
          <w:sz w:val="28"/>
          <w:szCs w:val="28"/>
          <w:lang w:eastAsia="ru-RU"/>
        </w:rPr>
      </w:pPr>
      <w:r w:rsidRPr="00952062">
        <w:rPr>
          <w:rFonts w:ascii="Times New Roman" w:hAnsi="Times New Roman" w:cs="Times New Roman"/>
          <w:noProof/>
          <w:sz w:val="28"/>
          <w:szCs w:val="28"/>
          <w:lang w:eastAsia="ru-RU"/>
        </w:rPr>
        <w:lastRenderedPageBreak/>
        <w:drawing>
          <wp:anchor distT="0" distB="0" distL="114300" distR="114300" simplePos="0" relativeHeight="251659264" behindDoc="0" locked="0" layoutInCell="1" allowOverlap="1" wp14:anchorId="3F332772" wp14:editId="287D13BC">
            <wp:simplePos x="0" y="0"/>
            <wp:positionH relativeFrom="margin">
              <wp:align>left</wp:align>
            </wp:positionH>
            <wp:positionV relativeFrom="paragraph">
              <wp:align>top</wp:align>
            </wp:positionV>
            <wp:extent cx="3589020" cy="1641475"/>
            <wp:effectExtent l="0" t="0" r="0" b="0"/>
            <wp:wrapSquare wrapText="bothSides"/>
            <wp:docPr id="8" name="Рисунок 8" descr="Презентация бизнес иде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езентация бизнес идеи"/>
                    <pic:cNvPicPr>
                      <a:picLocks noChangeAspect="1" noChangeArrowheads="1"/>
                    </pic:cNvPicPr>
                  </pic:nvPicPr>
                  <pic:blipFill rotWithShape="1">
                    <a:blip r:embed="rId15">
                      <a:extLst>
                        <a:ext uri="{28A0092B-C50C-407E-A947-70E740481C1C}">
                          <a14:useLocalDpi xmlns:a14="http://schemas.microsoft.com/office/drawing/2010/main" val="0"/>
                        </a:ext>
                      </a:extLst>
                    </a:blip>
                    <a:srcRect b="18685"/>
                    <a:stretch/>
                  </pic:blipFill>
                  <pic:spPr bwMode="auto">
                    <a:xfrm>
                      <a:off x="0" y="0"/>
                      <a:ext cx="3589020" cy="1641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52062">
        <w:rPr>
          <w:rFonts w:ascii="Times New Roman" w:hAnsi="Times New Roman" w:cs="Times New Roman"/>
          <w:noProof/>
          <w:sz w:val="28"/>
          <w:szCs w:val="28"/>
          <w:lang w:eastAsia="ru-RU"/>
        </w:rPr>
        <w:t xml:space="preserve">  </w:t>
      </w:r>
      <w:r w:rsidRPr="00952062">
        <w:rPr>
          <w:rFonts w:ascii="Times New Roman" w:hAnsi="Times New Roman" w:cs="Times New Roman"/>
          <w:color w:val="000000"/>
          <w:sz w:val="28"/>
          <w:szCs w:val="28"/>
          <w:lang w:eastAsia="ru-RU"/>
        </w:rPr>
        <w:br w:type="textWrapping" w:clear="all"/>
        <w:t>описание компании, а также ее продукции или услуг;</w:t>
      </w:r>
    </w:p>
    <w:p w14:paraId="15C89408" w14:textId="77777777" w:rsidR="00B8635F" w:rsidRPr="00952062" w:rsidRDefault="00B8635F" w:rsidP="009276E5">
      <w:pPr>
        <w:pStyle w:val="a3"/>
        <w:numPr>
          <w:ilvl w:val="0"/>
          <w:numId w:val="22"/>
        </w:numPr>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952062">
        <w:rPr>
          <w:rFonts w:ascii="Times New Roman" w:eastAsia="Times New Roman" w:hAnsi="Times New Roman" w:cs="Times New Roman"/>
          <w:color w:val="000000"/>
          <w:sz w:val="28"/>
          <w:szCs w:val="28"/>
          <w:lang w:eastAsia="ru-RU"/>
        </w:rPr>
        <w:t>рынок клиентов и конкурентов;</w:t>
      </w:r>
    </w:p>
    <w:p w14:paraId="4AE3A895" w14:textId="77777777" w:rsidR="00B8635F" w:rsidRPr="00952062" w:rsidRDefault="00B8635F" w:rsidP="009276E5">
      <w:pPr>
        <w:pStyle w:val="a3"/>
        <w:numPr>
          <w:ilvl w:val="0"/>
          <w:numId w:val="22"/>
        </w:numPr>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952062">
        <w:rPr>
          <w:rFonts w:ascii="Times New Roman" w:eastAsia="Times New Roman" w:hAnsi="Times New Roman" w:cs="Times New Roman"/>
          <w:color w:val="000000"/>
          <w:sz w:val="28"/>
          <w:szCs w:val="28"/>
          <w:lang w:eastAsia="ru-RU"/>
        </w:rPr>
        <w:t>применяемая политика в сфере маркетинга;</w:t>
      </w:r>
    </w:p>
    <w:p w14:paraId="1AC74661" w14:textId="77777777" w:rsidR="00B8635F" w:rsidRPr="00952062" w:rsidRDefault="00B8635F" w:rsidP="009276E5">
      <w:pPr>
        <w:pStyle w:val="a3"/>
        <w:numPr>
          <w:ilvl w:val="0"/>
          <w:numId w:val="22"/>
        </w:numPr>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952062">
        <w:rPr>
          <w:rFonts w:ascii="Times New Roman" w:eastAsia="Times New Roman" w:hAnsi="Times New Roman" w:cs="Times New Roman"/>
          <w:color w:val="000000"/>
          <w:sz w:val="28"/>
          <w:szCs w:val="28"/>
          <w:lang w:eastAsia="ru-RU"/>
        </w:rPr>
        <w:t>актуальные финансовые задачи, поставленные перед руководителем ячейки бизнеса в соответствии с параметрами очередности;</w:t>
      </w:r>
    </w:p>
    <w:p w14:paraId="69E3C071" w14:textId="77777777" w:rsidR="00B8635F" w:rsidRPr="00952062" w:rsidRDefault="00B8635F" w:rsidP="009276E5">
      <w:pPr>
        <w:pStyle w:val="a3"/>
        <w:numPr>
          <w:ilvl w:val="0"/>
          <w:numId w:val="22"/>
        </w:numPr>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952062">
        <w:rPr>
          <w:rFonts w:ascii="Times New Roman" w:eastAsia="Times New Roman" w:hAnsi="Times New Roman" w:cs="Times New Roman"/>
          <w:color w:val="000000"/>
          <w:sz w:val="28"/>
          <w:szCs w:val="28"/>
          <w:lang w:eastAsia="ru-RU"/>
        </w:rPr>
        <w:t>информация о команде представителей бизнеса, которая будет заниматься реализацией предпринимательских идей;</w:t>
      </w:r>
    </w:p>
    <w:p w14:paraId="615A9AA5" w14:textId="77777777" w:rsidR="00B8635F" w:rsidRPr="00952062" w:rsidRDefault="00B8635F" w:rsidP="009276E5">
      <w:pPr>
        <w:pStyle w:val="a3"/>
        <w:numPr>
          <w:ilvl w:val="0"/>
          <w:numId w:val="22"/>
        </w:numPr>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952062">
        <w:rPr>
          <w:rFonts w:ascii="Times New Roman" w:eastAsia="Times New Roman" w:hAnsi="Times New Roman" w:cs="Times New Roman"/>
          <w:color w:val="000000"/>
          <w:sz w:val="28"/>
          <w:szCs w:val="28"/>
          <w:lang w:eastAsia="ru-RU"/>
        </w:rPr>
        <w:t>необходимость материальных вложений, их величина и цели применения;</w:t>
      </w:r>
    </w:p>
    <w:p w14:paraId="6BEBA5D9" w14:textId="77777777" w:rsidR="00B8635F" w:rsidRPr="00952062" w:rsidRDefault="00B8635F" w:rsidP="009276E5">
      <w:pPr>
        <w:pStyle w:val="a3"/>
        <w:numPr>
          <w:ilvl w:val="0"/>
          <w:numId w:val="22"/>
        </w:numPr>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952062">
        <w:rPr>
          <w:rFonts w:ascii="Times New Roman" w:eastAsia="Times New Roman" w:hAnsi="Times New Roman" w:cs="Times New Roman"/>
          <w:color w:val="000000"/>
          <w:sz w:val="28"/>
          <w:szCs w:val="28"/>
          <w:lang w:eastAsia="ru-RU"/>
        </w:rPr>
        <w:t>условия использования инвестиций и порядок их возврата</w:t>
      </w:r>
    </w:p>
    <w:p w14:paraId="4A4663FA" w14:textId="77777777" w:rsidR="00B8635F" w:rsidRPr="00952062" w:rsidRDefault="00B8635F" w:rsidP="00952062">
      <w:pPr>
        <w:tabs>
          <w:tab w:val="left" w:pos="709"/>
        </w:tabs>
        <w:spacing w:after="0" w:line="240" w:lineRule="auto"/>
        <w:jc w:val="both"/>
        <w:rPr>
          <w:rFonts w:ascii="Times New Roman" w:hAnsi="Times New Roman"/>
          <w:color w:val="000000"/>
          <w:sz w:val="28"/>
          <w:szCs w:val="28"/>
          <w:lang w:eastAsia="ru-RU"/>
        </w:rPr>
      </w:pPr>
    </w:p>
    <w:p w14:paraId="09764843" w14:textId="77777777" w:rsidR="00BC5185" w:rsidRPr="00952062" w:rsidRDefault="00BC5185" w:rsidP="00952062">
      <w:pPr>
        <w:tabs>
          <w:tab w:val="left" w:pos="709"/>
        </w:tabs>
        <w:spacing w:after="0" w:line="240" w:lineRule="auto"/>
        <w:ind w:firstLine="709"/>
        <w:jc w:val="both"/>
        <w:rPr>
          <w:rFonts w:ascii="Times New Roman" w:hAnsi="Times New Roman"/>
          <w:b/>
          <w:sz w:val="28"/>
          <w:szCs w:val="28"/>
          <w:lang w:eastAsia="ru-RU"/>
        </w:rPr>
      </w:pPr>
      <w:r w:rsidRPr="00952062">
        <w:rPr>
          <w:rFonts w:ascii="Times New Roman" w:hAnsi="Times New Roman"/>
          <w:b/>
          <w:sz w:val="28"/>
          <w:szCs w:val="28"/>
          <w:lang w:eastAsia="ru-RU"/>
        </w:rPr>
        <w:t>ЗАДАНИЕ №3</w:t>
      </w:r>
    </w:p>
    <w:p w14:paraId="19BEEF09" w14:textId="77777777" w:rsidR="00BC5185" w:rsidRPr="00952062" w:rsidRDefault="00BC5185" w:rsidP="00952062">
      <w:pPr>
        <w:tabs>
          <w:tab w:val="left" w:pos="709"/>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Защита презентации бизнес-проекта.</w:t>
      </w:r>
    </w:p>
    <w:p w14:paraId="4CE4E4B1" w14:textId="77777777" w:rsidR="00BC5185" w:rsidRPr="00952062" w:rsidRDefault="00BC5185" w:rsidP="00952062">
      <w:pPr>
        <w:tabs>
          <w:tab w:val="left" w:pos="709"/>
        </w:tabs>
        <w:spacing w:after="0" w:line="240" w:lineRule="auto"/>
        <w:ind w:firstLine="709"/>
        <w:jc w:val="both"/>
        <w:rPr>
          <w:rFonts w:ascii="Times New Roman" w:hAnsi="Times New Roman"/>
          <w:b/>
          <w:sz w:val="28"/>
          <w:szCs w:val="28"/>
          <w:lang w:eastAsia="ru-RU"/>
        </w:rPr>
      </w:pPr>
      <w:r w:rsidRPr="00952062">
        <w:rPr>
          <w:rFonts w:ascii="Times New Roman" w:hAnsi="Times New Roman"/>
          <w:b/>
          <w:sz w:val="28"/>
          <w:szCs w:val="28"/>
          <w:lang w:eastAsia="ru-RU"/>
        </w:rPr>
        <w:t>Методические указания к заданию №3</w:t>
      </w:r>
    </w:p>
    <w:p w14:paraId="04262B87" w14:textId="77777777" w:rsidR="00BC5185" w:rsidRPr="00952062" w:rsidRDefault="00BC5185" w:rsidP="00952062">
      <w:pPr>
        <w:tabs>
          <w:tab w:val="left" w:pos="709"/>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 xml:space="preserve">Ход защиты презентации может включать в себя следующие этапы: </w:t>
      </w:r>
    </w:p>
    <w:p w14:paraId="4760899F" w14:textId="77777777" w:rsidR="00BC5185" w:rsidRPr="00952062" w:rsidRDefault="00BC5185" w:rsidP="00952062">
      <w:pPr>
        <w:tabs>
          <w:tab w:val="left" w:pos="709"/>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 xml:space="preserve">Краткое представление позиции компании и основ проекта для привлечения внимания. В минимальный временной промежуток необходимо вместить в сжатом виде все этапы презентации. Основная задача – максимальное привлечение внимания гостей и создание условий для их искренней заинтересованности в проекте. Примерная длительность – 1 мин. </w:t>
      </w:r>
    </w:p>
    <w:p w14:paraId="5D8C7FB6" w14:textId="77777777" w:rsidR="00BC5185" w:rsidRPr="00952062" w:rsidRDefault="00BC5185" w:rsidP="00952062">
      <w:pPr>
        <w:tabs>
          <w:tab w:val="left" w:pos="709"/>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 xml:space="preserve">Обоснование выбора данной компании. Необходимы убеждения, доводы, аргументы, почему именно в данный проект необходимы вложения, именно с этой компанией оправдано длительное и плодотворное сотрудничество. Основной упор делается на представление конкретных результатов, наработок, полезных инноваций, демонстрацию профессионализма, умений, навыков, опыта сотрудников компании. Примерная длительность – 5 мин. </w:t>
      </w:r>
    </w:p>
    <w:p w14:paraId="720C58FB" w14:textId="77777777" w:rsidR="00BC5185" w:rsidRPr="00952062" w:rsidRDefault="00BC5185" w:rsidP="00952062">
      <w:pPr>
        <w:tabs>
          <w:tab w:val="left" w:pos="709"/>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 xml:space="preserve">Основная идея проекта. На данном этапе необходимо озвучить и подкрепить наглядным материалом конкретные пошаговые предложения для реализации идеи. Предлагается подробная характеристика проекта и делается акцент на его уникальности. Здесь же уделяется внимание финансовому вопросу: озвучивается ожидаемый размер прибыли и сроки ее получения для инвесторов. Примерная длительность – 10 мин. </w:t>
      </w:r>
    </w:p>
    <w:p w14:paraId="5EBE9CA7" w14:textId="77777777" w:rsidR="00BC5185" w:rsidRPr="00952062" w:rsidRDefault="00BC5185" w:rsidP="00952062">
      <w:pPr>
        <w:tabs>
          <w:tab w:val="left" w:pos="709"/>
        </w:tabs>
        <w:spacing w:after="0" w:line="240" w:lineRule="auto"/>
        <w:ind w:firstLine="709"/>
        <w:jc w:val="both"/>
        <w:rPr>
          <w:rFonts w:ascii="Times New Roman" w:hAnsi="Times New Roman"/>
          <w:sz w:val="28"/>
          <w:szCs w:val="28"/>
          <w:lang w:eastAsia="ru-RU"/>
        </w:rPr>
      </w:pPr>
      <w:r w:rsidRPr="00952062">
        <w:rPr>
          <w:rFonts w:ascii="Times New Roman" w:hAnsi="Times New Roman"/>
          <w:sz w:val="28"/>
          <w:szCs w:val="28"/>
          <w:lang w:eastAsia="ru-RU"/>
        </w:rPr>
        <w:t xml:space="preserve">Завершение и подведение итогов презентации. Оно должно быть не менее эффектным, чем само выступление. Необходимо грамотно донести до заинтересованных слушателей, какие результаты ожидают компанию при помощи и участии инвесторов. Важно, чтобы не осталось излишних сомнений в </w:t>
      </w:r>
      <w:r w:rsidRPr="00952062">
        <w:rPr>
          <w:rFonts w:ascii="Times New Roman" w:hAnsi="Times New Roman"/>
          <w:sz w:val="28"/>
          <w:szCs w:val="28"/>
          <w:lang w:eastAsia="ru-RU"/>
        </w:rPr>
        <w:lastRenderedPageBreak/>
        <w:t>целесообразности и выгодности проекта, в который будут вложены необходимые временные, физические и финансовые ресурсы. Примерная длительность – 4 мин.</w:t>
      </w:r>
    </w:p>
    <w:p w14:paraId="518C9C17" w14:textId="77777777" w:rsidR="00BC5185" w:rsidRPr="00952062" w:rsidRDefault="00BC5185" w:rsidP="00952062">
      <w:pPr>
        <w:tabs>
          <w:tab w:val="left" w:pos="709"/>
        </w:tabs>
        <w:spacing w:after="0" w:line="240" w:lineRule="auto"/>
        <w:jc w:val="center"/>
        <w:rPr>
          <w:rFonts w:ascii="Times New Roman" w:hAnsi="Times New Roman"/>
          <w:b/>
          <w:sz w:val="28"/>
          <w:szCs w:val="28"/>
          <w:lang w:eastAsia="ru-RU"/>
        </w:rPr>
      </w:pPr>
    </w:p>
    <w:p w14:paraId="1A4D0E00" w14:textId="77777777" w:rsidR="00B8635F" w:rsidRPr="00952062" w:rsidRDefault="00B8635F" w:rsidP="00952062">
      <w:pPr>
        <w:tabs>
          <w:tab w:val="left" w:pos="709"/>
        </w:tabs>
        <w:spacing w:after="0" w:line="240" w:lineRule="auto"/>
        <w:jc w:val="center"/>
        <w:rPr>
          <w:rFonts w:ascii="Times New Roman" w:hAnsi="Times New Roman"/>
          <w:b/>
          <w:sz w:val="28"/>
          <w:szCs w:val="28"/>
          <w:lang w:eastAsia="ru-RU"/>
        </w:rPr>
      </w:pPr>
      <w:r w:rsidRPr="00952062">
        <w:rPr>
          <w:rFonts w:ascii="Times New Roman" w:hAnsi="Times New Roman"/>
          <w:b/>
          <w:sz w:val="28"/>
          <w:szCs w:val="28"/>
          <w:lang w:eastAsia="ru-RU"/>
        </w:rPr>
        <w:t>ПРОВЕРКА РЕЗУЛЬТАТОВ И ОЦЕНКА</w:t>
      </w:r>
    </w:p>
    <w:p w14:paraId="191EE234" w14:textId="77777777" w:rsidR="00B8635F" w:rsidRPr="00952062" w:rsidRDefault="00B8635F" w:rsidP="00952062">
      <w:pPr>
        <w:tabs>
          <w:tab w:val="left" w:pos="709"/>
        </w:tabs>
        <w:spacing w:after="0" w:line="240" w:lineRule="auto"/>
        <w:jc w:val="center"/>
        <w:rPr>
          <w:rFonts w:ascii="Times New Roman" w:hAnsi="Times New Roman"/>
          <w:i/>
          <w:sz w:val="28"/>
          <w:szCs w:val="28"/>
          <w:lang w:eastAsia="ru-RU"/>
        </w:rPr>
      </w:pPr>
      <w:r w:rsidRPr="00952062">
        <w:rPr>
          <w:rFonts w:ascii="Times New Roman" w:hAnsi="Times New Roman"/>
          <w:b/>
          <w:sz w:val="28"/>
          <w:szCs w:val="28"/>
          <w:lang w:eastAsia="ru-RU"/>
        </w:rPr>
        <w:t>САМОСТОЯТЕЛЬНОЙ РАБОТЫ ОБУЧАЮЩИХСЯ</w:t>
      </w:r>
    </w:p>
    <w:p w14:paraId="50D8B450" w14:textId="77777777" w:rsidR="00B8635F" w:rsidRPr="00952062" w:rsidRDefault="00B8635F" w:rsidP="00952062">
      <w:pPr>
        <w:tabs>
          <w:tab w:val="left" w:pos="709"/>
        </w:tabs>
        <w:spacing w:after="0" w:line="240" w:lineRule="auto"/>
        <w:ind w:firstLine="708"/>
        <w:jc w:val="both"/>
        <w:rPr>
          <w:rFonts w:ascii="Times New Roman" w:hAnsi="Times New Roman"/>
          <w:sz w:val="28"/>
          <w:szCs w:val="28"/>
          <w:lang w:eastAsia="ru-RU"/>
        </w:rPr>
      </w:pPr>
      <w:r w:rsidRPr="00952062">
        <w:rPr>
          <w:rFonts w:ascii="Times New Roman" w:hAnsi="Times New Roman"/>
          <w:sz w:val="28"/>
          <w:szCs w:val="28"/>
          <w:lang w:eastAsia="ru-RU"/>
        </w:rPr>
        <w:t>Методы проверки: наблюдение в ходе выполнения заданий, защита практических работ обучающимися, самооценка.</w:t>
      </w:r>
    </w:p>
    <w:p w14:paraId="248A4F95" w14:textId="77777777" w:rsidR="00B8635F" w:rsidRPr="00952062" w:rsidRDefault="00B8635F" w:rsidP="00952062">
      <w:pPr>
        <w:tabs>
          <w:tab w:val="left" w:pos="709"/>
        </w:tabs>
        <w:spacing w:after="0" w:line="240" w:lineRule="auto"/>
        <w:jc w:val="both"/>
        <w:rPr>
          <w:rFonts w:ascii="Times New Roman" w:hAnsi="Times New Roman"/>
          <w:sz w:val="28"/>
          <w:szCs w:val="28"/>
          <w:lang w:eastAsia="ru-RU"/>
        </w:rPr>
      </w:pPr>
      <w:r w:rsidRPr="00952062">
        <w:rPr>
          <w:rFonts w:ascii="Times New Roman" w:hAnsi="Times New Roman"/>
          <w:sz w:val="28"/>
          <w:szCs w:val="28"/>
          <w:lang w:eastAsia="ru-RU"/>
        </w:rPr>
        <w:t>Критерии оценки результатов работы обучающегося:</w:t>
      </w:r>
    </w:p>
    <w:p w14:paraId="691BDDE5" w14:textId="77777777" w:rsidR="00B8635F" w:rsidRPr="00952062" w:rsidRDefault="00B8635F" w:rsidP="00952062">
      <w:pPr>
        <w:tabs>
          <w:tab w:val="left" w:pos="709"/>
        </w:tabs>
        <w:spacing w:after="0" w:line="240" w:lineRule="auto"/>
        <w:ind w:firstLine="720"/>
        <w:jc w:val="both"/>
        <w:rPr>
          <w:rFonts w:ascii="Times New Roman" w:hAnsi="Times New Roman"/>
          <w:sz w:val="28"/>
          <w:szCs w:val="28"/>
        </w:rPr>
      </w:pPr>
      <w:r w:rsidRPr="00952062">
        <w:rPr>
          <w:rFonts w:ascii="Times New Roman" w:hAnsi="Times New Roman"/>
          <w:sz w:val="28"/>
          <w:szCs w:val="28"/>
        </w:rPr>
        <w:t>Оценка «отлично» (5 баллов) выставляется обучающемуся, если все задания выполнены верно, соблюден алгоритм выполнения задания, соблюдены правила оформления работы,</w:t>
      </w:r>
      <w:r w:rsidRPr="00952062">
        <w:rPr>
          <w:rFonts w:ascii="Times New Roman" w:hAnsi="Times New Roman"/>
          <w:sz w:val="28"/>
          <w:szCs w:val="28"/>
          <w:lang w:eastAsia="ru-RU"/>
        </w:rPr>
        <w:t xml:space="preserve"> </w:t>
      </w:r>
      <w:r w:rsidRPr="00952062">
        <w:rPr>
          <w:rFonts w:ascii="Times New Roman" w:hAnsi="Times New Roman"/>
          <w:sz w:val="28"/>
          <w:szCs w:val="28"/>
        </w:rPr>
        <w:t>все документы заполнены правильно без помарок.</w:t>
      </w:r>
    </w:p>
    <w:p w14:paraId="6D1C8111" w14:textId="77777777" w:rsidR="00B8635F" w:rsidRPr="00952062" w:rsidRDefault="00B8635F" w:rsidP="00952062">
      <w:pPr>
        <w:tabs>
          <w:tab w:val="left" w:pos="709"/>
        </w:tabs>
        <w:spacing w:after="0" w:line="240" w:lineRule="auto"/>
        <w:ind w:firstLine="708"/>
        <w:jc w:val="both"/>
        <w:rPr>
          <w:rFonts w:ascii="Times New Roman" w:hAnsi="Times New Roman"/>
          <w:sz w:val="28"/>
          <w:szCs w:val="28"/>
        </w:rPr>
      </w:pPr>
      <w:r w:rsidRPr="00952062">
        <w:rPr>
          <w:rFonts w:ascii="Times New Roman" w:hAnsi="Times New Roman"/>
          <w:sz w:val="28"/>
          <w:szCs w:val="28"/>
        </w:rPr>
        <w:t>Оценка «хорошо»</w:t>
      </w:r>
      <w:r w:rsidRPr="00952062">
        <w:rPr>
          <w:rFonts w:ascii="Times New Roman" w:hAnsi="Times New Roman"/>
          <w:sz w:val="28"/>
          <w:szCs w:val="28"/>
          <w:lang w:eastAsia="ru-RU"/>
        </w:rPr>
        <w:t xml:space="preserve"> </w:t>
      </w:r>
      <w:r w:rsidRPr="00952062">
        <w:rPr>
          <w:rFonts w:ascii="Times New Roman" w:hAnsi="Times New Roman"/>
          <w:sz w:val="28"/>
          <w:szCs w:val="28"/>
        </w:rPr>
        <w:t>(4 балла)   выставляется обучающемуся, если задания выполнены верно, соблюден алгоритм выполнения задания, имеются не более двух недочетов или исправлений в документах.</w:t>
      </w:r>
    </w:p>
    <w:p w14:paraId="79905212" w14:textId="77777777" w:rsidR="00B8635F" w:rsidRPr="00952062" w:rsidRDefault="00B8635F" w:rsidP="00952062">
      <w:pPr>
        <w:tabs>
          <w:tab w:val="left" w:pos="709"/>
        </w:tabs>
        <w:spacing w:after="0" w:line="240" w:lineRule="auto"/>
        <w:ind w:firstLine="720"/>
        <w:jc w:val="both"/>
        <w:rPr>
          <w:rFonts w:ascii="Times New Roman" w:hAnsi="Times New Roman"/>
          <w:sz w:val="28"/>
          <w:szCs w:val="28"/>
        </w:rPr>
      </w:pPr>
      <w:r w:rsidRPr="00952062">
        <w:rPr>
          <w:rFonts w:ascii="Times New Roman" w:hAnsi="Times New Roman"/>
          <w:sz w:val="28"/>
          <w:szCs w:val="28"/>
        </w:rPr>
        <w:t>Оценка «удовлетворительно»</w:t>
      </w:r>
      <w:r w:rsidRPr="00952062">
        <w:rPr>
          <w:rFonts w:ascii="Times New Roman" w:hAnsi="Times New Roman"/>
          <w:sz w:val="28"/>
          <w:szCs w:val="28"/>
          <w:lang w:eastAsia="ru-RU"/>
        </w:rPr>
        <w:t xml:space="preserve"> </w:t>
      </w:r>
      <w:r w:rsidRPr="00952062">
        <w:rPr>
          <w:rFonts w:ascii="Times New Roman" w:hAnsi="Times New Roman"/>
          <w:sz w:val="28"/>
          <w:szCs w:val="28"/>
        </w:rPr>
        <w:t>(3 балла)    выставляется обучающемуся, если  задание  выполнено правильно не менее чем на половину,</w:t>
      </w:r>
      <w:r w:rsidRPr="00952062">
        <w:rPr>
          <w:rFonts w:ascii="Times New Roman" w:hAnsi="Times New Roman"/>
          <w:sz w:val="28"/>
          <w:szCs w:val="28"/>
          <w:lang w:eastAsia="ru-RU"/>
        </w:rPr>
        <w:t xml:space="preserve"> </w:t>
      </w:r>
      <w:r w:rsidRPr="00952062">
        <w:rPr>
          <w:rFonts w:ascii="Times New Roman" w:hAnsi="Times New Roman"/>
          <w:sz w:val="28"/>
          <w:szCs w:val="28"/>
        </w:rPr>
        <w:t>имеются не более пяти недочетов или исправлений в документах.</w:t>
      </w:r>
    </w:p>
    <w:p w14:paraId="30A98822" w14:textId="1A69AB09" w:rsidR="00B8635F" w:rsidRPr="00952062" w:rsidRDefault="00B8635F" w:rsidP="00952062">
      <w:pPr>
        <w:tabs>
          <w:tab w:val="left" w:pos="709"/>
        </w:tabs>
        <w:spacing w:after="0" w:line="240" w:lineRule="auto"/>
        <w:ind w:firstLine="720"/>
        <w:jc w:val="both"/>
        <w:rPr>
          <w:rFonts w:ascii="Times New Roman" w:hAnsi="Times New Roman"/>
          <w:sz w:val="28"/>
          <w:szCs w:val="28"/>
        </w:rPr>
      </w:pPr>
      <w:r w:rsidRPr="00952062">
        <w:rPr>
          <w:rFonts w:ascii="Times New Roman" w:hAnsi="Times New Roman"/>
          <w:sz w:val="28"/>
          <w:szCs w:val="28"/>
        </w:rPr>
        <w:t xml:space="preserve">Оценка «неудовлетворительно» (2 балла) выставляется обучающемуся, если  в задании допущено </w:t>
      </w:r>
      <w:r w:rsidR="009276E5" w:rsidRPr="00952062">
        <w:rPr>
          <w:rFonts w:ascii="Times New Roman" w:hAnsi="Times New Roman"/>
          <w:sz w:val="28"/>
          <w:szCs w:val="28"/>
        </w:rPr>
        <w:t>число ошибок и недочетов,</w:t>
      </w:r>
      <w:r w:rsidRPr="00952062">
        <w:rPr>
          <w:rFonts w:ascii="Times New Roman" w:hAnsi="Times New Roman"/>
          <w:sz w:val="28"/>
          <w:szCs w:val="28"/>
        </w:rPr>
        <w:t xml:space="preserve"> превосходящее норму, при которой может быть выставлена оценка «удовлетворительно», если правильно выполнено менее половины задания или не выполнено вообще.</w:t>
      </w:r>
    </w:p>
    <w:p w14:paraId="72D8431C"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r w:rsidRPr="00952062">
        <w:rPr>
          <w:rFonts w:ascii="Times New Roman" w:hAnsi="Times New Roman"/>
          <w:sz w:val="28"/>
          <w:szCs w:val="28"/>
          <w:lang w:eastAsia="ru-RU"/>
        </w:rPr>
        <w:t>Преподаватель-разработчик:</w:t>
      </w:r>
    </w:p>
    <w:p w14:paraId="6D93834D"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r w:rsidRPr="00952062">
        <w:rPr>
          <w:rFonts w:ascii="Times New Roman" w:hAnsi="Times New Roman"/>
          <w:sz w:val="28"/>
          <w:szCs w:val="28"/>
          <w:lang w:eastAsia="ru-RU"/>
        </w:rPr>
        <w:t>Абрамян Е.С.</w:t>
      </w:r>
    </w:p>
    <w:p w14:paraId="4F21242C" w14:textId="77777777" w:rsidR="004E55EB" w:rsidRPr="00952062" w:rsidRDefault="004E55EB" w:rsidP="00952062">
      <w:pPr>
        <w:tabs>
          <w:tab w:val="left" w:pos="709"/>
        </w:tabs>
        <w:spacing w:after="0" w:line="240" w:lineRule="auto"/>
        <w:jc w:val="right"/>
        <w:rPr>
          <w:rFonts w:ascii="Times New Roman" w:hAnsi="Times New Roman"/>
          <w:bCs/>
          <w:color w:val="000000"/>
          <w:sz w:val="28"/>
          <w:szCs w:val="28"/>
          <w:lang w:eastAsia="ru-RU"/>
        </w:rPr>
      </w:pPr>
    </w:p>
    <w:p w14:paraId="457587EC" w14:textId="77777777" w:rsidR="004E55EB" w:rsidRPr="00952062" w:rsidRDefault="004E55EB" w:rsidP="00952062">
      <w:pPr>
        <w:tabs>
          <w:tab w:val="left" w:pos="709"/>
        </w:tabs>
        <w:spacing w:after="0" w:line="240" w:lineRule="auto"/>
        <w:jc w:val="right"/>
        <w:rPr>
          <w:rFonts w:ascii="Times New Roman" w:hAnsi="Times New Roman"/>
          <w:bCs/>
          <w:color w:val="000000"/>
          <w:sz w:val="28"/>
          <w:szCs w:val="28"/>
          <w:lang w:eastAsia="ru-RU"/>
        </w:rPr>
      </w:pPr>
    </w:p>
    <w:p w14:paraId="48EC3DB4" w14:textId="77777777" w:rsidR="004E55EB" w:rsidRPr="00952062" w:rsidRDefault="004E55EB" w:rsidP="00952062">
      <w:pPr>
        <w:tabs>
          <w:tab w:val="left" w:pos="709"/>
        </w:tabs>
        <w:spacing w:after="0" w:line="240" w:lineRule="auto"/>
        <w:jc w:val="right"/>
        <w:rPr>
          <w:rFonts w:ascii="Times New Roman" w:hAnsi="Times New Roman"/>
          <w:bCs/>
          <w:color w:val="000000"/>
          <w:sz w:val="28"/>
          <w:szCs w:val="28"/>
          <w:lang w:eastAsia="ru-RU"/>
        </w:rPr>
      </w:pPr>
    </w:p>
    <w:p w14:paraId="2A07FB7B" w14:textId="77777777" w:rsidR="004E55EB" w:rsidRPr="00952062" w:rsidRDefault="004E55EB" w:rsidP="00952062">
      <w:pPr>
        <w:tabs>
          <w:tab w:val="left" w:pos="709"/>
        </w:tabs>
        <w:spacing w:after="0" w:line="240" w:lineRule="auto"/>
        <w:jc w:val="right"/>
        <w:rPr>
          <w:rFonts w:ascii="Times New Roman" w:hAnsi="Times New Roman"/>
          <w:bCs/>
          <w:color w:val="000000"/>
          <w:sz w:val="28"/>
          <w:szCs w:val="28"/>
          <w:lang w:eastAsia="ru-RU"/>
        </w:rPr>
      </w:pPr>
    </w:p>
    <w:p w14:paraId="0F477667" w14:textId="77777777" w:rsidR="004E55EB" w:rsidRPr="00952062" w:rsidRDefault="004E55EB" w:rsidP="00952062">
      <w:pPr>
        <w:tabs>
          <w:tab w:val="left" w:pos="709"/>
        </w:tabs>
        <w:spacing w:after="0" w:line="240" w:lineRule="auto"/>
        <w:jc w:val="right"/>
        <w:rPr>
          <w:rFonts w:ascii="Times New Roman" w:hAnsi="Times New Roman"/>
          <w:bCs/>
          <w:color w:val="000000"/>
          <w:sz w:val="28"/>
          <w:szCs w:val="28"/>
          <w:lang w:eastAsia="ru-RU"/>
        </w:rPr>
      </w:pPr>
    </w:p>
    <w:p w14:paraId="4396034B" w14:textId="77777777" w:rsidR="004E55EB" w:rsidRPr="00952062" w:rsidRDefault="004E55EB" w:rsidP="00952062">
      <w:pPr>
        <w:tabs>
          <w:tab w:val="left" w:pos="709"/>
        </w:tabs>
        <w:spacing w:after="0" w:line="240" w:lineRule="auto"/>
        <w:jc w:val="right"/>
        <w:rPr>
          <w:rFonts w:ascii="Times New Roman" w:hAnsi="Times New Roman"/>
          <w:bCs/>
          <w:color w:val="000000"/>
          <w:sz w:val="28"/>
          <w:szCs w:val="28"/>
          <w:lang w:eastAsia="ru-RU"/>
        </w:rPr>
      </w:pPr>
    </w:p>
    <w:p w14:paraId="6D091EB9" w14:textId="77777777" w:rsidR="004E55EB" w:rsidRPr="00952062" w:rsidRDefault="004E55EB" w:rsidP="00952062">
      <w:pPr>
        <w:tabs>
          <w:tab w:val="left" w:pos="709"/>
        </w:tabs>
        <w:spacing w:after="0" w:line="240" w:lineRule="auto"/>
        <w:jc w:val="right"/>
        <w:rPr>
          <w:rFonts w:ascii="Times New Roman" w:hAnsi="Times New Roman"/>
          <w:bCs/>
          <w:color w:val="000000"/>
          <w:sz w:val="28"/>
          <w:szCs w:val="28"/>
          <w:lang w:eastAsia="ru-RU"/>
        </w:rPr>
      </w:pPr>
    </w:p>
    <w:p w14:paraId="11EC8E2E" w14:textId="77777777" w:rsidR="004E55EB" w:rsidRPr="00952062" w:rsidRDefault="004E55EB" w:rsidP="00952062">
      <w:pPr>
        <w:tabs>
          <w:tab w:val="left" w:pos="709"/>
        </w:tabs>
        <w:spacing w:after="0" w:line="240" w:lineRule="auto"/>
        <w:jc w:val="right"/>
        <w:rPr>
          <w:rFonts w:ascii="Times New Roman" w:hAnsi="Times New Roman"/>
          <w:bCs/>
          <w:color w:val="000000"/>
          <w:sz w:val="28"/>
          <w:szCs w:val="28"/>
          <w:lang w:eastAsia="ru-RU"/>
        </w:rPr>
      </w:pPr>
    </w:p>
    <w:p w14:paraId="3B172EA3" w14:textId="77777777" w:rsidR="004E55EB" w:rsidRPr="00952062" w:rsidRDefault="004E55EB" w:rsidP="00952062">
      <w:pPr>
        <w:tabs>
          <w:tab w:val="left" w:pos="709"/>
        </w:tabs>
        <w:spacing w:after="0" w:line="240" w:lineRule="auto"/>
        <w:jc w:val="right"/>
        <w:rPr>
          <w:rFonts w:ascii="Times New Roman" w:hAnsi="Times New Roman"/>
          <w:bCs/>
          <w:color w:val="000000"/>
          <w:sz w:val="28"/>
          <w:szCs w:val="28"/>
          <w:lang w:eastAsia="ru-RU"/>
        </w:rPr>
      </w:pPr>
    </w:p>
    <w:p w14:paraId="0364F856" w14:textId="77777777" w:rsidR="004E55EB" w:rsidRPr="00952062" w:rsidRDefault="004E55EB" w:rsidP="00952062">
      <w:pPr>
        <w:tabs>
          <w:tab w:val="left" w:pos="709"/>
        </w:tabs>
        <w:spacing w:after="0" w:line="240" w:lineRule="auto"/>
        <w:jc w:val="right"/>
        <w:rPr>
          <w:rFonts w:ascii="Times New Roman" w:hAnsi="Times New Roman"/>
          <w:bCs/>
          <w:color w:val="000000"/>
          <w:sz w:val="28"/>
          <w:szCs w:val="28"/>
          <w:lang w:eastAsia="ru-RU"/>
        </w:rPr>
      </w:pPr>
    </w:p>
    <w:p w14:paraId="5397BBE8" w14:textId="77777777" w:rsidR="004E55EB" w:rsidRPr="00952062" w:rsidRDefault="004E55EB" w:rsidP="00952062">
      <w:pPr>
        <w:tabs>
          <w:tab w:val="left" w:pos="709"/>
        </w:tabs>
        <w:spacing w:after="0" w:line="240" w:lineRule="auto"/>
        <w:jc w:val="right"/>
        <w:rPr>
          <w:rFonts w:ascii="Times New Roman" w:hAnsi="Times New Roman"/>
          <w:bCs/>
          <w:color w:val="000000"/>
          <w:sz w:val="28"/>
          <w:szCs w:val="28"/>
          <w:lang w:eastAsia="ru-RU"/>
        </w:rPr>
      </w:pPr>
    </w:p>
    <w:p w14:paraId="7F1083C0" w14:textId="77777777" w:rsidR="004E55EB" w:rsidRPr="00952062" w:rsidRDefault="004E55EB" w:rsidP="00952062">
      <w:pPr>
        <w:tabs>
          <w:tab w:val="left" w:pos="709"/>
        </w:tabs>
        <w:spacing w:after="0" w:line="240" w:lineRule="auto"/>
        <w:jc w:val="right"/>
        <w:rPr>
          <w:rFonts w:ascii="Times New Roman" w:hAnsi="Times New Roman"/>
          <w:bCs/>
          <w:color w:val="000000"/>
          <w:sz w:val="28"/>
          <w:szCs w:val="28"/>
          <w:lang w:eastAsia="ru-RU"/>
        </w:rPr>
      </w:pPr>
    </w:p>
    <w:p w14:paraId="379B601A" w14:textId="77777777" w:rsidR="004E55EB" w:rsidRPr="00952062" w:rsidRDefault="004E55EB" w:rsidP="00952062">
      <w:pPr>
        <w:tabs>
          <w:tab w:val="left" w:pos="709"/>
        </w:tabs>
        <w:spacing w:after="0" w:line="240" w:lineRule="auto"/>
        <w:jc w:val="right"/>
        <w:rPr>
          <w:rFonts w:ascii="Times New Roman" w:hAnsi="Times New Roman"/>
          <w:bCs/>
          <w:color w:val="000000"/>
          <w:sz w:val="28"/>
          <w:szCs w:val="28"/>
          <w:lang w:eastAsia="ru-RU"/>
        </w:rPr>
      </w:pPr>
    </w:p>
    <w:p w14:paraId="5EC288F4" w14:textId="77777777" w:rsidR="004E55EB" w:rsidRPr="00952062" w:rsidRDefault="004E55EB" w:rsidP="00952062">
      <w:pPr>
        <w:tabs>
          <w:tab w:val="left" w:pos="709"/>
        </w:tabs>
        <w:spacing w:after="0" w:line="240" w:lineRule="auto"/>
        <w:jc w:val="right"/>
        <w:rPr>
          <w:rFonts w:ascii="Times New Roman" w:hAnsi="Times New Roman"/>
          <w:bCs/>
          <w:color w:val="000000"/>
          <w:sz w:val="28"/>
          <w:szCs w:val="28"/>
          <w:lang w:eastAsia="ru-RU"/>
        </w:rPr>
      </w:pPr>
    </w:p>
    <w:p w14:paraId="680CEBBA" w14:textId="77777777" w:rsidR="004E55EB" w:rsidRPr="00952062" w:rsidRDefault="004E55EB" w:rsidP="00952062">
      <w:pPr>
        <w:tabs>
          <w:tab w:val="left" w:pos="709"/>
        </w:tabs>
        <w:spacing w:after="0" w:line="240" w:lineRule="auto"/>
        <w:jc w:val="right"/>
        <w:rPr>
          <w:rFonts w:ascii="Times New Roman" w:hAnsi="Times New Roman"/>
          <w:bCs/>
          <w:color w:val="000000"/>
          <w:sz w:val="28"/>
          <w:szCs w:val="28"/>
          <w:lang w:eastAsia="ru-RU"/>
        </w:rPr>
      </w:pPr>
    </w:p>
    <w:p w14:paraId="52BC3EC6" w14:textId="77777777" w:rsidR="004E55EB" w:rsidRPr="00952062" w:rsidRDefault="004E55EB" w:rsidP="00952062">
      <w:pPr>
        <w:tabs>
          <w:tab w:val="left" w:pos="709"/>
        </w:tabs>
        <w:spacing w:after="0" w:line="240" w:lineRule="auto"/>
        <w:jc w:val="right"/>
        <w:rPr>
          <w:rFonts w:ascii="Times New Roman" w:hAnsi="Times New Roman"/>
          <w:bCs/>
          <w:color w:val="000000"/>
          <w:sz w:val="28"/>
          <w:szCs w:val="28"/>
          <w:lang w:eastAsia="ru-RU"/>
        </w:rPr>
      </w:pPr>
    </w:p>
    <w:p w14:paraId="1AC1039B" w14:textId="77777777" w:rsidR="004E55EB" w:rsidRPr="00952062" w:rsidRDefault="004E55EB" w:rsidP="00952062">
      <w:pPr>
        <w:tabs>
          <w:tab w:val="left" w:pos="709"/>
        </w:tabs>
        <w:spacing w:after="0" w:line="240" w:lineRule="auto"/>
        <w:jc w:val="right"/>
        <w:rPr>
          <w:rFonts w:ascii="Times New Roman" w:hAnsi="Times New Roman"/>
          <w:bCs/>
          <w:color w:val="000000"/>
          <w:sz w:val="28"/>
          <w:szCs w:val="28"/>
          <w:lang w:eastAsia="ru-RU"/>
        </w:rPr>
      </w:pPr>
    </w:p>
    <w:p w14:paraId="79B40455" w14:textId="77777777" w:rsidR="004E55EB" w:rsidRPr="00952062" w:rsidRDefault="004E55EB" w:rsidP="00952062">
      <w:pPr>
        <w:tabs>
          <w:tab w:val="left" w:pos="709"/>
        </w:tabs>
        <w:spacing w:after="0" w:line="240" w:lineRule="auto"/>
        <w:jc w:val="right"/>
        <w:rPr>
          <w:rFonts w:ascii="Times New Roman" w:hAnsi="Times New Roman"/>
          <w:bCs/>
          <w:color w:val="000000"/>
          <w:sz w:val="28"/>
          <w:szCs w:val="28"/>
          <w:lang w:eastAsia="ru-RU"/>
        </w:rPr>
      </w:pPr>
    </w:p>
    <w:p w14:paraId="0A172579" w14:textId="77777777" w:rsidR="004E55EB" w:rsidRPr="00952062" w:rsidRDefault="004E55EB" w:rsidP="00952062">
      <w:pPr>
        <w:tabs>
          <w:tab w:val="left" w:pos="709"/>
        </w:tabs>
        <w:spacing w:after="0" w:line="240" w:lineRule="auto"/>
        <w:jc w:val="right"/>
        <w:rPr>
          <w:rFonts w:ascii="Times New Roman" w:hAnsi="Times New Roman"/>
          <w:bCs/>
          <w:color w:val="000000"/>
          <w:sz w:val="28"/>
          <w:szCs w:val="28"/>
          <w:lang w:eastAsia="ru-RU"/>
        </w:rPr>
      </w:pPr>
    </w:p>
    <w:p w14:paraId="35053859" w14:textId="77777777" w:rsidR="004E55EB" w:rsidRPr="00952062" w:rsidRDefault="004E55EB" w:rsidP="00952062">
      <w:pPr>
        <w:tabs>
          <w:tab w:val="left" w:pos="709"/>
        </w:tabs>
        <w:spacing w:after="0" w:line="240" w:lineRule="auto"/>
        <w:jc w:val="right"/>
        <w:rPr>
          <w:rFonts w:ascii="Times New Roman" w:hAnsi="Times New Roman"/>
          <w:bCs/>
          <w:color w:val="000000"/>
          <w:sz w:val="28"/>
          <w:szCs w:val="28"/>
          <w:lang w:eastAsia="ru-RU"/>
        </w:rPr>
      </w:pPr>
    </w:p>
    <w:p w14:paraId="244F7A50" w14:textId="77777777" w:rsidR="004E55EB" w:rsidRPr="00952062" w:rsidRDefault="004E55EB" w:rsidP="00952062">
      <w:pPr>
        <w:tabs>
          <w:tab w:val="left" w:pos="709"/>
        </w:tabs>
        <w:spacing w:after="0" w:line="240" w:lineRule="auto"/>
        <w:jc w:val="right"/>
        <w:rPr>
          <w:rFonts w:ascii="Times New Roman" w:hAnsi="Times New Roman"/>
          <w:bCs/>
          <w:color w:val="000000"/>
          <w:sz w:val="28"/>
          <w:szCs w:val="28"/>
          <w:lang w:eastAsia="ru-RU"/>
        </w:rPr>
      </w:pPr>
    </w:p>
    <w:p w14:paraId="6AC714D4" w14:textId="77777777" w:rsidR="00B8635F" w:rsidRPr="00952062" w:rsidRDefault="00B8635F" w:rsidP="00952062">
      <w:pPr>
        <w:tabs>
          <w:tab w:val="left" w:pos="709"/>
        </w:tabs>
        <w:spacing w:after="0" w:line="240" w:lineRule="auto"/>
        <w:jc w:val="right"/>
        <w:rPr>
          <w:rFonts w:ascii="Times New Roman" w:hAnsi="Times New Roman"/>
          <w:color w:val="000000"/>
          <w:sz w:val="28"/>
          <w:szCs w:val="28"/>
          <w:lang w:eastAsia="ru-RU"/>
        </w:rPr>
      </w:pPr>
      <w:r w:rsidRPr="00952062">
        <w:rPr>
          <w:rFonts w:ascii="Times New Roman" w:hAnsi="Times New Roman"/>
          <w:bCs/>
          <w:color w:val="000000"/>
          <w:sz w:val="28"/>
          <w:szCs w:val="28"/>
          <w:lang w:eastAsia="ru-RU"/>
        </w:rPr>
        <w:lastRenderedPageBreak/>
        <w:t>Приложения</w:t>
      </w:r>
    </w:p>
    <w:p w14:paraId="7276ED91"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p w14:paraId="5784CAE3" w14:textId="77777777" w:rsidR="00B8635F" w:rsidRPr="00952062" w:rsidRDefault="00B8635F" w:rsidP="00952062">
      <w:pPr>
        <w:pStyle w:val="ab"/>
        <w:tabs>
          <w:tab w:val="left" w:pos="709"/>
        </w:tabs>
        <w:spacing w:before="0" w:beforeAutospacing="0" w:after="0" w:afterAutospacing="0"/>
        <w:jc w:val="center"/>
        <w:rPr>
          <w:color w:val="333333"/>
          <w:sz w:val="28"/>
          <w:szCs w:val="28"/>
        </w:rPr>
      </w:pPr>
      <w:r w:rsidRPr="00952062">
        <w:rPr>
          <w:rStyle w:val="ac"/>
          <w:color w:val="333333"/>
          <w:sz w:val="28"/>
          <w:szCs w:val="28"/>
        </w:rPr>
        <w:t>БИЗНЕС-ПЛАН</w:t>
      </w:r>
    </w:p>
    <w:p w14:paraId="1C684002" w14:textId="77777777" w:rsidR="00B8635F" w:rsidRPr="00952062" w:rsidRDefault="00B8635F" w:rsidP="00952062">
      <w:pPr>
        <w:pStyle w:val="ab"/>
        <w:tabs>
          <w:tab w:val="left" w:pos="709"/>
        </w:tabs>
        <w:spacing w:before="0" w:beforeAutospacing="0" w:after="0" w:afterAutospacing="0"/>
        <w:rPr>
          <w:color w:val="333333"/>
          <w:sz w:val="28"/>
          <w:szCs w:val="28"/>
        </w:rPr>
      </w:pPr>
      <w:r w:rsidRPr="00952062">
        <w:rPr>
          <w:color w:val="333333"/>
          <w:sz w:val="28"/>
          <w:szCs w:val="28"/>
        </w:rPr>
        <w:t>Предприятие ___________________________________________________________________________</w:t>
      </w:r>
    </w:p>
    <w:p w14:paraId="666C4286" w14:textId="77777777" w:rsidR="00B8635F" w:rsidRPr="00952062" w:rsidRDefault="00B8635F" w:rsidP="00952062">
      <w:pPr>
        <w:pStyle w:val="ab"/>
        <w:tabs>
          <w:tab w:val="left" w:pos="709"/>
        </w:tabs>
        <w:spacing w:before="0" w:beforeAutospacing="0" w:after="0" w:afterAutospacing="0"/>
        <w:rPr>
          <w:color w:val="333333"/>
          <w:sz w:val="28"/>
          <w:szCs w:val="28"/>
        </w:rPr>
      </w:pPr>
      <w:r w:rsidRPr="00952062">
        <w:rPr>
          <w:color w:val="333333"/>
          <w:sz w:val="28"/>
          <w:szCs w:val="28"/>
        </w:rPr>
        <w:t>Адрес _________________________________________________________________________________</w:t>
      </w:r>
      <w:r w:rsidRPr="00952062">
        <w:rPr>
          <w:color w:val="333333"/>
          <w:sz w:val="28"/>
          <w:szCs w:val="28"/>
        </w:rPr>
        <w:br/>
        <w:t>Телекс __________________, факс ______________, телефон___________________________________</w:t>
      </w:r>
    </w:p>
    <w:p w14:paraId="6240F88D" w14:textId="77777777" w:rsidR="00B8635F" w:rsidRPr="00952062" w:rsidRDefault="00B8635F" w:rsidP="00952062">
      <w:pPr>
        <w:pStyle w:val="ab"/>
        <w:tabs>
          <w:tab w:val="left" w:pos="709"/>
        </w:tabs>
        <w:spacing w:before="0" w:beforeAutospacing="0" w:after="0" w:afterAutospacing="0"/>
        <w:rPr>
          <w:color w:val="333333"/>
          <w:sz w:val="28"/>
          <w:szCs w:val="28"/>
        </w:rPr>
      </w:pPr>
      <w:r w:rsidRPr="00952062">
        <w:rPr>
          <w:color w:val="333333"/>
          <w:sz w:val="28"/>
          <w:szCs w:val="28"/>
        </w:rPr>
        <w:t>Конфиденциально</w:t>
      </w:r>
      <w:r w:rsidRPr="00952062">
        <w:rPr>
          <w:color w:val="333333"/>
          <w:sz w:val="28"/>
          <w:szCs w:val="28"/>
        </w:rPr>
        <w:br/>
        <w:t>просьба вернуть, если Вас не заинтересовал проект</w:t>
      </w:r>
    </w:p>
    <w:p w14:paraId="718C2C4F" w14:textId="77777777" w:rsidR="00B8635F" w:rsidRPr="00952062" w:rsidRDefault="00B8635F" w:rsidP="00952062">
      <w:pPr>
        <w:pStyle w:val="ab"/>
        <w:tabs>
          <w:tab w:val="left" w:pos="709"/>
        </w:tabs>
        <w:spacing w:before="0" w:beforeAutospacing="0" w:after="0" w:afterAutospacing="0"/>
        <w:rPr>
          <w:color w:val="333333"/>
          <w:sz w:val="28"/>
          <w:szCs w:val="28"/>
        </w:rPr>
      </w:pPr>
      <w:r w:rsidRPr="00952062">
        <w:rPr>
          <w:color w:val="333333"/>
          <w:sz w:val="28"/>
          <w:szCs w:val="28"/>
        </w:rPr>
        <w:t>Кому _________________________________________________________________________________</w:t>
      </w:r>
    </w:p>
    <w:p w14:paraId="298CD2E7" w14:textId="77777777" w:rsidR="00B8635F" w:rsidRPr="00952062" w:rsidRDefault="00B8635F" w:rsidP="00952062">
      <w:pPr>
        <w:pStyle w:val="ab"/>
        <w:tabs>
          <w:tab w:val="left" w:pos="709"/>
        </w:tabs>
        <w:spacing w:before="0" w:beforeAutospacing="0" w:after="0" w:afterAutospacing="0"/>
        <w:rPr>
          <w:color w:val="333333"/>
          <w:sz w:val="28"/>
          <w:szCs w:val="28"/>
        </w:rPr>
      </w:pPr>
      <w:r w:rsidRPr="00952062">
        <w:rPr>
          <w:color w:val="333333"/>
          <w:sz w:val="28"/>
          <w:szCs w:val="28"/>
        </w:rPr>
        <w:t>Краткое название проекта (до 20-30 знаков)</w:t>
      </w:r>
    </w:p>
    <w:p w14:paraId="1A83B9AB" w14:textId="77777777" w:rsidR="00B8635F" w:rsidRPr="00952062" w:rsidRDefault="00B8635F" w:rsidP="00952062">
      <w:pPr>
        <w:pStyle w:val="ab"/>
        <w:tabs>
          <w:tab w:val="left" w:pos="709"/>
        </w:tabs>
        <w:spacing w:before="0" w:beforeAutospacing="0" w:after="0" w:afterAutospacing="0"/>
        <w:rPr>
          <w:color w:val="333333"/>
          <w:sz w:val="28"/>
          <w:szCs w:val="28"/>
        </w:rPr>
      </w:pPr>
      <w:r w:rsidRPr="00952062">
        <w:rPr>
          <w:color w:val="333333"/>
          <w:sz w:val="28"/>
          <w:szCs w:val="28"/>
        </w:rPr>
        <w:t>_________________________________________________________________________________</w:t>
      </w:r>
    </w:p>
    <w:p w14:paraId="4A768F1E" w14:textId="77777777" w:rsidR="00B8635F" w:rsidRPr="00952062" w:rsidRDefault="00B8635F" w:rsidP="00952062">
      <w:pPr>
        <w:pStyle w:val="ab"/>
        <w:tabs>
          <w:tab w:val="left" w:pos="709"/>
        </w:tabs>
        <w:spacing w:before="0" w:beforeAutospacing="0" w:after="0" w:afterAutospacing="0"/>
        <w:rPr>
          <w:color w:val="333333"/>
          <w:sz w:val="28"/>
          <w:szCs w:val="28"/>
        </w:rPr>
      </w:pPr>
      <w:r w:rsidRPr="00952062">
        <w:rPr>
          <w:color w:val="333333"/>
          <w:sz w:val="28"/>
          <w:szCs w:val="28"/>
        </w:rPr>
        <w:t>Полное наименование проекта ___________________________________________________________</w:t>
      </w:r>
      <w:r w:rsidRPr="00952062">
        <w:rPr>
          <w:color w:val="333333"/>
          <w:sz w:val="28"/>
          <w:szCs w:val="28"/>
        </w:rPr>
        <w:br/>
        <w:t>_________________________________________________________________________________</w:t>
      </w:r>
    </w:p>
    <w:p w14:paraId="415D3C01" w14:textId="77777777" w:rsidR="00B8635F" w:rsidRPr="00952062" w:rsidRDefault="00B8635F" w:rsidP="00952062">
      <w:pPr>
        <w:pStyle w:val="ab"/>
        <w:tabs>
          <w:tab w:val="left" w:pos="709"/>
        </w:tabs>
        <w:spacing w:before="0" w:beforeAutospacing="0" w:after="0" w:afterAutospacing="0"/>
        <w:rPr>
          <w:color w:val="333333"/>
          <w:sz w:val="28"/>
          <w:szCs w:val="28"/>
        </w:rPr>
      </w:pPr>
      <w:r w:rsidRPr="00952062">
        <w:rPr>
          <w:color w:val="333333"/>
          <w:sz w:val="28"/>
          <w:szCs w:val="28"/>
        </w:rPr>
        <w:t>Руководитель предприятия ______________________________________________________________</w:t>
      </w:r>
      <w:r w:rsidRPr="00952062">
        <w:rPr>
          <w:color w:val="333333"/>
          <w:sz w:val="28"/>
          <w:szCs w:val="28"/>
        </w:rPr>
        <w:br/>
        <w:t>тел. _______________________</w:t>
      </w:r>
    </w:p>
    <w:p w14:paraId="30D3BE7E" w14:textId="77777777" w:rsidR="00B8635F" w:rsidRPr="00952062" w:rsidRDefault="00B8635F" w:rsidP="00952062">
      <w:pPr>
        <w:pStyle w:val="ab"/>
        <w:tabs>
          <w:tab w:val="left" w:pos="709"/>
        </w:tabs>
        <w:spacing w:before="0" w:beforeAutospacing="0" w:after="0" w:afterAutospacing="0"/>
        <w:rPr>
          <w:color w:val="333333"/>
          <w:sz w:val="28"/>
          <w:szCs w:val="28"/>
        </w:rPr>
      </w:pPr>
      <w:r w:rsidRPr="00952062">
        <w:rPr>
          <w:color w:val="333333"/>
          <w:sz w:val="28"/>
          <w:szCs w:val="28"/>
        </w:rPr>
        <w:t>Проект подготовил _____________________________________________________________________</w:t>
      </w:r>
      <w:r w:rsidRPr="00952062">
        <w:rPr>
          <w:color w:val="333333"/>
          <w:sz w:val="28"/>
          <w:szCs w:val="28"/>
        </w:rPr>
        <w:br/>
        <w:t>тел. _______________________</w:t>
      </w:r>
    </w:p>
    <w:p w14:paraId="463FB03B" w14:textId="77777777" w:rsidR="00B8635F" w:rsidRPr="00952062" w:rsidRDefault="00B8635F" w:rsidP="00952062">
      <w:pPr>
        <w:pStyle w:val="ab"/>
        <w:tabs>
          <w:tab w:val="left" w:pos="709"/>
        </w:tabs>
        <w:spacing w:before="0" w:beforeAutospacing="0" w:after="0" w:afterAutospacing="0"/>
        <w:rPr>
          <w:color w:val="333333"/>
          <w:sz w:val="28"/>
          <w:szCs w:val="28"/>
        </w:rPr>
      </w:pPr>
      <w:r w:rsidRPr="00952062">
        <w:rPr>
          <w:color w:val="333333"/>
          <w:sz w:val="28"/>
          <w:szCs w:val="28"/>
        </w:rPr>
        <w:t>Дата начала реализации проекта «____»___________г.</w:t>
      </w:r>
    </w:p>
    <w:p w14:paraId="145893B7" w14:textId="77777777" w:rsidR="00B8635F" w:rsidRPr="00952062" w:rsidRDefault="00B8635F" w:rsidP="00952062">
      <w:pPr>
        <w:pStyle w:val="ab"/>
        <w:tabs>
          <w:tab w:val="left" w:pos="709"/>
        </w:tabs>
        <w:spacing w:before="0" w:beforeAutospacing="0" w:after="0" w:afterAutospacing="0"/>
        <w:rPr>
          <w:color w:val="333333"/>
          <w:sz w:val="28"/>
          <w:szCs w:val="28"/>
        </w:rPr>
      </w:pPr>
      <w:r w:rsidRPr="00952062">
        <w:rPr>
          <w:color w:val="333333"/>
          <w:sz w:val="28"/>
          <w:szCs w:val="28"/>
        </w:rPr>
        <w:t>Продолжительность проекта ______ лет</w:t>
      </w:r>
    </w:p>
    <w:p w14:paraId="25278383" w14:textId="77777777" w:rsidR="00B8635F" w:rsidRPr="00952062" w:rsidRDefault="00B8635F" w:rsidP="00952062">
      <w:pPr>
        <w:pStyle w:val="ab"/>
        <w:tabs>
          <w:tab w:val="left" w:pos="709"/>
        </w:tabs>
        <w:spacing w:before="0" w:beforeAutospacing="0" w:after="0" w:afterAutospacing="0"/>
        <w:jc w:val="both"/>
        <w:rPr>
          <w:color w:val="333333"/>
          <w:sz w:val="28"/>
          <w:szCs w:val="28"/>
        </w:rPr>
      </w:pPr>
      <w:r w:rsidRPr="00952062">
        <w:rPr>
          <w:color w:val="333333"/>
          <w:sz w:val="28"/>
          <w:szCs w:val="28"/>
        </w:rPr>
        <w:t>Период времени от даты, на которую актуальны исходные данные,</w:t>
      </w:r>
      <w:r w:rsidRPr="00952062">
        <w:rPr>
          <w:color w:val="333333"/>
          <w:sz w:val="28"/>
          <w:szCs w:val="28"/>
        </w:rPr>
        <w:br/>
        <w:t>до начала проекта ___________ мес.</w:t>
      </w:r>
    </w:p>
    <w:p w14:paraId="77ECFC9F" w14:textId="77777777" w:rsidR="00B8635F" w:rsidRPr="00952062" w:rsidRDefault="00B8635F" w:rsidP="00952062">
      <w:pPr>
        <w:pStyle w:val="ab"/>
        <w:tabs>
          <w:tab w:val="left" w:pos="709"/>
        </w:tabs>
        <w:spacing w:before="0" w:beforeAutospacing="0" w:after="0" w:afterAutospacing="0"/>
        <w:jc w:val="center"/>
        <w:rPr>
          <w:color w:val="333333"/>
          <w:sz w:val="28"/>
          <w:szCs w:val="28"/>
        </w:rPr>
      </w:pPr>
    </w:p>
    <w:p w14:paraId="59A45D44" w14:textId="77777777" w:rsidR="00B8635F" w:rsidRPr="00952062" w:rsidRDefault="00B8635F" w:rsidP="00952062">
      <w:pPr>
        <w:pStyle w:val="ab"/>
        <w:tabs>
          <w:tab w:val="left" w:pos="709"/>
        </w:tabs>
        <w:spacing w:before="0" w:beforeAutospacing="0" w:after="0" w:afterAutospacing="0"/>
        <w:jc w:val="center"/>
        <w:rPr>
          <w:color w:val="333333"/>
          <w:sz w:val="28"/>
          <w:szCs w:val="28"/>
        </w:rPr>
      </w:pPr>
      <w:r w:rsidRPr="00952062">
        <w:rPr>
          <w:color w:val="333333"/>
          <w:sz w:val="28"/>
          <w:szCs w:val="28"/>
        </w:rPr>
        <w:t>Дата составления «____»_____________ ______г.</w:t>
      </w:r>
    </w:p>
    <w:p w14:paraId="119ADD23"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p w14:paraId="7D223C9C" w14:textId="77777777" w:rsidR="00B8635F" w:rsidRPr="00952062" w:rsidRDefault="00B8635F" w:rsidP="00952062">
      <w:pPr>
        <w:tabs>
          <w:tab w:val="left" w:pos="709"/>
        </w:tabs>
        <w:spacing w:after="0" w:line="240" w:lineRule="auto"/>
        <w:jc w:val="both"/>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Содержание</w:t>
      </w:r>
    </w:p>
    <w:p w14:paraId="257C3604" w14:textId="77777777" w:rsidR="00B8635F" w:rsidRPr="00952062" w:rsidRDefault="00B8635F" w:rsidP="00952062">
      <w:pPr>
        <w:tabs>
          <w:tab w:val="left" w:pos="709"/>
        </w:tabs>
        <w:spacing w:after="0" w:line="240" w:lineRule="auto"/>
        <w:jc w:val="both"/>
        <w:rPr>
          <w:rFonts w:ascii="Times New Roman" w:hAnsi="Times New Roman"/>
          <w:b/>
          <w:color w:val="000000"/>
          <w:sz w:val="28"/>
          <w:szCs w:val="28"/>
          <w:lang w:eastAsia="ru-RU"/>
        </w:rPr>
      </w:pPr>
    </w:p>
    <w:tbl>
      <w:tblPr>
        <w:tblStyle w:val="ad"/>
        <w:tblW w:w="0" w:type="auto"/>
        <w:tblLook w:val="04A0" w:firstRow="1" w:lastRow="0" w:firstColumn="1" w:lastColumn="0" w:noHBand="0" w:noVBand="1"/>
      </w:tblPr>
      <w:tblGrid>
        <w:gridCol w:w="8613"/>
        <w:gridCol w:w="958"/>
      </w:tblGrid>
      <w:tr w:rsidR="00B8635F" w:rsidRPr="00952062" w14:paraId="11EDBE9B" w14:textId="77777777" w:rsidTr="00B8635F">
        <w:tc>
          <w:tcPr>
            <w:tcW w:w="8613" w:type="dxa"/>
          </w:tcPr>
          <w:p w14:paraId="29310F59" w14:textId="77777777" w:rsidR="00B8635F" w:rsidRPr="00952062" w:rsidRDefault="00B8635F" w:rsidP="00952062">
            <w:pPr>
              <w:tabs>
                <w:tab w:val="left" w:pos="709"/>
              </w:tabs>
              <w:spacing w:line="240" w:lineRule="auto"/>
              <w:jc w:val="both"/>
              <w:rPr>
                <w:rFonts w:ascii="Times New Roman" w:hAnsi="Times New Roman"/>
                <w:color w:val="000000"/>
                <w:sz w:val="28"/>
                <w:szCs w:val="28"/>
                <w:lang w:eastAsia="ru-RU"/>
              </w:rPr>
            </w:pPr>
          </w:p>
        </w:tc>
        <w:tc>
          <w:tcPr>
            <w:tcW w:w="958" w:type="dxa"/>
          </w:tcPr>
          <w:p w14:paraId="5A267F47" w14:textId="77777777" w:rsidR="00B8635F" w:rsidRPr="00952062" w:rsidRDefault="00B8635F" w:rsidP="00952062">
            <w:pPr>
              <w:tabs>
                <w:tab w:val="left" w:pos="709"/>
              </w:tabs>
              <w:spacing w:line="240" w:lineRule="auto"/>
              <w:jc w:val="both"/>
              <w:rPr>
                <w:rFonts w:ascii="Times New Roman" w:hAnsi="Times New Roman"/>
                <w:color w:val="000000"/>
                <w:sz w:val="28"/>
                <w:szCs w:val="28"/>
                <w:lang w:eastAsia="ru-RU"/>
              </w:rPr>
            </w:pPr>
            <w:r w:rsidRPr="00952062">
              <w:rPr>
                <w:rFonts w:ascii="Times New Roman" w:hAnsi="Times New Roman"/>
                <w:color w:val="000000"/>
                <w:sz w:val="28"/>
                <w:szCs w:val="28"/>
                <w:lang w:eastAsia="ru-RU"/>
              </w:rPr>
              <w:t>Стр.</w:t>
            </w:r>
          </w:p>
        </w:tc>
      </w:tr>
      <w:tr w:rsidR="00B8635F" w:rsidRPr="00952062" w14:paraId="7A133FDE" w14:textId="77777777" w:rsidTr="00B8635F">
        <w:tc>
          <w:tcPr>
            <w:tcW w:w="8613" w:type="dxa"/>
          </w:tcPr>
          <w:p w14:paraId="68B604CA" w14:textId="77777777" w:rsidR="00B8635F" w:rsidRPr="00952062" w:rsidRDefault="00B8635F" w:rsidP="00952062">
            <w:pPr>
              <w:tabs>
                <w:tab w:val="left" w:pos="709"/>
              </w:tabs>
              <w:spacing w:line="240" w:lineRule="auto"/>
              <w:jc w:val="both"/>
              <w:rPr>
                <w:rFonts w:ascii="Times New Roman" w:hAnsi="Times New Roman"/>
                <w:color w:val="000000"/>
                <w:sz w:val="28"/>
                <w:szCs w:val="28"/>
                <w:lang w:eastAsia="ru-RU"/>
              </w:rPr>
            </w:pPr>
            <w:r w:rsidRPr="00952062">
              <w:rPr>
                <w:rFonts w:ascii="Times New Roman" w:hAnsi="Times New Roman"/>
                <w:color w:val="000000"/>
                <w:sz w:val="28"/>
                <w:szCs w:val="28"/>
                <w:lang w:eastAsia="ru-RU"/>
              </w:rPr>
              <w:t>Резюме</w:t>
            </w:r>
          </w:p>
        </w:tc>
        <w:tc>
          <w:tcPr>
            <w:tcW w:w="958" w:type="dxa"/>
          </w:tcPr>
          <w:p w14:paraId="29E2BA56" w14:textId="77777777" w:rsidR="00B8635F" w:rsidRPr="00952062" w:rsidRDefault="00B8635F" w:rsidP="00952062">
            <w:pPr>
              <w:tabs>
                <w:tab w:val="left" w:pos="709"/>
              </w:tabs>
              <w:spacing w:line="240" w:lineRule="auto"/>
              <w:jc w:val="both"/>
              <w:rPr>
                <w:rFonts w:ascii="Times New Roman" w:hAnsi="Times New Roman"/>
                <w:color w:val="000000"/>
                <w:sz w:val="28"/>
                <w:szCs w:val="28"/>
                <w:lang w:eastAsia="ru-RU"/>
              </w:rPr>
            </w:pPr>
          </w:p>
        </w:tc>
      </w:tr>
      <w:tr w:rsidR="00B8635F" w:rsidRPr="00952062" w14:paraId="5B2475B8" w14:textId="77777777" w:rsidTr="00B8635F">
        <w:tc>
          <w:tcPr>
            <w:tcW w:w="8613" w:type="dxa"/>
          </w:tcPr>
          <w:p w14:paraId="4F86248E" w14:textId="77777777" w:rsidR="00B8635F" w:rsidRPr="00952062" w:rsidRDefault="00B8635F" w:rsidP="00952062">
            <w:pPr>
              <w:tabs>
                <w:tab w:val="left" w:pos="709"/>
              </w:tabs>
              <w:spacing w:line="240" w:lineRule="auto"/>
              <w:jc w:val="both"/>
              <w:rPr>
                <w:rFonts w:ascii="Times New Roman" w:hAnsi="Times New Roman"/>
                <w:color w:val="000000"/>
                <w:sz w:val="28"/>
                <w:szCs w:val="28"/>
                <w:lang w:eastAsia="ru-RU"/>
              </w:rPr>
            </w:pPr>
            <w:r w:rsidRPr="00952062">
              <w:rPr>
                <w:rFonts w:ascii="Times New Roman" w:hAnsi="Times New Roman"/>
                <w:color w:val="000000"/>
                <w:sz w:val="28"/>
                <w:szCs w:val="28"/>
                <w:lang w:eastAsia="ru-RU"/>
              </w:rPr>
              <w:t>Описание продукта</w:t>
            </w:r>
          </w:p>
        </w:tc>
        <w:tc>
          <w:tcPr>
            <w:tcW w:w="958" w:type="dxa"/>
          </w:tcPr>
          <w:p w14:paraId="68352DA1" w14:textId="77777777" w:rsidR="00B8635F" w:rsidRPr="00952062" w:rsidRDefault="00B8635F" w:rsidP="00952062">
            <w:pPr>
              <w:tabs>
                <w:tab w:val="left" w:pos="709"/>
              </w:tabs>
              <w:spacing w:line="240" w:lineRule="auto"/>
              <w:jc w:val="both"/>
              <w:rPr>
                <w:rFonts w:ascii="Times New Roman" w:hAnsi="Times New Roman"/>
                <w:color w:val="000000"/>
                <w:sz w:val="28"/>
                <w:szCs w:val="28"/>
                <w:lang w:eastAsia="ru-RU"/>
              </w:rPr>
            </w:pPr>
          </w:p>
        </w:tc>
      </w:tr>
      <w:tr w:rsidR="00B8635F" w:rsidRPr="00952062" w14:paraId="070C4950" w14:textId="77777777" w:rsidTr="00B8635F">
        <w:tc>
          <w:tcPr>
            <w:tcW w:w="8613" w:type="dxa"/>
          </w:tcPr>
          <w:p w14:paraId="20C4F3D4" w14:textId="77777777" w:rsidR="00B8635F" w:rsidRPr="00952062" w:rsidRDefault="00B8635F" w:rsidP="00952062">
            <w:pPr>
              <w:tabs>
                <w:tab w:val="left" w:pos="709"/>
              </w:tabs>
              <w:spacing w:line="240" w:lineRule="auto"/>
              <w:jc w:val="both"/>
              <w:rPr>
                <w:rFonts w:ascii="Times New Roman" w:hAnsi="Times New Roman"/>
                <w:color w:val="000000"/>
                <w:sz w:val="28"/>
                <w:szCs w:val="28"/>
                <w:lang w:eastAsia="ru-RU"/>
              </w:rPr>
            </w:pPr>
            <w:r w:rsidRPr="00952062">
              <w:rPr>
                <w:rFonts w:ascii="Times New Roman" w:hAnsi="Times New Roman"/>
                <w:color w:val="000000"/>
                <w:sz w:val="28"/>
                <w:szCs w:val="28"/>
                <w:lang w:eastAsia="ru-RU"/>
              </w:rPr>
              <w:t>Анализ рынка</w:t>
            </w:r>
          </w:p>
        </w:tc>
        <w:tc>
          <w:tcPr>
            <w:tcW w:w="958" w:type="dxa"/>
          </w:tcPr>
          <w:p w14:paraId="3ECAD9A4" w14:textId="77777777" w:rsidR="00B8635F" w:rsidRPr="00952062" w:rsidRDefault="00B8635F" w:rsidP="00952062">
            <w:pPr>
              <w:tabs>
                <w:tab w:val="left" w:pos="709"/>
              </w:tabs>
              <w:spacing w:line="240" w:lineRule="auto"/>
              <w:jc w:val="both"/>
              <w:rPr>
                <w:rFonts w:ascii="Times New Roman" w:hAnsi="Times New Roman"/>
                <w:color w:val="000000"/>
                <w:sz w:val="28"/>
                <w:szCs w:val="28"/>
                <w:lang w:eastAsia="ru-RU"/>
              </w:rPr>
            </w:pPr>
          </w:p>
        </w:tc>
      </w:tr>
      <w:tr w:rsidR="00B8635F" w:rsidRPr="00952062" w14:paraId="7EEBF26A" w14:textId="77777777" w:rsidTr="00B8635F">
        <w:tc>
          <w:tcPr>
            <w:tcW w:w="8613" w:type="dxa"/>
          </w:tcPr>
          <w:p w14:paraId="7D6548A4" w14:textId="77777777" w:rsidR="00B8635F" w:rsidRPr="00952062" w:rsidRDefault="00B8635F" w:rsidP="00952062">
            <w:pPr>
              <w:tabs>
                <w:tab w:val="left" w:pos="709"/>
              </w:tabs>
              <w:spacing w:line="240" w:lineRule="auto"/>
              <w:jc w:val="both"/>
              <w:rPr>
                <w:rFonts w:ascii="Times New Roman" w:hAnsi="Times New Roman"/>
                <w:color w:val="000000"/>
                <w:sz w:val="28"/>
                <w:szCs w:val="28"/>
                <w:lang w:eastAsia="ru-RU"/>
              </w:rPr>
            </w:pPr>
            <w:r w:rsidRPr="00952062">
              <w:rPr>
                <w:rFonts w:ascii="Times New Roman" w:hAnsi="Times New Roman"/>
                <w:color w:val="000000"/>
                <w:sz w:val="28"/>
                <w:szCs w:val="28"/>
                <w:lang w:eastAsia="ru-RU"/>
              </w:rPr>
              <w:lastRenderedPageBreak/>
              <w:t>Маркетинг</w:t>
            </w:r>
          </w:p>
        </w:tc>
        <w:tc>
          <w:tcPr>
            <w:tcW w:w="958" w:type="dxa"/>
          </w:tcPr>
          <w:p w14:paraId="31A0BFD4" w14:textId="77777777" w:rsidR="00B8635F" w:rsidRPr="00952062" w:rsidRDefault="00B8635F" w:rsidP="00952062">
            <w:pPr>
              <w:tabs>
                <w:tab w:val="left" w:pos="709"/>
              </w:tabs>
              <w:spacing w:line="240" w:lineRule="auto"/>
              <w:jc w:val="both"/>
              <w:rPr>
                <w:rFonts w:ascii="Times New Roman" w:hAnsi="Times New Roman"/>
                <w:color w:val="000000"/>
                <w:sz w:val="28"/>
                <w:szCs w:val="28"/>
                <w:lang w:eastAsia="ru-RU"/>
              </w:rPr>
            </w:pPr>
          </w:p>
        </w:tc>
      </w:tr>
      <w:tr w:rsidR="00B8635F" w:rsidRPr="00952062" w14:paraId="5654D31B" w14:textId="77777777" w:rsidTr="00B8635F">
        <w:tc>
          <w:tcPr>
            <w:tcW w:w="8613" w:type="dxa"/>
          </w:tcPr>
          <w:p w14:paraId="3CBFDADF" w14:textId="77777777" w:rsidR="00B8635F" w:rsidRPr="00952062" w:rsidRDefault="00B8635F" w:rsidP="00952062">
            <w:pPr>
              <w:tabs>
                <w:tab w:val="left" w:pos="709"/>
              </w:tabs>
              <w:spacing w:line="240" w:lineRule="auto"/>
              <w:jc w:val="both"/>
              <w:rPr>
                <w:rFonts w:ascii="Times New Roman" w:hAnsi="Times New Roman"/>
                <w:color w:val="000000"/>
                <w:sz w:val="28"/>
                <w:szCs w:val="28"/>
                <w:lang w:eastAsia="ru-RU"/>
              </w:rPr>
            </w:pPr>
            <w:r w:rsidRPr="00952062">
              <w:rPr>
                <w:rFonts w:ascii="Times New Roman" w:hAnsi="Times New Roman"/>
                <w:color w:val="000000"/>
                <w:sz w:val="28"/>
                <w:szCs w:val="28"/>
                <w:lang w:eastAsia="ru-RU"/>
              </w:rPr>
              <w:t>Производственный план</w:t>
            </w:r>
          </w:p>
        </w:tc>
        <w:tc>
          <w:tcPr>
            <w:tcW w:w="958" w:type="dxa"/>
          </w:tcPr>
          <w:p w14:paraId="273C7B59" w14:textId="77777777" w:rsidR="00B8635F" w:rsidRPr="00952062" w:rsidRDefault="00B8635F" w:rsidP="00952062">
            <w:pPr>
              <w:tabs>
                <w:tab w:val="left" w:pos="709"/>
              </w:tabs>
              <w:spacing w:line="240" w:lineRule="auto"/>
              <w:jc w:val="both"/>
              <w:rPr>
                <w:rFonts w:ascii="Times New Roman" w:hAnsi="Times New Roman"/>
                <w:color w:val="000000"/>
                <w:sz w:val="28"/>
                <w:szCs w:val="28"/>
                <w:lang w:eastAsia="ru-RU"/>
              </w:rPr>
            </w:pPr>
          </w:p>
        </w:tc>
      </w:tr>
      <w:tr w:rsidR="00B8635F" w:rsidRPr="00952062" w14:paraId="427586D0" w14:textId="77777777" w:rsidTr="00B8635F">
        <w:tc>
          <w:tcPr>
            <w:tcW w:w="8613" w:type="dxa"/>
          </w:tcPr>
          <w:p w14:paraId="0F33A17B" w14:textId="77777777" w:rsidR="00B8635F" w:rsidRPr="00952062" w:rsidRDefault="00B8635F" w:rsidP="00952062">
            <w:pPr>
              <w:tabs>
                <w:tab w:val="left" w:pos="709"/>
              </w:tabs>
              <w:spacing w:line="240" w:lineRule="auto"/>
              <w:jc w:val="both"/>
              <w:rPr>
                <w:rFonts w:ascii="Times New Roman" w:hAnsi="Times New Roman"/>
                <w:color w:val="000000"/>
                <w:sz w:val="28"/>
                <w:szCs w:val="28"/>
                <w:lang w:eastAsia="ru-RU"/>
              </w:rPr>
            </w:pPr>
            <w:r w:rsidRPr="00952062">
              <w:rPr>
                <w:rFonts w:ascii="Times New Roman" w:hAnsi="Times New Roman"/>
                <w:color w:val="000000"/>
                <w:sz w:val="28"/>
                <w:szCs w:val="28"/>
                <w:lang w:eastAsia="ru-RU"/>
              </w:rPr>
              <w:t>Организационный план</w:t>
            </w:r>
            <w:r w:rsidRPr="00952062">
              <w:rPr>
                <w:rFonts w:ascii="Times New Roman" w:hAnsi="Times New Roman"/>
                <w:color w:val="000000"/>
                <w:sz w:val="28"/>
                <w:szCs w:val="28"/>
                <w:lang w:eastAsia="ru-RU"/>
              </w:rPr>
              <w:tab/>
            </w:r>
          </w:p>
        </w:tc>
        <w:tc>
          <w:tcPr>
            <w:tcW w:w="958" w:type="dxa"/>
          </w:tcPr>
          <w:p w14:paraId="4AC6AA06" w14:textId="77777777" w:rsidR="00B8635F" w:rsidRPr="00952062" w:rsidRDefault="00B8635F" w:rsidP="00952062">
            <w:pPr>
              <w:tabs>
                <w:tab w:val="left" w:pos="709"/>
              </w:tabs>
              <w:spacing w:line="240" w:lineRule="auto"/>
              <w:jc w:val="both"/>
              <w:rPr>
                <w:rFonts w:ascii="Times New Roman" w:hAnsi="Times New Roman"/>
                <w:color w:val="000000"/>
                <w:sz w:val="28"/>
                <w:szCs w:val="28"/>
                <w:lang w:eastAsia="ru-RU"/>
              </w:rPr>
            </w:pPr>
          </w:p>
        </w:tc>
      </w:tr>
      <w:tr w:rsidR="00B8635F" w:rsidRPr="00952062" w14:paraId="293FBAAD" w14:textId="77777777" w:rsidTr="00B8635F">
        <w:tc>
          <w:tcPr>
            <w:tcW w:w="8613" w:type="dxa"/>
          </w:tcPr>
          <w:p w14:paraId="31C1C336" w14:textId="77777777" w:rsidR="00B8635F" w:rsidRPr="00952062" w:rsidRDefault="00B8635F" w:rsidP="00952062">
            <w:pPr>
              <w:tabs>
                <w:tab w:val="left" w:pos="709"/>
              </w:tabs>
              <w:spacing w:line="240" w:lineRule="auto"/>
              <w:jc w:val="both"/>
              <w:rPr>
                <w:rFonts w:ascii="Times New Roman" w:hAnsi="Times New Roman"/>
                <w:color w:val="000000"/>
                <w:sz w:val="28"/>
                <w:szCs w:val="28"/>
                <w:lang w:eastAsia="ru-RU"/>
              </w:rPr>
            </w:pPr>
            <w:r w:rsidRPr="00952062">
              <w:rPr>
                <w:rFonts w:ascii="Times New Roman" w:hAnsi="Times New Roman"/>
                <w:color w:val="000000"/>
                <w:sz w:val="28"/>
                <w:szCs w:val="28"/>
                <w:lang w:eastAsia="ru-RU"/>
              </w:rPr>
              <w:t>Риски</w:t>
            </w:r>
          </w:p>
        </w:tc>
        <w:tc>
          <w:tcPr>
            <w:tcW w:w="958" w:type="dxa"/>
          </w:tcPr>
          <w:p w14:paraId="716ACCCD" w14:textId="77777777" w:rsidR="00B8635F" w:rsidRPr="00952062" w:rsidRDefault="00B8635F" w:rsidP="00952062">
            <w:pPr>
              <w:tabs>
                <w:tab w:val="left" w:pos="709"/>
              </w:tabs>
              <w:spacing w:line="240" w:lineRule="auto"/>
              <w:jc w:val="both"/>
              <w:rPr>
                <w:rFonts w:ascii="Times New Roman" w:hAnsi="Times New Roman"/>
                <w:color w:val="000000"/>
                <w:sz w:val="28"/>
                <w:szCs w:val="28"/>
                <w:lang w:eastAsia="ru-RU"/>
              </w:rPr>
            </w:pPr>
          </w:p>
        </w:tc>
      </w:tr>
      <w:tr w:rsidR="00B8635F" w:rsidRPr="00952062" w14:paraId="70B9D49E" w14:textId="77777777" w:rsidTr="00B8635F">
        <w:tc>
          <w:tcPr>
            <w:tcW w:w="8613" w:type="dxa"/>
          </w:tcPr>
          <w:p w14:paraId="0CE94F66" w14:textId="77777777" w:rsidR="00B8635F" w:rsidRPr="00952062" w:rsidRDefault="00B8635F" w:rsidP="00952062">
            <w:pPr>
              <w:tabs>
                <w:tab w:val="left" w:pos="709"/>
              </w:tabs>
              <w:spacing w:line="240" w:lineRule="auto"/>
              <w:jc w:val="both"/>
              <w:rPr>
                <w:rFonts w:ascii="Times New Roman" w:hAnsi="Times New Roman"/>
                <w:color w:val="000000"/>
                <w:sz w:val="28"/>
                <w:szCs w:val="28"/>
                <w:lang w:eastAsia="ru-RU"/>
              </w:rPr>
            </w:pPr>
            <w:r w:rsidRPr="00952062">
              <w:rPr>
                <w:rFonts w:ascii="Times New Roman" w:hAnsi="Times New Roman"/>
                <w:color w:val="000000"/>
                <w:sz w:val="28"/>
                <w:szCs w:val="28"/>
                <w:lang w:eastAsia="ru-RU"/>
              </w:rPr>
              <w:t>Финансовый план</w:t>
            </w:r>
          </w:p>
        </w:tc>
        <w:tc>
          <w:tcPr>
            <w:tcW w:w="958" w:type="dxa"/>
          </w:tcPr>
          <w:p w14:paraId="6D97B9A5" w14:textId="77777777" w:rsidR="00B8635F" w:rsidRPr="00952062" w:rsidRDefault="00B8635F" w:rsidP="00952062">
            <w:pPr>
              <w:tabs>
                <w:tab w:val="left" w:pos="709"/>
              </w:tabs>
              <w:spacing w:line="240" w:lineRule="auto"/>
              <w:jc w:val="both"/>
              <w:rPr>
                <w:rFonts w:ascii="Times New Roman" w:hAnsi="Times New Roman"/>
                <w:color w:val="000000"/>
                <w:sz w:val="28"/>
                <w:szCs w:val="28"/>
                <w:lang w:eastAsia="ru-RU"/>
              </w:rPr>
            </w:pPr>
          </w:p>
        </w:tc>
      </w:tr>
    </w:tbl>
    <w:p w14:paraId="241E9DF9" w14:textId="77777777" w:rsidR="00B8635F" w:rsidRPr="00952062" w:rsidRDefault="00B8635F" w:rsidP="00952062">
      <w:pPr>
        <w:tabs>
          <w:tab w:val="left" w:pos="709"/>
        </w:tabs>
        <w:spacing w:after="0" w:line="240" w:lineRule="auto"/>
        <w:jc w:val="both"/>
        <w:rPr>
          <w:rFonts w:ascii="Times New Roman" w:hAnsi="Times New Roman"/>
          <w:b/>
          <w:color w:val="000000"/>
          <w:sz w:val="28"/>
          <w:szCs w:val="28"/>
          <w:lang w:eastAsia="ru-RU"/>
        </w:rPr>
      </w:pPr>
    </w:p>
    <w:p w14:paraId="459F1493" w14:textId="77777777" w:rsidR="00B8635F" w:rsidRPr="00952062" w:rsidRDefault="00B8635F" w:rsidP="00952062">
      <w:pPr>
        <w:tabs>
          <w:tab w:val="left" w:pos="709"/>
        </w:tabs>
        <w:spacing w:after="0" w:line="240" w:lineRule="auto"/>
        <w:jc w:val="both"/>
        <w:rPr>
          <w:rFonts w:ascii="Times New Roman" w:hAnsi="Times New Roman"/>
          <w:color w:val="000000"/>
          <w:sz w:val="28"/>
          <w:szCs w:val="28"/>
          <w:lang w:eastAsia="ru-RU"/>
        </w:rPr>
      </w:pPr>
    </w:p>
    <w:p w14:paraId="02E5314F" w14:textId="77777777" w:rsidR="00B8635F" w:rsidRPr="00952062" w:rsidRDefault="00B8635F" w:rsidP="00952062">
      <w:pPr>
        <w:pStyle w:val="a3"/>
        <w:numPr>
          <w:ilvl w:val="0"/>
          <w:numId w:val="19"/>
        </w:numPr>
        <w:tabs>
          <w:tab w:val="left" w:pos="709"/>
        </w:tabs>
        <w:spacing w:after="0" w:line="240" w:lineRule="auto"/>
        <w:ind w:left="0"/>
        <w:jc w:val="both"/>
        <w:rPr>
          <w:rFonts w:ascii="Times New Roman" w:eastAsia="Times New Roman" w:hAnsi="Times New Roman" w:cs="Times New Roman"/>
          <w:b/>
          <w:color w:val="000000"/>
          <w:sz w:val="28"/>
          <w:szCs w:val="28"/>
          <w:lang w:eastAsia="ru-RU"/>
        </w:rPr>
      </w:pPr>
      <w:r w:rsidRPr="00952062">
        <w:rPr>
          <w:rFonts w:ascii="Times New Roman" w:eastAsia="Times New Roman" w:hAnsi="Times New Roman" w:cs="Times New Roman"/>
          <w:b/>
          <w:color w:val="000000"/>
          <w:sz w:val="28"/>
          <w:szCs w:val="28"/>
          <w:lang w:eastAsia="ru-RU"/>
        </w:rPr>
        <w:t xml:space="preserve"> РЕЗЮМЕ</w:t>
      </w:r>
    </w:p>
    <w:p w14:paraId="2DA15860" w14:textId="77777777" w:rsidR="00B8635F" w:rsidRPr="00952062" w:rsidRDefault="00B8635F" w:rsidP="00952062">
      <w:pPr>
        <w:tabs>
          <w:tab w:val="left" w:pos="709"/>
        </w:tabs>
        <w:spacing w:after="0" w:line="240" w:lineRule="auto"/>
        <w:jc w:val="both"/>
        <w:rPr>
          <w:rFonts w:ascii="Times New Roman" w:hAnsi="Times New Roman"/>
          <w:color w:val="000000"/>
          <w:sz w:val="28"/>
          <w:szCs w:val="28"/>
          <w:lang w:eastAsia="ru-RU"/>
        </w:rPr>
      </w:pPr>
    </w:p>
    <w:p w14:paraId="21C828F4" w14:textId="77777777" w:rsidR="00B8635F" w:rsidRPr="00952062" w:rsidRDefault="00B8635F" w:rsidP="00952062">
      <w:pPr>
        <w:tabs>
          <w:tab w:val="left" w:pos="709"/>
        </w:tabs>
        <w:spacing w:line="240" w:lineRule="auto"/>
        <w:jc w:val="both"/>
        <w:rPr>
          <w:rFonts w:ascii="Times New Roman" w:hAnsi="Times New Roman"/>
          <w:sz w:val="28"/>
          <w:szCs w:val="28"/>
          <w:lang w:eastAsia="ru-RU"/>
        </w:rPr>
      </w:pPr>
      <w:r w:rsidRPr="00952062">
        <w:rPr>
          <w:rFonts w:ascii="Times New Roman" w:hAnsi="Times New Roman"/>
          <w:b/>
          <w:sz w:val="28"/>
          <w:szCs w:val="28"/>
          <w:lang w:eastAsia="ru-RU"/>
        </w:rPr>
        <w:t>Название проекта</w:t>
      </w:r>
      <w:r w:rsidRPr="00952062">
        <w:rPr>
          <w:rFonts w:ascii="Times New Roman" w:hAnsi="Times New Roman"/>
          <w:sz w:val="28"/>
          <w:szCs w:val="28"/>
          <w:lang w:eastAsia="ru-RU"/>
        </w:rPr>
        <w:t xml:space="preserve">: </w:t>
      </w:r>
    </w:p>
    <w:p w14:paraId="16D7ED76" w14:textId="77777777" w:rsidR="00B8635F" w:rsidRPr="00952062" w:rsidRDefault="00B8635F" w:rsidP="00952062">
      <w:pPr>
        <w:tabs>
          <w:tab w:val="left" w:pos="709"/>
        </w:tabs>
        <w:spacing w:line="240" w:lineRule="auto"/>
        <w:jc w:val="both"/>
        <w:rPr>
          <w:rFonts w:ascii="Times New Roman" w:hAnsi="Times New Roman"/>
          <w:sz w:val="28"/>
          <w:szCs w:val="28"/>
          <w:lang w:eastAsia="ru-RU"/>
        </w:rPr>
      </w:pPr>
    </w:p>
    <w:p w14:paraId="74BD9304" w14:textId="77777777" w:rsidR="00B8635F" w:rsidRPr="00952062" w:rsidRDefault="00B8635F" w:rsidP="00952062">
      <w:pPr>
        <w:tabs>
          <w:tab w:val="left" w:pos="709"/>
        </w:tabs>
        <w:spacing w:line="240" w:lineRule="auto"/>
        <w:jc w:val="both"/>
        <w:rPr>
          <w:rFonts w:ascii="Times New Roman" w:hAnsi="Times New Roman"/>
          <w:b/>
          <w:sz w:val="28"/>
          <w:szCs w:val="28"/>
          <w:lang w:eastAsia="ru-RU"/>
        </w:rPr>
      </w:pPr>
      <w:r w:rsidRPr="00952062">
        <w:rPr>
          <w:rFonts w:ascii="Times New Roman" w:hAnsi="Times New Roman"/>
          <w:b/>
          <w:sz w:val="28"/>
          <w:szCs w:val="28"/>
          <w:lang w:eastAsia="ru-RU"/>
        </w:rPr>
        <w:t>Характеристика организации:</w:t>
      </w:r>
    </w:p>
    <w:p w14:paraId="27BE07C7" w14:textId="77777777" w:rsidR="00B8635F" w:rsidRPr="00952062" w:rsidRDefault="00B8635F" w:rsidP="00952062">
      <w:pPr>
        <w:numPr>
          <w:ilvl w:val="0"/>
          <w:numId w:val="17"/>
        </w:numPr>
        <w:tabs>
          <w:tab w:val="clear" w:pos="720"/>
          <w:tab w:val="num" w:pos="-720"/>
          <w:tab w:val="left" w:pos="709"/>
        </w:tabs>
        <w:spacing w:line="240" w:lineRule="auto"/>
        <w:ind w:left="0"/>
        <w:jc w:val="both"/>
        <w:rPr>
          <w:rFonts w:ascii="Times New Roman" w:hAnsi="Times New Roman"/>
          <w:sz w:val="28"/>
          <w:szCs w:val="28"/>
          <w:lang w:eastAsia="ru-RU"/>
        </w:rPr>
      </w:pPr>
      <w:r w:rsidRPr="00952062">
        <w:rPr>
          <w:rFonts w:ascii="Times New Roman" w:hAnsi="Times New Roman"/>
          <w:sz w:val="28"/>
          <w:szCs w:val="28"/>
          <w:lang w:eastAsia="ru-RU"/>
        </w:rPr>
        <w:t xml:space="preserve">Наименование: </w:t>
      </w:r>
    </w:p>
    <w:p w14:paraId="403D1291" w14:textId="77777777" w:rsidR="00B8635F" w:rsidRPr="00952062" w:rsidRDefault="00B8635F" w:rsidP="00952062">
      <w:pPr>
        <w:tabs>
          <w:tab w:val="left" w:pos="709"/>
        </w:tabs>
        <w:spacing w:line="240" w:lineRule="auto"/>
        <w:jc w:val="both"/>
        <w:rPr>
          <w:rFonts w:ascii="Times New Roman" w:hAnsi="Times New Roman"/>
          <w:sz w:val="28"/>
          <w:szCs w:val="28"/>
          <w:lang w:eastAsia="ru-RU"/>
        </w:rPr>
      </w:pPr>
    </w:p>
    <w:p w14:paraId="01FE2423" w14:textId="77777777" w:rsidR="00B8635F" w:rsidRPr="00952062" w:rsidRDefault="00B8635F" w:rsidP="00952062">
      <w:pPr>
        <w:numPr>
          <w:ilvl w:val="0"/>
          <w:numId w:val="17"/>
        </w:numPr>
        <w:tabs>
          <w:tab w:val="clear" w:pos="720"/>
          <w:tab w:val="num" w:pos="-720"/>
          <w:tab w:val="left" w:pos="709"/>
        </w:tabs>
        <w:spacing w:line="240" w:lineRule="auto"/>
        <w:ind w:left="0"/>
        <w:rPr>
          <w:rFonts w:ascii="Times New Roman" w:hAnsi="Times New Roman"/>
          <w:sz w:val="28"/>
          <w:szCs w:val="28"/>
          <w:lang w:eastAsia="ru-RU"/>
        </w:rPr>
      </w:pPr>
      <w:r w:rsidRPr="00952062">
        <w:rPr>
          <w:rFonts w:ascii="Times New Roman" w:hAnsi="Times New Roman"/>
          <w:sz w:val="28"/>
          <w:szCs w:val="28"/>
          <w:lang w:eastAsia="ru-RU"/>
        </w:rPr>
        <w:t xml:space="preserve">Организационно-правовая форма: </w:t>
      </w:r>
    </w:p>
    <w:p w14:paraId="0DBD15EE" w14:textId="77777777" w:rsidR="00B8635F" w:rsidRPr="00952062" w:rsidRDefault="00B8635F" w:rsidP="00952062">
      <w:pPr>
        <w:tabs>
          <w:tab w:val="left" w:pos="709"/>
        </w:tabs>
        <w:spacing w:line="240" w:lineRule="auto"/>
        <w:rPr>
          <w:rFonts w:ascii="Times New Roman" w:hAnsi="Times New Roman"/>
          <w:sz w:val="28"/>
          <w:szCs w:val="28"/>
          <w:lang w:eastAsia="ru-RU"/>
        </w:rPr>
      </w:pPr>
    </w:p>
    <w:p w14:paraId="29FEFC51" w14:textId="77777777" w:rsidR="00B8635F" w:rsidRPr="00952062" w:rsidRDefault="00B8635F" w:rsidP="00952062">
      <w:pPr>
        <w:numPr>
          <w:ilvl w:val="0"/>
          <w:numId w:val="17"/>
        </w:numPr>
        <w:tabs>
          <w:tab w:val="clear" w:pos="720"/>
          <w:tab w:val="num" w:pos="-720"/>
          <w:tab w:val="left" w:pos="709"/>
        </w:tabs>
        <w:spacing w:line="240" w:lineRule="auto"/>
        <w:ind w:left="0"/>
        <w:rPr>
          <w:rFonts w:ascii="Times New Roman" w:hAnsi="Times New Roman"/>
          <w:sz w:val="28"/>
          <w:szCs w:val="28"/>
          <w:lang w:eastAsia="ru-RU"/>
        </w:rPr>
      </w:pPr>
      <w:r w:rsidRPr="00952062">
        <w:rPr>
          <w:rFonts w:ascii="Times New Roman" w:hAnsi="Times New Roman"/>
          <w:sz w:val="28"/>
          <w:szCs w:val="28"/>
          <w:lang w:eastAsia="ru-RU"/>
        </w:rPr>
        <w:t xml:space="preserve">Количество разработчиков: </w:t>
      </w:r>
    </w:p>
    <w:p w14:paraId="36228A64" w14:textId="77777777" w:rsidR="00B8635F" w:rsidRPr="00952062" w:rsidRDefault="00B8635F" w:rsidP="00952062">
      <w:pPr>
        <w:pStyle w:val="a3"/>
        <w:tabs>
          <w:tab w:val="left" w:pos="709"/>
        </w:tabs>
        <w:spacing w:line="240" w:lineRule="auto"/>
        <w:ind w:left="0"/>
        <w:rPr>
          <w:rFonts w:ascii="Times New Roman" w:eastAsia="Times New Roman" w:hAnsi="Times New Roman" w:cs="Times New Roman"/>
          <w:sz w:val="28"/>
          <w:szCs w:val="28"/>
          <w:lang w:eastAsia="ru-RU"/>
        </w:rPr>
      </w:pPr>
    </w:p>
    <w:p w14:paraId="6623E56F" w14:textId="77777777" w:rsidR="00B8635F" w:rsidRPr="00952062" w:rsidRDefault="00B8635F" w:rsidP="00952062">
      <w:pPr>
        <w:numPr>
          <w:ilvl w:val="0"/>
          <w:numId w:val="17"/>
        </w:numPr>
        <w:tabs>
          <w:tab w:val="clear" w:pos="720"/>
          <w:tab w:val="num" w:pos="-720"/>
          <w:tab w:val="left" w:pos="709"/>
        </w:tabs>
        <w:spacing w:line="240" w:lineRule="auto"/>
        <w:ind w:left="0"/>
        <w:rPr>
          <w:rFonts w:ascii="Times New Roman" w:hAnsi="Times New Roman"/>
          <w:sz w:val="28"/>
          <w:szCs w:val="28"/>
          <w:lang w:eastAsia="ru-RU"/>
        </w:rPr>
      </w:pPr>
      <w:r w:rsidRPr="00952062">
        <w:rPr>
          <w:rFonts w:ascii="Times New Roman" w:hAnsi="Times New Roman"/>
          <w:sz w:val="28"/>
          <w:szCs w:val="28"/>
          <w:lang w:eastAsia="ru-RU"/>
        </w:rPr>
        <w:t>Контактные данные:</w:t>
      </w:r>
    </w:p>
    <w:p w14:paraId="0A25BBA1" w14:textId="77777777" w:rsidR="00B8635F" w:rsidRPr="00952062" w:rsidRDefault="00B8635F" w:rsidP="00952062">
      <w:pPr>
        <w:tabs>
          <w:tab w:val="left" w:pos="709"/>
        </w:tabs>
        <w:spacing w:line="240" w:lineRule="auto"/>
        <w:rPr>
          <w:rFonts w:ascii="Times New Roman" w:hAnsi="Times New Roman"/>
          <w:sz w:val="28"/>
          <w:szCs w:val="28"/>
          <w:lang w:eastAsia="ru-RU"/>
        </w:rPr>
      </w:pPr>
    </w:p>
    <w:p w14:paraId="649BBCF8" w14:textId="77777777" w:rsidR="00B8635F" w:rsidRPr="00952062" w:rsidRDefault="00B8635F" w:rsidP="00952062">
      <w:pPr>
        <w:tabs>
          <w:tab w:val="left" w:pos="709"/>
        </w:tabs>
        <w:spacing w:line="240" w:lineRule="auto"/>
        <w:jc w:val="both"/>
        <w:rPr>
          <w:rFonts w:ascii="Times New Roman" w:hAnsi="Times New Roman"/>
          <w:sz w:val="28"/>
          <w:szCs w:val="28"/>
          <w:lang w:eastAsia="ru-RU"/>
        </w:rPr>
      </w:pPr>
    </w:p>
    <w:p w14:paraId="45AD59C0" w14:textId="77777777" w:rsidR="00B8635F" w:rsidRPr="00952062" w:rsidRDefault="00B8635F" w:rsidP="00952062">
      <w:pPr>
        <w:tabs>
          <w:tab w:val="left" w:pos="709"/>
        </w:tabs>
        <w:spacing w:line="240" w:lineRule="auto"/>
        <w:jc w:val="both"/>
        <w:rPr>
          <w:rFonts w:ascii="Times New Roman" w:hAnsi="Times New Roman"/>
          <w:b/>
          <w:sz w:val="28"/>
          <w:szCs w:val="28"/>
          <w:lang w:eastAsia="ru-RU"/>
        </w:rPr>
      </w:pPr>
      <w:r w:rsidRPr="00952062">
        <w:rPr>
          <w:rFonts w:ascii="Times New Roman" w:hAnsi="Times New Roman"/>
          <w:b/>
          <w:sz w:val="28"/>
          <w:szCs w:val="28"/>
          <w:lang w:eastAsia="ru-RU"/>
        </w:rPr>
        <w:t>Краткое описание проекта</w:t>
      </w:r>
    </w:p>
    <w:p w14:paraId="2658E48E" w14:textId="77777777" w:rsidR="00B8635F" w:rsidRPr="00952062" w:rsidRDefault="00B8635F" w:rsidP="00952062">
      <w:pPr>
        <w:tabs>
          <w:tab w:val="left" w:pos="709"/>
        </w:tabs>
        <w:spacing w:after="0" w:line="240" w:lineRule="auto"/>
        <w:jc w:val="center"/>
        <w:rPr>
          <w:rFonts w:ascii="Times New Roman" w:hAnsi="Times New Roman"/>
          <w:sz w:val="28"/>
          <w:szCs w:val="28"/>
          <w:lang w:eastAsia="ru-RU"/>
        </w:rPr>
      </w:pPr>
    </w:p>
    <w:p w14:paraId="3B44F234" w14:textId="77777777" w:rsidR="00B8635F" w:rsidRPr="00952062" w:rsidRDefault="00B8635F" w:rsidP="00952062">
      <w:pPr>
        <w:tabs>
          <w:tab w:val="left" w:pos="709"/>
        </w:tabs>
        <w:spacing w:after="0" w:line="240" w:lineRule="auto"/>
        <w:jc w:val="center"/>
        <w:rPr>
          <w:rFonts w:ascii="Times New Roman" w:hAnsi="Times New Roman"/>
          <w:sz w:val="28"/>
          <w:szCs w:val="28"/>
          <w:lang w:eastAsia="ru-RU"/>
        </w:rPr>
      </w:pPr>
    </w:p>
    <w:p w14:paraId="5F0C8DD4" w14:textId="77777777" w:rsidR="00B8635F" w:rsidRPr="00952062" w:rsidRDefault="00B8635F" w:rsidP="00952062">
      <w:pPr>
        <w:tabs>
          <w:tab w:val="left" w:pos="709"/>
        </w:tabs>
        <w:spacing w:after="0" w:line="240" w:lineRule="auto"/>
        <w:jc w:val="center"/>
        <w:rPr>
          <w:rFonts w:ascii="Times New Roman" w:hAnsi="Times New Roman"/>
          <w:sz w:val="28"/>
          <w:szCs w:val="28"/>
          <w:lang w:eastAsia="ru-RU"/>
        </w:rPr>
      </w:pPr>
    </w:p>
    <w:p w14:paraId="7FA9EF27" w14:textId="77777777" w:rsidR="00B8635F" w:rsidRPr="00952062" w:rsidRDefault="00B8635F" w:rsidP="00952062">
      <w:pPr>
        <w:tabs>
          <w:tab w:val="left" w:pos="709"/>
        </w:tabs>
        <w:spacing w:after="0" w:line="240" w:lineRule="auto"/>
        <w:jc w:val="center"/>
        <w:rPr>
          <w:rFonts w:ascii="Times New Roman" w:hAnsi="Times New Roman"/>
          <w:sz w:val="28"/>
          <w:szCs w:val="28"/>
          <w:lang w:eastAsia="ru-RU"/>
        </w:rPr>
      </w:pPr>
    </w:p>
    <w:p w14:paraId="3548B603" w14:textId="77777777" w:rsidR="00B8635F" w:rsidRPr="00952062" w:rsidRDefault="00B8635F" w:rsidP="00952062">
      <w:pPr>
        <w:pStyle w:val="a3"/>
        <w:numPr>
          <w:ilvl w:val="0"/>
          <w:numId w:val="19"/>
        </w:numPr>
        <w:tabs>
          <w:tab w:val="left" w:pos="709"/>
        </w:tabs>
        <w:spacing w:after="0" w:line="240" w:lineRule="auto"/>
        <w:ind w:left="0"/>
        <w:jc w:val="both"/>
        <w:rPr>
          <w:rFonts w:ascii="Times New Roman" w:eastAsia="Times New Roman" w:hAnsi="Times New Roman" w:cs="Times New Roman"/>
          <w:b/>
          <w:color w:val="000000"/>
          <w:sz w:val="28"/>
          <w:szCs w:val="28"/>
          <w:lang w:eastAsia="ru-RU"/>
        </w:rPr>
      </w:pPr>
      <w:r w:rsidRPr="00952062">
        <w:rPr>
          <w:rFonts w:ascii="Times New Roman" w:eastAsia="Times New Roman" w:hAnsi="Times New Roman" w:cs="Times New Roman"/>
          <w:b/>
          <w:color w:val="000000"/>
          <w:sz w:val="28"/>
          <w:szCs w:val="28"/>
          <w:lang w:eastAsia="ru-RU"/>
        </w:rPr>
        <w:t>Описание продукта</w:t>
      </w:r>
    </w:p>
    <w:p w14:paraId="417B5AE5" w14:textId="77777777" w:rsidR="00B8635F" w:rsidRPr="00952062" w:rsidRDefault="00B8635F" w:rsidP="00952062">
      <w:pPr>
        <w:tabs>
          <w:tab w:val="left" w:pos="709"/>
        </w:tabs>
        <w:spacing w:after="0" w:line="240" w:lineRule="auto"/>
        <w:jc w:val="both"/>
        <w:rPr>
          <w:rFonts w:ascii="Times New Roman" w:hAnsi="Times New Roman"/>
          <w:b/>
          <w:color w:val="000000"/>
          <w:sz w:val="28"/>
          <w:szCs w:val="28"/>
          <w:lang w:eastAsia="ru-RU"/>
        </w:rPr>
      </w:pPr>
    </w:p>
    <w:p w14:paraId="345AD9CF" w14:textId="77777777" w:rsidR="00B8635F" w:rsidRPr="00952062" w:rsidRDefault="00B8635F" w:rsidP="00952062">
      <w:pPr>
        <w:tabs>
          <w:tab w:val="left" w:pos="709"/>
        </w:tabs>
        <w:spacing w:after="0" w:line="240" w:lineRule="auto"/>
        <w:jc w:val="both"/>
        <w:rPr>
          <w:rFonts w:ascii="Times New Roman" w:hAnsi="Times New Roman"/>
          <w:b/>
          <w:color w:val="000000"/>
          <w:sz w:val="28"/>
          <w:szCs w:val="28"/>
          <w:lang w:eastAsia="ru-RU"/>
        </w:rPr>
      </w:pPr>
    </w:p>
    <w:p w14:paraId="1C62B324" w14:textId="77777777" w:rsidR="00B8635F" w:rsidRPr="00952062" w:rsidRDefault="00B8635F" w:rsidP="00952062">
      <w:pPr>
        <w:tabs>
          <w:tab w:val="left" w:pos="709"/>
        </w:tabs>
        <w:spacing w:after="0" w:line="240" w:lineRule="auto"/>
        <w:jc w:val="both"/>
        <w:rPr>
          <w:rFonts w:ascii="Times New Roman" w:hAnsi="Times New Roman"/>
          <w:b/>
          <w:color w:val="000000"/>
          <w:sz w:val="28"/>
          <w:szCs w:val="28"/>
          <w:lang w:eastAsia="ru-RU"/>
        </w:rPr>
      </w:pPr>
    </w:p>
    <w:p w14:paraId="117F36DC" w14:textId="77777777" w:rsidR="00B8635F" w:rsidRPr="00952062" w:rsidRDefault="00B8635F" w:rsidP="00952062">
      <w:pPr>
        <w:pStyle w:val="a3"/>
        <w:numPr>
          <w:ilvl w:val="0"/>
          <w:numId w:val="19"/>
        </w:numPr>
        <w:tabs>
          <w:tab w:val="left" w:pos="709"/>
        </w:tabs>
        <w:spacing w:after="0" w:line="240" w:lineRule="auto"/>
        <w:ind w:left="0"/>
        <w:jc w:val="both"/>
        <w:rPr>
          <w:rFonts w:ascii="Times New Roman" w:eastAsia="Times New Roman" w:hAnsi="Times New Roman" w:cs="Times New Roman"/>
          <w:b/>
          <w:color w:val="000000"/>
          <w:sz w:val="28"/>
          <w:szCs w:val="28"/>
          <w:lang w:eastAsia="ru-RU"/>
        </w:rPr>
      </w:pPr>
      <w:r w:rsidRPr="00952062">
        <w:rPr>
          <w:rFonts w:ascii="Times New Roman" w:eastAsia="Times New Roman" w:hAnsi="Times New Roman" w:cs="Times New Roman"/>
          <w:b/>
          <w:color w:val="000000"/>
          <w:sz w:val="28"/>
          <w:szCs w:val="28"/>
          <w:lang w:eastAsia="ru-RU"/>
        </w:rPr>
        <w:t>Анализ рынка</w:t>
      </w:r>
    </w:p>
    <w:p w14:paraId="58685409" w14:textId="77777777" w:rsidR="00B8635F" w:rsidRPr="00952062" w:rsidRDefault="00B8635F" w:rsidP="00952062">
      <w:pPr>
        <w:tabs>
          <w:tab w:val="left" w:pos="709"/>
        </w:tabs>
        <w:spacing w:after="0" w:line="240" w:lineRule="auto"/>
        <w:jc w:val="both"/>
        <w:rPr>
          <w:rFonts w:ascii="Times New Roman" w:hAnsi="Times New Roman"/>
          <w:b/>
          <w:color w:val="000000"/>
          <w:sz w:val="28"/>
          <w:szCs w:val="28"/>
          <w:lang w:eastAsia="ru-RU"/>
        </w:rPr>
      </w:pPr>
    </w:p>
    <w:p w14:paraId="356CCD5D" w14:textId="77777777" w:rsidR="00B8635F" w:rsidRPr="00952062" w:rsidRDefault="00B8635F" w:rsidP="00952062">
      <w:pPr>
        <w:tabs>
          <w:tab w:val="left" w:pos="709"/>
        </w:tabs>
        <w:spacing w:after="0" w:line="240" w:lineRule="auto"/>
        <w:jc w:val="both"/>
        <w:rPr>
          <w:rFonts w:ascii="Times New Roman" w:hAnsi="Times New Roman"/>
          <w:b/>
          <w:color w:val="000000"/>
          <w:sz w:val="28"/>
          <w:szCs w:val="28"/>
          <w:lang w:eastAsia="ru-RU"/>
        </w:rPr>
      </w:pPr>
    </w:p>
    <w:p w14:paraId="2A0F3870" w14:textId="77777777" w:rsidR="00B8635F" w:rsidRPr="00952062" w:rsidRDefault="00B8635F" w:rsidP="00952062">
      <w:pPr>
        <w:tabs>
          <w:tab w:val="left" w:pos="709"/>
        </w:tabs>
        <w:spacing w:after="0" w:line="240" w:lineRule="auto"/>
        <w:jc w:val="both"/>
        <w:rPr>
          <w:rFonts w:ascii="Times New Roman" w:hAnsi="Times New Roman"/>
          <w:b/>
          <w:color w:val="000000"/>
          <w:sz w:val="28"/>
          <w:szCs w:val="28"/>
          <w:lang w:eastAsia="ru-RU"/>
        </w:rPr>
      </w:pPr>
    </w:p>
    <w:p w14:paraId="24F4D763" w14:textId="77777777" w:rsidR="00B8635F" w:rsidRPr="00952062" w:rsidRDefault="00B8635F" w:rsidP="00952062">
      <w:pPr>
        <w:tabs>
          <w:tab w:val="left" w:pos="709"/>
        </w:tabs>
        <w:spacing w:after="0" w:line="240" w:lineRule="auto"/>
        <w:jc w:val="both"/>
        <w:rPr>
          <w:rFonts w:ascii="Times New Roman" w:hAnsi="Times New Roman"/>
          <w:b/>
          <w:color w:val="000000"/>
          <w:sz w:val="28"/>
          <w:szCs w:val="28"/>
          <w:lang w:eastAsia="ru-RU"/>
        </w:rPr>
      </w:pPr>
    </w:p>
    <w:p w14:paraId="5FF7BB5E" w14:textId="77777777" w:rsidR="00B8635F" w:rsidRPr="00952062" w:rsidRDefault="00B8635F" w:rsidP="00952062">
      <w:pPr>
        <w:pStyle w:val="a3"/>
        <w:numPr>
          <w:ilvl w:val="0"/>
          <w:numId w:val="19"/>
        </w:numPr>
        <w:tabs>
          <w:tab w:val="left" w:pos="709"/>
        </w:tabs>
        <w:spacing w:after="0" w:line="240" w:lineRule="auto"/>
        <w:ind w:left="0"/>
        <w:jc w:val="both"/>
        <w:rPr>
          <w:rFonts w:ascii="Times New Roman" w:eastAsia="Times New Roman" w:hAnsi="Times New Roman" w:cs="Times New Roman"/>
          <w:b/>
          <w:bCs/>
          <w:sz w:val="28"/>
          <w:szCs w:val="28"/>
          <w:lang w:eastAsia="ru-RU"/>
        </w:rPr>
      </w:pPr>
      <w:bookmarkStart w:id="10" w:name="_Toc342636498"/>
      <w:r w:rsidRPr="00952062">
        <w:rPr>
          <w:rFonts w:ascii="Times New Roman" w:eastAsia="Times New Roman" w:hAnsi="Times New Roman" w:cs="Times New Roman"/>
          <w:b/>
          <w:bCs/>
          <w:sz w:val="28"/>
          <w:szCs w:val="28"/>
          <w:lang w:eastAsia="ru-RU"/>
        </w:rPr>
        <w:t>Маркетинг</w:t>
      </w:r>
      <w:bookmarkEnd w:id="10"/>
    </w:p>
    <w:p w14:paraId="3DDBED26" w14:textId="77777777" w:rsidR="00B8635F" w:rsidRPr="00952062" w:rsidRDefault="00B8635F" w:rsidP="00952062">
      <w:pPr>
        <w:tabs>
          <w:tab w:val="left" w:pos="709"/>
        </w:tabs>
        <w:spacing w:after="0" w:line="240" w:lineRule="auto"/>
        <w:jc w:val="both"/>
        <w:rPr>
          <w:rFonts w:ascii="Times New Roman" w:hAnsi="Times New Roman"/>
          <w:b/>
          <w:bCs/>
          <w:sz w:val="28"/>
          <w:szCs w:val="28"/>
          <w:lang w:eastAsia="ru-RU"/>
        </w:rPr>
      </w:pPr>
    </w:p>
    <w:p w14:paraId="3925A924" w14:textId="77777777" w:rsidR="00B8635F" w:rsidRPr="00952062" w:rsidRDefault="00B8635F" w:rsidP="00952062">
      <w:pPr>
        <w:tabs>
          <w:tab w:val="left" w:pos="709"/>
        </w:tabs>
        <w:spacing w:after="0" w:line="240" w:lineRule="auto"/>
        <w:jc w:val="both"/>
        <w:rPr>
          <w:rFonts w:ascii="Times New Roman" w:hAnsi="Times New Roman"/>
          <w:sz w:val="28"/>
          <w:szCs w:val="28"/>
        </w:rPr>
      </w:pPr>
      <w:r w:rsidRPr="00952062">
        <w:rPr>
          <w:rFonts w:ascii="Times New Roman" w:hAnsi="Times New Roman"/>
          <w:sz w:val="28"/>
          <w:szCs w:val="28"/>
        </w:rPr>
        <w:t>Ценовая политика:</w:t>
      </w:r>
    </w:p>
    <w:p w14:paraId="74D697DA" w14:textId="77777777" w:rsidR="00B8635F" w:rsidRPr="00952062" w:rsidRDefault="00B8635F" w:rsidP="00952062">
      <w:pPr>
        <w:tabs>
          <w:tab w:val="left" w:pos="709"/>
        </w:tabs>
        <w:spacing w:after="0" w:line="240" w:lineRule="auto"/>
        <w:jc w:val="both"/>
        <w:rPr>
          <w:rFonts w:ascii="Times New Roman" w:hAnsi="Times New Roman"/>
          <w:sz w:val="28"/>
          <w:szCs w:val="28"/>
        </w:rPr>
      </w:pPr>
    </w:p>
    <w:p w14:paraId="678C74DD" w14:textId="77777777" w:rsidR="00B8635F" w:rsidRPr="00952062" w:rsidRDefault="00B8635F" w:rsidP="00952062">
      <w:pPr>
        <w:tabs>
          <w:tab w:val="left" w:pos="709"/>
        </w:tabs>
        <w:spacing w:after="0" w:line="240" w:lineRule="auto"/>
        <w:jc w:val="both"/>
        <w:rPr>
          <w:rFonts w:ascii="Times New Roman" w:hAnsi="Times New Roman"/>
          <w:sz w:val="28"/>
          <w:szCs w:val="28"/>
        </w:rPr>
      </w:pPr>
    </w:p>
    <w:p w14:paraId="126C2711" w14:textId="77777777" w:rsidR="00B8635F" w:rsidRPr="00952062" w:rsidRDefault="00B8635F" w:rsidP="00952062">
      <w:pPr>
        <w:tabs>
          <w:tab w:val="left" w:pos="709"/>
        </w:tabs>
        <w:spacing w:after="0" w:line="240" w:lineRule="auto"/>
        <w:jc w:val="both"/>
        <w:rPr>
          <w:rFonts w:ascii="Times New Roman" w:hAnsi="Times New Roman"/>
          <w:sz w:val="28"/>
          <w:szCs w:val="28"/>
          <w:lang w:eastAsia="ru-RU"/>
        </w:rPr>
      </w:pPr>
      <w:r w:rsidRPr="00952062">
        <w:rPr>
          <w:rFonts w:ascii="Times New Roman" w:hAnsi="Times New Roman"/>
          <w:sz w:val="28"/>
          <w:szCs w:val="28"/>
          <w:lang w:eastAsia="ru-RU"/>
        </w:rPr>
        <w:t>Целевая аудитория:</w:t>
      </w:r>
    </w:p>
    <w:p w14:paraId="5A23766A" w14:textId="77777777" w:rsidR="00B8635F" w:rsidRPr="00952062" w:rsidRDefault="00B8635F" w:rsidP="00952062">
      <w:pPr>
        <w:tabs>
          <w:tab w:val="left" w:pos="709"/>
        </w:tabs>
        <w:spacing w:after="0" w:line="240" w:lineRule="auto"/>
        <w:jc w:val="both"/>
        <w:rPr>
          <w:rFonts w:ascii="Times New Roman" w:hAnsi="Times New Roman"/>
          <w:sz w:val="28"/>
          <w:szCs w:val="28"/>
          <w:lang w:eastAsia="ru-RU"/>
        </w:rPr>
      </w:pPr>
    </w:p>
    <w:p w14:paraId="1D82A60A" w14:textId="77777777" w:rsidR="00B8635F" w:rsidRPr="00952062" w:rsidRDefault="00B8635F" w:rsidP="00952062">
      <w:pPr>
        <w:tabs>
          <w:tab w:val="left" w:pos="709"/>
        </w:tabs>
        <w:spacing w:after="0" w:line="240" w:lineRule="auto"/>
        <w:jc w:val="both"/>
        <w:rPr>
          <w:rFonts w:ascii="Times New Roman" w:hAnsi="Times New Roman"/>
          <w:sz w:val="28"/>
          <w:szCs w:val="28"/>
          <w:lang w:eastAsia="ru-RU"/>
        </w:rPr>
      </w:pPr>
    </w:p>
    <w:p w14:paraId="382885D4" w14:textId="77777777" w:rsidR="00B8635F" w:rsidRPr="00952062" w:rsidRDefault="00B8635F" w:rsidP="00952062">
      <w:pPr>
        <w:tabs>
          <w:tab w:val="left" w:pos="709"/>
        </w:tabs>
        <w:spacing w:after="0" w:line="240" w:lineRule="auto"/>
        <w:jc w:val="both"/>
        <w:rPr>
          <w:rFonts w:ascii="Times New Roman" w:hAnsi="Times New Roman"/>
          <w:sz w:val="28"/>
          <w:szCs w:val="28"/>
          <w:lang w:eastAsia="ru-RU"/>
        </w:rPr>
      </w:pPr>
      <w:r w:rsidRPr="00952062">
        <w:rPr>
          <w:rFonts w:ascii="Times New Roman" w:hAnsi="Times New Roman"/>
          <w:sz w:val="28"/>
          <w:szCs w:val="28"/>
          <w:lang w:eastAsia="ru-RU"/>
        </w:rPr>
        <w:t>Инструменты продвижения:</w:t>
      </w:r>
    </w:p>
    <w:p w14:paraId="05A2F8B3" w14:textId="77777777" w:rsidR="00B8635F" w:rsidRPr="00952062" w:rsidRDefault="00B8635F" w:rsidP="00952062">
      <w:pPr>
        <w:tabs>
          <w:tab w:val="left" w:pos="709"/>
        </w:tabs>
        <w:spacing w:after="0" w:line="240" w:lineRule="auto"/>
        <w:jc w:val="both"/>
        <w:rPr>
          <w:rFonts w:ascii="Times New Roman" w:hAnsi="Times New Roman"/>
          <w:sz w:val="28"/>
          <w:szCs w:val="28"/>
          <w:lang w:eastAsia="ru-RU"/>
        </w:rPr>
      </w:pPr>
    </w:p>
    <w:p w14:paraId="582BA6F8" w14:textId="77777777" w:rsidR="00B8635F" w:rsidRPr="00952062" w:rsidRDefault="00B8635F" w:rsidP="00952062">
      <w:pPr>
        <w:tabs>
          <w:tab w:val="left" w:pos="709"/>
        </w:tabs>
        <w:spacing w:after="0" w:line="240" w:lineRule="auto"/>
        <w:jc w:val="both"/>
        <w:rPr>
          <w:rFonts w:ascii="Times New Roman" w:hAnsi="Times New Roman"/>
          <w:sz w:val="28"/>
          <w:szCs w:val="28"/>
          <w:lang w:eastAsia="ru-RU"/>
        </w:rPr>
      </w:pPr>
    </w:p>
    <w:p w14:paraId="1DB15DEC" w14:textId="77777777" w:rsidR="00B8635F" w:rsidRPr="00952062" w:rsidRDefault="00B8635F" w:rsidP="00952062">
      <w:pPr>
        <w:tabs>
          <w:tab w:val="left" w:pos="709"/>
        </w:tabs>
        <w:spacing w:after="0" w:line="240" w:lineRule="auto"/>
        <w:jc w:val="both"/>
        <w:rPr>
          <w:rFonts w:ascii="Times New Roman" w:hAnsi="Times New Roman"/>
          <w:sz w:val="28"/>
          <w:szCs w:val="28"/>
          <w:lang w:eastAsia="ru-RU"/>
        </w:rPr>
      </w:pPr>
      <w:r w:rsidRPr="00952062">
        <w:rPr>
          <w:rFonts w:ascii="Times New Roman" w:hAnsi="Times New Roman"/>
          <w:sz w:val="28"/>
          <w:szCs w:val="28"/>
          <w:lang w:eastAsia="ru-RU"/>
        </w:rPr>
        <w:t>План продаж:</w:t>
      </w:r>
    </w:p>
    <w:p w14:paraId="386CFACE" w14:textId="77777777" w:rsidR="00B8635F" w:rsidRPr="00952062" w:rsidRDefault="00B8635F" w:rsidP="00952062">
      <w:pPr>
        <w:tabs>
          <w:tab w:val="left" w:pos="709"/>
        </w:tabs>
        <w:spacing w:after="0" w:line="240" w:lineRule="auto"/>
        <w:jc w:val="both"/>
        <w:rPr>
          <w:rFonts w:ascii="Times New Roman" w:hAnsi="Times New Roman"/>
          <w:sz w:val="28"/>
          <w:szCs w:val="28"/>
          <w:lang w:eastAsia="ru-RU"/>
        </w:rPr>
      </w:pPr>
    </w:p>
    <w:p w14:paraId="47DE8308" w14:textId="77777777" w:rsidR="00B8635F" w:rsidRPr="00952062" w:rsidRDefault="00B8635F" w:rsidP="00952062">
      <w:pPr>
        <w:tabs>
          <w:tab w:val="left" w:pos="709"/>
        </w:tabs>
        <w:spacing w:after="0" w:line="240" w:lineRule="auto"/>
        <w:jc w:val="both"/>
        <w:rPr>
          <w:rFonts w:ascii="Times New Roman" w:hAnsi="Times New Roman"/>
          <w:sz w:val="28"/>
          <w:szCs w:val="28"/>
          <w:lang w:eastAsia="ru-RU"/>
        </w:rPr>
      </w:pPr>
    </w:p>
    <w:p w14:paraId="3E55ADB6" w14:textId="77777777" w:rsidR="00B8635F" w:rsidRPr="00952062" w:rsidRDefault="00B8635F" w:rsidP="00952062">
      <w:pPr>
        <w:tabs>
          <w:tab w:val="left" w:pos="709"/>
        </w:tabs>
        <w:spacing w:after="0" w:line="240" w:lineRule="auto"/>
        <w:jc w:val="center"/>
        <w:rPr>
          <w:rFonts w:ascii="Times New Roman" w:hAnsi="Times New Roman"/>
          <w:sz w:val="28"/>
          <w:szCs w:val="28"/>
          <w:lang w:eastAsia="ru-RU"/>
        </w:rPr>
      </w:pPr>
    </w:p>
    <w:tbl>
      <w:tblPr>
        <w:tblW w:w="1031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4"/>
        <w:gridCol w:w="768"/>
        <w:gridCol w:w="555"/>
        <w:gridCol w:w="555"/>
        <w:gridCol w:w="555"/>
        <w:gridCol w:w="555"/>
        <w:gridCol w:w="555"/>
        <w:gridCol w:w="711"/>
        <w:gridCol w:w="555"/>
        <w:gridCol w:w="555"/>
        <w:gridCol w:w="555"/>
        <w:gridCol w:w="555"/>
        <w:gridCol w:w="555"/>
        <w:gridCol w:w="739"/>
        <w:gridCol w:w="881"/>
      </w:tblGrid>
      <w:tr w:rsidR="00B8635F" w:rsidRPr="00952062" w14:paraId="3B64672B" w14:textId="77777777" w:rsidTr="00B8635F">
        <w:trPr>
          <w:trHeight w:val="265"/>
        </w:trPr>
        <w:tc>
          <w:tcPr>
            <w:tcW w:w="1664" w:type="dxa"/>
            <w:vMerge w:val="restart"/>
            <w:vAlign w:val="center"/>
          </w:tcPr>
          <w:p w14:paraId="77F5F6DB" w14:textId="77777777" w:rsidR="00B8635F" w:rsidRPr="00952062" w:rsidRDefault="00B8635F" w:rsidP="00952062">
            <w:pPr>
              <w:tabs>
                <w:tab w:val="left" w:pos="709"/>
              </w:tabs>
              <w:spacing w:after="0" w:line="240" w:lineRule="auto"/>
              <w:jc w:val="center"/>
              <w:rPr>
                <w:rFonts w:ascii="Times New Roman" w:hAnsi="Times New Roman"/>
                <w:b/>
                <w:sz w:val="28"/>
                <w:szCs w:val="28"/>
                <w:lang w:eastAsia="ru-RU"/>
              </w:rPr>
            </w:pPr>
            <w:r w:rsidRPr="00952062">
              <w:rPr>
                <w:rFonts w:ascii="Times New Roman" w:hAnsi="Times New Roman"/>
                <w:b/>
                <w:sz w:val="28"/>
                <w:szCs w:val="28"/>
                <w:lang w:eastAsia="ru-RU"/>
              </w:rPr>
              <w:t>Наименование показателей</w:t>
            </w:r>
          </w:p>
        </w:tc>
        <w:tc>
          <w:tcPr>
            <w:tcW w:w="768" w:type="dxa"/>
            <w:vMerge w:val="restart"/>
            <w:vAlign w:val="center"/>
          </w:tcPr>
          <w:p w14:paraId="320C244C" w14:textId="77777777" w:rsidR="00B8635F" w:rsidRPr="00952062" w:rsidRDefault="00B8635F" w:rsidP="00952062">
            <w:pPr>
              <w:tabs>
                <w:tab w:val="left" w:pos="709"/>
              </w:tabs>
              <w:spacing w:after="0" w:line="240" w:lineRule="auto"/>
              <w:jc w:val="center"/>
              <w:rPr>
                <w:rFonts w:ascii="Times New Roman" w:hAnsi="Times New Roman"/>
                <w:b/>
                <w:sz w:val="28"/>
                <w:szCs w:val="28"/>
                <w:lang w:eastAsia="ru-RU"/>
              </w:rPr>
            </w:pPr>
            <w:r w:rsidRPr="00952062">
              <w:rPr>
                <w:rFonts w:ascii="Times New Roman" w:hAnsi="Times New Roman"/>
                <w:b/>
                <w:sz w:val="28"/>
                <w:szCs w:val="28"/>
                <w:lang w:eastAsia="ru-RU"/>
              </w:rPr>
              <w:t>Ед. изм.</w:t>
            </w:r>
          </w:p>
        </w:tc>
        <w:tc>
          <w:tcPr>
            <w:tcW w:w="7000" w:type="dxa"/>
            <w:gridSpan w:val="12"/>
            <w:vAlign w:val="center"/>
          </w:tcPr>
          <w:p w14:paraId="16D95174" w14:textId="77777777" w:rsidR="00B8635F" w:rsidRPr="00952062" w:rsidRDefault="00B8635F" w:rsidP="00952062">
            <w:pPr>
              <w:tabs>
                <w:tab w:val="left" w:pos="709"/>
              </w:tabs>
              <w:spacing w:after="0" w:line="240" w:lineRule="auto"/>
              <w:jc w:val="center"/>
              <w:rPr>
                <w:rFonts w:ascii="Times New Roman" w:hAnsi="Times New Roman"/>
                <w:b/>
                <w:sz w:val="28"/>
                <w:szCs w:val="28"/>
                <w:lang w:eastAsia="ru-RU"/>
              </w:rPr>
            </w:pPr>
            <w:r w:rsidRPr="00952062">
              <w:rPr>
                <w:rFonts w:ascii="Times New Roman" w:hAnsi="Times New Roman"/>
                <w:b/>
                <w:sz w:val="28"/>
                <w:szCs w:val="28"/>
                <w:lang w:eastAsia="ru-RU"/>
              </w:rPr>
              <w:t>Периоды (по месяцам)</w:t>
            </w:r>
          </w:p>
        </w:tc>
        <w:tc>
          <w:tcPr>
            <w:tcW w:w="881" w:type="dxa"/>
            <w:vMerge w:val="restart"/>
          </w:tcPr>
          <w:p w14:paraId="2A167A73" w14:textId="77777777" w:rsidR="00B8635F" w:rsidRPr="00952062" w:rsidRDefault="00B8635F" w:rsidP="00952062">
            <w:pPr>
              <w:tabs>
                <w:tab w:val="left" w:pos="709"/>
              </w:tabs>
              <w:spacing w:after="0" w:line="240" w:lineRule="auto"/>
              <w:jc w:val="center"/>
              <w:rPr>
                <w:rFonts w:ascii="Times New Roman" w:hAnsi="Times New Roman"/>
                <w:b/>
                <w:sz w:val="28"/>
                <w:szCs w:val="28"/>
                <w:lang w:eastAsia="ru-RU"/>
              </w:rPr>
            </w:pPr>
            <w:r w:rsidRPr="00952062">
              <w:rPr>
                <w:rFonts w:ascii="Times New Roman" w:hAnsi="Times New Roman"/>
                <w:b/>
                <w:sz w:val="28"/>
                <w:szCs w:val="28"/>
                <w:lang w:eastAsia="ru-RU"/>
              </w:rPr>
              <w:t>Итого за год</w:t>
            </w:r>
          </w:p>
        </w:tc>
      </w:tr>
      <w:tr w:rsidR="00B8635F" w:rsidRPr="00952062" w14:paraId="584B693A" w14:textId="77777777" w:rsidTr="00B8635F">
        <w:trPr>
          <w:trHeight w:val="141"/>
        </w:trPr>
        <w:tc>
          <w:tcPr>
            <w:tcW w:w="1664" w:type="dxa"/>
            <w:vMerge/>
          </w:tcPr>
          <w:p w14:paraId="15D6AAD9" w14:textId="77777777" w:rsidR="00B8635F" w:rsidRPr="00952062" w:rsidRDefault="00B8635F" w:rsidP="00952062">
            <w:pPr>
              <w:tabs>
                <w:tab w:val="left" w:pos="709"/>
              </w:tabs>
              <w:spacing w:after="0" w:line="240" w:lineRule="auto"/>
              <w:jc w:val="both"/>
              <w:rPr>
                <w:rFonts w:ascii="Times New Roman" w:hAnsi="Times New Roman"/>
                <w:sz w:val="28"/>
                <w:szCs w:val="28"/>
                <w:lang w:eastAsia="ru-RU"/>
              </w:rPr>
            </w:pPr>
          </w:p>
        </w:tc>
        <w:tc>
          <w:tcPr>
            <w:tcW w:w="768" w:type="dxa"/>
            <w:vMerge/>
          </w:tcPr>
          <w:p w14:paraId="67651295" w14:textId="77777777" w:rsidR="00B8635F" w:rsidRPr="00952062" w:rsidRDefault="00B8635F" w:rsidP="00952062">
            <w:pPr>
              <w:tabs>
                <w:tab w:val="left" w:pos="709"/>
              </w:tabs>
              <w:spacing w:after="0" w:line="240" w:lineRule="auto"/>
              <w:jc w:val="both"/>
              <w:rPr>
                <w:rFonts w:ascii="Times New Roman" w:hAnsi="Times New Roman"/>
                <w:sz w:val="28"/>
                <w:szCs w:val="28"/>
                <w:lang w:eastAsia="ru-RU"/>
              </w:rPr>
            </w:pPr>
          </w:p>
        </w:tc>
        <w:tc>
          <w:tcPr>
            <w:tcW w:w="555" w:type="dxa"/>
          </w:tcPr>
          <w:p w14:paraId="2B86D079" w14:textId="77777777" w:rsidR="00B8635F" w:rsidRPr="00952062" w:rsidRDefault="00B8635F" w:rsidP="00952062">
            <w:pPr>
              <w:tabs>
                <w:tab w:val="left" w:pos="709"/>
              </w:tabs>
              <w:spacing w:after="0" w:line="240" w:lineRule="auto"/>
              <w:jc w:val="center"/>
              <w:rPr>
                <w:rFonts w:ascii="Times New Roman" w:hAnsi="Times New Roman"/>
                <w:b/>
                <w:sz w:val="28"/>
                <w:szCs w:val="28"/>
                <w:lang w:eastAsia="ru-RU"/>
              </w:rPr>
            </w:pPr>
            <w:r w:rsidRPr="00952062">
              <w:rPr>
                <w:rFonts w:ascii="Times New Roman" w:hAnsi="Times New Roman"/>
                <w:b/>
                <w:sz w:val="28"/>
                <w:szCs w:val="28"/>
                <w:lang w:eastAsia="ru-RU"/>
              </w:rPr>
              <w:t>1</w:t>
            </w:r>
          </w:p>
        </w:tc>
        <w:tc>
          <w:tcPr>
            <w:tcW w:w="555" w:type="dxa"/>
          </w:tcPr>
          <w:p w14:paraId="6DF86C79" w14:textId="77777777" w:rsidR="00B8635F" w:rsidRPr="00952062" w:rsidRDefault="00B8635F" w:rsidP="00952062">
            <w:pPr>
              <w:tabs>
                <w:tab w:val="left" w:pos="709"/>
              </w:tabs>
              <w:spacing w:after="0" w:line="240" w:lineRule="auto"/>
              <w:jc w:val="center"/>
              <w:rPr>
                <w:rFonts w:ascii="Times New Roman" w:hAnsi="Times New Roman"/>
                <w:b/>
                <w:sz w:val="28"/>
                <w:szCs w:val="28"/>
                <w:lang w:eastAsia="ru-RU"/>
              </w:rPr>
            </w:pPr>
            <w:r w:rsidRPr="00952062">
              <w:rPr>
                <w:rFonts w:ascii="Times New Roman" w:hAnsi="Times New Roman"/>
                <w:b/>
                <w:sz w:val="28"/>
                <w:szCs w:val="28"/>
                <w:lang w:eastAsia="ru-RU"/>
              </w:rPr>
              <w:t>2</w:t>
            </w:r>
          </w:p>
        </w:tc>
        <w:tc>
          <w:tcPr>
            <w:tcW w:w="555" w:type="dxa"/>
          </w:tcPr>
          <w:p w14:paraId="6E6658D6" w14:textId="77777777" w:rsidR="00B8635F" w:rsidRPr="00952062" w:rsidRDefault="00B8635F" w:rsidP="00952062">
            <w:pPr>
              <w:tabs>
                <w:tab w:val="left" w:pos="709"/>
              </w:tabs>
              <w:spacing w:after="0" w:line="240" w:lineRule="auto"/>
              <w:jc w:val="center"/>
              <w:rPr>
                <w:rFonts w:ascii="Times New Roman" w:hAnsi="Times New Roman"/>
                <w:b/>
                <w:sz w:val="28"/>
                <w:szCs w:val="28"/>
                <w:lang w:eastAsia="ru-RU"/>
              </w:rPr>
            </w:pPr>
            <w:r w:rsidRPr="00952062">
              <w:rPr>
                <w:rFonts w:ascii="Times New Roman" w:hAnsi="Times New Roman"/>
                <w:b/>
                <w:sz w:val="28"/>
                <w:szCs w:val="28"/>
                <w:lang w:eastAsia="ru-RU"/>
              </w:rPr>
              <w:t>3</w:t>
            </w:r>
          </w:p>
        </w:tc>
        <w:tc>
          <w:tcPr>
            <w:tcW w:w="555" w:type="dxa"/>
          </w:tcPr>
          <w:p w14:paraId="676B05BF" w14:textId="77777777" w:rsidR="00B8635F" w:rsidRPr="00952062" w:rsidRDefault="00B8635F" w:rsidP="00952062">
            <w:pPr>
              <w:tabs>
                <w:tab w:val="left" w:pos="709"/>
              </w:tabs>
              <w:spacing w:after="0" w:line="240" w:lineRule="auto"/>
              <w:jc w:val="center"/>
              <w:rPr>
                <w:rFonts w:ascii="Times New Roman" w:hAnsi="Times New Roman"/>
                <w:b/>
                <w:sz w:val="28"/>
                <w:szCs w:val="28"/>
                <w:lang w:eastAsia="ru-RU"/>
              </w:rPr>
            </w:pPr>
            <w:r w:rsidRPr="00952062">
              <w:rPr>
                <w:rFonts w:ascii="Times New Roman" w:hAnsi="Times New Roman"/>
                <w:b/>
                <w:sz w:val="28"/>
                <w:szCs w:val="28"/>
                <w:lang w:eastAsia="ru-RU"/>
              </w:rPr>
              <w:t>4</w:t>
            </w:r>
          </w:p>
        </w:tc>
        <w:tc>
          <w:tcPr>
            <w:tcW w:w="555" w:type="dxa"/>
          </w:tcPr>
          <w:p w14:paraId="0FC861E8" w14:textId="77777777" w:rsidR="00B8635F" w:rsidRPr="00952062" w:rsidRDefault="00B8635F" w:rsidP="00952062">
            <w:pPr>
              <w:tabs>
                <w:tab w:val="left" w:pos="709"/>
              </w:tabs>
              <w:spacing w:after="0" w:line="240" w:lineRule="auto"/>
              <w:jc w:val="center"/>
              <w:rPr>
                <w:rFonts w:ascii="Times New Roman" w:hAnsi="Times New Roman"/>
                <w:b/>
                <w:sz w:val="28"/>
                <w:szCs w:val="28"/>
                <w:lang w:eastAsia="ru-RU"/>
              </w:rPr>
            </w:pPr>
            <w:r w:rsidRPr="00952062">
              <w:rPr>
                <w:rFonts w:ascii="Times New Roman" w:hAnsi="Times New Roman"/>
                <w:b/>
                <w:sz w:val="28"/>
                <w:szCs w:val="28"/>
                <w:lang w:eastAsia="ru-RU"/>
              </w:rPr>
              <w:t>5</w:t>
            </w:r>
          </w:p>
        </w:tc>
        <w:tc>
          <w:tcPr>
            <w:tcW w:w="711" w:type="dxa"/>
          </w:tcPr>
          <w:p w14:paraId="1560BBE1" w14:textId="77777777" w:rsidR="00B8635F" w:rsidRPr="00952062" w:rsidRDefault="00B8635F" w:rsidP="00952062">
            <w:pPr>
              <w:tabs>
                <w:tab w:val="left" w:pos="709"/>
              </w:tabs>
              <w:spacing w:after="0" w:line="240" w:lineRule="auto"/>
              <w:jc w:val="center"/>
              <w:rPr>
                <w:rFonts w:ascii="Times New Roman" w:hAnsi="Times New Roman"/>
                <w:b/>
                <w:sz w:val="28"/>
                <w:szCs w:val="28"/>
                <w:lang w:eastAsia="ru-RU"/>
              </w:rPr>
            </w:pPr>
            <w:r w:rsidRPr="00952062">
              <w:rPr>
                <w:rFonts w:ascii="Times New Roman" w:hAnsi="Times New Roman"/>
                <w:b/>
                <w:sz w:val="28"/>
                <w:szCs w:val="28"/>
                <w:lang w:eastAsia="ru-RU"/>
              </w:rPr>
              <w:t>6</w:t>
            </w:r>
          </w:p>
        </w:tc>
        <w:tc>
          <w:tcPr>
            <w:tcW w:w="555" w:type="dxa"/>
          </w:tcPr>
          <w:p w14:paraId="3B145BDD" w14:textId="77777777" w:rsidR="00B8635F" w:rsidRPr="00952062" w:rsidRDefault="00B8635F" w:rsidP="00952062">
            <w:pPr>
              <w:tabs>
                <w:tab w:val="left" w:pos="709"/>
              </w:tabs>
              <w:spacing w:after="0" w:line="240" w:lineRule="auto"/>
              <w:jc w:val="center"/>
              <w:rPr>
                <w:rFonts w:ascii="Times New Roman" w:hAnsi="Times New Roman"/>
                <w:b/>
                <w:sz w:val="28"/>
                <w:szCs w:val="28"/>
                <w:lang w:eastAsia="ru-RU"/>
              </w:rPr>
            </w:pPr>
            <w:r w:rsidRPr="00952062">
              <w:rPr>
                <w:rFonts w:ascii="Times New Roman" w:hAnsi="Times New Roman"/>
                <w:b/>
                <w:sz w:val="28"/>
                <w:szCs w:val="28"/>
                <w:lang w:eastAsia="ru-RU"/>
              </w:rPr>
              <w:t>7</w:t>
            </w:r>
          </w:p>
        </w:tc>
        <w:tc>
          <w:tcPr>
            <w:tcW w:w="555" w:type="dxa"/>
          </w:tcPr>
          <w:p w14:paraId="1714FECF" w14:textId="77777777" w:rsidR="00B8635F" w:rsidRPr="00952062" w:rsidRDefault="00B8635F" w:rsidP="00952062">
            <w:pPr>
              <w:tabs>
                <w:tab w:val="left" w:pos="709"/>
              </w:tabs>
              <w:spacing w:after="0" w:line="240" w:lineRule="auto"/>
              <w:jc w:val="center"/>
              <w:rPr>
                <w:rFonts w:ascii="Times New Roman" w:hAnsi="Times New Roman"/>
                <w:b/>
                <w:sz w:val="28"/>
                <w:szCs w:val="28"/>
                <w:lang w:eastAsia="ru-RU"/>
              </w:rPr>
            </w:pPr>
            <w:r w:rsidRPr="00952062">
              <w:rPr>
                <w:rFonts w:ascii="Times New Roman" w:hAnsi="Times New Roman"/>
                <w:b/>
                <w:sz w:val="28"/>
                <w:szCs w:val="28"/>
                <w:lang w:eastAsia="ru-RU"/>
              </w:rPr>
              <w:t>8</w:t>
            </w:r>
          </w:p>
        </w:tc>
        <w:tc>
          <w:tcPr>
            <w:tcW w:w="555" w:type="dxa"/>
          </w:tcPr>
          <w:p w14:paraId="1B8016A8" w14:textId="77777777" w:rsidR="00B8635F" w:rsidRPr="00952062" w:rsidRDefault="00B8635F" w:rsidP="00952062">
            <w:pPr>
              <w:tabs>
                <w:tab w:val="left" w:pos="709"/>
              </w:tabs>
              <w:spacing w:after="0" w:line="240" w:lineRule="auto"/>
              <w:jc w:val="center"/>
              <w:rPr>
                <w:rFonts w:ascii="Times New Roman" w:hAnsi="Times New Roman"/>
                <w:b/>
                <w:sz w:val="28"/>
                <w:szCs w:val="28"/>
                <w:lang w:eastAsia="ru-RU"/>
              </w:rPr>
            </w:pPr>
            <w:r w:rsidRPr="00952062">
              <w:rPr>
                <w:rFonts w:ascii="Times New Roman" w:hAnsi="Times New Roman"/>
                <w:b/>
                <w:sz w:val="28"/>
                <w:szCs w:val="28"/>
                <w:lang w:eastAsia="ru-RU"/>
              </w:rPr>
              <w:t>9</w:t>
            </w:r>
          </w:p>
        </w:tc>
        <w:tc>
          <w:tcPr>
            <w:tcW w:w="555" w:type="dxa"/>
          </w:tcPr>
          <w:p w14:paraId="1BF1DB23" w14:textId="77777777" w:rsidR="00B8635F" w:rsidRPr="00952062" w:rsidRDefault="00B8635F" w:rsidP="00952062">
            <w:pPr>
              <w:tabs>
                <w:tab w:val="left" w:pos="709"/>
              </w:tabs>
              <w:spacing w:after="0" w:line="240" w:lineRule="auto"/>
              <w:jc w:val="center"/>
              <w:rPr>
                <w:rFonts w:ascii="Times New Roman" w:hAnsi="Times New Roman"/>
                <w:b/>
                <w:sz w:val="28"/>
                <w:szCs w:val="28"/>
                <w:lang w:eastAsia="ru-RU"/>
              </w:rPr>
            </w:pPr>
            <w:r w:rsidRPr="00952062">
              <w:rPr>
                <w:rFonts w:ascii="Times New Roman" w:hAnsi="Times New Roman"/>
                <w:b/>
                <w:sz w:val="28"/>
                <w:szCs w:val="28"/>
                <w:lang w:eastAsia="ru-RU"/>
              </w:rPr>
              <w:t>10</w:t>
            </w:r>
          </w:p>
        </w:tc>
        <w:tc>
          <w:tcPr>
            <w:tcW w:w="555" w:type="dxa"/>
          </w:tcPr>
          <w:p w14:paraId="287098B8" w14:textId="77777777" w:rsidR="00B8635F" w:rsidRPr="00952062" w:rsidRDefault="00B8635F" w:rsidP="00952062">
            <w:pPr>
              <w:tabs>
                <w:tab w:val="left" w:pos="709"/>
              </w:tabs>
              <w:spacing w:after="0" w:line="240" w:lineRule="auto"/>
              <w:jc w:val="center"/>
              <w:rPr>
                <w:rFonts w:ascii="Times New Roman" w:hAnsi="Times New Roman"/>
                <w:b/>
                <w:sz w:val="28"/>
                <w:szCs w:val="28"/>
                <w:lang w:eastAsia="ru-RU"/>
              </w:rPr>
            </w:pPr>
            <w:r w:rsidRPr="00952062">
              <w:rPr>
                <w:rFonts w:ascii="Times New Roman" w:hAnsi="Times New Roman"/>
                <w:b/>
                <w:sz w:val="28"/>
                <w:szCs w:val="28"/>
                <w:lang w:eastAsia="ru-RU"/>
              </w:rPr>
              <w:t>11</w:t>
            </w:r>
          </w:p>
        </w:tc>
        <w:tc>
          <w:tcPr>
            <w:tcW w:w="739" w:type="dxa"/>
          </w:tcPr>
          <w:p w14:paraId="029F9DDE" w14:textId="77777777" w:rsidR="00B8635F" w:rsidRPr="00952062" w:rsidRDefault="00B8635F" w:rsidP="00952062">
            <w:pPr>
              <w:tabs>
                <w:tab w:val="left" w:pos="709"/>
              </w:tabs>
              <w:spacing w:after="0" w:line="240" w:lineRule="auto"/>
              <w:jc w:val="center"/>
              <w:rPr>
                <w:rFonts w:ascii="Times New Roman" w:hAnsi="Times New Roman"/>
                <w:b/>
                <w:sz w:val="28"/>
                <w:szCs w:val="28"/>
                <w:lang w:eastAsia="ru-RU"/>
              </w:rPr>
            </w:pPr>
            <w:r w:rsidRPr="00952062">
              <w:rPr>
                <w:rFonts w:ascii="Times New Roman" w:hAnsi="Times New Roman"/>
                <w:b/>
                <w:sz w:val="28"/>
                <w:szCs w:val="28"/>
                <w:lang w:eastAsia="ru-RU"/>
              </w:rPr>
              <w:t>12</w:t>
            </w:r>
          </w:p>
        </w:tc>
        <w:tc>
          <w:tcPr>
            <w:tcW w:w="881" w:type="dxa"/>
            <w:vMerge/>
          </w:tcPr>
          <w:p w14:paraId="40780B04" w14:textId="77777777" w:rsidR="00B8635F" w:rsidRPr="00952062" w:rsidRDefault="00B8635F" w:rsidP="00952062">
            <w:pPr>
              <w:tabs>
                <w:tab w:val="left" w:pos="709"/>
              </w:tabs>
              <w:spacing w:after="0" w:line="240" w:lineRule="auto"/>
              <w:jc w:val="both"/>
              <w:rPr>
                <w:rFonts w:ascii="Times New Roman" w:hAnsi="Times New Roman"/>
                <w:sz w:val="28"/>
                <w:szCs w:val="28"/>
                <w:lang w:eastAsia="ru-RU"/>
              </w:rPr>
            </w:pPr>
          </w:p>
        </w:tc>
      </w:tr>
      <w:tr w:rsidR="00B8635F" w:rsidRPr="00952062" w14:paraId="2ECD973C" w14:textId="77777777" w:rsidTr="00B8635F">
        <w:trPr>
          <w:trHeight w:val="545"/>
        </w:trPr>
        <w:tc>
          <w:tcPr>
            <w:tcW w:w="1664" w:type="dxa"/>
          </w:tcPr>
          <w:p w14:paraId="6010BF91" w14:textId="77777777" w:rsidR="00B8635F" w:rsidRPr="00952062" w:rsidRDefault="00B8635F" w:rsidP="00952062">
            <w:pPr>
              <w:tabs>
                <w:tab w:val="left" w:pos="709"/>
              </w:tabs>
              <w:spacing w:after="0" w:line="240" w:lineRule="auto"/>
              <w:rPr>
                <w:rFonts w:ascii="Times New Roman" w:hAnsi="Times New Roman"/>
                <w:sz w:val="28"/>
                <w:szCs w:val="28"/>
                <w:lang w:eastAsia="ru-RU"/>
              </w:rPr>
            </w:pPr>
            <w:r w:rsidRPr="00952062">
              <w:rPr>
                <w:rFonts w:ascii="Times New Roman" w:hAnsi="Times New Roman"/>
                <w:sz w:val="28"/>
                <w:szCs w:val="28"/>
                <w:lang w:eastAsia="ru-RU"/>
              </w:rPr>
              <w:t>Объем продаж</w:t>
            </w:r>
          </w:p>
        </w:tc>
        <w:tc>
          <w:tcPr>
            <w:tcW w:w="768" w:type="dxa"/>
          </w:tcPr>
          <w:p w14:paraId="7D921449" w14:textId="77777777" w:rsidR="00B8635F" w:rsidRPr="00952062" w:rsidRDefault="00B8635F" w:rsidP="00952062">
            <w:pPr>
              <w:tabs>
                <w:tab w:val="left" w:pos="709"/>
              </w:tabs>
              <w:spacing w:after="0" w:line="240" w:lineRule="auto"/>
              <w:jc w:val="center"/>
              <w:rPr>
                <w:rFonts w:ascii="Times New Roman" w:hAnsi="Times New Roman"/>
                <w:sz w:val="28"/>
                <w:szCs w:val="28"/>
                <w:lang w:eastAsia="ru-RU"/>
              </w:rPr>
            </w:pPr>
            <w:r w:rsidRPr="00952062">
              <w:rPr>
                <w:rFonts w:ascii="Times New Roman" w:hAnsi="Times New Roman"/>
                <w:sz w:val="28"/>
                <w:szCs w:val="28"/>
                <w:lang w:eastAsia="ru-RU"/>
              </w:rPr>
              <w:t>ед.</w:t>
            </w:r>
          </w:p>
        </w:tc>
        <w:tc>
          <w:tcPr>
            <w:tcW w:w="555" w:type="dxa"/>
            <w:vAlign w:val="bottom"/>
          </w:tcPr>
          <w:p w14:paraId="682122F6"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55" w:type="dxa"/>
            <w:vAlign w:val="bottom"/>
          </w:tcPr>
          <w:p w14:paraId="5A472DAD"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55" w:type="dxa"/>
            <w:vAlign w:val="bottom"/>
          </w:tcPr>
          <w:p w14:paraId="77B03EC7"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55" w:type="dxa"/>
            <w:vAlign w:val="bottom"/>
          </w:tcPr>
          <w:p w14:paraId="3F655EF1"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55" w:type="dxa"/>
            <w:vAlign w:val="bottom"/>
          </w:tcPr>
          <w:p w14:paraId="2EF806C3"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711" w:type="dxa"/>
            <w:vAlign w:val="bottom"/>
          </w:tcPr>
          <w:p w14:paraId="7C283E0E"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55" w:type="dxa"/>
            <w:vAlign w:val="bottom"/>
          </w:tcPr>
          <w:p w14:paraId="2EE18969"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55" w:type="dxa"/>
            <w:vAlign w:val="bottom"/>
          </w:tcPr>
          <w:p w14:paraId="1D615165"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55" w:type="dxa"/>
            <w:vAlign w:val="bottom"/>
          </w:tcPr>
          <w:p w14:paraId="397C57C6"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55" w:type="dxa"/>
            <w:vAlign w:val="bottom"/>
          </w:tcPr>
          <w:p w14:paraId="724016BA"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55" w:type="dxa"/>
            <w:vAlign w:val="bottom"/>
          </w:tcPr>
          <w:p w14:paraId="1FB4C892"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739" w:type="dxa"/>
            <w:vAlign w:val="bottom"/>
          </w:tcPr>
          <w:p w14:paraId="757F4B33"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881" w:type="dxa"/>
            <w:vAlign w:val="bottom"/>
          </w:tcPr>
          <w:p w14:paraId="2F74CC47"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r>
      <w:tr w:rsidR="00B8635F" w:rsidRPr="00952062" w14:paraId="02D08C2E" w14:textId="77777777" w:rsidTr="00B8635F">
        <w:trPr>
          <w:trHeight w:val="543"/>
        </w:trPr>
        <w:tc>
          <w:tcPr>
            <w:tcW w:w="1664" w:type="dxa"/>
          </w:tcPr>
          <w:p w14:paraId="202FB1AA" w14:textId="77777777" w:rsidR="00B8635F" w:rsidRPr="00952062" w:rsidRDefault="00B8635F" w:rsidP="00952062">
            <w:pPr>
              <w:tabs>
                <w:tab w:val="left" w:pos="709"/>
              </w:tabs>
              <w:spacing w:after="0" w:line="240" w:lineRule="auto"/>
              <w:rPr>
                <w:rFonts w:ascii="Times New Roman" w:hAnsi="Times New Roman"/>
                <w:sz w:val="28"/>
                <w:szCs w:val="28"/>
                <w:lang w:eastAsia="ru-RU"/>
              </w:rPr>
            </w:pPr>
            <w:r w:rsidRPr="00952062">
              <w:rPr>
                <w:rFonts w:ascii="Times New Roman" w:hAnsi="Times New Roman"/>
                <w:sz w:val="28"/>
                <w:szCs w:val="28"/>
                <w:lang w:eastAsia="ru-RU"/>
              </w:rPr>
              <w:t>Цена за ед.</w:t>
            </w:r>
          </w:p>
        </w:tc>
        <w:tc>
          <w:tcPr>
            <w:tcW w:w="768" w:type="dxa"/>
          </w:tcPr>
          <w:p w14:paraId="60BF8A91" w14:textId="77777777" w:rsidR="00B8635F" w:rsidRPr="00952062" w:rsidRDefault="00B8635F" w:rsidP="00952062">
            <w:pPr>
              <w:tabs>
                <w:tab w:val="left" w:pos="709"/>
              </w:tabs>
              <w:spacing w:after="0" w:line="240" w:lineRule="auto"/>
              <w:jc w:val="center"/>
              <w:rPr>
                <w:rFonts w:ascii="Times New Roman" w:hAnsi="Times New Roman"/>
                <w:sz w:val="28"/>
                <w:szCs w:val="28"/>
                <w:lang w:eastAsia="ru-RU"/>
              </w:rPr>
            </w:pPr>
            <w:r w:rsidRPr="00952062">
              <w:rPr>
                <w:rFonts w:ascii="Times New Roman" w:hAnsi="Times New Roman"/>
                <w:sz w:val="28"/>
                <w:szCs w:val="28"/>
                <w:lang w:eastAsia="ru-RU"/>
              </w:rPr>
              <w:t>тыс. руб.</w:t>
            </w:r>
          </w:p>
        </w:tc>
        <w:tc>
          <w:tcPr>
            <w:tcW w:w="555" w:type="dxa"/>
            <w:vAlign w:val="bottom"/>
          </w:tcPr>
          <w:p w14:paraId="2F33C547" w14:textId="77777777" w:rsidR="00B8635F" w:rsidRPr="00952062" w:rsidRDefault="00B8635F" w:rsidP="00952062">
            <w:pPr>
              <w:tabs>
                <w:tab w:val="left" w:pos="709"/>
              </w:tabs>
              <w:spacing w:after="0" w:line="240" w:lineRule="auto"/>
              <w:rPr>
                <w:rFonts w:ascii="Times New Roman" w:hAnsi="Times New Roman"/>
                <w:sz w:val="28"/>
                <w:szCs w:val="28"/>
                <w:lang w:eastAsia="ru-RU"/>
              </w:rPr>
            </w:pPr>
          </w:p>
        </w:tc>
        <w:tc>
          <w:tcPr>
            <w:tcW w:w="555" w:type="dxa"/>
            <w:vAlign w:val="bottom"/>
          </w:tcPr>
          <w:p w14:paraId="7023FE25" w14:textId="77777777" w:rsidR="00B8635F" w:rsidRPr="00952062" w:rsidRDefault="00B8635F" w:rsidP="00952062">
            <w:pPr>
              <w:tabs>
                <w:tab w:val="left" w:pos="709"/>
              </w:tabs>
              <w:spacing w:after="0" w:line="240" w:lineRule="auto"/>
              <w:rPr>
                <w:rFonts w:ascii="Times New Roman" w:hAnsi="Times New Roman"/>
                <w:sz w:val="28"/>
                <w:szCs w:val="28"/>
                <w:lang w:eastAsia="ru-RU"/>
              </w:rPr>
            </w:pPr>
          </w:p>
        </w:tc>
        <w:tc>
          <w:tcPr>
            <w:tcW w:w="555" w:type="dxa"/>
            <w:vAlign w:val="bottom"/>
          </w:tcPr>
          <w:p w14:paraId="2FD9CAFA" w14:textId="77777777" w:rsidR="00B8635F" w:rsidRPr="00952062" w:rsidRDefault="00B8635F" w:rsidP="00952062">
            <w:pPr>
              <w:tabs>
                <w:tab w:val="left" w:pos="709"/>
              </w:tabs>
              <w:spacing w:after="0" w:line="240" w:lineRule="auto"/>
              <w:rPr>
                <w:rFonts w:ascii="Times New Roman" w:hAnsi="Times New Roman"/>
                <w:sz w:val="28"/>
                <w:szCs w:val="28"/>
                <w:lang w:eastAsia="ru-RU"/>
              </w:rPr>
            </w:pPr>
          </w:p>
        </w:tc>
        <w:tc>
          <w:tcPr>
            <w:tcW w:w="555" w:type="dxa"/>
            <w:vAlign w:val="bottom"/>
          </w:tcPr>
          <w:p w14:paraId="514CA446" w14:textId="77777777" w:rsidR="00B8635F" w:rsidRPr="00952062" w:rsidRDefault="00B8635F" w:rsidP="00952062">
            <w:pPr>
              <w:tabs>
                <w:tab w:val="left" w:pos="709"/>
              </w:tabs>
              <w:spacing w:after="0" w:line="240" w:lineRule="auto"/>
              <w:rPr>
                <w:rFonts w:ascii="Times New Roman" w:hAnsi="Times New Roman"/>
                <w:sz w:val="28"/>
                <w:szCs w:val="28"/>
                <w:lang w:eastAsia="ru-RU"/>
              </w:rPr>
            </w:pPr>
          </w:p>
        </w:tc>
        <w:tc>
          <w:tcPr>
            <w:tcW w:w="555" w:type="dxa"/>
            <w:vAlign w:val="bottom"/>
          </w:tcPr>
          <w:p w14:paraId="0446E7E7" w14:textId="77777777" w:rsidR="00B8635F" w:rsidRPr="00952062" w:rsidRDefault="00B8635F" w:rsidP="00952062">
            <w:pPr>
              <w:tabs>
                <w:tab w:val="left" w:pos="709"/>
              </w:tabs>
              <w:spacing w:after="0" w:line="240" w:lineRule="auto"/>
              <w:rPr>
                <w:rFonts w:ascii="Times New Roman" w:hAnsi="Times New Roman"/>
                <w:sz w:val="28"/>
                <w:szCs w:val="28"/>
                <w:lang w:eastAsia="ru-RU"/>
              </w:rPr>
            </w:pPr>
          </w:p>
        </w:tc>
        <w:tc>
          <w:tcPr>
            <w:tcW w:w="711" w:type="dxa"/>
            <w:vAlign w:val="bottom"/>
          </w:tcPr>
          <w:p w14:paraId="2F3B2D8F" w14:textId="77777777" w:rsidR="00B8635F" w:rsidRPr="00952062" w:rsidRDefault="00B8635F" w:rsidP="00952062">
            <w:pPr>
              <w:tabs>
                <w:tab w:val="left" w:pos="709"/>
              </w:tabs>
              <w:spacing w:after="0" w:line="240" w:lineRule="auto"/>
              <w:rPr>
                <w:rFonts w:ascii="Times New Roman" w:hAnsi="Times New Roman"/>
                <w:sz w:val="28"/>
                <w:szCs w:val="28"/>
                <w:lang w:eastAsia="ru-RU"/>
              </w:rPr>
            </w:pPr>
          </w:p>
        </w:tc>
        <w:tc>
          <w:tcPr>
            <w:tcW w:w="555" w:type="dxa"/>
            <w:vAlign w:val="bottom"/>
          </w:tcPr>
          <w:p w14:paraId="0C4F99F9" w14:textId="77777777" w:rsidR="00B8635F" w:rsidRPr="00952062" w:rsidRDefault="00B8635F" w:rsidP="00952062">
            <w:pPr>
              <w:tabs>
                <w:tab w:val="left" w:pos="709"/>
              </w:tabs>
              <w:spacing w:after="0" w:line="240" w:lineRule="auto"/>
              <w:rPr>
                <w:rFonts w:ascii="Times New Roman" w:hAnsi="Times New Roman"/>
                <w:sz w:val="28"/>
                <w:szCs w:val="28"/>
                <w:lang w:eastAsia="ru-RU"/>
              </w:rPr>
            </w:pPr>
          </w:p>
        </w:tc>
        <w:tc>
          <w:tcPr>
            <w:tcW w:w="555" w:type="dxa"/>
            <w:vAlign w:val="bottom"/>
          </w:tcPr>
          <w:p w14:paraId="64D2A2D2"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55" w:type="dxa"/>
            <w:vAlign w:val="bottom"/>
          </w:tcPr>
          <w:p w14:paraId="7FBD496C"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55" w:type="dxa"/>
            <w:vAlign w:val="bottom"/>
          </w:tcPr>
          <w:p w14:paraId="1BB6AD19"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55" w:type="dxa"/>
            <w:vAlign w:val="bottom"/>
          </w:tcPr>
          <w:p w14:paraId="4A1B4B1C" w14:textId="77777777" w:rsidR="00B8635F" w:rsidRPr="00952062" w:rsidRDefault="00B8635F" w:rsidP="00952062">
            <w:pPr>
              <w:tabs>
                <w:tab w:val="left" w:pos="709"/>
              </w:tabs>
              <w:spacing w:after="0" w:line="240" w:lineRule="auto"/>
              <w:rPr>
                <w:rFonts w:ascii="Times New Roman" w:hAnsi="Times New Roman"/>
                <w:sz w:val="28"/>
                <w:szCs w:val="28"/>
                <w:lang w:eastAsia="ru-RU"/>
              </w:rPr>
            </w:pPr>
          </w:p>
        </w:tc>
        <w:tc>
          <w:tcPr>
            <w:tcW w:w="739" w:type="dxa"/>
            <w:vAlign w:val="bottom"/>
          </w:tcPr>
          <w:p w14:paraId="141D3F66" w14:textId="77777777" w:rsidR="00B8635F" w:rsidRPr="00952062" w:rsidRDefault="00B8635F" w:rsidP="00952062">
            <w:pPr>
              <w:tabs>
                <w:tab w:val="left" w:pos="709"/>
              </w:tabs>
              <w:spacing w:after="0" w:line="240" w:lineRule="auto"/>
              <w:rPr>
                <w:rFonts w:ascii="Times New Roman" w:hAnsi="Times New Roman"/>
                <w:sz w:val="28"/>
                <w:szCs w:val="28"/>
                <w:lang w:eastAsia="ru-RU"/>
              </w:rPr>
            </w:pPr>
          </w:p>
        </w:tc>
        <w:tc>
          <w:tcPr>
            <w:tcW w:w="881" w:type="dxa"/>
            <w:vAlign w:val="bottom"/>
          </w:tcPr>
          <w:p w14:paraId="4115F7CF" w14:textId="77777777" w:rsidR="00B8635F" w:rsidRPr="00952062" w:rsidRDefault="00B8635F" w:rsidP="00952062">
            <w:pPr>
              <w:tabs>
                <w:tab w:val="left" w:pos="709"/>
              </w:tabs>
              <w:spacing w:after="0" w:line="240" w:lineRule="auto"/>
              <w:rPr>
                <w:rFonts w:ascii="Times New Roman" w:hAnsi="Times New Roman"/>
                <w:sz w:val="28"/>
                <w:szCs w:val="28"/>
                <w:lang w:eastAsia="ru-RU"/>
              </w:rPr>
            </w:pPr>
          </w:p>
        </w:tc>
      </w:tr>
      <w:tr w:rsidR="00B8635F" w:rsidRPr="00952062" w14:paraId="6ECCF16A" w14:textId="77777777" w:rsidTr="00B8635F">
        <w:trPr>
          <w:trHeight w:val="545"/>
        </w:trPr>
        <w:tc>
          <w:tcPr>
            <w:tcW w:w="1664" w:type="dxa"/>
          </w:tcPr>
          <w:p w14:paraId="159E7B3C" w14:textId="77777777" w:rsidR="00B8635F" w:rsidRPr="00952062" w:rsidRDefault="00B8635F" w:rsidP="00952062">
            <w:pPr>
              <w:tabs>
                <w:tab w:val="left" w:pos="709"/>
              </w:tabs>
              <w:spacing w:after="0" w:line="240" w:lineRule="auto"/>
              <w:rPr>
                <w:rFonts w:ascii="Times New Roman" w:hAnsi="Times New Roman"/>
                <w:sz w:val="28"/>
                <w:szCs w:val="28"/>
                <w:lang w:eastAsia="ru-RU"/>
              </w:rPr>
            </w:pPr>
            <w:r w:rsidRPr="00952062">
              <w:rPr>
                <w:rFonts w:ascii="Times New Roman" w:hAnsi="Times New Roman"/>
                <w:sz w:val="28"/>
                <w:szCs w:val="28"/>
                <w:lang w:eastAsia="ru-RU"/>
              </w:rPr>
              <w:t>Выручка от продаж</w:t>
            </w:r>
          </w:p>
        </w:tc>
        <w:tc>
          <w:tcPr>
            <w:tcW w:w="768" w:type="dxa"/>
          </w:tcPr>
          <w:p w14:paraId="7BEA5AF4" w14:textId="77777777" w:rsidR="00B8635F" w:rsidRPr="00952062" w:rsidRDefault="00B8635F" w:rsidP="00952062">
            <w:pPr>
              <w:tabs>
                <w:tab w:val="left" w:pos="709"/>
              </w:tabs>
              <w:spacing w:after="0" w:line="240" w:lineRule="auto"/>
              <w:jc w:val="center"/>
              <w:rPr>
                <w:rFonts w:ascii="Times New Roman" w:hAnsi="Times New Roman"/>
                <w:sz w:val="28"/>
                <w:szCs w:val="28"/>
                <w:lang w:eastAsia="ru-RU"/>
              </w:rPr>
            </w:pPr>
            <w:r w:rsidRPr="00952062">
              <w:rPr>
                <w:rFonts w:ascii="Times New Roman" w:hAnsi="Times New Roman"/>
                <w:sz w:val="28"/>
                <w:szCs w:val="28"/>
                <w:lang w:eastAsia="ru-RU"/>
              </w:rPr>
              <w:t>тыс. руб.</w:t>
            </w:r>
          </w:p>
        </w:tc>
        <w:tc>
          <w:tcPr>
            <w:tcW w:w="555" w:type="dxa"/>
            <w:vAlign w:val="bottom"/>
          </w:tcPr>
          <w:p w14:paraId="68B02F49"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55" w:type="dxa"/>
            <w:vAlign w:val="bottom"/>
          </w:tcPr>
          <w:p w14:paraId="4A12EC0B"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55" w:type="dxa"/>
            <w:vAlign w:val="bottom"/>
          </w:tcPr>
          <w:p w14:paraId="52F64ABF"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55" w:type="dxa"/>
            <w:vAlign w:val="bottom"/>
          </w:tcPr>
          <w:p w14:paraId="4D9E58AD"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55" w:type="dxa"/>
            <w:vAlign w:val="bottom"/>
          </w:tcPr>
          <w:p w14:paraId="4EBCD623"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711" w:type="dxa"/>
            <w:vAlign w:val="bottom"/>
          </w:tcPr>
          <w:p w14:paraId="3D6FEF21"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55" w:type="dxa"/>
            <w:vAlign w:val="bottom"/>
          </w:tcPr>
          <w:p w14:paraId="0A35ACD8"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55" w:type="dxa"/>
            <w:vAlign w:val="bottom"/>
          </w:tcPr>
          <w:p w14:paraId="48348481"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55" w:type="dxa"/>
            <w:vAlign w:val="bottom"/>
          </w:tcPr>
          <w:p w14:paraId="21CC1EE2"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55" w:type="dxa"/>
            <w:vAlign w:val="bottom"/>
          </w:tcPr>
          <w:p w14:paraId="2EC98BA9"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55" w:type="dxa"/>
            <w:vAlign w:val="bottom"/>
          </w:tcPr>
          <w:p w14:paraId="04FF97C8"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739" w:type="dxa"/>
            <w:vAlign w:val="bottom"/>
          </w:tcPr>
          <w:p w14:paraId="5C6E8EC6"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881" w:type="dxa"/>
            <w:vAlign w:val="bottom"/>
          </w:tcPr>
          <w:p w14:paraId="186827D6"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r>
    </w:tbl>
    <w:p w14:paraId="475663F2" w14:textId="77777777" w:rsidR="00B8635F" w:rsidRPr="00952062" w:rsidRDefault="00B8635F" w:rsidP="00952062">
      <w:pPr>
        <w:tabs>
          <w:tab w:val="left" w:pos="709"/>
        </w:tabs>
        <w:spacing w:after="0" w:line="240" w:lineRule="auto"/>
        <w:jc w:val="center"/>
        <w:rPr>
          <w:rFonts w:ascii="Times New Roman" w:hAnsi="Times New Roman"/>
          <w:sz w:val="28"/>
          <w:szCs w:val="28"/>
          <w:lang w:eastAsia="ru-RU"/>
        </w:rPr>
      </w:pPr>
    </w:p>
    <w:p w14:paraId="58451F3E"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p w14:paraId="6ECC6FAD"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p w14:paraId="33E53E1A" w14:textId="0E2707C6" w:rsidR="00B8635F" w:rsidRPr="00952062" w:rsidRDefault="00952062" w:rsidP="00952062">
      <w:pPr>
        <w:tabs>
          <w:tab w:val="left" w:pos="709"/>
        </w:tabs>
        <w:rPr>
          <w:rFonts w:ascii="Times New Roman" w:hAnsi="Times New Roman"/>
          <w:sz w:val="28"/>
          <w:szCs w:val="28"/>
        </w:rPr>
      </w:pPr>
      <w:bookmarkStart w:id="11" w:name="_Toc342636499"/>
      <w:r w:rsidRPr="00952062">
        <w:rPr>
          <w:rFonts w:ascii="Times New Roman" w:hAnsi="Times New Roman"/>
          <w:sz w:val="28"/>
          <w:szCs w:val="28"/>
        </w:rPr>
        <w:t xml:space="preserve">5. </w:t>
      </w:r>
      <w:r w:rsidR="00B8635F" w:rsidRPr="00952062">
        <w:rPr>
          <w:rFonts w:ascii="Times New Roman" w:hAnsi="Times New Roman"/>
          <w:sz w:val="28"/>
          <w:szCs w:val="28"/>
        </w:rPr>
        <w:t>Производственный план</w:t>
      </w:r>
      <w:bookmarkEnd w:id="11"/>
    </w:p>
    <w:p w14:paraId="7C8C47D4"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r w:rsidRPr="00952062">
        <w:rPr>
          <w:rFonts w:ascii="Times New Roman" w:hAnsi="Times New Roman"/>
          <w:color w:val="000000"/>
          <w:sz w:val="28"/>
          <w:szCs w:val="28"/>
          <w:lang w:eastAsia="ru-RU"/>
        </w:rPr>
        <w:t>Перечень требуемых основных средств</w:t>
      </w:r>
    </w:p>
    <w:tbl>
      <w:tblPr>
        <w:tblW w:w="10270" w:type="dxa"/>
        <w:tblInd w:w="-292" w:type="dxa"/>
        <w:shd w:val="clear" w:color="auto" w:fill="FFFFFF"/>
        <w:tblCellMar>
          <w:top w:w="45" w:type="dxa"/>
          <w:left w:w="45" w:type="dxa"/>
          <w:bottom w:w="45" w:type="dxa"/>
          <w:right w:w="45" w:type="dxa"/>
        </w:tblCellMar>
        <w:tblLook w:val="04A0" w:firstRow="1" w:lastRow="0" w:firstColumn="1" w:lastColumn="0" w:noHBand="0" w:noVBand="1"/>
      </w:tblPr>
      <w:tblGrid>
        <w:gridCol w:w="444"/>
        <w:gridCol w:w="1944"/>
        <w:gridCol w:w="1818"/>
        <w:gridCol w:w="1806"/>
        <w:gridCol w:w="1806"/>
        <w:gridCol w:w="1347"/>
        <w:gridCol w:w="1681"/>
      </w:tblGrid>
      <w:tr w:rsidR="00B8635F" w:rsidRPr="00952062" w14:paraId="02894DB6" w14:textId="77777777" w:rsidTr="00B8635F">
        <w:trPr>
          <w:trHeight w:val="1027"/>
        </w:trPr>
        <w:tc>
          <w:tcPr>
            <w:tcW w:w="55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2CAC8ECC" w14:textId="77777777" w:rsidR="00B8635F" w:rsidRPr="00952062" w:rsidRDefault="00B8635F" w:rsidP="00952062">
            <w:pPr>
              <w:tabs>
                <w:tab w:val="left" w:pos="709"/>
              </w:tabs>
              <w:spacing w:after="0" w:line="240" w:lineRule="auto"/>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 п/п</w:t>
            </w:r>
          </w:p>
        </w:tc>
        <w:tc>
          <w:tcPr>
            <w:tcW w:w="2232"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72EEE878" w14:textId="77777777" w:rsidR="00B8635F" w:rsidRPr="00952062" w:rsidRDefault="00B8635F" w:rsidP="00952062">
            <w:pPr>
              <w:tabs>
                <w:tab w:val="left" w:pos="709"/>
              </w:tabs>
              <w:spacing w:after="0" w:line="240" w:lineRule="auto"/>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Наименования оборудования</w:t>
            </w:r>
          </w:p>
        </w:tc>
        <w:tc>
          <w:tcPr>
            <w:tcW w:w="156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525944EB" w14:textId="77777777" w:rsidR="00B8635F" w:rsidRPr="00952062" w:rsidRDefault="00B8635F" w:rsidP="00952062">
            <w:pPr>
              <w:tabs>
                <w:tab w:val="left" w:pos="709"/>
              </w:tabs>
              <w:spacing w:after="0" w:line="240" w:lineRule="auto"/>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Место</w:t>
            </w:r>
          </w:p>
          <w:p w14:paraId="45B5D8FE" w14:textId="77777777" w:rsidR="00B8635F" w:rsidRPr="00952062" w:rsidRDefault="00B8635F" w:rsidP="00952062">
            <w:pPr>
              <w:tabs>
                <w:tab w:val="left" w:pos="709"/>
              </w:tabs>
              <w:spacing w:after="0" w:line="240" w:lineRule="auto"/>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приобретения</w:t>
            </w:r>
          </w:p>
        </w:tc>
        <w:tc>
          <w:tcPr>
            <w:tcW w:w="155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6C525825" w14:textId="77777777" w:rsidR="00B8635F" w:rsidRPr="00952062" w:rsidRDefault="00B8635F" w:rsidP="00952062">
            <w:pPr>
              <w:tabs>
                <w:tab w:val="left" w:pos="709"/>
              </w:tabs>
              <w:spacing w:after="0" w:line="240" w:lineRule="auto"/>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Цена за ед. оборудования (т. р.)</w:t>
            </w:r>
          </w:p>
        </w:tc>
        <w:tc>
          <w:tcPr>
            <w:tcW w:w="172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2E0C7569" w14:textId="77777777" w:rsidR="00B8635F" w:rsidRPr="00952062" w:rsidRDefault="00B8635F" w:rsidP="00952062">
            <w:pPr>
              <w:tabs>
                <w:tab w:val="left" w:pos="709"/>
              </w:tabs>
              <w:spacing w:after="0" w:line="240" w:lineRule="auto"/>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Кол-во</w:t>
            </w:r>
          </w:p>
          <w:p w14:paraId="2F00FB43" w14:textId="77777777" w:rsidR="00B8635F" w:rsidRPr="00952062" w:rsidRDefault="00B8635F" w:rsidP="00952062">
            <w:pPr>
              <w:tabs>
                <w:tab w:val="left" w:pos="709"/>
              </w:tabs>
              <w:spacing w:after="0" w:line="240" w:lineRule="auto"/>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единиц</w:t>
            </w:r>
          </w:p>
          <w:p w14:paraId="53B40312" w14:textId="77777777" w:rsidR="00B8635F" w:rsidRPr="00952062" w:rsidRDefault="00B8635F" w:rsidP="00952062">
            <w:pPr>
              <w:tabs>
                <w:tab w:val="left" w:pos="709"/>
              </w:tabs>
              <w:spacing w:after="0" w:line="240" w:lineRule="auto"/>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оборудования</w:t>
            </w:r>
          </w:p>
        </w:tc>
        <w:tc>
          <w:tcPr>
            <w:tcW w:w="1181"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BE69930" w14:textId="77777777" w:rsidR="00B8635F" w:rsidRPr="00952062" w:rsidRDefault="00B8635F" w:rsidP="00952062">
            <w:pPr>
              <w:tabs>
                <w:tab w:val="left" w:pos="709"/>
              </w:tabs>
              <w:spacing w:after="0" w:line="240" w:lineRule="auto"/>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Общая</w:t>
            </w:r>
          </w:p>
          <w:p w14:paraId="188FA380" w14:textId="77777777" w:rsidR="00B8635F" w:rsidRPr="00952062" w:rsidRDefault="00B8635F" w:rsidP="00952062">
            <w:pPr>
              <w:tabs>
                <w:tab w:val="left" w:pos="709"/>
              </w:tabs>
              <w:spacing w:after="0" w:line="240" w:lineRule="auto"/>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стоимость</w:t>
            </w:r>
          </w:p>
          <w:p w14:paraId="59802FE7" w14:textId="77777777" w:rsidR="00B8635F" w:rsidRPr="00952062" w:rsidRDefault="00B8635F" w:rsidP="00952062">
            <w:pPr>
              <w:tabs>
                <w:tab w:val="left" w:pos="709"/>
              </w:tabs>
              <w:spacing w:after="0" w:line="240" w:lineRule="auto"/>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(т. р.)</w:t>
            </w:r>
          </w:p>
        </w:tc>
        <w:tc>
          <w:tcPr>
            <w:tcW w:w="1453"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25BA98EC" w14:textId="77777777" w:rsidR="00B8635F" w:rsidRPr="00952062" w:rsidRDefault="00B8635F" w:rsidP="00952062">
            <w:pPr>
              <w:tabs>
                <w:tab w:val="left" w:pos="709"/>
              </w:tabs>
              <w:spacing w:after="0" w:line="240" w:lineRule="auto"/>
              <w:jc w:val="center"/>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Примечание</w:t>
            </w:r>
          </w:p>
        </w:tc>
      </w:tr>
      <w:tr w:rsidR="00B8635F" w:rsidRPr="00952062" w14:paraId="62557788" w14:textId="77777777" w:rsidTr="00B8635F">
        <w:trPr>
          <w:trHeight w:val="352"/>
        </w:trPr>
        <w:tc>
          <w:tcPr>
            <w:tcW w:w="55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6876E687"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1</w:t>
            </w:r>
          </w:p>
        </w:tc>
        <w:tc>
          <w:tcPr>
            <w:tcW w:w="2232"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476B7B7"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56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4972BCD3"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55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51C2C038"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72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7550ED1"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181"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55264609"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453"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3859A681"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r>
      <w:tr w:rsidR="00B8635F" w:rsidRPr="00952062" w14:paraId="0330F8F3" w14:textId="77777777" w:rsidTr="00B8635F">
        <w:trPr>
          <w:trHeight w:val="323"/>
        </w:trPr>
        <w:tc>
          <w:tcPr>
            <w:tcW w:w="55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03D77FFD"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2</w:t>
            </w:r>
          </w:p>
        </w:tc>
        <w:tc>
          <w:tcPr>
            <w:tcW w:w="2232"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7D55CFBE"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56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600FAD20"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55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54717D44"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72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20DF6EF9"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181"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6B1150F"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453"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4281A8AE"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r>
      <w:tr w:rsidR="00B8635F" w:rsidRPr="00952062" w14:paraId="2A2274DC" w14:textId="77777777" w:rsidTr="00B8635F">
        <w:trPr>
          <w:trHeight w:val="191"/>
        </w:trPr>
        <w:tc>
          <w:tcPr>
            <w:tcW w:w="7636" w:type="dxa"/>
            <w:gridSpan w:val="5"/>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08CB3EAC"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Итого</w:t>
            </w:r>
          </w:p>
        </w:tc>
        <w:tc>
          <w:tcPr>
            <w:tcW w:w="1181"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78300F65"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453"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66CB8E64"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r>
    </w:tbl>
    <w:p w14:paraId="06E9F04C"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p w14:paraId="57B434F4"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r w:rsidRPr="00952062">
        <w:rPr>
          <w:rFonts w:ascii="Times New Roman" w:hAnsi="Times New Roman"/>
          <w:color w:val="000000"/>
          <w:sz w:val="28"/>
          <w:szCs w:val="28"/>
          <w:lang w:eastAsia="ru-RU"/>
        </w:rPr>
        <w:t>Амортизационные отчисления</w:t>
      </w:r>
    </w:p>
    <w:tbl>
      <w:tblPr>
        <w:tblW w:w="10348" w:type="dxa"/>
        <w:tblInd w:w="-292" w:type="dxa"/>
        <w:shd w:val="clear" w:color="auto" w:fill="FFFFFF"/>
        <w:tblCellMar>
          <w:top w:w="45" w:type="dxa"/>
          <w:left w:w="45" w:type="dxa"/>
          <w:bottom w:w="45" w:type="dxa"/>
          <w:right w:w="45" w:type="dxa"/>
        </w:tblCellMar>
        <w:tblLook w:val="04A0" w:firstRow="1" w:lastRow="0" w:firstColumn="1" w:lastColumn="0" w:noHBand="0" w:noVBand="1"/>
      </w:tblPr>
      <w:tblGrid>
        <w:gridCol w:w="3062"/>
        <w:gridCol w:w="2331"/>
        <w:gridCol w:w="2207"/>
        <w:gridCol w:w="2748"/>
      </w:tblGrid>
      <w:tr w:rsidR="00B8635F" w:rsidRPr="00952062" w14:paraId="53003404" w14:textId="77777777" w:rsidTr="00B8635F">
        <w:trPr>
          <w:trHeight w:val="91"/>
        </w:trPr>
        <w:tc>
          <w:tcPr>
            <w:tcW w:w="3062"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76047F6" w14:textId="77777777" w:rsidR="00B8635F" w:rsidRPr="00952062" w:rsidRDefault="00B8635F" w:rsidP="00952062">
            <w:pPr>
              <w:tabs>
                <w:tab w:val="left" w:pos="709"/>
              </w:tabs>
              <w:spacing w:after="0" w:line="240" w:lineRule="auto"/>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Название основных средств</w:t>
            </w:r>
          </w:p>
        </w:tc>
        <w:tc>
          <w:tcPr>
            <w:tcW w:w="2331"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03B5819C" w14:textId="77777777" w:rsidR="00B8635F" w:rsidRPr="00952062" w:rsidRDefault="00B8635F" w:rsidP="00952062">
            <w:pPr>
              <w:tabs>
                <w:tab w:val="left" w:pos="709"/>
              </w:tabs>
              <w:spacing w:after="0" w:line="240" w:lineRule="auto"/>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Балансовая стоимость, т. р.</w:t>
            </w:r>
          </w:p>
        </w:tc>
        <w:tc>
          <w:tcPr>
            <w:tcW w:w="2207"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6539FDF5" w14:textId="77777777" w:rsidR="00B8635F" w:rsidRPr="00952062" w:rsidRDefault="00B8635F" w:rsidP="00952062">
            <w:pPr>
              <w:tabs>
                <w:tab w:val="left" w:pos="709"/>
              </w:tabs>
              <w:spacing w:after="0" w:line="240" w:lineRule="auto"/>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Норма амортизации</w:t>
            </w:r>
          </w:p>
        </w:tc>
        <w:tc>
          <w:tcPr>
            <w:tcW w:w="2748"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7CD09A5C" w14:textId="77777777" w:rsidR="00B8635F" w:rsidRPr="00952062" w:rsidRDefault="00B8635F" w:rsidP="00952062">
            <w:pPr>
              <w:tabs>
                <w:tab w:val="left" w:pos="709"/>
              </w:tabs>
              <w:spacing w:after="0" w:line="240" w:lineRule="auto"/>
              <w:jc w:val="center"/>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Амортизационные</w:t>
            </w:r>
          </w:p>
          <w:p w14:paraId="69BEAD03" w14:textId="77777777" w:rsidR="00B8635F" w:rsidRPr="00952062" w:rsidRDefault="00B8635F" w:rsidP="00952062">
            <w:pPr>
              <w:tabs>
                <w:tab w:val="left" w:pos="709"/>
              </w:tabs>
              <w:spacing w:after="0" w:line="240" w:lineRule="auto"/>
              <w:jc w:val="center"/>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отчисления в год, т. р.</w:t>
            </w:r>
          </w:p>
        </w:tc>
      </w:tr>
      <w:tr w:rsidR="00B8635F" w:rsidRPr="00952062" w14:paraId="3136FCC1" w14:textId="77777777" w:rsidTr="00B8635F">
        <w:trPr>
          <w:trHeight w:val="285"/>
        </w:trPr>
        <w:tc>
          <w:tcPr>
            <w:tcW w:w="3062"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49D854D2"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2331"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0B3ACE30"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2207"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6A04CF5E"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2748"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5594315F"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r>
      <w:tr w:rsidR="00B8635F" w:rsidRPr="00952062" w14:paraId="7CB9209B" w14:textId="77777777" w:rsidTr="00B8635F">
        <w:trPr>
          <w:trHeight w:val="210"/>
        </w:trPr>
        <w:tc>
          <w:tcPr>
            <w:tcW w:w="3062"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258B3987"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2331"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692AB978"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2207"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271A3119"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2748"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32DA5344"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r>
      <w:tr w:rsidR="00B8635F" w:rsidRPr="00952062" w14:paraId="6263D5D5" w14:textId="77777777" w:rsidTr="00B8635F">
        <w:trPr>
          <w:trHeight w:val="210"/>
        </w:trPr>
        <w:tc>
          <w:tcPr>
            <w:tcW w:w="3062"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6524D065"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ИТОГО</w:t>
            </w:r>
          </w:p>
        </w:tc>
        <w:tc>
          <w:tcPr>
            <w:tcW w:w="2331"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505B96B8"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2207"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64B1FD7D"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2748"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1B568CCA"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r>
    </w:tbl>
    <w:p w14:paraId="2B0F2BEA"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p w14:paraId="00147A31"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r w:rsidRPr="00952062">
        <w:rPr>
          <w:rFonts w:ascii="Times New Roman" w:hAnsi="Times New Roman"/>
          <w:color w:val="000000"/>
          <w:sz w:val="28"/>
          <w:szCs w:val="28"/>
          <w:lang w:eastAsia="ru-RU"/>
        </w:rPr>
        <w:t>Перечень материалов, комплектующих изделий, используемых</w:t>
      </w:r>
    </w:p>
    <w:p w14:paraId="2CA05689"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r w:rsidRPr="00952062">
        <w:rPr>
          <w:rFonts w:ascii="Times New Roman" w:hAnsi="Times New Roman"/>
          <w:color w:val="000000"/>
          <w:sz w:val="28"/>
          <w:szCs w:val="28"/>
          <w:lang w:eastAsia="ru-RU"/>
        </w:rPr>
        <w:t>для производства продукции</w:t>
      </w:r>
    </w:p>
    <w:tbl>
      <w:tblPr>
        <w:tblW w:w="10351" w:type="dxa"/>
        <w:tblInd w:w="-292" w:type="dxa"/>
        <w:shd w:val="clear" w:color="auto" w:fill="FFFFFF"/>
        <w:tblCellMar>
          <w:top w:w="45" w:type="dxa"/>
          <w:left w:w="45" w:type="dxa"/>
          <w:bottom w:w="45" w:type="dxa"/>
          <w:right w:w="45" w:type="dxa"/>
        </w:tblCellMar>
        <w:tblLook w:val="04A0" w:firstRow="1" w:lastRow="0" w:firstColumn="1" w:lastColumn="0" w:noHBand="0" w:noVBand="1"/>
      </w:tblPr>
      <w:tblGrid>
        <w:gridCol w:w="445"/>
        <w:gridCol w:w="2407"/>
        <w:gridCol w:w="2393"/>
        <w:gridCol w:w="2729"/>
        <w:gridCol w:w="2377"/>
      </w:tblGrid>
      <w:tr w:rsidR="00B8635F" w:rsidRPr="00952062" w14:paraId="17918320" w14:textId="77777777" w:rsidTr="00B8635F">
        <w:trPr>
          <w:trHeight w:val="296"/>
        </w:trPr>
        <w:tc>
          <w:tcPr>
            <w:tcW w:w="445" w:type="dxa"/>
            <w:tcBorders>
              <w:top w:val="single" w:sz="6" w:space="0" w:color="000000"/>
              <w:left w:val="single" w:sz="6" w:space="0" w:color="000000"/>
              <w:bottom w:val="nil"/>
              <w:right w:val="nil"/>
            </w:tcBorders>
            <w:shd w:val="clear" w:color="auto" w:fill="FFFFFF"/>
            <w:tcMar>
              <w:top w:w="0" w:type="dxa"/>
              <w:left w:w="43" w:type="dxa"/>
              <w:bottom w:w="0" w:type="dxa"/>
              <w:right w:w="0" w:type="dxa"/>
            </w:tcMar>
            <w:hideMark/>
          </w:tcPr>
          <w:p w14:paraId="1E248A1C" w14:textId="77777777" w:rsidR="00B8635F" w:rsidRPr="00952062" w:rsidRDefault="00B8635F" w:rsidP="00952062">
            <w:pPr>
              <w:tabs>
                <w:tab w:val="left" w:pos="709"/>
              </w:tabs>
              <w:spacing w:after="0" w:line="240" w:lineRule="auto"/>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 п/п</w:t>
            </w:r>
          </w:p>
        </w:tc>
        <w:tc>
          <w:tcPr>
            <w:tcW w:w="2407" w:type="dxa"/>
            <w:tcBorders>
              <w:top w:val="single" w:sz="6" w:space="0" w:color="000000"/>
              <w:left w:val="single" w:sz="6" w:space="0" w:color="000000"/>
              <w:bottom w:val="nil"/>
              <w:right w:val="nil"/>
            </w:tcBorders>
            <w:shd w:val="clear" w:color="auto" w:fill="FFFFFF"/>
            <w:tcMar>
              <w:top w:w="0" w:type="dxa"/>
              <w:left w:w="43" w:type="dxa"/>
              <w:bottom w:w="0" w:type="dxa"/>
              <w:right w:w="0" w:type="dxa"/>
            </w:tcMar>
            <w:hideMark/>
          </w:tcPr>
          <w:p w14:paraId="7AD30818" w14:textId="77777777" w:rsidR="00B8635F" w:rsidRPr="00952062" w:rsidRDefault="00B8635F" w:rsidP="00952062">
            <w:pPr>
              <w:tabs>
                <w:tab w:val="left" w:pos="709"/>
              </w:tabs>
              <w:spacing w:after="0" w:line="240" w:lineRule="auto"/>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Наименования материалов</w:t>
            </w:r>
          </w:p>
        </w:tc>
        <w:tc>
          <w:tcPr>
            <w:tcW w:w="2393" w:type="dxa"/>
            <w:tcBorders>
              <w:top w:val="single" w:sz="6" w:space="0" w:color="000000"/>
              <w:left w:val="single" w:sz="6" w:space="0" w:color="000000"/>
              <w:bottom w:val="nil"/>
              <w:right w:val="nil"/>
            </w:tcBorders>
            <w:shd w:val="clear" w:color="auto" w:fill="FFFFFF"/>
            <w:tcMar>
              <w:top w:w="0" w:type="dxa"/>
              <w:left w:w="43" w:type="dxa"/>
              <w:bottom w:w="0" w:type="dxa"/>
              <w:right w:w="0" w:type="dxa"/>
            </w:tcMar>
            <w:hideMark/>
          </w:tcPr>
          <w:p w14:paraId="0CEA7C34" w14:textId="77777777" w:rsidR="00B8635F" w:rsidRPr="00952062" w:rsidRDefault="00B8635F" w:rsidP="00952062">
            <w:pPr>
              <w:tabs>
                <w:tab w:val="left" w:pos="709"/>
              </w:tabs>
              <w:spacing w:after="0" w:line="240" w:lineRule="auto"/>
              <w:jc w:val="center"/>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Норма расхода на</w:t>
            </w:r>
          </w:p>
          <w:p w14:paraId="1AAB978E" w14:textId="77777777" w:rsidR="00B8635F" w:rsidRPr="00952062" w:rsidRDefault="00B8635F" w:rsidP="00952062">
            <w:pPr>
              <w:tabs>
                <w:tab w:val="left" w:pos="709"/>
              </w:tabs>
              <w:spacing w:after="0" w:line="240" w:lineRule="auto"/>
              <w:jc w:val="center"/>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изделие (кг, шт.)</w:t>
            </w:r>
          </w:p>
        </w:tc>
        <w:tc>
          <w:tcPr>
            <w:tcW w:w="2729" w:type="dxa"/>
            <w:tcBorders>
              <w:top w:val="single" w:sz="6" w:space="0" w:color="000000"/>
              <w:left w:val="single" w:sz="6" w:space="0" w:color="000000"/>
              <w:bottom w:val="nil"/>
              <w:right w:val="nil"/>
            </w:tcBorders>
            <w:shd w:val="clear" w:color="auto" w:fill="FFFFFF"/>
            <w:tcMar>
              <w:top w:w="0" w:type="dxa"/>
              <w:left w:w="43" w:type="dxa"/>
              <w:bottom w:w="0" w:type="dxa"/>
              <w:right w:w="0" w:type="dxa"/>
            </w:tcMar>
            <w:hideMark/>
          </w:tcPr>
          <w:p w14:paraId="43E1F30F" w14:textId="77777777" w:rsidR="00B8635F" w:rsidRPr="00952062" w:rsidRDefault="00B8635F" w:rsidP="00952062">
            <w:pPr>
              <w:tabs>
                <w:tab w:val="left" w:pos="709"/>
              </w:tabs>
              <w:spacing w:after="0" w:line="240" w:lineRule="auto"/>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Цена за единицу (т. руб.)</w:t>
            </w:r>
          </w:p>
        </w:tc>
        <w:tc>
          <w:tcPr>
            <w:tcW w:w="2377" w:type="dxa"/>
            <w:tcBorders>
              <w:top w:val="single" w:sz="6" w:space="0" w:color="000000"/>
              <w:left w:val="single" w:sz="6" w:space="0" w:color="000000"/>
              <w:bottom w:val="nil"/>
              <w:right w:val="single" w:sz="6" w:space="0" w:color="000000"/>
            </w:tcBorders>
            <w:shd w:val="clear" w:color="auto" w:fill="FFFFFF"/>
            <w:tcMar>
              <w:top w:w="0" w:type="dxa"/>
              <w:left w:w="43" w:type="dxa"/>
              <w:bottom w:w="0" w:type="dxa"/>
              <w:right w:w="43" w:type="dxa"/>
            </w:tcMar>
            <w:hideMark/>
          </w:tcPr>
          <w:p w14:paraId="4E36636F" w14:textId="77777777" w:rsidR="00B8635F" w:rsidRPr="00952062" w:rsidRDefault="00B8635F" w:rsidP="00952062">
            <w:pPr>
              <w:tabs>
                <w:tab w:val="left" w:pos="709"/>
              </w:tabs>
              <w:spacing w:after="0" w:line="240" w:lineRule="auto"/>
              <w:jc w:val="center"/>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Общая стоимость, тыс. руб.</w:t>
            </w:r>
          </w:p>
        </w:tc>
      </w:tr>
      <w:tr w:rsidR="00B8635F" w:rsidRPr="00952062" w14:paraId="5BAF483F" w14:textId="77777777" w:rsidTr="00B8635F">
        <w:trPr>
          <w:trHeight w:val="148"/>
        </w:trPr>
        <w:tc>
          <w:tcPr>
            <w:tcW w:w="44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44602862"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2407"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7FA1590"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239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101A069D"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272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517C6B95"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c>
          <w:tcPr>
            <w:tcW w:w="2377"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2D3815F6"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r>
      <w:tr w:rsidR="00B8635F" w:rsidRPr="00952062" w14:paraId="3EE2D486" w14:textId="77777777" w:rsidTr="00B8635F">
        <w:trPr>
          <w:trHeight w:val="210"/>
        </w:trPr>
        <w:tc>
          <w:tcPr>
            <w:tcW w:w="44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6E737678"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2407"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5E94D4C6"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239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0EB3A173"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272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1C457360"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c>
          <w:tcPr>
            <w:tcW w:w="2377"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2F67DF00"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r>
      <w:tr w:rsidR="00B8635F" w:rsidRPr="00952062" w14:paraId="551CF819" w14:textId="77777777" w:rsidTr="00B8635F">
        <w:trPr>
          <w:trHeight w:val="210"/>
        </w:trPr>
        <w:tc>
          <w:tcPr>
            <w:tcW w:w="44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1EFFE423"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2407"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59DFC2D1"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239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7841BD4A"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272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0D07B945"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c>
          <w:tcPr>
            <w:tcW w:w="2377"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7C5B496E"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r>
      <w:tr w:rsidR="00B8635F" w:rsidRPr="00952062" w14:paraId="63BFFCAA" w14:textId="77777777" w:rsidTr="00B8635F">
        <w:trPr>
          <w:trHeight w:val="195"/>
        </w:trPr>
        <w:tc>
          <w:tcPr>
            <w:tcW w:w="7974" w:type="dxa"/>
            <w:gridSpan w:val="4"/>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5366A9BA"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r w:rsidRPr="00952062">
              <w:rPr>
                <w:rFonts w:ascii="Times New Roman" w:hAnsi="Times New Roman"/>
                <w:color w:val="000000"/>
                <w:sz w:val="28"/>
                <w:szCs w:val="28"/>
                <w:lang w:eastAsia="ru-RU"/>
              </w:rPr>
              <w:t>Итого</w:t>
            </w:r>
          </w:p>
        </w:tc>
        <w:tc>
          <w:tcPr>
            <w:tcW w:w="2377"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248A2BD3"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r>
    </w:tbl>
    <w:p w14:paraId="574CFCBE"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p w14:paraId="3F88EFF2"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r w:rsidRPr="00952062">
        <w:rPr>
          <w:rFonts w:ascii="Times New Roman" w:hAnsi="Times New Roman"/>
          <w:color w:val="000000"/>
          <w:sz w:val="28"/>
          <w:szCs w:val="28"/>
          <w:lang w:eastAsia="ru-RU"/>
        </w:rPr>
        <w:t>Потребность во вспомогательных материалов и МБП в расчете на год</w:t>
      </w:r>
    </w:p>
    <w:tbl>
      <w:tblPr>
        <w:tblW w:w="9660" w:type="dxa"/>
        <w:tblInd w:w="-150" w:type="dxa"/>
        <w:shd w:val="clear" w:color="auto" w:fill="FFFFFF"/>
        <w:tblCellMar>
          <w:top w:w="45" w:type="dxa"/>
          <w:left w:w="45" w:type="dxa"/>
          <w:bottom w:w="45" w:type="dxa"/>
          <w:right w:w="45" w:type="dxa"/>
        </w:tblCellMar>
        <w:tblLook w:val="04A0" w:firstRow="1" w:lastRow="0" w:firstColumn="1" w:lastColumn="0" w:noHBand="0" w:noVBand="1"/>
      </w:tblPr>
      <w:tblGrid>
        <w:gridCol w:w="576"/>
        <w:gridCol w:w="3144"/>
        <w:gridCol w:w="1202"/>
        <w:gridCol w:w="1518"/>
        <w:gridCol w:w="1539"/>
        <w:gridCol w:w="1681"/>
      </w:tblGrid>
      <w:tr w:rsidR="00B8635F" w:rsidRPr="00952062" w14:paraId="455A0FB1" w14:textId="77777777" w:rsidTr="00B8635F">
        <w:trPr>
          <w:trHeight w:val="780"/>
        </w:trPr>
        <w:tc>
          <w:tcPr>
            <w:tcW w:w="58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0369F87A" w14:textId="77777777" w:rsidR="00B8635F" w:rsidRPr="00952062" w:rsidRDefault="00B8635F" w:rsidP="00952062">
            <w:pPr>
              <w:tabs>
                <w:tab w:val="left" w:pos="709"/>
              </w:tabs>
              <w:spacing w:after="0" w:line="240" w:lineRule="auto"/>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 п/п</w:t>
            </w:r>
          </w:p>
        </w:tc>
        <w:tc>
          <w:tcPr>
            <w:tcW w:w="325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136E0078" w14:textId="77777777" w:rsidR="00B8635F" w:rsidRPr="00952062" w:rsidRDefault="00B8635F" w:rsidP="00952062">
            <w:pPr>
              <w:tabs>
                <w:tab w:val="left" w:pos="709"/>
              </w:tabs>
              <w:spacing w:after="0" w:line="240" w:lineRule="auto"/>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Наименование</w:t>
            </w:r>
          </w:p>
        </w:tc>
        <w:tc>
          <w:tcPr>
            <w:tcW w:w="125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7E14AC25" w14:textId="77777777" w:rsidR="00B8635F" w:rsidRPr="00952062" w:rsidRDefault="00B8635F" w:rsidP="00952062">
            <w:pPr>
              <w:tabs>
                <w:tab w:val="left" w:pos="709"/>
              </w:tabs>
              <w:spacing w:after="0" w:line="240" w:lineRule="auto"/>
              <w:jc w:val="center"/>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Кол-во</w:t>
            </w:r>
          </w:p>
        </w:tc>
        <w:tc>
          <w:tcPr>
            <w:tcW w:w="155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7A1CFC40" w14:textId="77777777" w:rsidR="00B8635F" w:rsidRPr="00952062" w:rsidRDefault="00B8635F" w:rsidP="00952062">
            <w:pPr>
              <w:tabs>
                <w:tab w:val="left" w:pos="709"/>
              </w:tabs>
              <w:spacing w:after="0" w:line="240" w:lineRule="auto"/>
              <w:jc w:val="center"/>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Цена за</w:t>
            </w:r>
          </w:p>
          <w:p w14:paraId="45062A59" w14:textId="77777777" w:rsidR="00B8635F" w:rsidRPr="00952062" w:rsidRDefault="00B8635F" w:rsidP="00952062">
            <w:pPr>
              <w:tabs>
                <w:tab w:val="left" w:pos="709"/>
              </w:tabs>
              <w:spacing w:after="0" w:line="240" w:lineRule="auto"/>
              <w:jc w:val="center"/>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единицу</w:t>
            </w:r>
          </w:p>
          <w:p w14:paraId="18935EFE" w14:textId="77777777" w:rsidR="00B8635F" w:rsidRPr="00952062" w:rsidRDefault="00B8635F" w:rsidP="00952062">
            <w:pPr>
              <w:tabs>
                <w:tab w:val="left" w:pos="709"/>
              </w:tabs>
              <w:spacing w:after="0" w:line="240" w:lineRule="auto"/>
              <w:jc w:val="center"/>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(т. руб.)</w:t>
            </w:r>
          </w:p>
        </w:tc>
        <w:tc>
          <w:tcPr>
            <w:tcW w:w="155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68AFF4C3" w14:textId="77777777" w:rsidR="00B8635F" w:rsidRPr="00952062" w:rsidRDefault="00B8635F" w:rsidP="00952062">
            <w:pPr>
              <w:tabs>
                <w:tab w:val="left" w:pos="709"/>
              </w:tabs>
              <w:spacing w:after="0" w:line="240" w:lineRule="auto"/>
              <w:jc w:val="center"/>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Общая</w:t>
            </w:r>
          </w:p>
          <w:p w14:paraId="414DC969" w14:textId="77777777" w:rsidR="00B8635F" w:rsidRPr="00952062" w:rsidRDefault="00B8635F" w:rsidP="00952062">
            <w:pPr>
              <w:tabs>
                <w:tab w:val="left" w:pos="709"/>
              </w:tabs>
              <w:spacing w:after="0" w:line="240" w:lineRule="auto"/>
              <w:jc w:val="center"/>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стоимость</w:t>
            </w:r>
          </w:p>
          <w:p w14:paraId="6034A28D" w14:textId="77777777" w:rsidR="00B8635F" w:rsidRPr="00952062" w:rsidRDefault="00B8635F" w:rsidP="00952062">
            <w:pPr>
              <w:tabs>
                <w:tab w:val="left" w:pos="709"/>
              </w:tabs>
              <w:spacing w:after="0" w:line="240" w:lineRule="auto"/>
              <w:jc w:val="center"/>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(т. руб.)</w:t>
            </w:r>
          </w:p>
        </w:tc>
        <w:tc>
          <w:tcPr>
            <w:tcW w:w="1453"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5E4CDA28" w14:textId="77777777" w:rsidR="00B8635F" w:rsidRPr="00952062" w:rsidRDefault="00B8635F" w:rsidP="00952062">
            <w:pPr>
              <w:tabs>
                <w:tab w:val="left" w:pos="709"/>
              </w:tabs>
              <w:spacing w:after="0" w:line="240" w:lineRule="auto"/>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Примечание</w:t>
            </w:r>
          </w:p>
        </w:tc>
      </w:tr>
      <w:tr w:rsidR="00B8635F" w:rsidRPr="00952062" w14:paraId="7CF207FB" w14:textId="77777777" w:rsidTr="00B8635F">
        <w:trPr>
          <w:trHeight w:val="480"/>
        </w:trPr>
        <w:tc>
          <w:tcPr>
            <w:tcW w:w="58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2B18C701"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325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709732B3"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25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7380E5D9"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c>
          <w:tcPr>
            <w:tcW w:w="155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2FEBA88"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c>
          <w:tcPr>
            <w:tcW w:w="155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7146C141"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c>
          <w:tcPr>
            <w:tcW w:w="1453"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4270D040"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r>
      <w:tr w:rsidR="00B8635F" w:rsidRPr="00952062" w14:paraId="18B56BCB" w14:textId="77777777" w:rsidTr="00B8635F">
        <w:trPr>
          <w:trHeight w:val="195"/>
        </w:trPr>
        <w:tc>
          <w:tcPr>
            <w:tcW w:w="58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6C291521"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325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7F1C7105"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25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0128CB86"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55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15148D27"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55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5077D0DC"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c>
          <w:tcPr>
            <w:tcW w:w="1453"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1F945609"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r>
      <w:tr w:rsidR="00B8635F" w:rsidRPr="00952062" w14:paraId="4946048F" w14:textId="77777777" w:rsidTr="00B8635F">
        <w:trPr>
          <w:trHeight w:val="195"/>
        </w:trPr>
        <w:tc>
          <w:tcPr>
            <w:tcW w:w="58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02F4FA08"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325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0B28A9A0"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25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20012C1"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55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47DC465A"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55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6883C9E4"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c>
          <w:tcPr>
            <w:tcW w:w="1453"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22E5143C"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r>
      <w:tr w:rsidR="00B8635F" w:rsidRPr="00952062" w14:paraId="0B221C5B" w14:textId="77777777" w:rsidTr="00B8635F">
        <w:trPr>
          <w:trHeight w:val="210"/>
        </w:trPr>
        <w:tc>
          <w:tcPr>
            <w:tcW w:w="58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1E29B5B9"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325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412D3088"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Итого:</w:t>
            </w:r>
          </w:p>
        </w:tc>
        <w:tc>
          <w:tcPr>
            <w:tcW w:w="125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7DAB9F54"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55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C0C561F"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55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4050BFCC"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c>
          <w:tcPr>
            <w:tcW w:w="1453"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74DADB75"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r>
    </w:tbl>
    <w:p w14:paraId="36A6847C"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p w14:paraId="2D355015"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r w:rsidRPr="00952062">
        <w:rPr>
          <w:rFonts w:ascii="Times New Roman" w:hAnsi="Times New Roman"/>
          <w:color w:val="000000"/>
          <w:sz w:val="28"/>
          <w:szCs w:val="28"/>
          <w:lang w:eastAsia="ru-RU"/>
        </w:rPr>
        <w:t>Объем выпуска продукции в первый год деятельности предприятия</w:t>
      </w:r>
    </w:p>
    <w:tbl>
      <w:tblPr>
        <w:tblW w:w="9660" w:type="dxa"/>
        <w:tblInd w:w="-150" w:type="dxa"/>
        <w:shd w:val="clear" w:color="auto" w:fill="FFFFFF"/>
        <w:tblCellMar>
          <w:top w:w="45" w:type="dxa"/>
          <w:left w:w="45" w:type="dxa"/>
          <w:bottom w:w="45" w:type="dxa"/>
          <w:right w:w="45" w:type="dxa"/>
        </w:tblCellMar>
        <w:tblLook w:val="04A0" w:firstRow="1" w:lastRow="0" w:firstColumn="1" w:lastColumn="0" w:noHBand="0" w:noVBand="1"/>
      </w:tblPr>
      <w:tblGrid>
        <w:gridCol w:w="946"/>
        <w:gridCol w:w="2264"/>
        <w:gridCol w:w="6450"/>
      </w:tblGrid>
      <w:tr w:rsidR="00B8635F" w:rsidRPr="00952062" w14:paraId="19E5F526" w14:textId="77777777" w:rsidTr="00B8635F">
        <w:trPr>
          <w:trHeight w:val="175"/>
        </w:trPr>
        <w:tc>
          <w:tcPr>
            <w:tcW w:w="946" w:type="dxa"/>
            <w:tcBorders>
              <w:top w:val="single" w:sz="6" w:space="0" w:color="000000"/>
              <w:left w:val="single" w:sz="6" w:space="0" w:color="000000"/>
              <w:bottom w:val="nil"/>
              <w:right w:val="nil"/>
            </w:tcBorders>
            <w:shd w:val="clear" w:color="auto" w:fill="FFFFFF"/>
            <w:tcMar>
              <w:top w:w="0" w:type="dxa"/>
              <w:left w:w="43" w:type="dxa"/>
              <w:bottom w:w="0" w:type="dxa"/>
              <w:right w:w="0" w:type="dxa"/>
            </w:tcMar>
            <w:hideMark/>
          </w:tcPr>
          <w:p w14:paraId="714DF098" w14:textId="77777777" w:rsidR="00B8635F" w:rsidRPr="00952062" w:rsidRDefault="00B8635F" w:rsidP="00952062">
            <w:pPr>
              <w:tabs>
                <w:tab w:val="left" w:pos="709"/>
              </w:tabs>
              <w:spacing w:after="0" w:line="240" w:lineRule="auto"/>
              <w:jc w:val="center"/>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 п/п</w:t>
            </w:r>
          </w:p>
        </w:tc>
        <w:tc>
          <w:tcPr>
            <w:tcW w:w="2264" w:type="dxa"/>
            <w:tcBorders>
              <w:top w:val="single" w:sz="6" w:space="0" w:color="000000"/>
              <w:left w:val="single" w:sz="6" w:space="0" w:color="000000"/>
              <w:bottom w:val="nil"/>
              <w:right w:val="nil"/>
            </w:tcBorders>
            <w:shd w:val="clear" w:color="auto" w:fill="FFFFFF"/>
            <w:tcMar>
              <w:top w:w="0" w:type="dxa"/>
              <w:left w:w="43" w:type="dxa"/>
              <w:bottom w:w="0" w:type="dxa"/>
              <w:right w:w="0" w:type="dxa"/>
            </w:tcMar>
            <w:hideMark/>
          </w:tcPr>
          <w:p w14:paraId="5613F58C" w14:textId="77777777" w:rsidR="00B8635F" w:rsidRPr="00952062" w:rsidRDefault="00B8635F" w:rsidP="00952062">
            <w:pPr>
              <w:tabs>
                <w:tab w:val="left" w:pos="709"/>
              </w:tabs>
              <w:spacing w:after="0" w:line="240" w:lineRule="auto"/>
              <w:jc w:val="center"/>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Месяц</w:t>
            </w:r>
          </w:p>
        </w:tc>
        <w:tc>
          <w:tcPr>
            <w:tcW w:w="6450" w:type="dxa"/>
            <w:tcBorders>
              <w:top w:val="single" w:sz="6" w:space="0" w:color="000000"/>
              <w:left w:val="single" w:sz="6" w:space="0" w:color="000000"/>
              <w:bottom w:val="nil"/>
              <w:right w:val="single" w:sz="6" w:space="0" w:color="000000"/>
            </w:tcBorders>
            <w:shd w:val="clear" w:color="auto" w:fill="FFFFFF"/>
            <w:tcMar>
              <w:top w:w="0" w:type="dxa"/>
              <w:left w:w="43" w:type="dxa"/>
              <w:bottom w:w="0" w:type="dxa"/>
              <w:right w:w="43" w:type="dxa"/>
            </w:tcMar>
            <w:hideMark/>
          </w:tcPr>
          <w:p w14:paraId="56BFDF4A" w14:textId="77777777" w:rsidR="00B8635F" w:rsidRPr="00952062" w:rsidRDefault="00B8635F" w:rsidP="00952062">
            <w:pPr>
              <w:tabs>
                <w:tab w:val="left" w:pos="709"/>
              </w:tabs>
              <w:spacing w:after="0" w:line="240" w:lineRule="auto"/>
              <w:jc w:val="center"/>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Объем производства изделий</w:t>
            </w:r>
          </w:p>
        </w:tc>
      </w:tr>
      <w:tr w:rsidR="00B8635F" w:rsidRPr="00952062" w14:paraId="73AFB3BE" w14:textId="77777777" w:rsidTr="00B8635F">
        <w:trPr>
          <w:trHeight w:val="210"/>
        </w:trPr>
        <w:tc>
          <w:tcPr>
            <w:tcW w:w="94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25FA6F6C"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c>
          <w:tcPr>
            <w:tcW w:w="226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13915A0E"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c>
          <w:tcPr>
            <w:tcW w:w="6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4A387A11"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r>
      <w:tr w:rsidR="00B8635F" w:rsidRPr="00952062" w14:paraId="1CC99BD3" w14:textId="77777777" w:rsidTr="00B8635F">
        <w:trPr>
          <w:trHeight w:val="195"/>
        </w:trPr>
        <w:tc>
          <w:tcPr>
            <w:tcW w:w="94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68F6A7F"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c>
          <w:tcPr>
            <w:tcW w:w="226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6F56853"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c>
          <w:tcPr>
            <w:tcW w:w="6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7FAFF7FD"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r>
      <w:tr w:rsidR="00B8635F" w:rsidRPr="00952062" w14:paraId="79EC848F" w14:textId="77777777" w:rsidTr="00B8635F">
        <w:trPr>
          <w:trHeight w:val="285"/>
        </w:trPr>
        <w:tc>
          <w:tcPr>
            <w:tcW w:w="94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7D6BAB51"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226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26982F13"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r w:rsidRPr="00952062">
              <w:rPr>
                <w:rFonts w:ascii="Times New Roman" w:hAnsi="Times New Roman"/>
                <w:color w:val="000000"/>
                <w:sz w:val="28"/>
                <w:szCs w:val="28"/>
                <w:lang w:eastAsia="ru-RU"/>
              </w:rPr>
              <w:t>Итого за год:</w:t>
            </w:r>
          </w:p>
        </w:tc>
        <w:tc>
          <w:tcPr>
            <w:tcW w:w="6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3752AE11"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r>
    </w:tbl>
    <w:p w14:paraId="01A65F9C"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p w14:paraId="66AE884F"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p w14:paraId="50B03815"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r w:rsidRPr="00952062">
        <w:rPr>
          <w:rFonts w:ascii="Times New Roman" w:hAnsi="Times New Roman"/>
          <w:color w:val="000000"/>
          <w:sz w:val="28"/>
          <w:szCs w:val="28"/>
          <w:lang w:eastAsia="ru-RU"/>
        </w:rPr>
        <w:t>Потребность в основных производственных рабочих</w:t>
      </w:r>
    </w:p>
    <w:tbl>
      <w:tblPr>
        <w:tblW w:w="9911" w:type="dxa"/>
        <w:tblInd w:w="-150" w:type="dxa"/>
        <w:shd w:val="clear" w:color="auto" w:fill="FFFFFF"/>
        <w:tblCellMar>
          <w:top w:w="45" w:type="dxa"/>
          <w:left w:w="45" w:type="dxa"/>
          <w:bottom w:w="45" w:type="dxa"/>
          <w:right w:w="45" w:type="dxa"/>
        </w:tblCellMar>
        <w:tblLook w:val="04A0" w:firstRow="1" w:lastRow="0" w:firstColumn="1" w:lastColumn="0" w:noHBand="0" w:noVBand="1"/>
      </w:tblPr>
      <w:tblGrid>
        <w:gridCol w:w="2275"/>
        <w:gridCol w:w="2449"/>
        <w:gridCol w:w="1848"/>
        <w:gridCol w:w="1791"/>
        <w:gridCol w:w="1548"/>
      </w:tblGrid>
      <w:tr w:rsidR="00B8635F" w:rsidRPr="00952062" w14:paraId="0644A8FE" w14:textId="77777777" w:rsidTr="00B8635F">
        <w:trPr>
          <w:trHeight w:val="423"/>
        </w:trPr>
        <w:tc>
          <w:tcPr>
            <w:tcW w:w="2275" w:type="dxa"/>
            <w:tcBorders>
              <w:top w:val="single" w:sz="6" w:space="0" w:color="000000"/>
              <w:left w:val="single" w:sz="6" w:space="0" w:color="000000"/>
              <w:bottom w:val="nil"/>
              <w:right w:val="nil"/>
            </w:tcBorders>
            <w:shd w:val="clear" w:color="auto" w:fill="FFFFFF"/>
            <w:tcMar>
              <w:top w:w="0" w:type="dxa"/>
              <w:left w:w="43" w:type="dxa"/>
              <w:bottom w:w="0" w:type="dxa"/>
              <w:right w:w="0" w:type="dxa"/>
            </w:tcMar>
            <w:vAlign w:val="center"/>
            <w:hideMark/>
          </w:tcPr>
          <w:p w14:paraId="13646CD3" w14:textId="77777777" w:rsidR="00B8635F" w:rsidRPr="00952062" w:rsidRDefault="00B8635F" w:rsidP="00952062">
            <w:pPr>
              <w:tabs>
                <w:tab w:val="left" w:pos="709"/>
              </w:tabs>
              <w:spacing w:after="0" w:line="240" w:lineRule="auto"/>
              <w:jc w:val="center"/>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Профессия</w:t>
            </w:r>
          </w:p>
        </w:tc>
        <w:tc>
          <w:tcPr>
            <w:tcW w:w="2449" w:type="dxa"/>
            <w:tcBorders>
              <w:top w:val="single" w:sz="6" w:space="0" w:color="000000"/>
              <w:left w:val="single" w:sz="6" w:space="0" w:color="000000"/>
              <w:bottom w:val="nil"/>
              <w:right w:val="nil"/>
            </w:tcBorders>
            <w:shd w:val="clear" w:color="auto" w:fill="FFFFFF"/>
            <w:tcMar>
              <w:top w:w="0" w:type="dxa"/>
              <w:left w:w="43" w:type="dxa"/>
              <w:bottom w:w="0" w:type="dxa"/>
              <w:right w:w="0" w:type="dxa"/>
            </w:tcMar>
            <w:hideMark/>
          </w:tcPr>
          <w:p w14:paraId="0EAFA369" w14:textId="77777777" w:rsidR="00B8635F" w:rsidRPr="00952062" w:rsidRDefault="00B8635F" w:rsidP="00952062">
            <w:pPr>
              <w:tabs>
                <w:tab w:val="left" w:pos="709"/>
              </w:tabs>
              <w:spacing w:after="0" w:line="240" w:lineRule="auto"/>
              <w:jc w:val="center"/>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Трудоемкость работ</w:t>
            </w:r>
          </w:p>
          <w:p w14:paraId="031CB4F0" w14:textId="77777777" w:rsidR="00B8635F" w:rsidRPr="00952062" w:rsidRDefault="00B8635F" w:rsidP="00952062">
            <w:pPr>
              <w:tabs>
                <w:tab w:val="left" w:pos="709"/>
              </w:tabs>
              <w:spacing w:after="0" w:line="240" w:lineRule="auto"/>
              <w:jc w:val="center"/>
              <w:rPr>
                <w:rFonts w:ascii="Times New Roman" w:hAnsi="Times New Roman"/>
                <w:b/>
                <w:color w:val="000000"/>
                <w:sz w:val="28"/>
                <w:szCs w:val="28"/>
                <w:lang w:eastAsia="ru-RU"/>
              </w:rPr>
            </w:pPr>
          </w:p>
        </w:tc>
        <w:tc>
          <w:tcPr>
            <w:tcW w:w="1848" w:type="dxa"/>
            <w:tcBorders>
              <w:top w:val="single" w:sz="6" w:space="0" w:color="000000"/>
              <w:left w:val="single" w:sz="6" w:space="0" w:color="000000"/>
              <w:bottom w:val="nil"/>
              <w:right w:val="nil"/>
            </w:tcBorders>
            <w:shd w:val="clear" w:color="auto" w:fill="FFFFFF"/>
            <w:tcMar>
              <w:top w:w="0" w:type="dxa"/>
              <w:left w:w="43" w:type="dxa"/>
              <w:bottom w:w="0" w:type="dxa"/>
              <w:right w:w="0" w:type="dxa"/>
            </w:tcMar>
            <w:hideMark/>
          </w:tcPr>
          <w:p w14:paraId="7F55FABB" w14:textId="77777777" w:rsidR="00B8635F" w:rsidRPr="00952062" w:rsidRDefault="00B8635F" w:rsidP="00952062">
            <w:pPr>
              <w:tabs>
                <w:tab w:val="left" w:pos="709"/>
              </w:tabs>
              <w:spacing w:after="0" w:line="240" w:lineRule="auto"/>
              <w:jc w:val="center"/>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Общая</w:t>
            </w:r>
          </w:p>
          <w:p w14:paraId="2080C3D6" w14:textId="77777777" w:rsidR="00B8635F" w:rsidRPr="00952062" w:rsidRDefault="00B8635F" w:rsidP="00952062">
            <w:pPr>
              <w:tabs>
                <w:tab w:val="left" w:pos="709"/>
              </w:tabs>
              <w:spacing w:after="0" w:line="240" w:lineRule="auto"/>
              <w:jc w:val="center"/>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трудоемкость</w:t>
            </w:r>
          </w:p>
          <w:p w14:paraId="06E5A284" w14:textId="77777777" w:rsidR="00B8635F" w:rsidRPr="00952062" w:rsidRDefault="00B8635F" w:rsidP="00952062">
            <w:pPr>
              <w:tabs>
                <w:tab w:val="left" w:pos="709"/>
              </w:tabs>
              <w:spacing w:after="0" w:line="240" w:lineRule="auto"/>
              <w:jc w:val="center"/>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партий</w:t>
            </w:r>
          </w:p>
        </w:tc>
        <w:tc>
          <w:tcPr>
            <w:tcW w:w="1791" w:type="dxa"/>
            <w:tcBorders>
              <w:top w:val="single" w:sz="6" w:space="0" w:color="000000"/>
              <w:left w:val="single" w:sz="6" w:space="0" w:color="000000"/>
              <w:bottom w:val="nil"/>
              <w:right w:val="nil"/>
            </w:tcBorders>
            <w:shd w:val="clear" w:color="auto" w:fill="FFFFFF"/>
            <w:tcMar>
              <w:top w:w="0" w:type="dxa"/>
              <w:left w:w="43" w:type="dxa"/>
              <w:bottom w:w="0" w:type="dxa"/>
              <w:right w:w="0" w:type="dxa"/>
            </w:tcMar>
            <w:vAlign w:val="center"/>
            <w:hideMark/>
          </w:tcPr>
          <w:p w14:paraId="32985727" w14:textId="77777777" w:rsidR="00B8635F" w:rsidRPr="00952062" w:rsidRDefault="00B8635F" w:rsidP="00952062">
            <w:pPr>
              <w:tabs>
                <w:tab w:val="left" w:pos="709"/>
              </w:tabs>
              <w:spacing w:after="0" w:line="240" w:lineRule="auto"/>
              <w:jc w:val="center"/>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Фонд</w:t>
            </w:r>
          </w:p>
          <w:p w14:paraId="19544BA9" w14:textId="77777777" w:rsidR="00B8635F" w:rsidRPr="00952062" w:rsidRDefault="00B8635F" w:rsidP="00952062">
            <w:pPr>
              <w:tabs>
                <w:tab w:val="left" w:pos="709"/>
              </w:tabs>
              <w:spacing w:after="0" w:line="240" w:lineRule="auto"/>
              <w:jc w:val="center"/>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рабочего</w:t>
            </w:r>
          </w:p>
          <w:p w14:paraId="51E759BA" w14:textId="77777777" w:rsidR="00B8635F" w:rsidRPr="00952062" w:rsidRDefault="00B8635F" w:rsidP="00952062">
            <w:pPr>
              <w:tabs>
                <w:tab w:val="left" w:pos="709"/>
              </w:tabs>
              <w:spacing w:after="0" w:line="240" w:lineRule="auto"/>
              <w:jc w:val="center"/>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времени 1 чел</w:t>
            </w:r>
          </w:p>
        </w:tc>
        <w:tc>
          <w:tcPr>
            <w:tcW w:w="1548" w:type="dxa"/>
            <w:tcBorders>
              <w:top w:val="single" w:sz="6" w:space="0" w:color="000000"/>
              <w:left w:val="single" w:sz="6" w:space="0" w:color="000000"/>
              <w:bottom w:val="nil"/>
              <w:right w:val="single" w:sz="6" w:space="0" w:color="000000"/>
            </w:tcBorders>
            <w:shd w:val="clear" w:color="auto" w:fill="FFFFFF"/>
            <w:tcMar>
              <w:top w:w="0" w:type="dxa"/>
              <w:left w:w="43" w:type="dxa"/>
              <w:bottom w:w="0" w:type="dxa"/>
              <w:right w:w="43" w:type="dxa"/>
            </w:tcMar>
            <w:hideMark/>
          </w:tcPr>
          <w:p w14:paraId="336A0B6A" w14:textId="77777777" w:rsidR="00B8635F" w:rsidRPr="00952062" w:rsidRDefault="00B8635F" w:rsidP="00952062">
            <w:pPr>
              <w:tabs>
                <w:tab w:val="left" w:pos="709"/>
              </w:tabs>
              <w:spacing w:after="0" w:line="240" w:lineRule="auto"/>
              <w:jc w:val="center"/>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Потреб</w:t>
            </w:r>
            <w:r w:rsidRPr="00952062">
              <w:rPr>
                <w:rFonts w:ascii="Times New Roman" w:hAnsi="Times New Roman"/>
                <w:b/>
                <w:color w:val="000000"/>
                <w:sz w:val="28"/>
                <w:szCs w:val="28"/>
                <w:lang w:eastAsia="ru-RU"/>
              </w:rPr>
              <w:softHyphen/>
              <w:t>ность в рабочих</w:t>
            </w:r>
          </w:p>
        </w:tc>
      </w:tr>
      <w:tr w:rsidR="00B8635F" w:rsidRPr="00952062" w14:paraId="05692824" w14:textId="77777777" w:rsidTr="00B8635F">
        <w:trPr>
          <w:trHeight w:val="495"/>
        </w:trPr>
        <w:tc>
          <w:tcPr>
            <w:tcW w:w="227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1313D6B1"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244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7B200389"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84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1634AAAA"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791"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7D83F407"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548"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4A359A31"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r>
      <w:tr w:rsidR="00B8635F" w:rsidRPr="00952062" w14:paraId="2D20AC67" w14:textId="77777777" w:rsidTr="00B8635F">
        <w:trPr>
          <w:trHeight w:val="195"/>
        </w:trPr>
        <w:tc>
          <w:tcPr>
            <w:tcW w:w="227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2E35947E"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244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588E6E14"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84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6B21D9F8"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791"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0CB3DDBB"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548"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6B4E124B"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r>
      <w:tr w:rsidR="00B8635F" w:rsidRPr="00952062" w14:paraId="795C8087" w14:textId="77777777" w:rsidTr="00B8635F">
        <w:trPr>
          <w:trHeight w:val="210"/>
        </w:trPr>
        <w:tc>
          <w:tcPr>
            <w:tcW w:w="227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5982A749"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244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04587A62"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84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515BB36E"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791"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45FF54C8"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548"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6F6463FB"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r>
      <w:tr w:rsidR="00B8635F" w:rsidRPr="00952062" w14:paraId="5A650421" w14:textId="77777777" w:rsidTr="00B8635F">
        <w:trPr>
          <w:trHeight w:val="195"/>
        </w:trPr>
        <w:tc>
          <w:tcPr>
            <w:tcW w:w="227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6CBBAE0E"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Итого:</w:t>
            </w:r>
          </w:p>
        </w:tc>
        <w:tc>
          <w:tcPr>
            <w:tcW w:w="244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77114864"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84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6D132786"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791"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12E041FC"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548"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40500F3A"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r>
    </w:tbl>
    <w:p w14:paraId="705C3A94"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p w14:paraId="1D4042BE"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r w:rsidRPr="00952062">
        <w:rPr>
          <w:rFonts w:ascii="Times New Roman" w:hAnsi="Times New Roman"/>
          <w:color w:val="000000"/>
          <w:sz w:val="28"/>
          <w:szCs w:val="28"/>
          <w:lang w:eastAsia="ru-RU"/>
        </w:rPr>
        <w:t>Численность персонала и фонд заработной платы за год</w:t>
      </w:r>
    </w:p>
    <w:tbl>
      <w:tblPr>
        <w:tblW w:w="9949" w:type="dxa"/>
        <w:tblInd w:w="-150" w:type="dxa"/>
        <w:shd w:val="clear" w:color="auto" w:fill="FFFFFF"/>
        <w:tblCellMar>
          <w:top w:w="45" w:type="dxa"/>
          <w:left w:w="45" w:type="dxa"/>
          <w:bottom w:w="45" w:type="dxa"/>
          <w:right w:w="45" w:type="dxa"/>
        </w:tblCellMar>
        <w:tblLook w:val="04A0" w:firstRow="1" w:lastRow="0" w:firstColumn="1" w:lastColumn="0" w:noHBand="0" w:noVBand="1"/>
      </w:tblPr>
      <w:tblGrid>
        <w:gridCol w:w="2187"/>
        <w:gridCol w:w="1241"/>
        <w:gridCol w:w="1845"/>
        <w:gridCol w:w="1549"/>
        <w:gridCol w:w="1488"/>
        <w:gridCol w:w="1639"/>
      </w:tblGrid>
      <w:tr w:rsidR="00B8635F" w:rsidRPr="00952062" w14:paraId="011C7A58" w14:textId="77777777" w:rsidTr="00B8635F">
        <w:trPr>
          <w:trHeight w:val="616"/>
        </w:trPr>
        <w:tc>
          <w:tcPr>
            <w:tcW w:w="2187"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454D39FB" w14:textId="77777777" w:rsidR="00B8635F" w:rsidRPr="00952062" w:rsidRDefault="00B8635F" w:rsidP="00952062">
            <w:pPr>
              <w:tabs>
                <w:tab w:val="left" w:pos="709"/>
              </w:tabs>
              <w:spacing w:after="0" w:line="240" w:lineRule="auto"/>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Специальность, должность</w:t>
            </w:r>
          </w:p>
        </w:tc>
        <w:tc>
          <w:tcPr>
            <w:tcW w:w="120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EB62C8C" w14:textId="77777777" w:rsidR="00B8635F" w:rsidRPr="00952062" w:rsidRDefault="00B8635F" w:rsidP="00952062">
            <w:pPr>
              <w:tabs>
                <w:tab w:val="left" w:pos="709"/>
              </w:tabs>
              <w:spacing w:after="0" w:line="240" w:lineRule="auto"/>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Число</w:t>
            </w:r>
          </w:p>
          <w:p w14:paraId="6DD7D2F2" w14:textId="77777777" w:rsidR="00B8635F" w:rsidRPr="00952062" w:rsidRDefault="00B8635F" w:rsidP="00952062">
            <w:pPr>
              <w:tabs>
                <w:tab w:val="left" w:pos="709"/>
              </w:tabs>
              <w:spacing w:after="0" w:line="240" w:lineRule="auto"/>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работник</w:t>
            </w:r>
          </w:p>
          <w:p w14:paraId="0BC470D3" w14:textId="77777777" w:rsidR="00B8635F" w:rsidRPr="00952062" w:rsidRDefault="00B8635F" w:rsidP="00952062">
            <w:pPr>
              <w:tabs>
                <w:tab w:val="left" w:pos="709"/>
              </w:tabs>
              <w:spacing w:after="0" w:line="240" w:lineRule="auto"/>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ов (чел)</w:t>
            </w:r>
          </w:p>
        </w:tc>
        <w:tc>
          <w:tcPr>
            <w:tcW w:w="185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0A28F924" w14:textId="77777777" w:rsidR="00B8635F" w:rsidRPr="00952062" w:rsidRDefault="00B8635F" w:rsidP="00952062">
            <w:pPr>
              <w:tabs>
                <w:tab w:val="left" w:pos="709"/>
              </w:tabs>
              <w:spacing w:after="0" w:line="240" w:lineRule="auto"/>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Тарифная</w:t>
            </w:r>
          </w:p>
          <w:p w14:paraId="60EA8D2D" w14:textId="77777777" w:rsidR="00B8635F" w:rsidRPr="00952062" w:rsidRDefault="00B8635F" w:rsidP="00952062">
            <w:pPr>
              <w:tabs>
                <w:tab w:val="left" w:pos="709"/>
              </w:tabs>
              <w:spacing w:after="0" w:line="240" w:lineRule="auto"/>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ставка или</w:t>
            </w:r>
          </w:p>
          <w:p w14:paraId="2136F2E8" w14:textId="77777777" w:rsidR="00B8635F" w:rsidRPr="00952062" w:rsidRDefault="00B8635F" w:rsidP="00952062">
            <w:pPr>
              <w:tabs>
                <w:tab w:val="left" w:pos="709"/>
              </w:tabs>
              <w:spacing w:after="0" w:line="240" w:lineRule="auto"/>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оклад (руб/час)</w:t>
            </w:r>
          </w:p>
        </w:tc>
        <w:tc>
          <w:tcPr>
            <w:tcW w:w="155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541175E9" w14:textId="77777777" w:rsidR="00B8635F" w:rsidRPr="00952062" w:rsidRDefault="00B8635F" w:rsidP="00952062">
            <w:pPr>
              <w:tabs>
                <w:tab w:val="left" w:pos="709"/>
              </w:tabs>
              <w:spacing w:after="0" w:line="240" w:lineRule="auto"/>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Фонд рабочего времени (час)</w:t>
            </w:r>
          </w:p>
        </w:tc>
        <w:tc>
          <w:tcPr>
            <w:tcW w:w="148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CE55E5C" w14:textId="77777777" w:rsidR="00B8635F" w:rsidRPr="00952062" w:rsidRDefault="00B8635F" w:rsidP="00952062">
            <w:pPr>
              <w:tabs>
                <w:tab w:val="left" w:pos="709"/>
              </w:tabs>
              <w:spacing w:after="0" w:line="240" w:lineRule="auto"/>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Страховые взносы</w:t>
            </w:r>
          </w:p>
          <w:p w14:paraId="4661CCC8" w14:textId="77777777" w:rsidR="00B8635F" w:rsidRPr="00952062" w:rsidRDefault="00B8635F" w:rsidP="00952062">
            <w:pPr>
              <w:tabs>
                <w:tab w:val="left" w:pos="709"/>
              </w:tabs>
              <w:spacing w:after="0" w:line="240" w:lineRule="auto"/>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(т.руб.)</w:t>
            </w:r>
          </w:p>
        </w:tc>
        <w:tc>
          <w:tcPr>
            <w:tcW w:w="1656"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30F9FAEF" w14:textId="77777777" w:rsidR="00B8635F" w:rsidRPr="00952062" w:rsidRDefault="00B8635F" w:rsidP="00952062">
            <w:pPr>
              <w:tabs>
                <w:tab w:val="left" w:pos="709"/>
              </w:tabs>
              <w:spacing w:after="0" w:line="240" w:lineRule="auto"/>
              <w:jc w:val="center"/>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Фонд з/п в год (т.руб.)</w:t>
            </w:r>
          </w:p>
        </w:tc>
      </w:tr>
      <w:tr w:rsidR="00B8635F" w:rsidRPr="00952062" w14:paraId="18400E16" w14:textId="77777777" w:rsidTr="00B8635F">
        <w:trPr>
          <w:trHeight w:val="195"/>
        </w:trPr>
        <w:tc>
          <w:tcPr>
            <w:tcW w:w="2187"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C8E3B70"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lastRenderedPageBreak/>
              <w:t>Основные рабочие</w:t>
            </w:r>
          </w:p>
        </w:tc>
        <w:tc>
          <w:tcPr>
            <w:tcW w:w="120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78B1DBE"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85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6F00D019"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55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0D3C3344"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48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598765A2"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656"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3A52DEF4"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r>
      <w:tr w:rsidR="00B8635F" w:rsidRPr="00952062" w14:paraId="3172B654" w14:textId="77777777" w:rsidTr="00B8635F">
        <w:trPr>
          <w:trHeight w:val="480"/>
        </w:trPr>
        <w:tc>
          <w:tcPr>
            <w:tcW w:w="2187"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6C69147E"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Вспомогательные рабочие</w:t>
            </w:r>
          </w:p>
        </w:tc>
        <w:tc>
          <w:tcPr>
            <w:tcW w:w="120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16440FF3"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85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4C249F97"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55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40B342E"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48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2CDD97C3"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656"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4C13DF84"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r>
      <w:tr w:rsidR="00B8635F" w:rsidRPr="00952062" w14:paraId="035399AE" w14:textId="77777777" w:rsidTr="00B8635F">
        <w:trPr>
          <w:trHeight w:val="195"/>
        </w:trPr>
        <w:tc>
          <w:tcPr>
            <w:tcW w:w="9949"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18C97329"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2.Специалисты</w:t>
            </w:r>
          </w:p>
        </w:tc>
      </w:tr>
      <w:tr w:rsidR="00B8635F" w:rsidRPr="00952062" w14:paraId="7EB58152" w14:textId="77777777" w:rsidTr="00B8635F">
        <w:trPr>
          <w:trHeight w:val="195"/>
        </w:trPr>
        <w:tc>
          <w:tcPr>
            <w:tcW w:w="2187"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93B5B03"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20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51F61C7"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85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0FF6D80D"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55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0BCB2C83"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48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0C776380"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656"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5B30EB08"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r>
      <w:tr w:rsidR="00B8635F" w:rsidRPr="00952062" w14:paraId="3A99A526" w14:textId="77777777" w:rsidTr="00B8635F">
        <w:trPr>
          <w:trHeight w:val="195"/>
        </w:trPr>
        <w:tc>
          <w:tcPr>
            <w:tcW w:w="2187"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142F2AD1"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20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708A497F"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85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04328879"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55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21AA3CD6"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48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1AEC9E09"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656"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02776CE8"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r>
      <w:tr w:rsidR="00B8635F" w:rsidRPr="00952062" w14:paraId="2FB64E98" w14:textId="77777777" w:rsidTr="00B8635F">
        <w:trPr>
          <w:trHeight w:val="210"/>
        </w:trPr>
        <w:tc>
          <w:tcPr>
            <w:tcW w:w="2187"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361645F"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20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A545885"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85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50D4AF25"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55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0A500D90"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48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C250F1A"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656"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74C11E5A"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r>
      <w:tr w:rsidR="00B8635F" w:rsidRPr="00952062" w14:paraId="7E1BE916" w14:textId="77777777" w:rsidTr="00B8635F">
        <w:trPr>
          <w:trHeight w:val="195"/>
        </w:trPr>
        <w:tc>
          <w:tcPr>
            <w:tcW w:w="9949"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7FF1E645"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З.  Административный и обслуживающий персонал</w:t>
            </w:r>
          </w:p>
        </w:tc>
      </w:tr>
      <w:tr w:rsidR="00B8635F" w:rsidRPr="00952062" w14:paraId="30297D70" w14:textId="77777777" w:rsidTr="00B8635F">
        <w:trPr>
          <w:trHeight w:val="195"/>
        </w:trPr>
        <w:tc>
          <w:tcPr>
            <w:tcW w:w="2187"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0FC9F34C"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20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5187594A"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85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50794BF1"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55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58633125"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48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7061350D"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656"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5C3D210B"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r>
      <w:tr w:rsidR="00B8635F" w:rsidRPr="00952062" w14:paraId="24609C17" w14:textId="77777777" w:rsidTr="00B8635F">
        <w:trPr>
          <w:trHeight w:val="210"/>
        </w:trPr>
        <w:tc>
          <w:tcPr>
            <w:tcW w:w="2187"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42BDEE61"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20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0B6EDE07"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85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7485D67"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55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6E340E5C"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48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5E17C65F"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656"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51221A87"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r>
      <w:tr w:rsidR="00B8635F" w:rsidRPr="00952062" w14:paraId="3CD2050E" w14:textId="77777777" w:rsidTr="00B8635F">
        <w:trPr>
          <w:trHeight w:val="195"/>
        </w:trPr>
        <w:tc>
          <w:tcPr>
            <w:tcW w:w="2187"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2950D92D"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Итого:</w:t>
            </w:r>
          </w:p>
        </w:tc>
        <w:tc>
          <w:tcPr>
            <w:tcW w:w="120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1DA85D61"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85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5F131765"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55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7A7570A1"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48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066EC2C2"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656"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6232401A"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r>
    </w:tbl>
    <w:p w14:paraId="6018BB3B"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p w14:paraId="2FD3BBC6"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r w:rsidRPr="00952062">
        <w:rPr>
          <w:rFonts w:ascii="Times New Roman" w:hAnsi="Times New Roman"/>
          <w:color w:val="000000"/>
          <w:sz w:val="28"/>
          <w:szCs w:val="28"/>
          <w:lang w:eastAsia="ru-RU"/>
        </w:rPr>
        <w:t>Смета затрат на производство и реализацию продукции в расчет на год</w:t>
      </w:r>
    </w:p>
    <w:tbl>
      <w:tblPr>
        <w:tblW w:w="9966" w:type="dxa"/>
        <w:tblInd w:w="-8" w:type="dxa"/>
        <w:shd w:val="clear" w:color="auto" w:fill="FFFFFF"/>
        <w:tblCellMar>
          <w:top w:w="45" w:type="dxa"/>
          <w:left w:w="45" w:type="dxa"/>
          <w:bottom w:w="45" w:type="dxa"/>
          <w:right w:w="45" w:type="dxa"/>
        </w:tblCellMar>
        <w:tblLook w:val="04A0" w:firstRow="1" w:lastRow="0" w:firstColumn="1" w:lastColumn="0" w:noHBand="0" w:noVBand="1"/>
      </w:tblPr>
      <w:tblGrid>
        <w:gridCol w:w="484"/>
        <w:gridCol w:w="5469"/>
        <w:gridCol w:w="1733"/>
        <w:gridCol w:w="2280"/>
      </w:tblGrid>
      <w:tr w:rsidR="00B8635F" w:rsidRPr="00952062" w14:paraId="0E28A87A" w14:textId="77777777" w:rsidTr="00B8635F">
        <w:trPr>
          <w:trHeight w:val="495"/>
        </w:trPr>
        <w:tc>
          <w:tcPr>
            <w:tcW w:w="48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68D75FA3" w14:textId="77777777" w:rsidR="00B8635F" w:rsidRPr="00952062" w:rsidRDefault="00B8635F" w:rsidP="00952062">
            <w:pPr>
              <w:tabs>
                <w:tab w:val="left" w:pos="709"/>
              </w:tabs>
              <w:spacing w:after="0" w:line="240" w:lineRule="auto"/>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 п/п</w:t>
            </w:r>
          </w:p>
        </w:tc>
        <w:tc>
          <w:tcPr>
            <w:tcW w:w="546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297CDFB6" w14:textId="77777777" w:rsidR="00B8635F" w:rsidRPr="00952062" w:rsidRDefault="00B8635F" w:rsidP="00952062">
            <w:pPr>
              <w:tabs>
                <w:tab w:val="left" w:pos="709"/>
              </w:tabs>
              <w:spacing w:after="0" w:line="240" w:lineRule="auto"/>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Статьи затрат</w:t>
            </w:r>
          </w:p>
        </w:tc>
        <w:tc>
          <w:tcPr>
            <w:tcW w:w="173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69F0762" w14:textId="77777777" w:rsidR="00B8635F" w:rsidRPr="00952062" w:rsidRDefault="00B8635F" w:rsidP="00952062">
            <w:pPr>
              <w:tabs>
                <w:tab w:val="left" w:pos="709"/>
              </w:tabs>
              <w:spacing w:after="0" w:line="240" w:lineRule="auto"/>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Сумма (т.руб.)</w:t>
            </w:r>
          </w:p>
        </w:tc>
        <w:tc>
          <w:tcPr>
            <w:tcW w:w="22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0DEB1245" w14:textId="77777777" w:rsidR="00B8635F" w:rsidRPr="00952062" w:rsidRDefault="00B8635F" w:rsidP="00952062">
            <w:pPr>
              <w:tabs>
                <w:tab w:val="left" w:pos="709"/>
              </w:tabs>
              <w:spacing w:after="0" w:line="240" w:lineRule="auto"/>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Примечание (порядок расчета)</w:t>
            </w:r>
          </w:p>
        </w:tc>
      </w:tr>
      <w:tr w:rsidR="00B8635F" w:rsidRPr="00952062" w14:paraId="41BF12CD" w14:textId="77777777" w:rsidTr="00B8635F">
        <w:trPr>
          <w:trHeight w:val="210"/>
        </w:trPr>
        <w:tc>
          <w:tcPr>
            <w:tcW w:w="48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48D407C4"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1</w:t>
            </w:r>
          </w:p>
        </w:tc>
        <w:tc>
          <w:tcPr>
            <w:tcW w:w="546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093AD3EE"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Материальные затраты:</w:t>
            </w:r>
          </w:p>
        </w:tc>
        <w:tc>
          <w:tcPr>
            <w:tcW w:w="173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0E11041"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22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45394955"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r>
      <w:tr w:rsidR="00B8635F" w:rsidRPr="00952062" w14:paraId="7B2AA47B" w14:textId="77777777" w:rsidTr="00B8635F">
        <w:trPr>
          <w:trHeight w:val="195"/>
        </w:trPr>
        <w:tc>
          <w:tcPr>
            <w:tcW w:w="48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5A4122E7"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2</w:t>
            </w:r>
          </w:p>
        </w:tc>
        <w:tc>
          <w:tcPr>
            <w:tcW w:w="546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0FE4EF5B"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вспомогательные материалы</w:t>
            </w:r>
          </w:p>
        </w:tc>
        <w:tc>
          <w:tcPr>
            <w:tcW w:w="173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5CBF3E10"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22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2FBCDB02"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r>
      <w:tr w:rsidR="00B8635F" w:rsidRPr="00952062" w14:paraId="064F91FC" w14:textId="77777777" w:rsidTr="00B8635F">
        <w:trPr>
          <w:trHeight w:val="210"/>
        </w:trPr>
        <w:tc>
          <w:tcPr>
            <w:tcW w:w="48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2DF4EAD6"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3</w:t>
            </w:r>
          </w:p>
        </w:tc>
        <w:tc>
          <w:tcPr>
            <w:tcW w:w="546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27E1D9CD"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сырье материалы ПКИ</w:t>
            </w:r>
          </w:p>
        </w:tc>
        <w:tc>
          <w:tcPr>
            <w:tcW w:w="173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1E6D60F2"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22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652CE4BA"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r>
      <w:tr w:rsidR="00B8635F" w:rsidRPr="00952062" w14:paraId="2796EC82" w14:textId="77777777" w:rsidTr="00B8635F">
        <w:trPr>
          <w:trHeight w:val="210"/>
        </w:trPr>
        <w:tc>
          <w:tcPr>
            <w:tcW w:w="48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5A01EEE"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4</w:t>
            </w:r>
          </w:p>
        </w:tc>
        <w:tc>
          <w:tcPr>
            <w:tcW w:w="546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5ACF54A5"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Расходы на оплату труда персоналу:</w:t>
            </w:r>
          </w:p>
        </w:tc>
        <w:tc>
          <w:tcPr>
            <w:tcW w:w="173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5EEF2305"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22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171F51EF"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r>
      <w:tr w:rsidR="00B8635F" w:rsidRPr="00952062" w14:paraId="53132B47" w14:textId="77777777" w:rsidTr="00B8635F">
        <w:trPr>
          <w:trHeight w:val="195"/>
        </w:trPr>
        <w:tc>
          <w:tcPr>
            <w:tcW w:w="48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63FBF0EB"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5</w:t>
            </w:r>
          </w:p>
        </w:tc>
        <w:tc>
          <w:tcPr>
            <w:tcW w:w="546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53566254"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зарплата основных рабочих</w:t>
            </w:r>
          </w:p>
        </w:tc>
        <w:tc>
          <w:tcPr>
            <w:tcW w:w="173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4070D21"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22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0D8F71F3"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r>
      <w:tr w:rsidR="00B8635F" w:rsidRPr="00952062" w14:paraId="647A1A06" w14:textId="77777777" w:rsidTr="00B8635F">
        <w:trPr>
          <w:trHeight w:val="210"/>
        </w:trPr>
        <w:tc>
          <w:tcPr>
            <w:tcW w:w="48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21701EE2"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6</w:t>
            </w:r>
          </w:p>
        </w:tc>
        <w:tc>
          <w:tcPr>
            <w:tcW w:w="546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655D80A4"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зарплата прочих категорий работников</w:t>
            </w:r>
          </w:p>
        </w:tc>
        <w:tc>
          <w:tcPr>
            <w:tcW w:w="173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4F1D0ACA"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22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2833C0D9"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r>
      <w:tr w:rsidR="00B8635F" w:rsidRPr="00952062" w14:paraId="0D1A35C9" w14:textId="77777777" w:rsidTr="00B8635F">
        <w:trPr>
          <w:trHeight w:val="210"/>
        </w:trPr>
        <w:tc>
          <w:tcPr>
            <w:tcW w:w="48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B45462D"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7</w:t>
            </w:r>
          </w:p>
        </w:tc>
        <w:tc>
          <w:tcPr>
            <w:tcW w:w="546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6BA1F8B2"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Отчисления на социальные нужды :</w:t>
            </w:r>
          </w:p>
        </w:tc>
        <w:tc>
          <w:tcPr>
            <w:tcW w:w="173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FCEC863"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22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7AEA6463"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r>
      <w:tr w:rsidR="00B8635F" w:rsidRPr="00952062" w14:paraId="2CF2DB0E" w14:textId="77777777" w:rsidTr="00B8635F">
        <w:trPr>
          <w:trHeight w:val="210"/>
        </w:trPr>
        <w:tc>
          <w:tcPr>
            <w:tcW w:w="48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418E1166"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8</w:t>
            </w:r>
          </w:p>
        </w:tc>
        <w:tc>
          <w:tcPr>
            <w:tcW w:w="546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023E446F"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основных рабочих</w:t>
            </w:r>
          </w:p>
        </w:tc>
        <w:tc>
          <w:tcPr>
            <w:tcW w:w="173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29D409A7"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22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46830F68"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r>
      <w:tr w:rsidR="00B8635F" w:rsidRPr="00952062" w14:paraId="2F5E20A8" w14:textId="77777777" w:rsidTr="00B8635F">
        <w:trPr>
          <w:trHeight w:val="195"/>
        </w:trPr>
        <w:tc>
          <w:tcPr>
            <w:tcW w:w="48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7BCA6C7E"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9</w:t>
            </w:r>
          </w:p>
        </w:tc>
        <w:tc>
          <w:tcPr>
            <w:tcW w:w="546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1FB117C2"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прочих категорий работников</w:t>
            </w:r>
          </w:p>
        </w:tc>
        <w:tc>
          <w:tcPr>
            <w:tcW w:w="173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67E93C39"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22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79B8533C"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r>
      <w:tr w:rsidR="00B8635F" w:rsidRPr="00952062" w14:paraId="2025E4F4" w14:textId="77777777" w:rsidTr="00B8635F">
        <w:trPr>
          <w:trHeight w:val="195"/>
        </w:trPr>
        <w:tc>
          <w:tcPr>
            <w:tcW w:w="48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49178A3F"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10</w:t>
            </w:r>
          </w:p>
        </w:tc>
        <w:tc>
          <w:tcPr>
            <w:tcW w:w="546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271F7C16"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Амортизация основных фондов</w:t>
            </w:r>
          </w:p>
        </w:tc>
        <w:tc>
          <w:tcPr>
            <w:tcW w:w="173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7DE832BA"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22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4FEF0880"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r>
      <w:tr w:rsidR="00B8635F" w:rsidRPr="00952062" w14:paraId="72659FC4" w14:textId="77777777" w:rsidTr="00B8635F">
        <w:trPr>
          <w:trHeight w:val="195"/>
        </w:trPr>
        <w:tc>
          <w:tcPr>
            <w:tcW w:w="48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68CD1EEF"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11</w:t>
            </w:r>
          </w:p>
        </w:tc>
        <w:tc>
          <w:tcPr>
            <w:tcW w:w="546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20289CCE"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Прочие затраты:</w:t>
            </w:r>
          </w:p>
        </w:tc>
        <w:tc>
          <w:tcPr>
            <w:tcW w:w="173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5114467A"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22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11E0A6A4"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r>
      <w:tr w:rsidR="00B8635F" w:rsidRPr="00952062" w14:paraId="30CCEACA" w14:textId="77777777" w:rsidTr="00B8635F">
        <w:trPr>
          <w:trHeight w:val="195"/>
        </w:trPr>
        <w:tc>
          <w:tcPr>
            <w:tcW w:w="48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FAF1944"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12</w:t>
            </w:r>
          </w:p>
        </w:tc>
        <w:tc>
          <w:tcPr>
            <w:tcW w:w="546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B69114E"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аренда оборудования</w:t>
            </w:r>
          </w:p>
        </w:tc>
        <w:tc>
          <w:tcPr>
            <w:tcW w:w="173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48C9C1BD"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22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7F1A58C8"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r>
      <w:tr w:rsidR="00B8635F" w:rsidRPr="00952062" w14:paraId="426703FE" w14:textId="77777777" w:rsidTr="00B8635F">
        <w:trPr>
          <w:trHeight w:val="195"/>
        </w:trPr>
        <w:tc>
          <w:tcPr>
            <w:tcW w:w="48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40582438"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13</w:t>
            </w:r>
          </w:p>
        </w:tc>
        <w:tc>
          <w:tcPr>
            <w:tcW w:w="546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10725436"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аренда помещения</w:t>
            </w:r>
          </w:p>
        </w:tc>
        <w:tc>
          <w:tcPr>
            <w:tcW w:w="173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0D154342"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22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03C1F1D4"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r>
      <w:tr w:rsidR="00B8635F" w:rsidRPr="00952062" w14:paraId="106B5887" w14:textId="77777777" w:rsidTr="00B8635F">
        <w:trPr>
          <w:trHeight w:val="390"/>
        </w:trPr>
        <w:tc>
          <w:tcPr>
            <w:tcW w:w="48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05110709"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14</w:t>
            </w:r>
          </w:p>
        </w:tc>
        <w:tc>
          <w:tcPr>
            <w:tcW w:w="546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79479CFD"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электроэнергия</w:t>
            </w:r>
          </w:p>
        </w:tc>
        <w:tc>
          <w:tcPr>
            <w:tcW w:w="173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4B5E8301"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22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03D4A930"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r>
      <w:tr w:rsidR="00B8635F" w:rsidRPr="00952062" w14:paraId="29A16D82" w14:textId="77777777" w:rsidTr="00B8635F">
        <w:trPr>
          <w:trHeight w:val="210"/>
        </w:trPr>
        <w:tc>
          <w:tcPr>
            <w:tcW w:w="48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012FEE77"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15</w:t>
            </w:r>
          </w:p>
        </w:tc>
        <w:tc>
          <w:tcPr>
            <w:tcW w:w="546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26DC0048"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ремонт зданий, сооружений</w:t>
            </w:r>
          </w:p>
        </w:tc>
        <w:tc>
          <w:tcPr>
            <w:tcW w:w="173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610394B6"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22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616CE531"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r>
      <w:tr w:rsidR="00B8635F" w:rsidRPr="00952062" w14:paraId="1D9B7C24" w14:textId="77777777" w:rsidTr="00B8635F">
        <w:trPr>
          <w:trHeight w:val="210"/>
        </w:trPr>
        <w:tc>
          <w:tcPr>
            <w:tcW w:w="48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0F2CC80"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16</w:t>
            </w:r>
          </w:p>
        </w:tc>
        <w:tc>
          <w:tcPr>
            <w:tcW w:w="546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6D9C0DC8"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ремонт оборудования</w:t>
            </w:r>
          </w:p>
        </w:tc>
        <w:tc>
          <w:tcPr>
            <w:tcW w:w="173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16C9B635"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22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535FCF2B"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r>
      <w:tr w:rsidR="00B8635F" w:rsidRPr="00952062" w14:paraId="798D69ED" w14:textId="77777777" w:rsidTr="00B8635F">
        <w:trPr>
          <w:trHeight w:val="195"/>
        </w:trPr>
        <w:tc>
          <w:tcPr>
            <w:tcW w:w="48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70F62A8C"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17</w:t>
            </w:r>
          </w:p>
        </w:tc>
        <w:tc>
          <w:tcPr>
            <w:tcW w:w="546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2ECB22EA"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спецодежда</w:t>
            </w:r>
          </w:p>
        </w:tc>
        <w:tc>
          <w:tcPr>
            <w:tcW w:w="173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42072DC5"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22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2873B257"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r>
      <w:tr w:rsidR="00B8635F" w:rsidRPr="00952062" w14:paraId="616BBDE4" w14:textId="77777777" w:rsidTr="00B8635F">
        <w:trPr>
          <w:trHeight w:val="195"/>
        </w:trPr>
        <w:tc>
          <w:tcPr>
            <w:tcW w:w="48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41259D63"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18</w:t>
            </w:r>
          </w:p>
        </w:tc>
        <w:tc>
          <w:tcPr>
            <w:tcW w:w="546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5B13B535"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расходы на охрану труда</w:t>
            </w:r>
          </w:p>
        </w:tc>
        <w:tc>
          <w:tcPr>
            <w:tcW w:w="173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1E1B8EB8"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22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223EE1DE"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r>
      <w:tr w:rsidR="00B8635F" w:rsidRPr="00952062" w14:paraId="561F96F7" w14:textId="77777777" w:rsidTr="00B8635F">
        <w:trPr>
          <w:trHeight w:val="210"/>
        </w:trPr>
        <w:tc>
          <w:tcPr>
            <w:tcW w:w="48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7D60AF2A"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19</w:t>
            </w:r>
          </w:p>
        </w:tc>
        <w:tc>
          <w:tcPr>
            <w:tcW w:w="546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012CC836"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коммунальные платежи</w:t>
            </w:r>
          </w:p>
        </w:tc>
        <w:tc>
          <w:tcPr>
            <w:tcW w:w="173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2E096D1A"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22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3AAB3BBD"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r>
      <w:tr w:rsidR="00B8635F" w:rsidRPr="00952062" w14:paraId="66F68659" w14:textId="77777777" w:rsidTr="00B8635F">
        <w:trPr>
          <w:trHeight w:val="210"/>
        </w:trPr>
        <w:tc>
          <w:tcPr>
            <w:tcW w:w="48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14EF6709"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20</w:t>
            </w:r>
          </w:p>
        </w:tc>
        <w:tc>
          <w:tcPr>
            <w:tcW w:w="546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F508DED"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ГСМ</w:t>
            </w:r>
          </w:p>
        </w:tc>
        <w:tc>
          <w:tcPr>
            <w:tcW w:w="173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106185C8"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22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0856047B"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r>
      <w:tr w:rsidR="00B8635F" w:rsidRPr="00952062" w14:paraId="127FEFB5" w14:textId="77777777" w:rsidTr="00B8635F">
        <w:trPr>
          <w:trHeight w:val="195"/>
        </w:trPr>
        <w:tc>
          <w:tcPr>
            <w:tcW w:w="48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1A8CEFDB"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21</w:t>
            </w:r>
          </w:p>
        </w:tc>
        <w:tc>
          <w:tcPr>
            <w:tcW w:w="546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2BDA7123"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Канцелярские товары</w:t>
            </w:r>
          </w:p>
        </w:tc>
        <w:tc>
          <w:tcPr>
            <w:tcW w:w="173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7633179D"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22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211DE251"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r>
      <w:tr w:rsidR="00B8635F" w:rsidRPr="00952062" w14:paraId="5055705B" w14:textId="77777777" w:rsidTr="00B8635F">
        <w:trPr>
          <w:trHeight w:val="210"/>
        </w:trPr>
        <w:tc>
          <w:tcPr>
            <w:tcW w:w="48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511BA1A9"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22</w:t>
            </w:r>
          </w:p>
        </w:tc>
        <w:tc>
          <w:tcPr>
            <w:tcW w:w="546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2C159EFF"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w:t>
            </w:r>
          </w:p>
        </w:tc>
        <w:tc>
          <w:tcPr>
            <w:tcW w:w="173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548164DE"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22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03077663"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r>
      <w:tr w:rsidR="00B8635F" w:rsidRPr="00952062" w14:paraId="7E85669F" w14:textId="77777777" w:rsidTr="00B8635F">
        <w:trPr>
          <w:trHeight w:val="195"/>
        </w:trPr>
        <w:tc>
          <w:tcPr>
            <w:tcW w:w="48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78C43C55"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546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1B4B8197"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Итого:</w:t>
            </w:r>
          </w:p>
        </w:tc>
        <w:tc>
          <w:tcPr>
            <w:tcW w:w="173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AB7494F"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22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2484322B"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r>
    </w:tbl>
    <w:p w14:paraId="5EBEDB25"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p w14:paraId="5AE9FE2B"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p w14:paraId="5DC8AEC1"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r w:rsidRPr="00952062">
        <w:rPr>
          <w:rFonts w:ascii="Times New Roman" w:hAnsi="Times New Roman"/>
          <w:color w:val="000000"/>
          <w:sz w:val="28"/>
          <w:szCs w:val="28"/>
          <w:lang w:eastAsia="ru-RU"/>
        </w:rPr>
        <w:t>Калькуляция полной себестоимости и цены изделия (составляется по каждому виду изделия).</w:t>
      </w:r>
    </w:p>
    <w:tbl>
      <w:tblPr>
        <w:tblW w:w="9660" w:type="dxa"/>
        <w:tblInd w:w="-8" w:type="dxa"/>
        <w:shd w:val="clear" w:color="auto" w:fill="FFFFFF"/>
        <w:tblCellMar>
          <w:top w:w="45" w:type="dxa"/>
          <w:left w:w="45" w:type="dxa"/>
          <w:bottom w:w="45" w:type="dxa"/>
          <w:right w:w="45" w:type="dxa"/>
        </w:tblCellMar>
        <w:tblLook w:val="04A0" w:firstRow="1" w:lastRow="0" w:firstColumn="1" w:lastColumn="0" w:noHBand="0" w:noVBand="1"/>
      </w:tblPr>
      <w:tblGrid>
        <w:gridCol w:w="444"/>
        <w:gridCol w:w="3409"/>
        <w:gridCol w:w="1601"/>
        <w:gridCol w:w="2152"/>
        <w:gridCol w:w="2054"/>
      </w:tblGrid>
      <w:tr w:rsidR="00B8635F" w:rsidRPr="00952062" w14:paraId="634177AA" w14:textId="77777777" w:rsidTr="00B8635F">
        <w:trPr>
          <w:trHeight w:val="278"/>
        </w:trPr>
        <w:tc>
          <w:tcPr>
            <w:tcW w:w="387" w:type="dxa"/>
            <w:vMerge w:val="restart"/>
            <w:tcBorders>
              <w:top w:val="single" w:sz="6" w:space="0" w:color="000000"/>
              <w:left w:val="single" w:sz="6" w:space="0" w:color="000000"/>
              <w:right w:val="nil"/>
            </w:tcBorders>
            <w:shd w:val="clear" w:color="auto" w:fill="FFFFFF"/>
            <w:tcMar>
              <w:top w:w="0" w:type="dxa"/>
              <w:left w:w="43" w:type="dxa"/>
              <w:bottom w:w="0" w:type="dxa"/>
              <w:right w:w="0" w:type="dxa"/>
            </w:tcMar>
            <w:hideMark/>
          </w:tcPr>
          <w:p w14:paraId="76E51AF8" w14:textId="77777777" w:rsidR="00B8635F" w:rsidRPr="00952062" w:rsidRDefault="00B8635F" w:rsidP="00952062">
            <w:pPr>
              <w:tabs>
                <w:tab w:val="left" w:pos="709"/>
              </w:tabs>
              <w:spacing w:after="0" w:line="240" w:lineRule="auto"/>
              <w:jc w:val="center"/>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lastRenderedPageBreak/>
              <w:t>№ п/п</w:t>
            </w:r>
          </w:p>
        </w:tc>
        <w:tc>
          <w:tcPr>
            <w:tcW w:w="3424" w:type="dxa"/>
            <w:vMerge w:val="restart"/>
            <w:tcBorders>
              <w:top w:val="single" w:sz="6" w:space="0" w:color="000000"/>
              <w:left w:val="single" w:sz="6" w:space="0" w:color="000000"/>
              <w:right w:val="nil"/>
            </w:tcBorders>
            <w:shd w:val="clear" w:color="auto" w:fill="FFFFFF"/>
            <w:tcMar>
              <w:top w:w="0" w:type="dxa"/>
              <w:left w:w="43" w:type="dxa"/>
              <w:bottom w:w="0" w:type="dxa"/>
              <w:right w:w="0" w:type="dxa"/>
            </w:tcMar>
            <w:hideMark/>
          </w:tcPr>
          <w:p w14:paraId="4E489BC5" w14:textId="77777777" w:rsidR="00B8635F" w:rsidRPr="00952062" w:rsidRDefault="00B8635F" w:rsidP="00952062">
            <w:pPr>
              <w:tabs>
                <w:tab w:val="left" w:pos="709"/>
              </w:tabs>
              <w:spacing w:after="0" w:line="240" w:lineRule="auto"/>
              <w:jc w:val="center"/>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Наименование статей калькуляции затрат</w:t>
            </w:r>
          </w:p>
        </w:tc>
        <w:tc>
          <w:tcPr>
            <w:tcW w:w="3783" w:type="dxa"/>
            <w:gridSpan w:val="2"/>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528CC230" w14:textId="77777777" w:rsidR="00B8635F" w:rsidRPr="00952062" w:rsidRDefault="00B8635F" w:rsidP="00952062">
            <w:pPr>
              <w:tabs>
                <w:tab w:val="left" w:pos="709"/>
              </w:tabs>
              <w:spacing w:after="0" w:line="240" w:lineRule="auto"/>
              <w:jc w:val="center"/>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Сумма (руб.)</w:t>
            </w:r>
          </w:p>
        </w:tc>
        <w:tc>
          <w:tcPr>
            <w:tcW w:w="2066"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7D027B4F" w14:textId="77777777" w:rsidR="00B8635F" w:rsidRPr="00952062" w:rsidRDefault="00B8635F" w:rsidP="00952062">
            <w:pPr>
              <w:tabs>
                <w:tab w:val="left" w:pos="709"/>
              </w:tabs>
              <w:spacing w:after="0" w:line="240" w:lineRule="auto"/>
              <w:jc w:val="center"/>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Расчет</w:t>
            </w:r>
          </w:p>
        </w:tc>
      </w:tr>
      <w:tr w:rsidR="00B8635F" w:rsidRPr="00952062" w14:paraId="2E077171" w14:textId="77777777" w:rsidTr="00B8635F">
        <w:trPr>
          <w:trHeight w:val="284"/>
        </w:trPr>
        <w:tc>
          <w:tcPr>
            <w:tcW w:w="387" w:type="dxa"/>
            <w:vMerge/>
            <w:tcBorders>
              <w:left w:val="single" w:sz="6" w:space="0" w:color="000000"/>
              <w:bottom w:val="single" w:sz="6" w:space="0" w:color="000000"/>
              <w:right w:val="nil"/>
            </w:tcBorders>
            <w:shd w:val="clear" w:color="auto" w:fill="FFFFFF"/>
            <w:tcMar>
              <w:top w:w="0" w:type="dxa"/>
              <w:left w:w="43" w:type="dxa"/>
              <w:bottom w:w="0" w:type="dxa"/>
              <w:right w:w="0" w:type="dxa"/>
            </w:tcMar>
            <w:hideMark/>
          </w:tcPr>
          <w:p w14:paraId="6198993C"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3424" w:type="dxa"/>
            <w:vMerge/>
            <w:tcBorders>
              <w:left w:val="single" w:sz="6" w:space="0" w:color="000000"/>
              <w:bottom w:val="single" w:sz="6" w:space="0" w:color="000000"/>
              <w:right w:val="nil"/>
            </w:tcBorders>
            <w:shd w:val="clear" w:color="auto" w:fill="FFFFFF"/>
            <w:tcMar>
              <w:top w:w="0" w:type="dxa"/>
              <w:left w:w="43" w:type="dxa"/>
              <w:bottom w:w="0" w:type="dxa"/>
              <w:right w:w="0" w:type="dxa"/>
            </w:tcMar>
            <w:hideMark/>
          </w:tcPr>
          <w:p w14:paraId="363B82E4"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c>
          <w:tcPr>
            <w:tcW w:w="161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2419347B"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c>
          <w:tcPr>
            <w:tcW w:w="217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75FF0961"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c>
          <w:tcPr>
            <w:tcW w:w="2066"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5417BF01"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r>
      <w:tr w:rsidR="00B8635F" w:rsidRPr="00952062" w14:paraId="01DCE5F4" w14:textId="77777777" w:rsidTr="00B8635F">
        <w:trPr>
          <w:trHeight w:val="195"/>
        </w:trPr>
        <w:tc>
          <w:tcPr>
            <w:tcW w:w="387"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6E97BAFD"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r w:rsidRPr="00952062">
              <w:rPr>
                <w:rFonts w:ascii="Times New Roman" w:hAnsi="Times New Roman"/>
                <w:color w:val="000000"/>
                <w:sz w:val="28"/>
                <w:szCs w:val="28"/>
                <w:lang w:eastAsia="ru-RU"/>
              </w:rPr>
              <w:t>1</w:t>
            </w:r>
          </w:p>
        </w:tc>
        <w:tc>
          <w:tcPr>
            <w:tcW w:w="342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4DED6BED"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r w:rsidRPr="00952062">
              <w:rPr>
                <w:rFonts w:ascii="Times New Roman" w:hAnsi="Times New Roman"/>
                <w:color w:val="000000"/>
                <w:sz w:val="28"/>
                <w:szCs w:val="28"/>
                <w:lang w:eastAsia="ru-RU"/>
              </w:rPr>
              <w:t>Материалы и покупные комплектующие</w:t>
            </w:r>
          </w:p>
        </w:tc>
        <w:tc>
          <w:tcPr>
            <w:tcW w:w="161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28525238"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c>
          <w:tcPr>
            <w:tcW w:w="217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7928F021"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c>
          <w:tcPr>
            <w:tcW w:w="2066"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32910E43"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r>
      <w:tr w:rsidR="00B8635F" w:rsidRPr="00952062" w14:paraId="2C345B49" w14:textId="77777777" w:rsidTr="00B8635F">
        <w:trPr>
          <w:trHeight w:val="195"/>
        </w:trPr>
        <w:tc>
          <w:tcPr>
            <w:tcW w:w="387"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126E6B4E"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r w:rsidRPr="00952062">
              <w:rPr>
                <w:rFonts w:ascii="Times New Roman" w:hAnsi="Times New Roman"/>
                <w:color w:val="000000"/>
                <w:sz w:val="28"/>
                <w:szCs w:val="28"/>
                <w:lang w:eastAsia="ru-RU"/>
              </w:rPr>
              <w:t>2</w:t>
            </w:r>
          </w:p>
        </w:tc>
        <w:tc>
          <w:tcPr>
            <w:tcW w:w="342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1174284"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r w:rsidRPr="00952062">
              <w:rPr>
                <w:rFonts w:ascii="Times New Roman" w:hAnsi="Times New Roman"/>
                <w:color w:val="000000"/>
                <w:sz w:val="28"/>
                <w:szCs w:val="28"/>
                <w:lang w:eastAsia="ru-RU"/>
              </w:rPr>
              <w:t>Основная зарплата</w:t>
            </w:r>
          </w:p>
        </w:tc>
        <w:tc>
          <w:tcPr>
            <w:tcW w:w="161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645F8EC1"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c>
          <w:tcPr>
            <w:tcW w:w="217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40F462EC"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c>
          <w:tcPr>
            <w:tcW w:w="2066"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7A83C548"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r>
      <w:tr w:rsidR="00B8635F" w:rsidRPr="00952062" w14:paraId="6A471A4B" w14:textId="77777777" w:rsidTr="00B8635F">
        <w:trPr>
          <w:trHeight w:val="195"/>
        </w:trPr>
        <w:tc>
          <w:tcPr>
            <w:tcW w:w="387"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6F9ECA5F"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r w:rsidRPr="00952062">
              <w:rPr>
                <w:rFonts w:ascii="Times New Roman" w:hAnsi="Times New Roman"/>
                <w:color w:val="000000"/>
                <w:sz w:val="28"/>
                <w:szCs w:val="28"/>
                <w:lang w:eastAsia="ru-RU"/>
              </w:rPr>
              <w:t>3</w:t>
            </w:r>
          </w:p>
        </w:tc>
        <w:tc>
          <w:tcPr>
            <w:tcW w:w="342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9C689F6"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r w:rsidRPr="00952062">
              <w:rPr>
                <w:rFonts w:ascii="Times New Roman" w:hAnsi="Times New Roman"/>
                <w:color w:val="000000"/>
                <w:sz w:val="28"/>
                <w:szCs w:val="28"/>
                <w:lang w:eastAsia="ru-RU"/>
              </w:rPr>
              <w:t>Отчисления на социальные нужды</w:t>
            </w:r>
          </w:p>
        </w:tc>
        <w:tc>
          <w:tcPr>
            <w:tcW w:w="161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10A76821"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c>
          <w:tcPr>
            <w:tcW w:w="217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01527197"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c>
          <w:tcPr>
            <w:tcW w:w="2066"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52DC58CA"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r>
      <w:tr w:rsidR="00B8635F" w:rsidRPr="00952062" w14:paraId="47B05FD4" w14:textId="77777777" w:rsidTr="00B8635F">
        <w:trPr>
          <w:trHeight w:val="210"/>
        </w:trPr>
        <w:tc>
          <w:tcPr>
            <w:tcW w:w="387"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44C89D8A"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r w:rsidRPr="00952062">
              <w:rPr>
                <w:rFonts w:ascii="Times New Roman" w:hAnsi="Times New Roman"/>
                <w:color w:val="000000"/>
                <w:sz w:val="28"/>
                <w:szCs w:val="28"/>
                <w:lang w:eastAsia="ru-RU"/>
              </w:rPr>
              <w:t>4</w:t>
            </w:r>
          </w:p>
        </w:tc>
        <w:tc>
          <w:tcPr>
            <w:tcW w:w="342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5F509F5B"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r w:rsidRPr="00952062">
              <w:rPr>
                <w:rFonts w:ascii="Times New Roman" w:hAnsi="Times New Roman"/>
                <w:color w:val="000000"/>
                <w:sz w:val="28"/>
                <w:szCs w:val="28"/>
                <w:lang w:eastAsia="ru-RU"/>
              </w:rPr>
              <w:t>Накладные расходы</w:t>
            </w:r>
          </w:p>
        </w:tc>
        <w:tc>
          <w:tcPr>
            <w:tcW w:w="161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2FE594D"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c>
          <w:tcPr>
            <w:tcW w:w="217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62B4A062"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c>
          <w:tcPr>
            <w:tcW w:w="2066"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4679BF65"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r>
      <w:tr w:rsidR="00B8635F" w:rsidRPr="00952062" w14:paraId="67A5DD24" w14:textId="77777777" w:rsidTr="00B8635F">
        <w:trPr>
          <w:trHeight w:val="210"/>
        </w:trPr>
        <w:tc>
          <w:tcPr>
            <w:tcW w:w="387"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5459358F"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r w:rsidRPr="00952062">
              <w:rPr>
                <w:rFonts w:ascii="Times New Roman" w:hAnsi="Times New Roman"/>
                <w:color w:val="000000"/>
                <w:sz w:val="28"/>
                <w:szCs w:val="28"/>
                <w:lang w:eastAsia="ru-RU"/>
              </w:rPr>
              <w:t>5</w:t>
            </w:r>
          </w:p>
        </w:tc>
        <w:tc>
          <w:tcPr>
            <w:tcW w:w="342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7D689E37"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r w:rsidRPr="00952062">
              <w:rPr>
                <w:rFonts w:ascii="Times New Roman" w:hAnsi="Times New Roman"/>
                <w:color w:val="000000"/>
                <w:sz w:val="28"/>
                <w:szCs w:val="28"/>
                <w:lang w:eastAsia="ru-RU"/>
              </w:rPr>
              <w:t>Себестоимость</w:t>
            </w:r>
          </w:p>
        </w:tc>
        <w:tc>
          <w:tcPr>
            <w:tcW w:w="161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18A9A12"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c>
          <w:tcPr>
            <w:tcW w:w="217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2D456235"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c>
          <w:tcPr>
            <w:tcW w:w="2066"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59D55189"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r>
      <w:tr w:rsidR="00B8635F" w:rsidRPr="00952062" w14:paraId="6FA8A1D4" w14:textId="77777777" w:rsidTr="00B8635F">
        <w:trPr>
          <w:trHeight w:val="210"/>
        </w:trPr>
        <w:tc>
          <w:tcPr>
            <w:tcW w:w="387"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6121AF41"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r w:rsidRPr="00952062">
              <w:rPr>
                <w:rFonts w:ascii="Times New Roman" w:hAnsi="Times New Roman"/>
                <w:color w:val="000000"/>
                <w:sz w:val="28"/>
                <w:szCs w:val="28"/>
                <w:lang w:eastAsia="ru-RU"/>
              </w:rPr>
              <w:t>6</w:t>
            </w:r>
          </w:p>
        </w:tc>
        <w:tc>
          <w:tcPr>
            <w:tcW w:w="342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644D3025"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r w:rsidRPr="00952062">
              <w:rPr>
                <w:rFonts w:ascii="Times New Roman" w:hAnsi="Times New Roman"/>
                <w:color w:val="000000"/>
                <w:sz w:val="28"/>
                <w:szCs w:val="28"/>
                <w:lang w:eastAsia="ru-RU"/>
              </w:rPr>
              <w:t>Прибыль</w:t>
            </w:r>
          </w:p>
        </w:tc>
        <w:tc>
          <w:tcPr>
            <w:tcW w:w="161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003CEBFD"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c>
          <w:tcPr>
            <w:tcW w:w="217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C35F5A5"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c>
          <w:tcPr>
            <w:tcW w:w="2066"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7D1D7F46"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r>
      <w:tr w:rsidR="00B8635F" w:rsidRPr="00952062" w14:paraId="224B74D1" w14:textId="77777777" w:rsidTr="00B8635F">
        <w:trPr>
          <w:trHeight w:val="225"/>
        </w:trPr>
        <w:tc>
          <w:tcPr>
            <w:tcW w:w="387"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3553688"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r w:rsidRPr="00952062">
              <w:rPr>
                <w:rFonts w:ascii="Times New Roman" w:hAnsi="Times New Roman"/>
                <w:color w:val="000000"/>
                <w:sz w:val="28"/>
                <w:szCs w:val="28"/>
                <w:lang w:eastAsia="ru-RU"/>
              </w:rPr>
              <w:t>7</w:t>
            </w:r>
          </w:p>
        </w:tc>
        <w:tc>
          <w:tcPr>
            <w:tcW w:w="342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6719C443"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r w:rsidRPr="00952062">
              <w:rPr>
                <w:rFonts w:ascii="Times New Roman" w:hAnsi="Times New Roman"/>
                <w:color w:val="000000"/>
                <w:sz w:val="28"/>
                <w:szCs w:val="28"/>
                <w:lang w:eastAsia="ru-RU"/>
              </w:rPr>
              <w:t>Цена</w:t>
            </w:r>
          </w:p>
        </w:tc>
        <w:tc>
          <w:tcPr>
            <w:tcW w:w="161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628B3BC5"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c>
          <w:tcPr>
            <w:tcW w:w="217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1280D0F5"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c>
          <w:tcPr>
            <w:tcW w:w="2066"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72DCF90E"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r>
      <w:tr w:rsidR="00B8635F" w:rsidRPr="00952062" w14:paraId="54BAB7FF" w14:textId="77777777" w:rsidTr="00B8635F">
        <w:trPr>
          <w:trHeight w:val="15"/>
        </w:trPr>
        <w:tc>
          <w:tcPr>
            <w:tcW w:w="7594" w:type="dxa"/>
            <w:gridSpan w:val="4"/>
            <w:tcBorders>
              <w:top w:val="nil"/>
              <w:left w:val="nil"/>
              <w:bottom w:val="nil"/>
              <w:right w:val="nil"/>
            </w:tcBorders>
            <w:shd w:val="clear" w:color="auto" w:fill="FFFFFF"/>
            <w:tcMar>
              <w:top w:w="0" w:type="dxa"/>
              <w:left w:w="0" w:type="dxa"/>
              <w:bottom w:w="0" w:type="dxa"/>
              <w:right w:w="0" w:type="dxa"/>
            </w:tcMar>
            <w:hideMark/>
          </w:tcPr>
          <w:p w14:paraId="43CD2A9A"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2066" w:type="dxa"/>
            <w:tcBorders>
              <w:top w:val="nil"/>
              <w:left w:val="nil"/>
              <w:bottom w:val="nil"/>
              <w:right w:val="nil"/>
            </w:tcBorders>
            <w:shd w:val="clear" w:color="auto" w:fill="FFFFFF"/>
            <w:tcMar>
              <w:top w:w="0" w:type="dxa"/>
              <w:left w:w="0" w:type="dxa"/>
              <w:bottom w:w="0" w:type="dxa"/>
              <w:right w:w="0" w:type="dxa"/>
            </w:tcMar>
            <w:hideMark/>
          </w:tcPr>
          <w:p w14:paraId="30E82406"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r>
    </w:tbl>
    <w:p w14:paraId="1A3185DC"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p w14:paraId="78E902B0"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r w:rsidRPr="00952062">
        <w:rPr>
          <w:rFonts w:ascii="Times New Roman" w:hAnsi="Times New Roman"/>
          <w:color w:val="000000"/>
          <w:sz w:val="28"/>
          <w:szCs w:val="28"/>
          <w:lang w:eastAsia="ru-RU"/>
        </w:rPr>
        <w:t>Прогноз объема продаж (проводится для каждого изделия в отдельности и вместе)</w:t>
      </w:r>
    </w:p>
    <w:tbl>
      <w:tblPr>
        <w:tblW w:w="9555" w:type="dxa"/>
        <w:tblInd w:w="-8" w:type="dxa"/>
        <w:shd w:val="clear" w:color="auto" w:fill="FFFFFF"/>
        <w:tblCellMar>
          <w:top w:w="45" w:type="dxa"/>
          <w:left w:w="45" w:type="dxa"/>
          <w:bottom w:w="45" w:type="dxa"/>
          <w:right w:w="45" w:type="dxa"/>
        </w:tblCellMar>
        <w:tblLook w:val="04A0" w:firstRow="1" w:lastRow="0" w:firstColumn="1" w:lastColumn="0" w:noHBand="0" w:noVBand="1"/>
      </w:tblPr>
      <w:tblGrid>
        <w:gridCol w:w="464"/>
        <w:gridCol w:w="2335"/>
        <w:gridCol w:w="618"/>
        <w:gridCol w:w="835"/>
        <w:gridCol w:w="850"/>
        <w:gridCol w:w="835"/>
        <w:gridCol w:w="850"/>
        <w:gridCol w:w="866"/>
        <w:gridCol w:w="634"/>
        <w:gridCol w:w="1268"/>
      </w:tblGrid>
      <w:tr w:rsidR="00B8635F" w:rsidRPr="00952062" w14:paraId="65E19F20" w14:textId="77777777" w:rsidTr="00B8635F">
        <w:trPr>
          <w:trHeight w:val="165"/>
        </w:trPr>
        <w:tc>
          <w:tcPr>
            <w:tcW w:w="464" w:type="dxa"/>
            <w:vMerge w:val="restart"/>
            <w:tcBorders>
              <w:top w:val="single" w:sz="6" w:space="0" w:color="000000"/>
              <w:left w:val="single" w:sz="6" w:space="0" w:color="000000"/>
              <w:right w:val="nil"/>
            </w:tcBorders>
            <w:shd w:val="clear" w:color="auto" w:fill="FFFFFF"/>
            <w:tcMar>
              <w:top w:w="0" w:type="dxa"/>
              <w:left w:w="43" w:type="dxa"/>
              <w:bottom w:w="0" w:type="dxa"/>
              <w:right w:w="0" w:type="dxa"/>
            </w:tcMar>
            <w:hideMark/>
          </w:tcPr>
          <w:p w14:paraId="1E191BDE" w14:textId="77777777" w:rsidR="00B8635F" w:rsidRPr="00952062" w:rsidRDefault="00B8635F" w:rsidP="00952062">
            <w:pPr>
              <w:tabs>
                <w:tab w:val="left" w:pos="709"/>
              </w:tabs>
              <w:spacing w:after="0" w:line="240" w:lineRule="auto"/>
              <w:jc w:val="center"/>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 п/п</w:t>
            </w:r>
          </w:p>
        </w:tc>
        <w:tc>
          <w:tcPr>
            <w:tcW w:w="2335" w:type="dxa"/>
            <w:vMerge w:val="restart"/>
            <w:tcBorders>
              <w:top w:val="single" w:sz="6" w:space="0" w:color="000000"/>
              <w:left w:val="single" w:sz="6" w:space="0" w:color="000000"/>
              <w:right w:val="nil"/>
            </w:tcBorders>
            <w:shd w:val="clear" w:color="auto" w:fill="FFFFFF"/>
            <w:tcMar>
              <w:top w:w="0" w:type="dxa"/>
              <w:left w:w="43" w:type="dxa"/>
              <w:bottom w:w="0" w:type="dxa"/>
              <w:right w:w="0" w:type="dxa"/>
            </w:tcMar>
            <w:hideMark/>
          </w:tcPr>
          <w:p w14:paraId="444EC5ED" w14:textId="77777777" w:rsidR="00B8635F" w:rsidRPr="00952062" w:rsidRDefault="00B8635F" w:rsidP="00952062">
            <w:pPr>
              <w:tabs>
                <w:tab w:val="left" w:pos="709"/>
              </w:tabs>
              <w:spacing w:after="0" w:line="240" w:lineRule="auto"/>
              <w:jc w:val="center"/>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Показатели</w:t>
            </w:r>
          </w:p>
          <w:p w14:paraId="1D0BEA5E" w14:textId="77777777" w:rsidR="00B8635F" w:rsidRPr="00952062" w:rsidRDefault="00B8635F" w:rsidP="00952062">
            <w:pPr>
              <w:tabs>
                <w:tab w:val="left" w:pos="709"/>
              </w:tabs>
              <w:spacing w:after="0" w:line="240" w:lineRule="auto"/>
              <w:jc w:val="center"/>
              <w:rPr>
                <w:rFonts w:ascii="Times New Roman" w:hAnsi="Times New Roman"/>
                <w:b/>
                <w:color w:val="000000"/>
                <w:sz w:val="28"/>
                <w:szCs w:val="28"/>
                <w:lang w:eastAsia="ru-RU"/>
              </w:rPr>
            </w:pPr>
          </w:p>
          <w:p w14:paraId="6D2AE6BF" w14:textId="77777777" w:rsidR="00B8635F" w:rsidRPr="00952062" w:rsidRDefault="00B8635F" w:rsidP="00952062">
            <w:pPr>
              <w:tabs>
                <w:tab w:val="left" w:pos="709"/>
              </w:tabs>
              <w:spacing w:after="0" w:line="240" w:lineRule="auto"/>
              <w:jc w:val="center"/>
              <w:rPr>
                <w:rFonts w:ascii="Times New Roman" w:hAnsi="Times New Roman"/>
                <w:b/>
                <w:color w:val="000000"/>
                <w:sz w:val="28"/>
                <w:szCs w:val="28"/>
                <w:lang w:eastAsia="ru-RU"/>
              </w:rPr>
            </w:pPr>
          </w:p>
        </w:tc>
        <w:tc>
          <w:tcPr>
            <w:tcW w:w="3138" w:type="dxa"/>
            <w:gridSpan w:val="4"/>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21E31BFC" w14:textId="77777777" w:rsidR="00B8635F" w:rsidRPr="00952062" w:rsidRDefault="00B8635F" w:rsidP="00952062">
            <w:pPr>
              <w:tabs>
                <w:tab w:val="left" w:pos="709"/>
              </w:tabs>
              <w:spacing w:after="0" w:line="240" w:lineRule="auto"/>
              <w:jc w:val="center"/>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Первый год</w:t>
            </w:r>
          </w:p>
        </w:tc>
        <w:tc>
          <w:tcPr>
            <w:tcW w:w="3618"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20B549EC" w14:textId="77777777" w:rsidR="00B8635F" w:rsidRPr="00952062" w:rsidRDefault="00B8635F" w:rsidP="00952062">
            <w:pPr>
              <w:tabs>
                <w:tab w:val="left" w:pos="709"/>
              </w:tabs>
              <w:spacing w:after="0" w:line="240" w:lineRule="auto"/>
              <w:jc w:val="center"/>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Втрой год</w:t>
            </w:r>
          </w:p>
        </w:tc>
      </w:tr>
      <w:tr w:rsidR="00B8635F" w:rsidRPr="00952062" w14:paraId="748F1816" w14:textId="77777777" w:rsidTr="00B8635F">
        <w:trPr>
          <w:trHeight w:val="193"/>
        </w:trPr>
        <w:tc>
          <w:tcPr>
            <w:tcW w:w="464" w:type="dxa"/>
            <w:vMerge/>
            <w:tcBorders>
              <w:left w:val="single" w:sz="6" w:space="0" w:color="000000"/>
              <w:bottom w:val="single" w:sz="6" w:space="0" w:color="000000"/>
              <w:right w:val="nil"/>
            </w:tcBorders>
            <w:shd w:val="clear" w:color="auto" w:fill="FFFFFF"/>
            <w:tcMar>
              <w:top w:w="0" w:type="dxa"/>
              <w:left w:w="43" w:type="dxa"/>
              <w:bottom w:w="0" w:type="dxa"/>
              <w:right w:w="0" w:type="dxa"/>
            </w:tcMar>
            <w:hideMark/>
          </w:tcPr>
          <w:p w14:paraId="1BA277E7" w14:textId="77777777" w:rsidR="00B8635F" w:rsidRPr="00952062" w:rsidRDefault="00B8635F" w:rsidP="00952062">
            <w:pPr>
              <w:tabs>
                <w:tab w:val="left" w:pos="709"/>
              </w:tabs>
              <w:spacing w:after="0" w:line="240" w:lineRule="auto"/>
              <w:jc w:val="center"/>
              <w:rPr>
                <w:rFonts w:ascii="Times New Roman" w:hAnsi="Times New Roman"/>
                <w:b/>
                <w:color w:val="000000"/>
                <w:sz w:val="28"/>
                <w:szCs w:val="28"/>
                <w:lang w:eastAsia="ru-RU"/>
              </w:rPr>
            </w:pPr>
          </w:p>
        </w:tc>
        <w:tc>
          <w:tcPr>
            <w:tcW w:w="2335" w:type="dxa"/>
            <w:vMerge/>
            <w:tcBorders>
              <w:left w:val="single" w:sz="6" w:space="0" w:color="000000"/>
              <w:bottom w:val="single" w:sz="6" w:space="0" w:color="000000"/>
              <w:right w:val="nil"/>
            </w:tcBorders>
            <w:shd w:val="clear" w:color="auto" w:fill="FFFFFF"/>
            <w:tcMar>
              <w:top w:w="0" w:type="dxa"/>
              <w:left w:w="43" w:type="dxa"/>
              <w:bottom w:w="0" w:type="dxa"/>
              <w:right w:w="0" w:type="dxa"/>
            </w:tcMar>
            <w:hideMark/>
          </w:tcPr>
          <w:p w14:paraId="42DE9443" w14:textId="77777777" w:rsidR="00B8635F" w:rsidRPr="00952062" w:rsidRDefault="00B8635F" w:rsidP="00952062">
            <w:pPr>
              <w:tabs>
                <w:tab w:val="left" w:pos="709"/>
              </w:tabs>
              <w:spacing w:after="0" w:line="240" w:lineRule="auto"/>
              <w:jc w:val="center"/>
              <w:rPr>
                <w:rFonts w:ascii="Times New Roman" w:hAnsi="Times New Roman"/>
                <w:b/>
                <w:color w:val="000000"/>
                <w:sz w:val="28"/>
                <w:szCs w:val="28"/>
                <w:lang w:eastAsia="ru-RU"/>
              </w:rPr>
            </w:pPr>
          </w:p>
        </w:tc>
        <w:tc>
          <w:tcPr>
            <w:tcW w:w="61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6FEAA2C8" w14:textId="77777777" w:rsidR="00B8635F" w:rsidRPr="00952062" w:rsidRDefault="00B8635F" w:rsidP="00952062">
            <w:pPr>
              <w:tabs>
                <w:tab w:val="left" w:pos="709"/>
              </w:tabs>
              <w:spacing w:after="0" w:line="240" w:lineRule="auto"/>
              <w:jc w:val="center"/>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1 KB</w:t>
            </w:r>
          </w:p>
        </w:tc>
        <w:tc>
          <w:tcPr>
            <w:tcW w:w="83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1773C7B2" w14:textId="77777777" w:rsidR="00B8635F" w:rsidRPr="00952062" w:rsidRDefault="00B8635F" w:rsidP="00952062">
            <w:pPr>
              <w:tabs>
                <w:tab w:val="left" w:pos="709"/>
              </w:tabs>
              <w:spacing w:after="0" w:line="240" w:lineRule="auto"/>
              <w:jc w:val="center"/>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2 кв</w:t>
            </w:r>
          </w:p>
        </w:tc>
        <w:tc>
          <w:tcPr>
            <w:tcW w:w="85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4FC0C703" w14:textId="77777777" w:rsidR="00B8635F" w:rsidRPr="00952062" w:rsidRDefault="00B8635F" w:rsidP="00952062">
            <w:pPr>
              <w:tabs>
                <w:tab w:val="left" w:pos="709"/>
              </w:tabs>
              <w:spacing w:after="0" w:line="240" w:lineRule="auto"/>
              <w:jc w:val="center"/>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3 кв</w:t>
            </w:r>
          </w:p>
        </w:tc>
        <w:tc>
          <w:tcPr>
            <w:tcW w:w="83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19FA5A4" w14:textId="77777777" w:rsidR="00B8635F" w:rsidRPr="00952062" w:rsidRDefault="00B8635F" w:rsidP="00952062">
            <w:pPr>
              <w:tabs>
                <w:tab w:val="left" w:pos="709"/>
              </w:tabs>
              <w:spacing w:after="0" w:line="240" w:lineRule="auto"/>
              <w:jc w:val="center"/>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4 кв</w:t>
            </w:r>
          </w:p>
        </w:tc>
        <w:tc>
          <w:tcPr>
            <w:tcW w:w="85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54A25F77" w14:textId="77777777" w:rsidR="00B8635F" w:rsidRPr="00952062" w:rsidRDefault="00B8635F" w:rsidP="00952062">
            <w:pPr>
              <w:tabs>
                <w:tab w:val="left" w:pos="709"/>
              </w:tabs>
              <w:spacing w:after="0" w:line="240" w:lineRule="auto"/>
              <w:jc w:val="center"/>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1 KB</w:t>
            </w:r>
          </w:p>
        </w:tc>
        <w:tc>
          <w:tcPr>
            <w:tcW w:w="86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74353EBB" w14:textId="77777777" w:rsidR="00B8635F" w:rsidRPr="00952062" w:rsidRDefault="00B8635F" w:rsidP="00952062">
            <w:pPr>
              <w:tabs>
                <w:tab w:val="left" w:pos="709"/>
              </w:tabs>
              <w:spacing w:after="0" w:line="240" w:lineRule="auto"/>
              <w:jc w:val="center"/>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2 кв</w:t>
            </w:r>
          </w:p>
        </w:tc>
        <w:tc>
          <w:tcPr>
            <w:tcW w:w="63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9B4785B" w14:textId="77777777" w:rsidR="00B8635F" w:rsidRPr="00952062" w:rsidRDefault="00B8635F" w:rsidP="00952062">
            <w:pPr>
              <w:tabs>
                <w:tab w:val="left" w:pos="709"/>
              </w:tabs>
              <w:spacing w:after="0" w:line="240" w:lineRule="auto"/>
              <w:jc w:val="center"/>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3 кв</w:t>
            </w:r>
          </w:p>
        </w:tc>
        <w:tc>
          <w:tcPr>
            <w:tcW w:w="1268"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5B7A0E9A" w14:textId="77777777" w:rsidR="00B8635F" w:rsidRPr="00952062" w:rsidRDefault="00B8635F" w:rsidP="00952062">
            <w:pPr>
              <w:tabs>
                <w:tab w:val="left" w:pos="709"/>
              </w:tabs>
              <w:spacing w:after="0" w:line="240" w:lineRule="auto"/>
              <w:jc w:val="center"/>
              <w:rPr>
                <w:rFonts w:ascii="Times New Roman" w:hAnsi="Times New Roman"/>
                <w:b/>
                <w:color w:val="000000"/>
                <w:sz w:val="28"/>
                <w:szCs w:val="28"/>
                <w:lang w:eastAsia="ru-RU"/>
              </w:rPr>
            </w:pPr>
            <w:r w:rsidRPr="00952062">
              <w:rPr>
                <w:rFonts w:ascii="Times New Roman" w:hAnsi="Times New Roman"/>
                <w:b/>
                <w:color w:val="000000"/>
                <w:sz w:val="28"/>
                <w:szCs w:val="28"/>
                <w:lang w:eastAsia="ru-RU"/>
              </w:rPr>
              <w:t>4кв</w:t>
            </w:r>
          </w:p>
        </w:tc>
      </w:tr>
      <w:tr w:rsidR="00B8635F" w:rsidRPr="00952062" w14:paraId="4028E1AB" w14:textId="77777777" w:rsidTr="00B8635F">
        <w:trPr>
          <w:trHeight w:val="180"/>
        </w:trPr>
        <w:tc>
          <w:tcPr>
            <w:tcW w:w="46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09C04A5"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1</w:t>
            </w:r>
          </w:p>
        </w:tc>
        <w:tc>
          <w:tcPr>
            <w:tcW w:w="233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6C6B0322"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Объем продаж (шт.)</w:t>
            </w:r>
          </w:p>
        </w:tc>
        <w:tc>
          <w:tcPr>
            <w:tcW w:w="61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60641D58"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83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7BC6ABAE"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85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0FB535F0"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83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5E2F841"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85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5F5A94B4"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86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10794FC"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63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0AEB47FD"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268"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7F35707A"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r>
      <w:tr w:rsidR="00B8635F" w:rsidRPr="00952062" w14:paraId="4625CA36" w14:textId="77777777" w:rsidTr="00B8635F">
        <w:trPr>
          <w:trHeight w:val="435"/>
        </w:trPr>
        <w:tc>
          <w:tcPr>
            <w:tcW w:w="46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7B6645F1"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2</w:t>
            </w:r>
          </w:p>
        </w:tc>
        <w:tc>
          <w:tcPr>
            <w:tcW w:w="233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1D96332D"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Себестоимость единицы (т.р.)</w:t>
            </w:r>
          </w:p>
        </w:tc>
        <w:tc>
          <w:tcPr>
            <w:tcW w:w="61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26360C4F"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83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0282E6B4"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85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72D93D1D"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83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130A6472"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85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10BC2AFB"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86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1DC99030"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63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58AD5355"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268"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0C62D22D"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r>
      <w:tr w:rsidR="00B8635F" w:rsidRPr="00952062" w14:paraId="65057A43" w14:textId="77777777" w:rsidTr="00B8635F">
        <w:trPr>
          <w:trHeight w:val="435"/>
        </w:trPr>
        <w:tc>
          <w:tcPr>
            <w:tcW w:w="46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2CB467F"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3</w:t>
            </w:r>
          </w:p>
        </w:tc>
        <w:tc>
          <w:tcPr>
            <w:tcW w:w="233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B5C378D"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Цена за единицу без НДС (т.р.)</w:t>
            </w:r>
          </w:p>
        </w:tc>
        <w:tc>
          <w:tcPr>
            <w:tcW w:w="61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5BCBE5A7"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83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83611CF"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85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0D55F962" w14:textId="77777777" w:rsidR="00B8635F" w:rsidRPr="00952062" w:rsidRDefault="00B8635F" w:rsidP="00952062">
            <w:pPr>
              <w:tabs>
                <w:tab w:val="left" w:pos="709"/>
              </w:tabs>
              <w:spacing w:after="0" w:line="240" w:lineRule="auto"/>
              <w:jc w:val="right"/>
              <w:rPr>
                <w:rFonts w:ascii="Times New Roman" w:hAnsi="Times New Roman"/>
                <w:color w:val="000000"/>
                <w:sz w:val="28"/>
                <w:szCs w:val="28"/>
                <w:lang w:eastAsia="ru-RU"/>
              </w:rPr>
            </w:pPr>
          </w:p>
        </w:tc>
        <w:tc>
          <w:tcPr>
            <w:tcW w:w="83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64CED82"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85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404063F3"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86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01474550"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63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263AADFC"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268"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34315E90"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r>
      <w:tr w:rsidR="00B8635F" w:rsidRPr="00952062" w14:paraId="7409F91B" w14:textId="77777777" w:rsidTr="00B8635F">
        <w:trPr>
          <w:trHeight w:val="435"/>
        </w:trPr>
        <w:tc>
          <w:tcPr>
            <w:tcW w:w="46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1E304A86"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4</w:t>
            </w:r>
          </w:p>
        </w:tc>
        <w:tc>
          <w:tcPr>
            <w:tcW w:w="233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DA7C14F"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Отпускная цена с НДС за единицу (т.р.)</w:t>
            </w:r>
          </w:p>
        </w:tc>
        <w:tc>
          <w:tcPr>
            <w:tcW w:w="61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67AFCA3D"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83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5DEE7E7E"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85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21779D0A" w14:textId="77777777" w:rsidR="00B8635F" w:rsidRPr="00952062" w:rsidRDefault="00B8635F" w:rsidP="00952062">
            <w:pPr>
              <w:tabs>
                <w:tab w:val="left" w:pos="709"/>
              </w:tabs>
              <w:spacing w:after="0" w:line="240" w:lineRule="auto"/>
              <w:jc w:val="right"/>
              <w:rPr>
                <w:rFonts w:ascii="Times New Roman" w:hAnsi="Times New Roman"/>
                <w:color w:val="000000"/>
                <w:sz w:val="28"/>
                <w:szCs w:val="28"/>
                <w:lang w:eastAsia="ru-RU"/>
              </w:rPr>
            </w:pPr>
          </w:p>
        </w:tc>
        <w:tc>
          <w:tcPr>
            <w:tcW w:w="83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04D04661"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85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45289E20"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86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424715E1"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63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C1F33ED"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268"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1417E71D"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r>
      <w:tr w:rsidR="00B8635F" w:rsidRPr="00952062" w14:paraId="3FEECDC6" w14:textId="77777777" w:rsidTr="00B8635F">
        <w:trPr>
          <w:trHeight w:val="690"/>
        </w:trPr>
        <w:tc>
          <w:tcPr>
            <w:tcW w:w="46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DA67C24"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5</w:t>
            </w:r>
          </w:p>
        </w:tc>
        <w:tc>
          <w:tcPr>
            <w:tcW w:w="233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36F54A52"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Объем реализации продукции (выручка от реализации) с НДС</w:t>
            </w:r>
          </w:p>
        </w:tc>
        <w:tc>
          <w:tcPr>
            <w:tcW w:w="61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7B30EC13"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83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1EDD8F43"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85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4CDC8A5" w14:textId="77777777" w:rsidR="00B8635F" w:rsidRPr="00952062" w:rsidRDefault="00B8635F" w:rsidP="00952062">
            <w:pPr>
              <w:tabs>
                <w:tab w:val="left" w:pos="709"/>
              </w:tabs>
              <w:spacing w:after="0" w:line="240" w:lineRule="auto"/>
              <w:jc w:val="right"/>
              <w:rPr>
                <w:rFonts w:ascii="Times New Roman" w:hAnsi="Times New Roman"/>
                <w:color w:val="000000"/>
                <w:sz w:val="28"/>
                <w:szCs w:val="28"/>
                <w:lang w:eastAsia="ru-RU"/>
              </w:rPr>
            </w:pPr>
          </w:p>
        </w:tc>
        <w:tc>
          <w:tcPr>
            <w:tcW w:w="83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55972A79"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85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23453734"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86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163982A"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63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54D147AB"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c>
          <w:tcPr>
            <w:tcW w:w="1268"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7BB73EBD"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p>
        </w:tc>
      </w:tr>
      <w:tr w:rsidR="00B8635F" w:rsidRPr="00952062" w14:paraId="5C0413B7" w14:textId="77777777" w:rsidTr="00B8635F">
        <w:trPr>
          <w:trHeight w:val="435"/>
        </w:trPr>
        <w:tc>
          <w:tcPr>
            <w:tcW w:w="46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4758FB2C"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6</w:t>
            </w:r>
          </w:p>
        </w:tc>
        <w:tc>
          <w:tcPr>
            <w:tcW w:w="233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BA8A372" w14:textId="77777777" w:rsidR="00B8635F" w:rsidRPr="00952062" w:rsidRDefault="00B8635F" w:rsidP="00952062">
            <w:pPr>
              <w:tabs>
                <w:tab w:val="left" w:pos="709"/>
              </w:tabs>
              <w:spacing w:after="0" w:line="240" w:lineRule="auto"/>
              <w:rPr>
                <w:rFonts w:ascii="Times New Roman" w:hAnsi="Times New Roman"/>
                <w:color w:val="000000"/>
                <w:sz w:val="28"/>
                <w:szCs w:val="28"/>
                <w:lang w:eastAsia="ru-RU"/>
              </w:rPr>
            </w:pPr>
            <w:r w:rsidRPr="00952062">
              <w:rPr>
                <w:rFonts w:ascii="Times New Roman" w:hAnsi="Times New Roman"/>
                <w:color w:val="000000"/>
                <w:sz w:val="28"/>
                <w:szCs w:val="28"/>
                <w:lang w:eastAsia="ru-RU"/>
              </w:rPr>
              <w:t>Объем реализации по всем изделиям (т.р.)</w:t>
            </w:r>
          </w:p>
        </w:tc>
        <w:tc>
          <w:tcPr>
            <w:tcW w:w="6756"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4F932BCC"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tc>
      </w:tr>
    </w:tbl>
    <w:p w14:paraId="23752ED2" w14:textId="77777777" w:rsidR="00B8635F" w:rsidRPr="00952062" w:rsidRDefault="00B8635F" w:rsidP="00952062">
      <w:pPr>
        <w:tabs>
          <w:tab w:val="left" w:pos="709"/>
        </w:tabs>
        <w:spacing w:after="0" w:line="240" w:lineRule="auto"/>
        <w:jc w:val="center"/>
        <w:rPr>
          <w:rFonts w:ascii="Times New Roman" w:hAnsi="Times New Roman"/>
          <w:color w:val="000000"/>
          <w:sz w:val="28"/>
          <w:szCs w:val="28"/>
          <w:lang w:eastAsia="ru-RU"/>
        </w:rPr>
      </w:pPr>
    </w:p>
    <w:p w14:paraId="6191F1DF" w14:textId="77777777" w:rsidR="00B8635F" w:rsidRPr="00952062" w:rsidRDefault="00B8635F" w:rsidP="00952062">
      <w:pPr>
        <w:pStyle w:val="a3"/>
        <w:numPr>
          <w:ilvl w:val="0"/>
          <w:numId w:val="19"/>
        </w:numPr>
        <w:tabs>
          <w:tab w:val="left" w:pos="709"/>
        </w:tabs>
        <w:spacing w:after="0" w:line="240" w:lineRule="auto"/>
        <w:rPr>
          <w:rFonts w:ascii="Times New Roman" w:hAnsi="Times New Roman" w:cs="Times New Roman"/>
          <w:b/>
          <w:sz w:val="28"/>
          <w:szCs w:val="28"/>
        </w:rPr>
      </w:pPr>
      <w:bookmarkStart w:id="12" w:name="_Toc342636500"/>
      <w:r w:rsidRPr="00952062">
        <w:rPr>
          <w:rFonts w:ascii="Times New Roman" w:hAnsi="Times New Roman" w:cs="Times New Roman"/>
          <w:b/>
          <w:sz w:val="28"/>
          <w:szCs w:val="28"/>
        </w:rPr>
        <w:t>Организационный план</w:t>
      </w:r>
      <w:bookmarkEnd w:id="12"/>
    </w:p>
    <w:p w14:paraId="36F8F212" w14:textId="77777777" w:rsidR="00B8635F" w:rsidRPr="00952062" w:rsidRDefault="00B8635F" w:rsidP="00952062">
      <w:pPr>
        <w:tabs>
          <w:tab w:val="left" w:pos="709"/>
          <w:tab w:val="left" w:pos="5490"/>
        </w:tabs>
        <w:spacing w:after="0" w:line="240" w:lineRule="auto"/>
        <w:ind w:firstLine="426"/>
        <w:jc w:val="both"/>
        <w:rPr>
          <w:rFonts w:ascii="Times New Roman" w:hAnsi="Times New Roman"/>
          <w:sz w:val="28"/>
          <w:szCs w:val="28"/>
          <w:lang w:eastAsia="ru-RU"/>
        </w:rPr>
      </w:pPr>
      <w:r w:rsidRPr="00952062">
        <w:rPr>
          <w:rFonts w:ascii="Times New Roman" w:hAnsi="Times New Roman"/>
          <w:sz w:val="28"/>
          <w:szCs w:val="28"/>
          <w:lang w:eastAsia="ru-RU"/>
        </w:rPr>
        <w:t>Организационная структура компании</w:t>
      </w:r>
      <w:r w:rsidRPr="00952062">
        <w:rPr>
          <w:rFonts w:ascii="Times New Roman" w:hAnsi="Times New Roman"/>
          <w:sz w:val="28"/>
          <w:szCs w:val="28"/>
          <w:lang w:eastAsia="ru-RU"/>
        </w:rPr>
        <w:tab/>
      </w:r>
    </w:p>
    <w:p w14:paraId="076B7243" w14:textId="77777777" w:rsidR="00B8635F" w:rsidRPr="00952062" w:rsidRDefault="00B8635F" w:rsidP="00952062">
      <w:pPr>
        <w:tabs>
          <w:tab w:val="left" w:pos="709"/>
        </w:tabs>
        <w:spacing w:after="0" w:line="240" w:lineRule="auto"/>
        <w:rPr>
          <w:rFonts w:ascii="Times New Roman" w:hAnsi="Times New Roman"/>
          <w:sz w:val="28"/>
          <w:szCs w:val="28"/>
        </w:rPr>
      </w:pPr>
    </w:p>
    <w:p w14:paraId="400B2006" w14:textId="77777777" w:rsidR="00B8635F" w:rsidRPr="00952062" w:rsidRDefault="00B8635F" w:rsidP="00952062">
      <w:pPr>
        <w:tabs>
          <w:tab w:val="left" w:pos="709"/>
        </w:tabs>
        <w:spacing w:after="0" w:line="240" w:lineRule="auto"/>
        <w:rPr>
          <w:rFonts w:ascii="Times New Roman" w:hAnsi="Times New Roman"/>
          <w:sz w:val="28"/>
          <w:szCs w:val="28"/>
        </w:rPr>
      </w:pPr>
    </w:p>
    <w:p w14:paraId="05D85C0D" w14:textId="77777777" w:rsidR="00B8635F" w:rsidRPr="00952062" w:rsidRDefault="00B8635F" w:rsidP="00952062">
      <w:pPr>
        <w:tabs>
          <w:tab w:val="left" w:pos="709"/>
        </w:tabs>
        <w:spacing w:after="0" w:line="240" w:lineRule="auto"/>
        <w:rPr>
          <w:rFonts w:ascii="Times New Roman" w:hAnsi="Times New Roman"/>
          <w:sz w:val="28"/>
          <w:szCs w:val="28"/>
        </w:rPr>
      </w:pPr>
    </w:p>
    <w:p w14:paraId="58501857" w14:textId="77777777" w:rsidR="00B8635F" w:rsidRPr="00952062" w:rsidRDefault="00B8635F" w:rsidP="00952062">
      <w:pPr>
        <w:tabs>
          <w:tab w:val="left" w:pos="709"/>
        </w:tabs>
        <w:spacing w:after="0" w:line="240" w:lineRule="auto"/>
        <w:rPr>
          <w:rFonts w:ascii="Times New Roman" w:hAnsi="Times New Roman"/>
          <w:sz w:val="28"/>
          <w:szCs w:val="28"/>
        </w:rPr>
      </w:pPr>
    </w:p>
    <w:p w14:paraId="13C2B599" w14:textId="77777777" w:rsidR="00B8635F" w:rsidRPr="00952062" w:rsidRDefault="00B8635F" w:rsidP="00952062">
      <w:pPr>
        <w:tabs>
          <w:tab w:val="left" w:pos="709"/>
        </w:tabs>
        <w:spacing w:after="0" w:line="240" w:lineRule="auto"/>
        <w:rPr>
          <w:rFonts w:ascii="Times New Roman" w:hAnsi="Times New Roman"/>
          <w:sz w:val="28"/>
          <w:szCs w:val="28"/>
        </w:rPr>
      </w:pPr>
    </w:p>
    <w:p w14:paraId="2FBD68F4" w14:textId="77777777" w:rsidR="00B8635F" w:rsidRPr="00952062" w:rsidRDefault="00B8635F" w:rsidP="00952062">
      <w:pPr>
        <w:tabs>
          <w:tab w:val="left" w:pos="709"/>
        </w:tabs>
        <w:spacing w:after="0" w:line="240" w:lineRule="auto"/>
        <w:rPr>
          <w:rFonts w:ascii="Times New Roman" w:hAnsi="Times New Roman"/>
          <w:sz w:val="28"/>
          <w:szCs w:val="28"/>
        </w:rPr>
      </w:pPr>
    </w:p>
    <w:p w14:paraId="10701F3A" w14:textId="77777777" w:rsidR="00B8635F" w:rsidRPr="00952062" w:rsidRDefault="00B8635F" w:rsidP="00952062">
      <w:pPr>
        <w:tabs>
          <w:tab w:val="left" w:pos="709"/>
        </w:tabs>
        <w:spacing w:after="0" w:line="240" w:lineRule="auto"/>
        <w:rPr>
          <w:rFonts w:ascii="Times New Roman" w:hAnsi="Times New Roman"/>
          <w:sz w:val="28"/>
          <w:szCs w:val="28"/>
        </w:rPr>
      </w:pPr>
    </w:p>
    <w:p w14:paraId="386AAB98" w14:textId="77777777" w:rsidR="00B8635F" w:rsidRPr="00952062" w:rsidRDefault="00B8635F" w:rsidP="00952062">
      <w:pPr>
        <w:pStyle w:val="a3"/>
        <w:keepNext/>
        <w:numPr>
          <w:ilvl w:val="0"/>
          <w:numId w:val="19"/>
        </w:numPr>
        <w:tabs>
          <w:tab w:val="left" w:pos="709"/>
        </w:tabs>
        <w:spacing w:after="0" w:line="240" w:lineRule="auto"/>
        <w:rPr>
          <w:rFonts w:ascii="Times New Roman" w:eastAsia="Times New Roman" w:hAnsi="Times New Roman" w:cs="Times New Roman"/>
          <w:b/>
          <w:bCs/>
          <w:kern w:val="32"/>
          <w:sz w:val="28"/>
          <w:szCs w:val="28"/>
          <w:lang w:eastAsia="ru-RU"/>
        </w:rPr>
      </w:pPr>
      <w:bookmarkStart w:id="13" w:name="_Toc342636501"/>
      <w:r w:rsidRPr="00952062">
        <w:rPr>
          <w:rFonts w:ascii="Times New Roman" w:eastAsia="Times New Roman" w:hAnsi="Times New Roman" w:cs="Times New Roman"/>
          <w:b/>
          <w:bCs/>
          <w:kern w:val="32"/>
          <w:sz w:val="28"/>
          <w:szCs w:val="28"/>
          <w:lang w:eastAsia="ru-RU"/>
        </w:rPr>
        <w:lastRenderedPageBreak/>
        <w:t>Риски</w:t>
      </w:r>
      <w:bookmarkEnd w:id="13"/>
    </w:p>
    <w:p w14:paraId="6F45B08C" w14:textId="77777777" w:rsidR="00B8635F" w:rsidRPr="00952062" w:rsidRDefault="00B8635F" w:rsidP="00952062">
      <w:pPr>
        <w:tabs>
          <w:tab w:val="left" w:pos="709"/>
        </w:tabs>
        <w:spacing w:after="0" w:line="240" w:lineRule="auto"/>
        <w:ind w:firstLine="360"/>
        <w:jc w:val="both"/>
        <w:rPr>
          <w:rFonts w:ascii="Times New Roman" w:hAnsi="Times New Roman"/>
          <w:b/>
          <w:i/>
          <w:sz w:val="28"/>
          <w:szCs w:val="28"/>
          <w:u w:val="single"/>
          <w:lang w:eastAsia="ru-RU"/>
        </w:rPr>
      </w:pPr>
      <w:r w:rsidRPr="00952062">
        <w:rPr>
          <w:rFonts w:ascii="Times New Roman" w:hAnsi="Times New Roman"/>
          <w:i/>
          <w:sz w:val="28"/>
          <w:szCs w:val="28"/>
          <w:lang w:eastAsia="ru-RU"/>
        </w:rPr>
        <w:t>Возможные риски:</w:t>
      </w:r>
    </w:p>
    <w:p w14:paraId="5F92CBE4" w14:textId="77777777" w:rsidR="00B8635F" w:rsidRPr="00952062" w:rsidRDefault="00B8635F" w:rsidP="00952062">
      <w:pPr>
        <w:widowControl w:val="0"/>
        <w:tabs>
          <w:tab w:val="left" w:pos="709"/>
        </w:tabs>
        <w:spacing w:after="0" w:line="240" w:lineRule="auto"/>
        <w:rPr>
          <w:rFonts w:ascii="Times New Roman" w:hAnsi="Times New Roman"/>
          <w:snapToGrid w:val="0"/>
          <w:sz w:val="28"/>
          <w:szCs w:val="28"/>
          <w:lang w:eastAsia="ru-RU"/>
        </w:rPr>
      </w:pPr>
    </w:p>
    <w:p w14:paraId="1DA4CC5C" w14:textId="77777777" w:rsidR="00B8635F" w:rsidRPr="00952062" w:rsidRDefault="00B8635F" w:rsidP="00952062">
      <w:pPr>
        <w:tabs>
          <w:tab w:val="left" w:pos="709"/>
        </w:tabs>
        <w:spacing w:after="0" w:line="240" w:lineRule="auto"/>
        <w:ind w:left="709"/>
        <w:jc w:val="both"/>
        <w:rPr>
          <w:rFonts w:ascii="Times New Roman" w:hAnsi="Times New Roman"/>
          <w:snapToGrid w:val="0"/>
          <w:sz w:val="28"/>
          <w:szCs w:val="28"/>
          <w:lang w:eastAsia="ru-RU"/>
        </w:rPr>
      </w:pPr>
      <w:r w:rsidRPr="00952062">
        <w:rPr>
          <w:rFonts w:ascii="Times New Roman" w:hAnsi="Times New Roman"/>
          <w:snapToGrid w:val="0"/>
          <w:sz w:val="28"/>
          <w:szCs w:val="28"/>
          <w:lang w:eastAsia="ru-RU"/>
        </w:rPr>
        <w:t>1. Увеличение времени внедрения продукта</w:t>
      </w:r>
    </w:p>
    <w:p w14:paraId="5640B9CA" w14:textId="77777777" w:rsidR="00B8635F" w:rsidRPr="00952062" w:rsidRDefault="00B8635F" w:rsidP="00952062">
      <w:pPr>
        <w:tabs>
          <w:tab w:val="left" w:pos="709"/>
        </w:tabs>
        <w:spacing w:after="0" w:line="240" w:lineRule="auto"/>
        <w:ind w:left="709"/>
        <w:jc w:val="both"/>
        <w:rPr>
          <w:rFonts w:ascii="Times New Roman" w:hAnsi="Times New Roman"/>
          <w:snapToGrid w:val="0"/>
          <w:sz w:val="28"/>
          <w:szCs w:val="28"/>
          <w:lang w:eastAsia="ru-RU"/>
        </w:rPr>
      </w:pPr>
      <w:r w:rsidRPr="00952062">
        <w:rPr>
          <w:rFonts w:ascii="Times New Roman" w:hAnsi="Times New Roman"/>
          <w:snapToGrid w:val="0"/>
          <w:sz w:val="28"/>
          <w:szCs w:val="28"/>
          <w:lang w:eastAsia="ru-RU"/>
        </w:rPr>
        <w:t>2. Отсутствие финансирования</w:t>
      </w:r>
    </w:p>
    <w:p w14:paraId="0C246875" w14:textId="77777777" w:rsidR="00B8635F" w:rsidRPr="00952062" w:rsidRDefault="00B8635F" w:rsidP="00952062">
      <w:pPr>
        <w:tabs>
          <w:tab w:val="left" w:pos="709"/>
        </w:tabs>
        <w:spacing w:after="0" w:line="240" w:lineRule="auto"/>
        <w:ind w:left="709"/>
        <w:jc w:val="both"/>
        <w:rPr>
          <w:rFonts w:ascii="Times New Roman" w:hAnsi="Times New Roman"/>
          <w:snapToGrid w:val="0"/>
          <w:sz w:val="28"/>
          <w:szCs w:val="28"/>
          <w:lang w:eastAsia="ru-RU"/>
        </w:rPr>
      </w:pPr>
      <w:r w:rsidRPr="00952062">
        <w:rPr>
          <w:rFonts w:ascii="Times New Roman" w:hAnsi="Times New Roman"/>
          <w:snapToGrid w:val="0"/>
          <w:sz w:val="28"/>
          <w:szCs w:val="28"/>
          <w:lang w:eastAsia="ru-RU"/>
        </w:rPr>
        <w:t>3. Снижение покупательской способности</w:t>
      </w:r>
    </w:p>
    <w:p w14:paraId="6BC7FD75" w14:textId="77777777" w:rsidR="00B8635F" w:rsidRPr="00952062" w:rsidRDefault="00B8635F" w:rsidP="00952062">
      <w:pPr>
        <w:tabs>
          <w:tab w:val="left" w:pos="709"/>
        </w:tabs>
        <w:spacing w:after="0" w:line="240" w:lineRule="auto"/>
        <w:ind w:left="709"/>
        <w:jc w:val="both"/>
        <w:rPr>
          <w:rFonts w:ascii="Times New Roman" w:hAnsi="Times New Roman"/>
          <w:snapToGrid w:val="0"/>
          <w:sz w:val="28"/>
          <w:szCs w:val="28"/>
          <w:lang w:eastAsia="ru-RU"/>
        </w:rPr>
      </w:pPr>
      <w:r w:rsidRPr="00952062">
        <w:rPr>
          <w:rFonts w:ascii="Times New Roman" w:hAnsi="Times New Roman"/>
          <w:snapToGrid w:val="0"/>
          <w:sz w:val="28"/>
          <w:szCs w:val="28"/>
          <w:lang w:eastAsia="ru-RU"/>
        </w:rPr>
        <w:t>4. Копирование технологических решений и принципов конкурентами</w:t>
      </w:r>
    </w:p>
    <w:p w14:paraId="7253711B" w14:textId="77777777" w:rsidR="00B8635F" w:rsidRPr="00952062" w:rsidRDefault="00B8635F" w:rsidP="00952062">
      <w:pPr>
        <w:tabs>
          <w:tab w:val="left" w:pos="709"/>
        </w:tabs>
        <w:spacing w:after="0" w:line="240" w:lineRule="auto"/>
        <w:ind w:left="709"/>
        <w:jc w:val="both"/>
        <w:rPr>
          <w:rFonts w:ascii="Times New Roman" w:hAnsi="Times New Roman"/>
          <w:i/>
          <w:snapToGrid w:val="0"/>
          <w:sz w:val="28"/>
          <w:szCs w:val="28"/>
          <w:lang w:eastAsia="ru-RU"/>
        </w:rPr>
      </w:pPr>
      <w:r w:rsidRPr="00952062">
        <w:rPr>
          <w:rFonts w:ascii="Times New Roman" w:hAnsi="Times New Roman"/>
          <w:snapToGrid w:val="0"/>
          <w:sz w:val="28"/>
          <w:szCs w:val="28"/>
          <w:lang w:eastAsia="ru-RU"/>
        </w:rPr>
        <w:t>5. Система не приживется</w:t>
      </w:r>
    </w:p>
    <w:p w14:paraId="0626FF8A" w14:textId="77777777" w:rsidR="00B8635F" w:rsidRPr="00952062" w:rsidRDefault="00B8635F" w:rsidP="00952062">
      <w:pPr>
        <w:tabs>
          <w:tab w:val="left" w:pos="709"/>
        </w:tabs>
        <w:spacing w:after="0" w:line="240" w:lineRule="auto"/>
        <w:ind w:left="709"/>
        <w:jc w:val="center"/>
        <w:rPr>
          <w:rFonts w:ascii="Times New Roman" w:hAnsi="Times New Roman"/>
          <w:sz w:val="28"/>
          <w:szCs w:val="28"/>
          <w:lang w:eastAsia="ru-RU"/>
        </w:rPr>
      </w:pPr>
      <w:r w:rsidRPr="00952062">
        <w:rPr>
          <w:rFonts w:ascii="Times New Roman" w:hAnsi="Times New Roman"/>
          <w:sz w:val="28"/>
          <w:szCs w:val="28"/>
          <w:lang w:eastAsia="ru-RU"/>
        </w:rPr>
        <w:t>Последствия наступления каждого риска:</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0"/>
        <w:gridCol w:w="3757"/>
        <w:gridCol w:w="5091"/>
      </w:tblGrid>
      <w:tr w:rsidR="00B8635F" w:rsidRPr="00952062" w14:paraId="00DE35E5" w14:textId="77777777" w:rsidTr="00B8635F">
        <w:tc>
          <w:tcPr>
            <w:tcW w:w="530" w:type="dxa"/>
          </w:tcPr>
          <w:p w14:paraId="212605CF" w14:textId="77777777" w:rsidR="00B8635F" w:rsidRPr="00952062" w:rsidRDefault="00B8635F" w:rsidP="00952062">
            <w:pPr>
              <w:tabs>
                <w:tab w:val="left" w:pos="709"/>
              </w:tabs>
              <w:spacing w:after="0" w:line="240" w:lineRule="auto"/>
              <w:jc w:val="both"/>
              <w:rPr>
                <w:rFonts w:ascii="Times New Roman" w:hAnsi="Times New Roman"/>
                <w:b/>
                <w:i/>
                <w:sz w:val="28"/>
                <w:szCs w:val="28"/>
                <w:lang w:eastAsia="ru-RU"/>
              </w:rPr>
            </w:pPr>
            <w:r w:rsidRPr="00952062">
              <w:rPr>
                <w:rFonts w:ascii="Times New Roman" w:hAnsi="Times New Roman"/>
                <w:b/>
                <w:i/>
                <w:sz w:val="28"/>
                <w:szCs w:val="28"/>
                <w:lang w:eastAsia="ru-RU"/>
              </w:rPr>
              <w:t>№</w:t>
            </w:r>
          </w:p>
        </w:tc>
        <w:tc>
          <w:tcPr>
            <w:tcW w:w="3757" w:type="dxa"/>
          </w:tcPr>
          <w:p w14:paraId="4AB9A446" w14:textId="77777777" w:rsidR="00B8635F" w:rsidRPr="00952062" w:rsidRDefault="00B8635F" w:rsidP="00952062">
            <w:pPr>
              <w:tabs>
                <w:tab w:val="left" w:pos="709"/>
              </w:tabs>
              <w:spacing w:after="0" w:line="240" w:lineRule="auto"/>
              <w:jc w:val="both"/>
              <w:rPr>
                <w:rFonts w:ascii="Times New Roman" w:hAnsi="Times New Roman"/>
                <w:b/>
                <w:i/>
                <w:sz w:val="28"/>
                <w:szCs w:val="28"/>
                <w:lang w:eastAsia="ru-RU"/>
              </w:rPr>
            </w:pPr>
            <w:r w:rsidRPr="00952062">
              <w:rPr>
                <w:rFonts w:ascii="Times New Roman" w:hAnsi="Times New Roman"/>
                <w:b/>
                <w:i/>
                <w:sz w:val="28"/>
                <w:szCs w:val="28"/>
                <w:lang w:eastAsia="ru-RU"/>
              </w:rPr>
              <w:t>Риск</w:t>
            </w:r>
          </w:p>
        </w:tc>
        <w:tc>
          <w:tcPr>
            <w:tcW w:w="5091" w:type="dxa"/>
          </w:tcPr>
          <w:p w14:paraId="4EDFF59C" w14:textId="77777777" w:rsidR="00B8635F" w:rsidRPr="00952062" w:rsidRDefault="00B8635F" w:rsidP="00952062">
            <w:pPr>
              <w:tabs>
                <w:tab w:val="left" w:pos="709"/>
              </w:tabs>
              <w:spacing w:after="0" w:line="240" w:lineRule="auto"/>
              <w:jc w:val="both"/>
              <w:rPr>
                <w:rFonts w:ascii="Times New Roman" w:hAnsi="Times New Roman"/>
                <w:b/>
                <w:i/>
                <w:sz w:val="28"/>
                <w:szCs w:val="28"/>
                <w:lang w:eastAsia="ru-RU"/>
              </w:rPr>
            </w:pPr>
            <w:r w:rsidRPr="00952062">
              <w:rPr>
                <w:rFonts w:ascii="Times New Roman" w:hAnsi="Times New Roman"/>
                <w:b/>
                <w:i/>
                <w:sz w:val="28"/>
                <w:szCs w:val="28"/>
                <w:lang w:eastAsia="ru-RU"/>
              </w:rPr>
              <w:t>Последствия</w:t>
            </w:r>
          </w:p>
        </w:tc>
      </w:tr>
      <w:tr w:rsidR="00B8635F" w:rsidRPr="00952062" w14:paraId="46F6F092" w14:textId="77777777" w:rsidTr="00B8635F">
        <w:tc>
          <w:tcPr>
            <w:tcW w:w="530" w:type="dxa"/>
          </w:tcPr>
          <w:p w14:paraId="67C64BF6" w14:textId="77777777" w:rsidR="00B8635F" w:rsidRPr="00952062" w:rsidRDefault="00B8635F" w:rsidP="00952062">
            <w:pPr>
              <w:tabs>
                <w:tab w:val="left" w:pos="709"/>
              </w:tabs>
              <w:spacing w:after="0" w:line="240" w:lineRule="auto"/>
              <w:jc w:val="both"/>
              <w:rPr>
                <w:rFonts w:ascii="Times New Roman" w:hAnsi="Times New Roman"/>
                <w:i/>
                <w:sz w:val="28"/>
                <w:szCs w:val="28"/>
                <w:lang w:eastAsia="ru-RU"/>
              </w:rPr>
            </w:pPr>
            <w:r w:rsidRPr="00952062">
              <w:rPr>
                <w:rFonts w:ascii="Times New Roman" w:hAnsi="Times New Roman"/>
                <w:i/>
                <w:sz w:val="28"/>
                <w:szCs w:val="28"/>
                <w:lang w:eastAsia="ru-RU"/>
              </w:rPr>
              <w:t>1</w:t>
            </w:r>
          </w:p>
        </w:tc>
        <w:tc>
          <w:tcPr>
            <w:tcW w:w="3757" w:type="dxa"/>
          </w:tcPr>
          <w:p w14:paraId="3D5CF7EE" w14:textId="77777777" w:rsidR="00B8635F" w:rsidRPr="00952062" w:rsidRDefault="00B8635F" w:rsidP="00952062">
            <w:pPr>
              <w:tabs>
                <w:tab w:val="left" w:pos="709"/>
              </w:tabs>
              <w:spacing w:after="0" w:line="240" w:lineRule="auto"/>
              <w:rPr>
                <w:rFonts w:ascii="Times New Roman" w:hAnsi="Times New Roman"/>
                <w:sz w:val="28"/>
                <w:szCs w:val="28"/>
                <w:lang w:eastAsia="ru-RU"/>
              </w:rPr>
            </w:pPr>
            <w:r w:rsidRPr="00952062">
              <w:rPr>
                <w:rFonts w:ascii="Times New Roman" w:hAnsi="Times New Roman"/>
                <w:snapToGrid w:val="0"/>
                <w:sz w:val="28"/>
                <w:szCs w:val="28"/>
                <w:lang w:eastAsia="ru-RU"/>
              </w:rPr>
              <w:t>Увеличение времени внедрения продукта</w:t>
            </w:r>
          </w:p>
        </w:tc>
        <w:tc>
          <w:tcPr>
            <w:tcW w:w="5091" w:type="dxa"/>
          </w:tcPr>
          <w:p w14:paraId="32A0496B" w14:textId="77777777" w:rsidR="00B8635F" w:rsidRPr="00952062" w:rsidRDefault="00B8635F" w:rsidP="00952062">
            <w:pPr>
              <w:tabs>
                <w:tab w:val="left" w:pos="709"/>
              </w:tabs>
              <w:spacing w:after="0" w:line="240" w:lineRule="auto"/>
              <w:jc w:val="both"/>
              <w:rPr>
                <w:rFonts w:ascii="Times New Roman" w:hAnsi="Times New Roman"/>
                <w:sz w:val="28"/>
                <w:szCs w:val="28"/>
                <w:lang w:eastAsia="ru-RU"/>
              </w:rPr>
            </w:pPr>
            <w:r w:rsidRPr="00952062">
              <w:rPr>
                <w:rFonts w:ascii="Times New Roman" w:hAnsi="Times New Roman"/>
                <w:sz w:val="28"/>
                <w:szCs w:val="28"/>
                <w:lang w:eastAsia="ru-RU"/>
              </w:rPr>
              <w:t>Увеличение затрат</w:t>
            </w:r>
          </w:p>
          <w:p w14:paraId="4A2D4D2F" w14:textId="77777777" w:rsidR="00B8635F" w:rsidRPr="00952062" w:rsidRDefault="00B8635F" w:rsidP="00952062">
            <w:pPr>
              <w:tabs>
                <w:tab w:val="left" w:pos="709"/>
              </w:tabs>
              <w:spacing w:after="0" w:line="240" w:lineRule="auto"/>
              <w:jc w:val="both"/>
              <w:rPr>
                <w:rFonts w:ascii="Times New Roman" w:hAnsi="Times New Roman"/>
                <w:sz w:val="28"/>
                <w:szCs w:val="28"/>
                <w:lang w:eastAsia="ru-RU"/>
              </w:rPr>
            </w:pPr>
            <w:r w:rsidRPr="00952062">
              <w:rPr>
                <w:rFonts w:ascii="Times New Roman" w:hAnsi="Times New Roman"/>
                <w:sz w:val="28"/>
                <w:szCs w:val="28"/>
                <w:lang w:eastAsia="ru-RU"/>
              </w:rPr>
              <w:t>Возможность появление конкурентного продукта</w:t>
            </w:r>
          </w:p>
        </w:tc>
      </w:tr>
      <w:tr w:rsidR="00B8635F" w:rsidRPr="00952062" w14:paraId="77DA1B9D" w14:textId="77777777" w:rsidTr="00B8635F">
        <w:tc>
          <w:tcPr>
            <w:tcW w:w="530" w:type="dxa"/>
          </w:tcPr>
          <w:p w14:paraId="0A77EB7B" w14:textId="77777777" w:rsidR="00B8635F" w:rsidRPr="00952062" w:rsidRDefault="00B8635F" w:rsidP="00952062">
            <w:pPr>
              <w:tabs>
                <w:tab w:val="left" w:pos="709"/>
              </w:tabs>
              <w:spacing w:after="0" w:line="240" w:lineRule="auto"/>
              <w:jc w:val="both"/>
              <w:rPr>
                <w:rFonts w:ascii="Times New Roman" w:hAnsi="Times New Roman"/>
                <w:i/>
                <w:sz w:val="28"/>
                <w:szCs w:val="28"/>
                <w:lang w:eastAsia="ru-RU"/>
              </w:rPr>
            </w:pPr>
            <w:r w:rsidRPr="00952062">
              <w:rPr>
                <w:rFonts w:ascii="Times New Roman" w:hAnsi="Times New Roman"/>
                <w:i/>
                <w:sz w:val="28"/>
                <w:szCs w:val="28"/>
                <w:lang w:eastAsia="ru-RU"/>
              </w:rPr>
              <w:t>2</w:t>
            </w:r>
          </w:p>
        </w:tc>
        <w:tc>
          <w:tcPr>
            <w:tcW w:w="3757" w:type="dxa"/>
          </w:tcPr>
          <w:p w14:paraId="35918A60" w14:textId="77777777" w:rsidR="00B8635F" w:rsidRPr="00952062" w:rsidRDefault="00B8635F" w:rsidP="00952062">
            <w:pPr>
              <w:tabs>
                <w:tab w:val="left" w:pos="709"/>
              </w:tabs>
              <w:spacing w:after="0" w:line="240" w:lineRule="auto"/>
              <w:jc w:val="both"/>
              <w:rPr>
                <w:rFonts w:ascii="Times New Roman" w:hAnsi="Times New Roman"/>
                <w:sz w:val="28"/>
                <w:szCs w:val="28"/>
                <w:lang w:eastAsia="ru-RU"/>
              </w:rPr>
            </w:pPr>
            <w:r w:rsidRPr="00952062">
              <w:rPr>
                <w:rFonts w:ascii="Times New Roman" w:hAnsi="Times New Roman"/>
                <w:snapToGrid w:val="0"/>
                <w:sz w:val="28"/>
                <w:szCs w:val="28"/>
                <w:lang w:eastAsia="ru-RU"/>
              </w:rPr>
              <w:t>Отсутствие финансирования</w:t>
            </w:r>
          </w:p>
        </w:tc>
        <w:tc>
          <w:tcPr>
            <w:tcW w:w="5091" w:type="dxa"/>
          </w:tcPr>
          <w:p w14:paraId="2B7663A9" w14:textId="77777777" w:rsidR="00B8635F" w:rsidRPr="00952062" w:rsidRDefault="00B8635F" w:rsidP="00952062">
            <w:pPr>
              <w:tabs>
                <w:tab w:val="left" w:pos="709"/>
              </w:tabs>
              <w:spacing w:after="0" w:line="240" w:lineRule="auto"/>
              <w:jc w:val="both"/>
              <w:rPr>
                <w:rFonts w:ascii="Times New Roman" w:hAnsi="Times New Roman"/>
                <w:i/>
                <w:sz w:val="28"/>
                <w:szCs w:val="28"/>
                <w:lang w:eastAsia="ru-RU"/>
              </w:rPr>
            </w:pPr>
            <w:r w:rsidRPr="00952062">
              <w:rPr>
                <w:rFonts w:ascii="Times New Roman" w:hAnsi="Times New Roman"/>
                <w:sz w:val="28"/>
                <w:szCs w:val="28"/>
                <w:lang w:eastAsia="ru-RU"/>
              </w:rPr>
              <w:t>Невозможность реализации бизнес-идеи</w:t>
            </w:r>
          </w:p>
        </w:tc>
      </w:tr>
      <w:tr w:rsidR="00B8635F" w:rsidRPr="00952062" w14:paraId="5F0FD283" w14:textId="77777777" w:rsidTr="00B8635F">
        <w:tc>
          <w:tcPr>
            <w:tcW w:w="530" w:type="dxa"/>
          </w:tcPr>
          <w:p w14:paraId="05625258" w14:textId="77777777" w:rsidR="00B8635F" w:rsidRPr="00952062" w:rsidRDefault="00B8635F" w:rsidP="00952062">
            <w:pPr>
              <w:tabs>
                <w:tab w:val="left" w:pos="709"/>
              </w:tabs>
              <w:spacing w:after="0" w:line="240" w:lineRule="auto"/>
              <w:jc w:val="both"/>
              <w:rPr>
                <w:rFonts w:ascii="Times New Roman" w:hAnsi="Times New Roman"/>
                <w:i/>
                <w:sz w:val="28"/>
                <w:szCs w:val="28"/>
                <w:lang w:eastAsia="ru-RU"/>
              </w:rPr>
            </w:pPr>
            <w:r w:rsidRPr="00952062">
              <w:rPr>
                <w:rFonts w:ascii="Times New Roman" w:hAnsi="Times New Roman"/>
                <w:i/>
                <w:sz w:val="28"/>
                <w:szCs w:val="28"/>
                <w:lang w:eastAsia="ru-RU"/>
              </w:rPr>
              <w:t>3</w:t>
            </w:r>
          </w:p>
        </w:tc>
        <w:tc>
          <w:tcPr>
            <w:tcW w:w="3757" w:type="dxa"/>
          </w:tcPr>
          <w:p w14:paraId="27FDBAA2" w14:textId="77777777" w:rsidR="00B8635F" w:rsidRPr="00952062" w:rsidRDefault="00B8635F" w:rsidP="00952062">
            <w:pPr>
              <w:tabs>
                <w:tab w:val="left" w:pos="709"/>
              </w:tabs>
              <w:spacing w:after="0" w:line="240" w:lineRule="auto"/>
              <w:jc w:val="both"/>
              <w:rPr>
                <w:rFonts w:ascii="Times New Roman" w:hAnsi="Times New Roman"/>
                <w:snapToGrid w:val="0"/>
                <w:sz w:val="28"/>
                <w:szCs w:val="28"/>
                <w:lang w:eastAsia="ru-RU"/>
              </w:rPr>
            </w:pPr>
            <w:r w:rsidRPr="00952062">
              <w:rPr>
                <w:rFonts w:ascii="Times New Roman" w:hAnsi="Times New Roman"/>
                <w:snapToGrid w:val="0"/>
                <w:sz w:val="28"/>
                <w:szCs w:val="28"/>
                <w:lang w:eastAsia="ru-RU"/>
              </w:rPr>
              <w:t>Снижение покупательской способности</w:t>
            </w:r>
          </w:p>
        </w:tc>
        <w:tc>
          <w:tcPr>
            <w:tcW w:w="5091" w:type="dxa"/>
          </w:tcPr>
          <w:p w14:paraId="4BEDA953" w14:textId="77777777" w:rsidR="00B8635F" w:rsidRPr="00952062" w:rsidRDefault="00B8635F" w:rsidP="00952062">
            <w:pPr>
              <w:tabs>
                <w:tab w:val="left" w:pos="709"/>
              </w:tabs>
              <w:spacing w:after="0" w:line="240" w:lineRule="auto"/>
              <w:jc w:val="both"/>
              <w:rPr>
                <w:rFonts w:ascii="Times New Roman" w:hAnsi="Times New Roman"/>
                <w:sz w:val="28"/>
                <w:szCs w:val="28"/>
                <w:lang w:eastAsia="ru-RU"/>
              </w:rPr>
            </w:pPr>
            <w:r w:rsidRPr="00952062">
              <w:rPr>
                <w:rFonts w:ascii="Times New Roman" w:hAnsi="Times New Roman"/>
                <w:sz w:val="28"/>
                <w:szCs w:val="28"/>
                <w:lang w:eastAsia="ru-RU"/>
              </w:rPr>
              <w:t>Невозможность вернуть инвестиции, покрыть текущие расходы</w:t>
            </w:r>
          </w:p>
          <w:p w14:paraId="7785B223" w14:textId="77777777" w:rsidR="00B8635F" w:rsidRPr="00952062" w:rsidRDefault="00B8635F" w:rsidP="00952062">
            <w:pPr>
              <w:tabs>
                <w:tab w:val="left" w:pos="709"/>
              </w:tabs>
              <w:spacing w:after="0" w:line="240" w:lineRule="auto"/>
              <w:jc w:val="both"/>
              <w:rPr>
                <w:rFonts w:ascii="Times New Roman" w:hAnsi="Times New Roman"/>
                <w:sz w:val="28"/>
                <w:szCs w:val="28"/>
                <w:lang w:eastAsia="ru-RU"/>
              </w:rPr>
            </w:pPr>
            <w:r w:rsidRPr="00952062">
              <w:rPr>
                <w:rFonts w:ascii="Times New Roman" w:hAnsi="Times New Roman"/>
                <w:sz w:val="28"/>
                <w:szCs w:val="28"/>
                <w:lang w:eastAsia="ru-RU"/>
              </w:rPr>
              <w:t>Прекращение бизнеса</w:t>
            </w:r>
          </w:p>
        </w:tc>
      </w:tr>
      <w:tr w:rsidR="00B8635F" w:rsidRPr="00952062" w14:paraId="001237F8" w14:textId="77777777" w:rsidTr="00B8635F">
        <w:tc>
          <w:tcPr>
            <w:tcW w:w="530" w:type="dxa"/>
          </w:tcPr>
          <w:p w14:paraId="7D0BD7B5" w14:textId="77777777" w:rsidR="00B8635F" w:rsidRPr="00952062" w:rsidRDefault="00B8635F" w:rsidP="00952062">
            <w:pPr>
              <w:tabs>
                <w:tab w:val="left" w:pos="709"/>
              </w:tabs>
              <w:spacing w:after="0" w:line="240" w:lineRule="auto"/>
              <w:jc w:val="both"/>
              <w:rPr>
                <w:rFonts w:ascii="Times New Roman" w:hAnsi="Times New Roman"/>
                <w:i/>
                <w:sz w:val="28"/>
                <w:szCs w:val="28"/>
                <w:lang w:eastAsia="ru-RU"/>
              </w:rPr>
            </w:pPr>
            <w:r w:rsidRPr="00952062">
              <w:rPr>
                <w:rFonts w:ascii="Times New Roman" w:hAnsi="Times New Roman"/>
                <w:i/>
                <w:sz w:val="28"/>
                <w:szCs w:val="28"/>
                <w:lang w:eastAsia="ru-RU"/>
              </w:rPr>
              <w:t>4</w:t>
            </w:r>
          </w:p>
        </w:tc>
        <w:tc>
          <w:tcPr>
            <w:tcW w:w="3757" w:type="dxa"/>
          </w:tcPr>
          <w:p w14:paraId="4A5F3F14" w14:textId="77777777" w:rsidR="00B8635F" w:rsidRPr="00952062" w:rsidRDefault="00B8635F" w:rsidP="00952062">
            <w:pPr>
              <w:tabs>
                <w:tab w:val="left" w:pos="709"/>
              </w:tabs>
              <w:spacing w:after="0" w:line="240" w:lineRule="auto"/>
              <w:jc w:val="both"/>
              <w:rPr>
                <w:rFonts w:ascii="Times New Roman" w:hAnsi="Times New Roman"/>
                <w:snapToGrid w:val="0"/>
                <w:sz w:val="28"/>
                <w:szCs w:val="28"/>
                <w:lang w:eastAsia="ru-RU"/>
              </w:rPr>
            </w:pPr>
            <w:r w:rsidRPr="00952062">
              <w:rPr>
                <w:rFonts w:ascii="Times New Roman" w:hAnsi="Times New Roman"/>
                <w:snapToGrid w:val="0"/>
                <w:sz w:val="28"/>
                <w:szCs w:val="28"/>
                <w:lang w:eastAsia="ru-RU"/>
              </w:rPr>
              <w:t>Копирование технологических решений и принципов конкурентами</w:t>
            </w:r>
          </w:p>
        </w:tc>
        <w:tc>
          <w:tcPr>
            <w:tcW w:w="5091" w:type="dxa"/>
          </w:tcPr>
          <w:p w14:paraId="4303B3B6" w14:textId="77777777" w:rsidR="00B8635F" w:rsidRPr="00952062" w:rsidRDefault="00B8635F" w:rsidP="00952062">
            <w:pPr>
              <w:tabs>
                <w:tab w:val="left" w:pos="709"/>
              </w:tabs>
              <w:spacing w:after="0" w:line="240" w:lineRule="auto"/>
              <w:jc w:val="both"/>
              <w:rPr>
                <w:rFonts w:ascii="Times New Roman" w:hAnsi="Times New Roman"/>
                <w:sz w:val="28"/>
                <w:szCs w:val="28"/>
                <w:lang w:eastAsia="ru-RU"/>
              </w:rPr>
            </w:pPr>
            <w:r w:rsidRPr="00952062">
              <w:rPr>
                <w:rFonts w:ascii="Times New Roman" w:hAnsi="Times New Roman"/>
                <w:sz w:val="28"/>
                <w:szCs w:val="28"/>
                <w:lang w:eastAsia="ru-RU"/>
              </w:rPr>
              <w:t>Снижение потребительского спроса</w:t>
            </w:r>
          </w:p>
        </w:tc>
      </w:tr>
      <w:tr w:rsidR="00B8635F" w:rsidRPr="00952062" w14:paraId="0B0B6D8F" w14:textId="77777777" w:rsidTr="00B8635F">
        <w:tc>
          <w:tcPr>
            <w:tcW w:w="530" w:type="dxa"/>
          </w:tcPr>
          <w:p w14:paraId="55F9D951" w14:textId="77777777" w:rsidR="00B8635F" w:rsidRPr="00952062" w:rsidRDefault="00B8635F" w:rsidP="00952062">
            <w:pPr>
              <w:tabs>
                <w:tab w:val="left" w:pos="709"/>
              </w:tabs>
              <w:spacing w:after="0" w:line="240" w:lineRule="auto"/>
              <w:jc w:val="both"/>
              <w:rPr>
                <w:rFonts w:ascii="Times New Roman" w:hAnsi="Times New Roman"/>
                <w:i/>
                <w:sz w:val="28"/>
                <w:szCs w:val="28"/>
                <w:lang w:eastAsia="ru-RU"/>
              </w:rPr>
            </w:pPr>
            <w:r w:rsidRPr="00952062">
              <w:rPr>
                <w:rFonts w:ascii="Times New Roman" w:hAnsi="Times New Roman"/>
                <w:i/>
                <w:sz w:val="28"/>
                <w:szCs w:val="28"/>
                <w:lang w:eastAsia="ru-RU"/>
              </w:rPr>
              <w:t>5</w:t>
            </w:r>
          </w:p>
        </w:tc>
        <w:tc>
          <w:tcPr>
            <w:tcW w:w="3757" w:type="dxa"/>
          </w:tcPr>
          <w:p w14:paraId="6D12E96B" w14:textId="77777777" w:rsidR="00B8635F" w:rsidRPr="00952062" w:rsidRDefault="00B8635F" w:rsidP="00952062">
            <w:pPr>
              <w:tabs>
                <w:tab w:val="left" w:pos="709"/>
              </w:tabs>
              <w:spacing w:after="0" w:line="240" w:lineRule="auto"/>
              <w:jc w:val="both"/>
              <w:rPr>
                <w:rFonts w:ascii="Times New Roman" w:hAnsi="Times New Roman"/>
                <w:snapToGrid w:val="0"/>
                <w:sz w:val="28"/>
                <w:szCs w:val="28"/>
                <w:lang w:eastAsia="ru-RU"/>
              </w:rPr>
            </w:pPr>
            <w:r w:rsidRPr="00952062">
              <w:rPr>
                <w:rFonts w:ascii="Times New Roman" w:hAnsi="Times New Roman"/>
                <w:snapToGrid w:val="0"/>
                <w:sz w:val="28"/>
                <w:szCs w:val="28"/>
                <w:lang w:eastAsia="ru-RU"/>
              </w:rPr>
              <w:t>Система не приживется</w:t>
            </w:r>
          </w:p>
        </w:tc>
        <w:tc>
          <w:tcPr>
            <w:tcW w:w="5091" w:type="dxa"/>
          </w:tcPr>
          <w:p w14:paraId="0991920E" w14:textId="77777777" w:rsidR="00B8635F" w:rsidRPr="00952062" w:rsidRDefault="00B8635F" w:rsidP="00952062">
            <w:pPr>
              <w:tabs>
                <w:tab w:val="left" w:pos="709"/>
              </w:tabs>
              <w:spacing w:after="0" w:line="240" w:lineRule="auto"/>
              <w:jc w:val="both"/>
              <w:rPr>
                <w:rFonts w:ascii="Times New Roman" w:hAnsi="Times New Roman"/>
                <w:sz w:val="28"/>
                <w:szCs w:val="28"/>
                <w:lang w:eastAsia="ru-RU"/>
              </w:rPr>
            </w:pPr>
            <w:r w:rsidRPr="00952062">
              <w:rPr>
                <w:rFonts w:ascii="Times New Roman" w:hAnsi="Times New Roman"/>
                <w:sz w:val="28"/>
                <w:szCs w:val="28"/>
                <w:lang w:eastAsia="ru-RU"/>
              </w:rPr>
              <w:t>Прекращение бизнеса</w:t>
            </w:r>
          </w:p>
          <w:p w14:paraId="309CD105" w14:textId="77777777" w:rsidR="00B8635F" w:rsidRPr="00952062" w:rsidRDefault="00B8635F" w:rsidP="00952062">
            <w:pPr>
              <w:tabs>
                <w:tab w:val="left" w:pos="709"/>
              </w:tabs>
              <w:spacing w:after="0" w:line="240" w:lineRule="auto"/>
              <w:jc w:val="both"/>
              <w:rPr>
                <w:rFonts w:ascii="Times New Roman" w:hAnsi="Times New Roman"/>
                <w:sz w:val="28"/>
                <w:szCs w:val="28"/>
                <w:lang w:eastAsia="ru-RU"/>
              </w:rPr>
            </w:pPr>
            <w:r w:rsidRPr="00952062">
              <w:rPr>
                <w:rFonts w:ascii="Times New Roman" w:hAnsi="Times New Roman"/>
                <w:sz w:val="28"/>
                <w:szCs w:val="28"/>
                <w:lang w:eastAsia="ru-RU"/>
              </w:rPr>
              <w:t>Невозможность покрыть вложенные инвестиции</w:t>
            </w:r>
          </w:p>
        </w:tc>
      </w:tr>
    </w:tbl>
    <w:p w14:paraId="5076B807" w14:textId="77777777" w:rsidR="00B8635F" w:rsidRPr="00952062" w:rsidRDefault="00B8635F" w:rsidP="00952062">
      <w:pPr>
        <w:tabs>
          <w:tab w:val="left" w:pos="709"/>
        </w:tabs>
        <w:spacing w:line="240" w:lineRule="auto"/>
        <w:jc w:val="both"/>
        <w:rPr>
          <w:rFonts w:ascii="Times New Roman" w:hAnsi="Times New Roman"/>
          <w:i/>
          <w:sz w:val="28"/>
          <w:szCs w:val="28"/>
          <w:lang w:eastAsia="ru-RU"/>
        </w:rPr>
      </w:pPr>
    </w:p>
    <w:p w14:paraId="757EBD68" w14:textId="77777777" w:rsidR="00B8635F" w:rsidRPr="00952062" w:rsidRDefault="00B8635F" w:rsidP="00952062">
      <w:pPr>
        <w:pStyle w:val="a3"/>
        <w:keepNext/>
        <w:numPr>
          <w:ilvl w:val="0"/>
          <w:numId w:val="19"/>
        </w:numPr>
        <w:tabs>
          <w:tab w:val="left" w:pos="709"/>
        </w:tabs>
        <w:spacing w:before="240" w:after="60" w:line="240" w:lineRule="auto"/>
        <w:rPr>
          <w:rFonts w:ascii="Times New Roman" w:eastAsia="Times New Roman" w:hAnsi="Times New Roman" w:cs="Times New Roman"/>
          <w:b/>
          <w:bCs/>
          <w:kern w:val="32"/>
          <w:sz w:val="28"/>
          <w:szCs w:val="28"/>
          <w:lang w:eastAsia="ru-RU"/>
        </w:rPr>
      </w:pPr>
      <w:bookmarkStart w:id="14" w:name="_Toc342636502"/>
      <w:r w:rsidRPr="00952062">
        <w:rPr>
          <w:rFonts w:ascii="Times New Roman" w:eastAsia="Times New Roman" w:hAnsi="Times New Roman" w:cs="Times New Roman"/>
          <w:b/>
          <w:bCs/>
          <w:kern w:val="32"/>
          <w:sz w:val="28"/>
          <w:szCs w:val="28"/>
          <w:lang w:eastAsia="ru-RU"/>
        </w:rPr>
        <w:t>Финансовый план</w:t>
      </w:r>
      <w:bookmarkEnd w:id="14"/>
    </w:p>
    <w:p w14:paraId="1A3528F5" w14:textId="77777777" w:rsidR="00B8635F" w:rsidRPr="00952062" w:rsidRDefault="00B8635F" w:rsidP="00952062">
      <w:pPr>
        <w:tabs>
          <w:tab w:val="left" w:pos="709"/>
        </w:tabs>
        <w:spacing w:after="0" w:line="240" w:lineRule="auto"/>
        <w:ind w:firstLine="426"/>
        <w:jc w:val="both"/>
        <w:rPr>
          <w:rFonts w:ascii="Times New Roman" w:hAnsi="Times New Roman"/>
          <w:sz w:val="28"/>
          <w:szCs w:val="28"/>
          <w:lang w:eastAsia="ru-RU"/>
        </w:rPr>
      </w:pPr>
      <w:r w:rsidRPr="00952062">
        <w:rPr>
          <w:rFonts w:ascii="Times New Roman" w:hAnsi="Times New Roman"/>
          <w:sz w:val="28"/>
          <w:szCs w:val="28"/>
          <w:lang w:eastAsia="ru-RU"/>
        </w:rPr>
        <w:t>Источниками дохода предприятия являются:</w:t>
      </w:r>
    </w:p>
    <w:p w14:paraId="04710152" w14:textId="77777777" w:rsidR="00B8635F" w:rsidRPr="00952062" w:rsidRDefault="00B8635F" w:rsidP="00952062">
      <w:pPr>
        <w:numPr>
          <w:ilvl w:val="0"/>
          <w:numId w:val="18"/>
        </w:numPr>
        <w:tabs>
          <w:tab w:val="left" w:pos="709"/>
        </w:tabs>
        <w:spacing w:after="0" w:line="240" w:lineRule="auto"/>
        <w:ind w:left="360"/>
        <w:jc w:val="both"/>
        <w:rPr>
          <w:rFonts w:ascii="Times New Roman" w:hAnsi="Times New Roman"/>
          <w:sz w:val="28"/>
          <w:szCs w:val="28"/>
          <w:lang w:eastAsia="ru-RU"/>
        </w:rPr>
      </w:pPr>
      <w:r w:rsidRPr="00952062">
        <w:rPr>
          <w:rFonts w:ascii="Times New Roman" w:hAnsi="Times New Roman"/>
          <w:sz w:val="28"/>
          <w:szCs w:val="28"/>
          <w:lang w:eastAsia="ru-RU"/>
        </w:rPr>
        <w:t>продажа продукта;</w:t>
      </w:r>
    </w:p>
    <w:p w14:paraId="7E4C50BF" w14:textId="77777777" w:rsidR="00B8635F" w:rsidRPr="00952062" w:rsidRDefault="00B8635F" w:rsidP="00952062">
      <w:pPr>
        <w:numPr>
          <w:ilvl w:val="0"/>
          <w:numId w:val="18"/>
        </w:numPr>
        <w:tabs>
          <w:tab w:val="left" w:pos="709"/>
        </w:tabs>
        <w:spacing w:after="0" w:line="240" w:lineRule="auto"/>
        <w:ind w:left="360"/>
        <w:jc w:val="both"/>
        <w:rPr>
          <w:rFonts w:ascii="Times New Roman" w:hAnsi="Times New Roman"/>
          <w:sz w:val="28"/>
          <w:szCs w:val="28"/>
          <w:lang w:eastAsia="ru-RU"/>
        </w:rPr>
      </w:pPr>
      <w:r w:rsidRPr="00952062">
        <w:rPr>
          <w:rFonts w:ascii="Times New Roman" w:hAnsi="Times New Roman"/>
          <w:sz w:val="28"/>
          <w:szCs w:val="28"/>
          <w:lang w:eastAsia="ru-RU"/>
        </w:rPr>
        <w:t>лизинг оборудования;</w:t>
      </w:r>
    </w:p>
    <w:p w14:paraId="50C2A4CC" w14:textId="77777777" w:rsidR="00B8635F" w:rsidRPr="00952062" w:rsidRDefault="00B8635F" w:rsidP="00952062">
      <w:pPr>
        <w:numPr>
          <w:ilvl w:val="0"/>
          <w:numId w:val="18"/>
        </w:numPr>
        <w:tabs>
          <w:tab w:val="left" w:pos="709"/>
        </w:tabs>
        <w:spacing w:after="0" w:line="240" w:lineRule="auto"/>
        <w:ind w:left="360"/>
        <w:jc w:val="both"/>
        <w:rPr>
          <w:rFonts w:ascii="Times New Roman" w:hAnsi="Times New Roman"/>
          <w:sz w:val="28"/>
          <w:szCs w:val="28"/>
          <w:lang w:eastAsia="ru-RU"/>
        </w:rPr>
      </w:pPr>
      <w:r w:rsidRPr="00952062">
        <w:rPr>
          <w:rFonts w:ascii="Times New Roman" w:hAnsi="Times New Roman"/>
          <w:sz w:val="28"/>
          <w:szCs w:val="28"/>
          <w:lang w:eastAsia="ru-RU"/>
        </w:rPr>
        <w:t>аренда продукта;</w:t>
      </w:r>
    </w:p>
    <w:p w14:paraId="56391839" w14:textId="77777777" w:rsidR="00B8635F" w:rsidRPr="00952062" w:rsidRDefault="00B8635F" w:rsidP="00952062">
      <w:pPr>
        <w:numPr>
          <w:ilvl w:val="0"/>
          <w:numId w:val="18"/>
        </w:numPr>
        <w:tabs>
          <w:tab w:val="left" w:pos="709"/>
        </w:tabs>
        <w:spacing w:after="0" w:line="240" w:lineRule="auto"/>
        <w:ind w:left="360"/>
        <w:jc w:val="both"/>
        <w:rPr>
          <w:rFonts w:ascii="Times New Roman" w:hAnsi="Times New Roman"/>
          <w:sz w:val="28"/>
          <w:szCs w:val="28"/>
          <w:lang w:eastAsia="ru-RU"/>
        </w:rPr>
      </w:pPr>
      <w:r w:rsidRPr="00952062">
        <w:rPr>
          <w:rFonts w:ascii="Times New Roman" w:hAnsi="Times New Roman"/>
          <w:sz w:val="28"/>
          <w:szCs w:val="28"/>
          <w:lang w:eastAsia="ru-RU"/>
        </w:rPr>
        <w:t>плата за использование.</w:t>
      </w:r>
    </w:p>
    <w:p w14:paraId="6763350C" w14:textId="77777777" w:rsidR="00B8635F" w:rsidRPr="00952062" w:rsidRDefault="00B8635F" w:rsidP="00952062">
      <w:pPr>
        <w:tabs>
          <w:tab w:val="left" w:pos="709"/>
        </w:tabs>
        <w:spacing w:after="0" w:line="240" w:lineRule="auto"/>
        <w:ind w:firstLine="426"/>
        <w:jc w:val="both"/>
        <w:rPr>
          <w:rFonts w:ascii="Times New Roman" w:hAnsi="Times New Roman"/>
          <w:sz w:val="28"/>
          <w:szCs w:val="28"/>
          <w:lang w:eastAsia="ru-RU"/>
        </w:rPr>
      </w:pPr>
      <w:r w:rsidRPr="00952062">
        <w:rPr>
          <w:rFonts w:ascii="Times New Roman" w:hAnsi="Times New Roman"/>
          <w:sz w:val="28"/>
          <w:szCs w:val="28"/>
          <w:lang w:eastAsia="ru-RU"/>
        </w:rPr>
        <w:t>При выполнении утвержденного плана продаж, окупаемость проекта составит менее 1 года.</w:t>
      </w:r>
    </w:p>
    <w:p w14:paraId="63F6EE3D" w14:textId="77777777" w:rsidR="00B8635F" w:rsidRPr="00952062" w:rsidRDefault="00B8635F" w:rsidP="00952062">
      <w:pPr>
        <w:tabs>
          <w:tab w:val="left" w:pos="709"/>
        </w:tabs>
        <w:spacing w:after="0" w:line="240" w:lineRule="auto"/>
        <w:ind w:firstLine="426"/>
        <w:jc w:val="both"/>
        <w:rPr>
          <w:rFonts w:ascii="Times New Roman" w:hAnsi="Times New Roman"/>
          <w:sz w:val="28"/>
          <w:szCs w:val="28"/>
          <w:lang w:eastAsia="ru-RU"/>
        </w:rPr>
      </w:pPr>
    </w:p>
    <w:tbl>
      <w:tblPr>
        <w:tblpPr w:leftFromText="180" w:rightFromText="180" w:vertAnchor="text" w:horzAnchor="margin" w:tblpXSpec="center" w:tblpY="244"/>
        <w:tblW w:w="10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6"/>
        <w:gridCol w:w="653"/>
        <w:gridCol w:w="576"/>
        <w:gridCol w:w="576"/>
        <w:gridCol w:w="576"/>
        <w:gridCol w:w="576"/>
        <w:gridCol w:w="576"/>
        <w:gridCol w:w="576"/>
        <w:gridCol w:w="576"/>
        <w:gridCol w:w="576"/>
        <w:gridCol w:w="576"/>
        <w:gridCol w:w="576"/>
        <w:gridCol w:w="576"/>
      </w:tblGrid>
      <w:tr w:rsidR="00B8635F" w:rsidRPr="00952062" w14:paraId="074BBDD4" w14:textId="77777777" w:rsidTr="00B8635F">
        <w:trPr>
          <w:trHeight w:val="170"/>
        </w:trPr>
        <w:tc>
          <w:tcPr>
            <w:tcW w:w="3526" w:type="dxa"/>
            <w:vMerge w:val="restart"/>
          </w:tcPr>
          <w:p w14:paraId="131E950C" w14:textId="77777777" w:rsidR="00B8635F" w:rsidRPr="00952062" w:rsidRDefault="00B8635F" w:rsidP="00952062">
            <w:pPr>
              <w:tabs>
                <w:tab w:val="left" w:pos="709"/>
              </w:tabs>
              <w:spacing w:after="0" w:line="240" w:lineRule="auto"/>
              <w:ind w:right="-98"/>
              <w:jc w:val="center"/>
              <w:rPr>
                <w:rFonts w:ascii="Times New Roman" w:hAnsi="Times New Roman"/>
                <w:b/>
                <w:bCs/>
                <w:color w:val="000000"/>
                <w:sz w:val="28"/>
                <w:szCs w:val="28"/>
                <w:lang w:eastAsia="ru-RU"/>
              </w:rPr>
            </w:pPr>
            <w:r w:rsidRPr="00952062">
              <w:rPr>
                <w:rFonts w:ascii="Times New Roman" w:hAnsi="Times New Roman"/>
                <w:b/>
                <w:bCs/>
                <w:color w:val="000000"/>
                <w:sz w:val="28"/>
                <w:szCs w:val="28"/>
                <w:lang w:eastAsia="ru-RU"/>
              </w:rPr>
              <w:t>Месяц, порядковый номер/название</w:t>
            </w:r>
          </w:p>
        </w:tc>
        <w:tc>
          <w:tcPr>
            <w:tcW w:w="653" w:type="dxa"/>
          </w:tcPr>
          <w:p w14:paraId="17489CA4" w14:textId="77777777" w:rsidR="00B8635F" w:rsidRPr="00952062" w:rsidRDefault="00B8635F" w:rsidP="00952062">
            <w:pPr>
              <w:tabs>
                <w:tab w:val="left" w:pos="709"/>
              </w:tabs>
              <w:spacing w:after="0" w:line="240" w:lineRule="auto"/>
              <w:jc w:val="center"/>
              <w:rPr>
                <w:rFonts w:ascii="Times New Roman" w:hAnsi="Times New Roman"/>
                <w:b/>
                <w:bCs/>
                <w:color w:val="000000"/>
                <w:sz w:val="28"/>
                <w:szCs w:val="28"/>
                <w:lang w:eastAsia="ru-RU"/>
              </w:rPr>
            </w:pPr>
            <w:r w:rsidRPr="00952062">
              <w:rPr>
                <w:rFonts w:ascii="Times New Roman" w:hAnsi="Times New Roman"/>
                <w:b/>
                <w:bCs/>
                <w:color w:val="000000"/>
                <w:sz w:val="28"/>
                <w:szCs w:val="28"/>
                <w:lang w:eastAsia="ru-RU"/>
              </w:rPr>
              <w:t>1</w:t>
            </w:r>
          </w:p>
        </w:tc>
        <w:tc>
          <w:tcPr>
            <w:tcW w:w="576" w:type="dxa"/>
          </w:tcPr>
          <w:p w14:paraId="57AE0AA8" w14:textId="77777777" w:rsidR="00B8635F" w:rsidRPr="00952062" w:rsidRDefault="00B8635F" w:rsidP="00952062">
            <w:pPr>
              <w:tabs>
                <w:tab w:val="left" w:pos="709"/>
              </w:tabs>
              <w:spacing w:after="0" w:line="240" w:lineRule="auto"/>
              <w:jc w:val="center"/>
              <w:rPr>
                <w:rFonts w:ascii="Times New Roman" w:hAnsi="Times New Roman"/>
                <w:b/>
                <w:bCs/>
                <w:color w:val="000000"/>
                <w:sz w:val="28"/>
                <w:szCs w:val="28"/>
                <w:lang w:eastAsia="ru-RU"/>
              </w:rPr>
            </w:pPr>
            <w:r w:rsidRPr="00952062">
              <w:rPr>
                <w:rFonts w:ascii="Times New Roman" w:hAnsi="Times New Roman"/>
                <w:b/>
                <w:bCs/>
                <w:color w:val="000000"/>
                <w:sz w:val="28"/>
                <w:szCs w:val="28"/>
                <w:lang w:eastAsia="ru-RU"/>
              </w:rPr>
              <w:t>2</w:t>
            </w:r>
          </w:p>
        </w:tc>
        <w:tc>
          <w:tcPr>
            <w:tcW w:w="576" w:type="dxa"/>
          </w:tcPr>
          <w:p w14:paraId="4ADBA905" w14:textId="77777777" w:rsidR="00B8635F" w:rsidRPr="00952062" w:rsidRDefault="00B8635F" w:rsidP="00952062">
            <w:pPr>
              <w:tabs>
                <w:tab w:val="left" w:pos="709"/>
              </w:tabs>
              <w:spacing w:after="0" w:line="240" w:lineRule="auto"/>
              <w:jc w:val="center"/>
              <w:rPr>
                <w:rFonts w:ascii="Times New Roman" w:hAnsi="Times New Roman"/>
                <w:b/>
                <w:bCs/>
                <w:color w:val="000000"/>
                <w:sz w:val="28"/>
                <w:szCs w:val="28"/>
                <w:lang w:eastAsia="ru-RU"/>
              </w:rPr>
            </w:pPr>
            <w:r w:rsidRPr="00952062">
              <w:rPr>
                <w:rFonts w:ascii="Times New Roman" w:hAnsi="Times New Roman"/>
                <w:b/>
                <w:bCs/>
                <w:color w:val="000000"/>
                <w:sz w:val="28"/>
                <w:szCs w:val="28"/>
                <w:lang w:eastAsia="ru-RU"/>
              </w:rPr>
              <w:t>3</w:t>
            </w:r>
          </w:p>
        </w:tc>
        <w:tc>
          <w:tcPr>
            <w:tcW w:w="576" w:type="dxa"/>
          </w:tcPr>
          <w:p w14:paraId="67F0046C" w14:textId="77777777" w:rsidR="00B8635F" w:rsidRPr="00952062" w:rsidRDefault="00B8635F" w:rsidP="00952062">
            <w:pPr>
              <w:tabs>
                <w:tab w:val="left" w:pos="709"/>
              </w:tabs>
              <w:spacing w:after="0" w:line="240" w:lineRule="auto"/>
              <w:jc w:val="center"/>
              <w:rPr>
                <w:rFonts w:ascii="Times New Roman" w:hAnsi="Times New Roman"/>
                <w:b/>
                <w:bCs/>
                <w:color w:val="000000"/>
                <w:sz w:val="28"/>
                <w:szCs w:val="28"/>
                <w:lang w:eastAsia="ru-RU"/>
              </w:rPr>
            </w:pPr>
            <w:r w:rsidRPr="00952062">
              <w:rPr>
                <w:rFonts w:ascii="Times New Roman" w:hAnsi="Times New Roman"/>
                <w:b/>
                <w:bCs/>
                <w:color w:val="000000"/>
                <w:sz w:val="28"/>
                <w:szCs w:val="28"/>
                <w:lang w:eastAsia="ru-RU"/>
              </w:rPr>
              <w:t>4</w:t>
            </w:r>
          </w:p>
        </w:tc>
        <w:tc>
          <w:tcPr>
            <w:tcW w:w="576" w:type="dxa"/>
          </w:tcPr>
          <w:p w14:paraId="7DE69ABE" w14:textId="77777777" w:rsidR="00B8635F" w:rsidRPr="00952062" w:rsidRDefault="00B8635F" w:rsidP="00952062">
            <w:pPr>
              <w:tabs>
                <w:tab w:val="left" w:pos="709"/>
              </w:tabs>
              <w:spacing w:after="0" w:line="240" w:lineRule="auto"/>
              <w:jc w:val="center"/>
              <w:rPr>
                <w:rFonts w:ascii="Times New Roman" w:hAnsi="Times New Roman"/>
                <w:b/>
                <w:bCs/>
                <w:color w:val="000000"/>
                <w:sz w:val="28"/>
                <w:szCs w:val="28"/>
                <w:lang w:eastAsia="ru-RU"/>
              </w:rPr>
            </w:pPr>
            <w:r w:rsidRPr="00952062">
              <w:rPr>
                <w:rFonts w:ascii="Times New Roman" w:hAnsi="Times New Roman"/>
                <w:b/>
                <w:bCs/>
                <w:color w:val="000000"/>
                <w:sz w:val="28"/>
                <w:szCs w:val="28"/>
                <w:lang w:eastAsia="ru-RU"/>
              </w:rPr>
              <w:t>5</w:t>
            </w:r>
          </w:p>
        </w:tc>
        <w:tc>
          <w:tcPr>
            <w:tcW w:w="576" w:type="dxa"/>
          </w:tcPr>
          <w:p w14:paraId="12CB605D" w14:textId="77777777" w:rsidR="00B8635F" w:rsidRPr="00952062" w:rsidRDefault="00B8635F" w:rsidP="00952062">
            <w:pPr>
              <w:tabs>
                <w:tab w:val="left" w:pos="709"/>
              </w:tabs>
              <w:spacing w:after="0" w:line="240" w:lineRule="auto"/>
              <w:jc w:val="center"/>
              <w:rPr>
                <w:rFonts w:ascii="Times New Roman" w:hAnsi="Times New Roman"/>
                <w:b/>
                <w:bCs/>
                <w:color w:val="000000"/>
                <w:sz w:val="28"/>
                <w:szCs w:val="28"/>
                <w:lang w:eastAsia="ru-RU"/>
              </w:rPr>
            </w:pPr>
            <w:r w:rsidRPr="00952062">
              <w:rPr>
                <w:rFonts w:ascii="Times New Roman" w:hAnsi="Times New Roman"/>
                <w:b/>
                <w:bCs/>
                <w:color w:val="000000"/>
                <w:sz w:val="28"/>
                <w:szCs w:val="28"/>
                <w:lang w:eastAsia="ru-RU"/>
              </w:rPr>
              <w:t>6</w:t>
            </w:r>
          </w:p>
        </w:tc>
        <w:tc>
          <w:tcPr>
            <w:tcW w:w="576" w:type="dxa"/>
          </w:tcPr>
          <w:p w14:paraId="1F3C94A6" w14:textId="77777777" w:rsidR="00B8635F" w:rsidRPr="00952062" w:rsidRDefault="00B8635F" w:rsidP="00952062">
            <w:pPr>
              <w:tabs>
                <w:tab w:val="left" w:pos="709"/>
              </w:tabs>
              <w:spacing w:after="0" w:line="240" w:lineRule="auto"/>
              <w:jc w:val="center"/>
              <w:rPr>
                <w:rFonts w:ascii="Times New Roman" w:hAnsi="Times New Roman"/>
                <w:b/>
                <w:bCs/>
                <w:color w:val="000000"/>
                <w:sz w:val="28"/>
                <w:szCs w:val="28"/>
                <w:lang w:eastAsia="ru-RU"/>
              </w:rPr>
            </w:pPr>
            <w:r w:rsidRPr="00952062">
              <w:rPr>
                <w:rFonts w:ascii="Times New Roman" w:hAnsi="Times New Roman"/>
                <w:b/>
                <w:bCs/>
                <w:color w:val="000000"/>
                <w:sz w:val="28"/>
                <w:szCs w:val="28"/>
                <w:lang w:eastAsia="ru-RU"/>
              </w:rPr>
              <w:t>7</w:t>
            </w:r>
          </w:p>
        </w:tc>
        <w:tc>
          <w:tcPr>
            <w:tcW w:w="576" w:type="dxa"/>
          </w:tcPr>
          <w:p w14:paraId="721F5501" w14:textId="77777777" w:rsidR="00B8635F" w:rsidRPr="00952062" w:rsidRDefault="00B8635F" w:rsidP="00952062">
            <w:pPr>
              <w:tabs>
                <w:tab w:val="left" w:pos="709"/>
              </w:tabs>
              <w:spacing w:after="0" w:line="240" w:lineRule="auto"/>
              <w:jc w:val="center"/>
              <w:rPr>
                <w:rFonts w:ascii="Times New Roman" w:hAnsi="Times New Roman"/>
                <w:b/>
                <w:bCs/>
                <w:color w:val="000000"/>
                <w:sz w:val="28"/>
                <w:szCs w:val="28"/>
                <w:lang w:eastAsia="ru-RU"/>
              </w:rPr>
            </w:pPr>
            <w:r w:rsidRPr="00952062">
              <w:rPr>
                <w:rFonts w:ascii="Times New Roman" w:hAnsi="Times New Roman"/>
                <w:b/>
                <w:bCs/>
                <w:color w:val="000000"/>
                <w:sz w:val="28"/>
                <w:szCs w:val="28"/>
                <w:lang w:eastAsia="ru-RU"/>
              </w:rPr>
              <w:t>8</w:t>
            </w:r>
          </w:p>
        </w:tc>
        <w:tc>
          <w:tcPr>
            <w:tcW w:w="576" w:type="dxa"/>
          </w:tcPr>
          <w:p w14:paraId="370D0A1D" w14:textId="77777777" w:rsidR="00B8635F" w:rsidRPr="00952062" w:rsidRDefault="00B8635F" w:rsidP="00952062">
            <w:pPr>
              <w:tabs>
                <w:tab w:val="left" w:pos="709"/>
              </w:tabs>
              <w:spacing w:after="0" w:line="240" w:lineRule="auto"/>
              <w:jc w:val="center"/>
              <w:rPr>
                <w:rFonts w:ascii="Times New Roman" w:hAnsi="Times New Roman"/>
                <w:b/>
                <w:bCs/>
                <w:color w:val="000000"/>
                <w:sz w:val="28"/>
                <w:szCs w:val="28"/>
                <w:lang w:eastAsia="ru-RU"/>
              </w:rPr>
            </w:pPr>
            <w:r w:rsidRPr="00952062">
              <w:rPr>
                <w:rFonts w:ascii="Times New Roman" w:hAnsi="Times New Roman"/>
                <w:b/>
                <w:bCs/>
                <w:color w:val="000000"/>
                <w:sz w:val="28"/>
                <w:szCs w:val="28"/>
                <w:lang w:eastAsia="ru-RU"/>
              </w:rPr>
              <w:t>9</w:t>
            </w:r>
          </w:p>
        </w:tc>
        <w:tc>
          <w:tcPr>
            <w:tcW w:w="576" w:type="dxa"/>
          </w:tcPr>
          <w:p w14:paraId="0A49D307" w14:textId="77777777" w:rsidR="00B8635F" w:rsidRPr="00952062" w:rsidRDefault="00B8635F" w:rsidP="00952062">
            <w:pPr>
              <w:tabs>
                <w:tab w:val="left" w:pos="709"/>
              </w:tabs>
              <w:spacing w:after="0" w:line="240" w:lineRule="auto"/>
              <w:jc w:val="center"/>
              <w:rPr>
                <w:rFonts w:ascii="Times New Roman" w:hAnsi="Times New Roman"/>
                <w:b/>
                <w:bCs/>
                <w:color w:val="000000"/>
                <w:sz w:val="28"/>
                <w:szCs w:val="28"/>
                <w:lang w:eastAsia="ru-RU"/>
              </w:rPr>
            </w:pPr>
            <w:r w:rsidRPr="00952062">
              <w:rPr>
                <w:rFonts w:ascii="Times New Roman" w:hAnsi="Times New Roman"/>
                <w:b/>
                <w:bCs/>
                <w:color w:val="000000"/>
                <w:sz w:val="28"/>
                <w:szCs w:val="28"/>
                <w:lang w:eastAsia="ru-RU"/>
              </w:rPr>
              <w:t>10</w:t>
            </w:r>
          </w:p>
        </w:tc>
        <w:tc>
          <w:tcPr>
            <w:tcW w:w="576" w:type="dxa"/>
          </w:tcPr>
          <w:p w14:paraId="4D317AE0" w14:textId="77777777" w:rsidR="00B8635F" w:rsidRPr="00952062" w:rsidRDefault="00B8635F" w:rsidP="00952062">
            <w:pPr>
              <w:tabs>
                <w:tab w:val="left" w:pos="709"/>
              </w:tabs>
              <w:spacing w:after="0" w:line="240" w:lineRule="auto"/>
              <w:jc w:val="center"/>
              <w:rPr>
                <w:rFonts w:ascii="Times New Roman" w:hAnsi="Times New Roman"/>
                <w:b/>
                <w:bCs/>
                <w:color w:val="000000"/>
                <w:sz w:val="28"/>
                <w:szCs w:val="28"/>
                <w:lang w:eastAsia="ru-RU"/>
              </w:rPr>
            </w:pPr>
            <w:r w:rsidRPr="00952062">
              <w:rPr>
                <w:rFonts w:ascii="Times New Roman" w:hAnsi="Times New Roman"/>
                <w:b/>
                <w:bCs/>
                <w:color w:val="000000"/>
                <w:sz w:val="28"/>
                <w:szCs w:val="28"/>
                <w:lang w:eastAsia="ru-RU"/>
              </w:rPr>
              <w:t>11</w:t>
            </w:r>
          </w:p>
        </w:tc>
        <w:tc>
          <w:tcPr>
            <w:tcW w:w="576" w:type="dxa"/>
          </w:tcPr>
          <w:p w14:paraId="7E43BA37" w14:textId="77777777" w:rsidR="00B8635F" w:rsidRPr="00952062" w:rsidRDefault="00B8635F" w:rsidP="00952062">
            <w:pPr>
              <w:tabs>
                <w:tab w:val="left" w:pos="709"/>
              </w:tabs>
              <w:spacing w:after="0" w:line="240" w:lineRule="auto"/>
              <w:jc w:val="center"/>
              <w:rPr>
                <w:rFonts w:ascii="Times New Roman" w:hAnsi="Times New Roman"/>
                <w:b/>
                <w:bCs/>
                <w:color w:val="000000"/>
                <w:sz w:val="28"/>
                <w:szCs w:val="28"/>
                <w:lang w:eastAsia="ru-RU"/>
              </w:rPr>
            </w:pPr>
            <w:r w:rsidRPr="00952062">
              <w:rPr>
                <w:rFonts w:ascii="Times New Roman" w:hAnsi="Times New Roman"/>
                <w:b/>
                <w:bCs/>
                <w:color w:val="000000"/>
                <w:sz w:val="28"/>
                <w:szCs w:val="28"/>
                <w:lang w:eastAsia="ru-RU"/>
              </w:rPr>
              <w:t>12</w:t>
            </w:r>
          </w:p>
        </w:tc>
      </w:tr>
      <w:tr w:rsidR="00B8635F" w:rsidRPr="00952062" w14:paraId="6F125F15" w14:textId="77777777" w:rsidTr="00B8635F">
        <w:trPr>
          <w:trHeight w:val="270"/>
        </w:trPr>
        <w:tc>
          <w:tcPr>
            <w:tcW w:w="3526" w:type="dxa"/>
            <w:vMerge/>
          </w:tcPr>
          <w:p w14:paraId="7FBE2C94" w14:textId="77777777" w:rsidR="00B8635F" w:rsidRPr="00952062" w:rsidRDefault="00B8635F" w:rsidP="00952062">
            <w:pPr>
              <w:tabs>
                <w:tab w:val="left" w:pos="709"/>
              </w:tabs>
              <w:spacing w:after="0" w:line="240" w:lineRule="auto"/>
              <w:ind w:right="-98"/>
              <w:jc w:val="both"/>
              <w:rPr>
                <w:rFonts w:ascii="Times New Roman" w:hAnsi="Times New Roman"/>
                <w:b/>
                <w:bCs/>
                <w:color w:val="000000"/>
                <w:sz w:val="28"/>
                <w:szCs w:val="28"/>
                <w:lang w:eastAsia="ru-RU"/>
              </w:rPr>
            </w:pPr>
          </w:p>
        </w:tc>
        <w:tc>
          <w:tcPr>
            <w:tcW w:w="653" w:type="dxa"/>
          </w:tcPr>
          <w:p w14:paraId="3DC11D4E" w14:textId="77777777" w:rsidR="00B8635F" w:rsidRPr="00952062" w:rsidRDefault="00B8635F" w:rsidP="00952062">
            <w:pPr>
              <w:tabs>
                <w:tab w:val="left" w:pos="709"/>
              </w:tabs>
              <w:spacing w:after="0" w:line="240" w:lineRule="auto"/>
              <w:jc w:val="center"/>
              <w:rPr>
                <w:rFonts w:ascii="Times New Roman" w:hAnsi="Times New Roman"/>
                <w:bCs/>
                <w:color w:val="000000"/>
                <w:sz w:val="28"/>
                <w:szCs w:val="28"/>
                <w:lang w:eastAsia="ru-RU"/>
              </w:rPr>
            </w:pPr>
            <w:r w:rsidRPr="00952062">
              <w:rPr>
                <w:rFonts w:ascii="Times New Roman" w:hAnsi="Times New Roman"/>
                <w:bCs/>
                <w:color w:val="000000"/>
                <w:sz w:val="28"/>
                <w:szCs w:val="28"/>
                <w:lang w:eastAsia="ru-RU"/>
              </w:rPr>
              <w:t>я</w:t>
            </w:r>
          </w:p>
        </w:tc>
        <w:tc>
          <w:tcPr>
            <w:tcW w:w="576" w:type="dxa"/>
          </w:tcPr>
          <w:p w14:paraId="348E16C6" w14:textId="77777777" w:rsidR="00B8635F" w:rsidRPr="00952062" w:rsidRDefault="00B8635F" w:rsidP="00952062">
            <w:pPr>
              <w:tabs>
                <w:tab w:val="left" w:pos="709"/>
              </w:tabs>
              <w:spacing w:after="0" w:line="240" w:lineRule="auto"/>
              <w:jc w:val="center"/>
              <w:rPr>
                <w:rFonts w:ascii="Times New Roman" w:hAnsi="Times New Roman"/>
                <w:bCs/>
                <w:color w:val="000000"/>
                <w:sz w:val="28"/>
                <w:szCs w:val="28"/>
                <w:lang w:eastAsia="ru-RU"/>
              </w:rPr>
            </w:pPr>
            <w:r w:rsidRPr="00952062">
              <w:rPr>
                <w:rFonts w:ascii="Times New Roman" w:hAnsi="Times New Roman"/>
                <w:bCs/>
                <w:color w:val="000000"/>
                <w:sz w:val="28"/>
                <w:szCs w:val="28"/>
                <w:lang w:eastAsia="ru-RU"/>
              </w:rPr>
              <w:t>ф</w:t>
            </w:r>
          </w:p>
        </w:tc>
        <w:tc>
          <w:tcPr>
            <w:tcW w:w="576" w:type="dxa"/>
          </w:tcPr>
          <w:p w14:paraId="4A0C70D0" w14:textId="77777777" w:rsidR="00B8635F" w:rsidRPr="00952062" w:rsidRDefault="00B8635F" w:rsidP="00952062">
            <w:pPr>
              <w:tabs>
                <w:tab w:val="left" w:pos="709"/>
              </w:tabs>
              <w:spacing w:after="0" w:line="240" w:lineRule="auto"/>
              <w:jc w:val="center"/>
              <w:rPr>
                <w:rFonts w:ascii="Times New Roman" w:hAnsi="Times New Roman"/>
                <w:bCs/>
                <w:color w:val="000000"/>
                <w:sz w:val="28"/>
                <w:szCs w:val="28"/>
                <w:lang w:eastAsia="ru-RU"/>
              </w:rPr>
            </w:pPr>
            <w:r w:rsidRPr="00952062">
              <w:rPr>
                <w:rFonts w:ascii="Times New Roman" w:hAnsi="Times New Roman"/>
                <w:bCs/>
                <w:color w:val="000000"/>
                <w:sz w:val="28"/>
                <w:szCs w:val="28"/>
                <w:lang w:eastAsia="ru-RU"/>
              </w:rPr>
              <w:t>м</w:t>
            </w:r>
          </w:p>
        </w:tc>
        <w:tc>
          <w:tcPr>
            <w:tcW w:w="576" w:type="dxa"/>
          </w:tcPr>
          <w:p w14:paraId="5A50AEF5" w14:textId="77777777" w:rsidR="00B8635F" w:rsidRPr="00952062" w:rsidRDefault="00B8635F" w:rsidP="00952062">
            <w:pPr>
              <w:tabs>
                <w:tab w:val="left" w:pos="709"/>
              </w:tabs>
              <w:spacing w:after="0" w:line="240" w:lineRule="auto"/>
              <w:jc w:val="center"/>
              <w:rPr>
                <w:rFonts w:ascii="Times New Roman" w:hAnsi="Times New Roman"/>
                <w:bCs/>
                <w:color w:val="000000"/>
                <w:sz w:val="28"/>
                <w:szCs w:val="28"/>
                <w:lang w:eastAsia="ru-RU"/>
              </w:rPr>
            </w:pPr>
            <w:r w:rsidRPr="00952062">
              <w:rPr>
                <w:rFonts w:ascii="Times New Roman" w:hAnsi="Times New Roman"/>
                <w:bCs/>
                <w:color w:val="000000"/>
                <w:sz w:val="28"/>
                <w:szCs w:val="28"/>
                <w:lang w:eastAsia="ru-RU"/>
              </w:rPr>
              <w:t>а</w:t>
            </w:r>
          </w:p>
        </w:tc>
        <w:tc>
          <w:tcPr>
            <w:tcW w:w="576" w:type="dxa"/>
          </w:tcPr>
          <w:p w14:paraId="6454CD36" w14:textId="77777777" w:rsidR="00B8635F" w:rsidRPr="00952062" w:rsidRDefault="00B8635F" w:rsidP="00952062">
            <w:pPr>
              <w:tabs>
                <w:tab w:val="left" w:pos="709"/>
              </w:tabs>
              <w:spacing w:after="0" w:line="240" w:lineRule="auto"/>
              <w:jc w:val="center"/>
              <w:rPr>
                <w:rFonts w:ascii="Times New Roman" w:hAnsi="Times New Roman"/>
                <w:bCs/>
                <w:color w:val="000000"/>
                <w:sz w:val="28"/>
                <w:szCs w:val="28"/>
                <w:lang w:eastAsia="ru-RU"/>
              </w:rPr>
            </w:pPr>
            <w:r w:rsidRPr="00952062">
              <w:rPr>
                <w:rFonts w:ascii="Times New Roman" w:hAnsi="Times New Roman"/>
                <w:bCs/>
                <w:color w:val="000000"/>
                <w:sz w:val="28"/>
                <w:szCs w:val="28"/>
                <w:lang w:eastAsia="ru-RU"/>
              </w:rPr>
              <w:t>м</w:t>
            </w:r>
          </w:p>
        </w:tc>
        <w:tc>
          <w:tcPr>
            <w:tcW w:w="576" w:type="dxa"/>
          </w:tcPr>
          <w:p w14:paraId="24517326" w14:textId="77777777" w:rsidR="00B8635F" w:rsidRPr="00952062" w:rsidRDefault="00B8635F" w:rsidP="00952062">
            <w:pPr>
              <w:tabs>
                <w:tab w:val="left" w:pos="709"/>
              </w:tabs>
              <w:spacing w:after="0" w:line="240" w:lineRule="auto"/>
              <w:jc w:val="center"/>
              <w:rPr>
                <w:rFonts w:ascii="Times New Roman" w:hAnsi="Times New Roman"/>
                <w:bCs/>
                <w:color w:val="000000"/>
                <w:sz w:val="28"/>
                <w:szCs w:val="28"/>
                <w:lang w:eastAsia="ru-RU"/>
              </w:rPr>
            </w:pPr>
            <w:r w:rsidRPr="00952062">
              <w:rPr>
                <w:rFonts w:ascii="Times New Roman" w:hAnsi="Times New Roman"/>
                <w:bCs/>
                <w:color w:val="000000"/>
                <w:sz w:val="28"/>
                <w:szCs w:val="28"/>
                <w:lang w:eastAsia="ru-RU"/>
              </w:rPr>
              <w:t>и</w:t>
            </w:r>
          </w:p>
        </w:tc>
        <w:tc>
          <w:tcPr>
            <w:tcW w:w="576" w:type="dxa"/>
          </w:tcPr>
          <w:p w14:paraId="63BB4D2C" w14:textId="77777777" w:rsidR="00B8635F" w:rsidRPr="00952062" w:rsidRDefault="00B8635F" w:rsidP="00952062">
            <w:pPr>
              <w:tabs>
                <w:tab w:val="left" w:pos="709"/>
              </w:tabs>
              <w:spacing w:after="0" w:line="240" w:lineRule="auto"/>
              <w:jc w:val="center"/>
              <w:rPr>
                <w:rFonts w:ascii="Times New Roman" w:hAnsi="Times New Roman"/>
                <w:bCs/>
                <w:color w:val="000000"/>
                <w:sz w:val="28"/>
                <w:szCs w:val="28"/>
                <w:lang w:eastAsia="ru-RU"/>
              </w:rPr>
            </w:pPr>
            <w:r w:rsidRPr="00952062">
              <w:rPr>
                <w:rFonts w:ascii="Times New Roman" w:hAnsi="Times New Roman"/>
                <w:bCs/>
                <w:color w:val="000000"/>
                <w:sz w:val="28"/>
                <w:szCs w:val="28"/>
                <w:lang w:eastAsia="ru-RU"/>
              </w:rPr>
              <w:t>и</w:t>
            </w:r>
          </w:p>
        </w:tc>
        <w:tc>
          <w:tcPr>
            <w:tcW w:w="576" w:type="dxa"/>
          </w:tcPr>
          <w:p w14:paraId="238C7F0E" w14:textId="77777777" w:rsidR="00B8635F" w:rsidRPr="00952062" w:rsidRDefault="00B8635F" w:rsidP="00952062">
            <w:pPr>
              <w:tabs>
                <w:tab w:val="left" w:pos="709"/>
              </w:tabs>
              <w:spacing w:after="0" w:line="240" w:lineRule="auto"/>
              <w:jc w:val="center"/>
              <w:rPr>
                <w:rFonts w:ascii="Times New Roman" w:hAnsi="Times New Roman"/>
                <w:bCs/>
                <w:color w:val="000000"/>
                <w:sz w:val="28"/>
                <w:szCs w:val="28"/>
                <w:lang w:eastAsia="ru-RU"/>
              </w:rPr>
            </w:pPr>
            <w:r w:rsidRPr="00952062">
              <w:rPr>
                <w:rFonts w:ascii="Times New Roman" w:hAnsi="Times New Roman"/>
                <w:bCs/>
                <w:color w:val="000000"/>
                <w:sz w:val="28"/>
                <w:szCs w:val="28"/>
                <w:lang w:eastAsia="ru-RU"/>
              </w:rPr>
              <w:t>а</w:t>
            </w:r>
          </w:p>
        </w:tc>
        <w:tc>
          <w:tcPr>
            <w:tcW w:w="576" w:type="dxa"/>
          </w:tcPr>
          <w:p w14:paraId="5FF30F68" w14:textId="77777777" w:rsidR="00B8635F" w:rsidRPr="00952062" w:rsidRDefault="00B8635F" w:rsidP="00952062">
            <w:pPr>
              <w:tabs>
                <w:tab w:val="left" w:pos="709"/>
              </w:tabs>
              <w:spacing w:after="0" w:line="240" w:lineRule="auto"/>
              <w:jc w:val="center"/>
              <w:rPr>
                <w:rFonts w:ascii="Times New Roman" w:hAnsi="Times New Roman"/>
                <w:bCs/>
                <w:color w:val="000000"/>
                <w:sz w:val="28"/>
                <w:szCs w:val="28"/>
                <w:lang w:eastAsia="ru-RU"/>
              </w:rPr>
            </w:pPr>
            <w:r w:rsidRPr="00952062">
              <w:rPr>
                <w:rFonts w:ascii="Times New Roman" w:hAnsi="Times New Roman"/>
                <w:bCs/>
                <w:color w:val="000000"/>
                <w:sz w:val="28"/>
                <w:szCs w:val="28"/>
                <w:lang w:eastAsia="ru-RU"/>
              </w:rPr>
              <w:t>с</w:t>
            </w:r>
          </w:p>
        </w:tc>
        <w:tc>
          <w:tcPr>
            <w:tcW w:w="576" w:type="dxa"/>
          </w:tcPr>
          <w:p w14:paraId="0AA2E206" w14:textId="77777777" w:rsidR="00B8635F" w:rsidRPr="00952062" w:rsidRDefault="00B8635F" w:rsidP="00952062">
            <w:pPr>
              <w:tabs>
                <w:tab w:val="left" w:pos="709"/>
              </w:tabs>
              <w:spacing w:after="0" w:line="240" w:lineRule="auto"/>
              <w:jc w:val="center"/>
              <w:rPr>
                <w:rFonts w:ascii="Times New Roman" w:hAnsi="Times New Roman"/>
                <w:bCs/>
                <w:color w:val="000000"/>
                <w:sz w:val="28"/>
                <w:szCs w:val="28"/>
                <w:lang w:eastAsia="ru-RU"/>
              </w:rPr>
            </w:pPr>
            <w:r w:rsidRPr="00952062">
              <w:rPr>
                <w:rFonts w:ascii="Times New Roman" w:hAnsi="Times New Roman"/>
                <w:bCs/>
                <w:color w:val="000000"/>
                <w:sz w:val="28"/>
                <w:szCs w:val="28"/>
                <w:lang w:eastAsia="ru-RU"/>
              </w:rPr>
              <w:t>о</w:t>
            </w:r>
          </w:p>
        </w:tc>
        <w:tc>
          <w:tcPr>
            <w:tcW w:w="576" w:type="dxa"/>
          </w:tcPr>
          <w:p w14:paraId="25C5C078" w14:textId="77777777" w:rsidR="00B8635F" w:rsidRPr="00952062" w:rsidRDefault="00B8635F" w:rsidP="00952062">
            <w:pPr>
              <w:tabs>
                <w:tab w:val="left" w:pos="709"/>
              </w:tabs>
              <w:spacing w:after="0" w:line="240" w:lineRule="auto"/>
              <w:jc w:val="center"/>
              <w:rPr>
                <w:rFonts w:ascii="Times New Roman" w:hAnsi="Times New Roman"/>
                <w:bCs/>
                <w:color w:val="000000"/>
                <w:sz w:val="28"/>
                <w:szCs w:val="28"/>
                <w:lang w:eastAsia="ru-RU"/>
              </w:rPr>
            </w:pPr>
            <w:r w:rsidRPr="00952062">
              <w:rPr>
                <w:rFonts w:ascii="Times New Roman" w:hAnsi="Times New Roman"/>
                <w:bCs/>
                <w:color w:val="000000"/>
                <w:sz w:val="28"/>
                <w:szCs w:val="28"/>
                <w:lang w:eastAsia="ru-RU"/>
              </w:rPr>
              <w:t>н</w:t>
            </w:r>
          </w:p>
        </w:tc>
        <w:tc>
          <w:tcPr>
            <w:tcW w:w="576" w:type="dxa"/>
          </w:tcPr>
          <w:p w14:paraId="2E758F97" w14:textId="77777777" w:rsidR="00B8635F" w:rsidRPr="00952062" w:rsidRDefault="00B8635F" w:rsidP="00952062">
            <w:pPr>
              <w:tabs>
                <w:tab w:val="left" w:pos="709"/>
              </w:tabs>
              <w:spacing w:after="0" w:line="240" w:lineRule="auto"/>
              <w:jc w:val="center"/>
              <w:rPr>
                <w:rFonts w:ascii="Times New Roman" w:hAnsi="Times New Roman"/>
                <w:bCs/>
                <w:color w:val="000000"/>
                <w:sz w:val="28"/>
                <w:szCs w:val="28"/>
                <w:lang w:eastAsia="ru-RU"/>
              </w:rPr>
            </w:pPr>
            <w:r w:rsidRPr="00952062">
              <w:rPr>
                <w:rFonts w:ascii="Times New Roman" w:hAnsi="Times New Roman"/>
                <w:bCs/>
                <w:color w:val="000000"/>
                <w:sz w:val="28"/>
                <w:szCs w:val="28"/>
                <w:lang w:eastAsia="ru-RU"/>
              </w:rPr>
              <w:t>д</w:t>
            </w:r>
          </w:p>
        </w:tc>
      </w:tr>
      <w:tr w:rsidR="00B8635F" w:rsidRPr="00952062" w14:paraId="66EEF7CA" w14:textId="77777777" w:rsidTr="00B8635F">
        <w:trPr>
          <w:trHeight w:val="255"/>
        </w:trPr>
        <w:tc>
          <w:tcPr>
            <w:tcW w:w="3526" w:type="dxa"/>
          </w:tcPr>
          <w:p w14:paraId="2ED6908E" w14:textId="77777777" w:rsidR="00B8635F" w:rsidRPr="00952062" w:rsidRDefault="00B8635F" w:rsidP="00952062">
            <w:pPr>
              <w:tabs>
                <w:tab w:val="left" w:pos="709"/>
              </w:tabs>
              <w:spacing w:after="0" w:line="240" w:lineRule="auto"/>
              <w:rPr>
                <w:rFonts w:ascii="Times New Roman" w:hAnsi="Times New Roman"/>
                <w:b/>
                <w:bCs/>
                <w:color w:val="000000"/>
                <w:sz w:val="28"/>
                <w:szCs w:val="28"/>
                <w:lang w:eastAsia="ru-RU"/>
              </w:rPr>
            </w:pPr>
            <w:r w:rsidRPr="00952062">
              <w:rPr>
                <w:rFonts w:ascii="Times New Roman" w:hAnsi="Times New Roman"/>
                <w:b/>
                <w:bCs/>
                <w:color w:val="000000"/>
                <w:sz w:val="28"/>
                <w:szCs w:val="28"/>
                <w:lang w:eastAsia="ru-RU"/>
              </w:rPr>
              <w:t>Выручка, тыс. руб.</w:t>
            </w:r>
          </w:p>
        </w:tc>
        <w:tc>
          <w:tcPr>
            <w:tcW w:w="653" w:type="dxa"/>
            <w:vAlign w:val="bottom"/>
          </w:tcPr>
          <w:p w14:paraId="78746F06" w14:textId="77777777" w:rsidR="00B8635F" w:rsidRPr="00952062" w:rsidRDefault="00B8635F" w:rsidP="00952062">
            <w:pPr>
              <w:tabs>
                <w:tab w:val="left" w:pos="709"/>
              </w:tabs>
              <w:spacing w:after="0" w:line="240" w:lineRule="auto"/>
              <w:jc w:val="right"/>
              <w:rPr>
                <w:rFonts w:ascii="Times New Roman" w:hAnsi="Times New Roman"/>
                <w:b/>
                <w:sz w:val="28"/>
                <w:szCs w:val="28"/>
                <w:lang w:eastAsia="ru-RU"/>
              </w:rPr>
            </w:pPr>
          </w:p>
        </w:tc>
        <w:tc>
          <w:tcPr>
            <w:tcW w:w="576" w:type="dxa"/>
            <w:vAlign w:val="bottom"/>
          </w:tcPr>
          <w:p w14:paraId="25D43869" w14:textId="77777777" w:rsidR="00B8635F" w:rsidRPr="00952062" w:rsidRDefault="00B8635F" w:rsidP="00952062">
            <w:pPr>
              <w:tabs>
                <w:tab w:val="left" w:pos="709"/>
              </w:tabs>
              <w:spacing w:after="0" w:line="240" w:lineRule="auto"/>
              <w:jc w:val="right"/>
              <w:rPr>
                <w:rFonts w:ascii="Times New Roman" w:hAnsi="Times New Roman"/>
                <w:b/>
                <w:sz w:val="28"/>
                <w:szCs w:val="28"/>
                <w:lang w:eastAsia="ru-RU"/>
              </w:rPr>
            </w:pPr>
          </w:p>
        </w:tc>
        <w:tc>
          <w:tcPr>
            <w:tcW w:w="576" w:type="dxa"/>
            <w:vAlign w:val="bottom"/>
          </w:tcPr>
          <w:p w14:paraId="5984D81A" w14:textId="77777777" w:rsidR="00B8635F" w:rsidRPr="00952062" w:rsidRDefault="00B8635F" w:rsidP="00952062">
            <w:pPr>
              <w:tabs>
                <w:tab w:val="left" w:pos="709"/>
              </w:tabs>
              <w:spacing w:after="0" w:line="240" w:lineRule="auto"/>
              <w:jc w:val="right"/>
              <w:rPr>
                <w:rFonts w:ascii="Times New Roman" w:hAnsi="Times New Roman"/>
                <w:b/>
                <w:sz w:val="28"/>
                <w:szCs w:val="28"/>
                <w:lang w:eastAsia="ru-RU"/>
              </w:rPr>
            </w:pPr>
          </w:p>
        </w:tc>
        <w:tc>
          <w:tcPr>
            <w:tcW w:w="576" w:type="dxa"/>
            <w:vAlign w:val="bottom"/>
          </w:tcPr>
          <w:p w14:paraId="586353FB" w14:textId="77777777" w:rsidR="00B8635F" w:rsidRPr="00952062" w:rsidRDefault="00B8635F" w:rsidP="00952062">
            <w:pPr>
              <w:tabs>
                <w:tab w:val="left" w:pos="709"/>
              </w:tabs>
              <w:spacing w:after="0" w:line="240" w:lineRule="auto"/>
              <w:jc w:val="right"/>
              <w:rPr>
                <w:rFonts w:ascii="Times New Roman" w:hAnsi="Times New Roman"/>
                <w:b/>
                <w:sz w:val="28"/>
                <w:szCs w:val="28"/>
                <w:lang w:eastAsia="ru-RU"/>
              </w:rPr>
            </w:pPr>
          </w:p>
        </w:tc>
        <w:tc>
          <w:tcPr>
            <w:tcW w:w="576" w:type="dxa"/>
            <w:vAlign w:val="bottom"/>
          </w:tcPr>
          <w:p w14:paraId="7599ABA8" w14:textId="77777777" w:rsidR="00B8635F" w:rsidRPr="00952062" w:rsidRDefault="00B8635F" w:rsidP="00952062">
            <w:pPr>
              <w:tabs>
                <w:tab w:val="left" w:pos="709"/>
              </w:tabs>
              <w:spacing w:after="0" w:line="240" w:lineRule="auto"/>
              <w:jc w:val="right"/>
              <w:rPr>
                <w:rFonts w:ascii="Times New Roman" w:hAnsi="Times New Roman"/>
                <w:b/>
                <w:sz w:val="28"/>
                <w:szCs w:val="28"/>
                <w:lang w:eastAsia="ru-RU"/>
              </w:rPr>
            </w:pPr>
          </w:p>
        </w:tc>
        <w:tc>
          <w:tcPr>
            <w:tcW w:w="576" w:type="dxa"/>
            <w:vAlign w:val="bottom"/>
          </w:tcPr>
          <w:p w14:paraId="235B4651" w14:textId="77777777" w:rsidR="00B8635F" w:rsidRPr="00952062" w:rsidRDefault="00B8635F" w:rsidP="00952062">
            <w:pPr>
              <w:tabs>
                <w:tab w:val="left" w:pos="709"/>
              </w:tabs>
              <w:spacing w:after="0" w:line="240" w:lineRule="auto"/>
              <w:jc w:val="right"/>
              <w:rPr>
                <w:rFonts w:ascii="Times New Roman" w:hAnsi="Times New Roman"/>
                <w:b/>
                <w:sz w:val="28"/>
                <w:szCs w:val="28"/>
                <w:lang w:eastAsia="ru-RU"/>
              </w:rPr>
            </w:pPr>
          </w:p>
        </w:tc>
        <w:tc>
          <w:tcPr>
            <w:tcW w:w="576" w:type="dxa"/>
            <w:vAlign w:val="bottom"/>
          </w:tcPr>
          <w:p w14:paraId="7FA555AF" w14:textId="77777777" w:rsidR="00B8635F" w:rsidRPr="00952062" w:rsidRDefault="00B8635F" w:rsidP="00952062">
            <w:pPr>
              <w:tabs>
                <w:tab w:val="left" w:pos="709"/>
              </w:tabs>
              <w:spacing w:after="0" w:line="240" w:lineRule="auto"/>
              <w:jc w:val="right"/>
              <w:rPr>
                <w:rFonts w:ascii="Times New Roman" w:hAnsi="Times New Roman"/>
                <w:b/>
                <w:sz w:val="28"/>
                <w:szCs w:val="28"/>
                <w:lang w:eastAsia="ru-RU"/>
              </w:rPr>
            </w:pPr>
          </w:p>
        </w:tc>
        <w:tc>
          <w:tcPr>
            <w:tcW w:w="576" w:type="dxa"/>
            <w:vAlign w:val="bottom"/>
          </w:tcPr>
          <w:p w14:paraId="04D506A0" w14:textId="77777777" w:rsidR="00B8635F" w:rsidRPr="00952062" w:rsidRDefault="00B8635F" w:rsidP="00952062">
            <w:pPr>
              <w:tabs>
                <w:tab w:val="left" w:pos="709"/>
              </w:tabs>
              <w:spacing w:after="0" w:line="240" w:lineRule="auto"/>
              <w:jc w:val="right"/>
              <w:rPr>
                <w:rFonts w:ascii="Times New Roman" w:hAnsi="Times New Roman"/>
                <w:b/>
                <w:sz w:val="28"/>
                <w:szCs w:val="28"/>
                <w:lang w:eastAsia="ru-RU"/>
              </w:rPr>
            </w:pPr>
          </w:p>
        </w:tc>
        <w:tc>
          <w:tcPr>
            <w:tcW w:w="576" w:type="dxa"/>
            <w:vAlign w:val="bottom"/>
          </w:tcPr>
          <w:p w14:paraId="7B6BD8E6" w14:textId="77777777" w:rsidR="00B8635F" w:rsidRPr="00952062" w:rsidRDefault="00B8635F" w:rsidP="00952062">
            <w:pPr>
              <w:tabs>
                <w:tab w:val="left" w:pos="709"/>
              </w:tabs>
              <w:spacing w:after="0" w:line="240" w:lineRule="auto"/>
              <w:jc w:val="right"/>
              <w:rPr>
                <w:rFonts w:ascii="Times New Roman" w:hAnsi="Times New Roman"/>
                <w:b/>
                <w:sz w:val="28"/>
                <w:szCs w:val="28"/>
                <w:lang w:eastAsia="ru-RU"/>
              </w:rPr>
            </w:pPr>
          </w:p>
        </w:tc>
        <w:tc>
          <w:tcPr>
            <w:tcW w:w="576" w:type="dxa"/>
            <w:vAlign w:val="bottom"/>
          </w:tcPr>
          <w:p w14:paraId="736CF945" w14:textId="77777777" w:rsidR="00B8635F" w:rsidRPr="00952062" w:rsidRDefault="00B8635F" w:rsidP="00952062">
            <w:pPr>
              <w:tabs>
                <w:tab w:val="left" w:pos="709"/>
              </w:tabs>
              <w:spacing w:after="0" w:line="240" w:lineRule="auto"/>
              <w:jc w:val="right"/>
              <w:rPr>
                <w:rFonts w:ascii="Times New Roman" w:hAnsi="Times New Roman"/>
                <w:b/>
                <w:sz w:val="28"/>
                <w:szCs w:val="28"/>
                <w:lang w:eastAsia="ru-RU"/>
              </w:rPr>
            </w:pPr>
          </w:p>
        </w:tc>
        <w:tc>
          <w:tcPr>
            <w:tcW w:w="576" w:type="dxa"/>
            <w:vAlign w:val="bottom"/>
          </w:tcPr>
          <w:p w14:paraId="36A3C6E0" w14:textId="77777777" w:rsidR="00B8635F" w:rsidRPr="00952062" w:rsidRDefault="00B8635F" w:rsidP="00952062">
            <w:pPr>
              <w:tabs>
                <w:tab w:val="left" w:pos="709"/>
              </w:tabs>
              <w:spacing w:after="0" w:line="240" w:lineRule="auto"/>
              <w:jc w:val="right"/>
              <w:rPr>
                <w:rFonts w:ascii="Times New Roman" w:hAnsi="Times New Roman"/>
                <w:b/>
                <w:sz w:val="28"/>
                <w:szCs w:val="28"/>
                <w:lang w:eastAsia="ru-RU"/>
              </w:rPr>
            </w:pPr>
          </w:p>
        </w:tc>
        <w:tc>
          <w:tcPr>
            <w:tcW w:w="576" w:type="dxa"/>
            <w:vAlign w:val="bottom"/>
          </w:tcPr>
          <w:p w14:paraId="44114E20" w14:textId="77777777" w:rsidR="00B8635F" w:rsidRPr="00952062" w:rsidRDefault="00B8635F" w:rsidP="00952062">
            <w:pPr>
              <w:tabs>
                <w:tab w:val="left" w:pos="709"/>
              </w:tabs>
              <w:spacing w:after="0" w:line="240" w:lineRule="auto"/>
              <w:jc w:val="right"/>
              <w:rPr>
                <w:rFonts w:ascii="Times New Roman" w:hAnsi="Times New Roman"/>
                <w:b/>
                <w:sz w:val="28"/>
                <w:szCs w:val="28"/>
                <w:lang w:eastAsia="ru-RU"/>
              </w:rPr>
            </w:pPr>
          </w:p>
        </w:tc>
      </w:tr>
      <w:tr w:rsidR="00B8635F" w:rsidRPr="00952062" w14:paraId="335D7C00" w14:textId="77777777" w:rsidTr="00B8635F">
        <w:trPr>
          <w:trHeight w:val="255"/>
        </w:trPr>
        <w:tc>
          <w:tcPr>
            <w:tcW w:w="3526" w:type="dxa"/>
          </w:tcPr>
          <w:p w14:paraId="78A4FC3C" w14:textId="77777777" w:rsidR="00B8635F" w:rsidRPr="00952062" w:rsidRDefault="00B8635F" w:rsidP="00952062">
            <w:pPr>
              <w:tabs>
                <w:tab w:val="left" w:pos="709"/>
              </w:tabs>
              <w:spacing w:after="0" w:line="240" w:lineRule="auto"/>
              <w:rPr>
                <w:rFonts w:ascii="Times New Roman" w:hAnsi="Times New Roman"/>
                <w:b/>
                <w:bCs/>
                <w:color w:val="000000"/>
                <w:sz w:val="28"/>
                <w:szCs w:val="28"/>
                <w:lang w:eastAsia="ru-RU"/>
              </w:rPr>
            </w:pPr>
            <w:r w:rsidRPr="00952062">
              <w:rPr>
                <w:rFonts w:ascii="Times New Roman" w:hAnsi="Times New Roman"/>
                <w:b/>
                <w:bCs/>
                <w:color w:val="000000"/>
                <w:sz w:val="28"/>
                <w:szCs w:val="28"/>
                <w:lang w:eastAsia="ru-RU"/>
              </w:rPr>
              <w:t>Расходы, тыс. руб.</w:t>
            </w:r>
          </w:p>
        </w:tc>
        <w:tc>
          <w:tcPr>
            <w:tcW w:w="653" w:type="dxa"/>
            <w:vAlign w:val="bottom"/>
          </w:tcPr>
          <w:p w14:paraId="6C6D93AA" w14:textId="77777777" w:rsidR="00B8635F" w:rsidRPr="00952062" w:rsidRDefault="00B8635F" w:rsidP="00952062">
            <w:pPr>
              <w:tabs>
                <w:tab w:val="left" w:pos="709"/>
              </w:tabs>
              <w:spacing w:after="0" w:line="240" w:lineRule="auto"/>
              <w:jc w:val="right"/>
              <w:rPr>
                <w:rFonts w:ascii="Times New Roman" w:hAnsi="Times New Roman"/>
                <w:b/>
                <w:bCs/>
                <w:sz w:val="28"/>
                <w:szCs w:val="28"/>
                <w:lang w:eastAsia="ru-RU"/>
              </w:rPr>
            </w:pPr>
          </w:p>
        </w:tc>
        <w:tc>
          <w:tcPr>
            <w:tcW w:w="576" w:type="dxa"/>
            <w:vAlign w:val="bottom"/>
          </w:tcPr>
          <w:p w14:paraId="42C6C2FD" w14:textId="77777777" w:rsidR="00B8635F" w:rsidRPr="00952062" w:rsidRDefault="00B8635F" w:rsidP="00952062">
            <w:pPr>
              <w:tabs>
                <w:tab w:val="left" w:pos="709"/>
              </w:tabs>
              <w:spacing w:after="0" w:line="240" w:lineRule="auto"/>
              <w:jc w:val="right"/>
              <w:rPr>
                <w:rFonts w:ascii="Times New Roman" w:hAnsi="Times New Roman"/>
                <w:b/>
                <w:bCs/>
                <w:sz w:val="28"/>
                <w:szCs w:val="28"/>
                <w:lang w:eastAsia="ru-RU"/>
              </w:rPr>
            </w:pPr>
          </w:p>
        </w:tc>
        <w:tc>
          <w:tcPr>
            <w:tcW w:w="576" w:type="dxa"/>
            <w:vAlign w:val="bottom"/>
          </w:tcPr>
          <w:p w14:paraId="5E3342D8" w14:textId="77777777" w:rsidR="00B8635F" w:rsidRPr="00952062" w:rsidRDefault="00B8635F" w:rsidP="00952062">
            <w:pPr>
              <w:tabs>
                <w:tab w:val="left" w:pos="709"/>
              </w:tabs>
              <w:spacing w:after="0" w:line="240" w:lineRule="auto"/>
              <w:jc w:val="right"/>
              <w:rPr>
                <w:rFonts w:ascii="Times New Roman" w:hAnsi="Times New Roman"/>
                <w:b/>
                <w:bCs/>
                <w:sz w:val="28"/>
                <w:szCs w:val="28"/>
                <w:lang w:eastAsia="ru-RU"/>
              </w:rPr>
            </w:pPr>
          </w:p>
        </w:tc>
        <w:tc>
          <w:tcPr>
            <w:tcW w:w="576" w:type="dxa"/>
            <w:vAlign w:val="bottom"/>
          </w:tcPr>
          <w:p w14:paraId="6F9837A0" w14:textId="77777777" w:rsidR="00B8635F" w:rsidRPr="00952062" w:rsidRDefault="00B8635F" w:rsidP="00952062">
            <w:pPr>
              <w:tabs>
                <w:tab w:val="left" w:pos="709"/>
              </w:tabs>
              <w:spacing w:after="0" w:line="240" w:lineRule="auto"/>
              <w:jc w:val="right"/>
              <w:rPr>
                <w:rFonts w:ascii="Times New Roman" w:hAnsi="Times New Roman"/>
                <w:b/>
                <w:bCs/>
                <w:sz w:val="28"/>
                <w:szCs w:val="28"/>
                <w:lang w:eastAsia="ru-RU"/>
              </w:rPr>
            </w:pPr>
          </w:p>
        </w:tc>
        <w:tc>
          <w:tcPr>
            <w:tcW w:w="576" w:type="dxa"/>
            <w:vAlign w:val="bottom"/>
          </w:tcPr>
          <w:p w14:paraId="3D9AE930" w14:textId="77777777" w:rsidR="00B8635F" w:rsidRPr="00952062" w:rsidRDefault="00B8635F" w:rsidP="00952062">
            <w:pPr>
              <w:tabs>
                <w:tab w:val="left" w:pos="709"/>
              </w:tabs>
              <w:spacing w:after="0" w:line="240" w:lineRule="auto"/>
              <w:jc w:val="right"/>
              <w:rPr>
                <w:rFonts w:ascii="Times New Roman" w:hAnsi="Times New Roman"/>
                <w:b/>
                <w:bCs/>
                <w:sz w:val="28"/>
                <w:szCs w:val="28"/>
                <w:lang w:eastAsia="ru-RU"/>
              </w:rPr>
            </w:pPr>
          </w:p>
        </w:tc>
        <w:tc>
          <w:tcPr>
            <w:tcW w:w="576" w:type="dxa"/>
            <w:vAlign w:val="bottom"/>
          </w:tcPr>
          <w:p w14:paraId="7AF0BE36" w14:textId="77777777" w:rsidR="00B8635F" w:rsidRPr="00952062" w:rsidRDefault="00B8635F" w:rsidP="00952062">
            <w:pPr>
              <w:tabs>
                <w:tab w:val="left" w:pos="709"/>
              </w:tabs>
              <w:spacing w:after="0" w:line="240" w:lineRule="auto"/>
              <w:jc w:val="right"/>
              <w:rPr>
                <w:rFonts w:ascii="Times New Roman" w:hAnsi="Times New Roman"/>
                <w:b/>
                <w:bCs/>
                <w:sz w:val="28"/>
                <w:szCs w:val="28"/>
                <w:lang w:eastAsia="ru-RU"/>
              </w:rPr>
            </w:pPr>
          </w:p>
        </w:tc>
        <w:tc>
          <w:tcPr>
            <w:tcW w:w="576" w:type="dxa"/>
            <w:vAlign w:val="bottom"/>
          </w:tcPr>
          <w:p w14:paraId="00BE0D6A" w14:textId="77777777" w:rsidR="00B8635F" w:rsidRPr="00952062" w:rsidRDefault="00B8635F" w:rsidP="00952062">
            <w:pPr>
              <w:tabs>
                <w:tab w:val="left" w:pos="709"/>
              </w:tabs>
              <w:spacing w:after="0" w:line="240" w:lineRule="auto"/>
              <w:jc w:val="right"/>
              <w:rPr>
                <w:rFonts w:ascii="Times New Roman" w:hAnsi="Times New Roman"/>
                <w:b/>
                <w:bCs/>
                <w:sz w:val="28"/>
                <w:szCs w:val="28"/>
                <w:lang w:eastAsia="ru-RU"/>
              </w:rPr>
            </w:pPr>
          </w:p>
        </w:tc>
        <w:tc>
          <w:tcPr>
            <w:tcW w:w="576" w:type="dxa"/>
            <w:vAlign w:val="bottom"/>
          </w:tcPr>
          <w:p w14:paraId="16154F49" w14:textId="77777777" w:rsidR="00B8635F" w:rsidRPr="00952062" w:rsidRDefault="00B8635F" w:rsidP="00952062">
            <w:pPr>
              <w:tabs>
                <w:tab w:val="left" w:pos="709"/>
              </w:tabs>
              <w:spacing w:after="0" w:line="240" w:lineRule="auto"/>
              <w:jc w:val="right"/>
              <w:rPr>
                <w:rFonts w:ascii="Times New Roman" w:hAnsi="Times New Roman"/>
                <w:b/>
                <w:bCs/>
                <w:sz w:val="28"/>
                <w:szCs w:val="28"/>
                <w:lang w:eastAsia="ru-RU"/>
              </w:rPr>
            </w:pPr>
          </w:p>
        </w:tc>
        <w:tc>
          <w:tcPr>
            <w:tcW w:w="576" w:type="dxa"/>
            <w:vAlign w:val="bottom"/>
          </w:tcPr>
          <w:p w14:paraId="4A8F6AB4" w14:textId="77777777" w:rsidR="00B8635F" w:rsidRPr="00952062" w:rsidRDefault="00B8635F" w:rsidP="00952062">
            <w:pPr>
              <w:tabs>
                <w:tab w:val="left" w:pos="709"/>
              </w:tabs>
              <w:spacing w:after="0" w:line="240" w:lineRule="auto"/>
              <w:jc w:val="right"/>
              <w:rPr>
                <w:rFonts w:ascii="Times New Roman" w:hAnsi="Times New Roman"/>
                <w:b/>
                <w:bCs/>
                <w:sz w:val="28"/>
                <w:szCs w:val="28"/>
                <w:lang w:eastAsia="ru-RU"/>
              </w:rPr>
            </w:pPr>
          </w:p>
        </w:tc>
        <w:tc>
          <w:tcPr>
            <w:tcW w:w="576" w:type="dxa"/>
            <w:vAlign w:val="bottom"/>
          </w:tcPr>
          <w:p w14:paraId="7AFD4FCB" w14:textId="77777777" w:rsidR="00B8635F" w:rsidRPr="00952062" w:rsidRDefault="00B8635F" w:rsidP="00952062">
            <w:pPr>
              <w:tabs>
                <w:tab w:val="left" w:pos="709"/>
              </w:tabs>
              <w:spacing w:after="0" w:line="240" w:lineRule="auto"/>
              <w:jc w:val="right"/>
              <w:rPr>
                <w:rFonts w:ascii="Times New Roman" w:hAnsi="Times New Roman"/>
                <w:b/>
                <w:bCs/>
                <w:sz w:val="28"/>
                <w:szCs w:val="28"/>
                <w:lang w:eastAsia="ru-RU"/>
              </w:rPr>
            </w:pPr>
          </w:p>
        </w:tc>
        <w:tc>
          <w:tcPr>
            <w:tcW w:w="576" w:type="dxa"/>
            <w:vAlign w:val="bottom"/>
          </w:tcPr>
          <w:p w14:paraId="62EB2384" w14:textId="77777777" w:rsidR="00B8635F" w:rsidRPr="00952062" w:rsidRDefault="00B8635F" w:rsidP="00952062">
            <w:pPr>
              <w:tabs>
                <w:tab w:val="left" w:pos="709"/>
              </w:tabs>
              <w:spacing w:after="0" w:line="240" w:lineRule="auto"/>
              <w:jc w:val="right"/>
              <w:rPr>
                <w:rFonts w:ascii="Times New Roman" w:hAnsi="Times New Roman"/>
                <w:b/>
                <w:bCs/>
                <w:sz w:val="28"/>
                <w:szCs w:val="28"/>
                <w:lang w:eastAsia="ru-RU"/>
              </w:rPr>
            </w:pPr>
          </w:p>
        </w:tc>
        <w:tc>
          <w:tcPr>
            <w:tcW w:w="576" w:type="dxa"/>
            <w:vAlign w:val="bottom"/>
          </w:tcPr>
          <w:p w14:paraId="71BE7A0F" w14:textId="77777777" w:rsidR="00B8635F" w:rsidRPr="00952062" w:rsidRDefault="00B8635F" w:rsidP="00952062">
            <w:pPr>
              <w:tabs>
                <w:tab w:val="left" w:pos="709"/>
              </w:tabs>
              <w:spacing w:after="0" w:line="240" w:lineRule="auto"/>
              <w:jc w:val="right"/>
              <w:rPr>
                <w:rFonts w:ascii="Times New Roman" w:hAnsi="Times New Roman"/>
                <w:b/>
                <w:bCs/>
                <w:sz w:val="28"/>
                <w:szCs w:val="28"/>
                <w:lang w:eastAsia="ru-RU"/>
              </w:rPr>
            </w:pPr>
          </w:p>
        </w:tc>
      </w:tr>
      <w:tr w:rsidR="00B8635F" w:rsidRPr="00952062" w14:paraId="718DDFFA" w14:textId="77777777" w:rsidTr="00B8635F">
        <w:trPr>
          <w:trHeight w:val="255"/>
        </w:trPr>
        <w:tc>
          <w:tcPr>
            <w:tcW w:w="3526" w:type="dxa"/>
          </w:tcPr>
          <w:p w14:paraId="246ACADE" w14:textId="77777777" w:rsidR="00B8635F" w:rsidRPr="00952062" w:rsidRDefault="00B8635F" w:rsidP="00952062">
            <w:pPr>
              <w:tabs>
                <w:tab w:val="left" w:pos="709"/>
              </w:tabs>
              <w:spacing w:after="0" w:line="240" w:lineRule="auto"/>
              <w:ind w:right="-107"/>
              <w:rPr>
                <w:rFonts w:ascii="Times New Roman" w:hAnsi="Times New Roman"/>
                <w:bCs/>
                <w:color w:val="000000"/>
                <w:sz w:val="28"/>
                <w:szCs w:val="28"/>
                <w:lang w:eastAsia="ru-RU"/>
              </w:rPr>
            </w:pPr>
            <w:r w:rsidRPr="00952062">
              <w:rPr>
                <w:rFonts w:ascii="Times New Roman" w:hAnsi="Times New Roman"/>
                <w:bCs/>
                <w:color w:val="000000"/>
                <w:sz w:val="28"/>
                <w:szCs w:val="28"/>
                <w:lang w:eastAsia="ru-RU"/>
              </w:rPr>
              <w:t>Себестоимость продукта, тыс. руб.</w:t>
            </w:r>
          </w:p>
        </w:tc>
        <w:tc>
          <w:tcPr>
            <w:tcW w:w="653" w:type="dxa"/>
            <w:vAlign w:val="bottom"/>
          </w:tcPr>
          <w:p w14:paraId="2FF56956"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76" w:type="dxa"/>
            <w:vAlign w:val="bottom"/>
          </w:tcPr>
          <w:p w14:paraId="74D6D50A"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76" w:type="dxa"/>
            <w:vAlign w:val="bottom"/>
          </w:tcPr>
          <w:p w14:paraId="70B7E7CD"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76" w:type="dxa"/>
            <w:vAlign w:val="bottom"/>
          </w:tcPr>
          <w:p w14:paraId="5A449763"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76" w:type="dxa"/>
            <w:vAlign w:val="bottom"/>
          </w:tcPr>
          <w:p w14:paraId="14708ACF"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76" w:type="dxa"/>
            <w:vAlign w:val="bottom"/>
          </w:tcPr>
          <w:p w14:paraId="3C89D282"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76" w:type="dxa"/>
            <w:vAlign w:val="bottom"/>
          </w:tcPr>
          <w:p w14:paraId="0E5D9E9F"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76" w:type="dxa"/>
            <w:vAlign w:val="bottom"/>
          </w:tcPr>
          <w:p w14:paraId="389AE1A0"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76" w:type="dxa"/>
            <w:vAlign w:val="bottom"/>
          </w:tcPr>
          <w:p w14:paraId="28CE82E1"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76" w:type="dxa"/>
            <w:vAlign w:val="bottom"/>
          </w:tcPr>
          <w:p w14:paraId="157FBDB8"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76" w:type="dxa"/>
            <w:vAlign w:val="bottom"/>
          </w:tcPr>
          <w:p w14:paraId="609DF65C"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76" w:type="dxa"/>
            <w:vAlign w:val="bottom"/>
          </w:tcPr>
          <w:p w14:paraId="2701224E"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r>
      <w:tr w:rsidR="00B8635F" w:rsidRPr="00952062" w14:paraId="2F76B2D9" w14:textId="77777777" w:rsidTr="00B8635F">
        <w:trPr>
          <w:trHeight w:val="255"/>
        </w:trPr>
        <w:tc>
          <w:tcPr>
            <w:tcW w:w="3526" w:type="dxa"/>
          </w:tcPr>
          <w:p w14:paraId="6AD66B42" w14:textId="77777777" w:rsidR="00B8635F" w:rsidRPr="00952062" w:rsidRDefault="00B8635F" w:rsidP="00952062">
            <w:pPr>
              <w:tabs>
                <w:tab w:val="left" w:pos="709"/>
              </w:tabs>
              <w:spacing w:after="0" w:line="240" w:lineRule="auto"/>
              <w:ind w:right="-107"/>
              <w:rPr>
                <w:rFonts w:ascii="Times New Roman" w:hAnsi="Times New Roman"/>
                <w:bCs/>
                <w:color w:val="000000"/>
                <w:sz w:val="28"/>
                <w:szCs w:val="28"/>
                <w:lang w:eastAsia="ru-RU"/>
              </w:rPr>
            </w:pPr>
            <w:r w:rsidRPr="00952062">
              <w:rPr>
                <w:rFonts w:ascii="Times New Roman" w:hAnsi="Times New Roman"/>
                <w:bCs/>
                <w:color w:val="000000"/>
                <w:sz w:val="28"/>
                <w:szCs w:val="28"/>
                <w:lang w:eastAsia="ru-RU"/>
              </w:rPr>
              <w:t>Зарплата, тыс. руб.</w:t>
            </w:r>
          </w:p>
        </w:tc>
        <w:tc>
          <w:tcPr>
            <w:tcW w:w="653" w:type="dxa"/>
            <w:vAlign w:val="bottom"/>
          </w:tcPr>
          <w:p w14:paraId="3EDDC37B"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76" w:type="dxa"/>
            <w:vAlign w:val="bottom"/>
          </w:tcPr>
          <w:p w14:paraId="5CA10CF0"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76" w:type="dxa"/>
            <w:vAlign w:val="bottom"/>
          </w:tcPr>
          <w:p w14:paraId="297A496D"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76" w:type="dxa"/>
            <w:vAlign w:val="bottom"/>
          </w:tcPr>
          <w:p w14:paraId="535FA633"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76" w:type="dxa"/>
            <w:vAlign w:val="bottom"/>
          </w:tcPr>
          <w:p w14:paraId="1777D6EF"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76" w:type="dxa"/>
            <w:vAlign w:val="bottom"/>
          </w:tcPr>
          <w:p w14:paraId="6B7D5195"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76" w:type="dxa"/>
            <w:vAlign w:val="bottom"/>
          </w:tcPr>
          <w:p w14:paraId="41AFBB43"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76" w:type="dxa"/>
            <w:vAlign w:val="bottom"/>
          </w:tcPr>
          <w:p w14:paraId="0DAFD62E"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76" w:type="dxa"/>
            <w:vAlign w:val="bottom"/>
          </w:tcPr>
          <w:p w14:paraId="2DB85836"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76" w:type="dxa"/>
            <w:vAlign w:val="bottom"/>
          </w:tcPr>
          <w:p w14:paraId="141CDD9F"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76" w:type="dxa"/>
            <w:vAlign w:val="bottom"/>
          </w:tcPr>
          <w:p w14:paraId="326ED39C"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76" w:type="dxa"/>
            <w:vAlign w:val="bottom"/>
          </w:tcPr>
          <w:p w14:paraId="60B8E003"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r>
      <w:tr w:rsidR="00B8635F" w:rsidRPr="00952062" w14:paraId="174AB00F" w14:textId="77777777" w:rsidTr="00B8635F">
        <w:trPr>
          <w:trHeight w:val="255"/>
        </w:trPr>
        <w:tc>
          <w:tcPr>
            <w:tcW w:w="3526" w:type="dxa"/>
          </w:tcPr>
          <w:p w14:paraId="77B80DEA" w14:textId="77777777" w:rsidR="00B8635F" w:rsidRPr="00952062" w:rsidRDefault="00B8635F" w:rsidP="00952062">
            <w:pPr>
              <w:tabs>
                <w:tab w:val="left" w:pos="709"/>
              </w:tabs>
              <w:spacing w:after="0" w:line="240" w:lineRule="auto"/>
              <w:ind w:right="-107"/>
              <w:rPr>
                <w:rFonts w:ascii="Times New Roman" w:hAnsi="Times New Roman"/>
                <w:bCs/>
                <w:color w:val="000000"/>
                <w:sz w:val="28"/>
                <w:szCs w:val="28"/>
                <w:lang w:eastAsia="ru-RU"/>
              </w:rPr>
            </w:pPr>
            <w:r w:rsidRPr="00952062">
              <w:rPr>
                <w:rFonts w:ascii="Times New Roman" w:hAnsi="Times New Roman"/>
                <w:bCs/>
                <w:color w:val="000000"/>
                <w:sz w:val="28"/>
                <w:szCs w:val="28"/>
                <w:lang w:eastAsia="ru-RU"/>
              </w:rPr>
              <w:lastRenderedPageBreak/>
              <w:t>Затраты на продвижение (реклама, интернет, проч.), тыс. руб.</w:t>
            </w:r>
          </w:p>
        </w:tc>
        <w:tc>
          <w:tcPr>
            <w:tcW w:w="653" w:type="dxa"/>
            <w:vAlign w:val="bottom"/>
          </w:tcPr>
          <w:p w14:paraId="6AFAB71A"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76" w:type="dxa"/>
            <w:vAlign w:val="bottom"/>
          </w:tcPr>
          <w:p w14:paraId="2F4F4C45"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76" w:type="dxa"/>
            <w:vAlign w:val="bottom"/>
          </w:tcPr>
          <w:p w14:paraId="102DB53B"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76" w:type="dxa"/>
            <w:vAlign w:val="bottom"/>
          </w:tcPr>
          <w:p w14:paraId="448E5AD2"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76" w:type="dxa"/>
            <w:vAlign w:val="bottom"/>
          </w:tcPr>
          <w:p w14:paraId="243F0195"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76" w:type="dxa"/>
            <w:vAlign w:val="bottom"/>
          </w:tcPr>
          <w:p w14:paraId="202C7C0F"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76" w:type="dxa"/>
            <w:vAlign w:val="bottom"/>
          </w:tcPr>
          <w:p w14:paraId="65A01780"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76" w:type="dxa"/>
            <w:vAlign w:val="bottom"/>
          </w:tcPr>
          <w:p w14:paraId="49B2715A"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76" w:type="dxa"/>
            <w:vAlign w:val="bottom"/>
          </w:tcPr>
          <w:p w14:paraId="5DB35A18"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76" w:type="dxa"/>
            <w:vAlign w:val="bottom"/>
          </w:tcPr>
          <w:p w14:paraId="449420BD"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76" w:type="dxa"/>
            <w:vAlign w:val="bottom"/>
          </w:tcPr>
          <w:p w14:paraId="01B8BA39"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76" w:type="dxa"/>
            <w:vAlign w:val="bottom"/>
          </w:tcPr>
          <w:p w14:paraId="26CCBBBB"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r>
      <w:tr w:rsidR="00B8635F" w:rsidRPr="00952062" w14:paraId="17E76315" w14:textId="77777777" w:rsidTr="00B8635F">
        <w:trPr>
          <w:trHeight w:val="255"/>
        </w:trPr>
        <w:tc>
          <w:tcPr>
            <w:tcW w:w="3526" w:type="dxa"/>
          </w:tcPr>
          <w:p w14:paraId="2750DFA1" w14:textId="77777777" w:rsidR="00B8635F" w:rsidRPr="00952062" w:rsidRDefault="00B8635F" w:rsidP="00952062">
            <w:pPr>
              <w:tabs>
                <w:tab w:val="left" w:pos="709"/>
              </w:tabs>
              <w:spacing w:after="0" w:line="240" w:lineRule="auto"/>
              <w:ind w:right="-107"/>
              <w:rPr>
                <w:rFonts w:ascii="Times New Roman" w:hAnsi="Times New Roman"/>
                <w:b/>
                <w:bCs/>
                <w:color w:val="000000"/>
                <w:sz w:val="28"/>
                <w:szCs w:val="28"/>
                <w:lang w:eastAsia="ru-RU"/>
              </w:rPr>
            </w:pPr>
            <w:r w:rsidRPr="00952062">
              <w:rPr>
                <w:rFonts w:ascii="Times New Roman" w:hAnsi="Times New Roman"/>
                <w:b/>
                <w:bCs/>
                <w:color w:val="000000"/>
                <w:sz w:val="28"/>
                <w:szCs w:val="28"/>
                <w:lang w:eastAsia="ru-RU"/>
              </w:rPr>
              <w:t>Инвестиции, тыс. руб.</w:t>
            </w:r>
          </w:p>
        </w:tc>
        <w:tc>
          <w:tcPr>
            <w:tcW w:w="653" w:type="dxa"/>
            <w:vAlign w:val="bottom"/>
          </w:tcPr>
          <w:p w14:paraId="649FF575" w14:textId="77777777" w:rsidR="00B8635F" w:rsidRPr="00952062" w:rsidRDefault="00B8635F" w:rsidP="00952062">
            <w:pPr>
              <w:tabs>
                <w:tab w:val="left" w:pos="709"/>
              </w:tabs>
              <w:spacing w:after="0" w:line="240" w:lineRule="auto"/>
              <w:jc w:val="right"/>
              <w:rPr>
                <w:rFonts w:ascii="Times New Roman" w:hAnsi="Times New Roman"/>
                <w:b/>
                <w:sz w:val="28"/>
                <w:szCs w:val="28"/>
                <w:lang w:eastAsia="ru-RU"/>
              </w:rPr>
            </w:pPr>
          </w:p>
        </w:tc>
        <w:tc>
          <w:tcPr>
            <w:tcW w:w="576" w:type="dxa"/>
            <w:vAlign w:val="bottom"/>
          </w:tcPr>
          <w:p w14:paraId="67987EC4" w14:textId="77777777" w:rsidR="00B8635F" w:rsidRPr="00952062" w:rsidRDefault="00B8635F" w:rsidP="00952062">
            <w:pPr>
              <w:tabs>
                <w:tab w:val="left" w:pos="709"/>
              </w:tabs>
              <w:spacing w:after="0" w:line="240" w:lineRule="auto"/>
              <w:rPr>
                <w:rFonts w:ascii="Times New Roman" w:hAnsi="Times New Roman"/>
                <w:sz w:val="28"/>
                <w:szCs w:val="28"/>
                <w:lang w:eastAsia="ru-RU"/>
              </w:rPr>
            </w:pPr>
          </w:p>
        </w:tc>
        <w:tc>
          <w:tcPr>
            <w:tcW w:w="576" w:type="dxa"/>
            <w:vAlign w:val="bottom"/>
          </w:tcPr>
          <w:p w14:paraId="6044094E" w14:textId="77777777" w:rsidR="00B8635F" w:rsidRPr="00952062" w:rsidRDefault="00B8635F" w:rsidP="00952062">
            <w:pPr>
              <w:tabs>
                <w:tab w:val="left" w:pos="709"/>
              </w:tabs>
              <w:spacing w:after="0" w:line="240" w:lineRule="auto"/>
              <w:rPr>
                <w:rFonts w:ascii="Times New Roman" w:hAnsi="Times New Roman"/>
                <w:sz w:val="28"/>
                <w:szCs w:val="28"/>
                <w:lang w:eastAsia="ru-RU"/>
              </w:rPr>
            </w:pPr>
          </w:p>
        </w:tc>
        <w:tc>
          <w:tcPr>
            <w:tcW w:w="576" w:type="dxa"/>
            <w:vAlign w:val="bottom"/>
          </w:tcPr>
          <w:p w14:paraId="2D25E8F4" w14:textId="77777777" w:rsidR="00B8635F" w:rsidRPr="00952062" w:rsidRDefault="00B8635F" w:rsidP="00952062">
            <w:pPr>
              <w:tabs>
                <w:tab w:val="left" w:pos="709"/>
              </w:tabs>
              <w:spacing w:after="0" w:line="240" w:lineRule="auto"/>
              <w:rPr>
                <w:rFonts w:ascii="Times New Roman" w:hAnsi="Times New Roman"/>
                <w:sz w:val="28"/>
                <w:szCs w:val="28"/>
                <w:lang w:eastAsia="ru-RU"/>
              </w:rPr>
            </w:pPr>
          </w:p>
        </w:tc>
        <w:tc>
          <w:tcPr>
            <w:tcW w:w="576" w:type="dxa"/>
            <w:vAlign w:val="bottom"/>
          </w:tcPr>
          <w:p w14:paraId="22669689" w14:textId="77777777" w:rsidR="00B8635F" w:rsidRPr="00952062" w:rsidRDefault="00B8635F" w:rsidP="00952062">
            <w:pPr>
              <w:tabs>
                <w:tab w:val="left" w:pos="709"/>
              </w:tabs>
              <w:spacing w:after="0" w:line="240" w:lineRule="auto"/>
              <w:rPr>
                <w:rFonts w:ascii="Times New Roman" w:hAnsi="Times New Roman"/>
                <w:sz w:val="28"/>
                <w:szCs w:val="28"/>
                <w:lang w:eastAsia="ru-RU"/>
              </w:rPr>
            </w:pPr>
          </w:p>
        </w:tc>
        <w:tc>
          <w:tcPr>
            <w:tcW w:w="576" w:type="dxa"/>
            <w:vAlign w:val="bottom"/>
          </w:tcPr>
          <w:p w14:paraId="54A9BA98" w14:textId="77777777" w:rsidR="00B8635F" w:rsidRPr="00952062" w:rsidRDefault="00B8635F" w:rsidP="00952062">
            <w:pPr>
              <w:tabs>
                <w:tab w:val="left" w:pos="709"/>
              </w:tabs>
              <w:spacing w:after="0" w:line="240" w:lineRule="auto"/>
              <w:rPr>
                <w:rFonts w:ascii="Times New Roman" w:hAnsi="Times New Roman"/>
                <w:sz w:val="28"/>
                <w:szCs w:val="28"/>
                <w:lang w:eastAsia="ru-RU"/>
              </w:rPr>
            </w:pPr>
          </w:p>
        </w:tc>
        <w:tc>
          <w:tcPr>
            <w:tcW w:w="576" w:type="dxa"/>
            <w:vAlign w:val="bottom"/>
          </w:tcPr>
          <w:p w14:paraId="0E68353C" w14:textId="77777777" w:rsidR="00B8635F" w:rsidRPr="00952062" w:rsidRDefault="00B8635F" w:rsidP="00952062">
            <w:pPr>
              <w:tabs>
                <w:tab w:val="left" w:pos="709"/>
              </w:tabs>
              <w:spacing w:after="0" w:line="240" w:lineRule="auto"/>
              <w:rPr>
                <w:rFonts w:ascii="Times New Roman" w:hAnsi="Times New Roman"/>
                <w:sz w:val="28"/>
                <w:szCs w:val="28"/>
                <w:lang w:eastAsia="ru-RU"/>
              </w:rPr>
            </w:pPr>
          </w:p>
        </w:tc>
        <w:tc>
          <w:tcPr>
            <w:tcW w:w="576" w:type="dxa"/>
            <w:vAlign w:val="bottom"/>
          </w:tcPr>
          <w:p w14:paraId="4ECEF45F" w14:textId="77777777" w:rsidR="00B8635F" w:rsidRPr="00952062" w:rsidRDefault="00B8635F" w:rsidP="00952062">
            <w:pPr>
              <w:tabs>
                <w:tab w:val="left" w:pos="709"/>
              </w:tabs>
              <w:spacing w:after="0" w:line="240" w:lineRule="auto"/>
              <w:rPr>
                <w:rFonts w:ascii="Times New Roman" w:hAnsi="Times New Roman"/>
                <w:sz w:val="28"/>
                <w:szCs w:val="28"/>
                <w:lang w:eastAsia="ru-RU"/>
              </w:rPr>
            </w:pPr>
          </w:p>
        </w:tc>
        <w:tc>
          <w:tcPr>
            <w:tcW w:w="576" w:type="dxa"/>
            <w:vAlign w:val="bottom"/>
          </w:tcPr>
          <w:p w14:paraId="7481B57A" w14:textId="77777777" w:rsidR="00B8635F" w:rsidRPr="00952062" w:rsidRDefault="00B8635F" w:rsidP="00952062">
            <w:pPr>
              <w:tabs>
                <w:tab w:val="left" w:pos="709"/>
              </w:tabs>
              <w:spacing w:after="0" w:line="240" w:lineRule="auto"/>
              <w:rPr>
                <w:rFonts w:ascii="Times New Roman" w:hAnsi="Times New Roman"/>
                <w:sz w:val="28"/>
                <w:szCs w:val="28"/>
                <w:lang w:eastAsia="ru-RU"/>
              </w:rPr>
            </w:pPr>
          </w:p>
        </w:tc>
        <w:tc>
          <w:tcPr>
            <w:tcW w:w="576" w:type="dxa"/>
            <w:vAlign w:val="bottom"/>
          </w:tcPr>
          <w:p w14:paraId="2F1C08C6" w14:textId="77777777" w:rsidR="00B8635F" w:rsidRPr="00952062" w:rsidRDefault="00B8635F" w:rsidP="00952062">
            <w:pPr>
              <w:tabs>
                <w:tab w:val="left" w:pos="709"/>
              </w:tabs>
              <w:spacing w:after="0" w:line="240" w:lineRule="auto"/>
              <w:rPr>
                <w:rFonts w:ascii="Times New Roman" w:hAnsi="Times New Roman"/>
                <w:sz w:val="28"/>
                <w:szCs w:val="28"/>
                <w:lang w:eastAsia="ru-RU"/>
              </w:rPr>
            </w:pPr>
          </w:p>
        </w:tc>
        <w:tc>
          <w:tcPr>
            <w:tcW w:w="576" w:type="dxa"/>
            <w:vAlign w:val="bottom"/>
          </w:tcPr>
          <w:p w14:paraId="61896CB8" w14:textId="77777777" w:rsidR="00B8635F" w:rsidRPr="00952062" w:rsidRDefault="00B8635F" w:rsidP="00952062">
            <w:pPr>
              <w:tabs>
                <w:tab w:val="left" w:pos="709"/>
              </w:tabs>
              <w:spacing w:after="0" w:line="240" w:lineRule="auto"/>
              <w:rPr>
                <w:rFonts w:ascii="Times New Roman" w:hAnsi="Times New Roman"/>
                <w:sz w:val="28"/>
                <w:szCs w:val="28"/>
                <w:lang w:eastAsia="ru-RU"/>
              </w:rPr>
            </w:pPr>
          </w:p>
        </w:tc>
        <w:tc>
          <w:tcPr>
            <w:tcW w:w="576" w:type="dxa"/>
            <w:vAlign w:val="bottom"/>
          </w:tcPr>
          <w:p w14:paraId="701CB20C" w14:textId="77777777" w:rsidR="00B8635F" w:rsidRPr="00952062" w:rsidRDefault="00B8635F" w:rsidP="00952062">
            <w:pPr>
              <w:tabs>
                <w:tab w:val="left" w:pos="709"/>
              </w:tabs>
              <w:spacing w:after="0" w:line="240" w:lineRule="auto"/>
              <w:rPr>
                <w:rFonts w:ascii="Times New Roman" w:hAnsi="Times New Roman"/>
                <w:sz w:val="28"/>
                <w:szCs w:val="28"/>
                <w:lang w:eastAsia="ru-RU"/>
              </w:rPr>
            </w:pPr>
          </w:p>
        </w:tc>
      </w:tr>
      <w:tr w:rsidR="00B8635F" w:rsidRPr="00952062" w14:paraId="65D94886" w14:textId="77777777" w:rsidTr="00B8635F">
        <w:trPr>
          <w:trHeight w:val="255"/>
        </w:trPr>
        <w:tc>
          <w:tcPr>
            <w:tcW w:w="3526" w:type="dxa"/>
          </w:tcPr>
          <w:p w14:paraId="22D0E5B0" w14:textId="77777777" w:rsidR="00B8635F" w:rsidRPr="00952062" w:rsidRDefault="00B8635F" w:rsidP="00952062">
            <w:pPr>
              <w:tabs>
                <w:tab w:val="left" w:pos="709"/>
              </w:tabs>
              <w:spacing w:after="0" w:line="240" w:lineRule="auto"/>
              <w:ind w:right="-107"/>
              <w:rPr>
                <w:rFonts w:ascii="Times New Roman" w:hAnsi="Times New Roman"/>
                <w:b/>
                <w:bCs/>
                <w:color w:val="000000"/>
                <w:sz w:val="28"/>
                <w:szCs w:val="28"/>
                <w:lang w:eastAsia="ru-RU"/>
              </w:rPr>
            </w:pPr>
            <w:r w:rsidRPr="00952062">
              <w:rPr>
                <w:rFonts w:ascii="Times New Roman" w:hAnsi="Times New Roman"/>
                <w:b/>
                <w:bCs/>
                <w:color w:val="000000"/>
                <w:sz w:val="28"/>
                <w:szCs w:val="28"/>
                <w:lang w:eastAsia="ru-RU"/>
              </w:rPr>
              <w:t>Валовая прибыль, тыс. руб.</w:t>
            </w:r>
          </w:p>
        </w:tc>
        <w:tc>
          <w:tcPr>
            <w:tcW w:w="653" w:type="dxa"/>
            <w:vAlign w:val="bottom"/>
          </w:tcPr>
          <w:p w14:paraId="4308483C" w14:textId="77777777" w:rsidR="00B8635F" w:rsidRPr="00952062" w:rsidRDefault="00B8635F" w:rsidP="00952062">
            <w:pPr>
              <w:tabs>
                <w:tab w:val="left" w:pos="709"/>
              </w:tabs>
              <w:spacing w:after="0" w:line="240" w:lineRule="auto"/>
              <w:jc w:val="right"/>
              <w:rPr>
                <w:rFonts w:ascii="Times New Roman" w:hAnsi="Times New Roman"/>
                <w:b/>
                <w:sz w:val="28"/>
                <w:szCs w:val="28"/>
                <w:lang w:eastAsia="ru-RU"/>
              </w:rPr>
            </w:pPr>
          </w:p>
        </w:tc>
        <w:tc>
          <w:tcPr>
            <w:tcW w:w="576" w:type="dxa"/>
            <w:vAlign w:val="bottom"/>
          </w:tcPr>
          <w:p w14:paraId="2FC80196" w14:textId="77777777" w:rsidR="00B8635F" w:rsidRPr="00952062" w:rsidRDefault="00B8635F" w:rsidP="00952062">
            <w:pPr>
              <w:tabs>
                <w:tab w:val="left" w:pos="709"/>
              </w:tabs>
              <w:spacing w:after="0" w:line="240" w:lineRule="auto"/>
              <w:jc w:val="right"/>
              <w:rPr>
                <w:rFonts w:ascii="Times New Roman" w:hAnsi="Times New Roman"/>
                <w:b/>
                <w:sz w:val="28"/>
                <w:szCs w:val="28"/>
                <w:lang w:eastAsia="ru-RU"/>
              </w:rPr>
            </w:pPr>
          </w:p>
        </w:tc>
        <w:tc>
          <w:tcPr>
            <w:tcW w:w="576" w:type="dxa"/>
            <w:vAlign w:val="bottom"/>
          </w:tcPr>
          <w:p w14:paraId="26F19E87" w14:textId="77777777" w:rsidR="00B8635F" w:rsidRPr="00952062" w:rsidRDefault="00B8635F" w:rsidP="00952062">
            <w:pPr>
              <w:tabs>
                <w:tab w:val="left" w:pos="709"/>
              </w:tabs>
              <w:spacing w:after="0" w:line="240" w:lineRule="auto"/>
              <w:jc w:val="right"/>
              <w:rPr>
                <w:rFonts w:ascii="Times New Roman" w:hAnsi="Times New Roman"/>
                <w:b/>
                <w:sz w:val="28"/>
                <w:szCs w:val="28"/>
                <w:lang w:eastAsia="ru-RU"/>
              </w:rPr>
            </w:pPr>
          </w:p>
        </w:tc>
        <w:tc>
          <w:tcPr>
            <w:tcW w:w="576" w:type="dxa"/>
            <w:vAlign w:val="bottom"/>
          </w:tcPr>
          <w:p w14:paraId="1E5B5C04" w14:textId="77777777" w:rsidR="00B8635F" w:rsidRPr="00952062" w:rsidRDefault="00B8635F" w:rsidP="00952062">
            <w:pPr>
              <w:tabs>
                <w:tab w:val="left" w:pos="709"/>
              </w:tabs>
              <w:spacing w:after="0" w:line="240" w:lineRule="auto"/>
              <w:jc w:val="right"/>
              <w:rPr>
                <w:rFonts w:ascii="Times New Roman" w:hAnsi="Times New Roman"/>
                <w:b/>
                <w:sz w:val="28"/>
                <w:szCs w:val="28"/>
                <w:lang w:eastAsia="ru-RU"/>
              </w:rPr>
            </w:pPr>
          </w:p>
        </w:tc>
        <w:tc>
          <w:tcPr>
            <w:tcW w:w="576" w:type="dxa"/>
            <w:vAlign w:val="bottom"/>
          </w:tcPr>
          <w:p w14:paraId="31E5B70F" w14:textId="77777777" w:rsidR="00B8635F" w:rsidRPr="00952062" w:rsidRDefault="00B8635F" w:rsidP="00952062">
            <w:pPr>
              <w:tabs>
                <w:tab w:val="left" w:pos="709"/>
              </w:tabs>
              <w:spacing w:after="0" w:line="240" w:lineRule="auto"/>
              <w:jc w:val="right"/>
              <w:rPr>
                <w:rFonts w:ascii="Times New Roman" w:hAnsi="Times New Roman"/>
                <w:b/>
                <w:sz w:val="28"/>
                <w:szCs w:val="28"/>
                <w:lang w:eastAsia="ru-RU"/>
              </w:rPr>
            </w:pPr>
          </w:p>
        </w:tc>
        <w:tc>
          <w:tcPr>
            <w:tcW w:w="576" w:type="dxa"/>
            <w:vAlign w:val="bottom"/>
          </w:tcPr>
          <w:p w14:paraId="54AC775D" w14:textId="77777777" w:rsidR="00B8635F" w:rsidRPr="00952062" w:rsidRDefault="00B8635F" w:rsidP="00952062">
            <w:pPr>
              <w:tabs>
                <w:tab w:val="left" w:pos="709"/>
              </w:tabs>
              <w:spacing w:after="0" w:line="240" w:lineRule="auto"/>
              <w:jc w:val="right"/>
              <w:rPr>
                <w:rFonts w:ascii="Times New Roman" w:hAnsi="Times New Roman"/>
                <w:b/>
                <w:sz w:val="28"/>
                <w:szCs w:val="28"/>
                <w:lang w:eastAsia="ru-RU"/>
              </w:rPr>
            </w:pPr>
          </w:p>
        </w:tc>
        <w:tc>
          <w:tcPr>
            <w:tcW w:w="576" w:type="dxa"/>
            <w:vAlign w:val="bottom"/>
          </w:tcPr>
          <w:p w14:paraId="776C1E79" w14:textId="77777777" w:rsidR="00B8635F" w:rsidRPr="00952062" w:rsidRDefault="00B8635F" w:rsidP="00952062">
            <w:pPr>
              <w:tabs>
                <w:tab w:val="left" w:pos="709"/>
              </w:tabs>
              <w:spacing w:after="0" w:line="240" w:lineRule="auto"/>
              <w:jc w:val="right"/>
              <w:rPr>
                <w:rFonts w:ascii="Times New Roman" w:hAnsi="Times New Roman"/>
                <w:b/>
                <w:sz w:val="28"/>
                <w:szCs w:val="28"/>
                <w:lang w:eastAsia="ru-RU"/>
              </w:rPr>
            </w:pPr>
          </w:p>
        </w:tc>
        <w:tc>
          <w:tcPr>
            <w:tcW w:w="576" w:type="dxa"/>
            <w:vAlign w:val="bottom"/>
          </w:tcPr>
          <w:p w14:paraId="09D9F32F" w14:textId="77777777" w:rsidR="00B8635F" w:rsidRPr="00952062" w:rsidRDefault="00B8635F" w:rsidP="00952062">
            <w:pPr>
              <w:tabs>
                <w:tab w:val="left" w:pos="709"/>
              </w:tabs>
              <w:spacing w:after="0" w:line="240" w:lineRule="auto"/>
              <w:jc w:val="right"/>
              <w:rPr>
                <w:rFonts w:ascii="Times New Roman" w:hAnsi="Times New Roman"/>
                <w:b/>
                <w:sz w:val="28"/>
                <w:szCs w:val="28"/>
                <w:lang w:eastAsia="ru-RU"/>
              </w:rPr>
            </w:pPr>
          </w:p>
        </w:tc>
        <w:tc>
          <w:tcPr>
            <w:tcW w:w="576" w:type="dxa"/>
            <w:vAlign w:val="bottom"/>
          </w:tcPr>
          <w:p w14:paraId="095302DB" w14:textId="77777777" w:rsidR="00B8635F" w:rsidRPr="00952062" w:rsidRDefault="00B8635F" w:rsidP="00952062">
            <w:pPr>
              <w:tabs>
                <w:tab w:val="left" w:pos="709"/>
              </w:tabs>
              <w:spacing w:after="0" w:line="240" w:lineRule="auto"/>
              <w:jc w:val="right"/>
              <w:rPr>
                <w:rFonts w:ascii="Times New Roman" w:hAnsi="Times New Roman"/>
                <w:b/>
                <w:sz w:val="28"/>
                <w:szCs w:val="28"/>
                <w:lang w:eastAsia="ru-RU"/>
              </w:rPr>
            </w:pPr>
          </w:p>
        </w:tc>
        <w:tc>
          <w:tcPr>
            <w:tcW w:w="576" w:type="dxa"/>
            <w:vAlign w:val="bottom"/>
          </w:tcPr>
          <w:p w14:paraId="50A1488D" w14:textId="77777777" w:rsidR="00B8635F" w:rsidRPr="00952062" w:rsidRDefault="00B8635F" w:rsidP="00952062">
            <w:pPr>
              <w:tabs>
                <w:tab w:val="left" w:pos="709"/>
              </w:tabs>
              <w:spacing w:after="0" w:line="240" w:lineRule="auto"/>
              <w:jc w:val="right"/>
              <w:rPr>
                <w:rFonts w:ascii="Times New Roman" w:hAnsi="Times New Roman"/>
                <w:b/>
                <w:sz w:val="28"/>
                <w:szCs w:val="28"/>
                <w:lang w:eastAsia="ru-RU"/>
              </w:rPr>
            </w:pPr>
          </w:p>
        </w:tc>
        <w:tc>
          <w:tcPr>
            <w:tcW w:w="576" w:type="dxa"/>
            <w:vAlign w:val="bottom"/>
          </w:tcPr>
          <w:p w14:paraId="56691D84" w14:textId="77777777" w:rsidR="00B8635F" w:rsidRPr="00952062" w:rsidRDefault="00B8635F" w:rsidP="00952062">
            <w:pPr>
              <w:tabs>
                <w:tab w:val="left" w:pos="709"/>
              </w:tabs>
              <w:spacing w:after="0" w:line="240" w:lineRule="auto"/>
              <w:jc w:val="right"/>
              <w:rPr>
                <w:rFonts w:ascii="Times New Roman" w:hAnsi="Times New Roman"/>
                <w:b/>
                <w:sz w:val="28"/>
                <w:szCs w:val="28"/>
                <w:lang w:eastAsia="ru-RU"/>
              </w:rPr>
            </w:pPr>
          </w:p>
        </w:tc>
        <w:tc>
          <w:tcPr>
            <w:tcW w:w="576" w:type="dxa"/>
            <w:vAlign w:val="bottom"/>
          </w:tcPr>
          <w:p w14:paraId="199E380F" w14:textId="77777777" w:rsidR="00B8635F" w:rsidRPr="00952062" w:rsidRDefault="00B8635F" w:rsidP="00952062">
            <w:pPr>
              <w:tabs>
                <w:tab w:val="left" w:pos="709"/>
              </w:tabs>
              <w:spacing w:after="0" w:line="240" w:lineRule="auto"/>
              <w:jc w:val="right"/>
              <w:rPr>
                <w:rFonts w:ascii="Times New Roman" w:hAnsi="Times New Roman"/>
                <w:b/>
                <w:sz w:val="28"/>
                <w:szCs w:val="28"/>
                <w:lang w:eastAsia="ru-RU"/>
              </w:rPr>
            </w:pPr>
          </w:p>
        </w:tc>
      </w:tr>
      <w:tr w:rsidR="00B8635F" w:rsidRPr="00952062" w14:paraId="2A18AF82" w14:textId="77777777" w:rsidTr="00B8635F">
        <w:trPr>
          <w:trHeight w:val="255"/>
        </w:trPr>
        <w:tc>
          <w:tcPr>
            <w:tcW w:w="3526" w:type="dxa"/>
          </w:tcPr>
          <w:p w14:paraId="5BC03BE8" w14:textId="77777777" w:rsidR="00B8635F" w:rsidRPr="00952062" w:rsidRDefault="00B8635F" w:rsidP="00952062">
            <w:pPr>
              <w:tabs>
                <w:tab w:val="left" w:pos="709"/>
              </w:tabs>
              <w:spacing w:after="0" w:line="240" w:lineRule="auto"/>
              <w:ind w:right="-107"/>
              <w:rPr>
                <w:rFonts w:ascii="Times New Roman" w:hAnsi="Times New Roman"/>
                <w:b/>
                <w:bCs/>
                <w:color w:val="000000"/>
                <w:sz w:val="28"/>
                <w:szCs w:val="28"/>
                <w:lang w:eastAsia="ru-RU"/>
              </w:rPr>
            </w:pPr>
            <w:r w:rsidRPr="00952062">
              <w:rPr>
                <w:rFonts w:ascii="Times New Roman" w:hAnsi="Times New Roman"/>
                <w:b/>
                <w:bCs/>
                <w:color w:val="000000"/>
                <w:sz w:val="28"/>
                <w:szCs w:val="28"/>
                <w:lang w:eastAsia="ru-RU"/>
              </w:rPr>
              <w:t>Рентабельность, %</w:t>
            </w:r>
          </w:p>
        </w:tc>
        <w:tc>
          <w:tcPr>
            <w:tcW w:w="653" w:type="dxa"/>
            <w:vAlign w:val="bottom"/>
          </w:tcPr>
          <w:p w14:paraId="78C71D74" w14:textId="77777777" w:rsidR="00B8635F" w:rsidRPr="00952062" w:rsidRDefault="00B8635F" w:rsidP="00952062">
            <w:pPr>
              <w:tabs>
                <w:tab w:val="left" w:pos="709"/>
              </w:tabs>
              <w:spacing w:after="0" w:line="240" w:lineRule="auto"/>
              <w:jc w:val="right"/>
              <w:rPr>
                <w:rFonts w:ascii="Times New Roman" w:hAnsi="Times New Roman"/>
                <w:b/>
                <w:sz w:val="28"/>
                <w:szCs w:val="28"/>
                <w:lang w:eastAsia="ru-RU"/>
              </w:rPr>
            </w:pPr>
          </w:p>
        </w:tc>
        <w:tc>
          <w:tcPr>
            <w:tcW w:w="576" w:type="dxa"/>
            <w:vAlign w:val="bottom"/>
          </w:tcPr>
          <w:p w14:paraId="09C1D3BF" w14:textId="77777777" w:rsidR="00B8635F" w:rsidRPr="00952062" w:rsidRDefault="00B8635F" w:rsidP="00952062">
            <w:pPr>
              <w:tabs>
                <w:tab w:val="left" w:pos="709"/>
              </w:tabs>
              <w:spacing w:after="0" w:line="240" w:lineRule="auto"/>
              <w:jc w:val="right"/>
              <w:rPr>
                <w:rFonts w:ascii="Times New Roman" w:hAnsi="Times New Roman"/>
                <w:b/>
                <w:sz w:val="28"/>
                <w:szCs w:val="28"/>
                <w:lang w:eastAsia="ru-RU"/>
              </w:rPr>
            </w:pPr>
          </w:p>
        </w:tc>
        <w:tc>
          <w:tcPr>
            <w:tcW w:w="576" w:type="dxa"/>
            <w:vAlign w:val="bottom"/>
          </w:tcPr>
          <w:p w14:paraId="6BE4E960" w14:textId="77777777" w:rsidR="00B8635F" w:rsidRPr="00952062" w:rsidRDefault="00B8635F" w:rsidP="00952062">
            <w:pPr>
              <w:tabs>
                <w:tab w:val="left" w:pos="709"/>
              </w:tabs>
              <w:spacing w:after="0" w:line="240" w:lineRule="auto"/>
              <w:jc w:val="right"/>
              <w:rPr>
                <w:rFonts w:ascii="Times New Roman" w:hAnsi="Times New Roman"/>
                <w:b/>
                <w:sz w:val="28"/>
                <w:szCs w:val="28"/>
                <w:lang w:eastAsia="ru-RU"/>
              </w:rPr>
            </w:pPr>
          </w:p>
        </w:tc>
        <w:tc>
          <w:tcPr>
            <w:tcW w:w="576" w:type="dxa"/>
            <w:vAlign w:val="bottom"/>
          </w:tcPr>
          <w:p w14:paraId="47DA0169" w14:textId="77777777" w:rsidR="00B8635F" w:rsidRPr="00952062" w:rsidRDefault="00B8635F" w:rsidP="00952062">
            <w:pPr>
              <w:tabs>
                <w:tab w:val="left" w:pos="709"/>
              </w:tabs>
              <w:spacing w:after="0" w:line="240" w:lineRule="auto"/>
              <w:jc w:val="right"/>
              <w:rPr>
                <w:rFonts w:ascii="Times New Roman" w:hAnsi="Times New Roman"/>
                <w:b/>
                <w:sz w:val="28"/>
                <w:szCs w:val="28"/>
                <w:lang w:eastAsia="ru-RU"/>
              </w:rPr>
            </w:pPr>
          </w:p>
        </w:tc>
        <w:tc>
          <w:tcPr>
            <w:tcW w:w="576" w:type="dxa"/>
            <w:vAlign w:val="bottom"/>
          </w:tcPr>
          <w:p w14:paraId="1174E49A" w14:textId="77777777" w:rsidR="00B8635F" w:rsidRPr="00952062" w:rsidRDefault="00B8635F" w:rsidP="00952062">
            <w:pPr>
              <w:tabs>
                <w:tab w:val="left" w:pos="709"/>
              </w:tabs>
              <w:spacing w:after="0" w:line="240" w:lineRule="auto"/>
              <w:jc w:val="right"/>
              <w:rPr>
                <w:rFonts w:ascii="Times New Roman" w:hAnsi="Times New Roman"/>
                <w:b/>
                <w:sz w:val="28"/>
                <w:szCs w:val="28"/>
                <w:lang w:eastAsia="ru-RU"/>
              </w:rPr>
            </w:pPr>
          </w:p>
        </w:tc>
        <w:tc>
          <w:tcPr>
            <w:tcW w:w="576" w:type="dxa"/>
            <w:vAlign w:val="bottom"/>
          </w:tcPr>
          <w:p w14:paraId="4C72980D" w14:textId="77777777" w:rsidR="00B8635F" w:rsidRPr="00952062" w:rsidRDefault="00B8635F" w:rsidP="00952062">
            <w:pPr>
              <w:tabs>
                <w:tab w:val="left" w:pos="709"/>
              </w:tabs>
              <w:spacing w:after="0" w:line="240" w:lineRule="auto"/>
              <w:jc w:val="right"/>
              <w:rPr>
                <w:rFonts w:ascii="Times New Roman" w:hAnsi="Times New Roman"/>
                <w:b/>
                <w:sz w:val="28"/>
                <w:szCs w:val="28"/>
                <w:lang w:eastAsia="ru-RU"/>
              </w:rPr>
            </w:pPr>
          </w:p>
        </w:tc>
        <w:tc>
          <w:tcPr>
            <w:tcW w:w="576" w:type="dxa"/>
            <w:vAlign w:val="bottom"/>
          </w:tcPr>
          <w:p w14:paraId="633FF5B9" w14:textId="77777777" w:rsidR="00B8635F" w:rsidRPr="00952062" w:rsidRDefault="00B8635F" w:rsidP="00952062">
            <w:pPr>
              <w:tabs>
                <w:tab w:val="left" w:pos="709"/>
              </w:tabs>
              <w:spacing w:after="0" w:line="240" w:lineRule="auto"/>
              <w:jc w:val="right"/>
              <w:rPr>
                <w:rFonts w:ascii="Times New Roman" w:hAnsi="Times New Roman"/>
                <w:b/>
                <w:sz w:val="28"/>
                <w:szCs w:val="28"/>
                <w:lang w:eastAsia="ru-RU"/>
              </w:rPr>
            </w:pPr>
          </w:p>
        </w:tc>
        <w:tc>
          <w:tcPr>
            <w:tcW w:w="576" w:type="dxa"/>
            <w:vAlign w:val="bottom"/>
          </w:tcPr>
          <w:p w14:paraId="27C2B398" w14:textId="77777777" w:rsidR="00B8635F" w:rsidRPr="00952062" w:rsidRDefault="00B8635F" w:rsidP="00952062">
            <w:pPr>
              <w:tabs>
                <w:tab w:val="left" w:pos="709"/>
              </w:tabs>
              <w:spacing w:after="0" w:line="240" w:lineRule="auto"/>
              <w:jc w:val="right"/>
              <w:rPr>
                <w:rFonts w:ascii="Times New Roman" w:hAnsi="Times New Roman"/>
                <w:b/>
                <w:sz w:val="28"/>
                <w:szCs w:val="28"/>
                <w:lang w:eastAsia="ru-RU"/>
              </w:rPr>
            </w:pPr>
          </w:p>
        </w:tc>
        <w:tc>
          <w:tcPr>
            <w:tcW w:w="576" w:type="dxa"/>
            <w:vAlign w:val="bottom"/>
          </w:tcPr>
          <w:p w14:paraId="73708B95" w14:textId="77777777" w:rsidR="00B8635F" w:rsidRPr="00952062" w:rsidRDefault="00B8635F" w:rsidP="00952062">
            <w:pPr>
              <w:tabs>
                <w:tab w:val="left" w:pos="709"/>
              </w:tabs>
              <w:spacing w:after="0" w:line="240" w:lineRule="auto"/>
              <w:jc w:val="right"/>
              <w:rPr>
                <w:rFonts w:ascii="Times New Roman" w:hAnsi="Times New Roman"/>
                <w:b/>
                <w:sz w:val="28"/>
                <w:szCs w:val="28"/>
                <w:lang w:eastAsia="ru-RU"/>
              </w:rPr>
            </w:pPr>
          </w:p>
        </w:tc>
        <w:tc>
          <w:tcPr>
            <w:tcW w:w="576" w:type="dxa"/>
            <w:vAlign w:val="bottom"/>
          </w:tcPr>
          <w:p w14:paraId="3FA7CA44" w14:textId="77777777" w:rsidR="00B8635F" w:rsidRPr="00952062" w:rsidRDefault="00B8635F" w:rsidP="00952062">
            <w:pPr>
              <w:tabs>
                <w:tab w:val="left" w:pos="709"/>
              </w:tabs>
              <w:spacing w:after="0" w:line="240" w:lineRule="auto"/>
              <w:jc w:val="right"/>
              <w:rPr>
                <w:rFonts w:ascii="Times New Roman" w:hAnsi="Times New Roman"/>
                <w:b/>
                <w:sz w:val="28"/>
                <w:szCs w:val="28"/>
                <w:lang w:eastAsia="ru-RU"/>
              </w:rPr>
            </w:pPr>
          </w:p>
        </w:tc>
        <w:tc>
          <w:tcPr>
            <w:tcW w:w="576" w:type="dxa"/>
            <w:vAlign w:val="bottom"/>
          </w:tcPr>
          <w:p w14:paraId="2307655A" w14:textId="77777777" w:rsidR="00B8635F" w:rsidRPr="00952062" w:rsidRDefault="00B8635F" w:rsidP="00952062">
            <w:pPr>
              <w:tabs>
                <w:tab w:val="left" w:pos="709"/>
              </w:tabs>
              <w:spacing w:after="0" w:line="240" w:lineRule="auto"/>
              <w:jc w:val="right"/>
              <w:rPr>
                <w:rFonts w:ascii="Times New Roman" w:hAnsi="Times New Roman"/>
                <w:b/>
                <w:sz w:val="28"/>
                <w:szCs w:val="28"/>
                <w:lang w:eastAsia="ru-RU"/>
              </w:rPr>
            </w:pPr>
          </w:p>
        </w:tc>
        <w:tc>
          <w:tcPr>
            <w:tcW w:w="576" w:type="dxa"/>
            <w:vAlign w:val="bottom"/>
          </w:tcPr>
          <w:p w14:paraId="6DC7EE95" w14:textId="77777777" w:rsidR="00B8635F" w:rsidRPr="00952062" w:rsidRDefault="00B8635F" w:rsidP="00952062">
            <w:pPr>
              <w:tabs>
                <w:tab w:val="left" w:pos="709"/>
              </w:tabs>
              <w:spacing w:after="0" w:line="240" w:lineRule="auto"/>
              <w:jc w:val="right"/>
              <w:rPr>
                <w:rFonts w:ascii="Times New Roman" w:hAnsi="Times New Roman"/>
                <w:b/>
                <w:sz w:val="28"/>
                <w:szCs w:val="28"/>
                <w:lang w:eastAsia="ru-RU"/>
              </w:rPr>
            </w:pPr>
          </w:p>
        </w:tc>
      </w:tr>
      <w:tr w:rsidR="00B8635F" w:rsidRPr="00952062" w14:paraId="712E7F95" w14:textId="77777777" w:rsidTr="00B8635F">
        <w:trPr>
          <w:trHeight w:val="255"/>
        </w:trPr>
        <w:tc>
          <w:tcPr>
            <w:tcW w:w="3526" w:type="dxa"/>
          </w:tcPr>
          <w:p w14:paraId="1011DEED" w14:textId="77777777" w:rsidR="00B8635F" w:rsidRPr="00952062" w:rsidRDefault="00B8635F" w:rsidP="00952062">
            <w:pPr>
              <w:tabs>
                <w:tab w:val="left" w:pos="709"/>
              </w:tabs>
              <w:spacing w:after="0" w:line="240" w:lineRule="auto"/>
              <w:rPr>
                <w:rFonts w:ascii="Times New Roman" w:hAnsi="Times New Roman"/>
                <w:b/>
                <w:bCs/>
                <w:color w:val="000000"/>
                <w:sz w:val="28"/>
                <w:szCs w:val="28"/>
                <w:lang w:eastAsia="ru-RU"/>
              </w:rPr>
            </w:pPr>
            <w:r w:rsidRPr="00952062">
              <w:rPr>
                <w:rFonts w:ascii="Times New Roman" w:hAnsi="Times New Roman"/>
                <w:b/>
                <w:bCs/>
                <w:color w:val="000000"/>
                <w:sz w:val="28"/>
                <w:szCs w:val="28"/>
                <w:lang w:eastAsia="ru-RU"/>
              </w:rPr>
              <w:t>Налог на прибыль, тыс. руб.</w:t>
            </w:r>
          </w:p>
        </w:tc>
        <w:tc>
          <w:tcPr>
            <w:tcW w:w="653" w:type="dxa"/>
            <w:vAlign w:val="bottom"/>
          </w:tcPr>
          <w:p w14:paraId="18A1F5A1"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76" w:type="dxa"/>
            <w:vAlign w:val="bottom"/>
          </w:tcPr>
          <w:p w14:paraId="1858D890"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76" w:type="dxa"/>
            <w:vAlign w:val="bottom"/>
          </w:tcPr>
          <w:p w14:paraId="2378D332"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76" w:type="dxa"/>
            <w:vAlign w:val="bottom"/>
          </w:tcPr>
          <w:p w14:paraId="6D4AF88F"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76" w:type="dxa"/>
            <w:vAlign w:val="bottom"/>
          </w:tcPr>
          <w:p w14:paraId="702E6628"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76" w:type="dxa"/>
            <w:vAlign w:val="bottom"/>
          </w:tcPr>
          <w:p w14:paraId="3F11EF10"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76" w:type="dxa"/>
            <w:vAlign w:val="bottom"/>
          </w:tcPr>
          <w:p w14:paraId="2E0D0D42"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76" w:type="dxa"/>
            <w:vAlign w:val="bottom"/>
          </w:tcPr>
          <w:p w14:paraId="45C26BA7"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76" w:type="dxa"/>
            <w:vAlign w:val="bottom"/>
          </w:tcPr>
          <w:p w14:paraId="4EA8B4DE"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76" w:type="dxa"/>
            <w:vAlign w:val="bottom"/>
          </w:tcPr>
          <w:p w14:paraId="392F8243"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76" w:type="dxa"/>
            <w:vAlign w:val="bottom"/>
          </w:tcPr>
          <w:p w14:paraId="6EA52778"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c>
          <w:tcPr>
            <w:tcW w:w="576" w:type="dxa"/>
            <w:vAlign w:val="bottom"/>
          </w:tcPr>
          <w:p w14:paraId="50E80C58" w14:textId="77777777" w:rsidR="00B8635F" w:rsidRPr="00952062" w:rsidRDefault="00B8635F" w:rsidP="00952062">
            <w:pPr>
              <w:tabs>
                <w:tab w:val="left" w:pos="709"/>
              </w:tabs>
              <w:spacing w:after="0" w:line="240" w:lineRule="auto"/>
              <w:jc w:val="right"/>
              <w:rPr>
                <w:rFonts w:ascii="Times New Roman" w:hAnsi="Times New Roman"/>
                <w:sz w:val="28"/>
                <w:szCs w:val="28"/>
                <w:lang w:eastAsia="ru-RU"/>
              </w:rPr>
            </w:pPr>
          </w:p>
        </w:tc>
      </w:tr>
      <w:tr w:rsidR="00B8635F" w:rsidRPr="00952062" w14:paraId="6C187E16" w14:textId="77777777" w:rsidTr="00B8635F">
        <w:trPr>
          <w:trHeight w:val="255"/>
        </w:trPr>
        <w:tc>
          <w:tcPr>
            <w:tcW w:w="3526" w:type="dxa"/>
          </w:tcPr>
          <w:p w14:paraId="1FE15B63" w14:textId="77777777" w:rsidR="00B8635F" w:rsidRPr="00952062" w:rsidRDefault="00B8635F" w:rsidP="00952062">
            <w:pPr>
              <w:tabs>
                <w:tab w:val="left" w:pos="709"/>
              </w:tabs>
              <w:spacing w:after="0" w:line="240" w:lineRule="auto"/>
              <w:rPr>
                <w:rFonts w:ascii="Times New Roman" w:hAnsi="Times New Roman"/>
                <w:b/>
                <w:bCs/>
                <w:color w:val="000000"/>
                <w:sz w:val="28"/>
                <w:szCs w:val="28"/>
                <w:lang w:eastAsia="ru-RU"/>
              </w:rPr>
            </w:pPr>
            <w:r w:rsidRPr="00952062">
              <w:rPr>
                <w:rFonts w:ascii="Times New Roman" w:hAnsi="Times New Roman"/>
                <w:b/>
                <w:bCs/>
                <w:color w:val="000000"/>
                <w:sz w:val="28"/>
                <w:szCs w:val="28"/>
                <w:lang w:eastAsia="ru-RU"/>
              </w:rPr>
              <w:t>Чистая прибыль</w:t>
            </w:r>
          </w:p>
        </w:tc>
        <w:tc>
          <w:tcPr>
            <w:tcW w:w="653" w:type="dxa"/>
            <w:vAlign w:val="bottom"/>
          </w:tcPr>
          <w:p w14:paraId="237B99F1" w14:textId="77777777" w:rsidR="00B8635F" w:rsidRPr="00952062" w:rsidRDefault="00B8635F" w:rsidP="00952062">
            <w:pPr>
              <w:tabs>
                <w:tab w:val="left" w:pos="709"/>
              </w:tabs>
              <w:spacing w:after="0" w:line="240" w:lineRule="auto"/>
              <w:jc w:val="right"/>
              <w:rPr>
                <w:rFonts w:ascii="Times New Roman" w:hAnsi="Times New Roman"/>
                <w:b/>
                <w:sz w:val="28"/>
                <w:szCs w:val="28"/>
                <w:lang w:eastAsia="ru-RU"/>
              </w:rPr>
            </w:pPr>
          </w:p>
        </w:tc>
        <w:tc>
          <w:tcPr>
            <w:tcW w:w="576" w:type="dxa"/>
            <w:vAlign w:val="bottom"/>
          </w:tcPr>
          <w:p w14:paraId="57CD7623" w14:textId="77777777" w:rsidR="00B8635F" w:rsidRPr="00952062" w:rsidRDefault="00B8635F" w:rsidP="00952062">
            <w:pPr>
              <w:tabs>
                <w:tab w:val="left" w:pos="709"/>
              </w:tabs>
              <w:spacing w:after="0" w:line="240" w:lineRule="auto"/>
              <w:jc w:val="right"/>
              <w:rPr>
                <w:rFonts w:ascii="Times New Roman" w:hAnsi="Times New Roman"/>
                <w:b/>
                <w:sz w:val="28"/>
                <w:szCs w:val="28"/>
                <w:lang w:eastAsia="ru-RU"/>
              </w:rPr>
            </w:pPr>
          </w:p>
        </w:tc>
        <w:tc>
          <w:tcPr>
            <w:tcW w:w="576" w:type="dxa"/>
            <w:vAlign w:val="bottom"/>
          </w:tcPr>
          <w:p w14:paraId="0039F06A" w14:textId="77777777" w:rsidR="00B8635F" w:rsidRPr="00952062" w:rsidRDefault="00B8635F" w:rsidP="00952062">
            <w:pPr>
              <w:tabs>
                <w:tab w:val="left" w:pos="709"/>
              </w:tabs>
              <w:spacing w:after="0" w:line="240" w:lineRule="auto"/>
              <w:jc w:val="right"/>
              <w:rPr>
                <w:rFonts w:ascii="Times New Roman" w:hAnsi="Times New Roman"/>
                <w:b/>
                <w:sz w:val="28"/>
                <w:szCs w:val="28"/>
                <w:lang w:eastAsia="ru-RU"/>
              </w:rPr>
            </w:pPr>
          </w:p>
        </w:tc>
        <w:tc>
          <w:tcPr>
            <w:tcW w:w="576" w:type="dxa"/>
            <w:vAlign w:val="bottom"/>
          </w:tcPr>
          <w:p w14:paraId="49C8C1DD" w14:textId="77777777" w:rsidR="00B8635F" w:rsidRPr="00952062" w:rsidRDefault="00B8635F" w:rsidP="00952062">
            <w:pPr>
              <w:tabs>
                <w:tab w:val="left" w:pos="709"/>
              </w:tabs>
              <w:spacing w:after="0" w:line="240" w:lineRule="auto"/>
              <w:jc w:val="right"/>
              <w:rPr>
                <w:rFonts w:ascii="Times New Roman" w:hAnsi="Times New Roman"/>
                <w:b/>
                <w:sz w:val="28"/>
                <w:szCs w:val="28"/>
                <w:lang w:eastAsia="ru-RU"/>
              </w:rPr>
            </w:pPr>
          </w:p>
        </w:tc>
        <w:tc>
          <w:tcPr>
            <w:tcW w:w="576" w:type="dxa"/>
            <w:vAlign w:val="bottom"/>
          </w:tcPr>
          <w:p w14:paraId="35C20D56" w14:textId="77777777" w:rsidR="00B8635F" w:rsidRPr="00952062" w:rsidRDefault="00B8635F" w:rsidP="00952062">
            <w:pPr>
              <w:tabs>
                <w:tab w:val="left" w:pos="709"/>
              </w:tabs>
              <w:spacing w:after="0" w:line="240" w:lineRule="auto"/>
              <w:jc w:val="right"/>
              <w:rPr>
                <w:rFonts w:ascii="Times New Roman" w:hAnsi="Times New Roman"/>
                <w:b/>
                <w:sz w:val="28"/>
                <w:szCs w:val="28"/>
                <w:lang w:eastAsia="ru-RU"/>
              </w:rPr>
            </w:pPr>
          </w:p>
        </w:tc>
        <w:tc>
          <w:tcPr>
            <w:tcW w:w="576" w:type="dxa"/>
            <w:vAlign w:val="bottom"/>
          </w:tcPr>
          <w:p w14:paraId="70865A21" w14:textId="77777777" w:rsidR="00B8635F" w:rsidRPr="00952062" w:rsidRDefault="00B8635F" w:rsidP="00952062">
            <w:pPr>
              <w:tabs>
                <w:tab w:val="left" w:pos="709"/>
              </w:tabs>
              <w:spacing w:after="0" w:line="240" w:lineRule="auto"/>
              <w:jc w:val="right"/>
              <w:rPr>
                <w:rFonts w:ascii="Times New Roman" w:hAnsi="Times New Roman"/>
                <w:b/>
                <w:sz w:val="28"/>
                <w:szCs w:val="28"/>
                <w:lang w:eastAsia="ru-RU"/>
              </w:rPr>
            </w:pPr>
          </w:p>
        </w:tc>
        <w:tc>
          <w:tcPr>
            <w:tcW w:w="576" w:type="dxa"/>
            <w:vAlign w:val="bottom"/>
          </w:tcPr>
          <w:p w14:paraId="6D3CA589" w14:textId="77777777" w:rsidR="00B8635F" w:rsidRPr="00952062" w:rsidRDefault="00B8635F" w:rsidP="00952062">
            <w:pPr>
              <w:tabs>
                <w:tab w:val="left" w:pos="709"/>
              </w:tabs>
              <w:spacing w:after="0" w:line="240" w:lineRule="auto"/>
              <w:jc w:val="right"/>
              <w:rPr>
                <w:rFonts w:ascii="Times New Roman" w:hAnsi="Times New Roman"/>
                <w:b/>
                <w:sz w:val="28"/>
                <w:szCs w:val="28"/>
                <w:lang w:eastAsia="ru-RU"/>
              </w:rPr>
            </w:pPr>
          </w:p>
        </w:tc>
        <w:tc>
          <w:tcPr>
            <w:tcW w:w="576" w:type="dxa"/>
            <w:vAlign w:val="bottom"/>
          </w:tcPr>
          <w:p w14:paraId="4AA77B38" w14:textId="77777777" w:rsidR="00B8635F" w:rsidRPr="00952062" w:rsidRDefault="00B8635F" w:rsidP="00952062">
            <w:pPr>
              <w:tabs>
                <w:tab w:val="left" w:pos="709"/>
              </w:tabs>
              <w:spacing w:after="0" w:line="240" w:lineRule="auto"/>
              <w:jc w:val="right"/>
              <w:rPr>
                <w:rFonts w:ascii="Times New Roman" w:hAnsi="Times New Roman"/>
                <w:b/>
                <w:sz w:val="28"/>
                <w:szCs w:val="28"/>
                <w:lang w:eastAsia="ru-RU"/>
              </w:rPr>
            </w:pPr>
          </w:p>
        </w:tc>
        <w:tc>
          <w:tcPr>
            <w:tcW w:w="576" w:type="dxa"/>
            <w:vAlign w:val="bottom"/>
          </w:tcPr>
          <w:p w14:paraId="162EF654" w14:textId="77777777" w:rsidR="00B8635F" w:rsidRPr="00952062" w:rsidRDefault="00B8635F" w:rsidP="00952062">
            <w:pPr>
              <w:tabs>
                <w:tab w:val="left" w:pos="709"/>
              </w:tabs>
              <w:spacing w:after="0" w:line="240" w:lineRule="auto"/>
              <w:jc w:val="right"/>
              <w:rPr>
                <w:rFonts w:ascii="Times New Roman" w:hAnsi="Times New Roman"/>
                <w:b/>
                <w:sz w:val="28"/>
                <w:szCs w:val="28"/>
                <w:lang w:eastAsia="ru-RU"/>
              </w:rPr>
            </w:pPr>
          </w:p>
        </w:tc>
        <w:tc>
          <w:tcPr>
            <w:tcW w:w="576" w:type="dxa"/>
            <w:vAlign w:val="bottom"/>
          </w:tcPr>
          <w:p w14:paraId="22ACA5F8" w14:textId="77777777" w:rsidR="00B8635F" w:rsidRPr="00952062" w:rsidRDefault="00B8635F" w:rsidP="00952062">
            <w:pPr>
              <w:tabs>
                <w:tab w:val="left" w:pos="709"/>
              </w:tabs>
              <w:spacing w:after="0" w:line="240" w:lineRule="auto"/>
              <w:jc w:val="right"/>
              <w:rPr>
                <w:rFonts w:ascii="Times New Roman" w:hAnsi="Times New Roman"/>
                <w:b/>
                <w:sz w:val="28"/>
                <w:szCs w:val="28"/>
                <w:lang w:eastAsia="ru-RU"/>
              </w:rPr>
            </w:pPr>
          </w:p>
        </w:tc>
        <w:tc>
          <w:tcPr>
            <w:tcW w:w="576" w:type="dxa"/>
            <w:vAlign w:val="bottom"/>
          </w:tcPr>
          <w:p w14:paraId="5467F070" w14:textId="77777777" w:rsidR="00B8635F" w:rsidRPr="00952062" w:rsidRDefault="00B8635F" w:rsidP="00952062">
            <w:pPr>
              <w:tabs>
                <w:tab w:val="left" w:pos="709"/>
              </w:tabs>
              <w:spacing w:after="0" w:line="240" w:lineRule="auto"/>
              <w:jc w:val="right"/>
              <w:rPr>
                <w:rFonts w:ascii="Times New Roman" w:hAnsi="Times New Roman"/>
                <w:b/>
                <w:sz w:val="28"/>
                <w:szCs w:val="28"/>
                <w:lang w:eastAsia="ru-RU"/>
              </w:rPr>
            </w:pPr>
          </w:p>
        </w:tc>
        <w:tc>
          <w:tcPr>
            <w:tcW w:w="576" w:type="dxa"/>
            <w:vAlign w:val="bottom"/>
          </w:tcPr>
          <w:p w14:paraId="327FCE42" w14:textId="77777777" w:rsidR="00B8635F" w:rsidRPr="00952062" w:rsidRDefault="00B8635F" w:rsidP="00952062">
            <w:pPr>
              <w:tabs>
                <w:tab w:val="left" w:pos="709"/>
              </w:tabs>
              <w:spacing w:after="0" w:line="240" w:lineRule="auto"/>
              <w:jc w:val="right"/>
              <w:rPr>
                <w:rFonts w:ascii="Times New Roman" w:hAnsi="Times New Roman"/>
                <w:b/>
                <w:sz w:val="28"/>
                <w:szCs w:val="28"/>
                <w:lang w:eastAsia="ru-RU"/>
              </w:rPr>
            </w:pPr>
          </w:p>
        </w:tc>
      </w:tr>
    </w:tbl>
    <w:p w14:paraId="02A9F01B" w14:textId="77777777" w:rsidR="00B8635F" w:rsidRPr="00952062" w:rsidRDefault="00B8635F" w:rsidP="00952062">
      <w:pPr>
        <w:tabs>
          <w:tab w:val="left" w:pos="709"/>
        </w:tabs>
        <w:spacing w:after="0" w:line="240" w:lineRule="auto"/>
        <w:rPr>
          <w:rFonts w:ascii="Times New Roman" w:hAnsi="Times New Roman"/>
          <w:sz w:val="28"/>
          <w:szCs w:val="28"/>
        </w:rPr>
      </w:pPr>
    </w:p>
    <w:p w14:paraId="4C6CF4AE" w14:textId="77777777" w:rsidR="004E55EB" w:rsidRPr="00952062" w:rsidRDefault="004E55EB" w:rsidP="00952062">
      <w:pPr>
        <w:tabs>
          <w:tab w:val="left" w:pos="709"/>
        </w:tabs>
        <w:spacing w:after="0" w:line="240" w:lineRule="auto"/>
        <w:ind w:firstLine="360"/>
        <w:rPr>
          <w:rFonts w:ascii="Times New Roman" w:hAnsi="Times New Roman"/>
          <w:b/>
          <w:sz w:val="28"/>
          <w:szCs w:val="28"/>
          <w:lang w:eastAsia="ru-RU"/>
        </w:rPr>
      </w:pPr>
    </w:p>
    <w:p w14:paraId="0AF38BE3" w14:textId="77777777" w:rsidR="004E55EB" w:rsidRPr="00952062" w:rsidRDefault="004E55EB" w:rsidP="00952062">
      <w:pPr>
        <w:tabs>
          <w:tab w:val="left" w:pos="709"/>
        </w:tabs>
        <w:spacing w:after="0" w:line="240" w:lineRule="auto"/>
        <w:ind w:firstLine="360"/>
        <w:rPr>
          <w:rFonts w:ascii="Times New Roman" w:hAnsi="Times New Roman"/>
          <w:b/>
          <w:sz w:val="28"/>
          <w:szCs w:val="28"/>
          <w:lang w:eastAsia="ru-RU"/>
        </w:rPr>
      </w:pPr>
    </w:p>
    <w:p w14:paraId="3C4A3152" w14:textId="77777777" w:rsidR="004E55EB" w:rsidRPr="00952062" w:rsidRDefault="004E55EB" w:rsidP="00952062">
      <w:pPr>
        <w:tabs>
          <w:tab w:val="left" w:pos="709"/>
        </w:tabs>
        <w:spacing w:after="0" w:line="240" w:lineRule="auto"/>
        <w:ind w:firstLine="360"/>
        <w:rPr>
          <w:rFonts w:ascii="Times New Roman" w:hAnsi="Times New Roman"/>
          <w:b/>
          <w:sz w:val="28"/>
          <w:szCs w:val="28"/>
          <w:lang w:eastAsia="ru-RU"/>
        </w:rPr>
      </w:pPr>
    </w:p>
    <w:p w14:paraId="0552F6ED" w14:textId="77777777" w:rsidR="004E55EB" w:rsidRPr="00952062" w:rsidRDefault="004E55EB" w:rsidP="00952062">
      <w:pPr>
        <w:tabs>
          <w:tab w:val="left" w:pos="709"/>
        </w:tabs>
        <w:spacing w:after="0" w:line="240" w:lineRule="auto"/>
        <w:ind w:firstLine="360"/>
        <w:rPr>
          <w:rFonts w:ascii="Times New Roman" w:hAnsi="Times New Roman"/>
          <w:b/>
          <w:sz w:val="28"/>
          <w:szCs w:val="28"/>
          <w:lang w:eastAsia="ru-RU"/>
        </w:rPr>
      </w:pPr>
    </w:p>
    <w:p w14:paraId="5AD7974C" w14:textId="77777777" w:rsidR="004E55EB" w:rsidRPr="00952062" w:rsidRDefault="004E55EB" w:rsidP="00952062">
      <w:pPr>
        <w:tabs>
          <w:tab w:val="left" w:pos="709"/>
        </w:tabs>
        <w:spacing w:after="0" w:line="240" w:lineRule="auto"/>
        <w:ind w:firstLine="360"/>
        <w:rPr>
          <w:rFonts w:ascii="Times New Roman" w:hAnsi="Times New Roman"/>
          <w:b/>
          <w:sz w:val="28"/>
          <w:szCs w:val="28"/>
          <w:lang w:eastAsia="ru-RU"/>
        </w:rPr>
      </w:pPr>
    </w:p>
    <w:p w14:paraId="1BD4171A" w14:textId="77777777" w:rsidR="004E55EB" w:rsidRPr="00952062" w:rsidRDefault="004E55EB" w:rsidP="00952062">
      <w:pPr>
        <w:tabs>
          <w:tab w:val="left" w:pos="709"/>
        </w:tabs>
        <w:spacing w:after="0" w:line="240" w:lineRule="auto"/>
        <w:ind w:firstLine="360"/>
        <w:rPr>
          <w:rFonts w:ascii="Times New Roman" w:hAnsi="Times New Roman"/>
          <w:b/>
          <w:sz w:val="28"/>
          <w:szCs w:val="28"/>
          <w:lang w:eastAsia="ru-RU"/>
        </w:rPr>
      </w:pPr>
    </w:p>
    <w:p w14:paraId="328707C7" w14:textId="77777777" w:rsidR="004E55EB" w:rsidRPr="00952062" w:rsidRDefault="004E55EB" w:rsidP="00952062">
      <w:pPr>
        <w:tabs>
          <w:tab w:val="left" w:pos="709"/>
        </w:tabs>
        <w:spacing w:after="0" w:line="240" w:lineRule="auto"/>
        <w:ind w:firstLine="360"/>
        <w:rPr>
          <w:rFonts w:ascii="Times New Roman" w:hAnsi="Times New Roman"/>
          <w:b/>
          <w:sz w:val="28"/>
          <w:szCs w:val="28"/>
          <w:lang w:eastAsia="ru-RU"/>
        </w:rPr>
      </w:pPr>
    </w:p>
    <w:p w14:paraId="01423424" w14:textId="77777777" w:rsidR="004E55EB" w:rsidRPr="00952062" w:rsidRDefault="004E55EB" w:rsidP="00952062">
      <w:pPr>
        <w:tabs>
          <w:tab w:val="left" w:pos="709"/>
        </w:tabs>
        <w:spacing w:after="0" w:line="240" w:lineRule="auto"/>
        <w:ind w:firstLine="360"/>
        <w:rPr>
          <w:rFonts w:ascii="Times New Roman" w:hAnsi="Times New Roman"/>
          <w:b/>
          <w:sz w:val="28"/>
          <w:szCs w:val="28"/>
          <w:lang w:eastAsia="ru-RU"/>
        </w:rPr>
      </w:pPr>
    </w:p>
    <w:p w14:paraId="63D6EA32" w14:textId="77777777" w:rsidR="004E55EB" w:rsidRPr="00952062" w:rsidRDefault="004E55EB" w:rsidP="00952062">
      <w:pPr>
        <w:tabs>
          <w:tab w:val="left" w:pos="709"/>
        </w:tabs>
        <w:spacing w:after="0" w:line="240" w:lineRule="auto"/>
        <w:ind w:firstLine="360"/>
        <w:rPr>
          <w:rFonts w:ascii="Times New Roman" w:hAnsi="Times New Roman"/>
          <w:b/>
          <w:sz w:val="28"/>
          <w:szCs w:val="28"/>
          <w:lang w:eastAsia="ru-RU"/>
        </w:rPr>
      </w:pPr>
    </w:p>
    <w:p w14:paraId="46E364F2" w14:textId="77777777" w:rsidR="004E55EB" w:rsidRPr="00952062" w:rsidRDefault="004E55EB" w:rsidP="00952062">
      <w:pPr>
        <w:tabs>
          <w:tab w:val="left" w:pos="709"/>
        </w:tabs>
        <w:spacing w:after="0" w:line="240" w:lineRule="auto"/>
        <w:ind w:firstLine="360"/>
        <w:rPr>
          <w:rFonts w:ascii="Times New Roman" w:hAnsi="Times New Roman"/>
          <w:b/>
          <w:sz w:val="28"/>
          <w:szCs w:val="28"/>
          <w:lang w:eastAsia="ru-RU"/>
        </w:rPr>
      </w:pPr>
    </w:p>
    <w:p w14:paraId="1CA4629F" w14:textId="77777777" w:rsidR="004E55EB" w:rsidRPr="00952062" w:rsidRDefault="004E55EB" w:rsidP="00952062">
      <w:pPr>
        <w:tabs>
          <w:tab w:val="left" w:pos="709"/>
        </w:tabs>
        <w:spacing w:after="0" w:line="240" w:lineRule="auto"/>
        <w:ind w:firstLine="360"/>
        <w:rPr>
          <w:rFonts w:ascii="Times New Roman" w:hAnsi="Times New Roman"/>
          <w:b/>
          <w:sz w:val="28"/>
          <w:szCs w:val="28"/>
          <w:lang w:eastAsia="ru-RU"/>
        </w:rPr>
      </w:pPr>
    </w:p>
    <w:p w14:paraId="696824E8" w14:textId="77777777" w:rsidR="004E55EB" w:rsidRPr="00952062" w:rsidRDefault="004E55EB" w:rsidP="00952062">
      <w:pPr>
        <w:tabs>
          <w:tab w:val="left" w:pos="709"/>
        </w:tabs>
        <w:spacing w:after="0" w:line="240" w:lineRule="auto"/>
        <w:ind w:firstLine="360"/>
        <w:rPr>
          <w:rFonts w:ascii="Times New Roman" w:hAnsi="Times New Roman"/>
          <w:b/>
          <w:sz w:val="28"/>
          <w:szCs w:val="28"/>
          <w:lang w:eastAsia="ru-RU"/>
        </w:rPr>
      </w:pPr>
    </w:p>
    <w:p w14:paraId="5B5CCC7E" w14:textId="77777777" w:rsidR="004E55EB" w:rsidRPr="00952062" w:rsidRDefault="004E55EB" w:rsidP="00952062">
      <w:pPr>
        <w:tabs>
          <w:tab w:val="left" w:pos="709"/>
        </w:tabs>
        <w:spacing w:after="0" w:line="240" w:lineRule="auto"/>
        <w:ind w:firstLine="360"/>
        <w:rPr>
          <w:rFonts w:ascii="Times New Roman" w:hAnsi="Times New Roman"/>
          <w:b/>
          <w:sz w:val="28"/>
          <w:szCs w:val="28"/>
          <w:lang w:eastAsia="ru-RU"/>
        </w:rPr>
      </w:pPr>
    </w:p>
    <w:p w14:paraId="121DF36A" w14:textId="77777777" w:rsidR="004E55EB" w:rsidRPr="00952062" w:rsidRDefault="004E55EB" w:rsidP="00952062">
      <w:pPr>
        <w:tabs>
          <w:tab w:val="left" w:pos="709"/>
        </w:tabs>
        <w:spacing w:after="0" w:line="240" w:lineRule="auto"/>
        <w:ind w:firstLine="360"/>
        <w:rPr>
          <w:rFonts w:ascii="Times New Roman" w:hAnsi="Times New Roman"/>
          <w:b/>
          <w:sz w:val="28"/>
          <w:szCs w:val="28"/>
          <w:lang w:eastAsia="ru-RU"/>
        </w:rPr>
      </w:pPr>
    </w:p>
    <w:p w14:paraId="220FE3BB" w14:textId="77777777" w:rsidR="004E55EB" w:rsidRPr="00952062" w:rsidRDefault="004E55EB" w:rsidP="00952062">
      <w:pPr>
        <w:tabs>
          <w:tab w:val="left" w:pos="709"/>
        </w:tabs>
        <w:spacing w:after="0" w:line="240" w:lineRule="auto"/>
        <w:ind w:firstLine="360"/>
        <w:rPr>
          <w:rFonts w:ascii="Times New Roman" w:hAnsi="Times New Roman"/>
          <w:b/>
          <w:sz w:val="28"/>
          <w:szCs w:val="28"/>
          <w:lang w:eastAsia="ru-RU"/>
        </w:rPr>
      </w:pPr>
    </w:p>
    <w:p w14:paraId="56A03594" w14:textId="77777777" w:rsidR="004E55EB" w:rsidRPr="00952062" w:rsidRDefault="004E55EB" w:rsidP="00952062">
      <w:pPr>
        <w:tabs>
          <w:tab w:val="left" w:pos="709"/>
        </w:tabs>
        <w:spacing w:after="0" w:line="240" w:lineRule="auto"/>
        <w:ind w:firstLine="360"/>
        <w:rPr>
          <w:rFonts w:ascii="Times New Roman" w:hAnsi="Times New Roman"/>
          <w:b/>
          <w:sz w:val="28"/>
          <w:szCs w:val="28"/>
          <w:lang w:eastAsia="ru-RU"/>
        </w:rPr>
      </w:pPr>
    </w:p>
    <w:p w14:paraId="5B3454E4" w14:textId="77777777" w:rsidR="004E55EB" w:rsidRPr="00952062" w:rsidRDefault="004E55EB" w:rsidP="00952062">
      <w:pPr>
        <w:tabs>
          <w:tab w:val="left" w:pos="709"/>
        </w:tabs>
        <w:spacing w:after="0" w:line="240" w:lineRule="auto"/>
        <w:ind w:firstLine="360"/>
        <w:rPr>
          <w:rFonts w:ascii="Times New Roman" w:hAnsi="Times New Roman"/>
          <w:b/>
          <w:sz w:val="28"/>
          <w:szCs w:val="28"/>
          <w:lang w:eastAsia="ru-RU"/>
        </w:rPr>
      </w:pPr>
    </w:p>
    <w:p w14:paraId="01A99EC6" w14:textId="77777777" w:rsidR="004E55EB" w:rsidRPr="00952062" w:rsidRDefault="004E55EB" w:rsidP="00952062">
      <w:pPr>
        <w:tabs>
          <w:tab w:val="left" w:pos="709"/>
        </w:tabs>
        <w:spacing w:after="0" w:line="240" w:lineRule="auto"/>
        <w:ind w:firstLine="360"/>
        <w:rPr>
          <w:rFonts w:ascii="Times New Roman" w:hAnsi="Times New Roman"/>
          <w:b/>
          <w:sz w:val="28"/>
          <w:szCs w:val="28"/>
          <w:lang w:eastAsia="ru-RU"/>
        </w:rPr>
      </w:pPr>
    </w:p>
    <w:p w14:paraId="633CD3A4" w14:textId="77777777" w:rsidR="004E55EB" w:rsidRPr="00952062" w:rsidRDefault="004E55EB" w:rsidP="00952062">
      <w:pPr>
        <w:tabs>
          <w:tab w:val="left" w:pos="709"/>
        </w:tabs>
        <w:spacing w:after="0" w:line="240" w:lineRule="auto"/>
        <w:ind w:firstLine="360"/>
        <w:rPr>
          <w:rFonts w:ascii="Times New Roman" w:hAnsi="Times New Roman"/>
          <w:b/>
          <w:sz w:val="28"/>
          <w:szCs w:val="28"/>
          <w:lang w:eastAsia="ru-RU"/>
        </w:rPr>
      </w:pPr>
    </w:p>
    <w:p w14:paraId="2F901FE2" w14:textId="77777777" w:rsidR="004E55EB" w:rsidRPr="00952062" w:rsidRDefault="004E55EB" w:rsidP="00952062">
      <w:pPr>
        <w:tabs>
          <w:tab w:val="left" w:pos="709"/>
        </w:tabs>
        <w:spacing w:after="0" w:line="240" w:lineRule="auto"/>
        <w:ind w:firstLine="360"/>
        <w:rPr>
          <w:rFonts w:ascii="Times New Roman" w:hAnsi="Times New Roman"/>
          <w:b/>
          <w:sz w:val="28"/>
          <w:szCs w:val="28"/>
          <w:lang w:eastAsia="ru-RU"/>
        </w:rPr>
      </w:pPr>
    </w:p>
    <w:p w14:paraId="4723F638" w14:textId="77777777" w:rsidR="004E55EB" w:rsidRPr="00952062" w:rsidRDefault="004E55EB" w:rsidP="00952062">
      <w:pPr>
        <w:tabs>
          <w:tab w:val="left" w:pos="709"/>
        </w:tabs>
        <w:spacing w:after="0" w:line="240" w:lineRule="auto"/>
        <w:ind w:firstLine="360"/>
        <w:rPr>
          <w:rFonts w:ascii="Times New Roman" w:hAnsi="Times New Roman"/>
          <w:b/>
          <w:sz w:val="28"/>
          <w:szCs w:val="28"/>
          <w:lang w:eastAsia="ru-RU"/>
        </w:rPr>
      </w:pPr>
    </w:p>
    <w:p w14:paraId="49A9A95F" w14:textId="77777777" w:rsidR="004E55EB" w:rsidRPr="00952062" w:rsidRDefault="004E55EB" w:rsidP="00952062">
      <w:pPr>
        <w:tabs>
          <w:tab w:val="left" w:pos="709"/>
        </w:tabs>
        <w:spacing w:after="0" w:line="240" w:lineRule="auto"/>
        <w:ind w:firstLine="360"/>
        <w:rPr>
          <w:rFonts w:ascii="Times New Roman" w:hAnsi="Times New Roman"/>
          <w:b/>
          <w:sz w:val="28"/>
          <w:szCs w:val="28"/>
          <w:lang w:eastAsia="ru-RU"/>
        </w:rPr>
      </w:pPr>
    </w:p>
    <w:p w14:paraId="0CD371FD" w14:textId="77777777" w:rsidR="004E55EB" w:rsidRPr="00952062" w:rsidRDefault="004E55EB" w:rsidP="00952062">
      <w:pPr>
        <w:tabs>
          <w:tab w:val="left" w:pos="709"/>
        </w:tabs>
        <w:spacing w:after="0" w:line="240" w:lineRule="auto"/>
        <w:ind w:firstLine="360"/>
        <w:rPr>
          <w:rFonts w:ascii="Times New Roman" w:hAnsi="Times New Roman"/>
          <w:b/>
          <w:sz w:val="28"/>
          <w:szCs w:val="28"/>
          <w:lang w:eastAsia="ru-RU"/>
        </w:rPr>
      </w:pPr>
    </w:p>
    <w:p w14:paraId="26C8AD89" w14:textId="77777777" w:rsidR="004E55EB" w:rsidRPr="00952062" w:rsidRDefault="004E55EB" w:rsidP="00952062">
      <w:pPr>
        <w:tabs>
          <w:tab w:val="left" w:pos="709"/>
        </w:tabs>
        <w:spacing w:after="0" w:line="240" w:lineRule="auto"/>
        <w:ind w:firstLine="360"/>
        <w:rPr>
          <w:rFonts w:ascii="Times New Roman" w:hAnsi="Times New Roman"/>
          <w:b/>
          <w:sz w:val="28"/>
          <w:szCs w:val="28"/>
          <w:lang w:eastAsia="ru-RU"/>
        </w:rPr>
      </w:pPr>
    </w:p>
    <w:p w14:paraId="7BB62434" w14:textId="77777777" w:rsidR="004E55EB" w:rsidRPr="00952062" w:rsidRDefault="004E55EB" w:rsidP="00952062">
      <w:pPr>
        <w:tabs>
          <w:tab w:val="left" w:pos="709"/>
        </w:tabs>
        <w:spacing w:after="0" w:line="240" w:lineRule="auto"/>
        <w:ind w:firstLine="360"/>
        <w:rPr>
          <w:rFonts w:ascii="Times New Roman" w:hAnsi="Times New Roman"/>
          <w:b/>
          <w:sz w:val="28"/>
          <w:szCs w:val="28"/>
          <w:lang w:eastAsia="ru-RU"/>
        </w:rPr>
      </w:pPr>
    </w:p>
    <w:p w14:paraId="1597CB04" w14:textId="77777777" w:rsidR="004E55EB" w:rsidRPr="00952062" w:rsidRDefault="004E55EB" w:rsidP="00952062">
      <w:pPr>
        <w:tabs>
          <w:tab w:val="left" w:pos="709"/>
        </w:tabs>
        <w:spacing w:after="0" w:line="240" w:lineRule="auto"/>
        <w:ind w:firstLine="360"/>
        <w:rPr>
          <w:rFonts w:ascii="Times New Roman" w:hAnsi="Times New Roman"/>
          <w:b/>
          <w:sz w:val="28"/>
          <w:szCs w:val="28"/>
          <w:lang w:eastAsia="ru-RU"/>
        </w:rPr>
      </w:pPr>
    </w:p>
    <w:p w14:paraId="7B54101F" w14:textId="77777777" w:rsidR="004E55EB" w:rsidRPr="00952062" w:rsidRDefault="004E55EB" w:rsidP="00952062">
      <w:pPr>
        <w:tabs>
          <w:tab w:val="left" w:pos="709"/>
        </w:tabs>
        <w:spacing w:after="0" w:line="240" w:lineRule="auto"/>
        <w:ind w:firstLine="360"/>
        <w:rPr>
          <w:rFonts w:ascii="Times New Roman" w:hAnsi="Times New Roman"/>
          <w:b/>
          <w:sz w:val="28"/>
          <w:szCs w:val="28"/>
          <w:lang w:eastAsia="ru-RU"/>
        </w:rPr>
      </w:pPr>
    </w:p>
    <w:p w14:paraId="62FB73E4" w14:textId="77777777" w:rsidR="004E55EB" w:rsidRPr="00952062" w:rsidRDefault="004E55EB" w:rsidP="00952062">
      <w:pPr>
        <w:tabs>
          <w:tab w:val="left" w:pos="709"/>
        </w:tabs>
        <w:spacing w:after="0" w:line="240" w:lineRule="auto"/>
        <w:ind w:firstLine="360"/>
        <w:rPr>
          <w:rFonts w:ascii="Times New Roman" w:hAnsi="Times New Roman"/>
          <w:b/>
          <w:sz w:val="28"/>
          <w:szCs w:val="28"/>
          <w:lang w:eastAsia="ru-RU"/>
        </w:rPr>
      </w:pPr>
    </w:p>
    <w:p w14:paraId="6399CAC4" w14:textId="77777777" w:rsidR="004E55EB" w:rsidRPr="00952062" w:rsidRDefault="004E55EB" w:rsidP="00952062">
      <w:pPr>
        <w:tabs>
          <w:tab w:val="left" w:pos="709"/>
        </w:tabs>
        <w:spacing w:after="0" w:line="240" w:lineRule="auto"/>
        <w:ind w:firstLine="360"/>
        <w:rPr>
          <w:rFonts w:ascii="Times New Roman" w:hAnsi="Times New Roman"/>
          <w:b/>
          <w:sz w:val="28"/>
          <w:szCs w:val="28"/>
          <w:lang w:eastAsia="ru-RU"/>
        </w:rPr>
      </w:pPr>
    </w:p>
    <w:p w14:paraId="1E04B259" w14:textId="77777777" w:rsidR="004E55EB" w:rsidRPr="00952062" w:rsidRDefault="004E55EB" w:rsidP="00952062">
      <w:pPr>
        <w:tabs>
          <w:tab w:val="left" w:pos="709"/>
        </w:tabs>
        <w:spacing w:after="0" w:line="240" w:lineRule="auto"/>
        <w:ind w:firstLine="360"/>
        <w:rPr>
          <w:rFonts w:ascii="Times New Roman" w:hAnsi="Times New Roman"/>
          <w:b/>
          <w:sz w:val="28"/>
          <w:szCs w:val="28"/>
          <w:lang w:eastAsia="ru-RU"/>
        </w:rPr>
      </w:pPr>
    </w:p>
    <w:p w14:paraId="353ABE73" w14:textId="77777777" w:rsidR="004E55EB" w:rsidRPr="00952062" w:rsidRDefault="004E55EB" w:rsidP="00952062">
      <w:pPr>
        <w:tabs>
          <w:tab w:val="left" w:pos="709"/>
        </w:tabs>
        <w:spacing w:after="0" w:line="240" w:lineRule="auto"/>
        <w:ind w:firstLine="360"/>
        <w:rPr>
          <w:rFonts w:ascii="Times New Roman" w:hAnsi="Times New Roman"/>
          <w:b/>
          <w:sz w:val="28"/>
          <w:szCs w:val="28"/>
          <w:lang w:eastAsia="ru-RU"/>
        </w:rPr>
      </w:pPr>
    </w:p>
    <w:p w14:paraId="29A90B82" w14:textId="77777777" w:rsidR="004E55EB" w:rsidRPr="00952062" w:rsidRDefault="004E55EB" w:rsidP="00952062">
      <w:pPr>
        <w:tabs>
          <w:tab w:val="left" w:pos="709"/>
        </w:tabs>
        <w:spacing w:after="0" w:line="240" w:lineRule="auto"/>
        <w:ind w:firstLine="360"/>
        <w:rPr>
          <w:rFonts w:ascii="Times New Roman" w:hAnsi="Times New Roman"/>
          <w:b/>
          <w:sz w:val="28"/>
          <w:szCs w:val="28"/>
          <w:lang w:eastAsia="ru-RU"/>
        </w:rPr>
      </w:pPr>
    </w:p>
    <w:p w14:paraId="552B49E0" w14:textId="77777777" w:rsidR="004E55EB" w:rsidRPr="00952062" w:rsidRDefault="004E55EB" w:rsidP="00952062">
      <w:pPr>
        <w:tabs>
          <w:tab w:val="left" w:pos="709"/>
        </w:tabs>
        <w:spacing w:after="0" w:line="240" w:lineRule="auto"/>
        <w:ind w:firstLine="360"/>
        <w:rPr>
          <w:rFonts w:ascii="Times New Roman" w:hAnsi="Times New Roman"/>
          <w:b/>
          <w:sz w:val="28"/>
          <w:szCs w:val="28"/>
          <w:lang w:eastAsia="ru-RU"/>
        </w:rPr>
      </w:pPr>
    </w:p>
    <w:p w14:paraId="34B73D44" w14:textId="77777777" w:rsidR="00B8635F" w:rsidRPr="00952062" w:rsidRDefault="00B8635F" w:rsidP="009276E5">
      <w:pPr>
        <w:pStyle w:val="1"/>
        <w:jc w:val="center"/>
        <w:rPr>
          <w:rFonts w:ascii="Times New Roman" w:hAnsi="Times New Roman" w:cs="Times New Roman"/>
          <w:b w:val="0"/>
          <w:sz w:val="28"/>
          <w:szCs w:val="28"/>
        </w:rPr>
      </w:pPr>
      <w:bookmarkStart w:id="15" w:name="_Toc171543123"/>
      <w:r w:rsidRPr="00952062">
        <w:rPr>
          <w:rFonts w:ascii="Times New Roman" w:hAnsi="Times New Roman" w:cs="Times New Roman"/>
          <w:sz w:val="28"/>
          <w:szCs w:val="28"/>
        </w:rPr>
        <w:lastRenderedPageBreak/>
        <w:t>Список источников и литературы</w:t>
      </w:r>
      <w:bookmarkEnd w:id="15"/>
    </w:p>
    <w:p w14:paraId="0A77491B" w14:textId="77777777" w:rsidR="004E55EB" w:rsidRPr="00952062" w:rsidRDefault="004E55EB" w:rsidP="009276E5">
      <w:pPr>
        <w:tabs>
          <w:tab w:val="left" w:pos="993"/>
        </w:tabs>
        <w:spacing w:after="0" w:line="240" w:lineRule="auto"/>
        <w:ind w:firstLine="709"/>
        <w:contextualSpacing/>
        <w:jc w:val="both"/>
        <w:rPr>
          <w:rFonts w:ascii="Times New Roman" w:hAnsi="Times New Roman"/>
          <w:sz w:val="28"/>
          <w:szCs w:val="28"/>
          <w:lang w:eastAsia="ru-RU"/>
        </w:rPr>
      </w:pPr>
      <w:r w:rsidRPr="00952062">
        <w:rPr>
          <w:rFonts w:ascii="Times New Roman" w:hAnsi="Times New Roman"/>
          <w:sz w:val="28"/>
          <w:szCs w:val="28"/>
          <w:lang w:eastAsia="ru-RU"/>
        </w:rPr>
        <w:t>Нормативно-правовые акты</w:t>
      </w:r>
    </w:p>
    <w:p w14:paraId="1D3C4BC8" w14:textId="77777777" w:rsidR="004E55EB" w:rsidRPr="00952062" w:rsidRDefault="004E55EB" w:rsidP="009276E5">
      <w:pPr>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952062">
        <w:rPr>
          <w:rFonts w:ascii="Times New Roman" w:hAnsi="Times New Roman"/>
          <w:sz w:val="28"/>
          <w:szCs w:val="28"/>
          <w:lang w:eastAsia="ru-RU"/>
        </w:rPr>
        <w:t xml:space="preserve">Гражданский кодекс РФ. Режим доступа:  </w:t>
      </w:r>
      <w:hyperlink r:id="rId16" w:history="1">
        <w:r w:rsidRPr="00952062">
          <w:rPr>
            <w:rStyle w:val="aa"/>
            <w:rFonts w:ascii="Times New Roman" w:hAnsi="Times New Roman"/>
            <w:sz w:val="28"/>
            <w:szCs w:val="28"/>
            <w:lang w:eastAsia="ru-RU"/>
          </w:rPr>
          <w:t>http://www.consultant.ru/document/cons_doc_LAW_5142/</w:t>
        </w:r>
      </w:hyperlink>
    </w:p>
    <w:p w14:paraId="2D33E943" w14:textId="77777777" w:rsidR="004E55EB" w:rsidRPr="00952062" w:rsidRDefault="004E55EB" w:rsidP="009276E5">
      <w:pPr>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952062">
        <w:rPr>
          <w:rFonts w:ascii="Times New Roman" w:hAnsi="Times New Roman"/>
          <w:sz w:val="28"/>
          <w:szCs w:val="28"/>
          <w:lang w:eastAsia="ru-RU"/>
        </w:rPr>
        <w:t xml:space="preserve">Налоговый кодекс 1 и 2 часть. Режим доступа: </w:t>
      </w:r>
      <w:hyperlink r:id="rId17" w:history="1">
        <w:r w:rsidRPr="00952062">
          <w:rPr>
            <w:rStyle w:val="aa"/>
            <w:rFonts w:ascii="Times New Roman" w:hAnsi="Times New Roman"/>
            <w:sz w:val="28"/>
            <w:szCs w:val="28"/>
            <w:lang w:eastAsia="ru-RU"/>
          </w:rPr>
          <w:t>http://www.consultant.ru/document/cons_doc_LAW_19671/</w:t>
        </w:r>
      </w:hyperlink>
    </w:p>
    <w:p w14:paraId="3B886C42" w14:textId="77777777" w:rsidR="004E55EB" w:rsidRPr="00952062" w:rsidRDefault="004E55EB" w:rsidP="009276E5">
      <w:pPr>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952062">
        <w:rPr>
          <w:rFonts w:ascii="Times New Roman" w:hAnsi="Times New Roman"/>
          <w:sz w:val="28"/>
          <w:szCs w:val="28"/>
          <w:lang w:eastAsia="ru-RU"/>
        </w:rPr>
        <w:t xml:space="preserve">Федеральный закон от 8 мая </w:t>
      </w:r>
      <w:smartTag w:uri="urn:schemas-microsoft-com:office:smarttags" w:element="metricconverter">
        <w:smartTagPr>
          <w:attr w:name="ProductID" w:val="1996 г"/>
        </w:smartTagPr>
        <w:r w:rsidRPr="00952062">
          <w:rPr>
            <w:rFonts w:ascii="Times New Roman" w:hAnsi="Times New Roman"/>
            <w:sz w:val="28"/>
            <w:szCs w:val="28"/>
            <w:lang w:eastAsia="ru-RU"/>
          </w:rPr>
          <w:t>1996 г</w:t>
        </w:r>
      </w:smartTag>
      <w:r w:rsidRPr="00952062">
        <w:rPr>
          <w:rFonts w:ascii="Times New Roman" w:hAnsi="Times New Roman"/>
          <w:sz w:val="28"/>
          <w:szCs w:val="28"/>
          <w:lang w:eastAsia="ru-RU"/>
        </w:rPr>
        <w:t xml:space="preserve">. N 41-ФЗ "О производственных кооперативах". Режим доступа: </w:t>
      </w:r>
      <w:hyperlink r:id="rId18" w:history="1">
        <w:r w:rsidRPr="00952062">
          <w:rPr>
            <w:rStyle w:val="aa"/>
            <w:rFonts w:ascii="Times New Roman" w:hAnsi="Times New Roman"/>
            <w:sz w:val="28"/>
            <w:szCs w:val="28"/>
            <w:lang w:eastAsia="ru-RU"/>
          </w:rPr>
          <w:t>http://www.consultant.ru/document/cons_doc_LAW_10286/</w:t>
        </w:r>
      </w:hyperlink>
    </w:p>
    <w:p w14:paraId="7BADED4D" w14:textId="77777777" w:rsidR="004E55EB" w:rsidRPr="00952062" w:rsidRDefault="004E55EB" w:rsidP="009276E5">
      <w:pPr>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952062">
        <w:rPr>
          <w:rFonts w:ascii="Times New Roman" w:hAnsi="Times New Roman"/>
          <w:sz w:val="28"/>
          <w:szCs w:val="28"/>
          <w:lang w:eastAsia="ru-RU"/>
        </w:rPr>
        <w:t xml:space="preserve">Федеральный закон от 6 июля 2007 года «О развитии малого и среднего предпринимательства в Российской Федерации». Режим доступа: </w:t>
      </w:r>
      <w:hyperlink r:id="rId19" w:history="1">
        <w:r w:rsidRPr="00952062">
          <w:rPr>
            <w:rStyle w:val="aa"/>
            <w:rFonts w:ascii="Times New Roman" w:hAnsi="Times New Roman"/>
            <w:sz w:val="28"/>
            <w:szCs w:val="28"/>
            <w:lang w:eastAsia="ru-RU"/>
          </w:rPr>
          <w:t>http://www.consultant.ru/document/cons_doc_LAW_52144/</w:t>
        </w:r>
      </w:hyperlink>
    </w:p>
    <w:p w14:paraId="5A758E32" w14:textId="77777777" w:rsidR="004E55EB" w:rsidRPr="00952062" w:rsidRDefault="004E55EB" w:rsidP="009276E5">
      <w:pPr>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952062">
        <w:rPr>
          <w:rFonts w:ascii="Times New Roman" w:hAnsi="Times New Roman"/>
          <w:sz w:val="28"/>
          <w:szCs w:val="28"/>
          <w:lang w:eastAsia="ru-RU"/>
        </w:rPr>
        <w:t xml:space="preserve">Федеральный закон от 8 августа </w:t>
      </w:r>
      <w:smartTag w:uri="urn:schemas-microsoft-com:office:smarttags" w:element="metricconverter">
        <w:smartTagPr>
          <w:attr w:name="ProductID" w:val="2001 г"/>
        </w:smartTagPr>
        <w:r w:rsidRPr="00952062">
          <w:rPr>
            <w:rFonts w:ascii="Times New Roman" w:hAnsi="Times New Roman"/>
            <w:sz w:val="28"/>
            <w:szCs w:val="28"/>
            <w:lang w:eastAsia="ru-RU"/>
          </w:rPr>
          <w:t>2001 г</w:t>
        </w:r>
      </w:smartTag>
      <w:r w:rsidRPr="00952062">
        <w:rPr>
          <w:rFonts w:ascii="Times New Roman" w:hAnsi="Times New Roman"/>
          <w:sz w:val="28"/>
          <w:szCs w:val="28"/>
          <w:lang w:eastAsia="ru-RU"/>
        </w:rPr>
        <w:t xml:space="preserve">. N 129-фз  "О государственной регистрации юридических лиц и индивидуальных предпринимателей". Режим доступа: </w:t>
      </w:r>
      <w:hyperlink r:id="rId20" w:history="1">
        <w:r w:rsidRPr="00952062">
          <w:rPr>
            <w:rStyle w:val="aa"/>
            <w:rFonts w:ascii="Times New Roman" w:hAnsi="Times New Roman"/>
            <w:sz w:val="28"/>
            <w:szCs w:val="28"/>
            <w:lang w:eastAsia="ru-RU"/>
          </w:rPr>
          <w:t>http://www.consultant.ru/document/cons_doc_LAW_32881/</w:t>
        </w:r>
      </w:hyperlink>
    </w:p>
    <w:p w14:paraId="6ADCEB4E" w14:textId="77777777" w:rsidR="004E55EB" w:rsidRPr="00952062" w:rsidRDefault="004E55EB" w:rsidP="00952062">
      <w:pPr>
        <w:tabs>
          <w:tab w:val="left" w:pos="709"/>
        </w:tabs>
        <w:spacing w:after="0" w:line="240" w:lineRule="auto"/>
        <w:ind w:left="360"/>
        <w:contextualSpacing/>
        <w:jc w:val="both"/>
        <w:rPr>
          <w:rFonts w:ascii="Times New Roman" w:hAnsi="Times New Roman"/>
          <w:sz w:val="28"/>
          <w:szCs w:val="28"/>
          <w:lang w:eastAsia="ru-RU"/>
        </w:rPr>
      </w:pPr>
    </w:p>
    <w:p w14:paraId="383BF2B1" w14:textId="77777777" w:rsidR="004E55EB" w:rsidRPr="00952062" w:rsidRDefault="004E55EB" w:rsidP="009276E5">
      <w:pPr>
        <w:tabs>
          <w:tab w:val="left" w:pos="993"/>
        </w:tabs>
        <w:suppressAutoHyphens/>
        <w:spacing w:after="0" w:line="240" w:lineRule="auto"/>
        <w:ind w:firstLine="709"/>
        <w:jc w:val="both"/>
        <w:rPr>
          <w:rFonts w:ascii="Times New Roman" w:eastAsia="Calibri" w:hAnsi="Times New Roman"/>
          <w:b/>
          <w:sz w:val="28"/>
          <w:szCs w:val="28"/>
          <w:lang w:eastAsia="zh-CN"/>
        </w:rPr>
      </w:pPr>
      <w:r w:rsidRPr="00952062">
        <w:rPr>
          <w:rFonts w:ascii="Times New Roman" w:eastAsia="Calibri" w:hAnsi="Times New Roman"/>
          <w:b/>
          <w:sz w:val="28"/>
          <w:szCs w:val="28"/>
          <w:lang w:eastAsia="zh-CN"/>
        </w:rPr>
        <w:t>Печатные издания и электронные издания</w:t>
      </w:r>
    </w:p>
    <w:p w14:paraId="6EDA44BE" w14:textId="77777777" w:rsidR="004E55EB" w:rsidRPr="00952062" w:rsidRDefault="004E55EB" w:rsidP="009276E5">
      <w:pPr>
        <w:tabs>
          <w:tab w:val="left" w:pos="993"/>
        </w:tabs>
        <w:suppressAutoHyphens/>
        <w:spacing w:after="0" w:line="240" w:lineRule="auto"/>
        <w:ind w:firstLine="709"/>
        <w:jc w:val="both"/>
        <w:rPr>
          <w:rFonts w:ascii="Times New Roman" w:eastAsia="Calibri" w:hAnsi="Times New Roman"/>
          <w:b/>
          <w:i/>
          <w:color w:val="000000"/>
          <w:sz w:val="28"/>
          <w:szCs w:val="28"/>
          <w:lang w:eastAsia="zh-CN"/>
        </w:rPr>
      </w:pPr>
      <w:r w:rsidRPr="00952062">
        <w:rPr>
          <w:rFonts w:ascii="Times New Roman" w:eastAsia="Calibri" w:hAnsi="Times New Roman"/>
          <w:b/>
          <w:i/>
          <w:color w:val="000000"/>
          <w:sz w:val="28"/>
          <w:szCs w:val="28"/>
          <w:lang w:eastAsia="zh-CN"/>
        </w:rPr>
        <w:t>Основная литература</w:t>
      </w:r>
    </w:p>
    <w:p w14:paraId="468C2210" w14:textId="77777777" w:rsidR="004E55EB" w:rsidRPr="00952062" w:rsidRDefault="004E55EB" w:rsidP="009276E5">
      <w:pPr>
        <w:pStyle w:val="a3"/>
        <w:numPr>
          <w:ilvl w:val="0"/>
          <w:numId w:val="27"/>
        </w:numPr>
        <w:tabs>
          <w:tab w:val="left" w:pos="993"/>
        </w:tabs>
        <w:suppressAutoHyphens/>
        <w:spacing w:after="0" w:line="240" w:lineRule="auto"/>
        <w:ind w:left="0" w:firstLine="709"/>
        <w:jc w:val="both"/>
        <w:rPr>
          <w:rFonts w:ascii="Times New Roman" w:eastAsia="Calibri" w:hAnsi="Times New Roman" w:cs="Times New Roman"/>
          <w:color w:val="000000"/>
          <w:sz w:val="28"/>
          <w:szCs w:val="28"/>
          <w:lang w:eastAsia="zh-CN"/>
        </w:rPr>
      </w:pPr>
      <w:r w:rsidRPr="00952062">
        <w:rPr>
          <w:rFonts w:ascii="Times New Roman" w:eastAsia="Calibri" w:hAnsi="Times New Roman" w:cs="Times New Roman"/>
          <w:color w:val="000000"/>
          <w:sz w:val="28"/>
          <w:szCs w:val="28"/>
          <w:lang w:eastAsia="zh-CN"/>
        </w:rPr>
        <w:t xml:space="preserve">Чеберко, Е. Ф.  Предпринимательская деятельность : учебник и практикум для среднего профессионального образования / Е. Ф. Чеберко. — Москва : Издательство Юрайт, 2023. — 219 с. — (Профессиональное образование). — ISBN 978-5-534-05041-7. — Текст : электронный // Образовательная платформа Юрайт [сайт]. — URL: </w:t>
      </w:r>
      <w:hyperlink r:id="rId21" w:history="1">
        <w:r w:rsidRPr="00952062">
          <w:rPr>
            <w:rStyle w:val="aa"/>
            <w:rFonts w:ascii="Times New Roman" w:eastAsia="Calibri" w:hAnsi="Times New Roman" w:cs="Times New Roman"/>
            <w:sz w:val="28"/>
            <w:szCs w:val="28"/>
            <w:lang w:eastAsia="zh-CN"/>
          </w:rPr>
          <w:t>https://urait.ru/bcode/515491</w:t>
        </w:r>
      </w:hyperlink>
    </w:p>
    <w:p w14:paraId="09038F2A" w14:textId="77777777" w:rsidR="004E55EB" w:rsidRPr="00952062" w:rsidRDefault="004E55EB" w:rsidP="009276E5">
      <w:pPr>
        <w:pStyle w:val="a3"/>
        <w:numPr>
          <w:ilvl w:val="0"/>
          <w:numId w:val="27"/>
        </w:numPr>
        <w:tabs>
          <w:tab w:val="left" w:pos="993"/>
        </w:tabs>
        <w:suppressAutoHyphens/>
        <w:spacing w:after="0" w:line="240" w:lineRule="auto"/>
        <w:ind w:left="0" w:firstLine="709"/>
        <w:jc w:val="both"/>
        <w:rPr>
          <w:rFonts w:ascii="Times New Roman" w:eastAsia="Calibri" w:hAnsi="Times New Roman" w:cs="Times New Roman"/>
          <w:color w:val="000000"/>
          <w:sz w:val="28"/>
          <w:szCs w:val="28"/>
          <w:lang w:eastAsia="zh-CN"/>
        </w:rPr>
      </w:pPr>
      <w:r w:rsidRPr="00952062">
        <w:rPr>
          <w:rFonts w:ascii="Times New Roman" w:eastAsia="Calibri" w:hAnsi="Times New Roman" w:cs="Times New Roman"/>
          <w:color w:val="000000"/>
          <w:sz w:val="28"/>
          <w:szCs w:val="28"/>
          <w:lang w:eastAsia="zh-CN"/>
        </w:rPr>
        <w:t xml:space="preserve">Герасимова, О. О. Основы предпринимательской деятельности : пособие / О. О. Герасимова. — Минск : Республиканский институт профессионального образования (РИПО), 2019. — 269 c. — ISBN 978-985-503-905-2. — Текст : электронный // Электронно-библиотечная система IPR BOOKS : [сайт]. — URL: </w:t>
      </w:r>
      <w:hyperlink r:id="rId22" w:history="1">
        <w:r w:rsidRPr="00952062">
          <w:rPr>
            <w:rStyle w:val="aa"/>
            <w:rFonts w:ascii="Times New Roman" w:eastAsia="Calibri" w:hAnsi="Times New Roman" w:cs="Times New Roman"/>
            <w:sz w:val="28"/>
            <w:szCs w:val="28"/>
            <w:lang w:eastAsia="zh-CN"/>
          </w:rPr>
          <w:t>https://www.iprbookshop.ru/93392.html</w:t>
        </w:r>
      </w:hyperlink>
      <w:r w:rsidRPr="00952062">
        <w:rPr>
          <w:rFonts w:ascii="Times New Roman" w:eastAsia="Calibri" w:hAnsi="Times New Roman" w:cs="Times New Roman"/>
          <w:color w:val="000000"/>
          <w:sz w:val="28"/>
          <w:szCs w:val="28"/>
          <w:lang w:eastAsia="zh-CN"/>
        </w:rPr>
        <w:t xml:space="preserve">   </w:t>
      </w:r>
    </w:p>
    <w:p w14:paraId="6897FF71" w14:textId="77777777" w:rsidR="004E55EB" w:rsidRPr="00952062" w:rsidRDefault="004E55EB" w:rsidP="009276E5">
      <w:pPr>
        <w:pStyle w:val="a3"/>
        <w:numPr>
          <w:ilvl w:val="0"/>
          <w:numId w:val="27"/>
        </w:numPr>
        <w:tabs>
          <w:tab w:val="left" w:pos="993"/>
        </w:tabs>
        <w:suppressAutoHyphens/>
        <w:spacing w:after="0" w:line="240" w:lineRule="auto"/>
        <w:ind w:left="0" w:firstLine="709"/>
        <w:jc w:val="both"/>
        <w:rPr>
          <w:rFonts w:ascii="Times New Roman" w:eastAsia="Calibri" w:hAnsi="Times New Roman" w:cs="Times New Roman"/>
          <w:color w:val="000000"/>
          <w:sz w:val="28"/>
          <w:szCs w:val="28"/>
          <w:lang w:eastAsia="zh-CN"/>
        </w:rPr>
      </w:pPr>
      <w:r w:rsidRPr="00952062">
        <w:rPr>
          <w:rFonts w:ascii="Times New Roman" w:eastAsia="Calibri" w:hAnsi="Times New Roman" w:cs="Times New Roman"/>
          <w:color w:val="000000"/>
          <w:sz w:val="28"/>
          <w:szCs w:val="28"/>
          <w:lang w:eastAsia="zh-CN"/>
        </w:rPr>
        <w:t xml:space="preserve">Резник, С. Д. Основы предпринимательской деятельности : учебник / С. Д. Резник, И. В. Глухова, А. Е. Черницов ; под общ. ред. С. Д. Резника. — Москва : ИНФРА-М, 2020. — 287 с. — (Высшее образование: Бакалавриат). - ISBN 978-5-16-010473-7. - Текст : электронный. - URL: </w:t>
      </w:r>
      <w:hyperlink r:id="rId23" w:history="1">
        <w:r w:rsidRPr="00952062">
          <w:rPr>
            <w:rStyle w:val="aa"/>
            <w:rFonts w:ascii="Times New Roman" w:eastAsia="Calibri" w:hAnsi="Times New Roman" w:cs="Times New Roman"/>
            <w:sz w:val="28"/>
            <w:szCs w:val="28"/>
            <w:lang w:eastAsia="zh-CN"/>
          </w:rPr>
          <w:t>https://znanium.com/catalog/product/1067424</w:t>
        </w:r>
      </w:hyperlink>
      <w:r w:rsidRPr="00952062">
        <w:rPr>
          <w:rFonts w:ascii="Times New Roman" w:eastAsia="Calibri" w:hAnsi="Times New Roman" w:cs="Times New Roman"/>
          <w:color w:val="000000"/>
          <w:sz w:val="28"/>
          <w:szCs w:val="28"/>
          <w:lang w:eastAsia="zh-CN"/>
        </w:rPr>
        <w:t xml:space="preserve">    </w:t>
      </w:r>
      <w:r w:rsidRPr="00952062">
        <w:rPr>
          <w:rFonts w:ascii="Times New Roman" w:eastAsia="Calibri" w:hAnsi="Times New Roman" w:cs="Times New Roman"/>
          <w:color w:val="000000"/>
          <w:sz w:val="28"/>
          <w:szCs w:val="28"/>
          <w:lang w:eastAsia="zh-CN"/>
        </w:rPr>
        <w:cr/>
      </w:r>
    </w:p>
    <w:p w14:paraId="2A2F934E" w14:textId="77777777" w:rsidR="004E55EB" w:rsidRPr="00952062" w:rsidRDefault="004E55EB" w:rsidP="009276E5">
      <w:pPr>
        <w:tabs>
          <w:tab w:val="left" w:pos="993"/>
        </w:tabs>
        <w:suppressAutoHyphens/>
        <w:spacing w:after="0" w:line="240" w:lineRule="auto"/>
        <w:ind w:firstLine="709"/>
        <w:jc w:val="both"/>
        <w:rPr>
          <w:rFonts w:ascii="Times New Roman" w:eastAsia="Calibri" w:hAnsi="Times New Roman"/>
          <w:b/>
          <w:i/>
          <w:color w:val="000000"/>
          <w:sz w:val="28"/>
          <w:szCs w:val="28"/>
          <w:lang w:eastAsia="zh-CN"/>
        </w:rPr>
      </w:pPr>
      <w:r w:rsidRPr="00952062">
        <w:rPr>
          <w:rFonts w:ascii="Times New Roman" w:eastAsia="Calibri" w:hAnsi="Times New Roman"/>
          <w:b/>
          <w:i/>
          <w:color w:val="000000"/>
          <w:sz w:val="28"/>
          <w:szCs w:val="28"/>
          <w:lang w:eastAsia="zh-CN"/>
        </w:rPr>
        <w:t>Дополнительная литература</w:t>
      </w:r>
    </w:p>
    <w:p w14:paraId="7E32D779" w14:textId="0F9E592D" w:rsidR="004E55EB" w:rsidRPr="00952062" w:rsidRDefault="004E55EB" w:rsidP="009276E5">
      <w:pPr>
        <w:pStyle w:val="a3"/>
        <w:numPr>
          <w:ilvl w:val="0"/>
          <w:numId w:val="28"/>
        </w:numPr>
        <w:tabs>
          <w:tab w:val="left" w:pos="993"/>
        </w:tabs>
        <w:suppressAutoHyphens/>
        <w:spacing w:after="0" w:line="240" w:lineRule="auto"/>
        <w:ind w:left="0" w:firstLine="709"/>
        <w:jc w:val="both"/>
        <w:rPr>
          <w:rFonts w:ascii="Times New Roman" w:eastAsia="Calibri" w:hAnsi="Times New Roman" w:cs="Times New Roman"/>
          <w:sz w:val="28"/>
          <w:szCs w:val="28"/>
          <w:lang w:eastAsia="zh-CN"/>
        </w:rPr>
      </w:pPr>
      <w:r w:rsidRPr="00952062">
        <w:rPr>
          <w:rFonts w:ascii="Times New Roman" w:eastAsia="Calibri" w:hAnsi="Times New Roman" w:cs="Times New Roman"/>
          <w:color w:val="000000"/>
          <w:sz w:val="28"/>
          <w:szCs w:val="28"/>
          <w:lang w:eastAsia="zh-CN"/>
        </w:rPr>
        <w:t xml:space="preserve">Голубева, Т. М. Основы предпринимательской деятельности : учебное пособие / Т. М. Голубева. - 2-е изд., перераб. и доп. - Москва : Форум : ИНФРА-М, 2020. - 256 с. - (Профессиональное образование). - ISBN 978-5-91134-857-1. - Текст : электронный. - URL: </w:t>
      </w:r>
      <w:hyperlink r:id="rId24" w:history="1">
        <w:r w:rsidR="009276E5" w:rsidRPr="00E2534D">
          <w:rPr>
            <w:rStyle w:val="aa"/>
            <w:rFonts w:ascii="Times New Roman" w:eastAsia="Calibri" w:hAnsi="Times New Roman" w:cs="Times New Roman"/>
            <w:sz w:val="28"/>
            <w:szCs w:val="28"/>
            <w:lang w:eastAsia="zh-CN"/>
          </w:rPr>
          <w:t>https://znanium.com/catalog/product/1043215</w:t>
        </w:r>
      </w:hyperlink>
      <w:r w:rsidR="009276E5">
        <w:rPr>
          <w:rFonts w:ascii="Times New Roman" w:eastAsia="Calibri" w:hAnsi="Times New Roman" w:cs="Times New Roman"/>
          <w:color w:val="000000"/>
          <w:sz w:val="28"/>
          <w:szCs w:val="28"/>
          <w:lang w:eastAsia="zh-CN"/>
        </w:rPr>
        <w:t xml:space="preserve"> </w:t>
      </w:r>
      <w:r w:rsidRPr="00952062">
        <w:rPr>
          <w:rFonts w:ascii="Times New Roman" w:eastAsia="Calibri" w:hAnsi="Times New Roman" w:cs="Times New Roman"/>
          <w:color w:val="000000"/>
          <w:sz w:val="28"/>
          <w:szCs w:val="28"/>
          <w:lang w:eastAsia="zh-CN"/>
        </w:rPr>
        <w:t xml:space="preserve">   </w:t>
      </w:r>
      <w:r w:rsidRPr="00952062">
        <w:rPr>
          <w:rFonts w:ascii="Times New Roman" w:eastAsia="Calibri" w:hAnsi="Times New Roman" w:cs="Times New Roman"/>
          <w:color w:val="000000"/>
          <w:sz w:val="28"/>
          <w:szCs w:val="28"/>
          <w:lang w:eastAsia="zh-CN"/>
        </w:rPr>
        <w:cr/>
      </w:r>
      <w:r w:rsidRPr="00952062">
        <w:rPr>
          <w:rFonts w:ascii="Times New Roman" w:eastAsia="Calibri" w:hAnsi="Times New Roman" w:cs="Times New Roman"/>
          <w:b/>
          <w:sz w:val="28"/>
          <w:szCs w:val="28"/>
          <w:lang w:eastAsia="zh-CN"/>
        </w:rPr>
        <w:t>Интернет – ресурсы</w:t>
      </w:r>
      <w:r w:rsidRPr="00952062">
        <w:rPr>
          <w:rFonts w:ascii="Times New Roman" w:eastAsia="Calibri" w:hAnsi="Times New Roman" w:cs="Times New Roman"/>
          <w:sz w:val="28"/>
          <w:szCs w:val="28"/>
          <w:lang w:eastAsia="zh-CN"/>
        </w:rPr>
        <w:t xml:space="preserve"> (дополнительные, не входящие в электронную информационно-образовательную среду техникума):</w:t>
      </w:r>
    </w:p>
    <w:p w14:paraId="7F812960" w14:textId="77777777" w:rsidR="004E55EB" w:rsidRPr="00952062" w:rsidRDefault="004E55EB" w:rsidP="009276E5">
      <w:pPr>
        <w:widowControl w:val="0"/>
        <w:numPr>
          <w:ilvl w:val="0"/>
          <w:numId w:val="25"/>
        </w:numPr>
        <w:tabs>
          <w:tab w:val="num" w:pos="567"/>
          <w:tab w:val="left" w:pos="993"/>
        </w:tabs>
        <w:spacing w:after="0" w:line="240" w:lineRule="auto"/>
        <w:ind w:left="0" w:firstLine="709"/>
        <w:jc w:val="both"/>
        <w:rPr>
          <w:rFonts w:ascii="Times New Roman" w:hAnsi="Times New Roman"/>
          <w:sz w:val="28"/>
          <w:szCs w:val="28"/>
          <w:lang w:eastAsia="ru-RU"/>
        </w:rPr>
      </w:pPr>
      <w:r w:rsidRPr="00952062">
        <w:rPr>
          <w:rFonts w:ascii="Times New Roman" w:hAnsi="Times New Roman"/>
          <w:sz w:val="28"/>
          <w:szCs w:val="28"/>
          <w:lang w:eastAsia="ru-RU"/>
        </w:rPr>
        <w:t xml:space="preserve">Административно-управленческий портал [Электронный ресурс]. - Режим доступа: </w:t>
      </w:r>
      <w:hyperlink r:id="rId25" w:history="1">
        <w:r w:rsidRPr="00952062">
          <w:rPr>
            <w:rFonts w:ascii="Times New Roman" w:hAnsi="Times New Roman"/>
            <w:color w:val="0000FF"/>
            <w:sz w:val="28"/>
            <w:szCs w:val="28"/>
            <w:u w:val="single"/>
            <w:lang w:eastAsia="ru-RU"/>
          </w:rPr>
          <w:t>http://www.aup.ru/</w:t>
        </w:r>
      </w:hyperlink>
    </w:p>
    <w:p w14:paraId="191D41C9" w14:textId="77777777" w:rsidR="004E55EB" w:rsidRPr="00952062" w:rsidRDefault="004E55EB" w:rsidP="009276E5">
      <w:pPr>
        <w:numPr>
          <w:ilvl w:val="0"/>
          <w:numId w:val="25"/>
        </w:numPr>
        <w:tabs>
          <w:tab w:val="num" w:pos="567"/>
          <w:tab w:val="left" w:pos="993"/>
        </w:tabs>
        <w:suppressAutoHyphens/>
        <w:spacing w:after="0" w:line="240" w:lineRule="auto"/>
        <w:ind w:left="0" w:firstLine="709"/>
        <w:jc w:val="both"/>
        <w:rPr>
          <w:rFonts w:ascii="Times New Roman" w:hAnsi="Times New Roman"/>
          <w:sz w:val="28"/>
          <w:szCs w:val="28"/>
          <w:lang w:eastAsia="ru-RU"/>
        </w:rPr>
      </w:pPr>
      <w:r w:rsidRPr="00952062">
        <w:rPr>
          <w:rFonts w:ascii="Times New Roman" w:hAnsi="Times New Roman"/>
          <w:bCs/>
          <w:sz w:val="28"/>
          <w:szCs w:val="28"/>
          <w:lang w:eastAsia="ru-RU"/>
        </w:rPr>
        <w:lastRenderedPageBreak/>
        <w:t xml:space="preserve"> Министерство финансов РФ [Электронный ресурс]. – Режим доступа: </w:t>
      </w:r>
      <w:hyperlink r:id="rId26" w:history="1">
        <w:r w:rsidRPr="00952062">
          <w:rPr>
            <w:rFonts w:ascii="Times New Roman" w:hAnsi="Times New Roman"/>
            <w:color w:val="0000FF"/>
            <w:sz w:val="28"/>
            <w:szCs w:val="28"/>
            <w:u w:val="single"/>
            <w:lang w:eastAsia="ru-RU"/>
          </w:rPr>
          <w:t>http://www1.minfin.ru/ru/</w:t>
        </w:r>
      </w:hyperlink>
    </w:p>
    <w:p w14:paraId="127183E1" w14:textId="77777777" w:rsidR="004E55EB" w:rsidRPr="00952062" w:rsidRDefault="004E55EB" w:rsidP="009276E5">
      <w:pPr>
        <w:numPr>
          <w:ilvl w:val="0"/>
          <w:numId w:val="25"/>
        </w:numPr>
        <w:tabs>
          <w:tab w:val="num" w:pos="567"/>
          <w:tab w:val="left" w:pos="993"/>
        </w:tabs>
        <w:suppressAutoHyphens/>
        <w:spacing w:after="0" w:line="240" w:lineRule="auto"/>
        <w:ind w:left="0" w:firstLine="709"/>
        <w:jc w:val="both"/>
        <w:rPr>
          <w:rFonts w:ascii="Times New Roman" w:hAnsi="Times New Roman"/>
          <w:sz w:val="28"/>
          <w:szCs w:val="28"/>
          <w:lang w:eastAsia="ru-RU"/>
        </w:rPr>
      </w:pPr>
      <w:r w:rsidRPr="00952062">
        <w:rPr>
          <w:rFonts w:ascii="Times New Roman" w:hAnsi="Times New Roman"/>
          <w:bCs/>
          <w:sz w:val="28"/>
          <w:szCs w:val="28"/>
          <w:lang w:eastAsia="ru-RU"/>
        </w:rPr>
        <w:t xml:space="preserve">Министерство экономического развития РФ [Электронный ресурс]. –Режим доступа: </w:t>
      </w:r>
      <w:hyperlink r:id="rId27" w:history="1">
        <w:r w:rsidRPr="00952062">
          <w:rPr>
            <w:rFonts w:ascii="Times New Roman" w:hAnsi="Times New Roman"/>
            <w:color w:val="0000FF"/>
            <w:sz w:val="28"/>
            <w:szCs w:val="28"/>
            <w:u w:val="single"/>
            <w:lang w:eastAsia="ru-RU"/>
          </w:rPr>
          <w:t>http://www.economy.gov.ru/</w:t>
        </w:r>
      </w:hyperlink>
    </w:p>
    <w:p w14:paraId="27DD09A2" w14:textId="77777777" w:rsidR="004E55EB" w:rsidRPr="00952062" w:rsidRDefault="004E55EB" w:rsidP="009276E5">
      <w:pPr>
        <w:numPr>
          <w:ilvl w:val="0"/>
          <w:numId w:val="25"/>
        </w:numPr>
        <w:tabs>
          <w:tab w:val="num" w:pos="567"/>
          <w:tab w:val="left" w:pos="993"/>
        </w:tabs>
        <w:suppressAutoHyphens/>
        <w:spacing w:after="0" w:line="240" w:lineRule="auto"/>
        <w:ind w:left="0" w:firstLine="709"/>
        <w:jc w:val="both"/>
        <w:rPr>
          <w:rFonts w:ascii="Times New Roman" w:hAnsi="Times New Roman"/>
          <w:sz w:val="28"/>
          <w:szCs w:val="28"/>
          <w:lang w:eastAsia="ru-RU"/>
        </w:rPr>
      </w:pPr>
      <w:r w:rsidRPr="00952062">
        <w:rPr>
          <w:rFonts w:ascii="Times New Roman" w:hAnsi="Times New Roman"/>
          <w:sz w:val="28"/>
          <w:szCs w:val="28"/>
          <w:lang w:eastAsia="ru-RU"/>
        </w:rPr>
        <w:t xml:space="preserve">Федеральная служба государственной статистике [Электронный ресурс]. – Режим доступа: </w:t>
      </w:r>
      <w:hyperlink r:id="rId28" w:history="1">
        <w:r w:rsidRPr="00952062">
          <w:rPr>
            <w:rFonts w:ascii="Times New Roman" w:hAnsi="Times New Roman"/>
            <w:color w:val="0000FF"/>
            <w:sz w:val="28"/>
            <w:szCs w:val="28"/>
            <w:u w:val="single"/>
            <w:lang w:eastAsia="ru-RU"/>
          </w:rPr>
          <w:t>http://www.gks.ru/</w:t>
        </w:r>
      </w:hyperlink>
    </w:p>
    <w:p w14:paraId="65C75CD9" w14:textId="77777777" w:rsidR="004E55EB" w:rsidRPr="00952062" w:rsidRDefault="004E55EB" w:rsidP="009276E5">
      <w:pPr>
        <w:numPr>
          <w:ilvl w:val="0"/>
          <w:numId w:val="25"/>
        </w:numPr>
        <w:tabs>
          <w:tab w:val="num" w:pos="567"/>
          <w:tab w:val="left" w:pos="993"/>
        </w:tabs>
        <w:suppressAutoHyphens/>
        <w:spacing w:after="0" w:line="240" w:lineRule="auto"/>
        <w:ind w:left="0" w:firstLine="709"/>
        <w:jc w:val="both"/>
        <w:rPr>
          <w:rFonts w:ascii="Times New Roman" w:hAnsi="Times New Roman"/>
          <w:sz w:val="28"/>
          <w:szCs w:val="28"/>
          <w:lang w:eastAsia="ru-RU"/>
        </w:rPr>
      </w:pPr>
      <w:r w:rsidRPr="00952062">
        <w:rPr>
          <w:rFonts w:ascii="Times New Roman" w:hAnsi="Times New Roman"/>
          <w:bCs/>
          <w:sz w:val="28"/>
          <w:szCs w:val="28"/>
          <w:lang w:eastAsia="ru-RU"/>
        </w:rPr>
        <w:t xml:space="preserve">Предприниматель [Электронный ресурс]. – Режим доступа:  </w:t>
      </w:r>
      <w:hyperlink r:id="rId29" w:history="1">
        <w:r w:rsidRPr="00952062">
          <w:rPr>
            <w:rFonts w:ascii="Times New Roman" w:hAnsi="Times New Roman"/>
            <w:color w:val="0000FF"/>
            <w:sz w:val="28"/>
            <w:szCs w:val="28"/>
            <w:u w:val="single"/>
            <w:lang w:eastAsia="ru-RU"/>
          </w:rPr>
          <w:t>http://www.radas.ru/</w:t>
        </w:r>
      </w:hyperlink>
    </w:p>
    <w:p w14:paraId="2C41D83C" w14:textId="77777777" w:rsidR="004E55EB" w:rsidRPr="00952062" w:rsidRDefault="004E55EB" w:rsidP="009276E5">
      <w:pPr>
        <w:numPr>
          <w:ilvl w:val="0"/>
          <w:numId w:val="25"/>
        </w:numPr>
        <w:tabs>
          <w:tab w:val="num" w:pos="567"/>
          <w:tab w:val="left" w:pos="993"/>
        </w:tabs>
        <w:suppressAutoHyphens/>
        <w:spacing w:after="0" w:line="240" w:lineRule="auto"/>
        <w:ind w:left="0" w:firstLine="709"/>
        <w:jc w:val="both"/>
        <w:rPr>
          <w:rFonts w:ascii="Times New Roman" w:hAnsi="Times New Roman"/>
          <w:sz w:val="28"/>
          <w:szCs w:val="28"/>
          <w:lang w:eastAsia="ru-RU"/>
        </w:rPr>
      </w:pPr>
      <w:r w:rsidRPr="00952062">
        <w:rPr>
          <w:rFonts w:ascii="Times New Roman" w:hAnsi="Times New Roman"/>
          <w:color w:val="000000"/>
          <w:sz w:val="28"/>
          <w:szCs w:val="28"/>
          <w:lang w:eastAsia="ru-RU"/>
        </w:rPr>
        <w:t xml:space="preserve">Министерство РФ по налогам и сборам [Электронный ресурс]. – Режим доступа: </w:t>
      </w:r>
      <w:hyperlink r:id="rId30" w:history="1">
        <w:r w:rsidRPr="00952062">
          <w:rPr>
            <w:rFonts w:ascii="Times New Roman" w:hAnsi="Times New Roman"/>
            <w:color w:val="0000FF"/>
            <w:sz w:val="28"/>
            <w:szCs w:val="28"/>
            <w:u w:val="single"/>
            <w:lang w:eastAsia="ru-RU"/>
          </w:rPr>
          <w:t>http://www.nalog.ru/</w:t>
        </w:r>
      </w:hyperlink>
    </w:p>
    <w:p w14:paraId="751142BF" w14:textId="77777777" w:rsidR="004E55EB" w:rsidRPr="00952062" w:rsidRDefault="004E55EB" w:rsidP="009276E5">
      <w:pPr>
        <w:numPr>
          <w:ilvl w:val="0"/>
          <w:numId w:val="25"/>
        </w:numPr>
        <w:tabs>
          <w:tab w:val="num" w:pos="567"/>
          <w:tab w:val="left" w:pos="993"/>
        </w:tabs>
        <w:suppressAutoHyphens/>
        <w:spacing w:after="0" w:line="240" w:lineRule="auto"/>
        <w:ind w:left="0" w:firstLine="709"/>
        <w:jc w:val="both"/>
        <w:rPr>
          <w:rFonts w:ascii="Times New Roman" w:hAnsi="Times New Roman"/>
          <w:sz w:val="28"/>
          <w:szCs w:val="28"/>
          <w:lang w:eastAsia="ru-RU"/>
        </w:rPr>
      </w:pPr>
      <w:r w:rsidRPr="00952062">
        <w:rPr>
          <w:rFonts w:ascii="Times New Roman" w:hAnsi="Times New Roman"/>
          <w:color w:val="000000"/>
          <w:sz w:val="28"/>
          <w:szCs w:val="28"/>
          <w:lang w:eastAsia="ru-RU"/>
        </w:rPr>
        <w:t xml:space="preserve">Экономика  и  жизнь [Электронный ресурс] // Агентство  консультаций  и  деловой информации. – Режим доступа: </w:t>
      </w:r>
      <w:hyperlink r:id="rId31" w:history="1">
        <w:r w:rsidRPr="00952062">
          <w:rPr>
            <w:rFonts w:ascii="Times New Roman" w:hAnsi="Times New Roman"/>
            <w:color w:val="0000FF"/>
            <w:sz w:val="28"/>
            <w:szCs w:val="28"/>
            <w:u w:val="single"/>
            <w:lang w:eastAsia="ru-RU"/>
          </w:rPr>
          <w:t>http://www.akdi.ru/</w:t>
        </w:r>
      </w:hyperlink>
    </w:p>
    <w:p w14:paraId="323A8822" w14:textId="77777777" w:rsidR="004E55EB" w:rsidRPr="00952062" w:rsidRDefault="004E55EB" w:rsidP="009276E5">
      <w:pPr>
        <w:numPr>
          <w:ilvl w:val="0"/>
          <w:numId w:val="25"/>
        </w:numPr>
        <w:tabs>
          <w:tab w:val="num" w:pos="567"/>
          <w:tab w:val="left" w:pos="993"/>
        </w:tabs>
        <w:suppressAutoHyphens/>
        <w:spacing w:after="0" w:line="240" w:lineRule="auto"/>
        <w:ind w:left="0" w:firstLine="709"/>
        <w:jc w:val="both"/>
        <w:rPr>
          <w:rFonts w:ascii="Times New Roman" w:hAnsi="Times New Roman"/>
          <w:sz w:val="28"/>
          <w:szCs w:val="28"/>
          <w:lang w:eastAsia="ru-RU"/>
        </w:rPr>
      </w:pPr>
      <w:r w:rsidRPr="00952062">
        <w:rPr>
          <w:rFonts w:ascii="Times New Roman" w:hAnsi="Times New Roman"/>
          <w:sz w:val="28"/>
          <w:szCs w:val="28"/>
          <w:lang w:eastAsia="ru-RU"/>
        </w:rPr>
        <w:t xml:space="preserve"> Главбух </w:t>
      </w:r>
      <w:r w:rsidRPr="00952062">
        <w:rPr>
          <w:rFonts w:ascii="Times New Roman" w:hAnsi="Times New Roman"/>
          <w:bCs/>
          <w:color w:val="000000"/>
          <w:sz w:val="28"/>
          <w:szCs w:val="28"/>
          <w:lang w:eastAsia="ru-RU"/>
        </w:rPr>
        <w:t xml:space="preserve">[Электронный ресурс]. – Режим доступа: </w:t>
      </w:r>
      <w:hyperlink r:id="rId32" w:history="1">
        <w:r w:rsidRPr="00952062">
          <w:rPr>
            <w:rFonts w:ascii="Times New Roman" w:hAnsi="Times New Roman"/>
            <w:bCs/>
            <w:color w:val="0000FF"/>
            <w:sz w:val="28"/>
            <w:szCs w:val="28"/>
            <w:u w:val="single"/>
            <w:lang w:eastAsia="ru-RU"/>
          </w:rPr>
          <w:t>http://www.glavbukh.ru/</w:t>
        </w:r>
      </w:hyperlink>
    </w:p>
    <w:p w14:paraId="0A8545D0" w14:textId="77777777" w:rsidR="004E55EB" w:rsidRPr="00952062" w:rsidRDefault="004E55EB" w:rsidP="009276E5">
      <w:pPr>
        <w:numPr>
          <w:ilvl w:val="0"/>
          <w:numId w:val="25"/>
        </w:numPr>
        <w:tabs>
          <w:tab w:val="num" w:pos="567"/>
          <w:tab w:val="left" w:pos="993"/>
        </w:tabs>
        <w:suppressAutoHyphens/>
        <w:spacing w:after="0" w:line="240" w:lineRule="auto"/>
        <w:ind w:left="0" w:firstLine="709"/>
        <w:jc w:val="both"/>
        <w:rPr>
          <w:rFonts w:ascii="Times New Roman" w:hAnsi="Times New Roman"/>
          <w:sz w:val="28"/>
          <w:szCs w:val="28"/>
          <w:lang w:eastAsia="ru-RU"/>
        </w:rPr>
      </w:pPr>
      <w:r w:rsidRPr="00952062">
        <w:rPr>
          <w:rFonts w:ascii="Times New Roman" w:hAnsi="Times New Roman"/>
          <w:bCs/>
          <w:color w:val="000000"/>
          <w:sz w:val="28"/>
          <w:szCs w:val="28"/>
          <w:lang w:eastAsia="ru-RU"/>
        </w:rPr>
        <w:t xml:space="preserve">СПС «Гарант» [Электронный ресурс]. – Режим доступа: </w:t>
      </w:r>
      <w:hyperlink r:id="rId33" w:history="1">
        <w:r w:rsidRPr="00952062">
          <w:rPr>
            <w:rFonts w:ascii="Times New Roman" w:hAnsi="Times New Roman"/>
            <w:bCs/>
            <w:color w:val="0000FF"/>
            <w:sz w:val="28"/>
            <w:szCs w:val="28"/>
            <w:u w:val="single"/>
            <w:lang w:eastAsia="ru-RU"/>
          </w:rPr>
          <w:t>http://www.garant.ru/</w:t>
        </w:r>
      </w:hyperlink>
    </w:p>
    <w:p w14:paraId="35D3FEA6" w14:textId="77777777" w:rsidR="004E55EB" w:rsidRPr="00952062" w:rsidRDefault="004E55EB" w:rsidP="009276E5">
      <w:pPr>
        <w:numPr>
          <w:ilvl w:val="0"/>
          <w:numId w:val="25"/>
        </w:numPr>
        <w:tabs>
          <w:tab w:val="num" w:pos="567"/>
          <w:tab w:val="left" w:pos="993"/>
        </w:tabs>
        <w:suppressAutoHyphens/>
        <w:spacing w:after="0" w:line="240" w:lineRule="auto"/>
        <w:ind w:left="0" w:firstLine="709"/>
        <w:jc w:val="both"/>
        <w:rPr>
          <w:rFonts w:ascii="Times New Roman" w:hAnsi="Times New Roman"/>
          <w:sz w:val="28"/>
          <w:szCs w:val="28"/>
          <w:lang w:eastAsia="ru-RU"/>
        </w:rPr>
      </w:pPr>
      <w:r w:rsidRPr="00952062">
        <w:rPr>
          <w:rFonts w:ascii="Times New Roman" w:hAnsi="Times New Roman"/>
          <w:bCs/>
          <w:color w:val="000000"/>
          <w:sz w:val="28"/>
          <w:szCs w:val="28"/>
        </w:rPr>
        <w:t xml:space="preserve">СПС «Консультант плюс» [Электронный ресурс]. – Режим доступа: </w:t>
      </w:r>
      <w:hyperlink r:id="rId34" w:history="1">
        <w:r w:rsidRPr="00952062">
          <w:rPr>
            <w:rFonts w:ascii="Times New Roman" w:hAnsi="Times New Roman"/>
            <w:color w:val="0000FF"/>
            <w:sz w:val="28"/>
            <w:szCs w:val="28"/>
            <w:u w:val="single"/>
          </w:rPr>
          <w:t>http://www.consultant.ru/</w:t>
        </w:r>
      </w:hyperlink>
    </w:p>
    <w:sectPr w:rsidR="004E55EB" w:rsidRPr="00952062" w:rsidSect="00952062">
      <w:headerReference w:type="default" r:id="rId35"/>
      <w:footerReference w:type="default" r:id="rId36"/>
      <w:pgSz w:w="11906" w:h="16838"/>
      <w:pgMar w:top="1134" w:right="850" w:bottom="1134" w:left="1276"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3F9C66" w14:textId="77777777" w:rsidR="00AB1648" w:rsidRDefault="00AB1648" w:rsidP="00B8635F">
      <w:pPr>
        <w:spacing w:after="0" w:line="240" w:lineRule="auto"/>
      </w:pPr>
      <w:r>
        <w:separator/>
      </w:r>
    </w:p>
  </w:endnote>
  <w:endnote w:type="continuationSeparator" w:id="0">
    <w:p w14:paraId="0097E92E" w14:textId="77777777" w:rsidR="00AB1648" w:rsidRDefault="00AB1648" w:rsidP="00B863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 w:name="Times-Roman">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3311993"/>
      <w:docPartObj>
        <w:docPartGallery w:val="Page Numbers (Bottom of Page)"/>
        <w:docPartUnique/>
      </w:docPartObj>
    </w:sdtPr>
    <w:sdtEndPr>
      <w:rPr>
        <w:rFonts w:ascii="Times New Roman" w:hAnsi="Times New Roman"/>
      </w:rPr>
    </w:sdtEndPr>
    <w:sdtContent>
      <w:p w14:paraId="29085F9F" w14:textId="07C9D1AC" w:rsidR="00952062" w:rsidRPr="00952062" w:rsidRDefault="00952062" w:rsidP="00952062">
        <w:pPr>
          <w:pStyle w:val="a6"/>
          <w:jc w:val="center"/>
          <w:rPr>
            <w:rFonts w:ascii="Times New Roman" w:hAnsi="Times New Roman"/>
          </w:rPr>
        </w:pPr>
        <w:r w:rsidRPr="00952062">
          <w:rPr>
            <w:rFonts w:ascii="Times New Roman" w:hAnsi="Times New Roman"/>
          </w:rPr>
          <w:fldChar w:fldCharType="begin"/>
        </w:r>
        <w:r w:rsidRPr="00952062">
          <w:rPr>
            <w:rFonts w:ascii="Times New Roman" w:hAnsi="Times New Roman"/>
          </w:rPr>
          <w:instrText>PAGE   \* MERGEFORMAT</w:instrText>
        </w:r>
        <w:r w:rsidRPr="00952062">
          <w:rPr>
            <w:rFonts w:ascii="Times New Roman" w:hAnsi="Times New Roman"/>
          </w:rPr>
          <w:fldChar w:fldCharType="separate"/>
        </w:r>
        <w:r w:rsidRPr="00952062">
          <w:rPr>
            <w:rFonts w:ascii="Times New Roman" w:hAnsi="Times New Roman"/>
          </w:rPr>
          <w:t>2</w:t>
        </w:r>
        <w:r w:rsidRPr="00952062">
          <w:rPr>
            <w:rFonts w:ascii="Times New Roman" w:hAnsi="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DBAF20" w14:textId="77777777" w:rsidR="00AB1648" w:rsidRDefault="00AB1648" w:rsidP="00B8635F">
      <w:pPr>
        <w:spacing w:after="0" w:line="240" w:lineRule="auto"/>
      </w:pPr>
      <w:r>
        <w:separator/>
      </w:r>
    </w:p>
  </w:footnote>
  <w:footnote w:type="continuationSeparator" w:id="0">
    <w:p w14:paraId="514E5D1B" w14:textId="77777777" w:rsidR="00AB1648" w:rsidRDefault="00AB1648" w:rsidP="00B863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9C235D" w14:textId="642EB8DC" w:rsidR="00B8635F" w:rsidRDefault="00B8635F" w:rsidP="00952062">
    <w:pPr>
      <w:pStyle w:val="a4"/>
    </w:pPr>
  </w:p>
  <w:p w14:paraId="7605ADE1" w14:textId="77777777" w:rsidR="00B8635F" w:rsidRDefault="00B8635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E1B00"/>
    <w:multiLevelType w:val="hybridMultilevel"/>
    <w:tmpl w:val="129E95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BA1D77"/>
    <w:multiLevelType w:val="hybridMultilevel"/>
    <w:tmpl w:val="0C509F58"/>
    <w:lvl w:ilvl="0" w:tplc="893C22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F530581"/>
    <w:multiLevelType w:val="hybridMultilevel"/>
    <w:tmpl w:val="8028034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9D4E43"/>
    <w:multiLevelType w:val="hybridMultilevel"/>
    <w:tmpl w:val="41B2C83A"/>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 w15:restartNumberingAfterBreak="0">
    <w:nsid w:val="13194A81"/>
    <w:multiLevelType w:val="hybridMultilevel"/>
    <w:tmpl w:val="1CE607CE"/>
    <w:lvl w:ilvl="0" w:tplc="893C22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5A63081"/>
    <w:multiLevelType w:val="hybridMultilevel"/>
    <w:tmpl w:val="0C440C6A"/>
    <w:lvl w:ilvl="0" w:tplc="893C22C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96C08DB"/>
    <w:multiLevelType w:val="hybridMultilevel"/>
    <w:tmpl w:val="E2B0280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15:restartNumberingAfterBreak="0">
    <w:nsid w:val="1A486B98"/>
    <w:multiLevelType w:val="hybridMultilevel"/>
    <w:tmpl w:val="E040A31E"/>
    <w:lvl w:ilvl="0" w:tplc="893C22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057603B"/>
    <w:multiLevelType w:val="hybridMultilevel"/>
    <w:tmpl w:val="E4BC834C"/>
    <w:lvl w:ilvl="0" w:tplc="0419000D">
      <w:start w:val="1"/>
      <w:numFmt w:val="bullet"/>
      <w:lvlText w:val=""/>
      <w:lvlJc w:val="left"/>
      <w:pPr>
        <w:tabs>
          <w:tab w:val="num" w:pos="1146"/>
        </w:tabs>
        <w:ind w:left="1146" w:hanging="360"/>
      </w:pPr>
      <w:rPr>
        <w:rFonts w:ascii="Wingdings" w:hAnsi="Wingdings"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9" w15:restartNumberingAfterBreak="0">
    <w:nsid w:val="211847F3"/>
    <w:multiLevelType w:val="hybridMultilevel"/>
    <w:tmpl w:val="802803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4BF6302"/>
    <w:multiLevelType w:val="hybridMultilevel"/>
    <w:tmpl w:val="3CA4B554"/>
    <w:lvl w:ilvl="0" w:tplc="893C22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55D21CF"/>
    <w:multiLevelType w:val="hybridMultilevel"/>
    <w:tmpl w:val="CE0C4E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82C4B77"/>
    <w:multiLevelType w:val="hybridMultilevel"/>
    <w:tmpl w:val="D2E2A4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93F12B7"/>
    <w:multiLevelType w:val="hybridMultilevel"/>
    <w:tmpl w:val="57B42094"/>
    <w:lvl w:ilvl="0" w:tplc="893C22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BF335C7"/>
    <w:multiLevelType w:val="hybridMultilevel"/>
    <w:tmpl w:val="E202EB20"/>
    <w:lvl w:ilvl="0" w:tplc="EEEA0ECA">
      <w:start w:val="1"/>
      <w:numFmt w:val="decimal"/>
      <w:lvlText w:val="%1."/>
      <w:lvlJc w:val="left"/>
      <w:pPr>
        <w:tabs>
          <w:tab w:val="num" w:pos="720"/>
        </w:tabs>
        <w:ind w:left="720" w:hanging="360"/>
      </w:pPr>
      <w:rPr>
        <w:rFonts w:ascii="Times New Roman" w:hAnsi="Times New Roman" w:cs="Times New Roman" w:hint="default"/>
        <w:color w:val="auto"/>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2CF86FB6"/>
    <w:multiLevelType w:val="multilevel"/>
    <w:tmpl w:val="F8BABA5A"/>
    <w:lvl w:ilvl="0">
      <w:start w:val="1"/>
      <w:numFmt w:val="decimal"/>
      <w:lvlText w:val="%1."/>
      <w:lvlJc w:val="left"/>
      <w:pPr>
        <w:ind w:left="720" w:hanging="360"/>
      </w:pPr>
    </w:lvl>
    <w:lvl w:ilvl="1">
      <w:start w:val="2"/>
      <w:numFmt w:val="decimal"/>
      <w:isLgl/>
      <w:lvlText w:val="%1.%2."/>
      <w:lvlJc w:val="left"/>
      <w:pPr>
        <w:ind w:left="945" w:hanging="58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80973F5"/>
    <w:multiLevelType w:val="hybridMultilevel"/>
    <w:tmpl w:val="802803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52C6446"/>
    <w:multiLevelType w:val="hybridMultilevel"/>
    <w:tmpl w:val="21B8DF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72D4322"/>
    <w:multiLevelType w:val="hybridMultilevel"/>
    <w:tmpl w:val="B9186234"/>
    <w:lvl w:ilvl="0" w:tplc="E4A64E6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5277632A"/>
    <w:multiLevelType w:val="multilevel"/>
    <w:tmpl w:val="307A1A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52846821"/>
    <w:multiLevelType w:val="hybridMultilevel"/>
    <w:tmpl w:val="347E3BD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5F114D2D"/>
    <w:multiLevelType w:val="hybridMultilevel"/>
    <w:tmpl w:val="EEFE2312"/>
    <w:lvl w:ilvl="0" w:tplc="ABE60250">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2" w15:restartNumberingAfterBreak="0">
    <w:nsid w:val="63F91E34"/>
    <w:multiLevelType w:val="hybridMultilevel"/>
    <w:tmpl w:val="BCF0F936"/>
    <w:lvl w:ilvl="0" w:tplc="E0C805E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667C6951"/>
    <w:multiLevelType w:val="hybridMultilevel"/>
    <w:tmpl w:val="24B8ED8A"/>
    <w:lvl w:ilvl="0" w:tplc="893C22C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15:restartNumberingAfterBreak="0">
    <w:nsid w:val="6FDB64FD"/>
    <w:multiLevelType w:val="multilevel"/>
    <w:tmpl w:val="207EF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72267E"/>
    <w:multiLevelType w:val="multilevel"/>
    <w:tmpl w:val="660C3FFA"/>
    <w:lvl w:ilvl="0">
      <w:start w:val="1"/>
      <w:numFmt w:val="decimal"/>
      <w:lvlText w:val="%1."/>
      <w:lvlJc w:val="left"/>
      <w:pPr>
        <w:tabs>
          <w:tab w:val="num" w:pos="720"/>
        </w:tabs>
        <w:ind w:left="720" w:hanging="360"/>
      </w:pPr>
    </w:lvl>
    <w:lvl w:ilvl="1">
      <w:start w:val="20"/>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E2E10A2"/>
    <w:multiLevelType w:val="hybridMultilevel"/>
    <w:tmpl w:val="882C8DC0"/>
    <w:lvl w:ilvl="0" w:tplc="893C22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E414D29"/>
    <w:multiLevelType w:val="hybridMultilevel"/>
    <w:tmpl w:val="AC887E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EAC72E9"/>
    <w:multiLevelType w:val="hybridMultilevel"/>
    <w:tmpl w:val="6EBCBE62"/>
    <w:lvl w:ilvl="0" w:tplc="447469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7ECC1F81"/>
    <w:multiLevelType w:val="hybridMultilevel"/>
    <w:tmpl w:val="850CA2FC"/>
    <w:lvl w:ilvl="0" w:tplc="893C22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232351575">
    <w:abstractNumId w:val="4"/>
  </w:num>
  <w:num w:numId="2" w16cid:durableId="881984389">
    <w:abstractNumId w:val="1"/>
  </w:num>
  <w:num w:numId="3" w16cid:durableId="278075341">
    <w:abstractNumId w:val="25"/>
  </w:num>
  <w:num w:numId="4" w16cid:durableId="1215314209">
    <w:abstractNumId w:val="14"/>
  </w:num>
  <w:num w:numId="5" w16cid:durableId="1660422943">
    <w:abstractNumId w:val="16"/>
  </w:num>
  <w:num w:numId="6" w16cid:durableId="980573353">
    <w:abstractNumId w:val="24"/>
  </w:num>
  <w:num w:numId="7" w16cid:durableId="976689234">
    <w:abstractNumId w:val="11"/>
  </w:num>
  <w:num w:numId="8" w16cid:durableId="450783225">
    <w:abstractNumId w:val="7"/>
  </w:num>
  <w:num w:numId="9" w16cid:durableId="852260607">
    <w:abstractNumId w:val="29"/>
  </w:num>
  <w:num w:numId="10" w16cid:durableId="892350534">
    <w:abstractNumId w:val="13"/>
  </w:num>
  <w:num w:numId="11" w16cid:durableId="411859243">
    <w:abstractNumId w:val="28"/>
  </w:num>
  <w:num w:numId="12" w16cid:durableId="430590061">
    <w:abstractNumId w:val="18"/>
  </w:num>
  <w:num w:numId="13" w16cid:durableId="157962153">
    <w:abstractNumId w:val="27"/>
  </w:num>
  <w:num w:numId="14" w16cid:durableId="668945112">
    <w:abstractNumId w:val="5"/>
  </w:num>
  <w:num w:numId="15" w16cid:durableId="968047519">
    <w:abstractNumId w:val="21"/>
  </w:num>
  <w:num w:numId="16" w16cid:durableId="1905213504">
    <w:abstractNumId w:val="10"/>
  </w:num>
  <w:num w:numId="17" w16cid:durableId="533075156">
    <w:abstractNumId w:val="0"/>
  </w:num>
  <w:num w:numId="18" w16cid:durableId="253242582">
    <w:abstractNumId w:val="8"/>
  </w:num>
  <w:num w:numId="19" w16cid:durableId="1517160295">
    <w:abstractNumId w:val="12"/>
  </w:num>
  <w:num w:numId="20" w16cid:durableId="3749869">
    <w:abstractNumId w:val="17"/>
  </w:num>
  <w:num w:numId="21" w16cid:durableId="1185945339">
    <w:abstractNumId w:val="26"/>
  </w:num>
  <w:num w:numId="22" w16cid:durableId="703947612">
    <w:abstractNumId w:val="23"/>
  </w:num>
  <w:num w:numId="23" w16cid:durableId="298920611">
    <w:abstractNumId w:val="19"/>
  </w:num>
  <w:num w:numId="24" w16cid:durableId="2101439231">
    <w:abstractNumId w:val="15"/>
  </w:num>
  <w:num w:numId="25" w16cid:durableId="1522281773">
    <w:abstractNumId w:val="6"/>
  </w:num>
  <w:num w:numId="26" w16cid:durableId="1211185544">
    <w:abstractNumId w:val="22"/>
  </w:num>
  <w:num w:numId="27" w16cid:durableId="653729019">
    <w:abstractNumId w:val="3"/>
  </w:num>
  <w:num w:numId="28" w16cid:durableId="462694151">
    <w:abstractNumId w:val="20"/>
  </w:num>
  <w:num w:numId="29" w16cid:durableId="2086560909">
    <w:abstractNumId w:val="9"/>
  </w:num>
  <w:num w:numId="30" w16cid:durableId="13067361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755"/>
    <w:rsid w:val="00261A92"/>
    <w:rsid w:val="00286C60"/>
    <w:rsid w:val="003D1EE8"/>
    <w:rsid w:val="003E7755"/>
    <w:rsid w:val="004459A6"/>
    <w:rsid w:val="004B58B1"/>
    <w:rsid w:val="004E55EB"/>
    <w:rsid w:val="007577DB"/>
    <w:rsid w:val="009276E5"/>
    <w:rsid w:val="00952062"/>
    <w:rsid w:val="00A85A60"/>
    <w:rsid w:val="00AB1648"/>
    <w:rsid w:val="00B8635F"/>
    <w:rsid w:val="00BC5185"/>
    <w:rsid w:val="00D2630C"/>
    <w:rsid w:val="00EB0A52"/>
    <w:rsid w:val="00EB176E"/>
    <w:rsid w:val="00F816C2"/>
    <w:rsid w:val="00FA1A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AA18E4B"/>
  <w15:chartTrackingRefBased/>
  <w15:docId w15:val="{2B8950AE-8696-4771-B185-1E7A0705B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8635F"/>
    <w:pPr>
      <w:spacing w:after="200" w:line="276" w:lineRule="auto"/>
    </w:pPr>
    <w:rPr>
      <w:rFonts w:ascii="Calibri" w:eastAsia="Times New Roman" w:hAnsi="Calibri" w:cs="Times New Roman"/>
    </w:rPr>
  </w:style>
  <w:style w:type="paragraph" w:styleId="1">
    <w:name w:val="heading 1"/>
    <w:basedOn w:val="a"/>
    <w:next w:val="a"/>
    <w:link w:val="10"/>
    <w:qFormat/>
    <w:rsid w:val="00B8635F"/>
    <w:pPr>
      <w:keepNext/>
      <w:spacing w:before="240" w:after="60"/>
      <w:outlineLvl w:val="0"/>
    </w:pPr>
    <w:rPr>
      <w:rFonts w:ascii="Arial" w:hAnsi="Arial" w:cs="Arial"/>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8635F"/>
    <w:pPr>
      <w:ind w:left="720"/>
      <w:contextualSpacing/>
    </w:pPr>
    <w:rPr>
      <w:rFonts w:asciiTheme="minorHAnsi" w:eastAsiaTheme="minorHAnsi" w:hAnsiTheme="minorHAnsi" w:cstheme="minorBidi"/>
    </w:rPr>
  </w:style>
  <w:style w:type="paragraph" w:styleId="a4">
    <w:name w:val="header"/>
    <w:basedOn w:val="a"/>
    <w:link w:val="a5"/>
    <w:uiPriority w:val="99"/>
    <w:unhideWhenUsed/>
    <w:rsid w:val="00B8635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8635F"/>
    <w:rPr>
      <w:rFonts w:ascii="Calibri" w:eastAsia="Times New Roman" w:hAnsi="Calibri" w:cs="Times New Roman"/>
    </w:rPr>
  </w:style>
  <w:style w:type="paragraph" w:styleId="a6">
    <w:name w:val="footer"/>
    <w:basedOn w:val="a"/>
    <w:link w:val="a7"/>
    <w:uiPriority w:val="99"/>
    <w:unhideWhenUsed/>
    <w:rsid w:val="00B8635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8635F"/>
    <w:rPr>
      <w:rFonts w:ascii="Calibri" w:eastAsia="Times New Roman" w:hAnsi="Calibri" w:cs="Times New Roman"/>
    </w:rPr>
  </w:style>
  <w:style w:type="paragraph" w:styleId="a8">
    <w:name w:val="Body Text"/>
    <w:basedOn w:val="a"/>
    <w:link w:val="a9"/>
    <w:semiHidden/>
    <w:rsid w:val="00B8635F"/>
    <w:pPr>
      <w:spacing w:after="0" w:line="240" w:lineRule="auto"/>
      <w:jc w:val="both"/>
    </w:pPr>
    <w:rPr>
      <w:rFonts w:ascii="Times New Roman" w:hAnsi="Times New Roman"/>
      <w:sz w:val="24"/>
      <w:szCs w:val="24"/>
      <w:lang w:eastAsia="ru-RU"/>
    </w:rPr>
  </w:style>
  <w:style w:type="character" w:customStyle="1" w:styleId="a9">
    <w:name w:val="Основной текст Знак"/>
    <w:basedOn w:val="a0"/>
    <w:link w:val="a8"/>
    <w:semiHidden/>
    <w:rsid w:val="00B8635F"/>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B8635F"/>
    <w:rPr>
      <w:rFonts w:ascii="Arial" w:eastAsia="Times New Roman" w:hAnsi="Arial" w:cs="Arial"/>
      <w:b/>
      <w:bCs/>
      <w:kern w:val="32"/>
      <w:sz w:val="32"/>
      <w:szCs w:val="32"/>
      <w:lang w:eastAsia="ru-RU"/>
    </w:rPr>
  </w:style>
  <w:style w:type="character" w:styleId="aa">
    <w:name w:val="Hyperlink"/>
    <w:basedOn w:val="a0"/>
    <w:uiPriority w:val="99"/>
    <w:unhideWhenUsed/>
    <w:rsid w:val="00B8635F"/>
    <w:rPr>
      <w:color w:val="0563C1" w:themeColor="hyperlink"/>
      <w:u w:val="single"/>
    </w:rPr>
  </w:style>
  <w:style w:type="paragraph" w:styleId="ab">
    <w:name w:val="Normal (Web)"/>
    <w:basedOn w:val="a"/>
    <w:uiPriority w:val="99"/>
    <w:semiHidden/>
    <w:unhideWhenUsed/>
    <w:rsid w:val="00B8635F"/>
    <w:pPr>
      <w:spacing w:before="100" w:beforeAutospacing="1" w:after="100" w:afterAutospacing="1" w:line="240" w:lineRule="auto"/>
    </w:pPr>
    <w:rPr>
      <w:rFonts w:ascii="Times New Roman" w:hAnsi="Times New Roman"/>
      <w:sz w:val="24"/>
      <w:szCs w:val="24"/>
      <w:lang w:eastAsia="ru-RU"/>
    </w:rPr>
  </w:style>
  <w:style w:type="character" w:styleId="ac">
    <w:name w:val="Strong"/>
    <w:basedOn w:val="a0"/>
    <w:uiPriority w:val="22"/>
    <w:qFormat/>
    <w:rsid w:val="00B8635F"/>
    <w:rPr>
      <w:b/>
      <w:bCs/>
    </w:rPr>
  </w:style>
  <w:style w:type="table" w:styleId="ad">
    <w:name w:val="Table Grid"/>
    <w:basedOn w:val="a1"/>
    <w:uiPriority w:val="59"/>
    <w:rsid w:val="00B863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B8635F"/>
    <w:pPr>
      <w:spacing w:after="0" w:line="240" w:lineRule="auto"/>
    </w:pPr>
    <w:rPr>
      <w:rFonts w:ascii="Tahoma" w:eastAsiaTheme="minorHAnsi" w:hAnsi="Tahoma" w:cs="Tahoma"/>
      <w:sz w:val="16"/>
      <w:szCs w:val="16"/>
    </w:rPr>
  </w:style>
  <w:style w:type="character" w:customStyle="1" w:styleId="af">
    <w:name w:val="Текст выноски Знак"/>
    <w:basedOn w:val="a0"/>
    <w:link w:val="ae"/>
    <w:uiPriority w:val="99"/>
    <w:semiHidden/>
    <w:rsid w:val="00B8635F"/>
    <w:rPr>
      <w:rFonts w:ascii="Tahoma" w:hAnsi="Tahoma" w:cs="Tahoma"/>
      <w:sz w:val="16"/>
      <w:szCs w:val="16"/>
    </w:rPr>
  </w:style>
  <w:style w:type="character" w:styleId="af0">
    <w:name w:val="Unresolved Mention"/>
    <w:basedOn w:val="a0"/>
    <w:uiPriority w:val="99"/>
    <w:semiHidden/>
    <w:unhideWhenUsed/>
    <w:rsid w:val="009276E5"/>
    <w:rPr>
      <w:color w:val="605E5C"/>
      <w:shd w:val="clear" w:color="auto" w:fill="E1DFDD"/>
    </w:rPr>
  </w:style>
  <w:style w:type="paragraph" w:styleId="af1">
    <w:name w:val="TOC Heading"/>
    <w:basedOn w:val="1"/>
    <w:next w:val="a"/>
    <w:uiPriority w:val="39"/>
    <w:unhideWhenUsed/>
    <w:qFormat/>
    <w:rsid w:val="009276E5"/>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11">
    <w:name w:val="toc 1"/>
    <w:basedOn w:val="a"/>
    <w:next w:val="a"/>
    <w:autoRedefine/>
    <w:uiPriority w:val="39"/>
    <w:unhideWhenUsed/>
    <w:rsid w:val="009276E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0033027">
      <w:bodyDiv w:val="1"/>
      <w:marLeft w:val="0"/>
      <w:marRight w:val="0"/>
      <w:marTop w:val="0"/>
      <w:marBottom w:val="0"/>
      <w:divBdr>
        <w:top w:val="none" w:sz="0" w:space="0" w:color="auto"/>
        <w:left w:val="none" w:sz="0" w:space="0" w:color="auto"/>
        <w:bottom w:val="none" w:sz="0" w:space="0" w:color="auto"/>
        <w:right w:val="none" w:sz="0" w:space="0" w:color="auto"/>
      </w:divBdr>
    </w:div>
    <w:div w:id="501311926">
      <w:bodyDiv w:val="1"/>
      <w:marLeft w:val="0"/>
      <w:marRight w:val="0"/>
      <w:marTop w:val="0"/>
      <w:marBottom w:val="0"/>
      <w:divBdr>
        <w:top w:val="none" w:sz="0" w:space="0" w:color="auto"/>
        <w:left w:val="none" w:sz="0" w:space="0" w:color="auto"/>
        <w:bottom w:val="none" w:sz="0" w:space="0" w:color="auto"/>
        <w:right w:val="none" w:sz="0" w:space="0" w:color="auto"/>
      </w:divBdr>
    </w:div>
    <w:div w:id="806319707">
      <w:bodyDiv w:val="1"/>
      <w:marLeft w:val="0"/>
      <w:marRight w:val="0"/>
      <w:marTop w:val="0"/>
      <w:marBottom w:val="0"/>
      <w:divBdr>
        <w:top w:val="none" w:sz="0" w:space="0" w:color="auto"/>
        <w:left w:val="none" w:sz="0" w:space="0" w:color="auto"/>
        <w:bottom w:val="none" w:sz="0" w:space="0" w:color="auto"/>
        <w:right w:val="none" w:sz="0" w:space="0" w:color="auto"/>
      </w:divBdr>
    </w:div>
    <w:div w:id="1081217130">
      <w:bodyDiv w:val="1"/>
      <w:marLeft w:val="0"/>
      <w:marRight w:val="0"/>
      <w:marTop w:val="0"/>
      <w:marBottom w:val="0"/>
      <w:divBdr>
        <w:top w:val="none" w:sz="0" w:space="0" w:color="auto"/>
        <w:left w:val="none" w:sz="0" w:space="0" w:color="auto"/>
        <w:bottom w:val="none" w:sz="0" w:space="0" w:color="auto"/>
        <w:right w:val="none" w:sz="0" w:space="0" w:color="auto"/>
      </w:divBdr>
    </w:div>
    <w:div w:id="1134178695">
      <w:bodyDiv w:val="1"/>
      <w:marLeft w:val="0"/>
      <w:marRight w:val="0"/>
      <w:marTop w:val="0"/>
      <w:marBottom w:val="0"/>
      <w:divBdr>
        <w:top w:val="none" w:sz="0" w:space="0" w:color="auto"/>
        <w:left w:val="none" w:sz="0" w:space="0" w:color="auto"/>
        <w:bottom w:val="none" w:sz="0" w:space="0" w:color="auto"/>
        <w:right w:val="none" w:sz="0" w:space="0" w:color="auto"/>
      </w:divBdr>
    </w:div>
    <w:div w:id="1352028422">
      <w:bodyDiv w:val="1"/>
      <w:marLeft w:val="0"/>
      <w:marRight w:val="0"/>
      <w:marTop w:val="0"/>
      <w:marBottom w:val="0"/>
      <w:divBdr>
        <w:top w:val="none" w:sz="0" w:space="0" w:color="auto"/>
        <w:left w:val="none" w:sz="0" w:space="0" w:color="auto"/>
        <w:bottom w:val="none" w:sz="0" w:space="0" w:color="auto"/>
        <w:right w:val="none" w:sz="0" w:space="0" w:color="auto"/>
      </w:divBdr>
    </w:div>
    <w:div w:id="1523282207">
      <w:bodyDiv w:val="1"/>
      <w:marLeft w:val="0"/>
      <w:marRight w:val="0"/>
      <w:marTop w:val="0"/>
      <w:marBottom w:val="0"/>
      <w:divBdr>
        <w:top w:val="none" w:sz="0" w:space="0" w:color="auto"/>
        <w:left w:val="none" w:sz="0" w:space="0" w:color="auto"/>
        <w:bottom w:val="none" w:sz="0" w:space="0" w:color="auto"/>
        <w:right w:val="none" w:sz="0" w:space="0" w:color="auto"/>
      </w:divBdr>
    </w:div>
    <w:div w:id="1565486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consultant.ru/document/cons_doc_LAW_10286/" TargetMode="External"/><Relationship Id="rId26" Type="http://schemas.openxmlformats.org/officeDocument/2006/relationships/hyperlink" Target="http://www1.minfin.ru/ru/" TargetMode="External"/><Relationship Id="rId21" Type="http://schemas.openxmlformats.org/officeDocument/2006/relationships/hyperlink" Target="https://urait.ru/bcode/515491" TargetMode="External"/><Relationship Id="rId34" Type="http://schemas.openxmlformats.org/officeDocument/2006/relationships/hyperlink" Target="http://www.consultant.ru/"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consultant.ru/document/cons_doc_LAW_19671/" TargetMode="External"/><Relationship Id="rId25" Type="http://schemas.openxmlformats.org/officeDocument/2006/relationships/hyperlink" Target="http://www.aup.ru/" TargetMode="External"/><Relationship Id="rId33" Type="http://schemas.openxmlformats.org/officeDocument/2006/relationships/hyperlink" Target="http://www.garant.r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onsultant.ru/document/cons_doc_LAW_5142/" TargetMode="External"/><Relationship Id="rId20" Type="http://schemas.openxmlformats.org/officeDocument/2006/relationships/hyperlink" Target="http://www.consultant.ru/document/cons_doc_LAW_32881/" TargetMode="External"/><Relationship Id="rId29" Type="http://schemas.openxmlformats.org/officeDocument/2006/relationships/hyperlink" Target="http://www.radas.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znanium.com/catalog/product/1043215" TargetMode="External"/><Relationship Id="rId32" Type="http://schemas.openxmlformats.org/officeDocument/2006/relationships/hyperlink" Target="http://www.glavbukh.ru/"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znanium.com/catalog/product/1067424" TargetMode="External"/><Relationship Id="rId28" Type="http://schemas.openxmlformats.org/officeDocument/2006/relationships/hyperlink" Target="http://www.gks.ru/" TargetMode="External"/><Relationship Id="rId36" Type="http://schemas.openxmlformats.org/officeDocument/2006/relationships/footer" Target="footer1.xml"/><Relationship Id="rId10" Type="http://schemas.openxmlformats.org/officeDocument/2006/relationships/hyperlink" Target="http://psi-rostov.ru/doc/%D1%81%D1%81%D1%8B%D0%BB%D0%BA%D0%B0-6-%D0%B3%D0%B0%D1%80%D0%B0%D0%BD%D1%82%D0%B8%D0%B9%D0%BD%D0%BE%D0%B5-%D0%BE%D1%82-%D1%81%D0%BE%D0%B1%D1%81%D1%82%D0%B2.doc" TargetMode="External"/><Relationship Id="rId19" Type="http://schemas.openxmlformats.org/officeDocument/2006/relationships/hyperlink" Target="http://www.consultant.ru/document/cons_doc_LAW_52144/" TargetMode="External"/><Relationship Id="rId31" Type="http://schemas.openxmlformats.org/officeDocument/2006/relationships/hyperlink" Target="http://www.akdi.ru/" TargetMode="External"/><Relationship Id="rId4" Type="http://schemas.openxmlformats.org/officeDocument/2006/relationships/settings" Target="settings.xml"/><Relationship Id="rId9" Type="http://schemas.openxmlformats.org/officeDocument/2006/relationships/hyperlink" Target="http://psi-rostov.ru/doc/%D1%81%D1%81%D1%8B%D0%BB%D0%BA%D0%B0-4-%D0%A3%D0%B2%D0%B5%D0%B4-%D0%BE-%D0%BF%D0%B5%D1%80-%D0%BD%D0%B0-%D0%A3%D0%A1%D0%9D.xls" TargetMode="External"/><Relationship Id="rId14" Type="http://schemas.openxmlformats.org/officeDocument/2006/relationships/image" Target="media/image5.jpeg"/><Relationship Id="rId22" Type="http://schemas.openxmlformats.org/officeDocument/2006/relationships/hyperlink" Target="https://www.iprbookshop.ru/93392.html" TargetMode="External"/><Relationship Id="rId27" Type="http://schemas.openxmlformats.org/officeDocument/2006/relationships/hyperlink" Target="http://www.economy.gov.ru/" TargetMode="External"/><Relationship Id="rId30" Type="http://schemas.openxmlformats.org/officeDocument/2006/relationships/hyperlink" Target="http://www.nalog.ru/" TargetMode="External"/><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EA7880-443C-48B5-B04C-44D7E7742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45</Pages>
  <Words>11636</Words>
  <Characters>66330</Characters>
  <Application>Microsoft Office Word</Application>
  <DocSecurity>0</DocSecurity>
  <Lines>552</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77811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Abramyan</dc:creator>
  <cp:keywords/>
  <dc:description/>
  <cp:lastModifiedBy>Мария Данилова</cp:lastModifiedBy>
  <cp:revision>6</cp:revision>
  <dcterms:created xsi:type="dcterms:W3CDTF">2024-06-02T14:42:00Z</dcterms:created>
  <dcterms:modified xsi:type="dcterms:W3CDTF">2024-07-10T19:35:00Z</dcterms:modified>
</cp:coreProperties>
</file>